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831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GIK</w:t>
      </w:r>
      <w:r w:rsidR="004952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UE – 7</w:t>
      </w:r>
      <w:r w:rsidR="001831DD">
        <w:rPr>
          <w:rFonts w:ascii="Times New Roman" w:hAnsi="Times New Roman" w:cs="Times New Roman"/>
          <w:b/>
          <w:bCs/>
          <w:sz w:val="24"/>
          <w:szCs w:val="24"/>
          <w:lang w:val="en-GB"/>
        </w:rPr>
        <w:t>/24</w:t>
      </w:r>
      <w:r w:rsidR="004952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Form</w:t>
      </w:r>
    </w:p>
    <w:p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:rsidR="00407440" w:rsidRPr="007026C7" w:rsidRDefault="0049529D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UZICE</w:t>
      </w:r>
      <w:r w:rsidR="00596F4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City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CD563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CD563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7026C7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GIK</w:t>
      </w:r>
      <w:r w:rsidR="0049529D">
        <w:rPr>
          <w:rFonts w:ascii="Times New Roman" w:hAnsi="Times New Roman" w:cs="Times New Roman"/>
          <w:sz w:val="20"/>
          <w:szCs w:val="20"/>
          <w:lang w:val="en-GB"/>
        </w:rPr>
        <w:t xml:space="preserve"> UE </w:t>
      </w:r>
      <w:r w:rsidR="001831D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49529D">
        <w:rPr>
          <w:rFonts w:ascii="Times New Roman" w:hAnsi="Times New Roman" w:cs="Times New Roman"/>
          <w:sz w:val="20"/>
          <w:szCs w:val="20"/>
          <w:lang w:val="en-GB"/>
        </w:rPr>
        <w:t xml:space="preserve"> 8</w:t>
      </w:r>
      <w:r w:rsidR="001831DD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2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70" w:rsidRDefault="00250270" w:rsidP="00204E2F">
      <w:pPr>
        <w:spacing w:after="0" w:line="240" w:lineRule="auto"/>
      </w:pPr>
      <w:r>
        <w:separator/>
      </w:r>
    </w:p>
  </w:endnote>
  <w:endnote w:type="continuationSeparator" w:id="0">
    <w:p w:rsidR="00250270" w:rsidRDefault="00250270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70" w:rsidRDefault="00250270" w:rsidP="00204E2F">
      <w:pPr>
        <w:spacing w:after="0" w:line="240" w:lineRule="auto"/>
      </w:pPr>
      <w:r>
        <w:separator/>
      </w:r>
    </w:p>
  </w:footnote>
  <w:footnote w:type="continuationSeparator" w:id="0">
    <w:p w:rsidR="00250270" w:rsidRDefault="00250270" w:rsidP="00204E2F">
      <w:pPr>
        <w:spacing w:after="0" w:line="240" w:lineRule="auto"/>
      </w:pPr>
      <w:r>
        <w:continuationSeparator/>
      </w:r>
    </w:p>
  </w:footnote>
  <w:footnote w:id="1">
    <w:p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="0049529D">
        <w:rPr>
          <w:rFonts w:ascii="Times New Roman" w:hAnsi="Times New Roman"/>
          <w:sz w:val="18"/>
          <w:szCs w:val="18"/>
          <w:lang w:val="en-GB"/>
        </w:rPr>
        <w:t xml:space="preserve"> and the Uzice sit</w:t>
      </w:r>
      <w:r w:rsidR="00335518">
        <w:rPr>
          <w:rFonts w:ascii="Times New Roman" w:hAnsi="Times New Roman"/>
          <w:sz w:val="18"/>
          <w:szCs w:val="18"/>
          <w:lang w:val="sr-Cyrl-RS"/>
        </w:rPr>
        <w:t>у</w:t>
      </w:r>
      <w:bookmarkStart w:id="1" w:name="_GoBack"/>
      <w:bookmarkEnd w:id="1"/>
      <w:r w:rsidR="0049529D"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831DD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0270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2E0EDE"/>
    <w:rsid w:val="00302B75"/>
    <w:rsid w:val="00302DCC"/>
    <w:rsid w:val="00305A43"/>
    <w:rsid w:val="00310AAD"/>
    <w:rsid w:val="003127B3"/>
    <w:rsid w:val="00324993"/>
    <w:rsid w:val="003330D9"/>
    <w:rsid w:val="00333D96"/>
    <w:rsid w:val="00335518"/>
    <w:rsid w:val="00375F21"/>
    <w:rsid w:val="00384F1A"/>
    <w:rsid w:val="00397DC7"/>
    <w:rsid w:val="003B6EF1"/>
    <w:rsid w:val="003C2F8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529D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873FC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A78ED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479CB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563B"/>
    <w:rsid w:val="00CD7163"/>
    <w:rsid w:val="00CE0276"/>
    <w:rsid w:val="00CE7116"/>
    <w:rsid w:val="00CF0205"/>
    <w:rsid w:val="00CF2471"/>
    <w:rsid w:val="00D16620"/>
    <w:rsid w:val="00D17FF3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0EA55-E8CC-4F5E-AB9D-0C63DB62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Slađana Stanić</cp:lastModifiedBy>
  <cp:revision>4</cp:revision>
  <cp:lastPrinted>2024-04-27T22:06:00Z</cp:lastPrinted>
  <dcterms:created xsi:type="dcterms:W3CDTF">2024-04-21T11:10:00Z</dcterms:created>
  <dcterms:modified xsi:type="dcterms:W3CDTF">2024-04-27T22:17:00Z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