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C" w:rsidRPr="00CB78CF" w:rsidRDefault="00B934C8" w:rsidP="00880E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B78CF">
        <w:rPr>
          <w:rFonts w:ascii="Times New Roman" w:hAnsi="Times New Roman" w:cs="Times New Roman"/>
          <w:sz w:val="24"/>
          <w:szCs w:val="24"/>
          <w:lang w:val="sr-Cyrl-CS"/>
        </w:rPr>
        <w:t>Град Ужице</w:t>
      </w: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512A33" w:rsidRDefault="008D4E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A34DF" w:rsidRPr="00574156" w:rsidRDefault="00EA34DF" w:rsidP="00EA34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АНАЛИЗА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63E" w:rsidRPr="00574156">
        <w:rPr>
          <w:rFonts w:ascii="Times New Roman" w:hAnsi="Times New Roman" w:cs="Times New Roman"/>
          <w:sz w:val="24"/>
          <w:szCs w:val="24"/>
          <w:lang w:val="sr-Cyrl-CS"/>
        </w:rPr>
        <w:t>ПОСЛОВАЊА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63E" w:rsidRPr="00574156"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363E" w:rsidRPr="00574156">
        <w:rPr>
          <w:rFonts w:ascii="Times New Roman" w:hAnsi="Times New Roman" w:cs="Times New Roman"/>
          <w:sz w:val="24"/>
          <w:szCs w:val="24"/>
          <w:lang w:val="sr-Cyrl-CS"/>
        </w:rPr>
        <w:t>ПРЕДУЗЕЋА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СА ПРЕДУЗЕТИМ МЕРАМА ЗА ОТКЛАЊАЊЕ ПОРЕМЕЋАЈА У ПОСЛОВАЊУ</w:t>
      </w:r>
    </w:p>
    <w:p w:rsidR="00B662AF" w:rsidRPr="00574156" w:rsidRDefault="0040363E" w:rsidP="00B662A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ЧИЈИ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ОСНИВАЧ</w:t>
      </w:r>
      <w:r w:rsidR="00EA34DF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>ГРАД УЖИЦЕ</w:t>
      </w:r>
    </w:p>
    <w:p w:rsidR="00BF085C" w:rsidRPr="00574156" w:rsidRDefault="0040363E" w:rsidP="00BF085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период</w:t>
      </w:r>
      <w:r w:rsidR="00F30C7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A34DF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01.01</w:t>
      </w:r>
      <w:r w:rsidR="00BF085C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EA34DF" w:rsidRPr="00574156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BF085C" w:rsidRPr="005741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A34DF" w:rsidRPr="00574156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BF085C" w:rsidRPr="005741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61F4" w:rsidRPr="00574156">
        <w:rPr>
          <w:rFonts w:ascii="Times New Roman" w:hAnsi="Times New Roman" w:cs="Times New Roman"/>
          <w:sz w:val="24"/>
          <w:szCs w:val="24"/>
        </w:rPr>
        <w:t>20</w:t>
      </w:r>
      <w:r w:rsidR="00BD3180" w:rsidRPr="00574156">
        <w:rPr>
          <w:rFonts w:ascii="Times New Roman" w:hAnsi="Times New Roman" w:cs="Times New Roman"/>
          <w:sz w:val="24"/>
          <w:szCs w:val="24"/>
        </w:rPr>
        <w:t>2</w:t>
      </w:r>
      <w:r w:rsidR="000A3E27" w:rsidRPr="00574156">
        <w:rPr>
          <w:rFonts w:ascii="Times New Roman" w:hAnsi="Times New Roman" w:cs="Times New Roman"/>
          <w:sz w:val="24"/>
          <w:szCs w:val="24"/>
        </w:rPr>
        <w:t>2</w:t>
      </w:r>
      <w:r w:rsidRPr="00574156">
        <w:rPr>
          <w:rFonts w:ascii="Times New Roman" w:hAnsi="Times New Roman" w:cs="Times New Roman"/>
          <w:sz w:val="24"/>
          <w:szCs w:val="24"/>
        </w:rPr>
        <w:t>.</w:t>
      </w:r>
      <w:r w:rsidR="00EE5330" w:rsidRPr="00574156">
        <w:rPr>
          <w:rFonts w:ascii="Times New Roman" w:hAnsi="Times New Roman" w:cs="Times New Roman"/>
          <w:sz w:val="24"/>
          <w:szCs w:val="24"/>
        </w:rPr>
        <w:t>године</w:t>
      </w: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153798">
      <w:pPr>
        <w:rPr>
          <w:rFonts w:ascii="Times New Roman" w:hAnsi="Times New Roman" w:cs="Times New Roman"/>
          <w:sz w:val="24"/>
          <w:szCs w:val="24"/>
        </w:rPr>
      </w:pPr>
    </w:p>
    <w:p w:rsidR="00B662AF" w:rsidRPr="00574156" w:rsidRDefault="00F30C75" w:rsidP="00153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Ужице</w:t>
      </w:r>
      <w:r w:rsidR="00BF085C" w:rsidRPr="00574156">
        <w:rPr>
          <w:rFonts w:ascii="Times New Roman" w:hAnsi="Times New Roman" w:cs="Times New Roman"/>
          <w:sz w:val="24"/>
          <w:szCs w:val="24"/>
        </w:rPr>
        <w:t>,</w:t>
      </w:r>
      <w:r w:rsidR="00256FF6" w:rsidRPr="005741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30271" w:rsidRPr="00574156">
        <w:rPr>
          <w:rFonts w:ascii="Times New Roman" w:hAnsi="Times New Roman" w:cs="Times New Roman"/>
          <w:sz w:val="24"/>
          <w:szCs w:val="24"/>
        </w:rPr>
        <w:t>20</w:t>
      </w:r>
      <w:r w:rsidR="00C74A34" w:rsidRPr="00574156">
        <w:rPr>
          <w:rFonts w:ascii="Times New Roman" w:hAnsi="Times New Roman" w:cs="Times New Roman"/>
          <w:sz w:val="24"/>
          <w:szCs w:val="24"/>
        </w:rPr>
        <w:t>2</w:t>
      </w:r>
      <w:r w:rsidR="000A3E27" w:rsidRPr="00574156">
        <w:rPr>
          <w:rFonts w:ascii="Times New Roman" w:hAnsi="Times New Roman" w:cs="Times New Roman"/>
          <w:sz w:val="24"/>
          <w:szCs w:val="24"/>
        </w:rPr>
        <w:t>3</w:t>
      </w:r>
      <w:r w:rsidR="00D30271" w:rsidRPr="00574156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BF085C" w:rsidRPr="005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DF" w:rsidRPr="00574156" w:rsidRDefault="00EA34DF" w:rsidP="00153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734A18" w:rsidRDefault="001F159E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BF085C" w:rsidRPr="00734A18">
        <w:rPr>
          <w:rFonts w:ascii="Times New Roman" w:hAnsi="Times New Roman" w:cs="Times New Roman"/>
          <w:b/>
          <w:sz w:val="24"/>
          <w:szCs w:val="24"/>
        </w:rPr>
        <w:t>I</w:t>
      </w:r>
      <w:r w:rsidR="00210781" w:rsidRPr="0073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85C" w:rsidRPr="00734A18">
        <w:rPr>
          <w:rFonts w:ascii="Times New Roman" w:hAnsi="Times New Roman" w:cs="Times New Roman"/>
          <w:b/>
          <w:sz w:val="24"/>
          <w:szCs w:val="24"/>
        </w:rPr>
        <w:t xml:space="preserve"> ОСНОВНИ</w:t>
      </w:r>
      <w:proofErr w:type="gramEnd"/>
      <w:r w:rsidR="00BF085C" w:rsidRPr="0073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2AF" w:rsidRPr="00734A18">
        <w:rPr>
          <w:rFonts w:ascii="Times New Roman" w:hAnsi="Times New Roman" w:cs="Times New Roman"/>
          <w:b/>
          <w:sz w:val="24"/>
          <w:szCs w:val="24"/>
        </w:rPr>
        <w:t>ПОДАЦИ О ЈЕДИНИЦИ ЛОКАЛНЕ САМОУПРАВЕ</w:t>
      </w:r>
    </w:p>
    <w:p w:rsidR="00BF085C" w:rsidRPr="0057415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ГРАД  УЖИЦЕ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  <w:lang w:val="sr-Cyrl-CS"/>
        </w:rPr>
        <w:t>Димитрија Туцовића 52</w:t>
      </w:r>
      <w:r w:rsidRPr="00574156">
        <w:rPr>
          <w:rFonts w:ascii="Times New Roman" w:eastAsia="Calibri" w:hAnsi="Times New Roman" w:cs="Times New Roman"/>
        </w:rPr>
        <w:t>, Ужице;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ПИБ: 101503055;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Матични број: 07157983;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Шифра делатности: 8411;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Регистарски број: 6187003876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-Градска управа за инфраструктуру и развој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Начелни</w:t>
      </w:r>
      <w:r w:rsidR="00141C19" w:rsidRPr="00574156">
        <w:rPr>
          <w:rFonts w:ascii="Times New Roman" w:eastAsia="Calibri" w:hAnsi="Times New Roman" w:cs="Times New Roman"/>
        </w:rPr>
        <w:t>ца</w:t>
      </w:r>
      <w:r w:rsidRPr="00574156">
        <w:rPr>
          <w:rFonts w:ascii="Times New Roman" w:eastAsia="Calibri" w:hAnsi="Times New Roman" w:cs="Times New Roman"/>
          <w:lang w:val="sr-Cyrl-CS"/>
        </w:rPr>
        <w:t xml:space="preserve">: </w:t>
      </w:r>
      <w:r w:rsidR="00141C19" w:rsidRPr="00574156">
        <w:rPr>
          <w:rFonts w:ascii="Times New Roman" w:eastAsia="Calibri" w:hAnsi="Times New Roman" w:cs="Times New Roman"/>
          <w:lang w:val="sr-Cyrl-CS"/>
        </w:rPr>
        <w:t>Радмила Баћковић-Шојић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Телефон: 031 592-402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 xml:space="preserve">-Одељење за привреду </w:t>
      </w:r>
    </w:p>
    <w:p w:rsidR="00AE1CCC" w:rsidRPr="00574156" w:rsidRDefault="00AE1CCC" w:rsidP="00AE1CCC">
      <w:pPr>
        <w:spacing w:after="0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Руководилац одељења: Милица</w:t>
      </w:r>
      <w:r w:rsidRPr="00574156">
        <w:rPr>
          <w:rFonts w:ascii="Times New Roman" w:hAnsi="Times New Roman"/>
          <w:lang w:val="sr-Cyrl-CS"/>
        </w:rPr>
        <w:t xml:space="preserve"> Лекић</w:t>
      </w:r>
      <w:r w:rsidRPr="00574156">
        <w:rPr>
          <w:rFonts w:ascii="Times New Roman" w:eastAsia="Calibri" w:hAnsi="Times New Roman" w:cs="Times New Roman"/>
          <w:lang w:val="sr-Cyrl-CS"/>
        </w:rPr>
        <w:t xml:space="preserve"> Спасојевић</w:t>
      </w:r>
    </w:p>
    <w:p w:rsidR="004B6DD4" w:rsidRPr="00574156" w:rsidRDefault="00AE1CCC" w:rsidP="00AE1CCC">
      <w:pPr>
        <w:spacing w:after="0"/>
        <w:rPr>
          <w:rFonts w:ascii="Times New Roman" w:hAnsi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Телефон: 031 590-137</w:t>
      </w:r>
    </w:p>
    <w:p w:rsidR="00BF085C" w:rsidRPr="0057415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734A18" w:rsidRDefault="00BB4D45" w:rsidP="00BB4D4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4A18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662AF" w:rsidRPr="00734A18">
        <w:rPr>
          <w:rFonts w:ascii="Times New Roman" w:hAnsi="Times New Roman" w:cs="Times New Roman"/>
          <w:b/>
          <w:sz w:val="24"/>
          <w:szCs w:val="24"/>
        </w:rPr>
        <w:t>СПИСАК ПРЕДУЗЕЋА</w:t>
      </w:r>
      <w:r w:rsidR="005210A1" w:rsidRPr="00734A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637A3" w:rsidRPr="00734A18">
        <w:rPr>
          <w:rFonts w:ascii="Times New Roman" w:hAnsi="Times New Roman" w:cs="Times New Roman"/>
          <w:b/>
          <w:sz w:val="24"/>
          <w:szCs w:val="24"/>
        </w:rPr>
        <w:t>ЧИЈИ ЈЕ ОСНИВАЧ</w:t>
      </w:r>
      <w:r w:rsidR="00F31717" w:rsidRPr="00734A18">
        <w:rPr>
          <w:rFonts w:ascii="Times New Roman" w:hAnsi="Times New Roman" w:cs="Times New Roman"/>
          <w:b/>
          <w:sz w:val="24"/>
          <w:szCs w:val="24"/>
        </w:rPr>
        <w:t xml:space="preserve"> ЈЕДИНИЦА ЛОКАЛНE</w:t>
      </w:r>
      <w:r w:rsidR="00EE5330" w:rsidRPr="00734A18">
        <w:rPr>
          <w:rFonts w:ascii="Times New Roman" w:hAnsi="Times New Roman" w:cs="Times New Roman"/>
          <w:b/>
          <w:sz w:val="24"/>
          <w:szCs w:val="24"/>
        </w:rPr>
        <w:t xml:space="preserve"> САМОУПРАВ</w:t>
      </w:r>
      <w:r w:rsidR="00F31717" w:rsidRPr="00734A18">
        <w:rPr>
          <w:rFonts w:ascii="Times New Roman" w:hAnsi="Times New Roman" w:cs="Times New Roman"/>
          <w:b/>
          <w:sz w:val="24"/>
          <w:szCs w:val="24"/>
        </w:rPr>
        <w:t>E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t xml:space="preserve">             Град Ужице је за обављање комуналних делатности на својој територији основаo следећа јавна предузећа:</w:t>
      </w:r>
    </w:p>
    <w:p w:rsidR="006C070C" w:rsidRPr="00574156" w:rsidRDefault="006C070C" w:rsidP="006C070C">
      <w:pPr>
        <w:spacing w:after="0"/>
        <w:ind w:firstLine="720"/>
        <w:rPr>
          <w:rFonts w:ascii="Times New Roman" w:eastAsia="Calibri" w:hAnsi="Times New Roman" w:cs="Times New Roman"/>
        </w:rPr>
      </w:pP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-ЈКП ''Водовод'',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-ЈКП ''Биоктош'',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-ЈКП ''Нискоградња'',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-ЈКП ''Градска топлана Ужице'',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-ЈКП ''Дубоко'',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-ЈП ''Стан'',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-ЈП ''Велики Парк'',</w:t>
      </w:r>
    </w:p>
    <w:p w:rsidR="006C070C" w:rsidRPr="00574156" w:rsidRDefault="006C070C" w:rsidP="006C07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-ЈП" Ужице Развој''.</w:t>
      </w:r>
    </w:p>
    <w:p w:rsidR="00BF085C" w:rsidRPr="0057415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574156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74156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74156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74156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B662AF" w:rsidRPr="00574156" w:rsidRDefault="00B662AF" w:rsidP="00BF085C">
      <w:pPr>
        <w:rPr>
          <w:rFonts w:ascii="Times New Roman" w:hAnsi="Times New Roman" w:cs="Times New Roman"/>
          <w:sz w:val="24"/>
          <w:szCs w:val="24"/>
        </w:rPr>
      </w:pPr>
    </w:p>
    <w:p w:rsidR="00EA34DF" w:rsidRPr="00574156" w:rsidRDefault="00EA34DF" w:rsidP="00BF085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E481C" w:rsidRPr="00734A18" w:rsidRDefault="00804B20" w:rsidP="009B6F60">
      <w:pPr>
        <w:rPr>
          <w:rFonts w:ascii="Times New Roman" w:hAnsi="Times New Roman" w:cs="Times New Roman"/>
          <w:b/>
          <w:sz w:val="24"/>
          <w:szCs w:val="24"/>
        </w:rPr>
      </w:pPr>
      <w:r w:rsidRPr="00734A18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64126C" w:rsidRPr="00734A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02EC" w:rsidRPr="00734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3F" w:rsidRPr="00734A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A34DF" w:rsidRPr="00734A18">
        <w:rPr>
          <w:rFonts w:ascii="Times New Roman" w:hAnsi="Times New Roman" w:cs="Times New Roman"/>
          <w:b/>
          <w:sz w:val="24"/>
          <w:szCs w:val="24"/>
        </w:rPr>
        <w:t xml:space="preserve">АНАЛИЗА И </w:t>
      </w:r>
      <w:r w:rsidR="00F4195D" w:rsidRPr="00734A18">
        <w:rPr>
          <w:rFonts w:ascii="Times New Roman" w:hAnsi="Times New Roman" w:cs="Times New Roman"/>
          <w:b/>
          <w:sz w:val="24"/>
          <w:szCs w:val="24"/>
        </w:rPr>
        <w:t xml:space="preserve">ОБРАЗЛОЖЕЊЕ </w:t>
      </w:r>
      <w:r w:rsidR="006D11A1" w:rsidRPr="00734A18">
        <w:rPr>
          <w:rFonts w:ascii="Times New Roman" w:hAnsi="Times New Roman" w:cs="Times New Roman"/>
          <w:b/>
          <w:sz w:val="24"/>
          <w:szCs w:val="24"/>
        </w:rPr>
        <w:t>ПЛАНИРАНИХ</w:t>
      </w:r>
      <w:r w:rsidR="00EA34DF" w:rsidRPr="00734A18">
        <w:rPr>
          <w:rFonts w:ascii="Times New Roman" w:hAnsi="Times New Roman" w:cs="Times New Roman"/>
          <w:b/>
          <w:sz w:val="24"/>
          <w:szCs w:val="24"/>
        </w:rPr>
        <w:t xml:space="preserve"> И РЕАЛИЗОВАНИХ</w:t>
      </w:r>
      <w:r w:rsidR="00256FF6" w:rsidRPr="00734A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D11A1" w:rsidRPr="00734A18">
        <w:rPr>
          <w:rFonts w:ascii="Times New Roman" w:hAnsi="Times New Roman" w:cs="Times New Roman"/>
          <w:b/>
          <w:sz w:val="24"/>
          <w:szCs w:val="24"/>
        </w:rPr>
        <w:t>ПОСЛОВНИХ ПОКАЗАТЕЉА</w:t>
      </w:r>
      <w:r w:rsidR="00EA34DF" w:rsidRPr="00734A18">
        <w:rPr>
          <w:rFonts w:ascii="Times New Roman" w:hAnsi="Times New Roman" w:cs="Times New Roman"/>
          <w:b/>
          <w:sz w:val="24"/>
          <w:szCs w:val="24"/>
        </w:rPr>
        <w:t xml:space="preserve"> И ПРЕДУЗЕТЕ МЕРЕ ЗА ОТКЛАЊАЊЕ ПОРЕМЕЋАЈА У ПОСЛОВАЊУ</w:t>
      </w:r>
      <w:r w:rsidR="000027D0" w:rsidRPr="00734A18">
        <w:rPr>
          <w:rFonts w:ascii="Times New Roman" w:hAnsi="Times New Roman" w:cs="Times New Roman"/>
          <w:b/>
          <w:sz w:val="24"/>
          <w:szCs w:val="24"/>
        </w:rPr>
        <w:t xml:space="preserve"> - ПРИКАЗ</w:t>
      </w:r>
      <w:r w:rsidR="006D11A1" w:rsidRPr="00734A18">
        <w:rPr>
          <w:rFonts w:ascii="Times New Roman" w:hAnsi="Times New Roman" w:cs="Times New Roman"/>
          <w:b/>
          <w:sz w:val="24"/>
          <w:szCs w:val="24"/>
        </w:rPr>
        <w:t xml:space="preserve"> ПО ПРЕДУЗЕЋИМА</w:t>
      </w:r>
    </w:p>
    <w:p w:rsidR="00153798" w:rsidRPr="00734A18" w:rsidRDefault="00153798" w:rsidP="009B6F6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6F60" w:rsidRPr="00734A18" w:rsidRDefault="009B6F60" w:rsidP="00804B2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37E6" w:rsidRPr="00734A18" w:rsidRDefault="00EB746B" w:rsidP="00466D0B">
      <w:pPr>
        <w:jc w:val="both"/>
        <w:rPr>
          <w:rFonts w:ascii="Times New Roman" w:eastAsia="Calibri" w:hAnsi="Times New Roman" w:cs="Times New Roman"/>
          <w:b/>
          <w:sz w:val="40"/>
          <w:szCs w:val="40"/>
          <w:lang w:val="sr-Cyrl-CS"/>
        </w:rPr>
      </w:pPr>
      <w:r w:rsidRPr="00734A18">
        <w:rPr>
          <w:rFonts w:ascii="Times New Roman" w:hAnsi="Times New Roman"/>
          <w:b/>
          <w:sz w:val="28"/>
          <w:szCs w:val="28"/>
          <w:lang w:val="sr-Cyrl-CS"/>
        </w:rPr>
        <w:t xml:space="preserve">1. </w:t>
      </w:r>
      <w:r w:rsidR="009837E6" w:rsidRPr="00734A18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ЈКП ''ВОДОВОД''</w:t>
      </w:r>
    </w:p>
    <w:p w:rsidR="00EB746B" w:rsidRPr="00574156" w:rsidRDefault="00EB746B" w:rsidP="0046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4156">
        <w:rPr>
          <w:rFonts w:ascii="Times New Roman" w:eastAsia="Calibri" w:hAnsi="Times New Roman" w:cs="Times New Roman"/>
          <w:sz w:val="24"/>
          <w:szCs w:val="24"/>
          <w:u w:val="single"/>
        </w:rPr>
        <w:t>Седиште: УЖИЦЕ</w:t>
      </w:r>
    </w:p>
    <w:p w:rsidR="00EB746B" w:rsidRPr="00574156" w:rsidRDefault="00EB746B" w:rsidP="0046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u w:val="single"/>
        </w:rPr>
        <w:t>Претежна делатност: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3600</w:t>
      </w:r>
      <w:r w:rsidR="004A39B7" w:rsidRPr="005741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39B7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сакупљање, пречишћавање и дистрибуција воде</w:t>
      </w:r>
    </w:p>
    <w:p w:rsidR="00EB746B" w:rsidRPr="00574156" w:rsidRDefault="00EB746B" w:rsidP="0046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41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Матични број: </w:t>
      </w:r>
      <w:r w:rsidRPr="00574156">
        <w:rPr>
          <w:rFonts w:ascii="Times New Roman" w:eastAsia="Calibri" w:hAnsi="Times New Roman" w:cs="Times New Roman"/>
          <w:sz w:val="24"/>
          <w:szCs w:val="24"/>
        </w:rPr>
        <w:t>07258160</w:t>
      </w:r>
    </w:p>
    <w:p w:rsidR="00EB746B" w:rsidRPr="00574156" w:rsidRDefault="00EB746B" w:rsidP="00466D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4156">
        <w:rPr>
          <w:rFonts w:ascii="Times New Roman" w:eastAsia="Calibri" w:hAnsi="Times New Roman" w:cs="Times New Roman"/>
          <w:sz w:val="24"/>
          <w:szCs w:val="24"/>
          <w:u w:val="single"/>
        </w:rPr>
        <w:t>ПИБ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  <w:u w:val="single"/>
        </w:rPr>
        <w:t>:100600220</w:t>
      </w:r>
      <w:proofErr w:type="gramEnd"/>
    </w:p>
    <w:p w:rsidR="001E0BFC" w:rsidRPr="00574156" w:rsidRDefault="00466D0B" w:rsidP="00466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Годишњи програм пословања  ЈКП „ВОДОВОД“ Ужице са финансијским планом за 2022.годину коју је Надзорни одбор предузећа усвојио Одлуком бр.01-3/11 од 30.11.2021.године, Скупштина града дала сагласност Решењем број 023-178/21 од 28.12.2021.године које је објаављено у Службеном листу Града Ужица  бр.61/21</w:t>
      </w:r>
    </w:p>
    <w:p w:rsidR="00C27E84" w:rsidRPr="00574156" w:rsidRDefault="00C27E84" w:rsidP="00466D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3935" w:rsidRPr="00574156" w:rsidRDefault="00683935" w:rsidP="006978A1">
      <w:pPr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ПРИХОДИ/РАСХОДИ</w:t>
      </w:r>
    </w:p>
    <w:p w:rsidR="00683935" w:rsidRPr="00574156" w:rsidRDefault="00683935" w:rsidP="00683935">
      <w:pPr>
        <w:spacing w:after="0"/>
        <w:jc w:val="right"/>
        <w:rPr>
          <w:lang w:val="sr-Cyrl-CS"/>
        </w:rPr>
      </w:pPr>
      <w:r w:rsidRPr="00574156">
        <w:rPr>
          <w:lang w:val="sr-Cyrl-CS"/>
        </w:rPr>
        <w:t>у  динар</w:t>
      </w:r>
      <w:r w:rsidR="006A33B1" w:rsidRPr="00574156">
        <w:rPr>
          <w:lang w:val="sr-Cyrl-CS"/>
        </w:rPr>
        <w:t>има</w:t>
      </w:r>
    </w:p>
    <w:tbl>
      <w:tblPr>
        <w:tblStyle w:val="TableGrid"/>
        <w:tblW w:w="9072" w:type="dxa"/>
        <w:tblInd w:w="392" w:type="dxa"/>
        <w:tblLayout w:type="fixed"/>
        <w:tblLook w:val="04A0"/>
      </w:tblPr>
      <w:tblGrid>
        <w:gridCol w:w="2977"/>
        <w:gridCol w:w="1984"/>
        <w:gridCol w:w="2126"/>
        <w:gridCol w:w="1985"/>
      </w:tblGrid>
      <w:tr w:rsidR="00683935" w:rsidRPr="00574156" w:rsidTr="00D444A7">
        <w:trPr>
          <w:trHeight w:val="285"/>
        </w:trPr>
        <w:tc>
          <w:tcPr>
            <w:tcW w:w="2977" w:type="dxa"/>
            <w:vMerge w:val="restart"/>
          </w:tcPr>
          <w:p w:rsidR="00683935" w:rsidRPr="00574156" w:rsidRDefault="00683935" w:rsidP="00F85F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35" w:rsidRPr="00574156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683935" w:rsidRPr="00574156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683935" w:rsidRPr="00574156" w:rsidRDefault="00683935" w:rsidP="00BA6E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A55109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E21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683935" w:rsidRPr="00574156" w:rsidTr="00D444A7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83935" w:rsidRPr="00574156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574156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574156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935" w:rsidRPr="00574156" w:rsidRDefault="00683935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2C4934" w:rsidRPr="00574156" w:rsidTr="00D444A7">
        <w:tc>
          <w:tcPr>
            <w:tcW w:w="2977" w:type="dxa"/>
            <w:tcBorders>
              <w:top w:val="single" w:sz="4" w:space="0" w:color="auto"/>
            </w:tcBorders>
          </w:tcPr>
          <w:p w:rsidR="002C4934" w:rsidRPr="0057415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C4934" w:rsidRPr="00574156" w:rsidRDefault="00D444A7" w:rsidP="00DB637F">
            <w:pPr>
              <w:widowControl w:val="0"/>
              <w:autoSpaceDE w:val="0"/>
              <w:autoSpaceDN w:val="0"/>
              <w:adjustRightInd w:val="0"/>
              <w:ind w:left="375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434.150.000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C4934" w:rsidRPr="00574156" w:rsidRDefault="00D444A7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421.651.000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C4934" w:rsidRPr="00574156" w:rsidRDefault="00D444A7" w:rsidP="00DB637F">
            <w:pPr>
              <w:widowControl w:val="0"/>
              <w:autoSpaceDE w:val="0"/>
              <w:autoSpaceDN w:val="0"/>
              <w:adjustRightInd w:val="0"/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4934" w:rsidRPr="00574156" w:rsidTr="00D444A7">
        <w:tc>
          <w:tcPr>
            <w:tcW w:w="2977" w:type="dxa"/>
          </w:tcPr>
          <w:p w:rsidR="002C4934" w:rsidRPr="0057415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984" w:type="dxa"/>
            <w:vAlign w:val="center"/>
          </w:tcPr>
          <w:p w:rsidR="002C4934" w:rsidRPr="00574156" w:rsidRDefault="00D444A7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428.774.000</w:t>
            </w:r>
          </w:p>
        </w:tc>
        <w:tc>
          <w:tcPr>
            <w:tcW w:w="2126" w:type="dxa"/>
            <w:vAlign w:val="center"/>
          </w:tcPr>
          <w:p w:rsidR="002C4934" w:rsidRPr="00574156" w:rsidRDefault="00D444A7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429.475.000</w:t>
            </w:r>
          </w:p>
        </w:tc>
        <w:tc>
          <w:tcPr>
            <w:tcW w:w="1985" w:type="dxa"/>
          </w:tcPr>
          <w:p w:rsidR="002C4934" w:rsidRPr="00574156" w:rsidRDefault="00D444A7" w:rsidP="00DB637F">
            <w:pPr>
              <w:widowControl w:val="0"/>
              <w:tabs>
                <w:tab w:val="center" w:pos="1185"/>
              </w:tabs>
              <w:autoSpaceDE w:val="0"/>
              <w:autoSpaceDN w:val="0"/>
              <w:adjustRightInd w:val="0"/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</w:tr>
      <w:tr w:rsidR="002C4934" w:rsidRPr="00574156" w:rsidTr="00D444A7">
        <w:tc>
          <w:tcPr>
            <w:tcW w:w="2977" w:type="dxa"/>
          </w:tcPr>
          <w:p w:rsidR="002C4934" w:rsidRPr="0057415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984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5.376.000</w:t>
            </w:r>
          </w:p>
        </w:tc>
        <w:tc>
          <w:tcPr>
            <w:tcW w:w="2126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-7.824.000</w:t>
            </w:r>
          </w:p>
        </w:tc>
        <w:tc>
          <w:tcPr>
            <w:tcW w:w="1985" w:type="dxa"/>
          </w:tcPr>
          <w:p w:rsidR="002C4934" w:rsidRPr="00574156" w:rsidRDefault="002C4934" w:rsidP="00DB637F">
            <w:pPr>
              <w:widowControl w:val="0"/>
              <w:autoSpaceDE w:val="0"/>
              <w:autoSpaceDN w:val="0"/>
              <w:adjustRightInd w:val="0"/>
              <w:ind w:right="9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34" w:rsidRPr="00574156" w:rsidTr="00D444A7">
        <w:tc>
          <w:tcPr>
            <w:tcW w:w="2977" w:type="dxa"/>
          </w:tcPr>
          <w:p w:rsidR="002C4934" w:rsidRPr="0057415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984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443.080.000</w:t>
            </w:r>
          </w:p>
        </w:tc>
        <w:tc>
          <w:tcPr>
            <w:tcW w:w="2126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429.121.000</w:t>
            </w:r>
          </w:p>
        </w:tc>
        <w:tc>
          <w:tcPr>
            <w:tcW w:w="1985" w:type="dxa"/>
          </w:tcPr>
          <w:p w:rsidR="002C4934" w:rsidRPr="00574156" w:rsidRDefault="00641E2F" w:rsidP="00DB637F">
            <w:pPr>
              <w:widowControl w:val="0"/>
              <w:tabs>
                <w:tab w:val="center" w:pos="1186"/>
              </w:tabs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C4934" w:rsidRPr="00574156" w:rsidTr="00D444A7">
        <w:tc>
          <w:tcPr>
            <w:tcW w:w="2977" w:type="dxa"/>
          </w:tcPr>
          <w:p w:rsidR="002C4934" w:rsidRPr="0057415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984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433.394.000</w:t>
            </w:r>
          </w:p>
        </w:tc>
        <w:tc>
          <w:tcPr>
            <w:tcW w:w="2126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435.161.000</w:t>
            </w:r>
          </w:p>
        </w:tc>
        <w:tc>
          <w:tcPr>
            <w:tcW w:w="1985" w:type="dxa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2C4934" w:rsidRPr="00574156" w:rsidTr="00D444A7">
        <w:tc>
          <w:tcPr>
            <w:tcW w:w="2977" w:type="dxa"/>
          </w:tcPr>
          <w:p w:rsidR="002C4934" w:rsidRPr="00574156" w:rsidRDefault="002C4934" w:rsidP="00076D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Резултат пре опорезивања</w:t>
            </w:r>
          </w:p>
        </w:tc>
        <w:tc>
          <w:tcPr>
            <w:tcW w:w="1984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9.686.000</w:t>
            </w:r>
          </w:p>
        </w:tc>
        <w:tc>
          <w:tcPr>
            <w:tcW w:w="2126" w:type="dxa"/>
            <w:vAlign w:val="center"/>
          </w:tcPr>
          <w:p w:rsidR="002C4934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-6.040.000</w:t>
            </w:r>
          </w:p>
        </w:tc>
        <w:tc>
          <w:tcPr>
            <w:tcW w:w="1985" w:type="dxa"/>
          </w:tcPr>
          <w:p w:rsidR="002C4934" w:rsidRPr="00574156" w:rsidRDefault="002C4934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7F" w:rsidRPr="00574156" w:rsidTr="00D444A7">
        <w:tc>
          <w:tcPr>
            <w:tcW w:w="2977" w:type="dxa"/>
          </w:tcPr>
          <w:p w:rsidR="00DB637F" w:rsidRPr="00574156" w:rsidRDefault="00DB637F" w:rsidP="00D0336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pacing w:val="-1"/>
              </w:rPr>
            </w:pPr>
            <w:r w:rsidRPr="00574156">
              <w:rPr>
                <w:rFonts w:ascii="Times New Roman" w:hAnsi="Times New Roman" w:cs="Times New Roman"/>
                <w:bCs/>
                <w:spacing w:val="-1"/>
              </w:rPr>
              <w:t>Одложени порески расходи</w:t>
            </w:r>
          </w:p>
        </w:tc>
        <w:tc>
          <w:tcPr>
            <w:tcW w:w="1984" w:type="dxa"/>
            <w:vAlign w:val="center"/>
          </w:tcPr>
          <w:p w:rsidR="00DB637F" w:rsidRPr="00574156" w:rsidRDefault="00641E2F" w:rsidP="00DB637F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  <w:tc>
          <w:tcPr>
            <w:tcW w:w="2126" w:type="dxa"/>
            <w:vAlign w:val="center"/>
          </w:tcPr>
          <w:p w:rsidR="00DB637F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9.000.000</w:t>
            </w:r>
          </w:p>
        </w:tc>
        <w:tc>
          <w:tcPr>
            <w:tcW w:w="1985" w:type="dxa"/>
          </w:tcPr>
          <w:p w:rsidR="00DB637F" w:rsidRPr="00574156" w:rsidRDefault="00DB637F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10" w:rsidRPr="00574156" w:rsidTr="00D444A7">
        <w:tc>
          <w:tcPr>
            <w:tcW w:w="2977" w:type="dxa"/>
          </w:tcPr>
          <w:p w:rsidR="00733310" w:rsidRPr="00574156" w:rsidRDefault="00733310" w:rsidP="00D0336F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Cs/>
                <w:spacing w:val="-1"/>
              </w:rPr>
            </w:pPr>
            <w:r w:rsidRPr="00574156">
              <w:rPr>
                <w:rFonts w:ascii="Times New Roman" w:hAnsi="Times New Roman" w:cs="Times New Roman"/>
                <w:bCs/>
                <w:spacing w:val="-1"/>
              </w:rPr>
              <w:t>Нето губитак</w:t>
            </w:r>
          </w:p>
        </w:tc>
        <w:tc>
          <w:tcPr>
            <w:tcW w:w="1984" w:type="dxa"/>
            <w:vAlign w:val="center"/>
          </w:tcPr>
          <w:p w:rsidR="00733310" w:rsidRPr="00574156" w:rsidRDefault="00733310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310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15.040.000</w:t>
            </w:r>
          </w:p>
        </w:tc>
        <w:tc>
          <w:tcPr>
            <w:tcW w:w="1985" w:type="dxa"/>
          </w:tcPr>
          <w:p w:rsidR="00733310" w:rsidRPr="00574156" w:rsidRDefault="00733310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37F" w:rsidRPr="00574156" w:rsidTr="00D444A7">
        <w:tc>
          <w:tcPr>
            <w:tcW w:w="2977" w:type="dxa"/>
          </w:tcPr>
          <w:p w:rsidR="00DB637F" w:rsidRPr="00574156" w:rsidRDefault="00DB637F" w:rsidP="00D0336F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Times New Roman" w:hAnsi="Times New Roman" w:cs="Times New Roman"/>
                <w:bCs/>
                <w:spacing w:val="-1"/>
              </w:rPr>
            </w:pPr>
            <w:r w:rsidRPr="00574156">
              <w:rPr>
                <w:rFonts w:ascii="Times New Roman" w:hAnsi="Times New Roman" w:cs="Times New Roman"/>
                <w:bCs/>
                <w:spacing w:val="-1"/>
              </w:rPr>
              <w:t>Нето добитак</w:t>
            </w:r>
          </w:p>
        </w:tc>
        <w:tc>
          <w:tcPr>
            <w:tcW w:w="1984" w:type="dxa"/>
            <w:vAlign w:val="center"/>
          </w:tcPr>
          <w:p w:rsidR="00DB637F" w:rsidRPr="00574156" w:rsidRDefault="00641E2F" w:rsidP="00DB637F">
            <w:pPr>
              <w:widowControl w:val="0"/>
              <w:autoSpaceDE w:val="0"/>
              <w:autoSpaceDN w:val="0"/>
              <w:adjustRightInd w:val="0"/>
              <w:ind w:left="24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686.000</w:t>
            </w:r>
          </w:p>
        </w:tc>
        <w:tc>
          <w:tcPr>
            <w:tcW w:w="2126" w:type="dxa"/>
            <w:vAlign w:val="center"/>
          </w:tcPr>
          <w:p w:rsidR="00DB637F" w:rsidRPr="00574156" w:rsidRDefault="00DB637F" w:rsidP="00DB637F">
            <w:pPr>
              <w:widowControl w:val="0"/>
              <w:autoSpaceDE w:val="0"/>
              <w:autoSpaceDN w:val="0"/>
              <w:adjustRightInd w:val="0"/>
              <w:ind w:left="281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37F" w:rsidRPr="00574156" w:rsidRDefault="00DB637F" w:rsidP="00DB637F">
            <w:pPr>
              <w:widowControl w:val="0"/>
              <w:autoSpaceDE w:val="0"/>
              <w:autoSpaceDN w:val="0"/>
              <w:adjustRightInd w:val="0"/>
              <w:ind w:right="8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8FA" w:rsidRPr="00574156" w:rsidRDefault="00F258FA" w:rsidP="00F258FA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21C5" w:rsidRPr="00574156" w:rsidRDefault="00FA21C5" w:rsidP="00FA21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Разлог  неостварених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планираних прихода је мања потрошња воде у физичким показатељима(м3).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Приходи од активирања учинака (интерне ситуације) су веће од планираних и то је ублажило разлику у неоставреним планираним приходима.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Претходни период је обележен великим бројем кварова и хаварија које су биле ургентне и није било могуће приступити реконструкцијама улица по плану.</w:t>
      </w:r>
      <w:proofErr w:type="gramEnd"/>
    </w:p>
    <w:p w:rsidR="00FA21C5" w:rsidRPr="00574156" w:rsidRDefault="00FA21C5" w:rsidP="00FA21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Укупни расходи су у нивоу планираног.</w:t>
      </w:r>
      <w:proofErr w:type="gramEnd"/>
    </w:p>
    <w:p w:rsidR="00FA4C58" w:rsidRPr="00574156" w:rsidRDefault="00FA21C5" w:rsidP="00FA21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Трошкови које није било могуће прецизно планирати су као и у претходном периоду премашили планирано.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Трошкови материјала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,горива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и енергије су изнад планираних што је фактор који није било могуће прецизно предвидети.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 xml:space="preserve">Услед раста цена дошло је и до раста цена материјала и енергије као и потребе за повећаним дозирањем поскупелих </w:t>
      </w:r>
      <w:r w:rsidRPr="00574156">
        <w:rPr>
          <w:rFonts w:ascii="Times New Roman" w:hAnsi="Times New Roman" w:cs="Times New Roman"/>
          <w:sz w:val="24"/>
          <w:szCs w:val="24"/>
        </w:rPr>
        <w:lastRenderedPageBreak/>
        <w:t>хемикалија за прераду воде</w:t>
      </w:r>
      <w:r w:rsidR="00FA4C58" w:rsidRPr="005741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Већа потрошња електричне енергије, која је пратила процес прераде воде, је такође нешто што је значајно оптеретило трошкове.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081" w:rsidRPr="00574156" w:rsidRDefault="00FA21C5" w:rsidP="00CF5D2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 xml:space="preserve">Губитак у пословању је 15.040.000 динара што </w:t>
      </w:r>
      <w:r w:rsidR="00FA4C58" w:rsidRPr="00574156">
        <w:rPr>
          <w:rFonts w:ascii="Times New Roman" w:hAnsi="Times New Roman" w:cs="Times New Roman"/>
          <w:sz w:val="24"/>
          <w:szCs w:val="24"/>
        </w:rPr>
        <w:t xml:space="preserve">је </w:t>
      </w:r>
      <w:r w:rsidRPr="00574156">
        <w:rPr>
          <w:rFonts w:ascii="Times New Roman" w:hAnsi="Times New Roman" w:cs="Times New Roman"/>
          <w:sz w:val="24"/>
          <w:szCs w:val="24"/>
        </w:rPr>
        <w:t>разлика у неоствареним планираним приходима и тренд раста трошкова који се задржао током читаве године.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E8" w:rsidRPr="00574156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1E8" w:rsidRPr="00574156" w:rsidRDefault="00B621E8" w:rsidP="00B621E8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ТРОШКОВИ ЗАПОСЛЕНИХ</w:t>
      </w:r>
    </w:p>
    <w:p w:rsidR="00B621E8" w:rsidRPr="00574156" w:rsidRDefault="00B621E8" w:rsidP="00B621E8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74156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3827"/>
        <w:gridCol w:w="1559"/>
        <w:gridCol w:w="1562"/>
        <w:gridCol w:w="1840"/>
      </w:tblGrid>
      <w:tr w:rsidR="00B621E8" w:rsidRPr="00574156" w:rsidTr="00D346DD">
        <w:trPr>
          <w:trHeight w:val="285"/>
        </w:trPr>
        <w:tc>
          <w:tcPr>
            <w:tcW w:w="3827" w:type="dxa"/>
            <w:vMerge w:val="restart"/>
          </w:tcPr>
          <w:p w:rsidR="00B621E8" w:rsidRPr="00574156" w:rsidRDefault="00B621E8" w:rsidP="00F85FF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E8" w:rsidRPr="00574156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B621E8" w:rsidRPr="00574156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B621E8" w:rsidRPr="00574156" w:rsidRDefault="00B621E8" w:rsidP="00FF7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D346DD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A3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B621E8" w:rsidRPr="00574156" w:rsidTr="00D346DD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621E8" w:rsidRPr="00574156" w:rsidRDefault="00B621E8" w:rsidP="00F8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574156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574156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1E8" w:rsidRPr="00574156" w:rsidRDefault="00B621E8" w:rsidP="00496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8E7C12" w:rsidRPr="00574156" w:rsidTr="00D346DD">
        <w:tc>
          <w:tcPr>
            <w:tcW w:w="3827" w:type="dxa"/>
            <w:tcBorders>
              <w:top w:val="single" w:sz="4" w:space="0" w:color="auto"/>
            </w:tcBorders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180.428.556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178.601.131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7C12" w:rsidRPr="00574156" w:rsidTr="00D0336F">
        <w:tc>
          <w:tcPr>
            <w:tcW w:w="3827" w:type="dxa"/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  <w:vAlign w:val="center"/>
          </w:tcPr>
          <w:p w:rsidR="008E7C12" w:rsidRPr="00574156" w:rsidRDefault="008E7C12" w:rsidP="003E4233">
            <w:pPr>
              <w:widowControl w:val="0"/>
              <w:autoSpaceDE w:val="0"/>
              <w:autoSpaceDN w:val="0"/>
              <w:adjustRightInd w:val="0"/>
              <w:ind w:left="1053"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E7C12" w:rsidRPr="00574156" w:rsidRDefault="008E7C12" w:rsidP="003E423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E7C12" w:rsidRPr="00574156" w:rsidRDefault="008E7C12" w:rsidP="001F3D28">
            <w:pPr>
              <w:widowControl w:val="0"/>
              <w:autoSpaceDE w:val="0"/>
              <w:autoSpaceDN w:val="0"/>
              <w:adjustRightInd w:val="0"/>
              <w:ind w:left="755" w:right="7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2" w:rsidRPr="00574156" w:rsidTr="00D0336F">
        <w:tc>
          <w:tcPr>
            <w:tcW w:w="3827" w:type="dxa"/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C12" w:rsidRPr="00574156" w:rsidTr="00D0336F">
        <w:tc>
          <w:tcPr>
            <w:tcW w:w="3827" w:type="dxa"/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C12" w:rsidRPr="00574156" w:rsidTr="00D346DD">
        <w:tc>
          <w:tcPr>
            <w:tcW w:w="3827" w:type="dxa"/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4.300.000</w:t>
            </w:r>
          </w:p>
        </w:tc>
        <w:tc>
          <w:tcPr>
            <w:tcW w:w="1562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1.799.767</w:t>
            </w:r>
          </w:p>
        </w:tc>
        <w:tc>
          <w:tcPr>
            <w:tcW w:w="1840" w:type="dxa"/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7C12" w:rsidRPr="00574156" w:rsidTr="00D0336F">
        <w:tc>
          <w:tcPr>
            <w:tcW w:w="3827" w:type="dxa"/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  <w:vAlign w:val="center"/>
          </w:tcPr>
          <w:p w:rsidR="008E7C12" w:rsidRPr="00574156" w:rsidRDefault="008E7C12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E7C12" w:rsidRPr="00574156" w:rsidRDefault="008E7C12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E7C12" w:rsidRPr="00574156" w:rsidRDefault="008E7C12" w:rsidP="001F3D28">
            <w:pPr>
              <w:widowControl w:val="0"/>
              <w:autoSpaceDE w:val="0"/>
              <w:autoSpaceDN w:val="0"/>
              <w:adjustRightInd w:val="0"/>
              <w:ind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C12" w:rsidRPr="00574156" w:rsidTr="00D346DD">
        <w:tc>
          <w:tcPr>
            <w:tcW w:w="3827" w:type="dxa"/>
          </w:tcPr>
          <w:p w:rsidR="008E7C12" w:rsidRPr="00574156" w:rsidRDefault="008E7C12" w:rsidP="00F85F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562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296.638</w:t>
            </w:r>
          </w:p>
        </w:tc>
        <w:tc>
          <w:tcPr>
            <w:tcW w:w="1840" w:type="dxa"/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E7C12" w:rsidRPr="00574156" w:rsidTr="00D346DD">
        <w:tc>
          <w:tcPr>
            <w:tcW w:w="3827" w:type="dxa"/>
          </w:tcPr>
          <w:p w:rsidR="008E7C12" w:rsidRPr="00574156" w:rsidRDefault="008E7C12" w:rsidP="00F85FF5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562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76.654</w:t>
            </w:r>
          </w:p>
        </w:tc>
        <w:tc>
          <w:tcPr>
            <w:tcW w:w="1840" w:type="dxa"/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E7C12" w:rsidRPr="00574156" w:rsidTr="00D346DD">
        <w:tc>
          <w:tcPr>
            <w:tcW w:w="3827" w:type="dxa"/>
          </w:tcPr>
          <w:p w:rsidR="008E7C12" w:rsidRPr="00574156" w:rsidRDefault="008E7C12" w:rsidP="00F85FF5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Помоћ радницима и породицама</w:t>
            </w:r>
          </w:p>
        </w:tc>
        <w:tc>
          <w:tcPr>
            <w:tcW w:w="1559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7.440.000</w:t>
            </w:r>
          </w:p>
        </w:tc>
        <w:tc>
          <w:tcPr>
            <w:tcW w:w="1562" w:type="dxa"/>
            <w:vAlign w:val="center"/>
          </w:tcPr>
          <w:p w:rsidR="008E7C12" w:rsidRPr="00574156" w:rsidRDefault="003E4233" w:rsidP="003E4233">
            <w:pPr>
              <w:widowControl w:val="0"/>
              <w:autoSpaceDE w:val="0"/>
              <w:autoSpaceDN w:val="0"/>
              <w:adjustRightInd w:val="0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7.180.754</w:t>
            </w:r>
          </w:p>
        </w:tc>
        <w:tc>
          <w:tcPr>
            <w:tcW w:w="1840" w:type="dxa"/>
            <w:vAlign w:val="center"/>
          </w:tcPr>
          <w:p w:rsidR="008E7C12" w:rsidRPr="00574156" w:rsidRDefault="003E4233" w:rsidP="001F3D28">
            <w:pPr>
              <w:widowControl w:val="0"/>
              <w:autoSpaceDE w:val="0"/>
              <w:autoSpaceDN w:val="0"/>
              <w:adjustRightInd w:val="0"/>
              <w:ind w:right="7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4B6DD4" w:rsidRPr="00574156" w:rsidRDefault="004B6DD4" w:rsidP="00626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17" w:rsidRPr="00574156" w:rsidRDefault="007B0117" w:rsidP="00496E8B">
      <w:pPr>
        <w:pStyle w:val="NoSpacing"/>
        <w:rPr>
          <w:lang w:val="sr-Cyrl-CS"/>
        </w:rPr>
      </w:pPr>
    </w:p>
    <w:p w:rsidR="004B6DD4" w:rsidRPr="00574156" w:rsidRDefault="00863185" w:rsidP="006D11A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СРЕДСТВА ЗА ПОСЕБНЕ НАМЕНЕ</w:t>
      </w:r>
    </w:p>
    <w:p w:rsidR="00863185" w:rsidRPr="00574156" w:rsidRDefault="00F52C53" w:rsidP="00F52C53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425"/>
        <w:gridCol w:w="1869"/>
        <w:gridCol w:w="1938"/>
        <w:gridCol w:w="2155"/>
      </w:tblGrid>
      <w:tr w:rsidR="00863185" w:rsidRPr="00574156" w:rsidTr="00E27088">
        <w:trPr>
          <w:trHeight w:val="525"/>
        </w:trPr>
        <w:tc>
          <w:tcPr>
            <w:tcW w:w="3425" w:type="dxa"/>
            <w:vMerge w:val="restart"/>
          </w:tcPr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574156" w:rsidRDefault="00863185" w:rsidP="00863185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</w:rPr>
              <w:tab/>
            </w: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ПОЗИЦИЈА</w:t>
            </w:r>
          </w:p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962" w:type="dxa"/>
            <w:gridSpan w:val="3"/>
            <w:vAlign w:val="center"/>
          </w:tcPr>
          <w:p w:rsidR="00863185" w:rsidRPr="00574156" w:rsidRDefault="00863185" w:rsidP="008C5A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01.01.-31.12.20</w:t>
            </w:r>
            <w:r w:rsidR="008C5AEB" w:rsidRPr="00574156">
              <w:rPr>
                <w:rFonts w:ascii="Times New Roman" w:hAnsi="Times New Roman" w:cs="Times New Roman"/>
                <w:noProof/>
                <w:lang w:val="sr-Cyrl-CS"/>
              </w:rPr>
              <w:t>22</w:t>
            </w: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. године</w:t>
            </w:r>
          </w:p>
        </w:tc>
      </w:tr>
      <w:tr w:rsidR="00863185" w:rsidRPr="00574156" w:rsidTr="00E27088">
        <w:trPr>
          <w:trHeight w:val="540"/>
        </w:trPr>
        <w:tc>
          <w:tcPr>
            <w:tcW w:w="3425" w:type="dxa"/>
            <w:vMerge/>
          </w:tcPr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69" w:type="dxa"/>
          </w:tcPr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План</w:t>
            </w:r>
          </w:p>
        </w:tc>
        <w:tc>
          <w:tcPr>
            <w:tcW w:w="1938" w:type="dxa"/>
          </w:tcPr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</w:tc>
        <w:tc>
          <w:tcPr>
            <w:tcW w:w="2155" w:type="dxa"/>
          </w:tcPr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Реализација</w:t>
            </w:r>
          </w:p>
          <w:p w:rsidR="00863185" w:rsidRPr="00574156" w:rsidRDefault="00863185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/План (%)</w:t>
            </w: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Спонзорство</w:t>
            </w:r>
          </w:p>
        </w:tc>
        <w:tc>
          <w:tcPr>
            <w:tcW w:w="1869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left="711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Донације</w:t>
            </w:r>
          </w:p>
        </w:tc>
        <w:tc>
          <w:tcPr>
            <w:tcW w:w="1869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left="711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Хуманитарне активности</w:t>
            </w:r>
          </w:p>
        </w:tc>
        <w:tc>
          <w:tcPr>
            <w:tcW w:w="1869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938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218.140</w:t>
            </w:r>
          </w:p>
        </w:tc>
        <w:tc>
          <w:tcPr>
            <w:tcW w:w="2155" w:type="dxa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left="711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73,43</w:t>
            </w: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Спортске активности</w:t>
            </w:r>
          </w:p>
        </w:tc>
        <w:tc>
          <w:tcPr>
            <w:tcW w:w="1869" w:type="dxa"/>
            <w:vAlign w:val="center"/>
          </w:tcPr>
          <w:p w:rsidR="00E27088" w:rsidRPr="00574156" w:rsidRDefault="00E27088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 w:rsidR="00E27088" w:rsidRPr="00574156" w:rsidRDefault="00E27088" w:rsidP="009D67C1">
            <w:pPr>
              <w:widowControl w:val="0"/>
              <w:autoSpaceDE w:val="0"/>
              <w:autoSpaceDN w:val="0"/>
              <w:adjustRightInd w:val="0"/>
              <w:ind w:right="-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27088" w:rsidRPr="00574156" w:rsidRDefault="00E27088" w:rsidP="00D0336F">
            <w:pPr>
              <w:widowControl w:val="0"/>
              <w:autoSpaceDE w:val="0"/>
              <w:autoSpaceDN w:val="0"/>
              <w:adjustRightInd w:val="0"/>
              <w:ind w:left="711" w:right="688"/>
              <w:rPr>
                <w:rFonts w:ascii="Times New Roman" w:hAnsi="Times New Roman" w:cs="Times New Roman"/>
              </w:rPr>
            </w:pP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Репрезентација</w:t>
            </w:r>
          </w:p>
        </w:tc>
        <w:tc>
          <w:tcPr>
            <w:tcW w:w="1869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938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384.483</w:t>
            </w:r>
          </w:p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left="711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Реклама и пропаганда</w:t>
            </w:r>
          </w:p>
        </w:tc>
        <w:tc>
          <w:tcPr>
            <w:tcW w:w="1869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938" w:type="dxa"/>
            <w:vAlign w:val="center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218.140</w:t>
            </w:r>
          </w:p>
        </w:tc>
        <w:tc>
          <w:tcPr>
            <w:tcW w:w="2155" w:type="dxa"/>
          </w:tcPr>
          <w:p w:rsidR="00E27088" w:rsidRPr="00574156" w:rsidRDefault="00E27088" w:rsidP="001F3D28">
            <w:pPr>
              <w:widowControl w:val="0"/>
              <w:autoSpaceDE w:val="0"/>
              <w:autoSpaceDN w:val="0"/>
              <w:adjustRightInd w:val="0"/>
              <w:ind w:left="711" w:right="6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73,43</w:t>
            </w:r>
          </w:p>
        </w:tc>
      </w:tr>
      <w:tr w:rsidR="00E27088" w:rsidRPr="00574156" w:rsidTr="00E27088">
        <w:tc>
          <w:tcPr>
            <w:tcW w:w="3425" w:type="dxa"/>
          </w:tcPr>
          <w:p w:rsidR="00E27088" w:rsidRPr="00574156" w:rsidRDefault="00E27088" w:rsidP="0022398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</w:rPr>
            </w:pPr>
            <w:r w:rsidRPr="00574156">
              <w:rPr>
                <w:rFonts w:ascii="Times New Roman" w:hAnsi="Times New Roman" w:cs="Times New Roman"/>
                <w:noProof/>
                <w:lang w:val="sr-Cyrl-CS"/>
              </w:rPr>
              <w:t>Остало</w:t>
            </w:r>
            <w:r w:rsidRPr="00574156">
              <w:rPr>
                <w:rFonts w:ascii="Times New Roman" w:hAnsi="Times New Roman" w:cs="Times New Roman"/>
                <w:noProof/>
              </w:rPr>
              <w:t>(стипедије и др.давања)</w:t>
            </w:r>
          </w:p>
        </w:tc>
        <w:tc>
          <w:tcPr>
            <w:tcW w:w="1869" w:type="dxa"/>
          </w:tcPr>
          <w:p w:rsidR="00E27088" w:rsidRPr="00574156" w:rsidRDefault="00E27088" w:rsidP="00CE2224">
            <w:pPr>
              <w:pStyle w:val="NoSpacing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38" w:type="dxa"/>
          </w:tcPr>
          <w:p w:rsidR="00E27088" w:rsidRPr="00574156" w:rsidRDefault="00E27088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55" w:type="dxa"/>
          </w:tcPr>
          <w:p w:rsidR="00E27088" w:rsidRPr="00574156" w:rsidRDefault="00E27088" w:rsidP="00CE222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4B6DD4" w:rsidRPr="00574156" w:rsidRDefault="004B6DD4" w:rsidP="00863185">
      <w:pPr>
        <w:jc w:val="both"/>
        <w:rPr>
          <w:rFonts w:ascii="Times New Roman" w:hAnsi="Times New Roman" w:cs="Times New Roman"/>
          <w:i/>
        </w:rPr>
      </w:pPr>
    </w:p>
    <w:p w:rsidR="00A565C3" w:rsidRPr="00574156" w:rsidRDefault="00A565C3" w:rsidP="00A565C3">
      <w:pPr>
        <w:spacing w:line="256" w:lineRule="auto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 xml:space="preserve">Средства за хуманитарне активности су реализованаза доделу награда по основу конкурса за Дан </w:t>
      </w:r>
      <w:proofErr w:type="gramStart"/>
      <w:r w:rsidRPr="00574156">
        <w:rPr>
          <w:rFonts w:ascii="Times New Roman" w:hAnsi="Times New Roman" w:cs="Times New Roman"/>
        </w:rPr>
        <w:t xml:space="preserve">вода </w:t>
      </w:r>
      <w:r w:rsidR="008C5AEB" w:rsidRPr="00574156">
        <w:rPr>
          <w:rFonts w:ascii="Times New Roman" w:hAnsi="Times New Roman" w:cs="Times New Roman"/>
        </w:rPr>
        <w:t>.</w:t>
      </w:r>
      <w:proofErr w:type="gramEnd"/>
      <w:r w:rsidR="008C5AEB" w:rsidRPr="00574156">
        <w:rPr>
          <w:rFonts w:ascii="Times New Roman" w:hAnsi="Times New Roman" w:cs="Times New Roman"/>
        </w:rPr>
        <w:t xml:space="preserve"> </w:t>
      </w:r>
      <w:r w:rsidRPr="00574156">
        <w:rPr>
          <w:rFonts w:ascii="Times New Roman" w:hAnsi="Times New Roman" w:cs="Times New Roman"/>
        </w:rPr>
        <w:t>Реклама и пропаганда су трошкови огласа у Службеном Гласнику и Вестима, и објава вести из делатности ЈКП“Водовод“ на ТВ 5, Лав,Радио Сан, Први радио, Вести.</w:t>
      </w:r>
    </w:p>
    <w:p w:rsidR="00EF7119" w:rsidRPr="00574156" w:rsidRDefault="00EF7119" w:rsidP="00EF7119">
      <w:pPr>
        <w:pStyle w:val="NoSpacing"/>
      </w:pPr>
    </w:p>
    <w:p w:rsidR="00EF7119" w:rsidRPr="00574156" w:rsidRDefault="00EF7119" w:rsidP="00EF7119">
      <w:pPr>
        <w:pStyle w:val="NoSpacing"/>
      </w:pPr>
    </w:p>
    <w:p w:rsidR="00D710CB" w:rsidRPr="00574156" w:rsidRDefault="00D710CB" w:rsidP="006D11A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6D0080" w:rsidRPr="00574156" w:rsidRDefault="00F52C53" w:rsidP="006D11A1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574156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F52C53" w:rsidRPr="00574156" w:rsidRDefault="00F52C53" w:rsidP="00F52C53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F52C53" w:rsidRPr="00574156" w:rsidTr="00F52C53">
        <w:tc>
          <w:tcPr>
            <w:tcW w:w="3292" w:type="dxa"/>
            <w:vMerge w:val="restart"/>
          </w:tcPr>
          <w:p w:rsidR="00F52C53" w:rsidRPr="00574156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52C53" w:rsidRPr="00574156" w:rsidRDefault="00F52C53" w:rsidP="009F34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0A2439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="009F34B2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52C53" w:rsidRPr="00574156" w:rsidTr="001E23BE">
        <w:tc>
          <w:tcPr>
            <w:tcW w:w="3292" w:type="dxa"/>
            <w:vMerge/>
          </w:tcPr>
          <w:p w:rsidR="00F52C53" w:rsidRPr="00574156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2C53" w:rsidRPr="00574156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52C53" w:rsidRPr="00574156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52C53" w:rsidRPr="00574156" w:rsidRDefault="00E2527B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E23BE" w:rsidRPr="00574156" w:rsidRDefault="001E23BE" w:rsidP="001E23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52C53" w:rsidRPr="00574156" w:rsidRDefault="001E23BE" w:rsidP="009F34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7B" w:rsidRPr="0057415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A2439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4B2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27B"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C53" w:rsidRPr="00574156" w:rsidTr="00F52C53">
        <w:tc>
          <w:tcPr>
            <w:tcW w:w="3292" w:type="dxa"/>
          </w:tcPr>
          <w:p w:rsidR="00F52C53" w:rsidRPr="00574156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52C53" w:rsidRPr="00574156" w:rsidTr="00F52C53">
        <w:tc>
          <w:tcPr>
            <w:tcW w:w="3292" w:type="dxa"/>
          </w:tcPr>
          <w:p w:rsidR="00F52C53" w:rsidRPr="00574156" w:rsidRDefault="00F52C53" w:rsidP="006D1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F52C53" w:rsidRPr="00574156" w:rsidRDefault="00B7412A" w:rsidP="00B741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5B72D4" w:rsidRPr="00574156" w:rsidRDefault="005B72D4" w:rsidP="00D75660">
      <w:pPr>
        <w:jc w:val="both"/>
        <w:rPr>
          <w:rFonts w:ascii="Times New Roman" w:hAnsi="Times New Roman" w:cs="Times New Roman"/>
          <w:i/>
          <w:sz w:val="24"/>
          <w:szCs w:val="24"/>
          <w:lang/>
        </w:rPr>
      </w:pPr>
    </w:p>
    <w:p w:rsidR="002A7B13" w:rsidRPr="00574156" w:rsidRDefault="00A52802" w:rsidP="00A5280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lang w:val="sr-Cyrl-CS"/>
        </w:rPr>
      </w:pPr>
      <w:r w:rsidRPr="00574156">
        <w:rPr>
          <w:rFonts w:ascii="Times New Roman" w:hAnsi="Times New Roman" w:cs="Times New Roman"/>
          <w:noProof/>
          <w:lang w:val="sr-Cyrl-CS"/>
        </w:rPr>
        <w:t>КРЕДИТНА ЗАДУЖЕНОСТ</w:t>
      </w:r>
    </w:p>
    <w:p w:rsidR="006D0080" w:rsidRPr="00574156" w:rsidRDefault="00A52802" w:rsidP="00A5280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574156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A52802" w:rsidRPr="00574156" w:rsidTr="00A52802">
        <w:trPr>
          <w:trHeight w:val="339"/>
        </w:trPr>
        <w:tc>
          <w:tcPr>
            <w:tcW w:w="4608" w:type="dxa"/>
          </w:tcPr>
          <w:p w:rsidR="00A52802" w:rsidRPr="00574156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A52802" w:rsidRPr="00574156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A52802" w:rsidRPr="00574156" w:rsidRDefault="00A52802" w:rsidP="00A078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</w:t>
            </w:r>
            <w:r w:rsidR="000A2439"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A078D7"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AE6BE5"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52802" w:rsidRPr="00574156" w:rsidTr="00A52802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A52802" w:rsidRPr="00574156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A52802" w:rsidRPr="00574156" w:rsidRDefault="005818BF" w:rsidP="007F3C48">
            <w:pPr>
              <w:jc w:val="center"/>
              <w:rPr>
                <w:sz w:val="24"/>
                <w:szCs w:val="24"/>
                <w:lang w:val="sr-Cyrl-CS"/>
              </w:rPr>
            </w:pPr>
            <w:r w:rsidRPr="00574156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574156" w:rsidTr="00A52802">
        <w:tc>
          <w:tcPr>
            <w:tcW w:w="4608" w:type="dxa"/>
            <w:tcBorders>
              <w:top w:val="double" w:sz="4" w:space="0" w:color="auto"/>
            </w:tcBorders>
          </w:tcPr>
          <w:p w:rsidR="00A52802" w:rsidRPr="00574156" w:rsidRDefault="00A52802" w:rsidP="00AD71B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A52802" w:rsidRPr="00574156" w:rsidRDefault="005818BF" w:rsidP="007F3C48">
            <w:pPr>
              <w:jc w:val="center"/>
              <w:rPr>
                <w:sz w:val="24"/>
                <w:szCs w:val="24"/>
                <w:lang w:val="sr-Cyrl-CS"/>
              </w:rPr>
            </w:pPr>
            <w:r w:rsidRPr="00574156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A52802" w:rsidRPr="00574156" w:rsidTr="00A52802">
        <w:tc>
          <w:tcPr>
            <w:tcW w:w="4608" w:type="dxa"/>
          </w:tcPr>
          <w:p w:rsidR="00A52802" w:rsidRPr="00574156" w:rsidRDefault="00A52802" w:rsidP="006D008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A52802" w:rsidRPr="00574156" w:rsidRDefault="005818BF" w:rsidP="007F3C48">
            <w:pPr>
              <w:jc w:val="center"/>
              <w:rPr>
                <w:sz w:val="24"/>
                <w:szCs w:val="24"/>
                <w:lang w:val="sr-Cyrl-CS"/>
              </w:rPr>
            </w:pPr>
            <w:r w:rsidRPr="00574156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CA368A" w:rsidRPr="00574156" w:rsidRDefault="00CA368A" w:rsidP="00D75660">
      <w:pPr>
        <w:jc w:val="both"/>
        <w:rPr>
          <w:noProof/>
          <w:lang/>
        </w:rPr>
      </w:pPr>
    </w:p>
    <w:p w:rsidR="00D75660" w:rsidRPr="00574156" w:rsidRDefault="00D75660" w:rsidP="00D75660">
      <w:pPr>
        <w:jc w:val="both"/>
        <w:rPr>
          <w:noProof/>
          <w:lang/>
        </w:rPr>
      </w:pPr>
    </w:p>
    <w:p w:rsidR="00D75660" w:rsidRPr="00574156" w:rsidRDefault="00D75660" w:rsidP="00D75660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/>
        </w:rPr>
      </w:pPr>
    </w:p>
    <w:p w:rsidR="00D55E61" w:rsidRPr="00734A18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</w:pPr>
      <w:r w:rsidRPr="00734A18">
        <w:rPr>
          <w:rFonts w:ascii="Times New Roman" w:eastAsia="Calibri" w:hAnsi="Times New Roman" w:cs="Times New Roman"/>
          <w:b/>
          <w:noProof/>
          <w:sz w:val="24"/>
          <w:szCs w:val="24"/>
        </w:rPr>
        <w:t>2.</w:t>
      </w:r>
      <w:r w:rsidRPr="00734A18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ЈКП "БИОКТОШ"</w:t>
      </w: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Биоктош"</w:t>
      </w: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Хероја Луна бр.2</w:t>
      </w: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38.11-скупљање отпада који није опасан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Годишњи програм пословања за 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усвојен је 28.12.2021.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Посебан Годишњи програм пословања за 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усвојен је 28.12.2021.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Прва измена Годишњг програма пословања за 2022.годину усвојена 20.04.2022.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Прва измена Посебног Годишњг програма пословања за 2022.годину усвојена 20.04.2022.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Друга измена Програма пословања за 2022.годину усвојена 30.06.2022.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(Скупштина града Ужица).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Трећа измена Програма пословања за 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усвојена 28.09.2022.године (Скупштина града Ужица).</w:t>
      </w:r>
    </w:p>
    <w:p w:rsidR="00CC122A" w:rsidRPr="00574156" w:rsidRDefault="00CC122A" w:rsidP="00CC122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Друга измена Посебног програма пословања за 2022.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28.09.2022.године (Скупштина града Ужица).</w:t>
      </w:r>
    </w:p>
    <w:p w:rsidR="001153C4" w:rsidRPr="00574156" w:rsidRDefault="001153C4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t>ПРИХОДИ/РАСХОДИ</w:t>
      </w:r>
    </w:p>
    <w:p w:rsidR="00D55E61" w:rsidRPr="00574156" w:rsidRDefault="00D55E61" w:rsidP="00D55E61">
      <w:pPr>
        <w:spacing w:after="0"/>
        <w:jc w:val="right"/>
        <w:rPr>
          <w:rFonts w:ascii="Calibri" w:eastAsia="Calibri" w:hAnsi="Calibri" w:cs="Times New Roman"/>
          <w:lang w:val="sr-Cyrl-CS"/>
        </w:rPr>
      </w:pPr>
      <w:r w:rsidRPr="00574156">
        <w:rPr>
          <w:rFonts w:ascii="Calibri" w:eastAsia="Calibri" w:hAnsi="Calibri" w:cs="Times New Roman"/>
          <w:lang w:val="sr-Cyrl-CS"/>
        </w:rPr>
        <w:t>у  динар</w:t>
      </w:r>
      <w:r w:rsidR="006B0A91" w:rsidRPr="00574156">
        <w:rPr>
          <w:rFonts w:ascii="Calibri" w:eastAsia="Calibri" w:hAnsi="Calibri" w:cs="Times New Roman"/>
          <w:lang w:val="sr-Cyrl-CS"/>
        </w:rPr>
        <w:t>има</w:t>
      </w:r>
    </w:p>
    <w:tbl>
      <w:tblPr>
        <w:tblW w:w="936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1"/>
        <w:gridCol w:w="1418"/>
        <w:gridCol w:w="1721"/>
        <w:gridCol w:w="2389"/>
      </w:tblGrid>
      <w:tr w:rsidR="00D55E61" w:rsidRPr="00574156" w:rsidTr="00960BB3">
        <w:trPr>
          <w:trHeight w:val="285"/>
        </w:trPr>
        <w:tc>
          <w:tcPr>
            <w:tcW w:w="3841" w:type="dxa"/>
            <w:vMerge w:val="restart"/>
          </w:tcPr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574156" w:rsidRDefault="00D55E61" w:rsidP="00CC12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474FDA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22A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574156" w:rsidTr="00960BB3">
        <w:trPr>
          <w:trHeight w:val="510"/>
        </w:trPr>
        <w:tc>
          <w:tcPr>
            <w:tcW w:w="3841" w:type="dxa"/>
            <w:vMerge/>
            <w:tcBorders>
              <w:bottom w:val="single" w:sz="4" w:space="0" w:color="auto"/>
            </w:tcBorders>
          </w:tcPr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74156" w:rsidRDefault="00D55E61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CC122A" w:rsidRPr="00574156" w:rsidTr="00960BB3">
        <w:tc>
          <w:tcPr>
            <w:tcW w:w="3841" w:type="dxa"/>
            <w:tcBorders>
              <w:top w:val="single" w:sz="4" w:space="0" w:color="auto"/>
            </w:tcBorders>
          </w:tcPr>
          <w:p w:rsidR="00CC122A" w:rsidRPr="00574156" w:rsidRDefault="00CC122A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22A" w:rsidRPr="00574156" w:rsidRDefault="00CC122A" w:rsidP="001F3D28">
            <w:pPr>
              <w:pStyle w:val="TableContents"/>
              <w:jc w:val="center"/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558.291.000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CC122A" w:rsidRPr="00574156" w:rsidRDefault="00CC122A" w:rsidP="001F3D28">
            <w:pPr>
              <w:pStyle w:val="TableContents"/>
              <w:jc w:val="center"/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529.410.000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C122A" w:rsidRPr="00574156" w:rsidRDefault="00CC122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C122A" w:rsidRPr="00574156" w:rsidTr="00960BB3">
        <w:tc>
          <w:tcPr>
            <w:tcW w:w="3841" w:type="dxa"/>
          </w:tcPr>
          <w:p w:rsidR="00CC122A" w:rsidRPr="00574156" w:rsidRDefault="00CC122A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CC122A" w:rsidRPr="00574156" w:rsidRDefault="00CC122A" w:rsidP="001F3D28">
            <w:pPr>
              <w:jc w:val="center"/>
            </w:pPr>
            <w:r w:rsidRPr="00574156">
              <w:rPr>
                <w:rFonts w:ascii="Times New Roman" w:hAnsi="Times New Roman"/>
                <w:sz w:val="24"/>
                <w:szCs w:val="24"/>
              </w:rPr>
              <w:t>505.782.000</w:t>
            </w:r>
          </w:p>
        </w:tc>
        <w:tc>
          <w:tcPr>
            <w:tcW w:w="1721" w:type="dxa"/>
          </w:tcPr>
          <w:p w:rsidR="00CC122A" w:rsidRPr="00574156" w:rsidRDefault="00CC122A" w:rsidP="001F3D28">
            <w:pPr>
              <w:jc w:val="center"/>
            </w:pPr>
            <w:r w:rsidRPr="00574156">
              <w:rPr>
                <w:rFonts w:ascii="Times New Roman" w:hAnsi="Times New Roman"/>
                <w:sz w:val="24"/>
                <w:szCs w:val="24"/>
              </w:rPr>
              <w:t>503.096.000</w:t>
            </w:r>
          </w:p>
        </w:tc>
        <w:tc>
          <w:tcPr>
            <w:tcW w:w="2389" w:type="dxa"/>
          </w:tcPr>
          <w:p w:rsidR="00CC122A" w:rsidRPr="00574156" w:rsidRDefault="00CC122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CC122A" w:rsidRPr="00574156" w:rsidTr="00960BB3">
        <w:tc>
          <w:tcPr>
            <w:tcW w:w="3841" w:type="dxa"/>
          </w:tcPr>
          <w:p w:rsidR="00CC122A" w:rsidRPr="00574156" w:rsidRDefault="00CC122A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CC122A" w:rsidRPr="00574156" w:rsidRDefault="00CC122A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52.509.000</w:t>
            </w:r>
          </w:p>
        </w:tc>
        <w:tc>
          <w:tcPr>
            <w:tcW w:w="1721" w:type="dxa"/>
          </w:tcPr>
          <w:p w:rsidR="00CC122A" w:rsidRPr="00574156" w:rsidRDefault="00CC122A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26.314.000</w:t>
            </w:r>
          </w:p>
        </w:tc>
        <w:tc>
          <w:tcPr>
            <w:tcW w:w="2389" w:type="dxa"/>
          </w:tcPr>
          <w:p w:rsidR="00CC122A" w:rsidRPr="00574156" w:rsidRDefault="00CC122A" w:rsidP="007558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122A" w:rsidRPr="00574156" w:rsidTr="00960BB3">
        <w:tc>
          <w:tcPr>
            <w:tcW w:w="3841" w:type="dxa"/>
          </w:tcPr>
          <w:p w:rsidR="00CC122A" w:rsidRPr="00574156" w:rsidRDefault="00CC122A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CC122A" w:rsidRPr="00574156" w:rsidRDefault="00CC122A" w:rsidP="001F3D28">
            <w:pPr>
              <w:pStyle w:val="TableContents"/>
              <w:jc w:val="center"/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566.744.000</w:t>
            </w:r>
          </w:p>
        </w:tc>
        <w:tc>
          <w:tcPr>
            <w:tcW w:w="1721" w:type="dxa"/>
          </w:tcPr>
          <w:p w:rsidR="00CC122A" w:rsidRPr="00574156" w:rsidRDefault="00CC122A" w:rsidP="001F3D28">
            <w:pPr>
              <w:pStyle w:val="TableContents"/>
              <w:jc w:val="center"/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539.923.000</w:t>
            </w:r>
          </w:p>
        </w:tc>
        <w:tc>
          <w:tcPr>
            <w:tcW w:w="2389" w:type="dxa"/>
          </w:tcPr>
          <w:p w:rsidR="00CC122A" w:rsidRPr="00574156" w:rsidRDefault="00CC122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C122A" w:rsidRPr="00574156" w:rsidTr="00960BB3">
        <w:tc>
          <w:tcPr>
            <w:tcW w:w="3841" w:type="dxa"/>
          </w:tcPr>
          <w:p w:rsidR="00CC122A" w:rsidRPr="00574156" w:rsidRDefault="00CC122A" w:rsidP="00DC42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CC122A" w:rsidRPr="00574156" w:rsidRDefault="00CC122A" w:rsidP="001F3D28">
            <w:pPr>
              <w:jc w:val="center"/>
            </w:pPr>
            <w:r w:rsidRPr="00574156">
              <w:rPr>
                <w:rFonts w:ascii="Times New Roman" w:hAnsi="Times New Roman"/>
                <w:sz w:val="24"/>
                <w:szCs w:val="24"/>
              </w:rPr>
              <w:t>515.502.000</w:t>
            </w:r>
          </w:p>
        </w:tc>
        <w:tc>
          <w:tcPr>
            <w:tcW w:w="1721" w:type="dxa"/>
          </w:tcPr>
          <w:p w:rsidR="00CC122A" w:rsidRPr="00574156" w:rsidRDefault="00CC122A" w:rsidP="001F3D28">
            <w:pPr>
              <w:jc w:val="center"/>
            </w:pPr>
            <w:r w:rsidRPr="00574156">
              <w:rPr>
                <w:rFonts w:ascii="Times New Roman" w:hAnsi="Times New Roman"/>
                <w:sz w:val="24"/>
                <w:szCs w:val="24"/>
              </w:rPr>
              <w:t>516.123.000</w:t>
            </w:r>
          </w:p>
        </w:tc>
        <w:tc>
          <w:tcPr>
            <w:tcW w:w="2389" w:type="dxa"/>
          </w:tcPr>
          <w:p w:rsidR="00CC122A" w:rsidRPr="00574156" w:rsidRDefault="00CC122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122A" w:rsidRPr="00574156" w:rsidTr="00960BB3">
        <w:tc>
          <w:tcPr>
            <w:tcW w:w="3841" w:type="dxa"/>
          </w:tcPr>
          <w:p w:rsidR="00CC122A" w:rsidRPr="00574156" w:rsidRDefault="00CC122A" w:rsidP="00685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Добитак пре опорезивања</w:t>
            </w:r>
          </w:p>
        </w:tc>
        <w:tc>
          <w:tcPr>
            <w:tcW w:w="1418" w:type="dxa"/>
          </w:tcPr>
          <w:p w:rsidR="00CC122A" w:rsidRPr="00574156" w:rsidRDefault="00CC122A" w:rsidP="001F3D28">
            <w:pPr>
              <w:jc w:val="center"/>
            </w:pPr>
            <w:r w:rsidRPr="00574156">
              <w:rPr>
                <w:rFonts w:ascii="Times New Roman" w:hAnsi="Times New Roman"/>
                <w:sz w:val="24"/>
                <w:szCs w:val="24"/>
              </w:rPr>
              <w:t>51.242.000</w:t>
            </w:r>
          </w:p>
        </w:tc>
        <w:tc>
          <w:tcPr>
            <w:tcW w:w="1721" w:type="dxa"/>
          </w:tcPr>
          <w:p w:rsidR="00CC122A" w:rsidRPr="00574156" w:rsidRDefault="00CC122A" w:rsidP="001F3D28">
            <w:pPr>
              <w:jc w:val="center"/>
            </w:pPr>
            <w:r w:rsidRPr="00574156">
              <w:rPr>
                <w:rFonts w:ascii="Times New Roman" w:hAnsi="Times New Roman"/>
                <w:sz w:val="24"/>
                <w:szCs w:val="24"/>
              </w:rPr>
              <w:t>23.800.000</w:t>
            </w:r>
          </w:p>
        </w:tc>
        <w:tc>
          <w:tcPr>
            <w:tcW w:w="2389" w:type="dxa"/>
          </w:tcPr>
          <w:p w:rsidR="00CC122A" w:rsidRPr="00574156" w:rsidRDefault="00CC122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D55E61" w:rsidRPr="00574156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464" w:rsidRPr="00574156" w:rsidRDefault="00CB0464" w:rsidP="00C3096C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Пословни приходи мањи су од плана.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У оквиру ових прихода су планирани приходи из буџета Града за реконструкцију зелене пијаце који нису у целости реализовали у наведеном периоду.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У оквиру ових прихода планирани су и приходи од донације (пројекат SUBREC).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Пројекат је завршен у јануару 2021.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Предузећу није уплаћен део износа од кофинансирања у износу од 18.696,85 € који је планиран у првом кварталу 2022.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>.</w:t>
      </w:r>
      <w:r w:rsidR="005A3284"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3284" w:rsidRPr="00574156" w:rsidRDefault="005A3284" w:rsidP="00C3096C">
      <w:pPr>
        <w:pStyle w:val="Standard"/>
        <w:jc w:val="both"/>
      </w:pP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Остварени пословни расходи 99% oд планираног износа што је последица реализације набавки у складу са финансијским могућностима предузећа.</w:t>
      </w:r>
      <w:proofErr w:type="gramEnd"/>
    </w:p>
    <w:p w:rsidR="00E147AC" w:rsidRPr="00574156" w:rsidRDefault="00E147AC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5E61" w:rsidRPr="00574156" w:rsidRDefault="00D55E61" w:rsidP="00DC42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D55E61" w:rsidRPr="00574156" w:rsidRDefault="00C861F4" w:rsidP="00DC42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</w:t>
      </w:r>
      <w:r w:rsidR="00D55E61" w:rsidRPr="00574156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559"/>
        <w:gridCol w:w="1562"/>
        <w:gridCol w:w="2407"/>
      </w:tblGrid>
      <w:tr w:rsidR="00D55E61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D55E61" w:rsidRPr="00574156" w:rsidRDefault="00D55E61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E61" w:rsidRPr="00574156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D55E61" w:rsidRPr="00574156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55E61" w:rsidRPr="00574156" w:rsidRDefault="00D55E61" w:rsidP="0040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474FDA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4A66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55E61" w:rsidRPr="00574156" w:rsidTr="007D5AB9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55E61" w:rsidRPr="00574156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74156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74156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1" w:rsidRPr="00574156" w:rsidRDefault="00D55E61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766AAA" w:rsidRPr="00574156" w:rsidTr="007D5AB9">
        <w:tc>
          <w:tcPr>
            <w:tcW w:w="3827" w:type="dxa"/>
            <w:tcBorders>
              <w:top w:val="single" w:sz="4" w:space="0" w:color="auto"/>
            </w:tcBorders>
          </w:tcPr>
          <w:p w:rsidR="00766AAA" w:rsidRPr="00574156" w:rsidRDefault="00766AAA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 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6AAA" w:rsidRPr="00574156" w:rsidRDefault="00766AA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258.800.291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766AAA" w:rsidRPr="00574156" w:rsidRDefault="00766AA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247.662.984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766AAA" w:rsidRPr="00574156" w:rsidRDefault="00766AAA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766AAA" w:rsidRPr="00574156" w:rsidTr="007D5AB9">
        <w:tc>
          <w:tcPr>
            <w:tcW w:w="3827" w:type="dxa"/>
          </w:tcPr>
          <w:p w:rsidR="00766AAA" w:rsidRPr="00574156" w:rsidRDefault="00766AAA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766AAA" w:rsidRPr="00574156" w:rsidRDefault="008307C4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62" w:type="dxa"/>
          </w:tcPr>
          <w:p w:rsidR="00766AAA" w:rsidRPr="00574156" w:rsidRDefault="008307C4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07" w:type="dxa"/>
          </w:tcPr>
          <w:p w:rsidR="00766AAA" w:rsidRPr="00574156" w:rsidRDefault="00766AAA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AAA" w:rsidRPr="00574156" w:rsidTr="007D5AB9">
        <w:tc>
          <w:tcPr>
            <w:tcW w:w="3827" w:type="dxa"/>
          </w:tcPr>
          <w:p w:rsidR="00766AAA" w:rsidRPr="00574156" w:rsidRDefault="00766AAA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</w:tcPr>
          <w:p w:rsidR="00766AAA" w:rsidRPr="00574156" w:rsidRDefault="00117164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766AAA" w:rsidRPr="00574156" w:rsidRDefault="00117164" w:rsidP="009D67C1">
            <w:pPr>
              <w:pStyle w:val="TableContents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766AAA" w:rsidRPr="00574156" w:rsidRDefault="00117164" w:rsidP="00076D28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6AAA" w:rsidRPr="00574156" w:rsidTr="007D5AB9">
        <w:tc>
          <w:tcPr>
            <w:tcW w:w="3827" w:type="dxa"/>
          </w:tcPr>
          <w:p w:rsidR="00766AAA" w:rsidRPr="00574156" w:rsidRDefault="00766AAA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766AAA" w:rsidRPr="00574156" w:rsidRDefault="00766AAA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66AAA" w:rsidRPr="00574156" w:rsidRDefault="00766AAA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766AAA" w:rsidRPr="00574156" w:rsidRDefault="00766AAA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511" w:rsidRPr="00574156" w:rsidTr="007D5AB9">
        <w:tc>
          <w:tcPr>
            <w:tcW w:w="3827" w:type="dxa"/>
          </w:tcPr>
          <w:p w:rsidR="00935511" w:rsidRPr="00574156" w:rsidRDefault="00935511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</w:tcPr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7.500.000</w:t>
            </w:r>
          </w:p>
        </w:tc>
        <w:tc>
          <w:tcPr>
            <w:tcW w:w="1562" w:type="dxa"/>
          </w:tcPr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8.063.426</w:t>
            </w:r>
          </w:p>
        </w:tc>
        <w:tc>
          <w:tcPr>
            <w:tcW w:w="2407" w:type="dxa"/>
          </w:tcPr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35511" w:rsidRPr="00574156" w:rsidTr="007D5AB9">
        <w:tc>
          <w:tcPr>
            <w:tcW w:w="3827" w:type="dxa"/>
          </w:tcPr>
          <w:p w:rsidR="00935511" w:rsidRPr="00574156" w:rsidRDefault="00935511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935511" w:rsidRPr="00574156" w:rsidRDefault="008307C4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935511" w:rsidRPr="00574156" w:rsidRDefault="008307C4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935511" w:rsidRPr="00574156" w:rsidRDefault="00935511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35511" w:rsidRPr="00574156" w:rsidTr="007D5AB9">
        <w:tc>
          <w:tcPr>
            <w:tcW w:w="3827" w:type="dxa"/>
          </w:tcPr>
          <w:p w:rsidR="00935511" w:rsidRPr="00574156" w:rsidRDefault="00935511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559" w:type="dxa"/>
          </w:tcPr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7.500.000</w:t>
            </w:r>
          </w:p>
        </w:tc>
        <w:tc>
          <w:tcPr>
            <w:tcW w:w="1562" w:type="dxa"/>
          </w:tcPr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8.063.426</w:t>
            </w:r>
          </w:p>
        </w:tc>
        <w:tc>
          <w:tcPr>
            <w:tcW w:w="2407" w:type="dxa"/>
          </w:tcPr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511" w:rsidRPr="00574156" w:rsidRDefault="00935511" w:rsidP="001F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35511" w:rsidRPr="00574156" w:rsidTr="007D5AB9">
        <w:tc>
          <w:tcPr>
            <w:tcW w:w="3827" w:type="dxa"/>
          </w:tcPr>
          <w:p w:rsidR="00935511" w:rsidRPr="00574156" w:rsidRDefault="00935511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</w:tcPr>
          <w:p w:rsidR="00935511" w:rsidRPr="00574156" w:rsidRDefault="00117164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935511" w:rsidRPr="00574156" w:rsidRDefault="00117164" w:rsidP="009D67C1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935511" w:rsidRPr="00574156" w:rsidRDefault="00117164" w:rsidP="00E92AC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11CA2" w:rsidRPr="00574156" w:rsidRDefault="00D11CA2" w:rsidP="002C4850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5E61" w:rsidRPr="00574156" w:rsidRDefault="002C4850" w:rsidP="00C42C7D">
      <w:pPr>
        <w:pStyle w:val="Standard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4156">
        <w:rPr>
          <w:rFonts w:ascii="Times New Roman" w:hAnsi="Times New Roman" w:cs="Times New Roman"/>
          <w:iCs/>
          <w:sz w:val="24"/>
          <w:szCs w:val="24"/>
        </w:rPr>
        <w:t xml:space="preserve">Накнаде по уговорима о привременим и повременим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пословима  </w:t>
      </w:r>
      <w:r w:rsidR="00117164" w:rsidRPr="00574156">
        <w:rPr>
          <w:rFonts w:ascii="Times New Roman" w:hAnsi="Times New Roman" w:cs="Times New Roman"/>
          <w:iCs/>
          <w:sz w:val="24"/>
          <w:szCs w:val="24"/>
        </w:rPr>
        <w:t>односе</w:t>
      </w:r>
      <w:proofErr w:type="gramEnd"/>
      <w:r w:rsidR="00117164" w:rsidRPr="00574156">
        <w:rPr>
          <w:rFonts w:ascii="Times New Roman" w:hAnsi="Times New Roman" w:cs="Times New Roman"/>
          <w:iCs/>
          <w:sz w:val="24"/>
          <w:szCs w:val="24"/>
        </w:rPr>
        <w:t xml:space="preserve"> се на послове </w:t>
      </w:r>
      <w:r w:rsidRPr="00574156">
        <w:rPr>
          <w:rFonts w:ascii="Times New Roman" w:hAnsi="Times New Roman" w:cs="Times New Roman"/>
          <w:iCs/>
          <w:sz w:val="24"/>
          <w:szCs w:val="24"/>
        </w:rPr>
        <w:t xml:space="preserve">сезонског карактера. </w:t>
      </w:r>
      <w:r w:rsidR="00077B45" w:rsidRPr="00574156">
        <w:rPr>
          <w:rFonts w:ascii="Times New Roman" w:hAnsi="Times New Roman" w:cs="Times New Roman"/>
          <w:iCs/>
          <w:sz w:val="24"/>
          <w:szCs w:val="24"/>
        </w:rPr>
        <w:t xml:space="preserve">Мањак радника односно непосредних извршилаца на терену у условима </w:t>
      </w:r>
      <w:proofErr w:type="gramStart"/>
      <w:r w:rsidR="00077B45" w:rsidRPr="00574156">
        <w:rPr>
          <w:rFonts w:ascii="Times New Roman" w:hAnsi="Times New Roman" w:cs="Times New Roman"/>
          <w:iCs/>
          <w:sz w:val="24"/>
          <w:szCs w:val="24"/>
        </w:rPr>
        <w:t>контроле  запошљавања</w:t>
      </w:r>
      <w:proofErr w:type="gramEnd"/>
      <w:r w:rsidR="00077B45" w:rsidRPr="00574156">
        <w:rPr>
          <w:rFonts w:ascii="Times New Roman" w:hAnsi="Times New Roman" w:cs="Times New Roman"/>
          <w:iCs/>
          <w:sz w:val="24"/>
          <w:szCs w:val="24"/>
        </w:rPr>
        <w:t xml:space="preserve"> у јавном сектору, надокнађује се ангажовањем радника  по уговорима о привременим и повременим пословима, преко агенција за изнајмљивање људских ресурса или предузеће само ангажује извршиоце.</w:t>
      </w:r>
    </w:p>
    <w:p w:rsidR="00437123" w:rsidRPr="00574156" w:rsidRDefault="00437123" w:rsidP="00C42C7D">
      <w:pPr>
        <w:pStyle w:val="Standard"/>
        <w:jc w:val="both"/>
      </w:pP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t>СРЕДСТВА ЗА ПОСЕБНЕ НАМЕНЕ</w:t>
      </w:r>
    </w:p>
    <w:p w:rsidR="00D55E61" w:rsidRPr="00574156" w:rsidRDefault="00D55E61" w:rsidP="00D55E61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55E61" w:rsidRPr="00574156" w:rsidTr="005E0E00">
        <w:trPr>
          <w:trHeight w:val="525"/>
        </w:trPr>
        <w:tc>
          <w:tcPr>
            <w:tcW w:w="4001" w:type="dxa"/>
            <w:vMerge w:val="restart"/>
          </w:tcPr>
          <w:p w:rsidR="00D55E61" w:rsidRPr="00574156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574156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ab/>
              <w:t>ПОЗИЦИЈА</w:t>
            </w:r>
          </w:p>
          <w:p w:rsidR="00D55E61" w:rsidRPr="00574156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61" w:rsidRPr="00574156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55E61" w:rsidRPr="00574156" w:rsidRDefault="00D55E61" w:rsidP="00241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474FDA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5FA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D55E61" w:rsidRPr="00574156" w:rsidTr="005E0E00">
        <w:trPr>
          <w:trHeight w:val="540"/>
        </w:trPr>
        <w:tc>
          <w:tcPr>
            <w:tcW w:w="4001" w:type="dxa"/>
            <w:vMerge/>
          </w:tcPr>
          <w:p w:rsidR="00D55E61" w:rsidRPr="00574156" w:rsidRDefault="00D55E61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E61" w:rsidRPr="00574156" w:rsidRDefault="00D55E61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D55E61" w:rsidRPr="00574156" w:rsidRDefault="00D55E61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701" w:type="dxa"/>
          </w:tcPr>
          <w:p w:rsidR="00D55E61" w:rsidRPr="00574156" w:rsidRDefault="00D55E61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  <w:p w:rsidR="00D55E61" w:rsidRPr="00574156" w:rsidRDefault="00D55E61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/План (%)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Спонзорство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124.000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68.000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Донације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320.000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23.000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Хуманитарне активности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Спортске активности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Репрезентација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420.000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419.329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Реклама и пропаганда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217.982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15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2415FA" w:rsidRPr="00574156" w:rsidTr="005E0E00">
        <w:tc>
          <w:tcPr>
            <w:tcW w:w="4001" w:type="dxa"/>
          </w:tcPr>
          <w:p w:rsidR="002415FA" w:rsidRPr="00574156" w:rsidRDefault="002415FA" w:rsidP="009A74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415FA" w:rsidRPr="00574156" w:rsidRDefault="002415FA" w:rsidP="002415F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415FA" w:rsidRPr="00574156" w:rsidRDefault="002415FA" w:rsidP="002415F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3F98" w:rsidRPr="00574156" w:rsidRDefault="00393F98" w:rsidP="00D55E6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5E61" w:rsidRPr="00574156" w:rsidRDefault="00D55E61" w:rsidP="00D55E61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55E61" w:rsidRPr="00574156" w:rsidRDefault="00D55E61" w:rsidP="00D55E61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1535"/>
        <w:gridCol w:w="1557"/>
        <w:gridCol w:w="1557"/>
        <w:gridCol w:w="1501"/>
      </w:tblGrid>
      <w:tr w:rsidR="00D55E61" w:rsidRPr="00574156" w:rsidTr="00E15C23">
        <w:tc>
          <w:tcPr>
            <w:tcW w:w="3237" w:type="dxa"/>
            <w:vMerge w:val="restart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4"/>
            <w:vAlign w:val="center"/>
          </w:tcPr>
          <w:p w:rsidR="00D55E61" w:rsidRPr="00574156" w:rsidRDefault="00D55E61" w:rsidP="00875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474FDA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75A96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D55E61" w:rsidRPr="00574156" w:rsidTr="00E15C23">
        <w:tc>
          <w:tcPr>
            <w:tcW w:w="3237" w:type="dxa"/>
            <w:vMerge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7" w:type="dxa"/>
            <w:vAlign w:val="center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7" w:type="dxa"/>
            <w:vAlign w:val="center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501" w:type="dxa"/>
            <w:vAlign w:val="center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D55E61" w:rsidRPr="00574156" w:rsidRDefault="00D55E61" w:rsidP="00875A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474FDA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A96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E61" w:rsidRPr="00574156" w:rsidTr="00E15C23">
        <w:tc>
          <w:tcPr>
            <w:tcW w:w="3237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35" w:type="dxa"/>
          </w:tcPr>
          <w:p w:rsidR="00D55E61" w:rsidRPr="00574156" w:rsidRDefault="00875A96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47.000.000</w:t>
            </w:r>
          </w:p>
        </w:tc>
        <w:tc>
          <w:tcPr>
            <w:tcW w:w="1557" w:type="dxa"/>
          </w:tcPr>
          <w:p w:rsidR="00D55E61" w:rsidRPr="00574156" w:rsidRDefault="00164A43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35.738.248</w:t>
            </w:r>
          </w:p>
        </w:tc>
        <w:tc>
          <w:tcPr>
            <w:tcW w:w="1557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1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D55E61" w:rsidRPr="00574156" w:rsidTr="00E15C23">
        <w:tc>
          <w:tcPr>
            <w:tcW w:w="3237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35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7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01" w:type="dxa"/>
          </w:tcPr>
          <w:p w:rsidR="00D55E61" w:rsidRPr="00574156" w:rsidRDefault="00D55E61" w:rsidP="00B37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D75660" w:rsidRPr="00574156" w:rsidRDefault="00D75660" w:rsidP="00CF5D24">
      <w:pPr>
        <w:tabs>
          <w:tab w:val="center" w:pos="4860"/>
        </w:tabs>
        <w:jc w:val="both"/>
        <w:rPr>
          <w:rFonts w:ascii="Times New Roman" w:eastAsia="Calibri" w:hAnsi="Times New Roman" w:cs="Times New Roman"/>
          <w:noProof/>
          <w:lang w:val="sr-Cyrl-CS"/>
        </w:rPr>
      </w:pPr>
    </w:p>
    <w:p w:rsidR="00D75660" w:rsidRPr="00574156" w:rsidRDefault="00D75660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</w:p>
    <w:p w:rsidR="00D55E61" w:rsidRPr="00574156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74156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D55E61" w:rsidRPr="00574156" w:rsidRDefault="00D55E61" w:rsidP="00D55E61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74156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55E61" w:rsidRPr="00574156" w:rsidTr="005E0E00">
        <w:trPr>
          <w:trHeight w:val="339"/>
        </w:trPr>
        <w:tc>
          <w:tcPr>
            <w:tcW w:w="4608" w:type="dxa"/>
          </w:tcPr>
          <w:p w:rsidR="00D55E61" w:rsidRPr="00574156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</w:p>
        </w:tc>
        <w:tc>
          <w:tcPr>
            <w:tcW w:w="1803" w:type="dxa"/>
          </w:tcPr>
          <w:p w:rsidR="00D55E61" w:rsidRPr="00574156" w:rsidRDefault="00C20FA1" w:rsidP="00875A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31.12.20</w:t>
            </w:r>
            <w:r w:rsidR="00474FDA" w:rsidRPr="005741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75A96" w:rsidRPr="005741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5741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55E61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55E61" w:rsidRPr="00574156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55E61" w:rsidRPr="00574156" w:rsidRDefault="00F61B9D" w:rsidP="006D431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26.896.194</w:t>
            </w:r>
          </w:p>
        </w:tc>
      </w:tr>
      <w:tr w:rsidR="00D55E61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D55E61" w:rsidRPr="00574156" w:rsidRDefault="00D55E61" w:rsidP="004D2254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55E61" w:rsidRPr="00574156" w:rsidRDefault="00D55E61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D55E61" w:rsidRPr="00574156" w:rsidTr="005E0E00">
        <w:tc>
          <w:tcPr>
            <w:tcW w:w="4608" w:type="dxa"/>
          </w:tcPr>
          <w:p w:rsidR="00D55E61" w:rsidRPr="00574156" w:rsidRDefault="00D55E61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55E61" w:rsidRPr="00574156" w:rsidRDefault="00D55E61" w:rsidP="006D43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:rsidR="00F92AAE" w:rsidRPr="00734A18" w:rsidRDefault="00F92AAE" w:rsidP="00734A18">
      <w:pPr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1A0AB7" w:rsidRPr="00734A18" w:rsidRDefault="006015B8" w:rsidP="00DD07F7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734A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3.</w:t>
      </w:r>
      <w:r w:rsidR="001A0AB7" w:rsidRPr="00734A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ЈКП "</w:t>
      </w:r>
      <w:r w:rsidR="00295880" w:rsidRPr="00734A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Нискоградња</w:t>
      </w:r>
      <w:r w:rsidR="001A0AB7" w:rsidRPr="00734A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"</w:t>
      </w:r>
    </w:p>
    <w:p w:rsidR="001A0AB7" w:rsidRPr="00574156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A0AB7" w:rsidRPr="00574156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574156">
        <w:rPr>
          <w:rFonts w:ascii="Times New Roman" w:hAnsi="Times New Roman" w:cs="Times New Roman"/>
          <w:noProof/>
          <w:sz w:val="24"/>
          <w:szCs w:val="24"/>
        </w:rPr>
        <w:t>Назив</w:t>
      </w: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noProof/>
          <w:sz w:val="24"/>
          <w:szCs w:val="24"/>
        </w:rPr>
        <w:t>предузећа:</w:t>
      </w: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25588"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ЈКП "Нискоградња Ужице"</w:t>
      </w:r>
    </w:p>
    <w:p w:rsidR="001A0AB7" w:rsidRPr="00574156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noProof/>
          <w:sz w:val="24"/>
          <w:szCs w:val="24"/>
        </w:rPr>
        <w:t>Седиште:</w:t>
      </w: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5588"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Међај бр.19. Ужице</w:t>
      </w:r>
    </w:p>
    <w:p w:rsidR="006B17E9" w:rsidRPr="00574156" w:rsidRDefault="006B17E9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Претежна делатност: изградња путева и аутопутев</w:t>
      </w:r>
    </w:p>
    <w:p w:rsidR="001A0AB7" w:rsidRPr="00574156" w:rsidRDefault="001A0AB7" w:rsidP="00DD07F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noProof/>
          <w:sz w:val="24"/>
          <w:szCs w:val="24"/>
        </w:rPr>
        <w:t>Матични</w:t>
      </w: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noProof/>
          <w:sz w:val="24"/>
          <w:szCs w:val="24"/>
        </w:rPr>
        <w:t>број:</w:t>
      </w:r>
      <w:r w:rsidR="00225588"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07221436</w:t>
      </w:r>
    </w:p>
    <w:p w:rsidR="00953227" w:rsidRPr="00574156" w:rsidRDefault="00953227" w:rsidP="0095322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Cs w:val="24"/>
        </w:rPr>
        <w:t>Програм пословања за 20</w:t>
      </w:r>
      <w:r w:rsidRPr="00574156">
        <w:rPr>
          <w:rFonts w:ascii="Times New Roman" w:hAnsi="Times New Roman" w:cs="Times New Roman"/>
          <w:szCs w:val="24"/>
          <w:lang w:val="sr-Cyrl-CS"/>
        </w:rPr>
        <w:t>22</w:t>
      </w:r>
      <w:r w:rsidRPr="00574156">
        <w:rPr>
          <w:rFonts w:ascii="Times New Roman" w:hAnsi="Times New Roman" w:cs="Times New Roman"/>
          <w:szCs w:val="24"/>
        </w:rPr>
        <w:t>.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</w:t>
      </w:r>
      <w:r w:rsidRPr="00574156">
        <w:rPr>
          <w:rFonts w:ascii="Times New Roman" w:hAnsi="Times New Roman" w:cs="Times New Roman"/>
          <w:szCs w:val="24"/>
          <w:lang w:val="sr-Cyrl-CS"/>
        </w:rPr>
        <w:t>г</w:t>
      </w:r>
      <w:r w:rsidRPr="00574156">
        <w:rPr>
          <w:rFonts w:ascii="Times New Roman" w:hAnsi="Times New Roman" w:cs="Times New Roman"/>
          <w:szCs w:val="24"/>
        </w:rPr>
        <w:t xml:space="preserve">одину усвојен је одлуком Надзорног одбора број 01-7/1 од </w:t>
      </w:r>
      <w:r w:rsidRPr="00574156">
        <w:rPr>
          <w:rFonts w:ascii="Times New Roman" w:hAnsi="Times New Roman" w:cs="Times New Roman"/>
          <w:szCs w:val="24"/>
          <w:lang w:val="sr-Cyrl-CS"/>
        </w:rPr>
        <w:t>30.</w:t>
      </w:r>
      <w:r w:rsidRPr="00574156">
        <w:rPr>
          <w:rFonts w:ascii="Times New Roman" w:hAnsi="Times New Roman" w:cs="Times New Roman"/>
          <w:szCs w:val="24"/>
        </w:rPr>
        <w:t xml:space="preserve">11.2021. </w:t>
      </w:r>
      <w:proofErr w:type="gramStart"/>
      <w:r w:rsidRPr="00574156">
        <w:rPr>
          <w:rFonts w:ascii="Times New Roman" w:hAnsi="Times New Roman" w:cs="Times New Roman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на који је Скупштина Града Ужица дала сагласност Решењем број 023-191/21 од 28.12.2021. </w:t>
      </w:r>
      <w:proofErr w:type="gramStart"/>
      <w:r w:rsidRPr="00574156">
        <w:rPr>
          <w:rFonts w:ascii="Times New Roman" w:hAnsi="Times New Roman" w:cs="Times New Roman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Cs w:val="24"/>
        </w:rPr>
        <w:t>.</w:t>
      </w:r>
    </w:p>
    <w:p w:rsidR="00953227" w:rsidRPr="00574156" w:rsidRDefault="00953227" w:rsidP="00953227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574156">
        <w:rPr>
          <w:rFonts w:ascii="Times New Roman" w:hAnsi="Times New Roman" w:cs="Times New Roman"/>
          <w:szCs w:val="24"/>
        </w:rPr>
        <w:t>Прва измена Програма пословања за 2022.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Cs w:val="24"/>
        </w:rPr>
        <w:t>годину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је усвојена одлуком Надзорног одбора под бројем 01-9/3-1 од 11.04.2022. </w:t>
      </w:r>
      <w:proofErr w:type="gramStart"/>
      <w:r w:rsidRPr="00574156">
        <w:rPr>
          <w:rFonts w:ascii="Times New Roman" w:hAnsi="Times New Roman" w:cs="Times New Roman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на који је Скупштина Града Ужица дала сагласност Решењем број 023-45/22 од 20.04.2022. </w:t>
      </w:r>
      <w:proofErr w:type="gramStart"/>
      <w:r w:rsidRPr="00574156">
        <w:rPr>
          <w:rFonts w:ascii="Times New Roman" w:hAnsi="Times New Roman" w:cs="Times New Roman"/>
          <w:szCs w:val="24"/>
        </w:rPr>
        <w:t>Друга измена Програма пословања за 2022.годину је усвојена одлуком Надзорног одбора под бројем 01-9/8-3 од 30.11.2022.године на који је Скупштина града Ужица дала сагласност Решењем број 023-165/22.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szCs w:val="24"/>
        </w:rPr>
        <w:t>од</w:t>
      </w:r>
      <w:proofErr w:type="gramEnd"/>
      <w:r w:rsidRPr="00574156">
        <w:rPr>
          <w:rFonts w:ascii="Times New Roman" w:hAnsi="Times New Roman" w:cs="Times New Roman"/>
          <w:szCs w:val="24"/>
        </w:rPr>
        <w:t xml:space="preserve"> 16.12.2022.године.</w:t>
      </w:r>
    </w:p>
    <w:p w:rsidR="001A0AB7" w:rsidRPr="00574156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</w:p>
    <w:p w:rsidR="001A0AB7" w:rsidRPr="00574156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t>ПРИХОДИ/РАСХОДИ</w:t>
      </w:r>
    </w:p>
    <w:p w:rsidR="001A0AB7" w:rsidRPr="00574156" w:rsidRDefault="001A0AB7" w:rsidP="001A0A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51D32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1A0AB7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574156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574156" w:rsidRDefault="001A0AB7" w:rsidP="006B1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3C240F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1745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1A0AB7" w:rsidRPr="00574156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0D43D8" w:rsidRPr="00574156" w:rsidTr="00334D78">
        <w:trPr>
          <w:trHeight w:val="449"/>
        </w:trPr>
        <w:tc>
          <w:tcPr>
            <w:tcW w:w="3827" w:type="dxa"/>
            <w:tcBorders>
              <w:top w:val="single" w:sz="4" w:space="0" w:color="auto"/>
            </w:tcBorders>
          </w:tcPr>
          <w:p w:rsidR="000D43D8" w:rsidRPr="00574156" w:rsidRDefault="000D43D8" w:rsidP="00C42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495.435.000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626.508.000 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0D43D8" w:rsidRPr="00574156" w:rsidRDefault="000D43D8" w:rsidP="000D4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126</w:t>
            </w:r>
          </w:p>
        </w:tc>
      </w:tr>
      <w:tr w:rsidR="000D43D8" w:rsidRPr="00574156" w:rsidTr="005E0E00">
        <w:tc>
          <w:tcPr>
            <w:tcW w:w="3827" w:type="dxa"/>
          </w:tcPr>
          <w:p w:rsidR="000D43D8" w:rsidRPr="00574156" w:rsidRDefault="000D43D8" w:rsidP="00C42C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493.756.000</w:t>
            </w:r>
          </w:p>
        </w:tc>
        <w:tc>
          <w:tcPr>
            <w:tcW w:w="1721" w:type="dxa"/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588.408.000 </w:t>
            </w:r>
          </w:p>
        </w:tc>
        <w:tc>
          <w:tcPr>
            <w:tcW w:w="2389" w:type="dxa"/>
          </w:tcPr>
          <w:p w:rsidR="000D43D8" w:rsidRPr="00574156" w:rsidRDefault="000D43D8" w:rsidP="000D4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0D43D8" w:rsidRPr="00574156" w:rsidTr="005E0E00">
        <w:tc>
          <w:tcPr>
            <w:tcW w:w="3827" w:type="dxa"/>
          </w:tcPr>
          <w:p w:rsidR="000D43D8" w:rsidRPr="00574156" w:rsidRDefault="000D43D8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0D43D8" w:rsidRPr="00574156" w:rsidRDefault="000D43D8" w:rsidP="00C42C7D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1.679.000</w:t>
            </w:r>
          </w:p>
        </w:tc>
        <w:tc>
          <w:tcPr>
            <w:tcW w:w="1721" w:type="dxa"/>
          </w:tcPr>
          <w:p w:rsidR="000D43D8" w:rsidRPr="00574156" w:rsidRDefault="000D43D8" w:rsidP="000D43D8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38.100.000</w:t>
            </w:r>
          </w:p>
        </w:tc>
        <w:tc>
          <w:tcPr>
            <w:tcW w:w="2389" w:type="dxa"/>
          </w:tcPr>
          <w:p w:rsidR="000D43D8" w:rsidRPr="00574156" w:rsidRDefault="000D43D8" w:rsidP="000D43D8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D43D8" w:rsidRPr="00574156" w:rsidTr="005E0E00">
        <w:tc>
          <w:tcPr>
            <w:tcW w:w="3827" w:type="dxa"/>
          </w:tcPr>
          <w:p w:rsidR="000D43D8" w:rsidRPr="00574156" w:rsidRDefault="000D43D8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497.435.000</w:t>
            </w:r>
          </w:p>
        </w:tc>
        <w:tc>
          <w:tcPr>
            <w:tcW w:w="1721" w:type="dxa"/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627.232.000 </w:t>
            </w:r>
          </w:p>
        </w:tc>
        <w:tc>
          <w:tcPr>
            <w:tcW w:w="2389" w:type="dxa"/>
          </w:tcPr>
          <w:p w:rsidR="000D43D8" w:rsidRPr="00574156" w:rsidRDefault="000D43D8" w:rsidP="000D4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126</w:t>
            </w:r>
          </w:p>
        </w:tc>
      </w:tr>
      <w:tr w:rsidR="000D43D8" w:rsidRPr="00574156" w:rsidTr="005E0E00">
        <w:tc>
          <w:tcPr>
            <w:tcW w:w="3827" w:type="dxa"/>
          </w:tcPr>
          <w:p w:rsidR="000D43D8" w:rsidRPr="00574156" w:rsidRDefault="000D43D8" w:rsidP="00C42C7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496.056.000</w:t>
            </w:r>
          </w:p>
        </w:tc>
        <w:tc>
          <w:tcPr>
            <w:tcW w:w="1721" w:type="dxa"/>
          </w:tcPr>
          <w:p w:rsidR="000D43D8" w:rsidRPr="00574156" w:rsidRDefault="000D43D8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588.753.000 </w:t>
            </w:r>
          </w:p>
        </w:tc>
        <w:tc>
          <w:tcPr>
            <w:tcW w:w="2389" w:type="dxa"/>
          </w:tcPr>
          <w:p w:rsidR="000D43D8" w:rsidRPr="00574156" w:rsidRDefault="000D43D8" w:rsidP="000D43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0D43D8" w:rsidRPr="00574156" w:rsidTr="005E0E00">
        <w:tc>
          <w:tcPr>
            <w:tcW w:w="3827" w:type="dxa"/>
          </w:tcPr>
          <w:p w:rsidR="000D43D8" w:rsidRPr="00574156" w:rsidRDefault="000D43D8" w:rsidP="000D43D8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добитак</w:t>
            </w:r>
          </w:p>
        </w:tc>
        <w:tc>
          <w:tcPr>
            <w:tcW w:w="1418" w:type="dxa"/>
          </w:tcPr>
          <w:p w:rsidR="000D43D8" w:rsidRPr="00574156" w:rsidRDefault="000D43D8" w:rsidP="001F3D28">
            <w:pPr>
              <w:ind w:left="108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1.379.000</w:t>
            </w:r>
          </w:p>
        </w:tc>
        <w:tc>
          <w:tcPr>
            <w:tcW w:w="1721" w:type="dxa"/>
          </w:tcPr>
          <w:p w:rsidR="000D43D8" w:rsidRPr="00574156" w:rsidRDefault="000D43D8" w:rsidP="001F3D28">
            <w:pPr>
              <w:ind w:left="108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38.479.000 </w:t>
            </w:r>
          </w:p>
        </w:tc>
        <w:tc>
          <w:tcPr>
            <w:tcW w:w="2389" w:type="dxa"/>
          </w:tcPr>
          <w:p w:rsidR="000D43D8" w:rsidRPr="00574156" w:rsidRDefault="000D43D8" w:rsidP="000D43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57" w:rsidRPr="00574156" w:rsidRDefault="000A5E57" w:rsidP="00C42C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AB7" w:rsidRPr="00574156" w:rsidRDefault="00922262" w:rsidP="00D75660">
      <w:pPr>
        <w:tabs>
          <w:tab w:val="left" w:pos="6570"/>
        </w:tabs>
        <w:jc w:val="both"/>
        <w:rPr>
          <w:rFonts w:ascii="Times New Roman" w:hAnsi="Times New Roman" w:cs="Times New Roman"/>
          <w:szCs w:val="24"/>
          <w:lang/>
        </w:rPr>
      </w:pPr>
      <w:r w:rsidRPr="00574156">
        <w:rPr>
          <w:rFonts w:ascii="Times New Roman" w:hAnsi="Times New Roman" w:cs="Times New Roman"/>
          <w:szCs w:val="24"/>
          <w:lang w:val="sr-Cyrl-CS"/>
        </w:rPr>
        <w:t>Структуру пословних прихода чине приходи од комуналних услуга</w:t>
      </w:r>
      <w:r w:rsidRPr="00574156">
        <w:rPr>
          <w:rFonts w:ascii="Times New Roman" w:hAnsi="Times New Roman" w:cs="Times New Roman"/>
          <w:szCs w:val="24"/>
          <w:lang w:val="sr-Latn-CS"/>
        </w:rPr>
        <w:t>(</w:t>
      </w:r>
      <w:r w:rsidRPr="00574156">
        <w:rPr>
          <w:rFonts w:ascii="Times New Roman" w:hAnsi="Times New Roman" w:cs="Times New Roman"/>
          <w:szCs w:val="24"/>
          <w:lang w:val="sr-Cyrl-CS"/>
        </w:rPr>
        <w:t xml:space="preserve">одржавање и      реконструкција путева и улица и зимско одржавање и чишћење), приходи од продаје производа и услуга на домаћем тржишту и они показују </w:t>
      </w:r>
      <w:r w:rsidRPr="00574156">
        <w:rPr>
          <w:rFonts w:ascii="Times New Roman" w:hAnsi="Times New Roman" w:cs="Times New Roman"/>
          <w:szCs w:val="24"/>
        </w:rPr>
        <w:t>раст у овом периоду због раста обима пословних активности и пружених услуга.</w:t>
      </w:r>
      <w:r w:rsidR="008973A0" w:rsidRPr="00574156">
        <w:rPr>
          <w:rFonts w:ascii="Times New Roman" w:hAnsi="Times New Roman" w:cs="Times New Roman"/>
          <w:szCs w:val="24"/>
          <w:lang w:val="sr-Cyrl-CS"/>
        </w:rPr>
        <w:t xml:space="preserve">Пословни расходи састоје се од: трошкова материјала,трошкова зарада,трошкова производних услуга,трошкова амортизације и нематеријалних трошкова који су у овом периоду </w:t>
      </w:r>
      <w:r w:rsidR="00A865EC" w:rsidRPr="00574156">
        <w:rPr>
          <w:rFonts w:ascii="Times New Roman" w:hAnsi="Times New Roman" w:cs="Times New Roman"/>
          <w:szCs w:val="24"/>
          <w:lang w:val="sr-Cyrl-CS"/>
        </w:rPr>
        <w:t xml:space="preserve">већи </w:t>
      </w:r>
      <w:r w:rsidR="00A865EC" w:rsidRPr="00574156">
        <w:rPr>
          <w:rFonts w:ascii="Times New Roman" w:hAnsi="Times New Roman" w:cs="Times New Roman"/>
          <w:szCs w:val="24"/>
        </w:rPr>
        <w:t>због раста пословних активности али и цена на тржишту</w:t>
      </w:r>
      <w:r w:rsidR="00A865EC" w:rsidRPr="00574156">
        <w:rPr>
          <w:rFonts w:ascii="Times New Roman" w:hAnsi="Times New Roman" w:cs="Times New Roman"/>
          <w:szCs w:val="24"/>
          <w:lang w:val="sr-Cyrl-CS"/>
        </w:rPr>
        <w:t>.</w:t>
      </w:r>
    </w:p>
    <w:p w:rsidR="0025460D" w:rsidRPr="00574156" w:rsidRDefault="0025460D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24" w:rsidRPr="00574156" w:rsidRDefault="00CF5D24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lang/>
        </w:rPr>
      </w:pPr>
    </w:p>
    <w:p w:rsidR="00CF5D24" w:rsidRPr="00574156" w:rsidRDefault="00CF5D24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lang/>
        </w:rPr>
      </w:pPr>
    </w:p>
    <w:p w:rsidR="00CF5D24" w:rsidRPr="00574156" w:rsidRDefault="00CF5D24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lang/>
        </w:rPr>
      </w:pPr>
    </w:p>
    <w:p w:rsidR="00734A18" w:rsidRDefault="00734A18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lang/>
        </w:rPr>
      </w:pPr>
    </w:p>
    <w:p w:rsidR="00734A18" w:rsidRDefault="00734A18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lang/>
        </w:rPr>
      </w:pPr>
    </w:p>
    <w:p w:rsidR="001A0AB7" w:rsidRPr="00574156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lastRenderedPageBreak/>
        <w:t>ТРОШКОВИ ЗАПОСЛЕНИХ</w:t>
      </w:r>
    </w:p>
    <w:p w:rsidR="001A0AB7" w:rsidRPr="00574156" w:rsidRDefault="001A0AB7" w:rsidP="001A0AB7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379"/>
        <w:gridCol w:w="1742"/>
        <w:gridCol w:w="2407"/>
      </w:tblGrid>
      <w:tr w:rsidR="001A0AB7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1A0AB7" w:rsidRPr="00574156" w:rsidRDefault="001A0AB7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1A0AB7" w:rsidRPr="00574156" w:rsidRDefault="001A0AB7" w:rsidP="00C24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</w:rPr>
              <w:t>01.01.-31.12.20</w:t>
            </w:r>
            <w:r w:rsidR="00B04455" w:rsidRPr="00574156">
              <w:rPr>
                <w:rFonts w:ascii="Times New Roman" w:eastAsia="Calibri" w:hAnsi="Times New Roman" w:cs="Times New Roman"/>
              </w:rPr>
              <w:t>2</w:t>
            </w:r>
            <w:r w:rsidR="00C249F7" w:rsidRPr="00574156">
              <w:rPr>
                <w:rFonts w:ascii="Times New Roman" w:eastAsia="Calibri" w:hAnsi="Times New Roman" w:cs="Times New Roman"/>
              </w:rPr>
              <w:t>2</w:t>
            </w:r>
            <w:r w:rsidRPr="00574156">
              <w:rPr>
                <w:rFonts w:ascii="Times New Roman" w:eastAsia="Calibri" w:hAnsi="Times New Roman" w:cs="Times New Roman"/>
              </w:rPr>
              <w:t>.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1A0AB7" w:rsidRPr="00574156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AB7" w:rsidRPr="00574156" w:rsidRDefault="001A0AB7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eastAsia="Calibri" w:hAnsi="Times New Roman" w:cs="Times New Roman"/>
              </w:rPr>
              <w:t>/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393842" w:rsidRPr="00574156" w:rsidTr="005E0E00">
        <w:tc>
          <w:tcPr>
            <w:tcW w:w="3827" w:type="dxa"/>
            <w:tcBorders>
              <w:top w:val="single" w:sz="4" w:space="0" w:color="auto"/>
            </w:tcBorders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574156">
              <w:rPr>
                <w:rFonts w:ascii="Times New Roman" w:eastAsia="Calibri" w:hAnsi="Times New Roman" w:cs="Times New Roman"/>
              </w:rPr>
              <w:t xml:space="preserve"> II 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393842" w:rsidRPr="00574156" w:rsidRDefault="00393842" w:rsidP="0039384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147.000.000</w:t>
            </w:r>
          </w:p>
          <w:p w:rsidR="00393842" w:rsidRPr="00574156" w:rsidRDefault="00393842" w:rsidP="00393842">
            <w:pPr>
              <w:jc w:val="right"/>
              <w:rPr>
                <w:rFonts w:ascii="Times New Roman" w:hAnsi="Times New Roman" w:cs="Times New Roman"/>
                <w:szCs w:val="24"/>
                <w:lang w:val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393842" w:rsidRPr="00574156" w:rsidRDefault="00393842" w:rsidP="0039384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140.437.000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393842" w:rsidRPr="00574156" w:rsidRDefault="00393842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  96</w:t>
            </w: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393842" w:rsidRPr="00574156" w:rsidRDefault="00F86A09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42" w:type="dxa"/>
          </w:tcPr>
          <w:p w:rsidR="00393842" w:rsidRPr="00574156" w:rsidRDefault="00F86A09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07" w:type="dxa"/>
          </w:tcPr>
          <w:p w:rsidR="00393842" w:rsidRPr="00574156" w:rsidRDefault="00393842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93842" w:rsidRPr="00574156" w:rsidRDefault="00393842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93842" w:rsidRPr="00574156" w:rsidRDefault="00393842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93842" w:rsidRPr="00574156" w:rsidRDefault="00393842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93842" w:rsidRPr="00574156" w:rsidRDefault="00393842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393842" w:rsidRPr="00574156" w:rsidRDefault="00393842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200.000</w:t>
            </w:r>
          </w:p>
        </w:tc>
        <w:tc>
          <w:tcPr>
            <w:tcW w:w="1742" w:type="dxa"/>
          </w:tcPr>
          <w:p w:rsidR="00393842" w:rsidRPr="00574156" w:rsidRDefault="00393842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 70.436</w:t>
            </w:r>
          </w:p>
        </w:tc>
        <w:tc>
          <w:tcPr>
            <w:tcW w:w="2407" w:type="dxa"/>
          </w:tcPr>
          <w:p w:rsidR="00393842" w:rsidRPr="00574156" w:rsidRDefault="00393842" w:rsidP="001F3D2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35  </w:t>
            </w:r>
          </w:p>
        </w:tc>
      </w:tr>
      <w:tr w:rsidR="00393842" w:rsidRPr="00574156" w:rsidTr="005E0E00">
        <w:tc>
          <w:tcPr>
            <w:tcW w:w="3827" w:type="dxa"/>
          </w:tcPr>
          <w:p w:rsidR="00393842" w:rsidRPr="00574156" w:rsidRDefault="00393842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393842" w:rsidRPr="00574156" w:rsidRDefault="00393842" w:rsidP="00393842">
            <w:pPr>
              <w:pStyle w:val="NoSpacing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393842" w:rsidRPr="00574156" w:rsidRDefault="00393842" w:rsidP="007C69E4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A0AB7" w:rsidRPr="00574156" w:rsidRDefault="001A0AB7" w:rsidP="00CE2224">
      <w:pPr>
        <w:pStyle w:val="NoSpacing"/>
        <w:rPr>
          <w:lang/>
        </w:rPr>
      </w:pPr>
    </w:p>
    <w:p w:rsidR="001A0AB7" w:rsidRPr="00574156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t>СРЕДСТВА ЗА ПОСЕБНЕ НАМЕНЕ</w:t>
      </w:r>
    </w:p>
    <w:p w:rsidR="001A0AB7" w:rsidRPr="00574156" w:rsidRDefault="001A0AB7" w:rsidP="001A0AB7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1A0AB7" w:rsidRPr="00574156" w:rsidTr="005E0E00">
        <w:trPr>
          <w:trHeight w:val="525"/>
        </w:trPr>
        <w:tc>
          <w:tcPr>
            <w:tcW w:w="4001" w:type="dxa"/>
            <w:vMerge w:val="restart"/>
          </w:tcPr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1A0AB7" w:rsidRPr="00574156" w:rsidRDefault="001A0AB7" w:rsidP="00086F8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B04455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86F8F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1A0AB7" w:rsidRPr="00574156" w:rsidTr="005E0E00">
        <w:trPr>
          <w:trHeight w:val="540"/>
        </w:trPr>
        <w:tc>
          <w:tcPr>
            <w:tcW w:w="4001" w:type="dxa"/>
            <w:vMerge/>
          </w:tcPr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1A0AB7" w:rsidRPr="00574156" w:rsidTr="005E0E00">
        <w:tc>
          <w:tcPr>
            <w:tcW w:w="4001" w:type="dxa"/>
          </w:tcPr>
          <w:p w:rsidR="001A0AB7" w:rsidRPr="00574156" w:rsidRDefault="001A0AB7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1A0AB7" w:rsidRPr="00574156" w:rsidRDefault="00B36B8E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1A0AB7" w:rsidRPr="00574156" w:rsidRDefault="00B36B8E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A0AB7" w:rsidRPr="00574156" w:rsidRDefault="00B36B8E" w:rsidP="001E1C0A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B21213" w:rsidRPr="00574156" w:rsidTr="00C80F5E">
        <w:trPr>
          <w:trHeight w:val="70"/>
        </w:trPr>
        <w:tc>
          <w:tcPr>
            <w:tcW w:w="4001" w:type="dxa"/>
          </w:tcPr>
          <w:p w:rsidR="00B21213" w:rsidRPr="00574156" w:rsidRDefault="00B2121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B21213" w:rsidRPr="00574156" w:rsidRDefault="00B21213" w:rsidP="001F3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200.000</w:t>
            </w:r>
          </w:p>
        </w:tc>
        <w:tc>
          <w:tcPr>
            <w:tcW w:w="1984" w:type="dxa"/>
          </w:tcPr>
          <w:p w:rsidR="00B21213" w:rsidRPr="00574156" w:rsidRDefault="00B21213" w:rsidP="001F3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55.000</w:t>
            </w:r>
          </w:p>
        </w:tc>
        <w:tc>
          <w:tcPr>
            <w:tcW w:w="1701" w:type="dxa"/>
          </w:tcPr>
          <w:p w:rsidR="00B21213" w:rsidRPr="00574156" w:rsidRDefault="00B21213" w:rsidP="00B212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B21213" w:rsidRPr="00574156" w:rsidTr="005E0E00">
        <w:tc>
          <w:tcPr>
            <w:tcW w:w="4001" w:type="dxa"/>
          </w:tcPr>
          <w:p w:rsidR="00B21213" w:rsidRPr="00574156" w:rsidRDefault="00B2121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B21213" w:rsidRPr="00574156" w:rsidRDefault="00B21213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21213" w:rsidRPr="00574156" w:rsidRDefault="00B21213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1213" w:rsidRPr="00574156" w:rsidRDefault="00B21213" w:rsidP="00B2121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B21213" w:rsidRPr="00574156" w:rsidTr="005E0E00">
        <w:tc>
          <w:tcPr>
            <w:tcW w:w="4001" w:type="dxa"/>
          </w:tcPr>
          <w:p w:rsidR="00B21213" w:rsidRPr="00574156" w:rsidRDefault="00B2121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B21213" w:rsidRPr="00574156" w:rsidRDefault="00B21213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213" w:rsidRPr="00574156" w:rsidRDefault="00B21213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213" w:rsidRPr="00574156" w:rsidRDefault="00B21213" w:rsidP="00B2121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B21213" w:rsidRPr="00574156" w:rsidTr="005E0E00">
        <w:tc>
          <w:tcPr>
            <w:tcW w:w="4001" w:type="dxa"/>
          </w:tcPr>
          <w:p w:rsidR="00B21213" w:rsidRPr="00574156" w:rsidRDefault="00B2121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B21213" w:rsidRPr="00574156" w:rsidRDefault="00B21213" w:rsidP="001F3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400.000</w:t>
            </w:r>
          </w:p>
        </w:tc>
        <w:tc>
          <w:tcPr>
            <w:tcW w:w="1984" w:type="dxa"/>
          </w:tcPr>
          <w:p w:rsidR="00B21213" w:rsidRPr="00574156" w:rsidRDefault="00B21213" w:rsidP="001F3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310.180</w:t>
            </w:r>
          </w:p>
        </w:tc>
        <w:tc>
          <w:tcPr>
            <w:tcW w:w="1701" w:type="dxa"/>
          </w:tcPr>
          <w:p w:rsidR="00B21213" w:rsidRPr="00574156" w:rsidRDefault="00B21213" w:rsidP="00B212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B21213" w:rsidRPr="00574156" w:rsidTr="005E0E00">
        <w:tc>
          <w:tcPr>
            <w:tcW w:w="4001" w:type="dxa"/>
          </w:tcPr>
          <w:p w:rsidR="00B21213" w:rsidRPr="00574156" w:rsidRDefault="00B2121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B21213" w:rsidRPr="00574156" w:rsidRDefault="00B21213" w:rsidP="001F3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100.000</w:t>
            </w:r>
          </w:p>
        </w:tc>
        <w:tc>
          <w:tcPr>
            <w:tcW w:w="1984" w:type="dxa"/>
          </w:tcPr>
          <w:p w:rsidR="00B21213" w:rsidRPr="00574156" w:rsidRDefault="00B21213" w:rsidP="001F3D2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 xml:space="preserve"> 98.000</w:t>
            </w:r>
          </w:p>
        </w:tc>
        <w:tc>
          <w:tcPr>
            <w:tcW w:w="1701" w:type="dxa"/>
          </w:tcPr>
          <w:p w:rsidR="00B21213" w:rsidRPr="00574156" w:rsidRDefault="00B21213" w:rsidP="00B212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156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B21213" w:rsidRPr="00574156" w:rsidTr="005E0E00">
        <w:tc>
          <w:tcPr>
            <w:tcW w:w="4001" w:type="dxa"/>
          </w:tcPr>
          <w:p w:rsidR="00B21213" w:rsidRPr="00574156" w:rsidRDefault="00B21213" w:rsidP="00AC48F9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B21213" w:rsidRPr="00574156" w:rsidRDefault="00B21213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21213" w:rsidRPr="00574156" w:rsidRDefault="00B21213" w:rsidP="00086F8F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1213" w:rsidRPr="00574156" w:rsidRDefault="00B21213" w:rsidP="00B2121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1E1C0A" w:rsidRPr="00574156" w:rsidRDefault="001E1C0A" w:rsidP="00AC48F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E1C0A" w:rsidRPr="00574156" w:rsidRDefault="001E1C0A" w:rsidP="00AC48F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A0AB7" w:rsidRPr="00574156" w:rsidRDefault="001A0AB7" w:rsidP="00AC48F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1A0AB7" w:rsidRPr="00574156" w:rsidRDefault="001A0AB7" w:rsidP="001A0AB7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1A0AB7" w:rsidRPr="00574156" w:rsidTr="005E0E00">
        <w:tc>
          <w:tcPr>
            <w:tcW w:w="3292" w:type="dxa"/>
            <w:vMerge w:val="restart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1A0AB7" w:rsidRPr="00574156" w:rsidRDefault="001A0AB7" w:rsidP="004064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lang w:val="sr-Cyrl-CS"/>
              </w:rPr>
              <w:t>01.01.-31.12.20</w:t>
            </w:r>
            <w:r w:rsidR="00B04455" w:rsidRPr="00574156">
              <w:rPr>
                <w:rFonts w:ascii="Times New Roman" w:eastAsia="Calibri" w:hAnsi="Times New Roman" w:cs="Times New Roman"/>
                <w:noProof/>
              </w:rPr>
              <w:t>2</w:t>
            </w:r>
            <w:r w:rsidR="00406406" w:rsidRPr="00574156">
              <w:rPr>
                <w:rFonts w:ascii="Times New Roman" w:eastAsia="Calibri" w:hAnsi="Times New Roman" w:cs="Times New Roman"/>
                <w:noProof/>
              </w:rPr>
              <w:t>2</w:t>
            </w:r>
            <w:r w:rsidRPr="00574156">
              <w:rPr>
                <w:rFonts w:ascii="Times New Roman" w:eastAsia="Calibri" w:hAnsi="Times New Roman" w:cs="Times New Roman"/>
                <w:noProof/>
                <w:lang w:val="sr-Cyrl-CS"/>
              </w:rPr>
              <w:t>. године</w:t>
            </w:r>
          </w:p>
        </w:tc>
      </w:tr>
      <w:tr w:rsidR="001A0AB7" w:rsidRPr="00574156" w:rsidTr="005E0E00">
        <w:tc>
          <w:tcPr>
            <w:tcW w:w="3292" w:type="dxa"/>
            <w:vMerge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vAlign w:val="center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560" w:type="dxa"/>
            <w:vAlign w:val="center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Неутрошено на</w:t>
            </w:r>
          </w:p>
          <w:p w:rsidR="001A0AB7" w:rsidRPr="00574156" w:rsidRDefault="001A0AB7" w:rsidP="004064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74156">
              <w:rPr>
                <w:rFonts w:ascii="Times New Roman" w:eastAsia="Calibri" w:hAnsi="Times New Roman" w:cs="Times New Roman"/>
              </w:rPr>
              <w:t>дан</w:t>
            </w:r>
            <w:proofErr w:type="gramEnd"/>
            <w:r w:rsidRPr="00574156">
              <w:rPr>
                <w:rFonts w:ascii="Times New Roman" w:eastAsia="Calibri" w:hAnsi="Times New Roman" w:cs="Times New Roman"/>
              </w:rPr>
              <w:t xml:space="preserve"> 31.12.20</w:t>
            </w:r>
            <w:r w:rsidR="00744B4B" w:rsidRPr="00574156">
              <w:rPr>
                <w:rFonts w:ascii="Times New Roman" w:eastAsia="Calibri" w:hAnsi="Times New Roman" w:cs="Times New Roman"/>
              </w:rPr>
              <w:t>2</w:t>
            </w:r>
            <w:r w:rsidR="00406406" w:rsidRPr="00574156">
              <w:rPr>
                <w:rFonts w:ascii="Times New Roman" w:eastAsia="Calibri" w:hAnsi="Times New Roman" w:cs="Times New Roman"/>
              </w:rPr>
              <w:t>2</w:t>
            </w:r>
            <w:r w:rsidRPr="0057415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A0AB7" w:rsidRPr="00574156" w:rsidTr="005E0E00">
        <w:tc>
          <w:tcPr>
            <w:tcW w:w="3292" w:type="dxa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Субвенције</w:t>
            </w:r>
          </w:p>
        </w:tc>
        <w:tc>
          <w:tcPr>
            <w:tcW w:w="1559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</w:tr>
      <w:tr w:rsidR="001A0AB7" w:rsidRPr="00574156" w:rsidTr="005E0E00">
        <w:tc>
          <w:tcPr>
            <w:tcW w:w="3292" w:type="dxa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Остали приходи из буџета</w:t>
            </w:r>
          </w:p>
        </w:tc>
        <w:tc>
          <w:tcPr>
            <w:tcW w:w="1559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60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59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17" w:type="dxa"/>
          </w:tcPr>
          <w:p w:rsidR="001A0AB7" w:rsidRPr="00574156" w:rsidRDefault="001A0AB7" w:rsidP="00BB13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</w:tr>
    </w:tbl>
    <w:p w:rsidR="001A0AB7" w:rsidRPr="00574156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</w:rPr>
      </w:pPr>
    </w:p>
    <w:p w:rsidR="001A0AB7" w:rsidRPr="00574156" w:rsidRDefault="001A0AB7" w:rsidP="001A0AB7">
      <w:pPr>
        <w:pStyle w:val="ListParagraph"/>
        <w:ind w:left="360"/>
        <w:jc w:val="both"/>
        <w:rPr>
          <w:rFonts w:ascii="Times New Roman" w:eastAsia="Calibri" w:hAnsi="Times New Roman" w:cs="Times New Roman"/>
          <w:i/>
        </w:rPr>
      </w:pPr>
    </w:p>
    <w:p w:rsidR="001A0AB7" w:rsidRPr="00574156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74156">
        <w:rPr>
          <w:rFonts w:ascii="Times New Roman" w:eastAsia="Calibri" w:hAnsi="Times New Roman" w:cs="Times New Roman"/>
          <w:noProof/>
          <w:lang w:val="sr-Cyrl-CS"/>
        </w:rPr>
        <w:t xml:space="preserve">КРЕДИТНА ЗАДУЖЕНОСТ  </w:t>
      </w:r>
    </w:p>
    <w:p w:rsidR="001A0AB7" w:rsidRPr="00574156" w:rsidRDefault="001A0AB7" w:rsidP="001A0AB7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574156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                    у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1A0AB7" w:rsidRPr="00574156" w:rsidTr="005E0E00">
        <w:trPr>
          <w:trHeight w:val="339"/>
        </w:trPr>
        <w:tc>
          <w:tcPr>
            <w:tcW w:w="4608" w:type="dxa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</w:p>
        </w:tc>
        <w:tc>
          <w:tcPr>
            <w:tcW w:w="1803" w:type="dxa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Стање на дан</w:t>
            </w:r>
          </w:p>
          <w:p w:rsidR="001A0AB7" w:rsidRPr="00574156" w:rsidRDefault="001A0AB7" w:rsidP="00C063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30.12.20</w:t>
            </w:r>
            <w:r w:rsidR="00B04455" w:rsidRPr="00574156">
              <w:rPr>
                <w:rFonts w:ascii="Times New Roman" w:eastAsia="Calibri" w:hAnsi="Times New Roman" w:cs="Times New Roman"/>
              </w:rPr>
              <w:t>2</w:t>
            </w:r>
            <w:r w:rsidR="00C06377" w:rsidRPr="00574156">
              <w:rPr>
                <w:rFonts w:ascii="Times New Roman" w:eastAsia="Calibri" w:hAnsi="Times New Roman" w:cs="Times New Roman"/>
              </w:rPr>
              <w:t>1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</w:tr>
      <w:tr w:rsidR="001A0AB7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1A0AB7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1A0AB7" w:rsidRPr="00574156" w:rsidRDefault="00B04455" w:rsidP="00B0445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5</w:t>
            </w:r>
            <w:r w:rsidR="00BB13E8" w:rsidRPr="00574156">
              <w:rPr>
                <w:rFonts w:ascii="Times New Roman" w:eastAsia="Calibri" w:hAnsi="Times New Roman" w:cs="Times New Roman"/>
              </w:rPr>
              <w:t>.</w:t>
            </w:r>
            <w:r w:rsidRPr="00574156">
              <w:rPr>
                <w:rFonts w:ascii="Times New Roman" w:eastAsia="Calibri" w:hAnsi="Times New Roman" w:cs="Times New Roman"/>
              </w:rPr>
              <w:t>00</w:t>
            </w:r>
            <w:r w:rsidR="00BB13E8" w:rsidRPr="00574156">
              <w:rPr>
                <w:rFonts w:ascii="Times New Roman" w:eastAsia="Calibri" w:hAnsi="Times New Roman" w:cs="Times New Roman"/>
              </w:rPr>
              <w:t>0</w:t>
            </w:r>
            <w:r w:rsidR="002462BD" w:rsidRPr="00574156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1A0AB7" w:rsidRPr="00574156" w:rsidTr="005E0E00">
        <w:tc>
          <w:tcPr>
            <w:tcW w:w="4608" w:type="dxa"/>
          </w:tcPr>
          <w:p w:rsidR="001A0AB7" w:rsidRPr="00574156" w:rsidRDefault="001A0AB7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1A0AB7" w:rsidRPr="00574156" w:rsidRDefault="002D7124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</w:rPr>
              <w:t>4.960.000</w:t>
            </w:r>
          </w:p>
        </w:tc>
      </w:tr>
    </w:tbl>
    <w:p w:rsidR="002462BD" w:rsidRPr="00574156" w:rsidRDefault="002462BD" w:rsidP="002462BD">
      <w:pPr>
        <w:rPr>
          <w:rFonts w:ascii="Times New Roman" w:hAnsi="Times New Roman" w:cs="Times New Roman"/>
        </w:rPr>
      </w:pPr>
    </w:p>
    <w:p w:rsidR="000F3BC3" w:rsidRPr="00574156" w:rsidRDefault="00B04455" w:rsidP="001E1C0A">
      <w:pPr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  <w:lang w:val="sr-Cyrl-CS"/>
        </w:rPr>
        <w:t>Предузеће по потреби користи дозвољено прекорачење по текућем рачуну у износу од 5.000.000,00 динара.</w:t>
      </w:r>
      <w:r w:rsidRPr="00574156">
        <w:rPr>
          <w:rFonts w:ascii="Times New Roman" w:hAnsi="Times New Roman" w:cs="Times New Roman"/>
        </w:rPr>
        <w:t xml:space="preserve"> Taкође, предузеће се додатно задужило у износу од 9.000.000</w:t>
      </w:r>
      <w:proofErr w:type="gramStart"/>
      <w:r w:rsidRPr="00574156">
        <w:rPr>
          <w:rFonts w:ascii="Times New Roman" w:hAnsi="Times New Roman" w:cs="Times New Roman"/>
        </w:rPr>
        <w:t>,00</w:t>
      </w:r>
      <w:proofErr w:type="gramEnd"/>
      <w:r w:rsidRPr="00574156">
        <w:rPr>
          <w:rFonts w:ascii="Times New Roman" w:hAnsi="Times New Roman" w:cs="Times New Roman"/>
        </w:rPr>
        <w:t xml:space="preserve"> динара за набавку опреме-утоваривача и мини багера</w:t>
      </w:r>
      <w:r w:rsidR="000F3BC3" w:rsidRPr="00574156">
        <w:rPr>
          <w:rFonts w:ascii="Times New Roman" w:hAnsi="Times New Roman" w:cs="Times New Roman"/>
        </w:rPr>
        <w:t xml:space="preserve">, a прва рата отплате кредита доспела 31.12.2021.  </w:t>
      </w:r>
      <w:proofErr w:type="gramStart"/>
      <w:r w:rsidR="000F3BC3" w:rsidRPr="00574156">
        <w:rPr>
          <w:rFonts w:ascii="Times New Roman" w:hAnsi="Times New Roman" w:cs="Times New Roman"/>
        </w:rPr>
        <w:t>године</w:t>
      </w:r>
      <w:proofErr w:type="gramEnd"/>
      <w:r w:rsidR="000F3BC3" w:rsidRPr="00574156">
        <w:rPr>
          <w:rFonts w:ascii="Times New Roman" w:hAnsi="Times New Roman" w:cs="Times New Roman"/>
        </w:rPr>
        <w:t>.</w:t>
      </w:r>
    </w:p>
    <w:p w:rsidR="00CE2224" w:rsidRPr="00574156" w:rsidRDefault="00CE2224" w:rsidP="008B432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46E6" w:rsidRPr="00574156" w:rsidRDefault="00CE46E6" w:rsidP="008B432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20CC" w:rsidRPr="00734A18" w:rsidRDefault="00F749A6" w:rsidP="00635861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34A18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4.</w:t>
      </w:r>
      <w:r w:rsidR="001020CC" w:rsidRPr="00734A18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Ј</w:t>
      </w:r>
      <w:r w:rsidR="00C76BE9" w:rsidRPr="00734A18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К</w:t>
      </w:r>
      <w:r w:rsidR="001020CC" w:rsidRPr="00734A18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П "Градска топлана"</w:t>
      </w:r>
    </w:p>
    <w:p w:rsidR="00C445F2" w:rsidRPr="00574156" w:rsidRDefault="00C445F2" w:rsidP="00C445F2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ЈКП „Г</w:t>
      </w:r>
      <w:r w:rsidR="00526142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радска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 w:rsidR="00526142" w:rsidRPr="00574156">
        <w:rPr>
          <w:rFonts w:ascii="Times New Roman" w:hAnsi="Times New Roman" w:cs="Times New Roman"/>
          <w:sz w:val="24"/>
          <w:szCs w:val="24"/>
          <w:lang w:val="sr-Cyrl-CS"/>
        </w:rPr>
        <w:t>оплана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26142" w:rsidRPr="00574156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Седиште: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Ужице, Трг партизана 26</w:t>
      </w: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3530</w:t>
      </w:r>
      <w:r w:rsidR="009067CB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снабдевање паром и климтизација (производња и дистрибуција топлотне енергије)</w:t>
      </w:r>
    </w:p>
    <w:p w:rsidR="00C445F2" w:rsidRPr="00574156" w:rsidRDefault="00C445F2" w:rsidP="00D625E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Матични број: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07317743</w:t>
      </w:r>
    </w:p>
    <w:p w:rsidR="00982BD5" w:rsidRPr="00574156" w:rsidRDefault="00982BD5" w:rsidP="00982BD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Годишњи програм пословања ЈКП „Градска топлана Ужице“ за 20</w:t>
      </w:r>
      <w:r w:rsidRPr="00574156">
        <w:rPr>
          <w:rFonts w:ascii="Times New Roman" w:eastAsia="Calibri" w:hAnsi="Times New Roman" w:cs="Times New Roman"/>
          <w:sz w:val="24"/>
          <w:szCs w:val="24"/>
        </w:rPr>
        <w:t>22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годину: </w:t>
      </w:r>
    </w:p>
    <w:p w:rsidR="00982BD5" w:rsidRPr="00574156" w:rsidRDefault="00982BD5" w:rsidP="00982BD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је усвојен одлуком Надзорног одбора број 1</w:t>
      </w:r>
      <w:r w:rsidRPr="00574156">
        <w:rPr>
          <w:rFonts w:ascii="Times New Roman" w:eastAsia="Calibri" w:hAnsi="Times New Roman" w:cs="Times New Roman"/>
          <w:sz w:val="24"/>
          <w:szCs w:val="24"/>
        </w:rPr>
        <w:t>319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-2 од </w:t>
      </w:r>
      <w:r w:rsidRPr="00574156">
        <w:rPr>
          <w:rFonts w:ascii="Times New Roman" w:eastAsia="Calibri" w:hAnsi="Times New Roman" w:cs="Times New Roman"/>
          <w:sz w:val="24"/>
          <w:szCs w:val="24"/>
        </w:rPr>
        <w:t>30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.11.20</w:t>
      </w:r>
      <w:r w:rsidRPr="00574156">
        <w:rPr>
          <w:rFonts w:ascii="Times New Roman" w:eastAsia="Calibri" w:hAnsi="Times New Roman" w:cs="Times New Roman"/>
          <w:sz w:val="24"/>
          <w:szCs w:val="24"/>
        </w:rPr>
        <w:t>21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 године на који је Скупштина града Ужица дала сагласност Решењем І број 023-</w:t>
      </w:r>
      <w:r w:rsidRPr="00574156">
        <w:rPr>
          <w:rFonts w:ascii="Times New Roman" w:eastAsia="Calibri" w:hAnsi="Times New Roman" w:cs="Times New Roman"/>
          <w:sz w:val="24"/>
          <w:szCs w:val="24"/>
        </w:rPr>
        <w:t>177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574156">
        <w:rPr>
          <w:rFonts w:ascii="Times New Roman" w:eastAsia="Calibri" w:hAnsi="Times New Roman" w:cs="Times New Roman"/>
          <w:sz w:val="24"/>
          <w:szCs w:val="24"/>
        </w:rPr>
        <w:t>21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2</w:t>
      </w:r>
      <w:r w:rsidRPr="00574156">
        <w:rPr>
          <w:rFonts w:ascii="Times New Roman" w:eastAsia="Calibri" w:hAnsi="Times New Roman" w:cs="Times New Roman"/>
          <w:sz w:val="24"/>
          <w:szCs w:val="24"/>
        </w:rPr>
        <w:t>8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.12.20</w:t>
      </w:r>
      <w:r w:rsidRPr="00574156">
        <w:rPr>
          <w:rFonts w:ascii="Times New Roman" w:eastAsia="Calibri" w:hAnsi="Times New Roman" w:cs="Times New Roman"/>
          <w:sz w:val="24"/>
          <w:szCs w:val="24"/>
        </w:rPr>
        <w:t>21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  <w:r w:rsidRPr="005741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2BD5" w:rsidRPr="00574156" w:rsidRDefault="00982BD5" w:rsidP="00982BD5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Прва измена и допуна Програма пословања ЈКП «Градске топлане Ужице» за 2022. годину је усвојена одлуком Надзорног одбора број 634-4 од </w:t>
      </w:r>
      <w:r w:rsidRPr="00574156">
        <w:rPr>
          <w:rFonts w:ascii="Times New Roman" w:eastAsia="Calibri" w:hAnsi="Times New Roman" w:cs="Times New Roman"/>
          <w:sz w:val="24"/>
          <w:szCs w:val="24"/>
        </w:rPr>
        <w:t>09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.09.20</w:t>
      </w:r>
      <w:r w:rsidRPr="00574156">
        <w:rPr>
          <w:rFonts w:ascii="Times New Roman" w:eastAsia="Calibri" w:hAnsi="Times New Roman" w:cs="Times New Roman"/>
          <w:sz w:val="24"/>
          <w:szCs w:val="24"/>
        </w:rPr>
        <w:t>22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 године на коју је</w:t>
      </w:r>
      <w:r w:rsidRPr="00574156">
        <w:rPr>
          <w:rFonts w:ascii="Calibri" w:eastAsia="Calibri" w:hAnsi="Calibri" w:cs="Times New Roman"/>
          <w:lang w:val="ru-RU"/>
        </w:rPr>
        <w:t xml:space="preserve"> 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Скупштина града Ужица дала сагласност Решењем І број 023-</w:t>
      </w:r>
      <w:r w:rsidRPr="00574156">
        <w:rPr>
          <w:rFonts w:ascii="Times New Roman" w:eastAsia="Calibri" w:hAnsi="Times New Roman" w:cs="Times New Roman"/>
          <w:sz w:val="24"/>
          <w:szCs w:val="24"/>
        </w:rPr>
        <w:t>118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574156">
        <w:rPr>
          <w:rFonts w:ascii="Times New Roman" w:eastAsia="Calibri" w:hAnsi="Times New Roman" w:cs="Times New Roman"/>
          <w:sz w:val="24"/>
          <w:szCs w:val="24"/>
        </w:rPr>
        <w:t>22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од 2</w:t>
      </w:r>
      <w:r w:rsidRPr="00574156">
        <w:rPr>
          <w:rFonts w:ascii="Times New Roman" w:eastAsia="Calibri" w:hAnsi="Times New Roman" w:cs="Times New Roman"/>
          <w:sz w:val="24"/>
          <w:szCs w:val="24"/>
        </w:rPr>
        <w:t>8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.09.20</w:t>
      </w:r>
      <w:r w:rsidRPr="00574156">
        <w:rPr>
          <w:rFonts w:ascii="Times New Roman" w:eastAsia="Calibri" w:hAnsi="Times New Roman" w:cs="Times New Roman"/>
          <w:sz w:val="24"/>
          <w:szCs w:val="24"/>
        </w:rPr>
        <w:t>22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  <w:r w:rsidRPr="005741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73D" w:rsidRPr="00574156" w:rsidRDefault="005E373D" w:rsidP="00C445F2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D75660" w:rsidRPr="00574156" w:rsidRDefault="00D75660" w:rsidP="00C445F2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D75660" w:rsidRPr="00574156" w:rsidRDefault="00D75660" w:rsidP="00C445F2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D75660" w:rsidRPr="00574156" w:rsidRDefault="00D75660" w:rsidP="00C445F2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ПРИХОДИ/РАСХОДИ</w:t>
      </w:r>
    </w:p>
    <w:p w:rsidR="00C445F2" w:rsidRPr="00574156" w:rsidRDefault="00C445F2" w:rsidP="00C445F2">
      <w:pPr>
        <w:spacing w:after="0"/>
        <w:jc w:val="right"/>
        <w:rPr>
          <w:lang w:val="sr-Cyrl-CS"/>
        </w:rPr>
      </w:pPr>
      <w:r w:rsidRPr="00574156">
        <w:rPr>
          <w:lang w:val="sr-Cyrl-CS"/>
        </w:rPr>
        <w:t>у  динар</w:t>
      </w:r>
      <w:r w:rsidR="001700F4" w:rsidRPr="00574156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559"/>
        <w:gridCol w:w="1580"/>
        <w:gridCol w:w="2389"/>
      </w:tblGrid>
      <w:tr w:rsidR="00C445F2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574156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574156" w:rsidRDefault="00C445F2" w:rsidP="000C592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01.01.-31.12.20</w:t>
            </w:r>
            <w:r w:rsidR="0000644B" w:rsidRPr="00574156">
              <w:rPr>
                <w:rFonts w:ascii="Times New Roman" w:hAnsi="Times New Roman" w:cs="Times New Roman"/>
              </w:rPr>
              <w:t>2</w:t>
            </w:r>
            <w:r w:rsidR="000C5928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</w:rPr>
              <w:t>.</w:t>
            </w:r>
            <w:r w:rsidRPr="00574156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574156" w:rsidTr="00EE074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574156" w:rsidTr="00EE0740">
        <w:tc>
          <w:tcPr>
            <w:tcW w:w="3827" w:type="dxa"/>
            <w:tcBorders>
              <w:top w:val="single" w:sz="4" w:space="0" w:color="auto"/>
            </w:tcBorders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45F2" w:rsidRPr="00574156" w:rsidRDefault="00EE0740" w:rsidP="008340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547.276.000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C445F2" w:rsidRPr="00574156" w:rsidRDefault="00EE0740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536.258.000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C445F2" w:rsidRPr="00574156" w:rsidRDefault="00EE0740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445F2" w:rsidRPr="00574156" w:rsidTr="00EE074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559" w:type="dxa"/>
          </w:tcPr>
          <w:p w:rsidR="00C445F2" w:rsidRPr="00574156" w:rsidRDefault="00EE0740" w:rsidP="0083400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720.675.000</w:t>
            </w:r>
          </w:p>
        </w:tc>
        <w:tc>
          <w:tcPr>
            <w:tcW w:w="1580" w:type="dxa"/>
          </w:tcPr>
          <w:p w:rsidR="00C445F2" w:rsidRPr="00574156" w:rsidRDefault="00EE0740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609.792.000</w:t>
            </w:r>
          </w:p>
        </w:tc>
        <w:tc>
          <w:tcPr>
            <w:tcW w:w="2389" w:type="dxa"/>
          </w:tcPr>
          <w:p w:rsidR="00C445F2" w:rsidRPr="00574156" w:rsidRDefault="00EE0740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445F2" w:rsidRPr="00574156" w:rsidTr="00EE074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C445F2" w:rsidRPr="00574156" w:rsidRDefault="00EE0740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-173.099.000</w:t>
            </w:r>
          </w:p>
        </w:tc>
        <w:tc>
          <w:tcPr>
            <w:tcW w:w="1580" w:type="dxa"/>
          </w:tcPr>
          <w:p w:rsidR="00C445F2" w:rsidRPr="00574156" w:rsidRDefault="00EE0740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-70.534.000</w:t>
            </w:r>
          </w:p>
        </w:tc>
        <w:tc>
          <w:tcPr>
            <w:tcW w:w="2389" w:type="dxa"/>
          </w:tcPr>
          <w:p w:rsidR="00C445F2" w:rsidRPr="00574156" w:rsidRDefault="00C445F2" w:rsidP="00CE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28" w:rsidRPr="00574156" w:rsidTr="00EE0740">
        <w:tc>
          <w:tcPr>
            <w:tcW w:w="3827" w:type="dxa"/>
          </w:tcPr>
          <w:p w:rsidR="000C5928" w:rsidRPr="00574156" w:rsidRDefault="000C5928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lastRenderedPageBreak/>
              <w:t>Укупни приходи</w:t>
            </w:r>
          </w:p>
        </w:tc>
        <w:tc>
          <w:tcPr>
            <w:tcW w:w="1559" w:type="dxa"/>
          </w:tcPr>
          <w:p w:rsidR="000C5928" w:rsidRPr="00574156" w:rsidRDefault="000C5928" w:rsidP="001F3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552.928.000</w:t>
            </w:r>
          </w:p>
        </w:tc>
        <w:tc>
          <w:tcPr>
            <w:tcW w:w="1580" w:type="dxa"/>
          </w:tcPr>
          <w:p w:rsidR="000C5928" w:rsidRPr="00574156" w:rsidRDefault="000C5928" w:rsidP="001F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544.418.000</w:t>
            </w:r>
          </w:p>
        </w:tc>
        <w:tc>
          <w:tcPr>
            <w:tcW w:w="2389" w:type="dxa"/>
          </w:tcPr>
          <w:p w:rsidR="000C5928" w:rsidRPr="00574156" w:rsidRDefault="000C5928" w:rsidP="001F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C5928" w:rsidRPr="00574156" w:rsidTr="00EE0740">
        <w:tc>
          <w:tcPr>
            <w:tcW w:w="3827" w:type="dxa"/>
          </w:tcPr>
          <w:p w:rsidR="000C5928" w:rsidRPr="00574156" w:rsidRDefault="000C5928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559" w:type="dxa"/>
          </w:tcPr>
          <w:p w:rsidR="000C5928" w:rsidRPr="00574156" w:rsidRDefault="000C5928" w:rsidP="001F3D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724.462.000</w:t>
            </w:r>
          </w:p>
        </w:tc>
        <w:tc>
          <w:tcPr>
            <w:tcW w:w="1580" w:type="dxa"/>
          </w:tcPr>
          <w:p w:rsidR="000C5928" w:rsidRPr="00574156" w:rsidRDefault="000C5928" w:rsidP="001F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613.241.000</w:t>
            </w:r>
          </w:p>
        </w:tc>
        <w:tc>
          <w:tcPr>
            <w:tcW w:w="2389" w:type="dxa"/>
          </w:tcPr>
          <w:p w:rsidR="000C5928" w:rsidRPr="00574156" w:rsidRDefault="000C5928" w:rsidP="001F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C5928" w:rsidRPr="00574156" w:rsidTr="00EE0740">
        <w:tc>
          <w:tcPr>
            <w:tcW w:w="3827" w:type="dxa"/>
          </w:tcPr>
          <w:p w:rsidR="000C5928" w:rsidRPr="00574156" w:rsidRDefault="000C5928" w:rsidP="000C5928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Нето губитак</w:t>
            </w:r>
          </w:p>
        </w:tc>
        <w:tc>
          <w:tcPr>
            <w:tcW w:w="1559" w:type="dxa"/>
          </w:tcPr>
          <w:p w:rsidR="000C5928" w:rsidRPr="00574156" w:rsidRDefault="000C5928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171.534.000</w:t>
            </w:r>
          </w:p>
        </w:tc>
        <w:tc>
          <w:tcPr>
            <w:tcW w:w="1580" w:type="dxa"/>
          </w:tcPr>
          <w:p w:rsidR="000C5928" w:rsidRPr="00574156" w:rsidRDefault="000C5928" w:rsidP="0083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68.823.000</w:t>
            </w:r>
          </w:p>
        </w:tc>
        <w:tc>
          <w:tcPr>
            <w:tcW w:w="2389" w:type="dxa"/>
          </w:tcPr>
          <w:p w:rsidR="000C5928" w:rsidRPr="00574156" w:rsidRDefault="000C5928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607" w:rsidRPr="00574156" w:rsidRDefault="002B5607" w:rsidP="002B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C84" w:rsidRPr="00574156" w:rsidRDefault="00D47C84" w:rsidP="00D47C84">
      <w:pPr>
        <w:tabs>
          <w:tab w:val="num" w:pos="72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Пословни приходи </w:t>
      </w:r>
      <w:r w:rsidR="00BE51D5" w:rsidRPr="00574156">
        <w:rPr>
          <w:rFonts w:ascii="Times New Roman" w:eastAsia="Calibri" w:hAnsi="Times New Roman" w:cs="Times New Roman"/>
          <w:sz w:val="24"/>
          <w:szCs w:val="24"/>
        </w:rPr>
        <w:t>мањи су за 2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%  од планираног и чине их приходи од грејања стамбеног, пословног и повлашћеног простора, приходи од издатих техничких услова, приходи од одржавања трећим лицима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2F42" w:rsidRPr="00574156" w:rsidRDefault="00BE51D5" w:rsidP="007A4574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Пословни расходи </w:t>
      </w:r>
      <w:r w:rsidRPr="00574156">
        <w:rPr>
          <w:rFonts w:ascii="Times New Roman" w:hAnsi="Times New Roman" w:cs="Times New Roman"/>
          <w:sz w:val="24"/>
          <w:szCs w:val="24"/>
          <w:lang w:val="ru-RU"/>
        </w:rPr>
        <w:t xml:space="preserve">мањи су 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за 15 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% мање од планираног и чине их расходи за енергенте, за материјал, за зараде и накнаде, производне услуге, амортизација и нематеријални трошкови, а мањи су првенствено јер је цена мазута у другој половини 2022. године мања него у првој половини 2022. године због преласка са нискосумпорног мазута на средњи-С мазут.</w:t>
      </w: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ТРОШКОВИ ЗАПОСЛЕНИХ</w:t>
      </w:r>
    </w:p>
    <w:p w:rsidR="00C445F2" w:rsidRPr="00574156" w:rsidRDefault="00C445F2" w:rsidP="00C445F2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74156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C445F2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C445F2" w:rsidRPr="00574156" w:rsidRDefault="00C445F2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445F2" w:rsidRPr="00574156" w:rsidRDefault="00C445F2" w:rsidP="003312E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01.01.-31.12.20</w:t>
            </w:r>
            <w:r w:rsidR="00430742" w:rsidRPr="00574156">
              <w:rPr>
                <w:rFonts w:ascii="Times New Roman" w:hAnsi="Times New Roman" w:cs="Times New Roman"/>
              </w:rPr>
              <w:t>2</w:t>
            </w:r>
            <w:r w:rsidR="003312E7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</w:rPr>
              <w:t>.</w:t>
            </w:r>
            <w:r w:rsidRPr="00574156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C445F2" w:rsidRPr="00574156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5F2" w:rsidRPr="00574156" w:rsidRDefault="00C445F2" w:rsidP="005E0E00">
            <w:pPr>
              <w:jc w:val="center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C445F2" w:rsidRPr="00574156" w:rsidTr="005E0E00">
        <w:tc>
          <w:tcPr>
            <w:tcW w:w="3827" w:type="dxa"/>
            <w:tcBorders>
              <w:top w:val="single" w:sz="4" w:space="0" w:color="auto"/>
            </w:tcBorders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574156">
              <w:rPr>
                <w:rFonts w:ascii="Times New Roman" w:hAnsi="Times New Roman" w:cs="Times New Roman"/>
              </w:rPr>
              <w:t xml:space="preserve"> I</w:t>
            </w:r>
            <w:r w:rsidR="006D40E0" w:rsidRPr="00574156">
              <w:rPr>
                <w:rFonts w:ascii="Times New Roman" w:hAnsi="Times New Roman" w:cs="Times New Roman"/>
              </w:rPr>
              <w:t>I</w:t>
            </w:r>
            <w:r w:rsidRPr="00574156">
              <w:rPr>
                <w:rFonts w:ascii="Times New Roman" w:hAnsi="Times New Roman" w:cs="Times New Roman"/>
              </w:rPr>
              <w:t xml:space="preserve"> </w:t>
            </w:r>
            <w:r w:rsidRPr="00574156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C445F2" w:rsidRPr="00574156" w:rsidRDefault="003312E7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90.080.468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C445F2" w:rsidRPr="00574156" w:rsidRDefault="003312E7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85.546.087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C445F2" w:rsidRPr="00574156" w:rsidRDefault="003312E7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C445F2" w:rsidRPr="00574156" w:rsidRDefault="003F71B8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2" w:type="dxa"/>
          </w:tcPr>
          <w:p w:rsidR="00C445F2" w:rsidRPr="00574156" w:rsidRDefault="003F71B8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7" w:type="dxa"/>
          </w:tcPr>
          <w:p w:rsidR="00C445F2" w:rsidRPr="00574156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C445F2" w:rsidRPr="00574156" w:rsidRDefault="00E1328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42" w:type="dxa"/>
          </w:tcPr>
          <w:p w:rsidR="00C445F2" w:rsidRPr="00574156" w:rsidRDefault="00E1328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574156" w:rsidRDefault="00E1328E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574156" w:rsidRDefault="0006310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C445F2" w:rsidRPr="00574156" w:rsidRDefault="0006310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C445F2" w:rsidRPr="00574156" w:rsidRDefault="00063109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C445F2" w:rsidRPr="00574156" w:rsidRDefault="00E1328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820.908</w:t>
            </w:r>
          </w:p>
        </w:tc>
        <w:tc>
          <w:tcPr>
            <w:tcW w:w="1742" w:type="dxa"/>
            <w:vAlign w:val="center"/>
          </w:tcPr>
          <w:p w:rsidR="00C445F2" w:rsidRPr="00574156" w:rsidRDefault="00E1328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161.001</w:t>
            </w:r>
          </w:p>
        </w:tc>
        <w:tc>
          <w:tcPr>
            <w:tcW w:w="2407" w:type="dxa"/>
            <w:vAlign w:val="center"/>
          </w:tcPr>
          <w:p w:rsidR="00C445F2" w:rsidRPr="00574156" w:rsidRDefault="00E1328E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C445F2" w:rsidRPr="00574156" w:rsidRDefault="003F71B8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C445F2" w:rsidRPr="00574156" w:rsidRDefault="00063109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445F2" w:rsidRPr="00574156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C445F2" w:rsidRPr="00574156" w:rsidRDefault="00E1328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  <w:tc>
          <w:tcPr>
            <w:tcW w:w="1742" w:type="dxa"/>
          </w:tcPr>
          <w:p w:rsidR="00C445F2" w:rsidRPr="00574156" w:rsidRDefault="00E1328E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278.296</w:t>
            </w:r>
          </w:p>
        </w:tc>
        <w:tc>
          <w:tcPr>
            <w:tcW w:w="2407" w:type="dxa"/>
          </w:tcPr>
          <w:p w:rsidR="00C445F2" w:rsidRPr="00574156" w:rsidRDefault="00E1328E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45F2" w:rsidRPr="00574156" w:rsidTr="005E0E00">
        <w:tc>
          <w:tcPr>
            <w:tcW w:w="3827" w:type="dxa"/>
          </w:tcPr>
          <w:p w:rsidR="00C445F2" w:rsidRPr="00574156" w:rsidRDefault="00C445F2" w:rsidP="005E0E00">
            <w:pPr>
              <w:ind w:right="-468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C445F2" w:rsidRPr="00574156" w:rsidRDefault="00C445F2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C445F2" w:rsidRPr="00574156" w:rsidRDefault="00C445F2" w:rsidP="009D67C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45F2" w:rsidRPr="00574156" w:rsidRDefault="00C445F2" w:rsidP="001E52F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D99" w:rsidRPr="00574156" w:rsidRDefault="00EE0D99" w:rsidP="00EE0D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D99" w:rsidRPr="00574156" w:rsidRDefault="00EE0D99" w:rsidP="00EE0D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уговору о привременим и повременим пословима 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радио </w:t>
      </w:r>
      <w:r w:rsidR="00063109" w:rsidRPr="00574156">
        <w:rPr>
          <w:rFonts w:ascii="Times New Roman" w:eastAsia="Calibri" w:hAnsi="Times New Roman" w:cs="Times New Roman"/>
          <w:sz w:val="24"/>
          <w:szCs w:val="24"/>
        </w:rPr>
        <w:t>1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запослен</w:t>
      </w:r>
      <w:r w:rsidR="00063109" w:rsidRPr="00574156">
        <w:rPr>
          <w:rFonts w:ascii="Times New Roman" w:eastAsia="Calibri" w:hAnsi="Times New Roman" w:cs="Times New Roman"/>
          <w:sz w:val="24"/>
          <w:szCs w:val="24"/>
        </w:rPr>
        <w:t>и</w:t>
      </w:r>
      <w:r w:rsidRPr="00574156">
        <w:rPr>
          <w:rFonts w:ascii="Times New Roman" w:eastAsia="Calibri" w:hAnsi="Times New Roman" w:cs="Times New Roman"/>
          <w:sz w:val="24"/>
          <w:szCs w:val="24"/>
        </w:rPr>
        <w:t>, који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је ангажован на пословима набавке.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FAE" w:rsidRPr="00574156" w:rsidRDefault="00C66FAE" w:rsidP="00C4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i/>
        </w:rPr>
      </w:pP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СРЕДСТВА ЗА ПОСЕБНЕ НАМЕНЕ</w:t>
      </w:r>
    </w:p>
    <w:p w:rsidR="00C445F2" w:rsidRPr="00574156" w:rsidRDefault="00C445F2" w:rsidP="00C445F2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C445F2" w:rsidRPr="00574156" w:rsidTr="00EB1CE9">
        <w:trPr>
          <w:trHeight w:val="525"/>
        </w:trPr>
        <w:tc>
          <w:tcPr>
            <w:tcW w:w="4001" w:type="dxa"/>
            <w:vMerge w:val="restart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574156" w:rsidRDefault="00C445F2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C445F2" w:rsidRPr="00574156" w:rsidRDefault="00C445F2" w:rsidP="00843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3D86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="00F74BC0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574156" w:rsidTr="00EB1CE9">
        <w:trPr>
          <w:trHeight w:val="540"/>
        </w:trPr>
        <w:tc>
          <w:tcPr>
            <w:tcW w:w="4001" w:type="dxa"/>
            <w:vMerge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45F2" w:rsidRPr="00574156" w:rsidRDefault="00A25F75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План</w:t>
            </w:r>
          </w:p>
        </w:tc>
        <w:tc>
          <w:tcPr>
            <w:tcW w:w="1984" w:type="dxa"/>
            <w:vAlign w:val="center"/>
          </w:tcPr>
          <w:p w:rsidR="00C445F2" w:rsidRPr="00574156" w:rsidRDefault="00A25F75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vAlign w:val="center"/>
          </w:tcPr>
          <w:p w:rsidR="00C445F2" w:rsidRPr="00574156" w:rsidRDefault="00A25F75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индекс</w:t>
            </w:r>
          </w:p>
        </w:tc>
      </w:tr>
      <w:tr w:rsidR="00C445F2" w:rsidRPr="00574156" w:rsidTr="00EB1CE9">
        <w:tc>
          <w:tcPr>
            <w:tcW w:w="4001" w:type="dxa"/>
          </w:tcPr>
          <w:p w:rsidR="00C445F2" w:rsidRPr="00574156" w:rsidRDefault="00C445F2" w:rsidP="0054725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  <w:r w:rsidR="0054725B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,донације и хуманитарне активности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140.000</w:t>
            </w:r>
          </w:p>
        </w:tc>
        <w:tc>
          <w:tcPr>
            <w:tcW w:w="1984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148.335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106</w:t>
            </w:r>
          </w:p>
        </w:tc>
      </w:tr>
      <w:tr w:rsidR="00C445F2" w:rsidRPr="00574156" w:rsidTr="00EB1CE9">
        <w:tc>
          <w:tcPr>
            <w:tcW w:w="4001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80.000</w:t>
            </w:r>
          </w:p>
        </w:tc>
        <w:tc>
          <w:tcPr>
            <w:tcW w:w="1984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45.000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C445F2" w:rsidRPr="00574156" w:rsidTr="00EB1CE9">
        <w:tc>
          <w:tcPr>
            <w:tcW w:w="4001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Репрезентација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320.000</w:t>
            </w:r>
          </w:p>
        </w:tc>
        <w:tc>
          <w:tcPr>
            <w:tcW w:w="1984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247.176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108</w:t>
            </w:r>
          </w:p>
        </w:tc>
      </w:tr>
      <w:tr w:rsidR="00C445F2" w:rsidRPr="00574156" w:rsidTr="00EB1CE9">
        <w:tc>
          <w:tcPr>
            <w:tcW w:w="4001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280.000</w:t>
            </w:r>
          </w:p>
        </w:tc>
        <w:tc>
          <w:tcPr>
            <w:tcW w:w="1984" w:type="dxa"/>
            <w:vAlign w:val="center"/>
          </w:tcPr>
          <w:p w:rsidR="00C445F2" w:rsidRPr="00574156" w:rsidRDefault="0047712F" w:rsidP="00477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193480</w:t>
            </w:r>
          </w:p>
        </w:tc>
        <w:tc>
          <w:tcPr>
            <w:tcW w:w="1701" w:type="dxa"/>
            <w:vAlign w:val="center"/>
          </w:tcPr>
          <w:p w:rsidR="00C445F2" w:rsidRPr="00574156" w:rsidRDefault="0047712F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69</w:t>
            </w:r>
          </w:p>
        </w:tc>
      </w:tr>
      <w:tr w:rsidR="00C445F2" w:rsidRPr="00574156" w:rsidTr="00EB1CE9">
        <w:tc>
          <w:tcPr>
            <w:tcW w:w="4001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  <w:vAlign w:val="center"/>
          </w:tcPr>
          <w:p w:rsidR="00C445F2" w:rsidRPr="00574156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  <w:vAlign w:val="center"/>
          </w:tcPr>
          <w:p w:rsidR="00C445F2" w:rsidRPr="00574156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  <w:vAlign w:val="center"/>
          </w:tcPr>
          <w:p w:rsidR="00C445F2" w:rsidRPr="00574156" w:rsidRDefault="00A634C0" w:rsidP="002C17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</w:tbl>
    <w:p w:rsidR="004E748F" w:rsidRPr="00574156" w:rsidRDefault="004E748F" w:rsidP="009523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45F2" w:rsidRPr="00574156" w:rsidRDefault="00C445F2" w:rsidP="00C445F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C445F2" w:rsidRPr="00574156" w:rsidRDefault="00C445F2" w:rsidP="00C445F2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23"/>
        <w:gridCol w:w="1550"/>
        <w:gridCol w:w="1556"/>
        <w:gridCol w:w="1557"/>
        <w:gridCol w:w="1501"/>
      </w:tblGrid>
      <w:tr w:rsidR="00C445F2" w:rsidRPr="00574156" w:rsidTr="005E0E00">
        <w:tc>
          <w:tcPr>
            <w:tcW w:w="3292" w:type="dxa"/>
            <w:vMerge w:val="restart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C445F2" w:rsidRPr="00574156" w:rsidRDefault="00C445F2" w:rsidP="00477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43D86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="0047712F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C445F2" w:rsidRPr="00574156" w:rsidTr="005E0E00">
        <w:tc>
          <w:tcPr>
            <w:tcW w:w="3292" w:type="dxa"/>
            <w:vMerge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F2" w:rsidRPr="00574156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C445F2" w:rsidRPr="00574156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C445F2" w:rsidRPr="00574156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C445F2" w:rsidRPr="00574156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C445F2" w:rsidRPr="00574156" w:rsidRDefault="00C445F2" w:rsidP="00477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A43D86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12F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5F2" w:rsidRPr="00574156" w:rsidTr="005E0E00">
        <w:tc>
          <w:tcPr>
            <w:tcW w:w="3292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  <w:vAlign w:val="center"/>
          </w:tcPr>
          <w:p w:rsidR="00C445F2" w:rsidRPr="00574156" w:rsidRDefault="00110819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560" w:type="dxa"/>
            <w:vAlign w:val="center"/>
          </w:tcPr>
          <w:p w:rsidR="00C445F2" w:rsidRPr="00574156" w:rsidRDefault="00110819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559" w:type="dxa"/>
            <w:vAlign w:val="center"/>
          </w:tcPr>
          <w:p w:rsidR="00C445F2" w:rsidRPr="00574156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5F2" w:rsidRPr="00574156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574156" w:rsidTr="005E0E00">
        <w:tc>
          <w:tcPr>
            <w:tcW w:w="3292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  <w:vAlign w:val="center"/>
          </w:tcPr>
          <w:p w:rsidR="00C445F2" w:rsidRPr="00574156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C445F2" w:rsidRPr="00574156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445F2" w:rsidRPr="00574156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45F2" w:rsidRPr="00574156" w:rsidRDefault="004E748F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46E6" w:rsidRPr="00574156" w:rsidRDefault="00CE46E6" w:rsidP="00CE46E6">
      <w:pPr>
        <w:tabs>
          <w:tab w:val="center" w:pos="486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445F2" w:rsidRPr="00574156" w:rsidRDefault="00C445F2" w:rsidP="00C445F2">
      <w:pPr>
        <w:pStyle w:val="ListParagraph"/>
        <w:tabs>
          <w:tab w:val="center" w:pos="4860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C445F2" w:rsidRPr="00574156" w:rsidRDefault="00C445F2" w:rsidP="00C445F2">
      <w:pPr>
        <w:pStyle w:val="ListParagraph"/>
        <w:tabs>
          <w:tab w:val="center" w:pos="4860"/>
        </w:tabs>
        <w:ind w:left="360"/>
        <w:jc w:val="both"/>
        <w:rPr>
          <w:noProof/>
          <w:lang w:val="sr-Cyrl-CS"/>
        </w:rPr>
      </w:pPr>
      <w:r w:rsidRPr="00574156">
        <w:rPr>
          <w:noProof/>
          <w:lang w:val="sr-Cyrl-CS"/>
        </w:rPr>
        <w:tab/>
        <w:t xml:space="preserve">                                   у 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C445F2" w:rsidRPr="00574156" w:rsidTr="005E0E00">
        <w:trPr>
          <w:trHeight w:val="339"/>
        </w:trPr>
        <w:tc>
          <w:tcPr>
            <w:tcW w:w="4608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Стање на дан</w:t>
            </w:r>
          </w:p>
          <w:p w:rsidR="00C445F2" w:rsidRPr="00574156" w:rsidRDefault="00C445F2" w:rsidP="0057063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30.12.20</w:t>
            </w:r>
            <w:r w:rsidR="00A43D86" w:rsidRPr="00574156">
              <w:rPr>
                <w:rFonts w:ascii="Times New Roman" w:hAnsi="Times New Roman" w:cs="Times New Roman"/>
                <w:lang w:val="sr-Cyrl-CS"/>
              </w:rPr>
              <w:t>2</w:t>
            </w:r>
            <w:r w:rsidR="00570638" w:rsidRPr="00574156">
              <w:rPr>
                <w:rFonts w:ascii="Times New Roman" w:hAnsi="Times New Roman" w:cs="Times New Roman"/>
                <w:lang w:val="sr-Cyrl-CS"/>
              </w:rPr>
              <w:t>2</w:t>
            </w:r>
            <w:r w:rsidRPr="00574156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C445F2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C445F2" w:rsidRPr="00574156" w:rsidRDefault="00570638" w:rsidP="00A43D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C445F2" w:rsidRPr="00574156" w:rsidRDefault="00C445F2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C445F2" w:rsidRPr="00574156" w:rsidRDefault="007B0F26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5F2" w:rsidRPr="00574156" w:rsidTr="005E0E00">
        <w:tc>
          <w:tcPr>
            <w:tcW w:w="4608" w:type="dxa"/>
          </w:tcPr>
          <w:p w:rsidR="00C445F2" w:rsidRPr="00574156" w:rsidRDefault="00C445F2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  <w:vAlign w:val="center"/>
          </w:tcPr>
          <w:p w:rsidR="00C445F2" w:rsidRPr="00574156" w:rsidRDefault="007B0F26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3D86" w:rsidRPr="00574156" w:rsidRDefault="00A43D86" w:rsidP="00A43D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5EC4" w:rsidRPr="00574156" w:rsidRDefault="00A43D86" w:rsidP="00F15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За 202</w:t>
      </w:r>
      <w:r w:rsidR="00570638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године је планирано кредитно задужење за набавку енергената у износу од </w:t>
      </w:r>
      <w:r w:rsidR="00570638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130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.000.000 динара.</w:t>
      </w:r>
      <w:r w:rsidR="00570638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Кредит искоришћен</w:t>
      </w:r>
      <w:r w:rsidR="00073708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враћен</w:t>
      </w:r>
      <w:r w:rsidR="00570638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02583" w:rsidRPr="00574156" w:rsidRDefault="00602583" w:rsidP="0020491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5ADB" w:rsidRPr="00574156" w:rsidRDefault="00D05ADB" w:rsidP="005B72D4">
      <w:pPr>
        <w:pStyle w:val="ListParagraph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4846" w:rsidRPr="00734A18" w:rsidRDefault="0063275E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</w:pPr>
      <w:r w:rsidRPr="00734A18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5.</w:t>
      </w:r>
      <w:r w:rsidR="008849E0" w:rsidRPr="00734A18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 xml:space="preserve"> </w:t>
      </w:r>
      <w:r w:rsidR="00DA4846" w:rsidRPr="00734A18">
        <w:rPr>
          <w:rFonts w:ascii="Times New Roman" w:eastAsia="Calibri" w:hAnsi="Times New Roman" w:cs="Times New Roman"/>
          <w:b/>
          <w:noProof/>
          <w:sz w:val="28"/>
          <w:szCs w:val="28"/>
          <w:lang w:val="sr-Cyrl-CS"/>
        </w:rPr>
        <w:t>ЈКП "ДУБОКО"</w:t>
      </w: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8"/>
          <w:szCs w:val="28"/>
          <w:lang w:val="sr-Cyrl-CS"/>
        </w:rPr>
      </w:pP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Назив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предузећа: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ЈКП " Регионални центар за управљање отпадом Дубоко" Ужице</w:t>
      </w: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Седиште: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Ужице, Дубоко б.б.</w:t>
      </w: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Претежна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делатност: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скупљање отпада који није опасан</w:t>
      </w: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Матични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574156">
        <w:rPr>
          <w:rFonts w:ascii="Times New Roman" w:eastAsia="Calibri" w:hAnsi="Times New Roman" w:cs="Times New Roman"/>
          <w:noProof/>
          <w:sz w:val="24"/>
          <w:szCs w:val="24"/>
        </w:rPr>
        <w:t>број:</w:t>
      </w: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20104279</w:t>
      </w:r>
    </w:p>
    <w:p w:rsidR="00602583" w:rsidRPr="00574156" w:rsidRDefault="006C5065" w:rsidP="00D75660">
      <w:pPr>
        <w:pStyle w:val="NoSpacing"/>
        <w:rPr>
          <w:rFonts w:ascii="Times New Roman" w:eastAsia="Calibri" w:hAnsi="Times New Roman" w:cs="Times New Roman"/>
          <w:sz w:val="24"/>
          <w:szCs w:val="24"/>
          <w:lang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Програм пословања ЈКП "Дубоко" Ужице за 2022.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усвојен је одлуком Надзорног одбора број 15/3 од 06.12.2021.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Решењем I број 023-190/21 од 28.12.2021.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Скупштина Града Ужица је дала сагласност на Програм пословања ЈКП "Дубоко" Ужице за 2022.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Решењем I број 023-87/22 од 30.06.2022.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Скупштина Града Ужица је дала сагласност на прву измену Програма пословања ЈКП "Дубоко" Ужице за 2022.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2583" w:rsidRPr="00574156" w:rsidRDefault="00602583" w:rsidP="009D0EDC">
      <w:pPr>
        <w:jc w:val="both"/>
        <w:rPr>
          <w:rFonts w:ascii="Times New Roman" w:eastAsia="Calibri" w:hAnsi="Times New Roman" w:cs="Times New Roman"/>
        </w:rPr>
      </w:pPr>
    </w:p>
    <w:p w:rsidR="00627137" w:rsidRPr="00574156" w:rsidRDefault="00627137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lastRenderedPageBreak/>
        <w:t>ПРИХОДИ/РАСХОДИ</w:t>
      </w:r>
    </w:p>
    <w:p w:rsidR="00DA4846" w:rsidRPr="00574156" w:rsidRDefault="00DA4846" w:rsidP="00DA484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у динар</w:t>
      </w:r>
      <w:r w:rsidR="00332822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721"/>
        <w:gridCol w:w="2389"/>
      </w:tblGrid>
      <w:tr w:rsidR="00DA4846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574156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Позиција</w:t>
            </w:r>
          </w:p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574156" w:rsidRDefault="00DA4846" w:rsidP="00204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01.01.-31.12.20</w:t>
            </w:r>
            <w:r w:rsidR="002B4301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04913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DA4846" w:rsidRPr="00574156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</w:tr>
      <w:tr w:rsidR="00204913" w:rsidRPr="00574156" w:rsidTr="002E2F06">
        <w:tc>
          <w:tcPr>
            <w:tcW w:w="3827" w:type="dxa"/>
            <w:tcBorders>
              <w:top w:val="single" w:sz="4" w:space="0" w:color="auto"/>
            </w:tcBorders>
          </w:tcPr>
          <w:p w:rsidR="00204913" w:rsidRPr="00574156" w:rsidRDefault="00204913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375,628,000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307,651,110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center"/>
          </w:tcPr>
          <w:p w:rsidR="00204913" w:rsidRPr="00574156" w:rsidRDefault="00204913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04913" w:rsidRPr="00574156" w:rsidTr="002E2F06">
        <w:tc>
          <w:tcPr>
            <w:tcW w:w="3827" w:type="dxa"/>
          </w:tcPr>
          <w:p w:rsidR="00204913" w:rsidRPr="00574156" w:rsidRDefault="00204913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расходи</w:t>
            </w:r>
          </w:p>
        </w:tc>
        <w:tc>
          <w:tcPr>
            <w:tcW w:w="1418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403,385,000</w:t>
            </w:r>
          </w:p>
        </w:tc>
        <w:tc>
          <w:tcPr>
            <w:tcW w:w="1721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320,738,166</w:t>
            </w:r>
          </w:p>
        </w:tc>
        <w:tc>
          <w:tcPr>
            <w:tcW w:w="2389" w:type="dxa"/>
            <w:vAlign w:val="center"/>
          </w:tcPr>
          <w:p w:rsidR="00204913" w:rsidRPr="00574156" w:rsidRDefault="00204913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04913" w:rsidRPr="00574156" w:rsidTr="005E0E00">
        <w:tc>
          <w:tcPr>
            <w:tcW w:w="3827" w:type="dxa"/>
          </w:tcPr>
          <w:p w:rsidR="00204913" w:rsidRPr="00574156" w:rsidRDefault="00204913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Пословни добитак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204913" w:rsidRPr="00574156" w:rsidRDefault="00204913" w:rsidP="00F26A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04913" w:rsidRPr="00574156" w:rsidRDefault="00204913" w:rsidP="002741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04913" w:rsidRPr="00574156" w:rsidRDefault="00204913" w:rsidP="00F26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04913" w:rsidRPr="00574156" w:rsidTr="002E2F06">
        <w:tc>
          <w:tcPr>
            <w:tcW w:w="3827" w:type="dxa"/>
          </w:tcPr>
          <w:p w:rsidR="00204913" w:rsidRPr="00574156" w:rsidRDefault="00204913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приходи</w:t>
            </w:r>
          </w:p>
        </w:tc>
        <w:tc>
          <w:tcPr>
            <w:tcW w:w="1418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390,906,000</w:t>
            </w:r>
          </w:p>
        </w:tc>
        <w:tc>
          <w:tcPr>
            <w:tcW w:w="1721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320,459,837</w:t>
            </w:r>
          </w:p>
        </w:tc>
        <w:tc>
          <w:tcPr>
            <w:tcW w:w="2389" w:type="dxa"/>
            <w:vAlign w:val="center"/>
          </w:tcPr>
          <w:p w:rsidR="00204913" w:rsidRPr="00574156" w:rsidRDefault="00204913" w:rsidP="001F3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204913" w:rsidRPr="00574156" w:rsidTr="002E2F06">
        <w:tc>
          <w:tcPr>
            <w:tcW w:w="3827" w:type="dxa"/>
          </w:tcPr>
          <w:p w:rsidR="00204913" w:rsidRPr="00574156" w:rsidRDefault="00204913" w:rsidP="005E0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Укупни расходи</w:t>
            </w:r>
          </w:p>
        </w:tc>
        <w:tc>
          <w:tcPr>
            <w:tcW w:w="1418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403,385,000</w:t>
            </w:r>
          </w:p>
        </w:tc>
        <w:tc>
          <w:tcPr>
            <w:tcW w:w="1721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320,738,166</w:t>
            </w:r>
          </w:p>
        </w:tc>
        <w:tc>
          <w:tcPr>
            <w:tcW w:w="2389" w:type="dxa"/>
            <w:vAlign w:val="center"/>
          </w:tcPr>
          <w:p w:rsidR="00204913" w:rsidRPr="00574156" w:rsidRDefault="00204913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04913" w:rsidRPr="00574156" w:rsidTr="002E2F06">
        <w:tc>
          <w:tcPr>
            <w:tcW w:w="3827" w:type="dxa"/>
          </w:tcPr>
          <w:p w:rsidR="00204913" w:rsidRPr="00574156" w:rsidRDefault="00204913" w:rsidP="00204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Нето губитак</w:t>
            </w:r>
          </w:p>
        </w:tc>
        <w:tc>
          <w:tcPr>
            <w:tcW w:w="1418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-15,205,000</w:t>
            </w:r>
          </w:p>
        </w:tc>
        <w:tc>
          <w:tcPr>
            <w:tcW w:w="1721" w:type="dxa"/>
            <w:vAlign w:val="center"/>
          </w:tcPr>
          <w:p w:rsidR="00204913" w:rsidRPr="00574156" w:rsidRDefault="00204913" w:rsidP="001F3D2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-591,377</w:t>
            </w:r>
          </w:p>
        </w:tc>
        <w:tc>
          <w:tcPr>
            <w:tcW w:w="2389" w:type="dxa"/>
            <w:vAlign w:val="center"/>
          </w:tcPr>
          <w:p w:rsidR="00204913" w:rsidRPr="00574156" w:rsidRDefault="00204913" w:rsidP="001F3D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2020AE" w:rsidRPr="00574156" w:rsidRDefault="002020AE" w:rsidP="006C05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0AE" w:rsidRPr="00574156" w:rsidRDefault="002020AE" w:rsidP="002020A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Пословне приходе чине приходи од депоновања, приходи од продаје селектованог отпада </w:t>
      </w:r>
      <w:r w:rsidRPr="00574156">
        <w:rPr>
          <w:rFonts w:ascii="Times New Roman" w:eastAsia="Calibri" w:hAnsi="Times New Roman" w:cs="Times New Roman"/>
          <w:bCs/>
          <w:sz w:val="24"/>
          <w:szCs w:val="24"/>
        </w:rPr>
        <w:t>и остали пословни приходи.</w:t>
      </w:r>
      <w:proofErr w:type="gramEnd"/>
    </w:p>
    <w:p w:rsidR="002020AE" w:rsidRPr="00574156" w:rsidRDefault="002020AE" w:rsidP="00B166AA">
      <w:pPr>
        <w:pStyle w:val="NoSpacing"/>
        <w:jc w:val="both"/>
        <w:rPr>
          <w:rFonts w:ascii="Times New Roman" w:eastAsia="Calibri" w:hAnsi="Times New Roman" w:cs="Times New Roman"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Приходи од депоновања у директној су вези са количином допремљеног отпада.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Наведени приходи умањени су за вредност признатог примарно селектованог отпада.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Приходи од продаје селектованог отпада нису остварени у планираном износу због чињенице да се и даље већински допрема примарно неселектован отпад.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Из таквог отпада много је теже издвојити квалитетне материјале прихватљиве за потенцијалне купце.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Поред неадекватне морфологије примљеног отпада на висину исказаних прихода утицала је и цена селектованог </w:t>
      </w:r>
      <w:r w:rsidRPr="00574156">
        <w:rPr>
          <w:rFonts w:ascii="Times New Roman" w:eastAsia="Calibri" w:hAnsi="Times New Roman" w:cs="Times New Roman"/>
        </w:rPr>
        <w:t>отпада на тржишту.</w:t>
      </w:r>
      <w:proofErr w:type="gramEnd"/>
    </w:p>
    <w:p w:rsidR="00912173" w:rsidRPr="00574156" w:rsidRDefault="001C37F2" w:rsidP="00627137">
      <w:pPr>
        <w:tabs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Пословни расходи реализовани су у мањем износу од планираног.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У највећој мери то је последица реализације набавки у складу са финансијским могућностима предузећ</w:t>
      </w:r>
      <w:r w:rsidR="00B166AA" w:rsidRPr="005741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27137" w:rsidRPr="00574156" w:rsidRDefault="00627137" w:rsidP="00627137">
      <w:pPr>
        <w:tabs>
          <w:tab w:val="left" w:pos="540"/>
        </w:tabs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t>ТРОШКОВИ ЗАПОСЛЕНИХ</w:t>
      </w:r>
    </w:p>
    <w:p w:rsidR="00DA4846" w:rsidRPr="00574156" w:rsidRDefault="00DA4846" w:rsidP="00DA4846">
      <w:pPr>
        <w:spacing w:after="0"/>
        <w:jc w:val="right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у  динарима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559"/>
        <w:gridCol w:w="1562"/>
        <w:gridCol w:w="2407"/>
      </w:tblGrid>
      <w:tr w:rsidR="00DA4846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DA4846" w:rsidRPr="00574156" w:rsidRDefault="00DA4846" w:rsidP="005E0E00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Трошкови запослених</w:t>
            </w:r>
          </w:p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DA4846" w:rsidRPr="00574156" w:rsidRDefault="00DA4846" w:rsidP="00912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</w:rPr>
              <w:t>01.01.-31.12.20</w:t>
            </w:r>
            <w:r w:rsidR="00BC69D1" w:rsidRPr="00574156">
              <w:rPr>
                <w:rFonts w:ascii="Times New Roman" w:eastAsia="Calibri" w:hAnsi="Times New Roman" w:cs="Times New Roman"/>
              </w:rPr>
              <w:t>2</w:t>
            </w:r>
            <w:r w:rsidR="00912173" w:rsidRPr="00574156">
              <w:rPr>
                <w:rFonts w:ascii="Times New Roman" w:eastAsia="Calibri" w:hAnsi="Times New Roman" w:cs="Times New Roman"/>
              </w:rPr>
              <w:t>2</w:t>
            </w:r>
            <w:r w:rsidRPr="00574156">
              <w:rPr>
                <w:rFonts w:ascii="Times New Roman" w:eastAsia="Calibri" w:hAnsi="Times New Roman" w:cs="Times New Roman"/>
              </w:rPr>
              <w:t>.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>године</w:t>
            </w:r>
          </w:p>
        </w:tc>
      </w:tr>
      <w:tr w:rsidR="00DA4846" w:rsidRPr="00574156" w:rsidTr="00912173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846" w:rsidRPr="00574156" w:rsidRDefault="00DA4846" w:rsidP="005E0E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eastAsia="Calibri" w:hAnsi="Times New Roman" w:cs="Times New Roman"/>
              </w:rPr>
              <w:t>/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eastAsia="Calibri" w:hAnsi="Times New Roman" w:cs="Times New Roman"/>
              </w:rPr>
              <w:t>(%)</w:t>
            </w:r>
          </w:p>
        </w:tc>
      </w:tr>
      <w:tr w:rsidR="008D650F" w:rsidRPr="00574156" w:rsidTr="00912173">
        <w:tc>
          <w:tcPr>
            <w:tcW w:w="3827" w:type="dxa"/>
            <w:tcBorders>
              <w:top w:val="single" w:sz="4" w:space="0" w:color="auto"/>
            </w:tcBorders>
          </w:tcPr>
          <w:p w:rsidR="008D650F" w:rsidRPr="00574156" w:rsidRDefault="008D650F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Маса бруто</w:t>
            </w:r>
            <w:r w:rsidRPr="00574156">
              <w:rPr>
                <w:rFonts w:ascii="Times New Roman" w:eastAsia="Calibri" w:hAnsi="Times New Roman" w:cs="Times New Roman"/>
              </w:rPr>
              <w:t xml:space="preserve"> II </w:t>
            </w:r>
            <w:r w:rsidRPr="00574156">
              <w:rPr>
                <w:rFonts w:ascii="Times New Roman" w:eastAsia="Calibri" w:hAnsi="Times New Roman" w:cs="Times New Roman"/>
                <w:lang w:val="sr-Cyrl-CS"/>
              </w:rPr>
              <w:t>зарада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650F" w:rsidRPr="00574156" w:rsidRDefault="008D650F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128,556,889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8D650F" w:rsidRPr="00574156" w:rsidRDefault="008D650F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113,819,823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8D650F" w:rsidRPr="00574156" w:rsidRDefault="008D650F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D650F" w:rsidRPr="00574156" w:rsidTr="00912173">
        <w:tc>
          <w:tcPr>
            <w:tcW w:w="3827" w:type="dxa"/>
          </w:tcPr>
          <w:p w:rsidR="008D650F" w:rsidRPr="00574156" w:rsidRDefault="008D650F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559" w:type="dxa"/>
          </w:tcPr>
          <w:p w:rsidR="008D650F" w:rsidRPr="00574156" w:rsidRDefault="00032C75" w:rsidP="009D67C1">
            <w:pPr>
              <w:pStyle w:val="NoSpacing"/>
              <w:jc w:val="right"/>
              <w:rPr>
                <w:sz w:val="24"/>
                <w:szCs w:val="24"/>
              </w:rPr>
            </w:pPr>
            <w:r w:rsidRPr="00574156">
              <w:rPr>
                <w:sz w:val="24"/>
                <w:szCs w:val="24"/>
              </w:rPr>
              <w:t>99</w:t>
            </w:r>
          </w:p>
        </w:tc>
        <w:tc>
          <w:tcPr>
            <w:tcW w:w="1562" w:type="dxa"/>
          </w:tcPr>
          <w:p w:rsidR="008D650F" w:rsidRPr="00574156" w:rsidRDefault="00032C75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07" w:type="dxa"/>
          </w:tcPr>
          <w:p w:rsidR="008D650F" w:rsidRPr="00574156" w:rsidRDefault="008D650F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57BB" w:rsidRPr="00574156" w:rsidTr="00912173">
        <w:tc>
          <w:tcPr>
            <w:tcW w:w="3827" w:type="dxa"/>
          </w:tcPr>
          <w:p w:rsidR="00E857BB" w:rsidRPr="00574156" w:rsidRDefault="00E857B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559" w:type="dxa"/>
            <w:vAlign w:val="center"/>
          </w:tcPr>
          <w:p w:rsidR="00E857BB" w:rsidRPr="00574156" w:rsidRDefault="00E857BB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854,221</w:t>
            </w:r>
          </w:p>
        </w:tc>
        <w:tc>
          <w:tcPr>
            <w:tcW w:w="1562" w:type="dxa"/>
            <w:vAlign w:val="center"/>
          </w:tcPr>
          <w:p w:rsidR="00E857BB" w:rsidRPr="00574156" w:rsidRDefault="00E857BB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759,308</w:t>
            </w:r>
          </w:p>
        </w:tc>
        <w:tc>
          <w:tcPr>
            <w:tcW w:w="2407" w:type="dxa"/>
            <w:vAlign w:val="center"/>
          </w:tcPr>
          <w:p w:rsidR="00E857BB" w:rsidRPr="00574156" w:rsidRDefault="00E857BB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857BB" w:rsidRPr="00574156" w:rsidTr="00912173">
        <w:tc>
          <w:tcPr>
            <w:tcW w:w="3827" w:type="dxa"/>
          </w:tcPr>
          <w:p w:rsidR="00E857BB" w:rsidRPr="00574156" w:rsidRDefault="00E857B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E857BB" w:rsidRPr="00574156" w:rsidRDefault="00032C75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E857BB" w:rsidRPr="00574156" w:rsidRDefault="00032C75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E857BB" w:rsidRPr="00574156" w:rsidRDefault="00E857BB" w:rsidP="00416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857BB" w:rsidRPr="00574156" w:rsidTr="00912173">
        <w:tc>
          <w:tcPr>
            <w:tcW w:w="3827" w:type="dxa"/>
          </w:tcPr>
          <w:p w:rsidR="00E857BB" w:rsidRPr="00574156" w:rsidRDefault="00E857BB" w:rsidP="005E0E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559" w:type="dxa"/>
            <w:vAlign w:val="center"/>
          </w:tcPr>
          <w:p w:rsidR="00E857BB" w:rsidRPr="00574156" w:rsidRDefault="00E857BB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2,220,000</w:t>
            </w:r>
          </w:p>
        </w:tc>
        <w:tc>
          <w:tcPr>
            <w:tcW w:w="1562" w:type="dxa"/>
            <w:vAlign w:val="center"/>
          </w:tcPr>
          <w:p w:rsidR="00E857BB" w:rsidRPr="00574156" w:rsidRDefault="00E857BB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1,809,790</w:t>
            </w:r>
          </w:p>
        </w:tc>
        <w:tc>
          <w:tcPr>
            <w:tcW w:w="2407" w:type="dxa"/>
            <w:vAlign w:val="center"/>
          </w:tcPr>
          <w:p w:rsidR="00E857BB" w:rsidRPr="00574156" w:rsidRDefault="00E857BB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857BB" w:rsidRPr="00574156" w:rsidTr="00912173">
        <w:tc>
          <w:tcPr>
            <w:tcW w:w="3827" w:type="dxa"/>
          </w:tcPr>
          <w:p w:rsidR="00E857BB" w:rsidRPr="00574156" w:rsidRDefault="00E857BB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559" w:type="dxa"/>
          </w:tcPr>
          <w:p w:rsidR="00E857BB" w:rsidRPr="00574156" w:rsidRDefault="00032C75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E857BB" w:rsidRPr="00574156" w:rsidRDefault="00032C75" w:rsidP="009D67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E857BB" w:rsidRPr="00574156" w:rsidRDefault="00E857BB" w:rsidP="00416A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B96" w:rsidRPr="00574156" w:rsidTr="00912173">
        <w:tc>
          <w:tcPr>
            <w:tcW w:w="3827" w:type="dxa"/>
          </w:tcPr>
          <w:p w:rsidR="00415B96" w:rsidRPr="00574156" w:rsidRDefault="00415B96" w:rsidP="005E0E00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lastRenderedPageBreak/>
              <w:t>Дневнице на службеном путу</w:t>
            </w:r>
          </w:p>
        </w:tc>
        <w:tc>
          <w:tcPr>
            <w:tcW w:w="1559" w:type="dxa"/>
            <w:vAlign w:val="center"/>
          </w:tcPr>
          <w:p w:rsidR="00415B96" w:rsidRPr="00574156" w:rsidRDefault="00415B9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361,007</w:t>
            </w:r>
          </w:p>
        </w:tc>
        <w:tc>
          <w:tcPr>
            <w:tcW w:w="1562" w:type="dxa"/>
            <w:vAlign w:val="center"/>
          </w:tcPr>
          <w:p w:rsidR="00415B96" w:rsidRPr="00574156" w:rsidRDefault="00415B9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208,165</w:t>
            </w:r>
          </w:p>
        </w:tc>
        <w:tc>
          <w:tcPr>
            <w:tcW w:w="2407" w:type="dxa"/>
            <w:vAlign w:val="center"/>
          </w:tcPr>
          <w:p w:rsidR="00415B96" w:rsidRPr="00574156" w:rsidRDefault="00415B96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15B96" w:rsidRPr="00574156" w:rsidTr="00912173">
        <w:tc>
          <w:tcPr>
            <w:tcW w:w="3827" w:type="dxa"/>
          </w:tcPr>
          <w:p w:rsidR="00415B96" w:rsidRPr="00574156" w:rsidRDefault="00415B96" w:rsidP="005E0E00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559" w:type="dxa"/>
            <w:vAlign w:val="center"/>
          </w:tcPr>
          <w:p w:rsidR="00415B96" w:rsidRPr="00574156" w:rsidRDefault="00415B9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124,000</w:t>
            </w:r>
          </w:p>
        </w:tc>
        <w:tc>
          <w:tcPr>
            <w:tcW w:w="1562" w:type="dxa"/>
            <w:vAlign w:val="center"/>
          </w:tcPr>
          <w:p w:rsidR="00415B96" w:rsidRPr="00574156" w:rsidRDefault="00415B9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51,237</w:t>
            </w:r>
          </w:p>
        </w:tc>
        <w:tc>
          <w:tcPr>
            <w:tcW w:w="2407" w:type="dxa"/>
            <w:vAlign w:val="center"/>
          </w:tcPr>
          <w:p w:rsidR="00415B96" w:rsidRPr="00574156" w:rsidRDefault="00415B96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85B30" w:rsidRPr="00574156" w:rsidRDefault="00C85B30" w:rsidP="00B123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31F" w:rsidRPr="00574156" w:rsidRDefault="00B1231F" w:rsidP="00B1231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</w:rPr>
      </w:pPr>
      <w:r w:rsidRPr="00574156">
        <w:rPr>
          <w:rFonts w:ascii="Times New Roman" w:eastAsia="Calibri" w:hAnsi="Times New Roman" w:cs="Times New Roman"/>
        </w:rPr>
        <w:t>СРЕДСТВА ЗА ПОСЕБНЕ НАМЕНЕ</w:t>
      </w:r>
    </w:p>
    <w:p w:rsidR="00DA4846" w:rsidRPr="00574156" w:rsidRDefault="00DA4846" w:rsidP="00DA4846">
      <w:pPr>
        <w:pStyle w:val="ListParagraph"/>
        <w:tabs>
          <w:tab w:val="left" w:pos="804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1701"/>
        <w:gridCol w:w="1984"/>
        <w:gridCol w:w="1701"/>
      </w:tblGrid>
      <w:tr w:rsidR="00DA4846" w:rsidRPr="00574156" w:rsidTr="005E0E00">
        <w:trPr>
          <w:trHeight w:val="525"/>
        </w:trPr>
        <w:tc>
          <w:tcPr>
            <w:tcW w:w="4001" w:type="dxa"/>
            <w:vMerge w:val="restart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574156" w:rsidRDefault="00DA4846" w:rsidP="005E0E00">
            <w:pPr>
              <w:pStyle w:val="ListParagraph"/>
              <w:tabs>
                <w:tab w:val="left" w:pos="118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A4846" w:rsidRPr="00574156" w:rsidRDefault="00DA4846" w:rsidP="007F62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901361"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7F6206"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DA4846" w:rsidRPr="00574156" w:rsidTr="005E0E00">
        <w:trPr>
          <w:trHeight w:val="540"/>
        </w:trPr>
        <w:tc>
          <w:tcPr>
            <w:tcW w:w="4001" w:type="dxa"/>
            <w:vMerge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DA4846" w:rsidRPr="00574156" w:rsidTr="005E0E00">
        <w:tc>
          <w:tcPr>
            <w:tcW w:w="4001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DA4846" w:rsidRPr="00574156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574156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574156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DA4846" w:rsidRPr="00574156" w:rsidTr="005E0E00">
        <w:tc>
          <w:tcPr>
            <w:tcW w:w="4001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DA4846" w:rsidRPr="00574156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A4846" w:rsidRPr="00574156" w:rsidRDefault="00E14440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4846" w:rsidRPr="00574156" w:rsidRDefault="00DA484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F6206" w:rsidRPr="00574156" w:rsidTr="00A7631C">
        <w:tc>
          <w:tcPr>
            <w:tcW w:w="4001" w:type="dxa"/>
          </w:tcPr>
          <w:p w:rsidR="007F6206" w:rsidRPr="00574156" w:rsidRDefault="007F620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  <w:vAlign w:val="center"/>
          </w:tcPr>
          <w:p w:rsidR="007F6206" w:rsidRPr="00574156" w:rsidRDefault="007F620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156,000</w:t>
            </w:r>
          </w:p>
        </w:tc>
        <w:tc>
          <w:tcPr>
            <w:tcW w:w="1984" w:type="dxa"/>
            <w:vAlign w:val="center"/>
          </w:tcPr>
          <w:p w:rsidR="007F6206" w:rsidRPr="00574156" w:rsidRDefault="007F620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vAlign w:val="center"/>
          </w:tcPr>
          <w:p w:rsidR="007F6206" w:rsidRPr="00574156" w:rsidRDefault="007F6206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6206" w:rsidRPr="00574156" w:rsidTr="005E0E00">
        <w:tc>
          <w:tcPr>
            <w:tcW w:w="4001" w:type="dxa"/>
          </w:tcPr>
          <w:p w:rsidR="007F6206" w:rsidRPr="00574156" w:rsidRDefault="007F620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7F6206" w:rsidRPr="00574156" w:rsidRDefault="007F6206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6206" w:rsidRPr="00574156" w:rsidRDefault="007F6206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6206" w:rsidRPr="00574156" w:rsidRDefault="007F620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7F6206" w:rsidRPr="00574156" w:rsidTr="00A7631C">
        <w:tc>
          <w:tcPr>
            <w:tcW w:w="4001" w:type="dxa"/>
          </w:tcPr>
          <w:p w:rsidR="007F6206" w:rsidRPr="00574156" w:rsidRDefault="007F620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vAlign w:val="center"/>
          </w:tcPr>
          <w:p w:rsidR="007F6206" w:rsidRPr="00574156" w:rsidRDefault="007F620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984" w:type="dxa"/>
            <w:vAlign w:val="center"/>
          </w:tcPr>
          <w:p w:rsidR="007F6206" w:rsidRPr="00574156" w:rsidRDefault="007F620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428,661</w:t>
            </w:r>
          </w:p>
        </w:tc>
        <w:tc>
          <w:tcPr>
            <w:tcW w:w="1701" w:type="dxa"/>
            <w:vAlign w:val="center"/>
          </w:tcPr>
          <w:p w:rsidR="007F6206" w:rsidRPr="00574156" w:rsidRDefault="007F6206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F6206" w:rsidRPr="00574156" w:rsidTr="00A7631C">
        <w:tc>
          <w:tcPr>
            <w:tcW w:w="4001" w:type="dxa"/>
          </w:tcPr>
          <w:p w:rsidR="007F6206" w:rsidRPr="00574156" w:rsidRDefault="007F620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  <w:vAlign w:val="center"/>
          </w:tcPr>
          <w:p w:rsidR="007F6206" w:rsidRPr="00574156" w:rsidRDefault="007F620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522,000</w:t>
            </w:r>
          </w:p>
        </w:tc>
        <w:tc>
          <w:tcPr>
            <w:tcW w:w="1984" w:type="dxa"/>
            <w:vAlign w:val="center"/>
          </w:tcPr>
          <w:p w:rsidR="007F6206" w:rsidRPr="00574156" w:rsidRDefault="007F6206" w:rsidP="001F3D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522,000</w:t>
            </w:r>
          </w:p>
        </w:tc>
        <w:tc>
          <w:tcPr>
            <w:tcW w:w="1701" w:type="dxa"/>
            <w:vAlign w:val="center"/>
          </w:tcPr>
          <w:p w:rsidR="007F6206" w:rsidRPr="00574156" w:rsidRDefault="007F6206" w:rsidP="001F3D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6206" w:rsidRPr="00574156" w:rsidTr="005E0E00">
        <w:tc>
          <w:tcPr>
            <w:tcW w:w="4001" w:type="dxa"/>
          </w:tcPr>
          <w:p w:rsidR="007F6206" w:rsidRPr="00574156" w:rsidRDefault="007F620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7F6206" w:rsidRPr="00574156" w:rsidRDefault="007F6206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F6206" w:rsidRPr="00574156" w:rsidRDefault="007F6206" w:rsidP="009D67C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F6206" w:rsidRPr="00574156" w:rsidRDefault="007F6206" w:rsidP="009013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CE2224" w:rsidRPr="00574156" w:rsidRDefault="00CE2224" w:rsidP="001207EF">
      <w:pPr>
        <w:pStyle w:val="NoSpacing"/>
      </w:pPr>
    </w:p>
    <w:p w:rsidR="00CE2224" w:rsidRPr="00574156" w:rsidRDefault="00CE2224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4846" w:rsidRPr="00574156" w:rsidRDefault="00DA4846" w:rsidP="00DA4846">
      <w:pPr>
        <w:pStyle w:val="ListParagraph"/>
        <w:ind w:left="360"/>
        <w:jc w:val="both"/>
        <w:rPr>
          <w:rFonts w:ascii="Times New Roman" w:eastAsia="Calibri" w:hAnsi="Times New Roman" w:cs="Times New Roman"/>
          <w:lang w:val="sr-Cyrl-CS"/>
        </w:rPr>
      </w:pPr>
      <w:r w:rsidRPr="00574156">
        <w:rPr>
          <w:rFonts w:ascii="Times New Roman" w:eastAsia="Calibri" w:hAnsi="Times New Roman" w:cs="Times New Roman"/>
          <w:lang w:val="sr-Cyrl-CS"/>
        </w:rPr>
        <w:t>СУБВЕНЦИЈЕ И ОСТАЛИ ПРИХОДИ ИЗ БУЏЕТА</w:t>
      </w:r>
    </w:p>
    <w:p w:rsidR="00DA4846" w:rsidRPr="00574156" w:rsidRDefault="00DA4846" w:rsidP="00DA4846">
      <w:pPr>
        <w:pStyle w:val="ListParagraph"/>
        <w:tabs>
          <w:tab w:val="left" w:pos="867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1559"/>
        <w:gridCol w:w="1560"/>
        <w:gridCol w:w="1559"/>
        <w:gridCol w:w="1417"/>
      </w:tblGrid>
      <w:tr w:rsidR="00DA4846" w:rsidRPr="00574156" w:rsidTr="005E0E00">
        <w:tc>
          <w:tcPr>
            <w:tcW w:w="3292" w:type="dxa"/>
            <w:vMerge w:val="restart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DA4846" w:rsidRPr="00574156" w:rsidRDefault="00DA4846" w:rsidP="003014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4156">
              <w:rPr>
                <w:rFonts w:ascii="Calibri" w:eastAsia="Calibri" w:hAnsi="Calibri" w:cs="Times New Roman"/>
                <w:noProof/>
                <w:lang w:val="sr-Cyrl-CS"/>
              </w:rPr>
              <w:t>01.01.-31.12.20</w:t>
            </w:r>
            <w:r w:rsidR="00901361" w:rsidRPr="00574156">
              <w:rPr>
                <w:rFonts w:ascii="Calibri" w:eastAsia="Calibri" w:hAnsi="Calibri" w:cs="Times New Roman"/>
                <w:noProof/>
              </w:rPr>
              <w:t>2</w:t>
            </w:r>
            <w:r w:rsidR="00301457" w:rsidRPr="00574156">
              <w:rPr>
                <w:rFonts w:ascii="Calibri" w:eastAsia="Calibri" w:hAnsi="Calibri" w:cs="Times New Roman"/>
                <w:noProof/>
              </w:rPr>
              <w:t>2</w:t>
            </w:r>
            <w:r w:rsidRPr="00574156">
              <w:rPr>
                <w:rFonts w:ascii="Calibri" w:eastAsia="Calibri" w:hAnsi="Calibri" w:cs="Times New Roman"/>
                <w:noProof/>
                <w:lang w:val="sr-Cyrl-CS"/>
              </w:rPr>
              <w:t>. године</w:t>
            </w:r>
          </w:p>
        </w:tc>
      </w:tr>
      <w:tr w:rsidR="00DA4846" w:rsidRPr="00574156" w:rsidTr="005E0E00">
        <w:tc>
          <w:tcPr>
            <w:tcW w:w="3292" w:type="dxa"/>
            <w:vMerge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4156">
              <w:rPr>
                <w:rFonts w:ascii="Times New Roman" w:eastAsia="Calibri" w:hAnsi="Times New Roman" w:cs="Times New Roman"/>
                <w:sz w:val="18"/>
                <w:szCs w:val="18"/>
              </w:rPr>
              <w:t>Неутрошено на</w:t>
            </w:r>
          </w:p>
          <w:p w:rsidR="00DA4846" w:rsidRPr="00574156" w:rsidRDefault="00DA4846" w:rsidP="0030145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74156">
              <w:rPr>
                <w:rFonts w:ascii="Times New Roman" w:eastAsia="Calibri" w:hAnsi="Times New Roman" w:cs="Times New Roman"/>
                <w:sz w:val="18"/>
                <w:szCs w:val="18"/>
              </w:rPr>
              <w:t>дан</w:t>
            </w:r>
            <w:proofErr w:type="gramEnd"/>
            <w:r w:rsidRPr="005741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31.12.20</w:t>
            </w:r>
            <w:r w:rsidR="00901361" w:rsidRPr="0057415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01457" w:rsidRPr="0057415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7415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DA4846" w:rsidRPr="00574156" w:rsidTr="005E0E00">
        <w:tc>
          <w:tcPr>
            <w:tcW w:w="3292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4846" w:rsidRPr="00574156" w:rsidTr="005E0E00">
        <w:tc>
          <w:tcPr>
            <w:tcW w:w="3292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4846" w:rsidRPr="00574156" w:rsidRDefault="006F2267" w:rsidP="00BD7A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1335D" w:rsidRPr="00574156" w:rsidRDefault="00A1335D" w:rsidP="00F56D17">
      <w:pPr>
        <w:pStyle w:val="NoSpacing"/>
        <w:rPr>
          <w:rFonts w:ascii="Times New Roman" w:hAnsi="Times New Roman" w:cs="Times New Roman"/>
          <w:lang w:val="sr-Cyrl-CS"/>
        </w:rPr>
      </w:pPr>
    </w:p>
    <w:p w:rsidR="00DA4846" w:rsidRPr="00574156" w:rsidRDefault="00DA4846" w:rsidP="00F56D17">
      <w:pPr>
        <w:pStyle w:val="NoSpacing"/>
        <w:rPr>
          <w:rFonts w:ascii="Times New Roman" w:hAnsi="Times New Roman" w:cs="Times New Roman"/>
        </w:rPr>
      </w:pPr>
    </w:p>
    <w:p w:rsidR="00DA4846" w:rsidRPr="00574156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КРЕДИТНА ЗАДУЖЕНОСТ  </w:t>
      </w:r>
    </w:p>
    <w:p w:rsidR="00DA4846" w:rsidRPr="00574156" w:rsidRDefault="00DA4846" w:rsidP="00DA4846">
      <w:pPr>
        <w:pStyle w:val="ListParagraph"/>
        <w:tabs>
          <w:tab w:val="center" w:pos="4860"/>
        </w:tabs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                        у 000 динарима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803"/>
      </w:tblGrid>
      <w:tr w:rsidR="00DA4846" w:rsidRPr="00574156" w:rsidTr="005E0E00">
        <w:trPr>
          <w:trHeight w:val="339"/>
        </w:trPr>
        <w:tc>
          <w:tcPr>
            <w:tcW w:w="4608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DA4846" w:rsidRPr="00574156" w:rsidRDefault="00DA4846" w:rsidP="007C0FC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30.12.20</w:t>
            </w:r>
            <w:r w:rsidR="00901361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C0FCB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DA4846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DA4846" w:rsidRPr="00574156" w:rsidRDefault="002720E6" w:rsidP="002D6F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4846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DA4846" w:rsidRPr="00574156" w:rsidRDefault="00DA4846" w:rsidP="001B4B64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DA4846" w:rsidRPr="00574156" w:rsidRDefault="002720E6" w:rsidP="002D6F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A4846" w:rsidRPr="00574156" w:rsidTr="005E0E00">
        <w:tc>
          <w:tcPr>
            <w:tcW w:w="4608" w:type="dxa"/>
          </w:tcPr>
          <w:p w:rsidR="00DA4846" w:rsidRPr="00574156" w:rsidRDefault="00DA4846" w:rsidP="005E0E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DA4846" w:rsidRPr="00574156" w:rsidRDefault="002720E6" w:rsidP="002D6F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750BC" w:rsidRPr="00574156" w:rsidRDefault="000750BC" w:rsidP="00D7566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27137" w:rsidRPr="00574156" w:rsidRDefault="00627137" w:rsidP="00F4731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F4731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F4731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731F" w:rsidRPr="00734A18" w:rsidRDefault="00F4731F" w:rsidP="00F4731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4A1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6.ЈП "Стан"Ужице</w:t>
      </w:r>
    </w:p>
    <w:p w:rsidR="002D6F0C" w:rsidRPr="00574156" w:rsidRDefault="00CD5DD1" w:rsidP="00A72D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D6F0C" w:rsidRPr="00574156">
        <w:rPr>
          <w:rFonts w:ascii="Times New Roman" w:hAnsi="Times New Roman" w:cs="Times New Roman"/>
          <w:sz w:val="24"/>
          <w:szCs w:val="24"/>
        </w:rPr>
        <w:t xml:space="preserve">Назив предузећа: </w:t>
      </w:r>
      <w:r w:rsidR="002D6F0C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2D6F0C" w:rsidRPr="00574156">
        <w:rPr>
          <w:rFonts w:ascii="Times New Roman" w:hAnsi="Times New Roman" w:cs="Times New Roman"/>
          <w:sz w:val="24"/>
          <w:szCs w:val="24"/>
        </w:rPr>
        <w:t>“</w:t>
      </w:r>
      <w:r w:rsidR="002D6F0C" w:rsidRPr="0057415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тан</w:t>
      </w:r>
      <w:r w:rsidR="002D6F0C" w:rsidRPr="00574156">
        <w:rPr>
          <w:rFonts w:ascii="Times New Roman" w:hAnsi="Times New Roman" w:cs="Times New Roman"/>
          <w:sz w:val="24"/>
          <w:szCs w:val="24"/>
        </w:rPr>
        <w:t xml:space="preserve">” </w:t>
      </w:r>
      <w:r w:rsidR="002D6F0C" w:rsidRPr="0057415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жице</w:t>
      </w:r>
    </w:p>
    <w:p w:rsidR="002D6F0C" w:rsidRPr="00574156" w:rsidRDefault="00CD5DD1" w:rsidP="00A72D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2D6F0C" w:rsidRPr="00574156">
        <w:rPr>
          <w:rFonts w:ascii="Times New Roman" w:hAnsi="Times New Roman" w:cs="Times New Roman"/>
          <w:sz w:val="24"/>
          <w:szCs w:val="24"/>
        </w:rPr>
        <w:t xml:space="preserve">Седиште: </w:t>
      </w:r>
      <w:r w:rsidR="002D6F0C" w:rsidRPr="00574156">
        <w:rPr>
          <w:rFonts w:ascii="Times New Roman" w:hAnsi="Times New Roman" w:cs="Times New Roman"/>
          <w:sz w:val="24"/>
          <w:szCs w:val="24"/>
          <w:lang w:val="sr-Cyrl-CS"/>
        </w:rPr>
        <w:t>Ужице, Марије Маге Магазиновић број 7</w:t>
      </w:r>
    </w:p>
    <w:p w:rsidR="002D6F0C" w:rsidRPr="00574156" w:rsidRDefault="002D6F0C" w:rsidP="00A72D97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81.22</w:t>
      </w:r>
      <w:r w:rsidR="00974228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</w:t>
      </w:r>
      <w:r w:rsidR="00B76698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одржавања стамбених зграда и станова</w:t>
      </w:r>
    </w:p>
    <w:p w:rsidR="002D6F0C" w:rsidRPr="00574156" w:rsidRDefault="002D6F0C" w:rsidP="00A72D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Матични број: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07382685</w:t>
      </w:r>
    </w:p>
    <w:p w:rsidR="00C83281" w:rsidRPr="00574156" w:rsidRDefault="00C83281" w:rsidP="00C83281">
      <w:pPr>
        <w:pStyle w:val="BodyText"/>
      </w:pPr>
      <w:r w:rsidRPr="00574156">
        <w:t xml:space="preserve">Програм пословања ЈП „Стан“ за 2022. годину усвојен је Одлуком Надзорног одбора број </w:t>
      </w:r>
      <w:r w:rsidRPr="00574156">
        <w:rPr>
          <w:rFonts w:cs="Arial"/>
        </w:rPr>
        <w:t>1165/2 од 30.11.2021</w:t>
      </w:r>
      <w:r w:rsidRPr="00574156">
        <w:t xml:space="preserve">. године на коју је сагласност дала Скупштина града Ужице решењем I број 023-181/21 од 28.12.2021.године (Сл.лист града Ужица 61/21) и Одлуком Надзорног одбора број </w:t>
      </w:r>
      <w:r w:rsidRPr="00574156">
        <w:rPr>
          <w:rFonts w:cs="Arial"/>
        </w:rPr>
        <w:t>1094/3 од 10.11.2022</w:t>
      </w:r>
      <w:r w:rsidRPr="00574156">
        <w:t>. године о измени програма пословања на коју је сагласност дала Скупштина града Ужице решењем I број 023-145/22 од 30.11.2022. године.</w:t>
      </w:r>
    </w:p>
    <w:p w:rsidR="001B4794" w:rsidRPr="00574156" w:rsidRDefault="001B4794" w:rsidP="00D91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794" w:rsidRPr="00574156" w:rsidRDefault="001B4794" w:rsidP="004C553F">
      <w:pPr>
        <w:jc w:val="both"/>
        <w:rPr>
          <w:rFonts w:ascii="Times New Roman" w:hAnsi="Times New Roman" w:cs="Times New Roman"/>
          <w:lang w:val="sr-Cyrl-CS"/>
        </w:rPr>
      </w:pPr>
    </w:p>
    <w:p w:rsidR="002D6F0C" w:rsidRPr="00574156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ПРИХОДИ/РАСХОДИ</w:t>
      </w:r>
    </w:p>
    <w:p w:rsidR="002D6F0C" w:rsidRPr="00574156" w:rsidRDefault="002D6F0C" w:rsidP="002D6F0C">
      <w:pPr>
        <w:spacing w:after="0"/>
        <w:jc w:val="right"/>
      </w:pPr>
      <w:r w:rsidRPr="00574156">
        <w:rPr>
          <w:lang w:val="sr-Cyrl-CS"/>
        </w:rPr>
        <w:t>у  динар</w:t>
      </w:r>
      <w:r w:rsidR="00017B66" w:rsidRPr="00574156">
        <w:t>ima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118"/>
        <w:gridCol w:w="2127"/>
        <w:gridCol w:w="1721"/>
        <w:gridCol w:w="2389"/>
      </w:tblGrid>
      <w:tr w:rsidR="002D6F0C" w:rsidRPr="00574156" w:rsidTr="00711B61">
        <w:trPr>
          <w:trHeight w:val="285"/>
        </w:trPr>
        <w:tc>
          <w:tcPr>
            <w:tcW w:w="3118" w:type="dxa"/>
            <w:vMerge w:val="restart"/>
          </w:tcPr>
          <w:p w:rsidR="002D6F0C" w:rsidRPr="00574156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2D6F0C" w:rsidRPr="00574156" w:rsidRDefault="002D6F0C" w:rsidP="007B108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01.01.-31.12.20</w:t>
            </w:r>
            <w:r w:rsidR="00711B61" w:rsidRPr="00574156">
              <w:rPr>
                <w:rFonts w:ascii="Times New Roman" w:hAnsi="Times New Roman" w:cs="Times New Roman"/>
              </w:rPr>
              <w:t>2</w:t>
            </w:r>
            <w:r w:rsidR="007B1086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</w:rPr>
              <w:t>.</w:t>
            </w:r>
            <w:r w:rsidRPr="00574156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2D6F0C" w:rsidRPr="00574156" w:rsidTr="00711B61">
        <w:trPr>
          <w:trHeight w:val="510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4E5350" w:rsidRPr="00574156" w:rsidTr="00711B61">
        <w:tc>
          <w:tcPr>
            <w:tcW w:w="3118" w:type="dxa"/>
            <w:tcBorders>
              <w:top w:val="single" w:sz="4" w:space="0" w:color="auto"/>
            </w:tcBorders>
          </w:tcPr>
          <w:p w:rsidR="004E5350" w:rsidRPr="00574156" w:rsidRDefault="004E5350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163.602.000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153.287.986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93,70</w:t>
            </w:r>
          </w:p>
        </w:tc>
      </w:tr>
      <w:tr w:rsidR="004E5350" w:rsidRPr="00574156" w:rsidTr="00711B61">
        <w:tc>
          <w:tcPr>
            <w:tcW w:w="3118" w:type="dxa"/>
          </w:tcPr>
          <w:p w:rsidR="004E5350" w:rsidRPr="00574156" w:rsidRDefault="004E5350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2127" w:type="dxa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161.849.000</w:t>
            </w:r>
          </w:p>
        </w:tc>
        <w:tc>
          <w:tcPr>
            <w:tcW w:w="1721" w:type="dxa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152.212.970</w:t>
            </w:r>
          </w:p>
        </w:tc>
        <w:tc>
          <w:tcPr>
            <w:tcW w:w="2389" w:type="dxa"/>
            <w:vAlign w:val="bottom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94,05</w:t>
            </w:r>
          </w:p>
        </w:tc>
      </w:tr>
      <w:tr w:rsidR="004E5350" w:rsidRPr="00574156" w:rsidTr="00711B61">
        <w:tc>
          <w:tcPr>
            <w:tcW w:w="3118" w:type="dxa"/>
          </w:tcPr>
          <w:p w:rsidR="004E5350" w:rsidRPr="00574156" w:rsidRDefault="004E5350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2127" w:type="dxa"/>
          </w:tcPr>
          <w:p w:rsidR="004E5350" w:rsidRPr="00574156" w:rsidRDefault="004E5350" w:rsidP="00711B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E5350" w:rsidRPr="00574156" w:rsidRDefault="004E5350" w:rsidP="00711B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E5350" w:rsidRPr="00574156" w:rsidRDefault="004E5350" w:rsidP="00711B6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E5350" w:rsidRPr="00574156" w:rsidTr="00711B61">
        <w:tc>
          <w:tcPr>
            <w:tcW w:w="3118" w:type="dxa"/>
          </w:tcPr>
          <w:p w:rsidR="004E5350" w:rsidRPr="00574156" w:rsidRDefault="004E5350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2127" w:type="dxa"/>
          </w:tcPr>
          <w:p w:rsidR="004E5350" w:rsidRPr="00574156" w:rsidRDefault="004E5350" w:rsidP="004E5350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166.602.000      </w:t>
            </w:r>
          </w:p>
        </w:tc>
        <w:tc>
          <w:tcPr>
            <w:tcW w:w="1721" w:type="dxa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156.585.666</w:t>
            </w:r>
          </w:p>
        </w:tc>
        <w:tc>
          <w:tcPr>
            <w:tcW w:w="2389" w:type="dxa"/>
            <w:vAlign w:val="bottom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93,99</w:t>
            </w:r>
          </w:p>
        </w:tc>
      </w:tr>
      <w:tr w:rsidR="004E5350" w:rsidRPr="00574156" w:rsidTr="00711B61">
        <w:tc>
          <w:tcPr>
            <w:tcW w:w="3118" w:type="dxa"/>
          </w:tcPr>
          <w:p w:rsidR="004E5350" w:rsidRPr="00574156" w:rsidRDefault="004E5350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2127" w:type="dxa"/>
          </w:tcPr>
          <w:p w:rsidR="004E5350" w:rsidRPr="00574156" w:rsidRDefault="004E5350" w:rsidP="004E5350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166.449.000            </w:t>
            </w:r>
          </w:p>
        </w:tc>
        <w:tc>
          <w:tcPr>
            <w:tcW w:w="1721" w:type="dxa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156.316.114</w:t>
            </w:r>
          </w:p>
        </w:tc>
        <w:tc>
          <w:tcPr>
            <w:tcW w:w="2389" w:type="dxa"/>
            <w:vAlign w:val="bottom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93,91</w:t>
            </w:r>
          </w:p>
        </w:tc>
      </w:tr>
      <w:tr w:rsidR="004E5350" w:rsidRPr="00574156" w:rsidTr="00711B61">
        <w:tc>
          <w:tcPr>
            <w:tcW w:w="3118" w:type="dxa"/>
          </w:tcPr>
          <w:p w:rsidR="004E5350" w:rsidRPr="00574156" w:rsidRDefault="004E5350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2127" w:type="dxa"/>
          </w:tcPr>
          <w:p w:rsidR="004E5350" w:rsidRPr="00574156" w:rsidRDefault="004E5350" w:rsidP="004E5350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153.000              </w:t>
            </w:r>
          </w:p>
        </w:tc>
        <w:tc>
          <w:tcPr>
            <w:tcW w:w="1721" w:type="dxa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269.552</w:t>
            </w:r>
          </w:p>
        </w:tc>
        <w:tc>
          <w:tcPr>
            <w:tcW w:w="2389" w:type="dxa"/>
            <w:vAlign w:val="bottom"/>
          </w:tcPr>
          <w:p w:rsidR="004E5350" w:rsidRPr="00574156" w:rsidRDefault="004E5350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176,18</w:t>
            </w:r>
          </w:p>
        </w:tc>
      </w:tr>
    </w:tbl>
    <w:p w:rsidR="002D6F0C" w:rsidRPr="00574156" w:rsidRDefault="002D6F0C" w:rsidP="00DF49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494A" w:rsidRPr="00574156" w:rsidRDefault="00DF494A" w:rsidP="00DF494A">
      <w:pPr>
        <w:pStyle w:val="NoSpacing"/>
      </w:pPr>
    </w:p>
    <w:p w:rsidR="002D6F0C" w:rsidRPr="00574156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ТРОШКОВИ ЗАПОСЛЕНИХ</w:t>
      </w:r>
    </w:p>
    <w:p w:rsidR="002D6F0C" w:rsidRPr="00574156" w:rsidRDefault="002D6F0C" w:rsidP="002D6F0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у  динарима</w:t>
      </w:r>
    </w:p>
    <w:tbl>
      <w:tblPr>
        <w:tblStyle w:val="TableGrid"/>
        <w:tblW w:w="9214" w:type="dxa"/>
        <w:tblInd w:w="392" w:type="dxa"/>
        <w:tblLayout w:type="fixed"/>
        <w:tblLook w:val="04A0"/>
      </w:tblPr>
      <w:tblGrid>
        <w:gridCol w:w="3827"/>
        <w:gridCol w:w="1843"/>
        <w:gridCol w:w="1843"/>
        <w:gridCol w:w="1701"/>
      </w:tblGrid>
      <w:tr w:rsidR="002D6F0C" w:rsidRPr="00574156" w:rsidTr="00704DA1">
        <w:trPr>
          <w:trHeight w:val="285"/>
        </w:trPr>
        <w:tc>
          <w:tcPr>
            <w:tcW w:w="3827" w:type="dxa"/>
            <w:vMerge w:val="restart"/>
          </w:tcPr>
          <w:p w:rsidR="002D6F0C" w:rsidRPr="00574156" w:rsidRDefault="002D6F0C" w:rsidP="005E0E0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запослених</w:t>
            </w:r>
          </w:p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:rsidR="002D6F0C" w:rsidRPr="00574156" w:rsidRDefault="002D6F0C" w:rsidP="00704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01.01.-31.12.20</w:t>
            </w:r>
            <w:r w:rsidR="00AF145F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DA1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</w:tc>
      </w:tr>
      <w:tr w:rsidR="002D6F0C" w:rsidRPr="00574156" w:rsidTr="00FC3691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F0C" w:rsidRPr="00574156" w:rsidRDefault="002D6F0C" w:rsidP="005E0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704DA1" w:rsidRPr="00574156" w:rsidTr="00FC3691">
        <w:tc>
          <w:tcPr>
            <w:tcW w:w="3827" w:type="dxa"/>
            <w:tcBorders>
              <w:top w:val="single" w:sz="4" w:space="0" w:color="auto"/>
            </w:tcBorders>
          </w:tcPr>
          <w:p w:rsidR="00704DA1" w:rsidRPr="00574156" w:rsidRDefault="00704DA1" w:rsidP="005454A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Маса бруто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зарада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4DA1" w:rsidRPr="00574156" w:rsidRDefault="00704DA1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64.332.000</w:t>
            </w:r>
          </w:p>
          <w:p w:rsidR="00704DA1" w:rsidRPr="00574156" w:rsidRDefault="00704DA1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4DA1" w:rsidRPr="00574156" w:rsidRDefault="00704DA1" w:rsidP="00796D21">
            <w:pPr>
              <w:widowControl w:val="0"/>
              <w:autoSpaceDE w:val="0"/>
              <w:autoSpaceDN w:val="0"/>
              <w:adjustRightInd w:val="0"/>
              <w:spacing w:before="99"/>
              <w:jc w:val="right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63.722.189</w:t>
            </w:r>
          </w:p>
          <w:p w:rsidR="00704DA1" w:rsidRPr="00574156" w:rsidRDefault="00704DA1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4DA1" w:rsidRPr="00574156" w:rsidRDefault="00704DA1" w:rsidP="00FC3691">
            <w:pPr>
              <w:widowControl w:val="0"/>
              <w:autoSpaceDE w:val="0"/>
              <w:autoSpaceDN w:val="0"/>
              <w:adjustRightInd w:val="0"/>
              <w:spacing w:before="99"/>
              <w:ind w:left="540" w:right="688"/>
              <w:jc w:val="center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99</w:t>
            </w:r>
          </w:p>
        </w:tc>
      </w:tr>
      <w:tr w:rsidR="00704DA1" w:rsidRPr="00574156" w:rsidTr="00FC3691">
        <w:tc>
          <w:tcPr>
            <w:tcW w:w="3827" w:type="dxa"/>
          </w:tcPr>
          <w:p w:rsidR="00704DA1" w:rsidRPr="00574156" w:rsidRDefault="00704DA1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1843" w:type="dxa"/>
          </w:tcPr>
          <w:p w:rsidR="00704DA1" w:rsidRPr="00574156" w:rsidRDefault="0033709F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04DA1" w:rsidRPr="00574156" w:rsidRDefault="0033709F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704DA1" w:rsidRPr="00574156" w:rsidRDefault="00704DA1" w:rsidP="00FC36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38" w:rsidRPr="00574156" w:rsidTr="00FC3691">
        <w:tc>
          <w:tcPr>
            <w:tcW w:w="3827" w:type="dxa"/>
          </w:tcPr>
          <w:p w:rsidR="00624A38" w:rsidRPr="00574156" w:rsidRDefault="00624A38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по уговору о делу</w:t>
            </w:r>
          </w:p>
        </w:tc>
        <w:tc>
          <w:tcPr>
            <w:tcW w:w="1843" w:type="dxa"/>
          </w:tcPr>
          <w:p w:rsidR="00624A38" w:rsidRPr="00574156" w:rsidRDefault="00624A38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750</w:t>
            </w:r>
            <w:r w:rsidRPr="00574156">
              <w:t>.</w:t>
            </w:r>
            <w:r w:rsidRPr="00574156">
              <w:rPr>
                <w:rFonts w:ascii="Calibri" w:eastAsia="Calibri" w:hAnsi="Calibri" w:cs="Times New Roman"/>
              </w:rPr>
              <w:t>000</w:t>
            </w:r>
          </w:p>
        </w:tc>
        <w:tc>
          <w:tcPr>
            <w:tcW w:w="1843" w:type="dxa"/>
          </w:tcPr>
          <w:p w:rsidR="00624A38" w:rsidRPr="00574156" w:rsidRDefault="00624A38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750.000</w:t>
            </w:r>
          </w:p>
        </w:tc>
        <w:tc>
          <w:tcPr>
            <w:tcW w:w="1701" w:type="dxa"/>
          </w:tcPr>
          <w:p w:rsidR="00624A38" w:rsidRPr="00574156" w:rsidRDefault="00624A38" w:rsidP="00FC369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100,00</w:t>
            </w:r>
          </w:p>
        </w:tc>
      </w:tr>
      <w:tr w:rsidR="00624A38" w:rsidRPr="00574156" w:rsidTr="00FC3691">
        <w:tc>
          <w:tcPr>
            <w:tcW w:w="3827" w:type="dxa"/>
          </w:tcPr>
          <w:p w:rsidR="00624A38" w:rsidRPr="00574156" w:rsidRDefault="00624A38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ангажованих лица</w:t>
            </w:r>
          </w:p>
        </w:tc>
        <w:tc>
          <w:tcPr>
            <w:tcW w:w="1843" w:type="dxa"/>
          </w:tcPr>
          <w:p w:rsidR="00624A38" w:rsidRPr="00574156" w:rsidRDefault="0033709F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24A38" w:rsidRPr="00574156" w:rsidRDefault="0033709F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4A38" w:rsidRPr="00574156" w:rsidRDefault="00624A38" w:rsidP="00FC369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91" w:rsidRPr="00574156" w:rsidTr="00FC3691">
        <w:tc>
          <w:tcPr>
            <w:tcW w:w="3827" w:type="dxa"/>
          </w:tcPr>
          <w:p w:rsidR="00FC3691" w:rsidRPr="00574156" w:rsidRDefault="00FC3691" w:rsidP="005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Накнаде по уговору о привременим и повременим 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пословима</w:t>
            </w:r>
          </w:p>
        </w:tc>
        <w:tc>
          <w:tcPr>
            <w:tcW w:w="1843" w:type="dxa"/>
          </w:tcPr>
          <w:p w:rsidR="00FC3691" w:rsidRPr="00574156" w:rsidRDefault="00FC3691" w:rsidP="00FC369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lastRenderedPageBreak/>
              <w:t>3.150.000</w:t>
            </w:r>
          </w:p>
        </w:tc>
        <w:tc>
          <w:tcPr>
            <w:tcW w:w="1843" w:type="dxa"/>
          </w:tcPr>
          <w:p w:rsidR="00FC3691" w:rsidRPr="00574156" w:rsidRDefault="00FC3691" w:rsidP="00FC3691">
            <w:pPr>
              <w:widowControl w:val="0"/>
              <w:tabs>
                <w:tab w:val="right" w:pos="1650"/>
              </w:tabs>
              <w:autoSpaceDE w:val="0"/>
              <w:autoSpaceDN w:val="0"/>
              <w:adjustRightInd w:val="0"/>
              <w:spacing w:before="99"/>
              <w:ind w:left="540"/>
              <w:jc w:val="right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 xml:space="preserve">  3.231.336</w:t>
            </w:r>
          </w:p>
        </w:tc>
        <w:tc>
          <w:tcPr>
            <w:tcW w:w="1701" w:type="dxa"/>
            <w:vAlign w:val="bottom"/>
          </w:tcPr>
          <w:p w:rsidR="00FC3691" w:rsidRPr="00574156" w:rsidRDefault="00FC3691" w:rsidP="00FC3691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10</w:t>
            </w:r>
            <w:r w:rsidRPr="00574156">
              <w:t>0</w:t>
            </w:r>
          </w:p>
        </w:tc>
      </w:tr>
      <w:tr w:rsidR="00FC3691" w:rsidRPr="00574156" w:rsidTr="00FC3691">
        <w:tc>
          <w:tcPr>
            <w:tcW w:w="3827" w:type="dxa"/>
          </w:tcPr>
          <w:p w:rsidR="00FC3691" w:rsidRPr="00574156" w:rsidRDefault="00FC3691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Број ангажованих лица</w:t>
            </w:r>
          </w:p>
        </w:tc>
        <w:tc>
          <w:tcPr>
            <w:tcW w:w="1843" w:type="dxa"/>
          </w:tcPr>
          <w:p w:rsidR="00FC3691" w:rsidRPr="00574156" w:rsidRDefault="0033709F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C3691" w:rsidRPr="00574156" w:rsidRDefault="0033709F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3691" w:rsidRPr="00574156" w:rsidRDefault="00FC3691" w:rsidP="00AF145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C3691" w:rsidRPr="00574156" w:rsidTr="00FC3691">
        <w:tc>
          <w:tcPr>
            <w:tcW w:w="3827" w:type="dxa"/>
          </w:tcPr>
          <w:p w:rsidR="00FC3691" w:rsidRPr="00574156" w:rsidRDefault="00FC3691" w:rsidP="005E0E0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Дневнице на службеном путу</w:t>
            </w:r>
          </w:p>
        </w:tc>
        <w:tc>
          <w:tcPr>
            <w:tcW w:w="1843" w:type="dxa"/>
          </w:tcPr>
          <w:p w:rsidR="00FC3691" w:rsidRPr="00574156" w:rsidRDefault="00FC3691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100.000</w:t>
            </w:r>
          </w:p>
        </w:tc>
        <w:tc>
          <w:tcPr>
            <w:tcW w:w="1843" w:type="dxa"/>
            <w:vAlign w:val="center"/>
          </w:tcPr>
          <w:p w:rsidR="00FC3691" w:rsidRPr="00574156" w:rsidRDefault="00FC3691" w:rsidP="00A72D97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22.244</w:t>
            </w:r>
          </w:p>
        </w:tc>
        <w:tc>
          <w:tcPr>
            <w:tcW w:w="1701" w:type="dxa"/>
            <w:vAlign w:val="bottom"/>
          </w:tcPr>
          <w:p w:rsidR="00FC3691" w:rsidRPr="00574156" w:rsidRDefault="00FC3691" w:rsidP="00C16312">
            <w:pPr>
              <w:widowControl w:val="0"/>
              <w:autoSpaceDE w:val="0"/>
              <w:autoSpaceDN w:val="0"/>
              <w:adjustRightInd w:val="0"/>
              <w:spacing w:before="99"/>
              <w:ind w:left="540"/>
              <w:jc w:val="center"/>
              <w:rPr>
                <w:rFonts w:ascii="Calibri" w:eastAsia="Calibri" w:hAnsi="Calibri" w:cs="Times New Roman"/>
              </w:rPr>
            </w:pPr>
            <w:r w:rsidRPr="00574156">
              <w:rPr>
                <w:rFonts w:ascii="Calibri" w:eastAsia="Calibri" w:hAnsi="Calibri" w:cs="Times New Roman"/>
              </w:rPr>
              <w:t>22</w:t>
            </w:r>
          </w:p>
        </w:tc>
      </w:tr>
      <w:tr w:rsidR="00FC3691" w:rsidRPr="00574156" w:rsidTr="00FC3691">
        <w:tc>
          <w:tcPr>
            <w:tcW w:w="3827" w:type="dxa"/>
          </w:tcPr>
          <w:p w:rsidR="00FC3691" w:rsidRPr="00574156" w:rsidRDefault="00FC3691" w:rsidP="005E0E00">
            <w:pPr>
              <w:ind w:right="-46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Накнаде трошкова на службеном путу</w:t>
            </w:r>
          </w:p>
        </w:tc>
        <w:tc>
          <w:tcPr>
            <w:tcW w:w="1843" w:type="dxa"/>
          </w:tcPr>
          <w:p w:rsidR="00FC3691" w:rsidRPr="00574156" w:rsidRDefault="00FC3691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C3691" w:rsidRPr="00574156" w:rsidRDefault="00FC3691" w:rsidP="00A72D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C3691" w:rsidRPr="00574156" w:rsidRDefault="00FC3691" w:rsidP="001619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145F" w:rsidRPr="00574156" w:rsidRDefault="00AF145F" w:rsidP="002D6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0C" w:rsidRPr="00574156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2D6F0C" w:rsidRPr="00574156" w:rsidRDefault="002D6F0C" w:rsidP="002D6F0C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379"/>
        <w:gridCol w:w="1959"/>
        <w:gridCol w:w="1947"/>
        <w:gridCol w:w="2102"/>
      </w:tblGrid>
      <w:tr w:rsidR="002D6F0C" w:rsidRPr="00574156" w:rsidTr="003332F9">
        <w:trPr>
          <w:trHeight w:val="525"/>
        </w:trPr>
        <w:tc>
          <w:tcPr>
            <w:tcW w:w="3420" w:type="dxa"/>
            <w:vMerge w:val="restart"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574156" w:rsidRDefault="002D6F0C" w:rsidP="005E0E00">
            <w:pPr>
              <w:pStyle w:val="ListParagraph"/>
              <w:tabs>
                <w:tab w:val="left" w:pos="1185"/>
              </w:tabs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2D6F0C" w:rsidRPr="00574156" w:rsidRDefault="002D6F0C" w:rsidP="00DA27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A5503D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DA2790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574156" w:rsidTr="003332F9">
        <w:trPr>
          <w:trHeight w:val="540"/>
        </w:trPr>
        <w:tc>
          <w:tcPr>
            <w:tcW w:w="3420" w:type="dxa"/>
            <w:vMerge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4" w:type="dxa"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47" w:type="dxa"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2116" w:type="dxa"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2D6F0C" w:rsidRPr="00574156" w:rsidTr="003332F9">
        <w:tc>
          <w:tcPr>
            <w:tcW w:w="3420" w:type="dxa"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904" w:type="dxa"/>
          </w:tcPr>
          <w:p w:rsidR="002D6F0C" w:rsidRPr="00574156" w:rsidRDefault="002D6F0C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47" w:type="dxa"/>
          </w:tcPr>
          <w:p w:rsidR="002D6F0C" w:rsidRPr="00574156" w:rsidRDefault="002D6F0C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116" w:type="dxa"/>
          </w:tcPr>
          <w:p w:rsidR="002D6F0C" w:rsidRPr="00574156" w:rsidRDefault="002D6F0C" w:rsidP="00DA279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574156" w:rsidTr="003332F9">
        <w:tc>
          <w:tcPr>
            <w:tcW w:w="3420" w:type="dxa"/>
          </w:tcPr>
          <w:p w:rsidR="002D6F0C" w:rsidRPr="00574156" w:rsidRDefault="002D6F0C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904" w:type="dxa"/>
          </w:tcPr>
          <w:p w:rsidR="002D6F0C" w:rsidRPr="00574156" w:rsidRDefault="00A5503D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2D6F0C" w:rsidRPr="00574156" w:rsidRDefault="00A5503D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2D6F0C" w:rsidRPr="00574156" w:rsidRDefault="00A5503D" w:rsidP="00DA279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F26985" w:rsidRPr="00574156" w:rsidTr="003332F9">
        <w:tc>
          <w:tcPr>
            <w:tcW w:w="3420" w:type="dxa"/>
          </w:tcPr>
          <w:p w:rsidR="00F26985" w:rsidRPr="00574156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904" w:type="dxa"/>
          </w:tcPr>
          <w:p w:rsidR="00F26985" w:rsidRPr="00574156" w:rsidRDefault="00DA2790" w:rsidP="00DA2790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  <w:r w:rsidR="00F26985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947" w:type="dxa"/>
          </w:tcPr>
          <w:p w:rsidR="00F26985" w:rsidRPr="00574156" w:rsidRDefault="00DA2790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71" w:right="-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6985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116" w:type="dxa"/>
          </w:tcPr>
          <w:p w:rsidR="00F26985" w:rsidRPr="00574156" w:rsidRDefault="00DA2790" w:rsidP="00DA2790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26985" w:rsidRPr="00574156" w:rsidTr="003332F9">
        <w:tc>
          <w:tcPr>
            <w:tcW w:w="3420" w:type="dxa"/>
          </w:tcPr>
          <w:p w:rsidR="00F26985" w:rsidRPr="00574156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904" w:type="dxa"/>
          </w:tcPr>
          <w:p w:rsidR="00F26985" w:rsidRPr="00574156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F26985" w:rsidRPr="00574156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F26985" w:rsidRPr="00574156" w:rsidRDefault="00F26985" w:rsidP="00DA279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26985" w:rsidRPr="00574156" w:rsidTr="003332F9">
        <w:tc>
          <w:tcPr>
            <w:tcW w:w="3420" w:type="dxa"/>
          </w:tcPr>
          <w:p w:rsidR="00F26985" w:rsidRPr="00574156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904" w:type="dxa"/>
          </w:tcPr>
          <w:p w:rsidR="00F26985" w:rsidRPr="00574156" w:rsidRDefault="00F26985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227.000</w:t>
            </w:r>
          </w:p>
        </w:tc>
        <w:tc>
          <w:tcPr>
            <w:tcW w:w="1947" w:type="dxa"/>
          </w:tcPr>
          <w:p w:rsidR="00F26985" w:rsidRPr="00574156" w:rsidRDefault="00DA2790" w:rsidP="00DA2790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  <w:r w:rsidR="00F26985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116" w:type="dxa"/>
          </w:tcPr>
          <w:p w:rsidR="00F26985" w:rsidRPr="00574156" w:rsidRDefault="00F26985" w:rsidP="00DA2790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A2790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26985" w:rsidRPr="00574156" w:rsidTr="003332F9">
        <w:tc>
          <w:tcPr>
            <w:tcW w:w="3420" w:type="dxa"/>
          </w:tcPr>
          <w:p w:rsidR="00F26985" w:rsidRPr="00574156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904" w:type="dxa"/>
          </w:tcPr>
          <w:p w:rsidR="00F26985" w:rsidRPr="00574156" w:rsidRDefault="00DA2790" w:rsidP="00A72D97">
            <w:pPr>
              <w:widowControl w:val="0"/>
              <w:autoSpaceDE w:val="0"/>
              <w:autoSpaceDN w:val="0"/>
              <w:adjustRightInd w:val="0"/>
              <w:spacing w:before="83"/>
              <w:ind w:left="96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26985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947" w:type="dxa"/>
          </w:tcPr>
          <w:p w:rsidR="00F26985" w:rsidRPr="00574156" w:rsidRDefault="00DA2790" w:rsidP="00DA2790">
            <w:pPr>
              <w:widowControl w:val="0"/>
              <w:autoSpaceDE w:val="0"/>
              <w:autoSpaceDN w:val="0"/>
              <w:adjustRightInd w:val="0"/>
              <w:spacing w:before="83"/>
              <w:ind w:left="969" w:right="-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  <w:r w:rsidR="00F26985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116" w:type="dxa"/>
          </w:tcPr>
          <w:p w:rsidR="00F26985" w:rsidRPr="00574156" w:rsidRDefault="00F26985" w:rsidP="00DA2790">
            <w:pPr>
              <w:widowControl w:val="0"/>
              <w:autoSpaceDE w:val="0"/>
              <w:autoSpaceDN w:val="0"/>
              <w:adjustRightInd w:val="0"/>
              <w:spacing w:before="83"/>
              <w:ind w:left="711" w:right="6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A2790" w:rsidRPr="005741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26985" w:rsidRPr="00574156" w:rsidTr="003332F9">
        <w:tc>
          <w:tcPr>
            <w:tcW w:w="3420" w:type="dxa"/>
          </w:tcPr>
          <w:p w:rsidR="00F26985" w:rsidRPr="00574156" w:rsidRDefault="00F26985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904" w:type="dxa"/>
          </w:tcPr>
          <w:p w:rsidR="00F26985" w:rsidRPr="00574156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47" w:type="dxa"/>
          </w:tcPr>
          <w:p w:rsidR="00F26985" w:rsidRPr="00574156" w:rsidRDefault="00B92738" w:rsidP="00A72D97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116" w:type="dxa"/>
          </w:tcPr>
          <w:p w:rsidR="00F26985" w:rsidRPr="00574156" w:rsidRDefault="00F26985" w:rsidP="00DA279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D6F0C" w:rsidRPr="00574156" w:rsidRDefault="002D6F0C" w:rsidP="00B43E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574156" w:rsidRDefault="002D6F0C" w:rsidP="002D6F0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СУБВЕНЦИЈЕ И ОСТАЛИ ПРИХОДИ ИЗ БУЏЕТА</w:t>
      </w:r>
    </w:p>
    <w:p w:rsidR="002D6F0C" w:rsidRPr="00574156" w:rsidRDefault="002D6F0C" w:rsidP="002D6F0C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37"/>
        <w:gridCol w:w="1535"/>
        <w:gridCol w:w="1557"/>
        <w:gridCol w:w="1557"/>
        <w:gridCol w:w="1501"/>
      </w:tblGrid>
      <w:tr w:rsidR="002D6F0C" w:rsidRPr="00574156" w:rsidTr="005E0E00">
        <w:tc>
          <w:tcPr>
            <w:tcW w:w="3292" w:type="dxa"/>
            <w:vMerge w:val="restart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D6F0C" w:rsidRPr="00574156" w:rsidRDefault="002D6F0C" w:rsidP="00767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3E6672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67FBB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2D6F0C" w:rsidRPr="00574156" w:rsidTr="005E0E00">
        <w:tc>
          <w:tcPr>
            <w:tcW w:w="3292" w:type="dxa"/>
            <w:vMerge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2D6F0C" w:rsidRPr="00574156" w:rsidRDefault="002D6F0C" w:rsidP="00767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дан 31.12.20</w:t>
            </w:r>
            <w:r w:rsidR="003E6672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BB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F0C" w:rsidRPr="00574156" w:rsidTr="005E0E00">
        <w:tc>
          <w:tcPr>
            <w:tcW w:w="3292" w:type="dxa"/>
          </w:tcPr>
          <w:p w:rsidR="002D6F0C" w:rsidRPr="00574156" w:rsidRDefault="002D6F0C" w:rsidP="00A72D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2D6F0C" w:rsidRPr="00574156" w:rsidTr="005E0E00">
        <w:tc>
          <w:tcPr>
            <w:tcW w:w="3292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2D6F0C" w:rsidRPr="00574156" w:rsidRDefault="002D6F0C" w:rsidP="007331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7331DF" w:rsidRPr="00574156" w:rsidRDefault="007331DF" w:rsidP="00D139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F0C" w:rsidRPr="00574156" w:rsidRDefault="002D6F0C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КРЕДИТНА ЗАДУЖЕНОСТ</w:t>
      </w:r>
    </w:p>
    <w:p w:rsidR="002D6F0C" w:rsidRPr="00574156" w:rsidRDefault="00A16C60" w:rsidP="001249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="002D6F0C" w:rsidRPr="0057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6F0C" w:rsidRPr="00574156">
        <w:rPr>
          <w:rFonts w:ascii="Times New Roman" w:hAnsi="Times New Roman" w:cs="Times New Roman"/>
          <w:sz w:val="24"/>
          <w:szCs w:val="24"/>
        </w:rPr>
        <w:t xml:space="preserve">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2D6F0C" w:rsidRPr="00574156" w:rsidTr="005E0E00">
        <w:trPr>
          <w:trHeight w:val="339"/>
        </w:trPr>
        <w:tc>
          <w:tcPr>
            <w:tcW w:w="4608" w:type="dxa"/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Стање на дан</w:t>
            </w:r>
          </w:p>
          <w:p w:rsidR="002D6F0C" w:rsidRPr="00574156" w:rsidRDefault="002D6F0C" w:rsidP="00767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 w:rsidR="003E6672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FBB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0C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0C" w:rsidRPr="00574156" w:rsidTr="005E0E00">
        <w:tc>
          <w:tcPr>
            <w:tcW w:w="4608" w:type="dxa"/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за капиталне пројекте</w:t>
            </w:r>
          </w:p>
        </w:tc>
        <w:tc>
          <w:tcPr>
            <w:tcW w:w="1803" w:type="dxa"/>
          </w:tcPr>
          <w:p w:rsidR="002D6F0C" w:rsidRPr="00574156" w:rsidRDefault="002D6F0C" w:rsidP="00124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6F0C" w:rsidRPr="00574156" w:rsidRDefault="002D6F0C" w:rsidP="001207EF">
      <w:pPr>
        <w:pStyle w:val="NoSpacing"/>
      </w:pPr>
    </w:p>
    <w:p w:rsidR="0036596B" w:rsidRPr="00574156" w:rsidRDefault="0036596B" w:rsidP="00D1391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sz w:val="24"/>
          <w:szCs w:val="24"/>
        </w:rPr>
        <w:t>Приходи предузећа великим делом зависе од одлука и захтева стамбених заједница за извођењем радова инвестиционог одржавања због чега ће а</w:t>
      </w:r>
      <w:r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ктивности у наредном периоду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и даље </w:t>
      </w:r>
      <w:r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бити усмерене на анимирање и упознавање скупштина стамбених заједница са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потребним</w:t>
      </w:r>
      <w:r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 инвестиционим радовима како би се зграде заштитиле од даљег пропадања и обезбедила средства за извођење радова ангажовањем додатних средстава.</w:t>
      </w:r>
      <w:proofErr w:type="gramEnd"/>
      <w:r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909B1" w:rsidRPr="00574156" w:rsidRDefault="003909B1" w:rsidP="006D1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E33" w:rsidRPr="00574156" w:rsidRDefault="00AE6E33" w:rsidP="006D11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1B01" w:rsidRPr="00734A18" w:rsidRDefault="00B66800" w:rsidP="00421B0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34A18">
        <w:rPr>
          <w:rFonts w:ascii="Times New Roman" w:hAnsi="Times New Roman" w:cs="Times New Roman"/>
          <w:b/>
          <w:sz w:val="28"/>
          <w:szCs w:val="28"/>
        </w:rPr>
        <w:t>7</w:t>
      </w:r>
      <w:r w:rsidR="00421B01" w:rsidRPr="00734A18">
        <w:rPr>
          <w:rFonts w:ascii="Times New Roman" w:hAnsi="Times New Roman" w:cs="Times New Roman"/>
          <w:b/>
          <w:sz w:val="28"/>
          <w:szCs w:val="28"/>
          <w:lang w:val="sr-Cyrl-CS"/>
        </w:rPr>
        <w:t>.ЈП "Велики парк" Ужице</w:t>
      </w:r>
    </w:p>
    <w:p w:rsidR="00F357F1" w:rsidRPr="00574156" w:rsidRDefault="00F357F1" w:rsidP="00421B01">
      <w:pPr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Назив предузећа: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A82C33" w:rsidRPr="005741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2C33" w:rsidRPr="00574156">
        <w:rPr>
          <w:rFonts w:ascii="Times New Roman" w:hAnsi="Times New Roman" w:cs="Times New Roman"/>
          <w:sz w:val="24"/>
          <w:szCs w:val="24"/>
          <w:lang w:val="sr-Cyrl-CS"/>
        </w:rPr>
        <w:t>за одржавање и коришћење спортских објеката "Велики парк" Ужице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57F1" w:rsidRPr="00574156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Седиште: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82C33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="00A26F85" w:rsidRPr="00574156">
        <w:rPr>
          <w:rFonts w:ascii="Times New Roman" w:hAnsi="Times New Roman" w:cs="Times New Roman"/>
          <w:sz w:val="24"/>
          <w:szCs w:val="24"/>
          <w:lang w:val="sr-Cyrl-CS"/>
        </w:rPr>
        <w:t>,Велики</w:t>
      </w:r>
      <w:proofErr w:type="gramEnd"/>
      <w:r w:rsidR="00A26F8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парк </w:t>
      </w:r>
      <w:r w:rsidR="00A82C33" w:rsidRPr="00574156">
        <w:rPr>
          <w:rFonts w:ascii="Times New Roman" w:hAnsi="Times New Roman" w:cs="Times New Roman"/>
          <w:sz w:val="24"/>
          <w:szCs w:val="24"/>
          <w:lang w:val="sr-Cyrl-CS"/>
        </w:rPr>
        <w:t>бб</w:t>
      </w:r>
    </w:p>
    <w:p w:rsidR="00F357F1" w:rsidRPr="00574156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Шифра-8130З Услуге уређења и одржавање околине</w:t>
      </w:r>
    </w:p>
    <w:p w:rsidR="00F357F1" w:rsidRPr="00574156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Матични број: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20897538</w:t>
      </w:r>
    </w:p>
    <w:p w:rsidR="000B56EF" w:rsidRPr="00574156" w:rsidRDefault="000B56EF" w:rsidP="000B56E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Годишњи програм пословања је одобрен Решењем Скупштине града Ужица I број 023-180/2021 од 31.12.2021.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број 1037 од 30.11.2021.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и Посебан програм пословања који је одобрен Решењем Скупштине града Ужица I број 023-179/2021 од 31.12.2021 године на основу одлуке Надзорног одбора усвојене  број 1038 од 30.11.2021.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и прва измена  Годишњи програм пословања  која је одобрен Решењем Скупштине града Ужица I број 023-81/2022 од 30.06.2022.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број 466 од 09.6.2022.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и прва измена  Посебног  програм пословања који је одобрен Решењем Скупштине града Ужица I број 023-81/2022 од 30.6.2022 године на основу одлуке Надзорнг одбора усвојене  број 468 од 09.6.2022.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0B56EF" w:rsidRPr="00574156" w:rsidRDefault="000B56EF" w:rsidP="000B56E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Друга измена Годишњег програма пословања која је одобрен Решењем Скупштине града Ужица број 023-122/22 од 28.09.2022.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број 839 од 19.09.2022 године и друга измена посебног програма који је одобрен Решењем Скупштине града Ужица број 023-122/22-1 од 28.09.2022.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број 841 од 19.09.2022 године. </w:t>
      </w:r>
    </w:p>
    <w:p w:rsidR="00615CC6" w:rsidRPr="00574156" w:rsidRDefault="000B56EF" w:rsidP="00D756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Трећа измена Годишњег програма пословања која је одобрен Решењем Скупштине града Ужица број 023-163/22 од 16.12.2022.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године на основу одлуке надзорног одбора број 1100 од 05.12.2022 године и треће измена посебног програма који је одобрен Решењем Скупштине града Ужица број 023-160/22-1 од 16.12.2022. </w:t>
      </w:r>
      <w:proofErr w:type="gramStart"/>
      <w:r w:rsidRPr="00574156">
        <w:rPr>
          <w:rFonts w:ascii="Times New Roman" w:hAnsi="Times New Roman" w:cs="Times New Roman"/>
          <w:iCs/>
          <w:sz w:val="24"/>
          <w:szCs w:val="24"/>
        </w:rPr>
        <w:t>године</w:t>
      </w:r>
      <w:proofErr w:type="gramEnd"/>
      <w:r w:rsidRPr="00574156">
        <w:rPr>
          <w:rFonts w:ascii="Times New Roman" w:hAnsi="Times New Roman" w:cs="Times New Roman"/>
          <w:iCs/>
          <w:sz w:val="24"/>
          <w:szCs w:val="24"/>
        </w:rPr>
        <w:t xml:space="preserve"> на основу одлуке надзорног одбора број 1099/22 од 05.12.2022 године. </w:t>
      </w:r>
    </w:p>
    <w:p w:rsidR="00D75660" w:rsidRPr="00574156" w:rsidRDefault="00D75660" w:rsidP="00D7566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</w:p>
    <w:p w:rsidR="00615CC6" w:rsidRPr="00574156" w:rsidRDefault="00615CC6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F357F1" w:rsidRPr="00574156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ПРИХОДИ/РАСХОДИ</w:t>
      </w:r>
    </w:p>
    <w:p w:rsidR="00F357F1" w:rsidRPr="00574156" w:rsidRDefault="00F357F1" w:rsidP="00F357F1">
      <w:pPr>
        <w:spacing w:after="0"/>
        <w:jc w:val="right"/>
        <w:rPr>
          <w:lang w:val="sr-Cyrl-CS"/>
        </w:rPr>
      </w:pPr>
      <w:r w:rsidRPr="00574156">
        <w:rPr>
          <w:lang w:val="sr-Cyrl-CS"/>
        </w:rPr>
        <w:t>у  динар</w:t>
      </w:r>
      <w:r w:rsidR="00F27EF5" w:rsidRPr="00574156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418"/>
        <w:gridCol w:w="1721"/>
        <w:gridCol w:w="2389"/>
      </w:tblGrid>
      <w:tr w:rsidR="00F357F1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574156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574156" w:rsidRDefault="00F357F1" w:rsidP="00090253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</w:t>
            </w:r>
            <w:r w:rsidRPr="00574156">
              <w:rPr>
                <w:rFonts w:ascii="Times New Roman" w:hAnsi="Times New Roman" w:cs="Times New Roman"/>
                <w:lang w:val="sr-Cyrl-CS"/>
              </w:rPr>
              <w:t>0</w:t>
            </w:r>
            <w:r w:rsidR="00A7631C" w:rsidRPr="00574156">
              <w:rPr>
                <w:rFonts w:ascii="Times New Roman" w:hAnsi="Times New Roman" w:cs="Times New Roman"/>
              </w:rPr>
              <w:t>2</w:t>
            </w:r>
            <w:r w:rsidR="00090253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</w:rPr>
              <w:t>.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574156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615CC6" w:rsidRPr="00574156" w:rsidTr="005E0E00">
        <w:tc>
          <w:tcPr>
            <w:tcW w:w="3827" w:type="dxa"/>
            <w:tcBorders>
              <w:top w:val="single" w:sz="4" w:space="0" w:color="auto"/>
            </w:tcBorders>
          </w:tcPr>
          <w:p w:rsidR="00615CC6" w:rsidRPr="00574156" w:rsidRDefault="00615CC6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148.014.000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144.869.595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615CC6" w:rsidRPr="00574156" w:rsidTr="005E0E00">
        <w:tc>
          <w:tcPr>
            <w:tcW w:w="3827" w:type="dxa"/>
          </w:tcPr>
          <w:p w:rsidR="00615CC6" w:rsidRPr="00574156" w:rsidRDefault="00615CC6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418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148.494.000</w:t>
            </w:r>
          </w:p>
        </w:tc>
        <w:tc>
          <w:tcPr>
            <w:tcW w:w="1721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144.692.326</w:t>
            </w:r>
          </w:p>
        </w:tc>
        <w:tc>
          <w:tcPr>
            <w:tcW w:w="2389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615CC6" w:rsidRPr="00574156" w:rsidTr="005E0E00">
        <w:tc>
          <w:tcPr>
            <w:tcW w:w="3827" w:type="dxa"/>
          </w:tcPr>
          <w:p w:rsidR="00615CC6" w:rsidRPr="00574156" w:rsidRDefault="00615CC6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615CC6" w:rsidRPr="00574156" w:rsidRDefault="002C281E" w:rsidP="006A655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-480.000</w:t>
            </w:r>
          </w:p>
        </w:tc>
        <w:tc>
          <w:tcPr>
            <w:tcW w:w="1721" w:type="dxa"/>
          </w:tcPr>
          <w:p w:rsidR="00615CC6" w:rsidRPr="00574156" w:rsidRDefault="002C281E" w:rsidP="006232D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177.269</w:t>
            </w:r>
          </w:p>
        </w:tc>
        <w:tc>
          <w:tcPr>
            <w:tcW w:w="2389" w:type="dxa"/>
          </w:tcPr>
          <w:p w:rsidR="00615CC6" w:rsidRPr="00574156" w:rsidRDefault="00615CC6" w:rsidP="006232D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15CC6" w:rsidRPr="00574156" w:rsidTr="005E0E00">
        <w:tc>
          <w:tcPr>
            <w:tcW w:w="3827" w:type="dxa"/>
          </w:tcPr>
          <w:p w:rsidR="00615CC6" w:rsidRPr="00574156" w:rsidRDefault="00615CC6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Укупни приходи</w:t>
            </w:r>
          </w:p>
        </w:tc>
        <w:tc>
          <w:tcPr>
            <w:tcW w:w="1418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149.214.000</w:t>
            </w:r>
          </w:p>
        </w:tc>
        <w:tc>
          <w:tcPr>
            <w:tcW w:w="1721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144.963.365</w:t>
            </w:r>
          </w:p>
        </w:tc>
        <w:tc>
          <w:tcPr>
            <w:tcW w:w="2389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615CC6" w:rsidRPr="00574156" w:rsidTr="005E0E00">
        <w:tc>
          <w:tcPr>
            <w:tcW w:w="3827" w:type="dxa"/>
          </w:tcPr>
          <w:p w:rsidR="00615CC6" w:rsidRPr="00574156" w:rsidRDefault="00615CC6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lastRenderedPageBreak/>
              <w:t>Укупни расходи</w:t>
            </w:r>
          </w:p>
        </w:tc>
        <w:tc>
          <w:tcPr>
            <w:tcW w:w="1418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149.064.000</w:t>
            </w:r>
          </w:p>
        </w:tc>
        <w:tc>
          <w:tcPr>
            <w:tcW w:w="1721" w:type="dxa"/>
          </w:tcPr>
          <w:p w:rsidR="00615CC6" w:rsidRPr="00574156" w:rsidRDefault="00615CC6" w:rsidP="0079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  144.922.938</w:t>
            </w:r>
          </w:p>
        </w:tc>
        <w:tc>
          <w:tcPr>
            <w:tcW w:w="2389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615CC6" w:rsidRPr="00574156" w:rsidTr="005E0E00">
        <w:tc>
          <w:tcPr>
            <w:tcW w:w="3827" w:type="dxa"/>
          </w:tcPr>
          <w:p w:rsidR="00615CC6" w:rsidRPr="00574156" w:rsidRDefault="00615CC6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418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150.000</w:t>
            </w:r>
          </w:p>
        </w:tc>
        <w:tc>
          <w:tcPr>
            <w:tcW w:w="1721" w:type="dxa"/>
          </w:tcPr>
          <w:p w:rsidR="00615CC6" w:rsidRPr="00574156" w:rsidRDefault="00615CC6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40.427</w:t>
            </w:r>
          </w:p>
        </w:tc>
        <w:tc>
          <w:tcPr>
            <w:tcW w:w="2389" w:type="dxa"/>
          </w:tcPr>
          <w:p w:rsidR="00615CC6" w:rsidRPr="00574156" w:rsidRDefault="00615CC6" w:rsidP="0073331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4173" w:rsidRPr="00574156" w:rsidRDefault="006B4173" w:rsidP="006B41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31C" w:rsidRPr="00574156" w:rsidRDefault="00A7631C" w:rsidP="003909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31C" w:rsidRPr="00574156" w:rsidRDefault="00A7631C" w:rsidP="00A7631C">
      <w:pPr>
        <w:pStyle w:val="NoSpacing"/>
      </w:pPr>
    </w:p>
    <w:p w:rsidR="00F357F1" w:rsidRPr="00574156" w:rsidRDefault="00F357F1" w:rsidP="00F357F1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ТРОШКОВИ ЗАПОСЛЕНИХ</w:t>
      </w:r>
    </w:p>
    <w:p w:rsidR="00F357F1" w:rsidRPr="00574156" w:rsidRDefault="00F357F1" w:rsidP="00F357F1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74156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2407"/>
      </w:tblGrid>
      <w:tr w:rsidR="00F357F1" w:rsidRPr="00574156" w:rsidTr="005E0E00">
        <w:trPr>
          <w:trHeight w:val="285"/>
        </w:trPr>
        <w:tc>
          <w:tcPr>
            <w:tcW w:w="3827" w:type="dxa"/>
            <w:vMerge w:val="restart"/>
          </w:tcPr>
          <w:p w:rsidR="00F357F1" w:rsidRPr="00574156" w:rsidRDefault="00F357F1" w:rsidP="005E0E0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F357F1" w:rsidRPr="00574156" w:rsidRDefault="00F357F1" w:rsidP="00B27F8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01.01.-31.12.20</w:t>
            </w:r>
            <w:r w:rsidR="005E4C88" w:rsidRPr="00574156">
              <w:rPr>
                <w:rFonts w:ascii="Times New Roman" w:hAnsi="Times New Roman" w:cs="Times New Roman"/>
              </w:rPr>
              <w:t>2</w:t>
            </w:r>
            <w:r w:rsidR="00B27F85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</w:rPr>
              <w:t>.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 године</w:t>
            </w:r>
          </w:p>
        </w:tc>
      </w:tr>
      <w:tr w:rsidR="00F357F1" w:rsidRPr="00574156" w:rsidTr="005E0E00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F1" w:rsidRPr="00574156" w:rsidRDefault="00F357F1" w:rsidP="005E0E00">
            <w:pPr>
              <w:jc w:val="center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104477" w:rsidRPr="00574156" w:rsidTr="005E0E00">
        <w:tc>
          <w:tcPr>
            <w:tcW w:w="3827" w:type="dxa"/>
            <w:tcBorders>
              <w:top w:val="single" w:sz="4" w:space="0" w:color="auto"/>
            </w:tcBorders>
          </w:tcPr>
          <w:p w:rsidR="00104477" w:rsidRPr="00574156" w:rsidRDefault="0010447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574156">
              <w:rPr>
                <w:rFonts w:ascii="Times New Roman" w:hAnsi="Times New Roman" w:cs="Times New Roman"/>
              </w:rPr>
              <w:t xml:space="preserve"> II </w:t>
            </w:r>
            <w:r w:rsidRPr="00574156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8F11F5" w:rsidRPr="00574156" w:rsidRDefault="008F11F5" w:rsidP="008F11F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79.288.000</w:t>
            </w:r>
          </w:p>
          <w:p w:rsidR="00104477" w:rsidRPr="00574156" w:rsidRDefault="00104477" w:rsidP="002403B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:rsidR="008F11F5" w:rsidRPr="00574156" w:rsidRDefault="008F11F5" w:rsidP="008F11F5">
            <w:pPr>
              <w:tabs>
                <w:tab w:val="left" w:pos="225"/>
                <w:tab w:val="right" w:pos="158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78.166.565</w:t>
            </w:r>
          </w:p>
          <w:p w:rsidR="00104477" w:rsidRPr="00574156" w:rsidRDefault="00104477" w:rsidP="002403B9">
            <w:pPr>
              <w:tabs>
                <w:tab w:val="left" w:pos="225"/>
                <w:tab w:val="right" w:pos="1585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104477" w:rsidRPr="00574156" w:rsidRDefault="008F11F5" w:rsidP="0051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104477" w:rsidRPr="00574156" w:rsidTr="005E0E00">
        <w:tc>
          <w:tcPr>
            <w:tcW w:w="3827" w:type="dxa"/>
          </w:tcPr>
          <w:p w:rsidR="00104477" w:rsidRPr="00574156" w:rsidRDefault="00104477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42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7" w:type="dxa"/>
          </w:tcPr>
          <w:p w:rsidR="00104477" w:rsidRPr="00574156" w:rsidRDefault="00104477" w:rsidP="00513F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04477" w:rsidRPr="00574156" w:rsidTr="005E0E00">
        <w:tc>
          <w:tcPr>
            <w:tcW w:w="3827" w:type="dxa"/>
          </w:tcPr>
          <w:p w:rsidR="00104477" w:rsidRPr="00574156" w:rsidRDefault="0010447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</w:tcPr>
          <w:p w:rsidR="00104477" w:rsidRPr="00574156" w:rsidRDefault="00513F5B" w:rsidP="002403B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40.000</w:t>
            </w:r>
          </w:p>
        </w:tc>
        <w:tc>
          <w:tcPr>
            <w:tcW w:w="1742" w:type="dxa"/>
          </w:tcPr>
          <w:p w:rsidR="00104477" w:rsidRPr="00574156" w:rsidRDefault="00513F5B" w:rsidP="002403B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37.500</w:t>
            </w:r>
          </w:p>
        </w:tc>
        <w:tc>
          <w:tcPr>
            <w:tcW w:w="2407" w:type="dxa"/>
          </w:tcPr>
          <w:p w:rsidR="00104477" w:rsidRPr="00574156" w:rsidRDefault="00513F5B" w:rsidP="0051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104477" w:rsidRPr="00574156" w:rsidTr="005E0E00">
        <w:tc>
          <w:tcPr>
            <w:tcW w:w="3827" w:type="dxa"/>
          </w:tcPr>
          <w:p w:rsidR="00104477" w:rsidRPr="00574156" w:rsidRDefault="0010447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104477" w:rsidRPr="00574156" w:rsidRDefault="00104477" w:rsidP="00513F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04477" w:rsidRPr="00574156" w:rsidTr="005E0E00">
        <w:tc>
          <w:tcPr>
            <w:tcW w:w="3827" w:type="dxa"/>
          </w:tcPr>
          <w:p w:rsidR="00104477" w:rsidRPr="00574156" w:rsidRDefault="00104477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04477" w:rsidRPr="00574156" w:rsidRDefault="00104477" w:rsidP="00513F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77" w:rsidRPr="00574156" w:rsidTr="005E0E00">
        <w:tc>
          <w:tcPr>
            <w:tcW w:w="3827" w:type="dxa"/>
          </w:tcPr>
          <w:p w:rsidR="00104477" w:rsidRPr="00574156" w:rsidRDefault="00104477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104477" w:rsidRPr="00574156" w:rsidRDefault="00513F5B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:rsidR="00104477" w:rsidRPr="00574156" w:rsidRDefault="00104477" w:rsidP="00513F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1F5" w:rsidRPr="00574156" w:rsidTr="005E0E00">
        <w:tc>
          <w:tcPr>
            <w:tcW w:w="3827" w:type="dxa"/>
          </w:tcPr>
          <w:p w:rsidR="008F11F5" w:rsidRPr="00574156" w:rsidRDefault="008F11F5" w:rsidP="00513F5B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  <w:r w:rsidRPr="005741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</w:tcPr>
          <w:p w:rsidR="008F11F5" w:rsidRPr="00574156" w:rsidRDefault="00513F5B" w:rsidP="00513F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8F11F5"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742" w:type="dxa"/>
          </w:tcPr>
          <w:p w:rsidR="008F11F5" w:rsidRPr="00574156" w:rsidRDefault="00513F5B" w:rsidP="00513F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F11F5"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07" w:type="dxa"/>
          </w:tcPr>
          <w:p w:rsidR="008F11F5" w:rsidRPr="00574156" w:rsidRDefault="008F11F5" w:rsidP="0051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13F5B"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F11F5" w:rsidRPr="00574156" w:rsidTr="005E0E00">
        <w:tc>
          <w:tcPr>
            <w:tcW w:w="3827" w:type="dxa"/>
          </w:tcPr>
          <w:p w:rsidR="008F11F5" w:rsidRPr="00574156" w:rsidRDefault="008F11F5" w:rsidP="00513F5B">
            <w:pPr>
              <w:ind w:right="-468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Накнаде </w:t>
            </w:r>
            <w:r w:rsidR="00513F5B"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трошкова на службеном путу</w:t>
            </w:r>
          </w:p>
        </w:tc>
        <w:tc>
          <w:tcPr>
            <w:tcW w:w="1379" w:type="dxa"/>
          </w:tcPr>
          <w:p w:rsidR="008F11F5" w:rsidRPr="00574156" w:rsidRDefault="00513F5B" w:rsidP="002403B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10.000</w:t>
            </w:r>
          </w:p>
        </w:tc>
        <w:tc>
          <w:tcPr>
            <w:tcW w:w="1742" w:type="dxa"/>
          </w:tcPr>
          <w:p w:rsidR="008F11F5" w:rsidRPr="00574156" w:rsidRDefault="00513F5B" w:rsidP="002403B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7.140</w:t>
            </w:r>
          </w:p>
        </w:tc>
        <w:tc>
          <w:tcPr>
            <w:tcW w:w="2407" w:type="dxa"/>
          </w:tcPr>
          <w:p w:rsidR="008F11F5" w:rsidRPr="00574156" w:rsidRDefault="00513F5B" w:rsidP="00513F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</w:tbl>
    <w:p w:rsidR="00CE2224" w:rsidRPr="00574156" w:rsidRDefault="00CE2224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73" w:rsidRPr="00574156" w:rsidRDefault="006B4173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173" w:rsidRPr="00574156" w:rsidRDefault="006B4173" w:rsidP="00355CA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F357F1" w:rsidRPr="00574156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СРЕДСТВА ЗА ПОСЕБНЕ НАМЕНЕ</w:t>
      </w:r>
    </w:p>
    <w:p w:rsidR="00F357F1" w:rsidRPr="00574156" w:rsidRDefault="00F357F1" w:rsidP="00355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ab/>
      </w:r>
      <w:r w:rsidR="00184BAF" w:rsidRPr="00574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4001"/>
        <w:gridCol w:w="1701"/>
        <w:gridCol w:w="1984"/>
        <w:gridCol w:w="1701"/>
      </w:tblGrid>
      <w:tr w:rsidR="00F357F1" w:rsidRPr="00574156" w:rsidTr="005E0E00">
        <w:trPr>
          <w:trHeight w:val="525"/>
        </w:trPr>
        <w:tc>
          <w:tcPr>
            <w:tcW w:w="4001" w:type="dxa"/>
            <w:vMerge w:val="restart"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ПОЗИЦИЈА</w:t>
            </w:r>
          </w:p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F357F1" w:rsidRPr="00574156" w:rsidRDefault="00F357F1" w:rsidP="000F539E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5E4C88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F539E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574156" w:rsidTr="005E0E00">
        <w:trPr>
          <w:trHeight w:val="540"/>
        </w:trPr>
        <w:tc>
          <w:tcPr>
            <w:tcW w:w="4001" w:type="dxa"/>
            <w:vMerge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План</w:t>
            </w:r>
          </w:p>
        </w:tc>
        <w:tc>
          <w:tcPr>
            <w:tcW w:w="1984" w:type="dxa"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</w:tc>
        <w:tc>
          <w:tcPr>
            <w:tcW w:w="1701" w:type="dxa"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Реализација</w:t>
            </w:r>
          </w:p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/План (%)</w:t>
            </w:r>
          </w:p>
        </w:tc>
      </w:tr>
      <w:tr w:rsidR="00F357F1" w:rsidRPr="00574156" w:rsidTr="005E0E00">
        <w:tc>
          <w:tcPr>
            <w:tcW w:w="4001" w:type="dxa"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1701" w:type="dxa"/>
          </w:tcPr>
          <w:p w:rsidR="00F357F1" w:rsidRPr="00574156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574156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574156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574156" w:rsidTr="005E0E00">
        <w:tc>
          <w:tcPr>
            <w:tcW w:w="4001" w:type="dxa"/>
          </w:tcPr>
          <w:p w:rsidR="00F357F1" w:rsidRPr="00574156" w:rsidRDefault="00F357F1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Донације</w:t>
            </w:r>
          </w:p>
        </w:tc>
        <w:tc>
          <w:tcPr>
            <w:tcW w:w="1701" w:type="dxa"/>
          </w:tcPr>
          <w:p w:rsidR="00F357F1" w:rsidRPr="00574156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984" w:type="dxa"/>
          </w:tcPr>
          <w:p w:rsidR="00F357F1" w:rsidRPr="00574156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01" w:type="dxa"/>
          </w:tcPr>
          <w:p w:rsidR="00F357F1" w:rsidRPr="00574156" w:rsidRDefault="00F357F1" w:rsidP="006B4173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685A3D" w:rsidRPr="00574156" w:rsidTr="005E0E00">
        <w:tc>
          <w:tcPr>
            <w:tcW w:w="4001" w:type="dxa"/>
          </w:tcPr>
          <w:p w:rsidR="00685A3D" w:rsidRPr="00574156" w:rsidRDefault="00685A3D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Хуманитарне активности</w:t>
            </w:r>
          </w:p>
        </w:tc>
        <w:tc>
          <w:tcPr>
            <w:tcW w:w="1701" w:type="dxa"/>
          </w:tcPr>
          <w:p w:rsidR="00685A3D" w:rsidRPr="00574156" w:rsidRDefault="000F539E" w:rsidP="006B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85A3D" w:rsidRPr="00574156" w:rsidRDefault="00685A3D" w:rsidP="006B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85A3D" w:rsidRPr="00574156" w:rsidRDefault="00685A3D" w:rsidP="006B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5A3D" w:rsidRPr="00574156" w:rsidTr="005E0E00">
        <w:tc>
          <w:tcPr>
            <w:tcW w:w="4001" w:type="dxa"/>
          </w:tcPr>
          <w:p w:rsidR="00685A3D" w:rsidRPr="00574156" w:rsidRDefault="00685A3D" w:rsidP="00C8797A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Спортске активности</w:t>
            </w:r>
          </w:p>
        </w:tc>
        <w:tc>
          <w:tcPr>
            <w:tcW w:w="1701" w:type="dxa"/>
          </w:tcPr>
          <w:p w:rsidR="00685A3D" w:rsidRPr="00574156" w:rsidRDefault="00685A3D" w:rsidP="006B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550.000</w:t>
            </w:r>
          </w:p>
        </w:tc>
        <w:tc>
          <w:tcPr>
            <w:tcW w:w="1984" w:type="dxa"/>
          </w:tcPr>
          <w:p w:rsidR="00685A3D" w:rsidRPr="00574156" w:rsidRDefault="00685A3D" w:rsidP="006B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469.981</w:t>
            </w:r>
          </w:p>
        </w:tc>
        <w:tc>
          <w:tcPr>
            <w:tcW w:w="1701" w:type="dxa"/>
          </w:tcPr>
          <w:p w:rsidR="00685A3D" w:rsidRPr="00574156" w:rsidRDefault="00685A3D" w:rsidP="006B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0F539E" w:rsidRPr="00574156" w:rsidTr="005E0E00">
        <w:tc>
          <w:tcPr>
            <w:tcW w:w="4001" w:type="dxa"/>
          </w:tcPr>
          <w:p w:rsidR="000F539E" w:rsidRPr="00574156" w:rsidRDefault="000F539E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</w:tcPr>
          <w:p w:rsidR="000F539E" w:rsidRPr="00574156" w:rsidRDefault="000F539E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240.000</w:t>
            </w:r>
          </w:p>
        </w:tc>
        <w:tc>
          <w:tcPr>
            <w:tcW w:w="1984" w:type="dxa"/>
          </w:tcPr>
          <w:p w:rsidR="000F539E" w:rsidRPr="00574156" w:rsidRDefault="000F539E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200.338</w:t>
            </w:r>
          </w:p>
        </w:tc>
        <w:tc>
          <w:tcPr>
            <w:tcW w:w="1701" w:type="dxa"/>
          </w:tcPr>
          <w:p w:rsidR="000F539E" w:rsidRPr="00574156" w:rsidRDefault="000F539E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0F539E" w:rsidRPr="00574156" w:rsidTr="005E0E00">
        <w:tc>
          <w:tcPr>
            <w:tcW w:w="4001" w:type="dxa"/>
          </w:tcPr>
          <w:p w:rsidR="000F539E" w:rsidRPr="00574156" w:rsidRDefault="000F539E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Реклама и пропаганда</w:t>
            </w:r>
          </w:p>
        </w:tc>
        <w:tc>
          <w:tcPr>
            <w:tcW w:w="1701" w:type="dxa"/>
          </w:tcPr>
          <w:p w:rsidR="000F539E" w:rsidRPr="00574156" w:rsidRDefault="000F539E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165.000</w:t>
            </w:r>
          </w:p>
        </w:tc>
        <w:tc>
          <w:tcPr>
            <w:tcW w:w="1984" w:type="dxa"/>
          </w:tcPr>
          <w:p w:rsidR="000F539E" w:rsidRPr="00574156" w:rsidRDefault="000F539E" w:rsidP="00796D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101.453</w:t>
            </w:r>
          </w:p>
        </w:tc>
        <w:tc>
          <w:tcPr>
            <w:tcW w:w="1701" w:type="dxa"/>
          </w:tcPr>
          <w:p w:rsidR="000F539E" w:rsidRPr="00574156" w:rsidRDefault="000F539E" w:rsidP="00796D21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0F539E" w:rsidRPr="00574156" w:rsidTr="005E0E00">
        <w:tc>
          <w:tcPr>
            <w:tcW w:w="4001" w:type="dxa"/>
          </w:tcPr>
          <w:p w:rsidR="000F539E" w:rsidRPr="00574156" w:rsidRDefault="000F539E" w:rsidP="00355CAF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Остало</w:t>
            </w:r>
          </w:p>
        </w:tc>
        <w:tc>
          <w:tcPr>
            <w:tcW w:w="1701" w:type="dxa"/>
          </w:tcPr>
          <w:p w:rsidR="000F539E" w:rsidRPr="00574156" w:rsidRDefault="000F539E" w:rsidP="00B0192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F539E" w:rsidRPr="00574156" w:rsidRDefault="000F539E" w:rsidP="00B0192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F539E" w:rsidRPr="00574156" w:rsidRDefault="000F539E" w:rsidP="00C879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1B6F" w:rsidRPr="00574156" w:rsidRDefault="00E11B6F" w:rsidP="00CE22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75660" w:rsidRPr="00574156" w:rsidRDefault="00D75660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7137" w:rsidRPr="00574156" w:rsidRDefault="00627137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57F1" w:rsidRPr="00574156" w:rsidRDefault="00F357F1" w:rsidP="00574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СУБВЕНЦИЈЕ И ОСТАЛИ ПРИХОДИ ИЗ БУЏЕТА</w:t>
      </w:r>
    </w:p>
    <w:p w:rsidR="00F357F1" w:rsidRPr="00574156" w:rsidRDefault="00574980" w:rsidP="005749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 w:rsidR="00F357F1" w:rsidRPr="00574156">
        <w:rPr>
          <w:rFonts w:ascii="Times New Roman" w:hAnsi="Times New Roman" w:cs="Times New Roman"/>
          <w:sz w:val="24"/>
          <w:szCs w:val="24"/>
          <w:lang w:val="sr-Cyrl-CS"/>
        </w:rPr>
        <w:t>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19"/>
        <w:gridCol w:w="1554"/>
        <w:gridCol w:w="1556"/>
        <w:gridCol w:w="1557"/>
        <w:gridCol w:w="1501"/>
      </w:tblGrid>
      <w:tr w:rsidR="00F357F1" w:rsidRPr="00574156" w:rsidTr="005E0E00">
        <w:tc>
          <w:tcPr>
            <w:tcW w:w="3292" w:type="dxa"/>
            <w:vMerge w:val="restart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F357F1" w:rsidRPr="00574156" w:rsidRDefault="00F357F1" w:rsidP="005164F5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01.01.-31.12.20</w:t>
            </w:r>
            <w:r w:rsidR="00C8797A"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="005164F5"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године</w:t>
            </w:r>
          </w:p>
        </w:tc>
      </w:tr>
      <w:tr w:rsidR="00F357F1" w:rsidRPr="00574156" w:rsidTr="005E0E00">
        <w:tc>
          <w:tcPr>
            <w:tcW w:w="3292" w:type="dxa"/>
            <w:vMerge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Неутрошено на</w:t>
            </w:r>
          </w:p>
          <w:p w:rsidR="00F357F1" w:rsidRPr="00574156" w:rsidRDefault="00F357F1" w:rsidP="005164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574156">
              <w:rPr>
                <w:rFonts w:ascii="Times New Roman" w:hAnsi="Times New Roman" w:cs="Times New Roman"/>
                <w:sz w:val="24"/>
                <w:szCs w:val="24"/>
              </w:rPr>
              <w:t xml:space="preserve"> 31.12.20</w:t>
            </w:r>
            <w:r w:rsidR="00C8797A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4F5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7F1" w:rsidRPr="00574156" w:rsidTr="005E0E00">
        <w:tc>
          <w:tcPr>
            <w:tcW w:w="3292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F357F1" w:rsidRPr="00574156" w:rsidRDefault="005164F5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113.000.000</w:t>
            </w:r>
          </w:p>
        </w:tc>
        <w:tc>
          <w:tcPr>
            <w:tcW w:w="1560" w:type="dxa"/>
          </w:tcPr>
          <w:p w:rsidR="00F357F1" w:rsidRPr="00574156" w:rsidRDefault="005164F5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113.000.000</w:t>
            </w:r>
          </w:p>
        </w:tc>
        <w:tc>
          <w:tcPr>
            <w:tcW w:w="1559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F357F1" w:rsidRPr="00574156" w:rsidRDefault="005164F5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F1" w:rsidRPr="00574156" w:rsidTr="005E0E00">
        <w:tc>
          <w:tcPr>
            <w:tcW w:w="3292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168D5" w:rsidRPr="00574156" w:rsidRDefault="00C168D5" w:rsidP="00CC12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168D5" w:rsidRPr="00574156" w:rsidRDefault="00C168D5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F357F1" w:rsidRPr="00574156" w:rsidRDefault="00F357F1" w:rsidP="0057498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КРЕДИТНА ЗАДУЖЕНОСТ</w:t>
      </w:r>
    </w:p>
    <w:p w:rsidR="00F357F1" w:rsidRPr="00574156" w:rsidRDefault="00574980" w:rsidP="0057498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="00F357F1" w:rsidRPr="00574156">
        <w:rPr>
          <w:rFonts w:ascii="Times New Roman" w:hAnsi="Times New Roman" w:cs="Times New Roman"/>
          <w:noProof/>
          <w:sz w:val="24"/>
          <w:szCs w:val="24"/>
          <w:lang w:val="sr-Cyrl-CS"/>
        </w:rPr>
        <w:t>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F357F1" w:rsidRPr="00574156" w:rsidTr="005E0E00">
        <w:trPr>
          <w:trHeight w:val="339"/>
        </w:trPr>
        <w:tc>
          <w:tcPr>
            <w:tcW w:w="4608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Стање на дан</w:t>
            </w:r>
          </w:p>
          <w:p w:rsidR="00F357F1" w:rsidRPr="00574156" w:rsidRDefault="00F357F1" w:rsidP="00A01C44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30.12.20</w:t>
            </w:r>
            <w:r w:rsidR="00C8797A"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A01C44" w:rsidRPr="00574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357F1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F357F1" w:rsidRPr="00574156" w:rsidTr="005E0E00">
        <w:tc>
          <w:tcPr>
            <w:tcW w:w="4608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капиталне пројекте</w:t>
            </w:r>
          </w:p>
        </w:tc>
        <w:tc>
          <w:tcPr>
            <w:tcW w:w="1803" w:type="dxa"/>
          </w:tcPr>
          <w:p w:rsidR="00F357F1" w:rsidRPr="00574156" w:rsidRDefault="00F357F1" w:rsidP="0057498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F357F1" w:rsidRPr="00574156" w:rsidRDefault="00F357F1" w:rsidP="0057498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153B5D" w:rsidRPr="00574156" w:rsidRDefault="00153B5D" w:rsidP="00196B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50508" w:rsidRPr="00574156" w:rsidRDefault="00850508" w:rsidP="00196B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2E7D" w:rsidRPr="00734A18" w:rsidRDefault="00025AC9" w:rsidP="003A2E7D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34A18">
        <w:rPr>
          <w:rFonts w:ascii="Times New Roman" w:hAnsi="Times New Roman" w:cs="Times New Roman"/>
          <w:b/>
          <w:sz w:val="28"/>
          <w:szCs w:val="28"/>
          <w:lang w:val="sr-Cyrl-CS"/>
        </w:rPr>
        <w:t>8</w:t>
      </w:r>
      <w:r w:rsidR="00A34B7B" w:rsidRPr="00734A18">
        <w:rPr>
          <w:rFonts w:ascii="Times New Roman" w:hAnsi="Times New Roman" w:cs="Times New Roman"/>
          <w:b/>
          <w:sz w:val="28"/>
          <w:szCs w:val="28"/>
          <w:lang w:val="sr-Cyrl-CS"/>
        </w:rPr>
        <w:t>.ЈП "Ужице развој" Ужице</w:t>
      </w:r>
    </w:p>
    <w:p w:rsidR="00E40594" w:rsidRPr="00574156" w:rsidRDefault="00E40594" w:rsidP="00311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Назив предузећа: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proofErr w:type="gramEnd"/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саобраћај, урбанизам, управљање путевима и развој </w:t>
      </w:r>
      <w:r w:rsidRPr="00574156">
        <w:rPr>
          <w:rFonts w:ascii="Times New Roman" w:hAnsi="Times New Roman" w:cs="Times New Roman"/>
          <w:sz w:val="24"/>
          <w:szCs w:val="24"/>
        </w:rPr>
        <w:t>“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жице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>развој</w:t>
      </w:r>
      <w:r w:rsidRPr="00574156">
        <w:rPr>
          <w:rFonts w:ascii="Times New Roman" w:hAnsi="Times New Roman" w:cs="Times New Roman"/>
          <w:sz w:val="24"/>
          <w:szCs w:val="24"/>
        </w:rPr>
        <w:t xml:space="preserve">” 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>жице</w:t>
      </w:r>
    </w:p>
    <w:p w:rsidR="00E40594" w:rsidRPr="00574156" w:rsidRDefault="00E40594" w:rsidP="003110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Седиште: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>жице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, Вуколе Дабића 1</w:t>
      </w:r>
      <w:r w:rsidRPr="00574156">
        <w:rPr>
          <w:rFonts w:ascii="Times New Roman" w:hAnsi="Times New Roman" w:cs="Times New Roman"/>
          <w:sz w:val="24"/>
          <w:szCs w:val="24"/>
        </w:rPr>
        <w:t>-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E40594" w:rsidRPr="00574156" w:rsidRDefault="00E40594" w:rsidP="003110B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</w:rPr>
        <w:t>Претежна делатност: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4391</w:t>
      </w:r>
      <w:r w:rsidRPr="00574156">
        <w:rPr>
          <w:rFonts w:ascii="Times New Roman" w:hAnsi="Times New Roman" w:cs="Times New Roman"/>
          <w:sz w:val="24"/>
          <w:szCs w:val="24"/>
        </w:rPr>
        <w:t xml:space="preserve">-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D6C44" w:rsidRPr="00574156">
        <w:rPr>
          <w:rFonts w:ascii="Times New Roman" w:hAnsi="Times New Roman" w:cs="Times New Roman"/>
          <w:sz w:val="24"/>
          <w:szCs w:val="24"/>
          <w:lang w:val="sr-Cyrl-CS"/>
        </w:rPr>
        <w:t>радски, приградски и копнени превоз путника</w:t>
      </w:r>
    </w:p>
    <w:p w:rsidR="000C445E" w:rsidRPr="00574156" w:rsidRDefault="00E40594" w:rsidP="00311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>Матични број: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07367112</w:t>
      </w:r>
    </w:p>
    <w:p w:rsidR="003110B3" w:rsidRPr="00574156" w:rsidRDefault="003110B3" w:rsidP="00D9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0B3" w:rsidRPr="00574156" w:rsidRDefault="003110B3" w:rsidP="003110B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Решењем број 023-187/21 од 28.12.2021.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>, Скупштина града Ужица је дала сагласност на Програм пословања и финансијски план Јавног предузећа „Ужице развој“, Ужице за 20</w:t>
      </w:r>
      <w:r w:rsidRPr="00574156">
        <w:rPr>
          <w:rFonts w:ascii="Times New Roman" w:eastAsia="Calibri" w:hAnsi="Times New Roman" w:cs="Times New Roman"/>
          <w:sz w:val="24"/>
          <w:szCs w:val="24"/>
          <w:lang w:val="sr-Latn-CS"/>
        </w:rPr>
        <w:t>2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0B3" w:rsidRPr="00574156" w:rsidRDefault="003110B3" w:rsidP="003110B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Решењем број 023-72/22 од 09.06.2022.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>, Скупштина града Ужица је дала сагласност на Прву измену Програма пословања и финансијски план Јавног предузећа „Ужице развој“, Ужице за 20</w:t>
      </w:r>
      <w:r w:rsidRPr="00574156">
        <w:rPr>
          <w:rFonts w:ascii="Times New Roman" w:eastAsia="Calibri" w:hAnsi="Times New Roman" w:cs="Times New Roman"/>
          <w:sz w:val="24"/>
          <w:szCs w:val="24"/>
          <w:lang w:val="sr-Latn-CS"/>
        </w:rPr>
        <w:t>2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0B3" w:rsidRPr="00574156" w:rsidRDefault="003110B3" w:rsidP="003110B3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Решењем број 023-121/22 од 28.09.2022.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>, Скупштина града Ужица је дала сагласност на Другу измену Програма пословања и финансијски план Јавног предузећа „Ужице развој“, Ужице за 20</w:t>
      </w:r>
      <w:r w:rsidRPr="00574156">
        <w:rPr>
          <w:rFonts w:ascii="Times New Roman" w:eastAsia="Calibri" w:hAnsi="Times New Roman" w:cs="Times New Roman"/>
          <w:sz w:val="24"/>
          <w:szCs w:val="24"/>
          <w:lang w:val="sr-Latn-CS"/>
        </w:rPr>
        <w:t>2</w:t>
      </w: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574156">
        <w:rPr>
          <w:rFonts w:ascii="Times New Roman" w:eastAsia="Calibri" w:hAnsi="Times New Roman" w:cs="Times New Roman"/>
          <w:sz w:val="24"/>
          <w:szCs w:val="24"/>
        </w:rPr>
        <w:t>годину</w:t>
      </w:r>
      <w:proofErr w:type="gramEnd"/>
      <w:r w:rsidRPr="005741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0B3" w:rsidRPr="00574156" w:rsidRDefault="003110B3" w:rsidP="003110B3">
      <w:pPr>
        <w:spacing w:after="0" w:line="240" w:lineRule="auto"/>
        <w:ind w:firstLine="11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45E" w:rsidRPr="00574156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0C445E" w:rsidRPr="00574156" w:rsidRDefault="000C445E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</w:p>
    <w:p w:rsidR="00D75660" w:rsidRPr="00574156" w:rsidRDefault="00D75660" w:rsidP="00E40594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D75660" w:rsidRPr="00574156" w:rsidRDefault="00D75660" w:rsidP="00E40594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D75660" w:rsidRPr="00574156" w:rsidRDefault="00D75660" w:rsidP="00E40594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D75660" w:rsidRPr="00574156" w:rsidRDefault="00D75660" w:rsidP="00E40594">
      <w:pPr>
        <w:pStyle w:val="ListParagraph"/>
        <w:ind w:left="360"/>
        <w:jc w:val="both"/>
        <w:rPr>
          <w:rFonts w:ascii="Times New Roman" w:hAnsi="Times New Roman" w:cs="Times New Roman"/>
          <w:lang/>
        </w:rPr>
      </w:pPr>
    </w:p>
    <w:p w:rsidR="00E40594" w:rsidRPr="00574156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lastRenderedPageBreak/>
        <w:t>ПРИХОДИ/РАСХОДИ</w:t>
      </w:r>
    </w:p>
    <w:p w:rsidR="00E40594" w:rsidRPr="00574156" w:rsidRDefault="00E40594" w:rsidP="00E40594">
      <w:pPr>
        <w:spacing w:after="0"/>
        <w:jc w:val="right"/>
        <w:rPr>
          <w:lang w:val="sr-Cyrl-CS"/>
        </w:rPr>
      </w:pPr>
      <w:r w:rsidRPr="00574156">
        <w:rPr>
          <w:lang w:val="sr-Cyrl-CS"/>
        </w:rPr>
        <w:t>у  динар</w:t>
      </w:r>
      <w:r w:rsidR="00AF2D9D" w:rsidRPr="00574156">
        <w:rPr>
          <w:lang w:val="sr-Cyrl-CS"/>
        </w:rPr>
        <w:t>има</w:t>
      </w: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2977"/>
        <w:gridCol w:w="1559"/>
        <w:gridCol w:w="2430"/>
        <w:gridCol w:w="2389"/>
      </w:tblGrid>
      <w:tr w:rsidR="00E40594" w:rsidRPr="00574156" w:rsidTr="00935BCE">
        <w:trPr>
          <w:trHeight w:val="285"/>
        </w:trPr>
        <w:tc>
          <w:tcPr>
            <w:tcW w:w="2977" w:type="dxa"/>
            <w:vMerge w:val="restart"/>
          </w:tcPr>
          <w:p w:rsidR="00E40594" w:rsidRPr="00574156" w:rsidRDefault="00E40594" w:rsidP="005E0E00">
            <w:pPr>
              <w:spacing w:before="24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40594" w:rsidRPr="00574156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Позиција</w:t>
            </w:r>
          </w:p>
          <w:p w:rsidR="00E40594" w:rsidRPr="00574156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E40594" w:rsidRPr="00574156" w:rsidRDefault="00E40594" w:rsidP="0096386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01.01.-31.12.20</w:t>
            </w:r>
            <w:r w:rsidR="00C81C0A" w:rsidRPr="00574156">
              <w:rPr>
                <w:rFonts w:ascii="Times New Roman" w:hAnsi="Times New Roman" w:cs="Times New Roman"/>
              </w:rPr>
              <w:t>2</w:t>
            </w:r>
            <w:r w:rsidR="0096386F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</w:rPr>
              <w:t>.</w:t>
            </w:r>
            <w:r w:rsidRPr="00574156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574156" w:rsidTr="00935BCE">
        <w:trPr>
          <w:trHeight w:val="51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40594" w:rsidRPr="00574156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74156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74156" w:rsidRDefault="00E40594" w:rsidP="005E0E00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74156" w:rsidRDefault="00E40594" w:rsidP="005E0E00">
            <w:pPr>
              <w:jc w:val="center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96386F" w:rsidRPr="00574156" w:rsidTr="0096386F">
        <w:trPr>
          <w:trHeight w:val="547"/>
        </w:trPr>
        <w:tc>
          <w:tcPr>
            <w:tcW w:w="2977" w:type="dxa"/>
            <w:tcBorders>
              <w:top w:val="single" w:sz="4" w:space="0" w:color="auto"/>
            </w:tcBorders>
          </w:tcPr>
          <w:p w:rsidR="0096386F" w:rsidRPr="00574156" w:rsidRDefault="0096386F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приходи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375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68.559.000</w:t>
            </w: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375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375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  <w:t>67.913.000</w:t>
            </w: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415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vAlign w:val="bottom"/>
          </w:tcPr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center"/>
              <w:rPr>
                <w:rFonts w:ascii="Times New Roman" w:eastAsia="Calibri" w:hAnsi="Times New Roman" w:cs="Times New Roman"/>
                <w:spacing w:val="-1"/>
                <w:w w:val="99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pacing w:val="-1"/>
                <w:w w:val="99"/>
                <w:sz w:val="20"/>
                <w:szCs w:val="20"/>
                <w:lang w:val="sr-Latn-CS" w:eastAsia="sr-Latn-CS"/>
              </w:rPr>
              <w:t>99</w:t>
            </w: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903" w:right="82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96386F" w:rsidRPr="00574156" w:rsidTr="00796D21">
        <w:tc>
          <w:tcPr>
            <w:tcW w:w="2977" w:type="dxa"/>
          </w:tcPr>
          <w:p w:rsidR="0096386F" w:rsidRPr="00574156" w:rsidRDefault="0096386F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расходи</w:t>
            </w:r>
          </w:p>
        </w:tc>
        <w:tc>
          <w:tcPr>
            <w:tcW w:w="1559" w:type="dxa"/>
            <w:vAlign w:val="bottom"/>
          </w:tcPr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  <w:t>68.839.000.</w:t>
            </w: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  <w:vAlign w:val="bottom"/>
          </w:tcPr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  <w:t>67.789.000</w:t>
            </w:r>
          </w:p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  <w:vAlign w:val="bottom"/>
          </w:tcPr>
          <w:p w:rsidR="0096386F" w:rsidRPr="00574156" w:rsidRDefault="0096386F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903" w:right="8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pacing w:val="-1"/>
                <w:w w:val="99"/>
                <w:sz w:val="20"/>
                <w:szCs w:val="20"/>
                <w:lang w:eastAsia="sr-Latn-CS"/>
              </w:rPr>
              <w:t>9</w:t>
            </w:r>
            <w:r w:rsidRPr="00574156">
              <w:rPr>
                <w:rFonts w:ascii="Times New Roman" w:eastAsia="Calibri" w:hAnsi="Times New Roman" w:cs="Times New Roman"/>
                <w:spacing w:val="-1"/>
                <w:w w:val="99"/>
                <w:sz w:val="20"/>
                <w:szCs w:val="20"/>
                <w:lang w:val="sr-Latn-CS" w:eastAsia="sr-Latn-CS"/>
              </w:rPr>
              <w:t>8</w:t>
            </w:r>
          </w:p>
        </w:tc>
      </w:tr>
      <w:tr w:rsidR="0096386F" w:rsidRPr="00574156" w:rsidTr="00935BCE">
        <w:tc>
          <w:tcPr>
            <w:tcW w:w="2977" w:type="dxa"/>
          </w:tcPr>
          <w:p w:rsidR="0096386F" w:rsidRPr="00574156" w:rsidRDefault="0096386F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Пословни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</w:tcPr>
          <w:p w:rsidR="0096386F" w:rsidRPr="00574156" w:rsidRDefault="00C46C4E" w:rsidP="0024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-400.000</w:t>
            </w:r>
          </w:p>
        </w:tc>
        <w:tc>
          <w:tcPr>
            <w:tcW w:w="2430" w:type="dxa"/>
          </w:tcPr>
          <w:p w:rsidR="0096386F" w:rsidRPr="00574156" w:rsidRDefault="00C46C4E" w:rsidP="0024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124.000</w:t>
            </w:r>
          </w:p>
        </w:tc>
        <w:tc>
          <w:tcPr>
            <w:tcW w:w="2389" w:type="dxa"/>
          </w:tcPr>
          <w:p w:rsidR="0096386F" w:rsidRPr="00574156" w:rsidRDefault="0096386F" w:rsidP="008B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E" w:rsidRPr="00574156" w:rsidTr="00796D21">
        <w:tc>
          <w:tcPr>
            <w:tcW w:w="2977" w:type="dxa"/>
          </w:tcPr>
          <w:p w:rsidR="00C46C4E" w:rsidRPr="00574156" w:rsidRDefault="00C46C4E" w:rsidP="00935BCE">
            <w:pPr>
              <w:pStyle w:val="NoSpacing"/>
              <w:rPr>
                <w:lang w:val="sr-Cyrl-CS"/>
              </w:rPr>
            </w:pPr>
            <w:r w:rsidRPr="00574156">
              <w:rPr>
                <w:lang w:val="sr-Cyrl-CS"/>
              </w:rPr>
              <w:t>Укупни приходи</w:t>
            </w:r>
          </w:p>
        </w:tc>
        <w:tc>
          <w:tcPr>
            <w:tcW w:w="1559" w:type="dxa"/>
          </w:tcPr>
          <w:p w:rsidR="00C46C4E" w:rsidRPr="00574156" w:rsidRDefault="00C46C4E" w:rsidP="00C46C4E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68.959.000</w:t>
            </w:r>
          </w:p>
          <w:p w:rsidR="00C46C4E" w:rsidRPr="00574156" w:rsidRDefault="00C46C4E" w:rsidP="002403B9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  <w:t>67.942.000</w:t>
            </w: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w w:val="99"/>
                <w:sz w:val="20"/>
                <w:szCs w:val="20"/>
                <w:lang w:val="sr-Latn-CS" w:eastAsia="sr-Latn-CS"/>
              </w:rPr>
              <w:t>99</w:t>
            </w:r>
          </w:p>
        </w:tc>
      </w:tr>
      <w:tr w:rsidR="00C46C4E" w:rsidRPr="00574156" w:rsidTr="00796D21">
        <w:tc>
          <w:tcPr>
            <w:tcW w:w="2977" w:type="dxa"/>
          </w:tcPr>
          <w:p w:rsidR="00C46C4E" w:rsidRPr="00574156" w:rsidRDefault="00C46C4E" w:rsidP="005E0E00">
            <w:pPr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Укупни расходи</w:t>
            </w:r>
          </w:p>
        </w:tc>
        <w:tc>
          <w:tcPr>
            <w:tcW w:w="1559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68.859.000</w:t>
            </w: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430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  <w:t>67.789.000</w:t>
            </w: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</w:pP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eastAsia="Calibri" w:hAnsi="Times New Roman" w:cs="Times New Roman"/>
                <w:bCs/>
                <w:w w:val="99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w w:val="99"/>
                <w:sz w:val="20"/>
                <w:szCs w:val="20"/>
                <w:lang w:val="sr-Latn-CS" w:eastAsia="sr-Latn-CS"/>
              </w:rPr>
              <w:t>98</w:t>
            </w: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C46C4E" w:rsidRPr="00574156" w:rsidTr="00796D21">
        <w:tc>
          <w:tcPr>
            <w:tcW w:w="2977" w:type="dxa"/>
          </w:tcPr>
          <w:p w:rsidR="00C46C4E" w:rsidRPr="00574156" w:rsidRDefault="00C46C4E" w:rsidP="005E0E00">
            <w:pPr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Нето добитак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>губитак</w:t>
            </w:r>
          </w:p>
        </w:tc>
        <w:tc>
          <w:tcPr>
            <w:tcW w:w="1559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4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Latn-CS" w:eastAsia="sr-Latn-CS"/>
              </w:rPr>
              <w:t>100.000</w:t>
            </w:r>
          </w:p>
        </w:tc>
        <w:tc>
          <w:tcPr>
            <w:tcW w:w="2430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153.000</w:t>
            </w: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281"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89" w:type="dxa"/>
            <w:vAlign w:val="bottom"/>
          </w:tcPr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153</w:t>
            </w:r>
          </w:p>
          <w:p w:rsidR="00C46C4E" w:rsidRPr="00574156" w:rsidRDefault="00C46C4E" w:rsidP="00796D21">
            <w:pPr>
              <w:widowControl w:val="0"/>
              <w:autoSpaceDE w:val="0"/>
              <w:autoSpaceDN w:val="0"/>
              <w:adjustRightInd w:val="0"/>
              <w:spacing w:before="77"/>
              <w:ind w:left="889" w:right="8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</w:tr>
    </w:tbl>
    <w:p w:rsidR="00850508" w:rsidRPr="00574156" w:rsidRDefault="00850508" w:rsidP="00EB4A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594" w:rsidRPr="00574156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t>ТРОШКОВИ ЗАПОСЛЕНИХ</w:t>
      </w:r>
    </w:p>
    <w:p w:rsidR="00E40594" w:rsidRPr="00574156" w:rsidRDefault="00E40594" w:rsidP="00E40594">
      <w:pPr>
        <w:spacing w:after="0"/>
        <w:jc w:val="right"/>
        <w:rPr>
          <w:rFonts w:ascii="Times New Roman" w:hAnsi="Times New Roman" w:cs="Times New Roman"/>
          <w:lang w:val="sr-Cyrl-CS"/>
        </w:rPr>
      </w:pPr>
      <w:r w:rsidRPr="00574156">
        <w:rPr>
          <w:rFonts w:ascii="Times New Roman" w:hAnsi="Times New Roman" w:cs="Times New Roman"/>
          <w:lang w:val="sr-Cyrl-CS"/>
        </w:rPr>
        <w:t>у  динарима</w:t>
      </w:r>
    </w:p>
    <w:tbl>
      <w:tblPr>
        <w:tblStyle w:val="TableGrid"/>
        <w:tblW w:w="8788" w:type="dxa"/>
        <w:tblInd w:w="392" w:type="dxa"/>
        <w:tblLayout w:type="fixed"/>
        <w:tblLook w:val="04A0"/>
      </w:tblPr>
      <w:tblGrid>
        <w:gridCol w:w="3827"/>
        <w:gridCol w:w="1379"/>
        <w:gridCol w:w="1742"/>
        <w:gridCol w:w="1840"/>
      </w:tblGrid>
      <w:tr w:rsidR="00E40594" w:rsidRPr="00574156" w:rsidTr="007F2B8A">
        <w:trPr>
          <w:trHeight w:val="285"/>
        </w:trPr>
        <w:tc>
          <w:tcPr>
            <w:tcW w:w="3827" w:type="dxa"/>
            <w:vMerge w:val="restart"/>
          </w:tcPr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Трошкови запослених</w:t>
            </w:r>
          </w:p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40594" w:rsidRPr="00574156" w:rsidRDefault="00E40594" w:rsidP="00A24523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</w:rPr>
              <w:t>01.01.-31.12.20</w:t>
            </w:r>
            <w:r w:rsidR="00C81C0A" w:rsidRPr="00574156">
              <w:rPr>
                <w:rFonts w:ascii="Times New Roman" w:hAnsi="Times New Roman" w:cs="Times New Roman"/>
                <w:lang w:val="sr-Cyrl-CS"/>
              </w:rPr>
              <w:t>2</w:t>
            </w:r>
            <w:r w:rsidR="00A24523" w:rsidRPr="00574156">
              <w:rPr>
                <w:rFonts w:ascii="Times New Roman" w:hAnsi="Times New Roman" w:cs="Times New Roman"/>
              </w:rPr>
              <w:t>2</w:t>
            </w:r>
            <w:r w:rsidRPr="00574156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E40594" w:rsidRPr="00574156" w:rsidTr="007F2B8A">
        <w:trPr>
          <w:trHeight w:val="510"/>
        </w:trPr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594" w:rsidRPr="00574156" w:rsidRDefault="00E40594" w:rsidP="00403462">
            <w:pPr>
              <w:pStyle w:val="NoSpacing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Реализација</w:t>
            </w:r>
            <w:r w:rsidRPr="00574156">
              <w:rPr>
                <w:rFonts w:ascii="Times New Roman" w:hAnsi="Times New Roman" w:cs="Times New Roman"/>
              </w:rPr>
              <w:t>/</w:t>
            </w:r>
            <w:r w:rsidRPr="00574156">
              <w:rPr>
                <w:rFonts w:ascii="Times New Roman" w:hAnsi="Times New Roman" w:cs="Times New Roman"/>
                <w:lang w:val="sr-Cyrl-CS"/>
              </w:rPr>
              <w:t xml:space="preserve">План </w:t>
            </w:r>
            <w:r w:rsidRPr="00574156">
              <w:rPr>
                <w:rFonts w:ascii="Times New Roman" w:hAnsi="Times New Roman" w:cs="Times New Roman"/>
              </w:rPr>
              <w:t>(%)</w:t>
            </w:r>
          </w:p>
        </w:tc>
      </w:tr>
      <w:tr w:rsidR="002D476A" w:rsidRPr="00574156" w:rsidTr="007F2B8A">
        <w:tc>
          <w:tcPr>
            <w:tcW w:w="3827" w:type="dxa"/>
            <w:tcBorders>
              <w:top w:val="single" w:sz="4" w:space="0" w:color="auto"/>
            </w:tcBorders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Маса бруто</w:t>
            </w:r>
            <w:r w:rsidRPr="00574156">
              <w:rPr>
                <w:rFonts w:ascii="Times New Roman" w:hAnsi="Times New Roman" w:cs="Times New Roman"/>
              </w:rPr>
              <w:t xml:space="preserve"> II  </w:t>
            </w:r>
            <w:r w:rsidRPr="00574156">
              <w:rPr>
                <w:rFonts w:ascii="Times New Roman" w:hAnsi="Times New Roman" w:cs="Times New Roman"/>
                <w:lang w:val="sr-Cyrl-CS"/>
              </w:rPr>
              <w:t>зарада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2D476A" w:rsidRPr="00574156" w:rsidRDefault="002D476A" w:rsidP="00796D21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            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52.742.990</w:t>
            </w:r>
          </w:p>
          <w:p w:rsidR="002D476A" w:rsidRPr="00574156" w:rsidRDefault="002D476A" w:rsidP="00796D21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2D476A" w:rsidRPr="00574156" w:rsidRDefault="002D476A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755" w:right="-20" w:hanging="47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  52.428.687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2D476A" w:rsidRPr="00574156" w:rsidRDefault="002D476A" w:rsidP="00796D21">
            <w:pPr>
              <w:widowControl w:val="0"/>
              <w:autoSpaceDE w:val="0"/>
              <w:autoSpaceDN w:val="0"/>
              <w:adjustRightInd w:val="0"/>
              <w:spacing w:before="99"/>
              <w:ind w:left="711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9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запослених</w:t>
            </w:r>
          </w:p>
        </w:tc>
        <w:tc>
          <w:tcPr>
            <w:tcW w:w="1379" w:type="dxa"/>
          </w:tcPr>
          <w:p w:rsidR="002D476A" w:rsidRPr="00574156" w:rsidRDefault="00EF4026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2D476A" w:rsidRPr="00574156" w:rsidRDefault="00EF4026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</w:tcPr>
          <w:p w:rsidR="002D476A" w:rsidRPr="00574156" w:rsidRDefault="002D476A" w:rsidP="002E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по уговору о делу</w:t>
            </w:r>
          </w:p>
        </w:tc>
        <w:tc>
          <w:tcPr>
            <w:tcW w:w="1379" w:type="dxa"/>
            <w:vAlign w:val="center"/>
          </w:tcPr>
          <w:p w:rsidR="002D476A" w:rsidRPr="00574156" w:rsidRDefault="002D476A" w:rsidP="002D476A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 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 xml:space="preserve">             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1.050.000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            </w:t>
            </w:r>
          </w:p>
        </w:tc>
        <w:tc>
          <w:tcPr>
            <w:tcW w:w="1742" w:type="dxa"/>
            <w:vAlign w:val="center"/>
          </w:tcPr>
          <w:p w:rsidR="002D476A" w:rsidRPr="00574156" w:rsidRDefault="002D476A" w:rsidP="00796D21">
            <w:pPr>
              <w:widowControl w:val="0"/>
              <w:autoSpaceDE w:val="0"/>
              <w:autoSpaceDN w:val="0"/>
              <w:adjustRightInd w:val="0"/>
              <w:spacing w:before="99"/>
              <w:ind w:right="-20" w:firstLine="65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1.048.185</w:t>
            </w:r>
          </w:p>
        </w:tc>
        <w:tc>
          <w:tcPr>
            <w:tcW w:w="1840" w:type="dxa"/>
            <w:vAlign w:val="center"/>
          </w:tcPr>
          <w:p w:rsidR="002D476A" w:rsidRPr="00574156" w:rsidRDefault="002D476A" w:rsidP="00796D21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99"/>
              <w:ind w:left="755" w:right="5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2D476A" w:rsidRPr="00574156" w:rsidRDefault="00EF4026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2D476A" w:rsidRPr="00574156" w:rsidRDefault="00EF4026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2D476A" w:rsidRPr="00574156" w:rsidRDefault="002D476A" w:rsidP="002E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по уговору о привременим и повременим пословима</w:t>
            </w:r>
          </w:p>
        </w:tc>
        <w:tc>
          <w:tcPr>
            <w:tcW w:w="1379" w:type="dxa"/>
            <w:vAlign w:val="center"/>
          </w:tcPr>
          <w:p w:rsidR="002D476A" w:rsidRPr="00574156" w:rsidRDefault="002D476A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1742" w:type="dxa"/>
            <w:vAlign w:val="center"/>
          </w:tcPr>
          <w:p w:rsidR="002D476A" w:rsidRPr="00574156" w:rsidRDefault="002D476A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1840" w:type="dxa"/>
            <w:vAlign w:val="center"/>
          </w:tcPr>
          <w:p w:rsidR="002D476A" w:rsidRPr="00574156" w:rsidRDefault="002D476A" w:rsidP="002E52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0</w:t>
            </w: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Број ангажованих лица</w:t>
            </w:r>
          </w:p>
        </w:tc>
        <w:tc>
          <w:tcPr>
            <w:tcW w:w="1379" w:type="dxa"/>
          </w:tcPr>
          <w:p w:rsidR="002D476A" w:rsidRPr="00574156" w:rsidRDefault="00A359E7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</w:tcPr>
          <w:p w:rsidR="002D476A" w:rsidRPr="00574156" w:rsidRDefault="00A359E7" w:rsidP="002403B9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2D476A" w:rsidRPr="00574156" w:rsidRDefault="00A359E7" w:rsidP="002E52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Дневнице на службеном путу</w:t>
            </w:r>
          </w:p>
        </w:tc>
        <w:tc>
          <w:tcPr>
            <w:tcW w:w="1379" w:type="dxa"/>
          </w:tcPr>
          <w:p w:rsidR="002D476A" w:rsidRPr="00574156" w:rsidRDefault="002D476A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250.000</w:t>
            </w:r>
          </w:p>
        </w:tc>
        <w:tc>
          <w:tcPr>
            <w:tcW w:w="1742" w:type="dxa"/>
          </w:tcPr>
          <w:p w:rsidR="002D476A" w:rsidRPr="00574156" w:rsidRDefault="002D476A" w:rsidP="002403B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245.321</w:t>
            </w:r>
          </w:p>
        </w:tc>
        <w:tc>
          <w:tcPr>
            <w:tcW w:w="1840" w:type="dxa"/>
          </w:tcPr>
          <w:p w:rsidR="002D476A" w:rsidRPr="00574156" w:rsidRDefault="002D476A" w:rsidP="002E52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2D476A" w:rsidRPr="00574156" w:rsidTr="007F2B8A">
        <w:tc>
          <w:tcPr>
            <w:tcW w:w="3827" w:type="dxa"/>
          </w:tcPr>
          <w:p w:rsidR="002D476A" w:rsidRPr="00574156" w:rsidRDefault="002D476A" w:rsidP="0040346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74156">
              <w:rPr>
                <w:rFonts w:ascii="Times New Roman" w:hAnsi="Times New Roman" w:cs="Times New Roman"/>
                <w:lang w:val="sr-Cyrl-CS"/>
              </w:rPr>
              <w:t>Накнаде трошкова на службеном путу</w:t>
            </w:r>
          </w:p>
        </w:tc>
        <w:tc>
          <w:tcPr>
            <w:tcW w:w="1379" w:type="dxa"/>
          </w:tcPr>
          <w:p w:rsidR="002D476A" w:rsidRPr="00574156" w:rsidRDefault="002D476A" w:rsidP="002403B9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hAnsi="Times New Roman"/>
                <w:sz w:val="20"/>
                <w:szCs w:val="20"/>
                <w:lang w:val="sr-Latn-CS" w:eastAsia="sr-Latn-CS"/>
              </w:rPr>
              <w:t>50.000</w:t>
            </w:r>
          </w:p>
        </w:tc>
        <w:tc>
          <w:tcPr>
            <w:tcW w:w="1742" w:type="dxa"/>
          </w:tcPr>
          <w:p w:rsidR="002D476A" w:rsidRPr="00574156" w:rsidRDefault="002D476A" w:rsidP="002403B9">
            <w:pPr>
              <w:widowControl w:val="0"/>
              <w:autoSpaceDE w:val="0"/>
              <w:autoSpaceDN w:val="0"/>
              <w:adjustRightInd w:val="0"/>
              <w:spacing w:before="99"/>
              <w:ind w:right="-20"/>
              <w:jc w:val="right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hAnsi="Times New Roman"/>
                <w:sz w:val="20"/>
                <w:szCs w:val="20"/>
                <w:lang w:eastAsia="sr-Latn-CS"/>
              </w:rPr>
              <w:t>49.202</w:t>
            </w:r>
          </w:p>
        </w:tc>
        <w:tc>
          <w:tcPr>
            <w:tcW w:w="1840" w:type="dxa"/>
          </w:tcPr>
          <w:p w:rsidR="002D476A" w:rsidRPr="00574156" w:rsidRDefault="002D476A" w:rsidP="002E525A">
            <w:pPr>
              <w:widowControl w:val="0"/>
              <w:autoSpaceDE w:val="0"/>
              <w:autoSpaceDN w:val="0"/>
              <w:adjustRightInd w:val="0"/>
              <w:spacing w:before="99"/>
              <w:ind w:left="704" w:right="681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</w:tr>
    </w:tbl>
    <w:p w:rsidR="005369D9" w:rsidRPr="00574156" w:rsidRDefault="005369D9" w:rsidP="00CE2224">
      <w:pPr>
        <w:pStyle w:val="NoSpacing"/>
        <w:rPr>
          <w:rFonts w:ascii="Times New Roman" w:hAnsi="Times New Roman" w:cs="Times New Roman"/>
          <w:i/>
        </w:rPr>
      </w:pPr>
    </w:p>
    <w:p w:rsidR="00850508" w:rsidRPr="00574156" w:rsidRDefault="00850508" w:rsidP="00CE2224">
      <w:pPr>
        <w:pStyle w:val="NoSpacing"/>
        <w:rPr>
          <w:rFonts w:ascii="Times New Roman" w:hAnsi="Times New Roman" w:cs="Times New Roman"/>
          <w:i/>
        </w:rPr>
      </w:pPr>
    </w:p>
    <w:p w:rsidR="007E0BFE" w:rsidRPr="00574156" w:rsidRDefault="007E0BFE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lang w:val="sr-Cyrl-CS"/>
        </w:rPr>
      </w:pPr>
    </w:p>
    <w:p w:rsidR="00E40594" w:rsidRPr="00574156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574156">
        <w:rPr>
          <w:rFonts w:ascii="Times New Roman" w:hAnsi="Times New Roman" w:cs="Times New Roman"/>
        </w:rPr>
        <w:lastRenderedPageBreak/>
        <w:t>СРЕДСТВА ЗА ПОСЕБНЕ НАМЕНЕ</w:t>
      </w:r>
    </w:p>
    <w:p w:rsidR="00E40594" w:rsidRPr="00574156" w:rsidRDefault="00E40594" w:rsidP="00E40594">
      <w:pPr>
        <w:pStyle w:val="ListParagraph"/>
        <w:tabs>
          <w:tab w:val="left" w:pos="80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41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4156">
        <w:rPr>
          <w:rFonts w:ascii="Times New Roman" w:hAnsi="Times New Roman" w:cs="Times New Roman"/>
          <w:sz w:val="24"/>
          <w:szCs w:val="24"/>
        </w:rPr>
        <w:t xml:space="preserve">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841"/>
        <w:gridCol w:w="1809"/>
        <w:gridCol w:w="1922"/>
        <w:gridCol w:w="1815"/>
      </w:tblGrid>
      <w:tr w:rsidR="00E40594" w:rsidRPr="00574156" w:rsidTr="007751AB">
        <w:trPr>
          <w:trHeight w:val="525"/>
        </w:trPr>
        <w:tc>
          <w:tcPr>
            <w:tcW w:w="3841" w:type="dxa"/>
            <w:vMerge w:val="restart"/>
          </w:tcPr>
          <w:p w:rsidR="00E40594" w:rsidRPr="00574156" w:rsidRDefault="00E40594" w:rsidP="00800875">
            <w:pPr>
              <w:pStyle w:val="NoSpacing"/>
              <w:rPr>
                <w:noProof/>
              </w:rPr>
            </w:pPr>
          </w:p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</w:rPr>
              <w:tab/>
            </w:r>
            <w:r w:rsidRPr="00574156">
              <w:rPr>
                <w:noProof/>
                <w:lang w:val="sr-Cyrl-CS"/>
              </w:rPr>
              <w:t>ПОЗИЦИЈА</w:t>
            </w:r>
          </w:p>
          <w:p w:rsidR="00E40594" w:rsidRPr="00574156" w:rsidRDefault="00E40594" w:rsidP="00800875">
            <w:pPr>
              <w:pStyle w:val="NoSpacing"/>
              <w:rPr>
                <w:noProof/>
              </w:rPr>
            </w:pPr>
          </w:p>
          <w:p w:rsidR="00E40594" w:rsidRPr="00574156" w:rsidRDefault="00E40594" w:rsidP="00800875">
            <w:pPr>
              <w:pStyle w:val="NoSpacing"/>
              <w:rPr>
                <w:noProof/>
              </w:rPr>
            </w:pPr>
          </w:p>
        </w:tc>
        <w:tc>
          <w:tcPr>
            <w:tcW w:w="5546" w:type="dxa"/>
            <w:gridSpan w:val="3"/>
            <w:vAlign w:val="center"/>
          </w:tcPr>
          <w:p w:rsidR="00E40594" w:rsidRPr="00574156" w:rsidRDefault="00E40594" w:rsidP="00FB76BE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01.01.-31.12.20</w:t>
            </w:r>
            <w:r w:rsidR="00E46314" w:rsidRPr="00574156">
              <w:rPr>
                <w:noProof/>
              </w:rPr>
              <w:t>2</w:t>
            </w:r>
            <w:r w:rsidR="00FB76BE" w:rsidRPr="00574156">
              <w:rPr>
                <w:noProof/>
              </w:rPr>
              <w:t>2</w:t>
            </w:r>
            <w:r w:rsidRPr="00574156">
              <w:rPr>
                <w:noProof/>
                <w:lang w:val="sr-Cyrl-CS"/>
              </w:rPr>
              <w:t>. године</w:t>
            </w:r>
          </w:p>
        </w:tc>
      </w:tr>
      <w:tr w:rsidR="00E40594" w:rsidRPr="00574156" w:rsidTr="007751AB">
        <w:trPr>
          <w:trHeight w:val="540"/>
        </w:trPr>
        <w:tc>
          <w:tcPr>
            <w:tcW w:w="3841" w:type="dxa"/>
            <w:vMerge/>
          </w:tcPr>
          <w:p w:rsidR="00E40594" w:rsidRPr="00574156" w:rsidRDefault="00E40594" w:rsidP="00800875">
            <w:pPr>
              <w:pStyle w:val="NoSpacing"/>
              <w:rPr>
                <w:noProof/>
              </w:rPr>
            </w:pPr>
          </w:p>
        </w:tc>
        <w:tc>
          <w:tcPr>
            <w:tcW w:w="1809" w:type="dxa"/>
            <w:vAlign w:val="center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План</w:t>
            </w:r>
          </w:p>
        </w:tc>
        <w:tc>
          <w:tcPr>
            <w:tcW w:w="1922" w:type="dxa"/>
            <w:vAlign w:val="center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Реализација</w:t>
            </w:r>
          </w:p>
        </w:tc>
        <w:tc>
          <w:tcPr>
            <w:tcW w:w="1815" w:type="dxa"/>
            <w:vAlign w:val="center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Реализација</w:t>
            </w:r>
          </w:p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/План (%)</w:t>
            </w:r>
          </w:p>
        </w:tc>
      </w:tr>
      <w:tr w:rsidR="00E40594" w:rsidRPr="00574156" w:rsidTr="00800875">
        <w:trPr>
          <w:trHeight w:val="171"/>
        </w:trPr>
        <w:tc>
          <w:tcPr>
            <w:tcW w:w="3841" w:type="dxa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Спонзорство</w:t>
            </w:r>
          </w:p>
        </w:tc>
        <w:tc>
          <w:tcPr>
            <w:tcW w:w="1809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E40594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E40594" w:rsidRPr="00574156" w:rsidTr="007751AB">
        <w:tc>
          <w:tcPr>
            <w:tcW w:w="3841" w:type="dxa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Донације</w:t>
            </w:r>
          </w:p>
        </w:tc>
        <w:tc>
          <w:tcPr>
            <w:tcW w:w="1809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E40594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E40594" w:rsidRPr="00574156" w:rsidTr="007751AB">
        <w:tc>
          <w:tcPr>
            <w:tcW w:w="3841" w:type="dxa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Хуманитарне активности</w:t>
            </w:r>
          </w:p>
        </w:tc>
        <w:tc>
          <w:tcPr>
            <w:tcW w:w="1809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E40594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E40594" w:rsidRPr="00574156" w:rsidTr="007751AB">
        <w:tc>
          <w:tcPr>
            <w:tcW w:w="3841" w:type="dxa"/>
          </w:tcPr>
          <w:p w:rsidR="00E40594" w:rsidRPr="00574156" w:rsidRDefault="00E40594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Спортске активности</w:t>
            </w:r>
          </w:p>
        </w:tc>
        <w:tc>
          <w:tcPr>
            <w:tcW w:w="1809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E40594" w:rsidRPr="00574156" w:rsidRDefault="00FB76BE" w:rsidP="00FB76BE">
            <w:pPr>
              <w:pStyle w:val="NoSpacing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E40594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FB76BE" w:rsidRPr="00574156" w:rsidTr="00796D21">
        <w:tc>
          <w:tcPr>
            <w:tcW w:w="3841" w:type="dxa"/>
          </w:tcPr>
          <w:p w:rsidR="00FB76BE" w:rsidRPr="00574156" w:rsidRDefault="00FB76BE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Репрезентација</w:t>
            </w:r>
          </w:p>
        </w:tc>
        <w:tc>
          <w:tcPr>
            <w:tcW w:w="1809" w:type="dxa"/>
            <w:vAlign w:val="bottom"/>
          </w:tcPr>
          <w:p w:rsidR="00FB76BE" w:rsidRPr="00574156" w:rsidRDefault="00FB76BE" w:rsidP="00796D21">
            <w:pPr>
              <w:widowControl w:val="0"/>
              <w:autoSpaceDE w:val="0"/>
              <w:autoSpaceDN w:val="0"/>
              <w:adjustRightInd w:val="0"/>
              <w:spacing w:before="83"/>
              <w:ind w:left="963"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30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922" w:type="dxa"/>
            <w:vAlign w:val="bottom"/>
          </w:tcPr>
          <w:p w:rsidR="00FB76BE" w:rsidRPr="00574156" w:rsidRDefault="00FB76BE" w:rsidP="00796D21">
            <w:pPr>
              <w:widowControl w:val="0"/>
              <w:tabs>
                <w:tab w:val="center" w:pos="845"/>
                <w:tab w:val="right" w:pos="1690"/>
              </w:tabs>
              <w:autoSpaceDE w:val="0"/>
              <w:autoSpaceDN w:val="0"/>
              <w:adjustRightInd w:val="0"/>
              <w:spacing w:before="83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              299.881</w:t>
            </w:r>
          </w:p>
        </w:tc>
        <w:tc>
          <w:tcPr>
            <w:tcW w:w="1815" w:type="dxa"/>
            <w:vAlign w:val="bottom"/>
          </w:tcPr>
          <w:p w:rsidR="00FB76BE" w:rsidRPr="00574156" w:rsidRDefault="00FB76BE" w:rsidP="00796D21">
            <w:pPr>
              <w:widowControl w:val="0"/>
              <w:autoSpaceDE w:val="0"/>
              <w:autoSpaceDN w:val="0"/>
              <w:adjustRightInd w:val="0"/>
              <w:spacing w:before="83"/>
              <w:ind w:left="530" w:right="68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100</w:t>
            </w:r>
          </w:p>
        </w:tc>
      </w:tr>
      <w:tr w:rsidR="00FB76BE" w:rsidRPr="00574156" w:rsidTr="00796D21">
        <w:tc>
          <w:tcPr>
            <w:tcW w:w="3841" w:type="dxa"/>
          </w:tcPr>
          <w:p w:rsidR="00FB76BE" w:rsidRPr="00574156" w:rsidRDefault="00FB76BE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Реклама и пропаганда</w:t>
            </w:r>
          </w:p>
        </w:tc>
        <w:tc>
          <w:tcPr>
            <w:tcW w:w="1809" w:type="dxa"/>
            <w:vAlign w:val="bottom"/>
          </w:tcPr>
          <w:p w:rsidR="00FB76BE" w:rsidRPr="00574156" w:rsidRDefault="00FB76BE" w:rsidP="00796D21">
            <w:pPr>
              <w:widowControl w:val="0"/>
              <w:autoSpaceDE w:val="0"/>
              <w:autoSpaceDN w:val="0"/>
              <w:adjustRightInd w:val="0"/>
              <w:spacing w:before="83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                40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0</w:t>
            </w: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.000</w:t>
            </w:r>
          </w:p>
        </w:tc>
        <w:tc>
          <w:tcPr>
            <w:tcW w:w="1922" w:type="dxa"/>
            <w:vAlign w:val="bottom"/>
          </w:tcPr>
          <w:p w:rsidR="00FB76BE" w:rsidRPr="00574156" w:rsidRDefault="00FB76BE" w:rsidP="00796D21">
            <w:pPr>
              <w:widowControl w:val="0"/>
              <w:tabs>
                <w:tab w:val="left" w:pos="385"/>
                <w:tab w:val="right" w:pos="1690"/>
              </w:tabs>
              <w:autoSpaceDE w:val="0"/>
              <w:autoSpaceDN w:val="0"/>
              <w:adjustRightInd w:val="0"/>
              <w:spacing w:before="83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               396.744</w:t>
            </w:r>
          </w:p>
        </w:tc>
        <w:tc>
          <w:tcPr>
            <w:tcW w:w="1815" w:type="dxa"/>
            <w:vAlign w:val="bottom"/>
          </w:tcPr>
          <w:p w:rsidR="00FB76BE" w:rsidRPr="00574156" w:rsidRDefault="00FB76BE" w:rsidP="00796D21">
            <w:pPr>
              <w:widowControl w:val="0"/>
              <w:autoSpaceDE w:val="0"/>
              <w:autoSpaceDN w:val="0"/>
              <w:adjustRightInd w:val="0"/>
              <w:spacing w:before="83"/>
              <w:ind w:left="530" w:right="46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574156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99</w:t>
            </w:r>
          </w:p>
        </w:tc>
      </w:tr>
      <w:tr w:rsidR="00FB76BE" w:rsidRPr="00574156" w:rsidTr="007751AB">
        <w:tc>
          <w:tcPr>
            <w:tcW w:w="3841" w:type="dxa"/>
          </w:tcPr>
          <w:p w:rsidR="00FB76BE" w:rsidRPr="00574156" w:rsidRDefault="00FB76BE" w:rsidP="00800875">
            <w:pPr>
              <w:pStyle w:val="NoSpacing"/>
              <w:rPr>
                <w:noProof/>
                <w:lang w:val="sr-Cyrl-CS"/>
              </w:rPr>
            </w:pPr>
            <w:r w:rsidRPr="00574156">
              <w:rPr>
                <w:noProof/>
                <w:lang w:val="sr-Cyrl-CS"/>
              </w:rPr>
              <w:t>Остало</w:t>
            </w:r>
          </w:p>
        </w:tc>
        <w:tc>
          <w:tcPr>
            <w:tcW w:w="1809" w:type="dxa"/>
          </w:tcPr>
          <w:p w:rsidR="00FB76BE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922" w:type="dxa"/>
          </w:tcPr>
          <w:p w:rsidR="00FB76BE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815" w:type="dxa"/>
          </w:tcPr>
          <w:p w:rsidR="00FB76BE" w:rsidRPr="00574156" w:rsidRDefault="00FB76BE" w:rsidP="00800875">
            <w:pPr>
              <w:pStyle w:val="NoSpacing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E40594" w:rsidRPr="00574156" w:rsidRDefault="00E40594" w:rsidP="00800875">
      <w:pPr>
        <w:pStyle w:val="NoSpacing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:rsidR="00E40594" w:rsidRPr="00574156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508" w:rsidRPr="00574156" w:rsidRDefault="00850508" w:rsidP="00E40594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E40594" w:rsidRPr="00574156" w:rsidRDefault="00E40594" w:rsidP="00E40594">
      <w:pPr>
        <w:pStyle w:val="ListParagraph"/>
        <w:ind w:left="360"/>
        <w:jc w:val="both"/>
        <w:rPr>
          <w:rFonts w:ascii="Times New Roman" w:hAnsi="Times New Roman" w:cs="Times New Roman"/>
          <w:lang w:val="sr-Cyrl-CS"/>
        </w:rPr>
      </w:pPr>
      <w:r w:rsidRPr="00574156">
        <w:rPr>
          <w:rFonts w:ascii="Times New Roman" w:hAnsi="Times New Roman" w:cs="Times New Roman"/>
          <w:lang w:val="sr-Cyrl-CS"/>
        </w:rPr>
        <w:t>СУБВЕНЦИЈЕ И ОСТАЛИ ПРИХОДИ ИЗ БУЏЕТА</w:t>
      </w:r>
    </w:p>
    <w:p w:rsidR="00E40594" w:rsidRPr="00574156" w:rsidRDefault="00E40594" w:rsidP="00E40594">
      <w:pPr>
        <w:pStyle w:val="ListParagraph"/>
        <w:tabs>
          <w:tab w:val="left" w:pos="867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у динарима</w:t>
      </w:r>
    </w:p>
    <w:tbl>
      <w:tblPr>
        <w:tblStyle w:val="TableGrid"/>
        <w:tblW w:w="9387" w:type="dxa"/>
        <w:tblInd w:w="360" w:type="dxa"/>
        <w:tblLook w:val="04A0"/>
      </w:tblPr>
      <w:tblGrid>
        <w:gridCol w:w="3292"/>
        <w:gridCol w:w="1559"/>
        <w:gridCol w:w="1560"/>
        <w:gridCol w:w="1559"/>
        <w:gridCol w:w="1417"/>
      </w:tblGrid>
      <w:tr w:rsidR="00E40594" w:rsidRPr="00574156" w:rsidTr="005E0E00">
        <w:tc>
          <w:tcPr>
            <w:tcW w:w="3292" w:type="dxa"/>
            <w:vMerge w:val="restart"/>
          </w:tcPr>
          <w:p w:rsidR="00E40594" w:rsidRPr="00574156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E40594" w:rsidRPr="00574156" w:rsidRDefault="00E40594" w:rsidP="00D906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156">
              <w:rPr>
                <w:noProof/>
                <w:lang w:val="sr-Cyrl-CS"/>
              </w:rPr>
              <w:t>01.01.-31.12.20</w:t>
            </w:r>
            <w:r w:rsidR="00E46314" w:rsidRPr="00574156">
              <w:rPr>
                <w:noProof/>
              </w:rPr>
              <w:t>2</w:t>
            </w:r>
            <w:r w:rsidR="00D906F5" w:rsidRPr="00574156">
              <w:rPr>
                <w:noProof/>
              </w:rPr>
              <w:t>2</w:t>
            </w:r>
            <w:r w:rsidRPr="00574156">
              <w:rPr>
                <w:noProof/>
                <w:lang w:val="sr-Cyrl-CS"/>
              </w:rPr>
              <w:t>. године</w:t>
            </w:r>
          </w:p>
        </w:tc>
      </w:tr>
      <w:tr w:rsidR="00E40594" w:rsidRPr="00574156" w:rsidTr="005E0E00">
        <w:tc>
          <w:tcPr>
            <w:tcW w:w="3292" w:type="dxa"/>
            <w:vMerge/>
          </w:tcPr>
          <w:p w:rsidR="00E40594" w:rsidRPr="00574156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</w:p>
        </w:tc>
        <w:tc>
          <w:tcPr>
            <w:tcW w:w="1559" w:type="dxa"/>
            <w:vAlign w:val="center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  <w:tc>
          <w:tcPr>
            <w:tcW w:w="1417" w:type="dxa"/>
            <w:vAlign w:val="center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156">
              <w:rPr>
                <w:rFonts w:ascii="Times New Roman" w:hAnsi="Times New Roman" w:cs="Times New Roman"/>
                <w:sz w:val="18"/>
                <w:szCs w:val="18"/>
              </w:rPr>
              <w:t>Неутрошено на</w:t>
            </w:r>
          </w:p>
          <w:p w:rsidR="00E40594" w:rsidRPr="00574156" w:rsidRDefault="00E40594" w:rsidP="00D906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156">
              <w:rPr>
                <w:rFonts w:ascii="Times New Roman" w:hAnsi="Times New Roman" w:cs="Times New Roman"/>
                <w:sz w:val="18"/>
                <w:szCs w:val="18"/>
              </w:rPr>
              <w:t>дан 31.12.20</w:t>
            </w:r>
            <w:r w:rsidR="00E46314" w:rsidRPr="005741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06F5" w:rsidRPr="005741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40594" w:rsidRPr="00574156" w:rsidTr="005E0E00">
        <w:tc>
          <w:tcPr>
            <w:tcW w:w="3292" w:type="dxa"/>
          </w:tcPr>
          <w:p w:rsidR="00E40594" w:rsidRPr="00574156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Субвенције</w:t>
            </w:r>
          </w:p>
        </w:tc>
        <w:tc>
          <w:tcPr>
            <w:tcW w:w="1559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74156" w:rsidTr="005E0E00">
        <w:tc>
          <w:tcPr>
            <w:tcW w:w="3292" w:type="dxa"/>
          </w:tcPr>
          <w:p w:rsidR="00E40594" w:rsidRPr="00574156" w:rsidRDefault="00E40594" w:rsidP="005E0E0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</w:rPr>
              <w:t>Остали приходи из буџета</w:t>
            </w:r>
          </w:p>
        </w:tc>
        <w:tc>
          <w:tcPr>
            <w:tcW w:w="1559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60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559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:rsidR="00E40594" w:rsidRPr="00574156" w:rsidRDefault="00E40594" w:rsidP="005E0E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82020C" w:rsidRPr="00574156" w:rsidRDefault="0082020C" w:rsidP="009457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25A" w:rsidRPr="00574156" w:rsidRDefault="002E525A" w:rsidP="00792102">
      <w:pPr>
        <w:pStyle w:val="NoSpacing"/>
        <w:rPr>
          <w:noProof/>
        </w:rPr>
      </w:pPr>
    </w:p>
    <w:p w:rsidR="00E40594" w:rsidRPr="00574156" w:rsidRDefault="00E40594" w:rsidP="00792102">
      <w:pPr>
        <w:pStyle w:val="NoSpacing"/>
        <w:rPr>
          <w:noProof/>
          <w:lang w:val="sr-Cyrl-CS"/>
        </w:rPr>
      </w:pPr>
      <w:r w:rsidRPr="00574156">
        <w:rPr>
          <w:noProof/>
          <w:lang w:val="sr-Cyrl-CS"/>
        </w:rPr>
        <w:t>КРЕДИТНА ЗАДУЖЕНОСТ</w:t>
      </w:r>
    </w:p>
    <w:p w:rsidR="00E40594" w:rsidRPr="00574156" w:rsidRDefault="00E40594" w:rsidP="00792102">
      <w:pPr>
        <w:pStyle w:val="NoSpacing"/>
        <w:rPr>
          <w:noProof/>
          <w:lang w:val="sr-Cyrl-CS"/>
        </w:rPr>
      </w:pPr>
      <w:r w:rsidRPr="00574156">
        <w:rPr>
          <w:noProof/>
          <w:lang w:val="sr-Cyrl-CS"/>
        </w:rPr>
        <w:tab/>
        <w:t xml:space="preserve">                                   у 000 динарима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1803"/>
      </w:tblGrid>
      <w:tr w:rsidR="00E40594" w:rsidRPr="00574156" w:rsidTr="005E0E00">
        <w:trPr>
          <w:trHeight w:val="339"/>
        </w:trPr>
        <w:tc>
          <w:tcPr>
            <w:tcW w:w="4608" w:type="dxa"/>
          </w:tcPr>
          <w:p w:rsidR="00E40594" w:rsidRPr="00574156" w:rsidRDefault="00E40594" w:rsidP="00792102">
            <w:pPr>
              <w:pStyle w:val="NoSpacing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1803" w:type="dxa"/>
          </w:tcPr>
          <w:p w:rsidR="00E40594" w:rsidRPr="00574156" w:rsidRDefault="00E40594" w:rsidP="00792102">
            <w:pPr>
              <w:pStyle w:val="NoSpacing"/>
              <w:rPr>
                <w:lang w:val="sr-Cyrl-CS"/>
              </w:rPr>
            </w:pPr>
            <w:r w:rsidRPr="00574156">
              <w:rPr>
                <w:lang w:val="sr-Cyrl-CS"/>
              </w:rPr>
              <w:t>Стање на дан</w:t>
            </w:r>
          </w:p>
          <w:p w:rsidR="00E40594" w:rsidRPr="00574156" w:rsidRDefault="00E40594" w:rsidP="00A76C36">
            <w:pPr>
              <w:pStyle w:val="NoSpacing"/>
              <w:rPr>
                <w:i/>
                <w:sz w:val="24"/>
                <w:szCs w:val="24"/>
                <w:lang w:val="sr-Cyrl-CS"/>
              </w:rPr>
            </w:pPr>
            <w:r w:rsidRPr="00574156">
              <w:rPr>
                <w:lang w:val="sr-Cyrl-CS"/>
              </w:rPr>
              <w:t>30.12.20</w:t>
            </w:r>
            <w:r w:rsidR="00E46314" w:rsidRPr="00574156">
              <w:t>2</w:t>
            </w:r>
            <w:r w:rsidR="00A76C36" w:rsidRPr="00574156">
              <w:t>2</w:t>
            </w:r>
            <w:r w:rsidRPr="00574156">
              <w:rPr>
                <w:lang w:val="sr-Cyrl-CS"/>
              </w:rPr>
              <w:t>.</w:t>
            </w:r>
          </w:p>
        </w:tc>
      </w:tr>
      <w:tr w:rsidR="00E40594" w:rsidRPr="00574156" w:rsidTr="005E0E00">
        <w:trPr>
          <w:trHeight w:val="147"/>
        </w:trPr>
        <w:tc>
          <w:tcPr>
            <w:tcW w:w="4608" w:type="dxa"/>
            <w:tcBorders>
              <w:bottom w:val="double" w:sz="4" w:space="0" w:color="auto"/>
            </w:tcBorders>
          </w:tcPr>
          <w:p w:rsidR="00E40594" w:rsidRPr="00574156" w:rsidRDefault="00E40594" w:rsidP="00792102">
            <w:pPr>
              <w:pStyle w:val="NoSpacing"/>
              <w:rPr>
                <w:lang w:val="sr-Cyrl-CS"/>
              </w:rPr>
            </w:pPr>
            <w:r w:rsidRPr="00574156">
              <w:rPr>
                <w:lang w:val="sr-Cyrl-CS"/>
              </w:rPr>
              <w:t>Укупно кредитно задужење</w:t>
            </w: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:rsidR="00E40594" w:rsidRPr="00574156" w:rsidRDefault="00E40594" w:rsidP="0079210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574156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74156" w:rsidTr="005E0E00">
        <w:tc>
          <w:tcPr>
            <w:tcW w:w="4608" w:type="dxa"/>
            <w:tcBorders>
              <w:top w:val="double" w:sz="4" w:space="0" w:color="auto"/>
            </w:tcBorders>
          </w:tcPr>
          <w:p w:rsidR="00E40594" w:rsidRPr="00574156" w:rsidRDefault="00E40594" w:rsidP="00792102">
            <w:pPr>
              <w:pStyle w:val="NoSpacing"/>
              <w:rPr>
                <w:lang w:val="sr-Cyrl-CS"/>
              </w:rPr>
            </w:pPr>
            <w:r w:rsidRPr="00574156">
              <w:rPr>
                <w:lang w:val="sr-Cyrl-CS"/>
              </w:rPr>
              <w:t xml:space="preserve">                                             за ликвидност</w:t>
            </w:r>
          </w:p>
        </w:tc>
        <w:tc>
          <w:tcPr>
            <w:tcW w:w="1803" w:type="dxa"/>
            <w:tcBorders>
              <w:top w:val="double" w:sz="4" w:space="0" w:color="auto"/>
            </w:tcBorders>
          </w:tcPr>
          <w:p w:rsidR="00E40594" w:rsidRPr="00574156" w:rsidRDefault="00E40594" w:rsidP="0079210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574156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E40594" w:rsidRPr="00574156" w:rsidTr="005E0E00">
        <w:tc>
          <w:tcPr>
            <w:tcW w:w="4608" w:type="dxa"/>
          </w:tcPr>
          <w:p w:rsidR="00E40594" w:rsidRPr="00574156" w:rsidRDefault="00E40594" w:rsidP="00792102">
            <w:pPr>
              <w:pStyle w:val="NoSpacing"/>
              <w:rPr>
                <w:lang w:val="sr-Cyrl-CS"/>
              </w:rPr>
            </w:pPr>
            <w:r w:rsidRPr="00574156">
              <w:rPr>
                <w:lang w:val="sr-Cyrl-CS"/>
              </w:rPr>
              <w:t xml:space="preserve">за капиталне пројекте </w:t>
            </w:r>
          </w:p>
        </w:tc>
        <w:tc>
          <w:tcPr>
            <w:tcW w:w="1803" w:type="dxa"/>
          </w:tcPr>
          <w:p w:rsidR="00E40594" w:rsidRPr="00574156" w:rsidRDefault="00E40594" w:rsidP="00792102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574156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850508" w:rsidRPr="00574156" w:rsidRDefault="00850508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D75660" w:rsidRPr="00574156" w:rsidRDefault="00D75660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D75660" w:rsidRPr="00574156" w:rsidRDefault="00D75660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D75660" w:rsidRPr="00574156" w:rsidRDefault="00D75660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D75660" w:rsidRPr="00574156" w:rsidRDefault="00D75660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D75660" w:rsidRPr="00574156" w:rsidRDefault="00D75660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D75660" w:rsidRPr="00574156" w:rsidRDefault="00D75660" w:rsidP="009B72D5">
      <w:pPr>
        <w:rPr>
          <w:rFonts w:ascii="Times New Roman" w:hAnsi="Times New Roman" w:cs="Times New Roman"/>
          <w:sz w:val="24"/>
          <w:szCs w:val="24"/>
          <w:lang/>
        </w:rPr>
      </w:pPr>
    </w:p>
    <w:p w:rsidR="009B72D5" w:rsidRPr="00734A18" w:rsidRDefault="004B6DD4" w:rsidP="009B72D5">
      <w:pPr>
        <w:rPr>
          <w:rFonts w:ascii="Times New Roman" w:hAnsi="Times New Roman" w:cs="Times New Roman"/>
          <w:b/>
          <w:sz w:val="24"/>
          <w:szCs w:val="24"/>
        </w:rPr>
      </w:pPr>
      <w:r w:rsidRPr="00734A18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C32C95" w:rsidRPr="00734A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A2E7D" w:rsidRPr="00734A18">
        <w:rPr>
          <w:rFonts w:ascii="Times New Roman" w:hAnsi="Times New Roman" w:cs="Times New Roman"/>
          <w:b/>
          <w:sz w:val="24"/>
          <w:szCs w:val="24"/>
        </w:rPr>
        <w:t>ЗАКЉУЧНА РАЗМАТРАЊА И НАПОМЕНЕ</w:t>
      </w:r>
    </w:p>
    <w:p w:rsidR="00502CF5" w:rsidRPr="00574156" w:rsidRDefault="00440D12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sz w:val="24"/>
          <w:szCs w:val="24"/>
          <w:lang w:val="sr-Cyrl-CS"/>
        </w:rPr>
        <w:t xml:space="preserve"> </w:t>
      </w:r>
      <w:r w:rsidR="00E116F3" w:rsidRPr="00574156">
        <w:rPr>
          <w:sz w:val="24"/>
          <w:szCs w:val="24"/>
          <w:lang w:val="sr-Cyrl-CS"/>
        </w:rPr>
        <w:t xml:space="preserve">    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Код свих ЈП чији је осн</w:t>
      </w:r>
      <w:r w:rsidR="001F6DE7" w:rsidRPr="0057415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вач Град Ужице,  реално су планирани Годишњи програми пословања за 20</w:t>
      </w:r>
      <w:r w:rsidR="00F371AA" w:rsidRPr="00574156">
        <w:rPr>
          <w:rFonts w:ascii="Times New Roman" w:hAnsi="Times New Roman" w:cs="Times New Roman"/>
          <w:sz w:val="24"/>
          <w:szCs w:val="24"/>
        </w:rPr>
        <w:t>2</w:t>
      </w:r>
      <w:r w:rsidR="001F0169" w:rsidRPr="00574156">
        <w:rPr>
          <w:rFonts w:ascii="Times New Roman" w:hAnsi="Times New Roman" w:cs="Times New Roman"/>
          <w:sz w:val="24"/>
          <w:szCs w:val="24"/>
        </w:rPr>
        <w:t>2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.год. и рационално су трошена ср</w:t>
      </w:r>
      <w:r w:rsidR="002A77EA" w:rsidRPr="00574156">
        <w:rPr>
          <w:rFonts w:ascii="Times New Roman" w:hAnsi="Times New Roman" w:cs="Times New Roman"/>
          <w:sz w:val="24"/>
          <w:szCs w:val="24"/>
        </w:rPr>
        <w:t>e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дства, што се може видети из претходних прегледа финансијских показатеља. Пословодство предузећа</w:t>
      </w:r>
      <w:r w:rsidR="00502CF5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CF5" w:rsidRPr="00574156">
        <w:rPr>
          <w:rFonts w:ascii="Times New Roman" w:hAnsi="Times New Roman" w:cs="Times New Roman"/>
          <w:sz w:val="24"/>
          <w:szCs w:val="24"/>
        </w:rPr>
        <w:t>са запосленима ради на развијању система управљања ризицима  (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интерним и екстерним факторима потенцијалних ризика</w:t>
      </w:r>
      <w:r w:rsidR="00502CF5" w:rsidRPr="0057415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71CB1" w:rsidRPr="00574156" w:rsidRDefault="00971CB1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5F51" w:rsidRPr="00574156" w:rsidRDefault="00E116F3" w:rsidP="006A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6D1DB8" w:rsidRPr="00574156">
        <w:rPr>
          <w:rFonts w:ascii="Times New Roman" w:hAnsi="Times New Roman" w:cs="Times New Roman"/>
          <w:sz w:val="24"/>
          <w:szCs w:val="24"/>
          <w:lang w:val="sr-Cyrl-CS"/>
        </w:rPr>
        <w:t>ЈКП "Водовод" п</w:t>
      </w:r>
      <w:r w:rsidR="006D1DB8" w:rsidRPr="00574156">
        <w:rPr>
          <w:rFonts w:ascii="Times New Roman" w:hAnsi="Times New Roman" w:cs="Times New Roman"/>
          <w:sz w:val="24"/>
          <w:szCs w:val="24"/>
        </w:rPr>
        <w:t>ериод 01.01.-</w:t>
      </w:r>
      <w:proofErr w:type="gramStart"/>
      <w:r w:rsidR="006D1DB8" w:rsidRPr="00574156">
        <w:rPr>
          <w:rFonts w:ascii="Times New Roman" w:hAnsi="Times New Roman" w:cs="Times New Roman"/>
          <w:sz w:val="24"/>
          <w:szCs w:val="24"/>
        </w:rPr>
        <w:t>31.12.2021.године  обележиле</w:t>
      </w:r>
      <w:proofErr w:type="gramEnd"/>
      <w:r w:rsidR="009F7D0D" w:rsidRPr="00574156">
        <w:rPr>
          <w:rFonts w:ascii="Times New Roman" w:hAnsi="Times New Roman" w:cs="Times New Roman"/>
          <w:sz w:val="24"/>
          <w:szCs w:val="24"/>
        </w:rPr>
        <w:t xml:space="preserve"> су</w:t>
      </w:r>
      <w:r w:rsidR="006D1DB8" w:rsidRPr="00574156">
        <w:rPr>
          <w:rFonts w:ascii="Times New Roman" w:hAnsi="Times New Roman" w:cs="Times New Roman"/>
          <w:sz w:val="24"/>
          <w:szCs w:val="24"/>
        </w:rPr>
        <w:t xml:space="preserve">  континуиране  активности на даљем подизању технолошке способности фабрике за прераду и производњу воде и испоруци пијаће воде са акумулације „Врутци“. </w:t>
      </w:r>
      <w:proofErr w:type="gramStart"/>
      <w:r w:rsidR="006D1DB8" w:rsidRPr="00574156">
        <w:rPr>
          <w:rFonts w:ascii="Times New Roman" w:hAnsi="Times New Roman" w:cs="Times New Roman"/>
          <w:sz w:val="24"/>
          <w:szCs w:val="24"/>
        </w:rPr>
        <w:t>Уз велике напоре због одсуства значајног броја запослених изазваног пандемијом вируса КОВИД 19 реконструисано и дограђено постројење је у потпуности задовољило постављене циљеве.</w:t>
      </w:r>
      <w:proofErr w:type="gramEnd"/>
      <w:r w:rsidR="006D1DB8"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DB8" w:rsidRPr="00574156">
        <w:rPr>
          <w:rFonts w:ascii="Times New Roman" w:hAnsi="Times New Roman" w:cs="Times New Roman"/>
          <w:sz w:val="24"/>
          <w:szCs w:val="24"/>
        </w:rPr>
        <w:t>Успостављањем континуираног мониторинга акумулације обезбеђено је дугорочно стабилно снабдевање пијаћом водом становништва и привреде.</w:t>
      </w:r>
      <w:proofErr w:type="gramEnd"/>
      <w:r w:rsidR="006D1DB8" w:rsidRPr="00574156">
        <w:rPr>
          <w:rFonts w:ascii="Times New Roman" w:hAnsi="Times New Roman" w:cs="Times New Roman"/>
          <w:sz w:val="24"/>
          <w:szCs w:val="24"/>
        </w:rPr>
        <w:t xml:space="preserve"> </w:t>
      </w:r>
      <w:r w:rsidR="00693AB8" w:rsidRPr="00574156">
        <w:rPr>
          <w:rFonts w:ascii="Times New Roman" w:hAnsi="Times New Roman" w:cs="Times New Roman"/>
          <w:sz w:val="24"/>
          <w:szCs w:val="24"/>
        </w:rPr>
        <w:t>ЈКП „Водовод</w:t>
      </w:r>
      <w:proofErr w:type="gramStart"/>
      <w:r w:rsidR="00693AB8" w:rsidRPr="00574156">
        <w:rPr>
          <w:rFonts w:ascii="Times New Roman" w:hAnsi="Times New Roman" w:cs="Times New Roman"/>
          <w:sz w:val="24"/>
          <w:szCs w:val="24"/>
        </w:rPr>
        <w:t>“ је</w:t>
      </w:r>
      <w:proofErr w:type="gramEnd"/>
      <w:r w:rsidR="00693AB8" w:rsidRPr="00574156">
        <w:rPr>
          <w:rFonts w:ascii="Times New Roman" w:hAnsi="Times New Roman" w:cs="Times New Roman"/>
          <w:sz w:val="24"/>
          <w:szCs w:val="24"/>
        </w:rPr>
        <w:t xml:space="preserve"> у овом периоду исказао губитак у пословању који је проузрокован искључиво објективним околностима (раст цена репроматеријала,хемикалија,електричне енергије и делом зарада запослених) али је  и даље задржао стабилан ниво ликвидности што  је омогућило даље улагање у објекте и опрему водсанбдевања. </w:t>
      </w:r>
      <w:r w:rsidR="0072539D" w:rsidRPr="00574156">
        <w:rPr>
          <w:rFonts w:ascii="Times New Roman" w:hAnsi="Times New Roman" w:cs="Times New Roman"/>
          <w:sz w:val="24"/>
          <w:szCs w:val="24"/>
          <w:lang/>
        </w:rPr>
        <w:t xml:space="preserve">Овај период </w:t>
      </w:r>
      <w:r w:rsidR="00693AB8" w:rsidRPr="00574156">
        <w:rPr>
          <w:rFonts w:ascii="Times New Roman" w:hAnsi="Times New Roman" w:cs="Times New Roman"/>
          <w:sz w:val="24"/>
          <w:szCs w:val="24"/>
        </w:rPr>
        <w:t>обележио је висок ниво инвестиционих  активности које су делом биле планиране а делом због отворених  градилишта од стране града</w:t>
      </w:r>
      <w:r w:rsidR="0072539D" w:rsidRPr="00574156">
        <w:rPr>
          <w:rFonts w:ascii="Times New Roman" w:hAnsi="Times New Roman" w:cs="Times New Roman"/>
          <w:sz w:val="24"/>
          <w:szCs w:val="24"/>
          <w:lang/>
        </w:rPr>
        <w:t>,</w:t>
      </w:r>
      <w:r w:rsidR="00693AB8" w:rsidRPr="00574156">
        <w:rPr>
          <w:rFonts w:ascii="Times New Roman" w:hAnsi="Times New Roman" w:cs="Times New Roman"/>
          <w:sz w:val="24"/>
          <w:szCs w:val="24"/>
        </w:rPr>
        <w:t xml:space="preserve"> а и повољних временских услова</w:t>
      </w:r>
      <w:r w:rsidR="0072539D" w:rsidRPr="00574156">
        <w:rPr>
          <w:rFonts w:ascii="Times New Roman" w:hAnsi="Times New Roman" w:cs="Times New Roman"/>
          <w:sz w:val="24"/>
          <w:szCs w:val="24"/>
          <w:lang/>
        </w:rPr>
        <w:t>.</w:t>
      </w:r>
      <w:r w:rsidR="00693AB8" w:rsidRPr="00574156">
        <w:rPr>
          <w:rFonts w:ascii="Times New Roman" w:hAnsi="Times New Roman" w:cs="Times New Roman"/>
          <w:sz w:val="24"/>
          <w:szCs w:val="24"/>
        </w:rPr>
        <w:t xml:space="preserve"> </w:t>
      </w:r>
      <w:r w:rsidR="006A5F51" w:rsidRPr="00574156">
        <w:rPr>
          <w:rFonts w:ascii="Times New Roman" w:hAnsi="Times New Roman" w:cs="Times New Roman"/>
          <w:sz w:val="24"/>
          <w:szCs w:val="24"/>
        </w:rPr>
        <w:t xml:space="preserve">Тешко је контролисати раст трошкова због нестабилне ситуације на </w:t>
      </w:r>
      <w:proofErr w:type="gramStart"/>
      <w:r w:rsidR="006A5F51" w:rsidRPr="00574156">
        <w:rPr>
          <w:rFonts w:ascii="Times New Roman" w:hAnsi="Times New Roman" w:cs="Times New Roman"/>
          <w:sz w:val="24"/>
          <w:szCs w:val="24"/>
        </w:rPr>
        <w:t>тржишту(</w:t>
      </w:r>
      <w:proofErr w:type="gramEnd"/>
      <w:r w:rsidR="006A5F51" w:rsidRPr="00574156">
        <w:rPr>
          <w:rFonts w:ascii="Times New Roman" w:hAnsi="Times New Roman" w:cs="Times New Roman"/>
          <w:sz w:val="24"/>
          <w:szCs w:val="24"/>
        </w:rPr>
        <w:t>непоштовање тендерских уговора од стране добављача) што значајно оптерећује пословање.</w:t>
      </w:r>
    </w:p>
    <w:p w:rsidR="00693AB8" w:rsidRPr="00574156" w:rsidRDefault="00E116F3" w:rsidP="006A5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A5F51" w:rsidRPr="00574156">
        <w:rPr>
          <w:rFonts w:ascii="Times New Roman" w:hAnsi="Times New Roman" w:cs="Times New Roman"/>
          <w:sz w:val="24"/>
          <w:szCs w:val="24"/>
        </w:rPr>
        <w:t>Неповољна кадровска и старосна структура запослених је и даље присутна.</w:t>
      </w:r>
      <w:proofErr w:type="gramEnd"/>
      <w:r w:rsidR="006A5F51"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5F51" w:rsidRPr="00574156">
        <w:rPr>
          <w:rFonts w:ascii="Times New Roman" w:hAnsi="Times New Roman" w:cs="Times New Roman"/>
          <w:sz w:val="24"/>
          <w:szCs w:val="24"/>
        </w:rPr>
        <w:t>Да би се у наредној години остварио планирани пословни резултат неопходно је извршити попуну потребног кадра али и што реалније сагледати кретања на тржишту хемикалија и репроматеријала и што реалније сагледати трошкове да би и планови били што реалнији.</w:t>
      </w:r>
      <w:proofErr w:type="gramEnd"/>
    </w:p>
    <w:p w:rsidR="006D1DB8" w:rsidRPr="00574156" w:rsidRDefault="006D1DB8" w:rsidP="006D1DB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A35" w:rsidRPr="00574156" w:rsidRDefault="00E116F3" w:rsidP="00097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6B3400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ЈКП "Биоктош" </w:t>
      </w:r>
      <w:r w:rsidR="006B3400" w:rsidRPr="005741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46A35" w:rsidRPr="00574156">
        <w:rPr>
          <w:rFonts w:ascii="Times New Roman" w:hAnsi="Times New Roman" w:cs="Times New Roman"/>
          <w:sz w:val="24"/>
          <w:szCs w:val="24"/>
        </w:rPr>
        <w:t>остварио</w:t>
      </w:r>
      <w:r w:rsidR="001767EC" w:rsidRPr="00574156">
        <w:rPr>
          <w:rFonts w:ascii="Times New Roman" w:hAnsi="Times New Roman" w:cs="Times New Roman"/>
          <w:sz w:val="24"/>
          <w:szCs w:val="24"/>
          <w:lang/>
        </w:rPr>
        <w:t xml:space="preserve"> је </w:t>
      </w:r>
      <w:r w:rsidR="00C46A35" w:rsidRPr="00574156">
        <w:rPr>
          <w:rFonts w:ascii="Times New Roman" w:hAnsi="Times New Roman" w:cs="Times New Roman"/>
          <w:sz w:val="24"/>
          <w:szCs w:val="24"/>
        </w:rPr>
        <w:t xml:space="preserve"> позитиван резултат пословања. Реализоване активности су у складу са планираним активностима у Програму пословања предузећа</w:t>
      </w:r>
      <w:proofErr w:type="gramStart"/>
      <w:r w:rsidR="00C46A35" w:rsidRPr="0057415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46A35"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35" w:rsidRPr="00574156">
        <w:rPr>
          <w:rFonts w:ascii="Times New Roman" w:hAnsi="Times New Roman" w:cs="Times New Roman"/>
          <w:sz w:val="24"/>
          <w:szCs w:val="24"/>
        </w:rPr>
        <w:t>У складу са пословањем редовно се скупља и одвози смеће, чисте јавне градске површине и врше друге комуналне услуге, а у циљу очувања одговарајућег нивоа комуналних услуга.</w:t>
      </w:r>
      <w:proofErr w:type="gramEnd"/>
      <w:r w:rsidR="00C46A35" w:rsidRPr="00574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A35" w:rsidRPr="00574156">
        <w:rPr>
          <w:rFonts w:ascii="Times New Roman" w:hAnsi="Times New Roman" w:cs="Times New Roman"/>
          <w:sz w:val="24"/>
          <w:szCs w:val="24"/>
        </w:rPr>
        <w:t>Предузимају се и активности очувања финансијске способности предузећа, од кога директно зависи и функционисање предузећа.</w:t>
      </w:r>
      <w:proofErr w:type="gramEnd"/>
    </w:p>
    <w:p w:rsidR="006B3400" w:rsidRPr="00574156" w:rsidRDefault="00E116F3" w:rsidP="000973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6B3400" w:rsidRPr="00574156">
        <w:rPr>
          <w:rFonts w:ascii="Times New Roman" w:eastAsia="Calibri" w:hAnsi="Times New Roman" w:cs="Times New Roman"/>
          <w:sz w:val="24"/>
          <w:szCs w:val="24"/>
        </w:rPr>
        <w:t>Сезонски карактер пословања предузећа утиче и на кретање ликвидности у пословању, а проблем је и у мањку непосредних извршилаца за обављање основних комуналних делатности, као и старосна структура постојећих извршилаца.</w:t>
      </w:r>
      <w:proofErr w:type="gramEnd"/>
      <w:r w:rsidR="006B3400"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B3400" w:rsidRPr="00574156">
        <w:rPr>
          <w:rFonts w:ascii="Times New Roman" w:eastAsia="Calibri" w:hAnsi="Times New Roman" w:cs="Times New Roman"/>
          <w:sz w:val="24"/>
          <w:szCs w:val="24"/>
        </w:rPr>
        <w:t>Обим уговорених радова се не смањује чак и када на тим пословима нема довољно извршилаца и када се за ту намену издваја недовољно средстава, као и у ванредним околностима.</w:t>
      </w:r>
      <w:proofErr w:type="gramEnd"/>
    </w:p>
    <w:p w:rsidR="006D1DB8" w:rsidRPr="00574156" w:rsidRDefault="006D1DB8" w:rsidP="00AB2A0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0D87" w:rsidRPr="00574156" w:rsidRDefault="00E116F3" w:rsidP="00460D8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75869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ЈКП "Нискоградња" </w:t>
      </w:r>
      <w:r w:rsidR="0095203C" w:rsidRPr="00574156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460D87" w:rsidRPr="00574156">
        <w:rPr>
          <w:rFonts w:ascii="Times New Roman" w:hAnsi="Times New Roman"/>
          <w:sz w:val="24"/>
          <w:szCs w:val="24"/>
        </w:rPr>
        <w:t xml:space="preserve"> и</w:t>
      </w:r>
      <w:r w:rsidR="00460D87" w:rsidRPr="00574156">
        <w:rPr>
          <w:rFonts w:ascii="Times New Roman" w:eastAsia="Calibri" w:hAnsi="Times New Roman" w:cs="Times New Roman"/>
          <w:sz w:val="24"/>
          <w:szCs w:val="24"/>
        </w:rPr>
        <w:t xml:space="preserve">мајући у виду да се окружење у којем предузеће послује непрестано мења, руководиоци организационих јединица, спроводе редовне активности праћења и извештавања о ризицима. </w:t>
      </w:r>
      <w:proofErr w:type="gramStart"/>
      <w:r w:rsidR="00460D87" w:rsidRPr="00574156">
        <w:rPr>
          <w:rFonts w:ascii="Times New Roman" w:eastAsia="Calibri" w:hAnsi="Times New Roman" w:cs="Times New Roman"/>
          <w:sz w:val="24"/>
          <w:szCs w:val="24"/>
        </w:rPr>
        <w:t>Тим активностима се процењују ефикасности управљања ризицима и потреба додатних мера ублажавања ризика.</w:t>
      </w:r>
      <w:proofErr w:type="gramEnd"/>
    </w:p>
    <w:p w:rsidR="00D0214C" w:rsidRPr="00574156" w:rsidRDefault="00E116F3" w:rsidP="00D021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60D87" w:rsidRPr="00574156">
        <w:rPr>
          <w:rFonts w:ascii="Times New Roman" w:eastAsia="Calibri" w:hAnsi="Times New Roman" w:cs="Times New Roman"/>
          <w:sz w:val="24"/>
          <w:szCs w:val="24"/>
        </w:rPr>
        <w:t>Неки од најзначајнијих ризика како по вероватноћи тако и по ефекту на пословање су недовољан број запослених, неисправност опреме, недостатак материјала и сировина</w:t>
      </w:r>
      <w:proofErr w:type="gramStart"/>
      <w:r w:rsidR="00460D87" w:rsidRPr="00574156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460D87" w:rsidRPr="00574156">
        <w:rPr>
          <w:rFonts w:ascii="Times New Roman" w:eastAsia="Calibri" w:hAnsi="Times New Roman" w:cs="Times New Roman"/>
          <w:sz w:val="24"/>
          <w:szCs w:val="24"/>
        </w:rPr>
        <w:lastRenderedPageBreak/>
        <w:t>непотпуни</w:t>
      </w:r>
      <w:proofErr w:type="gramEnd"/>
      <w:r w:rsidR="00460D87" w:rsidRPr="00574156">
        <w:rPr>
          <w:rFonts w:ascii="Times New Roman" w:eastAsia="Calibri" w:hAnsi="Times New Roman" w:cs="Times New Roman"/>
          <w:sz w:val="24"/>
          <w:szCs w:val="24"/>
        </w:rPr>
        <w:t xml:space="preserve"> подаци о трошковима.</w:t>
      </w:r>
      <w:r w:rsidR="00D0214C" w:rsidRPr="00574156">
        <w:rPr>
          <w:rFonts w:ascii="Times New Roman" w:hAnsi="Times New Roman" w:cs="Times New Roman"/>
          <w:sz w:val="24"/>
          <w:szCs w:val="24"/>
        </w:rPr>
        <w:t xml:space="preserve"> Неопходно је решавање проблема недостатка извршилаца (радника на градилишту, возача</w:t>
      </w:r>
      <w:proofErr w:type="gramStart"/>
      <w:r w:rsidR="00D0214C" w:rsidRPr="00574156">
        <w:rPr>
          <w:rFonts w:ascii="Times New Roman" w:hAnsi="Times New Roman" w:cs="Times New Roman"/>
          <w:sz w:val="24"/>
          <w:szCs w:val="24"/>
        </w:rPr>
        <w:t>..)</w:t>
      </w:r>
      <w:proofErr w:type="gramEnd"/>
      <w:r w:rsidR="00D0214C" w:rsidRPr="00574156">
        <w:rPr>
          <w:rFonts w:ascii="Times New Roman" w:hAnsi="Times New Roman" w:cs="Times New Roman"/>
          <w:sz w:val="24"/>
          <w:szCs w:val="24"/>
        </w:rPr>
        <w:t xml:space="preserve"> , због повећања цене камених агрегата, нафте и нафтних деривата на тражисшту, који битно утичу на калкулацију цене производа и услуга, неопходно је стално праћење цена наведених инпута. </w:t>
      </w:r>
    </w:p>
    <w:p w:rsidR="00460D87" w:rsidRPr="00574156" w:rsidRDefault="00460D87" w:rsidP="00460D87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25B" w:rsidRPr="00574156" w:rsidRDefault="00E116F3" w:rsidP="005562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95203C" w:rsidRPr="00574156">
        <w:rPr>
          <w:rFonts w:ascii="Times New Roman" w:hAnsi="Times New Roman" w:cs="Times New Roman"/>
          <w:sz w:val="24"/>
          <w:szCs w:val="24"/>
          <w:lang w:val="sr-Cyrl-CS"/>
        </w:rPr>
        <w:t>ЈКП "Градска топлана</w:t>
      </w:r>
      <w:r w:rsidR="0055625B" w:rsidRPr="00574156">
        <w:rPr>
          <w:rFonts w:ascii="Times New Roman" w:hAnsi="Times New Roman" w:cs="Times New Roman"/>
          <w:sz w:val="24"/>
          <w:szCs w:val="24"/>
          <w:lang w:val="sr-Cyrl-CS"/>
        </w:rPr>
        <w:t>" је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625B" w:rsidRPr="0057415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>бог изузетног раста</w:t>
      </w:r>
      <w:r w:rsidR="0055625B" w:rsidRPr="00574156">
        <w:rPr>
          <w:rFonts w:ascii="Times New Roman" w:hAnsi="Times New Roman" w:cs="Times New Roman"/>
          <w:sz w:val="24"/>
          <w:szCs w:val="24"/>
        </w:rPr>
        <w:t xml:space="preserve"> тр</w:t>
      </w:r>
      <w:r w:rsidR="00516CD5" w:rsidRPr="00574156">
        <w:rPr>
          <w:rFonts w:ascii="Times New Roman" w:hAnsi="Times New Roman" w:cs="Times New Roman"/>
          <w:sz w:val="24"/>
          <w:szCs w:val="24"/>
          <w:lang/>
        </w:rPr>
        <w:t>о</w:t>
      </w:r>
      <w:r w:rsidR="0055625B" w:rsidRPr="00574156">
        <w:rPr>
          <w:rFonts w:ascii="Times New Roman" w:hAnsi="Times New Roman" w:cs="Times New Roman"/>
          <w:sz w:val="24"/>
          <w:szCs w:val="24"/>
        </w:rPr>
        <w:t xml:space="preserve">шкова 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 xml:space="preserve"> енергената у 2022.</w:t>
      </w:r>
      <w:r w:rsidR="0055625B" w:rsidRPr="00574156">
        <w:rPr>
          <w:rFonts w:ascii="Times New Roman" w:hAnsi="Times New Roman" w:cs="Times New Roman"/>
          <w:sz w:val="24"/>
          <w:szCs w:val="24"/>
        </w:rPr>
        <w:t>г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>одини</w:t>
      </w:r>
      <w:r w:rsidR="0055625B" w:rsidRPr="00574156">
        <w:rPr>
          <w:rFonts w:ascii="Times New Roman" w:hAnsi="Times New Roman" w:cs="Times New Roman"/>
          <w:sz w:val="24"/>
          <w:szCs w:val="24"/>
        </w:rPr>
        <w:t xml:space="preserve"> који нису усклађени са 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 xml:space="preserve"> приходи</w:t>
      </w:r>
      <w:r w:rsidR="0055625B" w:rsidRPr="00574156">
        <w:rPr>
          <w:rFonts w:ascii="Times New Roman" w:hAnsi="Times New Roman" w:cs="Times New Roman"/>
          <w:sz w:val="24"/>
          <w:szCs w:val="24"/>
        </w:rPr>
        <w:t>ма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 xml:space="preserve"> од грејања </w:t>
      </w:r>
      <w:r w:rsidR="0055625B" w:rsidRPr="00574156">
        <w:rPr>
          <w:rFonts w:ascii="Times New Roman" w:hAnsi="Times New Roman" w:cs="Times New Roman"/>
          <w:sz w:val="24"/>
          <w:szCs w:val="24"/>
        </w:rPr>
        <w:t xml:space="preserve">исказала 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 xml:space="preserve">је 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губит</w:t>
      </w:r>
      <w:r w:rsidR="0055625B" w:rsidRPr="005741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="0055625B" w:rsidRPr="005741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5625B" w:rsidRPr="00574156">
        <w:rPr>
          <w:rFonts w:ascii="Times New Roman" w:eastAsia="Calibri" w:hAnsi="Times New Roman" w:cs="Times New Roman"/>
          <w:sz w:val="24"/>
          <w:szCs w:val="24"/>
        </w:rPr>
        <w:t>М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ањи губитак од планираног је због мањих расхода за енергенте услед промене цене мазута крајем 2022.</w:t>
      </w:r>
      <w:proofErr w:type="gramEnd"/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године и 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 xml:space="preserve">мање потрошње енергената током 2022. </w:t>
      </w:r>
      <w:proofErr w:type="gramStart"/>
      <w:r w:rsidR="0055625B" w:rsidRPr="0057415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gramEnd"/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због </w:t>
      </w:r>
      <w:r w:rsidR="0055625B" w:rsidRPr="00574156">
        <w:rPr>
          <w:rFonts w:ascii="Times New Roman" w:eastAsia="Calibri" w:hAnsi="Times New Roman" w:cs="Times New Roman"/>
          <w:sz w:val="24"/>
          <w:szCs w:val="24"/>
        </w:rPr>
        <w:t>повољних временских услова.</w:t>
      </w:r>
      <w:r w:rsidR="0055625B" w:rsidRPr="00574156">
        <w:rPr>
          <w:rFonts w:ascii="Times New Roman" w:hAnsi="Times New Roman" w:cs="Times New Roman"/>
          <w:sz w:val="24"/>
          <w:szCs w:val="24"/>
        </w:rPr>
        <w:t xml:space="preserve"> 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Заједничким ангажовањем са СОН-ом </w:t>
      </w:r>
      <w:r w:rsidR="0055625B" w:rsidRPr="00574156">
        <w:rPr>
          <w:rFonts w:ascii="Times New Roman" w:hAnsi="Times New Roman"/>
          <w:sz w:val="24"/>
          <w:szCs w:val="24"/>
          <w:lang w:val="ru-RU"/>
        </w:rPr>
        <w:t xml:space="preserve">неопходно је 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>побољша</w:t>
      </w:r>
      <w:r w:rsidR="0055625B" w:rsidRPr="00574156">
        <w:rPr>
          <w:rFonts w:ascii="Times New Roman" w:hAnsi="Times New Roman"/>
          <w:sz w:val="24"/>
          <w:szCs w:val="24"/>
          <w:lang w:val="ru-RU"/>
        </w:rPr>
        <w:t>ти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наплат</w:t>
      </w:r>
      <w:r w:rsidR="0055625B" w:rsidRPr="00574156">
        <w:rPr>
          <w:rFonts w:ascii="Times New Roman" w:hAnsi="Times New Roman"/>
          <w:sz w:val="24"/>
          <w:szCs w:val="24"/>
          <w:lang w:val="ru-RU"/>
        </w:rPr>
        <w:t>у</w:t>
      </w:r>
      <w:r w:rsidR="0055625B" w:rsidRPr="0057415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потраживања  од купаца, како би поправили резултат пословања.</w:t>
      </w:r>
    </w:p>
    <w:p w:rsidR="00191F2E" w:rsidRPr="00574156" w:rsidRDefault="00E116F3" w:rsidP="00191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5203C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ЈКП "Дубоко" </w:t>
      </w:r>
      <w:r w:rsidR="00EF48E1" w:rsidRPr="0057415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F48E1" w:rsidRPr="00574156">
        <w:rPr>
          <w:rFonts w:ascii="Times New Roman" w:hAnsi="Times New Roman" w:cs="Times New Roman"/>
          <w:sz w:val="24"/>
          <w:szCs w:val="24"/>
        </w:rPr>
        <w:t xml:space="preserve"> поред исказаног губитка, у извештајном периоду није </w:t>
      </w:r>
      <w:r w:rsidR="00516CD5" w:rsidRPr="00574156">
        <w:rPr>
          <w:rFonts w:ascii="Times New Roman" w:hAnsi="Times New Roman" w:cs="Times New Roman"/>
          <w:sz w:val="24"/>
          <w:szCs w:val="24"/>
          <w:lang/>
        </w:rPr>
        <w:t xml:space="preserve">имало </w:t>
      </w:r>
      <w:r w:rsidR="00EF48E1" w:rsidRPr="00574156">
        <w:rPr>
          <w:rFonts w:ascii="Times New Roman" w:hAnsi="Times New Roman" w:cs="Times New Roman"/>
          <w:sz w:val="24"/>
          <w:szCs w:val="24"/>
        </w:rPr>
        <w:t>поремећаја у технолошком процесу рада као ни у текућој ликвидности</w:t>
      </w:r>
      <w:r w:rsidR="00796D21" w:rsidRPr="005741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F2E" w:rsidRPr="00574156" w:rsidRDefault="00E116F3" w:rsidP="00191F2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    </w:t>
      </w:r>
      <w:r w:rsidR="00191F2E" w:rsidRPr="00574156">
        <w:rPr>
          <w:rFonts w:ascii="Times New Roman" w:hAnsi="Times New Roman" w:cs="Times New Roman"/>
          <w:sz w:val="24"/>
          <w:szCs w:val="24"/>
        </w:rPr>
        <w:t xml:space="preserve">Приходи од депоновања у директоној су вези са количином допремљеног </w:t>
      </w:r>
      <w:proofErr w:type="gramStart"/>
      <w:r w:rsidR="00191F2E" w:rsidRPr="00574156">
        <w:rPr>
          <w:rFonts w:ascii="Times New Roman" w:hAnsi="Times New Roman" w:cs="Times New Roman"/>
          <w:sz w:val="24"/>
          <w:szCs w:val="24"/>
        </w:rPr>
        <w:t>отпада  који</w:t>
      </w:r>
      <w:proofErr w:type="gramEnd"/>
      <w:r w:rsidR="00191F2E" w:rsidRPr="00574156">
        <w:rPr>
          <w:rFonts w:ascii="Times New Roman" w:hAnsi="Times New Roman" w:cs="Times New Roman"/>
          <w:sz w:val="24"/>
          <w:szCs w:val="24"/>
        </w:rPr>
        <w:t xml:space="preserve"> су умањени за вредност признатог примарно селектованог отпада. </w:t>
      </w:r>
      <w:proofErr w:type="gramStart"/>
      <w:r w:rsidR="00191F2E" w:rsidRPr="00574156">
        <w:rPr>
          <w:rFonts w:ascii="Times New Roman" w:eastAsia="Calibri" w:hAnsi="Times New Roman" w:cs="Times New Roman"/>
          <w:sz w:val="24"/>
          <w:szCs w:val="24"/>
        </w:rPr>
        <w:t>Из таквог отпада много је теже издвојити квалитетне материјале прихватљиве за потенцијалне купце.</w:t>
      </w:r>
      <w:proofErr w:type="gramEnd"/>
      <w:r w:rsidR="00191F2E" w:rsidRPr="00574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1F2E" w:rsidRPr="00574156">
        <w:rPr>
          <w:rFonts w:ascii="Times New Roman" w:eastAsia="Calibri" w:hAnsi="Times New Roman" w:cs="Times New Roman"/>
          <w:sz w:val="24"/>
          <w:szCs w:val="24"/>
        </w:rPr>
        <w:t>У извештајном периоду приходи од услуге шредеровања су реализована у знатно мањем износу од планираног јер нису реализоване планиране услуге дробљења отпада.</w:t>
      </w:r>
      <w:proofErr w:type="gramEnd"/>
    </w:p>
    <w:p w:rsidR="00191F2E" w:rsidRPr="00574156" w:rsidRDefault="00191F2E" w:rsidP="00191F2E">
      <w:pPr>
        <w:pStyle w:val="NoSpacing"/>
      </w:pPr>
    </w:p>
    <w:p w:rsidR="001D32BF" w:rsidRPr="00574156" w:rsidRDefault="00E116F3" w:rsidP="001D32B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E0FA2" w:rsidRPr="00574156">
        <w:rPr>
          <w:rFonts w:ascii="Times New Roman" w:hAnsi="Times New Roman" w:cs="Times New Roman"/>
          <w:sz w:val="24"/>
          <w:szCs w:val="24"/>
        </w:rPr>
        <w:t>ЈП "Стан" -приходи предузећа великим делом зависе од одлука и захтева стамбених заједница за извођењем радова инвестиционог одржавања због чега ће а</w:t>
      </w:r>
      <w:r w:rsidR="00AE0FA2"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ктивности у наредном периоду </w:t>
      </w:r>
      <w:r w:rsidR="00AE0FA2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и даље </w:t>
      </w:r>
      <w:r w:rsidR="00AE0FA2"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бити усмерене на анимирање и упознавање скупштина стамбених заједница са </w:t>
      </w:r>
      <w:r w:rsidR="00AE0FA2" w:rsidRPr="00574156">
        <w:rPr>
          <w:rFonts w:ascii="Times New Roman" w:hAnsi="Times New Roman" w:cs="Times New Roman"/>
          <w:sz w:val="24"/>
          <w:szCs w:val="24"/>
          <w:lang w:val="sr-Cyrl-CS"/>
        </w:rPr>
        <w:t>потребним</w:t>
      </w:r>
      <w:r w:rsidR="00AE0FA2"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 инвестиционим радовима како би се зграде заштитиле од даљег пропадања и обезбедила средства за извођење радова ангажовањем додатних средстава.</w:t>
      </w:r>
      <w:proofErr w:type="gramEnd"/>
      <w:r w:rsidR="00AE0FA2" w:rsidRPr="005741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="001D32BF" w:rsidRPr="00574156">
        <w:rPr>
          <w:rFonts w:ascii="Times New Roman" w:hAnsi="Times New Roman" w:cs="Times New Roman"/>
          <w:sz w:val="24"/>
          <w:szCs w:val="24"/>
        </w:rPr>
        <w:t>З</w:t>
      </w:r>
      <w:r w:rsidR="001D32BF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ог потребе заштите</w:t>
      </w:r>
      <w:r w:rsidR="00516CD5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</w:t>
      </w:r>
      <w:r w:rsidR="001D32BF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јавног интереса у делатности инвестиционог одржавања зграда и ниске платежне способности станара, предузеће радове инвестиционог одржавања изводи по знатно повољнијим условима од тржишних, пре свега отплатом на више рата.</w:t>
      </w:r>
      <w:proofErr w:type="gramEnd"/>
    </w:p>
    <w:p w:rsidR="00AE0FA2" w:rsidRPr="00574156" w:rsidRDefault="00AE0FA2" w:rsidP="00191F2E">
      <w:pPr>
        <w:pStyle w:val="NoSpacing"/>
        <w:rPr>
          <w:lang w:val="sr-Cyrl-CS"/>
        </w:rPr>
      </w:pPr>
    </w:p>
    <w:p w:rsidR="00097D6A" w:rsidRPr="00574156" w:rsidRDefault="00E116F3" w:rsidP="005A3F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57415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AE0FA2" w:rsidRPr="00574156">
        <w:rPr>
          <w:rFonts w:ascii="Times New Roman" w:hAnsi="Times New Roman"/>
          <w:sz w:val="24"/>
          <w:szCs w:val="24"/>
        </w:rPr>
        <w:t xml:space="preserve">ЈП </w:t>
      </w:r>
      <w:r w:rsidR="00AE0FA2" w:rsidRPr="00574156">
        <w:rPr>
          <w:rFonts w:ascii="Times New Roman" w:hAnsi="Times New Roman" w:cs="Times New Roman"/>
          <w:sz w:val="24"/>
          <w:szCs w:val="24"/>
        </w:rPr>
        <w:t xml:space="preserve">"Велики парк" </w:t>
      </w:r>
      <w:r w:rsidR="00140A88" w:rsidRPr="00574156">
        <w:rPr>
          <w:rFonts w:ascii="Times New Roman" w:hAnsi="Times New Roman" w:cs="Times New Roman"/>
          <w:bCs/>
          <w:sz w:val="24"/>
          <w:szCs w:val="24"/>
        </w:rPr>
        <w:t>има обавезу одржавања и припремања објеката и опреме из своје надлежности (спортскa дворана, стадион Радомир Антић, фудбалски терени, градски базен, мала спортска хала) за несметано одржавање такмичења, тренинга и рекреативних активности.</w:t>
      </w:r>
      <w:proofErr w:type="gramEnd"/>
      <w:r w:rsidR="00097D6A" w:rsidRPr="00574156">
        <w:rPr>
          <w:rFonts w:ascii="Times New Roman" w:hAnsi="Times New Roman" w:cs="Times New Roman"/>
          <w:bCs/>
          <w:sz w:val="24"/>
          <w:szCs w:val="24"/>
        </w:rPr>
        <w:t xml:space="preserve"> Поред своје основне делатности ЈП „Велики парк“ се бави уступањем простора за одржавање културно забавних програма уз пружање услуга на реализацији истих, издавањем пословног простора, организовањем спортско-рекреативних такмичења, одржавањем и израдом спортске и рекреативне опреме и реквизита, како за своје кориснике тако и за трећа лица, одржавањем зелених површина у оквиру спортско-рекреативних објеката.</w:t>
      </w:r>
    </w:p>
    <w:p w:rsidR="00097D6A" w:rsidRPr="00574156" w:rsidRDefault="00E116F3" w:rsidP="00E11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7D6A" w:rsidRPr="00574156">
        <w:rPr>
          <w:rFonts w:ascii="Times New Roman" w:hAnsi="Times New Roman" w:cs="Times New Roman"/>
          <w:sz w:val="24"/>
          <w:szCs w:val="24"/>
        </w:rPr>
        <w:t>У већини позиција тешко се могу реално планирати приходи и расходи због великог утицаја спољних фактора на које предузеће нема могућност деловања.</w:t>
      </w:r>
      <w:proofErr w:type="gramEnd"/>
    </w:p>
    <w:p w:rsidR="00140A88" w:rsidRPr="00574156" w:rsidRDefault="00E116F3" w:rsidP="005A3F23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41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7D6A" w:rsidRPr="00574156">
        <w:rPr>
          <w:rFonts w:ascii="Times New Roman" w:hAnsi="Times New Roman" w:cs="Times New Roman"/>
          <w:sz w:val="24"/>
          <w:szCs w:val="24"/>
        </w:rPr>
        <w:t>Обзиром да предузеће остварује значајне приходе од грађанства преко услуга на Градском базену и у Спортској дворани, приходи су директно зависни од нивоа интересовања грађанства за услуге које пружамо.</w:t>
      </w:r>
      <w:proofErr w:type="gramEnd"/>
    </w:p>
    <w:p w:rsidR="00FA3413" w:rsidRPr="00574156" w:rsidRDefault="00FA3413" w:rsidP="00AE0FA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55E8A" w:rsidRPr="00574156" w:rsidRDefault="00E116F3" w:rsidP="00F55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55E8A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ЈП "Ужице развој"- </w:t>
      </w:r>
      <w:r w:rsidR="00F55E8A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У посматраном периоду није дошло до већих одступања у односу на планиране вредности као ни до поремећаја у пословању.</w:t>
      </w:r>
    </w:p>
    <w:p w:rsidR="00F55E8A" w:rsidRPr="00574156" w:rsidRDefault="00E116F3" w:rsidP="00F55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F55E8A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Надзорни одбор Ј.П. „Ужице развој“ је донео одлуку и препоруку Оснивачу да се покрене поступак усаглашавања основног капитала регистрованог у АПР-у са капиталом исказаним у пословним књигама Ужице развоја</w:t>
      </w:r>
      <w:r w:rsidR="00F5722B" w:rsidRPr="0057415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AE0FA2" w:rsidRPr="00574156" w:rsidRDefault="00AE0FA2" w:rsidP="00AE0FA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FA2" w:rsidRPr="00574156" w:rsidRDefault="00AE0FA2" w:rsidP="005869EF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8E1" w:rsidRPr="00574156" w:rsidRDefault="00EF48E1" w:rsidP="00EF48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3B0" w:rsidRPr="00574156" w:rsidRDefault="001A63B0" w:rsidP="00516CD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20C" w:rsidRPr="00574156" w:rsidRDefault="0082020C" w:rsidP="008202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Датум:            </w:t>
      </w:r>
      <w:r w:rsidR="00363BD6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C232B2" w:rsidRPr="00574156" w:rsidRDefault="00F371AA" w:rsidP="0082020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82020C" w:rsidRPr="0057415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2020C" w:rsidRPr="0057415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2A02" w:rsidRPr="0057415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16CD5" w:rsidRPr="0057415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2020C" w:rsidRPr="00574156">
        <w:rPr>
          <w:rFonts w:ascii="Times New Roman" w:hAnsi="Times New Roman" w:cs="Times New Roman"/>
          <w:sz w:val="24"/>
          <w:szCs w:val="24"/>
          <w:lang w:val="sr-Cyrl-CS"/>
        </w:rPr>
        <w:t>.год.</w:t>
      </w:r>
      <w:r w:rsidR="00363BD6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1A63B0" w:rsidRPr="00574156" w:rsidRDefault="00363BD6" w:rsidP="00C232B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="00971CB1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C232B2" w:rsidRPr="005741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81960" cy="1341755"/>
            <wp:effectExtent l="19050" t="0" r="8890" b="0"/>
            <wp:docPr id="1" name="Picture 3" descr="C:\Users\milica.spasojevic\Desktop\PotpisIMG_201908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ca.spasojevic\Desktop\PotpisIMG_20190828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CB1"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41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DD4" w:rsidRPr="00574156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4B6DD4" w:rsidRPr="00574156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4B6DD4" w:rsidRPr="00574156" w:rsidRDefault="004B6DD4" w:rsidP="00BF085C">
      <w:pPr>
        <w:rPr>
          <w:rFonts w:ascii="Times New Roman" w:hAnsi="Times New Roman" w:cs="Times New Roman"/>
          <w:sz w:val="24"/>
          <w:szCs w:val="24"/>
        </w:rPr>
      </w:pPr>
    </w:p>
    <w:p w:rsidR="001A63B0" w:rsidRPr="00574156" w:rsidRDefault="001A63B0" w:rsidP="00BF08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E7D" w:rsidRPr="00574156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Pr="00574156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574156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574156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AC" w:rsidRDefault="00A36DAC" w:rsidP="00F4195D">
      <w:pPr>
        <w:spacing w:after="0" w:line="240" w:lineRule="auto"/>
      </w:pPr>
      <w:r>
        <w:separator/>
      </w:r>
    </w:p>
  </w:endnote>
  <w:endnote w:type="continuationSeparator" w:id="0">
    <w:p w:rsidR="00A36DAC" w:rsidRDefault="00A36DAC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D24" w:rsidRDefault="00CF5D24">
        <w:pPr>
          <w:pStyle w:val="Footer"/>
          <w:jc w:val="center"/>
        </w:pPr>
        <w:fldSimple w:instr=" PAGE   \* MERGEFORMAT ">
          <w:r w:rsidR="00734A18">
            <w:rPr>
              <w:noProof/>
            </w:rPr>
            <w:t>22</w:t>
          </w:r>
        </w:fldSimple>
      </w:p>
    </w:sdtContent>
  </w:sdt>
  <w:p w:rsidR="00CF5D24" w:rsidRDefault="00CF5D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AC" w:rsidRDefault="00A36DAC" w:rsidP="00F4195D">
      <w:pPr>
        <w:spacing w:after="0" w:line="240" w:lineRule="auto"/>
      </w:pPr>
      <w:r>
        <w:separator/>
      </w:r>
    </w:p>
  </w:footnote>
  <w:footnote w:type="continuationSeparator" w:id="0">
    <w:p w:rsidR="00A36DAC" w:rsidRDefault="00A36DAC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8CA"/>
    <w:multiLevelType w:val="hybridMultilevel"/>
    <w:tmpl w:val="C136B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38D4227"/>
    <w:multiLevelType w:val="hybridMultilevel"/>
    <w:tmpl w:val="AD004BA8"/>
    <w:lvl w:ilvl="0" w:tplc="B87A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5769"/>
    <w:multiLevelType w:val="hybridMultilevel"/>
    <w:tmpl w:val="546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67F9"/>
    <w:multiLevelType w:val="hybridMultilevel"/>
    <w:tmpl w:val="CDE8EC18"/>
    <w:lvl w:ilvl="0" w:tplc="E530EE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05B3D"/>
    <w:multiLevelType w:val="hybridMultilevel"/>
    <w:tmpl w:val="4E4E6F46"/>
    <w:lvl w:ilvl="0" w:tplc="52920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D3094"/>
    <w:multiLevelType w:val="hybridMultilevel"/>
    <w:tmpl w:val="B0DA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F86"/>
    <w:rsid w:val="000027D0"/>
    <w:rsid w:val="00003E32"/>
    <w:rsid w:val="00004EC9"/>
    <w:rsid w:val="0000543D"/>
    <w:rsid w:val="0000644B"/>
    <w:rsid w:val="00007407"/>
    <w:rsid w:val="000104C4"/>
    <w:rsid w:val="00010688"/>
    <w:rsid w:val="00012F25"/>
    <w:rsid w:val="00013155"/>
    <w:rsid w:val="00015776"/>
    <w:rsid w:val="00015EA5"/>
    <w:rsid w:val="00017B66"/>
    <w:rsid w:val="0002195D"/>
    <w:rsid w:val="00024713"/>
    <w:rsid w:val="00025AC9"/>
    <w:rsid w:val="00025BF5"/>
    <w:rsid w:val="00027BCD"/>
    <w:rsid w:val="000312A6"/>
    <w:rsid w:val="00032319"/>
    <w:rsid w:val="00032C75"/>
    <w:rsid w:val="00035E84"/>
    <w:rsid w:val="00042B54"/>
    <w:rsid w:val="00042F73"/>
    <w:rsid w:val="000434F2"/>
    <w:rsid w:val="00043735"/>
    <w:rsid w:val="00043992"/>
    <w:rsid w:val="0004760F"/>
    <w:rsid w:val="0005558D"/>
    <w:rsid w:val="00056C4F"/>
    <w:rsid w:val="000576F1"/>
    <w:rsid w:val="000602EC"/>
    <w:rsid w:val="00063109"/>
    <w:rsid w:val="00063D0D"/>
    <w:rsid w:val="00072954"/>
    <w:rsid w:val="00073708"/>
    <w:rsid w:val="000737BE"/>
    <w:rsid w:val="00073D8B"/>
    <w:rsid w:val="000750BC"/>
    <w:rsid w:val="00076D28"/>
    <w:rsid w:val="000770FA"/>
    <w:rsid w:val="00077B45"/>
    <w:rsid w:val="00081C7C"/>
    <w:rsid w:val="0008374E"/>
    <w:rsid w:val="00083C31"/>
    <w:rsid w:val="00085B47"/>
    <w:rsid w:val="00086F8F"/>
    <w:rsid w:val="0008799C"/>
    <w:rsid w:val="00090253"/>
    <w:rsid w:val="000915AF"/>
    <w:rsid w:val="00092295"/>
    <w:rsid w:val="00092710"/>
    <w:rsid w:val="00093FBD"/>
    <w:rsid w:val="000973BC"/>
    <w:rsid w:val="00097457"/>
    <w:rsid w:val="00097D6A"/>
    <w:rsid w:val="000A1E15"/>
    <w:rsid w:val="000A2282"/>
    <w:rsid w:val="000A2439"/>
    <w:rsid w:val="000A2EB4"/>
    <w:rsid w:val="000A3E27"/>
    <w:rsid w:val="000A5E57"/>
    <w:rsid w:val="000A5F05"/>
    <w:rsid w:val="000B0812"/>
    <w:rsid w:val="000B42C0"/>
    <w:rsid w:val="000B56EF"/>
    <w:rsid w:val="000B6A85"/>
    <w:rsid w:val="000B6D7C"/>
    <w:rsid w:val="000B6FA9"/>
    <w:rsid w:val="000C0339"/>
    <w:rsid w:val="000C361D"/>
    <w:rsid w:val="000C38DE"/>
    <w:rsid w:val="000C445E"/>
    <w:rsid w:val="000C5928"/>
    <w:rsid w:val="000C7BE1"/>
    <w:rsid w:val="000D209C"/>
    <w:rsid w:val="000D32F2"/>
    <w:rsid w:val="000D43D8"/>
    <w:rsid w:val="000D6CC3"/>
    <w:rsid w:val="000E3E61"/>
    <w:rsid w:val="000E756C"/>
    <w:rsid w:val="000F0B44"/>
    <w:rsid w:val="000F3BC3"/>
    <w:rsid w:val="000F539E"/>
    <w:rsid w:val="000F72F9"/>
    <w:rsid w:val="001017B8"/>
    <w:rsid w:val="001017E2"/>
    <w:rsid w:val="001020CC"/>
    <w:rsid w:val="00104477"/>
    <w:rsid w:val="00104CDB"/>
    <w:rsid w:val="00105E2E"/>
    <w:rsid w:val="00110819"/>
    <w:rsid w:val="00110D55"/>
    <w:rsid w:val="00112923"/>
    <w:rsid w:val="00113020"/>
    <w:rsid w:val="00113CCE"/>
    <w:rsid w:val="001153C4"/>
    <w:rsid w:val="00115D55"/>
    <w:rsid w:val="00117164"/>
    <w:rsid w:val="0011771A"/>
    <w:rsid w:val="001207EF"/>
    <w:rsid w:val="00121327"/>
    <w:rsid w:val="0012497D"/>
    <w:rsid w:val="00126878"/>
    <w:rsid w:val="0013081C"/>
    <w:rsid w:val="00131CB0"/>
    <w:rsid w:val="00133157"/>
    <w:rsid w:val="00136CD3"/>
    <w:rsid w:val="00140A88"/>
    <w:rsid w:val="001415E9"/>
    <w:rsid w:val="00141C19"/>
    <w:rsid w:val="00142F42"/>
    <w:rsid w:val="00145EE8"/>
    <w:rsid w:val="00147F71"/>
    <w:rsid w:val="001506EE"/>
    <w:rsid w:val="00150E56"/>
    <w:rsid w:val="001521C4"/>
    <w:rsid w:val="00153314"/>
    <w:rsid w:val="00153798"/>
    <w:rsid w:val="00153B5D"/>
    <w:rsid w:val="00156FCC"/>
    <w:rsid w:val="001576AA"/>
    <w:rsid w:val="00157FFA"/>
    <w:rsid w:val="00161959"/>
    <w:rsid w:val="00164A43"/>
    <w:rsid w:val="001651A9"/>
    <w:rsid w:val="001669B9"/>
    <w:rsid w:val="001700F4"/>
    <w:rsid w:val="00170835"/>
    <w:rsid w:val="00171079"/>
    <w:rsid w:val="001767EC"/>
    <w:rsid w:val="00176E5C"/>
    <w:rsid w:val="00180858"/>
    <w:rsid w:val="00182C6B"/>
    <w:rsid w:val="00182CD5"/>
    <w:rsid w:val="00182FE0"/>
    <w:rsid w:val="001849B9"/>
    <w:rsid w:val="00184BAF"/>
    <w:rsid w:val="00185650"/>
    <w:rsid w:val="001906BF"/>
    <w:rsid w:val="001913BF"/>
    <w:rsid w:val="00191F2E"/>
    <w:rsid w:val="001944C3"/>
    <w:rsid w:val="00195B03"/>
    <w:rsid w:val="00196BB9"/>
    <w:rsid w:val="001A01FA"/>
    <w:rsid w:val="001A0A12"/>
    <w:rsid w:val="001A0AB7"/>
    <w:rsid w:val="001A199B"/>
    <w:rsid w:val="001A63B0"/>
    <w:rsid w:val="001A7F17"/>
    <w:rsid w:val="001B135F"/>
    <w:rsid w:val="001B4794"/>
    <w:rsid w:val="001B4AE7"/>
    <w:rsid w:val="001B4B64"/>
    <w:rsid w:val="001C2166"/>
    <w:rsid w:val="001C254D"/>
    <w:rsid w:val="001C34B2"/>
    <w:rsid w:val="001C37F2"/>
    <w:rsid w:val="001C5814"/>
    <w:rsid w:val="001C73AF"/>
    <w:rsid w:val="001D2AE7"/>
    <w:rsid w:val="001D32BF"/>
    <w:rsid w:val="001D662E"/>
    <w:rsid w:val="001D6CE2"/>
    <w:rsid w:val="001D74D7"/>
    <w:rsid w:val="001D7694"/>
    <w:rsid w:val="001E0BFC"/>
    <w:rsid w:val="001E1C0A"/>
    <w:rsid w:val="001E23BE"/>
    <w:rsid w:val="001E3D7E"/>
    <w:rsid w:val="001E5143"/>
    <w:rsid w:val="001E52F8"/>
    <w:rsid w:val="001E5C57"/>
    <w:rsid w:val="001F0169"/>
    <w:rsid w:val="001F159E"/>
    <w:rsid w:val="001F3D28"/>
    <w:rsid w:val="001F6DE7"/>
    <w:rsid w:val="001F75CB"/>
    <w:rsid w:val="00201DA3"/>
    <w:rsid w:val="002020AE"/>
    <w:rsid w:val="00202F69"/>
    <w:rsid w:val="00204913"/>
    <w:rsid w:val="00206B7A"/>
    <w:rsid w:val="00207012"/>
    <w:rsid w:val="00207069"/>
    <w:rsid w:val="00210781"/>
    <w:rsid w:val="00211FBF"/>
    <w:rsid w:val="00213240"/>
    <w:rsid w:val="00213ECF"/>
    <w:rsid w:val="0021469F"/>
    <w:rsid w:val="00223986"/>
    <w:rsid w:val="00224E1F"/>
    <w:rsid w:val="00225588"/>
    <w:rsid w:val="00227B3E"/>
    <w:rsid w:val="00230788"/>
    <w:rsid w:val="00231852"/>
    <w:rsid w:val="00235B63"/>
    <w:rsid w:val="00236582"/>
    <w:rsid w:val="002403B9"/>
    <w:rsid w:val="002415FA"/>
    <w:rsid w:val="002462BD"/>
    <w:rsid w:val="00250A80"/>
    <w:rsid w:val="002530B0"/>
    <w:rsid w:val="00253508"/>
    <w:rsid w:val="0025460D"/>
    <w:rsid w:val="002555D3"/>
    <w:rsid w:val="00256FF6"/>
    <w:rsid w:val="002574BA"/>
    <w:rsid w:val="002607D7"/>
    <w:rsid w:val="00263220"/>
    <w:rsid w:val="0026587C"/>
    <w:rsid w:val="002720E6"/>
    <w:rsid w:val="00273429"/>
    <w:rsid w:val="00274176"/>
    <w:rsid w:val="002749A3"/>
    <w:rsid w:val="00282867"/>
    <w:rsid w:val="00286D2D"/>
    <w:rsid w:val="00286F76"/>
    <w:rsid w:val="00287736"/>
    <w:rsid w:val="00290283"/>
    <w:rsid w:val="0029120B"/>
    <w:rsid w:val="00293211"/>
    <w:rsid w:val="00295880"/>
    <w:rsid w:val="002A13C1"/>
    <w:rsid w:val="002A19F7"/>
    <w:rsid w:val="002A4525"/>
    <w:rsid w:val="002A77EA"/>
    <w:rsid w:val="002A7A13"/>
    <w:rsid w:val="002A7B13"/>
    <w:rsid w:val="002A7CCF"/>
    <w:rsid w:val="002B092E"/>
    <w:rsid w:val="002B2422"/>
    <w:rsid w:val="002B2DAC"/>
    <w:rsid w:val="002B4301"/>
    <w:rsid w:val="002B5607"/>
    <w:rsid w:val="002C0B31"/>
    <w:rsid w:val="002C17FB"/>
    <w:rsid w:val="002C281E"/>
    <w:rsid w:val="002C2C0B"/>
    <w:rsid w:val="002C4850"/>
    <w:rsid w:val="002C4934"/>
    <w:rsid w:val="002C4EEB"/>
    <w:rsid w:val="002D3FBD"/>
    <w:rsid w:val="002D476A"/>
    <w:rsid w:val="002D6193"/>
    <w:rsid w:val="002D6F0C"/>
    <w:rsid w:val="002D6FBC"/>
    <w:rsid w:val="002D7124"/>
    <w:rsid w:val="002E2F06"/>
    <w:rsid w:val="002E365D"/>
    <w:rsid w:val="002E4CED"/>
    <w:rsid w:val="002E525A"/>
    <w:rsid w:val="002E5E5C"/>
    <w:rsid w:val="002E66CA"/>
    <w:rsid w:val="002F17FF"/>
    <w:rsid w:val="002F3463"/>
    <w:rsid w:val="002F4196"/>
    <w:rsid w:val="00301457"/>
    <w:rsid w:val="0030146F"/>
    <w:rsid w:val="00303741"/>
    <w:rsid w:val="00305CDF"/>
    <w:rsid w:val="00306D4B"/>
    <w:rsid w:val="003110B3"/>
    <w:rsid w:val="0031172B"/>
    <w:rsid w:val="0031314A"/>
    <w:rsid w:val="00321E87"/>
    <w:rsid w:val="003254CB"/>
    <w:rsid w:val="003257BC"/>
    <w:rsid w:val="00326F70"/>
    <w:rsid w:val="003312E7"/>
    <w:rsid w:val="003317BF"/>
    <w:rsid w:val="00332822"/>
    <w:rsid w:val="003332F9"/>
    <w:rsid w:val="00334D78"/>
    <w:rsid w:val="0033709F"/>
    <w:rsid w:val="00337437"/>
    <w:rsid w:val="00342CCC"/>
    <w:rsid w:val="00342D22"/>
    <w:rsid w:val="003442CB"/>
    <w:rsid w:val="00346DA9"/>
    <w:rsid w:val="00347ED7"/>
    <w:rsid w:val="0035034A"/>
    <w:rsid w:val="00350745"/>
    <w:rsid w:val="00351D32"/>
    <w:rsid w:val="003553E2"/>
    <w:rsid w:val="00355CAF"/>
    <w:rsid w:val="00355E4A"/>
    <w:rsid w:val="00357A9C"/>
    <w:rsid w:val="0036057C"/>
    <w:rsid w:val="0036261F"/>
    <w:rsid w:val="00363BD6"/>
    <w:rsid w:val="0036596B"/>
    <w:rsid w:val="00373E1C"/>
    <w:rsid w:val="003776FA"/>
    <w:rsid w:val="003847A3"/>
    <w:rsid w:val="00387F82"/>
    <w:rsid w:val="00390123"/>
    <w:rsid w:val="003909B1"/>
    <w:rsid w:val="003937C7"/>
    <w:rsid w:val="00393842"/>
    <w:rsid w:val="00393F98"/>
    <w:rsid w:val="003A02F9"/>
    <w:rsid w:val="003A2E7D"/>
    <w:rsid w:val="003A42C2"/>
    <w:rsid w:val="003A54C8"/>
    <w:rsid w:val="003B0BC2"/>
    <w:rsid w:val="003B56BF"/>
    <w:rsid w:val="003B7F42"/>
    <w:rsid w:val="003C038A"/>
    <w:rsid w:val="003C240F"/>
    <w:rsid w:val="003D1C61"/>
    <w:rsid w:val="003D1D99"/>
    <w:rsid w:val="003D30E6"/>
    <w:rsid w:val="003D5B93"/>
    <w:rsid w:val="003D7B93"/>
    <w:rsid w:val="003E0F1E"/>
    <w:rsid w:val="003E3504"/>
    <w:rsid w:val="003E4233"/>
    <w:rsid w:val="003E5308"/>
    <w:rsid w:val="003E6672"/>
    <w:rsid w:val="003E66FC"/>
    <w:rsid w:val="003E6C5C"/>
    <w:rsid w:val="003F03B1"/>
    <w:rsid w:val="003F71B8"/>
    <w:rsid w:val="00401F2D"/>
    <w:rsid w:val="00402F0B"/>
    <w:rsid w:val="00403462"/>
    <w:rsid w:val="0040346A"/>
    <w:rsid w:val="0040363E"/>
    <w:rsid w:val="0040470A"/>
    <w:rsid w:val="00404A66"/>
    <w:rsid w:val="00405919"/>
    <w:rsid w:val="00406406"/>
    <w:rsid w:val="004069CA"/>
    <w:rsid w:val="004078CF"/>
    <w:rsid w:val="00407971"/>
    <w:rsid w:val="00411E6F"/>
    <w:rsid w:val="00412427"/>
    <w:rsid w:val="00415B96"/>
    <w:rsid w:val="00416A61"/>
    <w:rsid w:val="00421B01"/>
    <w:rsid w:val="004254A8"/>
    <w:rsid w:val="0042644B"/>
    <w:rsid w:val="00430742"/>
    <w:rsid w:val="00431D16"/>
    <w:rsid w:val="00435297"/>
    <w:rsid w:val="00437123"/>
    <w:rsid w:val="00440D12"/>
    <w:rsid w:val="00443FE6"/>
    <w:rsid w:val="004468F7"/>
    <w:rsid w:val="00447784"/>
    <w:rsid w:val="004507F0"/>
    <w:rsid w:val="00450BC9"/>
    <w:rsid w:val="00451071"/>
    <w:rsid w:val="00453517"/>
    <w:rsid w:val="004542BB"/>
    <w:rsid w:val="0046012D"/>
    <w:rsid w:val="0046080D"/>
    <w:rsid w:val="00460D87"/>
    <w:rsid w:val="00461F15"/>
    <w:rsid w:val="004636AB"/>
    <w:rsid w:val="004669AC"/>
    <w:rsid w:val="00466D0B"/>
    <w:rsid w:val="004712C9"/>
    <w:rsid w:val="0047362F"/>
    <w:rsid w:val="0047461C"/>
    <w:rsid w:val="00474FDA"/>
    <w:rsid w:val="00475869"/>
    <w:rsid w:val="004766AC"/>
    <w:rsid w:val="0047712F"/>
    <w:rsid w:val="0048039A"/>
    <w:rsid w:val="00481524"/>
    <w:rsid w:val="00484A5F"/>
    <w:rsid w:val="00490C4F"/>
    <w:rsid w:val="00496E8B"/>
    <w:rsid w:val="004A1A28"/>
    <w:rsid w:val="004A39B7"/>
    <w:rsid w:val="004A4390"/>
    <w:rsid w:val="004B26F1"/>
    <w:rsid w:val="004B31C5"/>
    <w:rsid w:val="004B3AB2"/>
    <w:rsid w:val="004B48AA"/>
    <w:rsid w:val="004B5E52"/>
    <w:rsid w:val="004B6DD4"/>
    <w:rsid w:val="004C136E"/>
    <w:rsid w:val="004C256B"/>
    <w:rsid w:val="004C3582"/>
    <w:rsid w:val="004C40B1"/>
    <w:rsid w:val="004C553F"/>
    <w:rsid w:val="004C71C1"/>
    <w:rsid w:val="004D2254"/>
    <w:rsid w:val="004D313D"/>
    <w:rsid w:val="004D4DB3"/>
    <w:rsid w:val="004D639F"/>
    <w:rsid w:val="004E07B3"/>
    <w:rsid w:val="004E13A8"/>
    <w:rsid w:val="004E154B"/>
    <w:rsid w:val="004E247C"/>
    <w:rsid w:val="004E5350"/>
    <w:rsid w:val="004E5506"/>
    <w:rsid w:val="004E748F"/>
    <w:rsid w:val="004E7746"/>
    <w:rsid w:val="004F0089"/>
    <w:rsid w:val="004F1025"/>
    <w:rsid w:val="004F53F4"/>
    <w:rsid w:val="004F77E9"/>
    <w:rsid w:val="00502CF5"/>
    <w:rsid w:val="005069C7"/>
    <w:rsid w:val="00512161"/>
    <w:rsid w:val="00512A33"/>
    <w:rsid w:val="00513F5B"/>
    <w:rsid w:val="00514416"/>
    <w:rsid w:val="005164F5"/>
    <w:rsid w:val="00516CD5"/>
    <w:rsid w:val="005210A1"/>
    <w:rsid w:val="00526142"/>
    <w:rsid w:val="005369D9"/>
    <w:rsid w:val="005444B0"/>
    <w:rsid w:val="00544BFD"/>
    <w:rsid w:val="00544D69"/>
    <w:rsid w:val="005454A4"/>
    <w:rsid w:val="00545BF9"/>
    <w:rsid w:val="0054725B"/>
    <w:rsid w:val="0055625B"/>
    <w:rsid w:val="005609BD"/>
    <w:rsid w:val="005628C4"/>
    <w:rsid w:val="00567343"/>
    <w:rsid w:val="00570010"/>
    <w:rsid w:val="00570638"/>
    <w:rsid w:val="00572275"/>
    <w:rsid w:val="00573371"/>
    <w:rsid w:val="00574156"/>
    <w:rsid w:val="00574980"/>
    <w:rsid w:val="00574C07"/>
    <w:rsid w:val="005818BF"/>
    <w:rsid w:val="00582106"/>
    <w:rsid w:val="005869EF"/>
    <w:rsid w:val="005874A2"/>
    <w:rsid w:val="00587CAF"/>
    <w:rsid w:val="005959AA"/>
    <w:rsid w:val="0059608F"/>
    <w:rsid w:val="00597FC7"/>
    <w:rsid w:val="005A046A"/>
    <w:rsid w:val="005A09E7"/>
    <w:rsid w:val="005A3284"/>
    <w:rsid w:val="005A3F23"/>
    <w:rsid w:val="005A595A"/>
    <w:rsid w:val="005A5A62"/>
    <w:rsid w:val="005A64B4"/>
    <w:rsid w:val="005A6A88"/>
    <w:rsid w:val="005B12FF"/>
    <w:rsid w:val="005B5DE9"/>
    <w:rsid w:val="005B644B"/>
    <w:rsid w:val="005B72D4"/>
    <w:rsid w:val="005C0784"/>
    <w:rsid w:val="005C2674"/>
    <w:rsid w:val="005C4C29"/>
    <w:rsid w:val="005D007F"/>
    <w:rsid w:val="005D74AB"/>
    <w:rsid w:val="005E009F"/>
    <w:rsid w:val="005E0E00"/>
    <w:rsid w:val="005E1835"/>
    <w:rsid w:val="005E373D"/>
    <w:rsid w:val="005E3AB7"/>
    <w:rsid w:val="005E4C88"/>
    <w:rsid w:val="005E7C9C"/>
    <w:rsid w:val="005F4C44"/>
    <w:rsid w:val="005F4E83"/>
    <w:rsid w:val="005F7024"/>
    <w:rsid w:val="006015B8"/>
    <w:rsid w:val="0060217A"/>
    <w:rsid w:val="00602583"/>
    <w:rsid w:val="0060781C"/>
    <w:rsid w:val="00613546"/>
    <w:rsid w:val="00613E0C"/>
    <w:rsid w:val="00615CC6"/>
    <w:rsid w:val="00616D8B"/>
    <w:rsid w:val="006215E4"/>
    <w:rsid w:val="00622463"/>
    <w:rsid w:val="006232DE"/>
    <w:rsid w:val="00623B57"/>
    <w:rsid w:val="00623FBD"/>
    <w:rsid w:val="00624A38"/>
    <w:rsid w:val="006252E6"/>
    <w:rsid w:val="006260D3"/>
    <w:rsid w:val="006267D6"/>
    <w:rsid w:val="00627137"/>
    <w:rsid w:val="00627878"/>
    <w:rsid w:val="0063045B"/>
    <w:rsid w:val="0063275E"/>
    <w:rsid w:val="00632F84"/>
    <w:rsid w:val="00633A01"/>
    <w:rsid w:val="006345EB"/>
    <w:rsid w:val="00635861"/>
    <w:rsid w:val="0064126C"/>
    <w:rsid w:val="00641E2F"/>
    <w:rsid w:val="00642856"/>
    <w:rsid w:val="00644096"/>
    <w:rsid w:val="006446BC"/>
    <w:rsid w:val="006456F3"/>
    <w:rsid w:val="00646A7A"/>
    <w:rsid w:val="00654136"/>
    <w:rsid w:val="006542DB"/>
    <w:rsid w:val="00660BCC"/>
    <w:rsid w:val="00661753"/>
    <w:rsid w:val="00671AB2"/>
    <w:rsid w:val="00674C3D"/>
    <w:rsid w:val="00675D4C"/>
    <w:rsid w:val="00676F76"/>
    <w:rsid w:val="00677CD3"/>
    <w:rsid w:val="00683935"/>
    <w:rsid w:val="00683EAE"/>
    <w:rsid w:val="00684DC0"/>
    <w:rsid w:val="006858BF"/>
    <w:rsid w:val="00685A3D"/>
    <w:rsid w:val="00690E7A"/>
    <w:rsid w:val="00693AB8"/>
    <w:rsid w:val="006978A1"/>
    <w:rsid w:val="006A1D90"/>
    <w:rsid w:val="006A2A65"/>
    <w:rsid w:val="006A33B1"/>
    <w:rsid w:val="006A4EB9"/>
    <w:rsid w:val="006A5F51"/>
    <w:rsid w:val="006A655C"/>
    <w:rsid w:val="006A6F6D"/>
    <w:rsid w:val="006B0A91"/>
    <w:rsid w:val="006B0D4C"/>
    <w:rsid w:val="006B1745"/>
    <w:rsid w:val="006B17E9"/>
    <w:rsid w:val="006B3400"/>
    <w:rsid w:val="006B4173"/>
    <w:rsid w:val="006B4E9C"/>
    <w:rsid w:val="006B5A95"/>
    <w:rsid w:val="006B69B6"/>
    <w:rsid w:val="006B6DEC"/>
    <w:rsid w:val="006B6E60"/>
    <w:rsid w:val="006C05D5"/>
    <w:rsid w:val="006C070C"/>
    <w:rsid w:val="006C1A10"/>
    <w:rsid w:val="006C41B6"/>
    <w:rsid w:val="006C5065"/>
    <w:rsid w:val="006C7AB4"/>
    <w:rsid w:val="006D0080"/>
    <w:rsid w:val="006D11A1"/>
    <w:rsid w:val="006D1DB8"/>
    <w:rsid w:val="006D2239"/>
    <w:rsid w:val="006D3A01"/>
    <w:rsid w:val="006D40E0"/>
    <w:rsid w:val="006D4319"/>
    <w:rsid w:val="006D4BD8"/>
    <w:rsid w:val="006D6531"/>
    <w:rsid w:val="006D6C44"/>
    <w:rsid w:val="006E7C62"/>
    <w:rsid w:val="006F0294"/>
    <w:rsid w:val="006F2267"/>
    <w:rsid w:val="006F48F3"/>
    <w:rsid w:val="007005E2"/>
    <w:rsid w:val="0070273D"/>
    <w:rsid w:val="00704DA1"/>
    <w:rsid w:val="00711B61"/>
    <w:rsid w:val="00716CE5"/>
    <w:rsid w:val="007203E0"/>
    <w:rsid w:val="007215AE"/>
    <w:rsid w:val="007215F6"/>
    <w:rsid w:val="0072427D"/>
    <w:rsid w:val="0072539D"/>
    <w:rsid w:val="00731782"/>
    <w:rsid w:val="007319A8"/>
    <w:rsid w:val="007331DF"/>
    <w:rsid w:val="00733310"/>
    <w:rsid w:val="007334DB"/>
    <w:rsid w:val="00734A18"/>
    <w:rsid w:val="007350BE"/>
    <w:rsid w:val="00737479"/>
    <w:rsid w:val="00741E1F"/>
    <w:rsid w:val="00742EFD"/>
    <w:rsid w:val="00743B55"/>
    <w:rsid w:val="007444A9"/>
    <w:rsid w:val="00744B4B"/>
    <w:rsid w:val="00747E15"/>
    <w:rsid w:val="00751AAF"/>
    <w:rsid w:val="00753BED"/>
    <w:rsid w:val="00754073"/>
    <w:rsid w:val="00754428"/>
    <w:rsid w:val="00755840"/>
    <w:rsid w:val="00764184"/>
    <w:rsid w:val="007664A0"/>
    <w:rsid w:val="00766AAA"/>
    <w:rsid w:val="00767FBB"/>
    <w:rsid w:val="00770CBD"/>
    <w:rsid w:val="007727B1"/>
    <w:rsid w:val="007751AB"/>
    <w:rsid w:val="00775B36"/>
    <w:rsid w:val="00776B6C"/>
    <w:rsid w:val="007776B2"/>
    <w:rsid w:val="007779F5"/>
    <w:rsid w:val="0078284B"/>
    <w:rsid w:val="00784B17"/>
    <w:rsid w:val="00784F6E"/>
    <w:rsid w:val="0078569C"/>
    <w:rsid w:val="00791703"/>
    <w:rsid w:val="00792102"/>
    <w:rsid w:val="00792549"/>
    <w:rsid w:val="00792AEB"/>
    <w:rsid w:val="0079450B"/>
    <w:rsid w:val="007952A5"/>
    <w:rsid w:val="00796D21"/>
    <w:rsid w:val="007A137C"/>
    <w:rsid w:val="007A4574"/>
    <w:rsid w:val="007A678A"/>
    <w:rsid w:val="007A6994"/>
    <w:rsid w:val="007B0117"/>
    <w:rsid w:val="007B0119"/>
    <w:rsid w:val="007B0F26"/>
    <w:rsid w:val="007B1086"/>
    <w:rsid w:val="007B60CC"/>
    <w:rsid w:val="007C0FCB"/>
    <w:rsid w:val="007C2709"/>
    <w:rsid w:val="007C2F86"/>
    <w:rsid w:val="007C307C"/>
    <w:rsid w:val="007C38BF"/>
    <w:rsid w:val="007C69E4"/>
    <w:rsid w:val="007D25F3"/>
    <w:rsid w:val="007D2D93"/>
    <w:rsid w:val="007D5267"/>
    <w:rsid w:val="007D5AB9"/>
    <w:rsid w:val="007D63B3"/>
    <w:rsid w:val="007D7945"/>
    <w:rsid w:val="007E05EE"/>
    <w:rsid w:val="007E0BFE"/>
    <w:rsid w:val="007E1119"/>
    <w:rsid w:val="007E274D"/>
    <w:rsid w:val="007E2FAA"/>
    <w:rsid w:val="007F1DC9"/>
    <w:rsid w:val="007F2573"/>
    <w:rsid w:val="007F2B8A"/>
    <w:rsid w:val="007F2BDD"/>
    <w:rsid w:val="007F3C48"/>
    <w:rsid w:val="007F4513"/>
    <w:rsid w:val="007F461E"/>
    <w:rsid w:val="007F5D13"/>
    <w:rsid w:val="007F6206"/>
    <w:rsid w:val="007F620C"/>
    <w:rsid w:val="007F6D16"/>
    <w:rsid w:val="007F7AC1"/>
    <w:rsid w:val="00800875"/>
    <w:rsid w:val="0080105F"/>
    <w:rsid w:val="008024E2"/>
    <w:rsid w:val="00804081"/>
    <w:rsid w:val="00804B20"/>
    <w:rsid w:val="00805E3E"/>
    <w:rsid w:val="008100F8"/>
    <w:rsid w:val="00814A54"/>
    <w:rsid w:val="00814D5F"/>
    <w:rsid w:val="00815521"/>
    <w:rsid w:val="00820180"/>
    <w:rsid w:val="0082020C"/>
    <w:rsid w:val="00820D33"/>
    <w:rsid w:val="008241F2"/>
    <w:rsid w:val="00825363"/>
    <w:rsid w:val="00825C7E"/>
    <w:rsid w:val="008307C4"/>
    <w:rsid w:val="0083400A"/>
    <w:rsid w:val="0083434D"/>
    <w:rsid w:val="008354E4"/>
    <w:rsid w:val="008375ED"/>
    <w:rsid w:val="00842E1D"/>
    <w:rsid w:val="008432B4"/>
    <w:rsid w:val="00847E53"/>
    <w:rsid w:val="00850508"/>
    <w:rsid w:val="00852CA2"/>
    <w:rsid w:val="00855175"/>
    <w:rsid w:val="0085782F"/>
    <w:rsid w:val="00857ECB"/>
    <w:rsid w:val="0086160C"/>
    <w:rsid w:val="00861C15"/>
    <w:rsid w:val="00863185"/>
    <w:rsid w:val="00863469"/>
    <w:rsid w:val="00864297"/>
    <w:rsid w:val="0086553F"/>
    <w:rsid w:val="00867E2F"/>
    <w:rsid w:val="00875A96"/>
    <w:rsid w:val="00880EF7"/>
    <w:rsid w:val="0088472B"/>
    <w:rsid w:val="008849E0"/>
    <w:rsid w:val="00884FF6"/>
    <w:rsid w:val="0089230E"/>
    <w:rsid w:val="008973A0"/>
    <w:rsid w:val="008A0B5D"/>
    <w:rsid w:val="008A17FD"/>
    <w:rsid w:val="008A55F0"/>
    <w:rsid w:val="008A5BE3"/>
    <w:rsid w:val="008A6CF7"/>
    <w:rsid w:val="008B092F"/>
    <w:rsid w:val="008B2179"/>
    <w:rsid w:val="008B4323"/>
    <w:rsid w:val="008B454B"/>
    <w:rsid w:val="008C0EB9"/>
    <w:rsid w:val="008C1706"/>
    <w:rsid w:val="008C5AEB"/>
    <w:rsid w:val="008D1399"/>
    <w:rsid w:val="008D4EFF"/>
    <w:rsid w:val="008D5CEC"/>
    <w:rsid w:val="008D650F"/>
    <w:rsid w:val="008D6DB4"/>
    <w:rsid w:val="008E2E1A"/>
    <w:rsid w:val="008E41A7"/>
    <w:rsid w:val="008E481C"/>
    <w:rsid w:val="008E4E2C"/>
    <w:rsid w:val="008E7C12"/>
    <w:rsid w:val="008F11F5"/>
    <w:rsid w:val="008F404A"/>
    <w:rsid w:val="00901361"/>
    <w:rsid w:val="00901B6F"/>
    <w:rsid w:val="0090214B"/>
    <w:rsid w:val="00905A3A"/>
    <w:rsid w:val="00906192"/>
    <w:rsid w:val="009067CB"/>
    <w:rsid w:val="00912173"/>
    <w:rsid w:val="00913567"/>
    <w:rsid w:val="00914376"/>
    <w:rsid w:val="00922262"/>
    <w:rsid w:val="00923495"/>
    <w:rsid w:val="00927A7D"/>
    <w:rsid w:val="0093127E"/>
    <w:rsid w:val="00935511"/>
    <w:rsid w:val="00935BCE"/>
    <w:rsid w:val="009363BB"/>
    <w:rsid w:val="00937030"/>
    <w:rsid w:val="00944962"/>
    <w:rsid w:val="00944970"/>
    <w:rsid w:val="00944ACE"/>
    <w:rsid w:val="009452EA"/>
    <w:rsid w:val="009457FA"/>
    <w:rsid w:val="0095053E"/>
    <w:rsid w:val="0095203C"/>
    <w:rsid w:val="00952326"/>
    <w:rsid w:val="0095254A"/>
    <w:rsid w:val="00953227"/>
    <w:rsid w:val="00955E97"/>
    <w:rsid w:val="00956262"/>
    <w:rsid w:val="009576DF"/>
    <w:rsid w:val="00960BB3"/>
    <w:rsid w:val="00961EC8"/>
    <w:rsid w:val="0096224E"/>
    <w:rsid w:val="00962350"/>
    <w:rsid w:val="0096254E"/>
    <w:rsid w:val="0096276E"/>
    <w:rsid w:val="0096386F"/>
    <w:rsid w:val="00964C63"/>
    <w:rsid w:val="00971CB1"/>
    <w:rsid w:val="00974228"/>
    <w:rsid w:val="009779DC"/>
    <w:rsid w:val="00982BD5"/>
    <w:rsid w:val="009837E6"/>
    <w:rsid w:val="00984D0A"/>
    <w:rsid w:val="00985899"/>
    <w:rsid w:val="00985CE3"/>
    <w:rsid w:val="009869AE"/>
    <w:rsid w:val="009952A1"/>
    <w:rsid w:val="00996794"/>
    <w:rsid w:val="009971A7"/>
    <w:rsid w:val="009A3062"/>
    <w:rsid w:val="009A3984"/>
    <w:rsid w:val="009A4527"/>
    <w:rsid w:val="009A5967"/>
    <w:rsid w:val="009A73BA"/>
    <w:rsid w:val="009A7408"/>
    <w:rsid w:val="009B1612"/>
    <w:rsid w:val="009B1943"/>
    <w:rsid w:val="009B3727"/>
    <w:rsid w:val="009B5236"/>
    <w:rsid w:val="009B6F60"/>
    <w:rsid w:val="009B72D5"/>
    <w:rsid w:val="009C33EA"/>
    <w:rsid w:val="009C3A9C"/>
    <w:rsid w:val="009C49D6"/>
    <w:rsid w:val="009C5F28"/>
    <w:rsid w:val="009D0EDC"/>
    <w:rsid w:val="009D5BFF"/>
    <w:rsid w:val="009D67C1"/>
    <w:rsid w:val="009D77EE"/>
    <w:rsid w:val="009E06E0"/>
    <w:rsid w:val="009E0CF7"/>
    <w:rsid w:val="009E12F2"/>
    <w:rsid w:val="009E1D3B"/>
    <w:rsid w:val="009E7510"/>
    <w:rsid w:val="009E7AB6"/>
    <w:rsid w:val="009F030B"/>
    <w:rsid w:val="009F1A02"/>
    <w:rsid w:val="009F34B2"/>
    <w:rsid w:val="009F60CC"/>
    <w:rsid w:val="009F7D0D"/>
    <w:rsid w:val="00A00F65"/>
    <w:rsid w:val="00A01243"/>
    <w:rsid w:val="00A01B58"/>
    <w:rsid w:val="00A01C44"/>
    <w:rsid w:val="00A023C1"/>
    <w:rsid w:val="00A04630"/>
    <w:rsid w:val="00A0492B"/>
    <w:rsid w:val="00A04B90"/>
    <w:rsid w:val="00A0723B"/>
    <w:rsid w:val="00A078D7"/>
    <w:rsid w:val="00A10AAE"/>
    <w:rsid w:val="00A1335D"/>
    <w:rsid w:val="00A13D31"/>
    <w:rsid w:val="00A16862"/>
    <w:rsid w:val="00A16C60"/>
    <w:rsid w:val="00A208E2"/>
    <w:rsid w:val="00A21780"/>
    <w:rsid w:val="00A22ACE"/>
    <w:rsid w:val="00A23BEC"/>
    <w:rsid w:val="00A242BA"/>
    <w:rsid w:val="00A24343"/>
    <w:rsid w:val="00A24523"/>
    <w:rsid w:val="00A2465A"/>
    <w:rsid w:val="00A25F75"/>
    <w:rsid w:val="00A26F85"/>
    <w:rsid w:val="00A270C6"/>
    <w:rsid w:val="00A30701"/>
    <w:rsid w:val="00A34B7B"/>
    <w:rsid w:val="00A359E7"/>
    <w:rsid w:val="00A36DAC"/>
    <w:rsid w:val="00A36F1F"/>
    <w:rsid w:val="00A37D0D"/>
    <w:rsid w:val="00A40C46"/>
    <w:rsid w:val="00A436C9"/>
    <w:rsid w:val="00A43D86"/>
    <w:rsid w:val="00A45DC9"/>
    <w:rsid w:val="00A51A3E"/>
    <w:rsid w:val="00A51ABE"/>
    <w:rsid w:val="00A52802"/>
    <w:rsid w:val="00A53237"/>
    <w:rsid w:val="00A5503D"/>
    <w:rsid w:val="00A55109"/>
    <w:rsid w:val="00A565C3"/>
    <w:rsid w:val="00A603A0"/>
    <w:rsid w:val="00A62996"/>
    <w:rsid w:val="00A62FF4"/>
    <w:rsid w:val="00A634C0"/>
    <w:rsid w:val="00A64FD9"/>
    <w:rsid w:val="00A65A44"/>
    <w:rsid w:val="00A66FC3"/>
    <w:rsid w:val="00A71589"/>
    <w:rsid w:val="00A72D97"/>
    <w:rsid w:val="00A750EF"/>
    <w:rsid w:val="00A760A7"/>
    <w:rsid w:val="00A7631C"/>
    <w:rsid w:val="00A76C36"/>
    <w:rsid w:val="00A82C33"/>
    <w:rsid w:val="00A865EC"/>
    <w:rsid w:val="00A86843"/>
    <w:rsid w:val="00A876E6"/>
    <w:rsid w:val="00A949D2"/>
    <w:rsid w:val="00A97909"/>
    <w:rsid w:val="00A97918"/>
    <w:rsid w:val="00AA2023"/>
    <w:rsid w:val="00AA2128"/>
    <w:rsid w:val="00AA2C92"/>
    <w:rsid w:val="00AA5494"/>
    <w:rsid w:val="00AB2A02"/>
    <w:rsid w:val="00AB3444"/>
    <w:rsid w:val="00AB4AC2"/>
    <w:rsid w:val="00AB5559"/>
    <w:rsid w:val="00AB6C6A"/>
    <w:rsid w:val="00AC1D3E"/>
    <w:rsid w:val="00AC3199"/>
    <w:rsid w:val="00AC48F9"/>
    <w:rsid w:val="00AC4EA4"/>
    <w:rsid w:val="00AC517E"/>
    <w:rsid w:val="00AC6CA4"/>
    <w:rsid w:val="00AD1FAA"/>
    <w:rsid w:val="00AD71BB"/>
    <w:rsid w:val="00AE0FA2"/>
    <w:rsid w:val="00AE1CCC"/>
    <w:rsid w:val="00AE2E06"/>
    <w:rsid w:val="00AE6BE5"/>
    <w:rsid w:val="00AE6E33"/>
    <w:rsid w:val="00AE702E"/>
    <w:rsid w:val="00AF145F"/>
    <w:rsid w:val="00AF2D9D"/>
    <w:rsid w:val="00AF5318"/>
    <w:rsid w:val="00AF7A00"/>
    <w:rsid w:val="00B01920"/>
    <w:rsid w:val="00B02160"/>
    <w:rsid w:val="00B04405"/>
    <w:rsid w:val="00B04455"/>
    <w:rsid w:val="00B05D07"/>
    <w:rsid w:val="00B07802"/>
    <w:rsid w:val="00B0786A"/>
    <w:rsid w:val="00B07AF9"/>
    <w:rsid w:val="00B11776"/>
    <w:rsid w:val="00B1231F"/>
    <w:rsid w:val="00B123E6"/>
    <w:rsid w:val="00B166AA"/>
    <w:rsid w:val="00B16DCC"/>
    <w:rsid w:val="00B20A54"/>
    <w:rsid w:val="00B21213"/>
    <w:rsid w:val="00B21C19"/>
    <w:rsid w:val="00B22930"/>
    <w:rsid w:val="00B229A0"/>
    <w:rsid w:val="00B27F85"/>
    <w:rsid w:val="00B3002F"/>
    <w:rsid w:val="00B3101D"/>
    <w:rsid w:val="00B316F1"/>
    <w:rsid w:val="00B3422A"/>
    <w:rsid w:val="00B36B8E"/>
    <w:rsid w:val="00B37F8A"/>
    <w:rsid w:val="00B41168"/>
    <w:rsid w:val="00B425C2"/>
    <w:rsid w:val="00B42C1F"/>
    <w:rsid w:val="00B43EB1"/>
    <w:rsid w:val="00B44F98"/>
    <w:rsid w:val="00B475B3"/>
    <w:rsid w:val="00B52850"/>
    <w:rsid w:val="00B55340"/>
    <w:rsid w:val="00B56657"/>
    <w:rsid w:val="00B56844"/>
    <w:rsid w:val="00B56DB2"/>
    <w:rsid w:val="00B61DFD"/>
    <w:rsid w:val="00B621E8"/>
    <w:rsid w:val="00B63223"/>
    <w:rsid w:val="00B64E41"/>
    <w:rsid w:val="00B64E9B"/>
    <w:rsid w:val="00B662AF"/>
    <w:rsid w:val="00B66800"/>
    <w:rsid w:val="00B66885"/>
    <w:rsid w:val="00B7185C"/>
    <w:rsid w:val="00B7412A"/>
    <w:rsid w:val="00B76698"/>
    <w:rsid w:val="00B77ACD"/>
    <w:rsid w:val="00B8177B"/>
    <w:rsid w:val="00B82854"/>
    <w:rsid w:val="00B84D2D"/>
    <w:rsid w:val="00B86CAA"/>
    <w:rsid w:val="00B90F73"/>
    <w:rsid w:val="00B92738"/>
    <w:rsid w:val="00B9323F"/>
    <w:rsid w:val="00B93393"/>
    <w:rsid w:val="00B934C8"/>
    <w:rsid w:val="00BA0277"/>
    <w:rsid w:val="00BA6E21"/>
    <w:rsid w:val="00BB104A"/>
    <w:rsid w:val="00BB13E8"/>
    <w:rsid w:val="00BB26CC"/>
    <w:rsid w:val="00BB4D45"/>
    <w:rsid w:val="00BB6254"/>
    <w:rsid w:val="00BB6352"/>
    <w:rsid w:val="00BC0730"/>
    <w:rsid w:val="00BC69D1"/>
    <w:rsid w:val="00BD2335"/>
    <w:rsid w:val="00BD23CD"/>
    <w:rsid w:val="00BD3180"/>
    <w:rsid w:val="00BD3292"/>
    <w:rsid w:val="00BD4D0F"/>
    <w:rsid w:val="00BD5A19"/>
    <w:rsid w:val="00BD62DD"/>
    <w:rsid w:val="00BD7AF1"/>
    <w:rsid w:val="00BE015A"/>
    <w:rsid w:val="00BE0DFA"/>
    <w:rsid w:val="00BE3100"/>
    <w:rsid w:val="00BE51D5"/>
    <w:rsid w:val="00BE701E"/>
    <w:rsid w:val="00BE717D"/>
    <w:rsid w:val="00BF085C"/>
    <w:rsid w:val="00BF38EB"/>
    <w:rsid w:val="00BF6F5C"/>
    <w:rsid w:val="00C06377"/>
    <w:rsid w:val="00C0669C"/>
    <w:rsid w:val="00C10B44"/>
    <w:rsid w:val="00C12A64"/>
    <w:rsid w:val="00C1433B"/>
    <w:rsid w:val="00C16312"/>
    <w:rsid w:val="00C168D5"/>
    <w:rsid w:val="00C20FA1"/>
    <w:rsid w:val="00C210B3"/>
    <w:rsid w:val="00C21988"/>
    <w:rsid w:val="00C2240E"/>
    <w:rsid w:val="00C232B2"/>
    <w:rsid w:val="00C24507"/>
    <w:rsid w:val="00C249F7"/>
    <w:rsid w:val="00C272F2"/>
    <w:rsid w:val="00C27C0A"/>
    <w:rsid w:val="00C27E84"/>
    <w:rsid w:val="00C306B7"/>
    <w:rsid w:val="00C3096C"/>
    <w:rsid w:val="00C313C5"/>
    <w:rsid w:val="00C317FD"/>
    <w:rsid w:val="00C329AB"/>
    <w:rsid w:val="00C32C95"/>
    <w:rsid w:val="00C403C7"/>
    <w:rsid w:val="00C42C7D"/>
    <w:rsid w:val="00C445F2"/>
    <w:rsid w:val="00C4642F"/>
    <w:rsid w:val="00C46A35"/>
    <w:rsid w:val="00C46C0C"/>
    <w:rsid w:val="00C46C4E"/>
    <w:rsid w:val="00C57F01"/>
    <w:rsid w:val="00C57F45"/>
    <w:rsid w:val="00C639F5"/>
    <w:rsid w:val="00C66FAE"/>
    <w:rsid w:val="00C679D4"/>
    <w:rsid w:val="00C70BD9"/>
    <w:rsid w:val="00C71E0B"/>
    <w:rsid w:val="00C72D25"/>
    <w:rsid w:val="00C73C94"/>
    <w:rsid w:val="00C747F1"/>
    <w:rsid w:val="00C74A34"/>
    <w:rsid w:val="00C76762"/>
    <w:rsid w:val="00C768AD"/>
    <w:rsid w:val="00C76BE9"/>
    <w:rsid w:val="00C76F25"/>
    <w:rsid w:val="00C80C9B"/>
    <w:rsid w:val="00C80F5E"/>
    <w:rsid w:val="00C81C0A"/>
    <w:rsid w:val="00C83281"/>
    <w:rsid w:val="00C85B30"/>
    <w:rsid w:val="00C861F4"/>
    <w:rsid w:val="00C8797A"/>
    <w:rsid w:val="00C912C8"/>
    <w:rsid w:val="00CA1C40"/>
    <w:rsid w:val="00CA368A"/>
    <w:rsid w:val="00CA3BEE"/>
    <w:rsid w:val="00CA3C0F"/>
    <w:rsid w:val="00CA70A9"/>
    <w:rsid w:val="00CB0464"/>
    <w:rsid w:val="00CB1A49"/>
    <w:rsid w:val="00CB4C40"/>
    <w:rsid w:val="00CB57C7"/>
    <w:rsid w:val="00CB78CF"/>
    <w:rsid w:val="00CB7E21"/>
    <w:rsid w:val="00CC05B6"/>
    <w:rsid w:val="00CC1201"/>
    <w:rsid w:val="00CC122A"/>
    <w:rsid w:val="00CC22A6"/>
    <w:rsid w:val="00CC28C8"/>
    <w:rsid w:val="00CC67EB"/>
    <w:rsid w:val="00CD362D"/>
    <w:rsid w:val="00CD53FF"/>
    <w:rsid w:val="00CD56A4"/>
    <w:rsid w:val="00CD5912"/>
    <w:rsid w:val="00CD5DD1"/>
    <w:rsid w:val="00CD6AD7"/>
    <w:rsid w:val="00CD7210"/>
    <w:rsid w:val="00CE1351"/>
    <w:rsid w:val="00CE1987"/>
    <w:rsid w:val="00CE2224"/>
    <w:rsid w:val="00CE2EDC"/>
    <w:rsid w:val="00CE46E6"/>
    <w:rsid w:val="00CE581B"/>
    <w:rsid w:val="00CF3F9C"/>
    <w:rsid w:val="00CF4C77"/>
    <w:rsid w:val="00CF5D24"/>
    <w:rsid w:val="00D0214C"/>
    <w:rsid w:val="00D027AB"/>
    <w:rsid w:val="00D0336F"/>
    <w:rsid w:val="00D048B0"/>
    <w:rsid w:val="00D05ADB"/>
    <w:rsid w:val="00D067F8"/>
    <w:rsid w:val="00D11CA2"/>
    <w:rsid w:val="00D12428"/>
    <w:rsid w:val="00D13917"/>
    <w:rsid w:val="00D14454"/>
    <w:rsid w:val="00D15187"/>
    <w:rsid w:val="00D151F7"/>
    <w:rsid w:val="00D2093D"/>
    <w:rsid w:val="00D23BEA"/>
    <w:rsid w:val="00D261F4"/>
    <w:rsid w:val="00D26C0E"/>
    <w:rsid w:val="00D30271"/>
    <w:rsid w:val="00D31523"/>
    <w:rsid w:val="00D31997"/>
    <w:rsid w:val="00D33CA7"/>
    <w:rsid w:val="00D346DD"/>
    <w:rsid w:val="00D35C82"/>
    <w:rsid w:val="00D373D2"/>
    <w:rsid w:val="00D37DA7"/>
    <w:rsid w:val="00D40939"/>
    <w:rsid w:val="00D42463"/>
    <w:rsid w:val="00D4328B"/>
    <w:rsid w:val="00D43A29"/>
    <w:rsid w:val="00D444A7"/>
    <w:rsid w:val="00D46C6B"/>
    <w:rsid w:val="00D47C84"/>
    <w:rsid w:val="00D47DF8"/>
    <w:rsid w:val="00D50F59"/>
    <w:rsid w:val="00D51FF4"/>
    <w:rsid w:val="00D55E61"/>
    <w:rsid w:val="00D572D9"/>
    <w:rsid w:val="00D577E4"/>
    <w:rsid w:val="00D57BA7"/>
    <w:rsid w:val="00D625E0"/>
    <w:rsid w:val="00D710CB"/>
    <w:rsid w:val="00D71F17"/>
    <w:rsid w:val="00D735E0"/>
    <w:rsid w:val="00D74425"/>
    <w:rsid w:val="00D7513E"/>
    <w:rsid w:val="00D75660"/>
    <w:rsid w:val="00D76B9B"/>
    <w:rsid w:val="00D81B80"/>
    <w:rsid w:val="00D825D8"/>
    <w:rsid w:val="00D82C60"/>
    <w:rsid w:val="00D906F5"/>
    <w:rsid w:val="00D913D1"/>
    <w:rsid w:val="00D96811"/>
    <w:rsid w:val="00D9775D"/>
    <w:rsid w:val="00DA11F2"/>
    <w:rsid w:val="00DA2790"/>
    <w:rsid w:val="00DA3F33"/>
    <w:rsid w:val="00DA4846"/>
    <w:rsid w:val="00DA4DC5"/>
    <w:rsid w:val="00DA5C39"/>
    <w:rsid w:val="00DA6E65"/>
    <w:rsid w:val="00DB15E0"/>
    <w:rsid w:val="00DB3EC9"/>
    <w:rsid w:val="00DB41E2"/>
    <w:rsid w:val="00DB637F"/>
    <w:rsid w:val="00DB7AC4"/>
    <w:rsid w:val="00DC238E"/>
    <w:rsid w:val="00DC3177"/>
    <w:rsid w:val="00DC3349"/>
    <w:rsid w:val="00DC42BF"/>
    <w:rsid w:val="00DC63FD"/>
    <w:rsid w:val="00DC674D"/>
    <w:rsid w:val="00DC686A"/>
    <w:rsid w:val="00DC77FA"/>
    <w:rsid w:val="00DD07F7"/>
    <w:rsid w:val="00DD17AA"/>
    <w:rsid w:val="00DD285F"/>
    <w:rsid w:val="00DE0916"/>
    <w:rsid w:val="00DE46E7"/>
    <w:rsid w:val="00DF02FB"/>
    <w:rsid w:val="00DF21D1"/>
    <w:rsid w:val="00DF29F6"/>
    <w:rsid w:val="00DF2A66"/>
    <w:rsid w:val="00DF4142"/>
    <w:rsid w:val="00DF494A"/>
    <w:rsid w:val="00DF5272"/>
    <w:rsid w:val="00DF5868"/>
    <w:rsid w:val="00DF6BE3"/>
    <w:rsid w:val="00E03933"/>
    <w:rsid w:val="00E06C7E"/>
    <w:rsid w:val="00E116F3"/>
    <w:rsid w:val="00E11B6F"/>
    <w:rsid w:val="00E12906"/>
    <w:rsid w:val="00E1328E"/>
    <w:rsid w:val="00E14440"/>
    <w:rsid w:val="00E147AC"/>
    <w:rsid w:val="00E15889"/>
    <w:rsid w:val="00E15C23"/>
    <w:rsid w:val="00E17907"/>
    <w:rsid w:val="00E17C77"/>
    <w:rsid w:val="00E209A2"/>
    <w:rsid w:val="00E21E1A"/>
    <w:rsid w:val="00E22003"/>
    <w:rsid w:val="00E22995"/>
    <w:rsid w:val="00E2527B"/>
    <w:rsid w:val="00E256C3"/>
    <w:rsid w:val="00E27088"/>
    <w:rsid w:val="00E27DB3"/>
    <w:rsid w:val="00E30B98"/>
    <w:rsid w:val="00E32120"/>
    <w:rsid w:val="00E33E39"/>
    <w:rsid w:val="00E361FE"/>
    <w:rsid w:val="00E40594"/>
    <w:rsid w:val="00E4131E"/>
    <w:rsid w:val="00E413B2"/>
    <w:rsid w:val="00E43B18"/>
    <w:rsid w:val="00E46314"/>
    <w:rsid w:val="00E51A3F"/>
    <w:rsid w:val="00E531BB"/>
    <w:rsid w:val="00E537F9"/>
    <w:rsid w:val="00E637A3"/>
    <w:rsid w:val="00E65055"/>
    <w:rsid w:val="00E67729"/>
    <w:rsid w:val="00E76E3D"/>
    <w:rsid w:val="00E77A41"/>
    <w:rsid w:val="00E857BB"/>
    <w:rsid w:val="00E87D43"/>
    <w:rsid w:val="00E911A6"/>
    <w:rsid w:val="00E927D1"/>
    <w:rsid w:val="00E92AC9"/>
    <w:rsid w:val="00E93778"/>
    <w:rsid w:val="00E943B1"/>
    <w:rsid w:val="00E9462B"/>
    <w:rsid w:val="00EA0086"/>
    <w:rsid w:val="00EA037F"/>
    <w:rsid w:val="00EA0A41"/>
    <w:rsid w:val="00EA34DF"/>
    <w:rsid w:val="00EA4A96"/>
    <w:rsid w:val="00EB1CE9"/>
    <w:rsid w:val="00EB2CEC"/>
    <w:rsid w:val="00EB2D7D"/>
    <w:rsid w:val="00EB3CB6"/>
    <w:rsid w:val="00EB4A24"/>
    <w:rsid w:val="00EB4AFB"/>
    <w:rsid w:val="00EB6DEE"/>
    <w:rsid w:val="00EB746B"/>
    <w:rsid w:val="00EB7855"/>
    <w:rsid w:val="00EC04AD"/>
    <w:rsid w:val="00EC3C95"/>
    <w:rsid w:val="00ED2F9C"/>
    <w:rsid w:val="00ED3BD5"/>
    <w:rsid w:val="00ED58A6"/>
    <w:rsid w:val="00EE0740"/>
    <w:rsid w:val="00EE0D99"/>
    <w:rsid w:val="00EE3DFE"/>
    <w:rsid w:val="00EE5330"/>
    <w:rsid w:val="00EE6054"/>
    <w:rsid w:val="00EF01C1"/>
    <w:rsid w:val="00EF0867"/>
    <w:rsid w:val="00EF3F0B"/>
    <w:rsid w:val="00EF4026"/>
    <w:rsid w:val="00EF48E1"/>
    <w:rsid w:val="00EF49DC"/>
    <w:rsid w:val="00EF5C30"/>
    <w:rsid w:val="00EF7119"/>
    <w:rsid w:val="00F038DC"/>
    <w:rsid w:val="00F048DC"/>
    <w:rsid w:val="00F065FE"/>
    <w:rsid w:val="00F10A0B"/>
    <w:rsid w:val="00F11A22"/>
    <w:rsid w:val="00F12997"/>
    <w:rsid w:val="00F15EC4"/>
    <w:rsid w:val="00F17B8E"/>
    <w:rsid w:val="00F21441"/>
    <w:rsid w:val="00F21574"/>
    <w:rsid w:val="00F258FA"/>
    <w:rsid w:val="00F25A1B"/>
    <w:rsid w:val="00F26985"/>
    <w:rsid w:val="00F26A5E"/>
    <w:rsid w:val="00F27B99"/>
    <w:rsid w:val="00F27EF5"/>
    <w:rsid w:val="00F30416"/>
    <w:rsid w:val="00F30C75"/>
    <w:rsid w:val="00F31717"/>
    <w:rsid w:val="00F3282B"/>
    <w:rsid w:val="00F33AC9"/>
    <w:rsid w:val="00F33DEE"/>
    <w:rsid w:val="00F34FFE"/>
    <w:rsid w:val="00F357C7"/>
    <w:rsid w:val="00F357F1"/>
    <w:rsid w:val="00F3583D"/>
    <w:rsid w:val="00F371AA"/>
    <w:rsid w:val="00F4195D"/>
    <w:rsid w:val="00F429AF"/>
    <w:rsid w:val="00F44CEA"/>
    <w:rsid w:val="00F46E41"/>
    <w:rsid w:val="00F46E69"/>
    <w:rsid w:val="00F4731F"/>
    <w:rsid w:val="00F47A45"/>
    <w:rsid w:val="00F52C53"/>
    <w:rsid w:val="00F54D4D"/>
    <w:rsid w:val="00F55E8A"/>
    <w:rsid w:val="00F56D17"/>
    <w:rsid w:val="00F5722B"/>
    <w:rsid w:val="00F57361"/>
    <w:rsid w:val="00F57724"/>
    <w:rsid w:val="00F61B9D"/>
    <w:rsid w:val="00F623B8"/>
    <w:rsid w:val="00F63880"/>
    <w:rsid w:val="00F705DA"/>
    <w:rsid w:val="00F714F6"/>
    <w:rsid w:val="00F726B7"/>
    <w:rsid w:val="00F749A6"/>
    <w:rsid w:val="00F74BC0"/>
    <w:rsid w:val="00F773FF"/>
    <w:rsid w:val="00F85FF5"/>
    <w:rsid w:val="00F863BA"/>
    <w:rsid w:val="00F86A09"/>
    <w:rsid w:val="00F86E49"/>
    <w:rsid w:val="00F8721B"/>
    <w:rsid w:val="00F914D4"/>
    <w:rsid w:val="00F91768"/>
    <w:rsid w:val="00F92AAE"/>
    <w:rsid w:val="00F94039"/>
    <w:rsid w:val="00F96CB3"/>
    <w:rsid w:val="00F96FF1"/>
    <w:rsid w:val="00F9723A"/>
    <w:rsid w:val="00FA21C5"/>
    <w:rsid w:val="00FA3413"/>
    <w:rsid w:val="00FA397F"/>
    <w:rsid w:val="00FA4C58"/>
    <w:rsid w:val="00FA4F93"/>
    <w:rsid w:val="00FA52F5"/>
    <w:rsid w:val="00FB23DD"/>
    <w:rsid w:val="00FB44DC"/>
    <w:rsid w:val="00FB477E"/>
    <w:rsid w:val="00FB76BE"/>
    <w:rsid w:val="00FC0D26"/>
    <w:rsid w:val="00FC2C59"/>
    <w:rsid w:val="00FC3691"/>
    <w:rsid w:val="00FC4634"/>
    <w:rsid w:val="00FC60B6"/>
    <w:rsid w:val="00FC6B0A"/>
    <w:rsid w:val="00FD0379"/>
    <w:rsid w:val="00FD1389"/>
    <w:rsid w:val="00FD2C81"/>
    <w:rsid w:val="00FE1EC4"/>
    <w:rsid w:val="00FE24D4"/>
    <w:rsid w:val="00FE7551"/>
    <w:rsid w:val="00FF2614"/>
    <w:rsid w:val="00FF512B"/>
    <w:rsid w:val="00FF5EE0"/>
    <w:rsid w:val="00FF70A3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D4"/>
  </w:style>
  <w:style w:type="paragraph" w:styleId="Heading1">
    <w:name w:val="heading 1"/>
    <w:basedOn w:val="Normal"/>
    <w:next w:val="Normal"/>
    <w:link w:val="Heading1Char"/>
    <w:uiPriority w:val="9"/>
    <w:qFormat/>
    <w:rsid w:val="00A4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6D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04B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5D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3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DefaultParagraphFont1111">
    <w:name w:val="WW-Default Paragraph Font1111"/>
    <w:rsid w:val="00BE3100"/>
  </w:style>
  <w:style w:type="paragraph" w:styleId="BodyText">
    <w:name w:val="Body Text"/>
    <w:basedOn w:val="Normal"/>
    <w:link w:val="BodyTextChar"/>
    <w:rsid w:val="002F17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F17FF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A949D2"/>
    <w:pPr>
      <w:suppressLineNumbers/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Standard">
    <w:name w:val="Standard"/>
    <w:rsid w:val="00BB6254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WW-DefaultParagraphFont1111111">
    <w:name w:val="WW-Default Paragraph Font1111111"/>
    <w:rsid w:val="00EF4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8C80-67AF-4976-8732-C6A8E207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40196</TotalTime>
  <Pages>24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Pegan</dc:creator>
  <cp:keywords/>
  <dc:description/>
  <cp:lastModifiedBy>Milica Lekić Spasojević</cp:lastModifiedBy>
  <cp:revision>234</cp:revision>
  <cp:lastPrinted>2023-02-28T10:32:00Z</cp:lastPrinted>
  <dcterms:created xsi:type="dcterms:W3CDTF">2018-03-01T10:30:00Z</dcterms:created>
  <dcterms:modified xsi:type="dcterms:W3CDTF">2023-03-01T12:43:00Z</dcterms:modified>
</cp:coreProperties>
</file>