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000C0" w:rsidRDefault="00C4791B" w:rsidP="008000C0">
            <w:pPr>
              <w:pStyle w:val="Header"/>
              <w:spacing w:line="360" w:lineRule="auto"/>
              <w:ind w:left="-249"/>
            </w:pPr>
            <w:r>
              <w:rPr>
                <w:lang w:val="sr-Cyrl-BA"/>
              </w:rPr>
              <w:t xml:space="preserve">ББрој: </w:t>
            </w:r>
            <w:r w:rsidR="00E24FCF">
              <w:t>404-</w:t>
            </w:r>
            <w:r w:rsidR="008000C0">
              <w:t>75/23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000C0" w:rsidP="006005D7">
            <w:pPr>
              <w:pStyle w:val="Header"/>
              <w:spacing w:line="360" w:lineRule="auto"/>
              <w:ind w:left="-108"/>
              <w:jc w:val="both"/>
              <w:rPr>
                <w:lang w:val="sr-Cyrl-BA"/>
              </w:rPr>
            </w:pPr>
            <w:r>
              <w:t>2</w:t>
            </w:r>
            <w:r w:rsidR="006005D7">
              <w:t>4</w:t>
            </w:r>
            <w:r>
              <w:t>.03.2023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8000C0"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НА ОДРЖАВАЊУ ТРУПА ПУТА И СИСТЕМА ЗА ОДВОДЊАВАЊЕ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000C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B640D9">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8000C0">
        <w:rPr>
          <w:rFonts w:eastAsia="Arial Unicode MS"/>
          <w:color w:val="000000"/>
          <w:kern w:val="1"/>
          <w:lang w:eastAsia="ar-SA"/>
        </w:rPr>
        <w:t>75</w:t>
      </w:r>
      <w:r w:rsidR="00B640D9">
        <w:rPr>
          <w:rFonts w:eastAsia="Arial Unicode MS"/>
          <w:color w:val="000000"/>
          <w:kern w:val="1"/>
          <w:lang w:eastAsia="ar-SA"/>
        </w:rPr>
        <w:t>/23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640D9">
        <w:rPr>
          <w:rFonts w:eastAsia="Arial Unicode MS"/>
          <w:color w:val="000000"/>
          <w:kern w:val="1"/>
          <w:lang w:eastAsia="ar-SA"/>
        </w:rPr>
        <w:t>2</w:t>
      </w:r>
      <w:r w:rsidR="00442416">
        <w:rPr>
          <w:rFonts w:eastAsia="Arial Unicode MS"/>
          <w:color w:val="000000"/>
          <w:kern w:val="1"/>
          <w:lang w:eastAsia="ar-SA"/>
        </w:rPr>
        <w:t>3</w:t>
      </w:r>
      <w:r w:rsidR="008000C0">
        <w:rPr>
          <w:rFonts w:eastAsia="Arial Unicode MS"/>
          <w:color w:val="000000"/>
          <w:kern w:val="1"/>
          <w:lang w:eastAsia="ar-SA"/>
        </w:rPr>
        <w:t>.02.2023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000C0" w:rsidRDefault="008000C0"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трупа пута и система за одводњавање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A7DDF">
            <w:pPr>
              <w:jc w:val="center"/>
              <w:rPr>
                <w:rFonts w:eastAsia="TimesNewRomanPSMT"/>
                <w:lang w:eastAsia="ar-SA"/>
              </w:rPr>
            </w:pPr>
            <w:r w:rsidRPr="0087500B">
              <w:rPr>
                <w:rFonts w:eastAsia="TimesNewRomanPSMT"/>
                <w:lang w:eastAsia="ar-SA"/>
              </w:rPr>
              <w:t>2</w:t>
            </w:r>
            <w:r w:rsidR="00BA7DDF">
              <w:rPr>
                <w:rFonts w:eastAsia="TimesNewRomanPSMT"/>
                <w:lang w:eastAsia="ar-SA"/>
              </w:rPr>
              <w:t>5</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w:t>
      </w:r>
      <w:r w:rsidRPr="006B4650">
        <w:rPr>
          <w:rFonts w:eastAsia="TimesNewRomanPSMT"/>
          <w:kern w:val="1"/>
          <w:lang w:val="sr-Cyrl-CS" w:eastAsia="ar-SA"/>
        </w:rPr>
        <w:t xml:space="preserve">документација укупно </w:t>
      </w:r>
      <w:r w:rsidRPr="00BA7DDF">
        <w:rPr>
          <w:rFonts w:eastAsia="TimesNewRomanPSMT"/>
          <w:kern w:val="1"/>
          <w:lang w:val="sr-Cyrl-CS" w:eastAsia="ar-SA"/>
        </w:rPr>
        <w:t xml:space="preserve">садржи </w:t>
      </w:r>
      <w:r w:rsidR="00BE62AC" w:rsidRPr="00BA7DDF">
        <w:rPr>
          <w:rFonts w:eastAsia="TimesNewRomanPSMT"/>
          <w:kern w:val="1"/>
          <w:lang w:eastAsia="ar-SA"/>
        </w:rPr>
        <w:t>29</w:t>
      </w:r>
      <w:r w:rsidR="00DB7BCC" w:rsidRPr="00BA7DDF">
        <w:rPr>
          <w:rFonts w:eastAsia="TimesNewRomanPSMT"/>
          <w:kern w:val="1"/>
          <w:lang w:val="sr-Cyrl-CS" w:eastAsia="ar-SA"/>
        </w:rPr>
        <w:t xml:space="preserve"> стран</w:t>
      </w:r>
      <w:r w:rsidR="00A61982" w:rsidRPr="00BA7DDF">
        <w:rPr>
          <w:rFonts w:eastAsia="TimesNewRomanPSMT"/>
          <w:kern w:val="1"/>
          <w:lang w:eastAsia="ar-SA"/>
        </w:rPr>
        <w:t>a</w:t>
      </w:r>
      <w:r w:rsidRPr="00BA7DDF">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000C0">
        <w:rPr>
          <w:rFonts w:eastAsia="Arial Unicode MS"/>
          <w:color w:val="000000"/>
          <w:kern w:val="1"/>
          <w:lang w:eastAsia="ar-SA"/>
        </w:rPr>
        <w:t>75</w:t>
      </w:r>
      <w:r w:rsidR="00B640D9">
        <w:rPr>
          <w:rFonts w:eastAsia="Arial Unicode MS"/>
          <w:color w:val="000000"/>
          <w:kern w:val="1"/>
          <w:lang w:eastAsia="ar-SA"/>
        </w:rPr>
        <w:t>/23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8000C0">
        <w:rPr>
          <w:rFonts w:eastAsia="TimesNewRomanPS-BoldMT"/>
          <w:bCs/>
          <w:color w:val="000000"/>
          <w:kern w:val="1"/>
          <w:lang w:val="sr-Cyrl-CS" w:eastAsia="ar-SA"/>
        </w:rPr>
        <w:t>Радови на одржавању трупа пута и система за одводњавање</w:t>
      </w:r>
    </w:p>
    <w:p w:rsidR="008000C0" w:rsidRPr="00517837" w:rsidRDefault="00FC65B0" w:rsidP="008000C0">
      <w:pPr>
        <w:suppressAutoHyphens/>
        <w:spacing w:after="120" w:line="100" w:lineRule="atLeast"/>
        <w:rPr>
          <w:sz w:val="16"/>
          <w:szCs w:val="16"/>
          <w:lang w:val="sr-Cyrl-CS"/>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8000C0">
        <w:rPr>
          <w:rFonts w:eastAsia="Arial Unicode MS"/>
          <w:color w:val="000000"/>
          <w:kern w:val="1"/>
          <w:lang w:val="sr-Cyrl-CS" w:eastAsia="ar-SA"/>
        </w:rPr>
        <w:t xml:space="preserve">радови на одводњавању и површински радови </w:t>
      </w:r>
      <w:r w:rsidR="008000C0" w:rsidRPr="00810E69">
        <w:rPr>
          <w:rFonts w:eastAsia="Arial Unicode MS"/>
          <w:color w:val="000000"/>
          <w:kern w:val="1"/>
          <w:lang w:val="sr-Cyrl-CS" w:eastAsia="ar-SA"/>
        </w:rPr>
        <w:t xml:space="preserve"> -</w:t>
      </w:r>
      <w:r w:rsidR="008000C0">
        <w:rPr>
          <w:rFonts w:eastAsia="Arial Unicode MS"/>
          <w:color w:val="000000"/>
          <w:kern w:val="1"/>
          <w:lang w:val="sr-Cyrl-CS" w:eastAsia="ar-SA"/>
        </w:rPr>
        <w:t xml:space="preserve"> </w:t>
      </w:r>
      <w:r w:rsidR="008000C0" w:rsidRPr="007A67CD">
        <w:rPr>
          <w:shd w:val="clear" w:color="auto" w:fill="FFFFFF"/>
        </w:rPr>
        <w:t>45232451-8</w:t>
      </w:r>
      <w:r w:rsidR="008000C0">
        <w:rPr>
          <w:rFonts w:ascii="TimesNewRoman" w:hAnsi="TimesNewRoman" w:cs="TimesNewRoman"/>
          <w:b/>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8000C0" w:rsidRPr="00FC65B0" w:rsidRDefault="008000C0"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РАДОВИ НА ОДРЖАВАЊУ ТРУПАПУТА И СИСТЕМА ЗА ОДВОДЊАВАЊЕ</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7734" w:type="dxa"/>
        <w:tblInd w:w="96" w:type="dxa"/>
        <w:tblLook w:val="04A0"/>
      </w:tblPr>
      <w:tblGrid>
        <w:gridCol w:w="611"/>
        <w:gridCol w:w="981"/>
        <w:gridCol w:w="981"/>
        <w:gridCol w:w="981"/>
        <w:gridCol w:w="981"/>
        <w:gridCol w:w="981"/>
        <w:gridCol w:w="1049"/>
        <w:gridCol w:w="1169"/>
      </w:tblGrid>
      <w:tr w:rsidR="00361177" w:rsidRPr="00361177" w:rsidTr="00624253">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ред.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169"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1826EA">
        <w:trPr>
          <w:trHeight w:val="97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1B4767">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8000C0" w:rsidRDefault="008000C0" w:rsidP="00DC399C">
            <w:pPr>
              <w:jc w:val="both"/>
              <w:rPr>
                <w:rFonts w:ascii="Arial" w:hAnsi="Arial" w:cs="Arial"/>
                <w:color w:val="000000"/>
                <w:sz w:val="20"/>
                <w:szCs w:val="20"/>
              </w:rPr>
            </w:pPr>
            <w:r>
              <w:rPr>
                <w:rFonts w:ascii="Arial" w:hAnsi="Arial" w:cs="Arial"/>
                <w:color w:val="000000"/>
                <w:sz w:val="20"/>
                <w:szCs w:val="20"/>
              </w:rPr>
              <w:t>Машинско и ручно чишћење наноса и осулина са коловоза. Позиција обухвата машинско и ручно прикупљање наноса , осулина и одрона као и уређивање нестабилних косина са утоваром и транспортом материјала на депонију до 5km удаљености. Обрачун по m</w:t>
            </w:r>
            <w:r w:rsidR="00DC399C">
              <w:rPr>
                <w:rFonts w:ascii="Arial" w:hAnsi="Arial" w:cs="Arial"/>
                <w:color w:val="000000"/>
                <w:sz w:val="20"/>
                <w:szCs w:val="20"/>
              </w:rPr>
              <w:t>ᵌ</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361177" w:rsidRDefault="00DC399C" w:rsidP="001826EA">
            <w:pPr>
              <w:jc w:val="center"/>
              <w:rPr>
                <w:rFonts w:ascii="Arial" w:hAnsi="Arial" w:cs="Arial"/>
                <w:color w:val="000000"/>
                <w:sz w:val="20"/>
                <w:szCs w:val="20"/>
              </w:rPr>
            </w:pPr>
            <w:r>
              <w:rPr>
                <w:rFonts w:ascii="Arial" w:hAnsi="Arial" w:cs="Arial"/>
                <w:color w:val="000000"/>
                <w:sz w:val="20"/>
                <w:szCs w:val="20"/>
              </w:rPr>
              <w:t>m</w:t>
            </w:r>
            <w:r w:rsidR="00361177" w:rsidRPr="00361177">
              <w:rPr>
                <w:rFonts w:ascii="Arial" w:hAnsi="Arial" w:cs="Arial"/>
                <w:color w:val="000000"/>
                <w:sz w:val="20"/>
                <w:szCs w:val="20"/>
              </w:rPr>
              <w:t>³</w:t>
            </w:r>
          </w:p>
        </w:tc>
        <w:tc>
          <w:tcPr>
            <w:tcW w:w="1169" w:type="dxa"/>
            <w:tcBorders>
              <w:top w:val="nil"/>
              <w:left w:val="nil"/>
              <w:bottom w:val="single" w:sz="4" w:space="0" w:color="auto"/>
              <w:right w:val="single" w:sz="4" w:space="0" w:color="auto"/>
            </w:tcBorders>
            <w:shd w:val="clear" w:color="auto" w:fill="auto"/>
            <w:noWrap/>
            <w:vAlign w:val="center"/>
            <w:hideMark/>
          </w:tcPr>
          <w:p w:rsidR="00361177" w:rsidRPr="00361177" w:rsidRDefault="00DC399C" w:rsidP="001826EA">
            <w:pPr>
              <w:jc w:val="center"/>
              <w:rPr>
                <w:rFonts w:ascii="Arial" w:hAnsi="Arial" w:cs="Arial"/>
                <w:b/>
                <w:bCs/>
                <w:sz w:val="20"/>
                <w:szCs w:val="20"/>
              </w:rPr>
            </w:pPr>
            <w:r>
              <w:rPr>
                <w:rFonts w:ascii="Arial" w:hAnsi="Arial" w:cs="Arial"/>
                <w:b/>
                <w:bCs/>
                <w:sz w:val="20"/>
                <w:szCs w:val="20"/>
              </w:rPr>
              <w:t>400</w:t>
            </w:r>
          </w:p>
        </w:tc>
      </w:tr>
      <w:tr w:rsidR="00361177" w:rsidRPr="00361177" w:rsidTr="001826EA">
        <w:trPr>
          <w:trHeight w:val="108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1B4767">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DC399C" w:rsidRDefault="00DC399C" w:rsidP="002D01CF">
            <w:pPr>
              <w:jc w:val="both"/>
              <w:rPr>
                <w:rFonts w:ascii="Arial" w:hAnsi="Arial" w:cs="Arial"/>
                <w:color w:val="000000"/>
                <w:sz w:val="20"/>
                <w:szCs w:val="20"/>
              </w:rPr>
            </w:pPr>
            <w:r>
              <w:rPr>
                <w:rFonts w:ascii="Arial" w:hAnsi="Arial" w:cs="Arial"/>
                <w:color w:val="000000"/>
                <w:sz w:val="20"/>
                <w:szCs w:val="20"/>
              </w:rPr>
              <w:t>Машинско и ручно чишћење берми, ригола од наноса и уређење банкина. Позиција обухвата чишћење материјала у слојау дебљине до 10cm са утоваром и транспортом на депонију до 5 km удаљености . Обрачун по m¹</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DC399C" w:rsidRDefault="00DC399C" w:rsidP="001826EA">
            <w:pPr>
              <w:jc w:val="center"/>
              <w:rPr>
                <w:rFonts w:ascii="Arial" w:hAnsi="Arial" w:cs="Arial"/>
                <w:color w:val="000000"/>
                <w:sz w:val="20"/>
                <w:szCs w:val="20"/>
              </w:rPr>
            </w:pPr>
            <w:r>
              <w:rPr>
                <w:rFonts w:ascii="Arial" w:hAnsi="Arial" w:cs="Arial"/>
                <w:color w:val="000000"/>
                <w:sz w:val="20"/>
                <w:szCs w:val="20"/>
              </w:rPr>
              <w:t>m</w:t>
            </w:r>
            <w:r w:rsidR="002D01CF">
              <w:rPr>
                <w:rFonts w:ascii="Arial" w:hAnsi="Arial" w:cs="Arial"/>
                <w:color w:val="000000"/>
                <w:sz w:val="20"/>
                <w:szCs w:val="20"/>
              </w:rPr>
              <w:t>¹</w:t>
            </w:r>
          </w:p>
        </w:tc>
        <w:tc>
          <w:tcPr>
            <w:tcW w:w="1169" w:type="dxa"/>
            <w:tcBorders>
              <w:top w:val="nil"/>
              <w:left w:val="nil"/>
              <w:bottom w:val="single" w:sz="4" w:space="0" w:color="auto"/>
              <w:right w:val="single" w:sz="4" w:space="0" w:color="auto"/>
            </w:tcBorders>
            <w:shd w:val="clear" w:color="auto" w:fill="auto"/>
            <w:noWrap/>
            <w:vAlign w:val="center"/>
            <w:hideMark/>
          </w:tcPr>
          <w:p w:rsidR="00361177" w:rsidRPr="002D01CF" w:rsidRDefault="002D01CF" w:rsidP="001826EA">
            <w:pPr>
              <w:jc w:val="center"/>
              <w:rPr>
                <w:rFonts w:ascii="Arial" w:hAnsi="Arial" w:cs="Arial"/>
                <w:b/>
                <w:bCs/>
                <w:sz w:val="20"/>
                <w:szCs w:val="20"/>
              </w:rPr>
            </w:pPr>
            <w:r>
              <w:rPr>
                <w:rFonts w:ascii="Arial" w:hAnsi="Arial" w:cs="Arial"/>
                <w:b/>
                <w:bCs/>
                <w:sz w:val="20"/>
                <w:szCs w:val="20"/>
              </w:rPr>
              <w:t>13.500</w:t>
            </w:r>
          </w:p>
        </w:tc>
      </w:tr>
      <w:tr w:rsidR="00361177" w:rsidRPr="00361177" w:rsidTr="00624253">
        <w:trPr>
          <w:trHeight w:val="300"/>
        </w:trPr>
        <w:tc>
          <w:tcPr>
            <w:tcW w:w="61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169"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A455D0" w:rsidRPr="00BA7DDF" w:rsidRDefault="002D01CF" w:rsidP="00A455D0">
      <w:pPr>
        <w:suppressAutoHyphens/>
        <w:spacing w:line="100" w:lineRule="atLeast"/>
        <w:rPr>
          <w:bCs/>
        </w:rPr>
      </w:pPr>
      <w:r w:rsidRPr="00BA7DDF">
        <w:rPr>
          <w:bCs/>
        </w:rPr>
        <w:t xml:space="preserve">Предвиђена је реализација наведених позиција дуж делова ОП и улица на територији града Ужица: Милића брдо – Брана – Крнда; Турица – Сињевац – Стапари; МЗ Равни – Тановића кривина; Кадињача –Поникве (аеродром); улица М.Обреновића , А. Шантића и Мендино брдо у Крчагову; улица Немањина од Сарића осоја ка граду; улица Јосифа </w:t>
      </w:r>
      <w:r w:rsidR="00D971A3" w:rsidRPr="00BA7DDF">
        <w:rPr>
          <w:bCs/>
        </w:rPr>
        <w:t>Панчића  нови део ка Буару; МЗ Крвавци (банкина), пут ка Потпећкој пећини (осулине) и други путни правци по потреби и налогу.</w:t>
      </w:r>
    </w:p>
    <w:p w:rsidR="00D971A3" w:rsidRPr="00BA7DDF" w:rsidRDefault="00D971A3" w:rsidP="00A455D0">
      <w:pPr>
        <w:suppressAutoHyphens/>
        <w:spacing w:line="100" w:lineRule="atLeast"/>
        <w:rPr>
          <w:bCs/>
        </w:rPr>
      </w:pPr>
      <w:r w:rsidRPr="00BA7DDF">
        <w:rPr>
          <w:bCs/>
        </w:rPr>
        <w:t>Такође постоји потреба за уклањањем накупљеног материјала (посебно након обилних падавина)</w:t>
      </w:r>
      <w:r w:rsidR="001B4767" w:rsidRPr="00BA7DDF">
        <w:rPr>
          <w:bCs/>
        </w:rPr>
        <w:t xml:space="preserve"> у зонама прикључака локалних неасфалтираних путних праваца на државне путеве на целокупној  територији града Ужица.</w:t>
      </w:r>
    </w:p>
    <w:p w:rsidR="001B4767" w:rsidRPr="00BA7DDF" w:rsidRDefault="001B4767" w:rsidP="00A455D0">
      <w:pPr>
        <w:suppressAutoHyphens/>
        <w:spacing w:line="100" w:lineRule="atLeast"/>
        <w:rPr>
          <w:bCs/>
        </w:rPr>
      </w:pPr>
    </w:p>
    <w:p w:rsidR="001B4767" w:rsidRPr="00BA7DDF" w:rsidRDefault="001B4767" w:rsidP="00A455D0">
      <w:pPr>
        <w:suppressAutoHyphens/>
        <w:spacing w:line="100" w:lineRule="atLeast"/>
        <w:rPr>
          <w:bCs/>
        </w:rPr>
      </w:pPr>
      <w:r w:rsidRPr="00BA7DDF">
        <w:rPr>
          <w:bCs/>
        </w:rPr>
        <w:t>При извођењу радова извођач се мора стриктно придржавати одредаба чланова 154. и 155. Закона о безбедности саобраћаја на путевима , у смислу сигналисања места извођења радова и наношења светлоодбојног прслука од стране лица која изводе радове на путу.</w:t>
      </w:r>
    </w:p>
    <w:p w:rsidR="001B4767" w:rsidRPr="00BA7DDF" w:rsidRDefault="001B4767" w:rsidP="00A455D0">
      <w:pPr>
        <w:suppressAutoHyphens/>
        <w:spacing w:line="100" w:lineRule="atLeast"/>
        <w:rPr>
          <w:bCs/>
        </w:rPr>
      </w:pPr>
    </w:p>
    <w:p w:rsidR="001B4767" w:rsidRPr="00BA7DDF" w:rsidRDefault="001B4767" w:rsidP="00A455D0">
      <w:pPr>
        <w:suppressAutoHyphens/>
        <w:spacing w:line="100" w:lineRule="atLeast"/>
        <w:rPr>
          <w:bCs/>
        </w:rPr>
      </w:pPr>
      <w:r w:rsidRPr="00BA7DDF">
        <w:rPr>
          <w:bCs/>
        </w:rPr>
        <w:t>Извођач радова је дужан да у року од 24 сата од испостављања појединачног налога приступи реализацији.</w:t>
      </w:r>
    </w:p>
    <w:p w:rsidR="00361177" w:rsidRPr="00BA7DDF" w:rsidRDefault="00361177" w:rsidP="00FC65B0">
      <w:pPr>
        <w:suppressAutoHyphens/>
        <w:spacing w:line="100" w:lineRule="atLeast"/>
        <w:rPr>
          <w:rFonts w:eastAsia="Arial Unicode MS"/>
          <w:b/>
          <w:kern w:val="1"/>
          <w:lang w:val="sr-Cyrl-CS" w:eastAsia="ar-SA"/>
        </w:rPr>
      </w:pPr>
    </w:p>
    <w:p w:rsidR="00361177" w:rsidRPr="005528E9" w:rsidRDefault="00361177" w:rsidP="00FC65B0">
      <w:pPr>
        <w:suppressAutoHyphens/>
        <w:spacing w:line="100" w:lineRule="atLeast"/>
        <w:rPr>
          <w:rFonts w:eastAsia="Arial Unicode MS"/>
          <w:b/>
          <w:color w:val="FF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Pr="005528E9" w:rsidRDefault="005528E9" w:rsidP="00FC65B0">
      <w:pPr>
        <w:suppressAutoHyphens/>
        <w:spacing w:line="100" w:lineRule="atLeast"/>
        <w:rPr>
          <w:rFonts w:eastAsia="Arial Unicode MS"/>
          <w:b/>
          <w:color w:val="000000"/>
          <w:kern w:val="1"/>
          <w:lang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826EA">
        <w:rPr>
          <w:rFonts w:eastAsia="Arial Unicode MS"/>
          <w:color w:val="000000"/>
          <w:kern w:val="1"/>
          <w:lang w:eastAsia="ar-SA"/>
        </w:rPr>
        <w:t>75/2023</w:t>
      </w:r>
      <w:r w:rsidRPr="00FC65B0">
        <w:rPr>
          <w:rFonts w:eastAsia="Arial Unicode MS"/>
          <w:color w:val="000000"/>
          <w:kern w:val="1"/>
          <w:sz w:val="32"/>
          <w:szCs w:val="32"/>
          <w:lang w:eastAsia="ar-SA"/>
        </w:rPr>
        <w:t xml:space="preserve"> </w:t>
      </w:r>
      <w:r w:rsidR="001826EA">
        <w:rPr>
          <w:rFonts w:eastAsia="Arial Unicode MS"/>
          <w:color w:val="000000"/>
          <w:kern w:val="1"/>
          <w:sz w:val="32"/>
          <w:szCs w:val="32"/>
          <w:lang w:eastAsia="ar-SA"/>
        </w:rPr>
        <w:t>„</w:t>
      </w:r>
      <w:r w:rsidR="001826EA">
        <w:rPr>
          <w:rFonts w:eastAsia="TimesNewRomanPS-BoldMT"/>
          <w:bCs/>
          <w:color w:val="000000"/>
          <w:kern w:val="1"/>
          <w:lang w:val="sr-Cyrl-CS" w:eastAsia="ar-SA"/>
        </w:rPr>
        <w:t>Радови на одржавању трупа пута и система за одводњавање“</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7140B">
        <w:rPr>
          <w:rFonts w:eastAsia="Arial Unicode MS"/>
          <w:color w:val="000000"/>
          <w:kern w:val="1"/>
          <w:lang w:eastAsia="ar-SA"/>
        </w:rPr>
        <w:t>75</w:t>
      </w:r>
      <w:r w:rsidR="00B640D9">
        <w:rPr>
          <w:rFonts w:eastAsia="Arial Unicode MS"/>
          <w:color w:val="000000"/>
          <w:kern w:val="1"/>
          <w:lang w:eastAsia="ar-SA"/>
        </w:rPr>
        <w:t>/23</w:t>
      </w:r>
      <w:r w:rsidRPr="00FC65B0">
        <w:rPr>
          <w:rFonts w:eastAsia="Arial Unicode MS"/>
          <w:color w:val="000000"/>
          <w:kern w:val="1"/>
          <w:sz w:val="32"/>
          <w:szCs w:val="32"/>
          <w:lang w:eastAsia="ar-SA"/>
        </w:rPr>
        <w:t xml:space="preserve"> </w:t>
      </w:r>
      <w:r w:rsidR="00B7140B">
        <w:rPr>
          <w:rFonts w:eastAsia="TimesNewRomanPS-BoldMT"/>
          <w:bCs/>
          <w:color w:val="000000"/>
          <w:kern w:val="1"/>
          <w:lang w:val="sr-Cyrl-CS" w:eastAsia="ar-SA"/>
        </w:rPr>
        <w:t>„Радови на одржавању трупа пута и система за одводњавање“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B7140B" w:rsidRPr="00D42C7B" w:rsidRDefault="00B7140B" w:rsidP="00B7140B">
            <w:pPr>
              <w:widowControl w:val="0"/>
              <w:jc w:val="both"/>
              <w:rPr>
                <w:color w:val="000000"/>
              </w:rPr>
            </w:pPr>
            <w:r w:rsidRPr="002552A3">
              <w:t>Да привредни субјект има у радном односу на неодређено или одређено време или ангажованог по ос</w:t>
            </w:r>
            <w:r>
              <w:t>нову уговора ван радног односа једног извршиоца са</w:t>
            </w:r>
            <w:r>
              <w:rPr>
                <w:color w:val="000000"/>
                <w:lang w:val="sr-Cyrl-CS"/>
              </w:rPr>
              <w:t xml:space="preserve"> личном лиценцом</w:t>
            </w:r>
            <w:r w:rsidRPr="00D42C7B">
              <w:rPr>
                <w:color w:val="000000"/>
                <w:lang w:val="sr-Cyrl-CS"/>
              </w:rPr>
              <w:t xml:space="preserve"> и то:</w:t>
            </w:r>
            <w:r>
              <w:rPr>
                <w:color w:val="000000"/>
                <w:lang w:val="sr-Cyrl-CS"/>
              </w:rPr>
              <w:t xml:space="preserve"> </w:t>
            </w:r>
            <w:r>
              <w:rPr>
                <w:color w:val="000000"/>
              </w:rPr>
              <w:t>410  или 411 или 412 или 413 или 414 или 415 или 418 или 419 или 470 или 712 или 770 или 812 или 870.</w:t>
            </w:r>
          </w:p>
          <w:p w:rsidR="00B7140B" w:rsidRPr="00B7140B" w:rsidRDefault="00B7140B" w:rsidP="00B7140B">
            <w:pPr>
              <w:pStyle w:val="ListParagraph"/>
              <w:spacing w:after="200" w:line="276" w:lineRule="auto"/>
              <w:ind w:left="-34"/>
              <w:contextualSpacing/>
              <w:rPr>
                <w:b/>
                <w:color w:val="FF0000"/>
              </w:rPr>
            </w:pPr>
          </w:p>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B7140B" w:rsidRPr="00BB0A62" w:rsidRDefault="00B7140B" w:rsidP="00B7140B">
            <w:pPr>
              <w:shd w:val="clear" w:color="auto" w:fill="FFFFFF"/>
              <w:tabs>
                <w:tab w:val="left" w:pos="1350"/>
              </w:tabs>
              <w:jc w:val="both"/>
            </w:pPr>
            <w:r>
              <w:t xml:space="preserve">-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 </w:t>
            </w:r>
          </w:p>
          <w:p w:rsidR="00E713CE" w:rsidRPr="006F5B93" w:rsidRDefault="00B7140B" w:rsidP="00B7140B">
            <w:pPr>
              <w:suppressAutoHyphens/>
              <w:spacing w:line="100" w:lineRule="atLeast"/>
              <w:jc w:val="both"/>
              <w:rPr>
                <w:rFonts w:eastAsia="Arial Unicode MS"/>
                <w:color w:val="000000"/>
                <w:kern w:val="1"/>
                <w:lang w:eastAsia="ar-SA"/>
              </w:rPr>
            </w:pPr>
            <w:r>
              <w:t>- копија личне лиценце</w:t>
            </w:r>
          </w:p>
        </w:tc>
      </w:tr>
      <w:tr w:rsidR="00B7140B" w:rsidRPr="00FC65B0" w:rsidTr="00EE14EC">
        <w:tc>
          <w:tcPr>
            <w:tcW w:w="736" w:type="dxa"/>
            <w:shd w:val="clear" w:color="auto" w:fill="FFFFFF"/>
          </w:tcPr>
          <w:p w:rsidR="00B7140B" w:rsidRDefault="00B7140B"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B7140B" w:rsidRDefault="00B7140B" w:rsidP="00B7140B">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B7140B" w:rsidRPr="008A4DBE" w:rsidRDefault="00B7140B" w:rsidP="00B7140B">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102"/>
            </w:tblGrid>
            <w:tr w:rsidR="00B7140B" w:rsidRPr="008A4DBE" w:rsidTr="00BA7DDF">
              <w:tc>
                <w:tcPr>
                  <w:tcW w:w="3164" w:type="dxa"/>
                </w:tcPr>
                <w:p w:rsidR="00B7140B" w:rsidRPr="00BA7DDF" w:rsidRDefault="00B7140B" w:rsidP="005528E9">
                  <w:pPr>
                    <w:suppressAutoHyphens/>
                    <w:spacing w:line="100" w:lineRule="atLeast"/>
                    <w:jc w:val="both"/>
                    <w:rPr>
                      <w:rFonts w:eastAsia="Arial Unicode MS"/>
                      <w:kern w:val="1"/>
                      <w:lang w:eastAsia="ar-SA"/>
                    </w:rPr>
                  </w:pPr>
                  <w:r w:rsidRPr="00BA7DDF">
                    <w:rPr>
                      <w:rFonts w:eastAsia="Arial Unicode MS"/>
                      <w:kern w:val="1"/>
                      <w:lang w:eastAsia="ar-SA"/>
                    </w:rPr>
                    <w:t>Комбинована машина</w:t>
                  </w:r>
                  <w:r w:rsidR="00BA7DDF" w:rsidRPr="00BA7DDF">
                    <w:rPr>
                      <w:rFonts w:eastAsia="Arial Unicode MS"/>
                      <w:kern w:val="1"/>
                      <w:lang w:eastAsia="ar-SA"/>
                    </w:rPr>
                    <w:t xml:space="preserve"> за потребе чишћења , утовар материјала и уређивања косина</w:t>
                  </w:r>
                </w:p>
              </w:tc>
              <w:tc>
                <w:tcPr>
                  <w:tcW w:w="1117" w:type="dxa"/>
                  <w:vAlign w:val="center"/>
                </w:tcPr>
                <w:p w:rsidR="00B7140B" w:rsidRPr="008A4DBE" w:rsidRDefault="00B7140B" w:rsidP="00BA7DDF">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B7140B" w:rsidRPr="008A4DBE" w:rsidTr="005528E9">
              <w:tc>
                <w:tcPr>
                  <w:tcW w:w="3164" w:type="dxa"/>
                </w:tcPr>
                <w:p w:rsidR="00BA7DDF" w:rsidRPr="00BA7DDF" w:rsidRDefault="00B7140B" w:rsidP="005528E9">
                  <w:pPr>
                    <w:suppressAutoHyphens/>
                    <w:spacing w:line="100" w:lineRule="atLeast"/>
                    <w:jc w:val="both"/>
                    <w:rPr>
                      <w:rFonts w:eastAsia="Arial Unicode MS"/>
                      <w:kern w:val="1"/>
                      <w:lang w:eastAsia="ar-SA"/>
                    </w:rPr>
                  </w:pPr>
                  <w:r w:rsidRPr="00BA7DDF">
                    <w:rPr>
                      <w:rFonts w:eastAsia="Arial Unicode MS"/>
                      <w:kern w:val="1"/>
                      <w:lang w:eastAsia="ar-SA"/>
                    </w:rPr>
                    <w:t>Камион</w:t>
                  </w:r>
                </w:p>
              </w:tc>
              <w:tc>
                <w:tcPr>
                  <w:tcW w:w="1117" w:type="dxa"/>
                </w:tcPr>
                <w:p w:rsidR="00B7140B" w:rsidRPr="008A4DBE" w:rsidRDefault="00B7140B" w:rsidP="005528E9">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B7140B" w:rsidRDefault="00B7140B" w:rsidP="00B7140B">
            <w:pPr>
              <w:widowControl w:val="0"/>
              <w:jc w:val="both"/>
            </w:pPr>
          </w:p>
          <w:p w:rsidR="00B7140B" w:rsidRDefault="00B7140B" w:rsidP="00B7140B">
            <w:pPr>
              <w:widowControl w:val="0"/>
              <w:jc w:val="both"/>
            </w:pPr>
          </w:p>
          <w:p w:rsidR="00B7140B" w:rsidRPr="00B7140B" w:rsidRDefault="00B7140B" w:rsidP="00B7140B">
            <w:pPr>
              <w:widowControl w:val="0"/>
              <w:jc w:val="both"/>
            </w:pPr>
          </w:p>
        </w:tc>
        <w:tc>
          <w:tcPr>
            <w:tcW w:w="4536" w:type="dxa"/>
            <w:shd w:val="clear" w:color="auto" w:fill="FFFFFF"/>
          </w:tcPr>
          <w:p w:rsidR="00192785" w:rsidRPr="00FC65B0" w:rsidRDefault="00192785" w:rsidP="00192785">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w:t>
            </w:r>
            <w:r>
              <w:rPr>
                <w:rFonts w:eastAsia="Arial Unicode MS"/>
                <w:b/>
                <w:color w:val="000000"/>
                <w:kern w:val="1"/>
                <w:lang w:eastAsia="ar-SA"/>
              </w:rPr>
              <w:t>2</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192785" w:rsidRPr="00FC65B0" w:rsidRDefault="00192785" w:rsidP="00192785">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01.01.202</w:t>
            </w:r>
            <w:r>
              <w:rPr>
                <w:rFonts w:eastAsia="Arial Unicode MS"/>
                <w:color w:val="000000"/>
                <w:kern w:val="1"/>
                <w:lang w:eastAsia="ar-SA"/>
              </w:rPr>
              <w:t>3</w:t>
            </w:r>
            <w:r w:rsidRPr="00FC65B0">
              <w:rPr>
                <w:rFonts w:eastAsia="Arial Unicode MS"/>
                <w:color w:val="000000"/>
                <w:kern w:val="1"/>
                <w:lang w:val="sr-Cyrl-CS" w:eastAsia="ar-SA"/>
              </w:rPr>
              <w:t>. године;</w:t>
            </w:r>
          </w:p>
          <w:p w:rsidR="00192785" w:rsidRPr="00DA3293" w:rsidRDefault="00192785" w:rsidP="00192785">
            <w:pPr>
              <w:shd w:val="clear" w:color="auto" w:fill="FFFFFF"/>
              <w:tabs>
                <w:tab w:val="left" w:pos="1350"/>
              </w:tabs>
              <w:spacing w:line="276" w:lineRule="auto"/>
              <w:contextualSpacing/>
            </w:pPr>
            <w:r>
              <w:rPr>
                <w:rFonts w:eastAsia="Arial Unicode MS"/>
                <w:b/>
                <w:color w:val="000000"/>
                <w:kern w:val="1"/>
                <w:lang w:eastAsia="ar-SA"/>
              </w:rPr>
              <w:t xml:space="preserve">-  </w:t>
            </w:r>
            <w:r w:rsidRPr="00DA3293">
              <w:rPr>
                <w:rFonts w:eastAsia="Arial Unicode MS"/>
                <w:b/>
                <w:color w:val="000000"/>
                <w:kern w:val="1"/>
                <w:lang w:val="sr-Cyrl-CS" w:eastAsia="ar-SA"/>
              </w:rPr>
              <w:t>уговор о закупу</w:t>
            </w:r>
            <w:r w:rsidRPr="00DA3293">
              <w:rPr>
                <w:rFonts w:eastAsia="Arial Unicode MS"/>
                <w:b/>
                <w:color w:val="000000"/>
                <w:kern w:val="1"/>
                <w:lang w:eastAsia="ar-SA"/>
              </w:rPr>
              <w:t xml:space="preserve">, </w:t>
            </w:r>
            <w:r>
              <w:t>са пописном листом закуподавца (пописна листа са датумом 31.12.2022.године),или</w:t>
            </w:r>
            <w:r w:rsidRPr="00337C9E">
              <w:t xml:space="preserve"> </w:t>
            </w:r>
            <w:r w:rsidRPr="00354D0A">
              <w:t>Уговор о закупу са копијом рачуна закуподавца за средства набављена од 01.01.202</w:t>
            </w:r>
            <w:r>
              <w:t>3</w:t>
            </w:r>
            <w:r w:rsidRPr="00354D0A">
              <w:t>.године или</w:t>
            </w:r>
          </w:p>
          <w:p w:rsidR="00192785" w:rsidRPr="00DA3293" w:rsidRDefault="00192785" w:rsidP="00192785">
            <w:pPr>
              <w:contextualSpacing/>
              <w:jc w:val="both"/>
              <w:rPr>
                <w:rFonts w:eastAsia="Arial Unicode MS"/>
                <w:b/>
                <w:color w:val="000000"/>
                <w:kern w:val="1"/>
                <w:lang w:eastAsia="ar-SA"/>
              </w:rPr>
            </w:pPr>
            <w:r w:rsidRPr="00FC65B0">
              <w:rPr>
                <w:rFonts w:eastAsia="Arial Unicode MS"/>
                <w:b/>
                <w:color w:val="000000"/>
                <w:kern w:val="1"/>
                <w:lang w:val="sr-Cyrl-CS" w:eastAsia="ar-SA"/>
              </w:rPr>
              <w:t>- уговор о лизингу</w:t>
            </w:r>
            <w:r>
              <w:rPr>
                <w:rFonts w:eastAsia="Arial Unicode MS"/>
                <w:b/>
                <w:color w:val="000000"/>
                <w:kern w:val="1"/>
                <w:lang w:eastAsia="ar-SA"/>
              </w:rPr>
              <w:t>;</w:t>
            </w:r>
          </w:p>
          <w:p w:rsidR="00192785" w:rsidRPr="0067691B" w:rsidRDefault="00192785" w:rsidP="00192785">
            <w:pPr>
              <w:shd w:val="clear" w:color="auto" w:fill="FFFFFF"/>
              <w:tabs>
                <w:tab w:val="left" w:pos="1350"/>
              </w:tabs>
              <w:spacing w:line="276" w:lineRule="auto"/>
              <w:contextualSpacing/>
            </w:pPr>
            <w:r w:rsidRPr="00DA3293">
              <w:rPr>
                <w:rFonts w:eastAsia="Arial Unicode MS"/>
                <w:b/>
                <w:color w:val="000000"/>
                <w:kern w:val="1"/>
                <w:lang w:eastAsia="ar-SA"/>
              </w:rPr>
              <w:t xml:space="preserve">- </w:t>
            </w:r>
            <w:r w:rsidRPr="00DA3293">
              <w:rPr>
                <w:b/>
              </w:rPr>
              <w:t>Очитана возачка дозвола</w:t>
            </w:r>
            <w:r w:rsidRPr="00077997">
              <w:t xml:space="preserve"> за возила </w:t>
            </w:r>
            <w:r w:rsidRPr="00077997">
              <w:lastRenderedPageBreak/>
              <w:t>која се региструју</w:t>
            </w:r>
            <w:r>
              <w:rPr>
                <w:rFonts w:eastAsia="Arial Unicode MS"/>
                <w:b/>
                <w:color w:val="000000"/>
                <w:kern w:val="1"/>
                <w:lang w:val="sr-Cyrl-CS" w:eastAsia="ar-SA"/>
              </w:rPr>
              <w:t>.</w:t>
            </w:r>
          </w:p>
          <w:p w:rsidR="00192785" w:rsidRPr="00FC65B0" w:rsidRDefault="00192785" w:rsidP="00192785">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B7140B" w:rsidRDefault="00B7140B" w:rsidP="00B7140B">
            <w:pPr>
              <w:shd w:val="clear" w:color="auto" w:fill="FFFFFF"/>
              <w:tabs>
                <w:tab w:val="left" w:pos="1350"/>
              </w:tabs>
              <w:jc w:val="both"/>
            </w:pP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Pr="006E02F4" w:rsidRDefault="00E713CE" w:rsidP="006E02F4">
      <w:pPr>
        <w:tabs>
          <w:tab w:val="left" w:pos="680"/>
        </w:tabs>
        <w:suppressAutoHyphens/>
        <w:spacing w:line="100" w:lineRule="atLeast"/>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B640D9" w:rsidRPr="0019553E" w:rsidRDefault="00E713CE" w:rsidP="00B640D9">
      <w:pPr>
        <w:pStyle w:val="ListParagraph"/>
        <w:numPr>
          <w:ilvl w:val="0"/>
          <w:numId w:val="11"/>
        </w:numPr>
        <w:contextualSpacing/>
        <w:jc w:val="both"/>
        <w:rPr>
          <w:rFonts w:eastAsia="Arial Unicode MS"/>
          <w:color w:val="000000"/>
          <w:kern w:val="1"/>
          <w:lang w:eastAsia="ar-SA"/>
        </w:rPr>
      </w:pPr>
      <w:r w:rsidRPr="00B640D9">
        <w:rPr>
          <w:rFonts w:eastAsia="Arial Unicode MS"/>
          <w:color w:val="000000"/>
          <w:kern w:val="1"/>
          <w:lang w:eastAsia="ar-SA"/>
        </w:rPr>
        <w:t>Испуњеност критеријума за избор привредног субјекта</w:t>
      </w:r>
      <w:r w:rsidRPr="00B640D9">
        <w:rPr>
          <w:rFonts w:eastAsia="Arial Unicode MS"/>
          <w:b/>
          <w:color w:val="000000"/>
          <w:kern w:val="1"/>
          <w:lang w:val="sr-Cyrl-CS" w:eastAsia="ar-SA"/>
        </w:rPr>
        <w:t xml:space="preserve"> </w:t>
      </w:r>
      <w:r w:rsidRPr="00B640D9">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1.</w:t>
      </w:r>
      <w:r w:rsidR="00192785">
        <w:rPr>
          <w:rFonts w:eastAsia="Arial Unicode MS"/>
          <w:color w:val="000000"/>
          <w:kern w:val="1"/>
          <w:lang w:eastAsia="ar-SA"/>
        </w:rPr>
        <w:t xml:space="preserve"> и 2.</w:t>
      </w:r>
      <w:r w:rsidRPr="00B640D9">
        <w:rPr>
          <w:rFonts w:eastAsia="Arial Unicode MS"/>
          <w:color w:val="000000"/>
          <w:kern w:val="1"/>
          <w:lang w:eastAsia="ar-SA"/>
        </w:rPr>
        <w:t xml:space="preserve"> Привредни субјект </w:t>
      </w:r>
      <w:r w:rsidR="00B640D9" w:rsidRPr="0019553E">
        <w:rPr>
          <w:rFonts w:eastAsia="Arial Unicode MS"/>
          <w:color w:val="000000"/>
          <w:kern w:val="1"/>
          <w:lang w:eastAsia="ar-SA"/>
        </w:rPr>
        <w:t xml:space="preserve">Привредни субјект доказује </w:t>
      </w:r>
      <w:r w:rsidR="00B640D9" w:rsidRPr="0019553E">
        <w:rPr>
          <w:rFonts w:eastAsia="Arial Unicode MS"/>
          <w:kern w:val="1"/>
          <w:lang w:val="ru-RU" w:eastAsia="ar-SA"/>
        </w:rPr>
        <w:t>достављањем уз</w:t>
      </w:r>
      <w:r w:rsidR="00B640D9">
        <w:rPr>
          <w:rFonts w:eastAsia="Arial Unicode MS"/>
          <w:kern w:val="1"/>
          <w:lang w:val="ru-RU" w:eastAsia="ar-SA"/>
        </w:rPr>
        <w:t xml:space="preserve"> понуду</w:t>
      </w:r>
      <w:r w:rsidR="00B640D9" w:rsidRPr="0019553E">
        <w:rPr>
          <w:rFonts w:eastAsia="Arial Unicode MS"/>
          <w:kern w:val="1"/>
          <w:lang w:val="ru-RU" w:eastAsia="ar-SA"/>
        </w:rPr>
        <w:t xml:space="preserve"> </w:t>
      </w:r>
      <w:r w:rsidR="00B640D9">
        <w:rPr>
          <w:rFonts w:eastAsia="Arial Unicode MS"/>
          <w:kern w:val="1"/>
          <w:lang w:val="ru-RU" w:eastAsia="ar-SA"/>
        </w:rPr>
        <w:t>доказа наведених у табеларном приказу.</w:t>
      </w:r>
    </w:p>
    <w:p w:rsidR="002E05D2" w:rsidRPr="00B640D9" w:rsidRDefault="002E05D2" w:rsidP="00B640D9">
      <w:pPr>
        <w:pStyle w:val="ListParagraph"/>
        <w:contextualSpacing/>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192785" w:rsidRDefault="00E713CE" w:rsidP="00192785">
      <w:pPr>
        <w:suppressAutoHyphens/>
        <w:spacing w:line="100" w:lineRule="atLeast"/>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192785" w:rsidRPr="00192785" w:rsidRDefault="00192785"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62177C">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192785">
        <w:rPr>
          <w:rFonts w:eastAsia="Arial Unicode MS"/>
          <w:iCs/>
          <w:color w:val="000000"/>
          <w:kern w:val="1"/>
          <w:lang w:val="sr-Cyrl-CS" w:eastAsia="ar-SA"/>
        </w:rPr>
        <w:t>Радови на одржавању трупа пута и система за одводњавање</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92785">
        <w:rPr>
          <w:rFonts w:eastAsia="Arial Unicode MS"/>
          <w:color w:val="000000"/>
          <w:kern w:val="1"/>
          <w:lang w:eastAsia="ar-SA"/>
        </w:rPr>
        <w:t>75</w:t>
      </w:r>
      <w:r w:rsidR="0062177C">
        <w:rPr>
          <w:rFonts w:eastAsia="Arial Unicode MS"/>
          <w:color w:val="000000"/>
          <w:kern w:val="1"/>
          <w:lang w:eastAsia="ar-SA"/>
        </w:rPr>
        <w:t>/23</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Default="00480D0C" w:rsidP="00FC65B0">
      <w:pPr>
        <w:suppressAutoHyphens/>
        <w:spacing w:line="100" w:lineRule="atLeast"/>
        <w:rPr>
          <w:rFonts w:eastAsia="Arial Unicode MS"/>
          <w:b/>
          <w:bCs/>
          <w:i/>
          <w:iCs/>
          <w:color w:val="000000"/>
          <w:kern w:val="1"/>
          <w:lang w:eastAsia="ar-SA"/>
        </w:rPr>
      </w:pPr>
    </w:p>
    <w:p w:rsidR="0062177C" w:rsidRPr="00480D0C" w:rsidRDefault="0062177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192785">
        <w:rPr>
          <w:rFonts w:eastAsia="Arial Unicode MS"/>
          <w:iCs/>
          <w:color w:val="000000"/>
          <w:kern w:val="1"/>
          <w:lang w:val="sr-Cyrl-CS" w:eastAsia="ar-SA"/>
        </w:rPr>
        <w:t>Радов</w:t>
      </w:r>
      <w:r w:rsidR="005528E9">
        <w:rPr>
          <w:rFonts w:eastAsia="Arial Unicode MS"/>
          <w:iCs/>
          <w:color w:val="000000"/>
          <w:kern w:val="1"/>
          <w:lang w:val="sr-Cyrl-CS" w:eastAsia="ar-SA"/>
        </w:rPr>
        <w:t>и на одржавању трупа пута и сис</w:t>
      </w:r>
      <w:r w:rsidR="00192785">
        <w:rPr>
          <w:rFonts w:eastAsia="Arial Unicode MS"/>
          <w:iCs/>
          <w:color w:val="000000"/>
          <w:kern w:val="1"/>
          <w:lang w:val="sr-Cyrl-CS" w:eastAsia="ar-SA"/>
        </w:rPr>
        <w:t>тема за одводњавање</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192785">
        <w:rPr>
          <w:rFonts w:eastAsia="Arial Unicode MS"/>
          <w:iCs/>
          <w:color w:val="000000"/>
          <w:kern w:val="1"/>
          <w:lang w:eastAsia="ar-SA"/>
        </w:rPr>
        <w:t>75</w:t>
      </w:r>
      <w:r w:rsidR="0062177C">
        <w:rPr>
          <w:rFonts w:eastAsia="Arial Unicode MS"/>
          <w:iCs/>
          <w:color w:val="000000"/>
          <w:kern w:val="1"/>
          <w:lang w:eastAsia="ar-SA"/>
        </w:rPr>
        <w:t>/23</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192785">
        <w:trPr>
          <w:trHeight w:val="1266"/>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AA7A51">
            <w:pPr>
              <w:suppressAutoHyphens/>
              <w:spacing w:line="100" w:lineRule="atLeast"/>
              <w:jc w:val="both"/>
              <w:rPr>
                <w:rFonts w:eastAsia="Arial Unicode MS"/>
                <w:kern w:val="1"/>
                <w:lang w:val="ru-RU" w:eastAsia="ar-SA"/>
              </w:rPr>
            </w:pPr>
          </w:p>
          <w:p w:rsidR="00AA7A51" w:rsidRPr="00192785" w:rsidRDefault="00192785" w:rsidP="00AA7A51">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Изабрани понуђач је дужан да у року од 24 сата од испостављања појединачног налога приступи реализацији.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Default="009C6F8C" w:rsidP="00FC65B0">
      <w:pPr>
        <w:suppressAutoHyphens/>
        <w:spacing w:line="100" w:lineRule="atLeast"/>
        <w:ind w:left="720" w:firstLine="720"/>
        <w:jc w:val="both"/>
        <w:rPr>
          <w:rFonts w:eastAsia="TimesNewRomanPSMT"/>
          <w:bCs/>
          <w:color w:val="000000"/>
          <w:kern w:val="1"/>
          <w:lang w:eastAsia="ar-SA"/>
        </w:rPr>
      </w:pPr>
    </w:p>
    <w:p w:rsidR="00192785" w:rsidRPr="00192785" w:rsidRDefault="00192785"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192785">
        <w:rPr>
          <w:rFonts w:eastAsia="Arial Unicode MS"/>
          <w:iCs/>
          <w:color w:val="000000"/>
          <w:kern w:val="1"/>
          <w:lang w:val="sr-Cyrl-CS" w:eastAsia="ar-SA"/>
        </w:rPr>
        <w:t>Радови на одржавању трупа пута и система за одводњавање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8E3F09">
        <w:rPr>
          <w:color w:val="000000"/>
        </w:rPr>
        <w:t>75</w:t>
      </w:r>
      <w:r w:rsidR="0062177C">
        <w:rPr>
          <w:color w:val="000000"/>
        </w:rPr>
        <w:t>/23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8E3F09" w:rsidRDefault="008E3F09" w:rsidP="00FC65B0">
      <w:pPr>
        <w:suppressAutoHyphens/>
        <w:spacing w:line="100" w:lineRule="atLeast"/>
        <w:jc w:val="both"/>
        <w:rPr>
          <w:rFonts w:eastAsia="Arial Unicode MS"/>
          <w:bCs/>
          <w:i/>
          <w:iCs/>
          <w:kern w:val="1"/>
          <w:lang w:eastAsia="ar-SA"/>
        </w:rPr>
      </w:pPr>
    </w:p>
    <w:p w:rsidR="00572E95" w:rsidRPr="008E3F09"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8E3F09">
        <w:rPr>
          <w:rFonts w:eastAsia="Arial Unicode MS"/>
          <w:iCs/>
          <w:color w:val="000000"/>
          <w:kern w:val="1"/>
          <w:lang w:val="sr-Cyrl-CS" w:eastAsia="ar-SA"/>
        </w:rPr>
        <w:t xml:space="preserve">Радови на одржавању трупа пута и система за одводњавање </w:t>
      </w:r>
      <w:r w:rsidR="002036D9" w:rsidRPr="00CF4D29">
        <w:rPr>
          <w:color w:val="000000"/>
        </w:rPr>
        <w:t xml:space="preserve">број  </w:t>
      </w:r>
      <w:r w:rsidR="002036D9">
        <w:rPr>
          <w:color w:val="000000"/>
        </w:rPr>
        <w:t>VIII 404-</w:t>
      </w:r>
      <w:r w:rsidR="008E3F09">
        <w:rPr>
          <w:color w:val="000000"/>
        </w:rPr>
        <w:t>75</w:t>
      </w:r>
      <w:r w:rsidR="0062177C">
        <w:rPr>
          <w:color w:val="000000"/>
        </w:rPr>
        <w:t>/23</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FC65B0" w:rsidRPr="00581BC9" w:rsidRDefault="00FC65B0"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3B0D33" w:rsidRDefault="00AA7A51" w:rsidP="00AA7A51">
      <w:pPr>
        <w:tabs>
          <w:tab w:val="left" w:pos="1350"/>
        </w:tabs>
        <w:spacing w:before="40"/>
        <w:ind w:left="-720"/>
        <w:jc w:val="center"/>
        <w:rPr>
          <w:b/>
          <w:w w:val="103"/>
        </w:rPr>
      </w:pPr>
      <w:r>
        <w:rPr>
          <w:b/>
          <w:w w:val="103"/>
        </w:rPr>
        <w:t>УГОВОР</w:t>
      </w:r>
      <w:r w:rsidRPr="00810E69">
        <w:rPr>
          <w:b/>
          <w:w w:val="103"/>
        </w:rPr>
        <w:t xml:space="preserve">  О  ИЗВОЂЕЊУ РАДОВА НА </w:t>
      </w:r>
      <w:r w:rsidR="003B0D33">
        <w:rPr>
          <w:b/>
          <w:w w:val="103"/>
        </w:rPr>
        <w:t>ОДРЖАВАЊУ ТРУПА ПУТА И СИСТЕМА ЗА ОДВОДЊАВАЊЕ</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7A0D64">
      <w:pPr>
        <w:tabs>
          <w:tab w:val="left" w:pos="1350"/>
        </w:tabs>
        <w:spacing w:before="3" w:after="120"/>
        <w:jc w:val="both"/>
        <w:rPr>
          <w:b/>
          <w:spacing w:val="-1"/>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3B0D33">
        <w:t>75</w:t>
      </w:r>
      <w:r w:rsidR="0062177C">
        <w:t>/23</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w:t>
      </w:r>
      <w:r w:rsidR="0062177C">
        <w:t>3</w:t>
      </w:r>
      <w:r w:rsidRPr="00AB4E18">
        <w:rPr>
          <w:lang w:val="sr-Cyrl-CS"/>
        </w:rPr>
        <w:t xml:space="preserve">. године и </w:t>
      </w:r>
      <w:r w:rsidRPr="00AB4E18">
        <w:t>изабрао извођача</w:t>
      </w:r>
      <w:r>
        <w:t xml:space="preserve"> </w:t>
      </w:r>
      <w:r w:rsidRPr="00AB4E18">
        <w:lastRenderedPageBreak/>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3B0D33">
        <w:t>75</w:t>
      </w:r>
      <w:r w:rsidR="0062177C">
        <w:t>/23</w:t>
      </w:r>
      <w:r w:rsidRPr="00AB4E18">
        <w:rPr>
          <w:lang w:val="sr-Cyrl-CS"/>
        </w:rPr>
        <w:t xml:space="preserve"> </w:t>
      </w:r>
      <w:r w:rsidRPr="00AB4E18">
        <w:rPr>
          <w:spacing w:val="-1"/>
        </w:rPr>
        <w:t xml:space="preserve"> </w:t>
      </w:r>
      <w:r w:rsidRPr="00AB4E18">
        <w:rPr>
          <w:b/>
          <w:spacing w:val="-1"/>
          <w:lang w:val="sr-Cyrl-CS"/>
        </w:rPr>
        <w:t>„</w:t>
      </w:r>
      <w:r w:rsidR="003B0D33">
        <w:rPr>
          <w:b/>
          <w:spacing w:val="-1"/>
        </w:rPr>
        <w:t>Радови на одржавању трупа пута и система за одводњавање</w:t>
      </w:r>
      <w:r>
        <w:rPr>
          <w:b/>
          <w:spacing w:val="-1"/>
          <w:lang w:val="sr-Cyrl-CS"/>
        </w:rPr>
        <w:t>“.</w:t>
      </w:r>
    </w:p>
    <w:p w:rsidR="00AB39B8" w:rsidRPr="00AB39B8" w:rsidRDefault="00AB39B8" w:rsidP="007A0D64">
      <w:pPr>
        <w:tabs>
          <w:tab w:val="left" w:pos="1350"/>
        </w:tabs>
        <w:spacing w:before="3" w:after="120"/>
        <w:jc w:val="both"/>
        <w:rPr>
          <w:b/>
          <w:spacing w:val="-1"/>
        </w:rPr>
      </w:pP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DF417C"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DF417C">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AB39B8" w:rsidRPr="00AB39B8" w:rsidRDefault="00AB39B8" w:rsidP="007B2403">
      <w:pPr>
        <w:tabs>
          <w:tab w:val="left" w:pos="1350"/>
        </w:tabs>
        <w:suppressAutoHyphens/>
        <w:spacing w:after="120" w:line="247" w:lineRule="auto"/>
        <w:jc w:val="both"/>
        <w:rPr>
          <w:rFonts w:eastAsia="Arial Unicode MS"/>
          <w:color w:val="000000"/>
          <w:w w:val="103"/>
          <w:kern w:val="1"/>
          <w:lang w:eastAsia="ar-SA"/>
        </w:rPr>
      </w:pPr>
    </w:p>
    <w:p w:rsidR="007B2403" w:rsidRPr="008B6B3E" w:rsidRDefault="007B2403" w:rsidP="00AB39B8">
      <w:pPr>
        <w:keepNext/>
        <w:spacing w:after="120"/>
        <w:rPr>
          <w:b/>
          <w:lang w:val="ru-RU"/>
        </w:rPr>
      </w:pPr>
      <w:r w:rsidRPr="00AB39B8">
        <w:rPr>
          <w:b/>
          <w:highlight w:val="lightGray"/>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B11EB" w:rsidRPr="003D6548">
        <w:rPr>
          <w:lang w:val="ru-RU"/>
        </w:rPr>
        <w:t>Пре</w:t>
      </w:r>
      <w:r w:rsidR="00AB11EB" w:rsidRPr="003D6548">
        <w:rPr>
          <w:spacing w:val="-1"/>
          <w:lang w:val="ru-RU"/>
        </w:rPr>
        <w:t>дм</w:t>
      </w:r>
      <w:r w:rsidR="00AB11EB" w:rsidRPr="003D6548">
        <w:rPr>
          <w:lang w:val="ru-RU"/>
        </w:rPr>
        <w:t>ет</w:t>
      </w:r>
      <w:r w:rsidR="00AB11EB" w:rsidRPr="003D6548">
        <w:rPr>
          <w:lang w:val="sr-Cyrl-CS"/>
        </w:rPr>
        <w:t xml:space="preserve"> </w:t>
      </w:r>
      <w:r w:rsidR="00AB11EB" w:rsidRPr="003D6548">
        <w:rPr>
          <w:spacing w:val="3"/>
          <w:lang w:val="ru-RU"/>
        </w:rPr>
        <w:t>У</w:t>
      </w:r>
      <w:r w:rsidR="00AB11EB" w:rsidRPr="003D6548">
        <w:rPr>
          <w:spacing w:val="-1"/>
          <w:lang w:val="ru-RU"/>
        </w:rPr>
        <w:t>г</w:t>
      </w:r>
      <w:r w:rsidR="00AB11EB" w:rsidRPr="003D6548">
        <w:rPr>
          <w:lang w:val="ru-RU"/>
        </w:rPr>
        <w:t xml:space="preserve">овора </w:t>
      </w:r>
      <w:r w:rsidR="00AB11EB" w:rsidRPr="003D6548">
        <w:rPr>
          <w:spacing w:val="4"/>
          <w:lang w:val="ru-RU"/>
        </w:rPr>
        <w:t>с</w:t>
      </w:r>
      <w:r w:rsidR="00AB11EB" w:rsidRPr="003D6548">
        <w:rPr>
          <w:lang w:val="ru-RU"/>
        </w:rPr>
        <w:t>у</w:t>
      </w:r>
      <w:r w:rsidR="00AB11EB" w:rsidRPr="003D6548">
        <w:t xml:space="preserve"> </w:t>
      </w:r>
      <w:r w:rsidR="00AB11EB" w:rsidRPr="003D6548">
        <w:rPr>
          <w:lang w:val="ru-RU"/>
        </w:rPr>
        <w:t xml:space="preserve">радови, који обухватају, машинско и ручно чишћење наноса и осулина са коловоза, берми, ригола од наноса и уређење банкина, као и </w:t>
      </w:r>
      <w:r w:rsidR="00AB11EB" w:rsidRPr="003D6548">
        <w:rPr>
          <w:lang w:val="sr-Cyrl-CS"/>
        </w:rPr>
        <w:t xml:space="preserve">остале радове </w:t>
      </w:r>
      <w:r w:rsidR="00AB11EB" w:rsidRPr="003D6548">
        <w:rPr>
          <w:lang w:val="ru-RU"/>
        </w:rPr>
        <w:t>у</w:t>
      </w:r>
      <w:r w:rsidR="00AB11EB" w:rsidRPr="003D6548">
        <w:rPr>
          <w:spacing w:val="43"/>
          <w:lang w:val="ru-RU"/>
        </w:rPr>
        <w:t xml:space="preserve"> </w:t>
      </w:r>
      <w:r w:rsidR="00AB11EB" w:rsidRPr="003D6548">
        <w:rPr>
          <w:lang w:val="ru-RU"/>
        </w:rPr>
        <w:t>све</w:t>
      </w:r>
      <w:r w:rsidR="00AB11EB" w:rsidRPr="003D6548">
        <w:rPr>
          <w:spacing w:val="2"/>
          <w:lang w:val="ru-RU"/>
        </w:rPr>
        <w:t>м</w:t>
      </w:r>
      <w:r w:rsidR="00AB11EB" w:rsidRPr="003D6548">
        <w:rPr>
          <w:lang w:val="ru-RU"/>
        </w:rPr>
        <w:t xml:space="preserve">у </w:t>
      </w:r>
      <w:r w:rsidR="00AB11EB" w:rsidRPr="003D6548">
        <w:rPr>
          <w:spacing w:val="1"/>
          <w:lang w:val="ru-RU"/>
        </w:rPr>
        <w:t>п</w:t>
      </w:r>
      <w:r w:rsidR="00AB11EB" w:rsidRPr="003D6548">
        <w:rPr>
          <w:lang w:val="ru-RU"/>
        </w:rPr>
        <w:t>ре</w:t>
      </w:r>
      <w:r w:rsidR="00AB11EB" w:rsidRPr="003D6548">
        <w:rPr>
          <w:spacing w:val="-1"/>
          <w:lang w:val="ru-RU"/>
        </w:rPr>
        <w:t>м</w:t>
      </w:r>
      <w:r w:rsidR="00AB11EB" w:rsidRPr="003D6548">
        <w:rPr>
          <w:lang w:val="ru-RU"/>
        </w:rPr>
        <w:t>а о</w:t>
      </w:r>
      <w:r w:rsidR="00AB11EB" w:rsidRPr="003D6548">
        <w:rPr>
          <w:spacing w:val="-1"/>
          <w:lang w:val="ru-RU"/>
        </w:rPr>
        <w:t>д</w:t>
      </w:r>
      <w:r w:rsidR="00AB11EB" w:rsidRPr="003D6548">
        <w:rPr>
          <w:lang w:val="ru-RU"/>
        </w:rPr>
        <w:t>ре</w:t>
      </w:r>
      <w:r w:rsidR="00AB11EB" w:rsidRPr="003D6548">
        <w:rPr>
          <w:spacing w:val="-1"/>
          <w:lang w:val="ru-RU"/>
        </w:rPr>
        <w:t>дб</w:t>
      </w:r>
      <w:r w:rsidR="00AB11EB" w:rsidRPr="003D6548">
        <w:rPr>
          <w:spacing w:val="-2"/>
          <w:lang w:val="ru-RU"/>
        </w:rPr>
        <w:t>а</w:t>
      </w:r>
      <w:r w:rsidR="00AB11EB" w:rsidRPr="003D6548">
        <w:rPr>
          <w:spacing w:val="2"/>
          <w:lang w:val="ru-RU"/>
        </w:rPr>
        <w:t>м</w:t>
      </w:r>
      <w:r w:rsidR="00AB11EB" w:rsidRPr="003D6548">
        <w:rPr>
          <w:lang w:val="ru-RU"/>
        </w:rPr>
        <w:t>а ов</w:t>
      </w:r>
      <w:r w:rsidR="00AB11EB" w:rsidRPr="003D6548">
        <w:rPr>
          <w:spacing w:val="2"/>
          <w:lang w:val="ru-RU"/>
        </w:rPr>
        <w:t>о</w:t>
      </w:r>
      <w:r w:rsidR="00AB11EB" w:rsidRPr="003D6548">
        <w:rPr>
          <w:lang w:val="ru-RU"/>
        </w:rPr>
        <w:t>г</w:t>
      </w:r>
      <w:r w:rsidR="00AB11EB" w:rsidRPr="003D6548">
        <w:rPr>
          <w:spacing w:val="54"/>
          <w:lang w:val="ru-RU"/>
        </w:rPr>
        <w:t xml:space="preserve"> </w:t>
      </w:r>
      <w:r w:rsidR="00AB11EB" w:rsidRPr="003D6548">
        <w:rPr>
          <w:spacing w:val="3"/>
          <w:lang w:val="ru-RU"/>
        </w:rPr>
        <w:t>У</w:t>
      </w:r>
      <w:r w:rsidR="00AB11EB" w:rsidRPr="003D6548">
        <w:rPr>
          <w:spacing w:val="-1"/>
          <w:lang w:val="ru-RU"/>
        </w:rPr>
        <w:t>г</w:t>
      </w:r>
      <w:r w:rsidR="00AB11EB" w:rsidRPr="003D6548">
        <w:rPr>
          <w:lang w:val="ru-RU"/>
        </w:rPr>
        <w:t>овора, о</w:t>
      </w:r>
      <w:r w:rsidR="00AB11EB" w:rsidRPr="003D6548">
        <w:rPr>
          <w:spacing w:val="1"/>
          <w:lang w:val="ru-RU"/>
        </w:rPr>
        <w:t>п</w:t>
      </w:r>
      <w:r w:rsidR="00AB11EB" w:rsidRPr="003D6548">
        <w:rPr>
          <w:lang w:val="ru-RU"/>
        </w:rPr>
        <w:t xml:space="preserve">ису </w:t>
      </w:r>
      <w:r w:rsidR="00AB11EB" w:rsidRPr="003D6548">
        <w:rPr>
          <w:spacing w:val="-1"/>
          <w:lang w:val="ru-RU"/>
        </w:rPr>
        <w:t>Н</w:t>
      </w:r>
      <w:r w:rsidR="00AB11EB" w:rsidRPr="003D6548">
        <w:rPr>
          <w:lang w:val="ru-RU"/>
        </w:rPr>
        <w:t>а</w:t>
      </w:r>
      <w:r w:rsidR="00AB11EB" w:rsidRPr="003D6548">
        <w:rPr>
          <w:spacing w:val="2"/>
          <w:lang w:val="ru-RU"/>
        </w:rPr>
        <w:t>р</w:t>
      </w:r>
      <w:r w:rsidR="00AB11EB" w:rsidRPr="003D6548">
        <w:rPr>
          <w:spacing w:val="-3"/>
          <w:lang w:val="ru-RU"/>
        </w:rPr>
        <w:t>у</w:t>
      </w:r>
      <w:r w:rsidR="00AB11EB" w:rsidRPr="003D6548">
        <w:rPr>
          <w:lang w:val="ru-RU"/>
        </w:rPr>
        <w:t>чио</w:t>
      </w:r>
      <w:r w:rsidR="00AB11EB" w:rsidRPr="003D6548">
        <w:rPr>
          <w:spacing w:val="-1"/>
          <w:lang w:val="ru-RU"/>
        </w:rPr>
        <w:t>ц</w:t>
      </w:r>
      <w:r w:rsidR="00AB11EB" w:rsidRPr="003D6548">
        <w:rPr>
          <w:lang w:val="ru-RU"/>
        </w:rPr>
        <w:t>а и</w:t>
      </w:r>
      <w:r w:rsidR="00AB11EB" w:rsidRPr="003D6548">
        <w:rPr>
          <w:spacing w:val="51"/>
          <w:lang w:val="ru-RU"/>
        </w:rPr>
        <w:t xml:space="preserve"> </w:t>
      </w:r>
      <w:r w:rsidR="00AB11EB" w:rsidRPr="003D6548">
        <w:rPr>
          <w:spacing w:val="1"/>
          <w:lang w:val="ru-RU"/>
        </w:rPr>
        <w:t>п</w:t>
      </w:r>
      <w:r w:rsidR="00AB11EB" w:rsidRPr="003D6548">
        <w:rPr>
          <w:lang w:val="ru-RU"/>
        </w:rPr>
        <w:t>о</w:t>
      </w:r>
      <w:r w:rsidR="00AB11EB" w:rsidRPr="003D6548">
        <w:rPr>
          <w:spacing w:val="1"/>
          <w:lang w:val="ru-RU"/>
        </w:rPr>
        <w:t>н</w:t>
      </w:r>
      <w:r w:rsidR="00AB11EB" w:rsidRPr="003D6548">
        <w:rPr>
          <w:spacing w:val="-3"/>
          <w:lang w:val="ru-RU"/>
        </w:rPr>
        <w:t>у</w:t>
      </w:r>
      <w:r w:rsidR="00AB11EB" w:rsidRPr="003D6548">
        <w:rPr>
          <w:spacing w:val="-1"/>
          <w:lang w:val="ru-RU"/>
        </w:rPr>
        <w:t>д</w:t>
      </w:r>
      <w:r w:rsidR="00AB11EB" w:rsidRPr="003D6548">
        <w:rPr>
          <w:lang w:val="ru-RU"/>
        </w:rPr>
        <w:t xml:space="preserve">и </w:t>
      </w:r>
      <w:r w:rsidR="00AB11EB" w:rsidRPr="003D6548">
        <w:rPr>
          <w:spacing w:val="7"/>
          <w:lang w:val="ru-RU"/>
        </w:rPr>
        <w:t xml:space="preserve"> </w:t>
      </w:r>
      <w:r w:rsidR="00AB11EB" w:rsidRPr="003D6548">
        <w:rPr>
          <w:spacing w:val="2"/>
          <w:lang w:val="ru-RU"/>
        </w:rPr>
        <w:t>Извођача</w:t>
      </w:r>
      <w:r w:rsidR="00AB11EB" w:rsidRPr="003D6548">
        <w:t xml:space="preserve"> </w:t>
      </w:r>
      <w:r w:rsidR="00AB11EB" w:rsidRPr="003D6548">
        <w:rPr>
          <w:spacing w:val="-1"/>
          <w:lang w:val="ru-RU"/>
        </w:rPr>
        <w:t>б</w:t>
      </w:r>
      <w:r w:rsidR="00AB11EB" w:rsidRPr="003D6548">
        <w:rPr>
          <w:lang w:val="ru-RU"/>
        </w:rPr>
        <w:t>рој</w:t>
      </w:r>
      <w:r w:rsidR="00AA7A51" w:rsidRPr="00810E69">
        <w:rPr>
          <w:lang w:val="ru-RU"/>
        </w:rPr>
        <w:t xml:space="preserve">: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62177C">
        <w:t>3</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B39B8" w:rsidRPr="003D6548" w:rsidRDefault="00AB39B8" w:rsidP="00AB39B8">
      <w:pPr>
        <w:tabs>
          <w:tab w:val="left" w:pos="1350"/>
        </w:tabs>
        <w:spacing w:before="7" w:line="247" w:lineRule="auto"/>
        <w:ind w:left="122" w:right="81" w:hanging="122"/>
        <w:jc w:val="center"/>
        <w:rPr>
          <w:b/>
          <w:w w:val="103"/>
          <w:lang w:val="ru-RU"/>
        </w:rPr>
      </w:pPr>
      <w:r w:rsidRPr="003D6548">
        <w:rPr>
          <w:b/>
          <w:w w:val="103"/>
          <w:lang w:val="ru-RU"/>
        </w:rPr>
        <w:t>Члан 3.</w:t>
      </w:r>
    </w:p>
    <w:p w:rsidR="00AB39B8" w:rsidRPr="003D6548" w:rsidRDefault="00AB39B8" w:rsidP="00AB39B8">
      <w:pPr>
        <w:tabs>
          <w:tab w:val="left" w:pos="1350"/>
        </w:tabs>
        <w:ind w:right="4543"/>
        <w:rPr>
          <w:lang w:val="ru-RU"/>
        </w:rPr>
      </w:pPr>
    </w:p>
    <w:p w:rsidR="00AB39B8" w:rsidRPr="003D6548" w:rsidRDefault="00AB39B8" w:rsidP="00AB39B8">
      <w:pPr>
        <w:tabs>
          <w:tab w:val="left" w:pos="1350"/>
        </w:tabs>
        <w:spacing w:before="10" w:line="245" w:lineRule="auto"/>
        <w:ind w:right="83"/>
        <w:jc w:val="both"/>
        <w:rPr>
          <w:w w:val="103"/>
        </w:rPr>
      </w:pPr>
      <w:r w:rsidRPr="003D6548">
        <w:rPr>
          <w:lang w:val="ru-RU"/>
        </w:rPr>
        <w:t xml:space="preserve">Извођач </w:t>
      </w:r>
      <w:r w:rsidRPr="003D6548">
        <w:rPr>
          <w:spacing w:val="2"/>
          <w:lang w:val="ru-RU"/>
        </w:rPr>
        <w:t>с</w:t>
      </w:r>
      <w:r w:rsidRPr="003D6548">
        <w:rPr>
          <w:lang w:val="ru-RU"/>
        </w:rPr>
        <w:t>е</w:t>
      </w:r>
      <w:r w:rsidRPr="003D6548">
        <w:rPr>
          <w:spacing w:val="30"/>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ве</w:t>
      </w:r>
      <w:r w:rsidRPr="003D6548">
        <w:rPr>
          <w:spacing w:val="-1"/>
          <w:lang w:val="ru-RU"/>
        </w:rPr>
        <w:t>з</w:t>
      </w:r>
      <w:r w:rsidRPr="003D6548">
        <w:rPr>
          <w:spacing w:val="-5"/>
          <w:lang w:val="ru-RU"/>
        </w:rPr>
        <w:t>у</w:t>
      </w:r>
      <w:r w:rsidRPr="003D6548">
        <w:rPr>
          <w:spacing w:val="2"/>
          <w:lang w:val="ru-RU"/>
        </w:rPr>
        <w:t>ј</w:t>
      </w:r>
      <w:r w:rsidRPr="003D6548">
        <w:rPr>
          <w:lang w:val="ru-RU"/>
        </w:rPr>
        <w:t xml:space="preserve">е  </w:t>
      </w:r>
      <w:r w:rsidRPr="003D6548">
        <w:rPr>
          <w:spacing w:val="-3"/>
          <w:lang w:val="ru-RU"/>
        </w:rPr>
        <w:t>д</w:t>
      </w:r>
      <w:r w:rsidRPr="003D6548">
        <w:rPr>
          <w:lang w:val="ru-RU"/>
        </w:rPr>
        <w:t>а</w:t>
      </w:r>
      <w:r w:rsidRPr="003D6548">
        <w:rPr>
          <w:spacing w:val="33"/>
          <w:lang w:val="ru-RU"/>
        </w:rPr>
        <w:t xml:space="preserve"> </w:t>
      </w:r>
      <w:r w:rsidRPr="003D6548">
        <w:rPr>
          <w:lang w:val="ru-RU"/>
        </w:rPr>
        <w:t>о</w:t>
      </w:r>
      <w:r w:rsidRPr="003D6548">
        <w:rPr>
          <w:spacing w:val="-3"/>
          <w:lang w:val="ru-RU"/>
        </w:rPr>
        <w:t>б</w:t>
      </w:r>
      <w:r w:rsidRPr="003D6548">
        <w:rPr>
          <w:spacing w:val="-2"/>
          <w:lang w:val="ru-RU"/>
        </w:rPr>
        <w:t>е</w:t>
      </w:r>
      <w:r w:rsidRPr="003D6548">
        <w:rPr>
          <w:spacing w:val="-4"/>
          <w:lang w:val="ru-RU"/>
        </w:rPr>
        <w:t>з</w:t>
      </w:r>
      <w:r w:rsidRPr="003D6548">
        <w:rPr>
          <w:spacing w:val="-3"/>
          <w:lang w:val="ru-RU"/>
        </w:rPr>
        <w:t>б</w:t>
      </w:r>
      <w:r w:rsidRPr="003D6548">
        <w:rPr>
          <w:spacing w:val="-2"/>
          <w:lang w:val="ru-RU"/>
        </w:rPr>
        <w:t>е</w:t>
      </w:r>
      <w:r w:rsidRPr="003D6548">
        <w:rPr>
          <w:spacing w:val="-3"/>
          <w:lang w:val="ru-RU"/>
        </w:rPr>
        <w:t>д</w:t>
      </w:r>
      <w:r w:rsidRPr="003D6548">
        <w:rPr>
          <w:lang w:val="ru-RU"/>
        </w:rPr>
        <w:t>и</w:t>
      </w:r>
      <w:r w:rsidRPr="003D6548">
        <w:rPr>
          <w:spacing w:val="52"/>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lang w:val="ru-RU"/>
        </w:rPr>
        <w:t>ђ</w:t>
      </w:r>
      <w:r w:rsidRPr="003D6548">
        <w:rPr>
          <w:spacing w:val="2"/>
          <w:lang w:val="ru-RU"/>
        </w:rPr>
        <w:t>е</w:t>
      </w:r>
      <w:r w:rsidRPr="003D6548">
        <w:rPr>
          <w:spacing w:val="-2"/>
          <w:lang w:val="ru-RU"/>
        </w:rPr>
        <w:t>н</w:t>
      </w:r>
      <w:r w:rsidRPr="003D6548">
        <w:rPr>
          <w:lang w:val="ru-RU"/>
        </w:rPr>
        <w:t>и</w:t>
      </w:r>
      <w:r w:rsidRPr="003D6548">
        <w:rPr>
          <w:spacing w:val="55"/>
          <w:lang w:val="ru-RU"/>
        </w:rPr>
        <w:t xml:space="preserve"> </w:t>
      </w:r>
      <w:r w:rsidRPr="003D6548">
        <w:rPr>
          <w:spacing w:val="1"/>
          <w:lang w:val="ru-RU"/>
        </w:rPr>
        <w:t>к</w:t>
      </w:r>
      <w:r w:rsidRPr="003D6548">
        <w:rPr>
          <w:spacing w:val="-2"/>
          <w:lang w:val="ru-RU"/>
        </w:rPr>
        <w:t>в</w:t>
      </w:r>
      <w:r w:rsidRPr="003D6548">
        <w:rPr>
          <w:lang w:val="ru-RU"/>
        </w:rPr>
        <w:t>а</w:t>
      </w:r>
      <w:r w:rsidRPr="003D6548">
        <w:rPr>
          <w:spacing w:val="-3"/>
          <w:lang w:val="ru-RU"/>
        </w:rPr>
        <w:t>л</w:t>
      </w:r>
      <w:r w:rsidRPr="003D6548">
        <w:rPr>
          <w:lang w:val="ru-RU"/>
        </w:rPr>
        <w:t>и</w:t>
      </w:r>
      <w:r w:rsidRPr="003D6548">
        <w:rPr>
          <w:spacing w:val="-4"/>
          <w:lang w:val="ru-RU"/>
        </w:rPr>
        <w:t>т</w:t>
      </w:r>
      <w:r w:rsidRPr="003D6548">
        <w:rPr>
          <w:spacing w:val="-5"/>
          <w:lang w:val="ru-RU"/>
        </w:rPr>
        <w:t>е</w:t>
      </w:r>
      <w:r w:rsidRPr="003D6548">
        <w:rPr>
          <w:lang w:val="ru-RU"/>
        </w:rPr>
        <w:t>т</w:t>
      </w:r>
      <w:r w:rsidRPr="003D6548">
        <w:rPr>
          <w:spacing w:val="48"/>
          <w:lang w:val="ru-RU"/>
        </w:rPr>
        <w:t xml:space="preserve"> </w:t>
      </w:r>
      <w:r w:rsidRPr="003D6548">
        <w:rPr>
          <w:spacing w:val="1"/>
          <w:lang w:val="ru-RU"/>
        </w:rPr>
        <w:t>п</w:t>
      </w:r>
      <w:r w:rsidRPr="003D6548">
        <w:rPr>
          <w:lang w:val="ru-RU"/>
        </w:rPr>
        <w:t>р</w:t>
      </w:r>
      <w:r w:rsidRPr="003D6548">
        <w:rPr>
          <w:spacing w:val="-2"/>
          <w:lang w:val="ru-RU"/>
        </w:rPr>
        <w:t>е</w:t>
      </w:r>
      <w:r w:rsidRPr="003D6548">
        <w:rPr>
          <w:spacing w:val="-1"/>
          <w:lang w:val="ru-RU"/>
        </w:rPr>
        <w:t>дм</w:t>
      </w:r>
      <w:r w:rsidRPr="003D6548">
        <w:rPr>
          <w:spacing w:val="-5"/>
          <w:lang w:val="ru-RU"/>
        </w:rPr>
        <w:t>е</w:t>
      </w:r>
      <w:r w:rsidRPr="003D6548">
        <w:rPr>
          <w:spacing w:val="-6"/>
          <w:lang w:val="ru-RU"/>
        </w:rPr>
        <w:t>т</w:t>
      </w:r>
      <w:r w:rsidRPr="003D6548">
        <w:rPr>
          <w:lang w:val="ru-RU"/>
        </w:rPr>
        <w:t>а</w:t>
      </w:r>
      <w:r w:rsidRPr="003D6548">
        <w:rPr>
          <w:spacing w:val="55"/>
          <w:lang w:val="ru-RU"/>
        </w:rPr>
        <w:t xml:space="preserve"> </w:t>
      </w:r>
      <w:r w:rsidRPr="003D6548">
        <w:rPr>
          <w:spacing w:val="2"/>
          <w:lang w:val="ru-RU"/>
        </w:rPr>
        <w:t>ј</w:t>
      </w:r>
      <w:r w:rsidRPr="003D6548">
        <w:rPr>
          <w:lang w:val="ru-RU"/>
        </w:rPr>
        <w:t>ав</w:t>
      </w:r>
      <w:r w:rsidRPr="003D6548">
        <w:rPr>
          <w:spacing w:val="-2"/>
          <w:lang w:val="ru-RU"/>
        </w:rPr>
        <w:t>н</w:t>
      </w:r>
      <w:r w:rsidRPr="003D6548">
        <w:rPr>
          <w:lang w:val="ru-RU"/>
        </w:rPr>
        <w:t>е</w:t>
      </w:r>
      <w:r w:rsidRPr="003D6548">
        <w:rPr>
          <w:spacing w:val="38"/>
          <w:lang w:val="ru-RU"/>
        </w:rPr>
        <w:t xml:space="preserve"> </w:t>
      </w:r>
      <w:r w:rsidRPr="003D6548">
        <w:rPr>
          <w:spacing w:val="-2"/>
          <w:lang w:val="ru-RU"/>
        </w:rPr>
        <w:t>н</w:t>
      </w:r>
      <w:r w:rsidRPr="003D6548">
        <w:rPr>
          <w:lang w:val="ru-RU"/>
        </w:rPr>
        <w:t>а</w:t>
      </w:r>
      <w:r w:rsidRPr="003D6548">
        <w:rPr>
          <w:spacing w:val="-6"/>
          <w:lang w:val="ru-RU"/>
        </w:rPr>
        <w:t>б</w:t>
      </w:r>
      <w:r w:rsidRPr="003D6548">
        <w:rPr>
          <w:lang w:val="ru-RU"/>
        </w:rPr>
        <w:t>ав</w:t>
      </w:r>
      <w:r w:rsidRPr="003D6548">
        <w:rPr>
          <w:spacing w:val="3"/>
          <w:lang w:val="ru-RU"/>
        </w:rPr>
        <w:t>к</w:t>
      </w:r>
      <w:r w:rsidRPr="003D6548">
        <w:rPr>
          <w:lang w:val="ru-RU"/>
        </w:rPr>
        <w:t>е</w:t>
      </w:r>
      <w:r w:rsidRPr="003D6548">
        <w:rPr>
          <w:spacing w:val="51"/>
          <w:lang w:val="ru-RU"/>
        </w:rPr>
        <w:t xml:space="preserve"> </w:t>
      </w:r>
      <w:r w:rsidRPr="003D6548">
        <w:rPr>
          <w:lang w:val="ru-RU"/>
        </w:rPr>
        <w:t>у</w:t>
      </w:r>
      <w:r w:rsidRPr="003D6548">
        <w:rPr>
          <w:spacing w:val="26"/>
          <w:lang w:val="ru-RU"/>
        </w:rPr>
        <w:t xml:space="preserve"> </w:t>
      </w:r>
      <w:r w:rsidRPr="003D6548">
        <w:rPr>
          <w:lang w:val="ru-RU"/>
        </w:rPr>
        <w:t>с</w:t>
      </w:r>
      <w:r w:rsidRPr="003D6548">
        <w:rPr>
          <w:spacing w:val="3"/>
          <w:lang w:val="ru-RU"/>
        </w:rPr>
        <w:t>к</w:t>
      </w:r>
      <w:r w:rsidRPr="003D6548">
        <w:rPr>
          <w:spacing w:val="-3"/>
          <w:lang w:val="ru-RU"/>
        </w:rPr>
        <w:t>л</w:t>
      </w:r>
      <w:r w:rsidRPr="003D6548">
        <w:rPr>
          <w:spacing w:val="2"/>
          <w:lang w:val="ru-RU"/>
        </w:rPr>
        <w:t>а</w:t>
      </w:r>
      <w:r w:rsidRPr="003D6548">
        <w:rPr>
          <w:spacing w:val="1"/>
          <w:lang w:val="ru-RU"/>
        </w:rPr>
        <w:t>д</w:t>
      </w:r>
      <w:r w:rsidRPr="003D6548">
        <w:rPr>
          <w:lang w:val="ru-RU"/>
        </w:rPr>
        <w:t>у</w:t>
      </w:r>
      <w:r w:rsidRPr="003D6548">
        <w:rPr>
          <w:spacing w:val="43"/>
          <w:lang w:val="ru-RU"/>
        </w:rPr>
        <w:t xml:space="preserve"> </w:t>
      </w:r>
      <w:r w:rsidRPr="003D6548">
        <w:rPr>
          <w:w w:val="103"/>
          <w:lang w:val="ru-RU"/>
        </w:rPr>
        <w:t>са</w:t>
      </w:r>
      <w:r w:rsidRPr="003D6548">
        <w:rPr>
          <w:w w:val="103"/>
          <w:lang w:val="sr-Latn-CS"/>
        </w:rPr>
        <w:t xml:space="preserve"> </w:t>
      </w:r>
      <w:r w:rsidRPr="003D6548">
        <w:rPr>
          <w:lang w:val="ru-RU"/>
        </w:rPr>
        <w:t>с</w:t>
      </w:r>
      <w:r w:rsidRPr="003D6548">
        <w:rPr>
          <w:spacing w:val="-2"/>
          <w:lang w:val="ru-RU"/>
        </w:rPr>
        <w:t>в</w:t>
      </w:r>
      <w:r w:rsidRPr="003D6548">
        <w:rPr>
          <w:lang w:val="ru-RU"/>
        </w:rPr>
        <w:t>о</w:t>
      </w:r>
      <w:r w:rsidRPr="003D6548">
        <w:rPr>
          <w:spacing w:val="2"/>
          <w:lang w:val="ru-RU"/>
        </w:rPr>
        <w:t>ј</w:t>
      </w:r>
      <w:r w:rsidRPr="003D6548">
        <w:rPr>
          <w:lang w:val="ru-RU"/>
        </w:rPr>
        <w:t>ом</w:t>
      </w:r>
      <w:r w:rsidRPr="003D6548">
        <w:rPr>
          <w:spacing w:val="17"/>
          <w:lang w:val="ru-RU"/>
        </w:rPr>
        <w:t xml:space="preserve"> </w:t>
      </w:r>
      <w:r w:rsidRPr="003D6548">
        <w:rPr>
          <w:spacing w:val="1"/>
          <w:lang w:val="ru-RU"/>
        </w:rPr>
        <w:t>п</w:t>
      </w:r>
      <w:r w:rsidRPr="003D6548">
        <w:rPr>
          <w:lang w:val="ru-RU"/>
        </w:rPr>
        <w:t>о</w:t>
      </w:r>
      <w:r w:rsidRPr="003D6548">
        <w:rPr>
          <w:spacing w:val="-2"/>
          <w:lang w:val="ru-RU"/>
        </w:rPr>
        <w:t>н</w:t>
      </w:r>
      <w:r w:rsidRPr="003D6548">
        <w:rPr>
          <w:spacing w:val="-8"/>
          <w:lang w:val="ru-RU"/>
        </w:rPr>
        <w:t>у</w:t>
      </w:r>
      <w:r w:rsidRPr="003D6548">
        <w:rPr>
          <w:spacing w:val="-1"/>
          <w:lang w:val="ru-RU"/>
        </w:rPr>
        <w:t>д</w:t>
      </w:r>
      <w:r w:rsidRPr="003D6548">
        <w:rPr>
          <w:lang w:val="ru-RU"/>
        </w:rPr>
        <w:t>о</w:t>
      </w:r>
      <w:r w:rsidRPr="003D6548">
        <w:rPr>
          <w:spacing w:val="-1"/>
          <w:lang w:val="ru-RU"/>
        </w:rPr>
        <w:t>м</w:t>
      </w:r>
      <w:r w:rsidRPr="003D6548">
        <w:rPr>
          <w:lang w:val="ru-RU"/>
        </w:rPr>
        <w:t>,</w:t>
      </w:r>
      <w:r w:rsidRPr="003D6548">
        <w:rPr>
          <w:spacing w:val="31"/>
          <w:lang w:val="ru-RU"/>
        </w:rPr>
        <w:t xml:space="preserve"> </w:t>
      </w:r>
      <w:r w:rsidRPr="003D6548">
        <w:rPr>
          <w:spacing w:val="-2"/>
          <w:lang w:val="ru-RU"/>
        </w:rPr>
        <w:t>в</w:t>
      </w:r>
      <w:r w:rsidRPr="003D6548">
        <w:rPr>
          <w:lang w:val="ru-RU"/>
        </w:rPr>
        <w:t>а</w:t>
      </w:r>
      <w:r w:rsidRPr="003D6548">
        <w:rPr>
          <w:spacing w:val="1"/>
          <w:lang w:val="ru-RU"/>
        </w:rPr>
        <w:t>ж</w:t>
      </w:r>
      <w:r w:rsidRPr="003D6548">
        <w:rPr>
          <w:lang w:val="ru-RU"/>
        </w:rPr>
        <w:t>е</w:t>
      </w:r>
      <w:r w:rsidRPr="003D6548">
        <w:rPr>
          <w:spacing w:val="-2"/>
          <w:lang w:val="ru-RU"/>
        </w:rPr>
        <w:t>ћ</w:t>
      </w:r>
      <w:r w:rsidRPr="003D6548">
        <w:rPr>
          <w:lang w:val="ru-RU"/>
        </w:rPr>
        <w:t>им</w:t>
      </w:r>
      <w:r w:rsidRPr="003D6548">
        <w:rPr>
          <w:spacing w:val="29"/>
          <w:lang w:val="ru-RU"/>
        </w:rPr>
        <w:t xml:space="preserve"> </w:t>
      </w:r>
      <w:r w:rsidRPr="003D6548">
        <w:rPr>
          <w:spacing w:val="1"/>
          <w:lang w:val="ru-RU"/>
        </w:rPr>
        <w:t>п</w:t>
      </w:r>
      <w:r w:rsidRPr="003D6548">
        <w:rPr>
          <w:spacing w:val="-2"/>
          <w:lang w:val="ru-RU"/>
        </w:rPr>
        <w:t>о</w:t>
      </w:r>
      <w:r w:rsidRPr="003D6548">
        <w:rPr>
          <w:spacing w:val="-4"/>
          <w:lang w:val="ru-RU"/>
        </w:rPr>
        <w:t>з</w:t>
      </w:r>
      <w:r w:rsidRPr="003D6548">
        <w:rPr>
          <w:spacing w:val="2"/>
          <w:lang w:val="ru-RU"/>
        </w:rPr>
        <w:t>и</w:t>
      </w:r>
      <w:r w:rsidRPr="003D6548">
        <w:rPr>
          <w:spacing w:val="-1"/>
          <w:lang w:val="ru-RU"/>
        </w:rPr>
        <w:t>т</w:t>
      </w:r>
      <w:r w:rsidRPr="003D6548">
        <w:rPr>
          <w:lang w:val="ru-RU"/>
        </w:rPr>
        <w:t>ив</w:t>
      </w:r>
      <w:r w:rsidRPr="003D6548">
        <w:rPr>
          <w:spacing w:val="-2"/>
          <w:lang w:val="ru-RU"/>
        </w:rPr>
        <w:t>н</w:t>
      </w:r>
      <w:r w:rsidRPr="003D6548">
        <w:rPr>
          <w:lang w:val="ru-RU"/>
        </w:rPr>
        <w:t>им</w:t>
      </w:r>
      <w:r w:rsidRPr="003D6548">
        <w:rPr>
          <w:spacing w:val="34"/>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иси</w:t>
      </w:r>
      <w:r w:rsidRPr="003D6548">
        <w:rPr>
          <w:spacing w:val="-1"/>
          <w:lang w:val="ru-RU"/>
        </w:rPr>
        <w:t>м</w:t>
      </w:r>
      <w:r w:rsidRPr="003D6548">
        <w:rPr>
          <w:lang w:val="ru-RU"/>
        </w:rPr>
        <w:t>а</w:t>
      </w:r>
      <w:r w:rsidRPr="003D6548">
        <w:rPr>
          <w:spacing w:val="34"/>
          <w:lang w:val="ru-RU"/>
        </w:rPr>
        <w:t xml:space="preserve"> </w:t>
      </w:r>
      <w:r w:rsidRPr="003D6548">
        <w:rPr>
          <w:lang w:val="ru-RU"/>
        </w:rPr>
        <w:t>и</w:t>
      </w:r>
      <w:r w:rsidRPr="003D6548">
        <w:rPr>
          <w:spacing w:val="5"/>
          <w:lang w:val="ru-RU"/>
        </w:rPr>
        <w:t xml:space="preserve"> </w:t>
      </w:r>
      <w:r w:rsidRPr="003D6548">
        <w:rPr>
          <w:spacing w:val="-5"/>
          <w:lang w:val="ru-RU"/>
        </w:rPr>
        <w:t>о</w:t>
      </w:r>
      <w:r w:rsidRPr="003D6548">
        <w:rPr>
          <w:spacing w:val="-1"/>
          <w:lang w:val="ru-RU"/>
        </w:rPr>
        <w:t>д</w:t>
      </w:r>
      <w:r w:rsidRPr="003D6548">
        <w:rPr>
          <w:lang w:val="ru-RU"/>
        </w:rPr>
        <w:t>р</w:t>
      </w:r>
      <w:r w:rsidRPr="003D6548">
        <w:rPr>
          <w:spacing w:val="-5"/>
          <w:lang w:val="ru-RU"/>
        </w:rPr>
        <w:t>е</w:t>
      </w:r>
      <w:r w:rsidRPr="003D6548">
        <w:rPr>
          <w:spacing w:val="-1"/>
          <w:lang w:val="ru-RU"/>
        </w:rPr>
        <w:t>д</w:t>
      </w:r>
      <w:r w:rsidRPr="003D6548">
        <w:rPr>
          <w:spacing w:val="-6"/>
          <w:lang w:val="ru-RU"/>
        </w:rPr>
        <w:t>б</w:t>
      </w:r>
      <w:r w:rsidRPr="003D6548">
        <w:rPr>
          <w:lang w:val="ru-RU"/>
        </w:rPr>
        <w:t>а</w:t>
      </w:r>
      <w:r w:rsidRPr="003D6548">
        <w:rPr>
          <w:spacing w:val="-1"/>
          <w:lang w:val="ru-RU"/>
        </w:rPr>
        <w:t>м</w:t>
      </w:r>
      <w:r w:rsidRPr="003D6548">
        <w:rPr>
          <w:lang w:val="ru-RU"/>
        </w:rPr>
        <w:t>а</w:t>
      </w:r>
      <w:r w:rsidRPr="003D6548">
        <w:rPr>
          <w:spacing w:val="33"/>
          <w:lang w:val="ru-RU"/>
        </w:rPr>
        <w:t xml:space="preserve"> </w:t>
      </w:r>
      <w:r w:rsidRPr="003D6548">
        <w:rPr>
          <w:lang w:val="ru-RU"/>
        </w:rPr>
        <w:t>о</w:t>
      </w:r>
      <w:r w:rsidRPr="003D6548">
        <w:rPr>
          <w:spacing w:val="-2"/>
          <w:lang w:val="ru-RU"/>
        </w:rPr>
        <w:t>в</w:t>
      </w:r>
      <w:r w:rsidRPr="003D6548">
        <w:rPr>
          <w:lang w:val="ru-RU"/>
        </w:rPr>
        <w:t>ог</w:t>
      </w:r>
      <w:r w:rsidRPr="003D6548">
        <w:rPr>
          <w:spacing w:val="16"/>
          <w:lang w:val="ru-RU"/>
        </w:rPr>
        <w:t xml:space="preserve"> </w:t>
      </w:r>
      <w:r w:rsidRPr="003D6548">
        <w:rPr>
          <w:spacing w:val="-3"/>
          <w:w w:val="103"/>
          <w:lang w:val="ru-RU"/>
        </w:rPr>
        <w:t>у</w:t>
      </w:r>
      <w:r w:rsidRPr="003D6548">
        <w:rPr>
          <w:spacing w:val="-4"/>
          <w:w w:val="103"/>
          <w:lang w:val="ru-RU"/>
        </w:rPr>
        <w:t>г</w:t>
      </w:r>
      <w:r w:rsidRPr="003D6548">
        <w:rPr>
          <w:w w:val="103"/>
          <w:lang w:val="ru-RU"/>
        </w:rPr>
        <w:t>о</w:t>
      </w:r>
      <w:r w:rsidRPr="003D6548">
        <w:rPr>
          <w:spacing w:val="-2"/>
          <w:w w:val="103"/>
          <w:lang w:val="ru-RU"/>
        </w:rPr>
        <w:t>в</w:t>
      </w:r>
      <w:r w:rsidRPr="003D6548">
        <w:rPr>
          <w:w w:val="103"/>
          <w:lang w:val="ru-RU"/>
        </w:rPr>
        <w:t>ора.</w:t>
      </w:r>
    </w:p>
    <w:p w:rsidR="00AB39B8" w:rsidRPr="003D6548" w:rsidRDefault="00AB39B8" w:rsidP="00AB39B8">
      <w:pPr>
        <w:tabs>
          <w:tab w:val="left" w:pos="1350"/>
        </w:tabs>
        <w:spacing w:before="10" w:line="245" w:lineRule="auto"/>
        <w:ind w:right="83"/>
        <w:rPr>
          <w:w w:val="103"/>
          <w:lang w:val="sr-Cyrl-CS"/>
        </w:rPr>
      </w:pPr>
    </w:p>
    <w:p w:rsidR="00AB39B8" w:rsidRPr="003D6548" w:rsidRDefault="00AB39B8" w:rsidP="00AB39B8">
      <w:pPr>
        <w:tabs>
          <w:tab w:val="left" w:pos="1350"/>
        </w:tabs>
        <w:suppressAutoHyphens/>
        <w:spacing w:line="100" w:lineRule="atLeast"/>
        <w:rPr>
          <w:rFonts w:eastAsia="Arial Unicode MS"/>
          <w:b/>
          <w:color w:val="000000"/>
          <w:kern w:val="1"/>
          <w:lang w:eastAsia="ar-SA"/>
        </w:rPr>
      </w:pPr>
      <w:r w:rsidRPr="003D6548">
        <w:rPr>
          <w:rFonts w:eastAsia="Arial Unicode MS"/>
          <w:b/>
          <w:color w:val="000000"/>
          <w:kern w:val="1"/>
          <w:highlight w:val="lightGray"/>
          <w:lang w:val="ru-RU" w:eastAsia="ar-SA"/>
        </w:rPr>
        <w:t>Увођење у посао</w:t>
      </w:r>
    </w:p>
    <w:p w:rsidR="00AB39B8" w:rsidRPr="003D6548" w:rsidRDefault="00AB39B8" w:rsidP="00AB39B8">
      <w:pPr>
        <w:tabs>
          <w:tab w:val="left" w:pos="1350"/>
        </w:tabs>
        <w:suppressAutoHyphens/>
        <w:spacing w:line="100" w:lineRule="atLeast"/>
        <w:jc w:val="center"/>
        <w:rPr>
          <w:rFonts w:eastAsia="Arial Unicode MS"/>
          <w:color w:val="000000"/>
          <w:kern w:val="1"/>
          <w:lang w:eastAsia="ar-SA"/>
        </w:rPr>
      </w:pPr>
      <w:r w:rsidRPr="003D6548">
        <w:rPr>
          <w:rFonts w:eastAsia="Arial Unicode MS"/>
          <w:b/>
          <w:color w:val="000000"/>
          <w:kern w:val="1"/>
          <w:lang w:eastAsia="ar-SA"/>
        </w:rPr>
        <w:t>Члан 4</w:t>
      </w:r>
      <w:r w:rsidRPr="003D6548">
        <w:rPr>
          <w:rFonts w:eastAsia="Arial Unicode MS"/>
          <w:color w:val="000000"/>
          <w:kern w:val="1"/>
          <w:lang w:eastAsia="ar-SA"/>
        </w:rPr>
        <w:t>.</w:t>
      </w:r>
    </w:p>
    <w:p w:rsidR="00AB39B8" w:rsidRPr="003D6548" w:rsidRDefault="00AB39B8" w:rsidP="00AB39B8">
      <w:pPr>
        <w:tabs>
          <w:tab w:val="left" w:pos="1350"/>
        </w:tabs>
        <w:suppressAutoHyphens/>
        <w:spacing w:line="100" w:lineRule="atLeast"/>
        <w:jc w:val="center"/>
        <w:rPr>
          <w:rFonts w:eastAsia="Arial Unicode MS"/>
          <w:color w:val="000000"/>
          <w:kern w:val="1"/>
          <w:lang w:eastAsia="ar-SA"/>
        </w:rPr>
      </w:pP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eastAsia="ar-SA"/>
        </w:rPr>
        <w:lastRenderedPageBreak/>
        <w:t>Наручилац</w:t>
      </w:r>
      <w:r w:rsidRPr="003D6548">
        <w:rPr>
          <w:rFonts w:eastAsia="Arial Unicode MS"/>
          <w:color w:val="000000"/>
          <w:kern w:val="1"/>
          <w:lang w:val="ru-RU" w:eastAsia="ar-SA"/>
        </w:rPr>
        <w:t xml:space="preserve"> се обавезује да </w:t>
      </w:r>
      <w:r w:rsidRPr="003D6548">
        <w:rPr>
          <w:rFonts w:eastAsia="Arial Unicode MS"/>
          <w:color w:val="000000"/>
          <w:kern w:val="1"/>
          <w:lang w:eastAsia="ar-SA"/>
        </w:rPr>
        <w:t>о</w:t>
      </w:r>
      <w:r w:rsidRPr="003D6548">
        <w:rPr>
          <w:rFonts w:eastAsia="Arial Unicode MS"/>
          <w:color w:val="000000"/>
          <w:kern w:val="1"/>
          <w:lang w:val="ru-RU" w:eastAsia="ar-SA"/>
        </w:rPr>
        <w:t xml:space="preserve">дмах по потписивању овог Уговора уведе </w:t>
      </w:r>
      <w:r w:rsidRPr="003D6548">
        <w:rPr>
          <w:rFonts w:eastAsia="Arial Unicode MS"/>
          <w:color w:val="000000"/>
          <w:kern w:val="1"/>
          <w:lang w:eastAsia="ar-SA"/>
        </w:rPr>
        <w:t>Извођача</w:t>
      </w:r>
      <w:r w:rsidRPr="003D6548">
        <w:rPr>
          <w:rFonts w:eastAsia="Arial Unicode MS"/>
          <w:color w:val="000000"/>
          <w:kern w:val="1"/>
          <w:lang w:val="ru-RU" w:eastAsia="ar-SA"/>
        </w:rPr>
        <w:t xml:space="preserve"> у посао.</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Сматра се да је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3D6548">
        <w:rPr>
          <w:rFonts w:eastAsia="Arial Unicode MS"/>
          <w:color w:val="000000"/>
          <w:kern w:val="1"/>
          <w:lang w:eastAsia="ar-SA"/>
        </w:rPr>
        <w:t xml:space="preserve">Наручиоца и </w:t>
      </w:r>
      <w:r w:rsidRPr="003D6548">
        <w:rPr>
          <w:rFonts w:eastAsia="Arial Unicode MS"/>
          <w:color w:val="000000"/>
          <w:kern w:val="1"/>
          <w:lang w:val="ru-RU" w:eastAsia="ar-SA"/>
        </w:rPr>
        <w:t xml:space="preserve">преда </w:t>
      </w:r>
      <w:r w:rsidRPr="003D6548">
        <w:rPr>
          <w:rFonts w:eastAsia="Arial Unicode MS"/>
          <w:color w:val="000000"/>
          <w:kern w:val="1"/>
          <w:lang w:eastAsia="ar-SA"/>
        </w:rPr>
        <w:t xml:space="preserve">Извођачу </w:t>
      </w:r>
      <w:r w:rsidRPr="003D6548">
        <w:rPr>
          <w:rFonts w:eastAsia="Arial Unicode MS"/>
          <w:color w:val="000000"/>
          <w:kern w:val="1"/>
          <w:lang w:val="ru-RU" w:eastAsia="ar-SA"/>
        </w:rPr>
        <w:t>1 (један) комплет техничке документације</w:t>
      </w:r>
      <w:r w:rsidRPr="003D6548">
        <w:rPr>
          <w:rFonts w:eastAsia="Arial Unicode MS"/>
          <w:color w:val="000000"/>
          <w:kern w:val="1"/>
          <w:lang w:eastAsia="ar-SA"/>
        </w:rPr>
        <w:t>,</w:t>
      </w:r>
      <w:r w:rsidRPr="003D6548">
        <w:rPr>
          <w:rFonts w:eastAsia="Arial Unicode MS"/>
          <w:color w:val="000000"/>
          <w:kern w:val="1"/>
          <w:lang w:val="ru-RU" w:eastAsia="ar-SA"/>
        </w:rPr>
        <w:t xml:space="preserve">  или пак цртеже и техничку спецификацију.</w:t>
      </w:r>
    </w:p>
    <w:p w:rsidR="00AB39B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Датум из претходног става ће се констатовати заједно у грађевинском дневнику </w:t>
      </w:r>
      <w:r>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Тек након  преузимања градилишта,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B39B8" w:rsidRPr="003D6548" w:rsidRDefault="00AB39B8" w:rsidP="00AB39B8">
      <w:pPr>
        <w:tabs>
          <w:tab w:val="left" w:pos="1350"/>
        </w:tabs>
        <w:spacing w:before="10" w:line="245" w:lineRule="auto"/>
        <w:ind w:right="83"/>
        <w:jc w:val="both"/>
        <w:rPr>
          <w:rFonts w:eastAsia="Arial Unicode MS"/>
          <w:color w:val="000000"/>
          <w:kern w:val="1"/>
          <w:lang w:eastAsia="ar-SA"/>
        </w:rPr>
      </w:pPr>
    </w:p>
    <w:p w:rsidR="00AB39B8" w:rsidRPr="003D6548" w:rsidRDefault="00AB39B8" w:rsidP="00AB39B8">
      <w:pPr>
        <w:tabs>
          <w:tab w:val="left" w:pos="1350"/>
        </w:tabs>
        <w:spacing w:before="10" w:line="245" w:lineRule="auto"/>
        <w:ind w:right="83"/>
        <w:jc w:val="both"/>
        <w:rPr>
          <w:w w:val="103"/>
        </w:rPr>
      </w:pPr>
      <w:r w:rsidRPr="003D6548">
        <w:rPr>
          <w:rFonts w:eastAsia="Arial Unicode MS"/>
          <w:color w:val="000000"/>
          <w:kern w:val="1"/>
          <w:lang w:val="ru-RU" w:eastAsia="ar-SA"/>
        </w:rPr>
        <w:t xml:space="preserve">Уколико приликом преузимања градилишта,  упркос настојањима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да обезбеди </w:t>
      </w:r>
      <w:r w:rsidRPr="003D6548">
        <w:rPr>
          <w:rFonts w:eastAsia="Arial Unicode MS"/>
          <w:color w:val="000000"/>
          <w:kern w:val="1"/>
          <w:lang w:eastAsia="ar-SA"/>
        </w:rPr>
        <w:t>Извођачу</w:t>
      </w:r>
      <w:r w:rsidRPr="003D6548">
        <w:rPr>
          <w:rFonts w:eastAsia="Arial Unicode MS"/>
          <w:color w:val="000000"/>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r>
        <w:rPr>
          <w:rFonts w:eastAsia="Arial Unicode MS"/>
          <w:color w:val="000000"/>
          <w:kern w:val="1"/>
          <w:lang w:val="ru-RU" w:eastAsia="ar-SA"/>
        </w:rPr>
        <w:t>.</w:t>
      </w: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right="83"/>
        <w:jc w:val="center"/>
        <w:rPr>
          <w:w w:val="103"/>
          <w:lang w:val="sr-Cyrl-CS"/>
        </w:rPr>
      </w:pPr>
      <w:r w:rsidRPr="003D6548">
        <w:rPr>
          <w:b/>
          <w:w w:val="103"/>
        </w:rPr>
        <w:t>Члан 5.</w:t>
      </w: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right="83"/>
        <w:jc w:val="both"/>
        <w:rPr>
          <w:w w:val="103"/>
          <w:lang w:val="sr-Cyrl-CS"/>
        </w:rPr>
      </w:pPr>
      <w:r w:rsidRPr="003D6548">
        <w:rPr>
          <w:rFonts w:eastAsia="Arial Unicode MS"/>
          <w:color w:val="000000"/>
          <w:kern w:val="1"/>
          <w:lang w:val="sr-Cyrl-CS" w:eastAsia="ar-SA"/>
        </w:rPr>
        <w:t xml:space="preserve">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w:t>
      </w:r>
      <w:r>
        <w:rPr>
          <w:rFonts w:eastAsia="Arial Unicode MS"/>
          <w:color w:val="000000"/>
          <w:kern w:val="1"/>
          <w:lang w:val="sr-Cyrl-CS" w:eastAsia="ar-SA"/>
        </w:rPr>
        <w:t>на путевима</w:t>
      </w:r>
      <w:r w:rsidR="002A0424">
        <w:rPr>
          <w:rFonts w:eastAsia="Arial Unicode MS"/>
          <w:color w:val="000000"/>
          <w:kern w:val="1"/>
          <w:lang w:val="sr-Cyrl-CS" w:eastAsia="ar-SA"/>
        </w:rPr>
        <w:t xml:space="preserve"> </w:t>
      </w:r>
      <w:r w:rsidR="002A0424">
        <w:t>(,,Службени гласник РС”, бр. 41/09, 53/10, 101/11, 32/13-УС, 55/14, 96/15-др. закон, 9/16-УС, 24/18, 41/18, 41/18-др. закон, 87/18, 23/19 и 128/20-др. закон)</w:t>
      </w:r>
      <w:r w:rsidRPr="003D6548">
        <w:rPr>
          <w:rFonts w:eastAsia="Arial Unicode MS"/>
          <w:color w:val="000000"/>
          <w:kern w:val="1"/>
          <w:lang w:val="sr-Cyrl-CS" w:eastAsia="ar-SA"/>
        </w:rPr>
        <w:t xml:space="preserve">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rFonts w:eastAsia="Arial Unicode MS"/>
          <w:color w:val="000000"/>
          <w:kern w:val="1"/>
          <w:lang w:val="sr-Cyrl-CS" w:eastAsia="ar-SA"/>
        </w:rPr>
        <w:t>.</w:t>
      </w:r>
    </w:p>
    <w:p w:rsidR="00AB39B8" w:rsidRPr="003D6548" w:rsidRDefault="00AB39B8" w:rsidP="00AB39B8">
      <w:pPr>
        <w:tabs>
          <w:tab w:val="left" w:pos="1350"/>
        </w:tabs>
        <w:spacing w:before="10" w:line="245" w:lineRule="auto"/>
        <w:ind w:right="83"/>
        <w:jc w:val="both"/>
        <w:rPr>
          <w:w w:val="103"/>
          <w:lang w:val="sr-Cyrl-CS"/>
        </w:rPr>
      </w:pPr>
    </w:p>
    <w:p w:rsidR="00AB39B8" w:rsidRPr="003D6548" w:rsidRDefault="00AB39B8" w:rsidP="00AB39B8">
      <w:pPr>
        <w:shd w:val="clear" w:color="auto" w:fill="FFFFFF"/>
        <w:tabs>
          <w:tab w:val="left" w:pos="1350"/>
        </w:tabs>
        <w:suppressAutoHyphens/>
        <w:jc w:val="both"/>
        <w:rPr>
          <w:rFonts w:eastAsia="Arial Unicode MS"/>
          <w:b/>
          <w:color w:val="000000"/>
          <w:kern w:val="1"/>
          <w:shd w:val="clear" w:color="auto" w:fill="C0C0C0"/>
          <w:lang w:eastAsia="ar-SA"/>
        </w:rPr>
      </w:pPr>
      <w:r w:rsidRPr="003D6548">
        <w:rPr>
          <w:rFonts w:eastAsia="Arial Unicode MS"/>
          <w:b/>
          <w:color w:val="000000"/>
          <w:kern w:val="1"/>
          <w:highlight w:val="lightGray"/>
          <w:lang w:eastAsia="ar-SA"/>
        </w:rPr>
        <w:t xml:space="preserve">Надзор </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6</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 xml:space="preserve">Стручни надзор над извођењем предметних радова,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ће вршити преко и уз помоћ овлашћених стручњака.</w:t>
      </w:r>
    </w:p>
    <w:p w:rsidR="00AB39B8" w:rsidRPr="003D6548" w:rsidRDefault="00AB39B8" w:rsidP="00AB39B8">
      <w:pPr>
        <w:shd w:val="clear" w:color="auto" w:fill="FFFFFF"/>
        <w:tabs>
          <w:tab w:val="left" w:pos="1350"/>
        </w:tabs>
        <w:suppressAutoHyphens/>
        <w:jc w:val="both"/>
        <w:rPr>
          <w:rFonts w:eastAsia="Arial Unicode MS"/>
          <w:color w:val="000000"/>
          <w:kern w:val="1"/>
          <w:lang w:val="sr-Cyrl-CS" w:eastAsia="ar-SA"/>
        </w:rPr>
      </w:pPr>
      <w:r w:rsidRPr="003D6548">
        <w:rPr>
          <w:rFonts w:eastAsia="Arial Unicode MS"/>
          <w:color w:val="000000"/>
          <w:kern w:val="1"/>
          <w:lang w:eastAsia="ar-SA"/>
        </w:rPr>
        <w:t xml:space="preserve">Наручилац </w:t>
      </w:r>
      <w:r w:rsidRPr="003D6548">
        <w:rPr>
          <w:rFonts w:eastAsia="Arial Unicode MS"/>
          <w:color w:val="000000"/>
          <w:kern w:val="1"/>
          <w:lang w:val="ru-RU" w:eastAsia="ar-SA"/>
        </w:rPr>
        <w:t>ће даном потписивања Уговора</w:t>
      </w:r>
      <w:r w:rsidRPr="003D6548">
        <w:rPr>
          <w:rFonts w:eastAsia="Arial Unicode MS"/>
          <w:color w:val="000000"/>
          <w:kern w:val="1"/>
          <w:lang w:eastAsia="ar-SA"/>
        </w:rPr>
        <w:t>, решењем</w:t>
      </w:r>
      <w:r w:rsidRPr="003D6548">
        <w:rPr>
          <w:rFonts w:eastAsia="Arial Unicode MS"/>
          <w:color w:val="000000"/>
          <w:kern w:val="1"/>
          <w:lang w:val="ru-RU" w:eastAsia="ar-SA"/>
        </w:rPr>
        <w:t xml:space="preserve"> именовати одговорног Надзорног органа и доставити именовање И</w:t>
      </w:r>
      <w:r w:rsidRPr="003D6548">
        <w:rPr>
          <w:rFonts w:eastAsia="Arial Unicode MS"/>
          <w:color w:val="000000"/>
          <w:kern w:val="1"/>
          <w:lang w:eastAsia="ar-SA"/>
        </w:rPr>
        <w:t>звођачу у моменту увођења у посао.</w:t>
      </w:r>
    </w:p>
    <w:p w:rsidR="00AB39B8" w:rsidRDefault="00AB39B8" w:rsidP="00AB39B8">
      <w:pPr>
        <w:shd w:val="clear" w:color="auto" w:fill="FFFFFF"/>
        <w:tabs>
          <w:tab w:val="left" w:pos="1350"/>
        </w:tabs>
        <w:suppressAutoHyphens/>
        <w:jc w:val="both"/>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t>.</w:t>
      </w:r>
    </w:p>
    <w:p w:rsidR="00AB39B8" w:rsidRPr="003D6548" w:rsidRDefault="00AB39B8" w:rsidP="00AB39B8">
      <w:pPr>
        <w:shd w:val="clear" w:color="auto" w:fill="FFFFFF"/>
        <w:tabs>
          <w:tab w:val="left" w:pos="1350"/>
        </w:tabs>
        <w:suppressAutoHyphens/>
        <w:jc w:val="both"/>
        <w:rPr>
          <w:rFonts w:eastAsia="Arial Unicode MS"/>
          <w:b/>
          <w:color w:val="000000"/>
          <w:kern w:val="1"/>
          <w:lang w:val="sr-Cyrl-CS"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7</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а 1 за И</w:t>
      </w:r>
      <w:r w:rsidRPr="003D6548">
        <w:rPr>
          <w:rFonts w:eastAsia="Arial Unicode MS"/>
          <w:color w:val="000000"/>
          <w:kern w:val="1"/>
          <w:lang w:eastAsia="ar-SA"/>
        </w:rPr>
        <w:t>звођача</w:t>
      </w:r>
      <w:r w:rsidRPr="003D6548">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3D6548">
        <w:rPr>
          <w:rFonts w:eastAsia="Arial Unicode MS"/>
          <w:b/>
          <w:color w:val="000000"/>
          <w:kern w:val="1"/>
          <w:lang w:val="ru-RU" w:eastAsia="ar-SA"/>
        </w:rPr>
        <w:t xml:space="preserve"> </w:t>
      </w:r>
      <w:r w:rsidRPr="003D6548">
        <w:rPr>
          <w:rFonts w:eastAsia="Arial Unicode MS"/>
          <w:color w:val="000000"/>
          <w:kern w:val="1"/>
          <w:lang w:val="ru-RU" w:eastAsia="ar-SA"/>
        </w:rPr>
        <w:t>И</w:t>
      </w:r>
      <w:r w:rsidRPr="003D6548">
        <w:rPr>
          <w:rFonts w:eastAsia="Arial Unicode MS"/>
          <w:color w:val="000000"/>
          <w:kern w:val="1"/>
          <w:lang w:eastAsia="ar-SA"/>
        </w:rPr>
        <w:t>звођача</w:t>
      </w:r>
      <w:r w:rsidRPr="003D6548">
        <w:rPr>
          <w:rFonts w:eastAsia="Arial Unicode MS"/>
          <w:b/>
          <w:color w:val="000000"/>
          <w:kern w:val="1"/>
          <w:lang w:val="ru-RU" w:eastAsia="ar-SA"/>
        </w:rPr>
        <w:t>,</w:t>
      </w:r>
      <w:r w:rsidRPr="003D6548">
        <w:rPr>
          <w:rFonts w:eastAsia="Arial Unicode MS"/>
          <w:color w:val="000000"/>
          <w:kern w:val="1"/>
          <w:lang w:val="ru-RU" w:eastAsia="ar-SA"/>
        </w:rPr>
        <w:t xml:space="preserve"> и то: </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2A0424" w:rsidRDefault="002A0424" w:rsidP="00AB39B8">
      <w:pPr>
        <w:shd w:val="clear" w:color="auto" w:fill="FFFFFF"/>
        <w:tabs>
          <w:tab w:val="left" w:pos="1350"/>
        </w:tabs>
        <w:suppressAutoHyphens/>
        <w:jc w:val="both"/>
        <w:rPr>
          <w:rFonts w:eastAsia="Arial Unicode MS"/>
          <w:b/>
          <w:color w:val="000000"/>
          <w:kern w:val="1"/>
          <w:highlight w:val="lightGray"/>
          <w:lang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lastRenderedPageBreak/>
        <w:t>Накнада штете</w:t>
      </w:r>
    </w:p>
    <w:p w:rsidR="00AB39B8" w:rsidRPr="003D6548" w:rsidRDefault="00AB39B8" w:rsidP="00AB39B8">
      <w:pPr>
        <w:shd w:val="clear" w:color="auto" w:fill="FFFFFF"/>
        <w:tabs>
          <w:tab w:val="left" w:pos="1350"/>
        </w:tabs>
        <w:suppressAutoHyphens/>
        <w:jc w:val="center"/>
        <w:rPr>
          <w:rFonts w:eastAsia="Arial Unicode MS"/>
          <w:b/>
          <w:color w:val="000000"/>
          <w:kern w:val="1"/>
          <w:lang w:eastAsia="ar-SA"/>
        </w:rPr>
      </w:pPr>
      <w:r w:rsidRPr="003D6548">
        <w:rPr>
          <w:rFonts w:eastAsia="Arial Unicode MS"/>
          <w:b/>
          <w:color w:val="000000"/>
          <w:kern w:val="1"/>
          <w:lang w:eastAsia="ar-SA"/>
        </w:rPr>
        <w:t>Члан 8.</w:t>
      </w:r>
    </w:p>
    <w:p w:rsidR="00AB39B8" w:rsidRPr="003D6548" w:rsidRDefault="00AB39B8" w:rsidP="00AB39B8">
      <w:pPr>
        <w:shd w:val="clear" w:color="auto" w:fill="FFFFFF"/>
        <w:tabs>
          <w:tab w:val="left" w:pos="1350"/>
        </w:tabs>
        <w:suppressAutoHyphens/>
        <w:jc w:val="center"/>
        <w:rPr>
          <w:rFonts w:eastAsia="Arial Unicode MS"/>
          <w:b/>
          <w:color w:val="000000"/>
          <w:kern w:val="1"/>
          <w:lang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 xml:space="preserve">звођач </w:t>
      </w:r>
      <w:r w:rsidRPr="003D6548">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је дужан да предузме све мере заштите животне средине.</w:t>
      </w:r>
    </w:p>
    <w:p w:rsidR="002A0424" w:rsidRDefault="002A0424"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9</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неће сносити одговорност за накнаду </w:t>
      </w:r>
      <w:r w:rsidRPr="003D6548">
        <w:rPr>
          <w:rFonts w:eastAsia="Arial Unicode MS"/>
          <w:color w:val="000000"/>
          <w:kern w:val="1"/>
          <w:lang w:eastAsia="ar-SA"/>
        </w:rPr>
        <w:t>Извођачу</w:t>
      </w:r>
      <w:r w:rsidRPr="003D6548">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t>Уговорне казне</w:t>
      </w:r>
    </w:p>
    <w:p w:rsidR="00AB39B8" w:rsidRPr="003D6548" w:rsidRDefault="00AB39B8" w:rsidP="00AB39B8">
      <w:pPr>
        <w:shd w:val="clear" w:color="auto" w:fill="FFFFFF"/>
        <w:tabs>
          <w:tab w:val="left" w:pos="1350"/>
          <w:tab w:val="left" w:pos="432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10</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w:t>
      </w:r>
      <w:r w:rsidRPr="003D6548">
        <w:rPr>
          <w:rFonts w:eastAsia="Arial Unicode MS"/>
          <w:color w:val="000000"/>
          <w:kern w:val="1"/>
          <w:lang w:eastAsia="ar-SA"/>
        </w:rPr>
        <w:t xml:space="preserve"> Извођач </w:t>
      </w:r>
      <w:r w:rsidRPr="003D6548">
        <w:rPr>
          <w:rFonts w:eastAsia="Arial Unicode MS"/>
          <w:color w:val="000000"/>
          <w:kern w:val="1"/>
          <w:lang w:val="ru-RU" w:eastAsia="ar-SA"/>
        </w:rPr>
        <w:t xml:space="preserve">без кривице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не завр</w:t>
      </w:r>
      <w:r w:rsidRPr="003D6548">
        <w:rPr>
          <w:rFonts w:eastAsia="Arial Unicode MS"/>
          <w:color w:val="000000"/>
          <w:kern w:val="1"/>
          <w:lang w:eastAsia="ar-SA"/>
        </w:rPr>
        <w:t>ш</w:t>
      </w:r>
      <w:r w:rsidRPr="003D6548">
        <w:rPr>
          <w:rFonts w:eastAsia="Arial Unicode MS"/>
          <w:color w:val="000000"/>
          <w:kern w:val="1"/>
          <w:lang w:val="ru-RU" w:eastAsia="ar-SA"/>
        </w:rPr>
        <w:t xml:space="preserve">и радове у уговореном року, дужан је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дуж</w:t>
      </w:r>
      <w:r w:rsidRPr="003D6548">
        <w:rPr>
          <w:rFonts w:eastAsia="Arial Unicode MS"/>
          <w:color w:val="000000"/>
          <w:kern w:val="1"/>
          <w:lang w:eastAsia="ar-SA"/>
        </w:rPr>
        <w:t>ан</w:t>
      </w:r>
      <w:r w:rsidRPr="003D6548">
        <w:rPr>
          <w:rFonts w:eastAsia="Arial Unicode MS"/>
          <w:color w:val="000000"/>
          <w:kern w:val="1"/>
          <w:lang w:val="ru-RU" w:eastAsia="ar-SA"/>
        </w:rPr>
        <w:t xml:space="preserve"> саопштити </w:t>
      </w:r>
      <w:r w:rsidRPr="003D6548">
        <w:rPr>
          <w:rFonts w:eastAsia="Arial Unicode MS"/>
          <w:color w:val="000000"/>
          <w:kern w:val="1"/>
          <w:lang w:eastAsia="ar-SA"/>
        </w:rPr>
        <w:t>Извођачу</w:t>
      </w:r>
      <w:r w:rsidRPr="003D6548">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дужан платити уговорну казну (пенале) без опомене, 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је  овлашћ</w:t>
      </w:r>
      <w:r w:rsidRPr="003D6548">
        <w:rPr>
          <w:rFonts w:eastAsia="Arial Unicode MS"/>
          <w:color w:val="000000"/>
          <w:kern w:val="1"/>
          <w:lang w:eastAsia="ar-SA"/>
        </w:rPr>
        <w:t>ен</w:t>
      </w:r>
      <w:r w:rsidRPr="003D6548">
        <w:rPr>
          <w:rFonts w:eastAsia="Arial Unicode MS"/>
          <w:color w:val="000000"/>
          <w:kern w:val="1"/>
          <w:lang w:val="ru-RU" w:eastAsia="ar-SA"/>
        </w:rPr>
        <w:t xml:space="preserve"> да их наплати - одбије на терет </w:t>
      </w:r>
      <w:r w:rsidRPr="003D6548">
        <w:rPr>
          <w:rFonts w:eastAsia="Arial Unicode MS"/>
          <w:color w:val="000000"/>
          <w:kern w:val="1"/>
          <w:lang w:eastAsia="ar-SA"/>
        </w:rPr>
        <w:t>Извођачевих</w:t>
      </w:r>
      <w:r w:rsidRPr="003D6548">
        <w:rPr>
          <w:rFonts w:eastAsia="Arial Unicode MS"/>
          <w:color w:val="000000"/>
          <w:kern w:val="1"/>
          <w:lang w:val="ru-RU" w:eastAsia="ar-SA"/>
        </w:rPr>
        <w:t xml:space="preserve">  потраживања од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с тим  што је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о извршеној наплати - одбијању дуж</w:t>
      </w:r>
      <w:r w:rsidRPr="003D6548">
        <w:rPr>
          <w:rFonts w:eastAsia="Arial Unicode MS"/>
          <w:color w:val="000000"/>
          <w:kern w:val="1"/>
          <w:lang w:eastAsia="ar-SA"/>
        </w:rPr>
        <w:t>ан</w:t>
      </w:r>
      <w:r w:rsidRPr="003D6548">
        <w:rPr>
          <w:rFonts w:eastAsia="Arial Unicode MS"/>
          <w:color w:val="000000"/>
          <w:kern w:val="1"/>
          <w:lang w:val="ru-RU" w:eastAsia="ar-SA"/>
        </w:rPr>
        <w:t xml:space="preserve"> обавестити И</w:t>
      </w:r>
      <w:r w:rsidRPr="003D6548">
        <w:rPr>
          <w:rFonts w:eastAsia="Arial Unicode MS"/>
          <w:color w:val="000000"/>
          <w:kern w:val="1"/>
          <w:lang w:eastAsia="ar-SA"/>
        </w:rPr>
        <w:t>звођача</w:t>
      </w:r>
      <w:r w:rsidRPr="003D6548">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Плаћање уговорне казне (пенала) не  ослобађа И</w:t>
      </w:r>
      <w:r w:rsidRPr="003D6548">
        <w:rPr>
          <w:rFonts w:eastAsia="Arial Unicode MS"/>
          <w:color w:val="000000"/>
          <w:kern w:val="1"/>
          <w:lang w:eastAsia="ar-SA"/>
        </w:rPr>
        <w:t>звођача</w:t>
      </w:r>
      <w:r w:rsidRPr="003D6548">
        <w:rPr>
          <w:rFonts w:eastAsia="Arial Unicode MS"/>
          <w:color w:val="000000"/>
          <w:kern w:val="1"/>
          <w:lang w:val="ru-RU" w:eastAsia="ar-SA"/>
        </w:rPr>
        <w:t xml:space="preserve">  обавезе да у целости заврши све уговорене радове.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Ако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дужан да плати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B39B8" w:rsidRPr="003D6548" w:rsidRDefault="00AB39B8" w:rsidP="00AB39B8">
      <w:pPr>
        <w:shd w:val="clear" w:color="auto" w:fill="FFFFFF"/>
        <w:tabs>
          <w:tab w:val="left" w:pos="1350"/>
        </w:tabs>
        <w:suppressAutoHyphens/>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1</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ће сносити и обавезан је да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D6548">
        <w:rPr>
          <w:rFonts w:eastAsia="Arial Unicode MS"/>
          <w:color w:val="000000"/>
          <w:kern w:val="1"/>
          <w:lang w:eastAsia="ar-SA"/>
        </w:rPr>
        <w:t>звођача</w:t>
      </w:r>
      <w:r w:rsidRPr="003D6548">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B39B8" w:rsidRDefault="00AB39B8" w:rsidP="00AB39B8">
      <w:pPr>
        <w:shd w:val="clear" w:color="auto" w:fill="FFFFFF"/>
        <w:tabs>
          <w:tab w:val="left" w:pos="1350"/>
        </w:tabs>
        <w:suppressAutoHyphens/>
        <w:jc w:val="both"/>
        <w:rPr>
          <w:rFonts w:eastAsia="Arial Unicode MS"/>
          <w:color w:val="000000"/>
          <w:kern w:val="1"/>
          <w:lang w:eastAsia="ar-SA"/>
        </w:rPr>
      </w:pPr>
    </w:p>
    <w:p w:rsidR="002A0424" w:rsidRDefault="002A0424" w:rsidP="00AB39B8">
      <w:pPr>
        <w:shd w:val="clear" w:color="auto" w:fill="FFFFFF"/>
        <w:tabs>
          <w:tab w:val="left" w:pos="1350"/>
        </w:tabs>
        <w:suppressAutoHyphens/>
        <w:jc w:val="both"/>
        <w:rPr>
          <w:rFonts w:eastAsia="Arial Unicode MS"/>
          <w:color w:val="000000"/>
          <w:kern w:val="1"/>
          <w:lang w:eastAsia="ar-SA"/>
        </w:rPr>
      </w:pPr>
    </w:p>
    <w:p w:rsidR="002A0424" w:rsidRDefault="002A0424" w:rsidP="00AB39B8">
      <w:pPr>
        <w:shd w:val="clear" w:color="auto" w:fill="FFFFFF"/>
        <w:tabs>
          <w:tab w:val="left" w:pos="1350"/>
        </w:tabs>
        <w:suppressAutoHyphens/>
        <w:jc w:val="both"/>
        <w:rPr>
          <w:rFonts w:eastAsia="Arial Unicode MS"/>
          <w:color w:val="000000"/>
          <w:kern w:val="1"/>
          <w:lang w:eastAsia="ar-SA"/>
        </w:rPr>
      </w:pPr>
    </w:p>
    <w:p w:rsidR="002A0424" w:rsidRPr="003D6548" w:rsidRDefault="002A0424" w:rsidP="00AB39B8">
      <w:pPr>
        <w:shd w:val="clear" w:color="auto" w:fill="FFFFFF"/>
        <w:tabs>
          <w:tab w:val="left" w:pos="1350"/>
        </w:tabs>
        <w:suppressAutoHyphens/>
        <w:jc w:val="both"/>
        <w:rPr>
          <w:rFonts w:eastAsia="Arial Unicode MS"/>
          <w:color w:val="000000"/>
          <w:kern w:val="1"/>
          <w:lang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val="ru-RU" w:eastAsia="ar-SA"/>
        </w:rPr>
      </w:pPr>
      <w:r w:rsidRPr="003D6548">
        <w:rPr>
          <w:rFonts w:eastAsia="Arial Unicode MS"/>
          <w:b/>
          <w:color w:val="000000"/>
          <w:kern w:val="1"/>
          <w:highlight w:val="lightGray"/>
          <w:lang w:eastAsia="ar-SA"/>
        </w:rPr>
        <w:lastRenderedPageBreak/>
        <w:t>Осигурање</w:t>
      </w:r>
      <w:r w:rsidRPr="003D6548">
        <w:rPr>
          <w:rFonts w:eastAsia="Arial Unicode MS"/>
          <w:b/>
          <w:color w:val="000000"/>
          <w:kern w:val="1"/>
          <w:shd w:val="clear" w:color="auto" w:fill="C0C0C0"/>
          <w:lang w:val="ru-RU" w:eastAsia="ar-SA"/>
        </w:rPr>
        <w:t xml:space="preserve"> </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12</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 увид.</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Осигурање мора бити извршено на начин да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и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 xml:space="preserve">Поред основног осигурања радова из  Уговора, </w:t>
      </w:r>
      <w:r w:rsidRPr="003D6548">
        <w:rPr>
          <w:rFonts w:eastAsia="Arial Unicode MS"/>
          <w:color w:val="000000"/>
          <w:kern w:val="1"/>
          <w:lang w:eastAsia="ar-SA"/>
        </w:rPr>
        <w:t>Извођач</w:t>
      </w:r>
      <w:r w:rsidRPr="003D6548">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 xml:space="preserve">Наручилац </w:t>
      </w:r>
      <w:r w:rsidRPr="003D6548">
        <w:rPr>
          <w:rFonts w:eastAsia="Arial Unicode MS"/>
          <w:color w:val="000000"/>
          <w:kern w:val="1"/>
          <w:lang w:val="ru-RU" w:eastAsia="ar-SA"/>
        </w:rPr>
        <w:t>неће бити одговор</w:t>
      </w:r>
      <w:r w:rsidRPr="003D6548">
        <w:rPr>
          <w:rFonts w:eastAsia="Arial Unicode MS"/>
          <w:color w:val="000000"/>
          <w:kern w:val="1"/>
          <w:lang w:eastAsia="ar-SA"/>
        </w:rPr>
        <w:t>ан</w:t>
      </w:r>
      <w:r w:rsidRPr="003D6548">
        <w:rPr>
          <w:rFonts w:eastAsia="Arial Unicode MS"/>
          <w:color w:val="000000"/>
          <w:kern w:val="1"/>
          <w:lang w:val="ru-RU" w:eastAsia="ar-SA"/>
        </w:rPr>
        <w:t xml:space="preserve"> за било какве штете нанете трећим лицима.</w:t>
      </w:r>
    </w:p>
    <w:p w:rsidR="00AB39B8" w:rsidRPr="003D6548" w:rsidRDefault="00AB39B8" w:rsidP="00AB39B8">
      <w:pPr>
        <w:suppressAutoHyphens/>
        <w:spacing w:line="220" w:lineRule="exact"/>
        <w:rPr>
          <w:rFonts w:eastAsia="Arial Unicode MS"/>
          <w:color w:val="000000"/>
          <w:w w:val="103"/>
          <w:kern w:val="1"/>
          <w:highlight w:val="yellow"/>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sr-Cyrl-CS"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t>Технички преглед и коначни обрачун</w:t>
      </w: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3</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Технички преглед и пријем изведених радова вршиће се према важећим прописима.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D6548">
        <w:rPr>
          <w:rFonts w:eastAsia="Arial Unicode MS"/>
          <w:color w:val="000000"/>
          <w:kern w:val="1"/>
          <w:lang w:eastAsia="ar-SA"/>
        </w:rPr>
        <w:t xml:space="preserve">Наручиоца </w:t>
      </w:r>
      <w:r w:rsidRPr="003D6548">
        <w:rPr>
          <w:rFonts w:eastAsia="Arial Unicode MS"/>
          <w:color w:val="000000"/>
          <w:kern w:val="1"/>
          <w:lang w:val="ru-RU" w:eastAsia="ar-SA"/>
        </w:rPr>
        <w:t xml:space="preserve">и </w:t>
      </w:r>
      <w:r w:rsidRPr="003D6548">
        <w:rPr>
          <w:rFonts w:eastAsia="Arial Unicode MS"/>
          <w:color w:val="000000"/>
          <w:kern w:val="1"/>
          <w:lang w:eastAsia="ar-SA"/>
        </w:rPr>
        <w:t>Извођача</w:t>
      </w:r>
      <w:r w:rsidRPr="003D6548">
        <w:rPr>
          <w:rFonts w:eastAsia="Arial Unicode MS"/>
          <w:color w:val="000000"/>
          <w:kern w:val="1"/>
          <w:lang w:val="ru-RU" w:eastAsia="ar-SA"/>
        </w:rPr>
        <w:t xml:space="preserve"> која ће утврдити испуњеност услова за технички пријем.</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B39B8" w:rsidRPr="003D6548" w:rsidRDefault="00AB39B8" w:rsidP="00AB39B8">
      <w:pPr>
        <w:shd w:val="clear" w:color="auto" w:fill="FFFFFF"/>
        <w:tabs>
          <w:tab w:val="left" w:pos="1350"/>
          <w:tab w:val="left" w:pos="4320"/>
        </w:tabs>
        <w:suppressAutoHyphens/>
        <w:jc w:val="center"/>
        <w:rPr>
          <w:rFonts w:eastAsia="Arial Unicode MS"/>
          <w:b/>
          <w:color w:val="000000"/>
          <w:kern w:val="1"/>
          <w:lang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14.</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Извођач</w:t>
      </w:r>
      <w:r w:rsidRPr="003D6548">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Трошкове накнадног техничког прегледа сноси</w:t>
      </w:r>
      <w:r w:rsidRPr="003D6548">
        <w:rPr>
          <w:rFonts w:eastAsia="Arial Unicode MS"/>
          <w:color w:val="000000"/>
          <w:kern w:val="1"/>
          <w:lang w:eastAsia="ar-SA"/>
        </w:rPr>
        <w:t xml:space="preserve"> Извођач</w:t>
      </w:r>
      <w:r w:rsidRPr="003D6548">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15</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tabs>
          <w:tab w:val="left" w:pos="1350"/>
        </w:tabs>
        <w:spacing w:before="10" w:line="245" w:lineRule="auto"/>
        <w:ind w:right="83"/>
        <w:jc w:val="both"/>
        <w:rPr>
          <w:w w:val="103"/>
          <w:lang w:val="sr-Cyrl-CS"/>
        </w:rPr>
      </w:pPr>
      <w:r w:rsidRPr="003D6548">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B39B8" w:rsidRPr="003D6548" w:rsidRDefault="00AB39B8" w:rsidP="00AB39B8">
      <w:pPr>
        <w:tabs>
          <w:tab w:val="left" w:pos="1350"/>
        </w:tabs>
        <w:spacing w:before="10" w:line="245" w:lineRule="auto"/>
        <w:ind w:left="122" w:right="83" w:firstLine="665"/>
        <w:jc w:val="both"/>
        <w:rPr>
          <w:w w:val="103"/>
          <w:lang w:val="sr-Cyrl-CS"/>
        </w:rPr>
      </w:pPr>
    </w:p>
    <w:p w:rsidR="00AB39B8" w:rsidRPr="003D6548" w:rsidRDefault="00AB39B8" w:rsidP="00AB39B8">
      <w:pPr>
        <w:tabs>
          <w:tab w:val="left" w:pos="1350"/>
        </w:tabs>
        <w:spacing w:before="10" w:line="245" w:lineRule="auto"/>
        <w:ind w:right="83"/>
        <w:jc w:val="both"/>
        <w:rPr>
          <w:w w:val="103"/>
          <w:lang w:val="sr-Cyrl-CS"/>
        </w:rPr>
      </w:pPr>
    </w:p>
    <w:p w:rsidR="00AB39B8" w:rsidRPr="003D6548" w:rsidRDefault="00AB39B8" w:rsidP="00AB39B8">
      <w:pPr>
        <w:tabs>
          <w:tab w:val="left" w:pos="1350"/>
        </w:tabs>
        <w:ind w:right="2790"/>
        <w:rPr>
          <w:b/>
          <w:w w:val="103"/>
        </w:rPr>
      </w:pPr>
      <w:r w:rsidRPr="003D6548">
        <w:rPr>
          <w:b/>
          <w:w w:val="103"/>
          <w:highlight w:val="lightGray"/>
        </w:rPr>
        <w:t>Финансијска вредност Уговора</w:t>
      </w:r>
    </w:p>
    <w:p w:rsidR="00AB39B8" w:rsidRPr="003D6548" w:rsidRDefault="00AB39B8" w:rsidP="00AB39B8">
      <w:pPr>
        <w:tabs>
          <w:tab w:val="left" w:pos="1350"/>
        </w:tabs>
        <w:ind w:right="2790"/>
        <w:jc w:val="center"/>
        <w:rPr>
          <w:b/>
          <w:w w:val="103"/>
        </w:rPr>
      </w:pPr>
      <w:r w:rsidRPr="003D6548">
        <w:rPr>
          <w:b/>
          <w:w w:val="103"/>
        </w:rPr>
        <w:t xml:space="preserve">                                          Члан 16.</w:t>
      </w:r>
    </w:p>
    <w:p w:rsidR="00AB39B8" w:rsidRPr="003D6548" w:rsidRDefault="00AB39B8" w:rsidP="00AB39B8">
      <w:pPr>
        <w:tabs>
          <w:tab w:val="left" w:pos="1350"/>
        </w:tabs>
        <w:ind w:left="2802" w:right="2790"/>
      </w:pPr>
    </w:p>
    <w:p w:rsidR="00AB39B8" w:rsidRPr="003D6548" w:rsidRDefault="00AB39B8" w:rsidP="00AB39B8">
      <w:pPr>
        <w:shd w:val="clear" w:color="auto" w:fill="FFFFFF"/>
        <w:tabs>
          <w:tab w:val="left" w:pos="1350"/>
        </w:tabs>
        <w:jc w:val="both"/>
        <w:rPr>
          <w:b/>
          <w:lang w:val="ru-RU"/>
        </w:rPr>
      </w:pPr>
      <w:r w:rsidRPr="003D6548">
        <w:rPr>
          <w:lang w:val="sr-Cyrl-CS"/>
        </w:rPr>
        <w:t>Уговорена вредност за према усвојеној понуди и спецификациј</w:t>
      </w:r>
      <w:r w:rsidRPr="003D6548">
        <w:t>и</w:t>
      </w:r>
      <w:r w:rsidRPr="003D6548">
        <w:rPr>
          <w:lang w:val="sr-Cyrl-CS"/>
        </w:rPr>
        <w:t xml:space="preserve">  уговорених радова </w:t>
      </w:r>
      <w:r w:rsidRPr="007C71CF">
        <w:rPr>
          <w:lang w:val="sr-Cyrl-CS"/>
        </w:rPr>
        <w:t>износи</w:t>
      </w:r>
      <w:r w:rsidRPr="003D6548">
        <w:rPr>
          <w:b/>
          <w:lang w:val="sr-Cyrl-CS"/>
        </w:rPr>
        <w:t xml:space="preserve"> </w:t>
      </w:r>
      <w:r w:rsidRPr="003D6548">
        <w:rPr>
          <w:lang w:val="sr-Cyrl-CS"/>
        </w:rPr>
        <w:t>_________________ (_______________________________________)</w:t>
      </w:r>
      <w:r>
        <w:rPr>
          <w:lang w:val="sr-Cyrl-CS"/>
        </w:rPr>
        <w:t xml:space="preserve"> динара</w:t>
      </w:r>
      <w:r w:rsidRPr="003D6548">
        <w:t>,</w:t>
      </w:r>
      <w:r w:rsidRPr="003D6548">
        <w:rPr>
          <w:lang w:val="sr-Cyrl-CS"/>
        </w:rPr>
        <w:t xml:space="preserve"> која понуђена вредност увећана за припадајући ПДВ</w:t>
      </w:r>
      <w:r w:rsidRPr="003D6548">
        <w:t>,</w:t>
      </w:r>
      <w:r w:rsidRPr="003D6548">
        <w:rPr>
          <w:lang w:val="sr-Cyrl-CS"/>
        </w:rPr>
        <w:t xml:space="preserve"> укупно износи ____________ (___________________________) динара.</w:t>
      </w:r>
    </w:p>
    <w:p w:rsidR="00AB39B8" w:rsidRDefault="00AB39B8" w:rsidP="00AB39B8">
      <w:pPr>
        <w:tabs>
          <w:tab w:val="left" w:pos="0"/>
        </w:tabs>
        <w:spacing w:before="7"/>
        <w:ind w:right="-20"/>
      </w:pPr>
    </w:p>
    <w:p w:rsidR="00AB39B8" w:rsidRPr="003D6548" w:rsidRDefault="00AB39B8" w:rsidP="00AB39B8">
      <w:pPr>
        <w:tabs>
          <w:tab w:val="left" w:pos="0"/>
        </w:tabs>
        <w:spacing w:before="7"/>
        <w:ind w:right="-20"/>
      </w:pPr>
    </w:p>
    <w:p w:rsidR="00AB39B8" w:rsidRPr="003D6548" w:rsidRDefault="00AB39B8" w:rsidP="00AB39B8">
      <w:pPr>
        <w:tabs>
          <w:tab w:val="left" w:pos="0"/>
        </w:tabs>
        <w:spacing w:before="7"/>
        <w:ind w:right="-20"/>
        <w:rPr>
          <w:lang w:val="sr-Cyrl-CS"/>
        </w:rPr>
      </w:pPr>
      <w:r w:rsidRPr="003D6548">
        <w:rPr>
          <w:b/>
          <w:spacing w:val="2"/>
          <w:w w:val="103"/>
          <w:highlight w:val="lightGray"/>
        </w:rPr>
        <w:lastRenderedPageBreak/>
        <w:t>Цена</w:t>
      </w:r>
    </w:p>
    <w:p w:rsidR="00AB39B8" w:rsidRPr="003D6548" w:rsidRDefault="00AB39B8" w:rsidP="00AB39B8">
      <w:pPr>
        <w:tabs>
          <w:tab w:val="left" w:pos="0"/>
          <w:tab w:val="left" w:pos="5040"/>
        </w:tabs>
        <w:spacing w:before="7"/>
        <w:ind w:right="-20"/>
        <w:jc w:val="center"/>
        <w:rPr>
          <w:b/>
          <w:lang w:val="sr-Cyrl-CS"/>
        </w:rPr>
      </w:pPr>
      <w:r w:rsidRPr="003D6548">
        <w:rPr>
          <w:b/>
          <w:lang w:val="sr-Cyrl-CS"/>
        </w:rPr>
        <w:t>Члан 1</w:t>
      </w:r>
      <w:r w:rsidRPr="003D6548">
        <w:rPr>
          <w:b/>
        </w:rPr>
        <w:t>7</w:t>
      </w:r>
      <w:r w:rsidRPr="003D6548">
        <w:rPr>
          <w:b/>
          <w:lang w:val="sr-Cyrl-CS"/>
        </w:rPr>
        <w:t>.</w:t>
      </w:r>
    </w:p>
    <w:p w:rsidR="00AB39B8" w:rsidRPr="003D6548" w:rsidRDefault="00AB39B8" w:rsidP="00AB39B8">
      <w:pPr>
        <w:tabs>
          <w:tab w:val="left" w:pos="1350"/>
        </w:tabs>
        <w:ind w:left="4546" w:right="4542"/>
      </w:pPr>
    </w:p>
    <w:p w:rsidR="00AB39B8" w:rsidRPr="003D6548" w:rsidRDefault="00AB39B8" w:rsidP="00AB39B8">
      <w:pPr>
        <w:shd w:val="clear" w:color="auto" w:fill="FFFFFF"/>
        <w:tabs>
          <w:tab w:val="left" w:pos="1350"/>
        </w:tabs>
        <w:jc w:val="both"/>
        <w:rPr>
          <w:b/>
          <w:lang w:val="sr-Cyrl-CS"/>
        </w:rPr>
      </w:pPr>
      <w:r w:rsidRPr="003D6548">
        <w:t xml:space="preserve">Наручилац </w:t>
      </w:r>
      <w:r w:rsidRPr="003D6548">
        <w:rPr>
          <w:lang w:val="ru-RU"/>
        </w:rPr>
        <w:t>и</w:t>
      </w:r>
      <w:r w:rsidRPr="003D6548">
        <w:rPr>
          <w:lang w:val="hr-HR"/>
        </w:rPr>
        <w:t xml:space="preserve"> </w:t>
      </w:r>
      <w:r w:rsidRPr="003D6548">
        <w:rPr>
          <w:lang w:val="ru-RU"/>
        </w:rPr>
        <w:t>Извођач су</w:t>
      </w:r>
      <w:r w:rsidRPr="003D6548">
        <w:rPr>
          <w:lang w:val="hr-HR"/>
        </w:rPr>
        <w:t xml:space="preserve"> </w:t>
      </w:r>
      <w:r w:rsidRPr="003D6548">
        <w:rPr>
          <w:lang w:val="ru-RU"/>
        </w:rPr>
        <w:t>сагласни</w:t>
      </w:r>
      <w:r w:rsidRPr="003D6548">
        <w:rPr>
          <w:lang w:val="hr-HR"/>
        </w:rPr>
        <w:t xml:space="preserve"> </w:t>
      </w:r>
      <w:r w:rsidRPr="003D6548">
        <w:rPr>
          <w:lang w:val="ru-RU"/>
        </w:rPr>
        <w:t>да</w:t>
      </w:r>
      <w:r w:rsidRPr="003D6548">
        <w:rPr>
          <w:lang w:val="hr-HR"/>
        </w:rPr>
        <w:t xml:space="preserve"> </w:t>
      </w:r>
      <w:r w:rsidRPr="003D6548">
        <w:rPr>
          <w:lang w:val="ru-RU"/>
        </w:rPr>
        <w:t>су</w:t>
      </w:r>
      <w:r w:rsidRPr="003D6548">
        <w:rPr>
          <w:lang w:val="hr-HR"/>
        </w:rPr>
        <w:t xml:space="preserve"> </w:t>
      </w:r>
      <w:r w:rsidRPr="003D6548">
        <w:rPr>
          <w:lang w:val="ru-RU"/>
        </w:rPr>
        <w:t>једини</w:t>
      </w:r>
      <w:r w:rsidRPr="003D6548">
        <w:rPr>
          <w:lang w:val="hr-HR"/>
        </w:rPr>
        <w:t>ч</w:t>
      </w:r>
      <w:r w:rsidRPr="003D6548">
        <w:rPr>
          <w:lang w:val="ru-RU"/>
        </w:rPr>
        <w:t>не</w:t>
      </w:r>
      <w:r w:rsidRPr="003D6548">
        <w:rPr>
          <w:lang w:val="hr-HR"/>
        </w:rPr>
        <w:t xml:space="preserve"> </w:t>
      </w:r>
      <w:r w:rsidRPr="003D6548">
        <w:rPr>
          <w:lang w:val="ru-RU"/>
        </w:rPr>
        <w:t>цене</w:t>
      </w:r>
      <w:r w:rsidRPr="003D6548">
        <w:rPr>
          <w:lang w:val="hr-HR"/>
        </w:rPr>
        <w:t xml:space="preserve"> </w:t>
      </w:r>
      <w:r w:rsidRPr="003D6548">
        <w:rPr>
          <w:lang w:val="ru-RU"/>
        </w:rPr>
        <w:t>из</w:t>
      </w:r>
      <w:r w:rsidRPr="003D6548">
        <w:rPr>
          <w:lang w:val="hr-HR"/>
        </w:rPr>
        <w:t xml:space="preserve"> </w:t>
      </w:r>
      <w:r w:rsidRPr="003D6548">
        <w:rPr>
          <w:lang w:val="ru-RU"/>
        </w:rPr>
        <w:t>понуде</w:t>
      </w:r>
      <w:r w:rsidRPr="003D6548">
        <w:rPr>
          <w:lang w:val="hr-HR"/>
        </w:rPr>
        <w:t xml:space="preserve"> </w:t>
      </w:r>
      <w:r w:rsidRPr="003D6548">
        <w:rPr>
          <w:lang w:val="ru-RU"/>
        </w:rPr>
        <w:t>фиксне</w:t>
      </w:r>
      <w:r w:rsidRPr="003D6548">
        <w:rPr>
          <w:lang w:val="hr-HR"/>
        </w:rPr>
        <w:t xml:space="preserve"> </w:t>
      </w:r>
      <w:r w:rsidRPr="003D6548">
        <w:rPr>
          <w:lang w:val="ru-RU"/>
        </w:rPr>
        <w:t>и</w:t>
      </w:r>
      <w:r w:rsidRPr="003D6548">
        <w:rPr>
          <w:lang w:val="hr-HR"/>
        </w:rPr>
        <w:t xml:space="preserve"> </w:t>
      </w:r>
      <w:r w:rsidRPr="003D6548">
        <w:rPr>
          <w:lang w:val="ru-RU"/>
        </w:rPr>
        <w:t>да</w:t>
      </w:r>
      <w:r w:rsidRPr="003D6548">
        <w:rPr>
          <w:lang w:val="hr-HR"/>
        </w:rPr>
        <w:t xml:space="preserve"> </w:t>
      </w:r>
      <w:r w:rsidRPr="003D6548">
        <w:rPr>
          <w:lang w:val="ru-RU"/>
        </w:rPr>
        <w:t>се</w:t>
      </w:r>
      <w:r w:rsidRPr="003D6548">
        <w:rPr>
          <w:lang w:val="hr-HR"/>
        </w:rPr>
        <w:t xml:space="preserve"> </w:t>
      </w:r>
      <w:r w:rsidRPr="003D6548">
        <w:rPr>
          <w:lang w:val="ru-RU"/>
        </w:rPr>
        <w:t>не</w:t>
      </w:r>
      <w:r w:rsidRPr="003D6548">
        <w:rPr>
          <w:lang w:val="hr-HR"/>
        </w:rPr>
        <w:t xml:space="preserve"> </w:t>
      </w:r>
      <w:r w:rsidRPr="003D6548">
        <w:rPr>
          <w:lang w:val="ru-RU"/>
        </w:rPr>
        <w:t>могу</w:t>
      </w:r>
      <w:r w:rsidRPr="003D6548">
        <w:rPr>
          <w:lang w:val="hr-HR"/>
        </w:rPr>
        <w:t xml:space="preserve"> </w:t>
      </w:r>
      <w:r w:rsidRPr="003D6548">
        <w:rPr>
          <w:lang w:val="ru-RU"/>
        </w:rPr>
        <w:t>мењати</w:t>
      </w:r>
      <w:r w:rsidRPr="003D6548">
        <w:rPr>
          <w:lang w:val="hr-HR"/>
        </w:rPr>
        <w:t xml:space="preserve"> </w:t>
      </w:r>
      <w:r w:rsidRPr="003D6548">
        <w:rPr>
          <w:lang w:val="ru-RU"/>
        </w:rPr>
        <w:t>ни</w:t>
      </w:r>
      <w:r w:rsidRPr="003D6548">
        <w:rPr>
          <w:lang w:val="hr-HR"/>
        </w:rPr>
        <w:t xml:space="preserve"> </w:t>
      </w:r>
      <w:r w:rsidRPr="003D6548">
        <w:rPr>
          <w:lang w:val="ru-RU"/>
        </w:rPr>
        <w:t>под</w:t>
      </w:r>
      <w:r w:rsidRPr="003D6548">
        <w:rPr>
          <w:lang w:val="hr-HR"/>
        </w:rPr>
        <w:t xml:space="preserve"> </w:t>
      </w:r>
      <w:r w:rsidRPr="003D6548">
        <w:rPr>
          <w:lang w:val="ru-RU"/>
        </w:rPr>
        <w:t>каквим</w:t>
      </w:r>
      <w:r w:rsidRPr="003D6548">
        <w:rPr>
          <w:lang w:val="hr-HR"/>
        </w:rPr>
        <w:t xml:space="preserve"> </w:t>
      </w:r>
      <w:r w:rsidRPr="003D6548">
        <w:rPr>
          <w:lang w:val="ru-RU"/>
        </w:rPr>
        <w:t>условима</w:t>
      </w:r>
      <w:r w:rsidRPr="003D6548">
        <w:rPr>
          <w:b/>
          <w:lang w:val="ru-RU"/>
        </w:rPr>
        <w:t>.</w:t>
      </w:r>
    </w:p>
    <w:p w:rsidR="00AB39B8" w:rsidRPr="003D6548" w:rsidRDefault="00AB39B8" w:rsidP="00AB39B8">
      <w:pPr>
        <w:shd w:val="clear" w:color="auto" w:fill="FFFFFF"/>
        <w:tabs>
          <w:tab w:val="left" w:pos="1350"/>
        </w:tabs>
        <w:jc w:val="center"/>
        <w:rPr>
          <w:b/>
          <w:lang w:val="hr-HR"/>
        </w:rPr>
      </w:pPr>
      <w:r w:rsidRPr="003D6548">
        <w:rPr>
          <w:b/>
          <w:lang w:val="hr-HR"/>
        </w:rPr>
        <w:t xml:space="preserve">Члан </w:t>
      </w:r>
      <w:r w:rsidRPr="003D6548">
        <w:rPr>
          <w:b/>
        </w:rPr>
        <w:t>18</w:t>
      </w:r>
      <w:r w:rsidRPr="003D6548">
        <w:rPr>
          <w:b/>
          <w:lang w:val="hr-HR"/>
        </w:rPr>
        <w:t>.</w:t>
      </w:r>
    </w:p>
    <w:p w:rsidR="00AB39B8" w:rsidRPr="003D6548" w:rsidRDefault="00AB39B8" w:rsidP="00AB39B8">
      <w:pPr>
        <w:shd w:val="clear" w:color="auto" w:fill="FFFFFF"/>
        <w:tabs>
          <w:tab w:val="left" w:pos="1350"/>
        </w:tabs>
        <w:rPr>
          <w:b/>
          <w:lang w:val="hr-HR"/>
        </w:rPr>
      </w:pPr>
    </w:p>
    <w:p w:rsidR="00AB39B8" w:rsidRPr="003D6548" w:rsidRDefault="00AB39B8" w:rsidP="00AB39B8">
      <w:pPr>
        <w:tabs>
          <w:tab w:val="left" w:pos="1350"/>
        </w:tabs>
        <w:spacing w:after="120"/>
        <w:jc w:val="both"/>
        <w:rPr>
          <w:lang w:val="ru-RU"/>
        </w:rPr>
      </w:pPr>
      <w:r w:rsidRPr="003D6548">
        <w:rPr>
          <w:lang w:val="ru-RU"/>
        </w:rPr>
        <w:t xml:space="preserve">Изричито се захтева да </w:t>
      </w:r>
      <w:r w:rsidRPr="003D6548">
        <w:t>Наручилац</w:t>
      </w:r>
      <w:r w:rsidRPr="003D6548">
        <w:rPr>
          <w:lang w:val="ru-RU"/>
        </w:rPr>
        <w:t xml:space="preserve"> буде хитно обавештен о сваком питању које може да доведе до промене висине предви</w:t>
      </w:r>
      <w:r w:rsidRPr="003D6548">
        <w:rPr>
          <w:lang w:val="sr-Cyrl-CS"/>
        </w:rPr>
        <w:t>ђ</w:t>
      </w:r>
      <w:r w:rsidRPr="003D6548">
        <w:rPr>
          <w:lang w:val="ru-RU"/>
        </w:rPr>
        <w:t>еног буџета,</w:t>
      </w:r>
      <w:r w:rsidRPr="003D6548">
        <w:t xml:space="preserve"> </w:t>
      </w:r>
      <w:r w:rsidRPr="003D6548">
        <w:rPr>
          <w:lang w:val="ru-RU"/>
        </w:rPr>
        <w:t>спецификације или програма извођења радова</w:t>
      </w:r>
      <w:r w:rsidRPr="003D6548">
        <w:t>.</w:t>
      </w:r>
      <w:r w:rsidRPr="003D6548">
        <w:rPr>
          <w:lang w:val="sr-Cyrl-CS"/>
        </w:rPr>
        <w:t xml:space="preserve"> </w:t>
      </w:r>
      <w:r w:rsidRPr="003D6548">
        <w:t xml:space="preserve">Извођење радова </w:t>
      </w:r>
      <w:r w:rsidRPr="003D6548">
        <w:rPr>
          <w:lang w:val="ru-RU"/>
        </w:rPr>
        <w:t xml:space="preserve"> везаних за ту околност се обуставља док </w:t>
      </w:r>
      <w:r w:rsidRPr="003D6548">
        <w:t>Наручилац</w:t>
      </w:r>
      <w:r w:rsidRPr="003D6548">
        <w:rPr>
          <w:lang w:val="ru-RU"/>
        </w:rPr>
        <w:t xml:space="preserve"> не донесе одлуку како ће се поступати.</w:t>
      </w:r>
    </w:p>
    <w:p w:rsidR="00AB39B8" w:rsidRPr="003D6548" w:rsidRDefault="00AB39B8" w:rsidP="00AB39B8">
      <w:pPr>
        <w:tabs>
          <w:tab w:val="left" w:pos="1350"/>
        </w:tabs>
        <w:spacing w:after="120"/>
        <w:jc w:val="both"/>
        <w:rPr>
          <w:lang w:val="ru-RU"/>
        </w:rPr>
      </w:pPr>
      <w:r w:rsidRPr="003D6548">
        <w:rPr>
          <w:lang w:val="ru-RU"/>
        </w:rPr>
        <w:t xml:space="preserve">Извођач, прихвата да </w:t>
      </w:r>
      <w:r w:rsidRPr="003D6548">
        <w:t xml:space="preserve">Наручилац </w:t>
      </w:r>
      <w:r w:rsidRPr="003D654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39B8" w:rsidRPr="003D6548" w:rsidRDefault="00AB39B8" w:rsidP="00AB39B8">
      <w:pPr>
        <w:tabs>
          <w:tab w:val="left" w:pos="1350"/>
        </w:tabs>
        <w:spacing w:after="120"/>
        <w:rPr>
          <w:lang w:val="ru-RU"/>
        </w:rPr>
      </w:pPr>
    </w:p>
    <w:p w:rsidR="00AB39B8" w:rsidRPr="003D6548" w:rsidRDefault="00AB39B8" w:rsidP="00AB39B8">
      <w:pPr>
        <w:shd w:val="clear" w:color="auto" w:fill="FFFFFF"/>
        <w:tabs>
          <w:tab w:val="left" w:pos="1350"/>
        </w:tabs>
      </w:pPr>
      <w:r w:rsidRPr="003D6548">
        <w:rPr>
          <w:b/>
          <w:w w:val="103"/>
          <w:highlight w:val="lightGray"/>
        </w:rPr>
        <w:t>Плаћање</w:t>
      </w:r>
    </w:p>
    <w:p w:rsidR="00AB39B8" w:rsidRPr="003D6548" w:rsidRDefault="00AB39B8" w:rsidP="00AB39B8">
      <w:pPr>
        <w:shd w:val="clear" w:color="auto" w:fill="FFFFFF"/>
        <w:tabs>
          <w:tab w:val="left" w:pos="1350"/>
        </w:tabs>
        <w:jc w:val="center"/>
        <w:rPr>
          <w:b/>
        </w:rPr>
      </w:pPr>
      <w:r w:rsidRPr="003D6548">
        <w:rPr>
          <w:b/>
        </w:rPr>
        <w:t>Члан 19.</w:t>
      </w:r>
    </w:p>
    <w:p w:rsidR="00AB39B8" w:rsidRPr="003D6548" w:rsidRDefault="00AB39B8" w:rsidP="00AB39B8">
      <w:pPr>
        <w:shd w:val="clear" w:color="auto" w:fill="FFFFFF"/>
        <w:tabs>
          <w:tab w:val="left" w:pos="1350"/>
        </w:tabs>
      </w:pPr>
    </w:p>
    <w:p w:rsidR="002A0424" w:rsidRPr="002669BD" w:rsidRDefault="002A0424" w:rsidP="002A0424">
      <w:pPr>
        <w:shd w:val="clear" w:color="auto" w:fill="FFFFFF"/>
        <w:tabs>
          <w:tab w:val="left" w:pos="720"/>
        </w:tabs>
        <w:jc w:val="both"/>
        <w:rPr>
          <w:lang w:val="sr-Cyrl-CS"/>
        </w:rPr>
      </w:pPr>
      <w:r w:rsidRPr="002669BD">
        <w:t xml:space="preserve">Наручилац </w:t>
      </w:r>
      <w:r w:rsidRPr="002669BD">
        <w:rPr>
          <w:lang w:val="sr-Cyrl-CS"/>
        </w:rPr>
        <w:t>ће п</w:t>
      </w:r>
      <w:r w:rsidRPr="002669BD">
        <w:rPr>
          <w:lang w:val="ru-RU"/>
        </w:rPr>
        <w:t xml:space="preserve">лаћање изведених </w:t>
      </w:r>
      <w:r w:rsidRPr="002669BD">
        <w:t xml:space="preserve">радова </w:t>
      </w:r>
      <w:r w:rsidRPr="002669BD">
        <w:rPr>
          <w:lang w:val="sr-Cyrl-CS"/>
        </w:rPr>
        <w:t>из</w:t>
      </w:r>
      <w:r w:rsidRPr="002669BD">
        <w:rPr>
          <w:lang w:val="ru-RU"/>
        </w:rPr>
        <w:t xml:space="preserve">вршити на основу </w:t>
      </w:r>
      <w:r>
        <w:rPr>
          <w:lang w:val="ru-RU"/>
        </w:rPr>
        <w:t xml:space="preserve">оверених </w:t>
      </w:r>
      <w:r w:rsidRPr="002669BD">
        <w:t>привремен</w:t>
      </w:r>
      <w:r>
        <w:t>их</w:t>
      </w:r>
      <w:r w:rsidRPr="002669BD">
        <w:t xml:space="preserve"> и окончане ситуације Извођача</w:t>
      </w:r>
      <w:r w:rsidRPr="002669BD">
        <w:rPr>
          <w:lang w:val="sr-Cyrl-CS"/>
        </w:rPr>
        <w:t>.</w:t>
      </w:r>
    </w:p>
    <w:p w:rsidR="002A0424" w:rsidRPr="00375584" w:rsidRDefault="002A0424" w:rsidP="002A0424">
      <w:pPr>
        <w:shd w:val="clear" w:color="auto" w:fill="FFFFFF"/>
        <w:tabs>
          <w:tab w:val="left" w:pos="1350"/>
        </w:tabs>
        <w:jc w:val="both"/>
        <w:rPr>
          <w:lang w:val="ru-RU"/>
        </w:rPr>
      </w:pPr>
      <w:r w:rsidRPr="002669BD">
        <w:t xml:space="preserve">Наручилац </w:t>
      </w:r>
      <w:r w:rsidRPr="002669BD">
        <w:rPr>
          <w:lang w:val="ru-RU"/>
        </w:rPr>
        <w:t xml:space="preserve">ће </w:t>
      </w:r>
      <w:r w:rsidRPr="002669BD">
        <w:t>привремен</w:t>
      </w:r>
      <w:r>
        <w:t>е</w:t>
      </w:r>
      <w:r w:rsidRPr="002669BD">
        <w:t xml:space="preserve"> и окончану ситуацију,</w:t>
      </w:r>
      <w:r w:rsidRPr="002669BD">
        <w:rPr>
          <w:lang w:val="ru-RU"/>
        </w:rPr>
        <w:t xml:space="preserve"> оверен</w:t>
      </w:r>
      <w:r w:rsidRPr="002669BD">
        <w:t>е</w:t>
      </w:r>
      <w:r w:rsidRPr="002669BD">
        <w:rPr>
          <w:lang w:val="ru-RU"/>
        </w:rPr>
        <w:t xml:space="preserve"> од стране Надзорног органа, прегледати, оверити и неспорну вредност исплатити </w:t>
      </w:r>
      <w:r w:rsidRPr="00AC7504">
        <w:rPr>
          <w:lang w:val="ru-RU"/>
        </w:rPr>
        <w:t>у року од 45 (четрдесетпет) дана од дана пријема ситуације</w:t>
      </w:r>
      <w:r w:rsidRPr="00AC7504">
        <w:t>,</w:t>
      </w:r>
      <w:r w:rsidRPr="00AC7504">
        <w:rPr>
          <w:lang w:val="ru-RU"/>
        </w:rPr>
        <w:t xml:space="preserve"> </w:t>
      </w:r>
      <w:r w:rsidRPr="002669BD">
        <w:rPr>
          <w:lang w:val="ru-RU"/>
        </w:rPr>
        <w:t>када и настаје дужничко поверила</w:t>
      </w:r>
      <w:r>
        <w:rPr>
          <w:lang w:val="ru-RU"/>
        </w:rPr>
        <w:t>чки однос,</w:t>
      </w:r>
      <w:r w:rsidRPr="006A3A63">
        <w:rPr>
          <w:color w:val="FF0000"/>
          <w:lang w:val="sr-Cyrl-CS"/>
        </w:rPr>
        <w:t xml:space="preserve"> </w:t>
      </w:r>
      <w:r w:rsidRPr="009454C1">
        <w:rPr>
          <w:lang w:val="sr-Cyrl-CS"/>
        </w:rPr>
        <w:t xml:space="preserve">све </w:t>
      </w:r>
      <w:r w:rsidRPr="009454C1">
        <w:rPr>
          <w:iCs/>
          <w:lang w:val="sr-Cyrl-CS"/>
        </w:rPr>
        <w:t xml:space="preserve">у </w:t>
      </w:r>
      <w:r w:rsidRPr="009454C1">
        <w:rPr>
          <w:iCs/>
        </w:rPr>
        <w:t xml:space="preserve">складу са </w:t>
      </w:r>
      <w:r w:rsidRPr="009454C1">
        <w:rPr>
          <w:rFonts w:eastAsia="Calibri"/>
          <w:iCs/>
          <w:lang w:val="ru-RU"/>
        </w:rPr>
        <w:t>Законом о роковима измирења новчаних обавеза у комерцијалним трансакцијама („</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2A0424" w:rsidRPr="008C47AC" w:rsidRDefault="002A0424" w:rsidP="002A0424">
      <w:pPr>
        <w:shd w:val="clear" w:color="auto" w:fill="FFFFFF"/>
        <w:tabs>
          <w:tab w:val="left" w:pos="1350"/>
        </w:tabs>
        <w:jc w:val="both"/>
      </w:pPr>
      <w:r w:rsidRPr="008C47AC">
        <w:t>Фактура-рачун/ привремена и окончана ситуација се</w:t>
      </w:r>
      <w:r w:rsidRPr="008C47AC">
        <w:rPr>
          <w:lang w:val="ru-RU"/>
        </w:rPr>
        <w:t xml:space="preserve"> испоставља у 6 (шест) примерака почетком  месеца, а најкасније до 5-ог у месецу за изведене радове у претходном месецу.</w:t>
      </w:r>
    </w:p>
    <w:p w:rsidR="002A0424" w:rsidRPr="008C47AC" w:rsidRDefault="002A0424" w:rsidP="002A0424">
      <w:pPr>
        <w:shd w:val="clear" w:color="auto" w:fill="FFFFFF"/>
        <w:tabs>
          <w:tab w:val="left" w:pos="1350"/>
        </w:tabs>
        <w:jc w:val="both"/>
      </w:pPr>
      <w:r w:rsidRPr="008C47AC">
        <w:rPr>
          <w:lang w:val="ru-RU"/>
        </w:rPr>
        <w:t>Вредност изведених радова по</w:t>
      </w:r>
      <w:r w:rsidRPr="008C47AC">
        <w:t xml:space="preserve"> фактури-рачуну/ привременој и окончаној ситуацији,</w:t>
      </w:r>
      <w:r w:rsidRPr="008C47AC">
        <w:rPr>
          <w:lang w:val="ru-RU"/>
        </w:rPr>
        <w:t xml:space="preserve"> утврђује се на основу података о изведеним радовима из Грађевинске књиге уз примену јединичних цена из Понуде.</w:t>
      </w:r>
    </w:p>
    <w:p w:rsidR="002A0424" w:rsidRPr="008C47AC" w:rsidRDefault="002A0424" w:rsidP="002A0424">
      <w:pPr>
        <w:tabs>
          <w:tab w:val="left" w:pos="1350"/>
        </w:tabs>
        <w:spacing w:line="247" w:lineRule="auto"/>
        <w:ind w:right="79"/>
        <w:jc w:val="both"/>
        <w:rPr>
          <w:w w:val="103"/>
        </w:rPr>
      </w:pPr>
      <w:r w:rsidRPr="008C47AC">
        <w:rPr>
          <w:spacing w:val="-1"/>
          <w:lang w:val="ru-RU"/>
        </w:rPr>
        <w:t>Н</w:t>
      </w:r>
      <w:r w:rsidRPr="008C47AC">
        <w:rPr>
          <w:lang w:val="ru-RU"/>
        </w:rPr>
        <w:t>ар</w:t>
      </w:r>
      <w:r w:rsidRPr="008C47AC">
        <w:rPr>
          <w:spacing w:val="-5"/>
          <w:lang w:val="ru-RU"/>
        </w:rPr>
        <w:t>у</w:t>
      </w:r>
      <w:r w:rsidRPr="008C47AC">
        <w:rPr>
          <w:lang w:val="ru-RU"/>
        </w:rPr>
        <w:t>чи</w:t>
      </w:r>
      <w:r w:rsidRPr="008C47AC">
        <w:rPr>
          <w:spacing w:val="-1"/>
          <w:lang w:val="ru-RU"/>
        </w:rPr>
        <w:t>л</w:t>
      </w:r>
      <w:r w:rsidRPr="008C47AC">
        <w:rPr>
          <w:spacing w:val="2"/>
          <w:lang w:val="ru-RU"/>
        </w:rPr>
        <w:t>а</w:t>
      </w:r>
      <w:r w:rsidRPr="008C47AC">
        <w:rPr>
          <w:lang w:val="ru-RU"/>
        </w:rPr>
        <w:t>ц и</w:t>
      </w:r>
      <w:r w:rsidRPr="008C47AC">
        <w:rPr>
          <w:spacing w:val="2"/>
          <w:lang w:val="ru-RU"/>
        </w:rPr>
        <w:t>м</w:t>
      </w:r>
      <w:r w:rsidRPr="008C47AC">
        <w:rPr>
          <w:lang w:val="ru-RU"/>
        </w:rPr>
        <w:t xml:space="preserve">а </w:t>
      </w:r>
      <w:r w:rsidRPr="008C47AC">
        <w:rPr>
          <w:spacing w:val="1"/>
          <w:lang w:val="ru-RU"/>
        </w:rPr>
        <w:t>п</w:t>
      </w:r>
      <w:r w:rsidRPr="008C47AC">
        <w:rPr>
          <w:lang w:val="ru-RU"/>
        </w:rPr>
        <w:t>ра</w:t>
      </w:r>
      <w:r w:rsidRPr="008C47AC">
        <w:rPr>
          <w:spacing w:val="-2"/>
          <w:lang w:val="ru-RU"/>
        </w:rPr>
        <w:t>в</w:t>
      </w:r>
      <w:r w:rsidRPr="008C47AC">
        <w:rPr>
          <w:lang w:val="ru-RU"/>
        </w:rPr>
        <w:t xml:space="preserve">о </w:t>
      </w:r>
      <w:r w:rsidRPr="008C47AC">
        <w:rPr>
          <w:spacing w:val="-1"/>
          <w:lang w:val="ru-RU"/>
        </w:rPr>
        <w:t>д</w:t>
      </w:r>
      <w:r w:rsidRPr="008C47AC">
        <w:rPr>
          <w:lang w:val="ru-RU"/>
        </w:rPr>
        <w:t>а ос</w:t>
      </w:r>
      <w:r w:rsidRPr="008C47AC">
        <w:rPr>
          <w:spacing w:val="1"/>
          <w:lang w:val="ru-RU"/>
        </w:rPr>
        <w:t>п</w:t>
      </w:r>
      <w:r w:rsidRPr="008C47AC">
        <w:rPr>
          <w:lang w:val="ru-RU"/>
        </w:rPr>
        <w:t>ори</w:t>
      </w:r>
      <w:r w:rsidRPr="008C47AC">
        <w:t xml:space="preserve"> фактуру-рачун/ привремену и </w:t>
      </w:r>
      <w:r w:rsidRPr="008C47AC">
        <w:rPr>
          <w:lang w:val="ru-RU"/>
        </w:rPr>
        <w:t>о</w:t>
      </w:r>
      <w:r w:rsidRPr="008C47AC">
        <w:rPr>
          <w:spacing w:val="1"/>
          <w:lang w:val="ru-RU"/>
        </w:rPr>
        <w:t>к</w:t>
      </w:r>
      <w:r w:rsidRPr="008C47AC">
        <w:rPr>
          <w:spacing w:val="2"/>
          <w:lang w:val="ru-RU"/>
        </w:rPr>
        <w:t>о</w:t>
      </w:r>
      <w:r w:rsidRPr="008C47AC">
        <w:rPr>
          <w:spacing w:val="-2"/>
          <w:lang w:val="ru-RU"/>
        </w:rPr>
        <w:t>н</w:t>
      </w:r>
      <w:r w:rsidRPr="008C47AC">
        <w:rPr>
          <w:lang w:val="ru-RU"/>
        </w:rPr>
        <w:t>ча</w:t>
      </w:r>
      <w:r w:rsidRPr="008C47AC">
        <w:rPr>
          <w:spacing w:val="1"/>
          <w:lang w:val="ru-RU"/>
        </w:rPr>
        <w:t>н</w:t>
      </w:r>
      <w:r w:rsidRPr="008C47AC">
        <w:rPr>
          <w:lang w:val="ru-RU"/>
        </w:rPr>
        <w:t>у си</w:t>
      </w:r>
      <w:r w:rsidRPr="008C47AC">
        <w:rPr>
          <w:spacing w:val="4"/>
          <w:lang w:val="ru-RU"/>
        </w:rPr>
        <w:t>т</w:t>
      </w:r>
      <w:r w:rsidRPr="008C47AC">
        <w:rPr>
          <w:spacing w:val="-5"/>
          <w:lang w:val="ru-RU"/>
        </w:rPr>
        <w:t>у</w:t>
      </w:r>
      <w:r w:rsidRPr="008C47AC">
        <w:rPr>
          <w:lang w:val="ru-RU"/>
        </w:rPr>
        <w:t>а</w:t>
      </w:r>
      <w:r w:rsidRPr="008C47AC">
        <w:rPr>
          <w:spacing w:val="1"/>
          <w:lang w:val="ru-RU"/>
        </w:rPr>
        <w:t>ц</w:t>
      </w:r>
      <w:r w:rsidRPr="008C47AC">
        <w:rPr>
          <w:spacing w:val="-1"/>
          <w:lang w:val="ru-RU"/>
        </w:rPr>
        <w:t>и</w:t>
      </w:r>
      <w:r w:rsidRPr="008C47AC">
        <w:rPr>
          <w:spacing w:val="4"/>
          <w:lang w:val="ru-RU"/>
        </w:rPr>
        <w:t>ј</w:t>
      </w:r>
      <w:r w:rsidRPr="008C47AC">
        <w:rPr>
          <w:spacing w:val="-27"/>
          <w:lang w:val="ru-RU"/>
        </w:rPr>
        <w:t>у</w:t>
      </w:r>
      <w:r w:rsidRPr="008C47AC">
        <w:rPr>
          <w:lang w:val="ru-RU"/>
        </w:rPr>
        <w:t>, у</w:t>
      </w:r>
      <w:r w:rsidRPr="008C47AC">
        <w:rPr>
          <w:lang w:val="sr-Cyrl-CS"/>
        </w:rPr>
        <w:t xml:space="preserve"> </w:t>
      </w:r>
      <w:r w:rsidRPr="008C47AC">
        <w:rPr>
          <w:spacing w:val="1"/>
          <w:lang w:val="ru-RU"/>
        </w:rPr>
        <w:t>п</w:t>
      </w:r>
      <w:r w:rsidRPr="008C47AC">
        <w:rPr>
          <w:spacing w:val="2"/>
          <w:lang w:val="ru-RU"/>
        </w:rPr>
        <w:t>о</w:t>
      </w:r>
      <w:r w:rsidRPr="008C47AC">
        <w:rPr>
          <w:spacing w:val="-6"/>
          <w:lang w:val="ru-RU"/>
        </w:rPr>
        <w:t>г</w:t>
      </w:r>
      <w:r w:rsidRPr="008C47AC">
        <w:rPr>
          <w:spacing w:val="-3"/>
          <w:lang w:val="ru-RU"/>
        </w:rPr>
        <w:t>л</w:t>
      </w:r>
      <w:r w:rsidRPr="008C47AC">
        <w:rPr>
          <w:spacing w:val="-2"/>
          <w:lang w:val="ru-RU"/>
        </w:rPr>
        <w:t>е</w:t>
      </w:r>
      <w:r w:rsidRPr="008C47AC">
        <w:rPr>
          <w:spacing w:val="-1"/>
          <w:lang w:val="ru-RU"/>
        </w:rPr>
        <w:t>д</w:t>
      </w:r>
      <w:r w:rsidRPr="008C47AC">
        <w:rPr>
          <w:lang w:val="ru-RU"/>
        </w:rPr>
        <w:t xml:space="preserve">у </w:t>
      </w:r>
      <w:r w:rsidRPr="008C47AC">
        <w:rPr>
          <w:spacing w:val="24"/>
          <w:lang w:val="ru-RU"/>
        </w:rPr>
        <w:t xml:space="preserve"> </w:t>
      </w:r>
      <w:r w:rsidRPr="008C47AC">
        <w:rPr>
          <w:spacing w:val="-1"/>
          <w:lang w:val="ru-RU"/>
        </w:rPr>
        <w:t>ц</w:t>
      </w:r>
      <w:r w:rsidRPr="008C47AC">
        <w:rPr>
          <w:lang w:val="ru-RU"/>
        </w:rPr>
        <w:t>е</w:t>
      </w:r>
      <w:r w:rsidRPr="008C47AC">
        <w:rPr>
          <w:spacing w:val="-2"/>
          <w:lang w:val="ru-RU"/>
        </w:rPr>
        <w:t>н</w:t>
      </w:r>
      <w:r w:rsidRPr="008C47AC">
        <w:rPr>
          <w:lang w:val="ru-RU"/>
        </w:rPr>
        <w:t>е,</w:t>
      </w:r>
      <w:r w:rsidRPr="008C47AC">
        <w:rPr>
          <w:lang w:val="sr-Cyrl-CS"/>
        </w:rPr>
        <w:t xml:space="preserve"> </w:t>
      </w:r>
      <w:r w:rsidRPr="008C47AC">
        <w:rPr>
          <w:spacing w:val="3"/>
          <w:lang w:val="ru-RU"/>
        </w:rPr>
        <w:t>к</w:t>
      </w:r>
      <w:r w:rsidRPr="008C47AC">
        <w:rPr>
          <w:spacing w:val="-5"/>
          <w:lang w:val="ru-RU"/>
        </w:rPr>
        <w:t>о</w:t>
      </w:r>
      <w:r w:rsidRPr="008C47AC">
        <w:rPr>
          <w:spacing w:val="-1"/>
          <w:lang w:val="ru-RU"/>
        </w:rPr>
        <w:t>л</w:t>
      </w:r>
      <w:r w:rsidRPr="008C47AC">
        <w:rPr>
          <w:spacing w:val="-3"/>
          <w:lang w:val="ru-RU"/>
        </w:rPr>
        <w:t>и</w:t>
      </w:r>
      <w:r w:rsidRPr="008C47AC">
        <w:rPr>
          <w:spacing w:val="2"/>
          <w:lang w:val="ru-RU"/>
        </w:rPr>
        <w:t>ч</w:t>
      </w:r>
      <w:r w:rsidRPr="008C47AC">
        <w:rPr>
          <w:lang w:val="ru-RU"/>
        </w:rPr>
        <w:t>и</w:t>
      </w:r>
      <w:r w:rsidRPr="008C47AC">
        <w:rPr>
          <w:spacing w:val="-2"/>
          <w:lang w:val="ru-RU"/>
        </w:rPr>
        <w:t>н</w:t>
      </w:r>
      <w:r w:rsidRPr="008C47AC">
        <w:rPr>
          <w:lang w:val="ru-RU"/>
        </w:rPr>
        <w:t>а, ро</w:t>
      </w:r>
      <w:r w:rsidRPr="008C47AC">
        <w:rPr>
          <w:spacing w:val="1"/>
          <w:lang w:val="ru-RU"/>
        </w:rPr>
        <w:t>к</w:t>
      </w:r>
      <w:r w:rsidRPr="008C47AC">
        <w:rPr>
          <w:spacing w:val="2"/>
          <w:lang w:val="ru-RU"/>
        </w:rPr>
        <w:t>о</w:t>
      </w:r>
      <w:r w:rsidRPr="008C47AC">
        <w:rPr>
          <w:spacing w:val="-2"/>
          <w:lang w:val="ru-RU"/>
        </w:rPr>
        <w:t>в</w:t>
      </w:r>
      <w:r w:rsidRPr="008C47AC">
        <w:rPr>
          <w:lang w:val="ru-RU"/>
        </w:rPr>
        <w:t xml:space="preserve">а </w:t>
      </w:r>
      <w:r w:rsidRPr="008C47AC">
        <w:rPr>
          <w:spacing w:val="39"/>
          <w:lang w:val="ru-RU"/>
        </w:rPr>
        <w:t xml:space="preserve"> </w:t>
      </w:r>
      <w:r w:rsidRPr="008C47AC">
        <w:rPr>
          <w:lang w:val="ru-RU"/>
        </w:rPr>
        <w:t xml:space="preserve">и </w:t>
      </w:r>
      <w:r w:rsidRPr="008C47AC">
        <w:rPr>
          <w:spacing w:val="20"/>
          <w:lang w:val="ru-RU"/>
        </w:rPr>
        <w:t xml:space="preserve"> </w:t>
      </w:r>
      <w:r w:rsidRPr="008C47AC">
        <w:rPr>
          <w:spacing w:val="-1"/>
          <w:lang w:val="ru-RU"/>
        </w:rPr>
        <w:t>д</w:t>
      </w:r>
      <w:r w:rsidRPr="008C47AC">
        <w:rPr>
          <w:lang w:val="ru-RU"/>
        </w:rPr>
        <w:t>р</w:t>
      </w:r>
      <w:r w:rsidRPr="008C47AC">
        <w:rPr>
          <w:spacing w:val="-3"/>
          <w:lang w:val="ru-RU"/>
        </w:rPr>
        <w:t>у</w:t>
      </w:r>
      <w:r w:rsidRPr="008C47AC">
        <w:rPr>
          <w:spacing w:val="-4"/>
          <w:lang w:val="ru-RU"/>
        </w:rPr>
        <w:t>г</w:t>
      </w:r>
      <w:r w:rsidRPr="008C47AC">
        <w:rPr>
          <w:lang w:val="ru-RU"/>
        </w:rPr>
        <w:t>о</w:t>
      </w:r>
      <w:r w:rsidRPr="008C47AC">
        <w:rPr>
          <w:spacing w:val="-25"/>
          <w:lang w:val="ru-RU"/>
        </w:rPr>
        <w:t>г</w:t>
      </w:r>
      <w:r w:rsidRPr="008C47AC">
        <w:rPr>
          <w:lang w:val="ru-RU"/>
        </w:rPr>
        <w:t>. О с</w:t>
      </w:r>
      <w:r w:rsidRPr="008C47AC">
        <w:rPr>
          <w:spacing w:val="1"/>
          <w:lang w:val="ru-RU"/>
        </w:rPr>
        <w:t>п</w:t>
      </w:r>
      <w:r w:rsidRPr="008C47AC">
        <w:rPr>
          <w:lang w:val="ru-RU"/>
        </w:rPr>
        <w:t>ор</w:t>
      </w:r>
      <w:r w:rsidRPr="008C47AC">
        <w:rPr>
          <w:spacing w:val="1"/>
          <w:lang w:val="ru-RU"/>
        </w:rPr>
        <w:t>н</w:t>
      </w:r>
      <w:r w:rsidRPr="008C47AC">
        <w:rPr>
          <w:lang w:val="ru-RU"/>
        </w:rPr>
        <w:t xml:space="preserve">ом </w:t>
      </w:r>
      <w:r w:rsidRPr="008C47AC">
        <w:t>и</w:t>
      </w:r>
      <w:r w:rsidRPr="008C47AC">
        <w:rPr>
          <w:spacing w:val="42"/>
          <w:lang w:val="ru-RU"/>
        </w:rPr>
        <w:t xml:space="preserve"> </w:t>
      </w:r>
      <w:r w:rsidRPr="008C47AC">
        <w:rPr>
          <w:lang w:val="ru-RU"/>
        </w:rPr>
        <w:t>ра</w:t>
      </w:r>
      <w:r w:rsidRPr="008C47AC">
        <w:rPr>
          <w:spacing w:val="-4"/>
          <w:lang w:val="ru-RU"/>
        </w:rPr>
        <w:t>з</w:t>
      </w:r>
      <w:r w:rsidRPr="008C47AC">
        <w:rPr>
          <w:spacing w:val="1"/>
          <w:lang w:val="ru-RU"/>
        </w:rPr>
        <w:t>л</w:t>
      </w:r>
      <w:r w:rsidRPr="008C47AC">
        <w:rPr>
          <w:lang w:val="ru-RU"/>
        </w:rPr>
        <w:t>о</w:t>
      </w:r>
      <w:r w:rsidRPr="008C47AC">
        <w:rPr>
          <w:spacing w:val="-2"/>
          <w:lang w:val="ru-RU"/>
        </w:rPr>
        <w:t>з</w:t>
      </w:r>
      <w:r w:rsidRPr="008C47AC">
        <w:rPr>
          <w:lang w:val="ru-RU"/>
        </w:rPr>
        <w:t>и</w:t>
      </w:r>
      <w:r w:rsidRPr="008C47AC">
        <w:rPr>
          <w:spacing w:val="-1"/>
          <w:lang w:val="ru-RU"/>
        </w:rPr>
        <w:t>м</w:t>
      </w:r>
      <w:r w:rsidRPr="008C47AC">
        <w:rPr>
          <w:lang w:val="ru-RU"/>
        </w:rPr>
        <w:t>а ос</w:t>
      </w:r>
      <w:r w:rsidRPr="008C47AC">
        <w:rPr>
          <w:spacing w:val="1"/>
          <w:lang w:val="ru-RU"/>
        </w:rPr>
        <w:t>п</w:t>
      </w:r>
      <w:r w:rsidRPr="008C47AC">
        <w:rPr>
          <w:spacing w:val="2"/>
          <w:lang w:val="ru-RU"/>
        </w:rPr>
        <w:t>о</w:t>
      </w:r>
      <w:r w:rsidRPr="008C47AC">
        <w:rPr>
          <w:lang w:val="ru-RU"/>
        </w:rPr>
        <w:t>ра</w:t>
      </w:r>
      <w:r w:rsidRPr="008C47AC">
        <w:rPr>
          <w:spacing w:val="-2"/>
          <w:lang w:val="ru-RU"/>
        </w:rPr>
        <w:t>в</w:t>
      </w:r>
      <w:r w:rsidRPr="008C47AC">
        <w:rPr>
          <w:lang w:val="ru-RU"/>
        </w:rPr>
        <w:t xml:space="preserve">ања, </w:t>
      </w:r>
      <w:r w:rsidRPr="008C47AC">
        <w:rPr>
          <w:spacing w:val="-2"/>
        </w:rPr>
        <w:t>Н</w:t>
      </w:r>
      <w:r w:rsidRPr="008C47AC">
        <w:rPr>
          <w:lang w:val="ru-RU"/>
        </w:rPr>
        <w:t>а</w:t>
      </w:r>
      <w:r w:rsidRPr="008C47AC">
        <w:rPr>
          <w:spacing w:val="-2"/>
          <w:lang w:val="ru-RU"/>
        </w:rPr>
        <w:t>р</w:t>
      </w:r>
      <w:r w:rsidRPr="008C47AC">
        <w:rPr>
          <w:spacing w:val="-3"/>
          <w:lang w:val="ru-RU"/>
        </w:rPr>
        <w:t>у</w:t>
      </w:r>
      <w:r w:rsidRPr="008C47AC">
        <w:rPr>
          <w:lang w:val="ru-RU"/>
        </w:rPr>
        <w:t>ч</w:t>
      </w:r>
      <w:r w:rsidRPr="008C47AC">
        <w:rPr>
          <w:spacing w:val="2"/>
          <w:lang w:val="ru-RU"/>
        </w:rPr>
        <w:t>и</w:t>
      </w:r>
      <w:r w:rsidRPr="008C47AC">
        <w:rPr>
          <w:spacing w:val="-1"/>
          <w:lang w:val="ru-RU"/>
        </w:rPr>
        <w:t>л</w:t>
      </w:r>
      <w:r w:rsidRPr="008C47AC">
        <w:rPr>
          <w:lang w:val="ru-RU"/>
        </w:rPr>
        <w:t>ац</w:t>
      </w:r>
      <w:r w:rsidRPr="008C47AC">
        <w:rPr>
          <w:spacing w:val="48"/>
          <w:lang w:val="ru-RU"/>
        </w:rPr>
        <w:t xml:space="preserve"> </w:t>
      </w:r>
      <w:r w:rsidRPr="008C47AC">
        <w:rPr>
          <w:spacing w:val="2"/>
          <w:lang w:val="ru-RU"/>
        </w:rPr>
        <w:t>ј</w:t>
      </w:r>
      <w:r w:rsidRPr="008C47AC">
        <w:rPr>
          <w:lang w:val="ru-RU"/>
        </w:rPr>
        <w:t>е</w:t>
      </w:r>
      <w:r w:rsidRPr="008C47AC">
        <w:t xml:space="preserve"> </w:t>
      </w:r>
      <w:r w:rsidRPr="008C47AC">
        <w:rPr>
          <w:spacing w:val="1"/>
          <w:w w:val="103"/>
          <w:lang w:val="ru-RU"/>
        </w:rPr>
        <w:t>д</w:t>
      </w:r>
      <w:r w:rsidRPr="008C47AC">
        <w:rPr>
          <w:spacing w:val="-3"/>
          <w:w w:val="103"/>
          <w:lang w:val="ru-RU"/>
        </w:rPr>
        <w:t>у</w:t>
      </w:r>
      <w:r w:rsidRPr="008C47AC">
        <w:rPr>
          <w:spacing w:val="1"/>
          <w:w w:val="103"/>
          <w:lang w:val="ru-RU"/>
        </w:rPr>
        <w:t>ж</w:t>
      </w:r>
      <w:r w:rsidRPr="008C47AC">
        <w:rPr>
          <w:spacing w:val="2"/>
          <w:w w:val="103"/>
          <w:lang w:val="ru-RU"/>
        </w:rPr>
        <w:t>а</w:t>
      </w:r>
      <w:r w:rsidRPr="008C47AC">
        <w:rPr>
          <w:w w:val="103"/>
          <w:lang w:val="ru-RU"/>
        </w:rPr>
        <w:t xml:space="preserve">н </w:t>
      </w:r>
      <w:r w:rsidRPr="008C47AC">
        <w:rPr>
          <w:lang w:val="ru-RU"/>
        </w:rPr>
        <w:t>о</w:t>
      </w:r>
      <w:r w:rsidRPr="008C47AC">
        <w:rPr>
          <w:spacing w:val="-6"/>
          <w:lang w:val="ru-RU"/>
        </w:rPr>
        <w:t>б</w:t>
      </w:r>
      <w:r w:rsidRPr="008C47AC">
        <w:rPr>
          <w:lang w:val="ru-RU"/>
        </w:rPr>
        <w:t>а</w:t>
      </w:r>
      <w:r w:rsidRPr="008C47AC">
        <w:rPr>
          <w:spacing w:val="-2"/>
          <w:lang w:val="ru-RU"/>
        </w:rPr>
        <w:t>в</w:t>
      </w:r>
      <w:r w:rsidRPr="008C47AC">
        <w:rPr>
          <w:lang w:val="ru-RU"/>
        </w:rPr>
        <w:t>ес</w:t>
      </w:r>
      <w:r w:rsidRPr="008C47AC">
        <w:rPr>
          <w:spacing w:val="-1"/>
          <w:lang w:val="ru-RU"/>
        </w:rPr>
        <w:t>т</w:t>
      </w:r>
      <w:r w:rsidRPr="008C47AC">
        <w:rPr>
          <w:lang w:val="ru-RU"/>
        </w:rPr>
        <w:t>и</w:t>
      </w:r>
      <w:r w:rsidRPr="008C47AC">
        <w:rPr>
          <w:spacing w:val="-1"/>
          <w:lang w:val="ru-RU"/>
        </w:rPr>
        <w:t>т</w:t>
      </w:r>
      <w:r w:rsidRPr="008C47AC">
        <w:rPr>
          <w:lang w:val="ru-RU"/>
        </w:rPr>
        <w:t>и</w:t>
      </w:r>
      <w:r w:rsidRPr="008C47AC">
        <w:rPr>
          <w:spacing w:val="34"/>
          <w:lang w:val="ru-RU"/>
        </w:rPr>
        <w:t xml:space="preserve"> </w:t>
      </w:r>
      <w:r w:rsidRPr="008C47AC">
        <w:rPr>
          <w:spacing w:val="2"/>
          <w:lang w:val="ru-RU"/>
        </w:rPr>
        <w:t>Извођача</w:t>
      </w:r>
      <w:r w:rsidRPr="008C47AC">
        <w:rPr>
          <w:spacing w:val="31"/>
          <w:lang w:val="ru-RU"/>
        </w:rPr>
        <w:t xml:space="preserve"> </w:t>
      </w:r>
      <w:r w:rsidRPr="008C47AC">
        <w:rPr>
          <w:lang w:val="ru-RU"/>
        </w:rPr>
        <w:t>у</w:t>
      </w:r>
      <w:r w:rsidRPr="008C47AC">
        <w:rPr>
          <w:spacing w:val="2"/>
          <w:lang w:val="ru-RU"/>
        </w:rPr>
        <w:t xml:space="preserve"> </w:t>
      </w:r>
      <w:r w:rsidRPr="008C47AC">
        <w:rPr>
          <w:lang w:val="ru-RU"/>
        </w:rPr>
        <w:t>ро</w:t>
      </w:r>
      <w:r w:rsidRPr="008C47AC">
        <w:rPr>
          <w:spacing w:val="3"/>
          <w:lang w:val="ru-RU"/>
        </w:rPr>
        <w:t>к</w:t>
      </w:r>
      <w:r w:rsidRPr="008C47AC">
        <w:rPr>
          <w:lang w:val="ru-RU"/>
        </w:rPr>
        <w:t>у</w:t>
      </w:r>
      <w:r w:rsidRPr="008C47AC">
        <w:rPr>
          <w:spacing w:val="11"/>
          <w:lang w:val="ru-RU"/>
        </w:rPr>
        <w:t xml:space="preserve"> </w:t>
      </w:r>
      <w:r w:rsidRPr="008C47AC">
        <w:rPr>
          <w:spacing w:val="-5"/>
          <w:lang w:val="ru-RU"/>
        </w:rPr>
        <w:t>о</w:t>
      </w:r>
      <w:r w:rsidRPr="008C47AC">
        <w:rPr>
          <w:spacing w:val="-1"/>
          <w:lang w:val="ru-RU"/>
        </w:rPr>
        <w:t>д</w:t>
      </w:r>
      <w:r w:rsidRPr="008C47AC">
        <w:rPr>
          <w:lang w:val="ru-RU"/>
        </w:rPr>
        <w:t>ређе</w:t>
      </w:r>
      <w:r w:rsidRPr="008C47AC">
        <w:rPr>
          <w:spacing w:val="-2"/>
          <w:lang w:val="ru-RU"/>
        </w:rPr>
        <w:t>н</w:t>
      </w:r>
      <w:r w:rsidRPr="008C47AC">
        <w:rPr>
          <w:lang w:val="ru-RU"/>
        </w:rPr>
        <w:t>ом</w:t>
      </w:r>
      <w:r w:rsidRPr="008C47AC">
        <w:rPr>
          <w:spacing w:val="35"/>
          <w:lang w:val="ru-RU"/>
        </w:rPr>
        <w:t xml:space="preserve"> </w:t>
      </w:r>
      <w:r w:rsidRPr="008C47AC">
        <w:rPr>
          <w:spacing w:val="-1"/>
          <w:lang w:val="ru-RU"/>
        </w:rPr>
        <w:t>з</w:t>
      </w:r>
      <w:r w:rsidRPr="008C47AC">
        <w:rPr>
          <w:lang w:val="ru-RU"/>
        </w:rPr>
        <w:t>а</w:t>
      </w:r>
      <w:r w:rsidRPr="008C47AC">
        <w:rPr>
          <w:lang w:val="sr-Cyrl-CS"/>
        </w:rPr>
        <w:t xml:space="preserve"> </w:t>
      </w:r>
      <w:r w:rsidRPr="008C47AC">
        <w:rPr>
          <w:spacing w:val="1"/>
          <w:w w:val="103"/>
          <w:lang w:val="ru-RU"/>
        </w:rPr>
        <w:t>п</w:t>
      </w:r>
      <w:r w:rsidRPr="008C47AC">
        <w:rPr>
          <w:spacing w:val="-1"/>
          <w:w w:val="103"/>
          <w:lang w:val="ru-RU"/>
        </w:rPr>
        <w:t>л</w:t>
      </w:r>
      <w:r w:rsidRPr="008C47AC">
        <w:rPr>
          <w:spacing w:val="2"/>
          <w:w w:val="103"/>
          <w:lang w:val="ru-RU"/>
        </w:rPr>
        <w:t>а</w:t>
      </w:r>
      <w:r w:rsidRPr="008C47AC">
        <w:rPr>
          <w:w w:val="103"/>
          <w:lang w:val="ru-RU"/>
        </w:rPr>
        <w:t>ћа</w:t>
      </w:r>
      <w:r w:rsidRPr="008C47AC">
        <w:rPr>
          <w:spacing w:val="-3"/>
          <w:w w:val="103"/>
          <w:lang w:val="ru-RU"/>
        </w:rPr>
        <w:t>њ</w:t>
      </w:r>
      <w:r w:rsidRPr="008C47AC">
        <w:rPr>
          <w:w w:val="103"/>
          <w:lang w:val="ru-RU"/>
        </w:rPr>
        <w:t>е.</w:t>
      </w:r>
    </w:p>
    <w:p w:rsidR="002A0424" w:rsidRPr="00375584" w:rsidRDefault="002A0424" w:rsidP="002A0424">
      <w:pPr>
        <w:jc w:val="both"/>
      </w:pPr>
      <w:r w:rsidRPr="002669BD">
        <w:rPr>
          <w:lang w:val="ru-RU"/>
        </w:rPr>
        <w:t>К</w:t>
      </w:r>
      <w:r w:rsidRPr="002669BD">
        <w:t>o</w:t>
      </w:r>
      <w:r w:rsidRPr="002669BD">
        <w:rPr>
          <w:lang w:val="ru-RU"/>
        </w:rPr>
        <w:t>мплетну документацију неопходну за оверу привремене ситуације: листове грађевинске књиге</w:t>
      </w:r>
      <w:r>
        <w:rPr>
          <w:lang w:val="ru-RU"/>
        </w:rPr>
        <w:t xml:space="preserve">, </w:t>
      </w:r>
      <w:r w:rsidRPr="002669BD">
        <w:rPr>
          <w:lang w:val="ru-RU"/>
        </w:rPr>
        <w:t>и другу документацију Извођач радова доставља стручном надзору који ту документацију чува д</w:t>
      </w:r>
      <w:r w:rsidRPr="002669BD">
        <w:t>o</w:t>
      </w:r>
      <w:r w:rsidRPr="002669B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39B8" w:rsidRPr="003D6548" w:rsidRDefault="00AB39B8" w:rsidP="00AB39B8">
      <w:pPr>
        <w:shd w:val="clear" w:color="auto" w:fill="FFFFFF"/>
        <w:tabs>
          <w:tab w:val="left" w:pos="1350"/>
        </w:tabs>
        <w:rPr>
          <w:b/>
        </w:rPr>
      </w:pPr>
    </w:p>
    <w:p w:rsidR="00AB39B8" w:rsidRPr="003D6548" w:rsidRDefault="00AB39B8" w:rsidP="00AB39B8">
      <w:pPr>
        <w:tabs>
          <w:tab w:val="left" w:pos="1350"/>
        </w:tabs>
        <w:jc w:val="both"/>
        <w:rPr>
          <w:b/>
        </w:rPr>
      </w:pPr>
      <w:r w:rsidRPr="003D6548">
        <w:rPr>
          <w:b/>
          <w:highlight w:val="lightGray"/>
        </w:rPr>
        <w:t>Рокови и Место</w:t>
      </w:r>
      <w:r w:rsidRPr="003D6548">
        <w:rPr>
          <w:b/>
        </w:rPr>
        <w:t xml:space="preserve"> </w:t>
      </w:r>
    </w:p>
    <w:p w:rsidR="00AB39B8" w:rsidRPr="003D6548" w:rsidRDefault="00AB39B8" w:rsidP="00AB39B8">
      <w:pPr>
        <w:shd w:val="clear" w:color="auto" w:fill="FFFFFF"/>
        <w:tabs>
          <w:tab w:val="left" w:pos="1350"/>
        </w:tabs>
        <w:jc w:val="center"/>
        <w:rPr>
          <w:b/>
        </w:rPr>
      </w:pPr>
      <w:r w:rsidRPr="003D6548">
        <w:rPr>
          <w:b/>
          <w:lang w:val="ru-RU"/>
        </w:rPr>
        <w:t xml:space="preserve">Члан </w:t>
      </w:r>
      <w:r w:rsidRPr="003D6548">
        <w:rPr>
          <w:b/>
        </w:rPr>
        <w:t>20.</w:t>
      </w:r>
    </w:p>
    <w:p w:rsidR="00AB39B8" w:rsidRPr="003508E3" w:rsidRDefault="00AB39B8" w:rsidP="00AB39B8">
      <w:pPr>
        <w:suppressAutoHyphens/>
        <w:spacing w:line="100" w:lineRule="atLeast"/>
        <w:rPr>
          <w:rFonts w:eastAsia="Arial Unicode MS"/>
          <w:kern w:val="1"/>
          <w:lang w:eastAsia="ar-SA"/>
        </w:rPr>
      </w:pPr>
    </w:p>
    <w:p w:rsidR="00AB39B8" w:rsidRPr="003508E3" w:rsidRDefault="00AB39B8" w:rsidP="00AB39B8">
      <w:pPr>
        <w:shd w:val="clear" w:color="auto" w:fill="FFFFFF"/>
        <w:tabs>
          <w:tab w:val="left" w:pos="1350"/>
        </w:tabs>
        <w:jc w:val="both"/>
        <w:rPr>
          <w:rFonts w:eastAsia="Arial Unicode MS"/>
          <w:kern w:val="1"/>
          <w:lang w:val="sr-Cyrl-CS" w:eastAsia="ar-SA"/>
        </w:rPr>
      </w:pPr>
      <w:r w:rsidRPr="003508E3">
        <w:rPr>
          <w:rFonts w:eastAsia="Arial Unicode MS"/>
          <w:kern w:val="1"/>
          <w:lang w:val="sr-Cyrl-CS" w:eastAsia="ar-SA"/>
        </w:rPr>
        <w:t>Извођач се обавезује да у року од 24 (двадесет четири) сата од момента давања појединачног налога приступи реализацији истог.</w:t>
      </w:r>
    </w:p>
    <w:p w:rsidR="00AB39B8" w:rsidRPr="003508E3" w:rsidRDefault="00AB39B8" w:rsidP="00AB39B8">
      <w:pPr>
        <w:shd w:val="clear" w:color="auto" w:fill="FFFFFF"/>
        <w:tabs>
          <w:tab w:val="left" w:pos="1350"/>
        </w:tabs>
        <w:rPr>
          <w:lang w:val="ru-RU"/>
        </w:rPr>
      </w:pPr>
      <w:r w:rsidRPr="003508E3">
        <w:rPr>
          <w:rFonts w:eastAsia="Arial Unicode MS"/>
          <w:kern w:val="1"/>
          <w:lang w:val="sr-Cyrl-CS" w:eastAsia="ar-SA"/>
        </w:rPr>
        <w:t>Место извођења радова на територији Града Ужица.</w:t>
      </w:r>
    </w:p>
    <w:p w:rsidR="00AB39B8" w:rsidRPr="003D6548" w:rsidRDefault="00AB39B8" w:rsidP="00AB39B8">
      <w:pPr>
        <w:shd w:val="clear" w:color="auto" w:fill="FFFFFF"/>
        <w:rPr>
          <w:b/>
          <w:highlight w:val="lightGray"/>
        </w:rPr>
      </w:pPr>
    </w:p>
    <w:p w:rsidR="00AB39B8" w:rsidRPr="003D6548" w:rsidRDefault="00AB39B8" w:rsidP="00AB39B8">
      <w:pPr>
        <w:shd w:val="clear" w:color="auto" w:fill="FFFFFF"/>
        <w:rPr>
          <w:b/>
        </w:rPr>
      </w:pPr>
      <w:r w:rsidRPr="003D6548">
        <w:rPr>
          <w:b/>
          <w:highlight w:val="lightGray"/>
        </w:rPr>
        <w:lastRenderedPageBreak/>
        <w:t>Средства финансијског обезбеђења</w:t>
      </w:r>
    </w:p>
    <w:p w:rsidR="00AB39B8" w:rsidRPr="003D6548" w:rsidRDefault="00AB39B8" w:rsidP="00AB39B8">
      <w:pPr>
        <w:shd w:val="clear" w:color="auto" w:fill="FFFFFF"/>
        <w:tabs>
          <w:tab w:val="left" w:pos="1350"/>
        </w:tabs>
        <w:jc w:val="center"/>
        <w:rPr>
          <w:b/>
          <w:lang w:val="ru-RU"/>
        </w:rPr>
      </w:pPr>
    </w:p>
    <w:p w:rsidR="00AB39B8" w:rsidRPr="003D6548" w:rsidRDefault="00AB39B8" w:rsidP="00AB39B8">
      <w:pPr>
        <w:shd w:val="clear" w:color="auto" w:fill="FFFFFF"/>
        <w:tabs>
          <w:tab w:val="left" w:pos="1350"/>
        </w:tabs>
        <w:jc w:val="center"/>
        <w:rPr>
          <w:b/>
          <w:lang w:val="ru-RU"/>
        </w:rPr>
      </w:pPr>
      <w:r w:rsidRPr="003D6548">
        <w:rPr>
          <w:b/>
          <w:lang w:val="ru-RU"/>
        </w:rPr>
        <w:t xml:space="preserve">Члан </w:t>
      </w:r>
      <w:r w:rsidRPr="003D6548">
        <w:rPr>
          <w:b/>
        </w:rPr>
        <w:t>21</w:t>
      </w:r>
      <w:r w:rsidRPr="003D6548">
        <w:rPr>
          <w:b/>
          <w:lang w:val="ru-RU"/>
        </w:rPr>
        <w:t>.</w:t>
      </w:r>
    </w:p>
    <w:p w:rsidR="00AB39B8" w:rsidRPr="003D6548" w:rsidRDefault="00AB39B8" w:rsidP="00AB39B8">
      <w:pPr>
        <w:shd w:val="clear" w:color="auto" w:fill="FFFFFF"/>
        <w:tabs>
          <w:tab w:val="left" w:pos="1350"/>
        </w:tabs>
        <w:jc w:val="center"/>
        <w:rPr>
          <w:b/>
          <w:lang w:val="ru-RU"/>
        </w:rPr>
      </w:pPr>
    </w:p>
    <w:p w:rsidR="00AB39B8" w:rsidRPr="00C77E0C" w:rsidRDefault="00AB39B8" w:rsidP="00AB39B8">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B39B8" w:rsidRPr="00C77E0C" w:rsidRDefault="00AB39B8" w:rsidP="00AB39B8">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B39B8" w:rsidRPr="00C77E0C" w:rsidRDefault="00AB39B8" w:rsidP="00AB39B8">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39B8" w:rsidRPr="00C77E0C" w:rsidRDefault="00AB39B8" w:rsidP="00AB39B8">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39B8" w:rsidRPr="00471BE1" w:rsidRDefault="00AB39B8" w:rsidP="00471BE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B39B8" w:rsidRPr="003D6548" w:rsidRDefault="00AB39B8" w:rsidP="00AB39B8">
      <w:pPr>
        <w:shd w:val="clear" w:color="auto" w:fill="FFFFFF"/>
        <w:rPr>
          <w:lang w:val="sr-Cyrl-CS"/>
        </w:rPr>
      </w:pPr>
    </w:p>
    <w:p w:rsidR="00AB39B8" w:rsidRPr="003D6548" w:rsidRDefault="00AB39B8" w:rsidP="00AB39B8">
      <w:pPr>
        <w:shd w:val="clear" w:color="auto" w:fill="FFFFFF"/>
        <w:tabs>
          <w:tab w:val="left" w:pos="1350"/>
        </w:tabs>
        <w:jc w:val="center"/>
        <w:rPr>
          <w:b/>
          <w:lang w:val="ru-RU"/>
        </w:rPr>
      </w:pPr>
      <w:r w:rsidRPr="003D6548">
        <w:rPr>
          <w:b/>
          <w:lang w:val="ru-RU"/>
        </w:rPr>
        <w:t>Члан 2</w:t>
      </w:r>
      <w:r w:rsidRPr="003D6548">
        <w:rPr>
          <w:b/>
        </w:rPr>
        <w:t>2</w:t>
      </w:r>
      <w:r w:rsidRPr="003D6548">
        <w:rPr>
          <w:b/>
          <w:lang w:val="ru-RU"/>
        </w:rPr>
        <w:t>.</w:t>
      </w:r>
    </w:p>
    <w:p w:rsidR="00AB39B8" w:rsidRPr="003D6548" w:rsidRDefault="00AB39B8" w:rsidP="00AB39B8">
      <w:pPr>
        <w:shd w:val="clear" w:color="auto" w:fill="FFFFFF"/>
        <w:tabs>
          <w:tab w:val="left" w:pos="1350"/>
        </w:tabs>
        <w:jc w:val="both"/>
        <w:rPr>
          <w:lang w:val="ru-RU"/>
        </w:rPr>
      </w:pPr>
      <w:r w:rsidRPr="003D6548">
        <w:rPr>
          <w:lang w:val="ru-RU"/>
        </w:rPr>
        <w:t>Саставни делови овог Уговора су:</w:t>
      </w:r>
    </w:p>
    <w:p w:rsidR="00AB39B8" w:rsidRPr="003D6548" w:rsidRDefault="00AB39B8" w:rsidP="00AB39B8">
      <w:pPr>
        <w:shd w:val="clear" w:color="auto" w:fill="FFFFFF"/>
        <w:tabs>
          <w:tab w:val="left" w:pos="1350"/>
        </w:tabs>
        <w:ind w:left="1416"/>
        <w:jc w:val="both"/>
        <w:rPr>
          <w:lang w:val="ru-RU"/>
        </w:rPr>
      </w:pPr>
      <w:r w:rsidRPr="003D6548">
        <w:rPr>
          <w:lang w:val="ru-RU"/>
        </w:rPr>
        <w:t xml:space="preserve">Прилог 1. - Понуда </w:t>
      </w:r>
      <w:r w:rsidRPr="003D6548">
        <w:t>Извођача</w:t>
      </w:r>
      <w:r w:rsidRPr="003D6548">
        <w:rPr>
          <w:lang w:val="ru-RU"/>
        </w:rPr>
        <w:t xml:space="preserve">  број _________ од _________.</w:t>
      </w:r>
      <w:r>
        <w:rPr>
          <w:lang w:val="sr-Cyrl-CS"/>
        </w:rPr>
        <w:t>202</w:t>
      </w:r>
      <w:r w:rsidR="002A0424">
        <w:t>3</w:t>
      </w:r>
      <w:r>
        <w:rPr>
          <w:lang w:val="ru-RU"/>
        </w:rPr>
        <w:t xml:space="preserve">. године </w:t>
      </w:r>
    </w:p>
    <w:p w:rsidR="00AB39B8" w:rsidRPr="003D6548" w:rsidRDefault="00AB39B8" w:rsidP="00AB39B8">
      <w:pPr>
        <w:shd w:val="clear" w:color="auto" w:fill="FFFFFF"/>
        <w:tabs>
          <w:tab w:val="left" w:pos="1350"/>
        </w:tabs>
      </w:pPr>
    </w:p>
    <w:p w:rsidR="00AB39B8" w:rsidRPr="003D6548" w:rsidRDefault="00AB39B8" w:rsidP="00AB39B8">
      <w:pPr>
        <w:shd w:val="clear" w:color="auto" w:fill="FFFFFF"/>
        <w:tabs>
          <w:tab w:val="left" w:pos="1350"/>
        </w:tabs>
        <w:rPr>
          <w:b/>
        </w:rPr>
      </w:pPr>
      <w:r w:rsidRPr="003D6548">
        <w:rPr>
          <w:b/>
          <w:highlight w:val="lightGray"/>
        </w:rPr>
        <w:t>Остале одредбе</w:t>
      </w:r>
    </w:p>
    <w:p w:rsidR="00AB39B8" w:rsidRPr="003D6548" w:rsidRDefault="00AB39B8" w:rsidP="00AB39B8">
      <w:pPr>
        <w:shd w:val="clear" w:color="auto" w:fill="FFFFFF"/>
        <w:tabs>
          <w:tab w:val="left" w:pos="1350"/>
        </w:tabs>
        <w:jc w:val="center"/>
        <w:rPr>
          <w:b/>
        </w:rPr>
      </w:pPr>
      <w:r w:rsidRPr="003D6548">
        <w:rPr>
          <w:b/>
          <w:lang w:val="ru-RU"/>
        </w:rPr>
        <w:t>Члан 2</w:t>
      </w:r>
      <w:r w:rsidRPr="003D6548">
        <w:rPr>
          <w:b/>
        </w:rPr>
        <w:t>3.</w:t>
      </w:r>
    </w:p>
    <w:p w:rsidR="00AB39B8" w:rsidRPr="003D6548" w:rsidRDefault="00AB39B8" w:rsidP="00AB39B8">
      <w:pPr>
        <w:shd w:val="clear" w:color="auto" w:fill="FFFFFF"/>
        <w:tabs>
          <w:tab w:val="left" w:pos="1350"/>
        </w:tabs>
        <w:rPr>
          <w:lang w:val="ru-RU"/>
        </w:rPr>
      </w:pPr>
    </w:p>
    <w:p w:rsidR="002A0424" w:rsidRPr="007F0447" w:rsidRDefault="002A0424" w:rsidP="002A0424">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471BE1" w:rsidRDefault="00471BE1" w:rsidP="00AB39B8">
      <w:pPr>
        <w:shd w:val="clear" w:color="auto" w:fill="FFFFFF"/>
        <w:tabs>
          <w:tab w:val="left" w:pos="1350"/>
        </w:tabs>
        <w:jc w:val="center"/>
        <w:rPr>
          <w:b/>
          <w:lang w:val="ru-RU"/>
        </w:rPr>
      </w:pPr>
    </w:p>
    <w:p w:rsidR="00AB39B8" w:rsidRPr="003D6548" w:rsidRDefault="00AB39B8" w:rsidP="00AB39B8">
      <w:pPr>
        <w:shd w:val="clear" w:color="auto" w:fill="FFFFFF"/>
        <w:tabs>
          <w:tab w:val="left" w:pos="1350"/>
        </w:tabs>
        <w:jc w:val="center"/>
        <w:rPr>
          <w:b/>
        </w:rPr>
      </w:pPr>
      <w:r w:rsidRPr="003D6548">
        <w:rPr>
          <w:b/>
          <w:lang w:val="ru-RU"/>
        </w:rPr>
        <w:t xml:space="preserve">Члан </w:t>
      </w:r>
      <w:r w:rsidRPr="003D6548">
        <w:rPr>
          <w:b/>
        </w:rPr>
        <w:t>24</w:t>
      </w:r>
      <w:r w:rsidRPr="003D6548">
        <w:rPr>
          <w:b/>
          <w:lang w:val="ru-RU"/>
        </w:rPr>
        <w:t>.</w:t>
      </w:r>
    </w:p>
    <w:p w:rsidR="00AB39B8" w:rsidRPr="003D6548" w:rsidRDefault="00AB39B8" w:rsidP="00AB39B8">
      <w:pPr>
        <w:shd w:val="clear" w:color="auto" w:fill="FFFFFF"/>
        <w:tabs>
          <w:tab w:val="left" w:pos="1350"/>
        </w:tabs>
        <w:rPr>
          <w:b/>
        </w:rPr>
      </w:pPr>
    </w:p>
    <w:p w:rsidR="00AB39B8" w:rsidRPr="003D6548" w:rsidRDefault="00AB39B8" w:rsidP="00AB39B8">
      <w:pPr>
        <w:tabs>
          <w:tab w:val="left" w:pos="1350"/>
        </w:tabs>
        <w:spacing w:before="7"/>
        <w:jc w:val="both"/>
        <w:rPr>
          <w:lang w:val="ru-RU"/>
        </w:rPr>
      </w:pP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w:t>
      </w:r>
      <w:r w:rsidRPr="003D6548">
        <w:rPr>
          <w:spacing w:val="-2"/>
          <w:lang w:val="ru-RU"/>
        </w:rPr>
        <w:t>н</w:t>
      </w:r>
      <w:r w:rsidRPr="003D6548">
        <w:rPr>
          <w:lang w:val="ru-RU"/>
        </w:rPr>
        <w:t xml:space="preserve">е </w:t>
      </w:r>
      <w:r w:rsidRPr="003D6548">
        <w:rPr>
          <w:spacing w:val="43"/>
          <w:lang w:val="ru-RU"/>
        </w:rPr>
        <w:t xml:space="preserve"> </w:t>
      </w:r>
      <w:r w:rsidRPr="003D6548">
        <w:rPr>
          <w:lang w:val="ru-RU"/>
        </w:rPr>
        <w:t>с</w:t>
      </w:r>
      <w:r w:rsidRPr="003D6548">
        <w:rPr>
          <w:spacing w:val="-1"/>
          <w:lang w:val="ru-RU"/>
        </w:rPr>
        <w:t>т</w:t>
      </w:r>
      <w:r w:rsidRPr="003D6548">
        <w:rPr>
          <w:lang w:val="ru-RU"/>
        </w:rPr>
        <w:t>ра</w:t>
      </w:r>
      <w:r w:rsidRPr="003D6548">
        <w:rPr>
          <w:spacing w:val="-2"/>
          <w:lang w:val="ru-RU"/>
        </w:rPr>
        <w:t>н</w:t>
      </w:r>
      <w:r w:rsidRPr="003D6548">
        <w:rPr>
          <w:lang w:val="ru-RU"/>
        </w:rPr>
        <w:t xml:space="preserve">е </w:t>
      </w:r>
      <w:r w:rsidRPr="003D6548">
        <w:rPr>
          <w:spacing w:val="35"/>
          <w:lang w:val="ru-RU"/>
        </w:rPr>
        <w:t xml:space="preserve"> </w:t>
      </w:r>
      <w:r w:rsidRPr="003D6548">
        <w:rPr>
          <w:spacing w:val="2"/>
          <w:lang w:val="ru-RU"/>
        </w:rPr>
        <w:t>с</w:t>
      </w:r>
      <w:r w:rsidRPr="003D6548">
        <w:rPr>
          <w:lang w:val="ru-RU"/>
        </w:rPr>
        <w:t xml:space="preserve">у </w:t>
      </w:r>
      <w:r w:rsidRPr="003D6548">
        <w:rPr>
          <w:spacing w:val="20"/>
          <w:lang w:val="ru-RU"/>
        </w:rPr>
        <w:t xml:space="preserve"> </w:t>
      </w:r>
      <w:r w:rsidRPr="003D6548">
        <w:rPr>
          <w:spacing w:val="4"/>
          <w:lang w:val="ru-RU"/>
        </w:rPr>
        <w:t>с</w:t>
      </w:r>
      <w:r w:rsidRPr="003D6548">
        <w:rPr>
          <w:spacing w:val="-2"/>
          <w:lang w:val="ru-RU"/>
        </w:rPr>
        <w:t>а</w:t>
      </w:r>
      <w:r w:rsidRPr="003D6548">
        <w:rPr>
          <w:spacing w:val="-4"/>
          <w:lang w:val="ru-RU"/>
        </w:rPr>
        <w:t>г</w:t>
      </w:r>
      <w:r w:rsidRPr="003D6548">
        <w:rPr>
          <w:spacing w:val="-3"/>
          <w:lang w:val="ru-RU"/>
        </w:rPr>
        <w:t>л</w:t>
      </w:r>
      <w:r w:rsidRPr="003D6548">
        <w:rPr>
          <w:lang w:val="ru-RU"/>
        </w:rPr>
        <w:t>а</w:t>
      </w:r>
      <w:r w:rsidRPr="003D6548">
        <w:rPr>
          <w:spacing w:val="2"/>
          <w:lang w:val="ru-RU"/>
        </w:rPr>
        <w:t>с</w:t>
      </w:r>
      <w:r w:rsidRPr="003D6548">
        <w:rPr>
          <w:spacing w:val="-2"/>
          <w:lang w:val="ru-RU"/>
        </w:rPr>
        <w:t>н</w:t>
      </w:r>
      <w:r w:rsidRPr="003D6548">
        <w:rPr>
          <w:lang w:val="ru-RU"/>
        </w:rPr>
        <w:t xml:space="preserve">е </w:t>
      </w:r>
      <w:r w:rsidRPr="003D6548">
        <w:rPr>
          <w:spacing w:val="44"/>
          <w:lang w:val="ru-RU"/>
        </w:rPr>
        <w:t xml:space="preserve"> </w:t>
      </w:r>
      <w:r w:rsidRPr="003D6548">
        <w:rPr>
          <w:spacing w:val="-1"/>
          <w:lang w:val="ru-RU"/>
        </w:rPr>
        <w:t>д</w:t>
      </w:r>
      <w:r w:rsidRPr="003D6548">
        <w:rPr>
          <w:lang w:val="ru-RU"/>
        </w:rPr>
        <w:t xml:space="preserve">а </w:t>
      </w:r>
      <w:r w:rsidRPr="003D6548">
        <w:rPr>
          <w:spacing w:val="23"/>
          <w:lang w:val="ru-RU"/>
        </w:rPr>
        <w:t xml:space="preserve"> </w:t>
      </w:r>
      <w:r w:rsidRPr="003D6548">
        <w:rPr>
          <w:spacing w:val="2"/>
          <w:lang w:val="ru-RU"/>
        </w:rPr>
        <w:t>с</w:t>
      </w:r>
      <w:r w:rsidRPr="003D6548">
        <w:rPr>
          <w:spacing w:val="-2"/>
          <w:lang w:val="ru-RU"/>
        </w:rPr>
        <w:t>в</w:t>
      </w:r>
      <w:r w:rsidRPr="003D6548">
        <w:rPr>
          <w:lang w:val="ru-RU"/>
        </w:rPr>
        <w:t xml:space="preserve">е </w:t>
      </w:r>
      <w:r w:rsidRPr="003D6548">
        <w:rPr>
          <w:spacing w:val="26"/>
          <w:lang w:val="ru-RU"/>
        </w:rPr>
        <w:t xml:space="preserve"> </w:t>
      </w:r>
      <w:r w:rsidRPr="003D6548">
        <w:rPr>
          <w:lang w:val="ru-RU"/>
        </w:rPr>
        <w:t>е</w:t>
      </w:r>
      <w:r w:rsidRPr="003D6548">
        <w:rPr>
          <w:spacing w:val="-2"/>
          <w:lang w:val="ru-RU"/>
        </w:rPr>
        <w:t>в</w:t>
      </w:r>
      <w:r w:rsidRPr="003D6548">
        <w:rPr>
          <w:lang w:val="ru-RU"/>
        </w:rPr>
        <w:t>е</w:t>
      </w:r>
      <w:r w:rsidRPr="003D6548">
        <w:rPr>
          <w:spacing w:val="-2"/>
          <w:lang w:val="ru-RU"/>
        </w:rPr>
        <w:t>н</w:t>
      </w:r>
      <w:r w:rsidRPr="003D6548">
        <w:rPr>
          <w:spacing w:val="4"/>
          <w:lang w:val="ru-RU"/>
        </w:rPr>
        <w:t>т</w:t>
      </w:r>
      <w:r w:rsidRPr="003D6548">
        <w:rPr>
          <w:spacing w:val="-5"/>
          <w:lang w:val="ru-RU"/>
        </w:rPr>
        <w:t>у</w:t>
      </w:r>
      <w:r w:rsidRPr="003D6548">
        <w:rPr>
          <w:lang w:val="ru-RU"/>
        </w:rPr>
        <w:t>а</w:t>
      </w:r>
      <w:r w:rsidRPr="003D6548">
        <w:rPr>
          <w:spacing w:val="1"/>
          <w:lang w:val="ru-RU"/>
        </w:rPr>
        <w:t>л</w:t>
      </w:r>
      <w:r w:rsidRPr="003D6548">
        <w:rPr>
          <w:spacing w:val="-2"/>
          <w:lang w:val="ru-RU"/>
        </w:rPr>
        <w:t>н</w:t>
      </w:r>
      <w:r w:rsidRPr="003D6548">
        <w:rPr>
          <w:lang w:val="ru-RU"/>
        </w:rPr>
        <w:t xml:space="preserve">е </w:t>
      </w:r>
      <w:r w:rsidRPr="003D6548">
        <w:rPr>
          <w:spacing w:val="49"/>
          <w:lang w:val="ru-RU"/>
        </w:rPr>
        <w:t xml:space="preserve"> </w:t>
      </w:r>
      <w:r w:rsidRPr="003D6548">
        <w:rPr>
          <w:spacing w:val="2"/>
          <w:lang w:val="ru-RU"/>
        </w:rPr>
        <w:t>с</w:t>
      </w:r>
      <w:r w:rsidRPr="003D6548">
        <w:rPr>
          <w:spacing w:val="1"/>
          <w:lang w:val="ru-RU"/>
        </w:rPr>
        <w:t>п</w:t>
      </w:r>
      <w:r w:rsidRPr="003D6548">
        <w:rPr>
          <w:spacing w:val="-2"/>
          <w:lang w:val="ru-RU"/>
        </w:rPr>
        <w:t>о</w:t>
      </w:r>
      <w:r w:rsidRPr="003D6548">
        <w:rPr>
          <w:lang w:val="ru-RU"/>
        </w:rPr>
        <w:t>ро</w:t>
      </w:r>
      <w:r w:rsidRPr="003D6548">
        <w:rPr>
          <w:spacing w:val="-2"/>
          <w:lang w:val="ru-RU"/>
        </w:rPr>
        <w:t>в</w:t>
      </w:r>
      <w:r w:rsidRPr="003D6548">
        <w:rPr>
          <w:lang w:val="ru-RU"/>
        </w:rPr>
        <w:t xml:space="preserve">е </w:t>
      </w:r>
      <w:r w:rsidRPr="003D6548">
        <w:rPr>
          <w:spacing w:val="42"/>
          <w:lang w:val="ru-RU"/>
        </w:rPr>
        <w:t xml:space="preserve"> </w:t>
      </w:r>
      <w:r w:rsidRPr="003D6548">
        <w:rPr>
          <w:spacing w:val="3"/>
          <w:lang w:val="ru-RU"/>
        </w:rPr>
        <w:t>к</w:t>
      </w:r>
      <w:r w:rsidRPr="003D6548">
        <w:rPr>
          <w:spacing w:val="-3"/>
          <w:lang w:val="ru-RU"/>
        </w:rPr>
        <w:t>о</w:t>
      </w:r>
      <w:r w:rsidRPr="003D6548">
        <w:rPr>
          <w:spacing w:val="2"/>
          <w:lang w:val="ru-RU"/>
        </w:rPr>
        <w:t>ј</w:t>
      </w:r>
      <w:r w:rsidRPr="003D6548">
        <w:rPr>
          <w:lang w:val="ru-RU"/>
        </w:rPr>
        <w:t xml:space="preserve">и </w:t>
      </w:r>
      <w:r w:rsidRPr="003D6548">
        <w:rPr>
          <w:spacing w:val="29"/>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н</w:t>
      </w:r>
      <w:r w:rsidRPr="003D6548">
        <w:rPr>
          <w:lang w:val="ru-RU"/>
        </w:rPr>
        <w:t xml:space="preserve">у </w:t>
      </w:r>
      <w:r w:rsidRPr="003D6548">
        <w:rPr>
          <w:spacing w:val="41"/>
          <w:lang w:val="ru-RU"/>
        </w:rPr>
        <w:t xml:space="preserve"> </w:t>
      </w:r>
      <w:r w:rsidRPr="003D6548">
        <w:rPr>
          <w:lang w:val="ru-RU"/>
        </w:rPr>
        <w:t xml:space="preserve">у </w:t>
      </w:r>
      <w:r w:rsidRPr="003D6548">
        <w:rPr>
          <w:spacing w:val="19"/>
          <w:lang w:val="ru-RU"/>
        </w:rPr>
        <w:t xml:space="preserve"> </w:t>
      </w:r>
      <w:r w:rsidRPr="003D6548">
        <w:rPr>
          <w:spacing w:val="-2"/>
          <w:lang w:val="ru-RU"/>
        </w:rPr>
        <w:t>в</w:t>
      </w:r>
      <w:r w:rsidRPr="003D6548">
        <w:rPr>
          <w:spacing w:val="-5"/>
          <w:lang w:val="ru-RU"/>
        </w:rPr>
        <w:t>е</w:t>
      </w:r>
      <w:r w:rsidRPr="003D6548">
        <w:rPr>
          <w:spacing w:val="1"/>
          <w:lang w:val="ru-RU"/>
        </w:rPr>
        <w:t>з</w:t>
      </w:r>
      <w:r w:rsidRPr="003D6548">
        <w:rPr>
          <w:lang w:val="ru-RU"/>
        </w:rPr>
        <w:t xml:space="preserve">и </w:t>
      </w:r>
      <w:r w:rsidRPr="003D6548">
        <w:rPr>
          <w:spacing w:val="29"/>
          <w:lang w:val="ru-RU"/>
        </w:rPr>
        <w:t xml:space="preserve"> </w:t>
      </w:r>
      <w:r w:rsidRPr="003D6548">
        <w:rPr>
          <w:lang w:val="ru-RU"/>
        </w:rPr>
        <w:t xml:space="preserve">с </w:t>
      </w:r>
      <w:r w:rsidRPr="003D6548">
        <w:rPr>
          <w:w w:val="103"/>
          <w:lang w:val="ru-RU"/>
        </w:rPr>
        <w:t>овим</w:t>
      </w:r>
      <w:r w:rsidRPr="003D6548">
        <w:t xml:space="preserve"> </w:t>
      </w: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оро</w:t>
      </w:r>
      <w:r w:rsidRPr="003D6548">
        <w:rPr>
          <w:spacing w:val="-1"/>
          <w:lang w:val="ru-RU"/>
        </w:rPr>
        <w:t>м</w:t>
      </w:r>
      <w:r w:rsidRPr="003D6548">
        <w:rPr>
          <w:lang w:val="ru-RU"/>
        </w:rPr>
        <w:t xml:space="preserve">, </w:t>
      </w:r>
      <w:r w:rsidRPr="003D6548">
        <w:rPr>
          <w:spacing w:val="32"/>
          <w:lang w:val="ru-RU"/>
        </w:rPr>
        <w:t xml:space="preserve"> </w:t>
      </w:r>
      <w:r w:rsidRPr="003D6548">
        <w:rPr>
          <w:lang w:val="ru-RU"/>
        </w:rPr>
        <w:t>ре</w:t>
      </w:r>
      <w:r w:rsidRPr="003D6548">
        <w:rPr>
          <w:spacing w:val="-1"/>
          <w:lang w:val="ru-RU"/>
        </w:rPr>
        <w:t>ш</w:t>
      </w:r>
      <w:r w:rsidRPr="003D6548">
        <w:rPr>
          <w:lang w:val="ru-RU"/>
        </w:rPr>
        <w:t>а</w:t>
      </w:r>
      <w:r w:rsidRPr="003D6548">
        <w:rPr>
          <w:spacing w:val="-2"/>
          <w:lang w:val="ru-RU"/>
        </w:rPr>
        <w:t>в</w:t>
      </w:r>
      <w:r w:rsidRPr="003D6548">
        <w:rPr>
          <w:spacing w:val="-3"/>
          <w:lang w:val="ru-RU"/>
        </w:rPr>
        <w:t>а</w:t>
      </w:r>
      <w:r w:rsidRPr="003D6548">
        <w:rPr>
          <w:lang w:val="ru-RU"/>
        </w:rPr>
        <w:t>ју</w:t>
      </w:r>
      <w:r w:rsidRPr="003D6548">
        <w:rPr>
          <w:spacing w:val="26"/>
          <w:lang w:val="ru-RU"/>
        </w:rPr>
        <w:t xml:space="preserve"> </w:t>
      </w:r>
      <w:r w:rsidRPr="003D6548">
        <w:rPr>
          <w:lang w:val="ru-RU"/>
        </w:rPr>
        <w:t>с</w:t>
      </w:r>
      <w:r w:rsidRPr="003D6548">
        <w:rPr>
          <w:spacing w:val="1"/>
          <w:lang w:val="ru-RU"/>
        </w:rPr>
        <w:t>п</w:t>
      </w:r>
      <w:r w:rsidRPr="003D6548">
        <w:rPr>
          <w:lang w:val="ru-RU"/>
        </w:rPr>
        <w:t>ор</w:t>
      </w:r>
      <w:r w:rsidRPr="003D6548">
        <w:rPr>
          <w:spacing w:val="-3"/>
          <w:lang w:val="ru-RU"/>
        </w:rPr>
        <w:t>а</w:t>
      </w:r>
      <w:r w:rsidRPr="003D6548">
        <w:rPr>
          <w:spacing w:val="-1"/>
          <w:lang w:val="ru-RU"/>
        </w:rPr>
        <w:t>з</w:t>
      </w:r>
      <w:r w:rsidRPr="003D6548">
        <w:rPr>
          <w:spacing w:val="-5"/>
          <w:lang w:val="ru-RU"/>
        </w:rPr>
        <w:t>у</w:t>
      </w:r>
      <w:r w:rsidRPr="003D6548">
        <w:rPr>
          <w:spacing w:val="-1"/>
          <w:lang w:val="ru-RU"/>
        </w:rPr>
        <w:t>м</w:t>
      </w:r>
      <w:r w:rsidRPr="003D6548">
        <w:rPr>
          <w:spacing w:val="-2"/>
          <w:lang w:val="ru-RU"/>
        </w:rPr>
        <w:t>н</w:t>
      </w:r>
      <w:r w:rsidRPr="003D6548">
        <w:rPr>
          <w:lang w:val="ru-RU"/>
        </w:rPr>
        <w:t>о,</w:t>
      </w:r>
      <w:r w:rsidRPr="003D6548">
        <w:rPr>
          <w:spacing w:val="41"/>
          <w:lang w:val="ru-RU"/>
        </w:rPr>
        <w:t xml:space="preserve"> </w:t>
      </w:r>
      <w:r w:rsidRPr="003D6548">
        <w:rPr>
          <w:lang w:val="ru-RU"/>
        </w:rPr>
        <w:t>у</w:t>
      </w:r>
      <w:r w:rsidRPr="003D6548">
        <w:rPr>
          <w:spacing w:val="2"/>
          <w:lang w:val="ru-RU"/>
        </w:rPr>
        <w:t xml:space="preserve"> </w:t>
      </w:r>
      <w:r w:rsidRPr="003D6548">
        <w:rPr>
          <w:spacing w:val="1"/>
          <w:lang w:val="ru-RU"/>
        </w:rPr>
        <w:t>д</w:t>
      </w:r>
      <w:r w:rsidRPr="003D6548">
        <w:rPr>
          <w:spacing w:val="-3"/>
          <w:lang w:val="ru-RU"/>
        </w:rPr>
        <w:t>у</w:t>
      </w:r>
      <w:r w:rsidRPr="003D6548">
        <w:rPr>
          <w:spacing w:val="2"/>
          <w:lang w:val="ru-RU"/>
        </w:rPr>
        <w:t>х</w:t>
      </w:r>
      <w:r w:rsidRPr="003D6548">
        <w:rPr>
          <w:lang w:val="ru-RU"/>
        </w:rPr>
        <w:t>у</w:t>
      </w:r>
      <w:r w:rsidRPr="003D6548">
        <w:rPr>
          <w:spacing w:val="14"/>
          <w:lang w:val="ru-RU"/>
        </w:rPr>
        <w:t xml:space="preserve"> </w:t>
      </w:r>
      <w:r w:rsidRPr="003D6548">
        <w:rPr>
          <w:spacing w:val="-1"/>
          <w:lang w:val="ru-RU"/>
        </w:rPr>
        <w:t>д</w:t>
      </w:r>
      <w:r w:rsidRPr="003D6548">
        <w:rPr>
          <w:lang w:val="ru-RU"/>
        </w:rPr>
        <w:t>о</w:t>
      </w:r>
      <w:r w:rsidRPr="003D6548">
        <w:rPr>
          <w:spacing w:val="-1"/>
          <w:lang w:val="ru-RU"/>
        </w:rPr>
        <w:t>б</w:t>
      </w:r>
      <w:r w:rsidRPr="003D6548">
        <w:rPr>
          <w:lang w:val="ru-RU"/>
        </w:rPr>
        <w:t>рих</w:t>
      </w:r>
      <w:r w:rsidRPr="003D6548">
        <w:rPr>
          <w:spacing w:val="24"/>
          <w:lang w:val="ru-RU"/>
        </w:rPr>
        <w:t xml:space="preserve"> </w:t>
      </w:r>
      <w:r w:rsidRPr="003D6548">
        <w:rPr>
          <w:spacing w:val="1"/>
          <w:lang w:val="ru-RU"/>
        </w:rPr>
        <w:t>п</w:t>
      </w:r>
      <w:r w:rsidRPr="003D6548">
        <w:rPr>
          <w:lang w:val="ru-RU"/>
        </w:rPr>
        <w:t>ос</w:t>
      </w:r>
      <w:r w:rsidRPr="003D6548">
        <w:rPr>
          <w:spacing w:val="1"/>
          <w:lang w:val="ru-RU"/>
        </w:rPr>
        <w:t>л</w:t>
      </w:r>
      <w:r w:rsidRPr="003D6548">
        <w:rPr>
          <w:lang w:val="ru-RU"/>
        </w:rPr>
        <w:t>ов</w:t>
      </w:r>
      <w:r w:rsidRPr="003D6548">
        <w:rPr>
          <w:spacing w:val="-2"/>
          <w:lang w:val="ru-RU"/>
        </w:rPr>
        <w:t>н</w:t>
      </w:r>
      <w:r w:rsidRPr="003D6548">
        <w:rPr>
          <w:lang w:val="ru-RU"/>
        </w:rPr>
        <w:t>их</w:t>
      </w:r>
      <w:r w:rsidRPr="003D6548">
        <w:rPr>
          <w:spacing w:val="33"/>
          <w:lang w:val="ru-RU"/>
        </w:rPr>
        <w:t xml:space="preserve"> </w:t>
      </w:r>
      <w:r w:rsidRPr="003D6548">
        <w:rPr>
          <w:w w:val="103"/>
          <w:lang w:val="ru-RU"/>
        </w:rPr>
        <w:t>о</w:t>
      </w:r>
      <w:r w:rsidRPr="003D6548">
        <w:rPr>
          <w:spacing w:val="-3"/>
          <w:w w:val="103"/>
          <w:lang w:val="ru-RU"/>
        </w:rPr>
        <w:t>б</w:t>
      </w:r>
      <w:r w:rsidRPr="003D6548">
        <w:rPr>
          <w:w w:val="103"/>
          <w:lang w:val="ru-RU"/>
        </w:rPr>
        <w:t>и</w:t>
      </w:r>
      <w:r w:rsidRPr="003D6548">
        <w:rPr>
          <w:spacing w:val="2"/>
          <w:w w:val="103"/>
          <w:lang w:val="ru-RU"/>
        </w:rPr>
        <w:t>ч</w:t>
      </w:r>
      <w:r w:rsidRPr="003D6548">
        <w:rPr>
          <w:spacing w:val="-3"/>
          <w:w w:val="103"/>
          <w:lang w:val="ru-RU"/>
        </w:rPr>
        <w:t>а</w:t>
      </w:r>
      <w:r w:rsidRPr="003D6548">
        <w:rPr>
          <w:spacing w:val="2"/>
          <w:w w:val="103"/>
          <w:lang w:val="ru-RU"/>
        </w:rPr>
        <w:t>ј</w:t>
      </w:r>
      <w:r w:rsidRPr="003D6548">
        <w:rPr>
          <w:spacing w:val="-2"/>
          <w:w w:val="103"/>
          <w:lang w:val="ru-RU"/>
        </w:rPr>
        <w:t>а</w:t>
      </w:r>
      <w:r w:rsidRPr="003D6548">
        <w:rPr>
          <w:w w:val="103"/>
          <w:lang w:val="ru-RU"/>
        </w:rPr>
        <w:t>.</w:t>
      </w:r>
    </w:p>
    <w:p w:rsidR="00AB39B8" w:rsidRPr="003D6548" w:rsidRDefault="00AB39B8" w:rsidP="00AB39B8">
      <w:pPr>
        <w:tabs>
          <w:tab w:val="left" w:pos="1350"/>
        </w:tabs>
        <w:spacing w:before="10"/>
        <w:jc w:val="both"/>
        <w:rPr>
          <w:w w:val="103"/>
        </w:rPr>
      </w:pPr>
      <w:r w:rsidRPr="003D6548">
        <w:rPr>
          <w:spacing w:val="-5"/>
          <w:lang w:val="ru-RU"/>
        </w:rPr>
        <w:t>О</w:t>
      </w:r>
      <w:r w:rsidRPr="003D6548">
        <w:rPr>
          <w:spacing w:val="-3"/>
          <w:lang w:val="ru-RU"/>
        </w:rPr>
        <w:t>д</w:t>
      </w:r>
      <w:r w:rsidRPr="003D6548">
        <w:rPr>
          <w:lang w:val="ru-RU"/>
        </w:rPr>
        <w:t>р</w:t>
      </w:r>
      <w:r w:rsidRPr="003D6548">
        <w:rPr>
          <w:spacing w:val="-5"/>
          <w:lang w:val="ru-RU"/>
        </w:rPr>
        <w:t>е</w:t>
      </w:r>
      <w:r w:rsidRPr="003D6548">
        <w:rPr>
          <w:spacing w:val="1"/>
          <w:lang w:val="ru-RU"/>
        </w:rPr>
        <w:t>д</w:t>
      </w:r>
      <w:r w:rsidRPr="003D6548">
        <w:rPr>
          <w:spacing w:val="-3"/>
          <w:lang w:val="ru-RU"/>
        </w:rPr>
        <w:t>б</w:t>
      </w:r>
      <w:r w:rsidRPr="003D6548">
        <w:rPr>
          <w:lang w:val="ru-RU"/>
        </w:rPr>
        <w:t>е</w:t>
      </w:r>
      <w:r w:rsidRPr="003D6548">
        <w:rPr>
          <w:spacing w:val="30"/>
          <w:lang w:val="ru-RU"/>
        </w:rPr>
        <w:t xml:space="preserve"> </w:t>
      </w:r>
      <w:r w:rsidRPr="003D6548">
        <w:rPr>
          <w:lang w:val="ru-RU"/>
        </w:rPr>
        <w:t>За</w:t>
      </w:r>
      <w:r w:rsidRPr="003D6548">
        <w:rPr>
          <w:spacing w:val="3"/>
          <w:lang w:val="ru-RU"/>
        </w:rPr>
        <w:t>к</w:t>
      </w:r>
      <w:r w:rsidRPr="003D6548">
        <w:rPr>
          <w:lang w:val="ru-RU"/>
        </w:rPr>
        <w:t>о</w:t>
      </w:r>
      <w:r w:rsidRPr="003D6548">
        <w:rPr>
          <w:spacing w:val="-2"/>
          <w:lang w:val="ru-RU"/>
        </w:rPr>
        <w:t>н</w:t>
      </w:r>
      <w:r w:rsidRPr="003D6548">
        <w:rPr>
          <w:lang w:val="ru-RU"/>
        </w:rPr>
        <w:t>а</w:t>
      </w:r>
      <w:r w:rsidRPr="003D6548">
        <w:rPr>
          <w:spacing w:val="25"/>
          <w:lang w:val="ru-RU"/>
        </w:rPr>
        <w:t xml:space="preserve"> </w:t>
      </w:r>
      <w:r w:rsidRPr="003D6548">
        <w:rPr>
          <w:lang w:val="ru-RU"/>
        </w:rPr>
        <w:t>о</w:t>
      </w:r>
      <w:r w:rsidRPr="003D6548">
        <w:rPr>
          <w:spacing w:val="8"/>
          <w:lang w:val="ru-RU"/>
        </w:rPr>
        <w:t xml:space="preserve"> </w:t>
      </w:r>
      <w:r w:rsidRPr="003D6548">
        <w:rPr>
          <w:lang w:val="ru-RU"/>
        </w:rPr>
        <w:t>о</w:t>
      </w:r>
      <w:r w:rsidRPr="003D6548">
        <w:rPr>
          <w:spacing w:val="-8"/>
          <w:lang w:val="ru-RU"/>
        </w:rPr>
        <w:t>б</w:t>
      </w:r>
      <w:r w:rsidRPr="003D6548">
        <w:rPr>
          <w:spacing w:val="-1"/>
          <w:lang w:val="ru-RU"/>
        </w:rPr>
        <w:t>л</w:t>
      </w:r>
      <w:r w:rsidRPr="003D6548">
        <w:rPr>
          <w:spacing w:val="2"/>
          <w:lang w:val="ru-RU"/>
        </w:rPr>
        <w:t>и</w:t>
      </w:r>
      <w:r w:rsidRPr="003D6548">
        <w:rPr>
          <w:spacing w:val="-6"/>
          <w:lang w:val="ru-RU"/>
        </w:rPr>
        <w:t>г</w:t>
      </w:r>
      <w:r w:rsidRPr="003D6548">
        <w:rPr>
          <w:lang w:val="ru-RU"/>
        </w:rPr>
        <w:t>а</w:t>
      </w:r>
      <w:r w:rsidRPr="003D6548">
        <w:rPr>
          <w:spacing w:val="-1"/>
          <w:lang w:val="ru-RU"/>
        </w:rPr>
        <w:t>ц</w:t>
      </w:r>
      <w:r w:rsidRPr="003D6548">
        <w:rPr>
          <w:lang w:val="ru-RU"/>
        </w:rPr>
        <w:t>и</w:t>
      </w:r>
      <w:r w:rsidRPr="003D6548">
        <w:rPr>
          <w:spacing w:val="2"/>
          <w:lang w:val="ru-RU"/>
        </w:rPr>
        <w:t>о</w:t>
      </w:r>
      <w:r w:rsidRPr="003D6548">
        <w:rPr>
          <w:spacing w:val="-2"/>
          <w:lang w:val="ru-RU"/>
        </w:rPr>
        <w:t>н</w:t>
      </w:r>
      <w:r w:rsidRPr="003D6548">
        <w:rPr>
          <w:lang w:val="ru-RU"/>
        </w:rPr>
        <w:t>им</w:t>
      </w:r>
      <w:r w:rsidRPr="003D6548">
        <w:rPr>
          <w:spacing w:val="44"/>
          <w:lang w:val="ru-RU"/>
        </w:rPr>
        <w:t xml:space="preserve"> </w:t>
      </w:r>
      <w:r w:rsidRPr="003D6548">
        <w:rPr>
          <w:spacing w:val="-5"/>
          <w:lang w:val="ru-RU"/>
        </w:rPr>
        <w:t>о</w:t>
      </w:r>
      <w:r w:rsidRPr="003D6548">
        <w:rPr>
          <w:spacing w:val="1"/>
          <w:lang w:val="ru-RU"/>
        </w:rPr>
        <w:t>д</w:t>
      </w:r>
      <w:r w:rsidRPr="003D6548">
        <w:rPr>
          <w:spacing w:val="-2"/>
          <w:lang w:val="ru-RU"/>
        </w:rPr>
        <w:t>н</w:t>
      </w:r>
      <w:r w:rsidRPr="003D6548">
        <w:rPr>
          <w:lang w:val="ru-RU"/>
        </w:rPr>
        <w:t>оси</w:t>
      </w:r>
      <w:r w:rsidRPr="003D6548">
        <w:rPr>
          <w:spacing w:val="-1"/>
          <w:lang w:val="ru-RU"/>
        </w:rPr>
        <w:t>м</w:t>
      </w:r>
      <w:r w:rsidRPr="003D6548">
        <w:rPr>
          <w:lang w:val="ru-RU"/>
        </w:rPr>
        <w:t>а</w:t>
      </w:r>
      <w:r w:rsidRPr="003D6548">
        <w:t xml:space="preserve"> </w:t>
      </w:r>
      <w:r w:rsidRPr="003D6548">
        <w:rPr>
          <w:lang w:val="ru-RU"/>
        </w:rPr>
        <w:t>и</w:t>
      </w:r>
      <w:r w:rsidRPr="003D6548">
        <w:rPr>
          <w:spacing w:val="9"/>
          <w:lang w:val="ru-RU"/>
        </w:rPr>
        <w:t xml:space="preserve"> </w:t>
      </w:r>
      <w:r w:rsidRPr="003D6548">
        <w:rPr>
          <w:spacing w:val="-3"/>
          <w:lang w:val="ru-RU"/>
        </w:rPr>
        <w:t>д</w:t>
      </w:r>
      <w:r w:rsidRPr="003D6548">
        <w:rPr>
          <w:lang w:val="ru-RU"/>
        </w:rPr>
        <w:t>ру</w:t>
      </w:r>
      <w:r w:rsidRPr="003D6548">
        <w:rPr>
          <w:spacing w:val="1"/>
          <w:lang w:val="ru-RU"/>
        </w:rPr>
        <w:t>г</w:t>
      </w:r>
      <w:r w:rsidRPr="003D6548">
        <w:rPr>
          <w:lang w:val="ru-RU"/>
        </w:rPr>
        <w:t>их</w:t>
      </w:r>
      <w:r w:rsidRPr="003D6548">
        <w:rPr>
          <w:spacing w:val="22"/>
          <w:lang w:val="ru-RU"/>
        </w:rPr>
        <w:t xml:space="preserve"> </w:t>
      </w:r>
      <w:r w:rsidRPr="003D6548">
        <w:rPr>
          <w:spacing w:val="1"/>
          <w:w w:val="103"/>
          <w:lang w:val="ru-RU"/>
        </w:rPr>
        <w:t>п</w:t>
      </w:r>
      <w:r w:rsidRPr="003D6548">
        <w:rPr>
          <w:spacing w:val="-2"/>
          <w:w w:val="103"/>
          <w:lang w:val="ru-RU"/>
        </w:rPr>
        <w:t>о</w:t>
      </w:r>
      <w:r w:rsidRPr="003D6548">
        <w:rPr>
          <w:spacing w:val="-1"/>
          <w:w w:val="103"/>
          <w:lang w:val="ru-RU"/>
        </w:rPr>
        <w:t>з</w:t>
      </w:r>
      <w:r w:rsidRPr="003D6548">
        <w:rPr>
          <w:spacing w:val="2"/>
          <w:w w:val="103"/>
          <w:lang w:val="ru-RU"/>
        </w:rPr>
        <w:t>и</w:t>
      </w:r>
      <w:r w:rsidRPr="003D6548">
        <w:rPr>
          <w:spacing w:val="-4"/>
          <w:w w:val="103"/>
          <w:lang w:val="ru-RU"/>
        </w:rPr>
        <w:t>т</w:t>
      </w:r>
      <w:r w:rsidRPr="003D6548">
        <w:rPr>
          <w:w w:val="103"/>
          <w:lang w:val="ru-RU"/>
        </w:rPr>
        <w:t>и</w:t>
      </w:r>
      <w:r w:rsidRPr="003D6548">
        <w:rPr>
          <w:spacing w:val="3"/>
          <w:w w:val="103"/>
          <w:lang w:val="ru-RU"/>
        </w:rPr>
        <w:t>в</w:t>
      </w:r>
      <w:r w:rsidRPr="003D6548">
        <w:rPr>
          <w:spacing w:val="-2"/>
          <w:w w:val="103"/>
          <w:lang w:val="ru-RU"/>
        </w:rPr>
        <w:t>н</w:t>
      </w:r>
      <w:r w:rsidRPr="003D6548">
        <w:rPr>
          <w:w w:val="103"/>
          <w:lang w:val="ru-RU"/>
        </w:rPr>
        <w:t>о-</w:t>
      </w:r>
      <w:r w:rsidRPr="003D6548">
        <w:rPr>
          <w:spacing w:val="1"/>
          <w:lang w:val="ru-RU"/>
        </w:rPr>
        <w:t>п</w:t>
      </w:r>
      <w:r w:rsidRPr="003D6548">
        <w:rPr>
          <w:lang w:val="ru-RU"/>
        </w:rPr>
        <w:t>рав</w:t>
      </w:r>
      <w:r w:rsidRPr="003D6548">
        <w:rPr>
          <w:spacing w:val="-2"/>
          <w:lang w:val="ru-RU"/>
        </w:rPr>
        <w:t>н</w:t>
      </w:r>
      <w:r w:rsidRPr="003D6548">
        <w:rPr>
          <w:lang w:val="ru-RU"/>
        </w:rPr>
        <w:t>их</w:t>
      </w:r>
      <w:r w:rsidRPr="003D6548">
        <w:rPr>
          <w:spacing w:val="25"/>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w:t>
      </w:r>
      <w:r w:rsidRPr="003D6548">
        <w:rPr>
          <w:spacing w:val="-3"/>
          <w:lang w:val="ru-RU"/>
        </w:rPr>
        <w:t>а</w:t>
      </w:r>
      <w:r w:rsidRPr="003D6548">
        <w:rPr>
          <w:lang w:val="ru-RU"/>
        </w:rPr>
        <w:t>,</w:t>
      </w:r>
      <w:r w:rsidRPr="003D6548">
        <w:rPr>
          <w:spacing w:val="26"/>
        </w:rPr>
        <w:t xml:space="preserve"> </w:t>
      </w:r>
      <w:r w:rsidRPr="003D6548">
        <w:rPr>
          <w:spacing w:val="1"/>
          <w:lang w:val="ru-RU"/>
        </w:rPr>
        <w:t>п</w:t>
      </w:r>
      <w:r w:rsidRPr="003D6548">
        <w:rPr>
          <w:lang w:val="ru-RU"/>
        </w:rPr>
        <w:t>ри</w:t>
      </w:r>
      <w:r w:rsidRPr="003D6548">
        <w:rPr>
          <w:spacing w:val="-1"/>
          <w:lang w:val="ru-RU"/>
        </w:rPr>
        <w:t>м</w:t>
      </w:r>
      <w:r w:rsidRPr="003D6548">
        <w:rPr>
          <w:lang w:val="ru-RU"/>
        </w:rPr>
        <w:t>ењи</w:t>
      </w:r>
      <w:r w:rsidRPr="003D6548">
        <w:rPr>
          <w:spacing w:val="-2"/>
          <w:lang w:val="ru-RU"/>
        </w:rPr>
        <w:t>в</w:t>
      </w:r>
      <w:r w:rsidRPr="003D6548">
        <w:rPr>
          <w:lang w:val="ru-RU"/>
        </w:rPr>
        <w:t>аће</w:t>
      </w:r>
      <w:r w:rsidRPr="003D6548">
        <w:rPr>
          <w:spacing w:val="41"/>
          <w:lang w:val="ru-RU"/>
        </w:rPr>
        <w:t xml:space="preserve"> </w:t>
      </w:r>
      <w:r w:rsidRPr="003D6548">
        <w:rPr>
          <w:spacing w:val="2"/>
          <w:lang w:val="ru-RU"/>
        </w:rPr>
        <w:t>с</w:t>
      </w:r>
      <w:r w:rsidRPr="003D6548">
        <w:rPr>
          <w:lang w:val="ru-RU"/>
        </w:rPr>
        <w:t>е</w:t>
      </w:r>
      <w:r w:rsidRPr="003D6548">
        <w:rPr>
          <w:spacing w:val="8"/>
          <w:lang w:val="ru-RU"/>
        </w:rPr>
        <w:t xml:space="preserve"> </w:t>
      </w:r>
      <w:r w:rsidRPr="003D6548">
        <w:rPr>
          <w:spacing w:val="-2"/>
          <w:lang w:val="ru-RU"/>
        </w:rPr>
        <w:t>н</w:t>
      </w:r>
      <w:r w:rsidRPr="003D6548">
        <w:rPr>
          <w:lang w:val="ru-RU"/>
        </w:rPr>
        <w:t>а</w:t>
      </w:r>
      <w:r w:rsidRPr="003D6548">
        <w:rPr>
          <w:spacing w:val="9"/>
          <w:lang w:val="ru-RU"/>
        </w:rPr>
        <w:t xml:space="preserve"> </w:t>
      </w:r>
      <w:r w:rsidRPr="003D6548">
        <w:rPr>
          <w:spacing w:val="2"/>
          <w:lang w:val="ru-RU"/>
        </w:rPr>
        <w:t>с</w:t>
      </w:r>
      <w:r w:rsidRPr="003D6548">
        <w:rPr>
          <w:spacing w:val="-2"/>
          <w:lang w:val="ru-RU"/>
        </w:rPr>
        <w:t>в</w:t>
      </w:r>
      <w:r w:rsidRPr="003D6548">
        <w:rPr>
          <w:lang w:val="ru-RU"/>
        </w:rPr>
        <w:t>е</w:t>
      </w:r>
      <w:r w:rsidRPr="003D6548">
        <w:rPr>
          <w:spacing w:val="10"/>
          <w:lang w:val="ru-RU"/>
        </w:rPr>
        <w:t xml:space="preserve"> </w:t>
      </w:r>
      <w:r w:rsidRPr="003D6548">
        <w:rPr>
          <w:spacing w:val="-1"/>
          <w:lang w:val="ru-RU"/>
        </w:rPr>
        <w:t>ш</w:t>
      </w:r>
      <w:r w:rsidRPr="003D6548">
        <w:rPr>
          <w:spacing w:val="-6"/>
          <w:lang w:val="ru-RU"/>
        </w:rPr>
        <w:t>т</w:t>
      </w:r>
      <w:r w:rsidRPr="003D6548">
        <w:rPr>
          <w:lang w:val="ru-RU"/>
        </w:rPr>
        <w:t>о</w:t>
      </w:r>
      <w:r w:rsidRPr="003D6548">
        <w:rPr>
          <w:spacing w:val="16"/>
          <w:lang w:val="ru-RU"/>
        </w:rPr>
        <w:t xml:space="preserve"> </w:t>
      </w:r>
      <w:r w:rsidRPr="003D6548">
        <w:rPr>
          <w:spacing w:val="-2"/>
          <w:lang w:val="ru-RU"/>
        </w:rPr>
        <w:t>н</w:t>
      </w:r>
      <w:r w:rsidRPr="003D6548">
        <w:rPr>
          <w:spacing w:val="-1"/>
          <w:lang w:val="ru-RU"/>
        </w:rPr>
        <w:t>и</w:t>
      </w:r>
      <w:r w:rsidRPr="003D6548">
        <w:rPr>
          <w:lang w:val="ru-RU"/>
        </w:rPr>
        <w:t>је</w:t>
      </w:r>
      <w:r w:rsidRPr="003D6548">
        <w:rPr>
          <w:spacing w:val="16"/>
          <w:lang w:val="ru-RU"/>
        </w:rPr>
        <w:t xml:space="preserve"> </w:t>
      </w:r>
      <w:r w:rsidRPr="003D6548">
        <w:rPr>
          <w:lang w:val="ru-RU"/>
        </w:rPr>
        <w:t>ре</w:t>
      </w:r>
      <w:r w:rsidRPr="003D6548">
        <w:rPr>
          <w:spacing w:val="1"/>
          <w:lang w:val="ru-RU"/>
        </w:rPr>
        <w:t>г</w:t>
      </w:r>
      <w:r w:rsidRPr="003D6548">
        <w:rPr>
          <w:spacing w:val="-10"/>
          <w:lang w:val="ru-RU"/>
        </w:rPr>
        <w:t>у</w:t>
      </w:r>
      <w:r w:rsidRPr="003D6548">
        <w:rPr>
          <w:spacing w:val="1"/>
          <w:lang w:val="ru-RU"/>
        </w:rPr>
        <w:t>л</w:t>
      </w:r>
      <w:r w:rsidRPr="003D6548">
        <w:rPr>
          <w:lang w:val="ru-RU"/>
        </w:rPr>
        <w:t>иса</w:t>
      </w:r>
      <w:r w:rsidRPr="003D6548">
        <w:rPr>
          <w:spacing w:val="-2"/>
          <w:lang w:val="ru-RU"/>
        </w:rPr>
        <w:t>н</w:t>
      </w:r>
      <w:r w:rsidRPr="003D6548">
        <w:rPr>
          <w:lang w:val="ru-RU"/>
        </w:rPr>
        <w:t>о</w:t>
      </w:r>
      <w:r w:rsidRPr="003D6548">
        <w:rPr>
          <w:spacing w:val="34"/>
          <w:lang w:val="ru-RU"/>
        </w:rPr>
        <w:t xml:space="preserve"> </w:t>
      </w:r>
      <w:r w:rsidRPr="003D6548">
        <w:rPr>
          <w:lang w:val="ru-RU"/>
        </w:rPr>
        <w:t>овим</w:t>
      </w:r>
      <w:r w:rsidRPr="003D6548">
        <w:rPr>
          <w:spacing w:val="18"/>
          <w:lang w:val="ru-RU"/>
        </w:rPr>
        <w:t xml:space="preserve"> </w:t>
      </w:r>
      <w:r w:rsidRPr="003D6548">
        <w:rPr>
          <w:spacing w:val="-9"/>
          <w:w w:val="103"/>
          <w:lang w:val="ru-RU"/>
        </w:rPr>
        <w:t>У</w:t>
      </w:r>
      <w:r w:rsidRPr="003D6548">
        <w:rPr>
          <w:spacing w:val="-6"/>
          <w:w w:val="103"/>
          <w:lang w:val="ru-RU"/>
        </w:rPr>
        <w:t>г</w:t>
      </w:r>
      <w:r w:rsidRPr="003D6548">
        <w:rPr>
          <w:w w:val="103"/>
          <w:lang w:val="ru-RU"/>
        </w:rPr>
        <w:t>о</w:t>
      </w:r>
      <w:r w:rsidRPr="003D6548">
        <w:rPr>
          <w:spacing w:val="-2"/>
          <w:w w:val="103"/>
          <w:lang w:val="ru-RU"/>
        </w:rPr>
        <w:t>в</w:t>
      </w:r>
      <w:r w:rsidRPr="003D6548">
        <w:rPr>
          <w:w w:val="103"/>
          <w:lang w:val="ru-RU"/>
        </w:rPr>
        <w:t>оро</w:t>
      </w:r>
      <w:r w:rsidRPr="003D6548">
        <w:rPr>
          <w:spacing w:val="-1"/>
          <w:w w:val="103"/>
          <w:lang w:val="ru-RU"/>
        </w:rPr>
        <w:t>м</w:t>
      </w:r>
      <w:r w:rsidRPr="003D6548">
        <w:rPr>
          <w:w w:val="103"/>
          <w:lang w:val="ru-RU"/>
        </w:rPr>
        <w:t>.</w:t>
      </w:r>
    </w:p>
    <w:p w:rsidR="00AB39B8" w:rsidRPr="003D6548" w:rsidRDefault="00AB39B8" w:rsidP="00AB39B8">
      <w:pPr>
        <w:tabs>
          <w:tab w:val="left" w:pos="1350"/>
        </w:tabs>
        <w:spacing w:before="10"/>
      </w:pPr>
    </w:p>
    <w:p w:rsidR="00AB39B8" w:rsidRPr="003D6548" w:rsidRDefault="00AB39B8" w:rsidP="00AB39B8">
      <w:pPr>
        <w:tabs>
          <w:tab w:val="left" w:pos="1350"/>
        </w:tabs>
        <w:spacing w:before="5" w:line="240" w:lineRule="exact"/>
        <w:jc w:val="center"/>
        <w:rPr>
          <w:b/>
        </w:rPr>
      </w:pPr>
      <w:r w:rsidRPr="003D6548">
        <w:rPr>
          <w:b/>
        </w:rPr>
        <w:t>Члан 25.</w:t>
      </w:r>
    </w:p>
    <w:p w:rsidR="00AB39B8" w:rsidRPr="003D6548" w:rsidRDefault="00AB39B8" w:rsidP="00AB39B8">
      <w:pPr>
        <w:tabs>
          <w:tab w:val="left" w:pos="1350"/>
        </w:tabs>
        <w:spacing w:before="5" w:line="240" w:lineRule="exact"/>
      </w:pPr>
    </w:p>
    <w:p w:rsidR="00AB39B8" w:rsidRPr="003D6548" w:rsidRDefault="00AB39B8" w:rsidP="00AB39B8">
      <w:pPr>
        <w:shd w:val="clear" w:color="auto" w:fill="FFFFFF"/>
        <w:tabs>
          <w:tab w:val="left" w:pos="1350"/>
        </w:tabs>
        <w:jc w:val="both"/>
        <w:rPr>
          <w:spacing w:val="-2"/>
          <w:w w:val="103"/>
        </w:rPr>
      </w:pPr>
      <w:r w:rsidRPr="003D6548">
        <w:rPr>
          <w:lang w:val="ru-RU"/>
        </w:rPr>
        <w:t>У</w:t>
      </w:r>
      <w:r w:rsidRPr="003D6548">
        <w:rPr>
          <w:spacing w:val="19"/>
          <w:lang w:val="ru-RU"/>
        </w:rPr>
        <w:t xml:space="preserve"> </w:t>
      </w:r>
      <w:r w:rsidRPr="003D6548">
        <w:rPr>
          <w:lang w:val="ru-RU"/>
        </w:rPr>
        <w:t>с</w:t>
      </w:r>
      <w:r w:rsidRPr="003D6548">
        <w:rPr>
          <w:spacing w:val="1"/>
          <w:lang w:val="ru-RU"/>
        </w:rPr>
        <w:t>л</w:t>
      </w:r>
      <w:r w:rsidRPr="003D6548">
        <w:rPr>
          <w:spacing w:val="-5"/>
          <w:lang w:val="ru-RU"/>
        </w:rPr>
        <w:t>у</w:t>
      </w:r>
      <w:r w:rsidRPr="003D6548">
        <w:rPr>
          <w:lang w:val="ru-RU"/>
        </w:rPr>
        <w:t>ча</w:t>
      </w:r>
      <w:r w:rsidRPr="003D6548">
        <w:rPr>
          <w:spacing w:val="4"/>
          <w:lang w:val="ru-RU"/>
        </w:rPr>
        <w:t>ј</w:t>
      </w:r>
      <w:r w:rsidRPr="003D6548">
        <w:rPr>
          <w:lang w:val="ru-RU"/>
        </w:rPr>
        <w:t>у</w:t>
      </w:r>
      <w:r w:rsidRPr="003D6548">
        <w:rPr>
          <w:spacing w:val="29"/>
          <w:lang w:val="ru-RU"/>
        </w:rPr>
        <w:t xml:space="preserve"> </w:t>
      </w:r>
      <w:r w:rsidRPr="003D6548">
        <w:rPr>
          <w:spacing w:val="-1"/>
          <w:lang w:val="ru-RU"/>
        </w:rPr>
        <w:t>д</w:t>
      </w:r>
      <w:r w:rsidRPr="003D6548">
        <w:rPr>
          <w:lang w:val="ru-RU"/>
        </w:rPr>
        <w:t>а</w:t>
      </w:r>
      <w:r w:rsidRPr="003D6548">
        <w:rPr>
          <w:spacing w:val="21"/>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л</w:t>
      </w:r>
      <w:r w:rsidRPr="003D6548">
        <w:rPr>
          <w:lang w:val="ru-RU"/>
        </w:rPr>
        <w:t>и</w:t>
      </w:r>
      <w:r w:rsidRPr="003D6548">
        <w:rPr>
          <w:spacing w:val="34"/>
          <w:lang w:val="ru-RU"/>
        </w:rPr>
        <w:t xml:space="preserve"> </w:t>
      </w:r>
      <w:r w:rsidRPr="003D6548">
        <w:rPr>
          <w:spacing w:val="2"/>
          <w:lang w:val="ru-RU"/>
        </w:rPr>
        <w:t>с</w:t>
      </w:r>
      <w:r w:rsidRPr="003D6548">
        <w:rPr>
          <w:spacing w:val="1"/>
          <w:lang w:val="ru-RU"/>
        </w:rPr>
        <w:t>п</w:t>
      </w:r>
      <w:r w:rsidRPr="003D6548">
        <w:rPr>
          <w:lang w:val="ru-RU"/>
        </w:rPr>
        <w:t>ор</w:t>
      </w:r>
      <w:r w:rsidRPr="003D6548">
        <w:rPr>
          <w:spacing w:val="25"/>
          <w:lang w:val="ru-RU"/>
        </w:rPr>
        <w:t xml:space="preserve"> </w:t>
      </w:r>
      <w:r w:rsidRPr="003D6548">
        <w:rPr>
          <w:spacing w:val="-2"/>
          <w:lang w:val="ru-RU"/>
        </w:rPr>
        <w:t>н</w:t>
      </w:r>
      <w:r w:rsidRPr="003D6548">
        <w:rPr>
          <w:spacing w:val="-1"/>
          <w:lang w:val="ru-RU"/>
        </w:rPr>
        <w:t>и</w:t>
      </w:r>
      <w:r w:rsidRPr="003D6548">
        <w:rPr>
          <w:spacing w:val="2"/>
          <w:lang w:val="ru-RU"/>
        </w:rPr>
        <w:t>ј</w:t>
      </w:r>
      <w:r w:rsidRPr="003D6548">
        <w:rPr>
          <w:lang w:val="ru-RU"/>
        </w:rPr>
        <w:t>е</w:t>
      </w:r>
      <w:r w:rsidRPr="003D6548">
        <w:rPr>
          <w:spacing w:val="23"/>
          <w:lang w:val="ru-RU"/>
        </w:rPr>
        <w:t xml:space="preserve"> </w:t>
      </w:r>
      <w:r w:rsidRPr="003D6548">
        <w:rPr>
          <w:spacing w:val="-1"/>
          <w:lang w:val="ru-RU"/>
        </w:rPr>
        <w:t>м</w:t>
      </w:r>
      <w:r w:rsidRPr="003D6548">
        <w:rPr>
          <w:lang w:val="ru-RU"/>
        </w:rPr>
        <w:t>о</w:t>
      </w:r>
      <w:r w:rsidRPr="003D6548">
        <w:rPr>
          <w:spacing w:val="1"/>
          <w:lang w:val="ru-RU"/>
        </w:rPr>
        <w:t>г</w:t>
      </w:r>
      <w:r w:rsidRPr="003D6548">
        <w:rPr>
          <w:spacing w:val="-3"/>
          <w:lang w:val="ru-RU"/>
        </w:rPr>
        <w:t>у</w:t>
      </w:r>
      <w:r w:rsidRPr="003D6548">
        <w:rPr>
          <w:lang w:val="ru-RU"/>
        </w:rPr>
        <w:t>ће</w:t>
      </w:r>
      <w:r w:rsidRPr="003D6548">
        <w:rPr>
          <w:spacing w:val="31"/>
          <w:lang w:val="ru-RU"/>
        </w:rPr>
        <w:t xml:space="preserve"> </w:t>
      </w:r>
      <w:r w:rsidRPr="003D6548">
        <w:rPr>
          <w:lang w:val="ru-RU"/>
        </w:rPr>
        <w:t>р</w:t>
      </w:r>
      <w:r w:rsidRPr="003D6548">
        <w:rPr>
          <w:spacing w:val="2"/>
          <w:lang w:val="ru-RU"/>
        </w:rPr>
        <w:t>е</w:t>
      </w:r>
      <w:r w:rsidRPr="003D6548">
        <w:rPr>
          <w:spacing w:val="-1"/>
          <w:lang w:val="ru-RU"/>
        </w:rPr>
        <w:t>ш</w:t>
      </w:r>
      <w:r w:rsidRPr="003D6548">
        <w:rPr>
          <w:spacing w:val="2"/>
          <w:lang w:val="ru-RU"/>
        </w:rPr>
        <w:t>и</w:t>
      </w:r>
      <w:r w:rsidRPr="003D6548">
        <w:rPr>
          <w:spacing w:val="-1"/>
          <w:lang w:val="ru-RU"/>
        </w:rPr>
        <w:t>т</w:t>
      </w:r>
      <w:r w:rsidRPr="003D6548">
        <w:rPr>
          <w:lang w:val="ru-RU"/>
        </w:rPr>
        <w:t>и</w:t>
      </w:r>
      <w:r w:rsidRPr="003D6548">
        <w:rPr>
          <w:spacing w:val="32"/>
          <w:lang w:val="ru-RU"/>
        </w:rPr>
        <w:t xml:space="preserve"> </w:t>
      </w:r>
      <w:r w:rsidRPr="003D6548">
        <w:rPr>
          <w:spacing w:val="2"/>
          <w:lang w:val="ru-RU"/>
        </w:rPr>
        <w:t>с</w:t>
      </w:r>
      <w:r w:rsidRPr="003D6548">
        <w:rPr>
          <w:spacing w:val="1"/>
          <w:lang w:val="ru-RU"/>
        </w:rPr>
        <w:t>п</w:t>
      </w:r>
      <w:r w:rsidRPr="003D6548">
        <w:rPr>
          <w:lang w:val="ru-RU"/>
        </w:rPr>
        <w:t>о</w:t>
      </w:r>
      <w:r w:rsidRPr="003D6548">
        <w:rPr>
          <w:spacing w:val="-2"/>
          <w:lang w:val="ru-RU"/>
        </w:rPr>
        <w:t>ра</w:t>
      </w:r>
      <w:r w:rsidRPr="003D6548">
        <w:rPr>
          <w:spacing w:val="-1"/>
          <w:lang w:val="ru-RU"/>
        </w:rPr>
        <w:t>з</w:t>
      </w:r>
      <w:r w:rsidRPr="003D6548">
        <w:rPr>
          <w:spacing w:val="-5"/>
          <w:lang w:val="ru-RU"/>
        </w:rPr>
        <w:t>у</w:t>
      </w:r>
      <w:r w:rsidRPr="003D6548">
        <w:rPr>
          <w:spacing w:val="2"/>
          <w:lang w:val="ru-RU"/>
        </w:rPr>
        <w:t>м</w:t>
      </w:r>
      <w:r w:rsidRPr="003D6548">
        <w:rPr>
          <w:lang w:val="ru-RU"/>
        </w:rPr>
        <w:t>о</w:t>
      </w:r>
      <w:r w:rsidRPr="003D6548">
        <w:rPr>
          <w:spacing w:val="-1"/>
          <w:lang w:val="ru-RU"/>
        </w:rPr>
        <w:t>м</w:t>
      </w:r>
      <w:r w:rsidRPr="003D6548">
        <w:rPr>
          <w:lang w:val="ru-RU"/>
        </w:rPr>
        <w:t>,</w:t>
      </w:r>
      <w:r w:rsidRPr="003D6548">
        <w:rPr>
          <w:spacing w:val="49"/>
          <w:lang w:val="ru-RU"/>
        </w:rPr>
        <w:t xml:space="preserve"> </w:t>
      </w:r>
      <w:r w:rsidRPr="003D6548">
        <w:rPr>
          <w:lang w:val="ru-RU"/>
        </w:rPr>
        <w:t>у</w:t>
      </w:r>
      <w:r w:rsidRPr="003D6548">
        <w:rPr>
          <w:spacing w:val="-6"/>
          <w:lang w:val="ru-RU"/>
        </w:rPr>
        <w:t>г</w:t>
      </w:r>
      <w:r w:rsidRPr="003D6548">
        <w:rPr>
          <w:lang w:val="ru-RU"/>
        </w:rPr>
        <w:t>о</w:t>
      </w:r>
      <w:r w:rsidRPr="003D6548">
        <w:rPr>
          <w:spacing w:val="-2"/>
          <w:lang w:val="ru-RU"/>
        </w:rPr>
        <w:t>в</w:t>
      </w:r>
      <w:r w:rsidRPr="003D6548">
        <w:rPr>
          <w:lang w:val="ru-RU"/>
        </w:rPr>
        <w:t>ор</w:t>
      </w:r>
      <w:r w:rsidRPr="003D6548">
        <w:rPr>
          <w:spacing w:val="1"/>
          <w:lang w:val="ru-RU"/>
        </w:rPr>
        <w:t>н</w:t>
      </w:r>
      <w:r w:rsidRPr="003D6548">
        <w:rPr>
          <w:lang w:val="ru-RU"/>
        </w:rPr>
        <w:t>е</w:t>
      </w:r>
      <w:r w:rsidRPr="003D6548">
        <w:rPr>
          <w:spacing w:val="37"/>
          <w:lang w:val="ru-RU"/>
        </w:rPr>
        <w:t xml:space="preserve"> </w:t>
      </w:r>
      <w:r w:rsidRPr="003D6548">
        <w:rPr>
          <w:lang w:val="ru-RU"/>
        </w:rPr>
        <w:t>с</w:t>
      </w:r>
      <w:r w:rsidRPr="003D6548">
        <w:rPr>
          <w:spacing w:val="-1"/>
          <w:lang w:val="ru-RU"/>
        </w:rPr>
        <w:t>т</w:t>
      </w:r>
      <w:r w:rsidRPr="003D6548">
        <w:rPr>
          <w:spacing w:val="-2"/>
          <w:lang w:val="ru-RU"/>
        </w:rPr>
        <w:t>р</w:t>
      </w:r>
      <w:r w:rsidRPr="003D6548">
        <w:rPr>
          <w:spacing w:val="2"/>
          <w:lang w:val="ru-RU"/>
        </w:rPr>
        <w:t>а</w:t>
      </w:r>
      <w:r w:rsidRPr="003D6548">
        <w:rPr>
          <w:spacing w:val="-2"/>
          <w:lang w:val="ru-RU"/>
        </w:rPr>
        <w:t>н</w:t>
      </w:r>
      <w:r w:rsidRPr="003D6548">
        <w:rPr>
          <w:lang w:val="ru-RU"/>
        </w:rPr>
        <w:t>е</w:t>
      </w:r>
      <w:r w:rsidRPr="003D6548">
        <w:rPr>
          <w:spacing w:val="33"/>
          <w:lang w:val="ru-RU"/>
        </w:rPr>
        <w:t xml:space="preserve"> </w:t>
      </w:r>
      <w:r w:rsidRPr="003D6548">
        <w:rPr>
          <w:spacing w:val="2"/>
          <w:lang w:val="ru-RU"/>
        </w:rPr>
        <w:t>с</w:t>
      </w:r>
      <w:r w:rsidRPr="003D6548">
        <w:rPr>
          <w:lang w:val="ru-RU"/>
        </w:rPr>
        <w:t>у</w:t>
      </w:r>
      <w:r w:rsidRPr="003D6548">
        <w:rPr>
          <w:spacing w:val="15"/>
          <w:lang w:val="ru-RU"/>
        </w:rPr>
        <w:t xml:space="preserve"> </w:t>
      </w:r>
      <w:r w:rsidRPr="003D6548">
        <w:rPr>
          <w:lang w:val="ru-RU"/>
        </w:rPr>
        <w:t>са</w:t>
      </w:r>
      <w:r w:rsidRPr="003D6548">
        <w:rPr>
          <w:spacing w:val="-4"/>
          <w:lang w:val="ru-RU"/>
        </w:rPr>
        <w:t>г</w:t>
      </w:r>
      <w:r w:rsidRPr="003D6548">
        <w:rPr>
          <w:spacing w:val="-1"/>
          <w:lang w:val="ru-RU"/>
        </w:rPr>
        <w:t>л</w:t>
      </w:r>
      <w:r w:rsidRPr="003D6548">
        <w:rPr>
          <w:lang w:val="ru-RU"/>
        </w:rPr>
        <w:t>ас</w:t>
      </w:r>
      <w:r w:rsidRPr="003D6548">
        <w:rPr>
          <w:spacing w:val="-2"/>
          <w:lang w:val="ru-RU"/>
        </w:rPr>
        <w:t>н</w:t>
      </w:r>
      <w:r w:rsidRPr="003D6548">
        <w:rPr>
          <w:lang w:val="ru-RU"/>
        </w:rPr>
        <w:t>е</w:t>
      </w:r>
      <w:r w:rsidRPr="003D6548">
        <w:rPr>
          <w:spacing w:val="42"/>
          <w:lang w:val="ru-RU"/>
        </w:rPr>
        <w:t xml:space="preserve"> </w:t>
      </w:r>
      <w:r w:rsidRPr="003D6548">
        <w:rPr>
          <w:spacing w:val="-1"/>
          <w:w w:val="103"/>
          <w:lang w:val="ru-RU"/>
        </w:rPr>
        <w:t>д</w:t>
      </w:r>
      <w:r w:rsidRPr="003D6548">
        <w:rPr>
          <w:w w:val="103"/>
          <w:lang w:val="ru-RU"/>
        </w:rPr>
        <w:t xml:space="preserve">а </w:t>
      </w:r>
      <w:r w:rsidRPr="003D6548">
        <w:rPr>
          <w:lang w:val="ru-RU"/>
        </w:rPr>
        <w:t>ће</w:t>
      </w:r>
      <w:r w:rsidRPr="003D6548">
        <w:rPr>
          <w:spacing w:val="9"/>
          <w:lang w:val="ru-RU"/>
        </w:rPr>
        <w:t xml:space="preserve"> </w:t>
      </w:r>
      <w:r w:rsidRPr="003D6548">
        <w:rPr>
          <w:spacing w:val="-1"/>
          <w:lang w:val="ru-RU"/>
        </w:rPr>
        <w:t>спор решити пред надлежним судом</w:t>
      </w:r>
      <w:r w:rsidRPr="003D6548">
        <w:rPr>
          <w:spacing w:val="-2"/>
          <w:w w:val="103"/>
        </w:rPr>
        <w:t>.</w:t>
      </w:r>
    </w:p>
    <w:p w:rsidR="00AB39B8" w:rsidRPr="003D6548" w:rsidRDefault="00AB39B8" w:rsidP="00AB39B8">
      <w:pPr>
        <w:shd w:val="clear" w:color="auto" w:fill="FFFFFF"/>
        <w:tabs>
          <w:tab w:val="left" w:pos="1350"/>
        </w:tabs>
        <w:rPr>
          <w:spacing w:val="-2"/>
          <w:w w:val="103"/>
        </w:rPr>
      </w:pPr>
    </w:p>
    <w:p w:rsidR="00AB39B8" w:rsidRPr="003D6548" w:rsidRDefault="00AB39B8" w:rsidP="00AB39B8">
      <w:pPr>
        <w:shd w:val="clear" w:color="auto" w:fill="FFFFFF"/>
        <w:tabs>
          <w:tab w:val="left" w:pos="1350"/>
        </w:tabs>
        <w:jc w:val="center"/>
        <w:rPr>
          <w:b/>
          <w:spacing w:val="-2"/>
          <w:w w:val="103"/>
        </w:rPr>
      </w:pPr>
      <w:r w:rsidRPr="003D6548">
        <w:rPr>
          <w:b/>
          <w:spacing w:val="-2"/>
          <w:w w:val="103"/>
        </w:rPr>
        <w:t>Члан 26.</w:t>
      </w:r>
    </w:p>
    <w:p w:rsidR="00AB39B8" w:rsidRPr="003D6548" w:rsidRDefault="00AB39B8" w:rsidP="00AB39B8">
      <w:pPr>
        <w:shd w:val="clear" w:color="auto" w:fill="FFFFFF"/>
        <w:tabs>
          <w:tab w:val="left" w:pos="1350"/>
        </w:tabs>
        <w:rPr>
          <w:lang w:val="ru-RU"/>
        </w:rPr>
      </w:pPr>
    </w:p>
    <w:p w:rsidR="00471BE1" w:rsidRDefault="00471BE1" w:rsidP="00471BE1">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471BE1" w:rsidRDefault="00471BE1" w:rsidP="00471BE1">
      <w:pPr>
        <w:jc w:val="both"/>
        <w:rPr>
          <w:lang w:val="sr-Cyrl-CS"/>
        </w:rPr>
      </w:pPr>
      <w:r>
        <w:rPr>
          <w:lang w:val="sr-Cyrl-CS"/>
        </w:rPr>
        <w:t xml:space="preserve">Период важења уговора је од дана закључења до </w:t>
      </w:r>
      <w:r w:rsidRPr="006F7E13">
        <w:rPr>
          <w:lang w:val="sr-Cyrl-CS"/>
        </w:rPr>
        <w:t>31.12.202</w:t>
      </w:r>
      <w:r>
        <w:t>3</w:t>
      </w:r>
      <w:r w:rsidRPr="006F7E13">
        <w:rPr>
          <w:lang w:val="sr-Cyrl-CS"/>
        </w:rPr>
        <w:t>.године.</w:t>
      </w:r>
    </w:p>
    <w:p w:rsidR="00471BE1" w:rsidRDefault="00471BE1" w:rsidP="00471BE1">
      <w:pPr>
        <w:jc w:val="both"/>
        <w:rPr>
          <w:lang w:val="sr-Cyrl-CS"/>
        </w:rPr>
      </w:pPr>
    </w:p>
    <w:p w:rsidR="00471BE1" w:rsidRDefault="00471BE1" w:rsidP="00471BE1">
      <w:pPr>
        <w:jc w:val="both"/>
        <w:rPr>
          <w:lang w:val="sr-Cyrl-CS"/>
        </w:rPr>
      </w:pPr>
    </w:p>
    <w:p w:rsidR="00471BE1" w:rsidRDefault="00471BE1" w:rsidP="00471BE1">
      <w:pPr>
        <w:jc w:val="both"/>
        <w:rPr>
          <w:lang w:val="sr-Cyrl-CS"/>
        </w:rPr>
      </w:pPr>
    </w:p>
    <w:p w:rsidR="00471BE1" w:rsidRDefault="00471BE1" w:rsidP="00471BE1">
      <w:pPr>
        <w:jc w:val="center"/>
        <w:rPr>
          <w:b/>
          <w:lang w:val="sr-Cyrl-CS"/>
        </w:rPr>
      </w:pPr>
      <w:r w:rsidRPr="00471BE1">
        <w:rPr>
          <w:b/>
          <w:lang w:val="sr-Cyrl-CS"/>
        </w:rPr>
        <w:t>Члан 27.</w:t>
      </w:r>
    </w:p>
    <w:p w:rsidR="00471BE1" w:rsidRDefault="00471BE1" w:rsidP="00471BE1">
      <w:pPr>
        <w:jc w:val="center"/>
        <w:rPr>
          <w:b/>
          <w:lang w:val="sr-Cyrl-CS"/>
        </w:rPr>
      </w:pPr>
    </w:p>
    <w:p w:rsidR="00471BE1" w:rsidRPr="00D43116" w:rsidRDefault="00471BE1" w:rsidP="00471BE1">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471BE1" w:rsidRPr="00471BE1" w:rsidRDefault="00471BE1" w:rsidP="00471BE1">
      <w:pPr>
        <w:jc w:val="center"/>
        <w:rPr>
          <w:b/>
          <w:lang w:val="sr-Cyrl-CS"/>
        </w:rPr>
      </w:pPr>
    </w:p>
    <w:p w:rsidR="00AB39B8" w:rsidRPr="003D6548" w:rsidRDefault="00AB39B8" w:rsidP="00AB39B8">
      <w:pPr>
        <w:shd w:val="clear" w:color="auto" w:fill="FFFFFF"/>
        <w:tabs>
          <w:tab w:val="left" w:pos="1350"/>
        </w:tabs>
      </w:pPr>
    </w:p>
    <w:p w:rsidR="00AB39B8" w:rsidRPr="003D6548" w:rsidRDefault="00AB39B8" w:rsidP="00AB39B8">
      <w:pPr>
        <w:shd w:val="clear" w:color="auto" w:fill="FFFFFF"/>
        <w:suppressAutoHyphens/>
        <w:spacing w:line="100" w:lineRule="atLeast"/>
        <w:jc w:val="both"/>
        <w:rPr>
          <w:rFonts w:eastAsia="Arial Unicode MS"/>
          <w:b/>
          <w:color w:val="000000"/>
          <w:kern w:val="1"/>
          <w:lang w:eastAsia="ar-SA"/>
        </w:rPr>
      </w:pPr>
      <w:r w:rsidRPr="003D6548">
        <w:rPr>
          <w:rFonts w:eastAsia="Arial Unicode MS"/>
          <w:b/>
          <w:color w:val="000000"/>
          <w:kern w:val="1"/>
          <w:lang w:eastAsia="ar-SA"/>
        </w:rPr>
        <w:t>НАРУЧИЛАЦ</w:t>
      </w:r>
      <w:r w:rsidRPr="003D6548">
        <w:rPr>
          <w:rFonts w:eastAsia="Arial Unicode MS"/>
          <w:b/>
          <w:color w:val="000000"/>
          <w:kern w:val="1"/>
          <w:lang w:val="ru-RU" w:eastAsia="ar-SA"/>
        </w:rPr>
        <w:t xml:space="preserve">                                                                                          ИЗВОЂАЧ</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eastAsia="ar-SA"/>
        </w:rPr>
      </w:pP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_______________________                                                             ____________________</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251D70" w:rsidRDefault="00251D70" w:rsidP="00D43116">
      <w:pPr>
        <w:shd w:val="clear" w:color="auto" w:fill="FFFFFF"/>
        <w:tabs>
          <w:tab w:val="left" w:pos="1350"/>
        </w:tabs>
        <w:suppressAutoHyphens/>
        <w:spacing w:line="100" w:lineRule="atLeast"/>
        <w:jc w:val="both"/>
        <w:rPr>
          <w:rFonts w:eastAsia="Arial Unicode MS"/>
          <w:color w:val="000000"/>
          <w:kern w:val="1"/>
          <w:lang w:eastAsia="ar-SA"/>
        </w:rPr>
      </w:pPr>
    </w:p>
    <w:p w:rsidR="00251D70" w:rsidRDefault="00251D70"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Pr="00310844"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ED5602" w:rsidRDefault="00ED5602" w:rsidP="009712D6">
      <w:pPr>
        <w:suppressAutoHyphens/>
        <w:spacing w:line="100" w:lineRule="atLeast"/>
        <w:rPr>
          <w:b/>
          <w:bCs/>
          <w:color w:val="000000"/>
          <w:kern w:val="1"/>
          <w:lang w:eastAsia="ar-SA"/>
        </w:rPr>
      </w:pPr>
    </w:p>
    <w:p w:rsidR="00471BE1" w:rsidRDefault="00471BE1" w:rsidP="009712D6">
      <w:pPr>
        <w:suppressAutoHyphens/>
        <w:spacing w:line="100" w:lineRule="atLeast"/>
        <w:rPr>
          <w:b/>
          <w:bCs/>
          <w:color w:val="000000"/>
          <w:kern w:val="1"/>
          <w:lang w:eastAsia="ar-SA"/>
        </w:rPr>
      </w:pPr>
    </w:p>
    <w:p w:rsidR="00471BE1" w:rsidRDefault="00471BE1" w:rsidP="009712D6">
      <w:pPr>
        <w:suppressAutoHyphens/>
        <w:spacing w:line="100" w:lineRule="atLeast"/>
        <w:rPr>
          <w:b/>
          <w:bCs/>
          <w:color w:val="000000"/>
          <w:kern w:val="1"/>
          <w:lang w:eastAsia="ar-SA"/>
        </w:rPr>
      </w:pPr>
    </w:p>
    <w:p w:rsidR="00471BE1" w:rsidRDefault="00471BE1" w:rsidP="009712D6">
      <w:pPr>
        <w:suppressAutoHyphens/>
        <w:spacing w:line="100" w:lineRule="atLeast"/>
        <w:rPr>
          <w:b/>
          <w:bCs/>
          <w:color w:val="000000"/>
          <w:kern w:val="1"/>
          <w:lang w:eastAsia="ar-SA"/>
        </w:rPr>
      </w:pPr>
    </w:p>
    <w:p w:rsidR="00471BE1" w:rsidRDefault="00471BE1" w:rsidP="009712D6">
      <w:pPr>
        <w:suppressAutoHyphens/>
        <w:spacing w:line="100" w:lineRule="atLeast"/>
        <w:rPr>
          <w:b/>
          <w:bCs/>
          <w:color w:val="000000"/>
          <w:kern w:val="1"/>
          <w:lang w:eastAsia="ar-SA"/>
        </w:rPr>
      </w:pPr>
    </w:p>
    <w:p w:rsidR="00471BE1" w:rsidRPr="00471BE1" w:rsidRDefault="00471BE1"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077"/>
        <w:gridCol w:w="1050"/>
        <w:gridCol w:w="1276"/>
        <w:gridCol w:w="1276"/>
      </w:tblGrid>
      <w:tr w:rsidR="007D1011" w:rsidRPr="00810E69" w:rsidTr="00EE14EC">
        <w:trPr>
          <w:trHeight w:val="872"/>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Предмет јн</w:t>
            </w:r>
          </w:p>
          <w:p w:rsidR="007D1011" w:rsidRPr="00B26740" w:rsidRDefault="00471BE1" w:rsidP="00442416">
            <w:pPr>
              <w:suppressAutoHyphens/>
              <w:spacing w:line="100" w:lineRule="atLeast"/>
              <w:rPr>
                <w:rFonts w:eastAsia="Arial Unicode MS"/>
                <w:b/>
                <w:bCs/>
                <w:i/>
                <w:iCs/>
                <w:color w:val="000000"/>
                <w:kern w:val="1"/>
                <w:lang w:eastAsia="ar-SA"/>
              </w:rPr>
            </w:pPr>
            <w:r>
              <w:rPr>
                <w:rFonts w:eastAsia="Arial Unicode MS"/>
                <w:bCs/>
                <w:i/>
                <w:iCs/>
                <w:color w:val="000000"/>
                <w:kern w:val="1"/>
                <w:lang w:eastAsia="ar-SA"/>
              </w:rPr>
              <w:t>Радови на одржавању трупа пута и система за одводњавање</w:t>
            </w:r>
            <w:r w:rsidR="007D1011" w:rsidRPr="00810E69">
              <w:rPr>
                <w:rFonts w:eastAsia="Arial Unicode MS"/>
                <w:bCs/>
                <w:i/>
                <w:iCs/>
                <w:color w:val="000000"/>
                <w:kern w:val="1"/>
                <w:lang w:eastAsia="ar-SA"/>
              </w:rPr>
              <w:t xml:space="preserve"> </w:t>
            </w:r>
            <w:r w:rsidR="00ED5602">
              <w:rPr>
                <w:rFonts w:eastAsia="Arial Unicode MS"/>
                <w:bCs/>
                <w:i/>
                <w:iCs/>
                <w:color w:val="000000"/>
                <w:kern w:val="1"/>
                <w:lang w:eastAsia="ar-SA"/>
              </w:rPr>
              <w:t>број VIII 404-</w:t>
            </w:r>
            <w:r>
              <w:rPr>
                <w:rFonts w:eastAsia="Arial Unicode MS"/>
                <w:bCs/>
                <w:i/>
                <w:iCs/>
                <w:color w:val="000000"/>
                <w:kern w:val="1"/>
                <w:lang w:eastAsia="ar-SA"/>
              </w:rPr>
              <w:t>75</w:t>
            </w:r>
            <w:r w:rsidR="00251D70">
              <w:rPr>
                <w:rFonts w:eastAsia="Arial Unicode MS"/>
                <w:bCs/>
                <w:i/>
                <w:iCs/>
                <w:color w:val="000000"/>
                <w:kern w:val="1"/>
                <w:lang w:eastAsia="ar-SA"/>
              </w:rPr>
              <w:t>/23</w:t>
            </w:r>
          </w:p>
        </w:tc>
        <w:tc>
          <w:tcPr>
            <w:tcW w:w="992" w:type="dxa"/>
          </w:tcPr>
          <w:p w:rsidR="007D1011" w:rsidRPr="00810E69" w:rsidRDefault="007D1011" w:rsidP="00EE14EC">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Количина</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 цена са пдв-ом</w:t>
            </w:r>
          </w:p>
        </w:tc>
        <w:tc>
          <w:tcPr>
            <w:tcW w:w="1276" w:type="dxa"/>
          </w:tcPr>
          <w:p w:rsidR="007D1011" w:rsidRPr="00810E69" w:rsidRDefault="006F7EEC" w:rsidP="00EE14EC">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Укупна цена б</w:t>
            </w:r>
            <w:r w:rsidR="007D1011" w:rsidRPr="00810E69">
              <w:rPr>
                <w:rFonts w:eastAsia="Arial Unicode MS"/>
                <w:bCs/>
                <w:i/>
                <w:iCs/>
                <w:color w:val="000000"/>
                <w:kern w:val="1"/>
                <w:lang w:eastAsia="ar-SA"/>
              </w:rPr>
              <w:t>ез пдв-а</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са пдв-ом</w:t>
            </w:r>
          </w:p>
        </w:tc>
      </w:tr>
      <w:tr w:rsidR="007D1011" w:rsidRPr="00810E69" w:rsidTr="00EE14EC">
        <w:trPr>
          <w:trHeight w:val="440"/>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5.</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6.</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7.</w:t>
            </w:r>
          </w:p>
        </w:tc>
      </w:tr>
      <w:tr w:rsidR="007D1011" w:rsidRPr="00810E69" w:rsidTr="00471BE1">
        <w:tc>
          <w:tcPr>
            <w:tcW w:w="3227" w:type="dxa"/>
            <w:vAlign w:val="bottom"/>
          </w:tcPr>
          <w:p w:rsidR="007D1011" w:rsidRPr="00810E69" w:rsidRDefault="00471BE1" w:rsidP="00471BE1">
            <w:pPr>
              <w:suppressAutoHyphens/>
              <w:spacing w:line="100" w:lineRule="atLeast"/>
              <w:jc w:val="both"/>
              <w:rPr>
                <w:rFonts w:ascii="Arial" w:eastAsia="Arial Unicode MS" w:hAnsi="Arial" w:cs="Arial"/>
                <w:color w:val="000000"/>
                <w:kern w:val="1"/>
                <w:sz w:val="20"/>
                <w:szCs w:val="20"/>
                <w:lang w:eastAsia="ar-SA"/>
              </w:rPr>
            </w:pPr>
            <w:r>
              <w:rPr>
                <w:rFonts w:ascii="Arial" w:hAnsi="Arial" w:cs="Arial"/>
                <w:color w:val="000000"/>
                <w:sz w:val="20"/>
                <w:szCs w:val="20"/>
              </w:rPr>
              <w:t>Машинско и ручно чишћење наноса и осулина са коловоза. Позиција обухвата машинско и ручно прикупљање наноса , осулина и одрона као и уређивање нестабилних косина са утоваром и транспортом материјала на депонију до 5km удаљености. Обрачун по mᵌ</w:t>
            </w:r>
          </w:p>
        </w:tc>
        <w:tc>
          <w:tcPr>
            <w:tcW w:w="992" w:type="dxa"/>
            <w:vAlign w:val="center"/>
          </w:tcPr>
          <w:p w:rsidR="007D1011" w:rsidRPr="00810E69" w:rsidRDefault="007D1011" w:rsidP="00471BE1">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center"/>
          </w:tcPr>
          <w:p w:rsidR="007D1011" w:rsidRPr="00471BE1" w:rsidRDefault="00471BE1" w:rsidP="00471BE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400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471BE1">
        <w:tc>
          <w:tcPr>
            <w:tcW w:w="3227" w:type="dxa"/>
            <w:vAlign w:val="bottom"/>
          </w:tcPr>
          <w:p w:rsidR="007D1011" w:rsidRPr="00810E69" w:rsidRDefault="00471BE1" w:rsidP="00471BE1">
            <w:pPr>
              <w:suppressAutoHyphens/>
              <w:spacing w:line="100" w:lineRule="atLeast"/>
              <w:jc w:val="both"/>
              <w:rPr>
                <w:rFonts w:ascii="Arial" w:eastAsia="Arial Unicode MS" w:hAnsi="Arial" w:cs="Arial"/>
                <w:color w:val="000000"/>
                <w:kern w:val="1"/>
                <w:sz w:val="20"/>
                <w:szCs w:val="20"/>
                <w:lang w:eastAsia="ar-SA"/>
              </w:rPr>
            </w:pPr>
            <w:r>
              <w:rPr>
                <w:rFonts w:ascii="Arial" w:hAnsi="Arial" w:cs="Arial"/>
                <w:color w:val="000000"/>
                <w:sz w:val="20"/>
                <w:szCs w:val="20"/>
              </w:rPr>
              <w:t>Машинско и ручно чишћење берми, ригола од наноса и уређење банкина. Позиција обухвата чишћење материјала у слојау дебљине до 10cm са утоваром и транспортом на депонију до 5 km удаљености . Обрачун по m¹</w:t>
            </w:r>
          </w:p>
        </w:tc>
        <w:tc>
          <w:tcPr>
            <w:tcW w:w="992" w:type="dxa"/>
            <w:vAlign w:val="center"/>
          </w:tcPr>
          <w:p w:rsidR="007D1011" w:rsidRPr="00810E69" w:rsidRDefault="00471BE1" w:rsidP="00471BE1">
            <w:pPr>
              <w:suppressAutoHyphens/>
              <w:spacing w:line="100" w:lineRule="atLeast"/>
              <w:jc w:val="center"/>
              <w:rPr>
                <w:rFonts w:ascii="Arial" w:eastAsia="Arial Unicode MS" w:hAnsi="Arial" w:cs="Arial"/>
                <w:color w:val="000000"/>
                <w:kern w:val="1"/>
                <w:sz w:val="20"/>
                <w:szCs w:val="20"/>
                <w:lang w:eastAsia="ar-SA"/>
              </w:rPr>
            </w:pPr>
            <w:r>
              <w:rPr>
                <w:rFonts w:ascii="Arial" w:hAnsi="Arial" w:cs="Arial"/>
                <w:color w:val="000000"/>
                <w:sz w:val="20"/>
                <w:szCs w:val="20"/>
              </w:rPr>
              <w:t>m¹</w:t>
            </w:r>
          </w:p>
        </w:tc>
        <w:tc>
          <w:tcPr>
            <w:tcW w:w="992" w:type="dxa"/>
            <w:vAlign w:val="center"/>
          </w:tcPr>
          <w:p w:rsidR="007D1011" w:rsidRPr="00471BE1" w:rsidRDefault="00471BE1" w:rsidP="00471BE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13.500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rPr>
          <w:trHeight w:val="1070"/>
        </w:trPr>
        <w:tc>
          <w:tcPr>
            <w:tcW w:w="7338" w:type="dxa"/>
            <w:gridSpan w:val="5"/>
            <w:tcBorders>
              <w:bottom w:val="single" w:sz="4" w:space="0" w:color="auto"/>
              <w:right w:val="single" w:sz="4" w:space="0" w:color="auto"/>
            </w:tcBorders>
            <w:vAlign w:val="center"/>
          </w:tcPr>
          <w:p w:rsidR="007D1011" w:rsidRPr="007D1011" w:rsidRDefault="007D1011" w:rsidP="007D1011">
            <w:pPr>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t xml:space="preserve">                                                                                      УКУПНО:          </w:t>
            </w:r>
          </w:p>
        </w:tc>
        <w:tc>
          <w:tcPr>
            <w:tcW w:w="1276" w:type="dxa"/>
            <w:tcBorders>
              <w:left w:val="single" w:sz="4" w:space="0" w:color="auto"/>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Borders>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bl>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251D70" w:rsidRDefault="00251D70" w:rsidP="007D1011">
      <w:pPr>
        <w:suppressAutoHyphens/>
        <w:spacing w:line="100" w:lineRule="atLeast"/>
        <w:ind w:left="360"/>
        <w:jc w:val="both"/>
        <w:rPr>
          <w:rFonts w:eastAsia="Arial Unicode MS"/>
          <w:b/>
          <w:bCs/>
          <w:iCs/>
          <w:color w:val="000000"/>
          <w:kern w:val="1"/>
          <w:u w:val="single"/>
          <w:lang w:eastAsia="ar-SA"/>
        </w:rPr>
      </w:pPr>
    </w:p>
    <w:p w:rsidR="00251D70" w:rsidRDefault="00251D70"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CD758C" w:rsidRDefault="00AC22BA" w:rsidP="006B4650">
            <w:pPr>
              <w:suppressAutoHyphens/>
              <w:spacing w:after="120" w:line="100" w:lineRule="atLeast"/>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D758C">
        <w:rPr>
          <w:rFonts w:eastAsia="Arial Unicode MS"/>
          <w:b/>
          <w:color w:val="000000"/>
          <w:kern w:val="1"/>
          <w:lang w:eastAsia="ar-SA"/>
        </w:rPr>
        <w:t>75</w:t>
      </w:r>
      <w:r w:rsidR="00251D70">
        <w:rPr>
          <w:rFonts w:eastAsia="Arial Unicode MS"/>
          <w:b/>
          <w:color w:val="000000"/>
          <w:kern w:val="1"/>
          <w:lang w:eastAsia="ar-SA"/>
        </w:rPr>
        <w:t>/23</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CD758C">
        <w:rPr>
          <w:rFonts w:eastAsia="Arial Unicode MS"/>
          <w:kern w:val="1"/>
          <w:lang w:eastAsia="ar-SA"/>
        </w:rPr>
        <w:t>31</w:t>
      </w:r>
      <w:r w:rsidR="00251D70">
        <w:rPr>
          <w:rFonts w:eastAsia="Arial Unicode MS"/>
          <w:kern w:val="1"/>
          <w:lang w:eastAsia="ar-SA"/>
        </w:rPr>
        <w:t>.03.2023</w:t>
      </w:r>
      <w:r w:rsidRPr="006F7EEC">
        <w:rPr>
          <w:rFonts w:eastAsia="Arial Unicode MS"/>
          <w:kern w:val="1"/>
          <w:lang w:val="sr-Cyrl-CS" w:eastAsia="ar-SA"/>
        </w:rPr>
        <w:t>. године до 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CD758C">
        <w:rPr>
          <w:rFonts w:eastAsia="Arial Unicode MS"/>
          <w:b/>
          <w:color w:val="000000"/>
          <w:kern w:val="1"/>
          <w:lang w:eastAsia="ar-SA"/>
        </w:rPr>
        <w:t>75</w:t>
      </w:r>
      <w:r w:rsidR="00F54298">
        <w:rPr>
          <w:rFonts w:eastAsia="Arial Unicode MS"/>
          <w:b/>
          <w:color w:val="000000"/>
          <w:kern w:val="1"/>
          <w:lang w:eastAsia="ar-SA"/>
        </w:rPr>
        <w:t>/23</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CD758C">
        <w:rPr>
          <w:rFonts w:eastAsia="Arial Unicode MS"/>
          <w:b/>
          <w:color w:val="000000"/>
          <w:kern w:val="1"/>
          <w:lang w:eastAsia="ar-SA"/>
        </w:rPr>
        <w:t>75</w:t>
      </w:r>
      <w:r w:rsidR="00F54298">
        <w:rPr>
          <w:rFonts w:eastAsia="Arial Unicode MS"/>
          <w:b/>
          <w:color w:val="000000"/>
          <w:kern w:val="1"/>
          <w:lang w:eastAsia="ar-SA"/>
        </w:rPr>
        <w:t>/23</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CD758C">
        <w:rPr>
          <w:rFonts w:eastAsia="Arial Unicode MS"/>
          <w:b/>
          <w:color w:val="000000"/>
          <w:kern w:val="1"/>
          <w:lang w:eastAsia="ar-SA"/>
        </w:rPr>
        <w:t>75</w:t>
      </w:r>
      <w:r w:rsidR="00F54298">
        <w:rPr>
          <w:rFonts w:eastAsia="Arial Unicode MS"/>
          <w:b/>
          <w:color w:val="000000"/>
          <w:kern w:val="1"/>
          <w:lang w:eastAsia="ar-SA"/>
        </w:rPr>
        <w:t>/23</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CD758C" w:rsidRDefault="001871B7" w:rsidP="00CD758C">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00CD758C" w:rsidRPr="009454C1">
        <w:rPr>
          <w:rFonts w:eastAsia="Calibri"/>
          <w:iCs/>
          <w:lang w:val="ru-RU"/>
        </w:rPr>
        <w:t>(„</w:t>
      </w:r>
      <w:r w:rsidR="00CD758C" w:rsidRPr="009454C1">
        <w:rPr>
          <w:rFonts w:eastAsia="Calibri"/>
          <w:iCs/>
          <w:lang w:val="sr-Cyrl-CS"/>
        </w:rPr>
        <w:t>Службени гласник РС”, бр. 119/12, 68/15, 113/2017, 91/2019, 44/2021- др. Закон, 130/21, 129/21 – др. Закон, 138/22</w:t>
      </w:r>
      <w:r w:rsidR="00CD758C" w:rsidRPr="009454C1">
        <w:rPr>
          <w:rFonts w:eastAsia="Calibri"/>
          <w:iCs/>
          <w:lang w:val="ru-RU"/>
        </w:rPr>
        <w:t xml:space="preserve">), </w:t>
      </w:r>
      <w:r w:rsidR="00CD758C"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00CD758C" w:rsidRPr="009454C1">
        <w:rPr>
          <w:rFonts w:eastAsia="Calibri"/>
          <w:bCs/>
          <w:iCs/>
          <w:lang w:val="sr-Cyrl-CS"/>
        </w:rPr>
        <w:t>.</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CD758C" w:rsidRDefault="00CD758C" w:rsidP="00A034E8">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Изабрани понуђач је дужан да у року од 24 сата од испостављања појединачног налога приступи реализацији.</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извршења радова </w:t>
      </w:r>
      <w:r w:rsidR="00CD758C">
        <w:rPr>
          <w:rFonts w:eastAsia="Arial Unicode MS"/>
          <w:kern w:val="1"/>
          <w:lang w:eastAsia="ar-SA"/>
        </w:rPr>
        <w:t>је на територији</w:t>
      </w:r>
      <w:r w:rsidRPr="00810E69">
        <w:rPr>
          <w:rFonts w:eastAsia="Arial Unicode MS"/>
          <w:kern w:val="1"/>
          <w:lang w:eastAsia="ar-SA"/>
        </w:rPr>
        <w:t xml:space="preserve"> града</w:t>
      </w:r>
      <w:r>
        <w:rPr>
          <w:rFonts w:eastAsia="Arial Unicode MS"/>
          <w:kern w:val="1"/>
          <w:lang w:eastAsia="ar-SA"/>
        </w:rPr>
        <w:t xml:space="preserve"> </w:t>
      </w:r>
      <w:r w:rsidR="00917414">
        <w:rPr>
          <w:rFonts w:eastAsia="Arial Unicode MS"/>
          <w:kern w:val="1"/>
          <w:lang w:eastAsia="ar-SA"/>
        </w:rPr>
        <w:t>Ужица</w:t>
      </w:r>
      <w:r w:rsidRPr="00810E69">
        <w:rPr>
          <w:rFonts w:eastAsia="Arial Unicode MS"/>
          <w:kern w:val="1"/>
          <w:lang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CD758C">
        <w:rPr>
          <w:rFonts w:eastAsia="Arial Unicode MS"/>
          <w:color w:val="000000"/>
          <w:kern w:val="1"/>
          <w:lang w:eastAsia="ar-SA"/>
        </w:rPr>
        <w:t>75</w:t>
      </w:r>
      <w:r w:rsidR="0073533E">
        <w:rPr>
          <w:rFonts w:eastAsia="Arial Unicode MS"/>
          <w:color w:val="000000"/>
          <w:kern w:val="1"/>
          <w:lang w:eastAsia="ar-SA"/>
        </w:rPr>
        <w:t>/23</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CD758C">
        <w:rPr>
          <w:rFonts w:eastAsia="TimesNewRomanPS-BoldMT"/>
          <w:bCs/>
          <w:color w:val="000000"/>
          <w:kern w:val="1"/>
          <w:lang w:eastAsia="ar-SA"/>
        </w:rPr>
        <w:t>„</w:t>
      </w:r>
      <w:r w:rsidR="00CD758C">
        <w:rPr>
          <w:rFonts w:eastAsia="TimesNewRomanPS-BoldMT"/>
          <w:b/>
          <w:bCs/>
          <w:color w:val="000000"/>
          <w:kern w:val="1"/>
          <w:lang w:eastAsia="ar-SA"/>
        </w:rPr>
        <w:t>Радови на одржавању трупа пута и система за одводњавање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0A" w:rsidRDefault="0072450A" w:rsidP="00A54467">
      <w:r>
        <w:separator/>
      </w:r>
    </w:p>
  </w:endnote>
  <w:endnote w:type="continuationSeparator" w:id="0">
    <w:p w:rsidR="0072450A" w:rsidRDefault="0072450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B" w:rsidRDefault="00AB11E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B" w:rsidRPr="00E04EB9" w:rsidRDefault="00AB11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B11EB" w:rsidRPr="00E04EB9" w:rsidRDefault="00AB11E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AB11EB" w:rsidRDefault="00AB11E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B" w:rsidRPr="00E04EB9" w:rsidRDefault="00AB11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B11EB" w:rsidRPr="00E04EB9" w:rsidRDefault="00AB11E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AB11EB" w:rsidRPr="00F825D0" w:rsidRDefault="00AB11E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0A" w:rsidRDefault="0072450A" w:rsidP="00A54467">
      <w:r>
        <w:separator/>
      </w:r>
    </w:p>
  </w:footnote>
  <w:footnote w:type="continuationSeparator" w:id="0">
    <w:p w:rsidR="0072450A" w:rsidRDefault="0072450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B11EB" w:rsidRDefault="00AB11EB">
        <w:pPr>
          <w:pStyle w:val="Header"/>
          <w:jc w:val="right"/>
        </w:pPr>
        <w:r>
          <w:t xml:space="preserve">страна </w:t>
        </w:r>
        <w:r w:rsidR="00DF417C">
          <w:rPr>
            <w:b/>
            <w:bCs/>
          </w:rPr>
          <w:fldChar w:fldCharType="begin"/>
        </w:r>
        <w:r>
          <w:rPr>
            <w:b/>
            <w:bCs/>
          </w:rPr>
          <w:instrText xml:space="preserve"> PAGE </w:instrText>
        </w:r>
        <w:r w:rsidR="00DF417C">
          <w:rPr>
            <w:b/>
            <w:bCs/>
          </w:rPr>
          <w:fldChar w:fldCharType="separate"/>
        </w:r>
        <w:r w:rsidR="004273A0">
          <w:rPr>
            <w:b/>
            <w:bCs/>
            <w:noProof/>
          </w:rPr>
          <w:t>29</w:t>
        </w:r>
        <w:r w:rsidR="00DF417C">
          <w:rPr>
            <w:b/>
            <w:bCs/>
          </w:rPr>
          <w:fldChar w:fldCharType="end"/>
        </w:r>
        <w:r>
          <w:t xml:space="preserve"> од </w:t>
        </w:r>
        <w:r w:rsidR="00DF417C">
          <w:rPr>
            <w:b/>
            <w:bCs/>
          </w:rPr>
          <w:fldChar w:fldCharType="begin"/>
        </w:r>
        <w:r>
          <w:rPr>
            <w:b/>
            <w:bCs/>
          </w:rPr>
          <w:instrText xml:space="preserve"> NUMPAGES  </w:instrText>
        </w:r>
        <w:r w:rsidR="00DF417C">
          <w:rPr>
            <w:b/>
            <w:bCs/>
          </w:rPr>
          <w:fldChar w:fldCharType="separate"/>
        </w:r>
        <w:r w:rsidR="004273A0">
          <w:rPr>
            <w:b/>
            <w:bCs/>
            <w:noProof/>
          </w:rPr>
          <w:t>29</w:t>
        </w:r>
        <w:r w:rsidR="00DF417C">
          <w:rPr>
            <w:b/>
            <w:bCs/>
          </w:rPr>
          <w:fldChar w:fldCharType="end"/>
        </w:r>
      </w:p>
    </w:sdtContent>
  </w:sdt>
  <w:p w:rsidR="00AB11EB" w:rsidRDefault="00AB1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B" w:rsidRPr="00AA7DBA" w:rsidRDefault="00AB11EB" w:rsidP="001C3707">
    <w:pPr>
      <w:pStyle w:val="Header"/>
      <w:spacing w:line="360" w:lineRule="auto"/>
      <w:rPr>
        <w:lang w:val="sr-Cyrl-CS"/>
      </w:rPr>
    </w:pPr>
  </w:p>
  <w:p w:rsidR="00AB11EB" w:rsidRPr="00AA7DBA" w:rsidRDefault="00AB11E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7408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6E"/>
    <w:rsid w:val="00076F9D"/>
    <w:rsid w:val="00080FD3"/>
    <w:rsid w:val="0008431B"/>
    <w:rsid w:val="00084B36"/>
    <w:rsid w:val="000856B7"/>
    <w:rsid w:val="000A24A9"/>
    <w:rsid w:val="000A3FBD"/>
    <w:rsid w:val="000A4F32"/>
    <w:rsid w:val="000A73DB"/>
    <w:rsid w:val="000A779F"/>
    <w:rsid w:val="000A7FCC"/>
    <w:rsid w:val="000B1E5A"/>
    <w:rsid w:val="000C496B"/>
    <w:rsid w:val="000C5CA0"/>
    <w:rsid w:val="000C6FF6"/>
    <w:rsid w:val="000D0387"/>
    <w:rsid w:val="000E566D"/>
    <w:rsid w:val="000F1053"/>
    <w:rsid w:val="000F37EC"/>
    <w:rsid w:val="000F4842"/>
    <w:rsid w:val="000F7798"/>
    <w:rsid w:val="0010299C"/>
    <w:rsid w:val="001031F5"/>
    <w:rsid w:val="00105EFB"/>
    <w:rsid w:val="001061E8"/>
    <w:rsid w:val="00106F02"/>
    <w:rsid w:val="00107027"/>
    <w:rsid w:val="0010769A"/>
    <w:rsid w:val="00122684"/>
    <w:rsid w:val="001244E7"/>
    <w:rsid w:val="00125DE3"/>
    <w:rsid w:val="001301FC"/>
    <w:rsid w:val="00130920"/>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72F3E"/>
    <w:rsid w:val="0018147B"/>
    <w:rsid w:val="001826EA"/>
    <w:rsid w:val="00186DB2"/>
    <w:rsid w:val="001871B7"/>
    <w:rsid w:val="00190631"/>
    <w:rsid w:val="00192785"/>
    <w:rsid w:val="00194396"/>
    <w:rsid w:val="001943B9"/>
    <w:rsid w:val="00197075"/>
    <w:rsid w:val="001A2597"/>
    <w:rsid w:val="001A634B"/>
    <w:rsid w:val="001A7956"/>
    <w:rsid w:val="001B30C6"/>
    <w:rsid w:val="001B3364"/>
    <w:rsid w:val="001B4767"/>
    <w:rsid w:val="001B5F11"/>
    <w:rsid w:val="001B6451"/>
    <w:rsid w:val="001C1C7B"/>
    <w:rsid w:val="001C3707"/>
    <w:rsid w:val="001C41EA"/>
    <w:rsid w:val="001C52B1"/>
    <w:rsid w:val="001D34A1"/>
    <w:rsid w:val="001D5AB5"/>
    <w:rsid w:val="001D5F91"/>
    <w:rsid w:val="001D7539"/>
    <w:rsid w:val="001E0485"/>
    <w:rsid w:val="001E1A5A"/>
    <w:rsid w:val="001E7268"/>
    <w:rsid w:val="001F347D"/>
    <w:rsid w:val="002036D9"/>
    <w:rsid w:val="00203949"/>
    <w:rsid w:val="00213B37"/>
    <w:rsid w:val="0023018B"/>
    <w:rsid w:val="002410CA"/>
    <w:rsid w:val="00246463"/>
    <w:rsid w:val="00251D70"/>
    <w:rsid w:val="0025313B"/>
    <w:rsid w:val="0025489C"/>
    <w:rsid w:val="002561D6"/>
    <w:rsid w:val="002577D4"/>
    <w:rsid w:val="002623AC"/>
    <w:rsid w:val="002638E7"/>
    <w:rsid w:val="00264971"/>
    <w:rsid w:val="002650EA"/>
    <w:rsid w:val="00274CF6"/>
    <w:rsid w:val="0028328F"/>
    <w:rsid w:val="00285A36"/>
    <w:rsid w:val="002942FB"/>
    <w:rsid w:val="002A0424"/>
    <w:rsid w:val="002A40EB"/>
    <w:rsid w:val="002B03EE"/>
    <w:rsid w:val="002B0EDF"/>
    <w:rsid w:val="002B47E9"/>
    <w:rsid w:val="002B78E9"/>
    <w:rsid w:val="002C1A4E"/>
    <w:rsid w:val="002C3076"/>
    <w:rsid w:val="002C370C"/>
    <w:rsid w:val="002C447A"/>
    <w:rsid w:val="002C576A"/>
    <w:rsid w:val="002C6381"/>
    <w:rsid w:val="002C66E7"/>
    <w:rsid w:val="002D01CF"/>
    <w:rsid w:val="002D4A71"/>
    <w:rsid w:val="002D7D89"/>
    <w:rsid w:val="002E05D2"/>
    <w:rsid w:val="002E520C"/>
    <w:rsid w:val="002E742B"/>
    <w:rsid w:val="002E7C38"/>
    <w:rsid w:val="002F1DED"/>
    <w:rsid w:val="002F5169"/>
    <w:rsid w:val="00302EA2"/>
    <w:rsid w:val="003030A3"/>
    <w:rsid w:val="003030E5"/>
    <w:rsid w:val="00303857"/>
    <w:rsid w:val="00303F51"/>
    <w:rsid w:val="00306CBE"/>
    <w:rsid w:val="003072C8"/>
    <w:rsid w:val="00310844"/>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590E"/>
    <w:rsid w:val="00372E79"/>
    <w:rsid w:val="00374478"/>
    <w:rsid w:val="00375518"/>
    <w:rsid w:val="003760A3"/>
    <w:rsid w:val="00392A0A"/>
    <w:rsid w:val="003947A6"/>
    <w:rsid w:val="003A3B1F"/>
    <w:rsid w:val="003B0D33"/>
    <w:rsid w:val="003B1629"/>
    <w:rsid w:val="003B3331"/>
    <w:rsid w:val="003C039C"/>
    <w:rsid w:val="003C2F94"/>
    <w:rsid w:val="003C495C"/>
    <w:rsid w:val="003C534B"/>
    <w:rsid w:val="003D27E3"/>
    <w:rsid w:val="003D5585"/>
    <w:rsid w:val="003E7E74"/>
    <w:rsid w:val="004164C3"/>
    <w:rsid w:val="00421E43"/>
    <w:rsid w:val="00421F42"/>
    <w:rsid w:val="0042395D"/>
    <w:rsid w:val="004273A0"/>
    <w:rsid w:val="00430591"/>
    <w:rsid w:val="004327CA"/>
    <w:rsid w:val="00435D23"/>
    <w:rsid w:val="00435D5D"/>
    <w:rsid w:val="00442416"/>
    <w:rsid w:val="00442C7A"/>
    <w:rsid w:val="004446A7"/>
    <w:rsid w:val="00444E4A"/>
    <w:rsid w:val="0044698E"/>
    <w:rsid w:val="00447C8F"/>
    <w:rsid w:val="00450A42"/>
    <w:rsid w:val="00452C8F"/>
    <w:rsid w:val="00455A8E"/>
    <w:rsid w:val="004571FC"/>
    <w:rsid w:val="004654B8"/>
    <w:rsid w:val="00471BE1"/>
    <w:rsid w:val="00475DD5"/>
    <w:rsid w:val="00476DCB"/>
    <w:rsid w:val="00480D0C"/>
    <w:rsid w:val="00483A61"/>
    <w:rsid w:val="00491372"/>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5DC7"/>
    <w:rsid w:val="00546B23"/>
    <w:rsid w:val="00552747"/>
    <w:rsid w:val="005528E9"/>
    <w:rsid w:val="005562CA"/>
    <w:rsid w:val="0055677E"/>
    <w:rsid w:val="00562483"/>
    <w:rsid w:val="00566464"/>
    <w:rsid w:val="0056779D"/>
    <w:rsid w:val="00572E95"/>
    <w:rsid w:val="00574765"/>
    <w:rsid w:val="00575AA4"/>
    <w:rsid w:val="00580385"/>
    <w:rsid w:val="00581BC9"/>
    <w:rsid w:val="00583EE6"/>
    <w:rsid w:val="00586392"/>
    <w:rsid w:val="005946F3"/>
    <w:rsid w:val="00595CA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05D7"/>
    <w:rsid w:val="00603644"/>
    <w:rsid w:val="00605634"/>
    <w:rsid w:val="00605BAF"/>
    <w:rsid w:val="0060741D"/>
    <w:rsid w:val="00612B7E"/>
    <w:rsid w:val="0061394E"/>
    <w:rsid w:val="00615AA2"/>
    <w:rsid w:val="00620990"/>
    <w:rsid w:val="0062177C"/>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B4650"/>
    <w:rsid w:val="006C2F0B"/>
    <w:rsid w:val="006C3E62"/>
    <w:rsid w:val="006E02F4"/>
    <w:rsid w:val="006E2FDB"/>
    <w:rsid w:val="006E5434"/>
    <w:rsid w:val="006E6998"/>
    <w:rsid w:val="006F2594"/>
    <w:rsid w:val="006F7EEC"/>
    <w:rsid w:val="00706066"/>
    <w:rsid w:val="00712177"/>
    <w:rsid w:val="00716B7A"/>
    <w:rsid w:val="00720DCE"/>
    <w:rsid w:val="00721785"/>
    <w:rsid w:val="007222DC"/>
    <w:rsid w:val="00722B8C"/>
    <w:rsid w:val="0072450A"/>
    <w:rsid w:val="00727BDF"/>
    <w:rsid w:val="00733FFA"/>
    <w:rsid w:val="0073533E"/>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00C0"/>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76111"/>
    <w:rsid w:val="00880743"/>
    <w:rsid w:val="00881745"/>
    <w:rsid w:val="00884A58"/>
    <w:rsid w:val="00896FC1"/>
    <w:rsid w:val="0089796C"/>
    <w:rsid w:val="008A10A4"/>
    <w:rsid w:val="008A1EFC"/>
    <w:rsid w:val="008A4DBE"/>
    <w:rsid w:val="008B2935"/>
    <w:rsid w:val="008B7D71"/>
    <w:rsid w:val="008C11FA"/>
    <w:rsid w:val="008C2283"/>
    <w:rsid w:val="008C2445"/>
    <w:rsid w:val="008C47AC"/>
    <w:rsid w:val="008C6D4C"/>
    <w:rsid w:val="008C72CF"/>
    <w:rsid w:val="008C7F98"/>
    <w:rsid w:val="008D03D6"/>
    <w:rsid w:val="008D0FCD"/>
    <w:rsid w:val="008D3548"/>
    <w:rsid w:val="008D6F71"/>
    <w:rsid w:val="008E3F09"/>
    <w:rsid w:val="008F45C9"/>
    <w:rsid w:val="008F65F9"/>
    <w:rsid w:val="008F73A1"/>
    <w:rsid w:val="00900654"/>
    <w:rsid w:val="00901D3C"/>
    <w:rsid w:val="009026D3"/>
    <w:rsid w:val="00912930"/>
    <w:rsid w:val="00915A82"/>
    <w:rsid w:val="0091695A"/>
    <w:rsid w:val="00917414"/>
    <w:rsid w:val="00917504"/>
    <w:rsid w:val="0092041F"/>
    <w:rsid w:val="009235C3"/>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0D09"/>
    <w:rsid w:val="00A011F4"/>
    <w:rsid w:val="00A01E10"/>
    <w:rsid w:val="00A02D10"/>
    <w:rsid w:val="00A034E8"/>
    <w:rsid w:val="00A07A99"/>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1EB"/>
    <w:rsid w:val="00AB1DF8"/>
    <w:rsid w:val="00AB39B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40D9"/>
    <w:rsid w:val="00B66B67"/>
    <w:rsid w:val="00B66C9D"/>
    <w:rsid w:val="00B70DD0"/>
    <w:rsid w:val="00B7140B"/>
    <w:rsid w:val="00B74B1F"/>
    <w:rsid w:val="00B806B4"/>
    <w:rsid w:val="00B847A1"/>
    <w:rsid w:val="00B87129"/>
    <w:rsid w:val="00BA0087"/>
    <w:rsid w:val="00BA4958"/>
    <w:rsid w:val="00BA7DDF"/>
    <w:rsid w:val="00BB18FF"/>
    <w:rsid w:val="00BB2BF9"/>
    <w:rsid w:val="00BC251B"/>
    <w:rsid w:val="00BC7FEB"/>
    <w:rsid w:val="00BD28D3"/>
    <w:rsid w:val="00BD5AA5"/>
    <w:rsid w:val="00BD6EAF"/>
    <w:rsid w:val="00BE3D5E"/>
    <w:rsid w:val="00BE62AC"/>
    <w:rsid w:val="00BE684A"/>
    <w:rsid w:val="00BE68D7"/>
    <w:rsid w:val="00BF5969"/>
    <w:rsid w:val="00C06380"/>
    <w:rsid w:val="00C07270"/>
    <w:rsid w:val="00C11571"/>
    <w:rsid w:val="00C1194E"/>
    <w:rsid w:val="00C11AF9"/>
    <w:rsid w:val="00C11CA7"/>
    <w:rsid w:val="00C169FF"/>
    <w:rsid w:val="00C20C55"/>
    <w:rsid w:val="00C231AC"/>
    <w:rsid w:val="00C26933"/>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2ABE"/>
    <w:rsid w:val="00CB3091"/>
    <w:rsid w:val="00CB3A0D"/>
    <w:rsid w:val="00CB4262"/>
    <w:rsid w:val="00CB4A96"/>
    <w:rsid w:val="00CB6678"/>
    <w:rsid w:val="00CB7724"/>
    <w:rsid w:val="00CC0D4A"/>
    <w:rsid w:val="00CC2512"/>
    <w:rsid w:val="00CC3891"/>
    <w:rsid w:val="00CC4E8D"/>
    <w:rsid w:val="00CC7223"/>
    <w:rsid w:val="00CD4D16"/>
    <w:rsid w:val="00CD5222"/>
    <w:rsid w:val="00CD758C"/>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43116"/>
    <w:rsid w:val="00D52FAE"/>
    <w:rsid w:val="00D57A08"/>
    <w:rsid w:val="00D63B0A"/>
    <w:rsid w:val="00D64346"/>
    <w:rsid w:val="00D76E33"/>
    <w:rsid w:val="00D77511"/>
    <w:rsid w:val="00D913BC"/>
    <w:rsid w:val="00D924B9"/>
    <w:rsid w:val="00D92F16"/>
    <w:rsid w:val="00D971A3"/>
    <w:rsid w:val="00DA2CD1"/>
    <w:rsid w:val="00DA31F2"/>
    <w:rsid w:val="00DA399F"/>
    <w:rsid w:val="00DA5A98"/>
    <w:rsid w:val="00DA601D"/>
    <w:rsid w:val="00DA6E0A"/>
    <w:rsid w:val="00DB0223"/>
    <w:rsid w:val="00DB3CEE"/>
    <w:rsid w:val="00DB4EA2"/>
    <w:rsid w:val="00DB5228"/>
    <w:rsid w:val="00DB7BCC"/>
    <w:rsid w:val="00DC03F3"/>
    <w:rsid w:val="00DC399C"/>
    <w:rsid w:val="00DC46FA"/>
    <w:rsid w:val="00DC58A8"/>
    <w:rsid w:val="00DC6433"/>
    <w:rsid w:val="00DD159D"/>
    <w:rsid w:val="00DD5B44"/>
    <w:rsid w:val="00DE4EC8"/>
    <w:rsid w:val="00DF23E7"/>
    <w:rsid w:val="00DF417C"/>
    <w:rsid w:val="00E0325A"/>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3CB2"/>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54298"/>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4B2A-40E3-4856-9B2C-43ECEC2D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29</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2023-02-27T08:07:00Z</cp:lastPrinted>
  <dcterms:created xsi:type="dcterms:W3CDTF">2023-03-24T11:50:00Z</dcterms:created>
  <dcterms:modified xsi:type="dcterms:W3CDTF">2023-03-24T11:50:00Z</dcterms:modified>
</cp:coreProperties>
</file>