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70" w:type="dxa"/>
        <w:tblInd w:w="-972" w:type="dxa"/>
        <w:tblLayout w:type="fixed"/>
        <w:tblLook w:val="01E0"/>
      </w:tblPr>
      <w:tblGrid>
        <w:gridCol w:w="1364"/>
        <w:gridCol w:w="9306"/>
      </w:tblGrid>
      <w:tr w:rsidR="00D6105F" w:rsidRPr="00B94ABE" w:rsidTr="00ED5D90">
        <w:trPr>
          <w:trHeight w:val="1079"/>
        </w:trPr>
        <w:tc>
          <w:tcPr>
            <w:tcW w:w="10670" w:type="dxa"/>
            <w:gridSpan w:val="2"/>
          </w:tcPr>
          <w:p w:rsidR="00D6105F" w:rsidRDefault="00D6105F" w:rsidP="00ED5D90">
            <w:pPr>
              <w:rPr>
                <w:b/>
                <w:sz w:val="22"/>
                <w:szCs w:val="22"/>
                <w:lang w:val="sr-Cyrl-CS"/>
              </w:rPr>
            </w:pPr>
            <w:r>
              <w:rPr>
                <w:b/>
                <w:noProof/>
                <w:sz w:val="22"/>
                <w:szCs w:val="22"/>
              </w:rPr>
              <w:drawing>
                <wp:inline distT="0" distB="0" distL="0" distR="0">
                  <wp:extent cx="619125" cy="539750"/>
                  <wp:effectExtent l="19050" t="0" r="9525" b="0"/>
                  <wp:docPr id="1" name="Picture 1"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619125" cy="539750"/>
                          </a:xfrm>
                          <a:prstGeom prst="rect">
                            <a:avLst/>
                          </a:prstGeom>
                          <a:noFill/>
                          <a:ln w="9525">
                            <a:noFill/>
                            <a:miter lim="800000"/>
                            <a:headEnd/>
                            <a:tailEnd/>
                          </a:ln>
                        </pic:spPr>
                      </pic:pic>
                    </a:graphicData>
                  </a:graphic>
                </wp:inline>
              </w:drawing>
            </w:r>
            <w:r w:rsidRPr="00B94ABE">
              <w:rPr>
                <w:b/>
                <w:sz w:val="22"/>
                <w:szCs w:val="22"/>
                <w:lang w:val="sr-Cyrl-CS"/>
              </w:rPr>
              <w:t xml:space="preserve">  </w:t>
            </w:r>
            <w:r w:rsidR="006C7122">
              <w:rPr>
                <w:b/>
                <w:sz w:val="22"/>
                <w:szCs w:val="22"/>
                <w:lang w:val="sr-Cyrl-CS"/>
              </w:rPr>
              <w:t xml:space="preserve">                                                           </w:t>
            </w:r>
            <w:r w:rsidR="006C7122" w:rsidRPr="00B94ABE">
              <w:rPr>
                <w:b/>
                <w:lang w:val="ru-RU"/>
              </w:rPr>
              <w:t>ГРАД УЖИЦЕ</w:t>
            </w:r>
          </w:p>
          <w:p w:rsidR="00951F12" w:rsidRDefault="00D6105F" w:rsidP="005F6030">
            <w:pPr>
              <w:rPr>
                <w:b/>
                <w:sz w:val="22"/>
                <w:szCs w:val="22"/>
              </w:rPr>
            </w:pPr>
            <w:r>
              <w:rPr>
                <w:b/>
                <w:sz w:val="22"/>
                <w:szCs w:val="22"/>
                <w:lang w:val="sr-Cyrl-CS"/>
              </w:rPr>
              <w:t>Број 5</w:t>
            </w:r>
            <w:r w:rsidR="005B3073">
              <w:rPr>
                <w:b/>
                <w:sz w:val="22"/>
                <w:szCs w:val="22"/>
                <w:lang w:val="sr-Cyrl-CS"/>
              </w:rPr>
              <w:t>4</w:t>
            </w:r>
            <w:r w:rsidR="007D1F34">
              <w:rPr>
                <w:b/>
                <w:sz w:val="22"/>
                <w:szCs w:val="22"/>
                <w:lang w:val="sr-Cyrl-CS"/>
              </w:rPr>
              <w:t>-</w:t>
            </w:r>
            <w:r w:rsidR="006379DB">
              <w:rPr>
                <w:b/>
                <w:sz w:val="22"/>
                <w:szCs w:val="22"/>
              </w:rPr>
              <w:t>8</w:t>
            </w:r>
            <w:r>
              <w:rPr>
                <w:b/>
                <w:sz w:val="22"/>
                <w:szCs w:val="22"/>
                <w:lang w:val="sr-Cyrl-CS"/>
              </w:rPr>
              <w:t>/</w:t>
            </w:r>
            <w:r w:rsidR="0047547E">
              <w:rPr>
                <w:b/>
                <w:sz w:val="22"/>
                <w:szCs w:val="22"/>
                <w:lang w:val="sr-Cyrl-CS"/>
              </w:rPr>
              <w:t>2</w:t>
            </w:r>
            <w:proofErr w:type="spellStart"/>
            <w:r w:rsidR="005B3073">
              <w:rPr>
                <w:b/>
                <w:sz w:val="22"/>
                <w:szCs w:val="22"/>
              </w:rPr>
              <w:t>2</w:t>
            </w:r>
            <w:proofErr w:type="spellEnd"/>
            <w:r w:rsidRPr="00B94ABE">
              <w:rPr>
                <w:b/>
                <w:sz w:val="22"/>
                <w:szCs w:val="22"/>
                <w:lang w:val="sr-Cyrl-CS"/>
              </w:rPr>
              <w:t xml:space="preserve">   </w:t>
            </w:r>
          </w:p>
          <w:p w:rsidR="00D6105F" w:rsidRPr="00B62410" w:rsidRDefault="005B3073" w:rsidP="006379DB">
            <w:pPr>
              <w:rPr>
                <w:b/>
                <w:sz w:val="22"/>
                <w:szCs w:val="22"/>
                <w:lang w:val="sr-Cyrl-CS"/>
              </w:rPr>
            </w:pPr>
            <w:r>
              <w:rPr>
                <w:b/>
                <w:sz w:val="22"/>
                <w:szCs w:val="22"/>
              </w:rPr>
              <w:t>1</w:t>
            </w:r>
            <w:r w:rsidR="006379DB">
              <w:rPr>
                <w:b/>
                <w:sz w:val="22"/>
                <w:szCs w:val="22"/>
              </w:rPr>
              <w:t>1</w:t>
            </w:r>
            <w:r w:rsidR="0047547E">
              <w:rPr>
                <w:b/>
                <w:sz w:val="22"/>
                <w:szCs w:val="22"/>
              </w:rPr>
              <w:t>.</w:t>
            </w:r>
            <w:r w:rsidR="006379DB">
              <w:rPr>
                <w:b/>
                <w:sz w:val="22"/>
                <w:szCs w:val="22"/>
              </w:rPr>
              <w:t>11</w:t>
            </w:r>
            <w:r w:rsidR="00951F12">
              <w:rPr>
                <w:b/>
                <w:sz w:val="22"/>
                <w:szCs w:val="22"/>
              </w:rPr>
              <w:t>.20</w:t>
            </w:r>
            <w:r w:rsidR="0047547E">
              <w:rPr>
                <w:b/>
                <w:sz w:val="22"/>
                <w:szCs w:val="22"/>
                <w:lang w:val="sr-Cyrl-CS"/>
              </w:rPr>
              <w:t>2</w:t>
            </w:r>
            <w:r>
              <w:rPr>
                <w:b/>
                <w:sz w:val="22"/>
                <w:szCs w:val="22"/>
              </w:rPr>
              <w:t>2</w:t>
            </w:r>
            <w:r w:rsidR="00951F12">
              <w:rPr>
                <w:b/>
                <w:sz w:val="22"/>
                <w:szCs w:val="22"/>
              </w:rPr>
              <w:t>.</w:t>
            </w:r>
            <w:r w:rsidR="00D6105F" w:rsidRPr="00B94ABE">
              <w:rPr>
                <w:b/>
                <w:sz w:val="22"/>
                <w:szCs w:val="22"/>
                <w:lang w:val="sr-Cyrl-CS"/>
              </w:rPr>
              <w:t xml:space="preserve">                                   </w:t>
            </w:r>
            <w:r w:rsidR="005F6030">
              <w:rPr>
                <w:b/>
                <w:sz w:val="22"/>
                <w:szCs w:val="22"/>
                <w:lang w:val="sr-Cyrl-CS"/>
              </w:rPr>
              <w:t xml:space="preserve">                 </w:t>
            </w:r>
            <w:r w:rsidR="00951F12">
              <w:rPr>
                <w:b/>
                <w:sz w:val="22"/>
                <w:szCs w:val="22"/>
              </w:rPr>
              <w:t xml:space="preserve">       </w:t>
            </w:r>
            <w:r w:rsidR="00D6105F" w:rsidRPr="00B94ABE">
              <w:rPr>
                <w:b/>
                <w:sz w:val="22"/>
                <w:szCs w:val="22"/>
                <w:lang w:val="sr-Cyrl-CS"/>
              </w:rPr>
              <w:t xml:space="preserve"> </w:t>
            </w:r>
          </w:p>
        </w:tc>
      </w:tr>
      <w:tr w:rsidR="00D6105F" w:rsidRPr="00B94ABE" w:rsidTr="00ED5D90">
        <w:tc>
          <w:tcPr>
            <w:tcW w:w="10670" w:type="dxa"/>
            <w:gridSpan w:val="2"/>
          </w:tcPr>
          <w:p w:rsidR="00D6105F" w:rsidRPr="00B94ABE" w:rsidRDefault="00D6105F" w:rsidP="00ED5D90">
            <w:pPr>
              <w:rPr>
                <w:b/>
                <w:sz w:val="22"/>
                <w:szCs w:val="22"/>
                <w:lang w:val="sr-Cyrl-CS"/>
              </w:rPr>
            </w:pPr>
            <w:r w:rsidRPr="00B94ABE">
              <w:rPr>
                <w:b/>
                <w:sz w:val="22"/>
                <w:szCs w:val="22"/>
                <w:lang w:val="ru-RU"/>
              </w:rPr>
              <w:tab/>
            </w:r>
            <w:r w:rsidRPr="00B94ABE">
              <w:rPr>
                <w:b/>
                <w:sz w:val="22"/>
                <w:szCs w:val="22"/>
                <w:lang w:val="ru-RU"/>
              </w:rPr>
              <w:tab/>
            </w:r>
            <w:r w:rsidRPr="00B94ABE">
              <w:rPr>
                <w:b/>
                <w:sz w:val="22"/>
                <w:szCs w:val="22"/>
                <w:lang w:val="ru-RU"/>
              </w:rPr>
              <w:tab/>
            </w:r>
            <w:r w:rsidRPr="00B94ABE">
              <w:rPr>
                <w:b/>
                <w:sz w:val="22"/>
                <w:szCs w:val="22"/>
                <w:lang w:val="ru-RU"/>
              </w:rPr>
              <w:tab/>
              <w:t xml:space="preserve">           </w:t>
            </w:r>
          </w:p>
          <w:p w:rsidR="00D6105F" w:rsidRPr="00B94ABE" w:rsidRDefault="00D6105F" w:rsidP="00ED5D90">
            <w:pPr>
              <w:rPr>
                <w:b/>
                <w:sz w:val="22"/>
                <w:szCs w:val="22"/>
                <w:lang w:val="ru-RU"/>
              </w:rPr>
            </w:pPr>
            <w:r w:rsidRPr="00B94ABE">
              <w:rPr>
                <w:b/>
                <w:sz w:val="22"/>
                <w:szCs w:val="22"/>
                <w:lang w:val="ru-RU"/>
              </w:rPr>
              <w:t xml:space="preserve">                                                                 </w:t>
            </w:r>
            <w:r>
              <w:rPr>
                <w:b/>
                <w:sz w:val="22"/>
                <w:szCs w:val="22"/>
                <w:lang w:val="ru-RU"/>
              </w:rPr>
              <w:t xml:space="preserve">  </w:t>
            </w:r>
            <w:r w:rsidRPr="00B94ABE">
              <w:rPr>
                <w:b/>
                <w:sz w:val="22"/>
                <w:szCs w:val="22"/>
                <w:lang w:val="ru-RU"/>
              </w:rPr>
              <w:t xml:space="preserve"> </w:t>
            </w:r>
            <w:r w:rsidR="002A7F2A">
              <w:rPr>
                <w:b/>
                <w:sz w:val="22"/>
                <w:szCs w:val="22"/>
                <w:lang w:val="ru-RU"/>
              </w:rPr>
              <w:t xml:space="preserve">      </w:t>
            </w:r>
            <w:r>
              <w:rPr>
                <w:b/>
                <w:sz w:val="22"/>
                <w:szCs w:val="22"/>
                <w:lang w:val="ru-RU"/>
              </w:rPr>
              <w:t xml:space="preserve">    </w:t>
            </w:r>
            <w:r w:rsidR="006379DB">
              <w:rPr>
                <w:b/>
                <w:sz w:val="22"/>
                <w:szCs w:val="22"/>
              </w:rPr>
              <w:t xml:space="preserve">II </w:t>
            </w:r>
            <w:r w:rsidRPr="00B94ABE">
              <w:rPr>
                <w:b/>
                <w:sz w:val="22"/>
                <w:szCs w:val="22"/>
                <w:lang w:val="ru-RU"/>
              </w:rPr>
              <w:t xml:space="preserve">ЈАВНИ ПОЗИВ </w:t>
            </w:r>
          </w:p>
          <w:p w:rsidR="00D6105F" w:rsidRPr="00B94ABE" w:rsidRDefault="00D6105F" w:rsidP="00ED5D90">
            <w:pPr>
              <w:rPr>
                <w:b/>
                <w:sz w:val="22"/>
                <w:szCs w:val="22"/>
                <w:lang w:val="ru-RU"/>
              </w:rPr>
            </w:pPr>
            <w:r w:rsidRPr="00B94ABE">
              <w:rPr>
                <w:b/>
                <w:sz w:val="22"/>
                <w:szCs w:val="22"/>
                <w:lang w:val="ru-RU"/>
              </w:rPr>
              <w:t xml:space="preserve">                          </w:t>
            </w:r>
            <w:r>
              <w:rPr>
                <w:b/>
                <w:sz w:val="22"/>
                <w:szCs w:val="22"/>
                <w:lang w:val="ru-RU"/>
              </w:rPr>
              <w:t xml:space="preserve">      </w:t>
            </w:r>
            <w:r w:rsidR="00A57D86">
              <w:rPr>
                <w:b/>
                <w:sz w:val="22"/>
                <w:szCs w:val="22"/>
                <w:lang w:val="ru-RU"/>
              </w:rPr>
              <w:t xml:space="preserve">  </w:t>
            </w:r>
            <w:r>
              <w:rPr>
                <w:b/>
                <w:sz w:val="22"/>
                <w:szCs w:val="22"/>
                <w:lang w:val="ru-RU"/>
              </w:rPr>
              <w:t xml:space="preserve">   </w:t>
            </w:r>
            <w:r w:rsidRPr="00B94ABE">
              <w:rPr>
                <w:b/>
                <w:sz w:val="22"/>
                <w:szCs w:val="22"/>
                <w:lang w:val="ru-RU"/>
              </w:rPr>
              <w:t xml:space="preserve"> за суфинансирање трошкова вантелесне оплодње у </w:t>
            </w:r>
            <w:r w:rsidRPr="00FE2677">
              <w:rPr>
                <w:b/>
                <w:sz w:val="22"/>
                <w:szCs w:val="22"/>
                <w:lang w:val="ru-RU"/>
              </w:rPr>
              <w:t xml:space="preserve"> </w:t>
            </w:r>
            <w:r w:rsidRPr="00B94ABE">
              <w:rPr>
                <w:b/>
                <w:sz w:val="22"/>
                <w:szCs w:val="22"/>
                <w:lang w:val="ru-RU"/>
              </w:rPr>
              <w:t>20</w:t>
            </w:r>
            <w:r w:rsidR="0047547E">
              <w:rPr>
                <w:b/>
                <w:sz w:val="22"/>
                <w:szCs w:val="22"/>
                <w:lang w:val="ru-RU"/>
              </w:rPr>
              <w:t>2</w:t>
            </w:r>
            <w:r w:rsidR="005B3073">
              <w:rPr>
                <w:b/>
                <w:sz w:val="22"/>
                <w:szCs w:val="22"/>
              </w:rPr>
              <w:t>2</w:t>
            </w:r>
            <w:r w:rsidRPr="00B94ABE">
              <w:rPr>
                <w:b/>
                <w:sz w:val="22"/>
                <w:szCs w:val="22"/>
                <w:lang w:val="ru-RU"/>
              </w:rPr>
              <w:t>. години</w:t>
            </w:r>
          </w:p>
          <w:p w:rsidR="00D6105F" w:rsidRPr="00B94ABE" w:rsidRDefault="00D6105F" w:rsidP="00ED5D90">
            <w:pPr>
              <w:rPr>
                <w:sz w:val="22"/>
                <w:szCs w:val="22"/>
                <w:lang w:val="ru-RU"/>
              </w:rPr>
            </w:pPr>
          </w:p>
        </w:tc>
      </w:tr>
      <w:tr w:rsidR="00D6105F" w:rsidRPr="00B94ABE" w:rsidTr="00951F12">
        <w:tc>
          <w:tcPr>
            <w:tcW w:w="1364" w:type="dxa"/>
            <w:vAlign w:val="center"/>
          </w:tcPr>
          <w:p w:rsidR="00D6105F" w:rsidRPr="00B94ABE" w:rsidRDefault="00D6105F" w:rsidP="00ED5D90">
            <w:pPr>
              <w:jc w:val="center"/>
              <w:rPr>
                <w:b/>
                <w:sz w:val="22"/>
                <w:szCs w:val="22"/>
                <w:lang w:val="ru-RU"/>
              </w:rPr>
            </w:pPr>
            <w:r w:rsidRPr="00B94ABE">
              <w:rPr>
                <w:b/>
                <w:sz w:val="22"/>
                <w:szCs w:val="22"/>
                <w:lang w:val="ru-RU"/>
              </w:rPr>
              <w:t>Увод</w:t>
            </w:r>
          </w:p>
        </w:tc>
        <w:tc>
          <w:tcPr>
            <w:tcW w:w="9306" w:type="dxa"/>
          </w:tcPr>
          <w:p w:rsidR="00D6105F" w:rsidRDefault="00D6105F" w:rsidP="00ED5D90">
            <w:pPr>
              <w:rPr>
                <w:b/>
                <w:sz w:val="22"/>
                <w:szCs w:val="22"/>
                <w:lang w:val="ru-RU"/>
              </w:rPr>
            </w:pPr>
            <w:r w:rsidRPr="00B94ABE">
              <w:rPr>
                <w:b/>
                <w:sz w:val="22"/>
                <w:szCs w:val="22"/>
                <w:lang w:val="ru-RU"/>
              </w:rPr>
              <w:t xml:space="preserve">Град Ужице </w:t>
            </w:r>
            <w:r w:rsidRPr="00B94ABE">
              <w:rPr>
                <w:b/>
                <w:sz w:val="22"/>
                <w:szCs w:val="22"/>
                <w:lang w:val="sr-Cyrl-CS"/>
              </w:rPr>
              <w:t xml:space="preserve">расписује </w:t>
            </w:r>
            <w:proofErr w:type="spellStart"/>
            <w:r w:rsidR="006379DB">
              <w:rPr>
                <w:b/>
                <w:sz w:val="22"/>
                <w:szCs w:val="22"/>
              </w:rPr>
              <w:t>Други</w:t>
            </w:r>
            <w:proofErr w:type="spellEnd"/>
            <w:r w:rsidR="006379DB">
              <w:rPr>
                <w:b/>
                <w:sz w:val="22"/>
                <w:szCs w:val="22"/>
              </w:rPr>
              <w:t xml:space="preserve"> ј</w:t>
            </w:r>
            <w:r w:rsidRPr="00B94ABE">
              <w:rPr>
                <w:b/>
                <w:sz w:val="22"/>
                <w:szCs w:val="22"/>
                <w:lang w:val="ru-RU"/>
              </w:rPr>
              <w:t xml:space="preserve">авни позив за суфинансирање трошкова вантелесне оплодње </w:t>
            </w:r>
            <w:r w:rsidR="00951F12">
              <w:rPr>
                <w:b/>
                <w:sz w:val="22"/>
                <w:szCs w:val="22"/>
                <w:lang w:val="ru-RU"/>
              </w:rPr>
              <w:t xml:space="preserve"> </w:t>
            </w:r>
            <w:r w:rsidRPr="00B94ABE">
              <w:rPr>
                <w:b/>
                <w:sz w:val="22"/>
                <w:szCs w:val="22"/>
                <w:lang w:val="ru-RU"/>
              </w:rPr>
              <w:t>у  20</w:t>
            </w:r>
            <w:r w:rsidR="006C7122">
              <w:rPr>
                <w:b/>
                <w:sz w:val="22"/>
                <w:szCs w:val="22"/>
                <w:lang w:val="ru-RU"/>
              </w:rPr>
              <w:t>2</w:t>
            </w:r>
            <w:proofErr w:type="spellStart"/>
            <w:r w:rsidR="005B3073">
              <w:rPr>
                <w:b/>
                <w:sz w:val="22"/>
                <w:szCs w:val="22"/>
              </w:rPr>
              <w:t>2</w:t>
            </w:r>
            <w:proofErr w:type="spellEnd"/>
            <w:r w:rsidRPr="00B94ABE">
              <w:rPr>
                <w:b/>
                <w:sz w:val="22"/>
                <w:szCs w:val="22"/>
                <w:lang w:val="ru-RU"/>
              </w:rPr>
              <w:t xml:space="preserve">. години,  за </w:t>
            </w:r>
            <w:r w:rsidR="00491077">
              <w:rPr>
                <w:b/>
                <w:sz w:val="22"/>
                <w:szCs w:val="22"/>
              </w:rPr>
              <w:t>8</w:t>
            </w:r>
            <w:r w:rsidRPr="00B94ABE">
              <w:rPr>
                <w:b/>
                <w:sz w:val="22"/>
                <w:szCs w:val="22"/>
                <w:lang w:val="ru-RU"/>
              </w:rPr>
              <w:t xml:space="preserve"> (</w:t>
            </w:r>
            <w:proofErr w:type="spellStart"/>
            <w:r w:rsidR="00491077">
              <w:rPr>
                <w:b/>
                <w:sz w:val="22"/>
                <w:szCs w:val="22"/>
              </w:rPr>
              <w:t>осам</w:t>
            </w:r>
            <w:proofErr w:type="spellEnd"/>
            <w:r w:rsidR="00951F12">
              <w:rPr>
                <w:b/>
                <w:sz w:val="22"/>
                <w:szCs w:val="22"/>
                <w:lang w:val="ru-RU"/>
              </w:rPr>
              <w:t>)</w:t>
            </w:r>
            <w:r w:rsidR="004947A4">
              <w:rPr>
                <w:b/>
                <w:sz w:val="22"/>
                <w:szCs w:val="22"/>
                <w:lang w:val="ru-RU"/>
              </w:rPr>
              <w:t xml:space="preserve"> парова, у износу од  20</w:t>
            </w:r>
            <w:r w:rsidRPr="00B94ABE">
              <w:rPr>
                <w:b/>
                <w:sz w:val="22"/>
                <w:szCs w:val="22"/>
                <w:lang w:val="ru-RU"/>
              </w:rPr>
              <w:t>0.000,00 динара нето, по пару.</w:t>
            </w:r>
          </w:p>
          <w:p w:rsidR="00330ED0" w:rsidRPr="00B94ABE" w:rsidRDefault="00330ED0" w:rsidP="00ED5D90">
            <w:pPr>
              <w:rPr>
                <w:b/>
                <w:sz w:val="22"/>
                <w:szCs w:val="22"/>
                <w:lang w:val="ru-RU"/>
              </w:rPr>
            </w:pPr>
          </w:p>
        </w:tc>
      </w:tr>
      <w:tr w:rsidR="00D6105F" w:rsidRPr="00B94ABE" w:rsidTr="00951F12">
        <w:tc>
          <w:tcPr>
            <w:tcW w:w="1364" w:type="dxa"/>
            <w:vAlign w:val="center"/>
          </w:tcPr>
          <w:p w:rsidR="00D6105F" w:rsidRPr="00B94ABE" w:rsidRDefault="00D6105F" w:rsidP="00ED5D90">
            <w:pPr>
              <w:jc w:val="center"/>
              <w:rPr>
                <w:b/>
                <w:sz w:val="22"/>
                <w:szCs w:val="22"/>
                <w:lang w:val="ru-RU"/>
              </w:rPr>
            </w:pPr>
            <w:r>
              <w:rPr>
                <w:b/>
                <w:sz w:val="22"/>
                <w:szCs w:val="22"/>
                <w:lang w:val="ru-RU"/>
              </w:rPr>
              <w:t>Услови</w:t>
            </w:r>
          </w:p>
        </w:tc>
        <w:tc>
          <w:tcPr>
            <w:tcW w:w="9306" w:type="dxa"/>
          </w:tcPr>
          <w:p w:rsidR="00D6105F" w:rsidRPr="00B94ABE" w:rsidRDefault="00D6105F" w:rsidP="00ED5D90">
            <w:pPr>
              <w:jc w:val="both"/>
              <w:rPr>
                <w:b/>
                <w:sz w:val="22"/>
                <w:szCs w:val="22"/>
                <w:lang w:val="sr-Cyrl-CS"/>
              </w:rPr>
            </w:pPr>
            <w:r w:rsidRPr="00B94ABE">
              <w:rPr>
                <w:b/>
                <w:sz w:val="22"/>
                <w:szCs w:val="22"/>
                <w:lang w:val="ru-RU"/>
              </w:rPr>
              <w:t xml:space="preserve">Право учешћа имају сви заинтересовани парови </w:t>
            </w:r>
            <w:r>
              <w:rPr>
                <w:b/>
                <w:sz w:val="22"/>
                <w:szCs w:val="22"/>
                <w:lang w:val="ru-RU"/>
              </w:rPr>
              <w:t>са</w:t>
            </w:r>
            <w:r w:rsidRPr="00B94ABE">
              <w:rPr>
                <w:b/>
                <w:sz w:val="22"/>
                <w:szCs w:val="22"/>
                <w:lang w:val="ru-RU"/>
              </w:rPr>
              <w:t xml:space="preserve">  пребивалиште</w:t>
            </w:r>
            <w:r>
              <w:rPr>
                <w:b/>
                <w:sz w:val="22"/>
                <w:szCs w:val="22"/>
                <w:lang w:val="ru-RU"/>
              </w:rPr>
              <w:t>м</w:t>
            </w:r>
            <w:r w:rsidRPr="00B94ABE">
              <w:rPr>
                <w:b/>
                <w:sz w:val="22"/>
                <w:szCs w:val="22"/>
                <w:lang w:val="ru-RU"/>
              </w:rPr>
              <w:t xml:space="preserve"> на територији града Ужица,</w:t>
            </w:r>
            <w:r w:rsidRPr="00B94ABE">
              <w:rPr>
                <w:b/>
                <w:noProof/>
                <w:sz w:val="22"/>
                <w:szCs w:val="22"/>
                <w:lang w:val="sr-Cyrl-CS"/>
              </w:rPr>
              <w:t xml:space="preserve"> најмање две године </w:t>
            </w:r>
            <w:r w:rsidRPr="00B94ABE">
              <w:rPr>
                <w:b/>
                <w:sz w:val="22"/>
                <w:szCs w:val="22"/>
                <w:lang w:val="sr-Cyrl-CS"/>
              </w:rPr>
              <w:t>непрекидно пре д</w:t>
            </w:r>
            <w:r>
              <w:rPr>
                <w:b/>
                <w:sz w:val="22"/>
                <w:szCs w:val="22"/>
                <w:lang w:val="sr-Cyrl-CS"/>
              </w:rPr>
              <w:t>атума објављивања јавног позива.</w:t>
            </w:r>
          </w:p>
          <w:p w:rsidR="00D6105F" w:rsidRDefault="00D6105F" w:rsidP="00ED5D90">
            <w:pPr>
              <w:ind w:firstLine="720"/>
              <w:jc w:val="both"/>
              <w:rPr>
                <w:b/>
                <w:sz w:val="22"/>
                <w:szCs w:val="22"/>
                <w:lang w:val="sr-Cyrl-CS"/>
              </w:rPr>
            </w:pPr>
          </w:p>
          <w:p w:rsidR="00D6105F" w:rsidRDefault="00D6105F" w:rsidP="00ED5D90">
            <w:pPr>
              <w:jc w:val="both"/>
              <w:rPr>
                <w:b/>
                <w:noProof/>
                <w:sz w:val="22"/>
                <w:szCs w:val="22"/>
                <w:lang w:val="ru-RU"/>
              </w:rPr>
            </w:pPr>
            <w:r w:rsidRPr="00B94ABE">
              <w:rPr>
                <w:b/>
                <w:noProof/>
                <w:sz w:val="22"/>
                <w:szCs w:val="22"/>
                <w:lang w:val="sr-Cyrl-CS"/>
              </w:rPr>
              <w:t>Средства на име суфинансирања трошкова вантелесне оплодње могу се доделити истом пару само једном</w:t>
            </w:r>
            <w:r w:rsidRPr="00B94ABE">
              <w:rPr>
                <w:b/>
                <w:noProof/>
                <w:sz w:val="22"/>
                <w:szCs w:val="22"/>
                <w:lang w:val="ru-RU"/>
              </w:rPr>
              <w:t xml:space="preserve">. </w:t>
            </w:r>
          </w:p>
          <w:p w:rsidR="00D6105F" w:rsidRDefault="00D6105F" w:rsidP="00ED5D90">
            <w:pPr>
              <w:jc w:val="both"/>
              <w:rPr>
                <w:b/>
                <w:noProof/>
                <w:sz w:val="22"/>
                <w:szCs w:val="22"/>
                <w:lang w:val="ru-RU"/>
              </w:rPr>
            </w:pPr>
          </w:p>
          <w:p w:rsidR="00D6105F" w:rsidRPr="00D6105F" w:rsidRDefault="00D6105F" w:rsidP="00ED5D90">
            <w:pPr>
              <w:jc w:val="both"/>
              <w:rPr>
                <w:b/>
                <w:noProof/>
                <w:sz w:val="22"/>
                <w:szCs w:val="22"/>
                <w:lang w:val="ru-RU"/>
              </w:rPr>
            </w:pPr>
            <w:r>
              <w:rPr>
                <w:b/>
                <w:noProof/>
                <w:sz w:val="22"/>
                <w:szCs w:val="22"/>
                <w:lang w:val="ru-RU"/>
              </w:rPr>
              <w:t>Изузетно, с</w:t>
            </w:r>
            <w:r w:rsidRPr="00B94ABE">
              <w:rPr>
                <w:b/>
                <w:noProof/>
                <w:sz w:val="22"/>
                <w:szCs w:val="22"/>
                <w:lang w:val="ru-RU"/>
              </w:rPr>
              <w:t>редства се могу</w:t>
            </w:r>
            <w:r>
              <w:rPr>
                <w:b/>
                <w:noProof/>
                <w:sz w:val="22"/>
                <w:szCs w:val="22"/>
                <w:lang w:val="ru-RU"/>
              </w:rPr>
              <w:t xml:space="preserve"> </w:t>
            </w:r>
            <w:r w:rsidRPr="00B94ABE">
              <w:rPr>
                <w:b/>
                <w:noProof/>
                <w:sz w:val="22"/>
                <w:szCs w:val="22"/>
                <w:lang w:val="ru-RU"/>
              </w:rPr>
              <w:t>доделити пару који је већ користио финанс</w:t>
            </w:r>
            <w:r>
              <w:rPr>
                <w:b/>
                <w:noProof/>
                <w:sz w:val="22"/>
                <w:szCs w:val="22"/>
                <w:lang w:val="ru-RU"/>
              </w:rPr>
              <w:t xml:space="preserve">ијску подршку града за поступак </w:t>
            </w:r>
            <w:r w:rsidRPr="00B94ABE">
              <w:rPr>
                <w:b/>
                <w:noProof/>
                <w:sz w:val="22"/>
                <w:szCs w:val="22"/>
                <w:lang w:val="sr-Cyrl-CS"/>
              </w:rPr>
              <w:t>вантелесне оплодње, уколико се на јавни позив града за суфинансирање трошкова поступка вантелесне оплодње није пријавио број парова предвиђен позивом</w:t>
            </w:r>
            <w:r>
              <w:rPr>
                <w:b/>
                <w:noProof/>
                <w:sz w:val="22"/>
                <w:szCs w:val="22"/>
                <w:lang w:val="sr-Cyrl-CS"/>
              </w:rPr>
              <w:t>.</w:t>
            </w:r>
          </w:p>
          <w:p w:rsidR="00D6105F" w:rsidRDefault="00D6105F" w:rsidP="00ED5D90">
            <w:pPr>
              <w:jc w:val="both"/>
              <w:rPr>
                <w:b/>
                <w:noProof/>
                <w:sz w:val="22"/>
                <w:szCs w:val="22"/>
                <w:lang w:val="sr-Cyrl-CS"/>
              </w:rPr>
            </w:pPr>
          </w:p>
          <w:p w:rsidR="00D6105F" w:rsidRPr="00B94ABE" w:rsidRDefault="00D6105F" w:rsidP="00ED5D90">
            <w:pPr>
              <w:jc w:val="both"/>
              <w:rPr>
                <w:b/>
                <w:noProof/>
                <w:sz w:val="22"/>
                <w:szCs w:val="22"/>
                <w:lang w:val="sr-Cyrl-CS"/>
              </w:rPr>
            </w:pPr>
            <w:r w:rsidRPr="00B94ABE">
              <w:rPr>
                <w:b/>
                <w:noProof/>
                <w:sz w:val="22"/>
                <w:szCs w:val="22"/>
                <w:lang w:val="sr-Cyrl-CS"/>
              </w:rPr>
              <w:t>У случају да се на јавни позив града за суфинансирање трошкова поступка вантелесне оплодње, није пријавио број парова предвиђен позивом, Комисија може предложити да се средства за суфинасирање  трошкова вантелесне оплодње, одобре пару  после рођења првог детета, уколико је за рођење наредног детета потребна биомедицински потпомогнута оплодња.</w:t>
            </w:r>
          </w:p>
          <w:p w:rsidR="00D6105F" w:rsidRPr="00B94ABE" w:rsidRDefault="00D6105F" w:rsidP="00ED5D90">
            <w:pPr>
              <w:jc w:val="both"/>
              <w:rPr>
                <w:b/>
                <w:sz w:val="22"/>
                <w:szCs w:val="22"/>
                <w:lang w:val="ru-RU"/>
              </w:rPr>
            </w:pPr>
          </w:p>
        </w:tc>
      </w:tr>
      <w:tr w:rsidR="00D6105F" w:rsidRPr="00B94ABE" w:rsidTr="00951F12">
        <w:tc>
          <w:tcPr>
            <w:tcW w:w="1364" w:type="dxa"/>
            <w:vAlign w:val="center"/>
          </w:tcPr>
          <w:p w:rsidR="00D6105F" w:rsidRPr="00B94ABE" w:rsidRDefault="00D6105F" w:rsidP="00ED5D90">
            <w:pPr>
              <w:jc w:val="center"/>
              <w:rPr>
                <w:b/>
                <w:sz w:val="22"/>
                <w:szCs w:val="22"/>
                <w:lang w:val="ru-RU"/>
              </w:rPr>
            </w:pPr>
            <w:r>
              <w:rPr>
                <w:b/>
                <w:sz w:val="22"/>
                <w:szCs w:val="22"/>
                <w:lang w:val="ru-RU"/>
              </w:rPr>
              <w:t>Пријава</w:t>
            </w:r>
          </w:p>
        </w:tc>
        <w:tc>
          <w:tcPr>
            <w:tcW w:w="9306" w:type="dxa"/>
          </w:tcPr>
          <w:p w:rsidR="00CE357B" w:rsidRPr="005460CD" w:rsidRDefault="00D6105F" w:rsidP="00CE357B">
            <w:pPr>
              <w:autoSpaceDE w:val="0"/>
              <w:autoSpaceDN w:val="0"/>
              <w:adjustRightInd w:val="0"/>
              <w:snapToGrid w:val="0"/>
              <w:jc w:val="both"/>
              <w:textAlignment w:val="center"/>
              <w:rPr>
                <w:sz w:val="22"/>
                <w:szCs w:val="22"/>
              </w:rPr>
            </w:pPr>
            <w:r w:rsidRPr="00B94ABE">
              <w:rPr>
                <w:b/>
                <w:sz w:val="22"/>
                <w:szCs w:val="22"/>
                <w:lang w:val="ru-RU"/>
              </w:rPr>
              <w:t xml:space="preserve">Образац пријаве може се преузети </w:t>
            </w:r>
            <w:r w:rsidRPr="00B94ABE">
              <w:rPr>
                <w:b/>
                <w:sz w:val="22"/>
                <w:szCs w:val="22"/>
                <w:lang w:val="sr-Cyrl-CS"/>
              </w:rPr>
              <w:t>у писарници градске управе</w:t>
            </w:r>
            <w:r>
              <w:rPr>
                <w:b/>
                <w:sz w:val="22"/>
                <w:szCs w:val="22"/>
                <w:lang w:val="ru-RU"/>
              </w:rPr>
              <w:t xml:space="preserve"> (број 12)</w:t>
            </w:r>
            <w:r w:rsidR="00CE357B">
              <w:rPr>
                <w:b/>
                <w:sz w:val="22"/>
                <w:szCs w:val="22"/>
                <w:lang w:val="ru-RU"/>
              </w:rPr>
              <w:t xml:space="preserve"> и на званичној интернет страници Града Ужица </w:t>
            </w:r>
            <w:r w:rsidR="00BA18DF" w:rsidRPr="005460CD">
              <w:rPr>
                <w:sz w:val="22"/>
                <w:szCs w:val="22"/>
              </w:rPr>
              <w:fldChar w:fldCharType="begin"/>
            </w:r>
            <w:r w:rsidR="00CE357B" w:rsidRPr="005460CD">
              <w:rPr>
                <w:sz w:val="22"/>
                <w:szCs w:val="22"/>
              </w:rPr>
              <w:instrText>HYPERLINK "http://www.uzice.rs"</w:instrText>
            </w:r>
            <w:r w:rsidR="00BA18DF" w:rsidRPr="005460CD">
              <w:rPr>
                <w:sz w:val="22"/>
                <w:szCs w:val="22"/>
              </w:rPr>
              <w:fldChar w:fldCharType="separate"/>
            </w:r>
            <w:r w:rsidR="00CE357B" w:rsidRPr="005460CD">
              <w:rPr>
                <w:rStyle w:val="Hyperlink"/>
                <w:bCs/>
                <w:sz w:val="22"/>
                <w:szCs w:val="22"/>
              </w:rPr>
              <w:t>www</w:t>
            </w:r>
            <w:r w:rsidR="00CE357B" w:rsidRPr="005460CD">
              <w:rPr>
                <w:rStyle w:val="Hyperlink"/>
                <w:bCs/>
                <w:sz w:val="22"/>
                <w:szCs w:val="22"/>
                <w:lang w:val="ru-RU"/>
              </w:rPr>
              <w:t>.</w:t>
            </w:r>
            <w:proofErr w:type="spellStart"/>
            <w:r w:rsidR="00CE357B" w:rsidRPr="005460CD">
              <w:rPr>
                <w:rStyle w:val="Hyperlink"/>
                <w:bCs/>
                <w:sz w:val="22"/>
                <w:szCs w:val="22"/>
              </w:rPr>
              <w:t>uzice</w:t>
            </w:r>
            <w:proofErr w:type="spellEnd"/>
            <w:r w:rsidR="00CE357B" w:rsidRPr="005460CD">
              <w:rPr>
                <w:rStyle w:val="Hyperlink"/>
                <w:bCs/>
                <w:sz w:val="22"/>
                <w:szCs w:val="22"/>
                <w:lang w:val="ru-RU"/>
              </w:rPr>
              <w:t>.</w:t>
            </w:r>
            <w:proofErr w:type="spellStart"/>
            <w:r w:rsidR="00CE357B" w:rsidRPr="005460CD">
              <w:rPr>
                <w:rStyle w:val="Hyperlink"/>
                <w:bCs/>
                <w:sz w:val="22"/>
                <w:szCs w:val="22"/>
              </w:rPr>
              <w:t>rs</w:t>
            </w:r>
            <w:proofErr w:type="spellEnd"/>
            <w:r w:rsidR="00BA18DF" w:rsidRPr="005460CD">
              <w:rPr>
                <w:sz w:val="22"/>
                <w:szCs w:val="22"/>
              </w:rPr>
              <w:fldChar w:fldCharType="end"/>
            </w:r>
          </w:p>
          <w:p w:rsidR="00D6105F" w:rsidRDefault="00D6105F" w:rsidP="006C7122">
            <w:pPr>
              <w:jc w:val="both"/>
              <w:rPr>
                <w:b/>
                <w:sz w:val="22"/>
                <w:szCs w:val="22"/>
                <w:lang w:val="ru-RU"/>
              </w:rPr>
            </w:pPr>
          </w:p>
          <w:p w:rsidR="00D6105F" w:rsidRPr="00B94ABE" w:rsidRDefault="00D6105F" w:rsidP="006C7122">
            <w:pPr>
              <w:jc w:val="both"/>
              <w:rPr>
                <w:b/>
                <w:sz w:val="22"/>
                <w:szCs w:val="22"/>
                <w:lang w:val="ru-RU"/>
              </w:rPr>
            </w:pPr>
            <w:r w:rsidRPr="00B94ABE">
              <w:rPr>
                <w:b/>
                <w:sz w:val="22"/>
                <w:szCs w:val="22"/>
                <w:lang w:val="ru-RU"/>
              </w:rPr>
              <w:t>Уз пријаву је потребно доставити:</w:t>
            </w:r>
          </w:p>
          <w:p w:rsidR="00D6105F" w:rsidRPr="00B94ABE" w:rsidRDefault="00D6105F" w:rsidP="006C7122">
            <w:pPr>
              <w:jc w:val="both"/>
              <w:rPr>
                <w:b/>
                <w:sz w:val="22"/>
                <w:szCs w:val="22"/>
                <w:lang w:val="ru-RU"/>
              </w:rPr>
            </w:pPr>
            <w:r>
              <w:rPr>
                <w:b/>
                <w:sz w:val="22"/>
                <w:szCs w:val="22"/>
                <w:lang w:val="ru-RU"/>
              </w:rPr>
              <w:t xml:space="preserve">1) </w:t>
            </w:r>
            <w:r w:rsidRPr="00B94ABE">
              <w:rPr>
                <w:b/>
                <w:sz w:val="22"/>
                <w:szCs w:val="22"/>
                <w:lang w:val="ru-RU"/>
              </w:rPr>
              <w:t xml:space="preserve">Мишљење специјалисте гинекологије и акушерства о </w:t>
            </w:r>
            <w:r w:rsidR="006379DB">
              <w:rPr>
                <w:b/>
                <w:sz w:val="22"/>
                <w:szCs w:val="22"/>
                <w:lang w:val="ru-RU"/>
              </w:rPr>
              <w:t>медицинској оправданости</w:t>
            </w:r>
            <w:r>
              <w:rPr>
                <w:b/>
                <w:sz w:val="22"/>
                <w:szCs w:val="22"/>
                <w:lang w:val="ru-RU"/>
              </w:rPr>
              <w:t xml:space="preserve"> поступка вантелесне оплодње;</w:t>
            </w:r>
            <w:r w:rsidRPr="00B94ABE">
              <w:rPr>
                <w:b/>
                <w:sz w:val="22"/>
                <w:szCs w:val="22"/>
                <w:lang w:val="ru-RU"/>
              </w:rPr>
              <w:t>*</w:t>
            </w:r>
          </w:p>
          <w:p w:rsidR="00D6105F" w:rsidRPr="00B94ABE" w:rsidRDefault="00D6105F" w:rsidP="006C7122">
            <w:pPr>
              <w:jc w:val="both"/>
              <w:rPr>
                <w:b/>
                <w:sz w:val="22"/>
                <w:szCs w:val="22"/>
                <w:lang w:val="ru-RU"/>
              </w:rPr>
            </w:pPr>
            <w:r>
              <w:rPr>
                <w:b/>
                <w:sz w:val="22"/>
                <w:szCs w:val="22"/>
                <w:lang w:val="ru-RU"/>
              </w:rPr>
              <w:t>2) За запослене п</w:t>
            </w:r>
            <w:r w:rsidRPr="00B94ABE">
              <w:rPr>
                <w:b/>
                <w:sz w:val="22"/>
                <w:szCs w:val="22"/>
                <w:lang w:val="ru-RU"/>
              </w:rPr>
              <w:t xml:space="preserve">отврде о </w:t>
            </w:r>
            <w:r>
              <w:rPr>
                <w:b/>
                <w:sz w:val="22"/>
                <w:szCs w:val="22"/>
                <w:lang w:val="ru-RU"/>
              </w:rPr>
              <w:t>просечном приходу за оба</w:t>
            </w:r>
            <w:r w:rsidRPr="00B94ABE">
              <w:rPr>
                <w:b/>
                <w:sz w:val="22"/>
                <w:szCs w:val="22"/>
                <w:lang w:val="ru-RU"/>
              </w:rPr>
              <w:t xml:space="preserve"> </w:t>
            </w:r>
            <w:r w:rsidR="00435841">
              <w:rPr>
                <w:b/>
                <w:sz w:val="22"/>
                <w:szCs w:val="22"/>
                <w:lang w:val="ru-RU"/>
              </w:rPr>
              <w:t>п</w:t>
            </w:r>
            <w:r w:rsidR="00CE357B">
              <w:rPr>
                <w:b/>
                <w:sz w:val="22"/>
                <w:szCs w:val="22"/>
                <w:lang w:val="ru-RU"/>
              </w:rPr>
              <w:t>артнера</w:t>
            </w:r>
            <w:r w:rsidRPr="00B94ABE">
              <w:rPr>
                <w:b/>
                <w:sz w:val="22"/>
                <w:szCs w:val="22"/>
                <w:lang w:val="ru-RU"/>
              </w:rPr>
              <w:t xml:space="preserve"> за </w:t>
            </w:r>
            <w:r>
              <w:rPr>
                <w:b/>
                <w:sz w:val="22"/>
                <w:szCs w:val="22"/>
                <w:lang w:val="ru-RU"/>
              </w:rPr>
              <w:t xml:space="preserve">месец </w:t>
            </w:r>
            <w:r w:rsidR="006379DB">
              <w:rPr>
                <w:b/>
                <w:sz w:val="22"/>
                <w:szCs w:val="22"/>
                <w:lang w:val="ru-RU"/>
              </w:rPr>
              <w:t>октобар 2</w:t>
            </w:r>
            <w:r w:rsidR="006C7122">
              <w:rPr>
                <w:b/>
                <w:sz w:val="22"/>
                <w:szCs w:val="22"/>
                <w:lang w:val="ru-RU"/>
              </w:rPr>
              <w:t>02</w:t>
            </w:r>
            <w:r w:rsidR="00CE357B">
              <w:rPr>
                <w:b/>
                <w:sz w:val="22"/>
                <w:szCs w:val="22"/>
                <w:lang w:val="ru-RU"/>
              </w:rPr>
              <w:t>2</w:t>
            </w:r>
            <w:r w:rsidRPr="00B94ABE">
              <w:rPr>
                <w:b/>
                <w:sz w:val="22"/>
                <w:szCs w:val="22"/>
                <w:lang w:val="ru-RU"/>
              </w:rPr>
              <w:t xml:space="preserve">. </w:t>
            </w:r>
            <w:r w:rsidR="006C7122">
              <w:rPr>
                <w:b/>
                <w:sz w:val="22"/>
                <w:szCs w:val="22"/>
                <w:lang w:val="ru-RU"/>
              </w:rPr>
              <w:t>г</w:t>
            </w:r>
            <w:r w:rsidRPr="00B94ABE">
              <w:rPr>
                <w:b/>
                <w:sz w:val="22"/>
                <w:szCs w:val="22"/>
                <w:lang w:val="ru-RU"/>
              </w:rPr>
              <w:t>од</w:t>
            </w:r>
            <w:r>
              <w:rPr>
                <w:b/>
                <w:sz w:val="22"/>
                <w:szCs w:val="22"/>
                <w:lang w:val="ru-RU"/>
              </w:rPr>
              <w:t>ине</w:t>
            </w:r>
            <w:r w:rsidR="00CE357B">
              <w:rPr>
                <w:b/>
                <w:sz w:val="22"/>
                <w:szCs w:val="22"/>
                <w:lang w:val="ru-RU"/>
              </w:rPr>
              <w:t>/</w:t>
            </w:r>
            <w:r>
              <w:rPr>
                <w:b/>
                <w:sz w:val="22"/>
                <w:szCs w:val="22"/>
                <w:lang w:val="ru-RU"/>
              </w:rPr>
              <w:t xml:space="preserve">за незапослене уверење да се налазе на евиденцији незапослених лица; </w:t>
            </w:r>
          </w:p>
          <w:p w:rsidR="00D6105F" w:rsidRPr="00B94ABE" w:rsidRDefault="00D6105F" w:rsidP="006C7122">
            <w:pPr>
              <w:jc w:val="both"/>
              <w:rPr>
                <w:b/>
                <w:sz w:val="22"/>
                <w:szCs w:val="22"/>
                <w:lang w:val="ru-RU"/>
              </w:rPr>
            </w:pPr>
            <w:r>
              <w:rPr>
                <w:b/>
                <w:sz w:val="22"/>
                <w:szCs w:val="22"/>
                <w:lang w:val="ru-RU"/>
              </w:rPr>
              <w:t xml:space="preserve">3)  </w:t>
            </w:r>
            <w:r w:rsidRPr="00B94ABE">
              <w:rPr>
                <w:b/>
                <w:sz w:val="22"/>
                <w:szCs w:val="22"/>
                <w:lang w:val="ru-RU"/>
              </w:rPr>
              <w:t xml:space="preserve">Копије </w:t>
            </w:r>
            <w:r w:rsidR="00CE357B">
              <w:rPr>
                <w:b/>
                <w:sz w:val="22"/>
                <w:szCs w:val="22"/>
                <w:lang w:val="ru-RU"/>
              </w:rPr>
              <w:t>/</w:t>
            </w:r>
            <w:r w:rsidR="00E47033">
              <w:rPr>
                <w:b/>
                <w:sz w:val="22"/>
                <w:szCs w:val="22"/>
                <w:lang w:val="sr-Cyrl-CS"/>
              </w:rPr>
              <w:t xml:space="preserve">очитане </w:t>
            </w:r>
            <w:r w:rsidRPr="00B94ABE">
              <w:rPr>
                <w:b/>
                <w:sz w:val="22"/>
                <w:szCs w:val="22"/>
                <w:lang w:val="ru-RU"/>
              </w:rPr>
              <w:t>личн</w:t>
            </w:r>
            <w:r w:rsidR="00E47033">
              <w:rPr>
                <w:b/>
                <w:sz w:val="22"/>
                <w:szCs w:val="22"/>
                <w:lang w:val="ru-RU"/>
              </w:rPr>
              <w:t>е</w:t>
            </w:r>
            <w:r w:rsidRPr="00B94ABE">
              <w:rPr>
                <w:b/>
                <w:sz w:val="22"/>
                <w:szCs w:val="22"/>
                <w:lang w:val="ru-RU"/>
              </w:rPr>
              <w:t xml:space="preserve"> карт</w:t>
            </w:r>
            <w:r w:rsidR="00E47033">
              <w:rPr>
                <w:b/>
                <w:sz w:val="22"/>
                <w:szCs w:val="22"/>
                <w:lang w:val="ru-RU"/>
              </w:rPr>
              <w:t>е</w:t>
            </w:r>
            <w:r w:rsidRPr="00B94ABE">
              <w:rPr>
                <w:b/>
                <w:sz w:val="22"/>
                <w:szCs w:val="22"/>
                <w:lang w:val="ru-RU"/>
              </w:rPr>
              <w:t xml:space="preserve"> за оба </w:t>
            </w:r>
            <w:r w:rsidR="00CE357B">
              <w:rPr>
                <w:b/>
                <w:sz w:val="22"/>
                <w:szCs w:val="22"/>
                <w:lang w:val="ru-RU"/>
              </w:rPr>
              <w:t>партнера</w:t>
            </w:r>
            <w:r w:rsidRPr="00B94ABE">
              <w:rPr>
                <w:b/>
                <w:sz w:val="22"/>
                <w:szCs w:val="22"/>
                <w:lang w:val="ru-RU"/>
              </w:rPr>
              <w:t>.</w:t>
            </w:r>
          </w:p>
          <w:p w:rsidR="00D6105F" w:rsidRPr="00B94ABE" w:rsidRDefault="00D6105F" w:rsidP="006C7122">
            <w:pPr>
              <w:ind w:left="72" w:hanging="72"/>
              <w:jc w:val="both"/>
              <w:rPr>
                <w:b/>
                <w:sz w:val="22"/>
                <w:szCs w:val="22"/>
                <w:lang w:val="ru-RU"/>
              </w:rPr>
            </w:pPr>
          </w:p>
          <w:p w:rsidR="00B427BF" w:rsidRDefault="00D6105F" w:rsidP="006C7122">
            <w:pPr>
              <w:jc w:val="both"/>
              <w:rPr>
                <w:b/>
                <w:sz w:val="22"/>
                <w:szCs w:val="22"/>
                <w:lang w:val="ru-RU"/>
              </w:rPr>
            </w:pPr>
            <w:r>
              <w:rPr>
                <w:b/>
                <w:sz w:val="22"/>
                <w:szCs w:val="22"/>
                <w:lang w:val="ru-RU"/>
              </w:rPr>
              <w:t xml:space="preserve">* </w:t>
            </w:r>
            <w:r w:rsidRPr="00B94ABE">
              <w:rPr>
                <w:b/>
                <w:sz w:val="22"/>
                <w:szCs w:val="22"/>
                <w:lang w:val="ru-RU"/>
              </w:rPr>
              <w:t>Потребно је да се заинтерес</w:t>
            </w:r>
            <w:r>
              <w:rPr>
                <w:b/>
                <w:sz w:val="22"/>
                <w:szCs w:val="22"/>
                <w:lang w:val="ru-RU"/>
              </w:rPr>
              <w:t xml:space="preserve">овани парови </w:t>
            </w:r>
            <w:r w:rsidR="005F6030">
              <w:rPr>
                <w:b/>
                <w:sz w:val="22"/>
                <w:szCs w:val="22"/>
                <w:lang w:val="ru-RU"/>
              </w:rPr>
              <w:t xml:space="preserve">обрате </w:t>
            </w:r>
            <w:r>
              <w:rPr>
                <w:b/>
                <w:sz w:val="22"/>
                <w:szCs w:val="22"/>
                <w:lang w:val="ru-RU"/>
              </w:rPr>
              <w:t xml:space="preserve">за мишљење др Бошку </w:t>
            </w:r>
            <w:r w:rsidRPr="00B94ABE">
              <w:rPr>
                <w:b/>
                <w:sz w:val="22"/>
                <w:szCs w:val="22"/>
                <w:lang w:val="ru-RU"/>
              </w:rPr>
              <w:t xml:space="preserve">Ристановићу, </w:t>
            </w:r>
          </w:p>
          <w:p w:rsidR="00D6105F" w:rsidRPr="00B62410" w:rsidRDefault="00B427BF" w:rsidP="006C7122">
            <w:pPr>
              <w:jc w:val="both"/>
              <w:rPr>
                <w:b/>
                <w:sz w:val="22"/>
                <w:szCs w:val="22"/>
                <w:lang w:val="ru-RU"/>
              </w:rPr>
            </w:pPr>
            <w:r>
              <w:rPr>
                <w:b/>
                <w:sz w:val="22"/>
                <w:szCs w:val="22"/>
                <w:lang w:val="ru-RU"/>
              </w:rPr>
              <w:t xml:space="preserve">ЗЦ </w:t>
            </w:r>
            <w:r w:rsidR="00D6105F" w:rsidRPr="00B94ABE">
              <w:rPr>
                <w:b/>
                <w:sz w:val="22"/>
                <w:szCs w:val="22"/>
                <w:lang w:val="ru-RU"/>
              </w:rPr>
              <w:t>Општа</w:t>
            </w:r>
            <w:r w:rsidR="00545EEA">
              <w:rPr>
                <w:b/>
                <w:sz w:val="22"/>
                <w:szCs w:val="22"/>
                <w:lang w:val="ru-RU"/>
              </w:rPr>
              <w:t xml:space="preserve"> болница Ужице, стручном члану </w:t>
            </w:r>
            <w:r w:rsidR="00D6105F" w:rsidRPr="00B94ABE">
              <w:rPr>
                <w:b/>
                <w:sz w:val="22"/>
                <w:szCs w:val="22"/>
                <w:lang w:val="ru-RU"/>
              </w:rPr>
              <w:t xml:space="preserve">Комисије </w:t>
            </w:r>
            <w:r w:rsidR="00330ED0">
              <w:rPr>
                <w:b/>
                <w:sz w:val="22"/>
                <w:szCs w:val="22"/>
                <w:lang w:val="sr-Cyrl-CS"/>
              </w:rPr>
              <w:t xml:space="preserve">за реализацију програма </w:t>
            </w:r>
            <w:r w:rsidR="00D6105F" w:rsidRPr="00B94ABE">
              <w:rPr>
                <w:b/>
                <w:sz w:val="22"/>
                <w:szCs w:val="22"/>
                <w:lang w:val="sr-Cyrl-CS"/>
              </w:rPr>
              <w:t>суфинансирања</w:t>
            </w:r>
            <w:r w:rsidR="00D6105F" w:rsidRPr="00B94ABE">
              <w:rPr>
                <w:b/>
                <w:sz w:val="22"/>
                <w:szCs w:val="22"/>
                <w:lang w:val="ru-RU"/>
              </w:rPr>
              <w:t xml:space="preserve"> трошкова вантелесне оплодње.</w:t>
            </w:r>
            <w:r w:rsidR="00D6105F" w:rsidRPr="00B94ABE">
              <w:rPr>
                <w:b/>
                <w:sz w:val="22"/>
                <w:szCs w:val="22"/>
                <w:lang w:val="sr-Cyrl-CS"/>
              </w:rPr>
              <w:t xml:space="preserve"> </w:t>
            </w:r>
          </w:p>
          <w:p w:rsidR="00D6105F" w:rsidRPr="00B94ABE" w:rsidRDefault="00D6105F" w:rsidP="006C7122">
            <w:pPr>
              <w:ind w:left="360"/>
              <w:jc w:val="both"/>
              <w:rPr>
                <w:b/>
                <w:sz w:val="22"/>
                <w:szCs w:val="22"/>
                <w:lang w:val="sr-Cyrl-CS"/>
              </w:rPr>
            </w:pPr>
          </w:p>
        </w:tc>
      </w:tr>
      <w:tr w:rsidR="00D6105F" w:rsidRPr="00B94ABE" w:rsidTr="00951F12">
        <w:tc>
          <w:tcPr>
            <w:tcW w:w="1364" w:type="dxa"/>
            <w:vAlign w:val="center"/>
          </w:tcPr>
          <w:p w:rsidR="00D6105F" w:rsidRPr="00B94ABE" w:rsidRDefault="00D6105F" w:rsidP="00ED5D90">
            <w:pPr>
              <w:jc w:val="center"/>
              <w:rPr>
                <w:b/>
                <w:sz w:val="22"/>
                <w:szCs w:val="22"/>
                <w:lang w:val="ru-RU"/>
              </w:rPr>
            </w:pPr>
            <w:r w:rsidRPr="00B94ABE">
              <w:rPr>
                <w:b/>
                <w:sz w:val="22"/>
                <w:szCs w:val="22"/>
                <w:lang w:val="ru-RU"/>
              </w:rPr>
              <w:t>Критеријуми</w:t>
            </w:r>
          </w:p>
        </w:tc>
        <w:tc>
          <w:tcPr>
            <w:tcW w:w="9306" w:type="dxa"/>
          </w:tcPr>
          <w:p w:rsidR="00E47033" w:rsidRDefault="00E47033" w:rsidP="00ED5D90">
            <w:pPr>
              <w:jc w:val="both"/>
              <w:rPr>
                <w:b/>
                <w:sz w:val="22"/>
                <w:szCs w:val="22"/>
                <w:lang w:val="ru-RU"/>
              </w:rPr>
            </w:pPr>
          </w:p>
          <w:p w:rsidR="00D6105F" w:rsidRDefault="006C7122" w:rsidP="00ED5D90">
            <w:pPr>
              <w:jc w:val="both"/>
              <w:rPr>
                <w:b/>
                <w:sz w:val="22"/>
                <w:szCs w:val="22"/>
                <w:lang w:val="ru-RU"/>
              </w:rPr>
            </w:pPr>
            <w:r>
              <w:rPr>
                <w:b/>
                <w:sz w:val="22"/>
                <w:szCs w:val="22"/>
                <w:lang w:val="ru-RU"/>
              </w:rPr>
              <w:t>Уколико се пријави већи број парова од броја наведеног у овом позиву, поред медицинских критеријума, примениће се и критеријуми: године</w:t>
            </w:r>
            <w:r w:rsidR="00D6105F" w:rsidRPr="00B94ABE">
              <w:rPr>
                <w:b/>
                <w:sz w:val="22"/>
                <w:szCs w:val="22"/>
                <w:lang w:val="ru-RU"/>
              </w:rPr>
              <w:t xml:space="preserve"> старости партнерке  и </w:t>
            </w:r>
            <w:r w:rsidR="00D6105F" w:rsidRPr="00B94ABE">
              <w:rPr>
                <w:b/>
                <w:sz w:val="22"/>
                <w:szCs w:val="22"/>
                <w:lang w:val="sr-Cyrl-CS"/>
              </w:rPr>
              <w:t>висин</w:t>
            </w:r>
            <w:r>
              <w:rPr>
                <w:b/>
                <w:sz w:val="22"/>
                <w:szCs w:val="22"/>
                <w:lang w:val="sr-Cyrl-CS"/>
              </w:rPr>
              <w:t>а</w:t>
            </w:r>
            <w:r w:rsidR="00D6105F" w:rsidRPr="00B94ABE">
              <w:rPr>
                <w:b/>
                <w:sz w:val="22"/>
                <w:szCs w:val="22"/>
                <w:lang w:val="sr-Cyrl-CS"/>
              </w:rPr>
              <w:t xml:space="preserve"> прихода подносилаца пријаве</w:t>
            </w:r>
            <w:r w:rsidR="00D6105F" w:rsidRPr="00B94ABE">
              <w:rPr>
                <w:b/>
                <w:sz w:val="22"/>
                <w:szCs w:val="22"/>
                <w:lang w:val="ru-RU"/>
              </w:rPr>
              <w:t xml:space="preserve">. </w:t>
            </w:r>
          </w:p>
          <w:p w:rsidR="00D6105F" w:rsidRPr="00B94ABE" w:rsidRDefault="00D6105F" w:rsidP="00ED5D90">
            <w:pPr>
              <w:jc w:val="both"/>
              <w:rPr>
                <w:b/>
                <w:sz w:val="22"/>
                <w:szCs w:val="22"/>
                <w:lang w:val="ru-RU"/>
              </w:rPr>
            </w:pPr>
          </w:p>
        </w:tc>
      </w:tr>
      <w:tr w:rsidR="00D6105F" w:rsidRPr="00B94ABE" w:rsidTr="00951F12">
        <w:tc>
          <w:tcPr>
            <w:tcW w:w="1364" w:type="dxa"/>
            <w:vAlign w:val="center"/>
          </w:tcPr>
          <w:p w:rsidR="00D6105F" w:rsidRPr="00B94ABE" w:rsidRDefault="00D6105F" w:rsidP="00ED5D90">
            <w:pPr>
              <w:jc w:val="center"/>
              <w:rPr>
                <w:b/>
                <w:sz w:val="22"/>
                <w:szCs w:val="22"/>
                <w:lang w:val="ru-RU"/>
              </w:rPr>
            </w:pPr>
            <w:r w:rsidRPr="00B94ABE">
              <w:rPr>
                <w:b/>
                <w:sz w:val="22"/>
                <w:szCs w:val="22"/>
                <w:lang w:val="ru-RU"/>
              </w:rPr>
              <w:t>Рок</w:t>
            </w:r>
          </w:p>
        </w:tc>
        <w:tc>
          <w:tcPr>
            <w:tcW w:w="9306" w:type="dxa"/>
          </w:tcPr>
          <w:p w:rsidR="00330ED0" w:rsidRDefault="00330ED0" w:rsidP="00330ED0">
            <w:pPr>
              <w:rPr>
                <w:b/>
                <w:sz w:val="22"/>
                <w:szCs w:val="22"/>
                <w:lang w:val="ru-RU"/>
              </w:rPr>
            </w:pPr>
          </w:p>
          <w:p w:rsidR="00D6105F" w:rsidRDefault="00D6105F" w:rsidP="00330ED0">
            <w:pPr>
              <w:rPr>
                <w:b/>
                <w:sz w:val="22"/>
                <w:szCs w:val="22"/>
                <w:lang w:val="ru-RU"/>
              </w:rPr>
            </w:pPr>
            <w:r w:rsidRPr="00B94ABE">
              <w:rPr>
                <w:b/>
                <w:sz w:val="22"/>
                <w:szCs w:val="22"/>
                <w:lang w:val="ru-RU"/>
              </w:rPr>
              <w:t xml:space="preserve">Пријаве се подносе закључно са  </w:t>
            </w:r>
            <w:r w:rsidR="006379DB">
              <w:rPr>
                <w:b/>
                <w:sz w:val="22"/>
                <w:szCs w:val="22"/>
                <w:lang w:val="ru-RU"/>
              </w:rPr>
              <w:t>28</w:t>
            </w:r>
            <w:r w:rsidR="00951F12">
              <w:rPr>
                <w:b/>
                <w:sz w:val="22"/>
                <w:szCs w:val="22"/>
                <w:lang w:val="ru-RU"/>
              </w:rPr>
              <w:t>.</w:t>
            </w:r>
            <w:r w:rsidR="006379DB">
              <w:rPr>
                <w:b/>
                <w:sz w:val="22"/>
                <w:szCs w:val="22"/>
                <w:lang w:val="ru-RU"/>
              </w:rPr>
              <w:t>11</w:t>
            </w:r>
            <w:r>
              <w:rPr>
                <w:b/>
                <w:sz w:val="22"/>
                <w:szCs w:val="22"/>
                <w:lang w:val="ru-RU"/>
              </w:rPr>
              <w:t>.20</w:t>
            </w:r>
            <w:r w:rsidR="0047547E">
              <w:rPr>
                <w:b/>
                <w:sz w:val="22"/>
                <w:szCs w:val="22"/>
                <w:lang w:val="ru-RU"/>
              </w:rPr>
              <w:t>2</w:t>
            </w:r>
            <w:r w:rsidR="005B3073">
              <w:rPr>
                <w:b/>
                <w:sz w:val="22"/>
                <w:szCs w:val="22"/>
              </w:rPr>
              <w:t>2</w:t>
            </w:r>
            <w:r>
              <w:rPr>
                <w:b/>
                <w:sz w:val="22"/>
                <w:szCs w:val="22"/>
                <w:lang w:val="ru-RU"/>
              </w:rPr>
              <w:t xml:space="preserve">. </w:t>
            </w:r>
            <w:r w:rsidRPr="00B94ABE">
              <w:rPr>
                <w:b/>
                <w:sz w:val="22"/>
                <w:szCs w:val="22"/>
                <w:lang w:val="ru-RU"/>
              </w:rPr>
              <w:t xml:space="preserve"> године,  а преко писарнице градске управе</w:t>
            </w:r>
            <w:r>
              <w:rPr>
                <w:b/>
                <w:sz w:val="22"/>
                <w:szCs w:val="22"/>
                <w:lang w:val="ru-RU"/>
              </w:rPr>
              <w:t>.</w:t>
            </w:r>
          </w:p>
          <w:p w:rsidR="00330ED0" w:rsidRPr="00B94ABE" w:rsidRDefault="00330ED0" w:rsidP="00330ED0">
            <w:pPr>
              <w:rPr>
                <w:b/>
                <w:sz w:val="22"/>
                <w:szCs w:val="22"/>
                <w:lang w:val="ru-RU"/>
              </w:rPr>
            </w:pPr>
          </w:p>
        </w:tc>
      </w:tr>
      <w:tr w:rsidR="00D6105F" w:rsidRPr="00B94ABE" w:rsidTr="00951F12">
        <w:tc>
          <w:tcPr>
            <w:tcW w:w="1364" w:type="dxa"/>
            <w:vAlign w:val="center"/>
          </w:tcPr>
          <w:p w:rsidR="00D6105F" w:rsidRPr="00B94ABE" w:rsidRDefault="00D6105F" w:rsidP="00ED5D90">
            <w:pPr>
              <w:jc w:val="center"/>
              <w:rPr>
                <w:b/>
                <w:sz w:val="22"/>
                <w:szCs w:val="22"/>
                <w:lang w:val="sr-Cyrl-CS"/>
              </w:rPr>
            </w:pPr>
            <w:r w:rsidRPr="00B94ABE">
              <w:rPr>
                <w:b/>
                <w:sz w:val="22"/>
                <w:szCs w:val="22"/>
                <w:lang w:val="sr-Cyrl-CS"/>
              </w:rPr>
              <w:t>Контакт</w:t>
            </w:r>
          </w:p>
        </w:tc>
        <w:tc>
          <w:tcPr>
            <w:tcW w:w="9306" w:type="dxa"/>
          </w:tcPr>
          <w:p w:rsidR="00D6105F" w:rsidRPr="00B94ABE" w:rsidRDefault="00D6105F" w:rsidP="00ED5D90">
            <w:pPr>
              <w:rPr>
                <w:b/>
                <w:sz w:val="22"/>
                <w:szCs w:val="22"/>
                <w:lang w:val="ru-RU"/>
              </w:rPr>
            </w:pPr>
          </w:p>
          <w:p w:rsidR="00D6105F" w:rsidRDefault="00D6105F" w:rsidP="00ED5D90">
            <w:pPr>
              <w:rPr>
                <w:b/>
                <w:sz w:val="22"/>
                <w:szCs w:val="22"/>
                <w:lang w:val="ru-RU"/>
              </w:rPr>
            </w:pPr>
            <w:r w:rsidRPr="00B94ABE">
              <w:rPr>
                <w:b/>
                <w:sz w:val="22"/>
                <w:szCs w:val="22"/>
                <w:lang w:val="ru-RU"/>
              </w:rPr>
              <w:t>Љиљана Јовановић,  031/ 590-154</w:t>
            </w:r>
            <w:r w:rsidR="00951F12">
              <w:rPr>
                <w:b/>
                <w:sz w:val="22"/>
                <w:szCs w:val="22"/>
                <w:lang w:val="ru-RU"/>
              </w:rPr>
              <w:t>, 064/8062638</w:t>
            </w:r>
          </w:p>
          <w:p w:rsidR="00D6105F" w:rsidRPr="00B94ABE" w:rsidRDefault="00D6105F" w:rsidP="00ED5D90">
            <w:pPr>
              <w:rPr>
                <w:b/>
                <w:sz w:val="22"/>
                <w:szCs w:val="22"/>
                <w:lang w:val="sr-Cyrl-CS"/>
              </w:rPr>
            </w:pPr>
          </w:p>
        </w:tc>
      </w:tr>
    </w:tbl>
    <w:p w:rsidR="0081503C" w:rsidRPr="00435841" w:rsidRDefault="0081503C" w:rsidP="00435841"/>
    <w:sectPr w:rsidR="0081503C" w:rsidRPr="00435841" w:rsidSect="00C72511">
      <w:pgSz w:w="12240" w:h="15840"/>
      <w:pgMar w:top="864"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6105F"/>
    <w:rsid w:val="000C28E2"/>
    <w:rsid w:val="00101C88"/>
    <w:rsid w:val="001022A2"/>
    <w:rsid w:val="001B4AAC"/>
    <w:rsid w:val="002360C3"/>
    <w:rsid w:val="002463C0"/>
    <w:rsid w:val="00277F64"/>
    <w:rsid w:val="002A7F2A"/>
    <w:rsid w:val="002B55B6"/>
    <w:rsid w:val="002F0700"/>
    <w:rsid w:val="00330ED0"/>
    <w:rsid w:val="003628B1"/>
    <w:rsid w:val="003B7DA8"/>
    <w:rsid w:val="00435841"/>
    <w:rsid w:val="0047547E"/>
    <w:rsid w:val="00491077"/>
    <w:rsid w:val="004947A4"/>
    <w:rsid w:val="00545EEA"/>
    <w:rsid w:val="005B3073"/>
    <w:rsid w:val="005F6030"/>
    <w:rsid w:val="006379DB"/>
    <w:rsid w:val="00637C47"/>
    <w:rsid w:val="006C0730"/>
    <w:rsid w:val="006C7122"/>
    <w:rsid w:val="007D1F34"/>
    <w:rsid w:val="007E1767"/>
    <w:rsid w:val="0081503C"/>
    <w:rsid w:val="00837FFB"/>
    <w:rsid w:val="0089412A"/>
    <w:rsid w:val="008B75F9"/>
    <w:rsid w:val="009079CA"/>
    <w:rsid w:val="00951F12"/>
    <w:rsid w:val="00A549E4"/>
    <w:rsid w:val="00A57D86"/>
    <w:rsid w:val="00AB711D"/>
    <w:rsid w:val="00AC22BD"/>
    <w:rsid w:val="00AF7E5B"/>
    <w:rsid w:val="00B427BF"/>
    <w:rsid w:val="00BA18DF"/>
    <w:rsid w:val="00BB2EAB"/>
    <w:rsid w:val="00C338B0"/>
    <w:rsid w:val="00C872B4"/>
    <w:rsid w:val="00CE357B"/>
    <w:rsid w:val="00D6105F"/>
    <w:rsid w:val="00E1327E"/>
    <w:rsid w:val="00E3301A"/>
    <w:rsid w:val="00E47033"/>
    <w:rsid w:val="00E7558F"/>
    <w:rsid w:val="00ED1662"/>
    <w:rsid w:val="00F47196"/>
    <w:rsid w:val="00FC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0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05F"/>
    <w:rPr>
      <w:rFonts w:ascii="Tahoma" w:hAnsi="Tahoma" w:cs="Tahoma"/>
      <w:sz w:val="16"/>
      <w:szCs w:val="16"/>
    </w:rPr>
  </w:style>
  <w:style w:type="character" w:customStyle="1" w:styleId="BalloonTextChar">
    <w:name w:val="Balloon Text Char"/>
    <w:basedOn w:val="DefaultParagraphFont"/>
    <w:link w:val="BalloonText"/>
    <w:uiPriority w:val="99"/>
    <w:semiHidden/>
    <w:rsid w:val="00D6105F"/>
    <w:rPr>
      <w:rFonts w:ascii="Tahoma" w:eastAsia="Times New Roman" w:hAnsi="Tahoma" w:cs="Tahoma"/>
      <w:sz w:val="16"/>
      <w:szCs w:val="16"/>
    </w:rPr>
  </w:style>
  <w:style w:type="character" w:styleId="Hyperlink">
    <w:name w:val="Hyperlink"/>
    <w:rsid w:val="00CE35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raduzice.org/Uzice-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ljiljana.jovanovic</dc:creator>
  <cp:keywords/>
  <dc:description/>
  <cp:lastModifiedBy>Ljiljana Jovanović</cp:lastModifiedBy>
  <cp:revision>27</cp:revision>
  <dcterms:created xsi:type="dcterms:W3CDTF">2018-10-22T09:52:00Z</dcterms:created>
  <dcterms:modified xsi:type="dcterms:W3CDTF">2022-11-07T12:00:00Z</dcterms:modified>
</cp:coreProperties>
</file>