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3365A0">
            <w:pPr>
              <w:pStyle w:val="Header"/>
              <w:spacing w:line="360" w:lineRule="auto"/>
              <w:ind w:left="-249"/>
            </w:pPr>
            <w:r>
              <w:rPr>
                <w:lang w:val="sr-Cyrl-BA"/>
              </w:rPr>
              <w:t xml:space="preserve">ББрој: </w:t>
            </w:r>
            <w:r w:rsidR="00E24FCF">
              <w:t>404-</w:t>
            </w:r>
            <w:r w:rsidR="003365A0">
              <w:t>228/22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365A0" w:rsidP="0032571E">
            <w:pPr>
              <w:pStyle w:val="Header"/>
              <w:spacing w:line="360" w:lineRule="auto"/>
              <w:ind w:left="-108"/>
              <w:jc w:val="both"/>
              <w:rPr>
                <w:lang w:val="sr-Cyrl-BA"/>
              </w:rPr>
            </w:pPr>
            <w:r>
              <w:t>05.08.2022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3365A0" w:rsidRDefault="003365A0"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ИЗГРАДЊА ДИМЊАКА ЗА ПОТРЕБЕ ДОМА ЗДРАВЉА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3365A0" w:rsidRDefault="003365A0" w:rsidP="008A4DBE">
      <w:pPr>
        <w:suppressAutoHyphens/>
        <w:spacing w:line="100" w:lineRule="atLeast"/>
        <w:jc w:val="center"/>
        <w:rPr>
          <w:rFonts w:eastAsia="Arial Unicode MS"/>
          <w:i/>
          <w:iCs/>
          <w:color w:val="000000"/>
          <w:kern w:val="1"/>
          <w:lang w:eastAsia="ar-SA"/>
        </w:rPr>
      </w:pPr>
    </w:p>
    <w:p w:rsidR="008A4DBE" w:rsidRPr="008A4DBE" w:rsidRDefault="003365A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август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E14EC">
        <w:rPr>
          <w:rFonts w:eastAsia="Arial Unicode MS"/>
          <w:bCs/>
          <w:i/>
          <w:color w:val="000000"/>
          <w:kern w:val="1"/>
          <w:lang w:eastAsia="ar-SA"/>
        </w:rPr>
        <w:t>2</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3365A0">
        <w:rPr>
          <w:rFonts w:eastAsia="Arial Unicode MS"/>
          <w:color w:val="000000"/>
          <w:kern w:val="1"/>
          <w:lang w:eastAsia="ar-SA"/>
        </w:rPr>
        <w:t>228</w:t>
      </w:r>
      <w:r w:rsidR="00361177">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E81EE8">
        <w:rPr>
          <w:rFonts w:eastAsia="Arial Unicode MS"/>
          <w:color w:val="000000"/>
          <w:kern w:val="1"/>
          <w:lang w:eastAsia="ar-SA"/>
        </w:rPr>
        <w:t>05.08.2022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236A15" w:rsidRDefault="00236A15"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Изградња димњака за потребе Дома здравља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E3236"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FC65B0">
            <w:pPr>
              <w:suppressAutoHyphens/>
              <w:snapToGrid w:val="0"/>
              <w:spacing w:line="100" w:lineRule="atLeast"/>
              <w:jc w:val="center"/>
              <w:rPr>
                <w:rFonts w:eastAsia="TimesNewRomanPSMT"/>
                <w:kern w:val="1"/>
                <w:lang w:eastAsia="ar-SA"/>
              </w:rPr>
            </w:pPr>
            <w:r>
              <w:rPr>
                <w:rFonts w:eastAsia="TimesNewRomanPSMT"/>
                <w:kern w:val="1"/>
                <w:lang w:eastAsia="ar-SA"/>
              </w:rPr>
              <w:t>11</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FC65B0">
            <w:pPr>
              <w:suppressAutoHyphens/>
              <w:snapToGrid w:val="0"/>
              <w:spacing w:line="100" w:lineRule="atLeast"/>
              <w:jc w:val="center"/>
              <w:rPr>
                <w:rFonts w:eastAsia="TimesNewRomanPSMT"/>
                <w:kern w:val="1"/>
                <w:lang w:eastAsia="ar-SA"/>
              </w:rPr>
            </w:pPr>
            <w:r>
              <w:rPr>
                <w:rFonts w:eastAsia="TimesNewRomanPSMT"/>
                <w:kern w:val="1"/>
                <w:lang w:eastAsia="ar-SA"/>
              </w:rPr>
              <w:t>12</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801D51">
            <w:pPr>
              <w:jc w:val="center"/>
              <w:rPr>
                <w:rFonts w:eastAsia="TimesNewRomanPSMT"/>
                <w:lang w:eastAsia="ar-SA"/>
              </w:rPr>
            </w:pPr>
            <w:r>
              <w:rPr>
                <w:rFonts w:eastAsia="TimesNewRomanPSMT"/>
                <w:lang w:eastAsia="ar-SA"/>
              </w:rPr>
              <w:t>3</w:t>
            </w:r>
            <w:r w:rsidR="00801D51">
              <w:rPr>
                <w:rFonts w:eastAsia="TimesNewRomanPSMT"/>
                <w:lang w:eastAsia="ar-SA"/>
              </w:rPr>
              <w:t>0</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E81EE8" w:rsidRDefault="00FC65B0" w:rsidP="00FC65B0">
      <w:pPr>
        <w:suppressAutoHyphens/>
        <w:spacing w:line="100" w:lineRule="atLeast"/>
        <w:jc w:val="both"/>
        <w:rPr>
          <w:rFonts w:eastAsia="TimesNewRomanPSMT"/>
          <w:color w:val="FF0000"/>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236A15" w:rsidRPr="00236A15">
        <w:rPr>
          <w:rFonts w:eastAsia="TimesNewRomanPSMT"/>
          <w:kern w:val="1"/>
          <w:lang w:eastAsia="ar-SA"/>
        </w:rPr>
        <w:t>34</w:t>
      </w:r>
      <w:r w:rsidR="00DB7BCC" w:rsidRPr="00236A15">
        <w:rPr>
          <w:rFonts w:eastAsia="TimesNewRomanPSMT"/>
          <w:kern w:val="1"/>
          <w:lang w:val="sr-Cyrl-CS" w:eastAsia="ar-SA"/>
        </w:rPr>
        <w:t xml:space="preserve"> стран</w:t>
      </w:r>
      <w:r w:rsidR="00A61982" w:rsidRPr="00236A15">
        <w:rPr>
          <w:rFonts w:eastAsia="TimesNewRomanPSMT"/>
          <w:kern w:val="1"/>
          <w:lang w:eastAsia="ar-SA"/>
        </w:rPr>
        <w:t>a</w:t>
      </w:r>
      <w:r w:rsidRPr="00236A15">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81EE8">
        <w:rPr>
          <w:rFonts w:eastAsia="Arial Unicode MS"/>
          <w:color w:val="000000"/>
          <w:kern w:val="1"/>
          <w:lang w:eastAsia="ar-SA"/>
        </w:rPr>
        <w:t>228/</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E81EE8">
        <w:rPr>
          <w:rFonts w:eastAsia="TimesNewRomanPS-BoldMT"/>
          <w:bCs/>
          <w:color w:val="000000"/>
          <w:kern w:val="1"/>
          <w:lang w:eastAsia="ar-SA"/>
        </w:rPr>
        <w:t>Изградња димњака за потребе Дома здравља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ТЕХНИЧКА СПЕЦИФИКАЦИЈА – ПРЕДМЕР РАДОВА</w:t>
      </w:r>
    </w:p>
    <w:p w:rsidR="00B01EC6" w:rsidRPr="00FC65B0" w:rsidRDefault="00B01EC6"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 ИЗГРАДЊА ДИМЊАКА ЗА ПОТРЕБЕ ДОМА ЗДРАВЉА-</w:t>
      </w:r>
    </w:p>
    <w:p w:rsidR="00FC65B0" w:rsidRPr="00FC65B0" w:rsidRDefault="00FC65B0" w:rsidP="00FC65B0">
      <w:pPr>
        <w:suppressAutoHyphens/>
        <w:spacing w:line="100" w:lineRule="atLeast"/>
        <w:rPr>
          <w:rFonts w:eastAsia="Arial Unicode MS"/>
          <w:b/>
          <w:color w:val="000000"/>
          <w:kern w:val="1"/>
          <w:lang w:val="sr-Cyrl-CS" w:eastAsia="ar-SA"/>
        </w:rPr>
      </w:pPr>
    </w:p>
    <w:tbl>
      <w:tblPr>
        <w:tblW w:w="8745" w:type="dxa"/>
        <w:tblInd w:w="93" w:type="dxa"/>
        <w:tblLook w:val="04A0"/>
      </w:tblPr>
      <w:tblGrid>
        <w:gridCol w:w="460"/>
        <w:gridCol w:w="4165"/>
        <w:gridCol w:w="644"/>
        <w:gridCol w:w="581"/>
        <w:gridCol w:w="1385"/>
        <w:gridCol w:w="1555"/>
      </w:tblGrid>
      <w:tr w:rsidR="00B01EC6" w:rsidRPr="00E46B84" w:rsidTr="00B01EC6">
        <w:trPr>
          <w:trHeight w:val="300"/>
        </w:trPr>
        <w:tc>
          <w:tcPr>
            <w:tcW w:w="440" w:type="dxa"/>
            <w:tcBorders>
              <w:top w:val="nil"/>
              <w:left w:val="nil"/>
              <w:bottom w:val="nil"/>
              <w:right w:val="nil"/>
            </w:tcBorders>
            <w:shd w:val="clear" w:color="auto" w:fill="auto"/>
            <w:noWrap/>
            <w:vAlign w:val="bottom"/>
            <w:hideMark/>
          </w:tcPr>
          <w:p w:rsidR="00B01EC6" w:rsidRPr="00E46B84" w:rsidRDefault="00B01EC6" w:rsidP="00B01EC6">
            <w:pPr>
              <w:rPr>
                <w:color w:val="000000"/>
              </w:rPr>
            </w:pPr>
            <w:r w:rsidRPr="00E46B84">
              <w:rPr>
                <w:color w:val="000000"/>
              </w:rPr>
              <w:t>a)</w:t>
            </w:r>
          </w:p>
        </w:tc>
        <w:tc>
          <w:tcPr>
            <w:tcW w:w="4165" w:type="dxa"/>
            <w:tcBorders>
              <w:top w:val="nil"/>
              <w:left w:val="nil"/>
              <w:bottom w:val="nil"/>
              <w:right w:val="nil"/>
            </w:tcBorders>
            <w:shd w:val="clear" w:color="auto" w:fill="auto"/>
            <w:noWrap/>
            <w:vAlign w:val="bottom"/>
            <w:hideMark/>
          </w:tcPr>
          <w:p w:rsidR="00B01EC6" w:rsidRPr="00E46B84" w:rsidRDefault="00B01EC6" w:rsidP="00B01EC6">
            <w:pPr>
              <w:rPr>
                <w:b/>
                <w:bCs/>
                <w:color w:val="000000"/>
              </w:rPr>
            </w:pPr>
            <w:r w:rsidRPr="004003E2">
              <w:rPr>
                <w:b/>
                <w:bCs/>
                <w:color w:val="000000"/>
              </w:rPr>
              <w:t>МАШИНСКИ РАДОВИ</w:t>
            </w:r>
          </w:p>
        </w:tc>
        <w:tc>
          <w:tcPr>
            <w:tcW w:w="640" w:type="dxa"/>
            <w:tcBorders>
              <w:top w:val="nil"/>
              <w:left w:val="nil"/>
              <w:bottom w:val="nil"/>
              <w:right w:val="nil"/>
            </w:tcBorders>
            <w:shd w:val="clear" w:color="auto" w:fill="auto"/>
            <w:noWrap/>
            <w:vAlign w:val="bottom"/>
            <w:hideMark/>
          </w:tcPr>
          <w:p w:rsidR="00B01EC6" w:rsidRPr="00E46B84" w:rsidRDefault="00B01EC6" w:rsidP="00B01EC6">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rsidR="00B01EC6" w:rsidRPr="00E46B84" w:rsidRDefault="00B01EC6" w:rsidP="00B01EC6">
            <w:pPr>
              <w:rPr>
                <w:rFonts w:ascii="Calibri" w:hAnsi="Calibri" w:cs="Calibri"/>
                <w:color w:val="000000"/>
              </w:rPr>
            </w:pPr>
          </w:p>
        </w:tc>
        <w:tc>
          <w:tcPr>
            <w:tcW w:w="1385" w:type="dxa"/>
            <w:tcBorders>
              <w:top w:val="nil"/>
              <w:left w:val="nil"/>
              <w:bottom w:val="nil"/>
              <w:right w:val="nil"/>
            </w:tcBorders>
            <w:shd w:val="clear" w:color="auto" w:fill="auto"/>
            <w:noWrap/>
            <w:vAlign w:val="bottom"/>
            <w:hideMark/>
          </w:tcPr>
          <w:p w:rsidR="00B01EC6" w:rsidRPr="00E46B84" w:rsidRDefault="00B01EC6" w:rsidP="00B01EC6">
            <w:pPr>
              <w:rPr>
                <w:rFonts w:ascii="Calibri" w:hAnsi="Calibri" w:cs="Calibri"/>
                <w:color w:val="000000"/>
              </w:rPr>
            </w:pPr>
          </w:p>
        </w:tc>
        <w:tc>
          <w:tcPr>
            <w:tcW w:w="1555" w:type="dxa"/>
            <w:tcBorders>
              <w:top w:val="nil"/>
              <w:left w:val="nil"/>
              <w:bottom w:val="nil"/>
              <w:right w:val="nil"/>
            </w:tcBorders>
            <w:shd w:val="clear" w:color="auto" w:fill="auto"/>
            <w:noWrap/>
            <w:vAlign w:val="bottom"/>
            <w:hideMark/>
          </w:tcPr>
          <w:p w:rsidR="00B01EC6" w:rsidRPr="00E46B84" w:rsidRDefault="00B01EC6" w:rsidP="00B01EC6">
            <w:pPr>
              <w:rPr>
                <w:rFonts w:ascii="Calibri" w:hAnsi="Calibri" w:cs="Calibri"/>
                <w:color w:val="000000"/>
              </w:rPr>
            </w:pPr>
          </w:p>
        </w:tc>
      </w:tr>
      <w:tr w:rsidR="00B01EC6" w:rsidRPr="00E46B84" w:rsidTr="00B01EC6">
        <w:trPr>
          <w:trHeight w:val="9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w:t>
            </w:r>
          </w:p>
        </w:tc>
        <w:tc>
          <w:tcPr>
            <w:tcW w:w="4165" w:type="dxa"/>
            <w:tcBorders>
              <w:top w:val="single" w:sz="4" w:space="0" w:color="auto"/>
              <w:left w:val="nil"/>
              <w:bottom w:val="single" w:sz="4" w:space="0" w:color="auto"/>
              <w:right w:val="single" w:sz="4" w:space="0" w:color="auto"/>
            </w:tcBorders>
            <w:shd w:val="clear" w:color="auto" w:fill="auto"/>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Isporuka I ugradnja hvataca necistoca u kompletu sa prirubnicama,kontra prirubnicama I setovima, sledecih dimenzija</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DN 125 NP 16</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kom</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12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2</w:t>
            </w:r>
          </w:p>
        </w:tc>
        <w:tc>
          <w:tcPr>
            <w:tcW w:w="4165" w:type="dxa"/>
            <w:tcBorders>
              <w:top w:val="nil"/>
              <w:left w:val="nil"/>
              <w:bottom w:val="single" w:sz="4" w:space="0" w:color="auto"/>
              <w:right w:val="single" w:sz="4" w:space="0" w:color="auto"/>
            </w:tcBorders>
            <w:shd w:val="clear" w:color="auto" w:fill="auto"/>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Odvod kondenzata iz gasnog generatora u prostoriju Doma za majku I dete, sa ukopavanjem istog I izolovanjem u delu gde prolazi u slobodnom (spoljnjem) prostoru</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m</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10</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14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3</w:t>
            </w:r>
          </w:p>
        </w:tc>
        <w:tc>
          <w:tcPr>
            <w:tcW w:w="4165" w:type="dxa"/>
            <w:tcBorders>
              <w:top w:val="nil"/>
              <w:left w:val="nil"/>
              <w:bottom w:val="single" w:sz="4" w:space="0" w:color="auto"/>
              <w:right w:val="single" w:sz="4" w:space="0" w:color="auto"/>
            </w:tcBorders>
            <w:shd w:val="clear" w:color="auto" w:fill="auto"/>
            <w:hideMark/>
          </w:tcPr>
          <w:p w:rsidR="00B01EC6" w:rsidRPr="00E46B84" w:rsidRDefault="00B01EC6" w:rsidP="00B01EC6">
            <w:pPr>
              <w:rPr>
                <w:rFonts w:ascii="Arial" w:hAnsi="Arial" w:cs="Arial"/>
              </w:rPr>
            </w:pPr>
            <w:r w:rsidRPr="00E46B84">
              <w:rPr>
                <w:rFonts w:ascii="Arial" w:hAnsi="Arial" w:cs="Arial"/>
                <w:szCs w:val="22"/>
              </w:rPr>
              <w:t>Isporuka i ugradnja crnih čeličnih bezšavnih cevi za toplovod, prema  SRPS  C  B5.021, 023, 0214, 027, 222 пречника Ø60,3х2,9 za povezivanje sigurnosnog voda u podstanici u Centra za majku i dete</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DN 50</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m</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6</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228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4</w:t>
            </w:r>
          </w:p>
        </w:tc>
        <w:tc>
          <w:tcPr>
            <w:tcW w:w="4165" w:type="dxa"/>
            <w:tcBorders>
              <w:top w:val="nil"/>
              <w:left w:val="nil"/>
              <w:bottom w:val="single" w:sz="4" w:space="0" w:color="auto"/>
              <w:right w:val="single" w:sz="4" w:space="0" w:color="auto"/>
            </w:tcBorders>
            <w:shd w:val="clear" w:color="auto" w:fill="auto"/>
            <w:hideMark/>
          </w:tcPr>
          <w:p w:rsidR="00B01EC6" w:rsidRPr="00E46B84" w:rsidRDefault="00B01EC6" w:rsidP="00B01EC6">
            <w:pPr>
              <w:rPr>
                <w:rFonts w:ascii="Arial" w:hAnsi="Arial" w:cs="Arial"/>
              </w:rPr>
            </w:pPr>
            <w:r w:rsidRPr="00E46B84">
              <w:rPr>
                <w:rFonts w:ascii="Arial" w:hAnsi="Arial" w:cs="Arial"/>
                <w:szCs w:val="22"/>
              </w:rPr>
              <w:t>Za pomoćni materijal potreban za montažu cevne mreže kao što su cevni lukovi, obujmice, hilzne, rozetne, zaptivni materijal ,čelične konzole i nosači, kiseonik, acetilen, žice za zavarivanje, kudelja i  sav ostali pomoćni materijal potreban za ugradnju cevne mreže plaća se 50% od prethodne poz.</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0.5</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p>
        </w:tc>
      </w:tr>
      <w:tr w:rsidR="00B01EC6" w:rsidRPr="00E46B84" w:rsidTr="00B01EC6">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5</w:t>
            </w:r>
          </w:p>
        </w:tc>
        <w:tc>
          <w:tcPr>
            <w:tcW w:w="4165" w:type="dxa"/>
            <w:tcBorders>
              <w:top w:val="nil"/>
              <w:left w:val="nil"/>
              <w:bottom w:val="single" w:sz="4" w:space="0" w:color="auto"/>
              <w:right w:val="single" w:sz="4" w:space="0" w:color="auto"/>
            </w:tcBorders>
            <w:shd w:val="clear" w:color="auto" w:fill="auto"/>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Čišćenje cevi i farbanje u dva premaza osnovnom bojom</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m2</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35</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6</w:t>
            </w:r>
          </w:p>
        </w:tc>
        <w:tc>
          <w:tcPr>
            <w:tcW w:w="4165" w:type="dxa"/>
            <w:tcBorders>
              <w:top w:val="nil"/>
              <w:left w:val="nil"/>
              <w:bottom w:val="single" w:sz="4" w:space="0" w:color="auto"/>
              <w:right w:val="single" w:sz="4" w:space="0" w:color="auto"/>
            </w:tcBorders>
            <w:shd w:val="clear" w:color="auto" w:fill="auto"/>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Isporuka i ugradnja odzracnih lonaca fi 150x250 sa odzracnom cevi 1/2" I kugla ventiloom 1/2"</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kom</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4</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7</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Isporuka I ugradnja ekspanzione posude 50 lit</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lastRenderedPageBreak/>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kom</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8</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Isporuka i ugradnja Shidel dimnjaka fi 350 vertikala</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visine 10m  i horizontalnog dela 7m sa dva kolena</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kom</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9</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Isporuka I ugradnja nosece konstrukcije dimnjaka</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od profilnih cevi I UPN nosaca sa betoniranjem</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nosaca</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kg</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320</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11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10</w:t>
            </w:r>
          </w:p>
        </w:tc>
        <w:tc>
          <w:tcPr>
            <w:tcW w:w="4165" w:type="dxa"/>
            <w:tcBorders>
              <w:top w:val="nil"/>
              <w:left w:val="nil"/>
              <w:bottom w:val="single" w:sz="4" w:space="0" w:color="auto"/>
              <w:right w:val="single" w:sz="4" w:space="0" w:color="auto"/>
            </w:tcBorders>
            <w:shd w:val="clear" w:color="auto" w:fill="auto"/>
            <w:hideMark/>
          </w:tcPr>
          <w:p w:rsidR="00B01EC6" w:rsidRPr="00E46B84" w:rsidRDefault="00B01EC6" w:rsidP="00B01EC6">
            <w:pPr>
              <w:rPr>
                <w:rFonts w:ascii="Arial" w:hAnsi="Arial" w:cs="Arial"/>
              </w:rPr>
            </w:pPr>
            <w:r w:rsidRPr="00E46B84">
              <w:rPr>
                <w:rFonts w:ascii="Arial" w:hAnsi="Arial" w:cs="Arial"/>
                <w:szCs w:val="22"/>
              </w:rPr>
              <w:t xml:space="preserve">Isporuka i ugradnja crnih čeličnih bezšavnih cevi za toplovod, prema  SRPS  C  B5.021, 023, 0214, 027, 222 пречника Ø125х4, za povezivanje gasnog generatora toplote,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m</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14</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b/>
                <w:bCs/>
                <w:color w:val="000000"/>
              </w:rPr>
            </w:pPr>
            <w:r w:rsidRPr="00E46B84">
              <w:rPr>
                <w:rFonts w:ascii="Calibri" w:hAnsi="Calibri" w:cs="Calibri"/>
                <w:b/>
                <w:bCs/>
                <w:color w:val="000000"/>
                <w:szCs w:val="22"/>
              </w:rPr>
              <w:t xml:space="preserve">        </w:t>
            </w:r>
            <w:r>
              <w:rPr>
                <w:rFonts w:ascii="Calibri" w:hAnsi="Calibri" w:cs="Calibri"/>
                <w:b/>
                <w:bCs/>
                <w:color w:val="000000"/>
              </w:rPr>
              <w:t xml:space="preserve">                   </w:t>
            </w:r>
            <w:r w:rsidRPr="00E46B84">
              <w:rPr>
                <w:rFonts w:ascii="Calibri" w:hAnsi="Calibri" w:cs="Calibri"/>
                <w:b/>
                <w:bCs/>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8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11</w:t>
            </w:r>
          </w:p>
        </w:tc>
        <w:tc>
          <w:tcPr>
            <w:tcW w:w="4165" w:type="dxa"/>
            <w:tcBorders>
              <w:top w:val="nil"/>
              <w:left w:val="nil"/>
              <w:bottom w:val="single" w:sz="4" w:space="0" w:color="auto"/>
              <w:right w:val="single" w:sz="4" w:space="0" w:color="auto"/>
            </w:tcBorders>
            <w:shd w:val="clear" w:color="auto" w:fill="auto"/>
            <w:hideMark/>
          </w:tcPr>
          <w:p w:rsidR="00B01EC6" w:rsidRPr="00E46B84" w:rsidRDefault="00B01EC6" w:rsidP="00B01EC6">
            <w:pPr>
              <w:rPr>
                <w:rFonts w:ascii="Arial" w:hAnsi="Arial" w:cs="Arial"/>
              </w:rPr>
            </w:pPr>
            <w:r w:rsidRPr="00E46B84">
              <w:rPr>
                <w:rFonts w:ascii="Arial" w:hAnsi="Arial" w:cs="Arial"/>
                <w:szCs w:val="22"/>
              </w:rPr>
              <w:t>Izrada i montaža termoizolacije cevovoda mineralnom vunom debljine 50mm u plaštu od aluminijumskog lima debljine  0,5mm</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m2</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33</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25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12</w:t>
            </w:r>
          </w:p>
        </w:tc>
        <w:tc>
          <w:tcPr>
            <w:tcW w:w="4165" w:type="dxa"/>
            <w:tcBorders>
              <w:top w:val="nil"/>
              <w:left w:val="nil"/>
              <w:bottom w:val="single" w:sz="4" w:space="0" w:color="auto"/>
              <w:right w:val="single" w:sz="4" w:space="0" w:color="auto"/>
            </w:tcBorders>
            <w:shd w:val="clear" w:color="auto" w:fill="auto"/>
            <w:hideMark/>
          </w:tcPr>
          <w:p w:rsidR="00B01EC6" w:rsidRPr="00E46B84" w:rsidRDefault="00B01EC6" w:rsidP="00B01EC6">
            <w:pPr>
              <w:rPr>
                <w:rFonts w:ascii="Arial" w:hAnsi="Arial" w:cs="Arial"/>
              </w:rPr>
            </w:pPr>
            <w:r w:rsidRPr="00E46B84">
              <w:rPr>
                <w:rFonts w:ascii="Arial" w:hAnsi="Arial" w:cs="Arial"/>
                <w:szCs w:val="22"/>
              </w:rPr>
              <w:t>Isporuka i ugradnja NP6Leptir ventil za ugradnju između prirubnica. komplet sa prirubnicama i setom za spajanje i zaprtivanje.Telo ventila napravljeno od sivog liva JL1040 prema EN1561. Vratilo i disk ventila su od nerđajućeg čelika sa 13 %Cr, zaptivka od EPDM. Sa protivudarnim vratilom i dvosmernim hermetičkim zatvaranjem, radna temperatura do 110˚C,</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kom</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3</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11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13</w:t>
            </w:r>
          </w:p>
        </w:tc>
        <w:tc>
          <w:tcPr>
            <w:tcW w:w="4165" w:type="dxa"/>
            <w:tcBorders>
              <w:top w:val="nil"/>
              <w:left w:val="nil"/>
              <w:bottom w:val="single" w:sz="4" w:space="0" w:color="auto"/>
              <w:right w:val="single" w:sz="4" w:space="0" w:color="auto"/>
            </w:tcBorders>
            <w:shd w:val="clear" w:color="auto" w:fill="auto"/>
            <w:hideMark/>
          </w:tcPr>
          <w:p w:rsidR="00B01EC6" w:rsidRPr="00E46B84" w:rsidRDefault="00B01EC6" w:rsidP="00B01EC6">
            <w:pPr>
              <w:rPr>
                <w:rFonts w:ascii="Arial" w:hAnsi="Arial" w:cs="Arial"/>
              </w:rPr>
            </w:pPr>
            <w:r w:rsidRPr="00E46B84">
              <w:rPr>
                <w:rFonts w:ascii="Arial" w:hAnsi="Arial" w:cs="Arial"/>
                <w:szCs w:val="22"/>
              </w:rPr>
              <w:t xml:space="preserve"> Tečnost za punjenje primarnog kruga gasni genrator-izmenjivač koja ne mrzne do -25°C koja zadovoljava standarde SRPS H.Z8.055, SRPS H.Z8.057,SRPS H.Z8.059,</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lit</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350</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8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14</w:t>
            </w:r>
          </w:p>
        </w:tc>
        <w:tc>
          <w:tcPr>
            <w:tcW w:w="4165" w:type="dxa"/>
            <w:tcBorders>
              <w:top w:val="nil"/>
              <w:left w:val="nil"/>
              <w:bottom w:val="single" w:sz="4" w:space="0" w:color="auto"/>
              <w:right w:val="single" w:sz="4" w:space="0" w:color="auto"/>
            </w:tcBorders>
            <w:shd w:val="clear" w:color="auto" w:fill="auto"/>
            <w:hideMark/>
          </w:tcPr>
          <w:p w:rsidR="00B01EC6" w:rsidRPr="00E46B84" w:rsidRDefault="00B01EC6" w:rsidP="00B01EC6">
            <w:pPr>
              <w:rPr>
                <w:rFonts w:ascii="Arial" w:hAnsi="Arial" w:cs="Arial"/>
              </w:rPr>
            </w:pPr>
            <w:r w:rsidRPr="00E46B84">
              <w:rPr>
                <w:rFonts w:ascii="Arial" w:hAnsi="Arial" w:cs="Arial"/>
                <w:szCs w:val="22"/>
              </w:rPr>
              <w:t>Isporuka i montaža čeličnih bešavnih cevi, fitinga za izradu  unutrašnjih gasnih instalacija (UG)I:</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11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lastRenderedPageBreak/>
              <w:t> </w:t>
            </w:r>
          </w:p>
        </w:tc>
        <w:tc>
          <w:tcPr>
            <w:tcW w:w="4165" w:type="dxa"/>
            <w:tcBorders>
              <w:top w:val="nil"/>
              <w:left w:val="nil"/>
              <w:bottom w:val="single" w:sz="4" w:space="0" w:color="auto"/>
              <w:right w:val="single" w:sz="4" w:space="0" w:color="auto"/>
            </w:tcBorders>
            <w:shd w:val="clear" w:color="auto" w:fill="auto"/>
            <w:hideMark/>
          </w:tcPr>
          <w:p w:rsidR="00B01EC6" w:rsidRPr="00E46B84" w:rsidRDefault="00B01EC6" w:rsidP="00B01EC6">
            <w:pPr>
              <w:rPr>
                <w:rFonts w:ascii="Arial" w:hAnsi="Arial" w:cs="Arial"/>
              </w:rPr>
            </w:pPr>
            <w:r w:rsidRPr="00E46B84">
              <w:rPr>
                <w:rFonts w:ascii="Arial" w:hAnsi="Arial" w:cs="Arial"/>
                <w:szCs w:val="22"/>
              </w:rPr>
              <w:t xml:space="preserve">Испорука и монтажа црних челичних безшавних цеви челичних цеви: SRPS  C  B5.021, 023, 0214, 027, 222 пречника Ø125х4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m</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6</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19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15</w:t>
            </w:r>
          </w:p>
        </w:tc>
        <w:tc>
          <w:tcPr>
            <w:tcW w:w="4165" w:type="dxa"/>
            <w:tcBorders>
              <w:top w:val="nil"/>
              <w:left w:val="nil"/>
              <w:bottom w:val="single" w:sz="4" w:space="0" w:color="auto"/>
              <w:right w:val="single" w:sz="4" w:space="0" w:color="auto"/>
            </w:tcBorders>
            <w:shd w:val="clear" w:color="auto" w:fill="auto"/>
            <w:hideMark/>
          </w:tcPr>
          <w:p w:rsidR="00B01EC6" w:rsidRPr="00E46B84" w:rsidRDefault="00B01EC6" w:rsidP="00B01EC6">
            <w:pPr>
              <w:rPr>
                <w:rFonts w:ascii="Arial" w:hAnsi="Arial" w:cs="Arial"/>
              </w:rPr>
            </w:pPr>
            <w:r w:rsidRPr="00E46B84">
              <w:rPr>
                <w:rFonts w:ascii="Arial" w:hAnsi="Arial" w:cs="Arial"/>
                <w:szCs w:val="22"/>
              </w:rPr>
              <w:t>Za pomoćni materijal potreban za montažu cevne mreže kao što su , cevni lukovi. kiseonik, acetilen, žice za zavarivanje, čelični nosači cevi, držači i obujmice i sav ostali pomoćni materijala potreban za ugradnju cevne mreže plaća se 50% od pozicije br.10 i 14</w:t>
            </w:r>
          </w:p>
        </w:tc>
        <w:tc>
          <w:tcPr>
            <w:tcW w:w="64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0.5</w:t>
            </w:r>
          </w:p>
        </w:tc>
        <w:tc>
          <w:tcPr>
            <w:tcW w:w="138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2585" w:type="dxa"/>
            <w:gridSpan w:val="3"/>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center"/>
              <w:rPr>
                <w:rFonts w:ascii="Calibri" w:hAnsi="Calibri" w:cs="Calibri"/>
                <w:b/>
                <w:bCs/>
                <w:color w:val="000000"/>
              </w:rPr>
            </w:pPr>
            <w:r w:rsidRPr="00E46B84">
              <w:rPr>
                <w:rFonts w:ascii="Calibri" w:hAnsi="Calibri" w:cs="Calibri"/>
                <w:b/>
                <w:bCs/>
                <w:color w:val="000000"/>
                <w:szCs w:val="22"/>
              </w:rPr>
              <w:t>Ukupno masinski radovi:</w:t>
            </w:r>
          </w:p>
        </w:tc>
        <w:tc>
          <w:tcPr>
            <w:tcW w:w="1555"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b/>
                <w:bCs/>
                <w:color w:val="000000"/>
              </w:rPr>
            </w:pPr>
            <w:r w:rsidRPr="00E46B84">
              <w:rPr>
                <w:rFonts w:ascii="Calibri" w:hAnsi="Calibri" w:cs="Calibri"/>
                <w:b/>
                <w:bCs/>
                <w:color w:val="000000"/>
                <w:szCs w:val="22"/>
              </w:rPr>
              <w:t xml:space="preserve"> </w:t>
            </w:r>
            <w:r>
              <w:rPr>
                <w:rFonts w:ascii="Calibri" w:hAnsi="Calibri" w:cs="Calibri"/>
                <w:b/>
                <w:bCs/>
                <w:color w:val="000000"/>
              </w:rPr>
              <w:t xml:space="preserve">                    </w:t>
            </w:r>
            <w:r w:rsidRPr="00E46B84">
              <w:rPr>
                <w:rFonts w:ascii="Calibri" w:hAnsi="Calibri" w:cs="Calibri"/>
                <w:b/>
                <w:bCs/>
                <w:color w:val="000000"/>
                <w:szCs w:val="22"/>
              </w:rPr>
              <w:t xml:space="preserve">     </w:t>
            </w:r>
          </w:p>
        </w:tc>
      </w:tr>
    </w:tbl>
    <w:p w:rsidR="00B01EC6" w:rsidRDefault="00B01EC6" w:rsidP="00B01EC6"/>
    <w:p w:rsidR="00B01EC6" w:rsidRPr="001A79A0" w:rsidRDefault="00B01EC6" w:rsidP="00B01EC6">
      <w:pPr>
        <w:rPr>
          <w:b/>
        </w:rPr>
      </w:pPr>
      <w:r w:rsidRPr="001A79A0">
        <w:rPr>
          <w:b/>
        </w:rPr>
        <w:t>Б) ГРАЂЕВИНСКИ РАДОВИ</w:t>
      </w:r>
    </w:p>
    <w:tbl>
      <w:tblPr>
        <w:tblW w:w="8313" w:type="dxa"/>
        <w:tblInd w:w="93" w:type="dxa"/>
        <w:tblLook w:val="04A0"/>
      </w:tblPr>
      <w:tblGrid>
        <w:gridCol w:w="415"/>
        <w:gridCol w:w="4317"/>
        <w:gridCol w:w="616"/>
        <w:gridCol w:w="642"/>
        <w:gridCol w:w="982"/>
        <w:gridCol w:w="1392"/>
      </w:tblGrid>
      <w:tr w:rsidR="00B01EC6" w:rsidRPr="00E46B84" w:rsidTr="00B01EC6">
        <w:trPr>
          <w:trHeight w:val="440"/>
        </w:trPr>
        <w:tc>
          <w:tcPr>
            <w:tcW w:w="399" w:type="dxa"/>
            <w:tcBorders>
              <w:top w:val="single" w:sz="4" w:space="0" w:color="auto"/>
              <w:left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p>
        </w:tc>
        <w:tc>
          <w:tcPr>
            <w:tcW w:w="4317" w:type="dxa"/>
            <w:tcBorders>
              <w:top w:val="single" w:sz="4" w:space="0" w:color="auto"/>
              <w:bottom w:val="single" w:sz="4" w:space="0" w:color="auto"/>
            </w:tcBorders>
            <w:shd w:val="clear" w:color="auto" w:fill="auto"/>
            <w:noWrap/>
            <w:hideMark/>
          </w:tcPr>
          <w:p w:rsidR="00B01EC6" w:rsidRPr="001A79A0" w:rsidRDefault="00B01EC6" w:rsidP="00B01EC6">
            <w:pPr>
              <w:spacing w:after="200" w:line="276" w:lineRule="auto"/>
              <w:rPr>
                <w:rFonts w:eastAsiaTheme="minorHAnsi"/>
                <w:b/>
              </w:rPr>
            </w:pPr>
            <w:r w:rsidRPr="001A79A0">
              <w:rPr>
                <w:b/>
              </w:rPr>
              <w:t>1.ЗЕМЉАНИ РАДОВИ</w:t>
            </w:r>
          </w:p>
        </w:tc>
        <w:tc>
          <w:tcPr>
            <w:tcW w:w="616" w:type="dxa"/>
            <w:tcBorders>
              <w:top w:val="single" w:sz="4" w:space="0" w:color="auto"/>
              <w:bottom w:val="single" w:sz="4" w:space="0" w:color="auto"/>
            </w:tcBorders>
            <w:shd w:val="clear" w:color="auto" w:fill="auto"/>
            <w:noWrap/>
            <w:vAlign w:val="bottom"/>
            <w:hideMark/>
          </w:tcPr>
          <w:p w:rsidR="00B01EC6" w:rsidRPr="00E46B84" w:rsidRDefault="00B01EC6" w:rsidP="00B01EC6">
            <w:pPr>
              <w:jc w:val="right"/>
              <w:rPr>
                <w:b/>
                <w:bCs/>
                <w:color w:val="000000"/>
              </w:rPr>
            </w:pPr>
          </w:p>
        </w:tc>
        <w:tc>
          <w:tcPr>
            <w:tcW w:w="607" w:type="dxa"/>
            <w:tcBorders>
              <w:top w:val="single" w:sz="4" w:space="0" w:color="auto"/>
              <w:bottom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982" w:type="dxa"/>
            <w:tcBorders>
              <w:top w:val="single" w:sz="4" w:space="0" w:color="auto"/>
              <w:bottom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1392" w:type="dxa"/>
            <w:tcBorders>
              <w:top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p>
        </w:tc>
      </w:tr>
      <w:tr w:rsidR="00B01EC6" w:rsidRPr="00E46B84" w:rsidTr="00B01EC6">
        <w:trPr>
          <w:trHeight w:val="368"/>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p>
        </w:tc>
      </w:tr>
      <w:tr w:rsidR="00B01EC6" w:rsidRPr="00E46B84" w:rsidTr="00B01EC6">
        <w:trPr>
          <w:trHeight w:val="1575"/>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Широки ископ земље IV категорије са утоваром, преносом, одвозом и истоваром, на депонију удаљену до 10км . Обрачун по м3 земље у сраслом стању.</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м3</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9.11</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23"/>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1575"/>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Набавка, довоз, пренос и разастирање каменог тампона 0-63 у дебљини слоја од 10 цм са ваљањем тако да му је модуо стишљивости минимално 10000 Кн/м2 . Обрачун по м3 у збијеном стању .</w:t>
            </w:r>
            <w:r w:rsidRPr="00E46B84">
              <w:rPr>
                <w:b/>
                <w:bCs/>
                <w:color w:val="000000"/>
              </w:rPr>
              <w:br/>
              <w:t xml:space="preserve">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м3</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0.44</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5"/>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1575"/>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Набавка, довоз, пренос и разастирање каменог тампона 0-63 у дебљини слоја од 30 цм са ваљањем тако да му је модуо стишљивости минимално 10000 Кн/м2 . Обрачун по м3 у збијеном стању .</w:t>
            </w:r>
            <w:r w:rsidRPr="00E46B84">
              <w:rPr>
                <w:b/>
                <w:bCs/>
                <w:color w:val="000000"/>
              </w:rPr>
              <w:br/>
              <w:t xml:space="preserve">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м3</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27.4</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77"/>
        </w:trPr>
        <w:tc>
          <w:tcPr>
            <w:tcW w:w="399" w:type="dxa"/>
            <w:tcBorders>
              <w:top w:val="single" w:sz="4" w:space="0" w:color="auto"/>
              <w:left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bottom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2.   БЕТОНСКИ И АБ РАДОВИ</w:t>
            </w:r>
          </w:p>
        </w:tc>
        <w:tc>
          <w:tcPr>
            <w:tcW w:w="616" w:type="dxa"/>
            <w:tcBorders>
              <w:top w:val="single" w:sz="4" w:space="0" w:color="auto"/>
              <w:bottom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 </w:t>
            </w:r>
          </w:p>
        </w:tc>
        <w:tc>
          <w:tcPr>
            <w:tcW w:w="607" w:type="dxa"/>
            <w:tcBorders>
              <w:top w:val="single" w:sz="4" w:space="0" w:color="auto"/>
              <w:bottom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bottom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32"/>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6E3236">
        <w:trPr>
          <w:trHeight w:val="539"/>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 xml:space="preserve">Набавка материјала и бетонирање АБ темељних зидова д=20 цм бетоном МБ 30 у потребној оплати армиране у свему према статичком прорачуну.  Обрачун по м3 уграђеног </w:t>
            </w:r>
            <w:r w:rsidRPr="00E46B84">
              <w:rPr>
                <w:b/>
                <w:bCs/>
                <w:color w:val="000000"/>
              </w:rPr>
              <w:lastRenderedPageBreak/>
              <w:t xml:space="preserve">бетона.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lastRenderedPageBreak/>
              <w:t>м3</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2.83</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50"/>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lastRenderedPageBreak/>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1575"/>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 xml:space="preserve">Набавка материјала и бетонирање АБ подне плоче на тлу д=15 цм армиране са ±Q 257  бетоном МБ 30 . У цену не улази и потребна арматура која је дата у армирачким радовима. Обрачун по м2 уграђеног бетона.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м2</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23</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5"/>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440"/>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3.  АРМИРАЧКИ  РАДОВИ</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50"/>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6E3236">
        <w:trPr>
          <w:trHeight w:val="1052"/>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Набавка, транспорт, сечење, савијање и постављање арматуре. Обрачун по кг.</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6E3236">
        <w:trPr>
          <w:trHeight w:val="629"/>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Ребраста арматура</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кг</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320</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422"/>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B01EC6" w:rsidRPr="00E46B84" w:rsidRDefault="00B01EC6" w:rsidP="00B01EC6">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b/>
                <w:bCs/>
                <w:color w:val="000000"/>
              </w:rPr>
            </w:pPr>
            <w:r w:rsidRPr="00E46B84">
              <w:rPr>
                <w:b/>
                <w:bCs/>
                <w:color w:val="00000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right"/>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399" w:type="dxa"/>
            <w:tcBorders>
              <w:top w:val="single" w:sz="4" w:space="0" w:color="auto"/>
              <w:left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Rekapitulacija</w:t>
            </w:r>
          </w:p>
        </w:tc>
        <w:tc>
          <w:tcPr>
            <w:tcW w:w="616" w:type="dxa"/>
            <w:tcBorders>
              <w:top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07" w:type="dxa"/>
            <w:tcBorders>
              <w:top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r>
      <w:tr w:rsidR="00B01EC6" w:rsidRPr="00E46B84" w:rsidTr="00B01EC6">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a)</w:t>
            </w:r>
          </w:p>
        </w:tc>
        <w:tc>
          <w:tcPr>
            <w:tcW w:w="4317" w:type="dxa"/>
            <w:tcBorders>
              <w:top w:val="nil"/>
              <w:left w:val="nil"/>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Masinski radovi</w:t>
            </w:r>
          </w:p>
        </w:tc>
        <w:tc>
          <w:tcPr>
            <w:tcW w:w="616" w:type="dxa"/>
            <w:tcBorders>
              <w:top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07" w:type="dxa"/>
            <w:tcBorders>
              <w:top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p>
        </w:tc>
      </w:tr>
      <w:tr w:rsidR="00B01EC6" w:rsidRPr="00E46B84" w:rsidTr="00B01EC6">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b)</w:t>
            </w:r>
          </w:p>
        </w:tc>
        <w:tc>
          <w:tcPr>
            <w:tcW w:w="4317" w:type="dxa"/>
            <w:tcBorders>
              <w:top w:val="single" w:sz="4" w:space="0" w:color="auto"/>
              <w:left w:val="nil"/>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Gradjevonski radovi</w:t>
            </w:r>
          </w:p>
        </w:tc>
        <w:tc>
          <w:tcPr>
            <w:tcW w:w="616" w:type="dxa"/>
            <w:tcBorders>
              <w:top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607" w:type="dxa"/>
            <w:tcBorders>
              <w:top w:val="single" w:sz="4" w:space="0" w:color="auto"/>
              <w:bottom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982" w:type="dxa"/>
            <w:tcBorders>
              <w:top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2205" w:type="dxa"/>
            <w:gridSpan w:val="3"/>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center"/>
              <w:rPr>
                <w:rFonts w:ascii="Calibri" w:hAnsi="Calibri" w:cs="Calibri"/>
                <w:color w:val="000000"/>
              </w:rPr>
            </w:pPr>
            <w:r w:rsidRPr="00E46B84">
              <w:rPr>
                <w:rFonts w:ascii="Calibri" w:hAnsi="Calibri" w:cs="Calibri"/>
                <w:color w:val="000000"/>
                <w:szCs w:val="22"/>
              </w:rPr>
              <w:t>Svega bez PDV-a</w:t>
            </w:r>
          </w:p>
        </w:tc>
        <w:tc>
          <w:tcPr>
            <w:tcW w:w="1392"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2205" w:type="dxa"/>
            <w:gridSpan w:val="3"/>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center"/>
              <w:rPr>
                <w:rFonts w:ascii="Calibri" w:hAnsi="Calibri" w:cs="Calibri"/>
                <w:color w:val="000000"/>
              </w:rPr>
            </w:pPr>
            <w:r w:rsidRPr="00E46B84">
              <w:rPr>
                <w:rFonts w:ascii="Calibri" w:hAnsi="Calibri" w:cs="Calibri"/>
                <w:color w:val="000000"/>
                <w:szCs w:val="22"/>
              </w:rPr>
              <w:t>PDV 20%</w:t>
            </w:r>
          </w:p>
        </w:tc>
        <w:tc>
          <w:tcPr>
            <w:tcW w:w="1392"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B01EC6" w:rsidRPr="00E46B84" w:rsidTr="00B01EC6">
        <w:trPr>
          <w:trHeight w:val="30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4317"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color w:val="000000"/>
              </w:rPr>
            </w:pPr>
            <w:r w:rsidRPr="00E46B84">
              <w:rPr>
                <w:rFonts w:ascii="Calibri" w:hAnsi="Calibri" w:cs="Calibri"/>
                <w:color w:val="000000"/>
                <w:szCs w:val="22"/>
              </w:rPr>
              <w:t> </w:t>
            </w:r>
          </w:p>
        </w:tc>
        <w:tc>
          <w:tcPr>
            <w:tcW w:w="2205" w:type="dxa"/>
            <w:gridSpan w:val="3"/>
            <w:tcBorders>
              <w:top w:val="single" w:sz="4" w:space="0" w:color="auto"/>
              <w:left w:val="nil"/>
              <w:bottom w:val="single" w:sz="4" w:space="0" w:color="auto"/>
              <w:right w:val="single" w:sz="4" w:space="0" w:color="auto"/>
            </w:tcBorders>
            <w:shd w:val="clear" w:color="auto" w:fill="auto"/>
            <w:noWrap/>
            <w:vAlign w:val="bottom"/>
            <w:hideMark/>
          </w:tcPr>
          <w:p w:rsidR="00B01EC6" w:rsidRPr="00E46B84" w:rsidRDefault="00B01EC6" w:rsidP="00B01EC6">
            <w:pPr>
              <w:jc w:val="center"/>
              <w:rPr>
                <w:rFonts w:ascii="Calibri" w:hAnsi="Calibri" w:cs="Calibri"/>
                <w:b/>
                <w:bCs/>
                <w:color w:val="000000"/>
              </w:rPr>
            </w:pPr>
            <w:r w:rsidRPr="00E46B84">
              <w:rPr>
                <w:rFonts w:ascii="Calibri" w:hAnsi="Calibri" w:cs="Calibri"/>
                <w:b/>
                <w:bCs/>
                <w:color w:val="000000"/>
                <w:szCs w:val="22"/>
              </w:rPr>
              <w:t>Ukupno sa PDV-om</w:t>
            </w:r>
          </w:p>
        </w:tc>
        <w:tc>
          <w:tcPr>
            <w:tcW w:w="1392" w:type="dxa"/>
            <w:tcBorders>
              <w:top w:val="nil"/>
              <w:left w:val="nil"/>
              <w:bottom w:val="single" w:sz="4" w:space="0" w:color="auto"/>
              <w:right w:val="single" w:sz="4" w:space="0" w:color="auto"/>
            </w:tcBorders>
            <w:shd w:val="clear" w:color="auto" w:fill="auto"/>
            <w:noWrap/>
            <w:vAlign w:val="bottom"/>
            <w:hideMark/>
          </w:tcPr>
          <w:p w:rsidR="00B01EC6" w:rsidRPr="00E46B84" w:rsidRDefault="00B01EC6" w:rsidP="00B01EC6">
            <w:pPr>
              <w:rPr>
                <w:rFonts w:ascii="Calibri" w:hAnsi="Calibri" w:cs="Calibri"/>
                <w:b/>
                <w:bCs/>
                <w:color w:val="000000"/>
              </w:rPr>
            </w:pPr>
            <w:r w:rsidRPr="00E46B84">
              <w:rPr>
                <w:rFonts w:ascii="Calibri" w:hAnsi="Calibri" w:cs="Calibri"/>
                <w:b/>
                <w:bCs/>
                <w:color w:val="000000"/>
                <w:szCs w:val="22"/>
              </w:rPr>
              <w:t xml:space="preserve"> </w:t>
            </w:r>
            <w:r>
              <w:rPr>
                <w:rFonts w:ascii="Calibri" w:hAnsi="Calibri" w:cs="Calibri"/>
                <w:b/>
                <w:bCs/>
                <w:color w:val="000000"/>
              </w:rPr>
              <w:t xml:space="preserve">                    </w:t>
            </w:r>
            <w:r w:rsidRPr="00E46B84">
              <w:rPr>
                <w:rFonts w:ascii="Calibri" w:hAnsi="Calibri" w:cs="Calibri"/>
                <w:b/>
                <w:bCs/>
                <w:color w:val="000000"/>
                <w:szCs w:val="22"/>
              </w:rPr>
              <w:t xml:space="preserve">     </w:t>
            </w:r>
          </w:p>
        </w:tc>
      </w:tr>
    </w:tbl>
    <w:p w:rsidR="00B01EC6" w:rsidRPr="00E46B84" w:rsidRDefault="00B01EC6" w:rsidP="00B01EC6"/>
    <w:p w:rsidR="00361177" w:rsidRDefault="00361177" w:rsidP="00FC65B0">
      <w:pPr>
        <w:suppressAutoHyphens/>
        <w:spacing w:line="100" w:lineRule="atLeast"/>
        <w:rPr>
          <w:rFonts w:eastAsia="Arial Unicode MS"/>
          <w:b/>
          <w:color w:val="000000"/>
          <w:kern w:val="1"/>
          <w:lang w:val="sr-Cyrl-CS" w:eastAsia="ar-SA"/>
        </w:rPr>
      </w:pPr>
    </w:p>
    <w:p w:rsidR="00624253" w:rsidRPr="00AD163B" w:rsidRDefault="002B0AA5" w:rsidP="00624253">
      <w:pPr>
        <w:suppressAutoHyphens/>
        <w:spacing w:line="100" w:lineRule="atLeast"/>
        <w:jc w:val="both"/>
        <w:rPr>
          <w:rFonts w:eastAsia="Arial Unicode MS"/>
          <w:b/>
          <w:iCs/>
          <w:kern w:val="1"/>
          <w:u w:val="single"/>
          <w:lang w:eastAsia="ar-SA"/>
        </w:rPr>
      </w:pPr>
      <w:r w:rsidRPr="00AD163B">
        <w:rPr>
          <w:rFonts w:eastAsia="Arial Unicode MS"/>
          <w:b/>
          <w:iCs/>
          <w:kern w:val="1"/>
          <w:lang w:eastAsia="ar-SA"/>
        </w:rPr>
        <w:t xml:space="preserve">- </w:t>
      </w:r>
      <w:r w:rsidR="00624253" w:rsidRPr="00AD163B">
        <w:rPr>
          <w:rFonts w:eastAsia="Arial Unicode MS"/>
          <w:b/>
          <w:iCs/>
          <w:kern w:val="1"/>
          <w:u w:val="single"/>
          <w:lang w:eastAsia="ar-SA"/>
        </w:rPr>
        <w:t xml:space="preserve"> Захтев у погледу рока</w:t>
      </w:r>
      <w:r w:rsidR="00624253" w:rsidRPr="00AD163B">
        <w:rPr>
          <w:rFonts w:eastAsia="Arial Unicode MS"/>
          <w:b/>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B01EC6"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B01EC6">
        <w:rPr>
          <w:rFonts w:eastAsia="Arial Unicode MS"/>
          <w:kern w:val="1"/>
          <w:lang w:eastAsia="ar-SA"/>
        </w:rPr>
        <w:t>90</w:t>
      </w:r>
      <w:r w:rsidRPr="00810E69">
        <w:rPr>
          <w:rFonts w:eastAsia="Arial Unicode MS"/>
          <w:kern w:val="1"/>
          <w:lang w:eastAsia="ar-SA"/>
        </w:rPr>
        <w:t xml:space="preserve"> (</w:t>
      </w:r>
      <w:r w:rsidR="00B01EC6">
        <w:rPr>
          <w:rFonts w:eastAsia="Arial Unicode MS"/>
          <w:kern w:val="1"/>
          <w:lang w:eastAsia="ar-SA"/>
        </w:rPr>
        <w:t>деведесет</w:t>
      </w:r>
      <w:r w:rsidRPr="00810E69">
        <w:rPr>
          <w:rFonts w:eastAsia="Arial Unicode MS"/>
          <w:kern w:val="1"/>
          <w:lang w:eastAsia="ar-SA"/>
        </w:rPr>
        <w:t xml:space="preserve">) дана од дана </w:t>
      </w:r>
      <w:r w:rsidR="00B01EC6">
        <w:rPr>
          <w:rFonts w:eastAsia="Arial Unicode MS"/>
          <w:kern w:val="1"/>
          <w:lang w:eastAsia="ar-SA"/>
        </w:rPr>
        <w:t>увођења у посао</w:t>
      </w:r>
    </w:p>
    <w:p w:rsidR="00624253"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Ужица</w:t>
      </w:r>
      <w:r w:rsidR="00F65AF8">
        <w:rPr>
          <w:rFonts w:eastAsia="Arial Unicode MS"/>
          <w:kern w:val="1"/>
          <w:lang w:eastAsia="ar-SA"/>
        </w:rPr>
        <w:t xml:space="preserve">, </w:t>
      </w:r>
      <w:r w:rsidR="00B01EC6">
        <w:rPr>
          <w:rFonts w:eastAsia="Arial Unicode MS"/>
          <w:kern w:val="1"/>
          <w:lang w:eastAsia="ar-SA"/>
        </w:rPr>
        <w:t>Дом здравља Ужице</w:t>
      </w:r>
      <w:r w:rsidRPr="00810E69">
        <w:rPr>
          <w:rFonts w:eastAsia="Arial Unicode MS"/>
          <w:kern w:val="1"/>
          <w:lang w:eastAsia="ar-SA"/>
        </w:rPr>
        <w:t>.</w:t>
      </w:r>
    </w:p>
    <w:p w:rsidR="002B0AA5" w:rsidRDefault="002B0AA5" w:rsidP="00624253">
      <w:pPr>
        <w:suppressAutoHyphens/>
        <w:spacing w:line="100" w:lineRule="atLeast"/>
        <w:jc w:val="both"/>
        <w:rPr>
          <w:rFonts w:eastAsia="Arial Unicode MS"/>
          <w:kern w:val="1"/>
          <w:lang w:eastAsia="ar-SA"/>
        </w:rPr>
      </w:pPr>
    </w:p>
    <w:p w:rsidR="002B0AA5" w:rsidRPr="00AD163B" w:rsidRDefault="002B0AA5" w:rsidP="00624253">
      <w:pPr>
        <w:suppressAutoHyphens/>
        <w:spacing w:line="100" w:lineRule="atLeast"/>
        <w:jc w:val="both"/>
        <w:rPr>
          <w:rFonts w:eastAsia="Arial Unicode MS"/>
          <w:b/>
          <w:kern w:val="1"/>
          <w:u w:val="single"/>
          <w:lang w:eastAsia="ar-SA"/>
        </w:rPr>
      </w:pPr>
      <w:r>
        <w:rPr>
          <w:rFonts w:eastAsia="Arial Unicode MS"/>
          <w:kern w:val="1"/>
          <w:lang w:eastAsia="ar-SA"/>
        </w:rPr>
        <w:t xml:space="preserve">- </w:t>
      </w:r>
      <w:r w:rsidRPr="00AD163B">
        <w:rPr>
          <w:rFonts w:eastAsia="Arial Unicode MS"/>
          <w:b/>
          <w:kern w:val="1"/>
          <w:u w:val="single"/>
          <w:lang w:eastAsia="ar-SA"/>
        </w:rPr>
        <w:t>Обилазак локације</w:t>
      </w:r>
    </w:p>
    <w:p w:rsidR="002B0AA5" w:rsidRDefault="002B0AA5" w:rsidP="00624253">
      <w:pPr>
        <w:suppressAutoHyphens/>
        <w:spacing w:line="100" w:lineRule="atLeast"/>
        <w:jc w:val="both"/>
        <w:rPr>
          <w:rFonts w:eastAsia="Arial Unicode MS"/>
          <w:kern w:val="1"/>
          <w:lang w:eastAsia="ar-SA"/>
        </w:rPr>
      </w:pPr>
      <w:r>
        <w:rPr>
          <w:rFonts w:eastAsia="Arial Unicode MS"/>
          <w:kern w:val="1"/>
          <w:lang w:eastAsia="ar-SA"/>
        </w:rPr>
        <w:t>Понуђач може до истека рока за подношење понуда да изврши увид у локацију радова.</w:t>
      </w:r>
    </w:p>
    <w:p w:rsidR="002B0AA5" w:rsidRDefault="002B0AA5" w:rsidP="00624253">
      <w:pPr>
        <w:suppressAutoHyphens/>
        <w:spacing w:line="100" w:lineRule="atLeast"/>
        <w:jc w:val="both"/>
        <w:rPr>
          <w:rFonts w:eastAsia="Calibri-Bold"/>
        </w:rPr>
      </w:pPr>
      <w:r>
        <w:rPr>
          <w:rFonts w:eastAsia="Arial Unicode MS"/>
          <w:kern w:val="1"/>
          <w:lang w:eastAsia="ar-SA"/>
        </w:rPr>
        <w:t>Потребно је претходно најавити долазак.</w:t>
      </w:r>
      <w:r w:rsidR="00AD163B">
        <w:rPr>
          <w:rFonts w:eastAsia="Arial Unicode MS"/>
          <w:kern w:val="1"/>
          <w:lang w:eastAsia="ar-SA"/>
        </w:rPr>
        <w:t xml:space="preserve"> </w:t>
      </w:r>
      <w:r w:rsidR="00AD163B" w:rsidRPr="00022035">
        <w:rPr>
          <w:rFonts w:eastAsia="Calibri-Bold"/>
        </w:rPr>
        <w:t xml:space="preserve">Заинтересована лица  достављају пријаве на e-mail адресу </w:t>
      </w:r>
      <w:hyperlink r:id="rId9" w:history="1">
        <w:r w:rsidR="00AD163B" w:rsidRPr="00193BB7">
          <w:rPr>
            <w:rStyle w:val="Hyperlink"/>
            <w:rFonts w:eastAsia="Calibri-Bold"/>
            <w:b/>
          </w:rPr>
          <w:t>nikola.maksimovic@uerazvoj.uzice.rs</w:t>
        </w:r>
      </w:hyperlink>
      <w:r w:rsidR="00AD163B">
        <w:rPr>
          <w:rFonts w:eastAsia="Calibri-Bold"/>
          <w:b/>
        </w:rPr>
        <w:t xml:space="preserve">, </w:t>
      </w:r>
      <w:r w:rsidR="00AD163B" w:rsidRPr="00AD163B">
        <w:rPr>
          <w:rFonts w:eastAsia="Calibri-Bold"/>
        </w:rPr>
        <w:t>након чега ће бити обавештени о датуму и времену обиласка локације</w:t>
      </w:r>
      <w:r w:rsidR="00AD163B">
        <w:rPr>
          <w:rFonts w:eastAsia="Calibri-Bold"/>
        </w:rPr>
        <w:t>.</w:t>
      </w:r>
    </w:p>
    <w:p w:rsidR="00AD163B" w:rsidRDefault="00AD163B" w:rsidP="00624253">
      <w:pPr>
        <w:suppressAutoHyphens/>
        <w:spacing w:line="100" w:lineRule="atLeast"/>
        <w:jc w:val="both"/>
        <w:rPr>
          <w:b/>
        </w:rPr>
      </w:pPr>
      <w:r>
        <w:rPr>
          <w:rFonts w:eastAsia="Calibri-Bold"/>
        </w:rPr>
        <w:t xml:space="preserve">Лице за контакт: </w:t>
      </w:r>
      <w:r w:rsidRPr="00803C65">
        <w:rPr>
          <w:b/>
        </w:rPr>
        <w:t>Никола Максимовић телефон: 064/8580732</w:t>
      </w:r>
    </w:p>
    <w:p w:rsidR="00D400A4" w:rsidRPr="00D400A4" w:rsidRDefault="00D400A4" w:rsidP="00624253">
      <w:pPr>
        <w:suppressAutoHyphens/>
        <w:spacing w:line="100" w:lineRule="atLeast"/>
        <w:jc w:val="both"/>
        <w:rPr>
          <w:rFonts w:eastAsia="Calibri-Bold"/>
        </w:rPr>
      </w:pPr>
      <w:r>
        <w:rPr>
          <w:rFonts w:eastAsia="Calibri-Bold"/>
        </w:rPr>
        <w:t>Обилазак локације није могућ на дан истека рока за пријем понуда.</w:t>
      </w:r>
    </w:p>
    <w:p w:rsidR="00AD163B" w:rsidRDefault="00D400A4" w:rsidP="00624253">
      <w:pPr>
        <w:suppressAutoHyphens/>
        <w:spacing w:line="100" w:lineRule="atLeast"/>
        <w:jc w:val="both"/>
        <w:rPr>
          <w:rFonts w:eastAsia="Calibri-Bold"/>
        </w:rPr>
      </w:pPr>
      <w:r w:rsidRPr="00D400A4">
        <w:rPr>
          <w:rFonts w:eastAsia="Calibri-Bold"/>
          <w:b/>
          <w:u w:val="single"/>
        </w:rPr>
        <w:t>Напомена:</w:t>
      </w:r>
      <w:r>
        <w:rPr>
          <w:rFonts w:eastAsia="Calibri-Bold"/>
        </w:rPr>
        <w:t xml:space="preserve"> </w:t>
      </w:r>
      <w:r w:rsidR="00AD163B">
        <w:rPr>
          <w:rFonts w:eastAsia="Calibri-Bold"/>
        </w:rPr>
        <w:t>Обилазак локације није услов за прихватљивост понуде . Уколико понуђач не изврши обилазак локације , Наручилац ће сматрати да је Понуђач упознат са обимом и врстом радова које треба извршити..</w:t>
      </w:r>
    </w:p>
    <w:p w:rsidR="00AD163B" w:rsidRPr="00AD163B" w:rsidRDefault="00AD163B" w:rsidP="00624253">
      <w:pPr>
        <w:suppressAutoHyphens/>
        <w:spacing w:line="100" w:lineRule="atLeast"/>
        <w:jc w:val="both"/>
        <w:rPr>
          <w:rFonts w:eastAsia="Arial Unicode MS"/>
          <w:kern w:val="1"/>
          <w:lang w:eastAsia="ar-SA"/>
        </w:rPr>
      </w:pPr>
      <w:r w:rsidRPr="00AD163B">
        <w:t>Свим заинтересованим привредним субјектима Наручилац препоручује да изврше обилазак локације за извођење радова.</w:t>
      </w:r>
    </w:p>
    <w:p w:rsidR="00361177" w:rsidRPr="00FC65B0" w:rsidRDefault="0036117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6E3236" w:rsidRDefault="006E3236"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01EC6">
        <w:rPr>
          <w:rFonts w:eastAsia="Arial Unicode MS"/>
          <w:color w:val="000000"/>
          <w:kern w:val="1"/>
          <w:lang w:eastAsia="ar-SA"/>
        </w:rPr>
        <w:t>228/22</w:t>
      </w:r>
      <w:r w:rsidRPr="00FC65B0">
        <w:rPr>
          <w:rFonts w:eastAsia="Arial Unicode MS"/>
          <w:color w:val="000000"/>
          <w:kern w:val="1"/>
          <w:sz w:val="32"/>
          <w:szCs w:val="32"/>
          <w:lang w:eastAsia="ar-SA"/>
        </w:rPr>
        <w:t xml:space="preserve"> </w:t>
      </w:r>
      <w:r w:rsidR="00B01EC6">
        <w:rPr>
          <w:rFonts w:eastAsia="TimesNewRomanPS-BoldMT"/>
          <w:bCs/>
          <w:color w:val="000000"/>
          <w:kern w:val="1"/>
          <w:lang w:val="sr-Cyrl-CS" w:eastAsia="ar-SA"/>
        </w:rPr>
        <w:t>Изградња димњака за потребе Дома здравља,</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CD7215">
        <w:rPr>
          <w:rFonts w:eastAsia="Arial Unicode MS"/>
          <w:color w:val="000000"/>
          <w:kern w:val="1"/>
          <w:lang w:eastAsia="ar-SA"/>
        </w:rPr>
        <w:t>228</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00CD7215">
        <w:rPr>
          <w:rFonts w:eastAsia="TimesNewRomanPS-BoldMT"/>
          <w:bCs/>
          <w:color w:val="000000"/>
          <w:kern w:val="1"/>
          <w:lang w:val="sr-Cyrl-CS" w:eastAsia="ar-SA"/>
        </w:rPr>
        <w:t>Изградња димњака за потребе Дома здравља</w:t>
      </w:r>
      <w:r w:rsidR="00CD7215" w:rsidRPr="00FC65B0">
        <w:rPr>
          <w:rFonts w:eastAsia="Arial Unicode MS"/>
          <w:iCs/>
          <w:color w:val="000000"/>
          <w:kern w:val="1"/>
          <w:lang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EE14EC">
        <w:tc>
          <w:tcPr>
            <w:tcW w:w="736" w:type="dxa"/>
            <w:tcBorders>
              <w:bottom w:val="single" w:sz="4" w:space="0" w:color="auto"/>
            </w:tcBorders>
            <w:shd w:val="clear" w:color="auto" w:fill="C6D9F1"/>
          </w:tcPr>
          <w:p w:rsidR="00E713CE" w:rsidRPr="00FC65B0" w:rsidRDefault="00E713CE" w:rsidP="00EE14EC">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EE14EC">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EE14EC">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EE14EC">
        <w:tc>
          <w:tcPr>
            <w:tcW w:w="736" w:type="dxa"/>
            <w:shd w:val="clear" w:color="auto" w:fill="FFFFFF"/>
          </w:tcPr>
          <w:p w:rsidR="00E713CE" w:rsidRPr="00FC65B0" w:rsidRDefault="00E713C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CD7215" w:rsidRDefault="00CD7215" w:rsidP="00CD7215">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CD7215" w:rsidRPr="00FC65B0" w:rsidRDefault="00CD7215" w:rsidP="00CD7215">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CD7215" w:rsidRPr="008A4DBE" w:rsidRDefault="00CD7215" w:rsidP="00CD7215">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7"/>
              <w:gridCol w:w="1504"/>
            </w:tblGrid>
            <w:tr w:rsidR="00CD7215" w:rsidRPr="008A4DBE" w:rsidTr="00356A1A">
              <w:tc>
                <w:tcPr>
                  <w:tcW w:w="4546" w:type="dxa"/>
                </w:tcPr>
                <w:p w:rsidR="00CD7215" w:rsidRPr="00CD7215" w:rsidRDefault="0019359B" w:rsidP="006E3236">
                  <w:pPr>
                    <w:suppressAutoHyphens/>
                    <w:spacing w:line="100" w:lineRule="atLeast"/>
                    <w:jc w:val="both"/>
                    <w:rPr>
                      <w:rFonts w:eastAsia="Arial Unicode MS"/>
                      <w:color w:val="FF0000"/>
                      <w:kern w:val="1"/>
                      <w:lang w:val="sr-Cyrl-CS" w:eastAsia="ar-SA"/>
                    </w:rPr>
                  </w:pPr>
                  <w:r>
                    <w:t>MI 06-</w:t>
                  </w:r>
                  <w:r w:rsidR="006E3236">
                    <w:t>01.1 или лиценца ИКС бр.430</w:t>
                  </w:r>
                </w:p>
              </w:tc>
              <w:tc>
                <w:tcPr>
                  <w:tcW w:w="1701" w:type="dxa"/>
                </w:tcPr>
                <w:p w:rsidR="00CD7215" w:rsidRPr="008A4DBE" w:rsidRDefault="00CD7215" w:rsidP="00356A1A">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E713CE" w:rsidRPr="008A4DBE" w:rsidRDefault="00E713CE" w:rsidP="00EE14EC">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D7215" w:rsidRDefault="00CD7215" w:rsidP="00CD7215">
            <w:pPr>
              <w:spacing w:before="120" w:after="120"/>
              <w:jc w:val="both"/>
            </w:pPr>
            <w:r>
              <w:t>Доказ о радном статусу и то : образац М (пријава, промена, одјава на обавезно социјално осигурање), за носиоца лиценце који је запослен код понуђача, доставља се фотокопија уговора о раду, односно за лице које није запослено код понуђача фотокопија уговора у складу са Законом о раду, из ког се види радно ангажовање</w:t>
            </w:r>
          </w:p>
          <w:p w:rsidR="00CD7215" w:rsidRPr="006F7863" w:rsidRDefault="00CD7215" w:rsidP="00CD7215">
            <w:pPr>
              <w:spacing w:before="120" w:after="120"/>
              <w:jc w:val="both"/>
            </w:pPr>
            <w:r>
              <w:t>- Копија личне лиценце</w:t>
            </w:r>
          </w:p>
          <w:p w:rsidR="00E713CE" w:rsidRPr="006F5B93" w:rsidRDefault="00E713CE" w:rsidP="00E713CE">
            <w:pPr>
              <w:suppressAutoHyphens/>
              <w:spacing w:line="100" w:lineRule="atLeast"/>
              <w:jc w:val="both"/>
              <w:rPr>
                <w:rFonts w:eastAsia="Arial Unicode MS"/>
                <w:color w:val="000000"/>
                <w:kern w:val="1"/>
                <w:lang w:eastAsia="ar-SA"/>
              </w:rPr>
            </w:pP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w:t>
      </w:r>
      <w:r w:rsidRPr="00E6709F">
        <w:rPr>
          <w:rFonts w:eastAsia="Arial Unicode MS"/>
          <w:color w:val="000000"/>
          <w:kern w:val="1"/>
          <w:lang w:eastAsia="ar-SA"/>
        </w:rPr>
        <w:lastRenderedPageBreak/>
        <w:t xml:space="preserve">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F24BDD" w:rsidRPr="0019553E" w:rsidRDefault="00F24BDD" w:rsidP="00F24BDD">
      <w:pPr>
        <w:pStyle w:val="ListParagraph"/>
        <w:numPr>
          <w:ilvl w:val="0"/>
          <w:numId w:val="11"/>
        </w:numPr>
        <w:contextualSpacing/>
        <w:jc w:val="both"/>
        <w:rPr>
          <w:rFonts w:eastAsia="Arial Unicode MS"/>
          <w:color w:val="000000"/>
          <w:kern w:val="1"/>
          <w:lang w:eastAsia="ar-SA"/>
        </w:rPr>
      </w:pPr>
      <w:r w:rsidRPr="0019553E">
        <w:rPr>
          <w:rFonts w:eastAsia="Arial Unicode MS"/>
          <w:color w:val="000000"/>
          <w:kern w:val="1"/>
          <w:lang w:eastAsia="ar-SA"/>
        </w:rPr>
        <w:t>Испуњеност критеријума за избор привредног субјекта</w:t>
      </w:r>
      <w:r w:rsidRPr="0019553E">
        <w:rPr>
          <w:rFonts w:eastAsia="Arial Unicode MS"/>
          <w:b/>
          <w:color w:val="000000"/>
          <w:kern w:val="1"/>
          <w:lang w:val="sr-Cyrl-CS" w:eastAsia="ar-SA"/>
        </w:rPr>
        <w:t xml:space="preserve"> </w:t>
      </w:r>
      <w:r w:rsidRPr="0019553E">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w:t>
      </w:r>
      <w:r w:rsidRPr="0019553E">
        <w:rPr>
          <w:rFonts w:eastAsia="Arial Unicode MS"/>
          <w:kern w:val="1"/>
          <w:lang w:val="ru-RU" w:eastAsia="ar-SA"/>
        </w:rPr>
        <w:t>достављањем уз</w:t>
      </w:r>
      <w:r>
        <w:rPr>
          <w:rFonts w:eastAsia="Arial Unicode MS"/>
          <w:kern w:val="1"/>
          <w:lang w:val="ru-RU" w:eastAsia="ar-SA"/>
        </w:rPr>
        <w:t xml:space="preserve"> понуду</w:t>
      </w:r>
      <w:r w:rsidRPr="0019553E">
        <w:rPr>
          <w:rFonts w:eastAsia="Arial Unicode MS"/>
          <w:kern w:val="1"/>
          <w:lang w:val="ru-RU" w:eastAsia="ar-SA"/>
        </w:rPr>
        <w:t xml:space="preserve"> </w:t>
      </w:r>
      <w:r>
        <w:rPr>
          <w:rFonts w:eastAsia="Arial Unicode MS"/>
          <w:kern w:val="1"/>
          <w:lang w:val="ru-RU" w:eastAsia="ar-SA"/>
        </w:rPr>
        <w:t>доказа наведених у табеларном приказу.</w:t>
      </w:r>
    </w:p>
    <w:p w:rsidR="002E05D2" w:rsidRPr="00E713CE" w:rsidRDefault="002E05D2" w:rsidP="00E713CE">
      <w:pPr>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Pr="00F24BDD" w:rsidRDefault="00F24BDD" w:rsidP="00483A61">
      <w:pPr>
        <w:suppressAutoHyphens/>
        <w:spacing w:line="100" w:lineRule="atLeast"/>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3827B4" w:rsidRPr="003827B4" w:rsidRDefault="003827B4"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F24BDD">
        <w:rPr>
          <w:rFonts w:eastAsia="Arial Unicode MS"/>
          <w:iCs/>
          <w:color w:val="000000"/>
          <w:kern w:val="1"/>
          <w:lang w:val="sr-Cyrl-CS" w:eastAsia="ar-SA"/>
        </w:rPr>
        <w:t>Изградња димњака за потребе Дома здравља</w:t>
      </w:r>
      <w:r w:rsidR="00A455D0">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F24BDD">
        <w:rPr>
          <w:rFonts w:eastAsia="Arial Unicode MS"/>
          <w:color w:val="000000"/>
          <w:kern w:val="1"/>
          <w:lang w:eastAsia="ar-SA"/>
        </w:rPr>
        <w:t>228</w:t>
      </w:r>
      <w:r w:rsidR="00A455D0">
        <w:rPr>
          <w:rFonts w:eastAsia="Arial Unicode MS"/>
          <w:color w:val="000000"/>
          <w:kern w:val="1"/>
          <w:lang w:eastAsia="ar-SA"/>
        </w:rPr>
        <w:t>/2</w:t>
      </w:r>
      <w:r w:rsidR="007C37C3">
        <w:rPr>
          <w:rFonts w:eastAsia="Arial Unicode MS"/>
          <w:color w:val="000000"/>
          <w:kern w:val="1"/>
          <w:lang w:eastAsia="ar-SA"/>
        </w:rPr>
        <w:t>2</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F24BDD">
        <w:rPr>
          <w:rFonts w:eastAsia="Arial Unicode MS"/>
          <w:iCs/>
          <w:color w:val="000000"/>
          <w:kern w:val="1"/>
          <w:lang w:val="sr-Cyrl-CS" w:eastAsia="ar-SA"/>
        </w:rPr>
        <w:t>Изградња димњака за потребе Дома здравља</w:t>
      </w:r>
      <w:r w:rsidR="00A455D0">
        <w:rPr>
          <w:rFonts w:eastAsia="Arial Unicode MS"/>
          <w:iCs/>
          <w:color w:val="000000"/>
          <w:kern w:val="1"/>
          <w:lang w:val="sr-Cyrl-CS"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F24BDD">
        <w:rPr>
          <w:rFonts w:eastAsia="Arial Unicode MS"/>
          <w:iCs/>
          <w:color w:val="000000"/>
          <w:kern w:val="1"/>
          <w:lang w:eastAsia="ar-SA"/>
        </w:rPr>
        <w:t>228</w:t>
      </w:r>
      <w:r w:rsidR="00A455D0">
        <w:rPr>
          <w:rFonts w:eastAsia="Arial Unicode MS"/>
          <w:iCs/>
          <w:color w:val="000000"/>
          <w:kern w:val="1"/>
          <w:lang w:eastAsia="ar-SA"/>
        </w:rPr>
        <w:t>/2</w:t>
      </w:r>
      <w:r w:rsidR="007C37C3">
        <w:rPr>
          <w:rFonts w:eastAsia="Arial Unicode MS"/>
          <w:iCs/>
          <w:color w:val="000000"/>
          <w:kern w:val="1"/>
          <w:lang w:eastAsia="ar-SA"/>
        </w:rPr>
        <w:t>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F24BDD"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24BDD" w:rsidRPr="00F3252E" w:rsidRDefault="00F24BDD"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24BDD" w:rsidRPr="00FC65B0" w:rsidRDefault="00F24BDD" w:rsidP="00356A1A">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фактур/рачуна или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24BDD" w:rsidRPr="00FC65B0" w:rsidRDefault="00F24BDD" w:rsidP="00356A1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24BDD" w:rsidRPr="00FC65B0" w:rsidRDefault="00F24BDD" w:rsidP="00356A1A">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24BDD"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F24BDD" w:rsidRDefault="00F24BDD" w:rsidP="00480D0C">
            <w:pPr>
              <w:suppressAutoHyphens/>
              <w:snapToGrid w:val="0"/>
              <w:spacing w:line="100" w:lineRule="atLeast"/>
              <w:rPr>
                <w:rFonts w:eastAsia="TimesNewRomanPSMT"/>
                <w:bCs/>
                <w:kern w:val="1"/>
                <w:lang w:val="ru-RU" w:eastAsia="ar-SA"/>
              </w:rPr>
            </w:pPr>
          </w:p>
          <w:p w:rsidR="00F24BDD" w:rsidRDefault="00F24BDD" w:rsidP="00480D0C">
            <w:pPr>
              <w:suppressAutoHyphens/>
              <w:snapToGrid w:val="0"/>
              <w:spacing w:line="100" w:lineRule="atLeast"/>
              <w:rPr>
                <w:rFonts w:eastAsia="TimesNewRomanPSMT"/>
                <w:bCs/>
                <w:kern w:val="1"/>
                <w:lang w:val="ru-RU" w:eastAsia="ar-SA"/>
              </w:rPr>
            </w:pPr>
          </w:p>
          <w:p w:rsidR="00F24BDD" w:rsidRPr="00F42138" w:rsidRDefault="00F24BDD"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Pr>
                <w:rFonts w:eastAsia="TimesNewRomanPSMT"/>
                <w:bCs/>
                <w:i/>
                <w:kern w:val="1"/>
                <w:lang w:val="ru-RU" w:eastAsia="ar-SA"/>
              </w:rPr>
              <w:t>90</w:t>
            </w:r>
            <w:r w:rsidRPr="00AA7A51">
              <w:rPr>
                <w:rFonts w:eastAsia="TimesNewRomanPSMT"/>
                <w:bCs/>
                <w:i/>
                <w:kern w:val="1"/>
                <w:lang w:val="ru-RU" w:eastAsia="ar-SA"/>
              </w:rPr>
              <w:t xml:space="preserve"> (</w:t>
            </w:r>
            <w:r>
              <w:rPr>
                <w:rFonts w:eastAsia="TimesNewRomanPSMT"/>
                <w:bCs/>
                <w:i/>
                <w:kern w:val="1"/>
                <w:lang w:val="ru-RU" w:eastAsia="ar-SA"/>
              </w:rPr>
              <w:t>деведесет</w:t>
            </w:r>
            <w:r w:rsidRPr="00AA7A51">
              <w:rPr>
                <w:rFonts w:eastAsia="TimesNewRomanPSMT"/>
                <w:bCs/>
                <w:i/>
                <w:kern w:val="1"/>
                <w:lang w:val="ru-RU" w:eastAsia="ar-SA"/>
              </w:rPr>
              <w:t xml:space="preserve">) дана од дана </w:t>
            </w:r>
            <w:r>
              <w:rPr>
                <w:rFonts w:eastAsia="TimesNewRomanPSMT"/>
                <w:bCs/>
                <w:i/>
                <w:kern w:val="1"/>
                <w:lang w:val="ru-RU" w:eastAsia="ar-SA"/>
              </w:rPr>
              <w:t>увођења у посао</w:t>
            </w:r>
            <w:r>
              <w:rPr>
                <w:rFonts w:eastAsia="TimesNewRomanPSMT"/>
                <w:bCs/>
                <w:kern w:val="1"/>
                <w:lang w:val="ru-RU" w:eastAsia="ar-SA"/>
              </w:rPr>
              <w:t>)</w:t>
            </w:r>
          </w:p>
          <w:p w:rsidR="00F24BDD" w:rsidRPr="00F42138" w:rsidRDefault="00F24BDD"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CA3155">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Pr="00F42138" w:rsidRDefault="00F24BDD" w:rsidP="00F24BDD">
            <w:pPr>
              <w:suppressAutoHyphens/>
              <w:spacing w:line="100" w:lineRule="atLeast"/>
              <w:jc w:val="both"/>
              <w:rPr>
                <w:rFonts w:eastAsia="Arial Unicode MS"/>
                <w:kern w:val="1"/>
                <w:lang w:eastAsia="ar-SA"/>
              </w:rPr>
            </w:pPr>
            <w:r>
              <w:rPr>
                <w:rFonts w:eastAsia="Arial Unicode MS"/>
                <w:kern w:val="1"/>
                <w:lang w:val="ru-RU" w:eastAsia="ar-SA"/>
              </w:rPr>
              <w:t>______ дана од дана увођења у посао (</w:t>
            </w:r>
            <w:r w:rsidRPr="00AA7A51">
              <w:rPr>
                <w:rFonts w:eastAsia="Arial Unicode MS"/>
                <w:i/>
                <w:kern w:val="1"/>
                <w:lang w:val="ru-RU" w:eastAsia="ar-SA"/>
              </w:rPr>
              <w:t>уписати)</w:t>
            </w:r>
          </w:p>
        </w:tc>
      </w:tr>
      <w:tr w:rsidR="00F24BDD" w:rsidRPr="00F3252E" w:rsidTr="00480D0C">
        <w:tc>
          <w:tcPr>
            <w:tcW w:w="3066" w:type="dxa"/>
            <w:tcBorders>
              <w:top w:val="single" w:sz="4" w:space="0" w:color="000000"/>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F24BDD" w:rsidRPr="00F3252E" w:rsidRDefault="00F24BDD"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F24BDD">
        <w:rPr>
          <w:rFonts w:eastAsia="Arial Unicode MS"/>
          <w:iCs/>
          <w:color w:val="000000"/>
          <w:kern w:val="1"/>
          <w:lang w:val="sr-Cyrl-CS" w:eastAsia="ar-SA"/>
        </w:rPr>
        <w:t xml:space="preserve">Изградња димњака за потребе Дома здравља </w:t>
      </w:r>
      <w:r w:rsidR="00F24BDD">
        <w:rPr>
          <w:rFonts w:eastAsia="Arial Unicode MS"/>
          <w:iCs/>
          <w:color w:val="000000"/>
          <w:kern w:val="1"/>
          <w:lang w:eastAsia="ar-SA"/>
        </w:rPr>
        <w:t>VIII број 404-228/22</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F24BDD" w:rsidRDefault="00F24BDD" w:rsidP="00FC65B0">
      <w:pPr>
        <w:suppressAutoHyphens/>
        <w:spacing w:line="100" w:lineRule="atLeast"/>
        <w:jc w:val="both"/>
        <w:rPr>
          <w:rFonts w:eastAsia="Arial Unicode MS"/>
          <w:bCs/>
          <w:i/>
          <w:iCs/>
          <w:kern w:val="1"/>
          <w:sz w:val="22"/>
          <w:szCs w:val="22"/>
          <w:lang w:eastAsia="ar-SA"/>
        </w:rPr>
      </w:pPr>
    </w:p>
    <w:p w:rsidR="00F24BDD" w:rsidRPr="00F24BDD" w:rsidRDefault="00F24BDD"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F24BDD" w:rsidRPr="00A455D0" w:rsidRDefault="00864387" w:rsidP="00F24BDD">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F24BDD">
        <w:rPr>
          <w:rFonts w:eastAsia="Arial Unicode MS"/>
          <w:iCs/>
          <w:color w:val="000000"/>
          <w:kern w:val="1"/>
          <w:lang w:val="sr-Cyrl-CS" w:eastAsia="ar-SA"/>
        </w:rPr>
        <w:t xml:space="preserve">Изградња димњака за потребе Дома здравља </w:t>
      </w:r>
      <w:r w:rsidR="00F24BDD">
        <w:rPr>
          <w:rFonts w:eastAsia="Arial Unicode MS"/>
          <w:iCs/>
          <w:color w:val="000000"/>
          <w:kern w:val="1"/>
          <w:lang w:eastAsia="ar-SA"/>
        </w:rPr>
        <w:t>VIII број 404-228/22</w:t>
      </w:r>
    </w:p>
    <w:p w:rsidR="00864387" w:rsidRPr="006B2011" w:rsidRDefault="00AA7A51" w:rsidP="00864387">
      <w:pPr>
        <w:suppressAutoHyphens/>
        <w:spacing w:line="100" w:lineRule="atLeast"/>
        <w:jc w:val="both"/>
        <w:rPr>
          <w:rFonts w:eastAsia="Arial Unicode MS"/>
          <w:i/>
          <w:iCs/>
          <w:color w:val="000000"/>
          <w:kern w:val="1"/>
          <w:lang w:eastAsia="ar-SA"/>
        </w:rPr>
      </w:pPr>
      <w:r>
        <w:rPr>
          <w:color w:val="000000"/>
        </w:rPr>
        <w:t xml:space="preserve"> </w:t>
      </w:r>
      <w:r w:rsidR="00864387" w:rsidRPr="00B74A92">
        <w:rPr>
          <w:color w:val="000000"/>
        </w:rPr>
        <w:t xml:space="preserve">наведени </w:t>
      </w:r>
      <w:r w:rsidR="002036D9">
        <w:rPr>
          <w:color w:val="000000"/>
        </w:rPr>
        <w:t>подизвођач</w:t>
      </w:r>
      <w:r w:rsidR="00864387" w:rsidRPr="00B74A92">
        <w:rPr>
          <w:color w:val="000000"/>
        </w:rPr>
        <w:t xml:space="preserve"> испуњава </w:t>
      </w:r>
      <w:r w:rsidR="00864387">
        <w:rPr>
          <w:color w:val="000000"/>
        </w:rPr>
        <w:t xml:space="preserve">критеријуме за квалитативни избор привредног субјекта </w:t>
      </w:r>
      <w:r w:rsidR="00864387"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F24BDD" w:rsidRDefault="00AA7A51" w:rsidP="00AA7A51">
      <w:pPr>
        <w:tabs>
          <w:tab w:val="left" w:pos="1350"/>
        </w:tabs>
        <w:spacing w:before="40"/>
        <w:ind w:left="-720"/>
        <w:jc w:val="center"/>
        <w:rPr>
          <w:b/>
          <w:w w:val="103"/>
        </w:rPr>
      </w:pPr>
      <w:r>
        <w:rPr>
          <w:b/>
          <w:w w:val="103"/>
        </w:rPr>
        <w:t>УГОВОР</w:t>
      </w:r>
      <w:r w:rsidRPr="00810E69">
        <w:rPr>
          <w:b/>
          <w:w w:val="103"/>
        </w:rPr>
        <w:t xml:space="preserve">  О  ИЗВОЂЕЊУ РАДОВА НА </w:t>
      </w:r>
      <w:r w:rsidR="00F24BDD">
        <w:rPr>
          <w:b/>
          <w:w w:val="103"/>
        </w:rPr>
        <w:t xml:space="preserve">ИЗГРАДЊИ ДИМЊАКА </w:t>
      </w:r>
    </w:p>
    <w:p w:rsidR="00AA7A51" w:rsidRPr="00F24BDD" w:rsidRDefault="00F24BDD" w:rsidP="00AA7A51">
      <w:pPr>
        <w:tabs>
          <w:tab w:val="left" w:pos="1350"/>
        </w:tabs>
        <w:spacing w:before="40"/>
        <w:ind w:left="-720"/>
        <w:jc w:val="center"/>
        <w:rPr>
          <w:b/>
          <w:w w:val="103"/>
        </w:rPr>
      </w:pPr>
      <w:r>
        <w:rPr>
          <w:b/>
          <w:w w:val="103"/>
        </w:rPr>
        <w:t>ЗА ПОТРЕБЕ ДОМА ЗДРАВЉА</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r w:rsidRPr="008B6B3E">
        <w:rPr>
          <w:rFonts w:eastAsia="Arial Unicode MS"/>
          <w:b/>
          <w:i/>
          <w:color w:val="000000"/>
          <w:w w:val="103"/>
          <w:kern w:val="1"/>
          <w:lang w:eastAsia="ar-SA"/>
        </w:rPr>
        <w:t>1.Град Ужице, улица Д. Туцовића бр.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 xml:space="preserve">коју заступа </w:t>
      </w:r>
      <w:r w:rsidR="007C37C3">
        <w:rPr>
          <w:rFonts w:eastAsia="Arial Unicode MS"/>
          <w:i/>
          <w:color w:val="000000"/>
          <w:w w:val="103"/>
          <w:kern w:val="1"/>
          <w:lang w:eastAsia="ar-SA"/>
        </w:rPr>
        <w:t>Начелница Радмила Баћковић Шојић</w:t>
      </w:r>
      <w:r w:rsidRPr="008B6B3E">
        <w:rPr>
          <w:rFonts w:eastAsia="Arial Unicode MS"/>
          <w:i/>
          <w:color w:val="000000"/>
          <w:w w:val="103"/>
          <w:kern w:val="1"/>
          <w:lang w:eastAsia="ar-SA"/>
        </w:rPr>
        <w:t>;ПИБ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и</w:t>
      </w:r>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(све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или</w:t>
      </w:r>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(све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и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Pr="00F24BDD" w:rsidRDefault="007A0D64" w:rsidP="00F24BDD">
      <w:pPr>
        <w:suppressAutoHyphens/>
        <w:spacing w:line="100" w:lineRule="atLeast"/>
        <w:jc w:val="both"/>
        <w:rPr>
          <w:rFonts w:eastAsia="Arial Unicode MS"/>
          <w:i/>
          <w:iCs/>
          <w:color w:val="000000"/>
          <w:kern w:val="1"/>
          <w:lang w:eastAsia="ar-SA"/>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F24BDD">
        <w:t>228</w:t>
      </w:r>
      <w:r w:rsidR="008922EA">
        <w:t>/</w:t>
      </w:r>
      <w:r w:rsidR="007C37C3">
        <w:rPr>
          <w:lang w:val="sr-Cyrl-CS"/>
        </w:rPr>
        <w:t>22</w:t>
      </w:r>
      <w:r w:rsidRPr="00AB4E18">
        <w:rPr>
          <w:lang w:val="sr-Cyrl-CS"/>
        </w:rPr>
        <w:t xml:space="preserve"> и донео Одлуку о додели </w:t>
      </w:r>
      <w:r w:rsidRPr="00AB4E18">
        <w:rPr>
          <w:lang w:val="sr-Cyrl-CS"/>
        </w:rPr>
        <w:lastRenderedPageBreak/>
        <w:t xml:space="preserve">уговора број </w:t>
      </w:r>
      <w:r>
        <w:rPr>
          <w:lang w:val="sr-Cyrl-CS"/>
        </w:rPr>
        <w:t>_________________</w:t>
      </w:r>
      <w:r w:rsidRPr="00AB4E18">
        <w:rPr>
          <w:lang w:val="sr-Cyrl-CS"/>
        </w:rPr>
        <w:t xml:space="preserve"> од </w:t>
      </w:r>
      <w:r w:rsidRPr="00AB4E18">
        <w:t>____________</w:t>
      </w:r>
      <w:r w:rsidR="007C37C3">
        <w:t>2022</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F24BDD">
        <w:t>228</w:t>
      </w:r>
      <w:r w:rsidR="007C37C3">
        <w:rPr>
          <w:lang w:val="sr-Cyrl-CS"/>
        </w:rPr>
        <w:t>/22</w:t>
      </w:r>
      <w:r w:rsidRPr="00AB4E18">
        <w:rPr>
          <w:lang w:val="sr-Cyrl-CS"/>
        </w:rPr>
        <w:t xml:space="preserve"> </w:t>
      </w:r>
      <w:r w:rsidRPr="00AB4E18">
        <w:rPr>
          <w:spacing w:val="-1"/>
        </w:rPr>
        <w:t xml:space="preserve"> </w:t>
      </w:r>
      <w:r w:rsidRPr="00AB4E18">
        <w:rPr>
          <w:b/>
          <w:spacing w:val="-1"/>
          <w:lang w:val="sr-Cyrl-CS"/>
        </w:rPr>
        <w:t>„</w:t>
      </w:r>
      <w:r w:rsidR="00F24BDD">
        <w:rPr>
          <w:rFonts w:eastAsia="Arial Unicode MS"/>
          <w:iCs/>
          <w:color w:val="000000"/>
          <w:kern w:val="1"/>
          <w:lang w:val="sr-Cyrl-CS" w:eastAsia="ar-SA"/>
        </w:rPr>
        <w:t>Изградња димњака за потребе Дома здравља.</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5E7004"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5E7004">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7B2403" w:rsidP="00AA7A51">
      <w:pPr>
        <w:tabs>
          <w:tab w:val="left" w:pos="1350"/>
        </w:tabs>
        <w:jc w:val="both"/>
        <w:rPr>
          <w:w w:val="103"/>
          <w:lang w:val="ru-RU"/>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 xml:space="preserve">овора </w:t>
      </w:r>
      <w:r w:rsidR="00AA7A51" w:rsidRPr="00810E69">
        <w:rPr>
          <w:spacing w:val="4"/>
          <w:lang w:val="ru-RU"/>
        </w:rPr>
        <w:t>с</w:t>
      </w:r>
      <w:r w:rsidR="00AA7A51" w:rsidRPr="00810E69">
        <w:rPr>
          <w:lang w:val="ru-RU"/>
        </w:rPr>
        <w:t>у</w:t>
      </w:r>
      <w:r w:rsidR="00AA7A51" w:rsidRPr="00810E69">
        <w:t xml:space="preserve"> </w:t>
      </w:r>
      <w:r w:rsidR="007C628E">
        <w:rPr>
          <w:lang w:val="ru-RU"/>
        </w:rPr>
        <w:t>радови који обухватају:</w:t>
      </w:r>
      <w:r w:rsidR="00AA7A51" w:rsidRPr="00810E69">
        <w:rPr>
          <w:lang w:val="ru-RU"/>
        </w:rPr>
        <w:t xml:space="preserve"> </w:t>
      </w:r>
      <w:r w:rsidR="00F24BDD">
        <w:rPr>
          <w:lang w:val="ru-RU"/>
        </w:rPr>
        <w:t>машинске, земљане, беонске и армирачке радове</w:t>
      </w:r>
      <w:r w:rsidR="00AA7A51">
        <w:rPr>
          <w:lang w:val="ru-RU"/>
        </w:rPr>
        <w:t xml:space="preserve"> </w:t>
      </w:r>
      <w:r w:rsidR="00AA7A51" w:rsidRPr="00810E69">
        <w:rPr>
          <w:lang w:val="ru-RU"/>
        </w:rPr>
        <w:t xml:space="preserve">као и </w:t>
      </w:r>
      <w:r w:rsidR="00AA7A51" w:rsidRPr="00810E69">
        <w:rPr>
          <w:lang w:val="sr-Cyrl-CS"/>
        </w:rPr>
        <w:t xml:space="preserve">остале радове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AA7A51" w:rsidRPr="00810E69">
        <w:rPr>
          <w:spacing w:val="47"/>
          <w:lang w:val="ru-RU"/>
        </w:rPr>
        <w:t>.</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7C37C3">
        <w:rPr>
          <w:lang w:val="ru-RU"/>
        </w:rPr>
        <w:t>2</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Pr="00810E69" w:rsidRDefault="00AA7A51" w:rsidP="00AA7A51">
      <w:pPr>
        <w:tabs>
          <w:tab w:val="left" w:pos="1350"/>
        </w:tabs>
        <w:spacing w:before="10" w:line="245" w:lineRule="auto"/>
        <w:ind w:right="83"/>
        <w:rPr>
          <w:w w:val="103"/>
          <w:lang w:val="sr-Cyrl-CS"/>
        </w:rPr>
      </w:pPr>
    </w:p>
    <w:p w:rsidR="00AA7A51" w:rsidRPr="00810E69" w:rsidRDefault="00AA7A51" w:rsidP="00AA7A51">
      <w:pPr>
        <w:tabs>
          <w:tab w:val="left" w:pos="1350"/>
        </w:tabs>
        <w:spacing w:before="10" w:line="245" w:lineRule="auto"/>
        <w:ind w:right="83"/>
        <w:jc w:val="both"/>
        <w:rPr>
          <w:w w:val="103"/>
          <w:lang w:val="sr-Cyrl-CS"/>
        </w:rPr>
      </w:pPr>
    </w:p>
    <w:p w:rsidR="00AA7A51" w:rsidRPr="00810E69" w:rsidRDefault="00AA7A51" w:rsidP="00AA7A51">
      <w:pPr>
        <w:tabs>
          <w:tab w:val="left" w:pos="1350"/>
        </w:tabs>
        <w:suppressAutoHyphens/>
        <w:spacing w:line="100" w:lineRule="atLeast"/>
        <w:rPr>
          <w:rFonts w:eastAsia="Arial Unicode MS"/>
          <w:b/>
          <w:color w:val="000000"/>
          <w:kern w:val="1"/>
          <w:lang w:eastAsia="ar-SA"/>
        </w:rPr>
      </w:pPr>
      <w:r w:rsidRPr="00810E69">
        <w:rPr>
          <w:rFonts w:eastAsia="Arial Unicode MS"/>
          <w:b/>
          <w:color w:val="000000"/>
          <w:kern w:val="1"/>
          <w:highlight w:val="lightGray"/>
          <w:lang w:val="ru-RU" w:eastAsia="ar-SA"/>
        </w:rPr>
        <w:t>Увођење у посао</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r w:rsidRPr="00810E69">
        <w:rPr>
          <w:rFonts w:eastAsia="Arial Unicode MS"/>
          <w:b/>
          <w:color w:val="000000"/>
          <w:kern w:val="1"/>
          <w:lang w:eastAsia="ar-SA"/>
        </w:rPr>
        <w:t>Члан 4</w:t>
      </w:r>
      <w:r w:rsidRPr="00810E69">
        <w:rPr>
          <w:rFonts w:eastAsia="Arial Unicode MS"/>
          <w:color w:val="000000"/>
          <w:kern w:val="1"/>
          <w:lang w:eastAsia="ar-SA"/>
        </w:rPr>
        <w:t>.</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у посао.</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lastRenderedPageBreak/>
        <w:t xml:space="preserve">Сматра се да је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eastAsia="ar-SA"/>
        </w:rPr>
        <w:t>,</w:t>
      </w:r>
      <w:r w:rsidRPr="00810E69">
        <w:rPr>
          <w:rFonts w:eastAsia="Arial Unicode MS"/>
          <w:color w:val="000000"/>
          <w:kern w:val="1"/>
          <w:lang w:val="ru-RU" w:eastAsia="ar-SA"/>
        </w:rPr>
        <w:t xml:space="preserve">  или пак цртеже и техничку спецификацију.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AA7A51" w:rsidRPr="00AA7A51"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Тек након  преузимања градилишта,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AA7A51" w:rsidRDefault="00AA7A51" w:rsidP="00AA7A51">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најпр</w:t>
      </w:r>
      <w:r>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A7A51" w:rsidRPr="00810E69" w:rsidRDefault="00AA7A51" w:rsidP="00AA7A51">
      <w:pPr>
        <w:tabs>
          <w:tab w:val="left" w:pos="1350"/>
        </w:tabs>
        <w:spacing w:before="10" w:line="245" w:lineRule="auto"/>
        <w:ind w:left="122" w:right="83" w:firstLine="665"/>
        <w:jc w:val="both"/>
        <w:rPr>
          <w:w w:val="103"/>
        </w:rPr>
      </w:pP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eastAsia="ar-SA"/>
        </w:rPr>
      </w:pPr>
      <w:r w:rsidRPr="00810E69">
        <w:rPr>
          <w:rFonts w:eastAsia="Arial Unicode MS"/>
          <w:b/>
          <w:color w:val="000000"/>
          <w:kern w:val="1"/>
          <w:highlight w:val="lightGray"/>
          <w:lang w:eastAsia="ar-SA"/>
        </w:rPr>
        <w:t xml:space="preserve">Надзор </w:t>
      </w: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eastAsia="ar-SA"/>
        </w:rPr>
        <w:t>звођачу у моменту увођења у посао.</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Pr>
          <w:rFonts w:eastAsia="Arial Unicode MS"/>
          <w:color w:val="000000"/>
          <w:kern w:val="1"/>
          <w:lang w:val="ru-RU" w:eastAsia="ar-SA"/>
        </w:rPr>
        <w:t>.</w:t>
      </w:r>
    </w:p>
    <w:p w:rsidR="00AA7A51" w:rsidRPr="00810E69" w:rsidRDefault="00AA7A51" w:rsidP="00AA7A51">
      <w:pPr>
        <w:tabs>
          <w:tab w:val="left" w:pos="1350"/>
        </w:tabs>
        <w:spacing w:before="10" w:line="245" w:lineRule="auto"/>
        <w:ind w:right="83"/>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Градилишна документација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6.</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eastAsia="ar-SA"/>
        </w:rPr>
        <w:t>Осигурање</w:t>
      </w:r>
      <w:r w:rsidRPr="00810E69">
        <w:rPr>
          <w:rFonts w:eastAsia="Arial Unicode MS"/>
          <w:b/>
          <w:color w:val="000000"/>
          <w:kern w:val="1"/>
          <w:shd w:val="clear" w:color="auto" w:fill="C0C0C0"/>
          <w:lang w:val="ru-RU" w:eastAsia="ar-SA"/>
        </w:rPr>
        <w:t xml:space="preserve">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7</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 увид.</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Осигурање мора бити извршено на начин да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lastRenderedPageBreak/>
        <w:t xml:space="preserve">Поред основног осигурања радова из  Уговора, </w:t>
      </w: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eastAsia="ar-SA"/>
        </w:rPr>
        <w:t>ан</w:t>
      </w:r>
      <w:r w:rsidRPr="00810E69">
        <w:rPr>
          <w:rFonts w:eastAsia="Arial Unicode MS"/>
          <w:color w:val="000000"/>
          <w:kern w:val="1"/>
          <w:lang w:val="ru-RU" w:eastAsia="ar-SA"/>
        </w:rPr>
        <w:t xml:space="preserve"> за било какве штете нанете трећим лицима.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jc w:val="both"/>
        <w:rPr>
          <w:b/>
        </w:rPr>
      </w:pPr>
      <w:r w:rsidRPr="00810E69">
        <w:rPr>
          <w:b/>
          <w:highlight w:val="lightGray"/>
        </w:rPr>
        <w:t>Рокови и Место</w:t>
      </w:r>
      <w:r w:rsidRPr="00810E69">
        <w:rPr>
          <w:b/>
        </w:rPr>
        <w:t xml:space="preserve"> </w:t>
      </w:r>
    </w:p>
    <w:p w:rsidR="00AA7A51" w:rsidRPr="00810E69" w:rsidRDefault="00AA7A51" w:rsidP="00AA7A51">
      <w:pPr>
        <w:shd w:val="clear" w:color="auto" w:fill="FFFFFF"/>
        <w:tabs>
          <w:tab w:val="left" w:pos="1350"/>
        </w:tabs>
        <w:jc w:val="center"/>
        <w:rPr>
          <w:b/>
        </w:rPr>
      </w:pPr>
      <w:r w:rsidRPr="00810E69">
        <w:rPr>
          <w:b/>
          <w:lang w:val="ru-RU"/>
        </w:rPr>
        <w:t xml:space="preserve">Члан </w:t>
      </w:r>
      <w:r w:rsidRPr="00810E69">
        <w:rPr>
          <w:b/>
        </w:rPr>
        <w:t>8.</w:t>
      </w:r>
    </w:p>
    <w:p w:rsidR="00AA7A51" w:rsidRPr="00810E69" w:rsidRDefault="00AA7A51" w:rsidP="00AA7A51">
      <w:pPr>
        <w:suppressAutoHyphens/>
        <w:spacing w:line="100" w:lineRule="atLeast"/>
        <w:rPr>
          <w:rFonts w:eastAsia="Arial Unicode MS"/>
          <w:color w:val="000000"/>
          <w:kern w:val="1"/>
          <w:lang w:eastAsia="ar-SA"/>
        </w:rPr>
      </w:pPr>
    </w:p>
    <w:p w:rsidR="00AA7A51" w:rsidRDefault="00AA7A51" w:rsidP="00AA7A51">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 xml:space="preserve">Извођач се обавезује да радове изведе у року од  од _____________(______________)  дана од дана </w:t>
      </w:r>
      <w:r w:rsidR="00F66491">
        <w:rPr>
          <w:rFonts w:eastAsia="Arial Unicode MS"/>
          <w:color w:val="000000"/>
          <w:kern w:val="1"/>
          <w:lang w:val="sr-Cyrl-CS" w:eastAsia="ar-SA"/>
        </w:rPr>
        <w:t>увођења у посао</w:t>
      </w:r>
      <w:r w:rsidRPr="00810E69">
        <w:rPr>
          <w:rFonts w:eastAsia="Arial Unicode MS"/>
          <w:color w:val="000000"/>
          <w:kern w:val="1"/>
          <w:lang w:val="sr-Cyrl-CS" w:eastAsia="ar-SA"/>
        </w:rPr>
        <w:t xml:space="preserve">. </w:t>
      </w:r>
    </w:p>
    <w:p w:rsidR="00F66491" w:rsidRPr="00AC4C22" w:rsidRDefault="00F66491" w:rsidP="00F66491">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F66491" w:rsidRPr="00810E69" w:rsidRDefault="00F66491" w:rsidP="00F66491">
      <w:pPr>
        <w:shd w:val="clear" w:color="auto" w:fill="FFFFFF"/>
        <w:tabs>
          <w:tab w:val="left" w:pos="1350"/>
        </w:tabs>
        <w:jc w:val="both"/>
        <w:rPr>
          <w:rFonts w:eastAsia="Arial Unicode MS"/>
          <w:color w:val="000000"/>
          <w:kern w:val="1"/>
          <w:lang w:val="sr-Cyrl-CS" w:eastAsia="ar-SA"/>
        </w:rPr>
      </w:pPr>
      <w:r w:rsidRPr="00AC4C22">
        <w:rPr>
          <w:lang w:val="hr-HR"/>
        </w:rPr>
        <w:t>Уговорени рок обухвата и време припреме Извођача за извођење радов</w:t>
      </w:r>
    </w:p>
    <w:p w:rsidR="00AA7A51" w:rsidRPr="00810E69" w:rsidRDefault="00AA7A51" w:rsidP="00AA7A51">
      <w:pPr>
        <w:shd w:val="clear" w:color="auto" w:fill="FFFFFF"/>
        <w:tabs>
          <w:tab w:val="left" w:pos="1350"/>
        </w:tabs>
        <w:rPr>
          <w:lang w:val="ru-RU"/>
        </w:rPr>
      </w:pPr>
      <w:r w:rsidRPr="00810E69">
        <w:rPr>
          <w:rFonts w:eastAsia="Arial Unicode MS"/>
          <w:color w:val="000000"/>
          <w:kern w:val="1"/>
          <w:lang w:val="sr-Cyrl-CS" w:eastAsia="ar-SA"/>
        </w:rPr>
        <w:t>Место извођења радова на територији Града Ужица</w:t>
      </w:r>
      <w:r w:rsidR="0025489C">
        <w:rPr>
          <w:rFonts w:eastAsia="Arial Unicode MS"/>
          <w:color w:val="000000"/>
          <w:kern w:val="1"/>
          <w:lang w:val="sr-Cyrl-CS" w:eastAsia="ar-SA"/>
        </w:rPr>
        <w:t xml:space="preserve">, </w:t>
      </w:r>
      <w:r w:rsidR="00F66491">
        <w:rPr>
          <w:rFonts w:eastAsia="Arial Unicode MS"/>
          <w:color w:val="000000"/>
          <w:kern w:val="1"/>
          <w:lang w:val="sr-Cyrl-CS" w:eastAsia="ar-SA"/>
        </w:rPr>
        <w:t>Дом здравља Ужице</w:t>
      </w:r>
      <w:r w:rsidRPr="00810E69">
        <w:rPr>
          <w:rFonts w:eastAsia="Arial Unicode MS"/>
          <w:color w:val="000000"/>
          <w:kern w:val="1"/>
          <w:lang w:val="sr-Cyrl-CS" w:eastAsia="ar-SA"/>
        </w:rPr>
        <w:t>.</w:t>
      </w:r>
    </w:p>
    <w:p w:rsidR="00AA7A51" w:rsidRPr="00810E69" w:rsidRDefault="00AA7A51" w:rsidP="00F6649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ind w:right="2790"/>
        <w:rPr>
          <w:b/>
          <w:w w:val="103"/>
        </w:rPr>
      </w:pPr>
      <w:r w:rsidRPr="00810E69">
        <w:rPr>
          <w:b/>
          <w:w w:val="103"/>
          <w:highlight w:val="lightGray"/>
        </w:rPr>
        <w:t>Финансијска вредност Уговора</w:t>
      </w:r>
    </w:p>
    <w:p w:rsidR="00AA7A51" w:rsidRPr="00810E69" w:rsidRDefault="00AA7A51" w:rsidP="00AA7A51">
      <w:pPr>
        <w:tabs>
          <w:tab w:val="left" w:pos="1350"/>
        </w:tabs>
        <w:ind w:right="2790"/>
        <w:rPr>
          <w:b/>
          <w:w w:val="103"/>
        </w:rPr>
      </w:pPr>
    </w:p>
    <w:p w:rsidR="00AA7A51" w:rsidRPr="00810E69" w:rsidRDefault="00AA7A51" w:rsidP="00AA7A51">
      <w:pPr>
        <w:tabs>
          <w:tab w:val="left" w:pos="1350"/>
        </w:tabs>
        <w:ind w:right="2790"/>
        <w:jc w:val="center"/>
        <w:rPr>
          <w:b/>
          <w:w w:val="103"/>
        </w:rPr>
      </w:pPr>
      <w:r w:rsidRPr="00810E69">
        <w:rPr>
          <w:b/>
          <w:w w:val="103"/>
        </w:rPr>
        <w:t xml:space="preserve">                                          Члан 9.</w:t>
      </w:r>
    </w:p>
    <w:p w:rsidR="00AA7A51" w:rsidRPr="00810E69" w:rsidRDefault="00AA7A51" w:rsidP="00AA7A51">
      <w:pPr>
        <w:tabs>
          <w:tab w:val="left" w:pos="1350"/>
        </w:tabs>
        <w:ind w:left="2802" w:right="2790"/>
      </w:pPr>
    </w:p>
    <w:p w:rsidR="00B74B1F" w:rsidRDefault="00B74B1F" w:rsidP="00B74B1F">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AA7A51" w:rsidRPr="00810E69" w:rsidRDefault="00AA7A51" w:rsidP="00AA7A51">
      <w:pPr>
        <w:tabs>
          <w:tab w:val="left" w:pos="0"/>
        </w:tabs>
        <w:spacing w:before="7"/>
        <w:ind w:right="-20"/>
      </w:pPr>
    </w:p>
    <w:p w:rsidR="00AA7A51" w:rsidRPr="00810E69" w:rsidRDefault="00AA7A51" w:rsidP="00AA7A51">
      <w:pPr>
        <w:tabs>
          <w:tab w:val="left" w:pos="0"/>
        </w:tabs>
        <w:spacing w:before="7"/>
        <w:ind w:right="-20"/>
        <w:rPr>
          <w:lang w:val="sr-Cyrl-CS"/>
        </w:rPr>
      </w:pPr>
      <w:r w:rsidRPr="00810E69">
        <w:rPr>
          <w:b/>
          <w:spacing w:val="2"/>
          <w:w w:val="103"/>
          <w:highlight w:val="lightGray"/>
        </w:rPr>
        <w:t>Цена</w:t>
      </w:r>
    </w:p>
    <w:p w:rsidR="00AA7A51" w:rsidRPr="00810E69" w:rsidRDefault="00AA7A51" w:rsidP="00AA7A51">
      <w:pPr>
        <w:tabs>
          <w:tab w:val="left" w:pos="0"/>
        </w:tabs>
        <w:spacing w:before="7"/>
        <w:ind w:right="-20"/>
        <w:rPr>
          <w:lang w:val="sr-Cyrl-CS"/>
        </w:rPr>
      </w:pPr>
    </w:p>
    <w:p w:rsidR="00AA7A51" w:rsidRPr="00810E69" w:rsidRDefault="00AA7A51" w:rsidP="00AA7A51">
      <w:pPr>
        <w:tabs>
          <w:tab w:val="left" w:pos="0"/>
          <w:tab w:val="left" w:pos="5040"/>
        </w:tabs>
        <w:spacing w:before="7"/>
        <w:ind w:right="-20"/>
        <w:jc w:val="center"/>
        <w:rPr>
          <w:b/>
          <w:lang w:val="sr-Cyrl-CS"/>
        </w:rPr>
      </w:pPr>
      <w:r w:rsidRPr="00810E69">
        <w:rPr>
          <w:b/>
          <w:lang w:val="sr-Cyrl-CS"/>
        </w:rPr>
        <w:t>Члан 1</w:t>
      </w:r>
      <w:r w:rsidRPr="00810E69">
        <w:rPr>
          <w:b/>
        </w:rPr>
        <w:t>0</w:t>
      </w:r>
      <w:r w:rsidRPr="00810E69">
        <w:rPr>
          <w:b/>
          <w:lang w:val="sr-Cyrl-CS"/>
        </w:rPr>
        <w:t>.</w:t>
      </w:r>
    </w:p>
    <w:p w:rsidR="00AA7A51" w:rsidRPr="00810E69" w:rsidRDefault="00AA7A51" w:rsidP="00AA7A51">
      <w:pPr>
        <w:tabs>
          <w:tab w:val="left" w:pos="1350"/>
        </w:tabs>
        <w:ind w:left="4546" w:right="4542"/>
      </w:pPr>
    </w:p>
    <w:p w:rsidR="00AA7A51" w:rsidRPr="00810E69" w:rsidRDefault="00AA7A51" w:rsidP="00AA7A51">
      <w:pPr>
        <w:shd w:val="clear" w:color="auto" w:fill="FFFFFF"/>
        <w:tabs>
          <w:tab w:val="left" w:pos="1350"/>
        </w:tabs>
        <w:jc w:val="both"/>
        <w:rPr>
          <w:b/>
          <w:lang w:val="sr-Cyrl-CS"/>
        </w:rPr>
      </w:pPr>
      <w:r w:rsidRPr="00810E69">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
    <w:p w:rsidR="00AA7A51" w:rsidRPr="00B900DB" w:rsidRDefault="00AA7A51" w:rsidP="00AA7A51">
      <w:pPr>
        <w:shd w:val="clear" w:color="auto" w:fill="FFFFFF"/>
        <w:jc w:val="both"/>
        <w:rPr>
          <w:lang w:val="sr-Cyrl-CS"/>
        </w:rPr>
      </w:pPr>
      <w:r w:rsidRPr="00B900DB">
        <w:rPr>
          <w:lang w:val="sr-Cyrl-CS"/>
        </w:rPr>
        <w:t>Транспорт машина је урачунат у цену.</w:t>
      </w:r>
    </w:p>
    <w:p w:rsidR="00AA7A51" w:rsidRPr="00810E69" w:rsidRDefault="00AA7A51" w:rsidP="00AA7A51">
      <w:pPr>
        <w:shd w:val="clear" w:color="auto" w:fill="FFFFFF"/>
        <w:tabs>
          <w:tab w:val="left" w:pos="1350"/>
        </w:tabs>
        <w:rPr>
          <w:b/>
          <w:lang w:val="sr-Cyrl-CS"/>
        </w:rPr>
      </w:pPr>
    </w:p>
    <w:p w:rsidR="00AA7A51" w:rsidRPr="00810E69" w:rsidRDefault="00AA7A51" w:rsidP="00AA7A51">
      <w:pPr>
        <w:shd w:val="clear" w:color="auto" w:fill="FFFFFF"/>
        <w:tabs>
          <w:tab w:val="left" w:pos="1350"/>
        </w:tabs>
        <w:jc w:val="center"/>
        <w:rPr>
          <w:b/>
          <w:lang w:val="hr-HR"/>
        </w:rPr>
      </w:pPr>
      <w:r w:rsidRPr="00810E69">
        <w:rPr>
          <w:b/>
          <w:lang w:val="hr-HR"/>
        </w:rPr>
        <w:t xml:space="preserve">Члан </w:t>
      </w:r>
      <w:r w:rsidRPr="00810E69">
        <w:rPr>
          <w:b/>
        </w:rPr>
        <w:t>11</w:t>
      </w:r>
      <w:r w:rsidRPr="00810E69">
        <w:rPr>
          <w:b/>
          <w:lang w:val="hr-HR"/>
        </w:rPr>
        <w:t>.</w:t>
      </w:r>
    </w:p>
    <w:p w:rsidR="00AA7A51" w:rsidRPr="00810E69" w:rsidRDefault="00AA7A51" w:rsidP="00AA7A51">
      <w:pPr>
        <w:shd w:val="clear" w:color="auto" w:fill="FFFFFF"/>
        <w:tabs>
          <w:tab w:val="left" w:pos="1350"/>
        </w:tabs>
        <w:rPr>
          <w:b/>
          <w:lang w:val="hr-HR"/>
        </w:rPr>
      </w:pPr>
    </w:p>
    <w:p w:rsidR="00AA7A51" w:rsidRPr="00810E69" w:rsidRDefault="00AA7A51" w:rsidP="00AA7A51">
      <w:pPr>
        <w:tabs>
          <w:tab w:val="left" w:pos="1350"/>
        </w:tabs>
        <w:spacing w:after="120"/>
        <w:rPr>
          <w:lang w:val="ru-RU"/>
        </w:rPr>
      </w:pPr>
      <w:r w:rsidRPr="00810E69">
        <w:rPr>
          <w:lang w:val="ru-RU"/>
        </w:rPr>
        <w:t xml:space="preserve">Изричито се захтева да </w:t>
      </w:r>
      <w:r w:rsidRPr="00810E69">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t xml:space="preserve"> </w:t>
      </w:r>
      <w:r w:rsidRPr="00810E69">
        <w:rPr>
          <w:lang w:val="ru-RU"/>
        </w:rPr>
        <w:t>спецификације или програма извођења радова</w:t>
      </w:r>
      <w:r w:rsidRPr="00810E69">
        <w:t>.</w:t>
      </w:r>
      <w:r w:rsidRPr="00810E69">
        <w:rPr>
          <w:lang w:val="sr-Cyrl-CS"/>
        </w:rPr>
        <w:t xml:space="preserve"> </w:t>
      </w:r>
      <w:r w:rsidRPr="00810E69">
        <w:t xml:space="preserve">Извођење радова </w:t>
      </w:r>
      <w:r w:rsidRPr="00810E69">
        <w:rPr>
          <w:lang w:val="ru-RU"/>
        </w:rPr>
        <w:t xml:space="preserve"> везаних за ту околност се обуставља док </w:t>
      </w:r>
      <w:r w:rsidRPr="00810E69">
        <w:t>Наручилац</w:t>
      </w:r>
      <w:r w:rsidRPr="00810E69">
        <w:rPr>
          <w:lang w:val="ru-RU"/>
        </w:rPr>
        <w:t xml:space="preserve"> не донесе одлуку како ће се поступати.</w:t>
      </w:r>
    </w:p>
    <w:p w:rsidR="00AA7A51" w:rsidRPr="00810E69" w:rsidRDefault="00AA7A51" w:rsidP="00AA7A51">
      <w:pPr>
        <w:tabs>
          <w:tab w:val="left" w:pos="1350"/>
        </w:tabs>
        <w:spacing w:after="120"/>
        <w:rPr>
          <w:lang w:val="ru-RU"/>
        </w:rPr>
      </w:pPr>
      <w:r w:rsidRPr="00810E69">
        <w:rPr>
          <w:lang w:val="ru-RU"/>
        </w:rPr>
        <w:t xml:space="preserve">Извођач, прихвата да </w:t>
      </w:r>
      <w:r w:rsidRPr="00810E69">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A7A51" w:rsidRPr="00810E69" w:rsidRDefault="00AA7A51" w:rsidP="00AA7A51">
      <w:pPr>
        <w:shd w:val="clear" w:color="auto" w:fill="FFFFFF"/>
        <w:tabs>
          <w:tab w:val="left" w:pos="1350"/>
        </w:tabs>
      </w:pPr>
      <w:r w:rsidRPr="00810E69">
        <w:rPr>
          <w:b/>
          <w:w w:val="103"/>
          <w:highlight w:val="lightGray"/>
        </w:rPr>
        <w:t>Плаћање</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tabs>
          <w:tab w:val="left" w:pos="1350"/>
        </w:tabs>
        <w:jc w:val="center"/>
        <w:rPr>
          <w:b/>
        </w:rPr>
      </w:pPr>
      <w:r w:rsidRPr="00810E69">
        <w:rPr>
          <w:b/>
        </w:rPr>
        <w:t>Члан 12.</w:t>
      </w:r>
    </w:p>
    <w:p w:rsidR="00AA7A51" w:rsidRPr="00810E69" w:rsidRDefault="00AA7A51" w:rsidP="00AA7A51">
      <w:pPr>
        <w:shd w:val="clear" w:color="auto" w:fill="FFFFFF"/>
        <w:tabs>
          <w:tab w:val="left" w:pos="1350"/>
        </w:tabs>
        <w:jc w:val="center"/>
        <w:rPr>
          <w:b/>
        </w:rPr>
      </w:pPr>
    </w:p>
    <w:p w:rsidR="00AA7A51" w:rsidRPr="00810E69" w:rsidRDefault="00AA7A51" w:rsidP="00AA7A51">
      <w:pPr>
        <w:shd w:val="clear" w:color="auto" w:fill="FFFFFF"/>
        <w:tabs>
          <w:tab w:val="left" w:pos="1350"/>
        </w:tabs>
        <w:jc w:val="both"/>
        <w:rPr>
          <w:lang w:val="sr-Cyrl-CS"/>
        </w:rPr>
      </w:pPr>
      <w:r w:rsidRPr="00810E69">
        <w:t xml:space="preserve">Наручилац </w:t>
      </w:r>
      <w:r w:rsidRPr="00810E69">
        <w:rPr>
          <w:lang w:val="sr-Cyrl-CS"/>
        </w:rPr>
        <w:t>ће п</w:t>
      </w:r>
      <w:r w:rsidRPr="00810E69">
        <w:rPr>
          <w:lang w:val="ru-RU"/>
        </w:rPr>
        <w:t xml:space="preserve">лаћање изведених </w:t>
      </w:r>
      <w:r w:rsidRPr="00810E69">
        <w:t xml:space="preserve">радова </w:t>
      </w:r>
      <w:r w:rsidRPr="00810E69">
        <w:rPr>
          <w:lang w:val="sr-Cyrl-CS"/>
        </w:rPr>
        <w:t>и</w:t>
      </w:r>
      <w:r w:rsidR="00B74B1F">
        <w:rPr>
          <w:lang w:val="sr-Cyrl-CS"/>
        </w:rPr>
        <w:t>з</w:t>
      </w:r>
      <w:r w:rsidRPr="00810E69">
        <w:rPr>
          <w:lang w:val="ru-RU"/>
        </w:rPr>
        <w:t xml:space="preserve">вршити на основу </w:t>
      </w:r>
      <w:r w:rsidRPr="00810E69">
        <w:t>фактуре-рачуна/ привремене и окончане ситуације Извођача</w:t>
      </w:r>
      <w:r w:rsidRPr="00810E69">
        <w:rPr>
          <w:lang w:val="ru-RU"/>
        </w:rPr>
        <w:t xml:space="preserve"> </w:t>
      </w:r>
      <w:r w:rsidRPr="00810E69">
        <w:rPr>
          <w:lang w:val="sr-Cyrl-CS"/>
        </w:rPr>
        <w:t>.</w:t>
      </w:r>
    </w:p>
    <w:p w:rsidR="00AA7A51" w:rsidRPr="00810E69" w:rsidRDefault="00AA7A51" w:rsidP="00AA7A51">
      <w:pPr>
        <w:shd w:val="clear" w:color="auto" w:fill="FFFFFF"/>
        <w:tabs>
          <w:tab w:val="left" w:pos="1350"/>
        </w:tabs>
        <w:jc w:val="both"/>
        <w:rPr>
          <w:lang w:val="ru-RU"/>
        </w:rPr>
      </w:pPr>
      <w:r w:rsidRPr="00810E69">
        <w:t xml:space="preserve">Наручилац </w:t>
      </w:r>
      <w:r w:rsidRPr="00810E69">
        <w:rPr>
          <w:lang w:val="ru-RU"/>
        </w:rPr>
        <w:t xml:space="preserve">ће </w:t>
      </w:r>
      <w:r w:rsidRPr="00810E69">
        <w:t>фактуру-рачун/ привремену и окончану ситуацију,</w:t>
      </w:r>
      <w:r w:rsidRPr="00810E69">
        <w:rPr>
          <w:lang w:val="ru-RU"/>
        </w:rPr>
        <w:t xml:space="preserve"> оверен</w:t>
      </w:r>
      <w:r w:rsidRPr="00810E69">
        <w:t>е</w:t>
      </w:r>
      <w:r w:rsidRPr="00810E69">
        <w:rPr>
          <w:lang w:val="ru-RU"/>
        </w:rPr>
        <w:t xml:space="preserve"> од стране Надзорног органа, прегледати, оверити и неспорну вредност исплатити </w:t>
      </w:r>
      <w:r w:rsidRPr="00810E69">
        <w:rPr>
          <w:b/>
          <w:lang w:val="ru-RU"/>
        </w:rPr>
        <w:t xml:space="preserve">у року од 45 </w:t>
      </w:r>
      <w:r w:rsidRPr="00810E69">
        <w:rPr>
          <w:b/>
          <w:lang w:val="ru-RU"/>
        </w:rPr>
        <w:lastRenderedPageBreak/>
        <w:t>(четрдесетпет) дана од дана пријема ситуације</w:t>
      </w:r>
      <w:r w:rsidRPr="00810E69">
        <w:rPr>
          <w:b/>
        </w:rPr>
        <w:t>,</w:t>
      </w:r>
      <w:r w:rsidRPr="00810E69">
        <w:rPr>
          <w:lang w:val="ru-RU"/>
        </w:rPr>
        <w:t xml:space="preserve"> када и настаје дужничко поверилачки однос.</w:t>
      </w:r>
    </w:p>
    <w:p w:rsidR="00AA7A51" w:rsidRPr="00810E69" w:rsidRDefault="00AA7A51" w:rsidP="00AA7A51">
      <w:pPr>
        <w:shd w:val="clear" w:color="auto" w:fill="FFFFFF"/>
        <w:tabs>
          <w:tab w:val="left" w:pos="1350"/>
        </w:tabs>
        <w:jc w:val="both"/>
      </w:pPr>
      <w:r w:rsidRPr="00810E69">
        <w:t>Фактура-рачун/ привремена и окончана ситуација се</w:t>
      </w:r>
      <w:r w:rsidRPr="00810E69">
        <w:rPr>
          <w:lang w:val="ru-RU"/>
        </w:rPr>
        <w:t xml:space="preserve"> испоставља у 6 (шест) примерака почетком  месеца, а најкасније до 5-ог у месецу за изведене радове у претходном месецу.</w:t>
      </w:r>
    </w:p>
    <w:p w:rsidR="00AA7A51" w:rsidRPr="00810E69" w:rsidRDefault="00AA7A51" w:rsidP="00AA7A51">
      <w:pPr>
        <w:shd w:val="clear" w:color="auto" w:fill="FFFFFF"/>
        <w:tabs>
          <w:tab w:val="left" w:pos="1350"/>
        </w:tabs>
        <w:jc w:val="both"/>
      </w:pPr>
      <w:r w:rsidRPr="00810E69">
        <w:rPr>
          <w:lang w:val="ru-RU"/>
        </w:rPr>
        <w:t>Вредност изведених радова по</w:t>
      </w:r>
      <w:r w:rsidRPr="00810E69">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AA7A51" w:rsidRPr="00810E69" w:rsidRDefault="00AA7A51" w:rsidP="00AA7A51">
      <w:pPr>
        <w:shd w:val="clear" w:color="auto" w:fill="FFFFFF"/>
        <w:tabs>
          <w:tab w:val="left" w:pos="1350"/>
        </w:tabs>
        <w:jc w:val="both"/>
      </w:pPr>
      <w:r w:rsidRPr="00810E69">
        <w:rPr>
          <w:lang w:val="ru-RU"/>
        </w:rPr>
        <w:t>Као дан пријема</w:t>
      </w:r>
      <w:r w:rsidRPr="00810E69">
        <w:t>,</w:t>
      </w:r>
      <w:r w:rsidRPr="00810E69">
        <w:rPr>
          <w:lang w:val="ru-RU"/>
        </w:rPr>
        <w:t xml:space="preserve"> сматра се дан када је</w:t>
      </w:r>
      <w:r w:rsidRPr="00810E69">
        <w:t xml:space="preserve"> фактура-рачун/ привремена и окончана с</w:t>
      </w:r>
      <w:r w:rsidRPr="00810E69">
        <w:rPr>
          <w:lang w:val="ru-RU"/>
        </w:rPr>
        <w:t>итуација</w:t>
      </w:r>
      <w:r w:rsidRPr="00810E69">
        <w:t xml:space="preserve">, </w:t>
      </w:r>
      <w:r w:rsidRPr="00810E69">
        <w:rPr>
          <w:lang w:val="ru-RU"/>
        </w:rPr>
        <w:t xml:space="preserve">предата на писарници </w:t>
      </w:r>
      <w:r w:rsidRPr="00810E69">
        <w:t>Наручиоца</w:t>
      </w:r>
      <w:r w:rsidRPr="00810E69">
        <w:rPr>
          <w:lang w:val="ru-RU"/>
        </w:rPr>
        <w:t>.</w:t>
      </w:r>
    </w:p>
    <w:p w:rsidR="00AA7A51" w:rsidRPr="00810E69" w:rsidRDefault="00AA7A51" w:rsidP="00AA7A51">
      <w:pPr>
        <w:tabs>
          <w:tab w:val="left" w:pos="1350"/>
        </w:tabs>
        <w:spacing w:line="247" w:lineRule="auto"/>
        <w:ind w:right="79"/>
        <w:jc w:val="both"/>
      </w:pPr>
      <w:r w:rsidRPr="00810E69">
        <w:rPr>
          <w:spacing w:val="-1"/>
          <w:lang w:val="ru-RU"/>
        </w:rPr>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AA7A51" w:rsidRPr="00810E69" w:rsidRDefault="00AA7A51" w:rsidP="00AA7A51">
      <w:pPr>
        <w:shd w:val="clear" w:color="auto" w:fill="FFFFFF"/>
        <w:tabs>
          <w:tab w:val="left" w:pos="1350"/>
        </w:tabs>
        <w:rPr>
          <w:lang w:val="ru-RU"/>
        </w:rPr>
      </w:pPr>
    </w:p>
    <w:p w:rsidR="00AA7A51" w:rsidRPr="00810E69" w:rsidRDefault="00AA7A51" w:rsidP="00AA7A51">
      <w:pPr>
        <w:shd w:val="clear" w:color="auto" w:fill="FFFFFF"/>
        <w:rPr>
          <w:b/>
          <w:highlight w:val="lightGray"/>
        </w:rPr>
      </w:pPr>
    </w:p>
    <w:p w:rsidR="00AA7A51" w:rsidRPr="00810E69" w:rsidRDefault="00AA7A51" w:rsidP="00AA7A51">
      <w:pPr>
        <w:shd w:val="clear" w:color="auto" w:fill="FFFFFF"/>
        <w:rPr>
          <w:b/>
        </w:rPr>
      </w:pPr>
      <w:r w:rsidRPr="00810E69">
        <w:rPr>
          <w:b/>
          <w:highlight w:val="lightGray"/>
        </w:rPr>
        <w:t>Средства финансијског обезбеђења</w:t>
      </w:r>
    </w:p>
    <w:p w:rsidR="00AA7A51" w:rsidRPr="00810E69" w:rsidRDefault="00AA7A51" w:rsidP="00AA7A51">
      <w:pPr>
        <w:shd w:val="clear" w:color="auto" w:fill="FFFFFF"/>
        <w:tabs>
          <w:tab w:val="left" w:pos="1350"/>
        </w:tabs>
        <w:jc w:val="center"/>
        <w:rPr>
          <w:b/>
          <w:lang w:val="ru-RU"/>
        </w:rPr>
      </w:pPr>
    </w:p>
    <w:p w:rsidR="00AA7A51" w:rsidRPr="00810E69" w:rsidRDefault="00AA7A51" w:rsidP="00AA7A51">
      <w:pPr>
        <w:shd w:val="clear" w:color="auto" w:fill="FFFFFF"/>
        <w:tabs>
          <w:tab w:val="left" w:pos="1350"/>
        </w:tabs>
        <w:jc w:val="center"/>
        <w:rPr>
          <w:b/>
          <w:lang w:val="ru-RU"/>
        </w:rPr>
      </w:pPr>
      <w:r w:rsidRPr="00810E69">
        <w:rPr>
          <w:b/>
          <w:lang w:val="ru-RU"/>
        </w:rPr>
        <w:t xml:space="preserve">Члан </w:t>
      </w:r>
      <w:r w:rsidRPr="00810E69">
        <w:rPr>
          <w:b/>
        </w:rPr>
        <w:t>13</w:t>
      </w:r>
      <w:r w:rsidRPr="00810E69">
        <w:rPr>
          <w:b/>
          <w:lang w:val="ru-RU"/>
        </w:rPr>
        <w:t>.</w:t>
      </w:r>
    </w:p>
    <w:p w:rsidR="00AA7A51" w:rsidRPr="00810E69" w:rsidRDefault="00AA7A51" w:rsidP="00AA7A51">
      <w:pPr>
        <w:shd w:val="clear" w:color="auto" w:fill="FFFFFF"/>
        <w:tabs>
          <w:tab w:val="left" w:pos="1350"/>
        </w:tabs>
        <w:jc w:val="center"/>
        <w:rPr>
          <w:b/>
          <w:lang w:val="ru-RU"/>
        </w:rPr>
      </w:pPr>
    </w:p>
    <w:p w:rsidR="00AA7A51" w:rsidRPr="00C77E0C" w:rsidRDefault="00AA7A51" w:rsidP="00AA7A51">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AA7A51" w:rsidRPr="00C77E0C" w:rsidRDefault="00AA7A51" w:rsidP="00AA7A51">
      <w:pPr>
        <w:numPr>
          <w:ilvl w:val="0"/>
          <w:numId w:val="14"/>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Уговорне казне</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14</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eastAsia="ar-SA"/>
        </w:rPr>
        <w:t>ен</w:t>
      </w:r>
      <w:r w:rsidRPr="00810E69">
        <w:rPr>
          <w:rFonts w:eastAsia="Arial Unicode MS"/>
          <w:color w:val="000000"/>
          <w:kern w:val="1"/>
          <w:lang w:val="ru-RU" w:eastAsia="ar-SA"/>
        </w:rPr>
        <w:t xml:space="preserve"> да их наплати - одбије на терет </w:t>
      </w:r>
      <w:r w:rsidRPr="00810E69">
        <w:rPr>
          <w:rFonts w:eastAsia="Arial Unicode MS"/>
          <w:color w:val="000000"/>
          <w:kern w:val="1"/>
          <w:lang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lastRenderedPageBreak/>
        <w:t>Плаћање уговорне казне (пенала) не  ослобађа И</w:t>
      </w:r>
      <w:r w:rsidRPr="00810E69">
        <w:rPr>
          <w:rFonts w:eastAsia="Arial Unicode MS"/>
          <w:color w:val="000000"/>
          <w:kern w:val="1"/>
          <w:lang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A7A51" w:rsidRPr="00810E69" w:rsidRDefault="00AA7A51" w:rsidP="00AA7A51">
      <w:pPr>
        <w:shd w:val="clear" w:color="auto" w:fill="FFFFFF"/>
        <w:tabs>
          <w:tab w:val="left" w:pos="1350"/>
        </w:tabs>
        <w:suppressAutoHyphens/>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Технички преглед и коначни обрачун</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6</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17.</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18</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Накнада штете</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r w:rsidRPr="00810E69">
        <w:rPr>
          <w:rFonts w:eastAsia="Arial Unicode MS"/>
          <w:b/>
          <w:color w:val="000000"/>
          <w:kern w:val="1"/>
          <w:lang w:eastAsia="ar-SA"/>
        </w:rPr>
        <w:t xml:space="preserve">Члан </w:t>
      </w:r>
      <w:r>
        <w:rPr>
          <w:rFonts w:eastAsia="Arial Unicode MS"/>
          <w:b/>
          <w:color w:val="000000"/>
          <w:kern w:val="1"/>
          <w:lang w:eastAsia="ar-SA"/>
        </w:rPr>
        <w:t>19</w:t>
      </w:r>
      <w:r w:rsidRPr="00810E69">
        <w:rPr>
          <w:rFonts w:eastAsia="Arial Unicode MS"/>
          <w:b/>
          <w:color w:val="000000"/>
          <w:kern w:val="1"/>
          <w:lang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 xml:space="preserve">звођач </w:t>
      </w:r>
      <w:r w:rsidRPr="00810E69">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lastRenderedPageBreak/>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20</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rPr>
          <w:b/>
        </w:rPr>
      </w:pPr>
      <w:r w:rsidRPr="00810E69">
        <w:rPr>
          <w:b/>
          <w:highlight w:val="lightGray"/>
        </w:rPr>
        <w:t>Остале одредбе</w:t>
      </w:r>
    </w:p>
    <w:p w:rsidR="00AA7A51" w:rsidRPr="00810E69" w:rsidRDefault="00AA7A51" w:rsidP="00AA7A51">
      <w:pPr>
        <w:shd w:val="clear" w:color="auto" w:fill="FFFFFF"/>
        <w:tabs>
          <w:tab w:val="left" w:pos="1350"/>
        </w:tabs>
        <w:jc w:val="center"/>
        <w:rPr>
          <w:b/>
        </w:rPr>
      </w:pPr>
      <w:r w:rsidRPr="00810E69">
        <w:rPr>
          <w:b/>
          <w:lang w:val="ru-RU"/>
        </w:rPr>
        <w:t>Члан 2</w:t>
      </w:r>
      <w:r>
        <w:rPr>
          <w:b/>
        </w:rPr>
        <w:t>1</w:t>
      </w:r>
      <w:r w:rsidRPr="00810E69">
        <w:rPr>
          <w:b/>
        </w:rPr>
        <w:t>.</w:t>
      </w:r>
    </w:p>
    <w:p w:rsidR="00AA7A51" w:rsidRPr="00810E69" w:rsidRDefault="00AA7A51" w:rsidP="00AA7A51">
      <w:pPr>
        <w:shd w:val="clear" w:color="auto" w:fill="FFFFFF"/>
        <w:tabs>
          <w:tab w:val="left" w:pos="1350"/>
        </w:tabs>
        <w:rPr>
          <w:lang w:val="ru-RU"/>
        </w:rPr>
      </w:pPr>
    </w:p>
    <w:p w:rsidR="00B74B1F" w:rsidRPr="007F0447" w:rsidRDefault="00B74B1F" w:rsidP="00B74B1F">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AA7A51" w:rsidRPr="00810E69" w:rsidRDefault="00AA7A51" w:rsidP="00AA7A51">
      <w:pPr>
        <w:shd w:val="clear" w:color="auto" w:fill="FFFFFF"/>
        <w:tabs>
          <w:tab w:val="left" w:pos="1350"/>
        </w:tabs>
        <w:jc w:val="both"/>
      </w:pPr>
    </w:p>
    <w:p w:rsidR="00AA7A51" w:rsidRPr="00810E69" w:rsidRDefault="00AA7A51" w:rsidP="00AA7A51">
      <w:pPr>
        <w:shd w:val="clear" w:color="auto" w:fill="FFFFFF"/>
        <w:tabs>
          <w:tab w:val="left" w:pos="1350"/>
        </w:tabs>
        <w:jc w:val="center"/>
        <w:rPr>
          <w:b/>
        </w:rPr>
      </w:pPr>
      <w:r w:rsidRPr="00810E69">
        <w:rPr>
          <w:b/>
          <w:lang w:val="ru-RU"/>
        </w:rPr>
        <w:t xml:space="preserve">Члан </w:t>
      </w:r>
      <w:r>
        <w:rPr>
          <w:b/>
        </w:rPr>
        <w:t>22</w:t>
      </w:r>
      <w:r w:rsidRPr="00810E69">
        <w:rPr>
          <w:b/>
          <w:lang w:val="ru-RU"/>
        </w:rPr>
        <w:t>.</w:t>
      </w:r>
    </w:p>
    <w:p w:rsidR="00AA7A51" w:rsidRPr="00810E69" w:rsidRDefault="00AA7A51" w:rsidP="00AA7A51">
      <w:pPr>
        <w:shd w:val="clear" w:color="auto" w:fill="FFFFFF"/>
        <w:tabs>
          <w:tab w:val="left" w:pos="1350"/>
        </w:tabs>
        <w:rPr>
          <w:b/>
        </w:rPr>
      </w:pPr>
    </w:p>
    <w:p w:rsidR="00AA7A51" w:rsidRPr="00810E69" w:rsidRDefault="00AA7A51" w:rsidP="00AA7A51">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AA7A51" w:rsidRPr="00810E69" w:rsidRDefault="00AA7A51" w:rsidP="00AA7A51">
      <w:pPr>
        <w:tabs>
          <w:tab w:val="left" w:pos="1350"/>
        </w:tabs>
        <w:spacing w:before="10"/>
        <w:jc w:val="both"/>
        <w:rPr>
          <w:w w:val="103"/>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AA7A51" w:rsidRPr="00810E69" w:rsidRDefault="00AA7A51" w:rsidP="00AA7A51">
      <w:pPr>
        <w:tabs>
          <w:tab w:val="left" w:pos="1350"/>
        </w:tabs>
        <w:spacing w:before="10"/>
      </w:pPr>
    </w:p>
    <w:p w:rsidR="00AA7A51" w:rsidRPr="00810E69" w:rsidRDefault="00AA7A51" w:rsidP="00AA7A51">
      <w:pPr>
        <w:tabs>
          <w:tab w:val="left" w:pos="1350"/>
        </w:tabs>
        <w:spacing w:before="5" w:line="240" w:lineRule="exact"/>
        <w:jc w:val="center"/>
        <w:rPr>
          <w:b/>
        </w:rPr>
      </w:pPr>
      <w:r>
        <w:rPr>
          <w:b/>
        </w:rPr>
        <w:t>Члан 23</w:t>
      </w:r>
      <w:r w:rsidRPr="00810E69">
        <w:rPr>
          <w:b/>
        </w:rPr>
        <w:t>.</w:t>
      </w:r>
    </w:p>
    <w:p w:rsidR="00AA7A51" w:rsidRPr="00810E69" w:rsidRDefault="00AA7A51" w:rsidP="00AA7A51">
      <w:pPr>
        <w:tabs>
          <w:tab w:val="left" w:pos="1350"/>
        </w:tabs>
        <w:spacing w:before="5" w:line="240" w:lineRule="exact"/>
      </w:pPr>
    </w:p>
    <w:p w:rsidR="00AA7A51" w:rsidRPr="00810E69" w:rsidRDefault="00AA7A51" w:rsidP="00AA7A51">
      <w:pPr>
        <w:shd w:val="clear" w:color="auto" w:fill="FFFFFF"/>
        <w:tabs>
          <w:tab w:val="left" w:pos="1350"/>
        </w:tabs>
        <w:jc w:val="both"/>
        <w:rPr>
          <w:spacing w:val="-2"/>
          <w:w w:val="103"/>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rPr>
        <w:t>.</w:t>
      </w:r>
    </w:p>
    <w:p w:rsidR="00AA7A51" w:rsidRPr="00810E69" w:rsidRDefault="00AA7A51" w:rsidP="00AA7A51">
      <w:pPr>
        <w:tabs>
          <w:tab w:val="left" w:pos="1350"/>
        </w:tabs>
        <w:spacing w:before="10" w:line="245" w:lineRule="auto"/>
        <w:ind w:left="122" w:right="83" w:firstLine="665"/>
        <w:jc w:val="both"/>
        <w:rPr>
          <w:w w:val="103"/>
          <w:lang w:val="sr-Cyrl-CS"/>
        </w:rPr>
      </w:pPr>
    </w:p>
    <w:p w:rsidR="00AA7A51" w:rsidRPr="00810E69" w:rsidRDefault="00AA7A51" w:rsidP="00AA7A51">
      <w:pPr>
        <w:shd w:val="clear" w:color="auto" w:fill="FFFFFF"/>
        <w:rPr>
          <w:lang w:val="sr-Cyrl-CS"/>
        </w:rPr>
      </w:pPr>
    </w:p>
    <w:p w:rsidR="00AA7A51" w:rsidRPr="00810E69" w:rsidRDefault="00AA7A51" w:rsidP="00AA7A51">
      <w:pPr>
        <w:shd w:val="clear" w:color="auto" w:fill="FFFFFF"/>
        <w:tabs>
          <w:tab w:val="left" w:pos="1350"/>
        </w:tabs>
        <w:jc w:val="center"/>
        <w:rPr>
          <w:b/>
          <w:lang w:val="ru-RU"/>
        </w:rPr>
      </w:pPr>
      <w:r w:rsidRPr="00810E69">
        <w:rPr>
          <w:b/>
          <w:lang w:val="ru-RU"/>
        </w:rPr>
        <w:t>Члан 2</w:t>
      </w:r>
      <w:r>
        <w:rPr>
          <w:b/>
        </w:rPr>
        <w:t>4</w:t>
      </w:r>
      <w:r w:rsidRPr="00810E69">
        <w:rPr>
          <w:b/>
          <w:lang w:val="ru-RU"/>
        </w:rPr>
        <w:t>.</w:t>
      </w:r>
    </w:p>
    <w:p w:rsidR="00AA7A51" w:rsidRPr="00810E69" w:rsidRDefault="00AA7A51" w:rsidP="00AA7A51">
      <w:pPr>
        <w:shd w:val="clear" w:color="auto" w:fill="FFFFFF"/>
        <w:tabs>
          <w:tab w:val="left" w:pos="1350"/>
        </w:tabs>
        <w:jc w:val="both"/>
        <w:rPr>
          <w:lang w:val="ru-RU"/>
        </w:rPr>
      </w:pPr>
      <w:r w:rsidRPr="00810E69">
        <w:rPr>
          <w:lang w:val="ru-RU"/>
        </w:rPr>
        <w:t>Саставни делови овог Уговора су:</w:t>
      </w:r>
    </w:p>
    <w:p w:rsidR="00AA7A51" w:rsidRPr="00810E69" w:rsidRDefault="00AA7A51" w:rsidP="00AA7A51">
      <w:pPr>
        <w:shd w:val="clear" w:color="auto" w:fill="FFFFFF"/>
        <w:tabs>
          <w:tab w:val="left" w:pos="1350"/>
        </w:tabs>
        <w:ind w:left="1416"/>
        <w:jc w:val="both"/>
        <w:rPr>
          <w:lang w:val="ru-RU"/>
        </w:rPr>
      </w:pPr>
      <w:r w:rsidRPr="00810E69">
        <w:rPr>
          <w:lang w:val="ru-RU"/>
        </w:rPr>
        <w:t xml:space="preserve">Прилог 1. - Понуда </w:t>
      </w:r>
      <w:r w:rsidRPr="00810E69">
        <w:t>Извођача</w:t>
      </w:r>
      <w:r w:rsidRPr="00810E69">
        <w:rPr>
          <w:lang w:val="ru-RU"/>
        </w:rPr>
        <w:t xml:space="preserve"> број _________ од _________.</w:t>
      </w:r>
      <w:r>
        <w:rPr>
          <w:lang w:val="sr-Cyrl-CS"/>
        </w:rPr>
        <w:t>202</w:t>
      </w:r>
      <w:r w:rsidR="007C37C3">
        <w:t>2</w:t>
      </w:r>
      <w:r w:rsidRPr="00810E69">
        <w:rPr>
          <w:lang w:val="ru-RU"/>
        </w:rPr>
        <w:t xml:space="preserve">. године . </w:t>
      </w:r>
    </w:p>
    <w:p w:rsidR="00AA7A51" w:rsidRDefault="00AA7A51" w:rsidP="00AA7A51">
      <w:pPr>
        <w:shd w:val="clear" w:color="auto" w:fill="FFFFFF"/>
        <w:tabs>
          <w:tab w:val="left" w:pos="1350"/>
        </w:tabs>
        <w:ind w:left="1416"/>
        <w:jc w:val="both"/>
      </w:pPr>
    </w:p>
    <w:p w:rsidR="00AA7A51" w:rsidRPr="00810E69" w:rsidRDefault="00AA7A51" w:rsidP="00AA7A51">
      <w:pPr>
        <w:shd w:val="clear" w:color="auto" w:fill="FFFFFF"/>
        <w:tabs>
          <w:tab w:val="left" w:pos="1350"/>
        </w:tabs>
        <w:ind w:left="1416"/>
        <w:jc w:val="both"/>
      </w:pPr>
    </w:p>
    <w:p w:rsidR="00AA7A51" w:rsidRDefault="00AA7A51" w:rsidP="00AA7A51">
      <w:pPr>
        <w:shd w:val="clear" w:color="auto" w:fill="FFFFFF"/>
        <w:tabs>
          <w:tab w:val="left" w:pos="1350"/>
        </w:tabs>
        <w:jc w:val="center"/>
        <w:rPr>
          <w:b/>
          <w:spacing w:val="-2"/>
          <w:w w:val="103"/>
        </w:rPr>
      </w:pPr>
      <w:r>
        <w:rPr>
          <w:b/>
          <w:spacing w:val="-2"/>
          <w:w w:val="103"/>
        </w:rPr>
        <w:t>Члан 25</w:t>
      </w:r>
      <w:r w:rsidRPr="00810E69">
        <w:rPr>
          <w:b/>
          <w:spacing w:val="-2"/>
          <w:w w:val="103"/>
        </w:rPr>
        <w:t>.</w:t>
      </w:r>
    </w:p>
    <w:p w:rsidR="00D43116" w:rsidRDefault="00D43116" w:rsidP="00AA7A51">
      <w:pPr>
        <w:shd w:val="clear" w:color="auto" w:fill="FFFFFF"/>
        <w:tabs>
          <w:tab w:val="left" w:pos="1350"/>
        </w:tabs>
        <w:jc w:val="center"/>
        <w:rPr>
          <w:b/>
          <w:spacing w:val="-2"/>
          <w:w w:val="103"/>
        </w:rPr>
      </w:pPr>
    </w:p>
    <w:p w:rsidR="00D43116" w:rsidRDefault="00D43116" w:rsidP="00D43116">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D43116" w:rsidRPr="006F7E13" w:rsidRDefault="00D43116" w:rsidP="00D43116">
      <w:pPr>
        <w:jc w:val="both"/>
        <w:rPr>
          <w:lang w:val="sr-Cyrl-CS"/>
        </w:rPr>
      </w:pPr>
    </w:p>
    <w:p w:rsidR="00D43116" w:rsidRDefault="00D43116" w:rsidP="00D43116">
      <w:pPr>
        <w:shd w:val="clear" w:color="auto" w:fill="FFFFFF"/>
        <w:tabs>
          <w:tab w:val="left" w:pos="1350"/>
        </w:tabs>
        <w:jc w:val="center"/>
        <w:rPr>
          <w:b/>
          <w:spacing w:val="-2"/>
          <w:w w:val="103"/>
        </w:rPr>
      </w:pPr>
      <w:r>
        <w:rPr>
          <w:b/>
          <w:spacing w:val="-2"/>
          <w:w w:val="103"/>
        </w:rPr>
        <w:t>Члан 26</w:t>
      </w:r>
      <w:r w:rsidRPr="007F2E40">
        <w:rPr>
          <w:b/>
          <w:spacing w:val="-2"/>
          <w:w w:val="103"/>
        </w:rPr>
        <w:t>.</w:t>
      </w:r>
    </w:p>
    <w:p w:rsidR="00D43116" w:rsidRPr="007F2E40" w:rsidRDefault="00D43116" w:rsidP="00D43116">
      <w:pPr>
        <w:shd w:val="clear" w:color="auto" w:fill="FFFFFF"/>
        <w:tabs>
          <w:tab w:val="left" w:pos="1350"/>
        </w:tabs>
        <w:jc w:val="center"/>
        <w:rPr>
          <w:b/>
          <w:spacing w:val="-2"/>
          <w:w w:val="103"/>
        </w:rPr>
      </w:pPr>
    </w:p>
    <w:p w:rsidR="00AA7A51" w:rsidRPr="00D43116" w:rsidRDefault="00D43116" w:rsidP="00D43116">
      <w:pPr>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suppressAutoHyphens/>
        <w:spacing w:line="100" w:lineRule="atLeast"/>
        <w:jc w:val="both"/>
        <w:rPr>
          <w:rFonts w:eastAsia="Arial Unicode MS"/>
          <w:color w:val="000000"/>
          <w:kern w:val="1"/>
          <w:lang w:val="sr-Latn-CS" w:eastAsia="ar-SA"/>
        </w:rPr>
      </w:pPr>
    </w:p>
    <w:p w:rsidR="00AA7A51" w:rsidRPr="00810E69" w:rsidRDefault="007C37C3" w:rsidP="00AA7A51">
      <w:pPr>
        <w:shd w:val="clear" w:color="auto" w:fill="FFFFFF"/>
        <w:suppressAutoHyphens/>
        <w:spacing w:line="100" w:lineRule="atLeast"/>
        <w:jc w:val="both"/>
        <w:rPr>
          <w:rFonts w:eastAsia="Arial Unicode MS"/>
          <w:b/>
          <w:color w:val="000000"/>
          <w:kern w:val="1"/>
          <w:lang w:eastAsia="ar-SA"/>
        </w:rPr>
      </w:pPr>
      <w:r>
        <w:rPr>
          <w:rFonts w:eastAsia="Arial Unicode MS"/>
          <w:b/>
          <w:color w:val="000000"/>
          <w:kern w:val="1"/>
          <w:lang w:eastAsia="ar-SA"/>
        </w:rPr>
        <w:t xml:space="preserve">      </w:t>
      </w:r>
      <w:r w:rsidR="00AA7A51" w:rsidRPr="00810E69">
        <w:rPr>
          <w:rFonts w:eastAsia="Arial Unicode MS"/>
          <w:b/>
          <w:color w:val="000000"/>
          <w:kern w:val="1"/>
          <w:lang w:eastAsia="ar-SA"/>
        </w:rPr>
        <w:t>НАРУЧИЛАЦ</w:t>
      </w:r>
      <w:r w:rsidR="00AA7A51" w:rsidRPr="00810E69">
        <w:rPr>
          <w:rFonts w:eastAsia="Arial Unicode MS"/>
          <w:b/>
          <w:color w:val="000000"/>
          <w:kern w:val="1"/>
          <w:lang w:val="ru-RU" w:eastAsia="ar-SA"/>
        </w:rPr>
        <w:t xml:space="preserve">                                                           </w:t>
      </w:r>
      <w:r>
        <w:rPr>
          <w:rFonts w:eastAsia="Arial Unicode MS"/>
          <w:b/>
          <w:color w:val="000000"/>
          <w:kern w:val="1"/>
          <w:lang w:val="ru-RU" w:eastAsia="ar-SA"/>
        </w:rPr>
        <w:t xml:space="preserve">                         </w:t>
      </w:r>
      <w:r w:rsidR="00AA7A51" w:rsidRPr="00810E69">
        <w:rPr>
          <w:rFonts w:eastAsia="Arial Unicode MS"/>
          <w:b/>
          <w:color w:val="000000"/>
          <w:kern w:val="1"/>
          <w:lang w:val="ru-RU" w:eastAsia="ar-SA"/>
        </w:rPr>
        <w:t xml:space="preserve"> ИЗВОЂАЧ</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_____________________                                                                 ______________________</w:t>
      </w:r>
    </w:p>
    <w:p w:rsidR="00AA7A51" w:rsidRPr="006F7EEC"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r w:rsidR="006F7EEC">
        <w:rPr>
          <w:rFonts w:eastAsia="Arial Unicode MS"/>
          <w:color w:val="000000"/>
          <w:kern w:val="1"/>
          <w:lang w:val="sr-Cyrl-CS" w:eastAsia="ar-SA"/>
        </w:rPr>
        <w:t>Начелни</w:t>
      </w:r>
      <w:r w:rsidR="006F7EEC">
        <w:rPr>
          <w:rFonts w:eastAsia="Arial Unicode MS"/>
          <w:color w:val="000000"/>
          <w:kern w:val="1"/>
          <w:lang w:eastAsia="ar-SA"/>
        </w:rPr>
        <w:t>ца</w:t>
      </w:r>
    </w:p>
    <w:p w:rsidR="00AA7A51" w:rsidRPr="00D43116" w:rsidRDefault="007C37C3" w:rsidP="00D43116">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Радмила Баћковић Шојић</w:t>
      </w:r>
    </w:p>
    <w:p w:rsidR="00ED5602" w:rsidRDefault="00ED5602" w:rsidP="009712D6">
      <w:pPr>
        <w:suppressAutoHyphens/>
        <w:spacing w:line="100" w:lineRule="atLeast"/>
        <w:rPr>
          <w:b/>
          <w:bCs/>
          <w:color w:val="000000"/>
          <w:kern w:val="1"/>
          <w:lang w:eastAsia="ar-SA"/>
        </w:rPr>
      </w:pPr>
    </w:p>
    <w:p w:rsidR="00F66491" w:rsidRDefault="00F66491" w:rsidP="009712D6">
      <w:pPr>
        <w:suppressAutoHyphens/>
        <w:spacing w:line="100" w:lineRule="atLeast"/>
        <w:rPr>
          <w:b/>
          <w:bCs/>
          <w:color w:val="000000"/>
          <w:kern w:val="1"/>
          <w:lang w:eastAsia="ar-SA"/>
        </w:rPr>
      </w:pPr>
    </w:p>
    <w:p w:rsidR="00F66491" w:rsidRPr="00F66491" w:rsidRDefault="00F66491"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FC65B0" w:rsidRDefault="00FC65B0" w:rsidP="00E25B54">
      <w:pPr>
        <w:keepNext/>
        <w:keepLines/>
        <w:pBdr>
          <w:top w:val="dotted" w:sz="4" w:space="1" w:color="auto"/>
          <w:left w:val="dotted" w:sz="4" w:space="12" w:color="auto"/>
          <w:bottom w:val="dotted" w:sz="4" w:space="1" w:color="auto"/>
          <w:right w:val="dotted" w:sz="4" w:space="4" w:color="auto"/>
        </w:pBdr>
        <w:tabs>
          <w:tab w:val="right" w:pos="0"/>
        </w:tabs>
        <w:suppressAutoHyphens/>
        <w:spacing w:before="240" w:after="120" w:line="276" w:lineRule="auto"/>
        <w:jc w:val="center"/>
        <w:outlineLvl w:val="0"/>
        <w:rPr>
          <w:rFonts w:eastAsia="Arial Unicode MS"/>
          <w:b/>
          <w:bCs/>
          <w:color w:val="000000"/>
          <w:kern w:val="1"/>
          <w:lang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E25B54" w:rsidRPr="00E25B54" w:rsidRDefault="00E25B54" w:rsidP="00E25B54">
      <w:pPr>
        <w:keepNext/>
        <w:keepLines/>
        <w:pBdr>
          <w:top w:val="dotted" w:sz="4" w:space="1" w:color="auto"/>
          <w:left w:val="dotted" w:sz="4" w:space="12" w:color="auto"/>
          <w:bottom w:val="dotted" w:sz="4" w:space="1" w:color="auto"/>
          <w:right w:val="dotted" w:sz="4" w:space="4" w:color="auto"/>
        </w:pBdr>
        <w:tabs>
          <w:tab w:val="right" w:pos="0"/>
        </w:tabs>
        <w:suppressAutoHyphens/>
        <w:spacing w:before="240" w:after="120" w:line="276" w:lineRule="auto"/>
        <w:jc w:val="center"/>
        <w:outlineLvl w:val="0"/>
        <w:rPr>
          <w:rFonts w:eastAsia="Arial Unicode MS"/>
          <w:b/>
          <w:bCs/>
          <w:color w:val="000000"/>
          <w:kern w:val="1"/>
          <w:lang w:eastAsia="ar-SA"/>
        </w:rPr>
      </w:pPr>
      <w:r>
        <w:rPr>
          <w:rFonts w:eastAsia="Arial Unicode MS"/>
          <w:b/>
          <w:bCs/>
          <w:color w:val="000000"/>
          <w:kern w:val="1"/>
          <w:lang w:eastAsia="ar-SA"/>
        </w:rPr>
        <w:t>Набавкa VIII бр.404-228/22 – Изградња димњака за потребе Дома здравља</w:t>
      </w:r>
    </w:p>
    <w:tbl>
      <w:tblPr>
        <w:tblW w:w="8364" w:type="dxa"/>
        <w:tblInd w:w="93" w:type="dxa"/>
        <w:tblLook w:val="04A0"/>
      </w:tblPr>
      <w:tblGrid>
        <w:gridCol w:w="618"/>
        <w:gridCol w:w="4165"/>
        <w:gridCol w:w="700"/>
        <w:gridCol w:w="620"/>
        <w:gridCol w:w="1111"/>
        <w:gridCol w:w="1150"/>
      </w:tblGrid>
      <w:tr w:rsidR="00F66491" w:rsidRPr="00E46B84" w:rsidTr="00356A1A">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466" w:rsidRPr="00356A1A" w:rsidRDefault="00F66491" w:rsidP="00356A1A">
            <w:pPr>
              <w:rPr>
                <w:rFonts w:asciiTheme="minorHAnsi" w:hAnsiTheme="minorHAnsi" w:cstheme="minorHAnsi"/>
                <w:color w:val="000000"/>
              </w:rPr>
            </w:pPr>
            <w:r w:rsidRPr="00356A1A">
              <w:rPr>
                <w:rFonts w:asciiTheme="minorHAnsi" w:hAnsiTheme="minorHAnsi" w:cstheme="minorHAnsi"/>
                <w:color w:val="000000"/>
                <w:sz w:val="22"/>
                <w:szCs w:val="22"/>
              </w:rPr>
              <w:t>Ред</w:t>
            </w:r>
            <w:r w:rsidR="00013466" w:rsidRPr="00356A1A">
              <w:rPr>
                <w:rFonts w:asciiTheme="minorHAnsi" w:hAnsiTheme="minorHAnsi" w:cstheme="minorHAnsi"/>
                <w:color w:val="000000"/>
                <w:sz w:val="22"/>
                <w:szCs w:val="22"/>
              </w:rPr>
              <w:t>.</w:t>
            </w:r>
          </w:p>
          <w:p w:rsidR="00F66491" w:rsidRPr="00F66491" w:rsidRDefault="00013466" w:rsidP="00356A1A">
            <w:pPr>
              <w:rPr>
                <w:color w:val="000000"/>
              </w:rPr>
            </w:pPr>
            <w:r w:rsidRPr="00356A1A">
              <w:rPr>
                <w:rFonts w:asciiTheme="minorHAnsi" w:hAnsiTheme="minorHAnsi" w:cstheme="minorHAnsi"/>
                <w:color w:val="000000"/>
                <w:sz w:val="22"/>
                <w:szCs w:val="22"/>
              </w:rPr>
              <w:t>бр.</w:t>
            </w:r>
          </w:p>
        </w:tc>
        <w:tc>
          <w:tcPr>
            <w:tcW w:w="4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A1A" w:rsidRPr="00356A1A" w:rsidRDefault="00356A1A" w:rsidP="00356A1A">
            <w:pPr>
              <w:autoSpaceDE w:val="0"/>
              <w:autoSpaceDN w:val="0"/>
              <w:adjustRightInd w:val="0"/>
              <w:jc w:val="center"/>
              <w:rPr>
                <w:rFonts w:asciiTheme="minorHAnsi" w:hAnsiTheme="minorHAnsi" w:cstheme="minorHAnsi"/>
                <w:b/>
                <w:bCs/>
                <w:color w:val="000000"/>
              </w:rPr>
            </w:pPr>
            <w:r w:rsidRPr="00356A1A">
              <w:rPr>
                <w:rFonts w:asciiTheme="minorHAnsi" w:hAnsiTheme="minorHAnsi" w:cstheme="minorHAnsi"/>
                <w:b/>
                <w:bCs/>
                <w:color w:val="000000"/>
                <w:sz w:val="22"/>
                <w:szCs w:val="22"/>
              </w:rPr>
              <w:t>Опис радова</w:t>
            </w:r>
          </w:p>
          <w:p w:rsidR="00F66491" w:rsidRPr="004003E2" w:rsidRDefault="00F66491" w:rsidP="00356A1A">
            <w:pPr>
              <w:rPr>
                <w:b/>
                <w:bCs/>
                <w:color w:val="000000"/>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A1A" w:rsidRPr="00356A1A" w:rsidRDefault="00356A1A" w:rsidP="00356A1A">
            <w:pPr>
              <w:rPr>
                <w:rFonts w:ascii="Calibri" w:hAnsi="Calibri" w:cs="Calibri"/>
                <w:color w:val="000000"/>
                <w:sz w:val="20"/>
                <w:szCs w:val="20"/>
              </w:rPr>
            </w:pPr>
            <w:r w:rsidRPr="00356A1A">
              <w:rPr>
                <w:rFonts w:ascii="Calibri" w:hAnsi="Calibri" w:cs="Calibri"/>
                <w:color w:val="000000"/>
                <w:sz w:val="20"/>
                <w:szCs w:val="20"/>
              </w:rPr>
              <w:t>Јед.</w:t>
            </w:r>
          </w:p>
          <w:p w:rsidR="00F66491" w:rsidRPr="00356A1A" w:rsidRDefault="00356A1A" w:rsidP="00356A1A">
            <w:pPr>
              <w:rPr>
                <w:rFonts w:ascii="Calibri" w:hAnsi="Calibri" w:cs="Calibri"/>
                <w:color w:val="000000"/>
              </w:rPr>
            </w:pPr>
            <w:r w:rsidRPr="00356A1A">
              <w:rPr>
                <w:rFonts w:ascii="Calibri" w:hAnsi="Calibri" w:cs="Calibri"/>
                <w:color w:val="000000"/>
                <w:sz w:val="20"/>
                <w:szCs w:val="20"/>
              </w:rPr>
              <w:t>мере</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356A1A" w:rsidRDefault="00356A1A" w:rsidP="00356A1A">
            <w:pPr>
              <w:rPr>
                <w:rFonts w:ascii="Calibri" w:hAnsi="Calibri" w:cs="Calibri"/>
                <w:color w:val="000000"/>
                <w:sz w:val="20"/>
                <w:szCs w:val="20"/>
              </w:rPr>
            </w:pPr>
            <w:r w:rsidRPr="00356A1A">
              <w:rPr>
                <w:rFonts w:ascii="Calibri" w:hAnsi="Calibri" w:cs="Calibri"/>
                <w:color w:val="000000"/>
                <w:sz w:val="20"/>
                <w:szCs w:val="20"/>
              </w:rPr>
              <w:t>Кол.</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356A1A" w:rsidRDefault="00356A1A" w:rsidP="00356A1A">
            <w:pPr>
              <w:rPr>
                <w:rFonts w:ascii="Calibri" w:hAnsi="Calibri" w:cs="Calibri"/>
                <w:color w:val="000000"/>
                <w:sz w:val="20"/>
                <w:szCs w:val="20"/>
              </w:rPr>
            </w:pPr>
            <w:r w:rsidRPr="00356A1A">
              <w:rPr>
                <w:rFonts w:ascii="Calibri" w:hAnsi="Calibri" w:cs="Calibri"/>
                <w:color w:val="000000"/>
                <w:sz w:val="20"/>
                <w:szCs w:val="20"/>
              </w:rPr>
              <w:t>Јединична цена без пдв-а</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356A1A" w:rsidRDefault="00356A1A" w:rsidP="00356A1A">
            <w:pPr>
              <w:rPr>
                <w:rFonts w:ascii="Calibri" w:hAnsi="Calibri" w:cs="Calibri"/>
                <w:color w:val="000000"/>
                <w:sz w:val="20"/>
                <w:szCs w:val="20"/>
              </w:rPr>
            </w:pPr>
            <w:r w:rsidRPr="00356A1A">
              <w:rPr>
                <w:rFonts w:ascii="Calibri" w:hAnsi="Calibri" w:cs="Calibri"/>
                <w:color w:val="000000"/>
                <w:sz w:val="20"/>
                <w:szCs w:val="20"/>
              </w:rPr>
              <w:t>Укупна цена без пдв-а</w:t>
            </w:r>
          </w:p>
        </w:tc>
      </w:tr>
      <w:tr w:rsidR="00356A1A" w:rsidRPr="00E46B84" w:rsidTr="00356A1A">
        <w:trPr>
          <w:trHeight w:val="300"/>
        </w:trPr>
        <w:tc>
          <w:tcPr>
            <w:tcW w:w="618" w:type="dxa"/>
            <w:tcBorders>
              <w:top w:val="single" w:sz="4" w:space="0" w:color="auto"/>
              <w:left w:val="single" w:sz="4" w:space="0" w:color="auto"/>
              <w:bottom w:val="single" w:sz="4" w:space="0" w:color="auto"/>
              <w:right w:val="nil"/>
            </w:tcBorders>
            <w:shd w:val="clear" w:color="auto" w:fill="auto"/>
            <w:noWrap/>
            <w:vAlign w:val="bottom"/>
            <w:hideMark/>
          </w:tcPr>
          <w:p w:rsidR="00F66491" w:rsidRPr="00E46B84" w:rsidRDefault="00F66491" w:rsidP="00356A1A">
            <w:pPr>
              <w:rPr>
                <w:color w:val="000000"/>
              </w:rPr>
            </w:pPr>
            <w:r w:rsidRPr="00E46B84">
              <w:rPr>
                <w:color w:val="000000"/>
              </w:rPr>
              <w:t>a)</w:t>
            </w:r>
          </w:p>
        </w:tc>
        <w:tc>
          <w:tcPr>
            <w:tcW w:w="4165" w:type="dxa"/>
            <w:tcBorders>
              <w:top w:val="single" w:sz="4" w:space="0" w:color="auto"/>
              <w:left w:val="nil"/>
              <w:bottom w:val="single" w:sz="4" w:space="0" w:color="auto"/>
              <w:right w:val="nil"/>
            </w:tcBorders>
            <w:shd w:val="clear" w:color="auto" w:fill="auto"/>
            <w:noWrap/>
            <w:vAlign w:val="bottom"/>
            <w:hideMark/>
          </w:tcPr>
          <w:p w:rsidR="00F66491" w:rsidRPr="00E46B84" w:rsidRDefault="00F66491" w:rsidP="00356A1A">
            <w:pPr>
              <w:rPr>
                <w:b/>
                <w:bCs/>
                <w:color w:val="000000"/>
              </w:rPr>
            </w:pPr>
            <w:r w:rsidRPr="004003E2">
              <w:rPr>
                <w:b/>
                <w:bCs/>
                <w:color w:val="000000"/>
              </w:rPr>
              <w:t>МАШИНСКИ РАДОВИ</w:t>
            </w:r>
          </w:p>
        </w:tc>
        <w:tc>
          <w:tcPr>
            <w:tcW w:w="700" w:type="dxa"/>
            <w:tcBorders>
              <w:top w:val="single" w:sz="4" w:space="0" w:color="auto"/>
              <w:left w:val="nil"/>
              <w:bottom w:val="single" w:sz="4" w:space="0" w:color="auto"/>
              <w:right w:val="nil"/>
            </w:tcBorders>
            <w:shd w:val="clear" w:color="auto" w:fill="auto"/>
            <w:noWrap/>
            <w:vAlign w:val="bottom"/>
            <w:hideMark/>
          </w:tcPr>
          <w:p w:rsidR="00F66491" w:rsidRPr="00E46B84" w:rsidRDefault="00F66491" w:rsidP="00356A1A">
            <w:pPr>
              <w:rPr>
                <w:rFonts w:ascii="Calibri" w:hAnsi="Calibri" w:cs="Calibri"/>
                <w:color w:val="000000"/>
              </w:rPr>
            </w:pPr>
          </w:p>
        </w:tc>
        <w:tc>
          <w:tcPr>
            <w:tcW w:w="620" w:type="dxa"/>
            <w:tcBorders>
              <w:top w:val="single" w:sz="4" w:space="0" w:color="auto"/>
              <w:left w:val="nil"/>
              <w:bottom w:val="single" w:sz="4" w:space="0" w:color="auto"/>
              <w:right w:val="nil"/>
            </w:tcBorders>
            <w:shd w:val="clear" w:color="auto" w:fill="auto"/>
            <w:noWrap/>
            <w:vAlign w:val="bottom"/>
            <w:hideMark/>
          </w:tcPr>
          <w:p w:rsidR="00F66491" w:rsidRPr="00E46B84" w:rsidRDefault="00F66491" w:rsidP="00356A1A">
            <w:pPr>
              <w:rPr>
                <w:rFonts w:ascii="Calibri" w:hAnsi="Calibri" w:cs="Calibri"/>
                <w:color w:val="000000"/>
              </w:rPr>
            </w:pPr>
          </w:p>
        </w:tc>
        <w:tc>
          <w:tcPr>
            <w:tcW w:w="1111" w:type="dxa"/>
            <w:tcBorders>
              <w:top w:val="single" w:sz="4" w:space="0" w:color="auto"/>
              <w:left w:val="nil"/>
              <w:bottom w:val="single" w:sz="4" w:space="0" w:color="auto"/>
              <w:right w:val="nil"/>
            </w:tcBorders>
            <w:shd w:val="clear" w:color="auto" w:fill="auto"/>
            <w:noWrap/>
            <w:vAlign w:val="bottom"/>
            <w:hideMark/>
          </w:tcPr>
          <w:p w:rsidR="00F66491" w:rsidRPr="00E46B84" w:rsidRDefault="00F66491" w:rsidP="00356A1A">
            <w:pPr>
              <w:rPr>
                <w:rFonts w:ascii="Calibri" w:hAnsi="Calibri" w:cs="Calibri"/>
                <w:color w:val="000000"/>
              </w:rPr>
            </w:pP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p>
        </w:tc>
      </w:tr>
      <w:tr w:rsidR="00F66491" w:rsidRPr="00E46B84" w:rsidTr="00356A1A">
        <w:trPr>
          <w:trHeight w:val="9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w:t>
            </w:r>
          </w:p>
        </w:tc>
        <w:tc>
          <w:tcPr>
            <w:tcW w:w="4165" w:type="dxa"/>
            <w:tcBorders>
              <w:top w:val="single" w:sz="4" w:space="0" w:color="auto"/>
              <w:left w:val="nil"/>
              <w:bottom w:val="single" w:sz="4" w:space="0" w:color="auto"/>
              <w:right w:val="single" w:sz="4" w:space="0" w:color="auto"/>
            </w:tcBorders>
            <w:shd w:val="clear" w:color="auto" w:fill="auto"/>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Isporuka I ugradnja hvataca necistoca u kompletu sa prirubnicama,kontra prirubnicama I setovima, sledecih dimenzija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DN 125 NP 16</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kom</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3</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12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2</w:t>
            </w:r>
          </w:p>
        </w:tc>
        <w:tc>
          <w:tcPr>
            <w:tcW w:w="4165" w:type="dxa"/>
            <w:tcBorders>
              <w:top w:val="nil"/>
              <w:left w:val="nil"/>
              <w:bottom w:val="single" w:sz="4" w:space="0" w:color="auto"/>
              <w:right w:val="single" w:sz="4" w:space="0" w:color="auto"/>
            </w:tcBorders>
            <w:shd w:val="clear" w:color="auto" w:fill="auto"/>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Odvod kondenzata iz gasnog generatora u prostoriju Doma za majku I dete, sa ukopavanjem istog I izolovanjem u delu gde prolazi u slobodnom (spoljnjem) prostoru</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m</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10</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142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3</w:t>
            </w:r>
          </w:p>
        </w:tc>
        <w:tc>
          <w:tcPr>
            <w:tcW w:w="4165" w:type="dxa"/>
            <w:tcBorders>
              <w:top w:val="nil"/>
              <w:left w:val="nil"/>
              <w:bottom w:val="single" w:sz="4" w:space="0" w:color="auto"/>
              <w:right w:val="single" w:sz="4" w:space="0" w:color="auto"/>
            </w:tcBorders>
            <w:shd w:val="clear" w:color="auto" w:fill="auto"/>
            <w:hideMark/>
          </w:tcPr>
          <w:p w:rsidR="00F66491" w:rsidRPr="00E46B84" w:rsidRDefault="00F66491" w:rsidP="00356A1A">
            <w:pPr>
              <w:rPr>
                <w:rFonts w:asciiTheme="minorHAnsi" w:hAnsiTheme="minorHAnsi" w:cstheme="minorHAnsi"/>
              </w:rPr>
            </w:pPr>
            <w:r w:rsidRPr="00E46B84">
              <w:rPr>
                <w:rFonts w:asciiTheme="minorHAnsi" w:hAnsiTheme="minorHAnsi" w:cstheme="minorHAnsi"/>
                <w:szCs w:val="22"/>
              </w:rPr>
              <w:t>Isporuka i ugradnja crnih čeličnih bezšavnih cevi za toplovod, prema  SRPS  C  B5.021, 023, 0214, 027, 222 пречника Ø60,3х2,9 za povezivanje sigurnosnog voda u podstanici u Centra za majku i dete</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Theme="minorHAnsi" w:hAnsiTheme="minorHAnsi" w:cstheme="minorHAnsi"/>
                <w:color w:val="000000"/>
              </w:rPr>
            </w:pPr>
            <w:r w:rsidRPr="00E46B84">
              <w:rPr>
                <w:rFonts w:asciiTheme="minorHAnsi" w:hAnsiTheme="minorHAnsi" w:cstheme="minorHAnsi"/>
                <w:color w:val="000000"/>
                <w:szCs w:val="22"/>
              </w:rPr>
              <w:t>DN 50</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m</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6</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Theme="minorHAnsi" w:hAnsiTheme="minorHAnsi" w:cstheme="minorHAnsi"/>
                <w:color w:val="000000"/>
              </w:rPr>
            </w:pPr>
            <w:r w:rsidRPr="00E46B84">
              <w:rPr>
                <w:rFonts w:asciiTheme="minorHAnsi" w:hAnsiTheme="minorHAnsi" w:cstheme="minorHAns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228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4</w:t>
            </w:r>
          </w:p>
        </w:tc>
        <w:tc>
          <w:tcPr>
            <w:tcW w:w="4165" w:type="dxa"/>
            <w:tcBorders>
              <w:top w:val="nil"/>
              <w:left w:val="nil"/>
              <w:bottom w:val="single" w:sz="4" w:space="0" w:color="auto"/>
              <w:right w:val="single" w:sz="4" w:space="0" w:color="auto"/>
            </w:tcBorders>
            <w:shd w:val="clear" w:color="auto" w:fill="auto"/>
            <w:hideMark/>
          </w:tcPr>
          <w:p w:rsidR="00F66491" w:rsidRPr="00E46B84" w:rsidRDefault="00F66491" w:rsidP="00356A1A">
            <w:pPr>
              <w:rPr>
                <w:rFonts w:asciiTheme="minorHAnsi" w:hAnsiTheme="minorHAnsi" w:cstheme="minorHAnsi"/>
              </w:rPr>
            </w:pPr>
            <w:r w:rsidRPr="00E46B84">
              <w:rPr>
                <w:rFonts w:asciiTheme="minorHAnsi" w:hAnsiTheme="minorHAnsi" w:cstheme="minorHAnsi"/>
                <w:szCs w:val="22"/>
              </w:rPr>
              <w:t>Za pomoćni materijal potreban za montažu cevne mreže kao što su cevni lukovi, obujmice, hilzne, rozetne, zaptivni materijal ,čelične konzole i nosači, kiseonik, acetilen, žice za zavarivanje, kudelja i  sav ostali pomoćni materijal potreban za ugradnju cevne mreže plaća se 50% od prethodne poz.</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0.5</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p>
        </w:tc>
      </w:tr>
      <w:tr w:rsidR="00F66491" w:rsidRPr="00E46B84" w:rsidTr="00356A1A">
        <w:trPr>
          <w:trHeight w:val="6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5</w:t>
            </w:r>
          </w:p>
        </w:tc>
        <w:tc>
          <w:tcPr>
            <w:tcW w:w="4165" w:type="dxa"/>
            <w:tcBorders>
              <w:top w:val="nil"/>
              <w:left w:val="nil"/>
              <w:bottom w:val="single" w:sz="4" w:space="0" w:color="auto"/>
              <w:right w:val="single" w:sz="4" w:space="0" w:color="auto"/>
            </w:tcBorders>
            <w:shd w:val="clear" w:color="auto" w:fill="auto"/>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Čišćenje cevi i farbanje u dva premaza osnovnom bojom</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m2</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35</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6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6</w:t>
            </w:r>
          </w:p>
        </w:tc>
        <w:tc>
          <w:tcPr>
            <w:tcW w:w="4165" w:type="dxa"/>
            <w:tcBorders>
              <w:top w:val="nil"/>
              <w:left w:val="nil"/>
              <w:bottom w:val="single" w:sz="4" w:space="0" w:color="auto"/>
              <w:right w:val="single" w:sz="4" w:space="0" w:color="auto"/>
            </w:tcBorders>
            <w:shd w:val="clear" w:color="auto" w:fill="auto"/>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Isporuka i ugradnja odzracnih lonaca fi 150x250 sa odzracnom cevi 1/2" I kugla ventiloom 1/2"</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kom</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4</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7</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Isporuka I ugradnja ekspanzione posude </w:t>
            </w:r>
            <w:r w:rsidRPr="00E46B84">
              <w:rPr>
                <w:rFonts w:ascii="Calibri" w:hAnsi="Calibri" w:cs="Calibri"/>
                <w:color w:val="000000"/>
                <w:szCs w:val="22"/>
              </w:rPr>
              <w:lastRenderedPageBreak/>
              <w:t>50 lit</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lastRenderedPageBreak/>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lastRenderedPageBreak/>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kom</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8</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Isporuka i ugradnja Shidel dimnjaka</w:t>
            </w:r>
            <w:r w:rsidR="0019359B">
              <w:rPr>
                <w:rFonts w:ascii="Calibri" w:hAnsi="Calibri" w:cs="Calibri"/>
                <w:color w:val="000000"/>
                <w:szCs w:val="22"/>
              </w:rPr>
              <w:t xml:space="preserve"> “</w:t>
            </w:r>
            <w:r w:rsidR="0019359B" w:rsidRPr="00801D51">
              <w:rPr>
                <w:rFonts w:ascii="Calibri" w:hAnsi="Calibri" w:cs="Calibri"/>
                <w:szCs w:val="22"/>
              </w:rPr>
              <w:t>ili odgovarajuće“</w:t>
            </w:r>
            <w:r w:rsidRPr="00801D51">
              <w:rPr>
                <w:rFonts w:ascii="Calibri" w:hAnsi="Calibri" w:cs="Calibri"/>
                <w:szCs w:val="22"/>
              </w:rPr>
              <w:t xml:space="preserve"> fi 350 vertikala</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visine 10m  i horizontalnog dela 7m sa dva kolena</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kom</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9</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Isporuka I ugradnja nosece konstrukcije dimnjaka</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od profilnih cevi I UPN nosaca sa betoniranjem</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nosaca</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kg</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320</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114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10</w:t>
            </w:r>
          </w:p>
        </w:tc>
        <w:tc>
          <w:tcPr>
            <w:tcW w:w="4165" w:type="dxa"/>
            <w:tcBorders>
              <w:top w:val="nil"/>
              <w:left w:val="nil"/>
              <w:bottom w:val="single" w:sz="4" w:space="0" w:color="auto"/>
              <w:right w:val="single" w:sz="4" w:space="0" w:color="auto"/>
            </w:tcBorders>
            <w:shd w:val="clear" w:color="auto" w:fill="auto"/>
            <w:hideMark/>
          </w:tcPr>
          <w:p w:rsidR="00F66491" w:rsidRPr="00E46B84" w:rsidRDefault="00F66491" w:rsidP="00356A1A">
            <w:pPr>
              <w:rPr>
                <w:rFonts w:asciiTheme="minorHAnsi" w:hAnsiTheme="minorHAnsi" w:cstheme="minorHAnsi"/>
              </w:rPr>
            </w:pPr>
            <w:r w:rsidRPr="00E46B84">
              <w:rPr>
                <w:rFonts w:asciiTheme="minorHAnsi" w:hAnsiTheme="minorHAnsi" w:cstheme="minorHAnsi"/>
                <w:szCs w:val="22"/>
              </w:rPr>
              <w:t xml:space="preserve">Isporuka i ugradnja crnih čeličnih bezšavnih cevi za toplovod, prema  SRPS  C  B5.021, 023, 0214, 027, 222 пречника Ø125х4, za povezivanje gasnog generatora toplote,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m</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14</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b/>
                <w:bCs/>
                <w:color w:val="000000"/>
              </w:rPr>
            </w:pPr>
            <w:r w:rsidRPr="00E46B84">
              <w:rPr>
                <w:rFonts w:ascii="Calibri" w:hAnsi="Calibri" w:cs="Calibri"/>
                <w:b/>
                <w:bCs/>
                <w:color w:val="000000"/>
                <w:szCs w:val="22"/>
              </w:rPr>
              <w:t xml:space="preserve">        </w:t>
            </w:r>
            <w:r>
              <w:rPr>
                <w:rFonts w:ascii="Calibri" w:hAnsi="Calibri" w:cs="Calibri"/>
                <w:b/>
                <w:bCs/>
                <w:color w:val="000000"/>
              </w:rPr>
              <w:t xml:space="preserve">                   </w:t>
            </w:r>
            <w:r w:rsidRPr="00E46B84">
              <w:rPr>
                <w:rFonts w:ascii="Calibri" w:hAnsi="Calibri" w:cs="Calibri"/>
                <w:b/>
                <w:bCs/>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Theme="minorHAnsi" w:hAnsiTheme="minorHAnsi" w:cstheme="minorHAnsi"/>
                <w:color w:val="000000"/>
              </w:rPr>
            </w:pPr>
            <w:r w:rsidRPr="00E46B84">
              <w:rPr>
                <w:rFonts w:asciiTheme="minorHAnsi" w:hAnsiTheme="minorHAnsi" w:cstheme="minorHAns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8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11</w:t>
            </w:r>
          </w:p>
        </w:tc>
        <w:tc>
          <w:tcPr>
            <w:tcW w:w="4165" w:type="dxa"/>
            <w:tcBorders>
              <w:top w:val="nil"/>
              <w:left w:val="nil"/>
              <w:bottom w:val="single" w:sz="4" w:space="0" w:color="auto"/>
              <w:right w:val="single" w:sz="4" w:space="0" w:color="auto"/>
            </w:tcBorders>
            <w:shd w:val="clear" w:color="auto" w:fill="auto"/>
            <w:hideMark/>
          </w:tcPr>
          <w:p w:rsidR="00F66491" w:rsidRPr="00E46B84" w:rsidRDefault="00F66491" w:rsidP="00356A1A">
            <w:pPr>
              <w:rPr>
                <w:rFonts w:asciiTheme="minorHAnsi" w:hAnsiTheme="minorHAnsi" w:cstheme="minorHAnsi"/>
              </w:rPr>
            </w:pPr>
            <w:r w:rsidRPr="00E46B84">
              <w:rPr>
                <w:rFonts w:asciiTheme="minorHAnsi" w:hAnsiTheme="minorHAnsi" w:cstheme="minorHAnsi"/>
                <w:szCs w:val="22"/>
              </w:rPr>
              <w:t>Izrada i montaža termoizolacije cevovoda mineralnom vunom debljine 50mm u plaštu od aluminijumskog lima debljine  0,5mm</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m2</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33</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Theme="minorHAnsi" w:hAnsiTheme="minorHAnsi" w:cstheme="minorHAnsi"/>
                <w:color w:val="000000"/>
              </w:rPr>
            </w:pPr>
            <w:r w:rsidRPr="00E46B84">
              <w:rPr>
                <w:rFonts w:asciiTheme="minorHAnsi" w:hAnsiTheme="minorHAnsi" w:cstheme="minorHAns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25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12</w:t>
            </w:r>
          </w:p>
        </w:tc>
        <w:tc>
          <w:tcPr>
            <w:tcW w:w="4165" w:type="dxa"/>
            <w:tcBorders>
              <w:top w:val="nil"/>
              <w:left w:val="nil"/>
              <w:bottom w:val="single" w:sz="4" w:space="0" w:color="auto"/>
              <w:right w:val="single" w:sz="4" w:space="0" w:color="auto"/>
            </w:tcBorders>
            <w:shd w:val="clear" w:color="auto" w:fill="auto"/>
            <w:hideMark/>
          </w:tcPr>
          <w:p w:rsidR="00F66491" w:rsidRPr="00E46B84" w:rsidRDefault="00F66491" w:rsidP="00356A1A">
            <w:pPr>
              <w:rPr>
                <w:rFonts w:asciiTheme="minorHAnsi" w:hAnsiTheme="minorHAnsi" w:cstheme="minorHAnsi"/>
              </w:rPr>
            </w:pPr>
            <w:r w:rsidRPr="00E46B84">
              <w:rPr>
                <w:rFonts w:asciiTheme="minorHAnsi" w:hAnsiTheme="minorHAnsi" w:cstheme="minorHAnsi"/>
                <w:szCs w:val="22"/>
              </w:rPr>
              <w:t>Isporuka i ugradnja NP6Leptir ventil za ugradnju između prirubnica. komplet sa prirubnicama i setom za spajanje i zaprtivanje.Telo ventila napravljeno od sivog liva JL1040 prema EN1561. Vratilo i disk ventila su od nerđajućeg čelika sa 13 %Cr, zaptivka od EPDM. Sa protivudarnim vratilom i dvosmernim hermetičkim zatvaranjem, radna temperatura do 110˚C,</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kom</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3</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114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13</w:t>
            </w:r>
          </w:p>
        </w:tc>
        <w:tc>
          <w:tcPr>
            <w:tcW w:w="4165" w:type="dxa"/>
            <w:tcBorders>
              <w:top w:val="nil"/>
              <w:left w:val="nil"/>
              <w:bottom w:val="single" w:sz="4" w:space="0" w:color="auto"/>
              <w:right w:val="single" w:sz="4" w:space="0" w:color="auto"/>
            </w:tcBorders>
            <w:shd w:val="clear" w:color="auto" w:fill="auto"/>
            <w:hideMark/>
          </w:tcPr>
          <w:p w:rsidR="00F66491" w:rsidRPr="00E46B84" w:rsidRDefault="00F66491" w:rsidP="00356A1A">
            <w:pPr>
              <w:rPr>
                <w:rFonts w:asciiTheme="minorHAnsi" w:hAnsiTheme="minorHAnsi" w:cstheme="minorHAnsi"/>
              </w:rPr>
            </w:pPr>
            <w:r w:rsidRPr="00E46B84">
              <w:rPr>
                <w:rFonts w:asciiTheme="minorHAnsi" w:hAnsiTheme="minorHAnsi" w:cstheme="minorHAnsi"/>
                <w:szCs w:val="22"/>
              </w:rPr>
              <w:t xml:space="preserve"> Tečnost za punjenje primarnog kruga gasni genrator-izmenjivač koja ne mrzne do -25°C koja zadovoljava standarde SRPS H.Z8.055, SRPS H.Z8.057,SRPS H.Z8.059,</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lit</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350</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Theme="minorHAnsi" w:hAnsiTheme="minorHAnsi" w:cstheme="minorHAnsi"/>
                <w:color w:val="000000"/>
              </w:rPr>
            </w:pPr>
            <w:r w:rsidRPr="00E46B84">
              <w:rPr>
                <w:rFonts w:asciiTheme="minorHAnsi" w:hAnsiTheme="minorHAnsi" w:cstheme="minorHAns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8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14</w:t>
            </w:r>
          </w:p>
        </w:tc>
        <w:tc>
          <w:tcPr>
            <w:tcW w:w="4165" w:type="dxa"/>
            <w:tcBorders>
              <w:top w:val="nil"/>
              <w:left w:val="nil"/>
              <w:bottom w:val="single" w:sz="4" w:space="0" w:color="auto"/>
              <w:right w:val="single" w:sz="4" w:space="0" w:color="auto"/>
            </w:tcBorders>
            <w:shd w:val="clear" w:color="auto" w:fill="auto"/>
            <w:hideMark/>
          </w:tcPr>
          <w:p w:rsidR="00F66491" w:rsidRPr="00E46B84" w:rsidRDefault="00F66491" w:rsidP="00356A1A">
            <w:pPr>
              <w:rPr>
                <w:rFonts w:asciiTheme="minorHAnsi" w:hAnsiTheme="minorHAnsi" w:cstheme="minorHAnsi"/>
              </w:rPr>
            </w:pPr>
            <w:r w:rsidRPr="00E46B84">
              <w:rPr>
                <w:rFonts w:asciiTheme="minorHAnsi" w:hAnsiTheme="minorHAnsi" w:cstheme="minorHAnsi"/>
                <w:szCs w:val="22"/>
              </w:rPr>
              <w:t>Isporuka i montaža čeličnih bešavnih cevi, fitinga za izradu  unutrašnjih gasnih instalacija (UG)I:</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114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lastRenderedPageBreak/>
              <w:t> </w:t>
            </w:r>
          </w:p>
        </w:tc>
        <w:tc>
          <w:tcPr>
            <w:tcW w:w="4165" w:type="dxa"/>
            <w:tcBorders>
              <w:top w:val="nil"/>
              <w:left w:val="nil"/>
              <w:bottom w:val="single" w:sz="4" w:space="0" w:color="auto"/>
              <w:right w:val="single" w:sz="4" w:space="0" w:color="auto"/>
            </w:tcBorders>
            <w:shd w:val="clear" w:color="auto" w:fill="auto"/>
            <w:hideMark/>
          </w:tcPr>
          <w:p w:rsidR="00F66491" w:rsidRPr="00E46B84" w:rsidRDefault="00F66491" w:rsidP="00356A1A">
            <w:pPr>
              <w:rPr>
                <w:rFonts w:asciiTheme="minorHAnsi" w:hAnsiTheme="minorHAnsi" w:cstheme="minorHAnsi"/>
              </w:rPr>
            </w:pPr>
            <w:r w:rsidRPr="00E46B84">
              <w:rPr>
                <w:rFonts w:asciiTheme="minorHAnsi" w:hAnsiTheme="minorHAnsi" w:cstheme="minorHAnsi"/>
                <w:szCs w:val="22"/>
              </w:rPr>
              <w:t xml:space="preserve">Испорука и монтажа црних челичних безшавних цеви челичних цеви: SRPS  C  B5.021, 023, 0214, 027, 222 пречника Ø125х4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m</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6</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Theme="minorHAnsi" w:hAnsiTheme="minorHAnsi" w:cstheme="minorHAnsi"/>
                <w:color w:val="000000"/>
              </w:rPr>
            </w:pPr>
            <w:r w:rsidRPr="00E46B84">
              <w:rPr>
                <w:rFonts w:asciiTheme="minorHAnsi" w:hAnsiTheme="minorHAnsi" w:cstheme="minorHAnsi"/>
                <w:color w:val="000000"/>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356A1A">
        <w:trPr>
          <w:trHeight w:val="199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15</w:t>
            </w:r>
          </w:p>
        </w:tc>
        <w:tc>
          <w:tcPr>
            <w:tcW w:w="4165" w:type="dxa"/>
            <w:tcBorders>
              <w:top w:val="nil"/>
              <w:left w:val="nil"/>
              <w:bottom w:val="single" w:sz="4" w:space="0" w:color="auto"/>
              <w:right w:val="single" w:sz="4" w:space="0" w:color="auto"/>
            </w:tcBorders>
            <w:shd w:val="clear" w:color="auto" w:fill="auto"/>
            <w:hideMark/>
          </w:tcPr>
          <w:p w:rsidR="00F66491" w:rsidRPr="00E46B84" w:rsidRDefault="00F66491" w:rsidP="00356A1A">
            <w:pPr>
              <w:rPr>
                <w:rFonts w:asciiTheme="minorHAnsi" w:hAnsiTheme="minorHAnsi" w:cstheme="minorHAnsi"/>
              </w:rPr>
            </w:pPr>
            <w:r w:rsidRPr="00E46B84">
              <w:rPr>
                <w:rFonts w:asciiTheme="minorHAnsi" w:hAnsiTheme="minorHAnsi" w:cstheme="minorHAnsi"/>
                <w:szCs w:val="22"/>
              </w:rPr>
              <w:t>Za pomoćni materijal potreban za montažu cevne mreže kao što su , cevni lukovi. kiseonik, acetilen, žice za zavarivanje, čelični nosači cevi, držači i obujmice i sav ostali pomoćni materijala potreban za ugradnju cevne mreže plaća se 50% od pozicije br.10 i 14</w:t>
            </w:r>
          </w:p>
        </w:tc>
        <w:tc>
          <w:tcPr>
            <w:tcW w:w="70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0.5</w:t>
            </w:r>
          </w:p>
        </w:tc>
        <w:tc>
          <w:tcPr>
            <w:tcW w:w="1111"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356A1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165"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center"/>
              <w:rPr>
                <w:rFonts w:ascii="Calibri" w:hAnsi="Calibri" w:cs="Calibri"/>
                <w:b/>
                <w:bCs/>
                <w:color w:val="000000"/>
              </w:rPr>
            </w:pPr>
            <w:r w:rsidRPr="00E46B84">
              <w:rPr>
                <w:rFonts w:ascii="Calibri" w:hAnsi="Calibri" w:cs="Calibri"/>
                <w:b/>
                <w:bCs/>
                <w:color w:val="000000"/>
                <w:szCs w:val="22"/>
              </w:rPr>
              <w:t>Ukupno masinski radovi:</w:t>
            </w:r>
          </w:p>
        </w:tc>
        <w:tc>
          <w:tcPr>
            <w:tcW w:w="115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b/>
                <w:bCs/>
                <w:color w:val="000000"/>
              </w:rPr>
            </w:pPr>
            <w:r w:rsidRPr="00E46B84">
              <w:rPr>
                <w:rFonts w:ascii="Calibri" w:hAnsi="Calibri" w:cs="Calibri"/>
                <w:b/>
                <w:bCs/>
                <w:color w:val="000000"/>
                <w:szCs w:val="22"/>
              </w:rPr>
              <w:t xml:space="preserve"> </w:t>
            </w:r>
            <w:r>
              <w:rPr>
                <w:rFonts w:ascii="Calibri" w:hAnsi="Calibri" w:cs="Calibri"/>
                <w:b/>
                <w:bCs/>
                <w:color w:val="000000"/>
              </w:rPr>
              <w:t xml:space="preserve">                    </w:t>
            </w:r>
            <w:r w:rsidRPr="00E46B84">
              <w:rPr>
                <w:rFonts w:ascii="Calibri" w:hAnsi="Calibri" w:cs="Calibri"/>
                <w:b/>
                <w:bCs/>
                <w:color w:val="000000"/>
                <w:szCs w:val="22"/>
              </w:rPr>
              <w:t xml:space="preserve">     </w:t>
            </w:r>
          </w:p>
        </w:tc>
      </w:tr>
    </w:tbl>
    <w:p w:rsidR="00F66491" w:rsidRDefault="00F66491" w:rsidP="00F66491"/>
    <w:p w:rsidR="00F66491" w:rsidRPr="001A79A0" w:rsidRDefault="00F66491" w:rsidP="00F66491">
      <w:pPr>
        <w:rPr>
          <w:b/>
        </w:rPr>
      </w:pPr>
      <w:r w:rsidRPr="001A79A0">
        <w:rPr>
          <w:b/>
        </w:rPr>
        <w:t>Б) ГРАЂЕВИНСКИ РАДОВИ</w:t>
      </w:r>
    </w:p>
    <w:tbl>
      <w:tblPr>
        <w:tblW w:w="8385" w:type="dxa"/>
        <w:tblInd w:w="93" w:type="dxa"/>
        <w:tblLook w:val="04A0"/>
      </w:tblPr>
      <w:tblGrid>
        <w:gridCol w:w="415"/>
        <w:gridCol w:w="4317"/>
        <w:gridCol w:w="616"/>
        <w:gridCol w:w="642"/>
        <w:gridCol w:w="1225"/>
        <w:gridCol w:w="1170"/>
      </w:tblGrid>
      <w:tr w:rsidR="00F66491" w:rsidRPr="00E46B84" w:rsidTr="00F66491">
        <w:trPr>
          <w:trHeight w:val="440"/>
        </w:trPr>
        <w:tc>
          <w:tcPr>
            <w:tcW w:w="415" w:type="dxa"/>
            <w:tcBorders>
              <w:top w:val="single" w:sz="4" w:space="0" w:color="auto"/>
              <w:left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p>
        </w:tc>
        <w:tc>
          <w:tcPr>
            <w:tcW w:w="4317" w:type="dxa"/>
            <w:tcBorders>
              <w:top w:val="single" w:sz="4" w:space="0" w:color="auto"/>
              <w:bottom w:val="single" w:sz="4" w:space="0" w:color="auto"/>
            </w:tcBorders>
            <w:shd w:val="clear" w:color="auto" w:fill="auto"/>
            <w:noWrap/>
            <w:hideMark/>
          </w:tcPr>
          <w:p w:rsidR="00F66491" w:rsidRPr="001A79A0" w:rsidRDefault="00F66491" w:rsidP="00356A1A">
            <w:pPr>
              <w:spacing w:after="200" w:line="276" w:lineRule="auto"/>
              <w:rPr>
                <w:rFonts w:eastAsiaTheme="minorHAnsi"/>
                <w:b/>
              </w:rPr>
            </w:pPr>
            <w:r w:rsidRPr="001A79A0">
              <w:rPr>
                <w:b/>
              </w:rPr>
              <w:t>1.ЗЕМЉАНИ РАДОВИ</w:t>
            </w:r>
          </w:p>
        </w:tc>
        <w:tc>
          <w:tcPr>
            <w:tcW w:w="616" w:type="dxa"/>
            <w:tcBorders>
              <w:top w:val="single" w:sz="4" w:space="0" w:color="auto"/>
              <w:bottom w:val="single" w:sz="4" w:space="0" w:color="auto"/>
            </w:tcBorders>
            <w:shd w:val="clear" w:color="auto" w:fill="auto"/>
            <w:noWrap/>
            <w:vAlign w:val="bottom"/>
            <w:hideMark/>
          </w:tcPr>
          <w:p w:rsidR="00F66491" w:rsidRPr="00E46B84" w:rsidRDefault="00F66491" w:rsidP="00356A1A">
            <w:pPr>
              <w:jc w:val="right"/>
              <w:rPr>
                <w:b/>
                <w:bCs/>
                <w:color w:val="000000"/>
              </w:rPr>
            </w:pPr>
          </w:p>
        </w:tc>
        <w:tc>
          <w:tcPr>
            <w:tcW w:w="642" w:type="dxa"/>
            <w:tcBorders>
              <w:top w:val="single" w:sz="4" w:space="0" w:color="auto"/>
              <w:bottom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225" w:type="dxa"/>
            <w:tcBorders>
              <w:top w:val="single" w:sz="4" w:space="0" w:color="auto"/>
              <w:bottom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170" w:type="dxa"/>
            <w:tcBorders>
              <w:top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p>
        </w:tc>
      </w:tr>
      <w:tr w:rsidR="00F66491" w:rsidRPr="00E46B84" w:rsidTr="00F66491">
        <w:trPr>
          <w:trHeight w:val="368"/>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p>
        </w:tc>
      </w:tr>
      <w:tr w:rsidR="00F66491" w:rsidRPr="00E46B84" w:rsidTr="00F66491">
        <w:trPr>
          <w:trHeight w:val="157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Широки ископ земље IV категорије са утоваром, преносом, одвозом и истоваром, на депонију удаљену до 10км . Обрачун по м3 земље у сраслом стању.</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м3</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9.11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F66491">
        <w:trPr>
          <w:trHeight w:val="323"/>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157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Набавка, довоз, пренос и разастирање каменог тампона 0-63 у дебљини слоја од 10 цм са ваљањем тако да му је модуо стишљивости минимално 10000 Кн/м2 . Обрачун по м3 у збијеном стању .</w:t>
            </w:r>
            <w:r w:rsidRPr="00E46B84">
              <w:rPr>
                <w:b/>
                <w:bCs/>
                <w:color w:val="000000"/>
              </w:rPr>
              <w:br/>
              <w:t xml:space="preserve">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м3</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0.44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F66491">
        <w:trPr>
          <w:trHeight w:val="30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157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Набавка, довоз, пренос и разастирање каменог тампона 0-63 у дебљини слоја од 30 цм са ваљањем тако да му је модуо стишљивости минимално 10000 Кн/м2 . Обрачун по м3 у збијеном стању .</w:t>
            </w:r>
            <w:r w:rsidRPr="00E46B84">
              <w:rPr>
                <w:b/>
                <w:bCs/>
                <w:color w:val="000000"/>
              </w:rPr>
              <w:br/>
              <w:t xml:space="preserve">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м3</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27.4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F66491">
        <w:trPr>
          <w:trHeight w:val="377"/>
        </w:trPr>
        <w:tc>
          <w:tcPr>
            <w:tcW w:w="415" w:type="dxa"/>
            <w:tcBorders>
              <w:top w:val="single" w:sz="4" w:space="0" w:color="auto"/>
              <w:left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bottom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2.   БЕТОНСКИ И АБ РАДОВИ</w:t>
            </w:r>
          </w:p>
        </w:tc>
        <w:tc>
          <w:tcPr>
            <w:tcW w:w="616" w:type="dxa"/>
            <w:tcBorders>
              <w:top w:val="single" w:sz="4" w:space="0" w:color="auto"/>
              <w:bottom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 </w:t>
            </w:r>
          </w:p>
        </w:tc>
        <w:tc>
          <w:tcPr>
            <w:tcW w:w="642" w:type="dxa"/>
            <w:tcBorders>
              <w:top w:val="single" w:sz="4" w:space="0" w:color="auto"/>
              <w:bottom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bottom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332"/>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157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 xml:space="preserve">Набавка материјала и бетонирање АБ темељних зидова д=20 цм бетоном МБ 30 у потребној оплати армиране у свему према статичком прорачуну.  Обрачун по м3 уграђеног бетона.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м3</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2.83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F66491">
        <w:trPr>
          <w:trHeight w:val="350"/>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lastRenderedPageBreak/>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157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 xml:space="preserve">Набавка материјала и бетонирање АБ подне плоче на тлу д=15 цм армиране са ±Q 257  бетоном МБ 30 . У цену не улази и потребна арматура која је дата у армирачким радовима. Обрачун по м2 уграђеног бетона.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м2</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23</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F66491">
        <w:trPr>
          <w:trHeight w:val="30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440"/>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3.  АРМИРАЧКИ  РАДОВИ</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350"/>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157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Набавка, транспорт, сечење, савијање и постављање арматуре. Обрачун по кг.</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157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Ребраста арматура</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кг</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320</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F66491">
        <w:trPr>
          <w:trHeight w:val="422"/>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hideMark/>
          </w:tcPr>
          <w:p w:rsidR="00F66491" w:rsidRPr="00E46B84" w:rsidRDefault="00F66491" w:rsidP="00356A1A">
            <w:pPr>
              <w:jc w:val="both"/>
              <w:rPr>
                <w:b/>
                <w:bCs/>
                <w:color w:val="000000"/>
              </w:rPr>
            </w:pPr>
            <w:r w:rsidRPr="00E46B84">
              <w:rPr>
                <w:b/>
                <w:bCs/>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b/>
                <w:bCs/>
                <w:color w:val="000000"/>
              </w:rPr>
            </w:pPr>
            <w:r w:rsidRPr="00E46B84">
              <w:rPr>
                <w:b/>
                <w:bCs/>
                <w:color w:val="00000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right"/>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300"/>
        </w:trPr>
        <w:tc>
          <w:tcPr>
            <w:tcW w:w="415" w:type="dxa"/>
            <w:tcBorders>
              <w:top w:val="single" w:sz="4" w:space="0" w:color="auto"/>
              <w:left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Rekapitulacija</w:t>
            </w:r>
          </w:p>
        </w:tc>
        <w:tc>
          <w:tcPr>
            <w:tcW w:w="616" w:type="dxa"/>
            <w:tcBorders>
              <w:top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42" w:type="dxa"/>
            <w:tcBorders>
              <w:top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r>
      <w:tr w:rsidR="00F66491" w:rsidRPr="00E46B84" w:rsidTr="00F66491">
        <w:trPr>
          <w:trHeight w:val="300"/>
        </w:trPr>
        <w:tc>
          <w:tcPr>
            <w:tcW w:w="415"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a)</w:t>
            </w:r>
          </w:p>
        </w:tc>
        <w:tc>
          <w:tcPr>
            <w:tcW w:w="4317" w:type="dxa"/>
            <w:tcBorders>
              <w:top w:val="nil"/>
              <w:left w:val="nil"/>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Masinski radovi</w:t>
            </w:r>
          </w:p>
        </w:tc>
        <w:tc>
          <w:tcPr>
            <w:tcW w:w="616" w:type="dxa"/>
            <w:tcBorders>
              <w:top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42" w:type="dxa"/>
            <w:tcBorders>
              <w:top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p>
        </w:tc>
      </w:tr>
      <w:tr w:rsidR="00F66491" w:rsidRPr="00E46B84" w:rsidTr="00F66491">
        <w:trPr>
          <w:trHeight w:val="300"/>
        </w:trPr>
        <w:tc>
          <w:tcPr>
            <w:tcW w:w="415"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b)</w:t>
            </w:r>
          </w:p>
        </w:tc>
        <w:tc>
          <w:tcPr>
            <w:tcW w:w="4317" w:type="dxa"/>
            <w:tcBorders>
              <w:top w:val="single" w:sz="4" w:space="0" w:color="auto"/>
              <w:left w:val="nil"/>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Gradjevonski radovi</w:t>
            </w:r>
          </w:p>
        </w:tc>
        <w:tc>
          <w:tcPr>
            <w:tcW w:w="616" w:type="dxa"/>
            <w:tcBorders>
              <w:top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642" w:type="dxa"/>
            <w:tcBorders>
              <w:top w:val="single" w:sz="4" w:space="0" w:color="auto"/>
              <w:bottom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225" w:type="dxa"/>
            <w:tcBorders>
              <w:top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F66491">
        <w:trPr>
          <w:trHeight w:val="300"/>
        </w:trPr>
        <w:tc>
          <w:tcPr>
            <w:tcW w:w="415"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248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center"/>
              <w:rPr>
                <w:rFonts w:ascii="Calibri" w:hAnsi="Calibri" w:cs="Calibri"/>
                <w:color w:val="000000"/>
              </w:rPr>
            </w:pPr>
            <w:r w:rsidRPr="00E46B84">
              <w:rPr>
                <w:rFonts w:ascii="Calibri" w:hAnsi="Calibri" w:cs="Calibri"/>
                <w:color w:val="000000"/>
                <w:szCs w:val="22"/>
              </w:rPr>
              <w:t>Svega bez PDV-a</w:t>
            </w:r>
          </w:p>
        </w:tc>
        <w:tc>
          <w:tcPr>
            <w:tcW w:w="117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F66491">
        <w:trPr>
          <w:trHeight w:val="300"/>
        </w:trPr>
        <w:tc>
          <w:tcPr>
            <w:tcW w:w="415"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248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center"/>
              <w:rPr>
                <w:rFonts w:ascii="Calibri" w:hAnsi="Calibri" w:cs="Calibri"/>
                <w:color w:val="000000"/>
              </w:rPr>
            </w:pPr>
            <w:r w:rsidRPr="00E46B84">
              <w:rPr>
                <w:rFonts w:ascii="Calibri" w:hAnsi="Calibri" w:cs="Calibri"/>
                <w:color w:val="000000"/>
                <w:szCs w:val="22"/>
              </w:rPr>
              <w:t>PDV 20%</w:t>
            </w:r>
          </w:p>
        </w:tc>
        <w:tc>
          <w:tcPr>
            <w:tcW w:w="117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xml:space="preserve">     </w:t>
            </w:r>
            <w:r>
              <w:rPr>
                <w:rFonts w:ascii="Calibri" w:hAnsi="Calibri" w:cs="Calibri"/>
                <w:color w:val="000000"/>
              </w:rPr>
              <w:t xml:space="preserve">                    </w:t>
            </w:r>
            <w:r w:rsidRPr="00E46B84">
              <w:rPr>
                <w:rFonts w:ascii="Calibri" w:hAnsi="Calibri" w:cs="Calibri"/>
                <w:color w:val="000000"/>
                <w:szCs w:val="22"/>
              </w:rPr>
              <w:t xml:space="preserve">   </w:t>
            </w:r>
          </w:p>
        </w:tc>
      </w:tr>
      <w:tr w:rsidR="00F66491" w:rsidRPr="00E46B84" w:rsidTr="00F66491">
        <w:trPr>
          <w:trHeight w:val="300"/>
        </w:trPr>
        <w:tc>
          <w:tcPr>
            <w:tcW w:w="415" w:type="dxa"/>
            <w:tcBorders>
              <w:top w:val="nil"/>
              <w:left w:val="single" w:sz="4" w:space="0" w:color="auto"/>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4317"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color w:val="000000"/>
              </w:rPr>
            </w:pPr>
            <w:r w:rsidRPr="00E46B84">
              <w:rPr>
                <w:rFonts w:ascii="Calibri" w:hAnsi="Calibri" w:cs="Calibri"/>
                <w:color w:val="000000"/>
                <w:szCs w:val="22"/>
              </w:rPr>
              <w:t> </w:t>
            </w:r>
          </w:p>
        </w:tc>
        <w:tc>
          <w:tcPr>
            <w:tcW w:w="2483" w:type="dxa"/>
            <w:gridSpan w:val="3"/>
            <w:tcBorders>
              <w:top w:val="single" w:sz="4" w:space="0" w:color="auto"/>
              <w:left w:val="nil"/>
              <w:bottom w:val="single" w:sz="4" w:space="0" w:color="auto"/>
              <w:right w:val="single" w:sz="4" w:space="0" w:color="auto"/>
            </w:tcBorders>
            <w:shd w:val="clear" w:color="auto" w:fill="auto"/>
            <w:noWrap/>
            <w:vAlign w:val="bottom"/>
            <w:hideMark/>
          </w:tcPr>
          <w:p w:rsidR="00F66491" w:rsidRPr="00E46B84" w:rsidRDefault="00F66491" w:rsidP="00356A1A">
            <w:pPr>
              <w:jc w:val="center"/>
              <w:rPr>
                <w:rFonts w:ascii="Calibri" w:hAnsi="Calibri" w:cs="Calibri"/>
                <w:b/>
                <w:bCs/>
                <w:color w:val="000000"/>
              </w:rPr>
            </w:pPr>
            <w:r w:rsidRPr="00E46B84">
              <w:rPr>
                <w:rFonts w:ascii="Calibri" w:hAnsi="Calibri" w:cs="Calibri"/>
                <w:b/>
                <w:bCs/>
                <w:color w:val="000000"/>
                <w:szCs w:val="22"/>
              </w:rPr>
              <w:t>Ukupno sa PDV-om</w:t>
            </w:r>
          </w:p>
        </w:tc>
        <w:tc>
          <w:tcPr>
            <w:tcW w:w="1170" w:type="dxa"/>
            <w:tcBorders>
              <w:top w:val="nil"/>
              <w:left w:val="nil"/>
              <w:bottom w:val="single" w:sz="4" w:space="0" w:color="auto"/>
              <w:right w:val="single" w:sz="4" w:space="0" w:color="auto"/>
            </w:tcBorders>
            <w:shd w:val="clear" w:color="auto" w:fill="auto"/>
            <w:noWrap/>
            <w:vAlign w:val="bottom"/>
            <w:hideMark/>
          </w:tcPr>
          <w:p w:rsidR="00F66491" w:rsidRPr="00E46B84" w:rsidRDefault="00F66491" w:rsidP="00356A1A">
            <w:pPr>
              <w:rPr>
                <w:rFonts w:ascii="Calibri" w:hAnsi="Calibri" w:cs="Calibri"/>
                <w:b/>
                <w:bCs/>
                <w:color w:val="000000"/>
              </w:rPr>
            </w:pPr>
            <w:r w:rsidRPr="00E46B84">
              <w:rPr>
                <w:rFonts w:ascii="Calibri" w:hAnsi="Calibri" w:cs="Calibri"/>
                <w:b/>
                <w:bCs/>
                <w:color w:val="000000"/>
                <w:szCs w:val="22"/>
              </w:rPr>
              <w:t xml:space="preserve"> </w:t>
            </w:r>
            <w:r>
              <w:rPr>
                <w:rFonts w:ascii="Calibri" w:hAnsi="Calibri" w:cs="Calibri"/>
                <w:b/>
                <w:bCs/>
                <w:color w:val="000000"/>
              </w:rPr>
              <w:t xml:space="preserve">                    </w:t>
            </w:r>
            <w:r w:rsidRPr="00E46B84">
              <w:rPr>
                <w:rFonts w:ascii="Calibri" w:hAnsi="Calibri" w:cs="Calibri"/>
                <w:b/>
                <w:bCs/>
                <w:color w:val="000000"/>
                <w:szCs w:val="22"/>
              </w:rPr>
              <w:t xml:space="preserve">     </w:t>
            </w:r>
          </w:p>
        </w:tc>
      </w:tr>
    </w:tbl>
    <w:p w:rsidR="00F66491" w:rsidRPr="00E46B84" w:rsidRDefault="00F66491" w:rsidP="00F66491"/>
    <w:p w:rsidR="00AC22BA" w:rsidRPr="007D1011"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7D1011" w:rsidRPr="00810E69" w:rsidRDefault="007D1011" w:rsidP="007D1011">
      <w:pPr>
        <w:suppressAutoHyphens/>
        <w:spacing w:line="100" w:lineRule="atLeast"/>
        <w:rPr>
          <w:rFonts w:eastAsia="Arial Unicode MS"/>
          <w:b/>
          <w:bCs/>
          <w:i/>
          <w:iCs/>
          <w:color w:val="000000"/>
          <w:kern w:val="1"/>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EF2967" w:rsidRPr="00A034E8" w:rsidRDefault="00EF2967" w:rsidP="00356A1A">
      <w:pPr>
        <w:pBdr>
          <w:bar w:val="single" w:sz="4" w:color="auto"/>
        </w:pBdr>
        <w:tabs>
          <w:tab w:val="left" w:pos="90"/>
        </w:tabs>
        <w:suppressAutoHyphens/>
        <w:spacing w:line="100" w:lineRule="atLeast"/>
        <w:jc w:val="both"/>
        <w:rPr>
          <w:rFonts w:eastAsia="Arial Unicode MS"/>
          <w:bCs/>
          <w:i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Pr="00356A1A" w:rsidRDefault="00AC22BA" w:rsidP="00FC65B0">
            <w:pPr>
              <w:suppressAutoHyphens/>
              <w:spacing w:after="120" w:line="100" w:lineRule="atLeast"/>
              <w:jc w:val="center"/>
              <w:rPr>
                <w:rFonts w:eastAsia="Arial Unicode MS"/>
                <w:color w:val="000000"/>
                <w:kern w:val="1"/>
                <w:lang w:eastAsia="ar-SA"/>
              </w:rPr>
            </w:pPr>
          </w:p>
          <w:p w:rsidR="00AC22BA" w:rsidRDefault="00AC22BA" w:rsidP="00AC22BA">
            <w:pPr>
              <w:suppressAutoHyphens/>
              <w:spacing w:after="120" w:line="100" w:lineRule="atLeast"/>
              <w:rPr>
                <w:rFonts w:eastAsia="Arial Unicode MS"/>
                <w:color w:val="000000"/>
                <w:kern w:val="1"/>
                <w:lang w:eastAsia="ar-SA"/>
              </w:rPr>
            </w:pPr>
          </w:p>
          <w:p w:rsidR="00AC22BA" w:rsidRPr="00FC65B0" w:rsidRDefault="00AC22BA" w:rsidP="00AC22B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19359B"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356A1A">
        <w:rPr>
          <w:rFonts w:eastAsia="Arial Unicode MS"/>
          <w:b/>
          <w:color w:val="000000"/>
          <w:kern w:val="1"/>
          <w:lang w:eastAsia="ar-SA"/>
        </w:rPr>
        <w:t>228</w:t>
      </w:r>
      <w:r w:rsidR="007C37C3">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356A1A">
        <w:rPr>
          <w:rFonts w:eastAsia="Arial Unicode MS"/>
          <w:b/>
          <w:bCs/>
          <w:color w:val="000000"/>
          <w:kern w:val="1"/>
          <w:lang w:eastAsia="ar-SA"/>
        </w:rPr>
        <w:t>Изградња димњака за потребе Дома здравља</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Понуда се сматра благовременом уколико је примљена од стране наручиоца до</w:t>
      </w:r>
      <w:r w:rsidRPr="00801D51">
        <w:rPr>
          <w:rFonts w:eastAsia="Arial Unicode MS"/>
          <w:kern w:val="1"/>
          <w:lang w:eastAsia="ar-SA"/>
        </w:rPr>
        <w:t xml:space="preserve"> </w:t>
      </w:r>
      <w:r w:rsidR="00236A15" w:rsidRPr="00801D51">
        <w:rPr>
          <w:rFonts w:eastAsia="Arial Unicode MS"/>
          <w:b/>
          <w:kern w:val="1"/>
          <w:lang w:eastAsia="ar-SA"/>
        </w:rPr>
        <w:t>1</w:t>
      </w:r>
      <w:r w:rsidR="0026573F" w:rsidRPr="00801D51">
        <w:rPr>
          <w:rFonts w:eastAsia="Arial Unicode MS"/>
          <w:b/>
          <w:kern w:val="1"/>
          <w:lang w:eastAsia="ar-SA"/>
        </w:rPr>
        <w:t>5</w:t>
      </w:r>
      <w:r w:rsidR="00236A15" w:rsidRPr="00801D51">
        <w:rPr>
          <w:rFonts w:eastAsia="Arial Unicode MS"/>
          <w:b/>
          <w:kern w:val="1"/>
          <w:lang w:eastAsia="ar-SA"/>
        </w:rPr>
        <w:t>.08</w:t>
      </w:r>
      <w:r w:rsidR="006F7EEC" w:rsidRPr="00801D51">
        <w:rPr>
          <w:rFonts w:eastAsia="Arial Unicode MS"/>
          <w:b/>
          <w:kern w:val="1"/>
          <w:lang w:eastAsia="ar-SA"/>
        </w:rPr>
        <w:t>.2022</w:t>
      </w:r>
      <w:r w:rsidRPr="00801D51">
        <w:rPr>
          <w:rFonts w:eastAsia="Arial Unicode MS"/>
          <w:b/>
          <w:kern w:val="1"/>
          <w:lang w:val="sr-Cyrl-CS" w:eastAsia="ar-SA"/>
        </w:rPr>
        <w:t>.</w:t>
      </w:r>
      <w:r w:rsidRPr="00801D51">
        <w:rPr>
          <w:rFonts w:eastAsia="Arial Unicode MS"/>
          <w:kern w:val="1"/>
          <w:lang w:val="sr-Cyrl-CS" w:eastAsia="ar-SA"/>
        </w:rPr>
        <w:t xml:space="preserve"> године до </w:t>
      </w:r>
      <w:r w:rsidRPr="00801D51">
        <w:rPr>
          <w:rFonts w:eastAsia="Arial Unicode MS"/>
          <w:b/>
          <w:kern w:val="1"/>
          <w:lang w:val="sr-Cyrl-CS" w:eastAsia="ar-SA"/>
        </w:rPr>
        <w:t>11:00</w:t>
      </w:r>
      <w:r w:rsidRPr="00801D51">
        <w:rPr>
          <w:rFonts w:eastAsia="Arial Unicode MS"/>
          <w:kern w:val="1"/>
          <w:lang w:val="sr-Cyrl-CS" w:eastAsia="ar-SA"/>
        </w:rPr>
        <w:t xml:space="preserve"> </w:t>
      </w:r>
      <w:r w:rsidRPr="00801D51">
        <w:rPr>
          <w:rFonts w:eastAsia="Arial Unicode MS"/>
          <w:kern w:val="1"/>
          <w:lang w:eastAsia="ar-SA"/>
        </w:rPr>
        <w:t>часова</w:t>
      </w:r>
      <w:r w:rsidRPr="00801D51">
        <w:rPr>
          <w:rFonts w:eastAsia="Arial Unicode MS"/>
          <w:i/>
          <w:iCs/>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236A15">
        <w:rPr>
          <w:rFonts w:eastAsia="Arial Unicode MS"/>
          <w:b/>
          <w:color w:val="000000"/>
          <w:kern w:val="1"/>
          <w:lang w:eastAsia="ar-SA"/>
        </w:rPr>
        <w:t>228</w:t>
      </w:r>
      <w:r w:rsidR="007C37C3">
        <w:rPr>
          <w:rFonts w:eastAsia="Arial Unicode MS"/>
          <w:b/>
          <w:color w:val="000000"/>
          <w:kern w:val="1"/>
          <w:lang w:eastAsia="ar-SA"/>
        </w:rPr>
        <w:t>/22</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236A15">
        <w:rPr>
          <w:rFonts w:eastAsia="Arial Unicode MS"/>
          <w:b/>
          <w:bCs/>
          <w:color w:val="000000"/>
          <w:kern w:val="1"/>
          <w:lang w:eastAsia="ar-SA"/>
        </w:rPr>
        <w:t>Изградња димњака за потребе Дома здравља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236A15">
        <w:rPr>
          <w:rFonts w:eastAsia="Arial Unicode MS"/>
          <w:b/>
          <w:color w:val="000000"/>
          <w:kern w:val="1"/>
          <w:lang w:eastAsia="ar-SA"/>
        </w:rPr>
        <w:t>228</w:t>
      </w:r>
      <w:r w:rsidR="007C37C3">
        <w:rPr>
          <w:rFonts w:eastAsia="Arial Unicode MS"/>
          <w:b/>
          <w:color w:val="000000"/>
          <w:kern w:val="1"/>
          <w:lang w:eastAsia="ar-SA"/>
        </w:rPr>
        <w:t>/22</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236A15">
        <w:rPr>
          <w:rFonts w:eastAsia="Arial Unicode MS"/>
          <w:b/>
          <w:bCs/>
          <w:color w:val="000000"/>
          <w:kern w:val="1"/>
          <w:lang w:eastAsia="ar-SA"/>
        </w:rPr>
        <w:t>Изградња димњака за потребе Дома здравља</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236A15">
        <w:rPr>
          <w:rFonts w:eastAsia="Arial Unicode MS"/>
          <w:b/>
          <w:color w:val="000000"/>
          <w:kern w:val="1"/>
          <w:lang w:eastAsia="ar-SA"/>
        </w:rPr>
        <w:t>228</w:t>
      </w:r>
      <w:r w:rsidR="007C37C3">
        <w:rPr>
          <w:rFonts w:eastAsia="Arial Unicode MS"/>
          <w:b/>
          <w:color w:val="000000"/>
          <w:kern w:val="1"/>
          <w:lang w:eastAsia="ar-SA"/>
        </w:rPr>
        <w:t>/22</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236A15">
        <w:rPr>
          <w:rFonts w:eastAsia="Arial Unicode MS"/>
          <w:b/>
          <w:bCs/>
          <w:color w:val="000000"/>
          <w:kern w:val="1"/>
          <w:lang w:eastAsia="ar-SA"/>
        </w:rPr>
        <w:t>Изградња димњака за потребе Дома здравља</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w:t>
      </w:r>
      <w:r w:rsidR="00236A15">
        <w:rPr>
          <w:rFonts w:eastAsia="Arial Unicode MS"/>
          <w:color w:val="000000"/>
          <w:kern w:val="1"/>
          <w:lang w:val="sr-Cyrl-CS" w:eastAsia="ar-SA"/>
        </w:rPr>
        <w:t>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236A15">
        <w:rPr>
          <w:rFonts w:eastAsia="Arial Unicode MS"/>
          <w:kern w:val="1"/>
          <w:lang w:eastAsia="ar-SA"/>
        </w:rPr>
        <w:t>90</w:t>
      </w:r>
      <w:r w:rsidRPr="00810E69">
        <w:rPr>
          <w:rFonts w:eastAsia="Arial Unicode MS"/>
          <w:kern w:val="1"/>
          <w:lang w:eastAsia="ar-SA"/>
        </w:rPr>
        <w:t xml:space="preserve"> (</w:t>
      </w:r>
      <w:r w:rsidR="00236A15">
        <w:rPr>
          <w:rFonts w:eastAsia="Arial Unicode MS"/>
          <w:kern w:val="1"/>
          <w:lang w:eastAsia="ar-SA"/>
        </w:rPr>
        <w:t>деведесет</w:t>
      </w:r>
      <w:r w:rsidRPr="00810E69">
        <w:rPr>
          <w:rFonts w:eastAsia="Arial Unicode MS"/>
          <w:kern w:val="1"/>
          <w:lang w:eastAsia="ar-SA"/>
        </w:rPr>
        <w:t xml:space="preserve">) дана од дана </w:t>
      </w:r>
      <w:r w:rsidR="00236A15">
        <w:rPr>
          <w:rFonts w:eastAsia="Arial Unicode MS"/>
          <w:kern w:val="1"/>
          <w:lang w:eastAsia="ar-SA"/>
        </w:rPr>
        <w:t>увођења Извођача радова у посао</w:t>
      </w:r>
      <w:r w:rsidRPr="00810E69">
        <w:rPr>
          <w:rFonts w:eastAsia="Arial Unicode MS"/>
          <w:kern w:val="1"/>
          <w:lang w:eastAsia="ar-SA"/>
        </w:rPr>
        <w:t>.</w:t>
      </w:r>
    </w:p>
    <w:p w:rsidR="00A034E8"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w:t>
      </w:r>
      <w:r w:rsidR="00917414">
        <w:rPr>
          <w:rFonts w:eastAsia="Arial Unicode MS"/>
          <w:kern w:val="1"/>
          <w:lang w:eastAsia="ar-SA"/>
        </w:rPr>
        <w:t>Ужица</w:t>
      </w:r>
      <w:r w:rsidR="00D924B9">
        <w:rPr>
          <w:rFonts w:eastAsia="Arial Unicode MS"/>
          <w:kern w:val="1"/>
          <w:lang w:eastAsia="ar-SA"/>
        </w:rPr>
        <w:t xml:space="preserve">, </w:t>
      </w:r>
      <w:r w:rsidR="00236A15">
        <w:rPr>
          <w:rFonts w:eastAsia="Arial Unicode MS"/>
          <w:kern w:val="1"/>
          <w:lang w:eastAsia="ar-SA"/>
        </w:rPr>
        <w:t>Дом здравља</w:t>
      </w:r>
      <w:r w:rsidRPr="00810E69">
        <w:rPr>
          <w:rFonts w:eastAsia="Arial Unicode MS"/>
          <w:kern w:val="1"/>
          <w:lang w:eastAsia="ar-SA"/>
        </w:rPr>
        <w:t>.</w:t>
      </w:r>
    </w:p>
    <w:p w:rsidR="00FD4C2E" w:rsidRDefault="00FD4C2E" w:rsidP="00A034E8">
      <w:pPr>
        <w:suppressAutoHyphens/>
        <w:spacing w:line="100" w:lineRule="atLeast"/>
        <w:jc w:val="both"/>
        <w:rPr>
          <w:rFonts w:eastAsia="Arial Unicode MS"/>
          <w:kern w:val="1"/>
          <w:lang w:eastAsia="ar-SA"/>
        </w:rPr>
      </w:pPr>
    </w:p>
    <w:p w:rsidR="00FD4C2E" w:rsidRPr="0019359B" w:rsidRDefault="00FD4C2E" w:rsidP="00A034E8">
      <w:pPr>
        <w:suppressAutoHyphens/>
        <w:spacing w:line="100" w:lineRule="atLeast"/>
        <w:jc w:val="both"/>
        <w:rPr>
          <w:rFonts w:eastAsia="Arial Unicode MS"/>
          <w:b/>
          <w:i/>
          <w:kern w:val="1"/>
          <w:lang w:eastAsia="ar-SA"/>
        </w:rPr>
      </w:pP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w:t>
      </w:r>
      <w:r w:rsidRPr="00D45EFD">
        <w:rPr>
          <w:lang w:val="ru-RU"/>
        </w:rPr>
        <w:lastRenderedPageBreak/>
        <w:t xml:space="preserve">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10"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236A15">
        <w:rPr>
          <w:rFonts w:eastAsia="Arial Unicode MS"/>
          <w:color w:val="000000"/>
          <w:kern w:val="1"/>
          <w:lang w:eastAsia="ar-SA"/>
        </w:rPr>
        <w:t>228</w:t>
      </w:r>
      <w:r w:rsidR="007C37C3">
        <w:rPr>
          <w:rFonts w:eastAsia="Arial Unicode MS"/>
          <w:color w:val="000000"/>
          <w:kern w:val="1"/>
          <w:lang w:eastAsia="ar-SA"/>
        </w:rPr>
        <w:t>/22</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236A15">
        <w:rPr>
          <w:rFonts w:eastAsia="Arial Unicode MS"/>
          <w:b/>
          <w:bCs/>
          <w:color w:val="000000"/>
          <w:kern w:val="1"/>
          <w:lang w:eastAsia="ar-SA"/>
        </w:rPr>
        <w:t>Изградња димњака за потребе Дома здравља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68" w:rsidRDefault="00032F68" w:rsidP="00A54467">
      <w:r>
        <w:separator/>
      </w:r>
    </w:p>
  </w:endnote>
  <w:endnote w:type="continuationSeparator" w:id="0">
    <w:p w:rsidR="00032F68" w:rsidRDefault="00032F68"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5" w:rsidRDefault="002B0AA5"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5" w:rsidRPr="00E04EB9" w:rsidRDefault="002B0AA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B0AA5" w:rsidRPr="00E04EB9" w:rsidRDefault="002B0AA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2B0AA5" w:rsidRDefault="002B0AA5"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5" w:rsidRPr="00E04EB9" w:rsidRDefault="002B0AA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B0AA5" w:rsidRPr="00E04EB9" w:rsidRDefault="002B0AA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2B0AA5" w:rsidRPr="00F825D0" w:rsidRDefault="002B0AA5"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68" w:rsidRDefault="00032F68" w:rsidP="00A54467">
      <w:r>
        <w:separator/>
      </w:r>
    </w:p>
  </w:footnote>
  <w:footnote w:type="continuationSeparator" w:id="0">
    <w:p w:rsidR="00032F68" w:rsidRDefault="00032F68"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2B0AA5" w:rsidRDefault="002B0AA5">
        <w:pPr>
          <w:pStyle w:val="Header"/>
          <w:jc w:val="right"/>
        </w:pPr>
        <w:r>
          <w:t xml:space="preserve">страна </w:t>
        </w:r>
        <w:r w:rsidR="005E7004">
          <w:rPr>
            <w:b/>
            <w:bCs/>
          </w:rPr>
          <w:fldChar w:fldCharType="begin"/>
        </w:r>
        <w:r>
          <w:rPr>
            <w:b/>
            <w:bCs/>
          </w:rPr>
          <w:instrText xml:space="preserve"> PAGE </w:instrText>
        </w:r>
        <w:r w:rsidR="005E7004">
          <w:rPr>
            <w:b/>
            <w:bCs/>
          </w:rPr>
          <w:fldChar w:fldCharType="separate"/>
        </w:r>
        <w:r w:rsidR="0074365A">
          <w:rPr>
            <w:b/>
            <w:bCs/>
            <w:noProof/>
          </w:rPr>
          <w:t>34</w:t>
        </w:r>
        <w:r w:rsidR="005E7004">
          <w:rPr>
            <w:b/>
            <w:bCs/>
          </w:rPr>
          <w:fldChar w:fldCharType="end"/>
        </w:r>
        <w:r>
          <w:t xml:space="preserve"> од </w:t>
        </w:r>
        <w:r w:rsidR="005E7004">
          <w:rPr>
            <w:b/>
            <w:bCs/>
          </w:rPr>
          <w:fldChar w:fldCharType="begin"/>
        </w:r>
        <w:r>
          <w:rPr>
            <w:b/>
            <w:bCs/>
          </w:rPr>
          <w:instrText xml:space="preserve"> NUMPAGES  </w:instrText>
        </w:r>
        <w:r w:rsidR="005E7004">
          <w:rPr>
            <w:b/>
            <w:bCs/>
          </w:rPr>
          <w:fldChar w:fldCharType="separate"/>
        </w:r>
        <w:r w:rsidR="0074365A">
          <w:rPr>
            <w:b/>
            <w:bCs/>
            <w:noProof/>
          </w:rPr>
          <w:t>34</w:t>
        </w:r>
        <w:r w:rsidR="005E7004">
          <w:rPr>
            <w:b/>
            <w:bCs/>
          </w:rPr>
          <w:fldChar w:fldCharType="end"/>
        </w:r>
      </w:p>
    </w:sdtContent>
  </w:sdt>
  <w:p w:rsidR="002B0AA5" w:rsidRDefault="002B0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A5" w:rsidRPr="00AA7DBA" w:rsidRDefault="002B0AA5" w:rsidP="001C3707">
    <w:pPr>
      <w:pStyle w:val="Header"/>
      <w:spacing w:line="360" w:lineRule="auto"/>
      <w:rPr>
        <w:lang w:val="sr-Cyrl-CS"/>
      </w:rPr>
    </w:pPr>
  </w:p>
  <w:p w:rsidR="002B0AA5" w:rsidRPr="00AA7DBA" w:rsidRDefault="002B0AA5"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64866"/>
  </w:hdrShapeDefaults>
  <w:footnotePr>
    <w:footnote w:id="-1"/>
    <w:footnote w:id="0"/>
  </w:footnotePr>
  <w:endnotePr>
    <w:endnote w:id="-1"/>
    <w:endnote w:id="0"/>
  </w:endnotePr>
  <w:compat/>
  <w:rsids>
    <w:rsidRoot w:val="001E7268"/>
    <w:rsid w:val="00002F5C"/>
    <w:rsid w:val="000042EE"/>
    <w:rsid w:val="0001055F"/>
    <w:rsid w:val="00012A6E"/>
    <w:rsid w:val="00013466"/>
    <w:rsid w:val="00015F36"/>
    <w:rsid w:val="00021A64"/>
    <w:rsid w:val="00022D29"/>
    <w:rsid w:val="00031463"/>
    <w:rsid w:val="00032F68"/>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4F32"/>
    <w:rsid w:val="000A73DB"/>
    <w:rsid w:val="000A779F"/>
    <w:rsid w:val="000A7FCC"/>
    <w:rsid w:val="000B1E5A"/>
    <w:rsid w:val="000C496B"/>
    <w:rsid w:val="000C6FF6"/>
    <w:rsid w:val="000D0387"/>
    <w:rsid w:val="000E566D"/>
    <w:rsid w:val="000F1053"/>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5516"/>
    <w:rsid w:val="00165F41"/>
    <w:rsid w:val="0017161D"/>
    <w:rsid w:val="00171FB8"/>
    <w:rsid w:val="0018147B"/>
    <w:rsid w:val="00186DB2"/>
    <w:rsid w:val="001871B7"/>
    <w:rsid w:val="00190631"/>
    <w:rsid w:val="0019359B"/>
    <w:rsid w:val="00194396"/>
    <w:rsid w:val="001943B9"/>
    <w:rsid w:val="00197075"/>
    <w:rsid w:val="001A2597"/>
    <w:rsid w:val="001A634B"/>
    <w:rsid w:val="001A7956"/>
    <w:rsid w:val="001B30C6"/>
    <w:rsid w:val="001B3364"/>
    <w:rsid w:val="001B5F11"/>
    <w:rsid w:val="001B6451"/>
    <w:rsid w:val="001C3707"/>
    <w:rsid w:val="001C41EA"/>
    <w:rsid w:val="001C52B1"/>
    <w:rsid w:val="001D34A1"/>
    <w:rsid w:val="001D5AB5"/>
    <w:rsid w:val="001D5F91"/>
    <w:rsid w:val="001D7539"/>
    <w:rsid w:val="001E0485"/>
    <w:rsid w:val="001E7268"/>
    <w:rsid w:val="001F347D"/>
    <w:rsid w:val="002036D9"/>
    <w:rsid w:val="00203949"/>
    <w:rsid w:val="00213B37"/>
    <w:rsid w:val="0023018B"/>
    <w:rsid w:val="00236A15"/>
    <w:rsid w:val="002410CA"/>
    <w:rsid w:val="00246463"/>
    <w:rsid w:val="0025313B"/>
    <w:rsid w:val="0025489C"/>
    <w:rsid w:val="002561D6"/>
    <w:rsid w:val="002577D4"/>
    <w:rsid w:val="002623AC"/>
    <w:rsid w:val="002638E7"/>
    <w:rsid w:val="00264971"/>
    <w:rsid w:val="002650EA"/>
    <w:rsid w:val="0026573F"/>
    <w:rsid w:val="00274CF6"/>
    <w:rsid w:val="0028328F"/>
    <w:rsid w:val="00285A36"/>
    <w:rsid w:val="002942FB"/>
    <w:rsid w:val="002A40EB"/>
    <w:rsid w:val="002B03EE"/>
    <w:rsid w:val="002B0AA5"/>
    <w:rsid w:val="002B0EDF"/>
    <w:rsid w:val="002B47E9"/>
    <w:rsid w:val="002B78E9"/>
    <w:rsid w:val="002C1A4E"/>
    <w:rsid w:val="002C3076"/>
    <w:rsid w:val="002C370C"/>
    <w:rsid w:val="002C447A"/>
    <w:rsid w:val="002C576A"/>
    <w:rsid w:val="002C6381"/>
    <w:rsid w:val="002C66E7"/>
    <w:rsid w:val="002D7D89"/>
    <w:rsid w:val="002E05D2"/>
    <w:rsid w:val="002E742B"/>
    <w:rsid w:val="002E7C38"/>
    <w:rsid w:val="002F1DED"/>
    <w:rsid w:val="002F5169"/>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365A0"/>
    <w:rsid w:val="003450DD"/>
    <w:rsid w:val="00352B5A"/>
    <w:rsid w:val="00356A1A"/>
    <w:rsid w:val="00360253"/>
    <w:rsid w:val="00361177"/>
    <w:rsid w:val="00361462"/>
    <w:rsid w:val="0036233E"/>
    <w:rsid w:val="0036590E"/>
    <w:rsid w:val="00372E79"/>
    <w:rsid w:val="00374478"/>
    <w:rsid w:val="00375518"/>
    <w:rsid w:val="003760A3"/>
    <w:rsid w:val="003827B4"/>
    <w:rsid w:val="00392A0A"/>
    <w:rsid w:val="003947A6"/>
    <w:rsid w:val="003A3B1F"/>
    <w:rsid w:val="003B1629"/>
    <w:rsid w:val="003B3331"/>
    <w:rsid w:val="003C039C"/>
    <w:rsid w:val="003C2F94"/>
    <w:rsid w:val="003C495C"/>
    <w:rsid w:val="003C534B"/>
    <w:rsid w:val="003D27E3"/>
    <w:rsid w:val="003D5585"/>
    <w:rsid w:val="003E7E74"/>
    <w:rsid w:val="004164C3"/>
    <w:rsid w:val="00421E43"/>
    <w:rsid w:val="00421F42"/>
    <w:rsid w:val="0042395D"/>
    <w:rsid w:val="00430591"/>
    <w:rsid w:val="004327CA"/>
    <w:rsid w:val="00435D23"/>
    <w:rsid w:val="00435D5D"/>
    <w:rsid w:val="00442C7A"/>
    <w:rsid w:val="004446A7"/>
    <w:rsid w:val="00444E4A"/>
    <w:rsid w:val="0044698E"/>
    <w:rsid w:val="00447C8F"/>
    <w:rsid w:val="00450A42"/>
    <w:rsid w:val="00452C8F"/>
    <w:rsid w:val="00455A8E"/>
    <w:rsid w:val="004571FC"/>
    <w:rsid w:val="004654B8"/>
    <w:rsid w:val="00475DD5"/>
    <w:rsid w:val="00476DCB"/>
    <w:rsid w:val="00480D0C"/>
    <w:rsid w:val="00483A61"/>
    <w:rsid w:val="004B03CB"/>
    <w:rsid w:val="004B57D9"/>
    <w:rsid w:val="004B678E"/>
    <w:rsid w:val="004C33BD"/>
    <w:rsid w:val="004D43FA"/>
    <w:rsid w:val="004D6A12"/>
    <w:rsid w:val="004E1669"/>
    <w:rsid w:val="004E3E1C"/>
    <w:rsid w:val="004F16EB"/>
    <w:rsid w:val="004F7451"/>
    <w:rsid w:val="0050712A"/>
    <w:rsid w:val="00513409"/>
    <w:rsid w:val="0051364A"/>
    <w:rsid w:val="00524295"/>
    <w:rsid w:val="00532C36"/>
    <w:rsid w:val="00535EBF"/>
    <w:rsid w:val="00536D68"/>
    <w:rsid w:val="005400A4"/>
    <w:rsid w:val="005411FA"/>
    <w:rsid w:val="00544380"/>
    <w:rsid w:val="00545DC7"/>
    <w:rsid w:val="00546B23"/>
    <w:rsid w:val="00552747"/>
    <w:rsid w:val="005562CA"/>
    <w:rsid w:val="0055677E"/>
    <w:rsid w:val="00562483"/>
    <w:rsid w:val="00566464"/>
    <w:rsid w:val="00572E95"/>
    <w:rsid w:val="00574765"/>
    <w:rsid w:val="00575AA4"/>
    <w:rsid w:val="005800C6"/>
    <w:rsid w:val="00580385"/>
    <w:rsid w:val="00583EE6"/>
    <w:rsid w:val="00586392"/>
    <w:rsid w:val="005A0B50"/>
    <w:rsid w:val="005A6F96"/>
    <w:rsid w:val="005B3BB1"/>
    <w:rsid w:val="005B545F"/>
    <w:rsid w:val="005B59BA"/>
    <w:rsid w:val="005C4A7D"/>
    <w:rsid w:val="005C7FD3"/>
    <w:rsid w:val="005D550D"/>
    <w:rsid w:val="005E1370"/>
    <w:rsid w:val="005E2A56"/>
    <w:rsid w:val="005E3513"/>
    <w:rsid w:val="005E4642"/>
    <w:rsid w:val="005E4DA7"/>
    <w:rsid w:val="005E5D94"/>
    <w:rsid w:val="005E7004"/>
    <w:rsid w:val="005F2061"/>
    <w:rsid w:val="00603644"/>
    <w:rsid w:val="00605634"/>
    <w:rsid w:val="00605BAF"/>
    <w:rsid w:val="0060741D"/>
    <w:rsid w:val="00612B7E"/>
    <w:rsid w:val="0061394E"/>
    <w:rsid w:val="00615AA2"/>
    <w:rsid w:val="00620990"/>
    <w:rsid w:val="00623537"/>
    <w:rsid w:val="00624253"/>
    <w:rsid w:val="00624653"/>
    <w:rsid w:val="00632935"/>
    <w:rsid w:val="00635EDC"/>
    <w:rsid w:val="00652B6B"/>
    <w:rsid w:val="006548ED"/>
    <w:rsid w:val="00660ED6"/>
    <w:rsid w:val="006631F4"/>
    <w:rsid w:val="0066476D"/>
    <w:rsid w:val="00664FDE"/>
    <w:rsid w:val="00670575"/>
    <w:rsid w:val="00673F7C"/>
    <w:rsid w:val="00680920"/>
    <w:rsid w:val="00682FCA"/>
    <w:rsid w:val="0069009C"/>
    <w:rsid w:val="00693A9C"/>
    <w:rsid w:val="00693BD3"/>
    <w:rsid w:val="006941D3"/>
    <w:rsid w:val="0069533E"/>
    <w:rsid w:val="0069612C"/>
    <w:rsid w:val="006A3019"/>
    <w:rsid w:val="006B2011"/>
    <w:rsid w:val="006B2109"/>
    <w:rsid w:val="006C2F0B"/>
    <w:rsid w:val="006C3E62"/>
    <w:rsid w:val="006E2FDB"/>
    <w:rsid w:val="006E3236"/>
    <w:rsid w:val="006E5434"/>
    <w:rsid w:val="006E6998"/>
    <w:rsid w:val="006F2594"/>
    <w:rsid w:val="006F7EEC"/>
    <w:rsid w:val="00704119"/>
    <w:rsid w:val="00706066"/>
    <w:rsid w:val="00712177"/>
    <w:rsid w:val="00716B7A"/>
    <w:rsid w:val="00720DCE"/>
    <w:rsid w:val="00721785"/>
    <w:rsid w:val="007222DC"/>
    <w:rsid w:val="00722B8C"/>
    <w:rsid w:val="00727BDF"/>
    <w:rsid w:val="00733FFA"/>
    <w:rsid w:val="00736B51"/>
    <w:rsid w:val="00736BB8"/>
    <w:rsid w:val="00737160"/>
    <w:rsid w:val="0074365A"/>
    <w:rsid w:val="00745472"/>
    <w:rsid w:val="00746F11"/>
    <w:rsid w:val="00752481"/>
    <w:rsid w:val="00756C8B"/>
    <w:rsid w:val="00762BB0"/>
    <w:rsid w:val="00766AE3"/>
    <w:rsid w:val="007708DA"/>
    <w:rsid w:val="00771028"/>
    <w:rsid w:val="00771593"/>
    <w:rsid w:val="007737E9"/>
    <w:rsid w:val="0077549F"/>
    <w:rsid w:val="00775683"/>
    <w:rsid w:val="00775DCE"/>
    <w:rsid w:val="00780C0B"/>
    <w:rsid w:val="00786B9A"/>
    <w:rsid w:val="00787D87"/>
    <w:rsid w:val="007A00C2"/>
    <w:rsid w:val="007A0D64"/>
    <w:rsid w:val="007A231E"/>
    <w:rsid w:val="007A2A96"/>
    <w:rsid w:val="007B1629"/>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1D51"/>
    <w:rsid w:val="00814ECD"/>
    <w:rsid w:val="00815BF9"/>
    <w:rsid w:val="00827378"/>
    <w:rsid w:val="008312D9"/>
    <w:rsid w:val="00845A7D"/>
    <w:rsid w:val="008475F4"/>
    <w:rsid w:val="008511EC"/>
    <w:rsid w:val="008576D2"/>
    <w:rsid w:val="00864050"/>
    <w:rsid w:val="00864387"/>
    <w:rsid w:val="00865837"/>
    <w:rsid w:val="008728E1"/>
    <w:rsid w:val="00872DF7"/>
    <w:rsid w:val="00874A84"/>
    <w:rsid w:val="00874BDD"/>
    <w:rsid w:val="0087500B"/>
    <w:rsid w:val="00880743"/>
    <w:rsid w:val="00881745"/>
    <w:rsid w:val="00884A58"/>
    <w:rsid w:val="008922EA"/>
    <w:rsid w:val="00896FC1"/>
    <w:rsid w:val="0089796C"/>
    <w:rsid w:val="008A10A4"/>
    <w:rsid w:val="008A1EFC"/>
    <w:rsid w:val="008A4DBE"/>
    <w:rsid w:val="008C11FA"/>
    <w:rsid w:val="008C2283"/>
    <w:rsid w:val="008C2445"/>
    <w:rsid w:val="008C6D4C"/>
    <w:rsid w:val="008C72CF"/>
    <w:rsid w:val="008C7F98"/>
    <w:rsid w:val="008D03D6"/>
    <w:rsid w:val="008D0FCD"/>
    <w:rsid w:val="008D3548"/>
    <w:rsid w:val="008D6F71"/>
    <w:rsid w:val="008E7174"/>
    <w:rsid w:val="008F45C9"/>
    <w:rsid w:val="008F65F9"/>
    <w:rsid w:val="008F73A1"/>
    <w:rsid w:val="00900654"/>
    <w:rsid w:val="00901D3C"/>
    <w:rsid w:val="009026D3"/>
    <w:rsid w:val="00912930"/>
    <w:rsid w:val="00915A82"/>
    <w:rsid w:val="0091695A"/>
    <w:rsid w:val="00917414"/>
    <w:rsid w:val="00917504"/>
    <w:rsid w:val="00925823"/>
    <w:rsid w:val="00935BE4"/>
    <w:rsid w:val="00937DED"/>
    <w:rsid w:val="00940E95"/>
    <w:rsid w:val="00941FDD"/>
    <w:rsid w:val="00943401"/>
    <w:rsid w:val="00964F19"/>
    <w:rsid w:val="00970CB6"/>
    <w:rsid w:val="009712D6"/>
    <w:rsid w:val="009743DC"/>
    <w:rsid w:val="00976C3F"/>
    <w:rsid w:val="00981959"/>
    <w:rsid w:val="00983CDF"/>
    <w:rsid w:val="00985E2B"/>
    <w:rsid w:val="00992F9A"/>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11F4"/>
    <w:rsid w:val="00A01E10"/>
    <w:rsid w:val="00A02D10"/>
    <w:rsid w:val="00A034E8"/>
    <w:rsid w:val="00A12B2D"/>
    <w:rsid w:val="00A14C1A"/>
    <w:rsid w:val="00A20F1A"/>
    <w:rsid w:val="00A22EC6"/>
    <w:rsid w:val="00A32146"/>
    <w:rsid w:val="00A35F19"/>
    <w:rsid w:val="00A455D0"/>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63B"/>
    <w:rsid w:val="00AD1853"/>
    <w:rsid w:val="00AD48A6"/>
    <w:rsid w:val="00AD4F5F"/>
    <w:rsid w:val="00AE10F2"/>
    <w:rsid w:val="00AE15A7"/>
    <w:rsid w:val="00AF036E"/>
    <w:rsid w:val="00AF0D7D"/>
    <w:rsid w:val="00AF2283"/>
    <w:rsid w:val="00AF6368"/>
    <w:rsid w:val="00B0124C"/>
    <w:rsid w:val="00B01EC6"/>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52B3"/>
    <w:rsid w:val="00B57C80"/>
    <w:rsid w:val="00B635F7"/>
    <w:rsid w:val="00B66B67"/>
    <w:rsid w:val="00B66C9D"/>
    <w:rsid w:val="00B70DD0"/>
    <w:rsid w:val="00B74B1F"/>
    <w:rsid w:val="00B806B4"/>
    <w:rsid w:val="00B847A1"/>
    <w:rsid w:val="00B87129"/>
    <w:rsid w:val="00BA0087"/>
    <w:rsid w:val="00BA4958"/>
    <w:rsid w:val="00BB18FF"/>
    <w:rsid w:val="00BB2BF9"/>
    <w:rsid w:val="00BC251B"/>
    <w:rsid w:val="00BC7FEB"/>
    <w:rsid w:val="00BD28D3"/>
    <w:rsid w:val="00BD5AA5"/>
    <w:rsid w:val="00BD6EAF"/>
    <w:rsid w:val="00BE3D5E"/>
    <w:rsid w:val="00BE684A"/>
    <w:rsid w:val="00BE68D7"/>
    <w:rsid w:val="00BF5969"/>
    <w:rsid w:val="00C06380"/>
    <w:rsid w:val="00C07270"/>
    <w:rsid w:val="00C11571"/>
    <w:rsid w:val="00C1194E"/>
    <w:rsid w:val="00C11AF9"/>
    <w:rsid w:val="00C11CA7"/>
    <w:rsid w:val="00C165C8"/>
    <w:rsid w:val="00C169FF"/>
    <w:rsid w:val="00C20C55"/>
    <w:rsid w:val="00C231AC"/>
    <w:rsid w:val="00C309A7"/>
    <w:rsid w:val="00C30DC8"/>
    <w:rsid w:val="00C32353"/>
    <w:rsid w:val="00C33F58"/>
    <w:rsid w:val="00C34423"/>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6CC9"/>
    <w:rsid w:val="00C7762E"/>
    <w:rsid w:val="00C801F7"/>
    <w:rsid w:val="00C848F5"/>
    <w:rsid w:val="00C87C0B"/>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215"/>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174C6"/>
    <w:rsid w:val="00D20A8C"/>
    <w:rsid w:val="00D21CD4"/>
    <w:rsid w:val="00D23B85"/>
    <w:rsid w:val="00D35977"/>
    <w:rsid w:val="00D35B64"/>
    <w:rsid w:val="00D400A4"/>
    <w:rsid w:val="00D43116"/>
    <w:rsid w:val="00D52FAE"/>
    <w:rsid w:val="00D57A08"/>
    <w:rsid w:val="00D63B0A"/>
    <w:rsid w:val="00D64346"/>
    <w:rsid w:val="00D76E33"/>
    <w:rsid w:val="00D77511"/>
    <w:rsid w:val="00D913BC"/>
    <w:rsid w:val="00D924B9"/>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9D7"/>
    <w:rsid w:val="00DD5B44"/>
    <w:rsid w:val="00DE4EC8"/>
    <w:rsid w:val="00DF23E7"/>
    <w:rsid w:val="00E0325A"/>
    <w:rsid w:val="00E04EB9"/>
    <w:rsid w:val="00E1303E"/>
    <w:rsid w:val="00E1471E"/>
    <w:rsid w:val="00E16009"/>
    <w:rsid w:val="00E2095F"/>
    <w:rsid w:val="00E21DC7"/>
    <w:rsid w:val="00E2271E"/>
    <w:rsid w:val="00E24FCF"/>
    <w:rsid w:val="00E25B54"/>
    <w:rsid w:val="00E27140"/>
    <w:rsid w:val="00E332A4"/>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1EE8"/>
    <w:rsid w:val="00E82164"/>
    <w:rsid w:val="00E836C4"/>
    <w:rsid w:val="00E85200"/>
    <w:rsid w:val="00E878B8"/>
    <w:rsid w:val="00E90E85"/>
    <w:rsid w:val="00E92915"/>
    <w:rsid w:val="00EA3836"/>
    <w:rsid w:val="00EA3A19"/>
    <w:rsid w:val="00EA3A3E"/>
    <w:rsid w:val="00EA558F"/>
    <w:rsid w:val="00EA6DFA"/>
    <w:rsid w:val="00EA6E38"/>
    <w:rsid w:val="00EA6E91"/>
    <w:rsid w:val="00EB7E65"/>
    <w:rsid w:val="00EC6D32"/>
    <w:rsid w:val="00ED1A48"/>
    <w:rsid w:val="00ED5602"/>
    <w:rsid w:val="00ED5E2D"/>
    <w:rsid w:val="00ED638B"/>
    <w:rsid w:val="00EE14EC"/>
    <w:rsid w:val="00EE46B9"/>
    <w:rsid w:val="00EE7DC2"/>
    <w:rsid w:val="00EF0493"/>
    <w:rsid w:val="00EF2967"/>
    <w:rsid w:val="00EF7194"/>
    <w:rsid w:val="00F00C8F"/>
    <w:rsid w:val="00F02DE6"/>
    <w:rsid w:val="00F1030F"/>
    <w:rsid w:val="00F125FB"/>
    <w:rsid w:val="00F155C4"/>
    <w:rsid w:val="00F15889"/>
    <w:rsid w:val="00F24BDD"/>
    <w:rsid w:val="00F25F8D"/>
    <w:rsid w:val="00F2683A"/>
    <w:rsid w:val="00F31B02"/>
    <w:rsid w:val="00F42138"/>
    <w:rsid w:val="00F43F0D"/>
    <w:rsid w:val="00F44A6D"/>
    <w:rsid w:val="00F60A1C"/>
    <w:rsid w:val="00F65AF8"/>
    <w:rsid w:val="00F66491"/>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D4C2E"/>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lavisa.projevic@uzice.rs" TargetMode="External"/><Relationship Id="rId4" Type="http://schemas.openxmlformats.org/officeDocument/2006/relationships/settings" Target="settings.xml"/><Relationship Id="rId9" Type="http://schemas.openxmlformats.org/officeDocument/2006/relationships/hyperlink" Target="mailto:nikola.maksimovic@uerazvoj.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EE99-47EB-4737-BB61-A81F3FBF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34</Pages>
  <Words>8469</Words>
  <Characters>48274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2021-03-04T10:51:00Z</cp:lastPrinted>
  <dcterms:created xsi:type="dcterms:W3CDTF">2022-08-08T09:35:00Z</dcterms:created>
  <dcterms:modified xsi:type="dcterms:W3CDTF">2022-08-08T09:35:00Z</dcterms:modified>
</cp:coreProperties>
</file>