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92" w:rsidRPr="00401F92" w:rsidRDefault="00401F92" w:rsidP="000A331D">
      <w:pPr>
        <w:ind w:firstLine="709"/>
        <w:jc w:val="both"/>
      </w:pPr>
      <w:r>
        <w:t>На основу члана 7. Одлуке о јавним паркиралиштима („Службени лист града Ужица</w:t>
      </w:r>
      <w:r w:rsidR="007109CD">
        <w:t>“  број 11/19</w:t>
      </w:r>
      <w:r>
        <w:t xml:space="preserve">) и члана 80.Статута града Ужица („Службени лист града Ужица број 4/19“), Градско веће на седници </w:t>
      </w:r>
      <w:r w:rsidR="00D657FD">
        <w:t>одржаној 11.7</w:t>
      </w:r>
      <w:r>
        <w:t>.2022.године, доноси</w:t>
      </w:r>
    </w:p>
    <w:p w:rsidR="00401F92" w:rsidRDefault="00401F92" w:rsidP="00401F92">
      <w:pPr>
        <w:jc w:val="center"/>
      </w:pPr>
    </w:p>
    <w:p w:rsidR="00401F92" w:rsidRPr="00401F92" w:rsidRDefault="00401F92" w:rsidP="00401F92">
      <w:pPr>
        <w:jc w:val="center"/>
        <w:rPr>
          <w:b/>
        </w:rPr>
      </w:pPr>
      <w:r w:rsidRPr="00401F92">
        <w:rPr>
          <w:b/>
        </w:rPr>
        <w:t>ОДЛУКУ</w:t>
      </w:r>
    </w:p>
    <w:p w:rsidR="00401F92" w:rsidRPr="00401F92" w:rsidRDefault="00401F92" w:rsidP="00401F92">
      <w:pPr>
        <w:jc w:val="center"/>
        <w:rPr>
          <w:b/>
        </w:rPr>
      </w:pPr>
      <w:r w:rsidRPr="00401F92">
        <w:rPr>
          <w:b/>
        </w:rPr>
        <w:t xml:space="preserve">О ОДРЕЂИВАЊУ ПОСЕБНИХ ЈАВНИХ ПАРКИРАЛИШТА </w:t>
      </w:r>
    </w:p>
    <w:p w:rsidR="00401F92" w:rsidRPr="00401F92" w:rsidRDefault="00401F92" w:rsidP="00401F92">
      <w:pPr>
        <w:jc w:val="center"/>
        <w:rPr>
          <w:b/>
        </w:rPr>
      </w:pPr>
    </w:p>
    <w:p w:rsidR="00401F92" w:rsidRPr="00401F92" w:rsidRDefault="00401F92" w:rsidP="00401F92">
      <w:pPr>
        <w:jc w:val="center"/>
        <w:rPr>
          <w:b/>
        </w:rPr>
      </w:pPr>
    </w:p>
    <w:p w:rsidR="00401F92" w:rsidRPr="00401F92" w:rsidRDefault="00401F92" w:rsidP="00401F92">
      <w:pPr>
        <w:jc w:val="center"/>
      </w:pPr>
      <w:r w:rsidRPr="00401F92">
        <w:t>Члан 1.</w:t>
      </w:r>
    </w:p>
    <w:p w:rsidR="00401F92" w:rsidRPr="00401F92" w:rsidRDefault="00401F92" w:rsidP="00401F92">
      <w:pPr>
        <w:jc w:val="center"/>
      </w:pPr>
    </w:p>
    <w:p w:rsidR="00401F92" w:rsidRPr="00401F92" w:rsidRDefault="00401F92" w:rsidP="00401F92">
      <w:pPr>
        <w:ind w:firstLine="720"/>
        <w:jc w:val="both"/>
      </w:pPr>
      <w:r w:rsidRPr="00401F92">
        <w:t>Овом Одлуком одређују се посебна паркиралишта за путничке аутомобиле, за чије коришћење се плаћа накнада и комунална такса, тако што се категоришу према зонама и дозвољеном времену паркирања.</w:t>
      </w:r>
    </w:p>
    <w:p w:rsidR="00401F92" w:rsidRPr="00401F92" w:rsidRDefault="00401F92" w:rsidP="00401F92"/>
    <w:p w:rsidR="00401F92" w:rsidRPr="00401F92" w:rsidRDefault="00401F92" w:rsidP="00401F92">
      <w:pPr>
        <w:jc w:val="center"/>
      </w:pPr>
      <w:r w:rsidRPr="00401F92">
        <w:t>Члан 2.</w:t>
      </w:r>
    </w:p>
    <w:p w:rsidR="00401F92" w:rsidRPr="00401F92" w:rsidRDefault="00401F92" w:rsidP="00401F92">
      <w:pPr>
        <w:jc w:val="center"/>
      </w:pPr>
    </w:p>
    <w:p w:rsidR="00401F92" w:rsidRPr="00401F92" w:rsidRDefault="00401F92" w:rsidP="00401F92">
      <w:pPr>
        <w:jc w:val="both"/>
      </w:pPr>
      <w:r w:rsidRPr="00401F92">
        <w:tab/>
        <w:t>На територији града Ужица, према положају, захтевима за паркирањем и карактеристикама паркирања, утврђују се две зоне.</w:t>
      </w:r>
    </w:p>
    <w:p w:rsidR="00401F92" w:rsidRPr="00401F92" w:rsidRDefault="00401F92" w:rsidP="00401F92"/>
    <w:p w:rsidR="00401F92" w:rsidRPr="00401F92" w:rsidRDefault="00401F92" w:rsidP="00401F92">
      <w:pPr>
        <w:jc w:val="center"/>
      </w:pPr>
      <w:r w:rsidRPr="00401F92">
        <w:t>Члан 3.</w:t>
      </w:r>
    </w:p>
    <w:p w:rsidR="00401F92" w:rsidRPr="00401F92" w:rsidRDefault="00401F92" w:rsidP="00401F92"/>
    <w:p w:rsidR="00401F92" w:rsidRPr="00401F92" w:rsidRDefault="00401F92" w:rsidP="00401F92">
      <w:pPr>
        <w:jc w:val="both"/>
      </w:pPr>
      <w:r w:rsidRPr="00401F92">
        <w:tab/>
        <w:t>Паркиралишта која припадају Зони I су :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Петра Ћеловића, од улице Омладинске до улице Дечанске,</w:t>
      </w:r>
    </w:p>
    <w:p w:rsidR="00401F92" w:rsidRPr="00401F92" w:rsidRDefault="00A32451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01F92">
        <w:rPr>
          <w:rFonts w:ascii="Times New Roman" w:hAnsi="Times New Roman" w:cs="Times New Roman"/>
          <w:sz w:val="24"/>
          <w:szCs w:val="24"/>
        </w:rPr>
        <w:t xml:space="preserve"> улици Ву</w:t>
      </w:r>
      <w:r w:rsidR="00401F92" w:rsidRPr="00401F92">
        <w:rPr>
          <w:rFonts w:ascii="Times New Roman" w:hAnsi="Times New Roman" w:cs="Times New Roman"/>
          <w:sz w:val="24"/>
          <w:szCs w:val="24"/>
        </w:rPr>
        <w:t>коле Дабића</w:t>
      </w:r>
      <w:r w:rsidR="00401F92">
        <w:rPr>
          <w:rFonts w:ascii="Times New Roman" w:hAnsi="Times New Roman" w:cs="Times New Roman"/>
          <w:sz w:val="24"/>
          <w:szCs w:val="24"/>
        </w:rPr>
        <w:t>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Дечанској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Димитрија Туцовића, од улице Обилићеве до улице Николе Пашића,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38C1">
        <w:rPr>
          <w:rFonts w:ascii="Times New Roman" w:hAnsi="Times New Roman" w:cs="Times New Roman"/>
          <w:sz w:val="24"/>
          <w:szCs w:val="24"/>
        </w:rPr>
        <w:t>аркиралиште „ Мали п</w:t>
      </w:r>
      <w:r w:rsidRPr="00401F92">
        <w:rPr>
          <w:rFonts w:ascii="Times New Roman" w:hAnsi="Times New Roman" w:cs="Times New Roman"/>
          <w:sz w:val="24"/>
          <w:szCs w:val="24"/>
        </w:rPr>
        <w:t>арк“,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паркиралиште испред хотела „ Палас“,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Петра Ћеловића, од улице Димитрија Туцовића до улице Краља Петра I,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Сланушка, од улице Обилићеве до улице Југ Богданове,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Краља Петра I, од улице Петра Ћеловића до улице Страхињића Бана,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Љубе Стојановића,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улици Петра Ћеловића, од</w:t>
      </w:r>
      <w:r w:rsidRPr="00401F92">
        <w:rPr>
          <w:rFonts w:ascii="Times New Roman" w:hAnsi="Times New Roman" w:cs="Times New Roman"/>
          <w:sz w:val="24"/>
          <w:szCs w:val="24"/>
        </w:rPr>
        <w:t xml:space="preserve"> улице Димитрија Туцовића до улице Наде Матић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Омладинској на Мегдану,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Обилићевој, од улице Димитрија Туцовића до улице Дечанске,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затворено паркиралиште у улиц</w:t>
      </w:r>
      <w:r w:rsidR="004A38C1">
        <w:rPr>
          <w:rFonts w:ascii="Times New Roman" w:hAnsi="Times New Roman" w:cs="Times New Roman"/>
          <w:sz w:val="24"/>
          <w:szCs w:val="24"/>
        </w:rPr>
        <w:t>и Омладинска, код Фонда</w:t>
      </w:r>
      <w:r w:rsidR="00A32451">
        <w:rPr>
          <w:rFonts w:ascii="Times New Roman" w:hAnsi="Times New Roman" w:cs="Times New Roman"/>
          <w:sz w:val="24"/>
          <w:szCs w:val="24"/>
        </w:rPr>
        <w:t xml:space="preserve"> ПИО,</w:t>
      </w:r>
      <w:r w:rsidRPr="00401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F92" w:rsidRPr="00A32451" w:rsidRDefault="00401F92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на Тргу Светог Саве</w:t>
      </w:r>
      <w:r w:rsidR="00B3444A">
        <w:rPr>
          <w:rFonts w:ascii="Times New Roman" w:hAnsi="Times New Roman" w:cs="Times New Roman"/>
          <w:sz w:val="24"/>
          <w:szCs w:val="24"/>
        </w:rPr>
        <w:t>,</w:t>
      </w:r>
    </w:p>
    <w:p w:rsidR="00A32451" w:rsidRPr="00A32451" w:rsidRDefault="00A32451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улици Момчила Тешића,</w:t>
      </w:r>
    </w:p>
    <w:p w:rsidR="00A32451" w:rsidRPr="00B3444A" w:rsidRDefault="00A32451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улици Липа и</w:t>
      </w:r>
    </w:p>
    <w:p w:rsidR="00B3444A" w:rsidRPr="00401F92" w:rsidRDefault="00B3444A" w:rsidP="00401F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затворено паркиралиште у Улици Николе Пашића, код Саобраћајне школе (привремено, до привођења локације намени</w:t>
      </w:r>
      <w:r w:rsidR="004A38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F92" w:rsidRPr="00D81AFF" w:rsidRDefault="00401F92" w:rsidP="00D81AFF"/>
    <w:p w:rsidR="00401F92" w:rsidRDefault="00401F92" w:rsidP="00B3444A">
      <w:pPr>
        <w:jc w:val="center"/>
      </w:pPr>
      <w:r w:rsidRPr="00401F92">
        <w:t>Члан 4.</w:t>
      </w:r>
    </w:p>
    <w:p w:rsidR="00D81AFF" w:rsidRPr="00D81AFF" w:rsidRDefault="00D81AFF" w:rsidP="00B3444A">
      <w:pPr>
        <w:jc w:val="center"/>
      </w:pPr>
    </w:p>
    <w:p w:rsidR="00401F92" w:rsidRDefault="00401F92" w:rsidP="00D81AFF">
      <w:pPr>
        <w:ind w:firstLine="709"/>
      </w:pPr>
      <w:r>
        <w:t>У З</w:t>
      </w:r>
      <w:r w:rsidRPr="00401F92">
        <w:t>они I паркирање је временски ограничено до 120 мин, без могућности продужења, осим у дане ка</w:t>
      </w:r>
      <w:r>
        <w:t>да се не врши наплата паркирања.</w:t>
      </w:r>
    </w:p>
    <w:p w:rsidR="00401F92" w:rsidRDefault="00401F92" w:rsidP="00401F92"/>
    <w:p w:rsidR="00401F92" w:rsidRDefault="00401F92" w:rsidP="00401F92">
      <w:pPr>
        <w:jc w:val="center"/>
      </w:pPr>
      <w:r>
        <w:t>Члан 5.</w:t>
      </w:r>
    </w:p>
    <w:p w:rsidR="00D81AFF" w:rsidRPr="00D81AFF" w:rsidRDefault="00D81AFF" w:rsidP="00401F92">
      <w:pPr>
        <w:jc w:val="center"/>
      </w:pPr>
    </w:p>
    <w:p w:rsidR="00401F92" w:rsidRPr="00401F92" w:rsidRDefault="00401F92" w:rsidP="00401F92">
      <w:r w:rsidRPr="00401F92">
        <w:tab/>
        <w:t>Паркиралишта која припадају зони II су :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Кнеза Лаз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1F92">
        <w:rPr>
          <w:rFonts w:ascii="Times New Roman" w:hAnsi="Times New Roman" w:cs="Times New Roman"/>
          <w:sz w:val="24"/>
          <w:szCs w:val="24"/>
        </w:rPr>
        <w:t>ра,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Лазара Мутапа,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Димитрија  Туцовића, од ул</w:t>
      </w:r>
      <w:r>
        <w:rPr>
          <w:rFonts w:ascii="Times New Roman" w:hAnsi="Times New Roman" w:cs="Times New Roman"/>
          <w:sz w:val="24"/>
          <w:szCs w:val="24"/>
        </w:rPr>
        <w:t>ице Ужичка република до улице Ви</w:t>
      </w:r>
      <w:r w:rsidRPr="00401F92">
        <w:rPr>
          <w:rFonts w:ascii="Times New Roman" w:hAnsi="Times New Roman" w:cs="Times New Roman"/>
          <w:sz w:val="24"/>
          <w:szCs w:val="24"/>
        </w:rPr>
        <w:t>шеградске,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Доситејевој, од улице Димитрија Туцовића до Краља Петра I,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затворено паркиралиште у улици Михајла Пупина, код аутобуске станице,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Михајла Пупина,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затворено паркиралиште у улици Михајла Пупина, код железничке станице,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Омладинској код стадиона ФК „ Слобода“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Косовској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у улици Малише Атанацковића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затворено паркиралиште у улици Међај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1F92" w:rsidRPr="00401F92" w:rsidRDefault="00401F92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 xml:space="preserve">у улици </w:t>
      </w:r>
      <w:r w:rsidR="004A38C1">
        <w:rPr>
          <w:rFonts w:ascii="Times New Roman" w:hAnsi="Times New Roman" w:cs="Times New Roman"/>
          <w:sz w:val="24"/>
          <w:szCs w:val="24"/>
        </w:rPr>
        <w:t>Страхињића б</w:t>
      </w:r>
      <w:r w:rsidRPr="00401F92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1F92" w:rsidRPr="00B3444A" w:rsidRDefault="00401F92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1F92">
        <w:rPr>
          <w:rFonts w:ascii="Times New Roman" w:hAnsi="Times New Roman" w:cs="Times New Roman"/>
          <w:sz w:val="24"/>
          <w:szCs w:val="24"/>
        </w:rPr>
        <w:t>затворено паркиралиште између ул</w:t>
      </w:r>
      <w:r w:rsidR="00B3444A">
        <w:rPr>
          <w:rFonts w:ascii="Times New Roman" w:hAnsi="Times New Roman" w:cs="Times New Roman"/>
          <w:sz w:val="24"/>
          <w:szCs w:val="24"/>
        </w:rPr>
        <w:t>ице Кнеза Лазара и реке Ђетиње,</w:t>
      </w:r>
    </w:p>
    <w:p w:rsidR="00B3444A" w:rsidRPr="00401F92" w:rsidRDefault="00B3444A" w:rsidP="00401F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улици Видовданској, од раскрснице са Косовском улицом, до рас</w:t>
      </w:r>
      <w:r w:rsidR="004A38C1">
        <w:rPr>
          <w:rFonts w:ascii="Times New Roman" w:hAnsi="Times New Roman" w:cs="Times New Roman"/>
          <w:sz w:val="24"/>
          <w:szCs w:val="24"/>
        </w:rPr>
        <w:t>крснице са улицом Марије Маге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38C1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зиновић,</w:t>
      </w:r>
    </w:p>
    <w:p w:rsidR="00B3444A" w:rsidRPr="00B3444A" w:rsidRDefault="00B3444A" w:rsidP="00B344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Међају, стари бувљак</w:t>
      </w:r>
      <w:r w:rsidRPr="00B3444A">
        <w:rPr>
          <w:rFonts w:ascii="Times New Roman" w:hAnsi="Times New Roman" w:cs="Times New Roman"/>
          <w:sz w:val="24"/>
          <w:szCs w:val="24"/>
        </w:rPr>
        <w:t>.</w:t>
      </w:r>
    </w:p>
    <w:p w:rsidR="00401F92" w:rsidRPr="00D81AFF" w:rsidRDefault="00401F92" w:rsidP="00401F92">
      <w:pPr>
        <w:jc w:val="center"/>
      </w:pPr>
    </w:p>
    <w:p w:rsidR="00401F92" w:rsidRDefault="00401F92" w:rsidP="00B3444A">
      <w:pPr>
        <w:jc w:val="center"/>
      </w:pPr>
      <w:r w:rsidRPr="00401F92">
        <w:t>Члан 6.</w:t>
      </w:r>
    </w:p>
    <w:p w:rsidR="00D81AFF" w:rsidRPr="00D81AFF" w:rsidRDefault="00D81AFF" w:rsidP="00B3444A">
      <w:pPr>
        <w:jc w:val="center"/>
      </w:pPr>
    </w:p>
    <w:p w:rsidR="00401F92" w:rsidRPr="00401F92" w:rsidRDefault="00401F92" w:rsidP="00B3444A">
      <w:pPr>
        <w:jc w:val="both"/>
      </w:pPr>
      <w:r w:rsidRPr="00401F92">
        <w:tab/>
        <w:t>У зони II паркиралишта се користе без временског ограничења</w:t>
      </w:r>
    </w:p>
    <w:p w:rsidR="00401F92" w:rsidRPr="00401F92" w:rsidRDefault="00401F92" w:rsidP="00401F92"/>
    <w:p w:rsidR="00401F92" w:rsidRPr="00401F92" w:rsidRDefault="00401F92" w:rsidP="00401F92">
      <w:pPr>
        <w:jc w:val="center"/>
      </w:pPr>
      <w:r w:rsidRPr="00401F92">
        <w:t>Члан 7.</w:t>
      </w:r>
    </w:p>
    <w:p w:rsidR="00401F92" w:rsidRPr="00401F92" w:rsidRDefault="00401F92" w:rsidP="00401F92">
      <w:pPr>
        <w:jc w:val="center"/>
      </w:pPr>
    </w:p>
    <w:p w:rsidR="00401F92" w:rsidRPr="00401F92" w:rsidRDefault="00401F92" w:rsidP="00B3444A">
      <w:pPr>
        <w:jc w:val="both"/>
      </w:pPr>
      <w:r w:rsidRPr="00401F92">
        <w:tab/>
        <w:t xml:space="preserve">Наплата паркирања на паркиралиштима из чланова 3. и 5. ове одлуке врши се радним данима од 7,00 до 20,00 сати и суботом од 7,00 до 14,00 сати. </w:t>
      </w:r>
    </w:p>
    <w:p w:rsidR="00401F92" w:rsidRDefault="00401F92" w:rsidP="00B3444A">
      <w:pPr>
        <w:jc w:val="both"/>
      </w:pPr>
      <w:r w:rsidRPr="00401F92">
        <w:tab/>
        <w:t xml:space="preserve">Наплата паркирања се не врши недељом и празницима. </w:t>
      </w:r>
    </w:p>
    <w:p w:rsidR="00B3444A" w:rsidRDefault="00B3444A" w:rsidP="00B3444A">
      <w:pPr>
        <w:jc w:val="both"/>
      </w:pPr>
    </w:p>
    <w:p w:rsidR="00B3444A" w:rsidRDefault="00B3444A" w:rsidP="00B3444A">
      <w:pPr>
        <w:jc w:val="center"/>
      </w:pPr>
      <w:r>
        <w:t>Члан 8.</w:t>
      </w:r>
    </w:p>
    <w:p w:rsidR="00D81AFF" w:rsidRPr="00D81AFF" w:rsidRDefault="00D81AFF" w:rsidP="00B3444A">
      <w:pPr>
        <w:jc w:val="center"/>
      </w:pPr>
    </w:p>
    <w:p w:rsidR="00B3444A" w:rsidRPr="00B3444A" w:rsidRDefault="00B3444A" w:rsidP="00B3444A">
      <w:pPr>
        <w:jc w:val="both"/>
      </w:pPr>
      <w:r>
        <w:tab/>
        <w:t>Јавна гаража у Омладинској улици је посебно јавно паркиралиште, које функционише по режиму двадесет четири сата сваког дана у години.</w:t>
      </w:r>
    </w:p>
    <w:p w:rsidR="00401F92" w:rsidRPr="00401F92" w:rsidRDefault="00401F92" w:rsidP="00401F92"/>
    <w:p w:rsidR="00401F92" w:rsidRDefault="00B3444A" w:rsidP="00B3444A">
      <w:pPr>
        <w:jc w:val="center"/>
      </w:pPr>
      <w:r>
        <w:t>Члан 9</w:t>
      </w:r>
      <w:r w:rsidR="00401F92" w:rsidRPr="00401F92">
        <w:t>.</w:t>
      </w:r>
    </w:p>
    <w:p w:rsidR="00D81AFF" w:rsidRPr="00D81AFF" w:rsidRDefault="00D81AFF" w:rsidP="00B3444A">
      <w:pPr>
        <w:jc w:val="center"/>
      </w:pPr>
    </w:p>
    <w:p w:rsidR="00401F92" w:rsidRPr="00401F92" w:rsidRDefault="00401F92" w:rsidP="00B3444A">
      <w:pPr>
        <w:jc w:val="both"/>
      </w:pPr>
      <w:r w:rsidRPr="00401F92">
        <w:tab/>
        <w:t>Паркиралишта у зонираном подручју, поред одговарајућег саобраћајног знака, садрже и допунску таблу са обавештењем о режиму паркирања у тој зони.</w:t>
      </w:r>
    </w:p>
    <w:p w:rsidR="00401F92" w:rsidRPr="00401F92" w:rsidRDefault="00401F92" w:rsidP="00401F92"/>
    <w:p w:rsidR="00D81AFF" w:rsidRDefault="00D81AFF" w:rsidP="00B3444A">
      <w:pPr>
        <w:jc w:val="center"/>
      </w:pPr>
    </w:p>
    <w:p w:rsidR="007109CD" w:rsidRDefault="007109CD" w:rsidP="00B3444A">
      <w:pPr>
        <w:jc w:val="center"/>
      </w:pPr>
    </w:p>
    <w:p w:rsidR="007109CD" w:rsidRDefault="007109CD" w:rsidP="00B3444A">
      <w:pPr>
        <w:jc w:val="center"/>
      </w:pPr>
    </w:p>
    <w:p w:rsidR="00401F92" w:rsidRDefault="00B3444A" w:rsidP="00B3444A">
      <w:pPr>
        <w:jc w:val="center"/>
      </w:pPr>
      <w:r>
        <w:t>Члан 10</w:t>
      </w:r>
      <w:r w:rsidR="00401F92" w:rsidRPr="00401F92">
        <w:t>.</w:t>
      </w:r>
    </w:p>
    <w:p w:rsidR="00D81AFF" w:rsidRPr="00D81AFF" w:rsidRDefault="00D81AFF" w:rsidP="00B3444A">
      <w:pPr>
        <w:jc w:val="center"/>
      </w:pPr>
    </w:p>
    <w:p w:rsidR="00401F92" w:rsidRPr="00D81AFF" w:rsidRDefault="00401F92" w:rsidP="00B3444A">
      <w:pPr>
        <w:jc w:val="both"/>
      </w:pPr>
      <w:r w:rsidRPr="00401F92">
        <w:tab/>
        <w:t>Овом одлуком се ставља ван снаге Решење о одређивању општих јавних паркиралишта на територији општине Ужице ( „Службени лист општине Ужице</w:t>
      </w:r>
      <w:r w:rsidR="00B3444A">
        <w:t xml:space="preserve"> „ 6</w:t>
      </w:r>
      <w:r w:rsidR="00A32451">
        <w:t xml:space="preserve"> – 106) и Одлука о одређивању посебних јавних паркиралишта („Службени лист града Ужица број 12/09, 17/09, 17/12 и 22/15“)</w:t>
      </w:r>
      <w:r w:rsidR="00D81AFF">
        <w:t>.</w:t>
      </w:r>
    </w:p>
    <w:p w:rsidR="00401F92" w:rsidRPr="00CF21AF" w:rsidRDefault="00401F92" w:rsidP="00CF21AF"/>
    <w:p w:rsidR="00401F92" w:rsidRDefault="00B3444A" w:rsidP="00B3444A">
      <w:pPr>
        <w:jc w:val="center"/>
      </w:pPr>
      <w:r>
        <w:t>Члан 11</w:t>
      </w:r>
      <w:r w:rsidR="00401F92" w:rsidRPr="00401F92">
        <w:t>.</w:t>
      </w:r>
    </w:p>
    <w:p w:rsidR="00D81AFF" w:rsidRPr="00D81AFF" w:rsidRDefault="00D81AFF" w:rsidP="00B3444A">
      <w:pPr>
        <w:jc w:val="center"/>
      </w:pPr>
    </w:p>
    <w:p w:rsidR="00401F92" w:rsidRDefault="00401F92" w:rsidP="00CF21AF">
      <w:pPr>
        <w:ind w:firstLine="709"/>
      </w:pPr>
      <w:r w:rsidRPr="00401F92">
        <w:t>Ова одлука ступа на снагу осмог дана од објваљивања у „ Службеном листу града Ужица“.</w:t>
      </w:r>
    </w:p>
    <w:p w:rsidR="00D81AFF" w:rsidRDefault="00D81AFF" w:rsidP="00401F92"/>
    <w:p w:rsidR="00EC04FF" w:rsidRDefault="00EC04FF" w:rsidP="00401F92"/>
    <w:p w:rsidR="00D81AFF" w:rsidRPr="00D81AFF" w:rsidRDefault="00D81AFF" w:rsidP="00EC04FF">
      <w:pPr>
        <w:jc w:val="center"/>
      </w:pPr>
      <w:r>
        <w:t>О б р а з л о же њ е</w:t>
      </w:r>
    </w:p>
    <w:p w:rsidR="00401F92" w:rsidRDefault="00D81AFF" w:rsidP="00EC04FF">
      <w:pPr>
        <w:ind w:firstLine="709"/>
        <w:jc w:val="both"/>
      </w:pPr>
      <w:r>
        <w:t>Чланом  7. Одлуке о јавним паркиралиштима („Службени лист града Ужица  број 11/19“) прописано је „</w:t>
      </w:r>
      <w:r w:rsidR="00EC04FF">
        <w:t xml:space="preserve"> Посебном одлуком г</w:t>
      </w:r>
      <w:r>
        <w:t>радског већа одређују се јавна паркиралишта по врстама, зонама, дозвољеном времену паркирања у тим зонама, начин наплате накнаде за коришћење посебних паркиралишта, као и друга питања у складу са одредбама</w:t>
      </w:r>
      <w:r w:rsidR="00EC04FF">
        <w:rPr>
          <w:lang w:val="en-US"/>
        </w:rPr>
        <w:t xml:space="preserve"> ове Одлуке”</w:t>
      </w:r>
      <w:r w:rsidR="00EC04FF">
        <w:t>.</w:t>
      </w:r>
    </w:p>
    <w:p w:rsidR="00CF21AF" w:rsidRDefault="00CF21AF" w:rsidP="00CF21AF">
      <w:pPr>
        <w:jc w:val="both"/>
      </w:pPr>
      <w:r>
        <w:t>Ступањем на снагу ове Одлуке</w:t>
      </w:r>
      <w:r w:rsidRPr="00CF21AF">
        <w:t xml:space="preserve"> </w:t>
      </w:r>
      <w:r w:rsidRPr="00401F92">
        <w:t>ставља</w:t>
      </w:r>
      <w:r>
        <w:t xml:space="preserve"> се</w:t>
      </w:r>
      <w:r w:rsidRPr="00401F92">
        <w:t xml:space="preserve"> ван снаге Решење о одређивању општих јавних паркиралишта на територији општине Ужице ( „Службени лист општине Ужице</w:t>
      </w:r>
      <w:r>
        <w:t xml:space="preserve"> „ 6 – 106) и Одлука о одређивању посебних јавних паркиралишта („Службени лист града Ужица број 12/09, 17/09, 17/12 и 22/15“).</w:t>
      </w:r>
    </w:p>
    <w:p w:rsidR="00EC04FF" w:rsidRPr="00EC04FF" w:rsidRDefault="00EC04FF" w:rsidP="00EC04FF">
      <w:pPr>
        <w:ind w:firstLine="709"/>
        <w:jc w:val="both"/>
      </w:pPr>
      <w:r>
        <w:t>Имајући у виду наведено, Градско веће на седни</w:t>
      </w:r>
      <w:r w:rsidR="00EC737F">
        <w:t>ци одржаној 11.7</w:t>
      </w:r>
      <w:r w:rsidR="001161A6">
        <w:t xml:space="preserve">.2022.године </w:t>
      </w:r>
      <w:r>
        <w:t xml:space="preserve"> донело </w:t>
      </w:r>
      <w:r w:rsidR="001161A6">
        <w:t xml:space="preserve">је </w:t>
      </w:r>
      <w:r>
        <w:t>Одлуку о одређивању посебних</w:t>
      </w:r>
      <w:r w:rsidR="001161A6">
        <w:t xml:space="preserve"> јавних </w:t>
      </w:r>
      <w:r>
        <w:t xml:space="preserve"> паркиралишта.</w:t>
      </w:r>
    </w:p>
    <w:p w:rsidR="00401F92" w:rsidRDefault="00401F92" w:rsidP="004A38C1">
      <w:pPr>
        <w:jc w:val="both"/>
      </w:pPr>
    </w:p>
    <w:p w:rsidR="004A38C1" w:rsidRDefault="004A38C1" w:rsidP="004A38C1">
      <w:pPr>
        <w:jc w:val="both"/>
      </w:pPr>
    </w:p>
    <w:p w:rsidR="004A38C1" w:rsidRPr="004A38C1" w:rsidRDefault="004A38C1" w:rsidP="004A38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8B3AC5">
        <w:rPr>
          <w:b/>
        </w:rPr>
        <w:t xml:space="preserve">ПРЕДСЕДНИЦА </w:t>
      </w:r>
      <w:r w:rsidRPr="004A38C1">
        <w:rPr>
          <w:b/>
        </w:rPr>
        <w:t xml:space="preserve"> ГРАДСКОГ ВЕЋА</w:t>
      </w:r>
    </w:p>
    <w:p w:rsidR="004A38C1" w:rsidRPr="004A38C1" w:rsidRDefault="004A38C1" w:rsidP="004A38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EC04FF">
        <w:rPr>
          <w:b/>
        </w:rPr>
        <w:t xml:space="preserve"> </w:t>
      </w:r>
      <w:r>
        <w:rPr>
          <w:b/>
        </w:rPr>
        <w:t xml:space="preserve">   </w:t>
      </w:r>
      <w:r w:rsidRPr="004A38C1">
        <w:rPr>
          <w:b/>
        </w:rPr>
        <w:t>Градоначелница</w:t>
      </w:r>
    </w:p>
    <w:p w:rsidR="004A38C1" w:rsidRPr="004A38C1" w:rsidRDefault="004A38C1" w:rsidP="004A38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4A38C1">
        <w:rPr>
          <w:b/>
        </w:rPr>
        <w:t>Др Јелена Раковић Радивојевића</w:t>
      </w:r>
    </w:p>
    <w:p w:rsidR="00533385" w:rsidRDefault="00533385" w:rsidP="00C51BA0">
      <w:pPr>
        <w:rPr>
          <w:b/>
        </w:rPr>
      </w:pPr>
    </w:p>
    <w:p w:rsidR="00533385" w:rsidRPr="00533385" w:rsidRDefault="00533385" w:rsidP="00533385"/>
    <w:p w:rsidR="00533385" w:rsidRPr="00533385" w:rsidRDefault="00533385" w:rsidP="00533385"/>
    <w:p w:rsidR="00533385" w:rsidRPr="00533385" w:rsidRDefault="00533385" w:rsidP="00533385"/>
    <w:p w:rsidR="00533385" w:rsidRPr="00533385" w:rsidRDefault="00533385" w:rsidP="00533385"/>
    <w:p w:rsidR="00533385" w:rsidRPr="00533385" w:rsidRDefault="00533385" w:rsidP="00533385"/>
    <w:p w:rsidR="00533385" w:rsidRPr="00533385" w:rsidRDefault="00533385" w:rsidP="00533385"/>
    <w:p w:rsidR="00533385" w:rsidRPr="00533385" w:rsidRDefault="00533385" w:rsidP="00533385"/>
    <w:p w:rsidR="00533385" w:rsidRPr="00533385" w:rsidRDefault="00533385" w:rsidP="00533385"/>
    <w:p w:rsidR="00533385" w:rsidRPr="00533385" w:rsidRDefault="00533385" w:rsidP="00533385"/>
    <w:p w:rsidR="00533385" w:rsidRDefault="00533385" w:rsidP="00533385"/>
    <w:p w:rsidR="00533385" w:rsidRDefault="00533385" w:rsidP="00533385"/>
    <w:p w:rsidR="00533385" w:rsidRDefault="00533385" w:rsidP="00533385"/>
    <w:p w:rsidR="00533385" w:rsidRDefault="00533385" w:rsidP="00533385"/>
    <w:p w:rsidR="00533385" w:rsidRDefault="00533385" w:rsidP="00533385"/>
    <w:p w:rsidR="00533385" w:rsidRDefault="00533385" w:rsidP="00533385"/>
    <w:p w:rsidR="00533385" w:rsidRDefault="00533385" w:rsidP="00533385"/>
    <w:p w:rsidR="00533385" w:rsidRDefault="00533385" w:rsidP="00533385"/>
    <w:p w:rsidR="00533385" w:rsidRDefault="00533385" w:rsidP="00533385"/>
    <w:p w:rsidR="00533385" w:rsidRDefault="00533385" w:rsidP="00533385"/>
    <w:p w:rsidR="00533385" w:rsidRDefault="00533385" w:rsidP="00533385"/>
    <w:p w:rsidR="00533385" w:rsidRDefault="00533385" w:rsidP="00533385"/>
    <w:p w:rsidR="00533385" w:rsidRPr="00533385" w:rsidRDefault="00533385" w:rsidP="00533385"/>
    <w:p w:rsidR="00F825D0" w:rsidRPr="007109CD" w:rsidRDefault="00F825D0" w:rsidP="00533385"/>
    <w:sectPr w:rsidR="00F825D0" w:rsidRPr="007109CD" w:rsidSect="00B36D6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2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39" w:rsidRDefault="00EC3939" w:rsidP="00A54467">
      <w:r>
        <w:separator/>
      </w:r>
    </w:p>
  </w:endnote>
  <w:endnote w:type="continuationSeparator" w:id="0">
    <w:p w:rsidR="00EC3939" w:rsidRDefault="00EC3939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5538D" w:rsidRPr="00E04EB9" w:rsidRDefault="00A5538D" w:rsidP="00A5538D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>
      <w:rPr>
        <w:noProof/>
        <w:color w:val="595B60"/>
        <w:sz w:val="18"/>
        <w:szCs w:val="18"/>
        <w:lang w:val="sr-Cyrl-BA" w:eastAsia="sr-Latn-BA"/>
      </w:rPr>
      <w:t>590 135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predsednikskupstine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16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5C1F74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20F1A" w:rsidRPr="00F825D0" w:rsidRDefault="005C1F74" w:rsidP="005C1F74">
    <w:pPr>
      <w:pStyle w:val="Footer"/>
      <w:ind w:left="-1418"/>
      <w:jc w:val="center"/>
    </w:pPr>
    <w:r>
      <w:rPr>
        <w:noProof/>
        <w:color w:val="595B60"/>
        <w:sz w:val="18"/>
        <w:szCs w:val="18"/>
        <w:lang w:val="sr-Cyrl-BA" w:eastAsia="sr-Latn-BA"/>
      </w:rPr>
      <w:t xml:space="preserve">                            </w:t>
    </w:r>
    <w:bookmarkStart w:id="0" w:name="_GoBack"/>
    <w:bookmarkEnd w:id="0"/>
    <w:r w:rsidRPr="005C1F74">
      <w:rPr>
        <w:noProof/>
        <w:color w:val="595B60"/>
        <w:sz w:val="18"/>
        <w:szCs w:val="18"/>
        <w:lang w:val="sr-Cyrl-BA" w:eastAsia="sr-Latn-BA"/>
      </w:rPr>
      <w:t>+381 (0) 31 590 150 • е-mail: gradskovece@uzice.rs</w:t>
    </w:r>
    <w:r w:rsidR="00F825D0"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155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39" w:rsidRDefault="00EC3939" w:rsidP="00A54467">
      <w:r>
        <w:separator/>
      </w:r>
    </w:p>
  </w:footnote>
  <w:footnote w:type="continuationSeparator" w:id="0">
    <w:p w:rsidR="00EC3939" w:rsidRDefault="00EC3939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5538D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238250" cy="10158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55" cy="1014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7BB" w:rsidRDefault="005C1F74" w:rsidP="00706DB7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sz w:val="24"/>
        <w:szCs w:val="24"/>
        <w:lang w:val="sr-Cyrl-CS"/>
      </w:rPr>
      <w:t>ГРАДСКО ВЕЋЕ</w:t>
    </w:r>
  </w:p>
  <w:p w:rsidR="001C669A" w:rsidRPr="00D81AFF" w:rsidRDefault="00706DB7" w:rsidP="00706DB7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sr-Cyrl-CS"/>
      </w:rPr>
      <w:t>I</w:t>
    </w:r>
    <w:r w:rsidR="005C1F74">
      <w:rPr>
        <w:rFonts w:ascii="Times New Roman" w:hAnsi="Times New Roman" w:cs="Times New Roman"/>
        <w:sz w:val="24"/>
        <w:szCs w:val="24"/>
        <w:lang w:val="sr-Cyrl-CS"/>
      </w:rPr>
      <w:t>II</w:t>
    </w:r>
    <w:r>
      <w:rPr>
        <w:rFonts w:ascii="Times New Roman" w:hAnsi="Times New Roman" w:cs="Times New Roman"/>
        <w:sz w:val="24"/>
        <w:szCs w:val="24"/>
        <w:lang w:val="sr-Cyrl-CS"/>
      </w:rPr>
      <w:t xml:space="preserve"> Број:</w:t>
    </w:r>
    <w:r w:rsidR="00D81AFF">
      <w:rPr>
        <w:rFonts w:ascii="Times New Roman" w:hAnsi="Times New Roman" w:cs="Times New Roman"/>
        <w:sz w:val="24"/>
        <w:szCs w:val="24"/>
        <w:lang w:val="en-US"/>
      </w:rPr>
      <w:t xml:space="preserve"> 344-192/22</w:t>
    </w:r>
  </w:p>
  <w:p w:rsidR="00706DB7" w:rsidRPr="00D81AFF" w:rsidRDefault="00706DB7" w:rsidP="00706DB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sr-Cyrl-CS"/>
      </w:rPr>
      <w:t>Датум:</w:t>
    </w:r>
    <w:r w:rsidR="00E15C9F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D657FD">
      <w:rPr>
        <w:rFonts w:ascii="Times New Roman" w:hAnsi="Times New Roman" w:cs="Times New Roman"/>
        <w:sz w:val="24"/>
        <w:szCs w:val="24"/>
      </w:rPr>
      <w:t>11.7</w:t>
    </w:r>
    <w:r w:rsidR="00D81AFF">
      <w:rPr>
        <w:rFonts w:ascii="Times New Roman" w:hAnsi="Times New Roman" w:cs="Times New Roman"/>
        <w:sz w:val="24"/>
        <w:szCs w:val="24"/>
      </w:rPr>
      <w:t>.2022.године</w:t>
    </w:r>
  </w:p>
  <w:p w:rsidR="009E67BB" w:rsidRPr="00A5538D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855"/>
    <w:multiLevelType w:val="hybridMultilevel"/>
    <w:tmpl w:val="322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1477"/>
    <w:multiLevelType w:val="hybridMultilevel"/>
    <w:tmpl w:val="08BEBBFC"/>
    <w:lvl w:ilvl="0" w:tplc="06788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734E1"/>
    <w:multiLevelType w:val="hybridMultilevel"/>
    <w:tmpl w:val="2D7EB1BA"/>
    <w:lvl w:ilvl="0" w:tplc="A3CEB4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D0833"/>
    <w:multiLevelType w:val="hybridMultilevel"/>
    <w:tmpl w:val="48160006"/>
    <w:lvl w:ilvl="0" w:tplc="E034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476E2"/>
    <w:rsid w:val="00005469"/>
    <w:rsid w:val="00037AD7"/>
    <w:rsid w:val="000441C7"/>
    <w:rsid w:val="000856B7"/>
    <w:rsid w:val="00091379"/>
    <w:rsid w:val="000A331D"/>
    <w:rsid w:val="000A779F"/>
    <w:rsid w:val="000D0387"/>
    <w:rsid w:val="000F37EC"/>
    <w:rsid w:val="001161A6"/>
    <w:rsid w:val="00122684"/>
    <w:rsid w:val="00192C80"/>
    <w:rsid w:val="0019652B"/>
    <w:rsid w:val="001A0370"/>
    <w:rsid w:val="001B16E8"/>
    <w:rsid w:val="001C3707"/>
    <w:rsid w:val="001C669A"/>
    <w:rsid w:val="002272FC"/>
    <w:rsid w:val="00236DA5"/>
    <w:rsid w:val="002476E2"/>
    <w:rsid w:val="0025313B"/>
    <w:rsid w:val="002E0135"/>
    <w:rsid w:val="00306CBE"/>
    <w:rsid w:val="00327FF3"/>
    <w:rsid w:val="00341AFA"/>
    <w:rsid w:val="00361462"/>
    <w:rsid w:val="00375B7C"/>
    <w:rsid w:val="003A6EE6"/>
    <w:rsid w:val="00401F92"/>
    <w:rsid w:val="00435D5D"/>
    <w:rsid w:val="004A38C1"/>
    <w:rsid w:val="004B03CB"/>
    <w:rsid w:val="004B57D9"/>
    <w:rsid w:val="00533385"/>
    <w:rsid w:val="005562CA"/>
    <w:rsid w:val="005B42D2"/>
    <w:rsid w:val="005C1F74"/>
    <w:rsid w:val="005E7A59"/>
    <w:rsid w:val="00615AA2"/>
    <w:rsid w:val="00627533"/>
    <w:rsid w:val="0063472E"/>
    <w:rsid w:val="006C1AB9"/>
    <w:rsid w:val="00706DB7"/>
    <w:rsid w:val="007109CD"/>
    <w:rsid w:val="00710B9B"/>
    <w:rsid w:val="0072337C"/>
    <w:rsid w:val="0072793A"/>
    <w:rsid w:val="00756C8B"/>
    <w:rsid w:val="007C2D96"/>
    <w:rsid w:val="007C512B"/>
    <w:rsid w:val="007F17F1"/>
    <w:rsid w:val="00874A84"/>
    <w:rsid w:val="008B3AC5"/>
    <w:rsid w:val="008D596A"/>
    <w:rsid w:val="008D6F71"/>
    <w:rsid w:val="009757EE"/>
    <w:rsid w:val="00991495"/>
    <w:rsid w:val="009E306A"/>
    <w:rsid w:val="009E67BB"/>
    <w:rsid w:val="00A20F1A"/>
    <w:rsid w:val="00A22EC6"/>
    <w:rsid w:val="00A26F26"/>
    <w:rsid w:val="00A32451"/>
    <w:rsid w:val="00A53699"/>
    <w:rsid w:val="00A54467"/>
    <w:rsid w:val="00A5538D"/>
    <w:rsid w:val="00A80779"/>
    <w:rsid w:val="00AF6368"/>
    <w:rsid w:val="00B3444A"/>
    <w:rsid w:val="00B36D67"/>
    <w:rsid w:val="00BE28F7"/>
    <w:rsid w:val="00BE600E"/>
    <w:rsid w:val="00C0781D"/>
    <w:rsid w:val="00C51BA0"/>
    <w:rsid w:val="00C755C7"/>
    <w:rsid w:val="00C77E8A"/>
    <w:rsid w:val="00CA1F49"/>
    <w:rsid w:val="00CF21AF"/>
    <w:rsid w:val="00D01779"/>
    <w:rsid w:val="00D64346"/>
    <w:rsid w:val="00D657FD"/>
    <w:rsid w:val="00D81AFF"/>
    <w:rsid w:val="00DA7732"/>
    <w:rsid w:val="00DC46FA"/>
    <w:rsid w:val="00DC6433"/>
    <w:rsid w:val="00E04EB9"/>
    <w:rsid w:val="00E15C9F"/>
    <w:rsid w:val="00E16009"/>
    <w:rsid w:val="00E36942"/>
    <w:rsid w:val="00E4095E"/>
    <w:rsid w:val="00E55239"/>
    <w:rsid w:val="00EA6DFA"/>
    <w:rsid w:val="00EB7971"/>
    <w:rsid w:val="00EC04FF"/>
    <w:rsid w:val="00EC3939"/>
    <w:rsid w:val="00EC6FD3"/>
    <w:rsid w:val="00EC737F"/>
    <w:rsid w:val="00F23521"/>
    <w:rsid w:val="00F825D0"/>
    <w:rsid w:val="00F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F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SG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67AF-0451-4524-9306-23909545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cir</Template>
  <TotalTime>203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Biljana Stevanetić</cp:lastModifiedBy>
  <cp:revision>14</cp:revision>
  <cp:lastPrinted>2022-07-06T05:47:00Z</cp:lastPrinted>
  <dcterms:created xsi:type="dcterms:W3CDTF">2022-06-07T11:37:00Z</dcterms:created>
  <dcterms:modified xsi:type="dcterms:W3CDTF">2022-07-11T08:38:00Z</dcterms:modified>
</cp:coreProperties>
</file>