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AF0A63" w:rsidTr="00AF0A63">
        <w:trPr>
          <w:trHeight w:val="2551"/>
        </w:trPr>
        <w:tc>
          <w:tcPr>
            <w:tcW w:w="9288" w:type="dxa"/>
            <w:gridSpan w:val="4"/>
            <w:vAlign w:val="bottom"/>
          </w:tcPr>
          <w:p w:rsidR="00AF0A63" w:rsidRDefault="00AF0A63" w:rsidP="00AF0A6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A63" w:rsidTr="00AF0A63">
        <w:trPr>
          <w:trHeight w:val="978"/>
        </w:trPr>
        <w:tc>
          <w:tcPr>
            <w:tcW w:w="9288" w:type="dxa"/>
            <w:gridSpan w:val="4"/>
          </w:tcPr>
          <w:p w:rsidR="00AF0A63" w:rsidRDefault="00AF0A63" w:rsidP="00AF0A63">
            <w:pPr>
              <w:pStyle w:val="Header"/>
              <w:spacing w:line="360" w:lineRule="auto"/>
            </w:pPr>
          </w:p>
          <w:p w:rsidR="00AF0A63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AF0A63" w:rsidRPr="007D4CC0" w:rsidRDefault="00AF0A63" w:rsidP="00AF0A6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AF0A63" w:rsidTr="00AF0A63">
        <w:trPr>
          <w:trHeight w:val="442"/>
        </w:trPr>
        <w:tc>
          <w:tcPr>
            <w:tcW w:w="675" w:type="dxa"/>
          </w:tcPr>
          <w:p w:rsidR="00AF0A63" w:rsidRPr="00037AD7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F0A63" w:rsidRPr="00DE7A80" w:rsidRDefault="00AF0A63" w:rsidP="00DE7A80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DE7A80">
              <w:t>175/22</w:t>
            </w:r>
          </w:p>
        </w:tc>
        <w:tc>
          <w:tcPr>
            <w:tcW w:w="6203" w:type="dxa"/>
            <w:vMerge w:val="restart"/>
          </w:tcPr>
          <w:p w:rsidR="00AF0A63" w:rsidRPr="00037AD7" w:rsidRDefault="00AF0A63" w:rsidP="00AF0A6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AF0A63" w:rsidTr="00AF0A63">
        <w:trPr>
          <w:trHeight w:val="441"/>
        </w:trPr>
        <w:tc>
          <w:tcPr>
            <w:tcW w:w="959" w:type="dxa"/>
            <w:gridSpan w:val="2"/>
          </w:tcPr>
          <w:p w:rsidR="00AF0A63" w:rsidRPr="00037AD7" w:rsidRDefault="00AF0A63" w:rsidP="00AF0A6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AF0A63" w:rsidRPr="00037AD7" w:rsidRDefault="00DE7A80" w:rsidP="00AF0A6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17.06.2022</w:t>
            </w:r>
            <w:r w:rsidR="00AF0A63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AF0A63" w:rsidRPr="00037AD7" w:rsidRDefault="00AF0A63" w:rsidP="00AF0A6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095139" w:rsidRDefault="00095139" w:rsidP="00095139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85145D">
        <w:rPr>
          <w:lang w:val="sr-Cyrl-CS"/>
        </w:rPr>
        <w:t>96</w:t>
      </w:r>
      <w:r>
        <w:rPr>
          <w:lang w:val="sr-Cyrl-CS"/>
        </w:rPr>
        <w:t>.</w:t>
      </w:r>
      <w:r w:rsidR="0085145D">
        <w:rPr>
          <w:lang w:val="sr-Cyrl-CS"/>
        </w:rPr>
        <w:t xml:space="preserve"> став 1.</w:t>
      </w:r>
      <w:r>
        <w:rPr>
          <w:lang w:val="sr-Cyrl-CS"/>
        </w:rPr>
        <w:t xml:space="preserve"> Закона о јавним набавкама („Сл. Гласник РС“ бр.</w:t>
      </w:r>
      <w:r w:rsidR="0085145D">
        <w:rPr>
          <w:lang w:val="sr-Cyrl-CS"/>
        </w:rPr>
        <w:t>91/19</w:t>
      </w:r>
      <w:r>
        <w:rPr>
          <w:lang w:val="sr-Cyrl-CS"/>
        </w:rPr>
        <w:t xml:space="preserve">) </w:t>
      </w:r>
      <w:r w:rsidR="0085145D">
        <w:rPr>
          <w:lang w:val="sr-Cyrl-CS"/>
        </w:rPr>
        <w:t>лица задужена за спровођење поступка набавке дају</w:t>
      </w:r>
      <w:r>
        <w:rPr>
          <w:lang w:val="sr-Cyrl-CS"/>
        </w:rPr>
        <w:t xml:space="preserve"> следеће</w:t>
      </w:r>
    </w:p>
    <w:p w:rsidR="00095139" w:rsidRDefault="00095139" w:rsidP="00095139">
      <w:pPr>
        <w:jc w:val="both"/>
        <w:rPr>
          <w:lang w:val="sr-Cyrl-CS"/>
        </w:rPr>
      </w:pPr>
    </w:p>
    <w:p w:rsidR="0085145D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ПОЈАШЊЕЊЕ У ВЕЗИ СА ПРИПРЕМАЊЕМ ПОНУДЕ </w:t>
      </w:r>
    </w:p>
    <w:p w:rsidR="00095139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="0085145D">
        <w:rPr>
          <w:b/>
          <w:lang w:val="sr-Cyrl-CS"/>
        </w:rPr>
        <w:t>набавку на коју се Закон о јавним набавкама не примењује</w:t>
      </w:r>
      <w:r>
        <w:rPr>
          <w:b/>
        </w:rPr>
        <w:t xml:space="preserve"> </w:t>
      </w:r>
      <w:r>
        <w:rPr>
          <w:b/>
          <w:lang w:val="sr-Cyrl-CS"/>
        </w:rPr>
        <w:t>број</w:t>
      </w:r>
      <w:r>
        <w:rPr>
          <w:b/>
          <w:lang w:val="sr-Latn-CS"/>
        </w:rPr>
        <w:t xml:space="preserve"> </w:t>
      </w:r>
      <w:r>
        <w:rPr>
          <w:b/>
        </w:rPr>
        <w:t xml:space="preserve">VIII </w:t>
      </w:r>
      <w:r>
        <w:rPr>
          <w:b/>
          <w:lang w:val="sr-Cyrl-CS"/>
        </w:rPr>
        <w:t xml:space="preserve"> 404-</w:t>
      </w:r>
      <w:r w:rsidR="0085145D">
        <w:rPr>
          <w:b/>
          <w:lang w:val="sr-Cyrl-CS"/>
        </w:rPr>
        <w:t>175/20</w:t>
      </w:r>
    </w:p>
    <w:p w:rsidR="00095139" w:rsidRDefault="00095139" w:rsidP="00095139">
      <w:pPr>
        <w:jc w:val="center"/>
        <w:rPr>
          <w:b/>
          <w:lang w:val="sr-Cyrl-CS"/>
        </w:rPr>
      </w:pPr>
      <w:r>
        <w:rPr>
          <w:b/>
          <w:lang w:val="sr-Cyrl-CS"/>
        </w:rPr>
        <w:t>„</w:t>
      </w:r>
      <w:r w:rsidR="0085145D">
        <w:rPr>
          <w:b/>
          <w:lang w:val="sr-Cyrl-CS"/>
        </w:rPr>
        <w:t>Заштитне ограде за пешаке</w:t>
      </w:r>
      <w:r>
        <w:rPr>
          <w:b/>
          <w:lang w:val="sr-Cyrl-CS"/>
        </w:rPr>
        <w:t>“</w:t>
      </w:r>
    </w:p>
    <w:p w:rsidR="00095139" w:rsidRDefault="00095139" w:rsidP="00095139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85145D" w:rsidRDefault="00095139" w:rsidP="0085145D">
      <w:r>
        <w:rPr>
          <w:b/>
          <w:lang w:val="sr-Cyrl-CS"/>
        </w:rPr>
        <w:t>ПИТАЊЕ:</w:t>
      </w:r>
      <w:r>
        <w:rPr>
          <w:lang w:val="sr-Cyrl-CS"/>
        </w:rPr>
        <w:t xml:space="preserve"> </w:t>
      </w:r>
      <w:r w:rsidRPr="00A6408D">
        <w:rPr>
          <w:lang w:val="sr-Cyrl-CS"/>
        </w:rPr>
        <w:t>„</w:t>
      </w:r>
      <w:r w:rsidR="00DE7A80">
        <w:rPr>
          <w:lang w:val="sr-Cyrl-CS"/>
        </w:rPr>
        <w:t xml:space="preserve"> Обраћамо Вам се у вези јавне набавке за „Заштитне ограде за пешаке“ референтни број</w:t>
      </w:r>
      <w:r w:rsidR="00DE7A80" w:rsidRPr="00DE7A80">
        <w:t xml:space="preserve"> </w:t>
      </w:r>
      <w:r w:rsidR="00DE7A80">
        <w:t>VIII 404-175/22</w:t>
      </w:r>
      <w:r w:rsidR="00DE7A80">
        <w:rPr>
          <w:lang w:val="sr-Cyrl-CS"/>
        </w:rPr>
        <w:t xml:space="preserve"> </w:t>
      </w:r>
      <w:r w:rsidR="00DE7A80">
        <w:t>, ако можемо да добијемо скице ограда за Тип 1 и Тип 2 као информацију којим бојама се ради фарбање ограде (боја,рал....)?</w:t>
      </w:r>
      <w:r w:rsidR="0085145D">
        <w:t xml:space="preserve"> </w:t>
      </w:r>
    </w:p>
    <w:p w:rsidR="00095139" w:rsidRDefault="00095139" w:rsidP="0009513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95139" w:rsidRDefault="00095139" w:rsidP="00095139">
      <w:pPr>
        <w:jc w:val="both"/>
      </w:pPr>
      <w:r>
        <w:rPr>
          <w:b/>
          <w:lang w:val="sr-Cyrl-CS"/>
        </w:rPr>
        <w:t>ОДГОВОР:</w:t>
      </w:r>
      <w:r>
        <w:rPr>
          <w:lang w:val="sr-Cyrl-CS"/>
        </w:rPr>
        <w:t xml:space="preserve"> „</w:t>
      </w:r>
      <w:r w:rsidR="00C0340C">
        <w:rPr>
          <w:lang w:val="sr-Cyrl-CS"/>
        </w:rPr>
        <w:t>Погледати измене конкурсне документације</w:t>
      </w:r>
      <w:r>
        <w:rPr>
          <w:lang w:val="sr-Cyrl-CS"/>
        </w:rPr>
        <w:t>“</w:t>
      </w:r>
    </w:p>
    <w:p w:rsidR="00095139" w:rsidRDefault="00095139" w:rsidP="00095139">
      <w:pPr>
        <w:jc w:val="both"/>
        <w:rPr>
          <w:lang w:val="sr-Cyrl-CS"/>
        </w:rPr>
      </w:pPr>
    </w:p>
    <w:p w:rsidR="00095139" w:rsidRDefault="00095139" w:rsidP="00095139">
      <w:pPr>
        <w:jc w:val="both"/>
        <w:rPr>
          <w:lang w:val="sr-Cyrl-CS"/>
        </w:rPr>
      </w:pPr>
    </w:p>
    <w:p w:rsidR="00095139" w:rsidRDefault="00DE7A80" w:rsidP="00095139">
      <w:pPr>
        <w:jc w:val="both"/>
        <w:rPr>
          <w:lang w:val="sr-Cyrl-CS"/>
        </w:rPr>
      </w:pPr>
      <w:r>
        <w:rPr>
          <w:lang w:val="sr-Cyrl-CS"/>
        </w:rPr>
        <w:t>Лица задужена за спровођење поступка јавне набавке</w:t>
      </w:r>
    </w:p>
    <w:p w:rsidR="00095139" w:rsidRDefault="00095139" w:rsidP="00095139">
      <w:pPr>
        <w:jc w:val="both"/>
        <w:rPr>
          <w:lang w:val="sr-Cyrl-CS"/>
        </w:rPr>
      </w:pPr>
    </w:p>
    <w:p w:rsidR="00F825D0" w:rsidRPr="003C2F94" w:rsidRDefault="00F825D0" w:rsidP="00095139">
      <w:pPr>
        <w:ind w:firstLine="720"/>
        <w:jc w:val="center"/>
      </w:pPr>
    </w:p>
    <w:sectPr w:rsidR="00F825D0" w:rsidRPr="003C2F94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27" w:rsidRDefault="00C53F27" w:rsidP="00A54467">
      <w:r>
        <w:separator/>
      </w:r>
    </w:p>
  </w:endnote>
  <w:endnote w:type="continuationSeparator" w:id="0">
    <w:p w:rsidR="00C53F27" w:rsidRDefault="00C53F2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</w:t>
    </w:r>
    <w:r w:rsidR="00DE7A80">
      <w:rPr>
        <w:noProof/>
        <w:color w:val="595B60"/>
        <w:sz w:val="18"/>
        <w:szCs w:val="18"/>
        <w:lang w:eastAsia="sr-Latn-BA"/>
      </w:rPr>
      <w:t xml:space="preserve"> 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27" w:rsidRDefault="00C53F27" w:rsidP="00A54467">
      <w:r>
        <w:separator/>
      </w:r>
    </w:p>
  </w:footnote>
  <w:footnote w:type="continuationSeparator" w:id="0">
    <w:p w:rsidR="00C53F27" w:rsidRDefault="00C53F2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95139"/>
    <w:rsid w:val="000A779F"/>
    <w:rsid w:val="000D0387"/>
    <w:rsid w:val="000F37EC"/>
    <w:rsid w:val="00122684"/>
    <w:rsid w:val="001440BB"/>
    <w:rsid w:val="00171FB8"/>
    <w:rsid w:val="00173D9F"/>
    <w:rsid w:val="001A23D4"/>
    <w:rsid w:val="001C3707"/>
    <w:rsid w:val="001E7268"/>
    <w:rsid w:val="0020562A"/>
    <w:rsid w:val="002410CA"/>
    <w:rsid w:val="0025313B"/>
    <w:rsid w:val="002B2A91"/>
    <w:rsid w:val="00306CBE"/>
    <w:rsid w:val="00322551"/>
    <w:rsid w:val="00326A07"/>
    <w:rsid w:val="00327FF3"/>
    <w:rsid w:val="00352B5A"/>
    <w:rsid w:val="00361462"/>
    <w:rsid w:val="0036233E"/>
    <w:rsid w:val="00392A0A"/>
    <w:rsid w:val="003C2F94"/>
    <w:rsid w:val="003C534B"/>
    <w:rsid w:val="00435D5D"/>
    <w:rsid w:val="004B03CB"/>
    <w:rsid w:val="004B57D9"/>
    <w:rsid w:val="00507668"/>
    <w:rsid w:val="005202A8"/>
    <w:rsid w:val="00552747"/>
    <w:rsid w:val="005562CA"/>
    <w:rsid w:val="00575724"/>
    <w:rsid w:val="005A02BC"/>
    <w:rsid w:val="005C0918"/>
    <w:rsid w:val="005E3513"/>
    <w:rsid w:val="005E619A"/>
    <w:rsid w:val="00615AA2"/>
    <w:rsid w:val="0066476D"/>
    <w:rsid w:val="00756C8B"/>
    <w:rsid w:val="007C2D96"/>
    <w:rsid w:val="007C5E1F"/>
    <w:rsid w:val="007D288A"/>
    <w:rsid w:val="007D4CC0"/>
    <w:rsid w:val="007E1BA8"/>
    <w:rsid w:val="007F17F1"/>
    <w:rsid w:val="00827378"/>
    <w:rsid w:val="0085145D"/>
    <w:rsid w:val="00874A84"/>
    <w:rsid w:val="00892E99"/>
    <w:rsid w:val="008C72CF"/>
    <w:rsid w:val="008D6F71"/>
    <w:rsid w:val="008F6E5B"/>
    <w:rsid w:val="00980D6C"/>
    <w:rsid w:val="009C1582"/>
    <w:rsid w:val="009E6F57"/>
    <w:rsid w:val="00A20F1A"/>
    <w:rsid w:val="00A22EC6"/>
    <w:rsid w:val="00A23570"/>
    <w:rsid w:val="00A54467"/>
    <w:rsid w:val="00A6408D"/>
    <w:rsid w:val="00A87B75"/>
    <w:rsid w:val="00AA7A89"/>
    <w:rsid w:val="00AA7DBA"/>
    <w:rsid w:val="00AF0A63"/>
    <w:rsid w:val="00AF476C"/>
    <w:rsid w:val="00AF6368"/>
    <w:rsid w:val="00B176BC"/>
    <w:rsid w:val="00B324D3"/>
    <w:rsid w:val="00B626EF"/>
    <w:rsid w:val="00BA306A"/>
    <w:rsid w:val="00BE3D5E"/>
    <w:rsid w:val="00C0340C"/>
    <w:rsid w:val="00C140BE"/>
    <w:rsid w:val="00C46097"/>
    <w:rsid w:val="00C4791B"/>
    <w:rsid w:val="00C53F27"/>
    <w:rsid w:val="00C905F7"/>
    <w:rsid w:val="00CA1F49"/>
    <w:rsid w:val="00D103A9"/>
    <w:rsid w:val="00D12A39"/>
    <w:rsid w:val="00D20A8C"/>
    <w:rsid w:val="00D64346"/>
    <w:rsid w:val="00DC46FA"/>
    <w:rsid w:val="00DC6433"/>
    <w:rsid w:val="00DE2F0C"/>
    <w:rsid w:val="00DE7A80"/>
    <w:rsid w:val="00DF3BD6"/>
    <w:rsid w:val="00E04EB9"/>
    <w:rsid w:val="00E16009"/>
    <w:rsid w:val="00E36942"/>
    <w:rsid w:val="00EA6DFA"/>
    <w:rsid w:val="00EA6E38"/>
    <w:rsid w:val="00EE7DC2"/>
    <w:rsid w:val="00EF7194"/>
    <w:rsid w:val="00F1030F"/>
    <w:rsid w:val="00F67C25"/>
    <w:rsid w:val="00F70533"/>
    <w:rsid w:val="00F825D0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2C60-B688-4138-9812-1E45D395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2019-06-14T07:42:00Z</cp:lastPrinted>
  <dcterms:created xsi:type="dcterms:W3CDTF">2022-06-17T12:35:00Z</dcterms:created>
  <dcterms:modified xsi:type="dcterms:W3CDTF">2022-06-17T12:35:00Z</dcterms:modified>
</cp:coreProperties>
</file>