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5C1F3F">
            <w:pPr>
              <w:pStyle w:val="Header"/>
              <w:spacing w:line="360" w:lineRule="auto"/>
              <w:ind w:left="-249"/>
            </w:pPr>
            <w:r>
              <w:rPr>
                <w:lang w:val="sr-Cyrl-BA"/>
              </w:rPr>
              <w:t xml:space="preserve">ББрој: </w:t>
            </w:r>
            <w:r w:rsidR="00E24FCF">
              <w:t>404-</w:t>
            </w:r>
            <w:r w:rsidR="005C1F3F">
              <w:t>72</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C1F3F" w:rsidP="001A54AC">
            <w:pPr>
              <w:pStyle w:val="Header"/>
              <w:spacing w:line="360" w:lineRule="auto"/>
              <w:ind w:left="-108"/>
              <w:jc w:val="both"/>
              <w:rPr>
                <w:lang w:val="sr-Cyrl-BA"/>
              </w:rPr>
            </w:pPr>
            <w:r>
              <w:t>13</w:t>
            </w:r>
            <w:r w:rsidR="00A6106D">
              <w:t>.</w:t>
            </w:r>
            <w:r w:rsidR="00DD088B">
              <w:t>0</w:t>
            </w:r>
            <w:r w:rsidR="001A54AC">
              <w:t>4</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DA601D" w:rsidP="008A4DBE">
      <w:pPr>
        <w:suppressAutoHyphens/>
        <w:spacing w:line="100" w:lineRule="atLeast"/>
        <w:jc w:val="center"/>
        <w:rPr>
          <w:rFonts w:eastAsia="Arial Unicode MS"/>
          <w:b/>
          <w:bCs/>
          <w:i/>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751762">
        <w:rPr>
          <w:rFonts w:eastAsia="Arial Unicode MS"/>
          <w:b/>
          <w:bCs/>
          <w:iCs/>
          <w:color w:val="000000"/>
          <w:kern w:val="1"/>
          <w:sz w:val="28"/>
          <w:szCs w:val="28"/>
          <w:lang w:val="ru-RU" w:eastAsia="ar-SA"/>
        </w:rPr>
        <w:t>ЛУНОВО СЕЛО</w:t>
      </w: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1A54A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5C1F3F">
        <w:rPr>
          <w:rFonts w:eastAsia="Arial Unicode MS"/>
          <w:color w:val="000000"/>
          <w:kern w:val="1"/>
          <w:lang w:eastAsia="ar-SA"/>
        </w:rPr>
        <w:t>72</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5C1F3F">
        <w:rPr>
          <w:rFonts w:eastAsia="Arial Unicode MS"/>
          <w:color w:val="000000"/>
          <w:kern w:val="1"/>
          <w:lang w:val="sr-Cyrl-CS" w:eastAsia="ar-SA"/>
        </w:rPr>
        <w:t>12</w:t>
      </w:r>
      <w:r w:rsidR="00DD088B">
        <w:rPr>
          <w:rFonts w:eastAsia="Arial Unicode MS"/>
          <w:color w:val="000000"/>
          <w:kern w:val="1"/>
          <w:lang w:val="sr-Cyrl-CS" w:eastAsia="ar-SA"/>
        </w:rPr>
        <w:t>.0</w:t>
      </w:r>
      <w:r w:rsidR="005C1F3F">
        <w:rPr>
          <w:rFonts w:eastAsia="Arial Unicode MS"/>
          <w:color w:val="000000"/>
          <w:kern w:val="1"/>
          <w:lang w:val="sr-Cyrl-CS" w:eastAsia="ar-SA"/>
        </w:rPr>
        <w:t>4</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751762">
        <w:rPr>
          <w:rFonts w:eastAsia="Arial Unicode MS"/>
          <w:b/>
          <w:bCs/>
          <w:color w:val="000000"/>
          <w:kern w:val="1"/>
          <w:lang w:eastAsia="ar-SA"/>
        </w:rPr>
        <w:t>Л</w:t>
      </w:r>
      <w:r w:rsidR="005C1F3F">
        <w:rPr>
          <w:rFonts w:eastAsia="Arial Unicode MS"/>
          <w:b/>
          <w:bCs/>
          <w:color w:val="000000"/>
          <w:kern w:val="1"/>
          <w:lang w:eastAsia="ar-SA"/>
        </w:rPr>
        <w:t>уново Село</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86405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5</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313CC7">
        <w:rPr>
          <w:rFonts w:eastAsia="TimesNewRomanPSMT"/>
          <w:kern w:val="1"/>
          <w:lang w:val="sr-Cyrl-CS" w:eastAsia="ar-SA"/>
        </w:rPr>
        <w:t>4</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C1F3F">
        <w:rPr>
          <w:rFonts w:eastAsia="Arial Unicode MS"/>
          <w:color w:val="000000"/>
          <w:kern w:val="1"/>
          <w:lang w:eastAsia="ar-SA"/>
        </w:rPr>
        <w:t>72</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5C1F3F">
        <w:rPr>
          <w:rFonts w:eastAsia="TimesNewRomanPS-BoldMT"/>
          <w:bCs/>
          <w:color w:val="000000"/>
          <w:kern w:val="1"/>
          <w:lang w:val="sr-Cyrl-CS" w:eastAsia="ar-SA"/>
        </w:rPr>
        <w:t>Луново Село</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A718CA"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w:t>
      </w:r>
      <w:r w:rsidR="00B97433">
        <w:rPr>
          <w:rFonts w:eastAsia="Arial Unicode MS"/>
          <w:b/>
          <w:color w:val="000000"/>
          <w:kern w:val="1"/>
          <w:sz w:val="28"/>
          <w:szCs w:val="28"/>
          <w:lang w:eastAsia="ar-SA"/>
        </w:rPr>
        <w:t xml:space="preserve"> </w:t>
      </w:r>
      <w:r w:rsidR="00A718CA">
        <w:rPr>
          <w:rFonts w:eastAsia="Arial Unicode MS"/>
          <w:b/>
          <w:color w:val="000000"/>
          <w:kern w:val="1"/>
          <w:sz w:val="28"/>
          <w:szCs w:val="28"/>
          <w:lang w:eastAsia="ar-SA"/>
        </w:rPr>
        <w:t>ЛУНОВО СЕЛО</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A718CA" w:rsidRDefault="00635EDC" w:rsidP="00A718CA">
      <w:pPr>
        <w:jc w:val="both"/>
        <w:rPr>
          <w:rFonts w:ascii="Tahoma" w:hAnsi="Tahoma" w:cs="Tahoma"/>
          <w:sz w:val="20"/>
          <w:szCs w:val="20"/>
          <w:lang w:val="sr-Cyrl-CS"/>
        </w:rPr>
      </w:pPr>
      <w:r>
        <w:rPr>
          <w:noProof/>
        </w:rPr>
        <w:t xml:space="preserve">Радови на путној инфраструктури у МЗ </w:t>
      </w:r>
      <w:r w:rsidR="00A718CA">
        <w:rPr>
          <w:noProof/>
        </w:rPr>
        <w:t>Луново Село</w:t>
      </w:r>
      <w:r w:rsidR="007E55E0">
        <w:rPr>
          <w:noProof/>
        </w:rPr>
        <w:t xml:space="preserve"> </w:t>
      </w:r>
      <w:r>
        <w:rPr>
          <w:noProof/>
        </w:rPr>
        <w:t xml:space="preserve"> и то:</w:t>
      </w:r>
    </w:p>
    <w:p w:rsidR="00A718CA" w:rsidRDefault="00A718CA" w:rsidP="00A718CA">
      <w:pPr>
        <w:ind w:right="-694"/>
        <w:rPr>
          <w:rFonts w:ascii="Tahoma" w:hAnsi="Tahoma" w:cs="Tahoma"/>
          <w:b/>
          <w:sz w:val="28"/>
          <w:szCs w:val="28"/>
          <w:lang w:val="sr-Cyrl-CS"/>
        </w:rPr>
      </w:pPr>
    </w:p>
    <w:p w:rsidR="00A718CA" w:rsidRPr="007C2D99" w:rsidRDefault="00A718CA" w:rsidP="00A718CA">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t>Јолов поток-Боровићи, л=115м</w:t>
      </w:r>
      <w:r>
        <w:rPr>
          <w:rFonts w:ascii="Tahoma" w:hAnsi="Tahoma" w:cs="Tahoma"/>
          <w:lang w:val="sr-Cyrl-CS"/>
        </w:rPr>
        <w:tab/>
      </w:r>
    </w:p>
    <w:p w:rsidR="00A718CA" w:rsidRDefault="00A718CA" w:rsidP="00A718C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8CA" w:rsidRDefault="00A718CA" w:rsidP="00A718CA">
      <w:pPr>
        <w:ind w:left="720" w:right="-694"/>
        <w:rPr>
          <w:rFonts w:ascii="Tahoma" w:hAnsi="Tahoma" w:cs="Tahoma"/>
          <w:lang w:val="sr-Cyrl-CS"/>
        </w:rPr>
      </w:pPr>
      <w:r>
        <w:rPr>
          <w:rFonts w:ascii="Tahoma" w:hAnsi="Tahoma" w:cs="Tahoma"/>
          <w:lang w:val="sr-Cyrl-CS"/>
        </w:rPr>
        <w:t>од каменог агрегата 0-60мм, са ква-</w:t>
      </w:r>
    </w:p>
    <w:p w:rsidR="00A718CA" w:rsidRDefault="00A718CA" w:rsidP="00A718CA">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м365</w:t>
      </w:r>
      <w:r>
        <w:rPr>
          <w:rFonts w:ascii="Tahoma" w:hAnsi="Tahoma" w:cs="Tahoma"/>
          <w:lang w:val="sr-Cyrl-CS"/>
        </w:rPr>
        <w:tab/>
        <w:t xml:space="preserve"> </w:t>
      </w:r>
    </w:p>
    <w:p w:rsidR="00A718CA" w:rsidRDefault="00A718CA" w:rsidP="00A718C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8CA" w:rsidRDefault="00A718CA" w:rsidP="00A718C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м2290</w:t>
      </w:r>
      <w:r>
        <w:rPr>
          <w:rFonts w:ascii="Tahoma" w:hAnsi="Tahoma" w:cs="Tahoma"/>
          <w:lang w:val="sr-Cyrl-CS"/>
        </w:rPr>
        <w:tab/>
        <w:t xml:space="preserve"> </w:t>
      </w:r>
    </w:p>
    <w:p w:rsidR="00A718CA" w:rsidRDefault="00A718CA" w:rsidP="00A718C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Pr="007C2D99" w:rsidRDefault="00A718CA" w:rsidP="00A718CA">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Луке-</w:t>
      </w:r>
      <w:r>
        <w:rPr>
          <w:rFonts w:ascii="Tahoma" w:hAnsi="Tahoma" w:cs="Tahoma"/>
          <w:b/>
          <w:sz w:val="28"/>
          <w:szCs w:val="28"/>
        </w:rPr>
        <w:t>к</w:t>
      </w:r>
      <w:r>
        <w:rPr>
          <w:rFonts w:ascii="Tahoma" w:hAnsi="Tahoma" w:cs="Tahoma"/>
          <w:b/>
          <w:sz w:val="28"/>
          <w:szCs w:val="28"/>
          <w:lang w:val="sr-Cyrl-CS"/>
        </w:rPr>
        <w:t>ућа Тома Вукадиновића, л=115м</w:t>
      </w:r>
      <w:r>
        <w:rPr>
          <w:rFonts w:ascii="Tahoma" w:hAnsi="Tahoma" w:cs="Tahoma"/>
          <w:lang w:val="sr-Cyrl-CS"/>
        </w:rPr>
        <w:tab/>
      </w:r>
      <w:r>
        <w:rPr>
          <w:rFonts w:ascii="Tahoma" w:hAnsi="Tahoma" w:cs="Tahoma"/>
          <w:lang w:val="sr-Cyrl-CS"/>
        </w:rPr>
        <w:tab/>
      </w:r>
    </w:p>
    <w:p w:rsidR="00A718CA" w:rsidRDefault="00A718CA" w:rsidP="00A718C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8CA" w:rsidRDefault="00A718CA" w:rsidP="00A718CA">
      <w:pPr>
        <w:ind w:left="720" w:right="-694"/>
        <w:rPr>
          <w:rFonts w:ascii="Tahoma" w:hAnsi="Tahoma" w:cs="Tahoma"/>
          <w:lang w:val="sr-Cyrl-CS"/>
        </w:rPr>
      </w:pPr>
      <w:r>
        <w:rPr>
          <w:rFonts w:ascii="Tahoma" w:hAnsi="Tahoma" w:cs="Tahoma"/>
          <w:lang w:val="sr-Cyrl-CS"/>
        </w:rPr>
        <w:t>од каменог агрегата 0-60мм, са ква-</w:t>
      </w:r>
    </w:p>
    <w:p w:rsidR="00A718CA" w:rsidRDefault="00A718CA" w:rsidP="00A718CA">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м365</w:t>
      </w:r>
      <w:r>
        <w:rPr>
          <w:rFonts w:ascii="Tahoma" w:hAnsi="Tahoma" w:cs="Tahoma"/>
          <w:lang w:val="sr-Cyrl-CS"/>
        </w:rPr>
        <w:tab/>
        <w:t xml:space="preserve"> </w:t>
      </w:r>
    </w:p>
    <w:p w:rsidR="00A718CA" w:rsidRDefault="00A718CA" w:rsidP="00A718C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8CA" w:rsidRDefault="00A718CA" w:rsidP="00A718C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м2290</w:t>
      </w:r>
      <w:r>
        <w:rPr>
          <w:rFonts w:ascii="Tahoma" w:hAnsi="Tahoma" w:cs="Tahoma"/>
          <w:lang w:val="sr-Cyrl-CS"/>
        </w:rPr>
        <w:tab/>
        <w:t xml:space="preserve"> </w:t>
      </w:r>
    </w:p>
    <w:p w:rsidR="00A718CA" w:rsidRDefault="00A718CA" w:rsidP="00A718C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Default="00A718CA" w:rsidP="00A718CA">
      <w:pPr>
        <w:ind w:left="720" w:right="-694"/>
        <w:rPr>
          <w:rFonts w:ascii="Tahoma" w:hAnsi="Tahoma" w:cs="Tahoma"/>
          <w:lang w:val="sr-Cyrl-CS"/>
        </w:rPr>
      </w:pPr>
      <w:r>
        <w:rPr>
          <w:rFonts w:ascii="Tahoma" w:hAnsi="Tahoma" w:cs="Tahoma"/>
          <w:lang w:val="sr-Cyrl-CS"/>
        </w:rPr>
        <w:tab/>
      </w:r>
    </w:p>
    <w:p w:rsidR="00A718CA" w:rsidRPr="007C2D99" w:rsidRDefault="00A718CA" w:rsidP="00A718CA">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Стара школа-Превија, л=115м</w:t>
      </w:r>
      <w:r>
        <w:rPr>
          <w:rFonts w:ascii="Tahoma" w:hAnsi="Tahoma" w:cs="Tahoma"/>
          <w:lang w:val="sr-Cyrl-CS"/>
        </w:rPr>
        <w:tab/>
      </w:r>
    </w:p>
    <w:p w:rsidR="00A718CA" w:rsidRDefault="00A718CA" w:rsidP="00A718C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8CA" w:rsidRDefault="00A718CA" w:rsidP="00A718CA">
      <w:pPr>
        <w:ind w:left="720" w:right="-694"/>
        <w:rPr>
          <w:rFonts w:ascii="Tahoma" w:hAnsi="Tahoma" w:cs="Tahoma"/>
          <w:lang w:val="sr-Cyrl-CS"/>
        </w:rPr>
      </w:pPr>
      <w:r>
        <w:rPr>
          <w:rFonts w:ascii="Tahoma" w:hAnsi="Tahoma" w:cs="Tahoma"/>
          <w:lang w:val="sr-Cyrl-CS"/>
        </w:rPr>
        <w:t>од каменог агрегата 0-60мм, са ква-</w:t>
      </w:r>
    </w:p>
    <w:p w:rsidR="00A718CA" w:rsidRPr="00A718CA" w:rsidRDefault="00A718CA" w:rsidP="00A718CA">
      <w:pPr>
        <w:ind w:left="720" w:right="-1054"/>
        <w:rPr>
          <w:rFonts w:ascii="Tahoma" w:hAnsi="Tahoma" w:cs="Tahoma"/>
          <w:i/>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м365</w:t>
      </w:r>
      <w:r>
        <w:rPr>
          <w:rFonts w:ascii="Tahoma" w:hAnsi="Tahoma" w:cs="Tahoma"/>
          <w:lang w:val="sr-Cyrl-CS"/>
        </w:rPr>
        <w:tab/>
      </w:r>
      <w:r w:rsidRPr="00A718CA">
        <w:rPr>
          <w:rFonts w:ascii="Tahoma" w:hAnsi="Tahoma" w:cs="Tahoma"/>
          <w:i/>
          <w:lang w:val="sr-Cyrl-CS"/>
        </w:rPr>
        <w:t xml:space="preserve"> </w:t>
      </w:r>
    </w:p>
    <w:p w:rsidR="00A718CA" w:rsidRPr="00A718CA" w:rsidRDefault="00A718CA" w:rsidP="00A718CA">
      <w:pPr>
        <w:ind w:right="-694"/>
        <w:rPr>
          <w:rFonts w:ascii="Tahoma" w:hAnsi="Tahoma" w:cs="Tahoma"/>
          <w:i/>
          <w:lang w:val="sr-Cyrl-CS"/>
        </w:rPr>
      </w:pPr>
      <w:r w:rsidRPr="00A718CA">
        <w:rPr>
          <w:rFonts w:ascii="Tahoma" w:hAnsi="Tahoma" w:cs="Tahoma"/>
          <w:i/>
          <w:lang w:val="sr-Cyrl-CS"/>
        </w:rPr>
        <w:t>2.</w:t>
      </w:r>
      <w:r w:rsidRPr="00A718CA">
        <w:rPr>
          <w:rFonts w:ascii="Tahoma" w:hAnsi="Tahoma" w:cs="Tahoma"/>
          <w:i/>
          <w:lang w:val="sr-Cyrl-CS"/>
        </w:rPr>
        <w:tab/>
        <w:t>Израда асфалтног застора од АБ 11,</w:t>
      </w:r>
    </w:p>
    <w:p w:rsidR="00A718CA" w:rsidRDefault="00A718CA" w:rsidP="00A718CA">
      <w:pPr>
        <w:ind w:right="-694"/>
        <w:rPr>
          <w:rFonts w:ascii="Tahoma" w:hAnsi="Tahoma" w:cs="Tahoma"/>
          <w:lang w:val="sr-Cyrl-CS"/>
        </w:rPr>
      </w:pPr>
      <w:r w:rsidRPr="00A718CA">
        <w:rPr>
          <w:rFonts w:ascii="Tahoma" w:hAnsi="Tahoma" w:cs="Tahoma"/>
          <w:i/>
          <w:lang w:val="sr-Cyrl-CS"/>
        </w:rPr>
        <w:tab/>
        <w:t xml:space="preserve">д=5цм, ширине од 2,50м </w:t>
      </w:r>
      <w:r w:rsidRPr="00A718CA">
        <w:rPr>
          <w:rFonts w:ascii="Tahoma" w:hAnsi="Tahoma" w:cs="Tahoma"/>
          <w:i/>
          <w:lang w:val="sr-Cyrl-CS"/>
        </w:rPr>
        <w:tab/>
      </w:r>
      <w:r w:rsidRPr="00A718CA">
        <w:rPr>
          <w:rFonts w:ascii="Tahoma" w:hAnsi="Tahoma" w:cs="Tahoma"/>
          <w:i/>
          <w:lang w:val="sr-Cyrl-CS"/>
        </w:rPr>
        <w:tab/>
      </w:r>
      <w:r w:rsidRPr="00A718CA">
        <w:rPr>
          <w:rFonts w:ascii="Tahoma" w:hAnsi="Tahoma" w:cs="Tahoma"/>
          <w:i/>
          <w:lang w:val="sr-Cyrl-CS"/>
        </w:rPr>
        <w:tab/>
        <w:t>м2290</w:t>
      </w:r>
      <w:r w:rsidRPr="00A718CA">
        <w:rPr>
          <w:rFonts w:ascii="Tahoma" w:hAnsi="Tahoma" w:cs="Tahoma"/>
          <w:i/>
          <w:lang w:val="sr-Cyrl-CS"/>
        </w:rPr>
        <w:tab/>
      </w:r>
      <w:r>
        <w:rPr>
          <w:rFonts w:ascii="Tahoma" w:hAnsi="Tahoma" w:cs="Tahoma"/>
          <w:lang w:val="sr-Cyrl-CS"/>
        </w:rPr>
        <w:t xml:space="preserve"> </w:t>
      </w:r>
    </w:p>
    <w:p w:rsidR="00A718CA" w:rsidRDefault="00A718CA" w:rsidP="00A718C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Default="00A718CA" w:rsidP="00A718CA">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Pr="00FE59EE" w:rsidRDefault="00A718CA" w:rsidP="00A718CA">
      <w:pPr>
        <w:ind w:right="-874"/>
        <w:rPr>
          <w:rFonts w:ascii="Tahoma" w:hAnsi="Tahoma" w:cs="Tahoma"/>
          <w:b/>
          <w:sz w:val="28"/>
          <w:szCs w:val="28"/>
        </w:rPr>
      </w:pPr>
      <w:r>
        <w:rPr>
          <w:rFonts w:ascii="Tahoma" w:hAnsi="Tahoma" w:cs="Tahoma"/>
          <w:b/>
          <w:sz w:val="28"/>
          <w:szCs w:val="28"/>
        </w:rPr>
        <w:t>IV</w:t>
      </w:r>
      <w:r>
        <w:rPr>
          <w:rFonts w:ascii="Tahoma" w:hAnsi="Tahoma" w:cs="Tahoma"/>
          <w:b/>
          <w:sz w:val="28"/>
          <w:szCs w:val="28"/>
        </w:rPr>
        <w:tab/>
        <w:t>Луке-Јошовића гробље, л=115м</w:t>
      </w:r>
    </w:p>
    <w:p w:rsidR="00A718CA" w:rsidRDefault="00A718CA" w:rsidP="00A718C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8CA" w:rsidRDefault="00A718CA" w:rsidP="00A718CA">
      <w:pPr>
        <w:ind w:left="720" w:right="-694"/>
        <w:rPr>
          <w:rFonts w:ascii="Tahoma" w:hAnsi="Tahoma" w:cs="Tahoma"/>
          <w:lang w:val="sr-Cyrl-CS"/>
        </w:rPr>
      </w:pPr>
      <w:r>
        <w:rPr>
          <w:rFonts w:ascii="Tahoma" w:hAnsi="Tahoma" w:cs="Tahoma"/>
          <w:lang w:val="sr-Cyrl-CS"/>
        </w:rPr>
        <w:t>од каменог агрегата 0-60мм, са ква-</w:t>
      </w:r>
    </w:p>
    <w:p w:rsidR="00A718CA" w:rsidRDefault="00A718CA" w:rsidP="00A718CA">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м365</w:t>
      </w:r>
      <w:r>
        <w:rPr>
          <w:rFonts w:ascii="Tahoma" w:hAnsi="Tahoma" w:cs="Tahoma"/>
          <w:lang w:val="sr-Cyrl-CS"/>
        </w:rPr>
        <w:tab/>
        <w:t xml:space="preserve"> </w:t>
      </w:r>
    </w:p>
    <w:p w:rsidR="00A718CA" w:rsidRDefault="00A718CA" w:rsidP="00A718C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8CA" w:rsidRDefault="00A718CA" w:rsidP="00A718C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м2290</w:t>
      </w:r>
      <w:r>
        <w:rPr>
          <w:rFonts w:ascii="Tahoma" w:hAnsi="Tahoma" w:cs="Tahoma"/>
          <w:lang w:val="sr-Cyrl-CS"/>
        </w:rPr>
        <w:tab/>
        <w:t xml:space="preserve"> </w:t>
      </w:r>
    </w:p>
    <w:p w:rsidR="00A718CA" w:rsidRDefault="00A718CA" w:rsidP="00A718C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Pr="00FE59EE" w:rsidRDefault="00A718CA" w:rsidP="00A718CA">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Pr="00FE59EE" w:rsidRDefault="00A718CA" w:rsidP="00A718CA">
      <w:pPr>
        <w:ind w:right="-874"/>
        <w:rPr>
          <w:rFonts w:ascii="Tahoma" w:hAnsi="Tahoma" w:cs="Tahoma"/>
          <w:b/>
          <w:sz w:val="28"/>
          <w:szCs w:val="28"/>
        </w:rPr>
      </w:pPr>
      <w:r>
        <w:rPr>
          <w:rFonts w:ascii="Tahoma" w:hAnsi="Tahoma" w:cs="Tahoma"/>
          <w:b/>
          <w:sz w:val="28"/>
          <w:szCs w:val="28"/>
        </w:rPr>
        <w:t>V</w:t>
      </w:r>
      <w:r>
        <w:rPr>
          <w:rFonts w:ascii="Tahoma" w:hAnsi="Tahoma" w:cs="Tahoma"/>
          <w:b/>
          <w:sz w:val="28"/>
          <w:szCs w:val="28"/>
        </w:rPr>
        <w:tab/>
        <w:t>Кућа Драгачевац Ивана-кућа Остојић Драгана, л=95м</w:t>
      </w:r>
    </w:p>
    <w:p w:rsidR="00A718CA" w:rsidRDefault="00A718CA" w:rsidP="00A718C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8CA" w:rsidRDefault="00A718CA" w:rsidP="00A718CA">
      <w:pPr>
        <w:ind w:left="720" w:right="-694"/>
        <w:rPr>
          <w:rFonts w:ascii="Tahoma" w:hAnsi="Tahoma" w:cs="Tahoma"/>
          <w:lang w:val="sr-Cyrl-CS"/>
        </w:rPr>
      </w:pPr>
      <w:r>
        <w:rPr>
          <w:rFonts w:ascii="Tahoma" w:hAnsi="Tahoma" w:cs="Tahoma"/>
          <w:lang w:val="sr-Cyrl-CS"/>
        </w:rPr>
        <w:t>од каменог агрегата 0-60мм, са ква-</w:t>
      </w:r>
    </w:p>
    <w:p w:rsidR="00A718CA" w:rsidRDefault="00A718CA" w:rsidP="00A718CA">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м365</w:t>
      </w:r>
      <w:r>
        <w:rPr>
          <w:rFonts w:ascii="Tahoma" w:hAnsi="Tahoma" w:cs="Tahoma"/>
          <w:lang w:val="sr-Cyrl-CS"/>
        </w:rPr>
        <w:tab/>
        <w:t xml:space="preserve"> </w:t>
      </w:r>
    </w:p>
    <w:p w:rsidR="00A718CA" w:rsidRDefault="00A718CA" w:rsidP="00A718C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8CA" w:rsidRDefault="00A718CA" w:rsidP="00A718CA">
      <w:pPr>
        <w:ind w:right="-694"/>
        <w:rPr>
          <w:rFonts w:ascii="Tahoma" w:hAnsi="Tahoma" w:cs="Tahoma"/>
          <w:lang w:val="sr-Cyrl-CS"/>
        </w:rPr>
      </w:pPr>
      <w:r>
        <w:rPr>
          <w:rFonts w:ascii="Tahoma" w:hAnsi="Tahoma" w:cs="Tahoma"/>
          <w:lang w:val="sr-Cyrl-CS"/>
        </w:rPr>
        <w:tab/>
        <w:t xml:space="preserve">д=5цм, ширине од 3,00м </w:t>
      </w:r>
      <w:r>
        <w:rPr>
          <w:rFonts w:ascii="Tahoma" w:hAnsi="Tahoma" w:cs="Tahoma"/>
          <w:lang w:val="sr-Cyrl-CS"/>
        </w:rPr>
        <w:tab/>
      </w:r>
      <w:r>
        <w:rPr>
          <w:rFonts w:ascii="Tahoma" w:hAnsi="Tahoma" w:cs="Tahoma"/>
          <w:lang w:val="sr-Cyrl-CS"/>
        </w:rPr>
        <w:tab/>
      </w:r>
      <w:r>
        <w:rPr>
          <w:rFonts w:ascii="Tahoma" w:hAnsi="Tahoma" w:cs="Tahoma"/>
          <w:lang w:val="sr-Cyrl-CS"/>
        </w:rPr>
        <w:tab/>
        <w:t>м2290</w:t>
      </w:r>
      <w:r>
        <w:rPr>
          <w:rFonts w:ascii="Tahoma" w:hAnsi="Tahoma" w:cs="Tahoma"/>
          <w:lang w:val="sr-Cyrl-CS"/>
        </w:rPr>
        <w:tab/>
        <w:t xml:space="preserve"> </w:t>
      </w:r>
    </w:p>
    <w:p w:rsidR="00A718CA" w:rsidRDefault="00A718CA" w:rsidP="00A718C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8CA" w:rsidRDefault="00A718CA" w:rsidP="00A718CA">
      <w:pPr>
        <w:ind w:right="-1054"/>
        <w:rPr>
          <w:rFonts w:ascii="Tahoma" w:hAnsi="Tahoma" w:cs="Tahoma"/>
          <w:lang w:val="sr-Cyrl-CS"/>
        </w:rPr>
      </w:pPr>
      <w:r>
        <w:rPr>
          <w:rFonts w:ascii="Tahoma" w:hAnsi="Tahoma" w:cs="Tahoma"/>
          <w:lang w:val="sr-Cyrl-CS"/>
        </w:rPr>
        <w:tab/>
      </w:r>
    </w:p>
    <w:p w:rsidR="00A718CA" w:rsidRDefault="00A718CA" w:rsidP="00A718CA">
      <w:pPr>
        <w:ind w:right="-1054"/>
        <w:rPr>
          <w:rFonts w:ascii="Tahoma" w:hAnsi="Tahoma" w:cs="Tahoma"/>
          <w:lang w:val="sr-Cyrl-CS"/>
        </w:rPr>
      </w:pPr>
    </w:p>
    <w:p w:rsidR="00635EDC" w:rsidRPr="00635EDC" w:rsidRDefault="00635EDC" w:rsidP="007E55E0">
      <w:pPr>
        <w:ind w:right="-1054"/>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Default="009C0D0C" w:rsidP="00FC65B0">
      <w:pPr>
        <w:suppressAutoHyphens/>
        <w:spacing w:line="100" w:lineRule="atLeast"/>
        <w:jc w:val="both"/>
        <w:rPr>
          <w:rFonts w:eastAsia="Arial Unicode MS"/>
          <w:kern w:val="1"/>
          <w:lang w:eastAsia="ar-SA"/>
        </w:rPr>
      </w:pPr>
    </w:p>
    <w:p w:rsidR="009C0D0C" w:rsidRPr="009C0D0C" w:rsidRDefault="009C0D0C"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9C0D0C">
        <w:rPr>
          <w:rFonts w:eastAsia="Arial Unicode MS"/>
          <w:color w:val="000000"/>
          <w:kern w:val="1"/>
          <w:lang w:eastAsia="ar-SA"/>
        </w:rPr>
        <w:t>72</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9C0D0C">
        <w:rPr>
          <w:rFonts w:eastAsia="TimesNewRomanPS-BoldMT"/>
          <w:bCs/>
          <w:color w:val="000000"/>
          <w:kern w:val="1"/>
          <w:lang w:val="sr-Cyrl-CS" w:eastAsia="ar-SA"/>
        </w:rPr>
        <w:t>Луново Село</w:t>
      </w:r>
      <w:r w:rsidR="007E55E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84530">
        <w:rPr>
          <w:rFonts w:eastAsia="Arial Unicode MS"/>
          <w:color w:val="000000"/>
          <w:kern w:val="1"/>
          <w:lang w:eastAsia="ar-SA"/>
        </w:rPr>
        <w:t>66/</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484530">
        <w:rPr>
          <w:rFonts w:eastAsia="TimesNewRomanPS-BoldMT"/>
          <w:bCs/>
          <w:color w:val="000000"/>
          <w:kern w:val="1"/>
          <w:lang w:val="sr-Cyrl-CS" w:eastAsia="ar-SA"/>
        </w:rPr>
        <w:t xml:space="preserve">Равни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9C0D0C" w:rsidRDefault="009C0D0C"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510D6">
        <w:rPr>
          <w:rFonts w:eastAsia="Arial Unicode MS"/>
          <w:iCs/>
          <w:color w:val="000000"/>
          <w:kern w:val="1"/>
          <w:lang w:val="sr-Cyrl-CS" w:eastAsia="ar-SA"/>
        </w:rPr>
        <w:t>луново Село</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B510D6">
        <w:rPr>
          <w:rFonts w:eastAsia="Arial Unicode MS"/>
          <w:color w:val="000000"/>
          <w:kern w:val="1"/>
          <w:lang w:eastAsia="ar-SA"/>
        </w:rPr>
        <w:t>72</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510D6">
        <w:rPr>
          <w:rFonts w:eastAsia="Arial Unicode MS"/>
          <w:iCs/>
          <w:color w:val="000000"/>
          <w:kern w:val="1"/>
          <w:lang w:val="sr-Cyrl-CS" w:eastAsia="ar-SA"/>
        </w:rPr>
        <w:t>Луново Село</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B510D6">
        <w:rPr>
          <w:rFonts w:eastAsia="Arial Unicode MS"/>
          <w:color w:val="000000"/>
          <w:kern w:val="1"/>
          <w:lang w:eastAsia="ar-SA"/>
        </w:rPr>
        <w:t>72</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 xml:space="preserve">Путна инфраструктура у МЗ </w:t>
      </w:r>
      <w:r w:rsidR="00B510D6">
        <w:rPr>
          <w:rFonts w:eastAsia="Arial Unicode MS"/>
          <w:iCs/>
          <w:color w:val="000000"/>
          <w:kern w:val="1"/>
          <w:lang w:val="sr-Cyrl-CS" w:eastAsia="ar-SA"/>
        </w:rPr>
        <w:t>Луново Село</w:t>
      </w:r>
      <w:r w:rsidR="00726401">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B510D6">
        <w:rPr>
          <w:color w:val="000000"/>
        </w:rPr>
        <w:t>72</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510D6">
        <w:rPr>
          <w:rFonts w:eastAsia="Arial Unicode MS"/>
          <w:iCs/>
          <w:color w:val="000000"/>
          <w:kern w:val="1"/>
          <w:lang w:val="sr-Cyrl-CS" w:eastAsia="ar-SA"/>
        </w:rPr>
        <w:t xml:space="preserve">Луново Село </w:t>
      </w:r>
      <w:r w:rsidR="002036D9" w:rsidRPr="00CF4D29">
        <w:rPr>
          <w:color w:val="000000"/>
        </w:rPr>
        <w:t xml:space="preserve">број  </w:t>
      </w:r>
      <w:r w:rsidR="002036D9">
        <w:rPr>
          <w:color w:val="000000"/>
        </w:rPr>
        <w:t>VIII 404-</w:t>
      </w:r>
      <w:r w:rsidR="00B510D6">
        <w:rPr>
          <w:color w:val="000000"/>
        </w:rPr>
        <w:t>72</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B510D6">
        <w:rPr>
          <w:rFonts w:eastAsia="Arial Unicode MS"/>
          <w:kern w:val="1"/>
          <w:lang w:eastAsia="ar-SA"/>
        </w:rPr>
        <w:t>72</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F515F9">
        <w:rPr>
          <w:rFonts w:eastAsia="Arial Unicode MS"/>
          <w:color w:val="000000"/>
          <w:kern w:val="1"/>
          <w:lang w:eastAsia="ar-SA"/>
        </w:rPr>
        <w:t xml:space="preserve"> </w:t>
      </w:r>
      <w:r w:rsidR="00B510D6">
        <w:rPr>
          <w:rFonts w:eastAsia="Arial Unicode MS"/>
          <w:color w:val="000000"/>
          <w:kern w:val="1"/>
          <w:lang w:eastAsia="ar-SA"/>
        </w:rPr>
        <w:t xml:space="preserve">Луново Село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F76FF1" w:rsidRPr="00F76FF1">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751762" w:rsidRDefault="00751762"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F76FF1" w:rsidP="00E27140">
      <w:r w:rsidRPr="00F76FF1">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751762" w:rsidRDefault="00751762"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F76FF1" w:rsidP="00E27140">
      <w:r w:rsidRPr="00F76FF1">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751762" w:rsidRDefault="00751762"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F76FF1" w:rsidP="00E27140">
      <w:pPr>
        <w:suppressAutoHyphens/>
        <w:spacing w:line="100" w:lineRule="atLeast"/>
        <w:rPr>
          <w:rFonts w:eastAsia="Arial Unicode MS"/>
          <w:color w:val="000000"/>
          <w:kern w:val="1"/>
          <w:lang w:eastAsia="ar-SA"/>
        </w:rPr>
      </w:pPr>
      <w:r w:rsidRPr="00F76FF1">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751762" w:rsidRDefault="00751762"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F76FF1" w:rsidP="00E27140">
      <w:pPr>
        <w:suppressAutoHyphens/>
        <w:autoSpaceDE w:val="0"/>
        <w:autoSpaceDN w:val="0"/>
        <w:adjustRightInd w:val="0"/>
        <w:spacing w:before="9" w:line="240" w:lineRule="atLeast"/>
        <w:rPr>
          <w:rFonts w:eastAsia="Arial Unicode MS"/>
          <w:i/>
          <w:color w:val="000000"/>
          <w:kern w:val="1"/>
          <w:lang w:val="sr-Cyrl-CS" w:eastAsia="ar-SA"/>
        </w:rPr>
      </w:pPr>
      <w:r w:rsidRPr="00F76FF1">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751762" w:rsidRPr="00F30C3A" w:rsidRDefault="00751762"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B510D6">
        <w:rPr>
          <w:rFonts w:eastAsia="Arial Unicode MS"/>
          <w:color w:val="000000"/>
          <w:kern w:val="1"/>
          <w:lang w:eastAsia="ar-SA"/>
        </w:rPr>
        <w:t>72</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510D6">
        <w:rPr>
          <w:rFonts w:eastAsia="Arial Unicode MS"/>
          <w:iCs/>
          <w:color w:val="000000"/>
          <w:kern w:val="1"/>
          <w:lang w:val="sr-Cyrl-CS" w:eastAsia="ar-SA"/>
        </w:rPr>
        <w:t>Луново Село</w:t>
      </w:r>
      <w:r w:rsidR="00726401">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F76FF1" w:rsidP="00E27140">
      <w:pPr>
        <w:suppressAutoHyphens/>
        <w:spacing w:line="240" w:lineRule="atLeast"/>
        <w:rPr>
          <w:rFonts w:eastAsia="Arial Unicode MS"/>
          <w:color w:val="000000"/>
          <w:kern w:val="1"/>
          <w:lang w:val="sr-Cyrl-CS" w:eastAsia="ar-SA"/>
        </w:rPr>
      </w:pPr>
      <w:r w:rsidRPr="00F76FF1">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51762" w:rsidRPr="00E23D15" w:rsidRDefault="00751762"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51762" w:rsidRPr="00E23D15" w:rsidRDefault="00751762"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BE0BE8" w:rsidRDefault="00ED5E2D" w:rsidP="00AB4E18">
      <w:pPr>
        <w:tabs>
          <w:tab w:val="left" w:pos="1350"/>
        </w:tabs>
        <w:spacing w:after="120"/>
        <w:jc w:val="center"/>
        <w:rPr>
          <w:b/>
          <w:w w:val="103"/>
        </w:rPr>
      </w:pPr>
      <w:r>
        <w:rPr>
          <w:b/>
          <w:w w:val="103"/>
        </w:rPr>
        <w:t xml:space="preserve">ПУТНОЈ ИНФРАСТРУКТУРИ У МЗ </w:t>
      </w:r>
      <w:r w:rsidR="00BE0BE8">
        <w:rPr>
          <w:b/>
          <w:w w:val="103"/>
        </w:rPr>
        <w:t>ЛУНОВО СЕЛО</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BE0BE8">
        <w:rPr>
          <w:lang w:val="sr-Cyrl-CS"/>
        </w:rPr>
        <w:t>72</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BE0BE8">
        <w:rPr>
          <w:lang w:val="sr-Cyrl-CS"/>
        </w:rPr>
        <w:t>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BE0BE8">
        <w:rPr>
          <w:lang w:val="sr-Cyrl-CS"/>
        </w:rPr>
        <w:t>72</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BE0BE8">
        <w:rPr>
          <w:b/>
          <w:spacing w:val="-1"/>
        </w:rPr>
        <w:t>Луново Село</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F76FF1" w:rsidP="00CE45AA">
      <w:pPr>
        <w:tabs>
          <w:tab w:val="left" w:pos="1350"/>
        </w:tabs>
        <w:jc w:val="both"/>
        <w:rPr>
          <w:spacing w:val="36"/>
        </w:rPr>
      </w:pPr>
      <w:r w:rsidRPr="00F76FF1">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BE0BE8">
        <w:rPr>
          <w:lang w:val="ru-RU"/>
        </w:rPr>
        <w:t>Луново Село</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BE0BE8">
        <w:rPr>
          <w:b/>
        </w:rPr>
        <w:t>Јолов поток-Боровићи</w:t>
      </w:r>
      <w:r w:rsidR="00A26602">
        <w:rPr>
          <w:b/>
        </w:rPr>
        <w:t>, л=</w:t>
      </w:r>
      <w:r>
        <w:rPr>
          <w:b/>
        </w:rPr>
        <w:t>1</w:t>
      </w:r>
      <w:r w:rsidR="00BE0BE8">
        <w:rPr>
          <w:b/>
        </w:rPr>
        <w:t>1</w:t>
      </w:r>
      <w:r>
        <w:rPr>
          <w:b/>
        </w:rPr>
        <w:t>5</w:t>
      </w:r>
      <w:r w:rsidR="002650EA">
        <w:rPr>
          <w:b/>
        </w:rPr>
        <w:t>м</w:t>
      </w:r>
      <w:r w:rsidR="00F03B83">
        <w:rPr>
          <w:b/>
        </w:rPr>
        <w:t xml:space="preserve">, </w:t>
      </w:r>
      <w:r w:rsidR="002650EA">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BA4E16" w:rsidP="003450DD">
      <w:pPr>
        <w:tabs>
          <w:tab w:val="left" w:pos="284"/>
        </w:tabs>
        <w:spacing w:after="120"/>
        <w:ind w:left="284"/>
        <w:jc w:val="both"/>
      </w:pPr>
      <w:r>
        <w:rPr>
          <w:b/>
        </w:rPr>
        <w:t>II</w:t>
      </w:r>
      <w:r w:rsidR="003450DD">
        <w:rPr>
          <w:b/>
        </w:rPr>
        <w:t xml:space="preserve">) </w:t>
      </w:r>
      <w:r w:rsidR="00A26602">
        <w:rPr>
          <w:b/>
        </w:rPr>
        <w:t xml:space="preserve">Асфалтирање </w:t>
      </w:r>
      <w:r w:rsidR="00BE0BE8">
        <w:rPr>
          <w:b/>
        </w:rPr>
        <w:t xml:space="preserve">Луке-кућа Тома Вукадиновића, </w:t>
      </w:r>
      <w:r w:rsidR="00D92F16">
        <w:rPr>
          <w:b/>
        </w:rPr>
        <w:t xml:space="preserve"> л=</w:t>
      </w:r>
      <w:r w:rsidR="003B31C8">
        <w:rPr>
          <w:b/>
        </w:rPr>
        <w:t>1</w:t>
      </w:r>
      <w:r w:rsidR="00BE0BE8">
        <w:rPr>
          <w:b/>
        </w:rPr>
        <w:t>1</w:t>
      </w:r>
      <w:r>
        <w:rPr>
          <w:b/>
        </w:rPr>
        <w:t>5</w:t>
      </w:r>
      <w:r w:rsidR="00A26602">
        <w:rPr>
          <w:b/>
        </w:rPr>
        <w:t xml:space="preserve">, </w:t>
      </w:r>
      <w:r>
        <w:rPr>
          <w:b/>
        </w:rPr>
        <w:t>в</w:t>
      </w:r>
      <w:r w:rsidR="003450DD" w:rsidRPr="0072753D">
        <w:t>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BA4E16" w:rsidP="003450DD">
      <w:pPr>
        <w:spacing w:after="120"/>
        <w:ind w:left="284"/>
        <w:jc w:val="both"/>
      </w:pPr>
      <w:r>
        <w:rPr>
          <w:b/>
        </w:rPr>
        <w:t xml:space="preserve">III </w:t>
      </w:r>
      <w:r w:rsidR="00A26602">
        <w:rPr>
          <w:b/>
        </w:rPr>
        <w:t xml:space="preserve">Асфалтирање </w:t>
      </w:r>
      <w:r w:rsidR="00BE0BE8">
        <w:rPr>
          <w:b/>
        </w:rPr>
        <w:t>Стара школа-Превија,</w:t>
      </w:r>
      <w:r>
        <w:rPr>
          <w:b/>
        </w:rPr>
        <w:t xml:space="preserve"> л</w:t>
      </w:r>
      <w:r w:rsidR="00A26602">
        <w:rPr>
          <w:b/>
        </w:rPr>
        <w:t>=</w:t>
      </w:r>
      <w:r>
        <w:rPr>
          <w:b/>
        </w:rPr>
        <w:t>1</w:t>
      </w:r>
      <w:r w:rsidR="00BE0BE8">
        <w:rPr>
          <w:b/>
        </w:rPr>
        <w:t>1</w:t>
      </w:r>
      <w:r>
        <w:rPr>
          <w:b/>
        </w:rPr>
        <w:t xml:space="preserve">5м, </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BA4E16" w:rsidP="003450DD">
      <w:pPr>
        <w:spacing w:after="120"/>
        <w:ind w:left="284"/>
        <w:jc w:val="both"/>
      </w:pPr>
      <w:r>
        <w:rPr>
          <w:b/>
        </w:rPr>
        <w:t>IV</w:t>
      </w:r>
      <w:r w:rsidR="001301FC">
        <w:rPr>
          <w:b/>
        </w:rPr>
        <w:t>)</w:t>
      </w:r>
      <w:r w:rsidR="001301FC" w:rsidRPr="001301FC">
        <w:rPr>
          <w:b/>
        </w:rPr>
        <w:t xml:space="preserve"> </w:t>
      </w:r>
      <w:r>
        <w:rPr>
          <w:b/>
        </w:rPr>
        <w:t xml:space="preserve">Асфалтирање </w:t>
      </w:r>
      <w:r w:rsidR="00BE0BE8">
        <w:rPr>
          <w:b/>
        </w:rPr>
        <w:t>Луке-Јошовића гробље</w:t>
      </w:r>
      <w:r>
        <w:rPr>
          <w:b/>
        </w:rPr>
        <w:t xml:space="preserve"> </w:t>
      </w:r>
      <w:r w:rsidR="00D92F16">
        <w:rPr>
          <w:b/>
        </w:rPr>
        <w:t>л=</w:t>
      </w:r>
      <w:r>
        <w:rPr>
          <w:b/>
        </w:rPr>
        <w:t>1</w:t>
      </w:r>
      <w:r w:rsidR="00BE0BE8">
        <w:rPr>
          <w:b/>
        </w:rPr>
        <w:t>1</w:t>
      </w:r>
      <w:r w:rsidR="00F95E73">
        <w:rPr>
          <w:b/>
        </w:rPr>
        <w:t>5</w:t>
      </w:r>
      <w:r w:rsidR="002650EA">
        <w:rPr>
          <w:b/>
        </w:rPr>
        <w:t>м</w:t>
      </w:r>
      <w:r w:rsidR="00BE6746">
        <w:rPr>
          <w:b/>
        </w:rPr>
        <w:t xml:space="preserve">, </w:t>
      </w:r>
      <w:r w:rsidR="001301FC" w:rsidRPr="0072753D">
        <w:t>вредност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26602" w:rsidRDefault="00BA4E16" w:rsidP="003450DD">
      <w:pPr>
        <w:spacing w:after="120"/>
        <w:ind w:left="284"/>
        <w:jc w:val="both"/>
      </w:pPr>
      <w:r>
        <w:rPr>
          <w:b/>
        </w:rPr>
        <w:t>V</w:t>
      </w:r>
      <w:r w:rsidR="00A26602">
        <w:rPr>
          <w:b/>
        </w:rPr>
        <w:t xml:space="preserve">) </w:t>
      </w:r>
      <w:r w:rsidR="00BE0BE8">
        <w:rPr>
          <w:b/>
        </w:rPr>
        <w:t xml:space="preserve">Асфалтирање кућа Драгачевац Ивана-кућа Остојић Драгана, </w:t>
      </w:r>
      <w:r w:rsidR="00B17FE7">
        <w:rPr>
          <w:b/>
        </w:rPr>
        <w:t xml:space="preserve"> л=</w:t>
      </w:r>
      <w:r w:rsidR="00BE0BE8">
        <w:rPr>
          <w:b/>
        </w:rPr>
        <w:t>9</w:t>
      </w:r>
      <w:r>
        <w:rPr>
          <w:b/>
        </w:rPr>
        <w:t>5</w:t>
      </w:r>
      <w:r w:rsidR="00B17FE7">
        <w:rPr>
          <w:b/>
        </w:rPr>
        <w:t xml:space="preserve">м, </w:t>
      </w:r>
      <w:r w:rsidR="00B17FE7" w:rsidRPr="0072753D">
        <w:t xml:space="preserve"> вредност уговорених радова износ</w:t>
      </w:r>
      <w:r w:rsidR="00B17FE7">
        <w:t>и ________________ динара без пдв-а,</w:t>
      </w:r>
      <w:r w:rsidR="00B17FE7" w:rsidRPr="0072753D">
        <w:t xml:space="preserve"> односно ___________</w:t>
      </w:r>
      <w:r w:rsidR="00B17FE7">
        <w:t>______ динара</w:t>
      </w:r>
      <w:r w:rsidR="00B17FE7" w:rsidRPr="0072753D">
        <w:t xml:space="preserve"> са пдв-ом.</w:t>
      </w:r>
    </w:p>
    <w:p w:rsidR="00B17FE7" w:rsidRPr="00B17FE7" w:rsidRDefault="00B17FE7" w:rsidP="003450DD">
      <w:pPr>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lastRenderedPageBreak/>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w:t>
      </w:r>
      <w:r w:rsidRPr="0072753D">
        <w:rPr>
          <w:bCs/>
          <w:lang w:val="ru-RU"/>
        </w:rPr>
        <w:lastRenderedPageBreak/>
        <w:t>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lastRenderedPageBreak/>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lastRenderedPageBreak/>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Pr="00264F89" w:rsidRDefault="00264F89"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DF1955" w:rsidRDefault="00DF1955" w:rsidP="00DF1955">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t>Јолов поток-Боровићи, л=115м</w:t>
      </w:r>
      <w:r>
        <w:rPr>
          <w:rFonts w:ascii="Tahoma" w:hAnsi="Tahoma" w:cs="Tahoma"/>
          <w:lang w:val="sr-Cyrl-CS"/>
        </w:rPr>
        <w:tab/>
      </w:r>
    </w:p>
    <w:p w:rsidR="00DF1955" w:rsidRDefault="00DF1955" w:rsidP="00DF1955">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F1955" w:rsidRDefault="00DF1955" w:rsidP="00DF1955">
      <w:pPr>
        <w:ind w:left="720" w:right="-694"/>
        <w:rPr>
          <w:rFonts w:ascii="Tahoma" w:hAnsi="Tahoma" w:cs="Tahoma"/>
          <w:lang w:val="sr-Cyrl-CS"/>
        </w:rPr>
      </w:pPr>
      <w:r>
        <w:rPr>
          <w:rFonts w:ascii="Tahoma" w:hAnsi="Tahoma" w:cs="Tahoma"/>
          <w:lang w:val="sr-Cyrl-CS"/>
        </w:rPr>
        <w:t>од каменог агрегата 0-60мм, са ква-</w:t>
      </w:r>
    </w:p>
    <w:p w:rsidR="00DF1955" w:rsidRDefault="00DF1955" w:rsidP="00DF195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DF1955" w:rsidRDefault="00DF1955" w:rsidP="00DF1955">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F1955" w:rsidRDefault="00DF1955" w:rsidP="00DF1955">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 xml:space="preserve">= </w:t>
      </w:r>
    </w:p>
    <w:p w:rsidR="00DF1955" w:rsidRDefault="00DF1955" w:rsidP="00DF195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DF1955" w:rsidRDefault="00DF1955" w:rsidP="00DF195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DF1955" w:rsidRDefault="00DF1955" w:rsidP="00DF1955">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Луке-</w:t>
      </w:r>
      <w:r>
        <w:rPr>
          <w:rFonts w:ascii="Tahoma" w:hAnsi="Tahoma" w:cs="Tahoma"/>
          <w:b/>
          <w:sz w:val="28"/>
          <w:szCs w:val="28"/>
        </w:rPr>
        <w:t>к</w:t>
      </w:r>
      <w:r>
        <w:rPr>
          <w:rFonts w:ascii="Tahoma" w:hAnsi="Tahoma" w:cs="Tahoma"/>
          <w:b/>
          <w:sz w:val="28"/>
          <w:szCs w:val="28"/>
          <w:lang w:val="sr-Cyrl-CS"/>
        </w:rPr>
        <w:t>ућа Тома Вукадиновића, л=115м</w:t>
      </w:r>
      <w:r>
        <w:rPr>
          <w:rFonts w:ascii="Tahoma" w:hAnsi="Tahoma" w:cs="Tahoma"/>
          <w:lang w:val="sr-Cyrl-CS"/>
        </w:rPr>
        <w:tab/>
      </w:r>
      <w:r>
        <w:rPr>
          <w:rFonts w:ascii="Tahoma" w:hAnsi="Tahoma" w:cs="Tahoma"/>
          <w:lang w:val="sr-Cyrl-CS"/>
        </w:rPr>
        <w:tab/>
      </w:r>
    </w:p>
    <w:p w:rsidR="00DF1955" w:rsidRDefault="00DF1955" w:rsidP="00DF1955">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F1955" w:rsidRDefault="00DF1955" w:rsidP="00DF1955">
      <w:pPr>
        <w:ind w:left="720" w:right="-694"/>
        <w:rPr>
          <w:rFonts w:ascii="Tahoma" w:hAnsi="Tahoma" w:cs="Tahoma"/>
          <w:lang w:val="sr-Cyrl-CS"/>
        </w:rPr>
      </w:pPr>
      <w:r>
        <w:rPr>
          <w:rFonts w:ascii="Tahoma" w:hAnsi="Tahoma" w:cs="Tahoma"/>
          <w:lang w:val="sr-Cyrl-CS"/>
        </w:rPr>
        <w:t>од каменог агрегата 0-60мм, са ква-</w:t>
      </w:r>
    </w:p>
    <w:p w:rsidR="00DF1955" w:rsidRDefault="00DF1955" w:rsidP="00DF195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DF1955" w:rsidRDefault="00DF1955" w:rsidP="00DF1955">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F1955" w:rsidRDefault="00DF1955" w:rsidP="00DF1955">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 xml:space="preserve">= </w:t>
      </w:r>
    </w:p>
    <w:p w:rsidR="00DF1955" w:rsidRDefault="00DF1955" w:rsidP="00DF195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DF1955" w:rsidRDefault="00DF1955" w:rsidP="00DF195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DF1955" w:rsidRDefault="00DF1955" w:rsidP="00DF1955">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Стара школа-Превија, л=115м</w:t>
      </w:r>
      <w:r>
        <w:rPr>
          <w:rFonts w:ascii="Tahoma" w:hAnsi="Tahoma" w:cs="Tahoma"/>
          <w:lang w:val="sr-Cyrl-CS"/>
        </w:rPr>
        <w:tab/>
      </w:r>
    </w:p>
    <w:p w:rsidR="00DF1955" w:rsidRDefault="00DF1955" w:rsidP="00DF1955">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F1955" w:rsidRDefault="00DF1955" w:rsidP="00DF1955">
      <w:pPr>
        <w:ind w:left="720" w:right="-694"/>
        <w:rPr>
          <w:rFonts w:ascii="Tahoma" w:hAnsi="Tahoma" w:cs="Tahoma"/>
          <w:lang w:val="sr-Cyrl-CS"/>
        </w:rPr>
      </w:pPr>
      <w:r>
        <w:rPr>
          <w:rFonts w:ascii="Tahoma" w:hAnsi="Tahoma" w:cs="Tahoma"/>
          <w:lang w:val="sr-Cyrl-CS"/>
        </w:rPr>
        <w:t>од каменог агрегата 0-60мм, са ква-</w:t>
      </w:r>
    </w:p>
    <w:p w:rsidR="00DF1955" w:rsidRDefault="00DF1955" w:rsidP="00DF195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DF1955" w:rsidRDefault="00DF1955" w:rsidP="00DF1955">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F1955" w:rsidRDefault="00DF1955" w:rsidP="00DF1955">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 xml:space="preserve">= </w:t>
      </w:r>
    </w:p>
    <w:p w:rsidR="00DF1955" w:rsidRDefault="00DF1955" w:rsidP="00DF195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DF1955" w:rsidRDefault="00DF1955" w:rsidP="00DF195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DF1955" w:rsidRDefault="00DF1955" w:rsidP="00DF1955">
      <w:pPr>
        <w:ind w:right="-874"/>
        <w:rPr>
          <w:rFonts w:ascii="Tahoma" w:hAnsi="Tahoma" w:cs="Tahoma"/>
          <w:b/>
          <w:sz w:val="28"/>
          <w:szCs w:val="28"/>
        </w:rPr>
      </w:pPr>
      <w:r>
        <w:rPr>
          <w:rFonts w:ascii="Tahoma" w:hAnsi="Tahoma" w:cs="Tahoma"/>
          <w:b/>
          <w:sz w:val="28"/>
          <w:szCs w:val="28"/>
        </w:rPr>
        <w:t>IV</w:t>
      </w:r>
      <w:r>
        <w:rPr>
          <w:rFonts w:ascii="Tahoma" w:hAnsi="Tahoma" w:cs="Tahoma"/>
          <w:b/>
          <w:sz w:val="28"/>
          <w:szCs w:val="28"/>
        </w:rPr>
        <w:tab/>
        <w:t>Луке-Јошовића гробље, л=115м</w:t>
      </w:r>
    </w:p>
    <w:p w:rsidR="00DF1955" w:rsidRDefault="00DF1955" w:rsidP="00DF1955">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F1955" w:rsidRDefault="00DF1955" w:rsidP="00DF1955">
      <w:pPr>
        <w:ind w:left="720" w:right="-694"/>
        <w:rPr>
          <w:rFonts w:ascii="Tahoma" w:hAnsi="Tahoma" w:cs="Tahoma"/>
          <w:lang w:val="sr-Cyrl-CS"/>
        </w:rPr>
      </w:pPr>
      <w:r>
        <w:rPr>
          <w:rFonts w:ascii="Tahoma" w:hAnsi="Tahoma" w:cs="Tahoma"/>
          <w:lang w:val="sr-Cyrl-CS"/>
        </w:rPr>
        <w:t>од каменог агрегата 0-60мм, са ква-</w:t>
      </w:r>
    </w:p>
    <w:p w:rsidR="00DF1955" w:rsidRDefault="00DF1955" w:rsidP="00DF195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DF1955" w:rsidRDefault="00DF1955" w:rsidP="00DF1955">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F1955" w:rsidRDefault="00DF1955" w:rsidP="00DF1955">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 xml:space="preserve">= </w:t>
      </w:r>
    </w:p>
    <w:p w:rsidR="00DF1955" w:rsidRDefault="00DF1955" w:rsidP="00DF195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DF1955" w:rsidRDefault="00DF1955" w:rsidP="00DF195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DF1955" w:rsidRDefault="00DF1955" w:rsidP="00DF1955">
      <w:pPr>
        <w:ind w:right="-874"/>
        <w:rPr>
          <w:rFonts w:ascii="Tahoma" w:hAnsi="Tahoma" w:cs="Tahoma"/>
          <w:b/>
          <w:sz w:val="28"/>
          <w:szCs w:val="28"/>
        </w:rPr>
      </w:pPr>
      <w:r>
        <w:rPr>
          <w:rFonts w:ascii="Tahoma" w:hAnsi="Tahoma" w:cs="Tahoma"/>
          <w:b/>
          <w:sz w:val="28"/>
          <w:szCs w:val="28"/>
        </w:rPr>
        <w:t>V</w:t>
      </w:r>
      <w:r>
        <w:rPr>
          <w:rFonts w:ascii="Tahoma" w:hAnsi="Tahoma" w:cs="Tahoma"/>
          <w:b/>
          <w:sz w:val="28"/>
          <w:szCs w:val="28"/>
        </w:rPr>
        <w:tab/>
        <w:t>Кућа Драгачевац Ивана-кућа Остојић Драгана, л=95м</w:t>
      </w:r>
    </w:p>
    <w:p w:rsidR="00DF1955" w:rsidRDefault="00DF1955" w:rsidP="00DF1955">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F1955" w:rsidRDefault="00DF1955" w:rsidP="00DF1955">
      <w:pPr>
        <w:ind w:left="720" w:right="-694"/>
        <w:rPr>
          <w:rFonts w:ascii="Tahoma" w:hAnsi="Tahoma" w:cs="Tahoma"/>
          <w:lang w:val="sr-Cyrl-CS"/>
        </w:rPr>
      </w:pPr>
      <w:r>
        <w:rPr>
          <w:rFonts w:ascii="Tahoma" w:hAnsi="Tahoma" w:cs="Tahoma"/>
          <w:lang w:val="sr-Cyrl-CS"/>
        </w:rPr>
        <w:t>од каменог агрегата 0-60мм, са ква-</w:t>
      </w:r>
    </w:p>
    <w:p w:rsidR="00DF1955" w:rsidRDefault="00DF1955" w:rsidP="00DF195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DF1955" w:rsidRDefault="00DF1955" w:rsidP="00DF1955">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F1955" w:rsidRDefault="00DF1955" w:rsidP="00DF1955">
      <w:pPr>
        <w:ind w:right="-694"/>
        <w:rPr>
          <w:rFonts w:ascii="Tahoma" w:hAnsi="Tahoma" w:cs="Tahoma"/>
          <w:lang w:val="sr-Cyrl-CS"/>
        </w:rPr>
      </w:pPr>
      <w:r>
        <w:rPr>
          <w:rFonts w:ascii="Tahoma" w:hAnsi="Tahoma" w:cs="Tahoma"/>
          <w:lang w:val="sr-Cyrl-CS"/>
        </w:rPr>
        <w:tab/>
        <w:t xml:space="preserve">д=5цм, ширине од 3,00м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 xml:space="preserve">= </w:t>
      </w:r>
    </w:p>
    <w:p w:rsidR="00DF1955" w:rsidRDefault="00DF1955" w:rsidP="00DF195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DF1955" w:rsidRDefault="00DF1955" w:rsidP="00DF195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DF1955" w:rsidRDefault="00DF1955" w:rsidP="00DF1955">
      <w:pPr>
        <w:ind w:right="-1054"/>
        <w:rPr>
          <w:rFonts w:ascii="Tahoma" w:hAnsi="Tahoma" w:cs="Tahoma"/>
          <w:lang w:val="sr-Cyrl-CS"/>
        </w:rPr>
      </w:pPr>
    </w:p>
    <w:p w:rsidR="00DF1955" w:rsidRDefault="00DF1955" w:rsidP="00DF1955">
      <w:pPr>
        <w:ind w:right="-1054"/>
        <w:rPr>
          <w:rFonts w:ascii="Tahoma" w:hAnsi="Tahoma" w:cs="Tahoma"/>
        </w:rPr>
      </w:pPr>
    </w:p>
    <w:p w:rsidR="00DF1955" w:rsidRDefault="00DF1955" w:rsidP="00DF1955">
      <w:pPr>
        <w:ind w:right="-694"/>
        <w:rPr>
          <w:rFonts w:ascii="Tahoma" w:hAnsi="Tahoma" w:cs="Tahoma"/>
          <w:lang w:val="sr-Cyrl-CS"/>
        </w:rPr>
      </w:pPr>
    </w:p>
    <w:p w:rsidR="00DF1955" w:rsidRDefault="00DF1955" w:rsidP="00DF1955">
      <w:pPr>
        <w:ind w:right="-874"/>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 xml:space="preserve">IV </w:t>
      </w:r>
      <w:r w:rsidR="003B28A2">
        <w:rPr>
          <w:rFonts w:ascii="Tahoma" w:hAnsi="Tahoma" w:cs="Tahoma"/>
          <w:b/>
          <w:sz w:val="28"/>
          <w:szCs w:val="28"/>
        </w:rPr>
        <w:t xml:space="preserve">+V </w:t>
      </w:r>
      <w:r>
        <w:rPr>
          <w:rFonts w:ascii="Tahoma" w:hAnsi="Tahoma" w:cs="Tahoma"/>
          <w:b/>
          <w:sz w:val="28"/>
          <w:szCs w:val="28"/>
        </w:rPr>
        <w:t>=</w:t>
      </w:r>
      <w:r>
        <w:rPr>
          <w:rFonts w:ascii="Tahoma" w:hAnsi="Tahoma" w:cs="Tahoma"/>
          <w:b/>
          <w:sz w:val="28"/>
          <w:szCs w:val="28"/>
          <w:lang w:val="sr-Cyrl-CS"/>
        </w:rPr>
        <w:t>____________</w:t>
      </w:r>
    </w:p>
    <w:p w:rsidR="00DF1955" w:rsidRDefault="00DF1955" w:rsidP="00DF1955">
      <w:pPr>
        <w:shd w:val="clear" w:color="auto" w:fill="C6D9F1"/>
        <w:suppressAutoHyphens/>
        <w:spacing w:line="100" w:lineRule="atLeast"/>
        <w:jc w:val="center"/>
        <w:rPr>
          <w:rFonts w:eastAsia="Arial Unicode MS"/>
          <w:b/>
          <w:bCs/>
          <w:i/>
          <w:iCs/>
          <w:kern w:val="2"/>
          <w:sz w:val="28"/>
          <w:szCs w:val="28"/>
          <w:lang w:eastAsia="ar-SA"/>
        </w:rPr>
      </w:pPr>
      <w:r>
        <w:rPr>
          <w:rFonts w:eastAsia="Arial Unicode MS"/>
          <w:b/>
          <w:bCs/>
          <w:i/>
          <w:iCs/>
          <w:kern w:val="2"/>
          <w:sz w:val="28"/>
          <w:szCs w:val="28"/>
          <w:lang w:eastAsia="ar-SA"/>
        </w:rPr>
        <w:lastRenderedPageBreak/>
        <w:t>VI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E1E07">
        <w:rPr>
          <w:rFonts w:eastAsia="Arial Unicode MS"/>
          <w:b/>
          <w:color w:val="000000"/>
          <w:kern w:val="1"/>
          <w:lang w:eastAsia="ar-SA"/>
        </w:rPr>
        <w:t>72</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3E1E07">
        <w:rPr>
          <w:rFonts w:eastAsia="Arial Unicode MS"/>
          <w:b/>
          <w:bCs/>
          <w:color w:val="000000"/>
          <w:kern w:val="1"/>
          <w:lang w:eastAsia="ar-SA"/>
        </w:rPr>
        <w:t xml:space="preserve">Луново Село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3E1E07">
        <w:rPr>
          <w:rFonts w:eastAsia="Arial Unicode MS"/>
          <w:kern w:val="1"/>
          <w:lang w:eastAsia="ar-SA"/>
        </w:rPr>
        <w:t>21</w:t>
      </w:r>
      <w:r w:rsidR="0026184E">
        <w:rPr>
          <w:rFonts w:eastAsia="Arial Unicode MS"/>
          <w:kern w:val="1"/>
          <w:lang w:eastAsia="ar-SA"/>
        </w:rPr>
        <w:t>.</w:t>
      </w:r>
      <w:r w:rsidR="00451D5F">
        <w:rPr>
          <w:rFonts w:eastAsia="Arial Unicode MS"/>
          <w:kern w:val="1"/>
          <w:lang w:eastAsia="ar-SA"/>
        </w:rPr>
        <w:t>04</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3E1E07">
        <w:rPr>
          <w:rFonts w:eastAsia="Arial Unicode MS"/>
          <w:b/>
          <w:color w:val="000000"/>
          <w:kern w:val="1"/>
          <w:lang w:eastAsia="ar-SA"/>
        </w:rPr>
        <w:t>72/</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BE6746">
        <w:rPr>
          <w:rFonts w:eastAsia="Arial Unicode MS"/>
          <w:b/>
          <w:bCs/>
          <w:color w:val="000000"/>
          <w:kern w:val="1"/>
          <w:lang w:eastAsia="ar-SA"/>
        </w:rPr>
        <w:t xml:space="preserve"> </w:t>
      </w:r>
      <w:r w:rsidR="003E1E07">
        <w:rPr>
          <w:rFonts w:eastAsia="Arial Unicode MS"/>
          <w:b/>
          <w:bCs/>
          <w:color w:val="000000"/>
          <w:kern w:val="1"/>
          <w:lang w:eastAsia="ar-SA"/>
        </w:rPr>
        <w:t>Луново Село</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3E1E07">
        <w:rPr>
          <w:rFonts w:eastAsia="Arial Unicode MS"/>
          <w:b/>
          <w:color w:val="000000"/>
          <w:kern w:val="1"/>
          <w:lang w:eastAsia="ar-SA"/>
        </w:rPr>
        <w:t>72</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3E1E07">
        <w:rPr>
          <w:rFonts w:eastAsia="Arial Unicode MS"/>
          <w:b/>
          <w:bCs/>
          <w:color w:val="000000"/>
          <w:kern w:val="1"/>
          <w:lang w:eastAsia="ar-SA"/>
        </w:rPr>
        <w:t xml:space="preserve">Луново Село </w:t>
      </w:r>
      <w:r w:rsidR="003E1E07" w:rsidRPr="00FC65B0">
        <w:rPr>
          <w:rFonts w:eastAsia="TimesNewRomanPSMT"/>
          <w:b/>
          <w:bCs/>
          <w:color w:val="000000"/>
          <w:kern w:val="1"/>
          <w:lang w:eastAsia="ar-SA"/>
        </w:rPr>
        <w:t xml:space="preserve"> </w:t>
      </w:r>
      <w:r w:rsidR="003E1E07">
        <w:rPr>
          <w:rFonts w:eastAsia="TimesNewRomanPSMT"/>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3E1E07">
        <w:rPr>
          <w:rFonts w:eastAsia="Arial Unicode MS"/>
          <w:b/>
          <w:color w:val="000000"/>
          <w:kern w:val="1"/>
          <w:lang w:eastAsia="ar-SA"/>
        </w:rPr>
        <w:t>72</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3E1E07">
        <w:rPr>
          <w:rFonts w:eastAsia="Arial Unicode MS"/>
          <w:b/>
          <w:bCs/>
          <w:color w:val="000000"/>
          <w:kern w:val="1"/>
          <w:lang w:eastAsia="ar-SA"/>
        </w:rPr>
        <w:t xml:space="preserve">Луново Село </w:t>
      </w:r>
      <w:r w:rsidR="003E1E07"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3E1E07">
        <w:rPr>
          <w:rFonts w:eastAsia="Arial Unicode MS"/>
          <w:color w:val="000000"/>
          <w:kern w:val="1"/>
          <w:lang w:eastAsia="ar-SA"/>
        </w:rPr>
        <w:t>72</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3E1E07">
        <w:rPr>
          <w:rFonts w:eastAsia="TimesNewRomanPS-BoldMT"/>
          <w:b/>
          <w:bCs/>
          <w:color w:val="000000"/>
          <w:kern w:val="1"/>
          <w:lang w:eastAsia="ar-SA"/>
        </w:rPr>
        <w:t>Луново Село</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D42" w:rsidRDefault="00B66D42" w:rsidP="00A54467">
      <w:r>
        <w:separator/>
      </w:r>
    </w:p>
  </w:endnote>
  <w:endnote w:type="continuationSeparator" w:id="0">
    <w:p w:rsidR="00B66D42" w:rsidRDefault="00B66D42"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2" w:rsidRDefault="0075176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2" w:rsidRPr="00E04EB9" w:rsidRDefault="0075176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51762" w:rsidRPr="00E04EB9" w:rsidRDefault="0075176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51762" w:rsidRDefault="0075176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2" w:rsidRPr="00E04EB9" w:rsidRDefault="0075176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51762" w:rsidRPr="00E04EB9" w:rsidRDefault="0075176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51762" w:rsidRPr="00F825D0" w:rsidRDefault="0075176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D42" w:rsidRDefault="00B66D42" w:rsidP="00A54467">
      <w:r>
        <w:separator/>
      </w:r>
    </w:p>
  </w:footnote>
  <w:footnote w:type="continuationSeparator" w:id="0">
    <w:p w:rsidR="00B66D42" w:rsidRDefault="00B66D42"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51762" w:rsidRDefault="00751762">
        <w:pPr>
          <w:pStyle w:val="Header"/>
          <w:jc w:val="right"/>
        </w:pPr>
        <w:r>
          <w:t xml:space="preserve">страна </w:t>
        </w:r>
        <w:r w:rsidR="00F76FF1">
          <w:rPr>
            <w:b/>
            <w:bCs/>
          </w:rPr>
          <w:fldChar w:fldCharType="begin"/>
        </w:r>
        <w:r>
          <w:rPr>
            <w:b/>
            <w:bCs/>
          </w:rPr>
          <w:instrText xml:space="preserve"> PAGE </w:instrText>
        </w:r>
        <w:r w:rsidR="00F76FF1">
          <w:rPr>
            <w:b/>
            <w:bCs/>
          </w:rPr>
          <w:fldChar w:fldCharType="separate"/>
        </w:r>
        <w:r w:rsidR="00FD5ED4">
          <w:rPr>
            <w:b/>
            <w:bCs/>
            <w:noProof/>
          </w:rPr>
          <w:t>33</w:t>
        </w:r>
        <w:r w:rsidR="00F76FF1">
          <w:rPr>
            <w:b/>
            <w:bCs/>
          </w:rPr>
          <w:fldChar w:fldCharType="end"/>
        </w:r>
        <w:r>
          <w:t xml:space="preserve"> од </w:t>
        </w:r>
        <w:r w:rsidR="00F76FF1">
          <w:rPr>
            <w:b/>
            <w:bCs/>
          </w:rPr>
          <w:fldChar w:fldCharType="begin"/>
        </w:r>
        <w:r>
          <w:rPr>
            <w:b/>
            <w:bCs/>
          </w:rPr>
          <w:instrText xml:space="preserve"> NUMPAGES  </w:instrText>
        </w:r>
        <w:r w:rsidR="00F76FF1">
          <w:rPr>
            <w:b/>
            <w:bCs/>
          </w:rPr>
          <w:fldChar w:fldCharType="separate"/>
        </w:r>
        <w:r w:rsidR="00FD5ED4">
          <w:rPr>
            <w:b/>
            <w:bCs/>
            <w:noProof/>
          </w:rPr>
          <w:t>33</w:t>
        </w:r>
        <w:r w:rsidR="00F76FF1">
          <w:rPr>
            <w:b/>
            <w:bCs/>
          </w:rPr>
          <w:fldChar w:fldCharType="end"/>
        </w:r>
      </w:p>
    </w:sdtContent>
  </w:sdt>
  <w:p w:rsidR="00751762" w:rsidRDefault="00751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2" w:rsidRPr="00AA7DBA" w:rsidRDefault="00751762" w:rsidP="001C3707">
    <w:pPr>
      <w:pStyle w:val="Header"/>
      <w:spacing w:line="360" w:lineRule="auto"/>
      <w:rPr>
        <w:lang w:val="sr-Cyrl-CS"/>
      </w:rPr>
    </w:pPr>
  </w:p>
  <w:p w:rsidR="00751762" w:rsidRPr="00AA7DBA" w:rsidRDefault="0075176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3721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8DE"/>
    <w:rsid w:val="00037AD7"/>
    <w:rsid w:val="00041243"/>
    <w:rsid w:val="00044124"/>
    <w:rsid w:val="00044145"/>
    <w:rsid w:val="000441C7"/>
    <w:rsid w:val="00046FF7"/>
    <w:rsid w:val="0005202B"/>
    <w:rsid w:val="00055DB5"/>
    <w:rsid w:val="00061703"/>
    <w:rsid w:val="000715DB"/>
    <w:rsid w:val="00071D9A"/>
    <w:rsid w:val="00076F9D"/>
    <w:rsid w:val="00080FD3"/>
    <w:rsid w:val="0008431B"/>
    <w:rsid w:val="00084B36"/>
    <w:rsid w:val="000856B7"/>
    <w:rsid w:val="000A24A9"/>
    <w:rsid w:val="000A3FBD"/>
    <w:rsid w:val="000A73DB"/>
    <w:rsid w:val="000A779F"/>
    <w:rsid w:val="000A78AC"/>
    <w:rsid w:val="000A7FCC"/>
    <w:rsid w:val="000B1E5A"/>
    <w:rsid w:val="000C496B"/>
    <w:rsid w:val="000C6FF6"/>
    <w:rsid w:val="000D0387"/>
    <w:rsid w:val="000D0CFC"/>
    <w:rsid w:val="000E3801"/>
    <w:rsid w:val="000E566D"/>
    <w:rsid w:val="000F37EC"/>
    <w:rsid w:val="000F4842"/>
    <w:rsid w:val="000F7798"/>
    <w:rsid w:val="0010299C"/>
    <w:rsid w:val="001031F5"/>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8147B"/>
    <w:rsid w:val="00186DB2"/>
    <w:rsid w:val="001871B7"/>
    <w:rsid w:val="00194396"/>
    <w:rsid w:val="001943B9"/>
    <w:rsid w:val="00197075"/>
    <w:rsid w:val="001A2597"/>
    <w:rsid w:val="001A54AC"/>
    <w:rsid w:val="001A54D3"/>
    <w:rsid w:val="001A634B"/>
    <w:rsid w:val="001B0AE6"/>
    <w:rsid w:val="001B30C6"/>
    <w:rsid w:val="001B6451"/>
    <w:rsid w:val="001C3707"/>
    <w:rsid w:val="001C52B1"/>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74CF6"/>
    <w:rsid w:val="0028328F"/>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347"/>
    <w:rsid w:val="002F1DED"/>
    <w:rsid w:val="002F5169"/>
    <w:rsid w:val="003030A3"/>
    <w:rsid w:val="00303857"/>
    <w:rsid w:val="00303F51"/>
    <w:rsid w:val="00306CBE"/>
    <w:rsid w:val="00311CBC"/>
    <w:rsid w:val="00313CC7"/>
    <w:rsid w:val="00320AF3"/>
    <w:rsid w:val="00322551"/>
    <w:rsid w:val="00327FF3"/>
    <w:rsid w:val="003306CD"/>
    <w:rsid w:val="003450DD"/>
    <w:rsid w:val="00352B5A"/>
    <w:rsid w:val="00360253"/>
    <w:rsid w:val="00361462"/>
    <w:rsid w:val="0036233E"/>
    <w:rsid w:val="0036590E"/>
    <w:rsid w:val="00372E79"/>
    <w:rsid w:val="00374478"/>
    <w:rsid w:val="003760A3"/>
    <w:rsid w:val="00385B21"/>
    <w:rsid w:val="00392A0A"/>
    <w:rsid w:val="00392F14"/>
    <w:rsid w:val="003947A6"/>
    <w:rsid w:val="003B1629"/>
    <w:rsid w:val="003B28A2"/>
    <w:rsid w:val="003B31C8"/>
    <w:rsid w:val="003B3331"/>
    <w:rsid w:val="003C039C"/>
    <w:rsid w:val="003C2F94"/>
    <w:rsid w:val="003C495C"/>
    <w:rsid w:val="003C534B"/>
    <w:rsid w:val="003D5585"/>
    <w:rsid w:val="003E1E07"/>
    <w:rsid w:val="003E7E74"/>
    <w:rsid w:val="003F61F5"/>
    <w:rsid w:val="004164C3"/>
    <w:rsid w:val="00421E43"/>
    <w:rsid w:val="00421F42"/>
    <w:rsid w:val="0042605D"/>
    <w:rsid w:val="00435D23"/>
    <w:rsid w:val="00435D5D"/>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57D9"/>
    <w:rsid w:val="004C33BD"/>
    <w:rsid w:val="004D43FA"/>
    <w:rsid w:val="004D6A12"/>
    <w:rsid w:val="004E1669"/>
    <w:rsid w:val="004E3E1C"/>
    <w:rsid w:val="004F16EB"/>
    <w:rsid w:val="004F26A3"/>
    <w:rsid w:val="004F7451"/>
    <w:rsid w:val="0050712A"/>
    <w:rsid w:val="005072BC"/>
    <w:rsid w:val="005124F8"/>
    <w:rsid w:val="0051364A"/>
    <w:rsid w:val="005160DA"/>
    <w:rsid w:val="00535EBF"/>
    <w:rsid w:val="005400A4"/>
    <w:rsid w:val="0054192A"/>
    <w:rsid w:val="00544380"/>
    <w:rsid w:val="00546B23"/>
    <w:rsid w:val="00552747"/>
    <w:rsid w:val="005562CA"/>
    <w:rsid w:val="00562483"/>
    <w:rsid w:val="00566464"/>
    <w:rsid w:val="00572E95"/>
    <w:rsid w:val="00574765"/>
    <w:rsid w:val="00575AA4"/>
    <w:rsid w:val="00577516"/>
    <w:rsid w:val="00580385"/>
    <w:rsid w:val="00583EE6"/>
    <w:rsid w:val="00586392"/>
    <w:rsid w:val="005A0B50"/>
    <w:rsid w:val="005A5437"/>
    <w:rsid w:val="005A6F96"/>
    <w:rsid w:val="005C044A"/>
    <w:rsid w:val="005C1F3F"/>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2885"/>
    <w:rsid w:val="006631F4"/>
    <w:rsid w:val="0066476D"/>
    <w:rsid w:val="00664FDE"/>
    <w:rsid w:val="00673F7C"/>
    <w:rsid w:val="00674E92"/>
    <w:rsid w:val="006824E8"/>
    <w:rsid w:val="00682FCA"/>
    <w:rsid w:val="0069009C"/>
    <w:rsid w:val="006941D3"/>
    <w:rsid w:val="0069533E"/>
    <w:rsid w:val="0069612C"/>
    <w:rsid w:val="006A3019"/>
    <w:rsid w:val="006B1C17"/>
    <w:rsid w:val="006B2011"/>
    <w:rsid w:val="006B2109"/>
    <w:rsid w:val="006C227D"/>
    <w:rsid w:val="006C2F0B"/>
    <w:rsid w:val="006C3E62"/>
    <w:rsid w:val="006E2FDB"/>
    <w:rsid w:val="006E5434"/>
    <w:rsid w:val="006E6998"/>
    <w:rsid w:val="006F2594"/>
    <w:rsid w:val="006F3696"/>
    <w:rsid w:val="00706F9A"/>
    <w:rsid w:val="00712177"/>
    <w:rsid w:val="007156CC"/>
    <w:rsid w:val="00716B7A"/>
    <w:rsid w:val="00720DCE"/>
    <w:rsid w:val="00721785"/>
    <w:rsid w:val="007222DC"/>
    <w:rsid w:val="00722B8C"/>
    <w:rsid w:val="0072426D"/>
    <w:rsid w:val="00726401"/>
    <w:rsid w:val="00727BDF"/>
    <w:rsid w:val="00733FFA"/>
    <w:rsid w:val="00736BB8"/>
    <w:rsid w:val="00737160"/>
    <w:rsid w:val="00745472"/>
    <w:rsid w:val="00746F11"/>
    <w:rsid w:val="00751762"/>
    <w:rsid w:val="00752481"/>
    <w:rsid w:val="0075301D"/>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B429D"/>
    <w:rsid w:val="007C2447"/>
    <w:rsid w:val="007C2D96"/>
    <w:rsid w:val="007C541F"/>
    <w:rsid w:val="007C5CC9"/>
    <w:rsid w:val="007C6472"/>
    <w:rsid w:val="007D38BD"/>
    <w:rsid w:val="007D4CC0"/>
    <w:rsid w:val="007E1400"/>
    <w:rsid w:val="007E2D0E"/>
    <w:rsid w:val="007E55E0"/>
    <w:rsid w:val="007F0447"/>
    <w:rsid w:val="007F0C17"/>
    <w:rsid w:val="007F10A6"/>
    <w:rsid w:val="007F17F1"/>
    <w:rsid w:val="007F1EAD"/>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83D"/>
    <w:rsid w:val="00880743"/>
    <w:rsid w:val="00881745"/>
    <w:rsid w:val="00884A58"/>
    <w:rsid w:val="00886205"/>
    <w:rsid w:val="008A10A4"/>
    <w:rsid w:val="008A1EFC"/>
    <w:rsid w:val="008A4DBE"/>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85E2B"/>
    <w:rsid w:val="00987C08"/>
    <w:rsid w:val="00992F9A"/>
    <w:rsid w:val="00994CE2"/>
    <w:rsid w:val="009A0351"/>
    <w:rsid w:val="009A2C93"/>
    <w:rsid w:val="009A4CDA"/>
    <w:rsid w:val="009A53D7"/>
    <w:rsid w:val="009A6AC3"/>
    <w:rsid w:val="009B7631"/>
    <w:rsid w:val="009C0D0C"/>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18CA"/>
    <w:rsid w:val="00A72A11"/>
    <w:rsid w:val="00A77C22"/>
    <w:rsid w:val="00A822DA"/>
    <w:rsid w:val="00A85D87"/>
    <w:rsid w:val="00A87B75"/>
    <w:rsid w:val="00AA3BFB"/>
    <w:rsid w:val="00AA4378"/>
    <w:rsid w:val="00AA6F70"/>
    <w:rsid w:val="00AA76A1"/>
    <w:rsid w:val="00AA7DBA"/>
    <w:rsid w:val="00AB055F"/>
    <w:rsid w:val="00AB1DF8"/>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1794"/>
    <w:rsid w:val="00B3424C"/>
    <w:rsid w:val="00B45072"/>
    <w:rsid w:val="00B465B8"/>
    <w:rsid w:val="00B46EED"/>
    <w:rsid w:val="00B510D6"/>
    <w:rsid w:val="00B5178A"/>
    <w:rsid w:val="00B521BA"/>
    <w:rsid w:val="00B552B3"/>
    <w:rsid w:val="00B57C80"/>
    <w:rsid w:val="00B635F7"/>
    <w:rsid w:val="00B66D42"/>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0BE8"/>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3B76"/>
    <w:rsid w:val="00D35977"/>
    <w:rsid w:val="00D35B64"/>
    <w:rsid w:val="00D43254"/>
    <w:rsid w:val="00D46EAB"/>
    <w:rsid w:val="00D57A08"/>
    <w:rsid w:val="00D63B0A"/>
    <w:rsid w:val="00D64346"/>
    <w:rsid w:val="00D77511"/>
    <w:rsid w:val="00D86286"/>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088B"/>
    <w:rsid w:val="00DD159D"/>
    <w:rsid w:val="00DD5B44"/>
    <w:rsid w:val="00DE4EC8"/>
    <w:rsid w:val="00DF1955"/>
    <w:rsid w:val="00DF23E7"/>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475B0"/>
    <w:rsid w:val="00E50617"/>
    <w:rsid w:val="00E51447"/>
    <w:rsid w:val="00E526E5"/>
    <w:rsid w:val="00E55E27"/>
    <w:rsid w:val="00E6709F"/>
    <w:rsid w:val="00E7065C"/>
    <w:rsid w:val="00E7364C"/>
    <w:rsid w:val="00E73B6C"/>
    <w:rsid w:val="00E7490E"/>
    <w:rsid w:val="00E77BC8"/>
    <w:rsid w:val="00E82164"/>
    <w:rsid w:val="00E85200"/>
    <w:rsid w:val="00E9136A"/>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76FF1"/>
    <w:rsid w:val="00F825D0"/>
    <w:rsid w:val="00F838C0"/>
    <w:rsid w:val="00F86EE1"/>
    <w:rsid w:val="00F95E73"/>
    <w:rsid w:val="00FA1084"/>
    <w:rsid w:val="00FA5D1D"/>
    <w:rsid w:val="00FB1684"/>
    <w:rsid w:val="00FB62AB"/>
    <w:rsid w:val="00FB7506"/>
    <w:rsid w:val="00FC6104"/>
    <w:rsid w:val="00FC65B0"/>
    <w:rsid w:val="00FD21BF"/>
    <w:rsid w:val="00FD4B76"/>
    <w:rsid w:val="00FD5ED4"/>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76063000">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2527628">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F208-D480-4BC6-9164-9C84C853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8433</Words>
  <Characters>48073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2021-04-13T07:43:00Z</dcterms:created>
  <dcterms:modified xsi:type="dcterms:W3CDTF">2021-04-13T07:43:00Z</dcterms:modified>
</cp:coreProperties>
</file>