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E2B" w:rsidRDefault="00BC0E2B" w:rsidP="00BC0E2B">
      <w:pPr>
        <w:jc w:val="center"/>
        <w:rPr>
          <w:rFonts w:ascii="тајм роман" w:hAnsi="тајм роман"/>
          <w:sz w:val="24"/>
          <w:szCs w:val="24"/>
        </w:rPr>
      </w:pPr>
      <w:r>
        <w:rPr>
          <w:rFonts w:ascii="тајм роман" w:hAnsi="тајм роман"/>
          <w:sz w:val="24"/>
          <w:szCs w:val="24"/>
        </w:rPr>
        <w:t xml:space="preserve">                                                                                                                                  Образац број 1</w:t>
      </w:r>
    </w:p>
    <w:p w:rsidR="00BC0E2B" w:rsidRDefault="00BC0E2B" w:rsidP="00B12864">
      <w:pPr>
        <w:spacing w:after="0"/>
        <w:jc w:val="center"/>
        <w:rPr>
          <w:rFonts w:ascii="тајм роман" w:hAnsi="тајм роман"/>
          <w:sz w:val="24"/>
          <w:szCs w:val="24"/>
        </w:rPr>
      </w:pPr>
    </w:p>
    <w:p w:rsidR="007603EA" w:rsidRDefault="00BC0E2B" w:rsidP="00B12864">
      <w:pPr>
        <w:spacing w:after="0"/>
        <w:jc w:val="center"/>
        <w:rPr>
          <w:rFonts w:ascii="тајм роман" w:hAnsi="тајм роман"/>
          <w:lang/>
        </w:rPr>
      </w:pPr>
      <w:r w:rsidRPr="00B12864">
        <w:rPr>
          <w:rFonts w:ascii="тајм роман" w:hAnsi="тајм роман"/>
        </w:rPr>
        <w:t>ИЗЈАВА</w:t>
      </w:r>
    </w:p>
    <w:p w:rsidR="00B12864" w:rsidRPr="007603EA" w:rsidRDefault="007603EA" w:rsidP="007603EA">
      <w:pPr>
        <w:spacing w:after="0"/>
        <w:jc w:val="center"/>
        <w:rPr>
          <w:rFonts w:ascii="тајм роман" w:hAnsi="тајм роман"/>
          <w:lang/>
        </w:rPr>
      </w:pPr>
      <w:r>
        <w:rPr>
          <w:rFonts w:ascii="тајм роман" w:hAnsi="тајм роман"/>
          <w:lang/>
        </w:rPr>
        <w:t xml:space="preserve"> о</w:t>
      </w:r>
      <w:r w:rsidR="00B12864">
        <w:rPr>
          <w:rFonts w:ascii="тајм роман" w:hAnsi="тајм роман" w:hint="eastAsia"/>
        </w:rPr>
        <w:t xml:space="preserve"> </w:t>
      </w:r>
      <w:r w:rsidR="00B12864">
        <w:rPr>
          <w:rFonts w:ascii="тајм роман" w:hAnsi="тајм роман"/>
        </w:rPr>
        <w:t xml:space="preserve">прихватању обавезе потписника /корисника средстава </w:t>
      </w:r>
    </w:p>
    <w:p w:rsidR="00B12864" w:rsidRDefault="00B12864" w:rsidP="00B12864">
      <w:pPr>
        <w:spacing w:after="0"/>
        <w:rPr>
          <w:rFonts w:ascii="тајм роман" w:hAnsi="тајм роман"/>
        </w:rPr>
      </w:pPr>
      <w:r>
        <w:rPr>
          <w:rFonts w:ascii="тајм роман" w:hAnsi="тајм роман"/>
        </w:rPr>
        <w:t xml:space="preserve">                                                               из буџета града Ужица</w:t>
      </w:r>
    </w:p>
    <w:p w:rsidR="00B12864" w:rsidRDefault="00B12864" w:rsidP="00B12864">
      <w:pPr>
        <w:spacing w:after="0"/>
        <w:rPr>
          <w:rFonts w:ascii="тајм роман" w:hAnsi="тајм роман"/>
        </w:rPr>
      </w:pPr>
    </w:p>
    <w:p w:rsidR="00B12864" w:rsidRPr="00B12864" w:rsidRDefault="00B12864" w:rsidP="00B12864">
      <w:pPr>
        <w:spacing w:after="0"/>
        <w:rPr>
          <w:rFonts w:ascii="тајм роман" w:hAnsi="тајм роман"/>
        </w:rPr>
      </w:pPr>
    </w:p>
    <w:p w:rsidR="00BC0E2B" w:rsidRDefault="00BC0E2B" w:rsidP="00BC0E2B">
      <w:pPr>
        <w:jc w:val="center"/>
        <w:rPr>
          <w:rFonts w:ascii="тајм роман" w:hAnsi="тајм роман"/>
          <w:sz w:val="24"/>
          <w:szCs w:val="24"/>
        </w:rPr>
      </w:pPr>
    </w:p>
    <w:p w:rsidR="00BC0E2B" w:rsidRDefault="00B12864" w:rsidP="00B12864">
      <w:pPr>
        <w:jc w:val="both"/>
        <w:rPr>
          <w:rFonts w:ascii="тајм роман" w:hAnsi="тајм роман"/>
          <w:sz w:val="24"/>
          <w:szCs w:val="24"/>
        </w:rPr>
      </w:pPr>
      <w:r>
        <w:rPr>
          <w:rFonts w:ascii="тајм роман" w:hAnsi="тајм роман"/>
          <w:sz w:val="24"/>
          <w:szCs w:val="24"/>
        </w:rPr>
        <w:tab/>
        <w:t>Као подносилац пријаве на Конкурс за суфинансирање објављивања књига у 2021. години под кривич</w:t>
      </w:r>
      <w:r w:rsidR="00762B3A">
        <w:rPr>
          <w:rFonts w:ascii="тајм роман" w:hAnsi="тајм роман"/>
          <w:sz w:val="24"/>
          <w:szCs w:val="24"/>
        </w:rPr>
        <w:t>ном и материјалном одговорношћу</w:t>
      </w:r>
      <w:r>
        <w:rPr>
          <w:rFonts w:ascii="тајм роман" w:hAnsi="тајм роман"/>
          <w:sz w:val="24"/>
          <w:szCs w:val="24"/>
        </w:rPr>
        <w:t>, изјављујем:</w:t>
      </w:r>
    </w:p>
    <w:p w:rsidR="00B12864" w:rsidRDefault="00B12864" w:rsidP="00B12864">
      <w:pPr>
        <w:pStyle w:val="ListParagraph"/>
        <w:numPr>
          <w:ilvl w:val="0"/>
          <w:numId w:val="2"/>
        </w:numPr>
        <w:jc w:val="both"/>
        <w:rPr>
          <w:rFonts w:ascii="тајм роман" w:hAnsi="тајм роман"/>
          <w:sz w:val="24"/>
          <w:szCs w:val="24"/>
        </w:rPr>
      </w:pPr>
      <w:r>
        <w:rPr>
          <w:rFonts w:ascii="тајм роман" w:hAnsi="тајм роман"/>
          <w:sz w:val="24"/>
          <w:szCs w:val="24"/>
        </w:rPr>
        <w:t>да су сви подаци, који су наведени у Пријави на овом конкурсу</w:t>
      </w:r>
      <w:r w:rsidR="007603EA">
        <w:rPr>
          <w:rFonts w:ascii="тајм роман" w:hAnsi="тајм роман"/>
          <w:sz w:val="24"/>
          <w:szCs w:val="24"/>
          <w:lang/>
        </w:rPr>
        <w:t>,</w:t>
      </w:r>
      <w:r>
        <w:rPr>
          <w:rFonts w:ascii="тајм роман" w:hAnsi="тајм роман"/>
          <w:sz w:val="24"/>
          <w:szCs w:val="24"/>
        </w:rPr>
        <w:t xml:space="preserve"> истинити и тачни;</w:t>
      </w:r>
    </w:p>
    <w:p w:rsidR="00B12864" w:rsidRDefault="00B12864" w:rsidP="00B12864">
      <w:pPr>
        <w:pStyle w:val="ListParagraph"/>
        <w:numPr>
          <w:ilvl w:val="0"/>
          <w:numId w:val="2"/>
        </w:numPr>
        <w:jc w:val="both"/>
        <w:rPr>
          <w:rFonts w:ascii="тајм роман" w:hAnsi="тајм роман"/>
          <w:sz w:val="24"/>
          <w:szCs w:val="24"/>
        </w:rPr>
      </w:pPr>
      <w:r>
        <w:rPr>
          <w:rFonts w:ascii="тајм роман" w:hAnsi="тајм роман"/>
          <w:sz w:val="24"/>
          <w:szCs w:val="24"/>
        </w:rPr>
        <w:t>да ће додељена средства бити наменски утрошена;</w:t>
      </w:r>
    </w:p>
    <w:p w:rsidR="00B12864" w:rsidRDefault="00B12864" w:rsidP="00B12864">
      <w:pPr>
        <w:pStyle w:val="ListParagraph"/>
        <w:numPr>
          <w:ilvl w:val="0"/>
          <w:numId w:val="2"/>
        </w:numPr>
        <w:jc w:val="both"/>
        <w:rPr>
          <w:rFonts w:ascii="тајм роман" w:hAnsi="тајм роман"/>
          <w:sz w:val="24"/>
          <w:szCs w:val="24"/>
        </w:rPr>
      </w:pPr>
      <w:r>
        <w:rPr>
          <w:rFonts w:ascii="тајм роман" w:hAnsi="тајм роман"/>
          <w:sz w:val="24"/>
          <w:szCs w:val="24"/>
        </w:rPr>
        <w:t>да не постоје неиспуњене уговорене обавезе према граду Ужицу;</w:t>
      </w:r>
    </w:p>
    <w:p w:rsidR="00B12864" w:rsidRDefault="00B12864" w:rsidP="00B12864">
      <w:pPr>
        <w:pStyle w:val="ListParagraph"/>
        <w:numPr>
          <w:ilvl w:val="0"/>
          <w:numId w:val="2"/>
        </w:numPr>
        <w:jc w:val="both"/>
        <w:rPr>
          <w:rFonts w:ascii="тајм роман" w:hAnsi="тајм роман"/>
          <w:sz w:val="24"/>
          <w:szCs w:val="24"/>
        </w:rPr>
      </w:pPr>
      <w:r>
        <w:rPr>
          <w:rFonts w:ascii="тајм роман" w:hAnsi="тајм роман"/>
          <w:sz w:val="24"/>
          <w:szCs w:val="24"/>
        </w:rPr>
        <w:t xml:space="preserve">да ће се ненаменски утрошена средства </w:t>
      </w:r>
      <w:r w:rsidR="00762B3A">
        <w:rPr>
          <w:rFonts w:ascii="тајм роман" w:hAnsi="тајм роман"/>
          <w:sz w:val="24"/>
          <w:szCs w:val="24"/>
        </w:rPr>
        <w:t>вратити на рачун буџета града Ужица;</w:t>
      </w:r>
    </w:p>
    <w:p w:rsidR="00762B3A" w:rsidRDefault="00762B3A" w:rsidP="00B12864">
      <w:pPr>
        <w:pStyle w:val="ListParagraph"/>
        <w:numPr>
          <w:ilvl w:val="0"/>
          <w:numId w:val="2"/>
        </w:numPr>
        <w:jc w:val="both"/>
        <w:rPr>
          <w:rFonts w:ascii="тајм роман" w:hAnsi="тајм роман"/>
          <w:sz w:val="24"/>
          <w:szCs w:val="24"/>
        </w:rPr>
      </w:pPr>
      <w:r>
        <w:rPr>
          <w:rFonts w:ascii="тајм роман" w:hAnsi="тајм роман"/>
          <w:sz w:val="24"/>
          <w:szCs w:val="24"/>
        </w:rPr>
        <w:t>да ће у законском року бити достављен Извештај о реализацији пројекта у култури на прописаном обрасцу Извештаја, са финансијском документацијом којом се доказује наменски утрошак додељених средстава;</w:t>
      </w:r>
    </w:p>
    <w:p w:rsidR="00762B3A" w:rsidRDefault="00762B3A" w:rsidP="00B12864">
      <w:pPr>
        <w:pStyle w:val="ListParagraph"/>
        <w:numPr>
          <w:ilvl w:val="0"/>
          <w:numId w:val="2"/>
        </w:numPr>
        <w:jc w:val="both"/>
        <w:rPr>
          <w:rFonts w:ascii="тајм роман" w:hAnsi="тајм роман"/>
          <w:sz w:val="24"/>
          <w:szCs w:val="24"/>
        </w:rPr>
      </w:pPr>
      <w:r>
        <w:rPr>
          <w:rFonts w:ascii="тајм роман" w:hAnsi="тајм роман"/>
          <w:sz w:val="24"/>
          <w:szCs w:val="24"/>
        </w:rPr>
        <w:t>да ће се доставит</w:t>
      </w:r>
      <w:r w:rsidR="007603EA">
        <w:rPr>
          <w:rFonts w:ascii="тајм роман" w:hAnsi="тајм роман"/>
          <w:sz w:val="24"/>
          <w:szCs w:val="24"/>
        </w:rPr>
        <w:t xml:space="preserve">и примерак реализованог </w:t>
      </w:r>
      <w:r w:rsidR="007603EA">
        <w:rPr>
          <w:rFonts w:ascii="тајм роман" w:hAnsi="тајм роман"/>
          <w:sz w:val="24"/>
          <w:szCs w:val="24"/>
          <w:lang/>
        </w:rPr>
        <w:t xml:space="preserve">дела </w:t>
      </w:r>
      <w:r>
        <w:rPr>
          <w:rFonts w:ascii="тајм роман" w:hAnsi="тајм роман"/>
          <w:sz w:val="24"/>
          <w:szCs w:val="24"/>
        </w:rPr>
        <w:t>-</w:t>
      </w:r>
      <w:r w:rsidR="007603EA">
        <w:rPr>
          <w:rFonts w:ascii="тајм роман" w:hAnsi="тајм роман"/>
          <w:sz w:val="24"/>
          <w:szCs w:val="24"/>
          <w:lang/>
        </w:rPr>
        <w:t xml:space="preserve"> </w:t>
      </w:r>
      <w:r>
        <w:rPr>
          <w:rFonts w:ascii="тајм роман" w:hAnsi="тајм роман"/>
          <w:sz w:val="24"/>
          <w:szCs w:val="24"/>
        </w:rPr>
        <w:t xml:space="preserve">књиге и </w:t>
      </w:r>
    </w:p>
    <w:p w:rsidR="00762B3A" w:rsidRDefault="00762B3A" w:rsidP="00B12864">
      <w:pPr>
        <w:pStyle w:val="ListParagraph"/>
        <w:numPr>
          <w:ilvl w:val="0"/>
          <w:numId w:val="2"/>
        </w:numPr>
        <w:jc w:val="both"/>
        <w:rPr>
          <w:rFonts w:ascii="тајм роман" w:hAnsi="тајм роман"/>
          <w:sz w:val="24"/>
          <w:szCs w:val="24"/>
        </w:rPr>
      </w:pPr>
      <w:r>
        <w:rPr>
          <w:rFonts w:ascii="тајм роман" w:hAnsi="тајм роман"/>
          <w:sz w:val="24"/>
          <w:szCs w:val="24"/>
        </w:rPr>
        <w:t>да ће на објављеној књизи бити одштампано да је објављивање финансијски подржао град Ужице.</w:t>
      </w:r>
    </w:p>
    <w:p w:rsidR="00762B3A" w:rsidRDefault="00762B3A" w:rsidP="00762B3A">
      <w:pPr>
        <w:jc w:val="both"/>
        <w:rPr>
          <w:rFonts w:ascii="тајм роман" w:hAnsi="тајм роман"/>
          <w:sz w:val="24"/>
          <w:szCs w:val="24"/>
        </w:rPr>
      </w:pPr>
    </w:p>
    <w:p w:rsidR="00762B3A" w:rsidRDefault="00762B3A" w:rsidP="00762B3A">
      <w:pPr>
        <w:jc w:val="both"/>
        <w:rPr>
          <w:rFonts w:ascii="тајм роман" w:hAnsi="тајм роман"/>
          <w:sz w:val="24"/>
          <w:szCs w:val="24"/>
        </w:rPr>
      </w:pPr>
      <w:r>
        <w:rPr>
          <w:rFonts w:ascii="тајм роман" w:hAnsi="тајм роман"/>
          <w:sz w:val="24"/>
          <w:szCs w:val="24"/>
        </w:rPr>
        <w:t>Место и датум:                                                                            Потпис аутора књиге</w:t>
      </w:r>
    </w:p>
    <w:p w:rsidR="00762B3A" w:rsidRPr="00762B3A" w:rsidRDefault="00762B3A" w:rsidP="00762B3A">
      <w:pPr>
        <w:jc w:val="both"/>
        <w:rPr>
          <w:rFonts w:ascii="тајм роман" w:hAnsi="тајм роман"/>
          <w:sz w:val="24"/>
          <w:szCs w:val="24"/>
        </w:rPr>
      </w:pPr>
      <w:r>
        <w:rPr>
          <w:rFonts w:ascii="тајм роман" w:hAnsi="тајм роман"/>
          <w:sz w:val="24"/>
          <w:szCs w:val="24"/>
        </w:rPr>
        <w:t xml:space="preserve">                                                                                                   ___________________</w:t>
      </w:r>
    </w:p>
    <w:sectPr w:rsidR="00762B3A" w:rsidRPr="00762B3A" w:rsidSect="00657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тајм рома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542EC"/>
    <w:multiLevelType w:val="hybridMultilevel"/>
    <w:tmpl w:val="1FF8F2A2"/>
    <w:lvl w:ilvl="0" w:tplc="4D4600DA">
      <w:numFmt w:val="bullet"/>
      <w:lvlText w:val="-"/>
      <w:lvlJc w:val="left"/>
      <w:pPr>
        <w:ind w:left="1080" w:hanging="360"/>
      </w:pPr>
      <w:rPr>
        <w:rFonts w:ascii="тајм роман" w:eastAsiaTheme="minorHAnsi" w:hAnsi="тајм роман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D2D27EC"/>
    <w:multiLevelType w:val="hybridMultilevel"/>
    <w:tmpl w:val="264E0B72"/>
    <w:lvl w:ilvl="0" w:tplc="7146F29E">
      <w:numFmt w:val="bullet"/>
      <w:lvlText w:val="-"/>
      <w:lvlJc w:val="left"/>
      <w:pPr>
        <w:ind w:left="720" w:hanging="360"/>
      </w:pPr>
      <w:rPr>
        <w:rFonts w:ascii="тајм роман" w:eastAsiaTheme="minorHAnsi" w:hAnsi="тајм роман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BC0E2B"/>
    <w:rsid w:val="00591A81"/>
    <w:rsid w:val="0065709E"/>
    <w:rsid w:val="007603EA"/>
    <w:rsid w:val="00762B3A"/>
    <w:rsid w:val="00B12864"/>
    <w:rsid w:val="00B877E9"/>
    <w:rsid w:val="00BC0E2B"/>
    <w:rsid w:val="00FE0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8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Timotijević</dc:creator>
  <cp:lastModifiedBy>Milica Timotijević</cp:lastModifiedBy>
  <cp:revision>3</cp:revision>
  <cp:lastPrinted>2021-03-22T13:18:00Z</cp:lastPrinted>
  <dcterms:created xsi:type="dcterms:W3CDTF">2021-03-22T12:39:00Z</dcterms:created>
  <dcterms:modified xsi:type="dcterms:W3CDTF">2021-03-23T08:36:00Z</dcterms:modified>
</cp:coreProperties>
</file>