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C6D32">
            <w:pPr>
              <w:pStyle w:val="Header"/>
              <w:spacing w:line="360" w:lineRule="auto"/>
              <w:ind w:left="-249"/>
            </w:pPr>
            <w:r>
              <w:rPr>
                <w:lang w:val="sr-Cyrl-BA"/>
              </w:rPr>
              <w:t xml:space="preserve">ББрој: </w:t>
            </w:r>
            <w:r w:rsidR="00E24FCF">
              <w:t>404-</w:t>
            </w:r>
            <w:r w:rsidR="002B2754">
              <w:t>232</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B2754" w:rsidP="00DA601D">
            <w:pPr>
              <w:pStyle w:val="Header"/>
              <w:spacing w:line="360" w:lineRule="auto"/>
              <w:ind w:left="-108"/>
              <w:jc w:val="both"/>
              <w:rPr>
                <w:lang w:val="sr-Cyrl-BA"/>
              </w:rPr>
            </w:pPr>
            <w:r>
              <w:t>16</w:t>
            </w:r>
            <w:r w:rsidR="00D92F16">
              <w:t>.10</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B97433">
        <w:rPr>
          <w:rFonts w:eastAsia="Arial Unicode MS"/>
          <w:b/>
          <w:bCs/>
          <w:iCs/>
          <w:color w:val="000000"/>
          <w:kern w:val="1"/>
          <w:sz w:val="28"/>
          <w:szCs w:val="28"/>
          <w:lang w:val="ru-RU" w:eastAsia="ar-SA"/>
        </w:rPr>
        <w:t>ТУРИЦА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92F1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23</w:t>
      </w:r>
      <w:r w:rsidR="002B2754">
        <w:rPr>
          <w:rFonts w:eastAsia="Arial Unicode MS"/>
          <w:color w:val="000000"/>
          <w:kern w:val="1"/>
          <w:lang w:eastAsia="ar-SA"/>
        </w:rPr>
        <w:t>2</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D92F16">
        <w:rPr>
          <w:rFonts w:eastAsia="Arial Unicode MS"/>
          <w:color w:val="000000"/>
          <w:kern w:val="1"/>
          <w:lang w:val="sr-Cyrl-CS" w:eastAsia="ar-SA"/>
        </w:rPr>
        <w:t>15.10</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B97433"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B97433">
        <w:rPr>
          <w:rFonts w:eastAsia="Arial Unicode MS"/>
          <w:b/>
          <w:bCs/>
          <w:color w:val="000000"/>
          <w:kern w:val="1"/>
          <w:lang w:eastAsia="ar-SA"/>
        </w:rPr>
        <w:t>Турица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AB6504" w:rsidTr="00E24FCF">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pacing w:line="100" w:lineRule="atLeast"/>
              <w:jc w:val="both"/>
              <w:rPr>
                <w:rFonts w:eastAsia="TimesNewRomanPSMT"/>
                <w:b/>
                <w:i/>
                <w:kern w:val="1"/>
                <w:lang w:eastAsia="ar-SA"/>
              </w:rPr>
            </w:pPr>
          </w:p>
          <w:p w:rsidR="00FC65B0" w:rsidRPr="00AB6504" w:rsidRDefault="00FC65B0" w:rsidP="00FC65B0">
            <w:pPr>
              <w:suppressAutoHyphens/>
              <w:spacing w:line="100" w:lineRule="atLeast"/>
              <w:jc w:val="both"/>
              <w:rPr>
                <w:rFonts w:eastAsia="TimesNewRomanPSMT"/>
                <w:b/>
                <w:i/>
                <w:kern w:val="1"/>
                <w:lang w:val="sr-Cyrl-CS" w:eastAsia="ar-SA"/>
              </w:rPr>
            </w:pPr>
            <w:r w:rsidRPr="00AB6504">
              <w:rPr>
                <w:rFonts w:eastAsia="TimesNewRomanPSMT"/>
                <w:b/>
                <w:i/>
                <w:kern w:val="1"/>
                <w:lang w:val="sr-Cyrl-CS" w:eastAsia="ar-SA"/>
              </w:rPr>
              <w:t>Поглавље</w:t>
            </w:r>
          </w:p>
          <w:p w:rsidR="00FC65B0" w:rsidRPr="00AB6504"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pacing w:line="100" w:lineRule="atLeast"/>
              <w:jc w:val="center"/>
              <w:rPr>
                <w:rFonts w:eastAsia="TimesNewRomanPSMT"/>
                <w:b/>
                <w:i/>
                <w:kern w:val="1"/>
                <w:lang w:eastAsia="ar-SA"/>
              </w:rPr>
            </w:pPr>
          </w:p>
          <w:p w:rsidR="00FC65B0" w:rsidRPr="00AB6504" w:rsidRDefault="00FC65B0" w:rsidP="00FC65B0">
            <w:pPr>
              <w:suppressAutoHyphens/>
              <w:spacing w:line="100" w:lineRule="atLeast"/>
              <w:jc w:val="center"/>
              <w:rPr>
                <w:rFonts w:eastAsia="TimesNewRomanPSMT"/>
                <w:b/>
                <w:i/>
                <w:kern w:val="1"/>
                <w:lang w:eastAsia="ar-SA"/>
              </w:rPr>
            </w:pPr>
            <w:r w:rsidRPr="00AB6504">
              <w:rPr>
                <w:rFonts w:eastAsia="TimesNewRomanPSMT"/>
                <w:b/>
                <w:i/>
                <w:kern w:val="1"/>
                <w:lang w:eastAsia="ar-SA"/>
              </w:rPr>
              <w:t>Назив</w:t>
            </w:r>
            <w:r w:rsidRPr="00AB6504">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FC65B0" w:rsidP="00FC65B0">
            <w:pPr>
              <w:suppressAutoHyphens/>
              <w:spacing w:line="100" w:lineRule="atLeast"/>
              <w:jc w:val="center"/>
              <w:rPr>
                <w:rFonts w:eastAsia="TimesNewRomanPSMT"/>
                <w:b/>
                <w:i/>
                <w:kern w:val="1"/>
                <w:lang w:eastAsia="ar-SA"/>
              </w:rPr>
            </w:pPr>
          </w:p>
          <w:p w:rsidR="00FC65B0" w:rsidRPr="00AB6504" w:rsidRDefault="00FC65B0" w:rsidP="00FC65B0">
            <w:pPr>
              <w:suppressAutoHyphens/>
              <w:spacing w:line="100" w:lineRule="atLeast"/>
              <w:jc w:val="center"/>
              <w:rPr>
                <w:rFonts w:eastAsia="Arial Unicode MS"/>
                <w:bCs/>
                <w:iCs/>
                <w:kern w:val="1"/>
                <w:sz w:val="28"/>
                <w:szCs w:val="28"/>
                <w:lang w:eastAsia="ar-SA"/>
              </w:rPr>
            </w:pPr>
            <w:r w:rsidRPr="00AB6504">
              <w:rPr>
                <w:rFonts w:eastAsia="TimesNewRomanPSMT"/>
                <w:b/>
                <w:i/>
                <w:kern w:val="1"/>
                <w:lang w:eastAsia="ar-SA"/>
              </w:rPr>
              <w:t>Страна</w:t>
            </w:r>
          </w:p>
        </w:tc>
      </w:tr>
      <w:tr w:rsidR="00FC65B0" w:rsidRPr="00AB6504" w:rsidTr="00E24FCF">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napToGrid w:val="0"/>
              <w:spacing w:line="100" w:lineRule="atLeast"/>
              <w:jc w:val="center"/>
              <w:rPr>
                <w:rFonts w:eastAsia="TimesNewRomanPSMT"/>
                <w:kern w:val="1"/>
                <w:lang w:eastAsia="ar-SA"/>
              </w:rPr>
            </w:pPr>
            <w:r w:rsidRPr="00AB6504">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0042EE">
            <w:pPr>
              <w:suppressAutoHyphens/>
              <w:snapToGrid w:val="0"/>
              <w:spacing w:line="100" w:lineRule="atLeast"/>
              <w:jc w:val="both"/>
              <w:rPr>
                <w:rFonts w:eastAsia="TimesNewRomanPSMT"/>
                <w:kern w:val="1"/>
                <w:lang w:eastAsia="ar-SA"/>
              </w:rPr>
            </w:pPr>
            <w:r w:rsidRPr="00AB6504">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FC65B0" w:rsidP="00FC65B0">
            <w:pPr>
              <w:suppressAutoHyphens/>
              <w:snapToGrid w:val="0"/>
              <w:spacing w:line="100" w:lineRule="atLeast"/>
              <w:jc w:val="center"/>
              <w:rPr>
                <w:rFonts w:eastAsia="Arial Unicode MS"/>
                <w:bCs/>
                <w:iCs/>
                <w:kern w:val="1"/>
                <w:lang w:eastAsia="ar-SA"/>
              </w:rPr>
            </w:pPr>
            <w:r w:rsidRPr="00AB6504">
              <w:rPr>
                <w:rFonts w:eastAsia="Arial Unicode MS"/>
                <w:bCs/>
                <w:iCs/>
                <w:kern w:val="1"/>
                <w:lang w:eastAsia="ar-SA"/>
              </w:rPr>
              <w:t>3.</w:t>
            </w:r>
          </w:p>
        </w:tc>
      </w:tr>
      <w:tr w:rsidR="00FC65B0" w:rsidRPr="00AB6504" w:rsidTr="00E24FCF">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napToGrid w:val="0"/>
              <w:spacing w:line="100" w:lineRule="atLeast"/>
              <w:jc w:val="center"/>
              <w:rPr>
                <w:rFonts w:eastAsia="Arial Unicode MS"/>
                <w:bCs/>
                <w:iCs/>
                <w:kern w:val="1"/>
                <w:lang w:eastAsia="ar-SA"/>
              </w:rPr>
            </w:pPr>
          </w:p>
          <w:p w:rsidR="00FC65B0" w:rsidRPr="00AB6504" w:rsidRDefault="00FC65B0" w:rsidP="00FC65B0">
            <w:pPr>
              <w:suppressAutoHyphens/>
              <w:snapToGrid w:val="0"/>
              <w:spacing w:line="100" w:lineRule="atLeast"/>
              <w:jc w:val="center"/>
              <w:rPr>
                <w:rFonts w:eastAsia="Arial Unicode MS"/>
                <w:bCs/>
                <w:iCs/>
                <w:kern w:val="1"/>
                <w:lang w:eastAsia="ar-SA"/>
              </w:rPr>
            </w:pPr>
          </w:p>
          <w:p w:rsidR="00FC65B0" w:rsidRPr="00AB6504" w:rsidRDefault="00FC65B0" w:rsidP="000042EE">
            <w:pPr>
              <w:suppressAutoHyphens/>
              <w:snapToGrid w:val="0"/>
              <w:spacing w:line="100" w:lineRule="atLeast"/>
              <w:jc w:val="center"/>
              <w:rPr>
                <w:rFonts w:eastAsia="TimesNewRomanPSMT"/>
                <w:kern w:val="1"/>
                <w:lang w:eastAsia="ar-SA"/>
              </w:rPr>
            </w:pPr>
            <w:r w:rsidRPr="00AB6504">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0042EE">
            <w:pPr>
              <w:suppressAutoHyphens/>
              <w:snapToGrid w:val="0"/>
              <w:spacing w:line="100" w:lineRule="atLeast"/>
              <w:jc w:val="both"/>
              <w:rPr>
                <w:rFonts w:eastAsia="TimesNewRomanPSMT"/>
                <w:kern w:val="1"/>
                <w:lang w:eastAsia="ar-SA"/>
              </w:rPr>
            </w:pPr>
            <w:r w:rsidRPr="00AB6504">
              <w:rPr>
                <w:rFonts w:eastAsia="TimesNewRomanPSMT"/>
                <w:kern w:val="1"/>
                <w:lang w:eastAsia="ar-SA"/>
              </w:rPr>
              <w:t xml:space="preserve">Врста, техничке карактеристике (спецификације), </w:t>
            </w:r>
            <w:r w:rsidR="000042EE" w:rsidRPr="00AB6504">
              <w:rPr>
                <w:rFonts w:eastAsia="TimesNewRomanPSMT"/>
                <w:kern w:val="1"/>
                <w:lang w:eastAsia="ar-SA"/>
              </w:rPr>
              <w:t xml:space="preserve">радова, </w:t>
            </w:r>
            <w:r w:rsidRPr="00AB6504">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FC65B0" w:rsidP="00FC65B0">
            <w:pPr>
              <w:suppressAutoHyphens/>
              <w:snapToGrid w:val="0"/>
              <w:spacing w:line="100" w:lineRule="atLeast"/>
              <w:jc w:val="center"/>
              <w:rPr>
                <w:rFonts w:eastAsia="TimesNewRomanPSMT"/>
                <w:kern w:val="1"/>
                <w:lang w:eastAsia="ar-SA"/>
              </w:rPr>
            </w:pPr>
            <w:r w:rsidRPr="00AB6504">
              <w:rPr>
                <w:rFonts w:eastAsia="TimesNewRomanPSMT"/>
                <w:kern w:val="1"/>
                <w:lang w:eastAsia="ar-SA"/>
              </w:rPr>
              <w:t xml:space="preserve">4. </w:t>
            </w:r>
          </w:p>
        </w:tc>
      </w:tr>
      <w:tr w:rsidR="00FC65B0" w:rsidRPr="00AB6504" w:rsidTr="00E24FCF">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0042EE">
            <w:pPr>
              <w:suppressAutoHyphens/>
              <w:snapToGrid w:val="0"/>
              <w:spacing w:line="100" w:lineRule="atLeast"/>
              <w:jc w:val="center"/>
              <w:rPr>
                <w:rFonts w:eastAsia="TimesNewRomanPSMT"/>
                <w:kern w:val="1"/>
                <w:lang w:eastAsia="ar-SA"/>
              </w:rPr>
            </w:pPr>
            <w:r w:rsidRPr="00AB6504">
              <w:rPr>
                <w:rFonts w:eastAsia="TimesNewRomanPSMT"/>
                <w:kern w:val="1"/>
                <w:lang w:eastAsia="ar-SA"/>
              </w:rPr>
              <w:t>I</w:t>
            </w:r>
            <w:r w:rsidR="000042EE" w:rsidRPr="00AB6504">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0042EE" w:rsidP="00FC65B0">
            <w:pPr>
              <w:suppressAutoHyphens/>
              <w:snapToGrid w:val="0"/>
              <w:spacing w:line="100" w:lineRule="atLeast"/>
              <w:jc w:val="both"/>
              <w:rPr>
                <w:rFonts w:eastAsia="TimesNewRomanPSMT"/>
                <w:kern w:val="1"/>
                <w:lang w:eastAsia="ar-SA"/>
              </w:rPr>
            </w:pPr>
            <w:r w:rsidRPr="00AB6504">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864050" w:rsidP="00FC65B0">
            <w:pPr>
              <w:suppressAutoHyphens/>
              <w:snapToGrid w:val="0"/>
              <w:spacing w:line="100" w:lineRule="atLeast"/>
              <w:jc w:val="center"/>
              <w:rPr>
                <w:rFonts w:eastAsia="TimesNewRomanPSMT"/>
                <w:kern w:val="1"/>
                <w:lang w:eastAsia="ar-SA"/>
              </w:rPr>
            </w:pPr>
            <w:r w:rsidRPr="00AB6504">
              <w:rPr>
                <w:rFonts w:eastAsia="TimesNewRomanPSMT"/>
                <w:kern w:val="1"/>
                <w:lang w:eastAsia="ar-SA"/>
              </w:rPr>
              <w:t>5</w:t>
            </w:r>
            <w:r w:rsidR="00FC65B0" w:rsidRPr="00AB6504">
              <w:rPr>
                <w:rFonts w:eastAsia="TimesNewRomanPSMT"/>
                <w:kern w:val="1"/>
                <w:lang w:eastAsia="ar-SA"/>
              </w:rPr>
              <w:t xml:space="preserve">. </w:t>
            </w:r>
          </w:p>
        </w:tc>
      </w:tr>
      <w:tr w:rsidR="00FC65B0" w:rsidRPr="00AB650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AB6504" w:rsidRDefault="0010299C" w:rsidP="00FC65B0">
            <w:pPr>
              <w:suppressAutoHyphens/>
              <w:snapToGrid w:val="0"/>
              <w:spacing w:line="100" w:lineRule="atLeast"/>
              <w:jc w:val="center"/>
              <w:rPr>
                <w:rFonts w:eastAsia="TimesNewRomanPSMT"/>
                <w:kern w:val="1"/>
                <w:lang w:eastAsia="ar-SA"/>
              </w:rPr>
            </w:pPr>
            <w:r w:rsidRPr="00AB6504">
              <w:rPr>
                <w:rFonts w:eastAsia="TimesNewRomanPSMT"/>
                <w:kern w:val="1"/>
                <w:lang w:eastAsia="ar-SA"/>
              </w:rPr>
              <w:t>I</w:t>
            </w:r>
            <w:r w:rsidR="00FC65B0" w:rsidRPr="00AB6504">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10299C">
            <w:pPr>
              <w:suppressAutoHyphens/>
              <w:snapToGrid w:val="0"/>
              <w:spacing w:line="100" w:lineRule="atLeast"/>
              <w:jc w:val="both"/>
              <w:rPr>
                <w:rFonts w:eastAsia="TimesNewRomanPSMT"/>
                <w:kern w:val="1"/>
                <w:lang w:eastAsia="ar-SA"/>
              </w:rPr>
            </w:pPr>
            <w:r w:rsidRPr="00AB6504">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7F10A6" w:rsidP="00FC65B0">
            <w:pPr>
              <w:suppressAutoHyphens/>
              <w:snapToGrid w:val="0"/>
              <w:spacing w:line="100" w:lineRule="atLeast"/>
              <w:jc w:val="center"/>
              <w:rPr>
                <w:rFonts w:eastAsia="TimesNewRomanPSMT"/>
                <w:kern w:val="1"/>
                <w:lang w:eastAsia="ar-SA"/>
              </w:rPr>
            </w:pPr>
            <w:r w:rsidRPr="00AB6504">
              <w:rPr>
                <w:rFonts w:eastAsia="TimesNewRomanPSMT"/>
                <w:kern w:val="1"/>
                <w:lang w:eastAsia="ar-SA"/>
              </w:rPr>
              <w:t>9</w:t>
            </w:r>
            <w:r w:rsidR="00FC65B0" w:rsidRPr="00AB6504">
              <w:rPr>
                <w:rFonts w:eastAsia="TimesNewRomanPSMT"/>
                <w:kern w:val="1"/>
                <w:lang w:eastAsia="ar-SA"/>
              </w:rPr>
              <w:t>.</w:t>
            </w:r>
          </w:p>
        </w:tc>
      </w:tr>
      <w:tr w:rsidR="00FC65B0" w:rsidRPr="00AB650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10299C">
            <w:pPr>
              <w:suppressAutoHyphens/>
              <w:snapToGrid w:val="0"/>
              <w:spacing w:line="100" w:lineRule="atLeast"/>
              <w:jc w:val="center"/>
              <w:rPr>
                <w:rFonts w:eastAsia="TimesNewRomanPSMT"/>
                <w:kern w:val="1"/>
                <w:lang w:eastAsia="ar-SA"/>
              </w:rPr>
            </w:pPr>
            <w:r w:rsidRPr="00AB6504">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napToGrid w:val="0"/>
              <w:spacing w:line="100" w:lineRule="atLeast"/>
              <w:jc w:val="both"/>
              <w:rPr>
                <w:rFonts w:eastAsia="TimesNewRomanPSMT"/>
                <w:kern w:val="1"/>
                <w:lang w:eastAsia="ar-SA"/>
              </w:rPr>
            </w:pPr>
            <w:r w:rsidRPr="00AB6504">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7F10A6" w:rsidP="00FC65B0">
            <w:pPr>
              <w:suppressAutoHyphens/>
              <w:snapToGrid w:val="0"/>
              <w:spacing w:line="100" w:lineRule="atLeast"/>
              <w:jc w:val="center"/>
              <w:rPr>
                <w:rFonts w:eastAsia="TimesNewRomanPSMT"/>
                <w:kern w:val="1"/>
                <w:lang w:eastAsia="ar-SA"/>
              </w:rPr>
            </w:pPr>
            <w:r w:rsidRPr="00AB6504">
              <w:rPr>
                <w:rFonts w:eastAsia="TimesNewRomanPSMT"/>
                <w:kern w:val="1"/>
                <w:lang w:eastAsia="ar-SA"/>
              </w:rPr>
              <w:t>10</w:t>
            </w:r>
            <w:r w:rsidR="00FC65B0" w:rsidRPr="00AB6504">
              <w:rPr>
                <w:rFonts w:eastAsia="TimesNewRomanPSMT"/>
                <w:kern w:val="1"/>
                <w:lang w:eastAsia="ar-SA"/>
              </w:rPr>
              <w:t xml:space="preserve">. </w:t>
            </w:r>
          </w:p>
        </w:tc>
      </w:tr>
      <w:tr w:rsidR="00FC65B0" w:rsidRPr="00AB650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AB6504" w:rsidRDefault="00FC65B0" w:rsidP="0010299C">
            <w:pPr>
              <w:suppressAutoHyphens/>
              <w:snapToGrid w:val="0"/>
              <w:spacing w:line="100" w:lineRule="atLeast"/>
              <w:jc w:val="center"/>
              <w:rPr>
                <w:rFonts w:eastAsia="TimesNewRomanPSMT"/>
                <w:kern w:val="1"/>
                <w:lang w:eastAsia="ar-SA"/>
              </w:rPr>
            </w:pPr>
            <w:r w:rsidRPr="00AB6504">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AB6504" w:rsidRDefault="00FC65B0" w:rsidP="00FC65B0">
            <w:pPr>
              <w:suppressAutoHyphens/>
              <w:snapToGrid w:val="0"/>
              <w:spacing w:line="100" w:lineRule="atLeast"/>
              <w:jc w:val="both"/>
              <w:rPr>
                <w:rFonts w:eastAsia="TimesNewRomanPSMT"/>
                <w:kern w:val="1"/>
                <w:lang w:eastAsia="ar-SA"/>
              </w:rPr>
            </w:pPr>
            <w:r w:rsidRPr="00AB6504">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B6504" w:rsidRDefault="00AB6504" w:rsidP="00044124">
            <w:pPr>
              <w:jc w:val="center"/>
              <w:rPr>
                <w:rFonts w:eastAsia="TimesNewRomanPSMT"/>
                <w:lang w:eastAsia="ar-SA"/>
              </w:rPr>
            </w:pPr>
            <w:r w:rsidRPr="00AB6504">
              <w:rPr>
                <w:rFonts w:eastAsia="TimesNewRomanPSMT"/>
                <w:lang w:eastAsia="ar-SA"/>
              </w:rPr>
              <w:t>31</w:t>
            </w:r>
            <w:r w:rsidR="00FC65B0" w:rsidRPr="00AB6504">
              <w:rPr>
                <w:rFonts w:eastAsia="TimesNewRomanPSMT"/>
                <w:lang w:eastAsia="ar-SA"/>
              </w:rPr>
              <w:t>.</w:t>
            </w:r>
          </w:p>
        </w:tc>
      </w:tr>
    </w:tbl>
    <w:p w:rsidR="00FC65B0" w:rsidRPr="00AB6504" w:rsidRDefault="00FC65B0" w:rsidP="00FC65B0">
      <w:pPr>
        <w:suppressAutoHyphens/>
        <w:spacing w:line="100" w:lineRule="atLeast"/>
        <w:jc w:val="both"/>
        <w:rPr>
          <w:rFonts w:eastAsia="Arial Unicode MS"/>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r w:rsidRPr="00AB6504">
        <w:rPr>
          <w:rFonts w:eastAsia="TimesNewRomanPSMT"/>
          <w:kern w:val="1"/>
          <w:lang w:val="sr-Cyrl-CS" w:eastAsia="ar-SA"/>
        </w:rPr>
        <w:t xml:space="preserve">Конкурсна документација укупно садржи </w:t>
      </w:r>
      <w:r w:rsidR="0010299C" w:rsidRPr="00AB6504">
        <w:rPr>
          <w:rFonts w:eastAsia="TimesNewRomanPSMT"/>
          <w:kern w:val="1"/>
          <w:lang w:val="sr-Cyrl-CS" w:eastAsia="ar-SA"/>
        </w:rPr>
        <w:t>3</w:t>
      </w:r>
      <w:r w:rsidR="00AB6504" w:rsidRPr="00AB6504">
        <w:rPr>
          <w:rFonts w:eastAsia="TimesNewRomanPSMT"/>
          <w:kern w:val="1"/>
          <w:lang w:val="sr-Cyrl-CS" w:eastAsia="ar-SA"/>
        </w:rPr>
        <w:t>5</w:t>
      </w:r>
      <w:r w:rsidR="00DB7BCC" w:rsidRPr="00AB6504">
        <w:rPr>
          <w:rFonts w:eastAsia="TimesNewRomanPSMT"/>
          <w:kern w:val="1"/>
          <w:lang w:val="sr-Cyrl-CS" w:eastAsia="ar-SA"/>
        </w:rPr>
        <w:t xml:space="preserve"> страна</w:t>
      </w:r>
      <w:r w:rsidRPr="00AB6504">
        <w:rPr>
          <w:rFonts w:eastAsia="TimesNewRomanPSMT"/>
          <w:kern w:val="1"/>
          <w:lang w:val="sr-Cyrl-CS" w:eastAsia="ar-SA"/>
        </w:rPr>
        <w:t>.</w:t>
      </w:r>
    </w:p>
    <w:p w:rsidR="00FC65B0" w:rsidRPr="00AB6504"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D92F16">
        <w:rPr>
          <w:rFonts w:eastAsia="Arial Unicode MS"/>
          <w:color w:val="000000"/>
          <w:kern w:val="1"/>
          <w:lang w:eastAsia="ar-SA"/>
        </w:rPr>
        <w:t>3</w:t>
      </w:r>
      <w:r w:rsidR="002B2754">
        <w:rPr>
          <w:rFonts w:eastAsia="Arial Unicode MS"/>
          <w:color w:val="000000"/>
          <w:kern w:val="1"/>
          <w:lang w:eastAsia="ar-SA"/>
        </w:rPr>
        <w:t>2</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2B2754">
        <w:rPr>
          <w:rFonts w:eastAsia="TimesNewRomanPS-BoldMT"/>
          <w:bCs/>
          <w:color w:val="000000"/>
          <w:kern w:val="1"/>
          <w:lang w:val="sr-Cyrl-CS" w:eastAsia="ar-SA"/>
        </w:rPr>
        <w:t>Турица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B97433"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w:t>
      </w:r>
      <w:r w:rsidR="00B97433">
        <w:rPr>
          <w:rFonts w:eastAsia="Arial Unicode MS"/>
          <w:b/>
          <w:color w:val="000000"/>
          <w:kern w:val="1"/>
          <w:sz w:val="28"/>
          <w:szCs w:val="28"/>
          <w:lang w:eastAsia="ar-SA"/>
        </w:rPr>
        <w:t xml:space="preserve"> ТУРИЦА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B97433">
        <w:rPr>
          <w:noProof/>
        </w:rPr>
        <w:t>Турица</w:t>
      </w:r>
      <w:r>
        <w:rPr>
          <w:noProof/>
        </w:rPr>
        <w:t xml:space="preserve"> и то:</w:t>
      </w:r>
    </w:p>
    <w:p w:rsidR="00635EDC" w:rsidRPr="00B97433" w:rsidRDefault="00B97433" w:rsidP="007E2D0E">
      <w:pPr>
        <w:jc w:val="both"/>
        <w:rPr>
          <w:noProof/>
        </w:rPr>
      </w:pPr>
      <w:r>
        <w:rPr>
          <w:noProof/>
        </w:rPr>
        <w:t>А</w:t>
      </w:r>
      <w:r w:rsidR="00635EDC">
        <w:rPr>
          <w:noProof/>
        </w:rPr>
        <w:t xml:space="preserve">) </w:t>
      </w:r>
      <w:r>
        <w:rPr>
          <w:noProof/>
        </w:rPr>
        <w:t>Крак Исидоре Секулић</w:t>
      </w:r>
      <w:r w:rsidR="00EC6D32">
        <w:rPr>
          <w:noProof/>
        </w:rPr>
        <w:t>, л=1</w:t>
      </w:r>
      <w:r>
        <w:rPr>
          <w:noProof/>
        </w:rPr>
        <w:t>35</w:t>
      </w:r>
      <w:r w:rsidR="00EC6D32">
        <w:rPr>
          <w:noProof/>
        </w:rPr>
        <w:t>м,</w:t>
      </w:r>
      <w:r>
        <w:rPr>
          <w:noProof/>
        </w:rPr>
        <w:t xml:space="preserve"> ш=2,5м асфалт</w:t>
      </w:r>
    </w:p>
    <w:p w:rsidR="00635EDC" w:rsidRPr="00B97433" w:rsidRDefault="00B97433" w:rsidP="007E2D0E">
      <w:pPr>
        <w:jc w:val="both"/>
        <w:rPr>
          <w:noProof/>
        </w:rPr>
      </w:pPr>
      <w:r>
        <w:rPr>
          <w:noProof/>
        </w:rPr>
        <w:t>Б</w:t>
      </w:r>
      <w:r w:rsidR="00635EDC">
        <w:rPr>
          <w:noProof/>
        </w:rPr>
        <w:t xml:space="preserve">) </w:t>
      </w:r>
      <w:r>
        <w:rPr>
          <w:noProof/>
        </w:rPr>
        <w:t>Крак Раднички батаљон</w:t>
      </w:r>
      <w:r w:rsidR="00D92F16">
        <w:rPr>
          <w:noProof/>
        </w:rPr>
        <w:t>, л=</w:t>
      </w:r>
      <w:r>
        <w:rPr>
          <w:noProof/>
        </w:rPr>
        <w:t>50</w:t>
      </w:r>
      <w:r w:rsidR="00EC6D32">
        <w:rPr>
          <w:noProof/>
        </w:rPr>
        <w:t>м,</w:t>
      </w:r>
      <w:r>
        <w:rPr>
          <w:noProof/>
        </w:rPr>
        <w:t xml:space="preserve"> ш=2,5-3м асфалт</w:t>
      </w:r>
    </w:p>
    <w:p w:rsidR="00EC6D32" w:rsidRPr="00B97433" w:rsidRDefault="00B97433" w:rsidP="007E2D0E">
      <w:pPr>
        <w:jc w:val="both"/>
        <w:rPr>
          <w:noProof/>
        </w:rPr>
      </w:pPr>
      <w:r>
        <w:rPr>
          <w:noProof/>
        </w:rPr>
        <w:t>В</w:t>
      </w:r>
      <w:r w:rsidR="009026D3">
        <w:rPr>
          <w:noProof/>
        </w:rPr>
        <w:t xml:space="preserve">) </w:t>
      </w:r>
      <w:r>
        <w:rPr>
          <w:noProof/>
        </w:rPr>
        <w:t>Крак Краља Драгутина</w:t>
      </w:r>
      <w:r w:rsidR="00D92F16">
        <w:rPr>
          <w:noProof/>
        </w:rPr>
        <w:t>, л=</w:t>
      </w:r>
      <w:r>
        <w:rPr>
          <w:noProof/>
        </w:rPr>
        <w:t>50</w:t>
      </w:r>
      <w:r w:rsidR="00EC6D32">
        <w:rPr>
          <w:noProof/>
        </w:rPr>
        <w:t>м,</w:t>
      </w:r>
      <w:r>
        <w:rPr>
          <w:noProof/>
        </w:rPr>
        <w:t xml:space="preserve"> ш=2,5-3м асфалт</w:t>
      </w:r>
    </w:p>
    <w:p w:rsidR="00EC6D32" w:rsidRPr="00B97433" w:rsidRDefault="00B97433" w:rsidP="007E2D0E">
      <w:pPr>
        <w:jc w:val="both"/>
        <w:rPr>
          <w:noProof/>
        </w:rPr>
      </w:pPr>
      <w:r>
        <w:rPr>
          <w:noProof/>
        </w:rPr>
        <w:t>Г</w:t>
      </w:r>
      <w:r w:rsidR="00EC6D32">
        <w:rPr>
          <w:noProof/>
        </w:rPr>
        <w:t>)</w:t>
      </w:r>
      <w:r>
        <w:rPr>
          <w:noProof/>
        </w:rPr>
        <w:t>Пут Сињевац-Оскоруша</w:t>
      </w:r>
      <w:r w:rsidR="007912A4">
        <w:rPr>
          <w:noProof/>
        </w:rPr>
        <w:t>/Лазић</w:t>
      </w:r>
      <w:r w:rsidR="00D92F16">
        <w:rPr>
          <w:noProof/>
        </w:rPr>
        <w:t>, л=</w:t>
      </w:r>
      <w:r>
        <w:rPr>
          <w:noProof/>
        </w:rPr>
        <w:t>270</w:t>
      </w:r>
      <w:r w:rsidR="00EC6D32">
        <w:rPr>
          <w:noProof/>
        </w:rPr>
        <w:t>м</w:t>
      </w:r>
      <w:r>
        <w:rPr>
          <w:noProof/>
        </w:rPr>
        <w:t>, ш=2,5м асфалт.</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w:t>
      </w:r>
      <w:r w:rsidR="00F515F9">
        <w:rPr>
          <w:rFonts w:eastAsia="Arial Unicode MS"/>
          <w:color w:val="000000"/>
          <w:kern w:val="1"/>
          <w:lang w:eastAsia="ar-SA"/>
        </w:rPr>
        <w:t>2</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515F9">
        <w:rPr>
          <w:rFonts w:eastAsia="TimesNewRomanPS-BoldMT"/>
          <w:bCs/>
          <w:color w:val="000000"/>
          <w:kern w:val="1"/>
          <w:lang w:val="sr-Cyrl-CS" w:eastAsia="ar-SA"/>
        </w:rPr>
        <w:t>Турица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w:t>
      </w:r>
      <w:r w:rsidR="00F515F9">
        <w:rPr>
          <w:rFonts w:eastAsia="Arial Unicode MS"/>
          <w:color w:val="000000"/>
          <w:kern w:val="1"/>
          <w:lang w:eastAsia="ar-SA"/>
        </w:rPr>
        <w:t>2</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F515F9">
        <w:rPr>
          <w:rFonts w:eastAsia="TimesNewRomanPS-BoldMT"/>
          <w:bCs/>
          <w:color w:val="000000"/>
          <w:kern w:val="1"/>
          <w:lang w:val="sr-Cyrl-CS" w:eastAsia="ar-SA"/>
        </w:rPr>
        <w:t>Турица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515F9" w:rsidRDefault="00F515F9" w:rsidP="00FC65B0">
      <w:pPr>
        <w:suppressAutoHyphens/>
        <w:spacing w:line="100" w:lineRule="atLeast"/>
        <w:jc w:val="both"/>
        <w:rPr>
          <w:rFonts w:eastAsia="Arial Unicode MS"/>
          <w:color w:val="000000"/>
          <w:kern w:val="1"/>
          <w:lang w:eastAsia="ar-SA"/>
        </w:rPr>
      </w:pPr>
    </w:p>
    <w:p w:rsidR="00F515F9"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515F9">
        <w:rPr>
          <w:rFonts w:eastAsia="Arial Unicode MS"/>
          <w:iCs/>
          <w:color w:val="000000"/>
          <w:kern w:val="1"/>
          <w:lang w:val="sr-Cyrl-CS" w:eastAsia="ar-SA"/>
        </w:rPr>
        <w:t>Турица</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w:t>
      </w:r>
      <w:r w:rsidR="00F515F9">
        <w:rPr>
          <w:rFonts w:eastAsia="Arial Unicode MS"/>
          <w:color w:val="000000"/>
          <w:kern w:val="1"/>
          <w:lang w:eastAsia="ar-SA"/>
        </w:rPr>
        <w:t>2</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F515F9">
        <w:rPr>
          <w:rFonts w:eastAsia="Arial Unicode MS"/>
          <w:iCs/>
          <w:color w:val="000000"/>
          <w:kern w:val="1"/>
          <w:lang w:val="sr-Cyrl-CS" w:eastAsia="ar-SA"/>
        </w:rPr>
        <w:t>Турица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515F9">
        <w:rPr>
          <w:rFonts w:eastAsia="Arial Unicode MS"/>
          <w:iCs/>
          <w:color w:val="000000"/>
          <w:kern w:val="1"/>
          <w:lang w:val="sr-Cyrl-CS" w:eastAsia="ar-SA"/>
        </w:rPr>
        <w:t>Турица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D92F16">
        <w:rPr>
          <w:color w:val="000000"/>
        </w:rPr>
        <w:t>3</w:t>
      </w:r>
      <w:r w:rsidR="00F515F9">
        <w:rPr>
          <w:color w:val="000000"/>
        </w:rPr>
        <w:t>2</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F515F9">
        <w:rPr>
          <w:rFonts w:eastAsia="Arial Unicode MS"/>
          <w:iCs/>
          <w:color w:val="000000"/>
          <w:kern w:val="1"/>
          <w:lang w:val="sr-Cyrl-CS" w:eastAsia="ar-SA"/>
        </w:rPr>
        <w:t>Турица</w:t>
      </w:r>
      <w:r w:rsidR="002036D9" w:rsidRPr="00B74A92">
        <w:rPr>
          <w:color w:val="000000"/>
        </w:rPr>
        <w:t xml:space="preserve"> </w:t>
      </w:r>
      <w:r w:rsidR="002036D9" w:rsidRPr="00CF4D29">
        <w:rPr>
          <w:color w:val="000000"/>
        </w:rPr>
        <w:t xml:space="preserve">број  </w:t>
      </w:r>
      <w:r w:rsidR="002036D9">
        <w:rPr>
          <w:color w:val="000000"/>
        </w:rPr>
        <w:t>VIII 404-</w:t>
      </w:r>
      <w:r w:rsidR="001301FC">
        <w:rPr>
          <w:color w:val="000000"/>
        </w:rPr>
        <w:t>2</w:t>
      </w:r>
      <w:r w:rsidR="00D92F16">
        <w:rPr>
          <w:color w:val="000000"/>
        </w:rPr>
        <w:t>3</w:t>
      </w:r>
      <w:r w:rsidR="00F515F9">
        <w:rPr>
          <w:color w:val="000000"/>
        </w:rPr>
        <w:t>2</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D92F16">
        <w:rPr>
          <w:rFonts w:eastAsia="Arial Unicode MS"/>
          <w:kern w:val="1"/>
          <w:lang w:eastAsia="ar-SA"/>
        </w:rPr>
        <w:t>3</w:t>
      </w:r>
      <w:r w:rsidR="00F515F9">
        <w:rPr>
          <w:rFonts w:eastAsia="Arial Unicode MS"/>
          <w:kern w:val="1"/>
          <w:lang w:eastAsia="ar-SA"/>
        </w:rPr>
        <w:t>2</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F515F9">
        <w:rPr>
          <w:rFonts w:eastAsia="Arial Unicode MS"/>
          <w:color w:val="000000"/>
          <w:kern w:val="1"/>
          <w:lang w:eastAsia="ar-SA"/>
        </w:rPr>
        <w:t xml:space="preserve"> Турица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0E3801" w:rsidRPr="000E3801">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03B83" w:rsidRDefault="00F03B83"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0E3801" w:rsidP="00E27140">
      <w:r w:rsidRPr="000E3801">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03B83" w:rsidRDefault="00F03B83"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0E3801" w:rsidP="00E27140">
      <w:r w:rsidRPr="000E3801">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03B83" w:rsidRDefault="00F03B83"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0E3801" w:rsidP="00E27140">
      <w:pPr>
        <w:suppressAutoHyphens/>
        <w:spacing w:line="100" w:lineRule="atLeast"/>
        <w:rPr>
          <w:rFonts w:eastAsia="Arial Unicode MS"/>
          <w:color w:val="000000"/>
          <w:kern w:val="1"/>
          <w:lang w:eastAsia="ar-SA"/>
        </w:rPr>
      </w:pPr>
      <w:r w:rsidRPr="000E3801">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03B83" w:rsidRDefault="00F03B83"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0E3801" w:rsidP="00E27140">
      <w:pPr>
        <w:suppressAutoHyphens/>
        <w:autoSpaceDE w:val="0"/>
        <w:autoSpaceDN w:val="0"/>
        <w:adjustRightInd w:val="0"/>
        <w:spacing w:before="9" w:line="240" w:lineRule="atLeast"/>
        <w:rPr>
          <w:rFonts w:eastAsia="Arial Unicode MS"/>
          <w:i/>
          <w:color w:val="000000"/>
          <w:kern w:val="1"/>
          <w:lang w:val="sr-Cyrl-CS" w:eastAsia="ar-SA"/>
        </w:rPr>
      </w:pPr>
      <w:r w:rsidRPr="000E3801">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03B83" w:rsidRPr="00F30C3A" w:rsidRDefault="00F03B83"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D92F16">
        <w:rPr>
          <w:rFonts w:eastAsia="Arial Unicode MS"/>
          <w:color w:val="000000"/>
          <w:kern w:val="1"/>
          <w:lang w:eastAsia="ar-SA"/>
        </w:rPr>
        <w:t>3</w:t>
      </w:r>
      <w:r w:rsidR="00F515F9">
        <w:rPr>
          <w:rFonts w:eastAsia="Arial Unicode MS"/>
          <w:color w:val="000000"/>
          <w:kern w:val="1"/>
          <w:lang w:eastAsia="ar-SA"/>
        </w:rPr>
        <w:t>2</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F515F9">
        <w:rPr>
          <w:rFonts w:eastAsia="Arial Unicode MS"/>
          <w:iCs/>
          <w:color w:val="000000"/>
          <w:kern w:val="1"/>
          <w:lang w:val="sr-Cyrl-CS" w:eastAsia="ar-SA"/>
        </w:rPr>
        <w:t>Турица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0E3801" w:rsidP="00E27140">
      <w:pPr>
        <w:suppressAutoHyphens/>
        <w:spacing w:line="240" w:lineRule="atLeast"/>
        <w:rPr>
          <w:rFonts w:eastAsia="Arial Unicode MS"/>
          <w:color w:val="000000"/>
          <w:kern w:val="1"/>
          <w:lang w:val="sr-Cyrl-CS" w:eastAsia="ar-SA"/>
        </w:rPr>
      </w:pPr>
      <w:r w:rsidRPr="000E3801">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03B83" w:rsidRPr="00E23D15" w:rsidRDefault="00F03B83"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03B83" w:rsidRPr="00E23D15" w:rsidRDefault="00F03B83"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F03B83" w:rsidRDefault="00ED5E2D" w:rsidP="00AB4E18">
      <w:pPr>
        <w:tabs>
          <w:tab w:val="left" w:pos="1350"/>
        </w:tabs>
        <w:spacing w:after="120"/>
        <w:jc w:val="center"/>
        <w:rPr>
          <w:b/>
          <w:w w:val="103"/>
        </w:rPr>
      </w:pPr>
      <w:r>
        <w:rPr>
          <w:b/>
          <w:w w:val="103"/>
        </w:rPr>
        <w:t xml:space="preserve">ПУТНОЈ ИНФРАСТРУКТУРИ У МЗ </w:t>
      </w:r>
      <w:r w:rsidR="00F03B83">
        <w:rPr>
          <w:b/>
          <w:w w:val="103"/>
        </w:rPr>
        <w:t>ТУРИЦА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w:t>
      </w:r>
      <w:r w:rsidR="00D92F16">
        <w:rPr>
          <w:lang w:val="sr-Cyrl-CS"/>
        </w:rPr>
        <w:t>3</w:t>
      </w:r>
      <w:r w:rsidR="00F515F9">
        <w:rPr>
          <w:lang w:val="sr-Cyrl-CS"/>
        </w:rPr>
        <w:t>2</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D92F16">
        <w:rPr>
          <w:lang w:val="sr-Cyrl-CS"/>
        </w:rPr>
        <w:t>3</w:t>
      </w:r>
      <w:r w:rsidR="00F515F9">
        <w:rPr>
          <w:lang w:val="sr-Cyrl-CS"/>
        </w:rPr>
        <w:t>2</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F515F9">
        <w:rPr>
          <w:b/>
          <w:spacing w:val="-1"/>
        </w:rPr>
        <w:t>Турица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0E3801" w:rsidP="00CE45AA">
      <w:pPr>
        <w:tabs>
          <w:tab w:val="left" w:pos="1350"/>
        </w:tabs>
        <w:jc w:val="both"/>
        <w:rPr>
          <w:spacing w:val="36"/>
        </w:rPr>
      </w:pPr>
      <w:r w:rsidRPr="000E3801">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F515F9">
        <w:rPr>
          <w:lang w:val="ru-RU"/>
        </w:rPr>
        <w:t>Турица</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набавку;машински ископ постељице са утоваром и превозом на депонију;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F03B83" w:rsidP="003450DD">
      <w:pPr>
        <w:tabs>
          <w:tab w:val="left" w:pos="0"/>
        </w:tabs>
        <w:spacing w:after="120"/>
        <w:ind w:left="284"/>
        <w:jc w:val="both"/>
      </w:pPr>
      <w:r>
        <w:rPr>
          <w:b/>
        </w:rPr>
        <w:t>А</w:t>
      </w:r>
      <w:r w:rsidR="003450DD">
        <w:rPr>
          <w:b/>
        </w:rPr>
        <w:t xml:space="preserve">) </w:t>
      </w:r>
      <w:r>
        <w:rPr>
          <w:b/>
        </w:rPr>
        <w:t>Крак Исидоре Секулић</w:t>
      </w:r>
      <w:r w:rsidR="002650EA">
        <w:rPr>
          <w:b/>
        </w:rPr>
        <w:t>, л=1</w:t>
      </w:r>
      <w:r>
        <w:rPr>
          <w:b/>
        </w:rPr>
        <w:t>35</w:t>
      </w:r>
      <w:r w:rsidR="002650EA">
        <w:rPr>
          <w:b/>
        </w:rPr>
        <w:t>м</w:t>
      </w:r>
      <w:r>
        <w:rPr>
          <w:b/>
        </w:rPr>
        <w:t>, ш=2,5м асфалт</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F03B83" w:rsidP="003450DD">
      <w:pPr>
        <w:tabs>
          <w:tab w:val="left" w:pos="284"/>
        </w:tabs>
        <w:spacing w:after="120"/>
        <w:ind w:left="284"/>
        <w:jc w:val="both"/>
      </w:pPr>
      <w:r>
        <w:rPr>
          <w:b/>
        </w:rPr>
        <w:t>Б</w:t>
      </w:r>
      <w:r w:rsidR="003450DD">
        <w:rPr>
          <w:b/>
        </w:rPr>
        <w:t xml:space="preserve">) </w:t>
      </w:r>
      <w:r w:rsidR="00BE6746">
        <w:rPr>
          <w:b/>
        </w:rPr>
        <w:t>Крак Раднички батаљон</w:t>
      </w:r>
      <w:r w:rsidR="00D92F16">
        <w:rPr>
          <w:b/>
        </w:rPr>
        <w:t>, л=</w:t>
      </w:r>
      <w:r w:rsidR="00BE6746">
        <w:rPr>
          <w:b/>
        </w:rPr>
        <w:t>50, ш=2,5-3</w:t>
      </w:r>
      <w:r w:rsidR="002650EA">
        <w:rPr>
          <w:b/>
        </w:rPr>
        <w:t>м</w:t>
      </w:r>
      <w:r w:rsidR="003450DD" w:rsidRPr="0072753D">
        <w:t xml:space="preserve"> </w:t>
      </w:r>
      <w:r w:rsidR="00BE6746">
        <w:t xml:space="preserve">асфалт </w:t>
      </w:r>
      <w:r w:rsidR="003450DD" w:rsidRPr="0072753D">
        <w:t>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F03B83" w:rsidP="003450DD">
      <w:pPr>
        <w:spacing w:after="120"/>
        <w:ind w:left="284"/>
        <w:jc w:val="both"/>
      </w:pPr>
      <w:r>
        <w:rPr>
          <w:b/>
        </w:rPr>
        <w:t>В</w:t>
      </w:r>
      <w:r w:rsidR="00D92F16">
        <w:rPr>
          <w:b/>
        </w:rPr>
        <w:t>)</w:t>
      </w:r>
      <w:r w:rsidR="00BE6746">
        <w:rPr>
          <w:b/>
        </w:rPr>
        <w:t>Крак Краља Драгутина</w:t>
      </w:r>
      <w:r w:rsidR="00D92F16">
        <w:rPr>
          <w:b/>
        </w:rPr>
        <w:t xml:space="preserve">, </w:t>
      </w:r>
      <w:r w:rsidR="002650EA">
        <w:rPr>
          <w:b/>
        </w:rPr>
        <w:t>л=</w:t>
      </w:r>
      <w:r w:rsidR="00BE6746">
        <w:rPr>
          <w:b/>
        </w:rPr>
        <w:t>50</w:t>
      </w:r>
      <w:r w:rsidR="002650EA">
        <w:rPr>
          <w:b/>
        </w:rPr>
        <w:t>м</w:t>
      </w:r>
      <w:r w:rsidR="00BE6746">
        <w:rPr>
          <w:b/>
        </w:rPr>
        <w:t>, ш=2,5-3м асфалт</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F03B83" w:rsidP="003450DD">
      <w:pPr>
        <w:spacing w:after="120"/>
        <w:ind w:left="284"/>
        <w:jc w:val="both"/>
      </w:pPr>
      <w:r>
        <w:rPr>
          <w:b/>
        </w:rPr>
        <w:t>Г</w:t>
      </w:r>
      <w:r w:rsidR="001301FC">
        <w:rPr>
          <w:b/>
        </w:rPr>
        <w:t>)</w:t>
      </w:r>
      <w:r w:rsidR="001301FC" w:rsidRPr="001301FC">
        <w:rPr>
          <w:b/>
        </w:rPr>
        <w:t xml:space="preserve"> </w:t>
      </w:r>
      <w:r w:rsidR="00BE6746">
        <w:rPr>
          <w:b/>
        </w:rPr>
        <w:t>Пут Сињевац-Оскоруша</w:t>
      </w:r>
      <w:r w:rsidR="007912A4">
        <w:rPr>
          <w:b/>
        </w:rPr>
        <w:t>/Лазић</w:t>
      </w:r>
      <w:r w:rsidR="00D92F16">
        <w:rPr>
          <w:b/>
        </w:rPr>
        <w:t>, л=</w:t>
      </w:r>
      <w:r w:rsidR="00BE6746">
        <w:rPr>
          <w:b/>
        </w:rPr>
        <w:t>270</w:t>
      </w:r>
      <w:r w:rsidR="002650EA">
        <w:rPr>
          <w:b/>
        </w:rPr>
        <w:t>м</w:t>
      </w:r>
      <w:r w:rsidR="00BE6746">
        <w:rPr>
          <w:b/>
        </w:rPr>
        <w:t>, ш=2,5м асфалт</w:t>
      </w:r>
      <w:r w:rsidR="001301FC" w:rsidRPr="0072753D">
        <w:t xml:space="preserve"> 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lastRenderedPageBreak/>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lastRenderedPageBreak/>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lastRenderedPageBreak/>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w:t>
      </w:r>
      <w:r w:rsidRPr="0072753D">
        <w:rPr>
          <w:bCs/>
          <w:lang w:val="ru-RU"/>
        </w:rPr>
        <w:lastRenderedPageBreak/>
        <w:t xml:space="preserve">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lastRenderedPageBreak/>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Pr="00D92F16" w:rsidRDefault="00D92F1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2650EA" w:rsidRDefault="00274CF6" w:rsidP="002650EA">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474" w:type="dxa"/>
        <w:tblInd w:w="96" w:type="dxa"/>
        <w:tblLayout w:type="fixed"/>
        <w:tblLook w:val="04A0"/>
      </w:tblPr>
      <w:tblGrid>
        <w:gridCol w:w="1037"/>
        <w:gridCol w:w="3339"/>
        <w:gridCol w:w="1141"/>
        <w:gridCol w:w="24"/>
        <w:gridCol w:w="500"/>
        <w:gridCol w:w="492"/>
        <w:gridCol w:w="142"/>
        <w:gridCol w:w="219"/>
        <w:gridCol w:w="425"/>
        <w:gridCol w:w="631"/>
        <w:gridCol w:w="284"/>
        <w:gridCol w:w="132"/>
        <w:gridCol w:w="1108"/>
      </w:tblGrid>
      <w:tr w:rsidR="00BE6746" w:rsidRPr="00BE6746" w:rsidTr="00EF4008">
        <w:trPr>
          <w:trHeight w:val="40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32"/>
                <w:szCs w:val="32"/>
              </w:rPr>
            </w:pPr>
            <w:r w:rsidRPr="00BE6746">
              <w:rPr>
                <w:rFonts w:ascii="Arial" w:hAnsi="Arial" w:cs="Arial"/>
                <w:b/>
                <w:bCs/>
                <w:color w:val="002060"/>
                <w:sz w:val="32"/>
                <w:szCs w:val="32"/>
              </w:rPr>
              <w:t xml:space="preserve">МЗ. Турица  </w:t>
            </w:r>
          </w:p>
        </w:tc>
      </w:tr>
      <w:tr w:rsidR="00BE6746" w:rsidRPr="00BE6746" w:rsidTr="00EF4008">
        <w:trPr>
          <w:trHeight w:val="5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 xml:space="preserve"> путна инфраструктура</w:t>
            </w: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 xml:space="preserve"> ПРЕДМЕР   РАДОВА </w:t>
            </w:r>
          </w:p>
        </w:tc>
      </w:tr>
      <w:tr w:rsidR="00BE6746" w:rsidRPr="00BE6746" w:rsidTr="00EF4008">
        <w:trPr>
          <w:trHeight w:val="31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А.  Крак Исидоре Секулић</w:t>
            </w:r>
          </w:p>
        </w:tc>
      </w:tr>
      <w:tr w:rsidR="00BE6746" w:rsidRPr="00BE6746" w:rsidTr="00EF4008">
        <w:trPr>
          <w:trHeight w:val="360"/>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л ≈ 135 м. ; ш = 2,5 м асфалт</w:t>
            </w:r>
          </w:p>
        </w:tc>
        <w:tc>
          <w:tcPr>
            <w:tcW w:w="1141"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802" w:type="dxa"/>
            <w:gridSpan w:val="6"/>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141"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802" w:type="dxa"/>
            <w:gridSpan w:val="6"/>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66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Редни број</w:t>
            </w:r>
          </w:p>
        </w:tc>
        <w:tc>
          <w:tcPr>
            <w:tcW w:w="3339" w:type="dxa"/>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Опис радова</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Јединица мере</w:t>
            </w:r>
          </w:p>
        </w:tc>
        <w:tc>
          <w:tcPr>
            <w:tcW w:w="1377"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Количина</w:t>
            </w:r>
          </w:p>
        </w:tc>
        <w:tc>
          <w:tcPr>
            <w:tcW w:w="1472" w:type="dxa"/>
            <w:gridSpan w:val="4"/>
            <w:tcBorders>
              <w:top w:val="single" w:sz="4" w:space="0" w:color="auto"/>
              <w:left w:val="nil"/>
              <w:bottom w:val="single" w:sz="4" w:space="0" w:color="auto"/>
              <w:right w:val="single" w:sz="4" w:space="0" w:color="auto"/>
            </w:tcBorders>
            <w:shd w:val="clear" w:color="auto" w:fill="auto"/>
            <w:noWrap/>
            <w:vAlign w:val="center"/>
            <w:hideMark/>
          </w:tcPr>
          <w:p w:rsidR="00BE6746" w:rsidRPr="00EF4008" w:rsidRDefault="00EF4008" w:rsidP="00BE6746">
            <w:pPr>
              <w:jc w:val="center"/>
              <w:rPr>
                <w:rFonts w:ascii="Arial" w:hAnsi="Arial" w:cs="Arial"/>
                <w:b/>
                <w:bCs/>
                <w:color w:val="002060"/>
                <w:sz w:val="20"/>
                <w:szCs w:val="20"/>
                <w:lang/>
              </w:rPr>
            </w:pPr>
            <w:r>
              <w:rPr>
                <w:rFonts w:ascii="Arial" w:hAnsi="Arial" w:cs="Arial"/>
                <w:b/>
                <w:bCs/>
                <w:color w:val="002060"/>
                <w:sz w:val="20"/>
                <w:szCs w:val="20"/>
                <w:lang/>
              </w:rPr>
              <w:t>Јед.цена без пдв-а</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BE6746" w:rsidRPr="00EF4008" w:rsidRDefault="00EF4008" w:rsidP="00BE6746">
            <w:pPr>
              <w:jc w:val="center"/>
              <w:rPr>
                <w:rFonts w:ascii="Arial" w:hAnsi="Arial" w:cs="Arial"/>
                <w:b/>
                <w:bCs/>
                <w:color w:val="002060"/>
                <w:sz w:val="20"/>
                <w:szCs w:val="20"/>
                <w:lang/>
              </w:rPr>
            </w:pPr>
            <w:r>
              <w:rPr>
                <w:rFonts w:ascii="Arial" w:hAnsi="Arial" w:cs="Arial"/>
                <w:b/>
                <w:bCs/>
                <w:color w:val="002060"/>
                <w:sz w:val="20"/>
                <w:szCs w:val="20"/>
                <w:lang/>
              </w:rPr>
              <w:t>Ук.износ без пдв-а</w:t>
            </w:r>
          </w:p>
        </w:tc>
      </w:tr>
      <w:tr w:rsidR="00BE6746" w:rsidRPr="00BE6746" w:rsidTr="00EF4008">
        <w:trPr>
          <w:trHeight w:val="148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1</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BE6746">
              <w:rPr>
                <w:rFonts w:ascii="Arial" w:hAnsi="Arial" w:cs="Arial"/>
                <w:color w:val="002060"/>
                <w:sz w:val="20"/>
                <w:szCs w:val="20"/>
              </w:rPr>
              <w:br/>
              <w:t xml:space="preserve">                                                                                                 </w:t>
            </w:r>
            <w:r w:rsidRPr="00BE6746">
              <w:rPr>
                <w:rFonts w:ascii="Arial" w:hAnsi="Arial" w:cs="Arial"/>
                <w:color w:val="002060"/>
                <w:sz w:val="20"/>
                <w:szCs w:val="20"/>
              </w:rPr>
              <w:b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1377" w:type="dxa"/>
            <w:gridSpan w:val="5"/>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5,00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04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2</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Израда постељице местимично на</w:t>
            </w:r>
            <w:r w:rsidRPr="00BE6746">
              <w:rPr>
                <w:rFonts w:ascii="Arial" w:hAnsi="Arial" w:cs="Arial"/>
                <w:color w:val="002060"/>
                <w:sz w:val="20"/>
                <w:szCs w:val="20"/>
              </w:rPr>
              <w:br/>
              <w:t>oштећеним деловима пута</w:t>
            </w:r>
            <w:r w:rsidRPr="00BE6746">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41"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377" w:type="dxa"/>
            <w:gridSpan w:val="5"/>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100,00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59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3</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Набавка, транспорт и уградња</w:t>
            </w:r>
            <w:r w:rsidRPr="00BE6746">
              <w:rPr>
                <w:rFonts w:ascii="Arial" w:hAnsi="Arial" w:cs="Arial"/>
                <w:color w:val="002060"/>
                <w:sz w:val="20"/>
                <w:szCs w:val="20"/>
              </w:rPr>
              <w:br/>
              <w:t xml:space="preserve">дробљеног каменог агрегата                                                                                                        </w:t>
            </w:r>
            <w:r w:rsidRPr="00BE6746">
              <w:rPr>
                <w:rFonts w:ascii="Arial" w:hAnsi="Arial" w:cs="Arial"/>
                <w:color w:val="002060"/>
                <w:sz w:val="20"/>
                <w:szCs w:val="20"/>
              </w:rPr>
              <w:br/>
              <w:t xml:space="preserve">фракције 0/62мм у тампонски слој                                                                                   </w:t>
            </w:r>
            <w:r w:rsidRPr="00BE6746">
              <w:rPr>
                <w:rFonts w:ascii="Arial" w:hAnsi="Arial" w:cs="Arial"/>
                <w:color w:val="002060"/>
                <w:sz w:val="20"/>
                <w:szCs w:val="20"/>
              </w:rPr>
              <w:br/>
              <w:t>просечне дебљине д= 20 цм</w:t>
            </w:r>
            <w:r w:rsidRPr="00BE6746">
              <w:rPr>
                <w:rFonts w:ascii="Arial" w:hAnsi="Arial" w:cs="Arial"/>
                <w:color w:val="002060"/>
                <w:sz w:val="20"/>
                <w:szCs w:val="20"/>
              </w:rPr>
              <w:br/>
              <w:t xml:space="preserve">(обрачуната количина у уграђеном стању)   </w:t>
            </w:r>
          </w:p>
        </w:tc>
        <w:tc>
          <w:tcPr>
            <w:tcW w:w="1141"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1377" w:type="dxa"/>
            <w:gridSpan w:val="5"/>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84,00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22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4</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BE6746">
              <w:rPr>
                <w:rFonts w:ascii="Arial" w:hAnsi="Arial" w:cs="Arial"/>
                <w:color w:val="002060"/>
                <w:sz w:val="20"/>
                <w:szCs w:val="20"/>
              </w:rPr>
              <w:t>дебљине .</w:t>
            </w:r>
            <w:proofErr w:type="gramEnd"/>
            <w:r w:rsidRPr="00BE6746">
              <w:rPr>
                <w:rFonts w:ascii="Arial" w:hAnsi="Arial" w:cs="Arial"/>
                <w:color w:val="002060"/>
                <w:sz w:val="20"/>
                <w:szCs w:val="20"/>
              </w:rPr>
              <w:t xml:space="preserve">  </w:t>
            </w:r>
          </w:p>
        </w:tc>
        <w:tc>
          <w:tcPr>
            <w:tcW w:w="1141"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377" w:type="dxa"/>
            <w:gridSpan w:val="5"/>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335,00</w:t>
            </w:r>
          </w:p>
        </w:tc>
        <w:tc>
          <w:tcPr>
            <w:tcW w:w="1472"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665"/>
        </w:trPr>
        <w:tc>
          <w:tcPr>
            <w:tcW w:w="8366"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Напомена</w:t>
            </w:r>
            <w:proofErr w:type="gramStart"/>
            <w:r w:rsidRPr="00BE6746">
              <w:rPr>
                <w:rFonts w:ascii="Arial" w:hAnsi="Arial" w:cs="Arial"/>
                <w:color w:val="002060"/>
                <w:sz w:val="20"/>
                <w:szCs w:val="20"/>
              </w:rPr>
              <w:t>:Све</w:t>
            </w:r>
            <w:proofErr w:type="gramEnd"/>
            <w:r w:rsidRPr="00BE6746">
              <w:rPr>
                <w:rFonts w:ascii="Arial" w:hAnsi="Arial" w:cs="Arial"/>
                <w:color w:val="002060"/>
                <w:sz w:val="20"/>
                <w:szCs w:val="20"/>
              </w:rPr>
              <w:t xml:space="preserve"> позиције из предмера су обрачунате у збијеном стању.Обавеза МЗ. -мештана је обезбеђење имовинских односа и неометано извођење радова</w:t>
            </w:r>
            <w:proofErr w:type="gramStart"/>
            <w:r w:rsidRPr="00BE6746">
              <w:rPr>
                <w:rFonts w:ascii="Arial" w:hAnsi="Arial" w:cs="Arial"/>
                <w:color w:val="002060"/>
                <w:sz w:val="20"/>
                <w:szCs w:val="20"/>
              </w:rPr>
              <w:t>,раскресивање</w:t>
            </w:r>
            <w:proofErr w:type="gramEnd"/>
            <w:r w:rsidRPr="00BE6746">
              <w:rPr>
                <w:rFonts w:ascii="Arial" w:hAnsi="Arial" w:cs="Arial"/>
                <w:color w:val="002060"/>
                <w:sz w:val="20"/>
                <w:szCs w:val="20"/>
              </w:rPr>
              <w:t xml:space="preserve"> ,померање ограда ,отпада  и грађ.материјала. Све обезбедити три дана пре почетка радова у договору са извођачем радова. Минимална ширина пута ради пролаза механизације је неопходно  обезбедити 4 м .ширине   </w:t>
            </w:r>
          </w:p>
        </w:tc>
        <w:tc>
          <w:tcPr>
            <w:tcW w:w="1108" w:type="dxa"/>
            <w:tcBorders>
              <w:top w:val="nil"/>
              <w:left w:val="nil"/>
              <w:bottom w:val="single" w:sz="4" w:space="0" w:color="auto"/>
              <w:right w:val="single" w:sz="4" w:space="0" w:color="auto"/>
            </w:tcBorders>
            <w:shd w:val="clear" w:color="auto" w:fill="auto"/>
            <w:noWrap/>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600"/>
        </w:trPr>
        <w:tc>
          <w:tcPr>
            <w:tcW w:w="836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УКУПНО ( A ):</w:t>
            </w:r>
          </w:p>
        </w:tc>
        <w:tc>
          <w:tcPr>
            <w:tcW w:w="1108" w:type="dxa"/>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31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Б. крак Раднички батаљон</w:t>
            </w:r>
          </w:p>
        </w:tc>
      </w:tr>
      <w:tr w:rsidR="00BE6746" w:rsidRPr="00BE6746" w:rsidTr="00EF4008">
        <w:trPr>
          <w:trHeight w:val="360"/>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roofErr w:type="gramStart"/>
            <w:r w:rsidRPr="00BE6746">
              <w:rPr>
                <w:rFonts w:ascii="Arial" w:hAnsi="Arial" w:cs="Arial"/>
                <w:b/>
                <w:bCs/>
                <w:color w:val="002060"/>
                <w:sz w:val="20"/>
                <w:szCs w:val="20"/>
              </w:rPr>
              <w:t>л</w:t>
            </w:r>
            <w:proofErr w:type="gramEnd"/>
            <w:r w:rsidRPr="00BE6746">
              <w:rPr>
                <w:rFonts w:ascii="Arial" w:hAnsi="Arial" w:cs="Arial"/>
                <w:b/>
                <w:bCs/>
                <w:color w:val="002060"/>
                <w:sz w:val="20"/>
                <w:szCs w:val="20"/>
              </w:rPr>
              <w:t xml:space="preserve"> ≈ 50м. ; ш =2,5- 3 м асфалт</w:t>
            </w: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353"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340"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353"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340"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66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Редни број</w:t>
            </w:r>
          </w:p>
        </w:tc>
        <w:tc>
          <w:tcPr>
            <w:tcW w:w="3339" w:type="dxa"/>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Опис радова</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Јединица мере</w:t>
            </w:r>
          </w:p>
        </w:tc>
        <w:tc>
          <w:tcPr>
            <w:tcW w:w="1353" w:type="dxa"/>
            <w:gridSpan w:val="4"/>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Количина</w:t>
            </w:r>
          </w:p>
        </w:tc>
        <w:tc>
          <w:tcPr>
            <w:tcW w:w="1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EF4008" w:rsidP="00BE6746">
            <w:pPr>
              <w:jc w:val="center"/>
              <w:rPr>
                <w:rFonts w:ascii="Arial" w:hAnsi="Arial" w:cs="Arial"/>
                <w:b/>
                <w:bCs/>
                <w:color w:val="002060"/>
                <w:sz w:val="20"/>
                <w:szCs w:val="20"/>
              </w:rPr>
            </w:pPr>
            <w:r>
              <w:rPr>
                <w:rFonts w:ascii="Arial" w:hAnsi="Arial" w:cs="Arial"/>
                <w:b/>
                <w:bCs/>
                <w:color w:val="002060"/>
                <w:sz w:val="20"/>
                <w:szCs w:val="20"/>
                <w:lang/>
              </w:rPr>
              <w:t>Јед.цена без пдв-а</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46" w:rsidRPr="00EF4008" w:rsidRDefault="00EF4008" w:rsidP="00BE6746">
            <w:pPr>
              <w:jc w:val="center"/>
              <w:rPr>
                <w:rFonts w:ascii="Arial" w:hAnsi="Arial" w:cs="Arial"/>
                <w:b/>
                <w:bCs/>
                <w:color w:val="002060"/>
                <w:sz w:val="20"/>
                <w:szCs w:val="20"/>
                <w:lang/>
              </w:rPr>
            </w:pPr>
            <w:r>
              <w:rPr>
                <w:rFonts w:ascii="Arial" w:hAnsi="Arial" w:cs="Arial"/>
                <w:b/>
                <w:bCs/>
                <w:color w:val="002060"/>
                <w:sz w:val="20"/>
                <w:szCs w:val="20"/>
                <w:lang/>
              </w:rPr>
              <w:t>Ук. износ без пдв-а</w:t>
            </w:r>
          </w:p>
        </w:tc>
      </w:tr>
      <w:tr w:rsidR="00BE6746" w:rsidRPr="00BE6746" w:rsidTr="00EF4008">
        <w:trPr>
          <w:trHeight w:val="148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1</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BE6746">
              <w:rPr>
                <w:rFonts w:ascii="Arial" w:hAnsi="Arial" w:cs="Arial"/>
                <w:color w:val="002060"/>
                <w:sz w:val="20"/>
                <w:szCs w:val="20"/>
              </w:rPr>
              <w:br/>
              <w:t xml:space="preserve">                                                                                                 </w:t>
            </w:r>
            <w:r w:rsidRPr="00BE6746">
              <w:rPr>
                <w:rFonts w:ascii="Arial" w:hAnsi="Arial" w:cs="Arial"/>
                <w:color w:val="002060"/>
                <w:sz w:val="20"/>
                <w:szCs w:val="20"/>
              </w:rPr>
              <w:br/>
              <w:t xml:space="preserve">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1353"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5,00</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04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2</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Израда постељице местимично на</w:t>
            </w:r>
            <w:r w:rsidRPr="00BE6746">
              <w:rPr>
                <w:rFonts w:ascii="Arial" w:hAnsi="Arial" w:cs="Arial"/>
                <w:color w:val="002060"/>
                <w:sz w:val="20"/>
                <w:szCs w:val="20"/>
              </w:rPr>
              <w:br/>
              <w:t>oштећеним деловима пута</w:t>
            </w:r>
            <w:r w:rsidRPr="00BE6746">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353"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180,00</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78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3</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Набавка, транспорт и уградња</w:t>
            </w:r>
            <w:r w:rsidRPr="00BE6746">
              <w:rPr>
                <w:rFonts w:ascii="Arial" w:hAnsi="Arial" w:cs="Arial"/>
                <w:color w:val="002060"/>
                <w:sz w:val="20"/>
                <w:szCs w:val="20"/>
              </w:rPr>
              <w:br/>
              <w:t xml:space="preserve">дробљеног каменог агрегата                                                                                                        </w:t>
            </w:r>
            <w:r w:rsidRPr="00BE6746">
              <w:rPr>
                <w:rFonts w:ascii="Arial" w:hAnsi="Arial" w:cs="Arial"/>
                <w:color w:val="002060"/>
                <w:sz w:val="20"/>
                <w:szCs w:val="20"/>
              </w:rPr>
              <w:br/>
              <w:t xml:space="preserve">фракције 0/62 мм у тампонски слој                                                                                   </w:t>
            </w:r>
            <w:r w:rsidRPr="00BE6746">
              <w:rPr>
                <w:rFonts w:ascii="Arial" w:hAnsi="Arial" w:cs="Arial"/>
                <w:color w:val="002060"/>
                <w:sz w:val="20"/>
                <w:szCs w:val="20"/>
              </w:rPr>
              <w:br/>
              <w:t>просечне дебљине д= 10 цм</w:t>
            </w:r>
            <w:r w:rsidRPr="00BE6746">
              <w:rPr>
                <w:rFonts w:ascii="Arial" w:hAnsi="Arial" w:cs="Arial"/>
                <w:color w:val="002060"/>
                <w:sz w:val="20"/>
                <w:szCs w:val="20"/>
              </w:rPr>
              <w:br/>
              <w:t xml:space="preserve">(обрачуната количина у уграђеном стању)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1353"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30,00</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25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4</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BE6746">
              <w:rPr>
                <w:rFonts w:ascii="Arial" w:hAnsi="Arial" w:cs="Arial"/>
                <w:color w:val="002060"/>
                <w:sz w:val="20"/>
                <w:szCs w:val="20"/>
              </w:rPr>
              <w:t>дебљине .</w:t>
            </w:r>
            <w:proofErr w:type="gramEnd"/>
            <w:r w:rsidRPr="00BE6746">
              <w:rPr>
                <w:rFonts w:ascii="Arial" w:hAnsi="Arial" w:cs="Arial"/>
                <w:color w:val="002060"/>
                <w:sz w:val="20"/>
                <w:szCs w:val="20"/>
              </w:rPr>
              <w:t xml:space="preserve">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353"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165,00</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870"/>
        </w:trPr>
        <w:tc>
          <w:tcPr>
            <w:tcW w:w="823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Напомена</w:t>
            </w:r>
            <w:proofErr w:type="gramStart"/>
            <w:r w:rsidRPr="00BE6746">
              <w:rPr>
                <w:rFonts w:ascii="Arial" w:hAnsi="Arial" w:cs="Arial"/>
                <w:color w:val="002060"/>
                <w:sz w:val="20"/>
                <w:szCs w:val="20"/>
              </w:rPr>
              <w:t>:Све</w:t>
            </w:r>
            <w:proofErr w:type="gramEnd"/>
            <w:r w:rsidRPr="00BE6746">
              <w:rPr>
                <w:rFonts w:ascii="Arial" w:hAnsi="Arial" w:cs="Arial"/>
                <w:color w:val="002060"/>
                <w:sz w:val="20"/>
                <w:szCs w:val="20"/>
              </w:rPr>
              <w:t xml:space="preserve"> позиције из предмера су обрачунате у збијеном стању. Обавеза МЗ-мештана је решавање одвода атмосферских вода, издизање гредица</w:t>
            </w:r>
            <w:proofErr w:type="gramStart"/>
            <w:r w:rsidRPr="00BE6746">
              <w:rPr>
                <w:rFonts w:ascii="Arial" w:hAnsi="Arial" w:cs="Arial"/>
                <w:color w:val="002060"/>
                <w:sz w:val="20"/>
                <w:szCs w:val="20"/>
              </w:rPr>
              <w:t>,улази</w:t>
            </w:r>
            <w:proofErr w:type="gramEnd"/>
            <w:r w:rsidRPr="00BE6746">
              <w:rPr>
                <w:rFonts w:ascii="Arial" w:hAnsi="Arial" w:cs="Arial"/>
                <w:color w:val="002060"/>
                <w:sz w:val="20"/>
                <w:szCs w:val="20"/>
              </w:rPr>
              <w:t xml:space="preserve"> у гараже и обезбеђење имовинских односа.</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495"/>
        </w:trPr>
        <w:tc>
          <w:tcPr>
            <w:tcW w:w="823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УКУПНО ( Б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49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915" w:type="dxa"/>
            <w:gridSpan w:val="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49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915" w:type="dxa"/>
            <w:gridSpan w:val="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49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915" w:type="dxa"/>
            <w:gridSpan w:val="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49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915" w:type="dxa"/>
            <w:gridSpan w:val="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40" w:type="dxa"/>
            <w:gridSpan w:val="2"/>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46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 xml:space="preserve">В. Крак Краља Драгутина </w:t>
            </w: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roofErr w:type="gramStart"/>
            <w:r w:rsidRPr="00BE6746">
              <w:rPr>
                <w:rFonts w:ascii="Arial" w:hAnsi="Arial" w:cs="Arial"/>
                <w:b/>
                <w:bCs/>
                <w:color w:val="002060"/>
                <w:sz w:val="20"/>
                <w:szCs w:val="20"/>
              </w:rPr>
              <w:t>л</w:t>
            </w:r>
            <w:proofErr w:type="gramEnd"/>
            <w:r w:rsidRPr="00BE6746">
              <w:rPr>
                <w:rFonts w:ascii="Arial" w:hAnsi="Arial" w:cs="Arial"/>
                <w:b/>
                <w:bCs/>
                <w:color w:val="002060"/>
                <w:sz w:val="20"/>
                <w:szCs w:val="20"/>
              </w:rPr>
              <w:t xml:space="preserve"> ≈ 50м. ; ш = 2,5-3 м асфалт</w:t>
            </w: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992"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417"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52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992"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417"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52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51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Редни број</w:t>
            </w:r>
          </w:p>
        </w:tc>
        <w:tc>
          <w:tcPr>
            <w:tcW w:w="3339" w:type="dxa"/>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Опис радова</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Јединица мере</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Количина</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EF4008" w:rsidP="00BE6746">
            <w:pPr>
              <w:jc w:val="center"/>
              <w:rPr>
                <w:rFonts w:ascii="Arial" w:hAnsi="Arial" w:cs="Arial"/>
                <w:b/>
                <w:bCs/>
                <w:color w:val="002060"/>
                <w:sz w:val="20"/>
                <w:szCs w:val="20"/>
              </w:rPr>
            </w:pPr>
            <w:r>
              <w:rPr>
                <w:rFonts w:ascii="Arial" w:hAnsi="Arial" w:cs="Arial"/>
                <w:b/>
                <w:bCs/>
                <w:color w:val="002060"/>
                <w:sz w:val="20"/>
                <w:szCs w:val="20"/>
                <w:lang/>
              </w:rPr>
              <w:t>Јед.цена без пдв-а</w:t>
            </w:r>
          </w:p>
        </w:tc>
        <w:tc>
          <w:tcPr>
            <w:tcW w:w="1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6746" w:rsidRPr="00EF4008" w:rsidRDefault="00EF4008" w:rsidP="00BE6746">
            <w:pPr>
              <w:jc w:val="center"/>
              <w:rPr>
                <w:rFonts w:ascii="Arial" w:hAnsi="Arial" w:cs="Arial"/>
                <w:b/>
                <w:bCs/>
                <w:color w:val="002060"/>
                <w:sz w:val="20"/>
                <w:szCs w:val="20"/>
                <w:lang/>
              </w:rPr>
            </w:pPr>
            <w:r>
              <w:rPr>
                <w:rFonts w:ascii="Arial" w:hAnsi="Arial" w:cs="Arial"/>
                <w:b/>
                <w:bCs/>
                <w:color w:val="002060"/>
                <w:sz w:val="20"/>
                <w:szCs w:val="20"/>
                <w:lang/>
              </w:rPr>
              <w:t>Ук. износ без пдв-а</w:t>
            </w:r>
          </w:p>
        </w:tc>
      </w:tr>
      <w:tr w:rsidR="00BE6746" w:rsidRPr="00BE6746" w:rsidTr="00EF4008">
        <w:trPr>
          <w:trHeight w:val="229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1</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Машински ископ постељице са утоваром и превозом на депонију , дубине 10 цм.са ваљањем </w:t>
            </w:r>
            <w:r w:rsidRPr="00BE6746">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140,00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78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2</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Набавка, транспорт и уградња</w:t>
            </w:r>
            <w:r w:rsidRPr="00BE6746">
              <w:rPr>
                <w:rFonts w:ascii="Arial" w:hAnsi="Arial" w:cs="Arial"/>
                <w:color w:val="002060"/>
                <w:sz w:val="20"/>
                <w:szCs w:val="20"/>
              </w:rPr>
              <w:br/>
              <w:t xml:space="preserve">дробљеног каменог агрегата                                                                                                        </w:t>
            </w:r>
            <w:r w:rsidRPr="00BE6746">
              <w:rPr>
                <w:rFonts w:ascii="Arial" w:hAnsi="Arial" w:cs="Arial"/>
                <w:color w:val="002060"/>
                <w:sz w:val="20"/>
                <w:szCs w:val="20"/>
              </w:rPr>
              <w:br/>
              <w:t xml:space="preserve">фракције 0/62мм у тампонски слој                                                                                   </w:t>
            </w:r>
            <w:r w:rsidRPr="00BE6746">
              <w:rPr>
                <w:rFonts w:ascii="Arial" w:hAnsi="Arial" w:cs="Arial"/>
                <w:color w:val="002060"/>
                <w:sz w:val="20"/>
                <w:szCs w:val="20"/>
              </w:rPr>
              <w:br/>
              <w:t>просечне дебљине д= 15цм</w:t>
            </w:r>
            <w:r w:rsidRPr="00BE6746">
              <w:rPr>
                <w:rFonts w:ascii="Arial" w:hAnsi="Arial" w:cs="Arial"/>
                <w:color w:val="002060"/>
                <w:sz w:val="20"/>
                <w:szCs w:val="20"/>
              </w:rPr>
              <w:br/>
              <w:t xml:space="preserve">(обрачуната количина у уграђеном стању)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20,00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04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3</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BE6746">
              <w:rPr>
                <w:rFonts w:ascii="Arial" w:hAnsi="Arial" w:cs="Arial"/>
                <w:color w:val="002060"/>
                <w:sz w:val="20"/>
                <w:szCs w:val="20"/>
              </w:rPr>
              <w:t>дебљине .</w:t>
            </w:r>
            <w:proofErr w:type="gramEnd"/>
            <w:r w:rsidRPr="00BE6746">
              <w:rPr>
                <w:rFonts w:ascii="Arial" w:hAnsi="Arial" w:cs="Arial"/>
                <w:color w:val="002060"/>
                <w:sz w:val="20"/>
                <w:szCs w:val="20"/>
              </w:rPr>
              <w:t xml:space="preserve">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127,00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200"/>
        </w:trPr>
        <w:tc>
          <w:tcPr>
            <w:tcW w:w="7950" w:type="dxa"/>
            <w:gridSpan w:val="10"/>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Обавеза MЗ.- мештана је израда кишне канализације  , обезбеђење имовинско -правних односа,издизање зидова и гредица, сређивање ( намештање) шахтова на нивелету пута,  раскресивање грана ,прскање тоталом,проширење засека ( ширина пута мора бити 4 м. због пролаза механизације) и израда пропуста.</w:t>
            </w:r>
          </w:p>
        </w:tc>
        <w:tc>
          <w:tcPr>
            <w:tcW w:w="1524" w:type="dxa"/>
            <w:gridSpan w:val="3"/>
            <w:tcBorders>
              <w:top w:val="nil"/>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600"/>
        </w:trPr>
        <w:tc>
          <w:tcPr>
            <w:tcW w:w="795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УКУПНО ( В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c>
          <w:tcPr>
            <w:tcW w:w="1278" w:type="dxa"/>
            <w:gridSpan w:val="4"/>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r>
      <w:tr w:rsidR="00BE6746" w:rsidRPr="00BE6746" w:rsidTr="00EF4008">
        <w:trPr>
          <w:trHeight w:val="103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278" w:type="dxa"/>
            <w:gridSpan w:val="4"/>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103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278" w:type="dxa"/>
            <w:gridSpan w:val="4"/>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047" w:type="dxa"/>
            <w:gridSpan w:val="3"/>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108"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3339" w:type="dxa"/>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437" w:type="dxa"/>
            <w:gridSpan w:val="12"/>
            <w:tcBorders>
              <w:top w:val="nil"/>
              <w:left w:val="nil"/>
              <w:bottom w:val="nil"/>
              <w:right w:val="nil"/>
            </w:tcBorders>
            <w:shd w:val="clear" w:color="auto" w:fill="auto"/>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c>
          <w:tcPr>
            <w:tcW w:w="3339" w:type="dxa"/>
            <w:tcBorders>
              <w:top w:val="nil"/>
              <w:left w:val="nil"/>
              <w:bottom w:val="nil"/>
              <w:right w:val="nil"/>
            </w:tcBorders>
            <w:shd w:val="clear" w:color="auto" w:fill="auto"/>
            <w:noWrap/>
            <w:vAlign w:val="bottom"/>
            <w:hideMark/>
          </w:tcPr>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Default="00BE6746" w:rsidP="00BE6746">
            <w:pPr>
              <w:rPr>
                <w:rFonts w:ascii="Arial" w:hAnsi="Arial" w:cs="Arial"/>
                <w:color w:val="FF0000"/>
                <w:sz w:val="20"/>
                <w:szCs w:val="20"/>
              </w:rPr>
            </w:pPr>
          </w:p>
          <w:p w:rsidR="00BE6746" w:rsidRPr="00BE6746" w:rsidRDefault="00BE6746" w:rsidP="00BE6746">
            <w:pPr>
              <w:rPr>
                <w:rFonts w:ascii="Arial" w:hAnsi="Arial" w:cs="Arial"/>
                <w:color w:val="FF0000"/>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c>
          <w:tcPr>
            <w:tcW w:w="166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c>
          <w:tcPr>
            <w:tcW w:w="1278" w:type="dxa"/>
            <w:gridSpan w:val="4"/>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c>
          <w:tcPr>
            <w:tcW w:w="1047"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c>
          <w:tcPr>
            <w:tcW w:w="1108"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FF0000"/>
                <w:sz w:val="20"/>
                <w:szCs w:val="20"/>
              </w:rPr>
            </w:pPr>
          </w:p>
        </w:tc>
        <w:tc>
          <w:tcPr>
            <w:tcW w:w="8437" w:type="dxa"/>
            <w:gridSpan w:val="12"/>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Г. Пут  Сињевац - Оскоруша /Лазић</w:t>
            </w: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л ≈ 270 м. ; ш = 2,5 м асфалт</w:t>
            </w: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13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27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52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255"/>
        </w:trPr>
        <w:tc>
          <w:tcPr>
            <w:tcW w:w="1037"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3339" w:type="dxa"/>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p>
        </w:tc>
        <w:tc>
          <w:tcPr>
            <w:tcW w:w="1165" w:type="dxa"/>
            <w:gridSpan w:val="2"/>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13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275"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1524" w:type="dxa"/>
            <w:gridSpan w:val="3"/>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r>
      <w:tr w:rsidR="00BE6746" w:rsidRPr="00BE6746" w:rsidTr="00EF4008">
        <w:trPr>
          <w:trHeight w:val="510"/>
        </w:trPr>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Редни број</w:t>
            </w:r>
          </w:p>
        </w:tc>
        <w:tc>
          <w:tcPr>
            <w:tcW w:w="3339" w:type="dxa"/>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Опис радова</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Јединица мере</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Количина</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BE6746" w:rsidRPr="00BE6746" w:rsidRDefault="00EF4008" w:rsidP="00BE6746">
            <w:pPr>
              <w:jc w:val="center"/>
              <w:rPr>
                <w:rFonts w:ascii="Arial" w:hAnsi="Arial" w:cs="Arial"/>
                <w:b/>
                <w:bCs/>
                <w:color w:val="002060"/>
                <w:sz w:val="20"/>
                <w:szCs w:val="20"/>
              </w:rPr>
            </w:pPr>
            <w:r>
              <w:rPr>
                <w:rFonts w:ascii="Arial" w:hAnsi="Arial" w:cs="Arial"/>
                <w:b/>
                <w:bCs/>
                <w:color w:val="002060"/>
                <w:sz w:val="20"/>
                <w:szCs w:val="20"/>
                <w:lang/>
              </w:rPr>
              <w:t>Јед.цена без пдв-а</w:t>
            </w:r>
          </w:p>
        </w:tc>
        <w:tc>
          <w:tcPr>
            <w:tcW w:w="1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6746" w:rsidRPr="00EF4008" w:rsidRDefault="00EF4008" w:rsidP="00BE6746">
            <w:pPr>
              <w:jc w:val="center"/>
              <w:rPr>
                <w:rFonts w:ascii="Arial" w:hAnsi="Arial" w:cs="Arial"/>
                <w:b/>
                <w:bCs/>
                <w:color w:val="002060"/>
                <w:sz w:val="20"/>
                <w:szCs w:val="20"/>
                <w:lang/>
              </w:rPr>
            </w:pPr>
            <w:r>
              <w:rPr>
                <w:rFonts w:ascii="Arial" w:hAnsi="Arial" w:cs="Arial"/>
                <w:b/>
                <w:bCs/>
                <w:color w:val="002060"/>
                <w:sz w:val="20"/>
                <w:szCs w:val="20"/>
                <w:lang/>
              </w:rPr>
              <w:t>Ук.износ без пдв-а</w:t>
            </w:r>
          </w:p>
        </w:tc>
      </w:tr>
      <w:tr w:rsidR="00BE6746" w:rsidRPr="00BE6746" w:rsidTr="00EF4008">
        <w:trPr>
          <w:trHeight w:val="25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 </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04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1</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Израда постељице местимично на</w:t>
            </w:r>
            <w:r w:rsidRPr="00BE6746">
              <w:rPr>
                <w:rFonts w:ascii="Arial" w:hAnsi="Arial" w:cs="Arial"/>
                <w:color w:val="002060"/>
                <w:sz w:val="20"/>
                <w:szCs w:val="20"/>
              </w:rPr>
              <w:br/>
              <w:t>oштећеним деловима пута</w:t>
            </w:r>
            <w:r w:rsidRPr="00BE6746">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730,00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785"/>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2</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Набавка, транспорт и уградња</w:t>
            </w:r>
            <w:r w:rsidRPr="00BE6746">
              <w:rPr>
                <w:rFonts w:ascii="Arial" w:hAnsi="Arial" w:cs="Arial"/>
                <w:color w:val="002060"/>
                <w:sz w:val="20"/>
                <w:szCs w:val="20"/>
              </w:rPr>
              <w:br/>
              <w:t xml:space="preserve">дробљеног каменог агрегата                                                                                                        </w:t>
            </w:r>
            <w:r w:rsidRPr="00BE6746">
              <w:rPr>
                <w:rFonts w:ascii="Arial" w:hAnsi="Arial" w:cs="Arial"/>
                <w:color w:val="002060"/>
                <w:sz w:val="20"/>
                <w:szCs w:val="20"/>
              </w:rPr>
              <w:br/>
              <w:t xml:space="preserve">фракције 0/63 мм у тампонски слој                                                                                   </w:t>
            </w:r>
            <w:r w:rsidRPr="00BE6746">
              <w:rPr>
                <w:rFonts w:ascii="Arial" w:hAnsi="Arial" w:cs="Arial"/>
                <w:color w:val="002060"/>
                <w:sz w:val="20"/>
                <w:szCs w:val="20"/>
              </w:rPr>
              <w:br/>
              <w:t>просечне дебљине д= 10-15 цм</w:t>
            </w:r>
            <w:r w:rsidRPr="00BE6746">
              <w:rPr>
                <w:rFonts w:ascii="Arial" w:hAnsi="Arial" w:cs="Arial"/>
                <w:color w:val="002060"/>
                <w:sz w:val="20"/>
                <w:szCs w:val="20"/>
              </w:rPr>
              <w:br/>
              <w:t xml:space="preserve">(обрачуната количина у уграђеном стању)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м³</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96,00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2040"/>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3</w:t>
            </w:r>
          </w:p>
        </w:tc>
        <w:tc>
          <w:tcPr>
            <w:tcW w:w="3339" w:type="dxa"/>
            <w:tcBorders>
              <w:top w:val="nil"/>
              <w:left w:val="nil"/>
              <w:bottom w:val="single" w:sz="4" w:space="0" w:color="auto"/>
              <w:right w:val="single" w:sz="4" w:space="0" w:color="auto"/>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BE6746">
              <w:rPr>
                <w:rFonts w:ascii="Arial" w:hAnsi="Arial" w:cs="Arial"/>
                <w:color w:val="002060"/>
                <w:sz w:val="20"/>
                <w:szCs w:val="20"/>
              </w:rPr>
              <w:t>дебљине .</w:t>
            </w:r>
            <w:proofErr w:type="gramEnd"/>
            <w:r w:rsidRPr="00BE6746">
              <w:rPr>
                <w:rFonts w:ascii="Arial" w:hAnsi="Arial" w:cs="Arial"/>
                <w:color w:val="002060"/>
                <w:sz w:val="20"/>
                <w:szCs w:val="20"/>
              </w:rPr>
              <w:t xml:space="preserve">  </w:t>
            </w:r>
          </w:p>
        </w:tc>
        <w:tc>
          <w:tcPr>
            <w:tcW w:w="1165" w:type="dxa"/>
            <w:gridSpan w:val="2"/>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center"/>
              <w:rPr>
                <w:rFonts w:ascii="Arial" w:hAnsi="Arial" w:cs="Arial"/>
                <w:color w:val="002060"/>
                <w:sz w:val="20"/>
                <w:szCs w:val="20"/>
              </w:rPr>
            </w:pPr>
            <w:r w:rsidRPr="00BE6746">
              <w:rPr>
                <w:rFonts w:ascii="Arial" w:hAnsi="Arial" w:cs="Arial"/>
                <w:color w:val="002060"/>
                <w:sz w:val="20"/>
                <w:szCs w:val="20"/>
              </w:rPr>
              <w:t>м²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680,00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1380"/>
        </w:trPr>
        <w:tc>
          <w:tcPr>
            <w:tcW w:w="7950" w:type="dxa"/>
            <w:gridSpan w:val="10"/>
            <w:tcBorders>
              <w:top w:val="nil"/>
              <w:left w:val="nil"/>
              <w:bottom w:val="nil"/>
              <w:right w:val="nil"/>
            </w:tcBorders>
            <w:shd w:val="clear" w:color="auto" w:fill="auto"/>
            <w:vAlign w:val="bottom"/>
            <w:hideMark/>
          </w:tcPr>
          <w:p w:rsidR="00BE6746" w:rsidRPr="00BE6746" w:rsidRDefault="00BE6746" w:rsidP="00BE6746">
            <w:pPr>
              <w:rPr>
                <w:rFonts w:ascii="Arial" w:hAnsi="Arial" w:cs="Arial"/>
                <w:color w:val="002060"/>
                <w:sz w:val="20"/>
                <w:szCs w:val="20"/>
              </w:rPr>
            </w:pPr>
            <w:r w:rsidRPr="00BE6746">
              <w:rPr>
                <w:rFonts w:ascii="Arial" w:hAnsi="Arial" w:cs="Arial"/>
                <w:color w:val="002060"/>
                <w:sz w:val="20"/>
                <w:szCs w:val="20"/>
              </w:rPr>
              <w:t>Обавеза MЗ.- мештана је израда кишне канализације  , обезбеђење имовинско -правних односа,издизање зидова и гредица, сређивање ( намештање) шахтова на нивелету пута,  раскресивање грана ,прскање тоталом,проширење засека ( ширина пута мора бити 4 м. због пролаза механизације) и израда пропуста.</w:t>
            </w:r>
          </w:p>
        </w:tc>
        <w:tc>
          <w:tcPr>
            <w:tcW w:w="1524" w:type="dxa"/>
            <w:gridSpan w:val="3"/>
            <w:tcBorders>
              <w:top w:val="nil"/>
              <w:left w:val="single" w:sz="4" w:space="0" w:color="auto"/>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r w:rsidR="00BE6746" w:rsidRPr="00BE6746" w:rsidTr="00EF4008">
        <w:trPr>
          <w:trHeight w:val="615"/>
        </w:trPr>
        <w:tc>
          <w:tcPr>
            <w:tcW w:w="795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6746" w:rsidRPr="00BE6746" w:rsidRDefault="00BE6746" w:rsidP="00BE6746">
            <w:pPr>
              <w:jc w:val="center"/>
              <w:rPr>
                <w:rFonts w:ascii="Arial" w:hAnsi="Arial" w:cs="Arial"/>
                <w:b/>
                <w:bCs/>
                <w:color w:val="002060"/>
                <w:sz w:val="20"/>
                <w:szCs w:val="20"/>
              </w:rPr>
            </w:pPr>
            <w:r w:rsidRPr="00BE6746">
              <w:rPr>
                <w:rFonts w:ascii="Arial" w:hAnsi="Arial" w:cs="Arial"/>
                <w:b/>
                <w:bCs/>
                <w:color w:val="002060"/>
                <w:sz w:val="20"/>
                <w:szCs w:val="20"/>
              </w:rPr>
              <w:t>УКУПНО ( Г ):</w:t>
            </w:r>
          </w:p>
        </w:tc>
        <w:tc>
          <w:tcPr>
            <w:tcW w:w="1524" w:type="dxa"/>
            <w:gridSpan w:val="3"/>
            <w:tcBorders>
              <w:top w:val="nil"/>
              <w:left w:val="nil"/>
              <w:bottom w:val="single" w:sz="4" w:space="0" w:color="auto"/>
              <w:right w:val="single" w:sz="4" w:space="0" w:color="auto"/>
            </w:tcBorders>
            <w:shd w:val="clear" w:color="auto" w:fill="auto"/>
            <w:noWrap/>
            <w:vAlign w:val="bottom"/>
            <w:hideMark/>
          </w:tcPr>
          <w:p w:rsidR="00BE6746" w:rsidRPr="00BE6746" w:rsidRDefault="00BE6746" w:rsidP="00BE6746">
            <w:pPr>
              <w:jc w:val="right"/>
              <w:rPr>
                <w:rFonts w:ascii="Arial" w:hAnsi="Arial" w:cs="Arial"/>
                <w:color w:val="002060"/>
                <w:sz w:val="20"/>
                <w:szCs w:val="20"/>
              </w:rPr>
            </w:pPr>
            <w:r w:rsidRPr="00BE6746">
              <w:rPr>
                <w:rFonts w:ascii="Arial" w:hAnsi="Arial" w:cs="Arial"/>
                <w:color w:val="002060"/>
                <w:sz w:val="20"/>
                <w:szCs w:val="20"/>
              </w:rPr>
              <w:t> </w:t>
            </w:r>
          </w:p>
        </w:tc>
      </w:tr>
    </w:tbl>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BE6746" w:rsidRPr="00BE6746" w:rsidRDefault="00BE6746" w:rsidP="00925823">
      <w:pPr>
        <w:tabs>
          <w:tab w:val="left" w:pos="90"/>
        </w:tabs>
        <w:suppressAutoHyphens/>
        <w:spacing w:line="100" w:lineRule="atLeast"/>
        <w:jc w:val="both"/>
        <w:rPr>
          <w:rFonts w:eastAsia="Arial Unicode MS"/>
          <w:bCs/>
          <w:iCs/>
          <w:color w:val="000000"/>
          <w:kern w:val="1"/>
          <w:lang w:eastAsia="ar-SA"/>
        </w:rPr>
      </w:pPr>
    </w:p>
    <w:p w:rsidR="00BE6746" w:rsidRDefault="00BE6746" w:rsidP="00BE6746">
      <w:pPr>
        <w:rPr>
          <w:b/>
        </w:rPr>
      </w:pPr>
      <w:r w:rsidRPr="00B55B71">
        <w:rPr>
          <w:b/>
        </w:rPr>
        <w:t>УКУПНО (А+Б</w:t>
      </w:r>
      <w:r>
        <w:rPr>
          <w:b/>
        </w:rPr>
        <w:t>+В+Г</w:t>
      </w:r>
      <w:r w:rsidRPr="00B55B71">
        <w:rPr>
          <w:b/>
        </w:rPr>
        <w:t>) БЕЗ ПД</w:t>
      </w:r>
      <w:r>
        <w:rPr>
          <w:b/>
        </w:rPr>
        <w:t>В-А = ________________________</w:t>
      </w:r>
    </w:p>
    <w:p w:rsidR="00BE6746" w:rsidRDefault="00BE6746" w:rsidP="00BE6746">
      <w:pPr>
        <w:rPr>
          <w:b/>
        </w:rPr>
      </w:pPr>
      <w:r>
        <w:rPr>
          <w:b/>
        </w:rPr>
        <w:t xml:space="preserve">                         ИЗНОС ПДВ-а</w:t>
      </w:r>
      <w:r w:rsidRPr="00B55B71">
        <w:rPr>
          <w:b/>
        </w:rPr>
        <w:t>=</w:t>
      </w:r>
      <w:r>
        <w:rPr>
          <w:b/>
        </w:rPr>
        <w:t xml:space="preserve">  </w:t>
      </w:r>
      <w:r w:rsidRPr="00B55B71">
        <w:rPr>
          <w:b/>
        </w:rPr>
        <w:t>_________________________</w:t>
      </w:r>
    </w:p>
    <w:p w:rsidR="00BE6746" w:rsidRPr="00FA1865" w:rsidRDefault="00BE6746" w:rsidP="00BE6746">
      <w:pPr>
        <w:rPr>
          <w:b/>
        </w:rPr>
      </w:pPr>
      <w:r w:rsidRPr="00B55B71">
        <w:rPr>
          <w:b/>
        </w:rPr>
        <w:t>УКУПНО (А+Б</w:t>
      </w:r>
      <w:r>
        <w:rPr>
          <w:b/>
        </w:rPr>
        <w:t>+В+Г</w:t>
      </w:r>
      <w:r w:rsidRPr="00B55B71">
        <w:rPr>
          <w:b/>
        </w:rPr>
        <w:t>) СА ПДВ-ОМ=___________________________</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EF2967" w:rsidRPr="00BE6746" w:rsidRDefault="00EF2967" w:rsidP="00BE6746">
      <w:pPr>
        <w:tabs>
          <w:tab w:val="left" w:pos="90"/>
        </w:tabs>
        <w:suppressAutoHyphens/>
        <w:spacing w:line="100" w:lineRule="atLeast"/>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Pr="00EF2967" w:rsidRDefault="00EF2967"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EF2967">
        <w:rPr>
          <w:rFonts w:eastAsia="Arial Unicode MS"/>
          <w:b/>
          <w:color w:val="000000"/>
          <w:kern w:val="1"/>
          <w:lang w:eastAsia="ar-SA"/>
        </w:rPr>
        <w:t>3</w:t>
      </w:r>
      <w:r w:rsidR="00BE6746">
        <w:rPr>
          <w:rFonts w:eastAsia="Arial Unicode MS"/>
          <w:b/>
          <w:color w:val="000000"/>
          <w:kern w:val="1"/>
          <w:lang w:eastAsia="ar-SA"/>
        </w:rPr>
        <w:t>2</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E6746">
        <w:rPr>
          <w:rFonts w:eastAsia="Arial Unicode MS"/>
          <w:b/>
          <w:bCs/>
          <w:color w:val="000000"/>
          <w:kern w:val="1"/>
          <w:lang w:eastAsia="ar-SA"/>
        </w:rPr>
        <w:t>Турица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BE6746">
        <w:rPr>
          <w:rFonts w:eastAsia="Arial Unicode MS"/>
          <w:kern w:val="1"/>
          <w:lang w:eastAsia="ar-SA"/>
        </w:rPr>
        <w:t>26</w:t>
      </w:r>
      <w:r w:rsidR="00EF2967">
        <w:rPr>
          <w:rFonts w:eastAsia="Arial Unicode MS"/>
          <w:kern w:val="1"/>
          <w:lang w:eastAsia="ar-SA"/>
        </w:rPr>
        <w:t>.10</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w:t>
      </w:r>
      <w:r w:rsidR="00BE6746">
        <w:rPr>
          <w:rFonts w:eastAsia="Arial Unicode MS"/>
          <w:b/>
          <w:color w:val="000000"/>
          <w:kern w:val="1"/>
          <w:lang w:eastAsia="ar-SA"/>
        </w:rPr>
        <w:t>2</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Турица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w:t>
      </w:r>
      <w:r w:rsidR="00BE6746">
        <w:rPr>
          <w:rFonts w:eastAsia="Arial Unicode MS"/>
          <w:b/>
          <w:color w:val="000000"/>
          <w:kern w:val="1"/>
          <w:lang w:eastAsia="ar-SA"/>
        </w:rPr>
        <w:t>2</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E6746">
        <w:rPr>
          <w:rFonts w:eastAsia="Arial Unicode MS"/>
          <w:b/>
          <w:bCs/>
          <w:color w:val="000000"/>
          <w:kern w:val="1"/>
          <w:lang w:eastAsia="ar-SA"/>
        </w:rPr>
        <w:t>Турица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2967">
        <w:rPr>
          <w:rFonts w:eastAsia="Arial Unicode MS"/>
          <w:b/>
          <w:color w:val="000000"/>
          <w:kern w:val="1"/>
          <w:lang w:eastAsia="ar-SA"/>
        </w:rPr>
        <w:t>3</w:t>
      </w:r>
      <w:r w:rsidR="00BE6746">
        <w:rPr>
          <w:rFonts w:eastAsia="Arial Unicode MS"/>
          <w:b/>
          <w:color w:val="000000"/>
          <w:kern w:val="1"/>
          <w:lang w:eastAsia="ar-SA"/>
        </w:rPr>
        <w:t>2</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BE6746">
        <w:rPr>
          <w:rFonts w:eastAsia="Arial Unicode MS"/>
          <w:b/>
          <w:bCs/>
          <w:color w:val="000000"/>
          <w:kern w:val="1"/>
          <w:lang w:eastAsia="ar-SA"/>
        </w:rPr>
        <w:t>Турица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EF2967">
        <w:rPr>
          <w:rFonts w:eastAsia="Arial Unicode MS"/>
          <w:color w:val="000000"/>
          <w:kern w:val="1"/>
          <w:lang w:eastAsia="ar-SA"/>
        </w:rPr>
        <w:t>3</w:t>
      </w:r>
      <w:r w:rsidR="00BE6746">
        <w:rPr>
          <w:rFonts w:eastAsia="Arial Unicode MS"/>
          <w:color w:val="000000"/>
          <w:kern w:val="1"/>
          <w:lang w:eastAsia="ar-SA"/>
        </w:rPr>
        <w:t>2</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BE6746">
        <w:rPr>
          <w:rFonts w:eastAsia="TimesNewRomanPS-BoldMT"/>
          <w:b/>
          <w:bCs/>
          <w:color w:val="000000"/>
          <w:kern w:val="1"/>
          <w:lang w:eastAsia="ar-SA"/>
        </w:rPr>
        <w:t>Турица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CC" w:rsidRDefault="007156CC" w:rsidP="00A54467">
      <w:r>
        <w:separator/>
      </w:r>
    </w:p>
  </w:endnote>
  <w:endnote w:type="continuationSeparator" w:id="0">
    <w:p w:rsidR="007156CC" w:rsidRDefault="007156C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3" w:rsidRDefault="00F03B8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3" w:rsidRPr="00E04EB9" w:rsidRDefault="00F03B8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03B83" w:rsidRPr="00E04EB9" w:rsidRDefault="00F03B8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03B83" w:rsidRDefault="00F03B8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3" w:rsidRPr="00E04EB9" w:rsidRDefault="00F03B8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03B83" w:rsidRPr="00E04EB9" w:rsidRDefault="00F03B8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03B83" w:rsidRPr="00F825D0" w:rsidRDefault="00F03B8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CC" w:rsidRDefault="007156CC" w:rsidP="00A54467">
      <w:r>
        <w:separator/>
      </w:r>
    </w:p>
  </w:footnote>
  <w:footnote w:type="continuationSeparator" w:id="0">
    <w:p w:rsidR="007156CC" w:rsidRDefault="007156C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03B83" w:rsidRDefault="00F03B83">
        <w:pPr>
          <w:pStyle w:val="Header"/>
          <w:jc w:val="right"/>
        </w:pPr>
        <w:proofErr w:type="gramStart"/>
        <w:r>
          <w:t>страна</w:t>
        </w:r>
        <w:proofErr w:type="gramEnd"/>
        <w:r>
          <w:t xml:space="preserve"> </w:t>
        </w:r>
        <w:r w:rsidR="000E3801">
          <w:rPr>
            <w:b/>
            <w:bCs/>
          </w:rPr>
          <w:fldChar w:fldCharType="begin"/>
        </w:r>
        <w:r>
          <w:rPr>
            <w:b/>
            <w:bCs/>
          </w:rPr>
          <w:instrText xml:space="preserve"> PAGE </w:instrText>
        </w:r>
        <w:r w:rsidR="000E3801">
          <w:rPr>
            <w:b/>
            <w:bCs/>
          </w:rPr>
          <w:fldChar w:fldCharType="separate"/>
        </w:r>
        <w:r w:rsidR="00A2527E">
          <w:rPr>
            <w:b/>
            <w:bCs/>
            <w:noProof/>
          </w:rPr>
          <w:t>31</w:t>
        </w:r>
        <w:r w:rsidR="000E3801">
          <w:rPr>
            <w:b/>
            <w:bCs/>
          </w:rPr>
          <w:fldChar w:fldCharType="end"/>
        </w:r>
        <w:r>
          <w:t xml:space="preserve"> од </w:t>
        </w:r>
        <w:r w:rsidR="000E3801">
          <w:rPr>
            <w:b/>
            <w:bCs/>
          </w:rPr>
          <w:fldChar w:fldCharType="begin"/>
        </w:r>
        <w:r>
          <w:rPr>
            <w:b/>
            <w:bCs/>
          </w:rPr>
          <w:instrText xml:space="preserve"> NUMPAGES  </w:instrText>
        </w:r>
        <w:r w:rsidR="000E3801">
          <w:rPr>
            <w:b/>
            <w:bCs/>
          </w:rPr>
          <w:fldChar w:fldCharType="separate"/>
        </w:r>
        <w:r w:rsidR="00A2527E">
          <w:rPr>
            <w:b/>
            <w:bCs/>
            <w:noProof/>
          </w:rPr>
          <w:t>35</w:t>
        </w:r>
        <w:r w:rsidR="000E3801">
          <w:rPr>
            <w:b/>
            <w:bCs/>
          </w:rPr>
          <w:fldChar w:fldCharType="end"/>
        </w:r>
      </w:p>
    </w:sdtContent>
  </w:sdt>
  <w:p w:rsidR="00F03B83" w:rsidRDefault="00F03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3" w:rsidRPr="00AA7DBA" w:rsidRDefault="00F03B83" w:rsidP="001C3707">
    <w:pPr>
      <w:pStyle w:val="Header"/>
      <w:spacing w:line="360" w:lineRule="auto"/>
      <w:rPr>
        <w:lang w:val="sr-Cyrl-CS"/>
      </w:rPr>
    </w:pPr>
  </w:p>
  <w:p w:rsidR="00F03B83" w:rsidRPr="00AA7DBA" w:rsidRDefault="00F03B8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8499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3801"/>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50EA"/>
    <w:rsid w:val="00274CF6"/>
    <w:rsid w:val="0028328F"/>
    <w:rsid w:val="00285A36"/>
    <w:rsid w:val="002942FB"/>
    <w:rsid w:val="002B03EE"/>
    <w:rsid w:val="002B0EDF"/>
    <w:rsid w:val="002B2754"/>
    <w:rsid w:val="002B78E9"/>
    <w:rsid w:val="002C3076"/>
    <w:rsid w:val="002C370C"/>
    <w:rsid w:val="002C576A"/>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4F7451"/>
    <w:rsid w:val="0050712A"/>
    <w:rsid w:val="005072BC"/>
    <w:rsid w:val="005124F8"/>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5437"/>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31F4"/>
    <w:rsid w:val="0066476D"/>
    <w:rsid w:val="00664FDE"/>
    <w:rsid w:val="00673F7C"/>
    <w:rsid w:val="00674E92"/>
    <w:rsid w:val="006824E8"/>
    <w:rsid w:val="00682FCA"/>
    <w:rsid w:val="0069009C"/>
    <w:rsid w:val="006941D3"/>
    <w:rsid w:val="0069533E"/>
    <w:rsid w:val="0069612C"/>
    <w:rsid w:val="006A3019"/>
    <w:rsid w:val="006B2011"/>
    <w:rsid w:val="006B2109"/>
    <w:rsid w:val="006C227D"/>
    <w:rsid w:val="006C2F0B"/>
    <w:rsid w:val="006C3E62"/>
    <w:rsid w:val="006E2FDB"/>
    <w:rsid w:val="006E5434"/>
    <w:rsid w:val="006E6998"/>
    <w:rsid w:val="006F2594"/>
    <w:rsid w:val="00712177"/>
    <w:rsid w:val="007156CC"/>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DED"/>
    <w:rsid w:val="00940E95"/>
    <w:rsid w:val="00941FDD"/>
    <w:rsid w:val="00943401"/>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32146"/>
    <w:rsid w:val="00A35F19"/>
    <w:rsid w:val="00A47AA0"/>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B52A9"/>
    <w:rsid w:val="00AB6504"/>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97433"/>
    <w:rsid w:val="00BA0087"/>
    <w:rsid w:val="00BA4958"/>
    <w:rsid w:val="00BB18FF"/>
    <w:rsid w:val="00BB2BF9"/>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17C55"/>
    <w:rsid w:val="00D20A8C"/>
    <w:rsid w:val="00D21CD4"/>
    <w:rsid w:val="00D35977"/>
    <w:rsid w:val="00D35B6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6D32"/>
    <w:rsid w:val="00ED1A48"/>
    <w:rsid w:val="00ED5E2D"/>
    <w:rsid w:val="00EE46B9"/>
    <w:rsid w:val="00EE7DC2"/>
    <w:rsid w:val="00EF0493"/>
    <w:rsid w:val="00EF2967"/>
    <w:rsid w:val="00EF4008"/>
    <w:rsid w:val="00EF7194"/>
    <w:rsid w:val="00F00C8F"/>
    <w:rsid w:val="00F02DE6"/>
    <w:rsid w:val="00F03B83"/>
    <w:rsid w:val="00F1030F"/>
    <w:rsid w:val="00F125FB"/>
    <w:rsid w:val="00F155C4"/>
    <w:rsid w:val="00F15889"/>
    <w:rsid w:val="00F25F8D"/>
    <w:rsid w:val="00F2683A"/>
    <w:rsid w:val="00F31B02"/>
    <w:rsid w:val="00F43F0D"/>
    <w:rsid w:val="00F515F9"/>
    <w:rsid w:val="00F57827"/>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5C86-0621-4FEF-89F5-54A62DE2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44</TotalTime>
  <Pages>35</Pages>
  <Words>8955</Words>
  <Characters>51047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32</cp:revision>
  <cp:lastPrinted>2020-10-16T07:49:00Z</cp:lastPrinted>
  <dcterms:created xsi:type="dcterms:W3CDTF">2020-10-15T07:45:00Z</dcterms:created>
  <dcterms:modified xsi:type="dcterms:W3CDTF">2020-10-16T07:52:00Z</dcterms:modified>
</cp:coreProperties>
</file>