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A231E" w:rsidRDefault="00C4791B" w:rsidP="00EC6D32">
            <w:pPr>
              <w:pStyle w:val="Header"/>
              <w:spacing w:line="360" w:lineRule="auto"/>
              <w:ind w:left="-249"/>
            </w:pPr>
            <w:r>
              <w:rPr>
                <w:lang w:val="sr-Cyrl-BA"/>
              </w:rPr>
              <w:t xml:space="preserve">ББрој: </w:t>
            </w:r>
            <w:r w:rsidR="00E24FCF">
              <w:t>404-</w:t>
            </w:r>
            <w:r w:rsidR="00EC6D32">
              <w:t>205</w:t>
            </w:r>
            <w:r w:rsidR="007A231E">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EC6D32" w:rsidP="00DA601D">
            <w:pPr>
              <w:pStyle w:val="Header"/>
              <w:spacing w:line="360" w:lineRule="auto"/>
              <w:ind w:left="-108"/>
              <w:jc w:val="both"/>
              <w:rPr>
                <w:lang w:val="sr-Cyrl-BA"/>
              </w:rPr>
            </w:pPr>
            <w:r>
              <w:t>04.09</w:t>
            </w:r>
            <w:r w:rsidR="007A231E">
              <w:t>.2020</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151B54" w:rsidRDefault="00DA601D"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 xml:space="preserve">ПУТНА ИНФРАСТРУКТУРА  У МЗ </w:t>
      </w:r>
      <w:r w:rsidR="00EC6D32">
        <w:rPr>
          <w:rFonts w:eastAsia="Arial Unicode MS"/>
          <w:b/>
          <w:bCs/>
          <w:iCs/>
          <w:color w:val="000000"/>
          <w:kern w:val="1"/>
          <w:sz w:val="28"/>
          <w:szCs w:val="28"/>
          <w:lang w:val="ru-RU" w:eastAsia="ar-SA"/>
        </w:rPr>
        <w:t>КАЧЕР</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EC6D32"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септембар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20</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27.</w:t>
      </w:r>
      <w:proofErr w:type="gramEnd"/>
      <w:r w:rsidR="00D57A08" w:rsidRPr="00D57A08">
        <w:rPr>
          <w:rFonts w:eastAsia="Arial Unicode MS"/>
          <w:bCs/>
          <w:color w:val="000000"/>
          <w:kern w:val="1"/>
          <w:lang w:eastAsia="ar-SA"/>
        </w:rPr>
        <w:t xml:space="preserve"> </w:t>
      </w:r>
      <w:proofErr w:type="gramStart"/>
      <w:r w:rsidR="00084B36">
        <w:rPr>
          <w:rFonts w:eastAsia="Arial Unicode MS"/>
          <w:bCs/>
          <w:color w:val="000000"/>
          <w:kern w:val="1"/>
          <w:lang w:eastAsia="ar-SA"/>
        </w:rPr>
        <w:t>с</w:t>
      </w:r>
      <w:r w:rsidR="00D57A08" w:rsidRPr="00D57A08">
        <w:rPr>
          <w:rFonts w:eastAsia="Arial Unicode MS"/>
          <w:bCs/>
          <w:color w:val="000000"/>
          <w:kern w:val="1"/>
          <w:lang w:eastAsia="ar-SA"/>
        </w:rPr>
        <w:t>тав</w:t>
      </w:r>
      <w:proofErr w:type="gramEnd"/>
      <w:r w:rsidR="00D57A08" w:rsidRPr="00D57A08">
        <w:rPr>
          <w:rFonts w:eastAsia="Arial Unicode MS"/>
          <w:bCs/>
          <w:color w:val="000000"/>
          <w:kern w:val="1"/>
          <w:lang w:eastAsia="ar-SA"/>
        </w:rPr>
        <w:t xml:space="preserve">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w:t>
      </w:r>
      <w:proofErr w:type="gramStart"/>
      <w:r w:rsidR="00D57A08" w:rsidRPr="00D57A08">
        <w:rPr>
          <w:rFonts w:eastAsia="Arial Unicode MS"/>
          <w:bCs/>
          <w:color w:val="000000"/>
          <w:kern w:val="1"/>
          <w:lang w:eastAsia="ar-SA"/>
        </w:rPr>
        <w:t>тачка</w:t>
      </w:r>
      <w:proofErr w:type="gramEnd"/>
      <w:r w:rsidR="00D57A08" w:rsidRPr="00D57A08">
        <w:rPr>
          <w:rFonts w:eastAsia="Arial Unicode MS"/>
          <w:bCs/>
          <w:color w:val="000000"/>
          <w:kern w:val="1"/>
          <w:lang w:eastAsia="ar-SA"/>
        </w:rPr>
        <w:t xml:space="preserve">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EC6D32">
        <w:rPr>
          <w:rFonts w:eastAsia="Arial Unicode MS"/>
          <w:color w:val="000000"/>
          <w:kern w:val="1"/>
          <w:lang w:eastAsia="ar-SA"/>
        </w:rPr>
        <w:t>205</w:t>
      </w:r>
      <w:r w:rsidR="00151B54">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EC6D32">
        <w:rPr>
          <w:rFonts w:eastAsia="Arial Unicode MS"/>
          <w:color w:val="000000"/>
          <w:kern w:val="1"/>
          <w:lang w:val="sr-Cyrl-CS" w:eastAsia="ar-SA"/>
        </w:rPr>
        <w:t>04.09</w:t>
      </w:r>
      <w:r w:rsidR="00151B54">
        <w:rPr>
          <w:rFonts w:eastAsia="Arial Unicode MS"/>
          <w:color w:val="000000"/>
          <w:kern w:val="1"/>
          <w:lang w:val="sr-Cyrl-CS" w:eastAsia="ar-SA"/>
        </w:rPr>
        <w:t>.2020</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EC6D32"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МЗ </w:t>
      </w:r>
      <w:r w:rsidR="00EC6D32">
        <w:rPr>
          <w:rFonts w:eastAsia="Arial Unicode MS"/>
          <w:b/>
          <w:bCs/>
          <w:color w:val="000000"/>
          <w:kern w:val="1"/>
          <w:lang w:eastAsia="ar-SA"/>
        </w:rPr>
        <w:t>Качер</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both"/>
              <w:rPr>
                <w:rFonts w:eastAsia="TimesNewRomanPSMT"/>
                <w:b/>
                <w:i/>
                <w:kern w:val="1"/>
                <w:lang w:eastAsia="ar-SA"/>
              </w:rPr>
            </w:pPr>
          </w:p>
          <w:p w:rsidR="00FC65B0" w:rsidRPr="00476DCB" w:rsidRDefault="00FC65B0" w:rsidP="00FC65B0">
            <w:pPr>
              <w:suppressAutoHyphens/>
              <w:spacing w:line="100" w:lineRule="atLeast"/>
              <w:jc w:val="both"/>
              <w:rPr>
                <w:rFonts w:eastAsia="TimesNewRomanPSMT"/>
                <w:b/>
                <w:i/>
                <w:kern w:val="1"/>
                <w:lang w:val="sr-Cyrl-CS" w:eastAsia="ar-SA"/>
              </w:rPr>
            </w:pPr>
            <w:r w:rsidRPr="00476DCB">
              <w:rPr>
                <w:rFonts w:eastAsia="TimesNewRomanPSMT"/>
                <w:b/>
                <w:i/>
                <w:kern w:val="1"/>
                <w:lang w:val="sr-Cyrl-CS" w:eastAsia="ar-SA"/>
              </w:rPr>
              <w:t>Поглавље</w:t>
            </w:r>
          </w:p>
          <w:p w:rsidR="00FC65B0" w:rsidRPr="00476DC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TimesNewRomanPSMT"/>
                <w:b/>
                <w:i/>
                <w:kern w:val="1"/>
                <w:lang w:eastAsia="ar-SA"/>
              </w:rPr>
            </w:pPr>
            <w:r w:rsidRPr="00476DCB">
              <w:rPr>
                <w:rFonts w:eastAsia="TimesNewRomanPSMT"/>
                <w:b/>
                <w:i/>
                <w:kern w:val="1"/>
                <w:lang w:eastAsia="ar-SA"/>
              </w:rPr>
              <w:t>Назив</w:t>
            </w:r>
            <w:r w:rsidRPr="00476DC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Arial Unicode MS"/>
                <w:bCs/>
                <w:iCs/>
                <w:kern w:val="1"/>
                <w:sz w:val="28"/>
                <w:szCs w:val="28"/>
                <w:lang w:eastAsia="ar-SA"/>
              </w:rPr>
            </w:pPr>
            <w:r w:rsidRPr="00476DCB">
              <w:rPr>
                <w:rFonts w:eastAsia="TimesNewRomanPSMT"/>
                <w:b/>
                <w:i/>
                <w:kern w:val="1"/>
                <w:lang w:eastAsia="ar-SA"/>
              </w:rPr>
              <w:t>Страна</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r w:rsidRPr="00476DCB">
              <w:rPr>
                <w:rFonts w:eastAsia="Arial Unicode MS"/>
                <w:bCs/>
                <w:iCs/>
                <w:kern w:val="1"/>
                <w:lang w:eastAsia="ar-SA"/>
              </w:rPr>
              <w:t>3.</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 xml:space="preserve">Врста, техничке карактеристике (спецификације), </w:t>
            </w:r>
            <w:r w:rsidR="000042EE">
              <w:rPr>
                <w:rFonts w:eastAsia="TimesNewRomanPSMT"/>
                <w:kern w:val="1"/>
                <w:lang w:eastAsia="ar-SA"/>
              </w:rPr>
              <w:t xml:space="preserve">радова, </w:t>
            </w:r>
            <w:r w:rsidRPr="00476DC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4. </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0042EE" w:rsidRPr="00476DC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0042EE" w:rsidRDefault="000042EE" w:rsidP="00FC65B0">
            <w:pPr>
              <w:suppressAutoHyphens/>
              <w:snapToGrid w:val="0"/>
              <w:spacing w:line="100" w:lineRule="atLeast"/>
              <w:jc w:val="both"/>
              <w:rPr>
                <w:rFonts w:eastAsia="TimesNewRomanPSMT"/>
                <w:kern w:val="1"/>
                <w:lang w:eastAsia="ar-SA"/>
              </w:rPr>
            </w:pPr>
            <w:r>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864050" w:rsidP="00FC65B0">
            <w:pPr>
              <w:suppressAutoHyphens/>
              <w:snapToGrid w:val="0"/>
              <w:spacing w:line="100" w:lineRule="atLeast"/>
              <w:jc w:val="center"/>
              <w:rPr>
                <w:rFonts w:eastAsia="TimesNewRomanPSMT"/>
                <w:kern w:val="1"/>
                <w:lang w:eastAsia="ar-SA"/>
              </w:rPr>
            </w:pPr>
            <w:r>
              <w:rPr>
                <w:rFonts w:eastAsia="TimesNewRomanPSMT"/>
                <w:kern w:val="1"/>
                <w:lang w:eastAsia="ar-SA"/>
              </w:rPr>
              <w:t>5</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10299C"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FC65B0"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both"/>
              <w:rPr>
                <w:rFonts w:eastAsia="TimesNewRomanPSMT"/>
                <w:kern w:val="1"/>
                <w:lang w:eastAsia="ar-SA"/>
              </w:rPr>
            </w:pPr>
            <w:r w:rsidRPr="00476DC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7F10A6" w:rsidP="00FC65B0">
            <w:pPr>
              <w:suppressAutoHyphens/>
              <w:snapToGrid w:val="0"/>
              <w:spacing w:line="100" w:lineRule="atLeast"/>
              <w:jc w:val="center"/>
              <w:rPr>
                <w:rFonts w:eastAsia="TimesNewRomanPSMT"/>
                <w:kern w:val="1"/>
                <w:lang w:eastAsia="ar-SA"/>
              </w:rPr>
            </w:pPr>
            <w:r>
              <w:rPr>
                <w:rFonts w:eastAsia="TimesNewRomanPSMT"/>
                <w:kern w:val="1"/>
                <w:lang w:eastAsia="ar-SA"/>
              </w:rPr>
              <w:t>9</w:t>
            </w:r>
            <w:r w:rsidR="00FC65B0" w:rsidRPr="00476DCB">
              <w:rPr>
                <w:rFonts w:eastAsia="TimesNewRomanPSMT"/>
                <w:kern w:val="1"/>
                <w:lang w:eastAsia="ar-SA"/>
              </w:rPr>
              <w:t>.</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7F10A6" w:rsidP="00FC65B0">
            <w:pPr>
              <w:suppressAutoHyphens/>
              <w:snapToGrid w:val="0"/>
              <w:spacing w:line="100" w:lineRule="atLeast"/>
              <w:jc w:val="center"/>
              <w:rPr>
                <w:rFonts w:eastAsia="TimesNewRomanPSMT"/>
                <w:kern w:val="1"/>
                <w:lang w:eastAsia="ar-SA"/>
              </w:rPr>
            </w:pPr>
            <w:r>
              <w:rPr>
                <w:rFonts w:eastAsia="TimesNewRomanPSMT"/>
                <w:kern w:val="1"/>
                <w:lang w:eastAsia="ar-SA"/>
              </w:rPr>
              <w:t>10</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7F10A6" w:rsidP="00044124">
            <w:pPr>
              <w:jc w:val="center"/>
              <w:rPr>
                <w:rFonts w:eastAsia="TimesNewRomanPSMT"/>
                <w:lang w:eastAsia="ar-SA"/>
              </w:rPr>
            </w:pPr>
            <w:r>
              <w:rPr>
                <w:rFonts w:eastAsia="TimesNewRomanPSMT"/>
                <w:lang w:eastAsia="ar-SA"/>
              </w:rPr>
              <w:t>30</w:t>
            </w:r>
            <w:r w:rsidR="00FC65B0" w:rsidRPr="00476DCB">
              <w:rPr>
                <w:rFonts w:eastAsia="TimesNewRomanPSMT"/>
                <w:lang w:eastAsia="ar-SA"/>
              </w:rPr>
              <w:t>.</w:t>
            </w:r>
          </w:p>
        </w:tc>
      </w:tr>
    </w:tbl>
    <w:p w:rsidR="00FC65B0" w:rsidRPr="00A72A11" w:rsidRDefault="00FC65B0" w:rsidP="00FC65B0">
      <w:pPr>
        <w:suppressAutoHyphens/>
        <w:spacing w:line="100" w:lineRule="atLeast"/>
        <w:jc w:val="both"/>
        <w:rPr>
          <w:rFonts w:eastAsia="Arial Unicode MS"/>
          <w:kern w:val="1"/>
          <w:lang w:eastAsia="ar-SA"/>
        </w:rPr>
      </w:pPr>
    </w:p>
    <w:p w:rsidR="00FC65B0" w:rsidRPr="00A72A11" w:rsidRDefault="00FC65B0" w:rsidP="00FC65B0">
      <w:pPr>
        <w:suppressAutoHyphens/>
        <w:spacing w:line="100" w:lineRule="atLeast"/>
        <w:jc w:val="both"/>
        <w:rPr>
          <w:rFonts w:eastAsia="TimesNewRomanPSMT"/>
          <w:kern w:val="1"/>
          <w:lang w:val="sr-Cyrl-CS" w:eastAsia="ar-SA"/>
        </w:rPr>
      </w:pPr>
      <w:r w:rsidRPr="00A72A11">
        <w:rPr>
          <w:rFonts w:eastAsia="TimesNewRomanPSMT"/>
          <w:kern w:val="1"/>
          <w:lang w:val="sr-Cyrl-CS" w:eastAsia="ar-SA"/>
        </w:rPr>
        <w:t xml:space="preserve">Конкурсна документација укупно садржи </w:t>
      </w:r>
      <w:r w:rsidR="0010299C" w:rsidRPr="00A72A11">
        <w:rPr>
          <w:rFonts w:eastAsia="TimesNewRomanPSMT"/>
          <w:kern w:val="1"/>
          <w:lang w:val="sr-Cyrl-CS" w:eastAsia="ar-SA"/>
        </w:rPr>
        <w:t>3</w:t>
      </w:r>
      <w:r w:rsidR="007F10A6" w:rsidRPr="00A72A11">
        <w:rPr>
          <w:rFonts w:eastAsia="TimesNewRomanPSMT"/>
          <w:kern w:val="1"/>
          <w:lang w:val="sr-Cyrl-CS" w:eastAsia="ar-SA"/>
        </w:rPr>
        <w:t>4</w:t>
      </w:r>
      <w:r w:rsidR="00DB7BCC" w:rsidRPr="00A72A11">
        <w:rPr>
          <w:rFonts w:eastAsia="TimesNewRomanPSMT"/>
          <w:kern w:val="1"/>
          <w:lang w:val="sr-Cyrl-CS" w:eastAsia="ar-SA"/>
        </w:rPr>
        <w:t xml:space="preserve"> страна</w:t>
      </w:r>
      <w:r w:rsidRPr="00A72A11">
        <w:rPr>
          <w:rFonts w:eastAsia="TimesNewRomanPSMT"/>
          <w:kern w:val="1"/>
          <w:lang w:val="sr-Cyrl-CS" w:eastAsia="ar-SA"/>
        </w:rPr>
        <w:t>.</w:t>
      </w: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proofErr w:type="gramStart"/>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EC6D32">
        <w:rPr>
          <w:rFonts w:eastAsia="Arial Unicode MS"/>
          <w:color w:val="000000"/>
          <w:kern w:val="1"/>
          <w:lang w:eastAsia="ar-SA"/>
        </w:rPr>
        <w:t>205</w:t>
      </w:r>
      <w:r w:rsidR="00C169FF">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МЗ </w:t>
      </w:r>
      <w:r w:rsidR="00EC6D32">
        <w:rPr>
          <w:rFonts w:eastAsia="TimesNewRomanPS-BoldMT"/>
          <w:bCs/>
          <w:color w:val="000000"/>
          <w:kern w:val="1"/>
          <w:lang w:val="sr-Cyrl-CS" w:eastAsia="ar-SA"/>
        </w:rPr>
        <w:t>Качер</w:t>
      </w:r>
      <w:r w:rsidRPr="00FC65B0">
        <w:rPr>
          <w:rFonts w:eastAsia="TimesNewRomanPS-BoldMT"/>
          <w:bCs/>
          <w:color w:val="000000"/>
          <w:kern w:val="1"/>
          <w:lang w:val="sr-Cyrl-CS" w:eastAsia="ar-SA"/>
        </w:rPr>
        <w:t>“.</w:t>
      </w:r>
      <w:proofErr w:type="gramEnd"/>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proofErr w:type="gramStart"/>
      <w:r w:rsidRPr="00FC65B0">
        <w:rPr>
          <w:rFonts w:eastAsia="Arial Unicode MS"/>
          <w:b/>
          <w:bCs/>
          <w:i/>
          <w:iCs/>
          <w:color w:val="000000"/>
          <w:kern w:val="1"/>
          <w:sz w:val="28"/>
          <w:szCs w:val="28"/>
          <w:lang w:eastAsia="ar-SA"/>
        </w:rPr>
        <w:lastRenderedPageBreak/>
        <w:t>II  ВРСТА</w:t>
      </w:r>
      <w:proofErr w:type="gramEnd"/>
      <w:r w:rsidRPr="00FC65B0">
        <w:rPr>
          <w:rFonts w:eastAsia="Arial Unicode MS"/>
          <w:b/>
          <w:bCs/>
          <w:i/>
          <w:iCs/>
          <w:color w:val="000000"/>
          <w:kern w:val="1"/>
          <w:sz w:val="28"/>
          <w:szCs w:val="28"/>
          <w:lang w:eastAsia="ar-SA"/>
        </w:rPr>
        <w:t>,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EC6D32" w:rsidRDefault="00635EDC"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 xml:space="preserve">ПУТНА ИНФРАСТРУКТУРА У МЗ </w:t>
      </w:r>
      <w:r w:rsidR="00EC6D32">
        <w:rPr>
          <w:rFonts w:eastAsia="Arial Unicode MS"/>
          <w:b/>
          <w:color w:val="000000"/>
          <w:kern w:val="1"/>
          <w:sz w:val="28"/>
          <w:szCs w:val="28"/>
          <w:lang w:eastAsia="ar-SA"/>
        </w:rPr>
        <w:t>КАЧЕР</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FD4B76" w:rsidRDefault="00635EDC" w:rsidP="007E2D0E">
      <w:pPr>
        <w:jc w:val="both"/>
        <w:rPr>
          <w:noProof/>
        </w:rPr>
      </w:pPr>
      <w:r>
        <w:rPr>
          <w:noProof/>
        </w:rPr>
        <w:t xml:space="preserve">Радови на путној инфраструктури у МЗ </w:t>
      </w:r>
      <w:r w:rsidR="00EC6D32">
        <w:rPr>
          <w:noProof/>
        </w:rPr>
        <w:t>Качер</w:t>
      </w:r>
      <w:r>
        <w:rPr>
          <w:noProof/>
        </w:rPr>
        <w:t xml:space="preserve"> и то:</w:t>
      </w:r>
    </w:p>
    <w:p w:rsidR="00635EDC" w:rsidRPr="00EC6D32" w:rsidRDefault="00EC6D32" w:rsidP="007E2D0E">
      <w:pPr>
        <w:jc w:val="both"/>
        <w:rPr>
          <w:noProof/>
        </w:rPr>
      </w:pPr>
      <w:r>
        <w:rPr>
          <w:noProof/>
        </w:rPr>
        <w:t>I</w:t>
      </w:r>
      <w:r w:rsidR="00635EDC">
        <w:rPr>
          <w:noProof/>
        </w:rPr>
        <w:t xml:space="preserve">) </w:t>
      </w:r>
      <w:r>
        <w:rPr>
          <w:noProof/>
        </w:rPr>
        <w:t>Даниловићи, л=100м,</w:t>
      </w:r>
    </w:p>
    <w:p w:rsidR="00635EDC" w:rsidRPr="00EC6D32" w:rsidRDefault="00EC6D32" w:rsidP="007E2D0E">
      <w:pPr>
        <w:jc w:val="both"/>
        <w:rPr>
          <w:noProof/>
        </w:rPr>
      </w:pPr>
      <w:r>
        <w:rPr>
          <w:noProof/>
        </w:rPr>
        <w:t>II</w:t>
      </w:r>
      <w:r w:rsidR="00635EDC">
        <w:rPr>
          <w:noProof/>
        </w:rPr>
        <w:t xml:space="preserve">) </w:t>
      </w:r>
      <w:r>
        <w:rPr>
          <w:noProof/>
        </w:rPr>
        <w:t>Јокићи, л=80м,</w:t>
      </w:r>
    </w:p>
    <w:p w:rsidR="00EC6D32" w:rsidRPr="00EC6D32" w:rsidRDefault="00EC6D32" w:rsidP="007E2D0E">
      <w:pPr>
        <w:jc w:val="both"/>
        <w:rPr>
          <w:noProof/>
        </w:rPr>
      </w:pPr>
      <w:r>
        <w:rPr>
          <w:noProof/>
        </w:rPr>
        <w:t>III</w:t>
      </w:r>
      <w:r w:rsidR="009026D3">
        <w:rPr>
          <w:noProof/>
        </w:rPr>
        <w:t xml:space="preserve">) </w:t>
      </w:r>
      <w:r>
        <w:rPr>
          <w:noProof/>
        </w:rPr>
        <w:t>Стојановићи, л=32м,</w:t>
      </w:r>
    </w:p>
    <w:p w:rsidR="00EC6D32" w:rsidRPr="00EC6D32" w:rsidRDefault="00EC6D32" w:rsidP="007E2D0E">
      <w:pPr>
        <w:jc w:val="both"/>
        <w:rPr>
          <w:noProof/>
        </w:rPr>
      </w:pPr>
      <w:r>
        <w:rPr>
          <w:noProof/>
        </w:rPr>
        <w:t>IV)Гардићи, л=32м</w:t>
      </w:r>
    </w:p>
    <w:p w:rsidR="00EC6D32" w:rsidRDefault="00EC6D32" w:rsidP="007E2D0E">
      <w:pPr>
        <w:jc w:val="both"/>
        <w:rPr>
          <w:noProof/>
        </w:rPr>
      </w:pPr>
      <w:r>
        <w:rPr>
          <w:noProof/>
        </w:rPr>
        <w:t>V)Танасковићи – од Радојеве капије ка Кости Даниловићу,л=120м</w:t>
      </w:r>
    </w:p>
    <w:p w:rsidR="00EC6D32" w:rsidRPr="00EC6D32" w:rsidRDefault="00EC6D32" w:rsidP="007E2D0E">
      <w:pPr>
        <w:jc w:val="both"/>
        <w:rPr>
          <w:noProof/>
        </w:rPr>
      </w:pPr>
      <w:r>
        <w:rPr>
          <w:noProof/>
        </w:rPr>
        <w:t>VI)Зарићи-од Обрада Зарића ка Миловану Зарићу, л=100м.</w:t>
      </w:r>
    </w:p>
    <w:p w:rsidR="00635EDC" w:rsidRPr="00635EDC" w:rsidRDefault="00635EDC" w:rsidP="007E2D0E">
      <w:pPr>
        <w:jc w:val="both"/>
        <w:rPr>
          <w:noProof/>
        </w:rPr>
      </w:pP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7A231E" w:rsidRDefault="007A231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w:t>
      </w:r>
      <w:proofErr w:type="gramEnd"/>
      <w:r w:rsidR="00F155C4">
        <w:rPr>
          <w:rFonts w:eastAsia="Arial Unicode MS"/>
          <w:b/>
          <w:bCs/>
          <w:i/>
          <w:iCs/>
          <w:color w:val="000000"/>
          <w:kern w:val="1"/>
          <w:sz w:val="28"/>
          <w:szCs w:val="28"/>
          <w:lang w:eastAsia="ar-SA"/>
        </w:rPr>
        <w:t xml:space="preserve">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1301FC">
        <w:rPr>
          <w:rFonts w:eastAsia="Arial Unicode MS"/>
          <w:color w:val="000000"/>
          <w:kern w:val="1"/>
          <w:lang w:eastAsia="ar-SA"/>
        </w:rPr>
        <w:t>205</w:t>
      </w:r>
      <w:r w:rsidR="007A231E">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1301FC">
        <w:rPr>
          <w:rFonts w:eastAsia="TimesNewRomanPS-BoldMT"/>
          <w:bCs/>
          <w:color w:val="000000"/>
          <w:kern w:val="1"/>
          <w:lang w:val="sr-Cyrl-CS" w:eastAsia="ar-SA"/>
        </w:rPr>
        <w:t>Качер</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w:t>
      </w:r>
      <w:proofErr w:type="gramEnd"/>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Да не постоји сукоб интереса</w:t>
            </w:r>
            <w:proofErr w:type="gramStart"/>
            <w:r>
              <w:rPr>
                <w:bCs/>
                <w:color w:val="000000"/>
              </w:rPr>
              <w:t xml:space="preserve">,  </w:t>
            </w:r>
            <w:r w:rsidR="00FF29F1">
              <w:rPr>
                <w:bCs/>
                <w:color w:val="000000"/>
              </w:rPr>
              <w:t>а</w:t>
            </w:r>
            <w:proofErr w:type="gramEnd"/>
            <w:r w:rsidR="00FF29F1">
              <w:rPr>
                <w:bCs/>
                <w:color w:val="000000"/>
              </w:rPr>
              <w:t xml:space="preserve"> у </w:t>
            </w:r>
            <w:r w:rsidR="00FF29F1">
              <w:rPr>
                <w:bCs/>
                <w:color w:val="000000"/>
              </w:rPr>
              <w:lastRenderedPageBreak/>
              <w:t>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1301FC">
        <w:rPr>
          <w:rFonts w:eastAsia="Arial Unicode MS"/>
          <w:color w:val="000000"/>
          <w:kern w:val="1"/>
          <w:lang w:eastAsia="ar-SA"/>
        </w:rPr>
        <w:t>205</w:t>
      </w:r>
      <w:r>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МЗ </w:t>
      </w:r>
      <w:r w:rsidR="001301FC">
        <w:rPr>
          <w:rFonts w:eastAsia="TimesNewRomanPS-BoldMT"/>
          <w:bCs/>
          <w:color w:val="000000"/>
          <w:kern w:val="1"/>
          <w:lang w:val="sr-Cyrl-CS" w:eastAsia="ar-SA"/>
        </w:rPr>
        <w:t>Качер</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proofErr w:type="gramEnd"/>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proofErr w:type="gramStart"/>
            <w:r w:rsidRPr="00FC65B0">
              <w:rPr>
                <w:rFonts w:eastAsia="Arial Unicode MS"/>
                <w:b/>
                <w:color w:val="000000"/>
                <w:kern w:val="1"/>
                <w:lang w:val="sr-Cyrl-CS" w:eastAsia="ar-SA"/>
              </w:rPr>
              <w:t>пописна</w:t>
            </w:r>
            <w:proofErr w:type="gramEnd"/>
            <w:r w:rsidRPr="00FC65B0">
              <w:rPr>
                <w:rFonts w:eastAsia="Arial Unicode MS"/>
                <w:b/>
                <w:color w:val="000000"/>
                <w:kern w:val="1"/>
                <w:lang w:val="sr-Cyrl-CS" w:eastAsia="ar-SA"/>
              </w:rPr>
              <w:t xml:space="preserve"> листа са датумом 31.12.201</w:t>
            </w:r>
            <w:r>
              <w:rPr>
                <w:rFonts w:eastAsia="Arial Unicode MS"/>
                <w:b/>
                <w:color w:val="000000"/>
                <w:kern w:val="1"/>
                <w:lang w:val="sr-Cyrl-CS" w:eastAsia="ar-SA"/>
              </w:rPr>
              <w:t>9</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20</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lastRenderedPageBreak/>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sidR="000A3FBD">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xml:space="preserve">., 4. </w:t>
      </w:r>
      <w:proofErr w:type="gramStart"/>
      <w:r w:rsidR="000A3FBD">
        <w:rPr>
          <w:rFonts w:eastAsia="Arial Unicode MS"/>
          <w:color w:val="000000"/>
          <w:kern w:val="1"/>
          <w:lang w:eastAsia="ar-SA"/>
        </w:rPr>
        <w:t>и</w:t>
      </w:r>
      <w:proofErr w:type="gramEnd"/>
      <w:r w:rsidR="000A3FBD">
        <w:rPr>
          <w:rFonts w:eastAsia="Arial Unicode MS"/>
          <w:color w:val="000000"/>
          <w:kern w:val="1"/>
          <w:lang w:eastAsia="ar-SA"/>
        </w:rPr>
        <w:t xml:space="preserve"> 5.</w:t>
      </w:r>
      <w:r w:rsidRPr="00E6709F">
        <w:rPr>
          <w:rFonts w:eastAsia="Arial Unicode MS"/>
          <w:color w:val="000000"/>
          <w:kern w:val="1"/>
          <w:lang w:eastAsia="ar-SA"/>
        </w:rPr>
        <w:t xml:space="preserve">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пописне листе са датумом 31.12.2019.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1.1.2020.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w:t>
      </w:r>
      <w:proofErr w:type="gramStart"/>
      <w:r w:rsidR="009D64A2">
        <w:rPr>
          <w:rFonts w:eastAsia="Arial Unicode MS"/>
          <w:color w:val="000000"/>
          <w:kern w:val="1"/>
          <w:lang w:eastAsia="ar-SA"/>
        </w:rPr>
        <w:t xml:space="preserve">изјава </w:t>
      </w:r>
      <w:r w:rsidR="00D63B0A">
        <w:rPr>
          <w:rFonts w:eastAsia="Arial Unicode MS"/>
          <w:color w:val="000000"/>
          <w:kern w:val="1"/>
          <w:lang w:eastAsia="ar-SA"/>
        </w:rPr>
        <w:t xml:space="preserve"> сваког</w:t>
      </w:r>
      <w:proofErr w:type="gramEnd"/>
      <w:r w:rsidR="00D63B0A">
        <w:rPr>
          <w:rFonts w:eastAsia="Arial Unicode MS"/>
          <w:color w:val="000000"/>
          <w:kern w:val="1"/>
          <w:lang w:eastAsia="ar-SA"/>
        </w:rPr>
        <w:t xml:space="preserve">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w:t>
      </w:r>
      <w:r w:rsidR="005E4642">
        <w:rPr>
          <w:rFonts w:eastAsia="Arial Unicode MS"/>
          <w:color w:val="000000"/>
          <w:kern w:val="1"/>
          <w:lang w:eastAsia="ar-SA"/>
        </w:rPr>
        <w:lastRenderedPageBreak/>
        <w:t>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roofErr w:type="gramEnd"/>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End"/>
      <w:r>
        <w:rPr>
          <w:rFonts w:eastAsia="Arial Unicode MS"/>
          <w:color w:val="000000"/>
          <w:kern w:val="1"/>
          <w:lang w:eastAsia="ar-SA"/>
        </w:rPr>
        <w:t xml:space="preserve"> </w:t>
      </w:r>
    </w:p>
    <w:p w:rsidR="00FC65B0" w:rsidRPr="00FC65B0" w:rsidRDefault="00FC65B0" w:rsidP="00FC65B0">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w:t>
      </w:r>
      <w:proofErr w:type="gramStart"/>
      <w:r w:rsidR="00574765">
        <w:rPr>
          <w:rFonts w:eastAsia="Arial Unicode MS"/>
          <w:iCs/>
          <w:kern w:val="1"/>
          <w:lang w:eastAsia="ar-SA"/>
        </w:rPr>
        <w:t xml:space="preserve">понуђачу </w:t>
      </w:r>
      <w:r w:rsidR="005D550D">
        <w:rPr>
          <w:rFonts w:eastAsia="Arial Unicode MS"/>
          <w:iCs/>
          <w:kern w:val="1"/>
          <w:lang w:eastAsia="ar-SA"/>
        </w:rPr>
        <w:t xml:space="preserve"> </w:t>
      </w:r>
      <w:r w:rsidRPr="00FC65B0">
        <w:rPr>
          <w:rFonts w:eastAsia="Arial Unicode MS"/>
          <w:iCs/>
          <w:kern w:val="1"/>
          <w:lang w:eastAsia="ar-SA"/>
        </w:rPr>
        <w:t>који</w:t>
      </w:r>
      <w:proofErr w:type="gramEnd"/>
      <w:r w:rsidRPr="00FC65B0">
        <w:rPr>
          <w:rFonts w:eastAsia="Arial Unicode MS"/>
          <w:iCs/>
          <w:kern w:val="1"/>
          <w:lang w:eastAsia="ar-SA"/>
        </w:rPr>
        <w:t xml:space="preserve">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proofErr w:type="gramStart"/>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roofErr w:type="gramEnd"/>
    </w:p>
    <w:p w:rsidR="00FC65B0" w:rsidRPr="00FC65B0" w:rsidRDefault="00FC65B0" w:rsidP="00FC65B0">
      <w:pPr>
        <w:suppressAutoHyphens/>
        <w:spacing w:line="100" w:lineRule="atLeast"/>
        <w:ind w:left="709"/>
        <w:jc w:val="both"/>
        <w:rPr>
          <w:rFonts w:eastAsia="Arial Unicode MS"/>
          <w:b/>
          <w:bCs/>
          <w:iCs/>
          <w:kern w:val="1"/>
          <w:lang w:eastAsia="ar-SA"/>
        </w:rPr>
      </w:pP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proofErr w:type="gramStart"/>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Pr="00FC65B0" w:rsidRDefault="00620990"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20</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1301FC">
        <w:rPr>
          <w:rFonts w:eastAsia="Arial Unicode MS"/>
          <w:iCs/>
          <w:color w:val="000000"/>
          <w:kern w:val="1"/>
          <w:lang w:val="sr-Cyrl-CS" w:eastAsia="ar-SA"/>
        </w:rPr>
        <w:t xml:space="preserve">Качер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1301FC">
        <w:rPr>
          <w:rFonts w:eastAsia="Arial Unicode MS"/>
          <w:color w:val="000000"/>
          <w:kern w:val="1"/>
          <w:lang w:eastAsia="ar-SA"/>
        </w:rPr>
        <w:t>205</w:t>
      </w:r>
      <w:r w:rsidR="001D34A1">
        <w:rPr>
          <w:rFonts w:eastAsia="Arial Unicode MS"/>
          <w:color w:val="000000"/>
          <w:kern w:val="1"/>
          <w:lang w:eastAsia="ar-SA"/>
        </w:rPr>
        <w:t>/20</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lastRenderedPageBreak/>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МЗ </w:t>
      </w:r>
      <w:r w:rsidR="001301FC">
        <w:rPr>
          <w:rFonts w:eastAsia="Arial Unicode MS"/>
          <w:iCs/>
          <w:color w:val="000000"/>
          <w:kern w:val="1"/>
          <w:lang w:val="sr-Cyrl-CS" w:eastAsia="ar-SA"/>
        </w:rPr>
        <w:t>Качер</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w:t>
      </w:r>
      <w:proofErr w:type="gramStart"/>
      <w:r w:rsidR="00E7490E">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912930" w:rsidRDefault="00A47AA0" w:rsidP="006B2011">
      <w:pPr>
        <w:suppressAutoHyphens/>
        <w:spacing w:line="100" w:lineRule="atLeast"/>
        <w:jc w:val="both"/>
        <w:rPr>
          <w:color w:val="000000"/>
        </w:rPr>
      </w:pPr>
      <w:proofErr w:type="gramStart"/>
      <w:r>
        <w:rPr>
          <w:color w:val="000000"/>
        </w:rPr>
        <w:t>д</w:t>
      </w:r>
      <w:r w:rsidR="00912930">
        <w:rPr>
          <w:color w:val="000000"/>
        </w:rPr>
        <w:t>ајем</w:t>
      </w:r>
      <w:proofErr w:type="gramEnd"/>
      <w:r w:rsidR="00912930">
        <w:rPr>
          <w:color w:val="000000"/>
        </w:rPr>
        <w:t xml:space="preserve">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1301FC">
        <w:rPr>
          <w:rFonts w:eastAsia="Arial Unicode MS"/>
          <w:iCs/>
          <w:color w:val="000000"/>
          <w:kern w:val="1"/>
          <w:lang w:val="sr-Cyrl-CS" w:eastAsia="ar-SA"/>
        </w:rPr>
        <w:t>Качер</w:t>
      </w:r>
      <w:r w:rsidR="00E27140">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1301FC">
        <w:rPr>
          <w:color w:val="000000"/>
        </w:rPr>
        <w:t>205</w:t>
      </w:r>
      <w:r w:rsidR="002036D9">
        <w:rPr>
          <w:color w:val="000000"/>
        </w:rPr>
        <w:t>/20</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МЗ </w:t>
      </w:r>
      <w:r w:rsidR="001301FC">
        <w:rPr>
          <w:rFonts w:eastAsia="Arial Unicode MS"/>
          <w:iCs/>
          <w:color w:val="000000"/>
          <w:kern w:val="1"/>
          <w:lang w:val="sr-Cyrl-CS" w:eastAsia="ar-SA"/>
        </w:rPr>
        <w:t>Качер</w:t>
      </w:r>
      <w:r w:rsidR="002036D9" w:rsidRPr="00B74A92">
        <w:rPr>
          <w:color w:val="000000"/>
        </w:rPr>
        <w:t xml:space="preserve"> </w:t>
      </w:r>
      <w:r w:rsidR="002036D9" w:rsidRPr="00CF4D29">
        <w:rPr>
          <w:color w:val="000000"/>
        </w:rPr>
        <w:t xml:space="preserve">број  </w:t>
      </w:r>
      <w:r w:rsidR="002036D9">
        <w:rPr>
          <w:color w:val="000000"/>
        </w:rPr>
        <w:t>VIII 404-</w:t>
      </w:r>
      <w:r w:rsidR="001301FC">
        <w:rPr>
          <w:color w:val="000000"/>
        </w:rPr>
        <w:t>205</w:t>
      </w:r>
      <w:r w:rsidR="002036D9">
        <w:rPr>
          <w:color w:val="000000"/>
        </w:rPr>
        <w:t>/20</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E27140" w:rsidRPr="00E27140" w:rsidRDefault="00E2714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1301FC">
        <w:rPr>
          <w:rFonts w:eastAsia="Arial Unicode MS"/>
          <w:kern w:val="1"/>
          <w:lang w:eastAsia="ar-SA"/>
        </w:rPr>
        <w:t>205</w:t>
      </w:r>
      <w:r w:rsidRPr="00E31102">
        <w:rPr>
          <w:rFonts w:eastAsia="Arial Unicode MS"/>
          <w:kern w:val="1"/>
          <w:lang w:eastAsia="ar-SA"/>
        </w:rPr>
        <w:t>/20</w:t>
      </w:r>
      <w:r w:rsidRPr="009E6A49">
        <w:rPr>
          <w:rFonts w:eastAsia="Arial Unicode MS"/>
          <w:color w:val="000000"/>
          <w:kern w:val="1"/>
          <w:lang w:eastAsia="ar-SA"/>
        </w:rPr>
        <w:t xml:space="preserve"> чији је предмет </w:t>
      </w:r>
      <w:r>
        <w:rPr>
          <w:rFonts w:eastAsia="Arial Unicode MS"/>
          <w:color w:val="000000"/>
          <w:kern w:val="1"/>
          <w:lang w:eastAsia="ar-SA"/>
        </w:rPr>
        <w:t xml:space="preserve">Путна инфраструктура у МЗ </w:t>
      </w:r>
      <w:r w:rsidR="001301FC">
        <w:rPr>
          <w:rFonts w:eastAsia="Arial Unicode MS"/>
          <w:color w:val="000000"/>
          <w:kern w:val="1"/>
          <w:lang w:eastAsia="ar-SA"/>
        </w:rPr>
        <w:t>Качер</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6E2FDB" w:rsidRPr="006E2FDB">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A72A11" w:rsidRDefault="00A72A11"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6E2FDB" w:rsidP="00E27140">
      <w:r w:rsidRPr="006E2FDB">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A72A11" w:rsidRDefault="00A72A11"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6E2FDB" w:rsidP="00E27140">
      <w:r w:rsidRPr="006E2FDB">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A72A11" w:rsidRDefault="00A72A11"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6E2FDB" w:rsidP="00E27140">
      <w:pPr>
        <w:suppressAutoHyphens/>
        <w:spacing w:line="100" w:lineRule="atLeast"/>
        <w:rPr>
          <w:rFonts w:eastAsia="Arial Unicode MS"/>
          <w:color w:val="000000"/>
          <w:kern w:val="1"/>
          <w:lang w:eastAsia="ar-SA"/>
        </w:rPr>
      </w:pPr>
      <w:r w:rsidRPr="006E2FDB">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A72A11" w:rsidRDefault="00A72A11"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6E2FDB" w:rsidP="00E27140">
      <w:pPr>
        <w:suppressAutoHyphens/>
        <w:autoSpaceDE w:val="0"/>
        <w:autoSpaceDN w:val="0"/>
        <w:adjustRightInd w:val="0"/>
        <w:spacing w:before="9" w:line="240" w:lineRule="atLeast"/>
        <w:rPr>
          <w:rFonts w:eastAsia="Arial Unicode MS"/>
          <w:i/>
          <w:color w:val="000000"/>
          <w:kern w:val="1"/>
          <w:lang w:val="sr-Cyrl-CS" w:eastAsia="ar-SA"/>
        </w:rPr>
      </w:pPr>
      <w:r w:rsidRPr="006E2FDB">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A72A11" w:rsidRPr="00F30C3A" w:rsidRDefault="00A72A11"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1301FC">
        <w:rPr>
          <w:rFonts w:eastAsia="Arial Unicode MS"/>
          <w:color w:val="000000"/>
          <w:kern w:val="1"/>
          <w:lang w:eastAsia="ar-SA"/>
        </w:rPr>
        <w:t>205</w:t>
      </w:r>
      <w:r w:rsidRPr="008A4DBE">
        <w:rPr>
          <w:rFonts w:eastAsia="Arial Unicode MS"/>
          <w:color w:val="000000"/>
          <w:kern w:val="1"/>
          <w:lang w:eastAsia="ar-SA"/>
        </w:rPr>
        <w:t>/</w:t>
      </w:r>
      <w:r>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1301FC">
        <w:rPr>
          <w:rFonts w:eastAsia="Arial Unicode MS"/>
          <w:iCs/>
          <w:color w:val="000000"/>
          <w:kern w:val="1"/>
          <w:lang w:val="sr-Cyrl-CS" w:eastAsia="ar-SA"/>
        </w:rPr>
        <w:t>Качер</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6E2FDB" w:rsidP="00E27140">
      <w:pPr>
        <w:suppressAutoHyphens/>
        <w:spacing w:line="240" w:lineRule="atLeast"/>
        <w:rPr>
          <w:rFonts w:eastAsia="Arial Unicode MS"/>
          <w:color w:val="000000"/>
          <w:kern w:val="1"/>
          <w:lang w:val="sr-Cyrl-CS" w:eastAsia="ar-SA"/>
        </w:rPr>
      </w:pPr>
      <w:r w:rsidRPr="006E2FDB">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A72A11" w:rsidRPr="00E23D15" w:rsidRDefault="00A72A11"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A72A11" w:rsidRPr="00E23D15" w:rsidRDefault="00A72A11"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1301FC" w:rsidRDefault="00ED5E2D" w:rsidP="00AB4E18">
      <w:pPr>
        <w:tabs>
          <w:tab w:val="left" w:pos="1350"/>
        </w:tabs>
        <w:spacing w:after="120"/>
        <w:jc w:val="center"/>
        <w:rPr>
          <w:b/>
          <w:w w:val="103"/>
        </w:rPr>
      </w:pPr>
      <w:r>
        <w:rPr>
          <w:b/>
          <w:w w:val="103"/>
        </w:rPr>
        <w:t xml:space="preserve">ПУТНОЈ ИНФРАСТРУКТУРИ У МЗ </w:t>
      </w:r>
      <w:r w:rsidR="001301FC">
        <w:rPr>
          <w:b/>
          <w:w w:val="103"/>
        </w:rPr>
        <w:t>КАЧЕР</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proofErr w:type="gramStart"/>
      <w:r w:rsidRPr="00AB4E18">
        <w:rPr>
          <w:i/>
          <w:w w:val="103"/>
        </w:rPr>
        <w:t>1.Град Ужице, улица Д. Туцовића бр.</w:t>
      </w:r>
      <w:proofErr w:type="gramEnd"/>
      <w:r w:rsidRPr="00AB4E18">
        <w:rPr>
          <w:i/>
          <w:w w:val="103"/>
        </w:rPr>
        <w:t xml:space="preserve">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proofErr w:type="gramStart"/>
      <w:r w:rsidRPr="00AB4E18">
        <w:rPr>
          <w:i/>
          <w:w w:val="103"/>
        </w:rPr>
        <w:t>коју</w:t>
      </w:r>
      <w:proofErr w:type="gramEnd"/>
      <w:r w:rsidRPr="00AB4E18">
        <w:rPr>
          <w:i/>
          <w:w w:val="103"/>
        </w:rPr>
        <w:t xml:space="preserve"> заступа начелник Милоје Марић, дипл.ецц.</w:t>
      </w:r>
    </w:p>
    <w:p w:rsidR="00AB4E18" w:rsidRPr="00AB4E18" w:rsidRDefault="00AB4E18" w:rsidP="001031F5">
      <w:pPr>
        <w:tabs>
          <w:tab w:val="left" w:pos="1350"/>
        </w:tabs>
        <w:rPr>
          <w:i/>
          <w:w w:val="103"/>
        </w:rPr>
      </w:pPr>
      <w:proofErr w:type="gramStart"/>
      <w:r w:rsidRPr="00AB4E18">
        <w:rPr>
          <w:i/>
          <w:w w:val="103"/>
        </w:rPr>
        <w:t>ПИБ :</w:t>
      </w:r>
      <w:proofErr w:type="gramEnd"/>
      <w:r w:rsidRPr="00AB4E18">
        <w:rPr>
          <w:i/>
          <w:w w:val="103"/>
        </w:rPr>
        <w:t xml:space="preserve">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proofErr w:type="gramStart"/>
      <w:r w:rsidRPr="00AB4E18">
        <w:rPr>
          <w:i/>
          <w:w w:val="103"/>
        </w:rPr>
        <w:t>и</w:t>
      </w:r>
      <w:proofErr w:type="gramEnd"/>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Извођач)</w:t>
      </w:r>
    </w:p>
    <w:p w:rsidR="00AB4E18" w:rsidRDefault="00AB4E18" w:rsidP="001031F5">
      <w:pPr>
        <w:tabs>
          <w:tab w:val="left" w:pos="1350"/>
        </w:tabs>
        <w:rPr>
          <w:i/>
          <w:w w:val="103"/>
        </w:rPr>
      </w:pPr>
      <w:r w:rsidRPr="00AB4E18">
        <w:rPr>
          <w:i/>
          <w:w w:val="103"/>
        </w:rPr>
        <w:t>(</w:t>
      </w:r>
      <w:proofErr w:type="gramStart"/>
      <w:r w:rsidRPr="00AB4E18">
        <w:rPr>
          <w:i/>
          <w:w w:val="103"/>
        </w:rPr>
        <w:t>све</w:t>
      </w:r>
      <w:proofErr w:type="gramEnd"/>
      <w:r w:rsidRPr="00AB4E18">
        <w:rPr>
          <w:i/>
          <w:w w:val="103"/>
        </w:rPr>
        <w:t xml:space="preserve">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proofErr w:type="gramStart"/>
      <w:r w:rsidR="00AB4E18" w:rsidRPr="00AB4E18">
        <w:rPr>
          <w:b/>
          <w:i/>
          <w:w w:val="103"/>
        </w:rPr>
        <w:t>или</w:t>
      </w:r>
      <w:proofErr w:type="gramEnd"/>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rPr>
          <w:i/>
          <w:w w:val="103"/>
        </w:rPr>
      </w:pPr>
      <w:r w:rsidRPr="00AB4E18">
        <w:rPr>
          <w:i/>
          <w:w w:val="103"/>
        </w:rPr>
        <w:t xml:space="preserve">  </w:t>
      </w:r>
      <w:proofErr w:type="gramStart"/>
      <w:r w:rsidRPr="00AB4E18">
        <w:rPr>
          <w:i/>
          <w:w w:val="103"/>
        </w:rPr>
        <w:t>и</w:t>
      </w:r>
      <w:proofErr w:type="gramEnd"/>
      <w:r w:rsidRPr="00AB4E18">
        <w:rPr>
          <w:i/>
          <w:w w:val="103"/>
        </w:rPr>
        <w:t xml:space="preserve">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AB4E18" w:rsidRPr="00AB4E18" w:rsidRDefault="00ED5E2D" w:rsidP="00AB4E18">
      <w:pPr>
        <w:tabs>
          <w:tab w:val="left" w:pos="1350"/>
        </w:tabs>
        <w:spacing w:after="120"/>
        <w:jc w:val="center"/>
        <w:rPr>
          <w:b/>
          <w:w w:val="103"/>
        </w:rPr>
      </w:pPr>
      <w:proofErr w:type="gramStart"/>
      <w:r>
        <w:rPr>
          <w:b/>
          <w:w w:val="103"/>
        </w:rPr>
        <w:t>Ч</w:t>
      </w:r>
      <w:r w:rsidR="00AB4E18" w:rsidRPr="00AB4E18">
        <w:rPr>
          <w:b/>
          <w:w w:val="103"/>
        </w:rPr>
        <w:t>лан 1.</w:t>
      </w:r>
      <w:proofErr w:type="gramEnd"/>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91/20</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1301FC">
        <w:rPr>
          <w:lang w:val="sr-Cyrl-CS"/>
        </w:rPr>
        <w:t>205</w:t>
      </w:r>
      <w:r w:rsidR="00142838">
        <w:t>/20</w:t>
      </w:r>
      <w:r w:rsidRPr="00AB4E18">
        <w:rPr>
          <w:lang w:val="sr-Cyrl-CS"/>
        </w:rPr>
        <w:t xml:space="preserve"> и донео Одлуку о додели </w:t>
      </w:r>
      <w:r w:rsidRPr="00AB4E18">
        <w:rPr>
          <w:lang w:val="sr-Cyrl-CS"/>
        </w:rPr>
        <w:lastRenderedPageBreak/>
        <w:t xml:space="preserve">уговора број </w:t>
      </w:r>
      <w:r w:rsidR="00CE45AA">
        <w:rPr>
          <w:lang w:val="sr-Cyrl-CS"/>
        </w:rPr>
        <w:t>_________________</w:t>
      </w:r>
      <w:r w:rsidRPr="00AB4E18">
        <w:rPr>
          <w:lang w:val="sr-Cyrl-CS"/>
        </w:rPr>
        <w:t xml:space="preserve"> од </w:t>
      </w:r>
      <w:r w:rsidRPr="00AB4E18">
        <w:t>____________</w:t>
      </w:r>
      <w:r w:rsidR="00CE45AA">
        <w:t>2020</w:t>
      </w:r>
      <w:r w:rsidRPr="00AB4E18">
        <w:rPr>
          <w:lang w:val="sr-Cyrl-CS"/>
        </w:rPr>
        <w:t xml:space="preserve">. године и </w:t>
      </w:r>
      <w:r w:rsidRPr="00AB4E18">
        <w:t>изабрао извођача</w:t>
      </w:r>
      <w:r w:rsidR="00CE45AA">
        <w:t xml:space="preserve"> </w:t>
      </w:r>
      <w:r w:rsidRPr="00AB4E18">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1301FC">
        <w:rPr>
          <w:lang w:val="sr-Cyrl-CS"/>
        </w:rPr>
        <w:t>205</w:t>
      </w:r>
      <w:r w:rsidR="00EA6E91">
        <w:t>/20</w:t>
      </w:r>
      <w:r w:rsidRPr="00AB4E18">
        <w:rPr>
          <w:lang w:val="sr-Cyrl-CS"/>
        </w:rPr>
        <w:t xml:space="preserve"> </w:t>
      </w:r>
      <w:r w:rsidRPr="00AB4E18">
        <w:rPr>
          <w:spacing w:val="-1"/>
        </w:rPr>
        <w:t xml:space="preserve"> </w:t>
      </w:r>
      <w:r w:rsidRPr="00AB4E18">
        <w:rPr>
          <w:b/>
          <w:spacing w:val="-1"/>
          <w:lang w:val="sr-Cyrl-CS"/>
        </w:rPr>
        <w:t>„</w:t>
      </w:r>
      <w:r w:rsidR="00ED5E2D">
        <w:rPr>
          <w:b/>
          <w:spacing w:val="-1"/>
        </w:rPr>
        <w:t xml:space="preserve">Путна инфраструктура у МЗ </w:t>
      </w:r>
      <w:r w:rsidR="001301FC">
        <w:rPr>
          <w:b/>
          <w:spacing w:val="-1"/>
        </w:rPr>
        <w:t>Качер</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6E2FDB" w:rsidP="00CE45AA">
      <w:pPr>
        <w:tabs>
          <w:tab w:val="left" w:pos="1350"/>
        </w:tabs>
        <w:jc w:val="both"/>
        <w:rPr>
          <w:spacing w:val="36"/>
        </w:rPr>
      </w:pPr>
      <w:r w:rsidRPr="006E2FDB">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proofErr w:type="gramStart"/>
      <w:r w:rsidRPr="00AB4E18">
        <w:rPr>
          <w:b/>
          <w:i/>
        </w:rPr>
        <w:t>све</w:t>
      </w:r>
      <w:proofErr w:type="gramEnd"/>
      <w:r w:rsidRPr="00AB4E18">
        <w:rPr>
          <w:b/>
          <w:i/>
        </w:rPr>
        <w:t xml:space="preserve">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AB4E18">
        <w:rPr>
          <w:b/>
          <w:highlight w:val="lightGray"/>
        </w:rPr>
        <w:t>Предмет Уговора</w:t>
      </w:r>
    </w:p>
    <w:p w:rsidR="00AB4E18" w:rsidRPr="00AB4E18" w:rsidRDefault="00AB4E18" w:rsidP="00AB4E18">
      <w:pPr>
        <w:tabs>
          <w:tab w:val="left" w:pos="1350"/>
        </w:tabs>
        <w:spacing w:before="3" w:after="120" w:line="246" w:lineRule="auto"/>
        <w:jc w:val="center"/>
        <w:rPr>
          <w:b/>
        </w:rPr>
      </w:pPr>
      <w:proofErr w:type="gramStart"/>
      <w:r w:rsidRPr="00AB4E18">
        <w:rPr>
          <w:b/>
        </w:rPr>
        <w:t>Члан 2.</w:t>
      </w:r>
      <w:proofErr w:type="gramEnd"/>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извођење радова на путној инфраструктури у МЗ</w:t>
      </w:r>
      <w:r w:rsidR="001301FC">
        <w:rPr>
          <w:lang w:val="ru-RU"/>
        </w:rPr>
        <w:t xml:space="preserve"> Качер</w:t>
      </w:r>
      <w:r w:rsidR="003450DD">
        <w:rPr>
          <w:lang w:val="ru-RU"/>
        </w:rPr>
        <w:t xml:space="preserve">, </w:t>
      </w:r>
      <w:r w:rsidR="003450DD" w:rsidRPr="003E4125">
        <w:rPr>
          <w:lang w:val="ru-RU"/>
        </w:rPr>
        <w:t>који</w:t>
      </w:r>
      <w:r w:rsidR="003450DD" w:rsidRPr="003E4125">
        <w:t xml:space="preserve"> </w:t>
      </w:r>
      <w:r w:rsidR="003450DD" w:rsidRPr="003E4125">
        <w:rPr>
          <w:w w:val="103"/>
          <w:lang w:val="sr-Cyrl-CS"/>
        </w:rPr>
        <w:t>обухватају</w:t>
      </w:r>
      <w:r w:rsidR="003450DD">
        <w:rPr>
          <w:w w:val="103"/>
          <w:lang w:val="sr-Cyrl-CS"/>
        </w:rPr>
        <w:t xml:space="preserve"> </w:t>
      </w:r>
      <w:r w:rsidR="001301FC">
        <w:rPr>
          <w:w w:val="103"/>
          <w:lang w:val="sr-Cyrl-CS"/>
        </w:rPr>
        <w:t>набавку, превоз и уградњу тампона од каменог агрегата са квашењем и ваљањем</w:t>
      </w:r>
      <w:r w:rsidR="003450DD">
        <w:rPr>
          <w:w w:val="103"/>
          <w:lang w:val="sr-Cyrl-CS"/>
        </w:rPr>
        <w:t xml:space="preserve">, израду асфалтног застора </w:t>
      </w:r>
      <w:r w:rsidR="003450DD" w:rsidRPr="003E4125">
        <w:rPr>
          <w:w w:val="103"/>
          <w:lang w:val="sr-Cyrl-CS"/>
        </w:rPr>
        <w:t xml:space="preserve">и остале </w:t>
      </w:r>
      <w:r w:rsidR="003450DD" w:rsidRPr="003E4125">
        <w:rPr>
          <w:lang w:val="sr-Cyrl-CS"/>
        </w:rPr>
        <w:t xml:space="preserve"> радове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3450DD">
      <w:pPr>
        <w:keepNext/>
        <w:spacing w:after="120"/>
        <w:ind w:left="284"/>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3450DD" w:rsidRPr="00380E7F" w:rsidRDefault="001301FC" w:rsidP="003450DD">
      <w:pPr>
        <w:tabs>
          <w:tab w:val="left" w:pos="0"/>
        </w:tabs>
        <w:spacing w:after="120"/>
        <w:ind w:left="284"/>
        <w:jc w:val="both"/>
      </w:pPr>
      <w:r>
        <w:rPr>
          <w:b/>
        </w:rPr>
        <w:lastRenderedPageBreak/>
        <w:t>I</w:t>
      </w:r>
      <w:r w:rsidR="003450DD">
        <w:rPr>
          <w:b/>
        </w:rPr>
        <w:t xml:space="preserve">) </w:t>
      </w:r>
      <w:r w:rsidR="002650EA">
        <w:rPr>
          <w:b/>
        </w:rPr>
        <w:t xml:space="preserve">Даниловићи, л=100м </w:t>
      </w:r>
      <w:r w:rsidR="003450DD" w:rsidRPr="0072753D">
        <w:t>вредност уговорених радова износ</w:t>
      </w:r>
      <w:r w:rsidR="003450DD">
        <w:t>и _____________ динара без пдв-а,</w:t>
      </w:r>
      <w:r w:rsidR="003450DD" w:rsidRPr="0072753D">
        <w:t xml:space="preserve"> односно ___________</w:t>
      </w:r>
      <w:r w:rsidR="003450DD">
        <w:t>_____ динара</w:t>
      </w:r>
      <w:r w:rsidR="003450DD" w:rsidRPr="0072753D">
        <w:t xml:space="preserve"> са пдв-ом.</w:t>
      </w:r>
    </w:p>
    <w:p w:rsidR="003450DD" w:rsidRPr="00380E7F" w:rsidRDefault="001301FC" w:rsidP="003450DD">
      <w:pPr>
        <w:tabs>
          <w:tab w:val="left" w:pos="284"/>
        </w:tabs>
        <w:spacing w:after="120"/>
        <w:ind w:left="284"/>
        <w:jc w:val="both"/>
      </w:pPr>
      <w:r>
        <w:rPr>
          <w:b/>
        </w:rPr>
        <w:t>II</w:t>
      </w:r>
      <w:r w:rsidR="003450DD">
        <w:rPr>
          <w:b/>
        </w:rPr>
        <w:t xml:space="preserve">) </w:t>
      </w:r>
      <w:r w:rsidR="002650EA">
        <w:rPr>
          <w:b/>
        </w:rPr>
        <w:t>Јокићи, л=80м</w:t>
      </w:r>
      <w:r w:rsidR="003450DD" w:rsidRPr="0072753D">
        <w:t xml:space="preserve"> вредност уговорених радова износ</w:t>
      </w:r>
      <w:r w:rsidR="003450DD">
        <w:t>и _______________ динара без пдв-а,</w:t>
      </w:r>
      <w:r w:rsidR="003450DD" w:rsidRPr="0072753D">
        <w:t xml:space="preserve"> односно ___________</w:t>
      </w:r>
      <w:r w:rsidR="003450DD">
        <w:t>_____ динара</w:t>
      </w:r>
      <w:r w:rsidR="003450DD" w:rsidRPr="0072753D">
        <w:t xml:space="preserve"> са пдв-ом.</w:t>
      </w:r>
    </w:p>
    <w:p w:rsidR="003450DD" w:rsidRDefault="001301FC" w:rsidP="003450DD">
      <w:pPr>
        <w:spacing w:after="120"/>
        <w:ind w:left="284"/>
        <w:jc w:val="both"/>
      </w:pPr>
      <w:r>
        <w:rPr>
          <w:b/>
        </w:rPr>
        <w:t>III</w:t>
      </w:r>
      <w:r w:rsidR="003450DD">
        <w:rPr>
          <w:b/>
        </w:rPr>
        <w:t xml:space="preserve">) </w:t>
      </w:r>
      <w:r w:rsidR="002650EA">
        <w:rPr>
          <w:b/>
        </w:rPr>
        <w:t>Стојановићи, л=32м</w:t>
      </w:r>
      <w:r w:rsidR="003450DD" w:rsidRPr="0072753D">
        <w:t xml:space="preserve"> вредност уговорених радова износ</w:t>
      </w:r>
      <w:r w:rsidR="003450DD">
        <w:t>и ________________ динара без пдв-а,</w:t>
      </w:r>
      <w:r w:rsidR="003450DD" w:rsidRPr="0072753D">
        <w:t xml:space="preserve"> односно ___________</w:t>
      </w:r>
      <w:r w:rsidR="003450DD">
        <w:t>______ динара</w:t>
      </w:r>
      <w:r w:rsidR="003450DD" w:rsidRPr="0072753D">
        <w:t xml:space="preserve"> са пдв-ом.</w:t>
      </w:r>
    </w:p>
    <w:p w:rsidR="001301FC" w:rsidRDefault="001301FC" w:rsidP="003450DD">
      <w:pPr>
        <w:spacing w:after="120"/>
        <w:ind w:left="284"/>
        <w:jc w:val="both"/>
      </w:pPr>
      <w:r>
        <w:rPr>
          <w:b/>
        </w:rPr>
        <w:t>IV)</w:t>
      </w:r>
      <w:r w:rsidRPr="001301FC">
        <w:rPr>
          <w:b/>
        </w:rPr>
        <w:t xml:space="preserve"> </w:t>
      </w:r>
      <w:r w:rsidR="002650EA">
        <w:rPr>
          <w:b/>
        </w:rPr>
        <w:t>Гардићи, л=32м</w:t>
      </w:r>
      <w:r w:rsidRPr="0072753D">
        <w:t xml:space="preserve"> вредност уговорених радова износ</w:t>
      </w:r>
      <w:r>
        <w:t>и ________________ динара без пдв-а,</w:t>
      </w:r>
      <w:r w:rsidRPr="0072753D">
        <w:t xml:space="preserve"> односно ___________</w:t>
      </w:r>
      <w:r>
        <w:t>______ динара</w:t>
      </w:r>
      <w:r w:rsidRPr="0072753D">
        <w:t xml:space="preserve"> са пдв-ом.</w:t>
      </w:r>
    </w:p>
    <w:p w:rsidR="001301FC" w:rsidRDefault="001301FC" w:rsidP="003450DD">
      <w:pPr>
        <w:spacing w:after="120"/>
        <w:ind w:left="284"/>
        <w:jc w:val="both"/>
      </w:pPr>
      <w:r>
        <w:rPr>
          <w:b/>
        </w:rPr>
        <w:t>V)</w:t>
      </w:r>
      <w:r w:rsidRPr="001301FC">
        <w:rPr>
          <w:b/>
        </w:rPr>
        <w:t xml:space="preserve"> </w:t>
      </w:r>
      <w:r w:rsidR="00CB7724">
        <w:rPr>
          <w:b/>
        </w:rPr>
        <w:t>Танасковићи-од</w:t>
      </w:r>
      <w:r w:rsidR="002650EA">
        <w:rPr>
          <w:b/>
        </w:rPr>
        <w:t xml:space="preserve"> Радојеве капије ка Кости Даниловићу, л=120м</w:t>
      </w:r>
      <w:r w:rsidRPr="0072753D">
        <w:t xml:space="preserve"> вредност уговорених радова износ</w:t>
      </w:r>
      <w:r>
        <w:t>и ________________ динара без пдв-а,</w:t>
      </w:r>
      <w:r w:rsidRPr="0072753D">
        <w:t xml:space="preserve"> односно ___________</w:t>
      </w:r>
      <w:r>
        <w:t>______ динара</w:t>
      </w:r>
      <w:r w:rsidRPr="0072753D">
        <w:t xml:space="preserve"> са пдв-ом.</w:t>
      </w:r>
    </w:p>
    <w:p w:rsidR="001301FC" w:rsidRPr="00830505" w:rsidRDefault="002650EA" w:rsidP="003450DD">
      <w:pPr>
        <w:spacing w:after="120"/>
        <w:ind w:left="284"/>
        <w:jc w:val="both"/>
      </w:pPr>
      <w:r>
        <w:rPr>
          <w:b/>
        </w:rPr>
        <w:t>VI)</w:t>
      </w:r>
      <w:r w:rsidRPr="002650EA">
        <w:rPr>
          <w:b/>
        </w:rPr>
        <w:t xml:space="preserve"> </w:t>
      </w:r>
      <w:r>
        <w:rPr>
          <w:b/>
        </w:rPr>
        <w:t>Зарићи – од Обрада Зарића ка Миловану Зарићу, л=100м</w:t>
      </w:r>
      <w:r w:rsidRPr="0072753D">
        <w:t xml:space="preserve"> вредност уговорених радова износ</w:t>
      </w:r>
      <w:r>
        <w:t>и ________________ динара без пдв-а,</w:t>
      </w:r>
      <w:r w:rsidRPr="0072753D">
        <w:t xml:space="preserve"> односно ___________</w:t>
      </w:r>
      <w:r>
        <w:t>______ динара</w:t>
      </w:r>
      <w:r w:rsidRPr="0072753D">
        <w:t xml:space="preserve"> са пдв-ом.</w:t>
      </w:r>
    </w:p>
    <w:p w:rsidR="00AC4C22" w:rsidRPr="00AC4C22" w:rsidRDefault="00AF2283" w:rsidP="00AF2283">
      <w:pPr>
        <w:tabs>
          <w:tab w:val="left" w:pos="0"/>
          <w:tab w:val="left" w:pos="1350"/>
          <w:tab w:val="left" w:pos="9880"/>
        </w:tabs>
        <w:ind w:right="-2"/>
        <w:rPr>
          <w:b/>
          <w:w w:val="103"/>
        </w:rPr>
      </w:pPr>
      <w:r>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Pr="00AC4C22" w:rsidRDefault="00AC4C22" w:rsidP="00AC4C22">
      <w:pPr>
        <w:shd w:val="clear" w:color="auto" w:fill="FFFFFF"/>
        <w:tabs>
          <w:tab w:val="left" w:pos="1350"/>
        </w:tabs>
        <w:jc w:val="both"/>
        <w:rPr>
          <w:b/>
          <w:lang w:val="sr-Cyrl-CS"/>
        </w:rPr>
      </w:pPr>
      <w:proofErr w:type="gramStart"/>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proofErr w:type="gramEnd"/>
      <w:r w:rsidRPr="00AC4C22">
        <w:rPr>
          <w:b/>
          <w:lang w:val="hr-HR"/>
        </w:rPr>
        <w:t xml:space="preserve"> </w:t>
      </w: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proofErr w:type="gramStart"/>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roofErr w:type="gramEnd"/>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AC4C22">
      <w:pPr>
        <w:shd w:val="clear" w:color="auto" w:fill="FFFFFF"/>
        <w:tabs>
          <w:tab w:val="left" w:pos="1350"/>
        </w:tabs>
        <w:jc w:val="both"/>
      </w:pPr>
      <w:r w:rsidRPr="00AC4C22">
        <w:rPr>
          <w:b/>
          <w:w w:val="103"/>
          <w:highlight w:val="lightGray"/>
        </w:rPr>
        <w:t>Плаћање</w:t>
      </w:r>
    </w:p>
    <w:p w:rsidR="00AC4C22" w:rsidRPr="00AC4C22" w:rsidRDefault="00AC4C22" w:rsidP="00AC4C22">
      <w:pPr>
        <w:shd w:val="clear" w:color="auto" w:fill="FFFFFF"/>
        <w:tabs>
          <w:tab w:val="left" w:pos="1350"/>
        </w:tabs>
        <w:jc w:val="center"/>
        <w:rPr>
          <w:b/>
        </w:rPr>
      </w:pPr>
      <w:proofErr w:type="gramStart"/>
      <w:r w:rsidRPr="00AC4C22">
        <w:rPr>
          <w:b/>
        </w:rPr>
        <w:t>Члан 7.</w:t>
      </w:r>
      <w:proofErr w:type="gramEnd"/>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00976C3F">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roofErr w:type="gramEnd"/>
    </w:p>
    <w:p w:rsidR="00AC4C22" w:rsidRPr="00AC4C22" w:rsidRDefault="00AC4C22" w:rsidP="00AC4C22">
      <w:pPr>
        <w:shd w:val="clear" w:color="auto" w:fill="FFFFFF"/>
        <w:tabs>
          <w:tab w:val="left" w:pos="1350"/>
        </w:tabs>
        <w:jc w:val="both"/>
        <w:rPr>
          <w:lang w:val="ru-RU"/>
        </w:rPr>
      </w:pPr>
      <w:proofErr w:type="gramStart"/>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roofErr w:type="gramEnd"/>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w:t>
      </w:r>
      <w:proofErr w:type="gramStart"/>
      <w:r w:rsidRPr="00AC4C22">
        <w:rPr>
          <w:lang w:val="ru-RU"/>
        </w:rPr>
        <w:t>испоставља  у</w:t>
      </w:r>
      <w:proofErr w:type="gramEnd"/>
      <w:r w:rsidRPr="00AC4C22">
        <w:rPr>
          <w:lang w:val="ru-RU"/>
        </w:rPr>
        <w:t xml:space="preserve">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proofErr w:type="gramStart"/>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roofErr w:type="gramEnd"/>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lastRenderedPageBreak/>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AC4C22" w:rsidRPr="00AC4C22" w:rsidRDefault="00AC4C22" w:rsidP="00AC4C22">
      <w:pPr>
        <w:tabs>
          <w:tab w:val="left" w:pos="1350"/>
        </w:tabs>
        <w:spacing w:line="247" w:lineRule="auto"/>
        <w:ind w:right="79"/>
        <w:jc w:val="both"/>
        <w:rPr>
          <w:w w:val="103"/>
          <w:lang w:val="sr-Cyrl-CS"/>
        </w:rPr>
      </w:pPr>
    </w:p>
    <w:p w:rsidR="00AC4C22" w:rsidRPr="00AC4C22" w:rsidRDefault="00AC4C22" w:rsidP="00AC4C22">
      <w:pPr>
        <w:tabs>
          <w:tab w:val="left" w:pos="1350"/>
        </w:tabs>
        <w:rPr>
          <w:b/>
        </w:rPr>
      </w:pPr>
      <w:r w:rsidRPr="00AC4C22">
        <w:rPr>
          <w:b/>
          <w:highlight w:val="lightGray"/>
          <w:lang w:val="ru-RU"/>
        </w:rPr>
        <w:t>Увођење у посао</w:t>
      </w:r>
    </w:p>
    <w:p w:rsidR="00AC4C22" w:rsidRPr="00AC4C22" w:rsidRDefault="00AC4C22" w:rsidP="00AC4C22">
      <w:pPr>
        <w:tabs>
          <w:tab w:val="left" w:pos="1350"/>
        </w:tabs>
        <w:jc w:val="center"/>
        <w:rPr>
          <w:b/>
        </w:rPr>
      </w:pPr>
      <w:proofErr w:type="gramStart"/>
      <w:r w:rsidRPr="00AC4C22">
        <w:rPr>
          <w:b/>
        </w:rPr>
        <w:t>Члан 8.</w:t>
      </w:r>
      <w:proofErr w:type="gramEnd"/>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roofErr w:type="gramEnd"/>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roofErr w:type="gramEnd"/>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proofErr w:type="gramStart"/>
      <w:r w:rsidRPr="00AB4E18">
        <w:rPr>
          <w:bCs/>
        </w:rPr>
        <w:t>природни</w:t>
      </w:r>
      <w:proofErr w:type="gramEnd"/>
      <w:r w:rsidRPr="00AB4E18">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lastRenderedPageBreak/>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proofErr w:type="gramStart"/>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roofErr w:type="gramEnd"/>
    </w:p>
    <w:p w:rsidR="00D11410" w:rsidRPr="00AC4C22" w:rsidRDefault="00D11410"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w:t>
      </w:r>
      <w:proofErr w:type="gramStart"/>
      <w:r w:rsidRPr="00AC4C22">
        <w:rPr>
          <w:lang w:val="ru-RU"/>
        </w:rPr>
        <w:t>припремних  радова</w:t>
      </w:r>
      <w:proofErr w:type="gramEnd"/>
      <w:r w:rsidRPr="00AC4C22">
        <w:rPr>
          <w:lang w:val="ru-RU"/>
        </w:rPr>
        <w:t xml:space="preserve">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AC4C22">
      <w:pPr>
        <w:shd w:val="clear" w:color="auto" w:fill="FFFFFF"/>
        <w:tabs>
          <w:tab w:val="left" w:pos="1350"/>
        </w:tabs>
        <w:jc w:val="both"/>
        <w:rPr>
          <w:b/>
          <w:shd w:val="clear" w:color="auto" w:fill="C0C0C0"/>
        </w:rPr>
      </w:pPr>
      <w:r w:rsidRPr="00AC4C22">
        <w:rPr>
          <w:b/>
          <w:highlight w:val="lightGray"/>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proofErr w:type="gramStart"/>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roofErr w:type="gramEnd"/>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Накнада штете</w:t>
      </w:r>
    </w:p>
    <w:p w:rsidR="00AC4C22" w:rsidRPr="00AC4C22" w:rsidRDefault="00AC4C22" w:rsidP="00AC4C22">
      <w:pPr>
        <w:shd w:val="clear" w:color="auto" w:fill="FFFFFF"/>
        <w:tabs>
          <w:tab w:val="left" w:pos="1350"/>
        </w:tabs>
        <w:jc w:val="center"/>
        <w:rPr>
          <w:b/>
        </w:rPr>
      </w:pPr>
      <w:proofErr w:type="gramStart"/>
      <w:r w:rsidRPr="00AC4C22">
        <w:rPr>
          <w:b/>
        </w:rPr>
        <w:t>Члан 1</w:t>
      </w:r>
      <w:r w:rsidR="00DF23E7">
        <w:rPr>
          <w:b/>
        </w:rPr>
        <w:t>4</w:t>
      </w:r>
      <w:r w:rsidRPr="00AC4C22">
        <w:rPr>
          <w:b/>
        </w:rPr>
        <w:t>.</w:t>
      </w:r>
      <w:proofErr w:type="gramEnd"/>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lastRenderedPageBreak/>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roofErr w:type="gramEnd"/>
    </w:p>
    <w:p w:rsidR="00AC4C22" w:rsidRPr="00AC4C22" w:rsidRDefault="00AC4C22"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lang w:val="ru-RU"/>
        </w:rPr>
      </w:pPr>
      <w:r w:rsidRPr="00AC4C22">
        <w:rPr>
          <w:b/>
          <w:highlight w:val="lightGray"/>
        </w:rPr>
        <w:t>Осигурање</w:t>
      </w:r>
      <w:r w:rsidRPr="00AC4C22">
        <w:rPr>
          <w:b/>
          <w:shd w:val="clear" w:color="auto" w:fill="C0C0C0"/>
          <w:lang w:val="ru-RU"/>
        </w:rPr>
        <w:t xml:space="preserve"> </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lastRenderedPageBreak/>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roofErr w:type="gramEnd"/>
    </w:p>
    <w:p w:rsidR="00AC4C22" w:rsidRPr="00AC4C22" w:rsidRDefault="00AC4C22" w:rsidP="00AC4C22">
      <w:pPr>
        <w:shd w:val="clear" w:color="auto" w:fill="FFFFFF"/>
        <w:jc w:val="both"/>
        <w:rPr>
          <w:b/>
          <w:highlight w:val="lightGray"/>
        </w:rPr>
      </w:pPr>
    </w:p>
    <w:p w:rsidR="00AC4C22" w:rsidRPr="00AC4C22" w:rsidRDefault="00AC4C22" w:rsidP="00AC4C22">
      <w:pPr>
        <w:shd w:val="clear" w:color="auto" w:fill="FFFFFF"/>
        <w:jc w:val="both"/>
        <w:rPr>
          <w:b/>
        </w:rPr>
      </w:pPr>
      <w:r w:rsidRPr="00AC4C22">
        <w:rPr>
          <w:b/>
          <w:highlight w:val="lightGray"/>
        </w:rPr>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 xml:space="preserve">у року од 3 (три) дана </w:t>
      </w:r>
      <w:proofErr w:type="gramStart"/>
      <w:r w:rsidRPr="00234E4D">
        <w:rPr>
          <w:bCs/>
          <w:lang w:val="sr-Cyrl-CS"/>
        </w:rPr>
        <w:t>од  дана</w:t>
      </w:r>
      <w:proofErr w:type="gramEnd"/>
      <w:r w:rsidRPr="00234E4D">
        <w:rPr>
          <w:bCs/>
          <w:lang w:val="sr-Cyrl-CS"/>
        </w:rPr>
        <w:t xml:space="preserve">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AC4C22">
      <w:pPr>
        <w:shd w:val="clear" w:color="auto" w:fill="FFFFFF"/>
        <w:tabs>
          <w:tab w:val="left" w:pos="1350"/>
        </w:tabs>
        <w:jc w:val="both"/>
        <w:rPr>
          <w:b/>
        </w:rPr>
      </w:pPr>
      <w:r w:rsidRPr="00AC4C22">
        <w:rPr>
          <w:b/>
          <w:highlight w:val="lightGray"/>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845A7D">
      <w:pPr>
        <w:pStyle w:val="a"/>
        <w:spacing w:before="0"/>
        <w:jc w:val="left"/>
      </w:pPr>
      <w:r w:rsidRPr="0072753D">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lastRenderedPageBreak/>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proofErr w:type="gramStart"/>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roofErr w:type="gramEnd"/>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CB4262">
        <w:rPr>
          <w:lang w:val="sr-Cyrl-CS"/>
        </w:rPr>
        <w:t>20</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уговор без спровођења поступка јавне набавке</w:t>
      </w:r>
      <w:r w:rsidR="007F0447" w:rsidRPr="007F0447">
        <w:rPr>
          <w:lang w:val="ru-RU"/>
        </w:rPr>
        <w:t>.</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Pr="00AC4C22" w:rsidRDefault="00AC4C22" w:rsidP="0051364A">
      <w:pPr>
        <w:tabs>
          <w:tab w:val="left" w:pos="1350"/>
        </w:tabs>
        <w:spacing w:before="7"/>
        <w:jc w:val="both"/>
        <w:rPr>
          <w:lang w:val="ru-RU"/>
        </w:rPr>
      </w:pPr>
      <w:r w:rsidRPr="00AC4C22">
        <w:rPr>
          <w:spacing w:val="-9"/>
          <w:lang w:val="ru-RU"/>
        </w:rPr>
        <w:lastRenderedPageBreak/>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AC4C22" w:rsidRPr="00AC4C22" w:rsidRDefault="00AC4C22" w:rsidP="0051364A">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AC4C22">
      <w:pPr>
        <w:tabs>
          <w:tab w:val="left" w:pos="1350"/>
        </w:tabs>
        <w:spacing w:before="5" w:line="240" w:lineRule="exact"/>
        <w:jc w:val="center"/>
        <w:rPr>
          <w:b/>
        </w:rPr>
      </w:pPr>
      <w:proofErr w:type="gramStart"/>
      <w:r w:rsidRPr="00AC4C22">
        <w:rPr>
          <w:b/>
        </w:rPr>
        <w:t xml:space="preserve">Члан </w:t>
      </w:r>
      <w:r w:rsidR="00B123DB">
        <w:rPr>
          <w:b/>
        </w:rPr>
        <w:t>28</w:t>
      </w:r>
      <w:r w:rsidRPr="00AC4C22">
        <w:rPr>
          <w:b/>
        </w:rPr>
        <w:t>.</w:t>
      </w:r>
      <w:proofErr w:type="gramEnd"/>
    </w:p>
    <w:p w:rsidR="00AC4C22" w:rsidRPr="00AC4C22" w:rsidRDefault="00AC4C22" w:rsidP="00AC4C22">
      <w:pPr>
        <w:tabs>
          <w:tab w:val="left" w:pos="1350"/>
        </w:tabs>
        <w:spacing w:before="5" w:line="240" w:lineRule="exact"/>
      </w:pPr>
    </w:p>
    <w:p w:rsidR="00AC4C22" w:rsidRPr="00AC4C22" w:rsidRDefault="00AC4C22" w:rsidP="00AC4C2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AC4C22" w:rsidRPr="00AC4C22" w:rsidRDefault="00AC4C22" w:rsidP="00CE45AA">
      <w:pPr>
        <w:jc w:val="both"/>
      </w:pPr>
    </w:p>
    <w:p w:rsidR="00AB4E18" w:rsidRDefault="00AB4E18" w:rsidP="0051364A">
      <w:pPr>
        <w:keepNext/>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274CF6" w:rsidRPr="002650EA" w:rsidRDefault="00274CF6" w:rsidP="002650EA">
      <w:pPr>
        <w:suppressAutoHyphens/>
        <w:spacing w:line="100" w:lineRule="atLeas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BC251B">
        <w:rPr>
          <w:b/>
          <w:bCs/>
          <w:color w:val="000000"/>
          <w:kern w:val="1"/>
          <w:lang w:eastAsia="ar-SA"/>
        </w:rPr>
        <w:t>7</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9"/>
        <w:gridCol w:w="1276"/>
        <w:gridCol w:w="1418"/>
        <w:gridCol w:w="1558"/>
        <w:gridCol w:w="1559"/>
        <w:gridCol w:w="1559"/>
      </w:tblGrid>
      <w:tr w:rsidR="002650EA" w:rsidRPr="008A4DBE" w:rsidTr="00A72A11">
        <w:tc>
          <w:tcPr>
            <w:tcW w:w="2836" w:type="dxa"/>
            <w:shd w:val="clear" w:color="auto" w:fill="auto"/>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2650EA" w:rsidRPr="00B71AB1" w:rsidRDefault="002650EA" w:rsidP="002650EA">
            <w:pPr>
              <w:suppressLineNumbers/>
              <w:suppressAutoHyphens/>
              <w:spacing w:line="100" w:lineRule="atLeast"/>
              <w:jc w:val="center"/>
              <w:rPr>
                <w:rFonts w:eastAsia="Arial Unicode MS"/>
                <w:i/>
                <w:color w:val="000000"/>
                <w:kern w:val="1"/>
                <w:sz w:val="18"/>
                <w:szCs w:val="18"/>
                <w:lang w:eastAsia="ar-SA"/>
              </w:rPr>
            </w:pPr>
            <w:r w:rsidRPr="008A4DBE">
              <w:rPr>
                <w:rFonts w:eastAsia="Arial Unicode MS"/>
                <w:i/>
                <w:color w:val="000000"/>
                <w:kern w:val="1"/>
                <w:sz w:val="18"/>
                <w:szCs w:val="18"/>
                <w:lang w:eastAsia="ar-SA"/>
              </w:rPr>
              <w:t xml:space="preserve">Путна инфраструктура у МЗ </w:t>
            </w:r>
            <w:r>
              <w:rPr>
                <w:rFonts w:eastAsia="Arial Unicode MS"/>
                <w:i/>
                <w:color w:val="000000"/>
                <w:kern w:val="1"/>
                <w:sz w:val="18"/>
                <w:szCs w:val="18"/>
                <w:lang w:eastAsia="ar-SA"/>
              </w:rPr>
              <w:t xml:space="preserve">Качер </w:t>
            </w:r>
            <w:r w:rsidRPr="009B34E2">
              <w:rPr>
                <w:rFonts w:eastAsia="Arial Unicode MS"/>
                <w:i/>
                <w:iCs/>
                <w:color w:val="000000"/>
                <w:kern w:val="1"/>
                <w:sz w:val="18"/>
                <w:szCs w:val="18"/>
                <w:lang w:eastAsia="ar-SA"/>
              </w:rPr>
              <w:t>број</w:t>
            </w:r>
            <w:r w:rsidRPr="009B34E2">
              <w:rPr>
                <w:rFonts w:eastAsia="Arial Unicode MS"/>
                <w:iCs/>
                <w:color w:val="000000"/>
                <w:kern w:val="1"/>
                <w:sz w:val="18"/>
                <w:szCs w:val="18"/>
                <w:lang w:eastAsia="ar-SA"/>
              </w:rPr>
              <w:t xml:space="preserve"> </w:t>
            </w:r>
            <w:r w:rsidRPr="009B34E2">
              <w:rPr>
                <w:rFonts w:eastAsia="Arial Unicode MS"/>
                <w:i/>
                <w:color w:val="000000"/>
                <w:kern w:val="1"/>
                <w:sz w:val="18"/>
                <w:szCs w:val="18"/>
                <w:lang w:eastAsia="ar-SA"/>
              </w:rPr>
              <w:t>VIII 404-</w:t>
            </w:r>
            <w:r>
              <w:rPr>
                <w:rFonts w:eastAsia="Arial Unicode MS"/>
                <w:i/>
                <w:color w:val="000000"/>
                <w:kern w:val="1"/>
                <w:sz w:val="18"/>
                <w:szCs w:val="18"/>
                <w:lang w:eastAsia="ar-SA"/>
              </w:rPr>
              <w:t>205</w:t>
            </w:r>
            <w:r w:rsidRPr="009B34E2">
              <w:rPr>
                <w:rFonts w:eastAsia="Arial Unicode MS"/>
                <w:i/>
                <w:color w:val="000000"/>
                <w:kern w:val="1"/>
                <w:sz w:val="18"/>
                <w:szCs w:val="18"/>
                <w:lang w:eastAsia="ar-SA"/>
              </w:rPr>
              <w:t>/20</w:t>
            </w:r>
          </w:p>
        </w:tc>
        <w:tc>
          <w:tcPr>
            <w:tcW w:w="709"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2650EA" w:rsidRPr="008A4DBE" w:rsidRDefault="002650EA" w:rsidP="00A72A11">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2650EA" w:rsidRPr="008A4DBE" w:rsidTr="00A72A11">
        <w:trPr>
          <w:trHeight w:val="291"/>
        </w:trPr>
        <w:tc>
          <w:tcPr>
            <w:tcW w:w="2836" w:type="dxa"/>
            <w:tcBorders>
              <w:bottom w:val="single" w:sz="4" w:space="0" w:color="auto"/>
            </w:tcBorders>
            <w:shd w:val="clear" w:color="auto" w:fill="auto"/>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2650EA" w:rsidRPr="008A4DBE" w:rsidRDefault="002650EA" w:rsidP="00A72A11">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2650EA" w:rsidRPr="008A4DBE" w:rsidTr="00A72A11">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2650EA" w:rsidRPr="00037417" w:rsidRDefault="002650EA" w:rsidP="00A72A11">
            <w:pPr>
              <w:suppressAutoHyphens/>
              <w:spacing w:line="100" w:lineRule="atLeast"/>
              <w:rPr>
                <w:rFonts w:eastAsia="Arial Unicode MS"/>
                <w:b/>
                <w:color w:val="000000"/>
                <w:kern w:val="1"/>
                <w:lang w:eastAsia="ar-SA"/>
              </w:rPr>
            </w:pPr>
            <w:r>
              <w:rPr>
                <w:rFonts w:eastAsia="Arial Unicode MS"/>
                <w:b/>
                <w:color w:val="000000"/>
                <w:kern w:val="1"/>
                <w:lang w:eastAsia="ar-SA"/>
              </w:rPr>
              <w:t>I.Даниловићи,</w:t>
            </w:r>
          </w:p>
          <w:p w:rsidR="002650EA" w:rsidRPr="008A4DBE" w:rsidRDefault="002650EA" w:rsidP="00A72A11">
            <w:pPr>
              <w:suppressAutoHyphens/>
              <w:spacing w:line="100" w:lineRule="atLeast"/>
              <w:rPr>
                <w:rFonts w:eastAsia="Arial Unicode MS"/>
                <w:b/>
                <w:color w:val="000000"/>
                <w:kern w:val="1"/>
                <w:lang w:eastAsia="ar-SA"/>
              </w:rPr>
            </w:pPr>
            <w:r>
              <w:rPr>
                <w:rFonts w:eastAsia="Arial Unicode MS"/>
                <w:b/>
                <w:color w:val="000000"/>
                <w:kern w:val="1"/>
                <w:lang w:eastAsia="ar-SA"/>
              </w:rPr>
              <w:t>л=100м</w:t>
            </w:r>
          </w:p>
        </w:tc>
        <w:tc>
          <w:tcPr>
            <w:tcW w:w="709" w:type="dxa"/>
            <w:tcBorders>
              <w:top w:val="single" w:sz="4" w:space="0" w:color="auto"/>
              <w:left w:val="nil"/>
              <w:bottom w:val="single" w:sz="4" w:space="0" w:color="auto"/>
              <w:right w:val="nil"/>
            </w:tcBorders>
            <w:shd w:val="clear" w:color="auto" w:fill="D6E3BC"/>
            <w:vAlign w:val="bottom"/>
          </w:tcPr>
          <w:p w:rsidR="002650EA" w:rsidRPr="008A4DBE" w:rsidRDefault="002650EA" w:rsidP="00A72A11">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tcBorders>
            <w:shd w:val="clear" w:color="auto" w:fill="auto"/>
            <w:vAlign w:val="bottom"/>
          </w:tcPr>
          <w:p w:rsidR="002650EA" w:rsidRDefault="002650EA" w:rsidP="00A72A11">
            <w:pPr>
              <w:ind w:right="-694"/>
              <w:rPr>
                <w:lang w:val="sr-Cyrl-CS" w:eastAsia="en-AU"/>
              </w:rPr>
            </w:pPr>
            <w:r w:rsidRPr="00AA2D2C">
              <w:rPr>
                <w:lang w:val="sr-Cyrl-CS" w:eastAsia="en-AU"/>
              </w:rPr>
              <w:t>Набавка, превоз и уградња тампона</w:t>
            </w:r>
            <w:r>
              <w:rPr>
                <w:lang w:val="sr-Cyrl-CS" w:eastAsia="en-AU"/>
              </w:rPr>
              <w:t xml:space="preserve"> </w:t>
            </w:r>
            <w:r w:rsidRPr="00AA2D2C">
              <w:rPr>
                <w:lang w:val="sr-Cyrl-CS" w:eastAsia="en-AU"/>
              </w:rPr>
              <w:t>од каменог</w:t>
            </w:r>
          </w:p>
          <w:p w:rsidR="002650EA" w:rsidRPr="00AA2D2C" w:rsidRDefault="002650EA" w:rsidP="00A72A11">
            <w:pPr>
              <w:ind w:right="-694"/>
              <w:rPr>
                <w:lang w:val="sr-Cyrl-CS" w:eastAsia="en-AU"/>
              </w:rPr>
            </w:pPr>
            <w:r w:rsidRPr="00AA2D2C">
              <w:rPr>
                <w:lang w:val="sr-Cyrl-CS" w:eastAsia="en-AU"/>
              </w:rPr>
              <w:t xml:space="preserve"> агрегата 0-60мм, са ква-</w:t>
            </w:r>
          </w:p>
          <w:p w:rsidR="002650EA" w:rsidRDefault="002650EA" w:rsidP="00A72A11">
            <w:pPr>
              <w:ind w:right="-694"/>
              <w:rPr>
                <w:lang w:val="sr-Cyrl-CS" w:eastAsia="en-AU"/>
              </w:rPr>
            </w:pPr>
            <w:r w:rsidRPr="00AA2D2C">
              <w:rPr>
                <w:lang w:val="sr-Cyrl-CS" w:eastAsia="en-AU"/>
              </w:rPr>
              <w:t xml:space="preserve">шењем и ваљањем, </w:t>
            </w:r>
          </w:p>
          <w:p w:rsidR="002650EA" w:rsidRPr="00B627F8" w:rsidRDefault="002650EA" w:rsidP="00A72A11">
            <w:pPr>
              <w:ind w:right="-694"/>
              <w:rPr>
                <w:lang w:val="sr-Cyrl-CS" w:eastAsia="en-AU"/>
              </w:rPr>
            </w:pPr>
            <w:r>
              <w:rPr>
                <w:lang w:val="sr-Cyrl-CS" w:eastAsia="en-AU"/>
              </w:rPr>
              <w:t>д=15-</w:t>
            </w:r>
            <w:r w:rsidRPr="00AA2D2C">
              <w:rPr>
                <w:lang w:val="sr-Cyrl-CS" w:eastAsia="en-AU"/>
              </w:rPr>
              <w:t>20</w:t>
            </w:r>
            <w:r w:rsidRPr="00AA2D2C">
              <w:rPr>
                <w:lang w:eastAsia="en-AU"/>
              </w:rPr>
              <w:t xml:space="preserve"> </w:t>
            </w:r>
            <w:r w:rsidRPr="00AA2D2C">
              <w:rPr>
                <w:lang w:val="sr-Cyrl-CS" w:eastAsia="en-AU"/>
              </w:rPr>
              <w:t>цм</w:t>
            </w:r>
          </w:p>
        </w:tc>
        <w:tc>
          <w:tcPr>
            <w:tcW w:w="709" w:type="dxa"/>
            <w:tcBorders>
              <w:top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2650EA" w:rsidRDefault="002650EA" w:rsidP="00A72A11">
            <w:pPr>
              <w:jc w:val="right"/>
              <w:rPr>
                <w:rFonts w:ascii="Arial" w:hAnsi="Arial" w:cs="Arial"/>
                <w:color w:val="002060"/>
                <w:sz w:val="20"/>
                <w:szCs w:val="20"/>
              </w:rPr>
            </w:pPr>
            <w:r>
              <w:rPr>
                <w:rFonts w:ascii="Arial" w:hAnsi="Arial" w:cs="Arial"/>
                <w:color w:val="002060"/>
                <w:sz w:val="20"/>
                <w:szCs w:val="20"/>
              </w:rPr>
              <w:t>55</w:t>
            </w:r>
          </w:p>
        </w:tc>
        <w:tc>
          <w:tcPr>
            <w:tcW w:w="141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bottom w:val="single" w:sz="4" w:space="0" w:color="auto"/>
            </w:tcBorders>
            <w:shd w:val="clear" w:color="auto" w:fill="auto"/>
            <w:vAlign w:val="bottom"/>
          </w:tcPr>
          <w:p w:rsidR="002650EA" w:rsidRDefault="002650EA" w:rsidP="00A72A11">
            <w:pPr>
              <w:ind w:right="-694"/>
              <w:rPr>
                <w:lang w:val="sr-Cyrl-CS" w:eastAsia="en-AU"/>
              </w:rPr>
            </w:pPr>
            <w:r w:rsidRPr="0048658E">
              <w:rPr>
                <w:lang w:val="sr-Cyrl-CS" w:eastAsia="en-AU"/>
              </w:rPr>
              <w:t>Израда асфалтног застора</w:t>
            </w:r>
          </w:p>
          <w:p w:rsidR="002650EA" w:rsidRDefault="002650EA" w:rsidP="00A72A11">
            <w:pPr>
              <w:ind w:right="-694"/>
              <w:rPr>
                <w:lang w:val="sr-Cyrl-CS" w:eastAsia="en-AU"/>
              </w:rPr>
            </w:pPr>
            <w:r w:rsidRPr="0048658E">
              <w:rPr>
                <w:lang w:val="sr-Cyrl-CS" w:eastAsia="en-AU"/>
              </w:rPr>
              <w:t xml:space="preserve"> од АБ 11,д=5цм,</w:t>
            </w:r>
            <w:r>
              <w:rPr>
                <w:lang w:val="sr-Cyrl-CS" w:eastAsia="en-AU"/>
              </w:rPr>
              <w:t xml:space="preserve">               ширине од 2,50м за</w:t>
            </w:r>
          </w:p>
          <w:p w:rsidR="002650EA" w:rsidRPr="0048658E" w:rsidRDefault="002650EA" w:rsidP="00A72A11">
            <w:pPr>
              <w:ind w:right="-694"/>
              <w:rPr>
                <w:lang w:val="sr-Cyrl-CS" w:eastAsia="en-AU"/>
              </w:rPr>
            </w:pPr>
            <w:r>
              <w:rPr>
                <w:lang w:val="sr-Cyrl-CS" w:eastAsia="en-AU"/>
              </w:rPr>
              <w:t xml:space="preserve"> коловоз пута</w:t>
            </w:r>
          </w:p>
          <w:p w:rsidR="002650EA" w:rsidRPr="0048658E" w:rsidRDefault="002650EA" w:rsidP="00A72A11">
            <w:pPr>
              <w:ind w:right="-694"/>
              <w:rPr>
                <w:lang w:val="sr-Cyrl-CS" w:eastAsia="en-AU"/>
              </w:rPr>
            </w:pPr>
          </w:p>
        </w:tc>
        <w:tc>
          <w:tcPr>
            <w:tcW w:w="709" w:type="dxa"/>
            <w:tcBorders>
              <w:top w:val="single" w:sz="4" w:space="0" w:color="auto"/>
              <w:bottom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2650EA" w:rsidRPr="00FC544D" w:rsidRDefault="002650EA" w:rsidP="00A72A11">
            <w:pPr>
              <w:jc w:val="right"/>
              <w:rPr>
                <w:rFonts w:ascii="Arial" w:hAnsi="Arial" w:cs="Arial"/>
                <w:color w:val="002060"/>
                <w:sz w:val="20"/>
                <w:szCs w:val="20"/>
              </w:rPr>
            </w:pPr>
            <w:r>
              <w:rPr>
                <w:rFonts w:ascii="Arial" w:hAnsi="Arial" w:cs="Arial"/>
                <w:color w:val="002060"/>
                <w:sz w:val="20"/>
                <w:szCs w:val="20"/>
              </w:rPr>
              <w:t>250</w:t>
            </w:r>
          </w:p>
        </w:tc>
        <w:tc>
          <w:tcPr>
            <w:tcW w:w="1418"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2650EA" w:rsidRPr="008A4DBE" w:rsidRDefault="002650EA" w:rsidP="00A72A1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2650EA" w:rsidRPr="008A4DBE" w:rsidRDefault="002650EA" w:rsidP="00A72A1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2650EA" w:rsidRPr="008A4DBE" w:rsidRDefault="002650EA" w:rsidP="00A72A1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2650EA" w:rsidRPr="009A4394" w:rsidRDefault="002650EA" w:rsidP="002650EA">
            <w:pPr>
              <w:suppressAutoHyphens/>
              <w:spacing w:line="100" w:lineRule="atLeast"/>
              <w:rPr>
                <w:rFonts w:eastAsia="Arial Unicode MS"/>
                <w:b/>
                <w:color w:val="000000"/>
                <w:kern w:val="1"/>
                <w:lang w:eastAsia="ar-SA"/>
              </w:rPr>
            </w:pPr>
            <w:r>
              <w:rPr>
                <w:rFonts w:eastAsia="Arial Unicode MS"/>
                <w:b/>
                <w:color w:val="000000"/>
                <w:kern w:val="1"/>
                <w:lang w:eastAsia="ar-SA"/>
              </w:rPr>
              <w:t>II. Јокићи,л=80м</w:t>
            </w:r>
          </w:p>
        </w:tc>
        <w:tc>
          <w:tcPr>
            <w:tcW w:w="709" w:type="dxa"/>
            <w:tcBorders>
              <w:top w:val="single" w:sz="4" w:space="0" w:color="auto"/>
              <w:left w:val="nil"/>
              <w:bottom w:val="single" w:sz="4" w:space="0" w:color="auto"/>
              <w:right w:val="nil"/>
            </w:tcBorders>
            <w:shd w:val="clear" w:color="auto" w:fill="D6E3BC"/>
            <w:vAlign w:val="bottom"/>
          </w:tcPr>
          <w:p w:rsidR="002650EA" w:rsidRPr="008A4DBE" w:rsidRDefault="002650EA" w:rsidP="00A72A11">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tcBorders>
            <w:shd w:val="clear" w:color="auto" w:fill="auto"/>
            <w:vAlign w:val="bottom"/>
          </w:tcPr>
          <w:p w:rsidR="002650EA" w:rsidRDefault="002650EA" w:rsidP="00A72A11">
            <w:pPr>
              <w:ind w:right="-694"/>
              <w:rPr>
                <w:lang w:val="sr-Cyrl-CS" w:eastAsia="en-AU"/>
              </w:rPr>
            </w:pPr>
            <w:r w:rsidRPr="0048658E">
              <w:rPr>
                <w:lang w:val="sr-Cyrl-CS" w:eastAsia="en-AU"/>
              </w:rPr>
              <w:t>Набавка, превоз и уградња тампона</w:t>
            </w:r>
            <w:r>
              <w:rPr>
                <w:lang w:val="sr-Cyrl-CS" w:eastAsia="en-AU"/>
              </w:rPr>
              <w:t xml:space="preserve"> </w:t>
            </w:r>
            <w:r w:rsidRPr="0048658E">
              <w:rPr>
                <w:lang w:val="sr-Cyrl-CS" w:eastAsia="en-AU"/>
              </w:rPr>
              <w:t xml:space="preserve">од каменог </w:t>
            </w:r>
          </w:p>
          <w:p w:rsidR="002650EA" w:rsidRPr="0048658E" w:rsidRDefault="002650EA" w:rsidP="00A72A11">
            <w:pPr>
              <w:ind w:right="-694"/>
              <w:rPr>
                <w:lang w:val="sr-Cyrl-CS" w:eastAsia="en-AU"/>
              </w:rPr>
            </w:pPr>
            <w:r w:rsidRPr="0048658E">
              <w:rPr>
                <w:lang w:val="sr-Cyrl-CS" w:eastAsia="en-AU"/>
              </w:rPr>
              <w:t>агрегата 0-60мм, са ква-</w:t>
            </w:r>
          </w:p>
          <w:p w:rsidR="002650EA" w:rsidRDefault="002650EA" w:rsidP="00A72A11">
            <w:pPr>
              <w:ind w:right="-694"/>
              <w:rPr>
                <w:lang w:val="sr-Cyrl-CS" w:eastAsia="en-AU"/>
              </w:rPr>
            </w:pPr>
            <w:r w:rsidRPr="0048658E">
              <w:rPr>
                <w:lang w:val="sr-Cyrl-CS" w:eastAsia="en-AU"/>
              </w:rPr>
              <w:t xml:space="preserve">шењем и ваљањем, </w:t>
            </w:r>
          </w:p>
          <w:p w:rsidR="002650EA" w:rsidRPr="000B170A" w:rsidRDefault="002650EA" w:rsidP="00A72A11">
            <w:pPr>
              <w:ind w:right="-694"/>
              <w:rPr>
                <w:lang w:val="sr-Cyrl-CS" w:eastAsia="en-AU"/>
              </w:rPr>
            </w:pPr>
            <w:r>
              <w:rPr>
                <w:lang w:val="sr-Cyrl-CS" w:eastAsia="en-AU"/>
              </w:rPr>
              <w:t>д=15-</w:t>
            </w:r>
            <w:r w:rsidRPr="0048658E">
              <w:rPr>
                <w:lang w:val="sr-Cyrl-CS" w:eastAsia="en-AU"/>
              </w:rPr>
              <w:t>20</w:t>
            </w:r>
            <w:r w:rsidRPr="0048658E">
              <w:rPr>
                <w:lang w:eastAsia="en-AU"/>
              </w:rPr>
              <w:t xml:space="preserve"> </w:t>
            </w:r>
            <w:r w:rsidRPr="0048658E">
              <w:rPr>
                <w:lang w:val="sr-Cyrl-CS" w:eastAsia="en-AU"/>
              </w:rPr>
              <w:t>цм</w:t>
            </w:r>
            <w:r w:rsidRPr="0048658E">
              <w:rPr>
                <w:lang w:val="sr-Cyrl-CS" w:eastAsia="en-AU"/>
              </w:rPr>
              <w:tab/>
            </w:r>
            <w:r>
              <w:rPr>
                <w:rFonts w:ascii="Arial" w:hAnsi="Arial" w:cs="Arial"/>
                <w:color w:val="002060"/>
                <w:sz w:val="20"/>
                <w:szCs w:val="20"/>
              </w:rPr>
              <w:br/>
              <w:t xml:space="preserve">                                                                                                 </w:t>
            </w:r>
            <w:r>
              <w:rPr>
                <w:rFonts w:ascii="Arial" w:hAnsi="Arial" w:cs="Arial"/>
                <w:color w:val="002060"/>
                <w:sz w:val="20"/>
                <w:szCs w:val="20"/>
              </w:rPr>
              <w:br/>
              <w:t xml:space="preserve">                                                              </w:t>
            </w:r>
          </w:p>
        </w:tc>
        <w:tc>
          <w:tcPr>
            <w:tcW w:w="709" w:type="dxa"/>
            <w:tcBorders>
              <w:top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2650EA" w:rsidRPr="00FC544D" w:rsidRDefault="002650EA" w:rsidP="00A72A11">
            <w:pPr>
              <w:jc w:val="right"/>
              <w:rPr>
                <w:rFonts w:ascii="Arial" w:hAnsi="Arial" w:cs="Arial"/>
                <w:color w:val="002060"/>
                <w:sz w:val="20"/>
                <w:szCs w:val="20"/>
              </w:rPr>
            </w:pPr>
            <w:r>
              <w:rPr>
                <w:rFonts w:ascii="Arial" w:hAnsi="Arial" w:cs="Arial"/>
                <w:color w:val="002060"/>
                <w:sz w:val="20"/>
                <w:szCs w:val="20"/>
              </w:rPr>
              <w:t>45</w:t>
            </w:r>
          </w:p>
        </w:tc>
        <w:tc>
          <w:tcPr>
            <w:tcW w:w="141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bottom w:val="single" w:sz="4" w:space="0" w:color="auto"/>
            </w:tcBorders>
            <w:shd w:val="clear" w:color="auto" w:fill="auto"/>
            <w:vAlign w:val="bottom"/>
          </w:tcPr>
          <w:p w:rsidR="002650EA" w:rsidRDefault="002650EA" w:rsidP="00A72A11">
            <w:pPr>
              <w:ind w:right="-694"/>
              <w:rPr>
                <w:lang w:val="sr-Cyrl-CS" w:eastAsia="en-AU"/>
              </w:rPr>
            </w:pPr>
            <w:r w:rsidRPr="0048658E">
              <w:rPr>
                <w:lang w:val="sr-Cyrl-CS" w:eastAsia="en-AU"/>
              </w:rPr>
              <w:t>Израда асфалтног застора</w:t>
            </w:r>
          </w:p>
          <w:p w:rsidR="002650EA" w:rsidRDefault="002650EA" w:rsidP="00A72A11">
            <w:pPr>
              <w:ind w:right="-694"/>
              <w:rPr>
                <w:lang w:val="sr-Cyrl-CS" w:eastAsia="en-AU"/>
              </w:rPr>
            </w:pPr>
            <w:r w:rsidRPr="0048658E">
              <w:rPr>
                <w:lang w:val="sr-Cyrl-CS" w:eastAsia="en-AU"/>
              </w:rPr>
              <w:t xml:space="preserve"> од АБ 11,д=5цм, ширине</w:t>
            </w:r>
          </w:p>
          <w:p w:rsidR="002650EA" w:rsidRPr="000B170A" w:rsidRDefault="002650EA" w:rsidP="00A72A11">
            <w:pPr>
              <w:ind w:right="-694"/>
              <w:rPr>
                <w:lang w:val="sr-Cyrl-CS" w:eastAsia="en-AU"/>
              </w:rPr>
            </w:pPr>
            <w:r>
              <w:rPr>
                <w:lang w:val="sr-Cyrl-CS" w:eastAsia="en-AU"/>
              </w:rPr>
              <w:t xml:space="preserve"> од 2,50м за коловоз пута</w:t>
            </w:r>
            <w:r w:rsidRPr="000B170A">
              <w:rPr>
                <w:lang w:val="sr-Cyrl-CS" w:eastAsia="en-AU"/>
              </w:rPr>
              <w:tab/>
            </w:r>
          </w:p>
        </w:tc>
        <w:tc>
          <w:tcPr>
            <w:tcW w:w="709" w:type="dxa"/>
            <w:tcBorders>
              <w:top w:val="single" w:sz="4" w:space="0" w:color="auto"/>
              <w:bottom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2650EA" w:rsidRPr="00FC544D" w:rsidRDefault="002650EA" w:rsidP="00A72A11">
            <w:pPr>
              <w:jc w:val="right"/>
              <w:rPr>
                <w:rFonts w:ascii="Arial" w:hAnsi="Arial" w:cs="Arial"/>
                <w:color w:val="002060"/>
                <w:sz w:val="20"/>
                <w:szCs w:val="20"/>
              </w:rPr>
            </w:pPr>
            <w:r>
              <w:rPr>
                <w:rFonts w:ascii="Arial" w:hAnsi="Arial" w:cs="Arial"/>
                <w:color w:val="002060"/>
                <w:sz w:val="20"/>
                <w:szCs w:val="20"/>
              </w:rPr>
              <w:t>200</w:t>
            </w:r>
          </w:p>
        </w:tc>
        <w:tc>
          <w:tcPr>
            <w:tcW w:w="1418"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2650EA" w:rsidRPr="008A4DBE" w:rsidRDefault="002650EA" w:rsidP="00A72A1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2650EA" w:rsidRPr="008A4DBE" w:rsidRDefault="002650EA" w:rsidP="00A72A1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2650EA" w:rsidRPr="008A4DBE" w:rsidRDefault="002650EA" w:rsidP="00A72A1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2650EA" w:rsidRPr="007B5AF1" w:rsidRDefault="002650EA" w:rsidP="00A72A11">
            <w:pPr>
              <w:suppressAutoHyphens/>
              <w:spacing w:line="100" w:lineRule="atLeast"/>
              <w:rPr>
                <w:rFonts w:eastAsia="Arial Unicode MS"/>
                <w:b/>
                <w:color w:val="000000"/>
                <w:kern w:val="1"/>
                <w:lang w:eastAsia="ar-SA"/>
              </w:rPr>
            </w:pPr>
            <w:r>
              <w:rPr>
                <w:rFonts w:eastAsia="Arial Unicode MS"/>
                <w:b/>
                <w:color w:val="000000"/>
                <w:kern w:val="1"/>
                <w:lang w:eastAsia="ar-SA"/>
              </w:rPr>
              <w:t>III. Стојановићи,</w:t>
            </w:r>
          </w:p>
          <w:p w:rsidR="002650EA" w:rsidRPr="008A4DBE" w:rsidRDefault="002650EA" w:rsidP="002650EA">
            <w:pPr>
              <w:suppressAutoHyphens/>
              <w:spacing w:line="100" w:lineRule="atLeast"/>
              <w:rPr>
                <w:rFonts w:eastAsia="Arial Unicode MS"/>
                <w:b/>
                <w:color w:val="000000"/>
                <w:kern w:val="1"/>
                <w:lang w:eastAsia="ar-SA"/>
              </w:rPr>
            </w:pPr>
            <w:r>
              <w:rPr>
                <w:rFonts w:eastAsia="Arial Unicode MS"/>
                <w:b/>
                <w:color w:val="000000"/>
                <w:kern w:val="1"/>
                <w:lang w:eastAsia="ar-SA"/>
              </w:rPr>
              <w:t>л=32м</w:t>
            </w:r>
          </w:p>
        </w:tc>
        <w:tc>
          <w:tcPr>
            <w:tcW w:w="709" w:type="dxa"/>
            <w:tcBorders>
              <w:top w:val="single" w:sz="4" w:space="0" w:color="auto"/>
              <w:left w:val="nil"/>
              <w:bottom w:val="single" w:sz="4" w:space="0" w:color="auto"/>
              <w:right w:val="nil"/>
            </w:tcBorders>
            <w:shd w:val="clear" w:color="auto" w:fill="D6E3BC"/>
            <w:vAlign w:val="bottom"/>
          </w:tcPr>
          <w:p w:rsidR="002650EA" w:rsidRPr="008A4DBE" w:rsidRDefault="002650EA" w:rsidP="00A72A11">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tcBorders>
            <w:shd w:val="clear" w:color="auto" w:fill="auto"/>
            <w:vAlign w:val="bottom"/>
          </w:tcPr>
          <w:p w:rsidR="002650EA" w:rsidRDefault="002650EA" w:rsidP="00A72A11">
            <w:pPr>
              <w:ind w:right="-694"/>
              <w:rPr>
                <w:lang w:val="sr-Cyrl-CS" w:eastAsia="en-AU"/>
              </w:rPr>
            </w:pPr>
            <w:r w:rsidRPr="00A33D81">
              <w:rPr>
                <w:lang w:val="sr-Cyrl-CS" w:eastAsia="en-AU"/>
              </w:rPr>
              <w:t>Набавка, превоз и уградња тампона</w:t>
            </w:r>
            <w:r>
              <w:rPr>
                <w:lang w:val="sr-Cyrl-CS" w:eastAsia="en-AU"/>
              </w:rPr>
              <w:t xml:space="preserve"> </w:t>
            </w:r>
            <w:r w:rsidRPr="00A33D81">
              <w:rPr>
                <w:lang w:val="sr-Cyrl-CS" w:eastAsia="en-AU"/>
              </w:rPr>
              <w:t>од каменог</w:t>
            </w:r>
          </w:p>
          <w:p w:rsidR="002650EA" w:rsidRPr="00A33D81" w:rsidRDefault="002650EA" w:rsidP="00A72A11">
            <w:pPr>
              <w:ind w:right="-694"/>
              <w:rPr>
                <w:lang w:val="sr-Cyrl-CS" w:eastAsia="en-AU"/>
              </w:rPr>
            </w:pPr>
            <w:r w:rsidRPr="00A33D81">
              <w:rPr>
                <w:lang w:val="sr-Cyrl-CS" w:eastAsia="en-AU"/>
              </w:rPr>
              <w:t xml:space="preserve"> агрегата 0-60мм, са ква-</w:t>
            </w:r>
          </w:p>
          <w:p w:rsidR="002650EA" w:rsidRDefault="002650EA" w:rsidP="00A72A11">
            <w:pPr>
              <w:ind w:right="-694"/>
              <w:rPr>
                <w:lang w:val="sr-Cyrl-CS" w:eastAsia="en-AU"/>
              </w:rPr>
            </w:pPr>
            <w:r w:rsidRPr="00A33D81">
              <w:rPr>
                <w:lang w:val="sr-Cyrl-CS" w:eastAsia="en-AU"/>
              </w:rPr>
              <w:t>шењем и ваљањем,</w:t>
            </w:r>
          </w:p>
          <w:p w:rsidR="002650EA" w:rsidRPr="000B170A" w:rsidRDefault="002650EA" w:rsidP="00A72A11">
            <w:pPr>
              <w:ind w:right="-694"/>
              <w:rPr>
                <w:lang w:val="sr-Cyrl-CS" w:eastAsia="en-AU"/>
              </w:rPr>
            </w:pPr>
            <w:r>
              <w:rPr>
                <w:lang w:val="sr-Cyrl-CS" w:eastAsia="en-AU"/>
              </w:rPr>
              <w:t xml:space="preserve"> д=15-</w:t>
            </w:r>
            <w:r w:rsidRPr="00A33D81">
              <w:rPr>
                <w:lang w:val="sr-Cyrl-CS" w:eastAsia="en-AU"/>
              </w:rPr>
              <w:t>20</w:t>
            </w:r>
            <w:r w:rsidRPr="00A33D81">
              <w:rPr>
                <w:lang w:eastAsia="en-AU"/>
              </w:rPr>
              <w:t xml:space="preserve"> </w:t>
            </w:r>
            <w:r w:rsidRPr="00A33D81">
              <w:rPr>
                <w:lang w:val="sr-Cyrl-CS" w:eastAsia="en-AU"/>
              </w:rPr>
              <w:t>цм</w:t>
            </w:r>
            <w:r w:rsidRPr="00A33D81">
              <w:rPr>
                <w:rFonts w:ascii="Tahoma" w:hAnsi="Tahoma" w:cs="Tahoma"/>
                <w:lang w:val="sr-Cyrl-CS" w:eastAsia="en-AU"/>
              </w:rPr>
              <w:tab/>
            </w:r>
            <w:r>
              <w:rPr>
                <w:rFonts w:ascii="Arial" w:hAnsi="Arial" w:cs="Arial"/>
                <w:color w:val="002060"/>
                <w:sz w:val="20"/>
                <w:szCs w:val="20"/>
              </w:rPr>
              <w:br/>
              <w:t xml:space="preserve">                                                                                                 </w:t>
            </w:r>
            <w:r>
              <w:rPr>
                <w:rFonts w:ascii="Arial" w:hAnsi="Arial" w:cs="Arial"/>
                <w:color w:val="002060"/>
                <w:sz w:val="20"/>
                <w:szCs w:val="20"/>
              </w:rPr>
              <w:br/>
              <w:t xml:space="preserve">                                                              </w:t>
            </w:r>
          </w:p>
        </w:tc>
        <w:tc>
          <w:tcPr>
            <w:tcW w:w="709" w:type="dxa"/>
            <w:tcBorders>
              <w:top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2650EA" w:rsidRPr="00FC544D" w:rsidRDefault="002650EA" w:rsidP="00A72A11">
            <w:pPr>
              <w:jc w:val="right"/>
              <w:rPr>
                <w:rFonts w:ascii="Arial" w:hAnsi="Arial" w:cs="Arial"/>
                <w:color w:val="002060"/>
                <w:sz w:val="20"/>
                <w:szCs w:val="20"/>
              </w:rPr>
            </w:pPr>
            <w:r>
              <w:rPr>
                <w:rFonts w:ascii="Arial" w:hAnsi="Arial" w:cs="Arial"/>
                <w:color w:val="002060"/>
                <w:sz w:val="20"/>
                <w:szCs w:val="20"/>
              </w:rPr>
              <w:t>18</w:t>
            </w:r>
          </w:p>
        </w:tc>
        <w:tc>
          <w:tcPr>
            <w:tcW w:w="141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bottom w:val="single" w:sz="4" w:space="0" w:color="auto"/>
            </w:tcBorders>
            <w:shd w:val="clear" w:color="auto" w:fill="auto"/>
            <w:vAlign w:val="bottom"/>
          </w:tcPr>
          <w:p w:rsidR="002650EA" w:rsidRDefault="002650EA" w:rsidP="00A72A11">
            <w:pPr>
              <w:ind w:right="-694"/>
              <w:rPr>
                <w:lang w:val="sr-Cyrl-CS" w:eastAsia="en-AU"/>
              </w:rPr>
            </w:pPr>
            <w:r w:rsidRPr="00A33D81">
              <w:rPr>
                <w:lang w:val="sr-Cyrl-CS" w:eastAsia="en-AU"/>
              </w:rPr>
              <w:lastRenderedPageBreak/>
              <w:t>Израда асфалтног застора</w:t>
            </w:r>
          </w:p>
          <w:p w:rsidR="002650EA" w:rsidRDefault="002650EA" w:rsidP="00A72A11">
            <w:pPr>
              <w:ind w:right="-694"/>
              <w:rPr>
                <w:lang w:val="sr-Cyrl-CS" w:eastAsia="en-AU"/>
              </w:rPr>
            </w:pPr>
            <w:r w:rsidRPr="00A33D81">
              <w:rPr>
                <w:lang w:val="sr-Cyrl-CS" w:eastAsia="en-AU"/>
              </w:rPr>
              <w:t xml:space="preserve"> од АБ 11,д=5цм, ширине</w:t>
            </w:r>
          </w:p>
          <w:p w:rsidR="002650EA" w:rsidRPr="000B170A" w:rsidRDefault="002650EA" w:rsidP="00A72A11">
            <w:pPr>
              <w:ind w:right="-694"/>
              <w:rPr>
                <w:lang w:val="sr-Cyrl-CS" w:eastAsia="en-AU"/>
              </w:rPr>
            </w:pPr>
            <w:r>
              <w:rPr>
                <w:lang w:val="sr-Cyrl-CS" w:eastAsia="en-AU"/>
              </w:rPr>
              <w:t xml:space="preserve"> од 2,50м за коловоз пута</w:t>
            </w:r>
            <w:r w:rsidRPr="000B170A">
              <w:rPr>
                <w:lang w:val="sr-Cyrl-CS" w:eastAsia="en-AU"/>
              </w:rPr>
              <w:tab/>
            </w:r>
          </w:p>
        </w:tc>
        <w:tc>
          <w:tcPr>
            <w:tcW w:w="709" w:type="dxa"/>
            <w:tcBorders>
              <w:top w:val="single" w:sz="4" w:space="0" w:color="auto"/>
              <w:bottom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2650EA" w:rsidRPr="00FC544D" w:rsidRDefault="002650EA" w:rsidP="00A72A11">
            <w:pPr>
              <w:jc w:val="right"/>
              <w:rPr>
                <w:rFonts w:ascii="Arial" w:hAnsi="Arial" w:cs="Arial"/>
                <w:color w:val="002060"/>
                <w:sz w:val="20"/>
                <w:szCs w:val="20"/>
              </w:rPr>
            </w:pPr>
            <w:r>
              <w:rPr>
                <w:rFonts w:ascii="Arial" w:hAnsi="Arial" w:cs="Arial"/>
                <w:color w:val="002060"/>
                <w:sz w:val="20"/>
                <w:szCs w:val="20"/>
              </w:rPr>
              <w:t>80</w:t>
            </w:r>
          </w:p>
        </w:tc>
        <w:tc>
          <w:tcPr>
            <w:tcW w:w="1418"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2650EA" w:rsidRPr="008A4DBE" w:rsidRDefault="002650EA" w:rsidP="00A72A1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2650EA" w:rsidRPr="008A4DBE" w:rsidRDefault="002650EA" w:rsidP="00A72A1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2650EA" w:rsidRPr="008A4DBE" w:rsidRDefault="002650EA" w:rsidP="00A72A1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2650EA" w:rsidRPr="007B5AF1" w:rsidRDefault="002650EA" w:rsidP="00A72A11">
            <w:pPr>
              <w:suppressAutoHyphens/>
              <w:spacing w:line="100" w:lineRule="atLeast"/>
              <w:rPr>
                <w:rFonts w:eastAsia="Arial Unicode MS"/>
                <w:b/>
                <w:color w:val="000000"/>
                <w:kern w:val="1"/>
                <w:lang w:eastAsia="ar-SA"/>
              </w:rPr>
            </w:pPr>
            <w:r>
              <w:rPr>
                <w:rFonts w:eastAsia="Arial Unicode MS"/>
                <w:b/>
                <w:color w:val="000000"/>
                <w:kern w:val="1"/>
                <w:lang w:eastAsia="ar-SA"/>
              </w:rPr>
              <w:t>IV. Гардићи,</w:t>
            </w:r>
          </w:p>
          <w:p w:rsidR="002650EA" w:rsidRPr="008A4DBE" w:rsidRDefault="002650EA" w:rsidP="00A72A11">
            <w:pPr>
              <w:suppressAutoHyphens/>
              <w:spacing w:line="100" w:lineRule="atLeast"/>
              <w:rPr>
                <w:rFonts w:eastAsia="Arial Unicode MS"/>
                <w:b/>
                <w:color w:val="000000"/>
                <w:kern w:val="1"/>
                <w:lang w:eastAsia="ar-SA"/>
              </w:rPr>
            </w:pPr>
            <w:r>
              <w:rPr>
                <w:rFonts w:eastAsia="Arial Unicode MS"/>
                <w:b/>
                <w:color w:val="000000"/>
                <w:kern w:val="1"/>
                <w:lang w:eastAsia="ar-SA"/>
              </w:rPr>
              <w:t>л=32м</w:t>
            </w:r>
          </w:p>
        </w:tc>
        <w:tc>
          <w:tcPr>
            <w:tcW w:w="709" w:type="dxa"/>
            <w:tcBorders>
              <w:top w:val="single" w:sz="4" w:space="0" w:color="auto"/>
              <w:left w:val="nil"/>
              <w:bottom w:val="single" w:sz="4" w:space="0" w:color="auto"/>
              <w:right w:val="nil"/>
            </w:tcBorders>
            <w:shd w:val="clear" w:color="auto" w:fill="D6E3BC"/>
            <w:vAlign w:val="bottom"/>
          </w:tcPr>
          <w:p w:rsidR="002650EA" w:rsidRPr="008A4DBE" w:rsidRDefault="002650EA" w:rsidP="00A72A11">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tcBorders>
            <w:shd w:val="clear" w:color="auto" w:fill="auto"/>
            <w:vAlign w:val="bottom"/>
          </w:tcPr>
          <w:p w:rsidR="002650EA" w:rsidRDefault="002650EA" w:rsidP="00A72A11">
            <w:pPr>
              <w:ind w:right="-694"/>
              <w:rPr>
                <w:lang w:val="sr-Cyrl-CS" w:eastAsia="en-AU"/>
              </w:rPr>
            </w:pPr>
            <w:r w:rsidRPr="00A33D81">
              <w:rPr>
                <w:lang w:val="sr-Cyrl-CS" w:eastAsia="en-AU"/>
              </w:rPr>
              <w:t>Набавка, превоз и уградња тампона</w:t>
            </w:r>
            <w:r>
              <w:rPr>
                <w:lang w:val="sr-Cyrl-CS" w:eastAsia="en-AU"/>
              </w:rPr>
              <w:t xml:space="preserve"> </w:t>
            </w:r>
            <w:r w:rsidRPr="00A33D81">
              <w:rPr>
                <w:lang w:val="sr-Cyrl-CS" w:eastAsia="en-AU"/>
              </w:rPr>
              <w:t>од каменог</w:t>
            </w:r>
          </w:p>
          <w:p w:rsidR="002650EA" w:rsidRPr="00A33D81" w:rsidRDefault="002650EA" w:rsidP="00A72A11">
            <w:pPr>
              <w:ind w:right="-694"/>
              <w:rPr>
                <w:lang w:val="sr-Cyrl-CS" w:eastAsia="en-AU"/>
              </w:rPr>
            </w:pPr>
            <w:r w:rsidRPr="00A33D81">
              <w:rPr>
                <w:lang w:val="sr-Cyrl-CS" w:eastAsia="en-AU"/>
              </w:rPr>
              <w:t xml:space="preserve"> агрегата 0-60мм, са ква-</w:t>
            </w:r>
          </w:p>
          <w:p w:rsidR="002650EA" w:rsidRDefault="002650EA" w:rsidP="00A72A11">
            <w:pPr>
              <w:ind w:right="-694"/>
              <w:rPr>
                <w:lang w:val="sr-Cyrl-CS" w:eastAsia="en-AU"/>
              </w:rPr>
            </w:pPr>
            <w:r w:rsidRPr="00A33D81">
              <w:rPr>
                <w:lang w:val="sr-Cyrl-CS" w:eastAsia="en-AU"/>
              </w:rPr>
              <w:t>шењем и ваљањем,</w:t>
            </w:r>
          </w:p>
          <w:p w:rsidR="002650EA" w:rsidRPr="000B170A" w:rsidRDefault="002650EA" w:rsidP="00A72A11">
            <w:pPr>
              <w:ind w:right="-694"/>
              <w:rPr>
                <w:lang w:val="sr-Cyrl-CS" w:eastAsia="en-AU"/>
              </w:rPr>
            </w:pPr>
            <w:r>
              <w:rPr>
                <w:lang w:val="sr-Cyrl-CS" w:eastAsia="en-AU"/>
              </w:rPr>
              <w:t xml:space="preserve"> д=15-</w:t>
            </w:r>
            <w:r w:rsidRPr="00A33D81">
              <w:rPr>
                <w:lang w:val="sr-Cyrl-CS" w:eastAsia="en-AU"/>
              </w:rPr>
              <w:t>20</w:t>
            </w:r>
            <w:r w:rsidRPr="00A33D81">
              <w:rPr>
                <w:lang w:eastAsia="en-AU"/>
              </w:rPr>
              <w:t xml:space="preserve"> </w:t>
            </w:r>
            <w:r w:rsidRPr="00A33D81">
              <w:rPr>
                <w:lang w:val="sr-Cyrl-CS" w:eastAsia="en-AU"/>
              </w:rPr>
              <w:t>цм</w:t>
            </w:r>
            <w:r>
              <w:rPr>
                <w:rFonts w:ascii="Arial" w:hAnsi="Arial" w:cs="Arial"/>
                <w:color w:val="002060"/>
                <w:sz w:val="20"/>
                <w:szCs w:val="20"/>
              </w:rPr>
              <w:br/>
              <w:t xml:space="preserve">                                                                                                 </w:t>
            </w:r>
            <w:r>
              <w:rPr>
                <w:rFonts w:ascii="Arial" w:hAnsi="Arial" w:cs="Arial"/>
                <w:color w:val="002060"/>
                <w:sz w:val="20"/>
                <w:szCs w:val="20"/>
              </w:rPr>
              <w:br/>
              <w:t xml:space="preserve">                                                              </w:t>
            </w:r>
          </w:p>
        </w:tc>
        <w:tc>
          <w:tcPr>
            <w:tcW w:w="709" w:type="dxa"/>
            <w:tcBorders>
              <w:top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2650EA" w:rsidRPr="00FC544D" w:rsidRDefault="002650EA" w:rsidP="00A72A11">
            <w:pPr>
              <w:jc w:val="right"/>
              <w:rPr>
                <w:rFonts w:ascii="Arial" w:hAnsi="Arial" w:cs="Arial"/>
                <w:color w:val="002060"/>
                <w:sz w:val="20"/>
                <w:szCs w:val="20"/>
              </w:rPr>
            </w:pPr>
            <w:r>
              <w:rPr>
                <w:rFonts w:ascii="Arial" w:hAnsi="Arial" w:cs="Arial"/>
                <w:color w:val="002060"/>
                <w:sz w:val="20"/>
                <w:szCs w:val="20"/>
              </w:rPr>
              <w:t>18</w:t>
            </w:r>
          </w:p>
        </w:tc>
        <w:tc>
          <w:tcPr>
            <w:tcW w:w="141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bottom w:val="single" w:sz="4" w:space="0" w:color="auto"/>
            </w:tcBorders>
            <w:shd w:val="clear" w:color="auto" w:fill="auto"/>
            <w:vAlign w:val="bottom"/>
          </w:tcPr>
          <w:p w:rsidR="002650EA" w:rsidRDefault="002650EA" w:rsidP="00A72A11">
            <w:pPr>
              <w:ind w:right="-694"/>
              <w:rPr>
                <w:lang w:val="sr-Cyrl-CS" w:eastAsia="en-AU"/>
              </w:rPr>
            </w:pPr>
            <w:r w:rsidRPr="00A33D81">
              <w:rPr>
                <w:lang w:val="sr-Cyrl-CS" w:eastAsia="en-AU"/>
              </w:rPr>
              <w:t>Израда асфалтног застора</w:t>
            </w:r>
          </w:p>
          <w:p w:rsidR="002650EA" w:rsidRDefault="002650EA" w:rsidP="00A72A11">
            <w:pPr>
              <w:ind w:right="-694"/>
              <w:rPr>
                <w:lang w:val="sr-Cyrl-CS" w:eastAsia="en-AU"/>
              </w:rPr>
            </w:pPr>
            <w:r w:rsidRPr="00A33D81">
              <w:rPr>
                <w:lang w:val="sr-Cyrl-CS" w:eastAsia="en-AU"/>
              </w:rPr>
              <w:t xml:space="preserve"> од АБ 11,д=5цм, ширине</w:t>
            </w:r>
          </w:p>
          <w:p w:rsidR="002650EA" w:rsidRDefault="002650EA" w:rsidP="00A72A11">
            <w:pPr>
              <w:ind w:right="-694"/>
              <w:rPr>
                <w:lang w:val="sr-Cyrl-CS" w:eastAsia="en-AU"/>
              </w:rPr>
            </w:pPr>
            <w:r w:rsidRPr="00A33D81">
              <w:rPr>
                <w:lang w:val="sr-Cyrl-CS" w:eastAsia="en-AU"/>
              </w:rPr>
              <w:t xml:space="preserve"> од </w:t>
            </w:r>
            <w:r>
              <w:rPr>
                <w:lang w:val="sr-Cyrl-CS" w:eastAsia="en-AU"/>
              </w:rPr>
              <w:t xml:space="preserve"> 2,50м за коловоз</w:t>
            </w:r>
          </w:p>
          <w:p w:rsidR="002650EA" w:rsidRPr="000B170A" w:rsidRDefault="002650EA" w:rsidP="00A72A11">
            <w:pPr>
              <w:ind w:right="-694"/>
              <w:rPr>
                <w:lang w:val="sr-Cyrl-CS" w:eastAsia="en-AU"/>
              </w:rPr>
            </w:pPr>
            <w:r>
              <w:rPr>
                <w:lang w:val="sr-Cyrl-CS" w:eastAsia="en-AU"/>
              </w:rPr>
              <w:t xml:space="preserve"> пута</w:t>
            </w:r>
          </w:p>
        </w:tc>
        <w:tc>
          <w:tcPr>
            <w:tcW w:w="709" w:type="dxa"/>
            <w:tcBorders>
              <w:top w:val="single" w:sz="4" w:space="0" w:color="auto"/>
              <w:bottom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2650EA" w:rsidRPr="00FC544D" w:rsidRDefault="002650EA" w:rsidP="00A72A11">
            <w:pPr>
              <w:jc w:val="right"/>
              <w:rPr>
                <w:rFonts w:ascii="Arial" w:hAnsi="Arial" w:cs="Arial"/>
                <w:color w:val="002060"/>
                <w:sz w:val="20"/>
                <w:szCs w:val="20"/>
              </w:rPr>
            </w:pPr>
            <w:r>
              <w:rPr>
                <w:rFonts w:ascii="Arial" w:hAnsi="Arial" w:cs="Arial"/>
                <w:color w:val="002060"/>
                <w:sz w:val="20"/>
                <w:szCs w:val="20"/>
              </w:rPr>
              <w:t>80</w:t>
            </w:r>
          </w:p>
        </w:tc>
        <w:tc>
          <w:tcPr>
            <w:tcW w:w="1418"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2650EA" w:rsidRPr="008A4DBE" w:rsidRDefault="002650EA" w:rsidP="00A72A1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2650EA" w:rsidRPr="008A4DBE" w:rsidRDefault="002650EA" w:rsidP="00A72A1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2650EA" w:rsidRPr="008A4DBE" w:rsidRDefault="002650EA" w:rsidP="00A72A1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2650EA" w:rsidRPr="007B5AF1" w:rsidRDefault="002650EA" w:rsidP="00A72A11">
            <w:pPr>
              <w:suppressAutoHyphens/>
              <w:spacing w:line="100" w:lineRule="atLeast"/>
              <w:rPr>
                <w:rFonts w:eastAsia="Arial Unicode MS"/>
                <w:b/>
                <w:color w:val="000000"/>
                <w:kern w:val="1"/>
                <w:lang w:eastAsia="ar-SA"/>
              </w:rPr>
            </w:pPr>
            <w:r>
              <w:rPr>
                <w:rFonts w:eastAsia="Arial Unicode MS"/>
                <w:b/>
                <w:color w:val="000000"/>
                <w:kern w:val="1"/>
                <w:lang w:eastAsia="ar-SA"/>
              </w:rPr>
              <w:t>V. Танасковићи-од Радојеве капије ка Кости Даниловићу,</w:t>
            </w:r>
          </w:p>
          <w:p w:rsidR="002650EA" w:rsidRPr="008A4DBE" w:rsidRDefault="002650EA" w:rsidP="00A72A11">
            <w:pPr>
              <w:suppressAutoHyphens/>
              <w:spacing w:line="100" w:lineRule="atLeast"/>
              <w:rPr>
                <w:rFonts w:eastAsia="Arial Unicode MS"/>
                <w:b/>
                <w:color w:val="000000"/>
                <w:kern w:val="1"/>
                <w:lang w:eastAsia="ar-SA"/>
              </w:rPr>
            </w:pPr>
            <w:r>
              <w:rPr>
                <w:rFonts w:eastAsia="Arial Unicode MS"/>
                <w:b/>
                <w:color w:val="000000"/>
                <w:kern w:val="1"/>
                <w:lang w:eastAsia="ar-SA"/>
              </w:rPr>
              <w:t>л=120м</w:t>
            </w:r>
          </w:p>
        </w:tc>
        <w:tc>
          <w:tcPr>
            <w:tcW w:w="709" w:type="dxa"/>
            <w:tcBorders>
              <w:top w:val="single" w:sz="4" w:space="0" w:color="auto"/>
              <w:left w:val="nil"/>
              <w:bottom w:val="single" w:sz="4" w:space="0" w:color="auto"/>
              <w:right w:val="nil"/>
            </w:tcBorders>
            <w:shd w:val="clear" w:color="auto" w:fill="D6E3BC"/>
            <w:vAlign w:val="bottom"/>
          </w:tcPr>
          <w:p w:rsidR="002650EA" w:rsidRPr="008A4DBE" w:rsidRDefault="002650EA" w:rsidP="00A72A11">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tcBorders>
            <w:shd w:val="clear" w:color="auto" w:fill="auto"/>
            <w:vAlign w:val="bottom"/>
          </w:tcPr>
          <w:p w:rsidR="002650EA" w:rsidRDefault="002650EA" w:rsidP="00A72A11">
            <w:pPr>
              <w:ind w:right="-694"/>
              <w:rPr>
                <w:lang w:val="sr-Cyrl-CS" w:eastAsia="en-AU"/>
              </w:rPr>
            </w:pPr>
            <w:r w:rsidRPr="00A33D81">
              <w:rPr>
                <w:lang w:val="sr-Cyrl-CS" w:eastAsia="en-AU"/>
              </w:rPr>
              <w:t>Набавка, превоз и уградња тампона</w:t>
            </w:r>
            <w:r>
              <w:rPr>
                <w:lang w:val="sr-Cyrl-CS" w:eastAsia="en-AU"/>
              </w:rPr>
              <w:t xml:space="preserve"> </w:t>
            </w:r>
            <w:r w:rsidRPr="00A33D81">
              <w:rPr>
                <w:lang w:val="sr-Cyrl-CS" w:eastAsia="en-AU"/>
              </w:rPr>
              <w:t>од каменог</w:t>
            </w:r>
          </w:p>
          <w:p w:rsidR="002650EA" w:rsidRPr="00A33D81" w:rsidRDefault="002650EA" w:rsidP="00A72A11">
            <w:pPr>
              <w:ind w:right="-694"/>
              <w:rPr>
                <w:lang w:val="sr-Cyrl-CS" w:eastAsia="en-AU"/>
              </w:rPr>
            </w:pPr>
            <w:r w:rsidRPr="00A33D81">
              <w:rPr>
                <w:lang w:val="sr-Cyrl-CS" w:eastAsia="en-AU"/>
              </w:rPr>
              <w:t xml:space="preserve"> агрегата 0-60мм, са ква-</w:t>
            </w:r>
          </w:p>
          <w:p w:rsidR="002650EA" w:rsidRDefault="002650EA" w:rsidP="00A72A11">
            <w:pPr>
              <w:ind w:right="-694"/>
              <w:rPr>
                <w:lang w:val="sr-Cyrl-CS" w:eastAsia="en-AU"/>
              </w:rPr>
            </w:pPr>
            <w:r w:rsidRPr="00A33D81">
              <w:rPr>
                <w:lang w:val="sr-Cyrl-CS" w:eastAsia="en-AU"/>
              </w:rPr>
              <w:t>шењем и ваљањем,</w:t>
            </w:r>
          </w:p>
          <w:p w:rsidR="002650EA" w:rsidRPr="000B170A" w:rsidRDefault="002650EA" w:rsidP="00A72A11">
            <w:pPr>
              <w:ind w:right="-694"/>
              <w:rPr>
                <w:lang w:val="sr-Cyrl-CS" w:eastAsia="en-AU"/>
              </w:rPr>
            </w:pPr>
            <w:r>
              <w:rPr>
                <w:lang w:val="sr-Cyrl-CS" w:eastAsia="en-AU"/>
              </w:rPr>
              <w:t xml:space="preserve"> д=15-</w:t>
            </w:r>
            <w:r w:rsidRPr="00A33D81">
              <w:rPr>
                <w:lang w:val="sr-Cyrl-CS" w:eastAsia="en-AU"/>
              </w:rPr>
              <w:t>20</w:t>
            </w:r>
            <w:r w:rsidRPr="00A33D81">
              <w:rPr>
                <w:lang w:eastAsia="en-AU"/>
              </w:rPr>
              <w:t xml:space="preserve"> </w:t>
            </w:r>
            <w:r w:rsidRPr="00A33D81">
              <w:rPr>
                <w:lang w:val="sr-Cyrl-CS" w:eastAsia="en-AU"/>
              </w:rPr>
              <w:t>цм</w:t>
            </w:r>
            <w:r>
              <w:rPr>
                <w:rFonts w:ascii="Arial" w:hAnsi="Arial" w:cs="Arial"/>
                <w:color w:val="002060"/>
                <w:sz w:val="20"/>
                <w:szCs w:val="20"/>
              </w:rPr>
              <w:br/>
              <w:t xml:space="preserve">                                                                                                 </w:t>
            </w:r>
            <w:r>
              <w:rPr>
                <w:rFonts w:ascii="Arial" w:hAnsi="Arial" w:cs="Arial"/>
                <w:color w:val="002060"/>
                <w:sz w:val="20"/>
                <w:szCs w:val="20"/>
              </w:rPr>
              <w:br/>
              <w:t xml:space="preserve">                                                              </w:t>
            </w:r>
          </w:p>
        </w:tc>
        <w:tc>
          <w:tcPr>
            <w:tcW w:w="709" w:type="dxa"/>
            <w:tcBorders>
              <w:top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2650EA" w:rsidRPr="00FC544D" w:rsidRDefault="002650EA" w:rsidP="00A72A11">
            <w:pPr>
              <w:jc w:val="right"/>
              <w:rPr>
                <w:rFonts w:ascii="Arial" w:hAnsi="Arial" w:cs="Arial"/>
                <w:color w:val="002060"/>
                <w:sz w:val="20"/>
                <w:szCs w:val="20"/>
              </w:rPr>
            </w:pPr>
            <w:r>
              <w:rPr>
                <w:rFonts w:ascii="Arial" w:hAnsi="Arial" w:cs="Arial"/>
                <w:color w:val="002060"/>
                <w:sz w:val="20"/>
                <w:szCs w:val="20"/>
              </w:rPr>
              <w:t>62</w:t>
            </w:r>
          </w:p>
        </w:tc>
        <w:tc>
          <w:tcPr>
            <w:tcW w:w="141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bottom w:val="single" w:sz="4" w:space="0" w:color="auto"/>
            </w:tcBorders>
            <w:shd w:val="clear" w:color="auto" w:fill="auto"/>
            <w:vAlign w:val="bottom"/>
          </w:tcPr>
          <w:p w:rsidR="002650EA" w:rsidRDefault="002650EA" w:rsidP="00A72A11">
            <w:pPr>
              <w:ind w:right="-694"/>
              <w:rPr>
                <w:lang w:val="sr-Cyrl-CS" w:eastAsia="en-AU"/>
              </w:rPr>
            </w:pPr>
            <w:r w:rsidRPr="00A33D81">
              <w:rPr>
                <w:lang w:val="sr-Cyrl-CS" w:eastAsia="en-AU"/>
              </w:rPr>
              <w:t>Израда асфалтног застора</w:t>
            </w:r>
          </w:p>
          <w:p w:rsidR="002650EA" w:rsidRDefault="002650EA" w:rsidP="00A72A11">
            <w:pPr>
              <w:ind w:right="-694"/>
              <w:rPr>
                <w:lang w:val="sr-Cyrl-CS" w:eastAsia="en-AU"/>
              </w:rPr>
            </w:pPr>
            <w:r w:rsidRPr="00A33D81">
              <w:rPr>
                <w:lang w:val="sr-Cyrl-CS" w:eastAsia="en-AU"/>
              </w:rPr>
              <w:t xml:space="preserve"> од АБ 11,д=5цм, ширине</w:t>
            </w:r>
          </w:p>
          <w:p w:rsidR="002650EA" w:rsidRPr="000B170A" w:rsidRDefault="002650EA" w:rsidP="00A72A11">
            <w:pPr>
              <w:ind w:right="-694"/>
              <w:rPr>
                <w:lang w:val="sr-Cyrl-CS" w:eastAsia="en-AU"/>
              </w:rPr>
            </w:pPr>
            <w:r w:rsidRPr="00A33D81">
              <w:rPr>
                <w:lang w:val="sr-Cyrl-CS" w:eastAsia="en-AU"/>
              </w:rPr>
              <w:t xml:space="preserve"> од </w:t>
            </w:r>
            <w:r>
              <w:rPr>
                <w:lang w:val="sr-Cyrl-CS" w:eastAsia="en-AU"/>
              </w:rPr>
              <w:t>2,50м за коловоз пута</w:t>
            </w:r>
            <w:r w:rsidRPr="000B170A">
              <w:rPr>
                <w:lang w:val="sr-Cyrl-CS" w:eastAsia="en-AU"/>
              </w:rPr>
              <w:tab/>
            </w:r>
          </w:p>
        </w:tc>
        <w:tc>
          <w:tcPr>
            <w:tcW w:w="709" w:type="dxa"/>
            <w:tcBorders>
              <w:top w:val="single" w:sz="4" w:space="0" w:color="auto"/>
              <w:bottom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2650EA" w:rsidRPr="00FC544D" w:rsidRDefault="002650EA" w:rsidP="00A72A11">
            <w:pPr>
              <w:jc w:val="right"/>
              <w:rPr>
                <w:rFonts w:ascii="Arial" w:hAnsi="Arial" w:cs="Arial"/>
                <w:color w:val="002060"/>
                <w:sz w:val="20"/>
                <w:szCs w:val="20"/>
              </w:rPr>
            </w:pPr>
            <w:r>
              <w:rPr>
                <w:rFonts w:ascii="Arial" w:hAnsi="Arial" w:cs="Arial"/>
                <w:color w:val="002060"/>
                <w:sz w:val="20"/>
                <w:szCs w:val="20"/>
              </w:rPr>
              <w:t>300</w:t>
            </w:r>
          </w:p>
        </w:tc>
        <w:tc>
          <w:tcPr>
            <w:tcW w:w="1418"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2650EA" w:rsidRPr="008A4DBE" w:rsidRDefault="002650EA" w:rsidP="00A72A1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2650EA" w:rsidRPr="008A4DBE" w:rsidRDefault="002650EA" w:rsidP="00A72A1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2650EA" w:rsidRPr="008A4DBE" w:rsidRDefault="002650EA" w:rsidP="00A72A1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bookmarkStart w:id="4" w:name="_GoBack"/>
            <w:bookmarkEnd w:id="4"/>
            <w:r>
              <w:rPr>
                <w:rFonts w:eastAsia="Arial Unicode MS"/>
                <w:b/>
                <w:color w:val="000000"/>
                <w:kern w:val="1"/>
                <w:lang w:eastAsia="ar-SA"/>
              </w:rPr>
              <w:t>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2650EA" w:rsidRPr="007B5AF1" w:rsidRDefault="002650EA" w:rsidP="00A72A11">
            <w:pPr>
              <w:suppressAutoHyphens/>
              <w:spacing w:line="100" w:lineRule="atLeast"/>
              <w:rPr>
                <w:rFonts w:eastAsia="Arial Unicode MS"/>
                <w:b/>
                <w:color w:val="000000"/>
                <w:kern w:val="1"/>
                <w:lang w:eastAsia="ar-SA"/>
              </w:rPr>
            </w:pPr>
            <w:r>
              <w:rPr>
                <w:rFonts w:eastAsia="Arial Unicode MS"/>
                <w:b/>
                <w:color w:val="000000"/>
                <w:kern w:val="1"/>
                <w:lang w:eastAsia="ar-SA"/>
              </w:rPr>
              <w:t>VI. Зарићи-од Обрада Зарића ка Миловану Зарићу,</w:t>
            </w:r>
          </w:p>
          <w:p w:rsidR="002650EA" w:rsidRPr="008A4DBE" w:rsidRDefault="002650EA" w:rsidP="00A72A11">
            <w:pPr>
              <w:suppressAutoHyphens/>
              <w:spacing w:line="100" w:lineRule="atLeast"/>
              <w:rPr>
                <w:rFonts w:eastAsia="Arial Unicode MS"/>
                <w:b/>
                <w:color w:val="000000"/>
                <w:kern w:val="1"/>
                <w:lang w:eastAsia="ar-SA"/>
              </w:rPr>
            </w:pPr>
            <w:r>
              <w:rPr>
                <w:rFonts w:eastAsia="Arial Unicode MS"/>
                <w:b/>
                <w:color w:val="000000"/>
                <w:kern w:val="1"/>
                <w:lang w:eastAsia="ar-SA"/>
              </w:rPr>
              <w:t>л=100м</w:t>
            </w:r>
          </w:p>
        </w:tc>
        <w:tc>
          <w:tcPr>
            <w:tcW w:w="709" w:type="dxa"/>
            <w:tcBorders>
              <w:top w:val="single" w:sz="4" w:space="0" w:color="auto"/>
              <w:left w:val="nil"/>
              <w:bottom w:val="single" w:sz="4" w:space="0" w:color="auto"/>
              <w:right w:val="nil"/>
            </w:tcBorders>
            <w:shd w:val="clear" w:color="auto" w:fill="D6E3BC"/>
            <w:vAlign w:val="bottom"/>
          </w:tcPr>
          <w:p w:rsidR="002650EA" w:rsidRPr="008A4DBE" w:rsidRDefault="002650EA" w:rsidP="00A72A11">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tcBorders>
            <w:shd w:val="clear" w:color="auto" w:fill="auto"/>
            <w:vAlign w:val="bottom"/>
          </w:tcPr>
          <w:p w:rsidR="002650EA" w:rsidRDefault="002650EA" w:rsidP="00A72A11">
            <w:pPr>
              <w:ind w:right="-694"/>
              <w:rPr>
                <w:lang w:val="sr-Cyrl-CS" w:eastAsia="en-AU"/>
              </w:rPr>
            </w:pPr>
            <w:r w:rsidRPr="00A33D81">
              <w:rPr>
                <w:lang w:val="sr-Cyrl-CS" w:eastAsia="en-AU"/>
              </w:rPr>
              <w:t>Набавка, превоз и уградња тампона</w:t>
            </w:r>
            <w:r>
              <w:rPr>
                <w:lang w:val="sr-Cyrl-CS" w:eastAsia="en-AU"/>
              </w:rPr>
              <w:t xml:space="preserve"> </w:t>
            </w:r>
            <w:r w:rsidRPr="00A33D81">
              <w:rPr>
                <w:lang w:val="sr-Cyrl-CS" w:eastAsia="en-AU"/>
              </w:rPr>
              <w:t>од каменог</w:t>
            </w:r>
          </w:p>
          <w:p w:rsidR="002650EA" w:rsidRPr="00A33D81" w:rsidRDefault="002650EA" w:rsidP="00A72A11">
            <w:pPr>
              <w:ind w:right="-694"/>
              <w:rPr>
                <w:lang w:val="sr-Cyrl-CS" w:eastAsia="en-AU"/>
              </w:rPr>
            </w:pPr>
            <w:r w:rsidRPr="00A33D81">
              <w:rPr>
                <w:lang w:val="sr-Cyrl-CS" w:eastAsia="en-AU"/>
              </w:rPr>
              <w:t xml:space="preserve"> агрегата 0-60мм, са ква-</w:t>
            </w:r>
          </w:p>
          <w:p w:rsidR="002650EA" w:rsidRDefault="002650EA" w:rsidP="00A72A11">
            <w:pPr>
              <w:ind w:right="-694"/>
              <w:rPr>
                <w:lang w:val="sr-Cyrl-CS" w:eastAsia="en-AU"/>
              </w:rPr>
            </w:pPr>
            <w:r w:rsidRPr="00A33D81">
              <w:rPr>
                <w:lang w:val="sr-Cyrl-CS" w:eastAsia="en-AU"/>
              </w:rPr>
              <w:t>шењем и ваљањем,</w:t>
            </w:r>
          </w:p>
          <w:p w:rsidR="002650EA" w:rsidRPr="000B170A" w:rsidRDefault="002650EA" w:rsidP="00A72A11">
            <w:pPr>
              <w:ind w:right="-694"/>
              <w:rPr>
                <w:lang w:val="sr-Cyrl-CS" w:eastAsia="en-AU"/>
              </w:rPr>
            </w:pPr>
            <w:r>
              <w:rPr>
                <w:lang w:val="sr-Cyrl-CS" w:eastAsia="en-AU"/>
              </w:rPr>
              <w:t xml:space="preserve"> д=15-</w:t>
            </w:r>
            <w:r w:rsidRPr="00A33D81">
              <w:rPr>
                <w:lang w:val="sr-Cyrl-CS" w:eastAsia="en-AU"/>
              </w:rPr>
              <w:t>20</w:t>
            </w:r>
            <w:r w:rsidRPr="00A33D81">
              <w:rPr>
                <w:lang w:eastAsia="en-AU"/>
              </w:rPr>
              <w:t xml:space="preserve"> </w:t>
            </w:r>
            <w:r w:rsidRPr="00A33D81">
              <w:rPr>
                <w:lang w:val="sr-Cyrl-CS" w:eastAsia="en-AU"/>
              </w:rPr>
              <w:t>цм</w:t>
            </w:r>
            <w:r>
              <w:rPr>
                <w:rFonts w:ascii="Arial" w:hAnsi="Arial" w:cs="Arial"/>
                <w:color w:val="002060"/>
                <w:sz w:val="20"/>
                <w:szCs w:val="20"/>
              </w:rPr>
              <w:br/>
              <w:t xml:space="preserve">                                                                                                 </w:t>
            </w:r>
            <w:r>
              <w:rPr>
                <w:rFonts w:ascii="Arial" w:hAnsi="Arial" w:cs="Arial"/>
                <w:color w:val="002060"/>
                <w:sz w:val="20"/>
                <w:szCs w:val="20"/>
              </w:rPr>
              <w:br/>
              <w:t xml:space="preserve">                                                              </w:t>
            </w:r>
          </w:p>
        </w:tc>
        <w:tc>
          <w:tcPr>
            <w:tcW w:w="709" w:type="dxa"/>
            <w:tcBorders>
              <w:top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2650EA" w:rsidRPr="00FC544D" w:rsidRDefault="002650EA" w:rsidP="00A72A11">
            <w:pPr>
              <w:jc w:val="right"/>
              <w:rPr>
                <w:rFonts w:ascii="Arial" w:hAnsi="Arial" w:cs="Arial"/>
                <w:color w:val="002060"/>
                <w:sz w:val="20"/>
                <w:szCs w:val="20"/>
              </w:rPr>
            </w:pPr>
            <w:r>
              <w:rPr>
                <w:rFonts w:ascii="Arial" w:hAnsi="Arial" w:cs="Arial"/>
                <w:color w:val="002060"/>
                <w:sz w:val="20"/>
                <w:szCs w:val="20"/>
              </w:rPr>
              <w:t>55</w:t>
            </w:r>
          </w:p>
        </w:tc>
        <w:tc>
          <w:tcPr>
            <w:tcW w:w="141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bottom w:val="single" w:sz="4" w:space="0" w:color="auto"/>
            </w:tcBorders>
            <w:shd w:val="clear" w:color="auto" w:fill="auto"/>
            <w:vAlign w:val="bottom"/>
          </w:tcPr>
          <w:p w:rsidR="002650EA" w:rsidRDefault="002650EA" w:rsidP="00A72A11">
            <w:pPr>
              <w:ind w:right="-694"/>
              <w:rPr>
                <w:lang w:val="sr-Cyrl-CS" w:eastAsia="en-AU"/>
              </w:rPr>
            </w:pPr>
            <w:r w:rsidRPr="00A33D81">
              <w:rPr>
                <w:lang w:val="sr-Cyrl-CS" w:eastAsia="en-AU"/>
              </w:rPr>
              <w:lastRenderedPageBreak/>
              <w:t>Израда асфалтног застора</w:t>
            </w:r>
          </w:p>
          <w:p w:rsidR="002650EA" w:rsidRDefault="002650EA" w:rsidP="00A72A11">
            <w:pPr>
              <w:ind w:right="-694"/>
              <w:rPr>
                <w:lang w:val="sr-Cyrl-CS" w:eastAsia="en-AU"/>
              </w:rPr>
            </w:pPr>
            <w:r w:rsidRPr="00A33D81">
              <w:rPr>
                <w:lang w:val="sr-Cyrl-CS" w:eastAsia="en-AU"/>
              </w:rPr>
              <w:t xml:space="preserve"> од АБ 11,д=5цм, ширине</w:t>
            </w:r>
          </w:p>
          <w:p w:rsidR="002650EA" w:rsidRPr="000B170A" w:rsidRDefault="002650EA" w:rsidP="00A72A11">
            <w:pPr>
              <w:ind w:right="-694"/>
              <w:rPr>
                <w:lang w:val="sr-Cyrl-CS" w:eastAsia="en-AU"/>
              </w:rPr>
            </w:pPr>
            <w:r w:rsidRPr="00A33D81">
              <w:rPr>
                <w:lang w:val="sr-Cyrl-CS" w:eastAsia="en-AU"/>
              </w:rPr>
              <w:t xml:space="preserve"> од </w:t>
            </w:r>
            <w:r>
              <w:rPr>
                <w:lang w:val="sr-Cyrl-CS" w:eastAsia="en-AU"/>
              </w:rPr>
              <w:t>2,50м за коловоз пута</w:t>
            </w:r>
            <w:r w:rsidRPr="000B170A">
              <w:rPr>
                <w:lang w:val="sr-Cyrl-CS" w:eastAsia="en-AU"/>
              </w:rPr>
              <w:tab/>
            </w:r>
          </w:p>
        </w:tc>
        <w:tc>
          <w:tcPr>
            <w:tcW w:w="709" w:type="dxa"/>
            <w:tcBorders>
              <w:top w:val="single" w:sz="4" w:space="0" w:color="auto"/>
              <w:bottom w:val="single" w:sz="4" w:space="0" w:color="auto"/>
            </w:tcBorders>
            <w:vAlign w:val="bottom"/>
          </w:tcPr>
          <w:p w:rsidR="002650EA" w:rsidRDefault="002650EA" w:rsidP="00A72A11">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2650EA" w:rsidRPr="00FC544D" w:rsidRDefault="00925823" w:rsidP="00A72A11">
            <w:pPr>
              <w:jc w:val="right"/>
              <w:rPr>
                <w:rFonts w:ascii="Arial" w:hAnsi="Arial" w:cs="Arial"/>
                <w:color w:val="002060"/>
                <w:sz w:val="20"/>
                <w:szCs w:val="20"/>
              </w:rPr>
            </w:pPr>
            <w:r>
              <w:rPr>
                <w:rFonts w:ascii="Arial" w:hAnsi="Arial" w:cs="Arial"/>
                <w:color w:val="002060"/>
                <w:sz w:val="20"/>
                <w:szCs w:val="20"/>
              </w:rPr>
              <w:t>250</w:t>
            </w:r>
          </w:p>
        </w:tc>
        <w:tc>
          <w:tcPr>
            <w:tcW w:w="1418"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2650EA" w:rsidRPr="008A4DBE" w:rsidRDefault="002650EA" w:rsidP="00A72A1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2650EA" w:rsidRPr="008A4DBE" w:rsidRDefault="002650EA" w:rsidP="00A72A11">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2650EA" w:rsidRPr="008A4DBE" w:rsidRDefault="002650EA" w:rsidP="00A72A11">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VI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r>
      <w:tr w:rsidR="002650EA" w:rsidRPr="008A4DBE" w:rsidTr="00A72A11">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2650EA" w:rsidRPr="008A4DBE" w:rsidRDefault="002650EA" w:rsidP="00A72A11">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2650EA" w:rsidRPr="008A4DBE" w:rsidRDefault="002650EA" w:rsidP="00A72A11">
            <w:pPr>
              <w:suppressAutoHyphens/>
              <w:spacing w:line="100" w:lineRule="atLeast"/>
              <w:jc w:val="center"/>
              <w:rPr>
                <w:rFonts w:eastAsia="Arial Unicode MS"/>
                <w:color w:val="000000"/>
                <w:kern w:val="1"/>
                <w:vertAlign w:val="superscript"/>
                <w:lang w:eastAsia="ar-SA"/>
              </w:rPr>
            </w:pPr>
          </w:p>
        </w:tc>
        <w:tc>
          <w:tcPr>
            <w:tcW w:w="4252" w:type="dxa"/>
            <w:gridSpan w:val="3"/>
            <w:tcBorders>
              <w:top w:val="single" w:sz="4" w:space="0" w:color="auto"/>
              <w:left w:val="nil"/>
              <w:bottom w:val="single" w:sz="4" w:space="0" w:color="auto"/>
              <w:right w:val="single" w:sz="4" w:space="0" w:color="auto"/>
            </w:tcBorders>
            <w:shd w:val="clear" w:color="auto" w:fill="FFFFFF"/>
          </w:tcPr>
          <w:p w:rsidR="002650EA" w:rsidRDefault="002650EA" w:rsidP="00A72A11">
            <w:pPr>
              <w:suppressAutoHyphens/>
              <w:spacing w:line="100" w:lineRule="atLeast"/>
              <w:jc w:val="right"/>
              <w:rPr>
                <w:rFonts w:eastAsia="Arial Unicode MS"/>
                <w:b/>
                <w:color w:val="000000"/>
                <w:kern w:val="1"/>
                <w:lang w:eastAsia="ar-SA"/>
              </w:rPr>
            </w:pPr>
          </w:p>
          <w:p w:rsidR="002650EA" w:rsidRPr="00B71AB1" w:rsidRDefault="002650EA" w:rsidP="00A72A11">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(I+II+II+IV+V+VI):</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2650EA" w:rsidRPr="008A4DBE" w:rsidRDefault="002650EA" w:rsidP="00A72A11">
            <w:pPr>
              <w:suppressAutoHyphens/>
              <w:spacing w:line="100" w:lineRule="atLeast"/>
              <w:jc w:val="both"/>
              <w:rPr>
                <w:rFonts w:eastAsia="Arial Unicode MS"/>
                <w:color w:val="000000"/>
                <w:kern w:val="1"/>
                <w:lang w:val="sr-Latn-CS" w:eastAsia="ar-SA"/>
              </w:rPr>
            </w:pPr>
          </w:p>
        </w:tc>
      </w:tr>
    </w:tbl>
    <w:p w:rsidR="002650EA" w:rsidRDefault="002650EA" w:rsidP="002650EA">
      <w:pPr>
        <w:suppressAutoHyphens/>
        <w:spacing w:line="100" w:lineRule="atLeast"/>
        <w:jc w:val="both"/>
        <w:rPr>
          <w:rFonts w:eastAsia="Arial Unicode MS"/>
          <w:kern w:val="1"/>
          <w:lang w:eastAsia="ar-SA"/>
        </w:rPr>
      </w:pPr>
    </w:p>
    <w:tbl>
      <w:tblPr>
        <w:tblW w:w="0" w:type="auto"/>
        <w:tblLayout w:type="fixed"/>
        <w:tblLook w:val="0000"/>
      </w:tblPr>
      <w:tblGrid>
        <w:gridCol w:w="3080"/>
        <w:gridCol w:w="3068"/>
        <w:gridCol w:w="3094"/>
      </w:tblGrid>
      <w:tr w:rsidR="002650EA" w:rsidRPr="008A4DBE" w:rsidTr="00A72A11">
        <w:tc>
          <w:tcPr>
            <w:tcW w:w="3080"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2650EA" w:rsidRPr="008A4DBE" w:rsidRDefault="002650EA" w:rsidP="00A72A11">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w:t>
            </w:r>
            <w:r>
              <w:rPr>
                <w:rFonts w:eastAsia="Arial Unicode MS"/>
                <w:color w:val="000000"/>
                <w:kern w:val="1"/>
                <w:lang w:eastAsia="ar-SA"/>
              </w:rPr>
              <w:t xml:space="preserve"> овлашћеног лица</w:t>
            </w:r>
            <w:r w:rsidRPr="008A4DBE">
              <w:rPr>
                <w:rFonts w:eastAsia="Arial Unicode MS"/>
                <w:color w:val="000000"/>
                <w:kern w:val="1"/>
                <w:lang w:eastAsia="ar-SA"/>
              </w:rPr>
              <w:t xml:space="preserve"> понуђача</w:t>
            </w:r>
          </w:p>
        </w:tc>
      </w:tr>
      <w:tr w:rsidR="002650EA" w:rsidRPr="008A4DBE" w:rsidTr="00A72A11">
        <w:tc>
          <w:tcPr>
            <w:tcW w:w="3080" w:type="dxa"/>
            <w:tcBorders>
              <w:bottom w:val="single" w:sz="4" w:space="0" w:color="000000"/>
            </w:tcBorders>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2650EA" w:rsidRPr="008A4DBE" w:rsidRDefault="002650EA" w:rsidP="00A72A11">
            <w:pPr>
              <w:suppressAutoHyphens/>
              <w:snapToGrid w:val="0"/>
              <w:spacing w:after="120" w:line="100" w:lineRule="atLeast"/>
              <w:jc w:val="both"/>
              <w:rPr>
                <w:rFonts w:eastAsia="Arial Unicode MS"/>
                <w:color w:val="000000"/>
                <w:kern w:val="1"/>
                <w:lang w:eastAsia="ar-SA"/>
              </w:rPr>
            </w:pPr>
          </w:p>
        </w:tc>
      </w:tr>
    </w:tbl>
    <w:p w:rsidR="002650EA" w:rsidRPr="00995D31" w:rsidRDefault="002650EA" w:rsidP="002650EA">
      <w:pPr>
        <w:suppressAutoHyphens/>
        <w:spacing w:line="100" w:lineRule="atLeast"/>
        <w:ind w:left="360"/>
        <w:jc w:val="both"/>
        <w:rPr>
          <w:rFonts w:eastAsia="Arial Unicode MS"/>
          <w:b/>
          <w:bCs/>
          <w:iCs/>
          <w:color w:val="000000"/>
          <w:kern w:val="1"/>
          <w:u w:val="single"/>
          <w:lang w:eastAsia="ar-SA"/>
        </w:rPr>
      </w:pPr>
    </w:p>
    <w:p w:rsidR="002650EA" w:rsidRPr="00E2271E" w:rsidRDefault="002650EA" w:rsidP="002650EA">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2650EA" w:rsidRPr="008A4DBE" w:rsidRDefault="002650EA" w:rsidP="002650EA">
      <w:pPr>
        <w:suppressAutoHyphens/>
        <w:spacing w:line="100" w:lineRule="atLeast"/>
        <w:ind w:left="360"/>
        <w:jc w:val="both"/>
        <w:rPr>
          <w:rFonts w:eastAsia="Arial Unicode MS"/>
          <w:bCs/>
          <w:iCs/>
          <w:color w:val="002060"/>
          <w:kern w:val="1"/>
          <w:lang w:eastAsia="ar-SA"/>
        </w:rPr>
      </w:pPr>
    </w:p>
    <w:p w:rsidR="002650EA" w:rsidRPr="008A4DBE" w:rsidRDefault="002650EA" w:rsidP="002650EA">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2650EA" w:rsidRPr="008A4DBE" w:rsidRDefault="002650EA" w:rsidP="002650EA">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Pr>
          <w:rFonts w:eastAsia="Arial Unicode MS"/>
          <w:bCs/>
          <w:iCs/>
          <w:color w:val="000000"/>
          <w:kern w:val="1"/>
          <w:lang w:val="sr-Cyrl-CS" w:eastAsia="ar-SA"/>
        </w:rPr>
        <w:t>цена</w:t>
      </w:r>
      <w:r w:rsidRPr="008A4DBE">
        <w:rPr>
          <w:rFonts w:eastAsia="Arial Unicode MS"/>
          <w:bCs/>
          <w:iCs/>
          <w:color w:val="000000"/>
          <w:kern w:val="1"/>
          <w:lang w:eastAsia="ar-SA"/>
        </w:rPr>
        <w:t xml:space="preserve">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2650EA" w:rsidRPr="00995D31" w:rsidRDefault="002650EA" w:rsidP="002650EA">
      <w:pPr>
        <w:numPr>
          <w:ilvl w:val="0"/>
          <w:numId w:val="21"/>
        </w:num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val="sr-Cyrl-CS" w:eastAsia="ar-SA"/>
        </w:rPr>
        <w:t xml:space="preserve">у колону </w:t>
      </w:r>
      <w:r>
        <w:rPr>
          <w:rFonts w:eastAsia="Arial Unicode MS"/>
          <w:bCs/>
          <w:iCs/>
          <w:color w:val="000000"/>
          <w:kern w:val="1"/>
          <w:lang w:val="sr-Cyrl-CS" w:eastAsia="ar-SA"/>
        </w:rPr>
        <w:t>износ</w:t>
      </w:r>
      <w:r>
        <w:rPr>
          <w:rFonts w:eastAsia="Arial Unicode MS"/>
          <w:bCs/>
          <w:iCs/>
          <w:color w:val="000000"/>
          <w:kern w:val="1"/>
          <w:lang w:eastAsia="ar-SA"/>
        </w:rPr>
        <w:t xml:space="preserve"> уписати </w:t>
      </w:r>
      <w:r w:rsidRPr="00995D31">
        <w:rPr>
          <w:rFonts w:eastAsia="Arial Unicode MS"/>
          <w:bCs/>
          <w:iCs/>
          <w:color w:val="000000"/>
          <w:kern w:val="1"/>
          <w:lang w:eastAsia="ar-SA"/>
        </w:rPr>
        <w:t xml:space="preserve">колико износи </w:t>
      </w:r>
      <w:r w:rsidRPr="00995D31">
        <w:rPr>
          <w:rFonts w:eastAsia="Arial Unicode MS"/>
          <w:bCs/>
          <w:iCs/>
          <w:color w:val="000000"/>
          <w:kern w:val="1"/>
          <w:lang w:val="sr-Cyrl-CS" w:eastAsia="ar-SA"/>
        </w:rPr>
        <w:t>укупна цена</w:t>
      </w:r>
      <w:r w:rsidRPr="00995D31">
        <w:rPr>
          <w:rFonts w:eastAsia="Arial Unicode MS"/>
          <w:bCs/>
          <w:iCs/>
          <w:color w:val="000000"/>
          <w:kern w:val="1"/>
          <w:lang w:eastAsia="ar-SA"/>
        </w:rPr>
        <w:t xml:space="preserve"> без ПДВ-а, за</w:t>
      </w:r>
      <w:r w:rsidRPr="00995D31">
        <w:rPr>
          <w:rFonts w:eastAsia="Arial Unicode MS"/>
          <w:bCs/>
          <w:iCs/>
          <w:color w:val="000000"/>
          <w:kern w:val="1"/>
          <w:lang w:val="sr-Cyrl-CS" w:eastAsia="ar-SA"/>
        </w:rPr>
        <w:t xml:space="preserve"> сваки</w:t>
      </w:r>
      <w:r w:rsidRPr="00995D31">
        <w:rPr>
          <w:rFonts w:eastAsia="Arial Unicode MS"/>
          <w:bCs/>
          <w:iCs/>
          <w:color w:val="000000"/>
          <w:kern w:val="1"/>
          <w:lang w:eastAsia="ar-SA"/>
        </w:rPr>
        <w:t xml:space="preserve"> тражени предмет јавне набавке;</w:t>
      </w:r>
      <w:r w:rsidRPr="00995D31">
        <w:rPr>
          <w:rFonts w:eastAsia="Arial Unicode MS"/>
          <w:bCs/>
          <w:iCs/>
          <w:color w:val="000000"/>
          <w:kern w:val="1"/>
          <w:lang w:val="sr-Cyrl-CS" w:eastAsia="ar-SA"/>
        </w:rPr>
        <w:t xml:space="preserve"> </w:t>
      </w:r>
    </w:p>
    <w:p w:rsidR="002650EA" w:rsidRPr="00925823" w:rsidRDefault="002650EA" w:rsidP="002650EA">
      <w:pPr>
        <w:numPr>
          <w:ilvl w:val="0"/>
          <w:numId w:val="21"/>
        </w:numPr>
        <w:tabs>
          <w:tab w:val="left" w:pos="90"/>
        </w:tabs>
        <w:suppressAutoHyphens/>
        <w:spacing w:line="100" w:lineRule="atLeast"/>
        <w:jc w:val="both"/>
        <w:rPr>
          <w:rFonts w:eastAsia="Arial Unicode MS"/>
          <w:bCs/>
          <w:iCs/>
          <w:color w:val="000000"/>
          <w:kern w:val="1"/>
          <w:lang w:eastAsia="ar-SA"/>
        </w:rPr>
      </w:pPr>
      <w:r w:rsidRPr="00995D31">
        <w:rPr>
          <w:rFonts w:eastAsia="Arial Unicode MS"/>
          <w:bCs/>
          <w:iCs/>
          <w:color w:val="000000"/>
          <w:kern w:val="1"/>
          <w:lang w:val="sr-Cyrl-CS" w:eastAsia="ar-SA"/>
        </w:rPr>
        <w:t>На крају уписати укупну цену предмета набавке без пдв-а</w:t>
      </w:r>
      <w:r>
        <w:rPr>
          <w:rFonts w:eastAsia="Arial Unicode MS"/>
          <w:bCs/>
          <w:iCs/>
          <w:color w:val="000000"/>
          <w:kern w:val="1"/>
          <w:lang w:val="sr-Cyrl-CS" w:eastAsia="ar-SA"/>
        </w:rPr>
        <w:t xml:space="preserve">, износ пдв-а и </w:t>
      </w:r>
      <w:r w:rsidRPr="00995D31">
        <w:rPr>
          <w:rFonts w:eastAsia="Arial Unicode MS"/>
          <w:bCs/>
          <w:iCs/>
          <w:color w:val="000000"/>
          <w:kern w:val="1"/>
          <w:lang w:val="sr-Cyrl-CS" w:eastAsia="ar-SA"/>
        </w:rPr>
        <w:t>укупн</w:t>
      </w:r>
      <w:r>
        <w:rPr>
          <w:rFonts w:eastAsia="Arial Unicode MS"/>
          <w:bCs/>
          <w:iCs/>
          <w:color w:val="000000"/>
          <w:kern w:val="1"/>
          <w:lang w:val="sr-Cyrl-CS" w:eastAsia="ar-SA"/>
        </w:rPr>
        <w:t>у</w:t>
      </w:r>
      <w:r w:rsidRPr="00995D31">
        <w:rPr>
          <w:rFonts w:eastAsia="Arial Unicode MS"/>
          <w:bCs/>
          <w:iCs/>
          <w:color w:val="000000"/>
          <w:kern w:val="1"/>
          <w:lang w:val="sr-Cyrl-CS" w:eastAsia="ar-SA"/>
        </w:rPr>
        <w:t xml:space="preserve"> цен</w:t>
      </w:r>
      <w:r>
        <w:rPr>
          <w:rFonts w:eastAsia="Arial Unicode MS"/>
          <w:bCs/>
          <w:iCs/>
          <w:color w:val="000000"/>
          <w:kern w:val="1"/>
          <w:lang w:val="sr-Cyrl-CS" w:eastAsia="ar-SA"/>
        </w:rPr>
        <w:t>у</w:t>
      </w:r>
      <w:r w:rsidRPr="00995D31">
        <w:rPr>
          <w:rFonts w:eastAsia="Arial Unicode MS"/>
          <w:bCs/>
          <w:iCs/>
          <w:color w:val="000000"/>
          <w:kern w:val="1"/>
          <w:lang w:eastAsia="ar-SA"/>
        </w:rPr>
        <w:t xml:space="preserve"> </w:t>
      </w:r>
      <w:r w:rsidRPr="00995D31">
        <w:rPr>
          <w:rFonts w:eastAsia="Arial Unicode MS"/>
          <w:bCs/>
          <w:iCs/>
          <w:color w:val="000000"/>
          <w:kern w:val="1"/>
          <w:lang w:val="sr-Cyrl-CS" w:eastAsia="ar-SA"/>
        </w:rPr>
        <w:t xml:space="preserve">предмета набавке </w:t>
      </w:r>
      <w:r w:rsidRPr="00995D31">
        <w:rPr>
          <w:rFonts w:eastAsia="Arial Unicode MS"/>
          <w:bCs/>
          <w:iCs/>
          <w:color w:val="000000"/>
          <w:kern w:val="1"/>
          <w:lang w:eastAsia="ar-SA"/>
        </w:rPr>
        <w:t>са ПДВ-ом</w:t>
      </w:r>
      <w:r>
        <w:rPr>
          <w:rFonts w:eastAsia="Arial Unicode MS"/>
          <w:bCs/>
          <w:iCs/>
          <w:color w:val="000000"/>
          <w:kern w:val="1"/>
          <w:lang w:eastAsia="ar-SA"/>
        </w:rPr>
        <w:t>.</w:t>
      </w: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Default="00925823" w:rsidP="00925823">
      <w:pPr>
        <w:tabs>
          <w:tab w:val="left" w:pos="90"/>
        </w:tabs>
        <w:suppressAutoHyphens/>
        <w:spacing w:line="100" w:lineRule="atLeast"/>
        <w:jc w:val="both"/>
        <w:rPr>
          <w:rFonts w:eastAsia="Arial Unicode MS"/>
          <w:bCs/>
          <w:iCs/>
          <w:color w:val="000000"/>
          <w:kern w:val="1"/>
          <w:lang w:eastAsia="ar-SA"/>
        </w:rPr>
      </w:pPr>
    </w:p>
    <w:p w:rsidR="00925823" w:rsidRPr="00925823" w:rsidRDefault="00925823" w:rsidP="00925823">
      <w:pPr>
        <w:tabs>
          <w:tab w:val="left" w:pos="90"/>
        </w:tabs>
        <w:suppressAutoHyphens/>
        <w:spacing w:line="100" w:lineRule="atLeast"/>
        <w:jc w:val="both"/>
        <w:rPr>
          <w:rFonts w:eastAsia="Arial Unicode MS"/>
          <w:bCs/>
          <w:iCs/>
          <w:color w:val="000000"/>
          <w:kern w:val="1"/>
          <w:lang w:eastAsia="ar-SA"/>
        </w:rPr>
      </w:pPr>
    </w:p>
    <w:p w:rsidR="002650EA" w:rsidRDefault="002650EA" w:rsidP="002650EA">
      <w:pPr>
        <w:suppressAutoHyphens/>
        <w:spacing w:line="100" w:lineRule="atLeast"/>
        <w:jc w:val="both"/>
        <w:rPr>
          <w:rFonts w:eastAsia="Arial Unicode MS"/>
          <w:kern w:val="1"/>
          <w:lang w:eastAsia="ar-SA"/>
        </w:rPr>
      </w:pPr>
    </w:p>
    <w:p w:rsidR="002650EA" w:rsidRDefault="002650EA" w:rsidP="002650EA">
      <w:pPr>
        <w:suppressAutoHyphens/>
        <w:spacing w:line="100" w:lineRule="atLeast"/>
        <w:jc w:val="both"/>
        <w:rPr>
          <w:rFonts w:eastAsia="Arial Unicode MS"/>
          <w:kern w:val="1"/>
          <w:lang w:eastAsia="ar-SA"/>
        </w:rPr>
      </w:pPr>
    </w:p>
    <w:p w:rsidR="00941FDD" w:rsidRPr="00FC65B0" w:rsidRDefault="00941FDD" w:rsidP="00FC65B0">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925823" w:rsidP="00925823">
      <w:pPr>
        <w:shd w:val="clear" w:color="auto" w:fill="C6D9F1"/>
        <w:suppressAutoHyphens/>
        <w:spacing w:line="100" w:lineRule="atLeast"/>
        <w:jc w:val="center"/>
        <w:rPr>
          <w:rFonts w:eastAsia="Arial Unicode MS"/>
          <w:b/>
          <w:bCs/>
          <w:i/>
          <w:iCs/>
          <w:kern w:val="1"/>
          <w:sz w:val="28"/>
          <w:szCs w:val="28"/>
          <w:lang w:eastAsia="ar-SA"/>
        </w:rPr>
      </w:pPr>
      <w:r w:rsidRPr="00527F54">
        <w:rPr>
          <w:rFonts w:eastAsia="Arial Unicode MS"/>
          <w:b/>
          <w:bCs/>
          <w:i/>
          <w:iCs/>
          <w:kern w:val="1"/>
          <w:sz w:val="28"/>
          <w:szCs w:val="28"/>
          <w:lang w:eastAsia="ar-SA"/>
        </w:rPr>
        <w:t>VII УПУТСТВО ПОНУЂАЧИМА КАКО ДА САЧИНЕ ПОНУДУ</w:t>
      </w: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C65B0" w:rsidRPr="00EA3A19"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CB7724">
        <w:rPr>
          <w:rFonts w:eastAsia="Arial Unicode MS"/>
          <w:b/>
          <w:color w:val="000000"/>
          <w:kern w:val="1"/>
          <w:lang w:eastAsia="ar-SA"/>
        </w:rPr>
        <w:t>205</w:t>
      </w:r>
      <w:r w:rsidR="001A2597">
        <w:rPr>
          <w:rFonts w:eastAsia="Arial Unicode MS"/>
          <w:b/>
          <w:color w:val="000000"/>
          <w:kern w:val="1"/>
          <w:lang w:eastAsia="ar-SA"/>
        </w:rPr>
        <w:t>/20</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925823">
        <w:rPr>
          <w:rFonts w:eastAsia="Arial Unicode MS"/>
          <w:b/>
          <w:bCs/>
          <w:color w:val="000000"/>
          <w:kern w:val="1"/>
          <w:lang w:eastAsia="ar-SA"/>
        </w:rPr>
        <w:t>Качер</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примљена од стране наручиоца до </w:t>
      </w:r>
      <w:r w:rsidR="00925823">
        <w:rPr>
          <w:rFonts w:eastAsia="Arial Unicode MS"/>
          <w:kern w:val="1"/>
          <w:lang w:eastAsia="ar-SA"/>
        </w:rPr>
        <w:t>1</w:t>
      </w:r>
      <w:r w:rsidR="00033B70">
        <w:rPr>
          <w:rFonts w:eastAsia="Arial Unicode MS"/>
          <w:kern w:val="1"/>
          <w:lang w:eastAsia="ar-SA"/>
        </w:rPr>
        <w:t>4</w:t>
      </w:r>
      <w:r w:rsidR="001A2597">
        <w:rPr>
          <w:rFonts w:eastAsia="Arial Unicode MS"/>
          <w:kern w:val="1"/>
          <w:lang w:eastAsia="ar-SA"/>
        </w:rPr>
        <w:t>.0</w:t>
      </w:r>
      <w:r w:rsidR="008C11FA">
        <w:rPr>
          <w:rFonts w:eastAsia="Arial Unicode MS"/>
          <w:kern w:val="1"/>
          <w:lang w:eastAsia="ar-SA"/>
        </w:rPr>
        <w:t>9</w:t>
      </w:r>
      <w:r w:rsidR="001A2597">
        <w:rPr>
          <w:rFonts w:eastAsia="Arial Unicode MS"/>
          <w:kern w:val="1"/>
          <w:lang w:eastAsia="ar-SA"/>
        </w:rPr>
        <w:t>.2020</w:t>
      </w:r>
      <w:r w:rsidRPr="00FC65B0">
        <w:rPr>
          <w:rFonts w:eastAsia="Arial Unicode MS"/>
          <w:kern w:val="1"/>
          <w:lang w:val="sr-Cyrl-CS" w:eastAsia="ar-SA"/>
        </w:rPr>
        <w:t>.</w:t>
      </w:r>
      <w:proofErr w:type="gramEnd"/>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lastRenderedPageBreak/>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925823">
        <w:rPr>
          <w:rFonts w:eastAsia="Arial Unicode MS"/>
          <w:b/>
          <w:color w:val="000000"/>
          <w:kern w:val="1"/>
          <w:lang w:eastAsia="ar-SA"/>
        </w:rPr>
        <w:t>205</w:t>
      </w:r>
      <w:r w:rsidR="00682FCA">
        <w:rPr>
          <w:rFonts w:eastAsia="Arial Unicode MS"/>
          <w:b/>
          <w:color w:val="000000"/>
          <w:kern w:val="1"/>
          <w:lang w:eastAsia="ar-SA"/>
        </w:rPr>
        <w:t>/</w:t>
      </w:r>
      <w:proofErr w:type="gramStart"/>
      <w:r w:rsidR="00682FCA">
        <w:rPr>
          <w:rFonts w:eastAsia="Arial Unicode MS"/>
          <w:b/>
          <w:color w:val="000000"/>
          <w:kern w:val="1"/>
          <w:lang w:eastAsia="ar-SA"/>
        </w:rPr>
        <w:t>20</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w:t>
      </w:r>
      <w:proofErr w:type="gramEnd"/>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925823">
        <w:rPr>
          <w:rFonts w:eastAsia="Arial Unicode MS"/>
          <w:b/>
          <w:bCs/>
          <w:color w:val="000000"/>
          <w:kern w:val="1"/>
          <w:lang w:eastAsia="ar-SA"/>
        </w:rPr>
        <w:t>Качер</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925823">
        <w:rPr>
          <w:rFonts w:eastAsia="Arial Unicode MS"/>
          <w:b/>
          <w:color w:val="000000"/>
          <w:kern w:val="1"/>
          <w:lang w:eastAsia="ar-SA"/>
        </w:rPr>
        <w:t>205</w:t>
      </w:r>
      <w:r w:rsidR="008C11FA">
        <w:rPr>
          <w:rFonts w:eastAsia="Arial Unicode MS"/>
          <w:b/>
          <w:color w:val="000000"/>
          <w:kern w:val="1"/>
          <w:lang w:eastAsia="ar-SA"/>
        </w:rPr>
        <w:t>/</w:t>
      </w:r>
      <w:proofErr w:type="gramStart"/>
      <w:r w:rsidR="008C11FA">
        <w:rPr>
          <w:rFonts w:eastAsia="Arial Unicode MS"/>
          <w:b/>
          <w:color w:val="000000"/>
          <w:kern w:val="1"/>
          <w:lang w:eastAsia="ar-SA"/>
        </w:rPr>
        <w:t>20</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proofErr w:type="gramEnd"/>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925823">
        <w:rPr>
          <w:rFonts w:eastAsia="Arial Unicode MS"/>
          <w:b/>
          <w:bCs/>
          <w:color w:val="000000"/>
          <w:kern w:val="1"/>
          <w:lang w:eastAsia="ar-SA"/>
        </w:rPr>
        <w:t>Качер</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925823">
        <w:rPr>
          <w:rFonts w:eastAsia="Arial Unicode MS"/>
          <w:b/>
          <w:color w:val="000000"/>
          <w:kern w:val="1"/>
          <w:lang w:eastAsia="ar-SA"/>
        </w:rPr>
        <w:t>205</w:t>
      </w:r>
      <w:r w:rsidR="008C11FA">
        <w:rPr>
          <w:rFonts w:eastAsia="Arial Unicode MS"/>
          <w:b/>
          <w:color w:val="000000"/>
          <w:kern w:val="1"/>
          <w:lang w:eastAsia="ar-SA"/>
        </w:rPr>
        <w:t>/</w:t>
      </w:r>
      <w:proofErr w:type="gramStart"/>
      <w:r w:rsidR="008C11FA">
        <w:rPr>
          <w:rFonts w:eastAsia="Arial Unicode MS"/>
          <w:b/>
          <w:color w:val="000000"/>
          <w:kern w:val="1"/>
          <w:lang w:eastAsia="ar-SA"/>
        </w:rPr>
        <w:t>20</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proofErr w:type="gramEnd"/>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МЗ </w:t>
      </w:r>
      <w:r w:rsidR="00925823">
        <w:rPr>
          <w:rFonts w:eastAsia="Arial Unicode MS"/>
          <w:b/>
          <w:bCs/>
          <w:color w:val="000000"/>
          <w:kern w:val="1"/>
          <w:lang w:eastAsia="ar-SA"/>
        </w:rPr>
        <w:t>Качер</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roofErr w:type="gramEnd"/>
    </w:p>
    <w:p w:rsid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proofErr w:type="gramStart"/>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lastRenderedPageBreak/>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925823" w:rsidRPr="0002787D">
          <w:rPr>
            <w:rStyle w:val="Hyperlink"/>
            <w:i/>
          </w:rPr>
          <w:t>ivana.drcelic</w:t>
        </w:r>
        <w:r w:rsidR="00925823" w:rsidRPr="0002787D">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дана од дана пријема захтева за додатним информацијама или појашњењима конкурсне документације, одговор објавити на својој интернет страници.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925823">
        <w:rPr>
          <w:rFonts w:eastAsia="Arial Unicode MS"/>
          <w:color w:val="000000"/>
          <w:kern w:val="1"/>
          <w:lang w:eastAsia="ar-SA"/>
        </w:rPr>
        <w:t>205</w:t>
      </w:r>
      <w:r w:rsidR="004D6A12" w:rsidRPr="004D6A12">
        <w:rPr>
          <w:rFonts w:eastAsia="Arial Unicode MS"/>
          <w:color w:val="000000"/>
          <w:kern w:val="1"/>
          <w:lang w:eastAsia="ar-SA"/>
        </w:rPr>
        <w:t xml:space="preserve">/20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 xml:space="preserve">Путна инфраструктура у МЗ </w:t>
      </w:r>
      <w:r w:rsidR="00925823">
        <w:rPr>
          <w:rFonts w:eastAsia="TimesNewRomanPS-BoldMT"/>
          <w:b/>
          <w:bCs/>
          <w:color w:val="000000"/>
          <w:kern w:val="1"/>
          <w:lang w:eastAsia="ar-SA"/>
        </w:rPr>
        <w:t>Качер</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FC65B0">
        <w:rPr>
          <w:rFonts w:eastAsia="Arial Unicode MS"/>
          <w:color w:val="000000"/>
          <w:kern w:val="1"/>
          <w:lang w:eastAsia="ar-SA"/>
        </w:rPr>
        <w:lastRenderedPageBreak/>
        <w:t xml:space="preserve">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roofErr w:type="gramEnd"/>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5" w:name="OLE_LINK1"/>
      <w:bookmarkStart w:id="6" w:name="OLE_LINK2"/>
    </w:p>
    <w:p w:rsidR="00FC65B0" w:rsidRPr="00E7065C" w:rsidRDefault="00E7065C" w:rsidP="00AC071A">
      <w:pPr>
        <w:suppressAutoHyphens/>
        <w:spacing w:after="120" w:line="100" w:lineRule="atLeast"/>
        <w:contextualSpacing/>
        <w:jc w:val="both"/>
        <w:rPr>
          <w:rFonts w:eastAsia="Calibri-Bold"/>
          <w:bCs/>
          <w:kern w:val="1"/>
        </w:rPr>
      </w:pPr>
      <w:proofErr w:type="gramStart"/>
      <w:r>
        <w:rPr>
          <w:rFonts w:eastAsia="Arial Unicode MS"/>
          <w:kern w:val="1"/>
          <w:lang w:eastAsia="ar-SA"/>
        </w:rPr>
        <w:t>Наручилац може током трајања уговора о набавци у складу са одредбама члана 156.-161.</w:t>
      </w:r>
      <w:proofErr w:type="gramEnd"/>
      <w:r>
        <w:rPr>
          <w:rFonts w:eastAsia="Arial Unicode MS"/>
          <w:kern w:val="1"/>
          <w:lang w:eastAsia="ar-SA"/>
        </w:rPr>
        <w:t xml:space="preserve"> </w:t>
      </w:r>
      <w:proofErr w:type="gramStart"/>
      <w:r>
        <w:rPr>
          <w:rFonts w:eastAsia="Arial Unicode MS"/>
          <w:kern w:val="1"/>
          <w:lang w:eastAsia="ar-SA"/>
        </w:rPr>
        <w:t>Закона о јавним набавкама да измени уговор без спровођења поступка јавне набавке.</w:t>
      </w:r>
      <w:proofErr w:type="gramEnd"/>
    </w:p>
    <w:bookmarkEnd w:id="5"/>
    <w:bookmarkEnd w:id="6"/>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745" w:rsidRDefault="00881745" w:rsidP="00A54467">
      <w:r>
        <w:separator/>
      </w:r>
    </w:p>
  </w:endnote>
  <w:endnote w:type="continuationSeparator" w:id="0">
    <w:p w:rsidR="00881745" w:rsidRDefault="00881745"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OpenSymbol">
    <w:charset w:val="02"/>
    <w:family w:val="auto"/>
    <w:pitch w:val="variable"/>
    <w:sig w:usb0="800000AF" w:usb1="1001E0EA" w:usb2="00000000" w:usb3="00000000" w:csb0="8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A11" w:rsidRDefault="00A72A11"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A11" w:rsidRPr="00E04EB9" w:rsidRDefault="00A72A1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72A11" w:rsidRPr="00E04EB9" w:rsidRDefault="00A72A11"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A72A11" w:rsidRDefault="00A72A11"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A11" w:rsidRPr="00E04EB9" w:rsidRDefault="00A72A1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72A11" w:rsidRPr="00E04EB9" w:rsidRDefault="00A72A11"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A72A11" w:rsidRPr="00F825D0" w:rsidRDefault="00A72A11"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745" w:rsidRDefault="00881745" w:rsidP="00A54467">
      <w:r>
        <w:separator/>
      </w:r>
    </w:p>
  </w:footnote>
  <w:footnote w:type="continuationSeparator" w:id="0">
    <w:p w:rsidR="00881745" w:rsidRDefault="00881745"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A72A11" w:rsidRDefault="00A72A11">
        <w:pPr>
          <w:pStyle w:val="Header"/>
          <w:jc w:val="right"/>
        </w:pPr>
        <w:proofErr w:type="gramStart"/>
        <w:r>
          <w:t>страна</w:t>
        </w:r>
        <w:proofErr w:type="gramEnd"/>
        <w:r>
          <w:t xml:space="preserve"> </w:t>
        </w:r>
        <w:r w:rsidR="006E2FDB">
          <w:rPr>
            <w:b/>
            <w:bCs/>
          </w:rPr>
          <w:fldChar w:fldCharType="begin"/>
        </w:r>
        <w:r>
          <w:rPr>
            <w:b/>
            <w:bCs/>
          </w:rPr>
          <w:instrText xml:space="preserve"> PAGE </w:instrText>
        </w:r>
        <w:r w:rsidR="006E2FDB">
          <w:rPr>
            <w:b/>
            <w:bCs/>
          </w:rPr>
          <w:fldChar w:fldCharType="separate"/>
        </w:r>
        <w:r w:rsidR="00976C3F">
          <w:rPr>
            <w:b/>
            <w:bCs/>
            <w:noProof/>
          </w:rPr>
          <w:t>20</w:t>
        </w:r>
        <w:r w:rsidR="006E2FDB">
          <w:rPr>
            <w:b/>
            <w:bCs/>
          </w:rPr>
          <w:fldChar w:fldCharType="end"/>
        </w:r>
        <w:r>
          <w:t xml:space="preserve"> од </w:t>
        </w:r>
        <w:r w:rsidR="006E2FDB">
          <w:rPr>
            <w:b/>
            <w:bCs/>
          </w:rPr>
          <w:fldChar w:fldCharType="begin"/>
        </w:r>
        <w:r>
          <w:rPr>
            <w:b/>
            <w:bCs/>
          </w:rPr>
          <w:instrText xml:space="preserve"> NUMPAGES  </w:instrText>
        </w:r>
        <w:r w:rsidR="006E2FDB">
          <w:rPr>
            <w:b/>
            <w:bCs/>
          </w:rPr>
          <w:fldChar w:fldCharType="separate"/>
        </w:r>
        <w:r w:rsidR="00976C3F">
          <w:rPr>
            <w:b/>
            <w:bCs/>
            <w:noProof/>
          </w:rPr>
          <w:t>34</w:t>
        </w:r>
        <w:r w:rsidR="006E2FDB">
          <w:rPr>
            <w:b/>
            <w:bCs/>
          </w:rPr>
          <w:fldChar w:fldCharType="end"/>
        </w:r>
      </w:p>
    </w:sdtContent>
  </w:sdt>
  <w:p w:rsidR="00A72A11" w:rsidRDefault="00A72A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A11" w:rsidRPr="00AA7DBA" w:rsidRDefault="00A72A11" w:rsidP="001C3707">
    <w:pPr>
      <w:pStyle w:val="Header"/>
      <w:spacing w:line="360" w:lineRule="auto"/>
      <w:rPr>
        <w:lang w:val="sr-Cyrl-CS"/>
      </w:rPr>
    </w:pPr>
  </w:p>
  <w:p w:rsidR="00A72A11" w:rsidRPr="00AA7DBA" w:rsidRDefault="00A72A11"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attachedTemplate r:id="rId1"/>
  <w:defaultTabStop w:val="709"/>
  <w:hyphenationZone w:val="425"/>
  <w:characterSpacingControl w:val="doNotCompress"/>
  <w:hdrShapeDefaults>
    <o:shapedefaults v:ext="edit" spidmax="57346"/>
  </w:hdrShapeDefaults>
  <w:footnotePr>
    <w:footnote w:id="-1"/>
    <w:footnote w:id="0"/>
  </w:footnotePr>
  <w:endnotePr>
    <w:endnote w:id="-1"/>
    <w:endnote w:id="0"/>
  </w:endnotePr>
  <w:compat/>
  <w:rsids>
    <w:rsidRoot w:val="001E7268"/>
    <w:rsid w:val="00002F5C"/>
    <w:rsid w:val="000042EE"/>
    <w:rsid w:val="0001055F"/>
    <w:rsid w:val="00012A6E"/>
    <w:rsid w:val="00015F36"/>
    <w:rsid w:val="00031463"/>
    <w:rsid w:val="00033692"/>
    <w:rsid w:val="00033B70"/>
    <w:rsid w:val="00037AD7"/>
    <w:rsid w:val="00041243"/>
    <w:rsid w:val="00044124"/>
    <w:rsid w:val="00044145"/>
    <w:rsid w:val="000441C7"/>
    <w:rsid w:val="00046FF7"/>
    <w:rsid w:val="00055DB5"/>
    <w:rsid w:val="00061703"/>
    <w:rsid w:val="000715DB"/>
    <w:rsid w:val="00071D9A"/>
    <w:rsid w:val="00076F9D"/>
    <w:rsid w:val="00080FD3"/>
    <w:rsid w:val="0008431B"/>
    <w:rsid w:val="00084B36"/>
    <w:rsid w:val="000856B7"/>
    <w:rsid w:val="000A24A9"/>
    <w:rsid w:val="000A3FBD"/>
    <w:rsid w:val="000A73DB"/>
    <w:rsid w:val="000A779F"/>
    <w:rsid w:val="000A7FCC"/>
    <w:rsid w:val="000B1E5A"/>
    <w:rsid w:val="000C496B"/>
    <w:rsid w:val="000C6FF6"/>
    <w:rsid w:val="000D0387"/>
    <w:rsid w:val="000E566D"/>
    <w:rsid w:val="000F37EC"/>
    <w:rsid w:val="000F4842"/>
    <w:rsid w:val="000F7798"/>
    <w:rsid w:val="0010299C"/>
    <w:rsid w:val="001031F5"/>
    <w:rsid w:val="00105EFB"/>
    <w:rsid w:val="00106F02"/>
    <w:rsid w:val="00107027"/>
    <w:rsid w:val="0010769A"/>
    <w:rsid w:val="00122684"/>
    <w:rsid w:val="001244E7"/>
    <w:rsid w:val="00125DE3"/>
    <w:rsid w:val="001301FC"/>
    <w:rsid w:val="00131787"/>
    <w:rsid w:val="00142838"/>
    <w:rsid w:val="001440BB"/>
    <w:rsid w:val="00144DCE"/>
    <w:rsid w:val="001456A6"/>
    <w:rsid w:val="00146DA7"/>
    <w:rsid w:val="0014755E"/>
    <w:rsid w:val="00151B54"/>
    <w:rsid w:val="00153A7A"/>
    <w:rsid w:val="00162446"/>
    <w:rsid w:val="00165516"/>
    <w:rsid w:val="00171FB8"/>
    <w:rsid w:val="0018147B"/>
    <w:rsid w:val="00186DB2"/>
    <w:rsid w:val="001871B7"/>
    <w:rsid w:val="00194396"/>
    <w:rsid w:val="001943B9"/>
    <w:rsid w:val="00197075"/>
    <w:rsid w:val="001A2597"/>
    <w:rsid w:val="001A634B"/>
    <w:rsid w:val="001B30C6"/>
    <w:rsid w:val="001B6451"/>
    <w:rsid w:val="001C3707"/>
    <w:rsid w:val="001C52B1"/>
    <w:rsid w:val="001D34A1"/>
    <w:rsid w:val="001D5AB5"/>
    <w:rsid w:val="001D5F91"/>
    <w:rsid w:val="001D7539"/>
    <w:rsid w:val="001E0485"/>
    <w:rsid w:val="001E7268"/>
    <w:rsid w:val="001F347D"/>
    <w:rsid w:val="002036D9"/>
    <w:rsid w:val="00213B37"/>
    <w:rsid w:val="0023018B"/>
    <w:rsid w:val="002410CA"/>
    <w:rsid w:val="00246463"/>
    <w:rsid w:val="0025313B"/>
    <w:rsid w:val="002577D4"/>
    <w:rsid w:val="002638E7"/>
    <w:rsid w:val="002650EA"/>
    <w:rsid w:val="00274CF6"/>
    <w:rsid w:val="0028328F"/>
    <w:rsid w:val="00285A36"/>
    <w:rsid w:val="002942FB"/>
    <w:rsid w:val="002B03EE"/>
    <w:rsid w:val="002B0EDF"/>
    <w:rsid w:val="002B78E9"/>
    <w:rsid w:val="002C3076"/>
    <w:rsid w:val="002C370C"/>
    <w:rsid w:val="002C576A"/>
    <w:rsid w:val="002C6381"/>
    <w:rsid w:val="002D7D89"/>
    <w:rsid w:val="002E05D2"/>
    <w:rsid w:val="002E7C38"/>
    <w:rsid w:val="002F1DED"/>
    <w:rsid w:val="002F5169"/>
    <w:rsid w:val="003030A3"/>
    <w:rsid w:val="00303857"/>
    <w:rsid w:val="00303F51"/>
    <w:rsid w:val="00306CBE"/>
    <w:rsid w:val="00311CBC"/>
    <w:rsid w:val="00320AF3"/>
    <w:rsid w:val="00322551"/>
    <w:rsid w:val="00327FF3"/>
    <w:rsid w:val="003306CD"/>
    <w:rsid w:val="003450DD"/>
    <w:rsid w:val="00352B5A"/>
    <w:rsid w:val="00360253"/>
    <w:rsid w:val="00361462"/>
    <w:rsid w:val="0036233E"/>
    <w:rsid w:val="0036590E"/>
    <w:rsid w:val="00372E79"/>
    <w:rsid w:val="00374478"/>
    <w:rsid w:val="003760A3"/>
    <w:rsid w:val="00392A0A"/>
    <w:rsid w:val="003947A6"/>
    <w:rsid w:val="003B1629"/>
    <w:rsid w:val="003B3331"/>
    <w:rsid w:val="003C039C"/>
    <w:rsid w:val="003C2F94"/>
    <w:rsid w:val="003C495C"/>
    <w:rsid w:val="003C534B"/>
    <w:rsid w:val="003D5585"/>
    <w:rsid w:val="003E7E74"/>
    <w:rsid w:val="004164C3"/>
    <w:rsid w:val="00421E43"/>
    <w:rsid w:val="00421F42"/>
    <w:rsid w:val="00435D23"/>
    <w:rsid w:val="00435D5D"/>
    <w:rsid w:val="004446A7"/>
    <w:rsid w:val="0044698E"/>
    <w:rsid w:val="00447C8F"/>
    <w:rsid w:val="00450A42"/>
    <w:rsid w:val="004571FC"/>
    <w:rsid w:val="004654B8"/>
    <w:rsid w:val="00476DCB"/>
    <w:rsid w:val="004B03CB"/>
    <w:rsid w:val="004B57D9"/>
    <w:rsid w:val="004C33BD"/>
    <w:rsid w:val="004D43FA"/>
    <w:rsid w:val="004D6A12"/>
    <w:rsid w:val="004E1669"/>
    <w:rsid w:val="004E3E1C"/>
    <w:rsid w:val="004F16EB"/>
    <w:rsid w:val="004F7451"/>
    <w:rsid w:val="0050712A"/>
    <w:rsid w:val="0051364A"/>
    <w:rsid w:val="00535EBF"/>
    <w:rsid w:val="005400A4"/>
    <w:rsid w:val="00544380"/>
    <w:rsid w:val="00546B23"/>
    <w:rsid w:val="00552747"/>
    <w:rsid w:val="005562CA"/>
    <w:rsid w:val="00562483"/>
    <w:rsid w:val="00566464"/>
    <w:rsid w:val="00572E95"/>
    <w:rsid w:val="00574765"/>
    <w:rsid w:val="00575AA4"/>
    <w:rsid w:val="00580385"/>
    <w:rsid w:val="00583EE6"/>
    <w:rsid w:val="00586392"/>
    <w:rsid w:val="005A0B50"/>
    <w:rsid w:val="005A6F96"/>
    <w:rsid w:val="005C4A7D"/>
    <w:rsid w:val="005C7FD3"/>
    <w:rsid w:val="005D550D"/>
    <w:rsid w:val="005E2A56"/>
    <w:rsid w:val="005E3513"/>
    <w:rsid w:val="005E4642"/>
    <w:rsid w:val="005E4DA7"/>
    <w:rsid w:val="005E5D94"/>
    <w:rsid w:val="005F2061"/>
    <w:rsid w:val="00603644"/>
    <w:rsid w:val="00605634"/>
    <w:rsid w:val="00605BAF"/>
    <w:rsid w:val="00612B7E"/>
    <w:rsid w:val="0061394E"/>
    <w:rsid w:val="00615AA2"/>
    <w:rsid w:val="00620990"/>
    <w:rsid w:val="00635EDC"/>
    <w:rsid w:val="006548ED"/>
    <w:rsid w:val="00660ED6"/>
    <w:rsid w:val="006631F4"/>
    <w:rsid w:val="0066476D"/>
    <w:rsid w:val="00664FDE"/>
    <w:rsid w:val="00673F7C"/>
    <w:rsid w:val="00682FCA"/>
    <w:rsid w:val="0069009C"/>
    <w:rsid w:val="006941D3"/>
    <w:rsid w:val="0069533E"/>
    <w:rsid w:val="0069612C"/>
    <w:rsid w:val="006A3019"/>
    <w:rsid w:val="006B2011"/>
    <w:rsid w:val="006B2109"/>
    <w:rsid w:val="006C2F0B"/>
    <w:rsid w:val="006C3E62"/>
    <w:rsid w:val="006E2FDB"/>
    <w:rsid w:val="006E5434"/>
    <w:rsid w:val="006E6998"/>
    <w:rsid w:val="006F2594"/>
    <w:rsid w:val="00712177"/>
    <w:rsid w:val="00716B7A"/>
    <w:rsid w:val="00720DCE"/>
    <w:rsid w:val="00721785"/>
    <w:rsid w:val="007222DC"/>
    <w:rsid w:val="00722B8C"/>
    <w:rsid w:val="00727BDF"/>
    <w:rsid w:val="00733FFA"/>
    <w:rsid w:val="00736BB8"/>
    <w:rsid w:val="00737160"/>
    <w:rsid w:val="00745472"/>
    <w:rsid w:val="00746F11"/>
    <w:rsid w:val="00752481"/>
    <w:rsid w:val="00756C8B"/>
    <w:rsid w:val="00762BB0"/>
    <w:rsid w:val="00766AE3"/>
    <w:rsid w:val="00771028"/>
    <w:rsid w:val="007737E9"/>
    <w:rsid w:val="0077549F"/>
    <w:rsid w:val="00775DCE"/>
    <w:rsid w:val="00780C0B"/>
    <w:rsid w:val="00786B9A"/>
    <w:rsid w:val="00787D87"/>
    <w:rsid w:val="007A00C2"/>
    <w:rsid w:val="007A231E"/>
    <w:rsid w:val="007A2A96"/>
    <w:rsid w:val="007B429D"/>
    <w:rsid w:val="007C2447"/>
    <w:rsid w:val="007C2D96"/>
    <w:rsid w:val="007C5CC9"/>
    <w:rsid w:val="007D38BD"/>
    <w:rsid w:val="007D4CC0"/>
    <w:rsid w:val="007E1400"/>
    <w:rsid w:val="007E2D0E"/>
    <w:rsid w:val="007F0447"/>
    <w:rsid w:val="007F0C17"/>
    <w:rsid w:val="007F10A6"/>
    <w:rsid w:val="007F17F1"/>
    <w:rsid w:val="007F1EAD"/>
    <w:rsid w:val="00814ECD"/>
    <w:rsid w:val="00815BF9"/>
    <w:rsid w:val="00827378"/>
    <w:rsid w:val="008312D9"/>
    <w:rsid w:val="00845A7D"/>
    <w:rsid w:val="008475F4"/>
    <w:rsid w:val="008511EC"/>
    <w:rsid w:val="008576D2"/>
    <w:rsid w:val="00864050"/>
    <w:rsid w:val="00864387"/>
    <w:rsid w:val="008728E1"/>
    <w:rsid w:val="00872DF7"/>
    <w:rsid w:val="00874A84"/>
    <w:rsid w:val="00880743"/>
    <w:rsid w:val="00881745"/>
    <w:rsid w:val="00884A58"/>
    <w:rsid w:val="008A10A4"/>
    <w:rsid w:val="008A1EFC"/>
    <w:rsid w:val="008A4DBE"/>
    <w:rsid w:val="008C11FA"/>
    <w:rsid w:val="008C2283"/>
    <w:rsid w:val="008C2445"/>
    <w:rsid w:val="008C72CF"/>
    <w:rsid w:val="008C7F98"/>
    <w:rsid w:val="008D03D6"/>
    <w:rsid w:val="008D6F71"/>
    <w:rsid w:val="008F45C9"/>
    <w:rsid w:val="008F65F9"/>
    <w:rsid w:val="008F73A1"/>
    <w:rsid w:val="00901D3C"/>
    <w:rsid w:val="009026D3"/>
    <w:rsid w:val="00912930"/>
    <w:rsid w:val="00915A82"/>
    <w:rsid w:val="00917504"/>
    <w:rsid w:val="00925823"/>
    <w:rsid w:val="00935BE4"/>
    <w:rsid w:val="00937DED"/>
    <w:rsid w:val="00940E95"/>
    <w:rsid w:val="00941FDD"/>
    <w:rsid w:val="00943401"/>
    <w:rsid w:val="00964F19"/>
    <w:rsid w:val="00970CB6"/>
    <w:rsid w:val="009743DC"/>
    <w:rsid w:val="00976C3F"/>
    <w:rsid w:val="00985E2B"/>
    <w:rsid w:val="00992F9A"/>
    <w:rsid w:val="00994CE2"/>
    <w:rsid w:val="009A2C93"/>
    <w:rsid w:val="009A4CDA"/>
    <w:rsid w:val="009A53D7"/>
    <w:rsid w:val="009A6AC3"/>
    <w:rsid w:val="009C19F5"/>
    <w:rsid w:val="009C6F8C"/>
    <w:rsid w:val="009D5EB8"/>
    <w:rsid w:val="009D64A2"/>
    <w:rsid w:val="009D6643"/>
    <w:rsid w:val="009E4C37"/>
    <w:rsid w:val="009E6A49"/>
    <w:rsid w:val="009F1107"/>
    <w:rsid w:val="009F3217"/>
    <w:rsid w:val="009F5227"/>
    <w:rsid w:val="009F5444"/>
    <w:rsid w:val="00A011F4"/>
    <w:rsid w:val="00A01E10"/>
    <w:rsid w:val="00A02D10"/>
    <w:rsid w:val="00A14C1A"/>
    <w:rsid w:val="00A20F1A"/>
    <w:rsid w:val="00A22EC6"/>
    <w:rsid w:val="00A32146"/>
    <w:rsid w:val="00A35F19"/>
    <w:rsid w:val="00A47AA0"/>
    <w:rsid w:val="00A533C6"/>
    <w:rsid w:val="00A54467"/>
    <w:rsid w:val="00A565CC"/>
    <w:rsid w:val="00A57FC2"/>
    <w:rsid w:val="00A63C44"/>
    <w:rsid w:val="00A67B44"/>
    <w:rsid w:val="00A72A11"/>
    <w:rsid w:val="00A77C22"/>
    <w:rsid w:val="00A822DA"/>
    <w:rsid w:val="00A85D87"/>
    <w:rsid w:val="00A87B75"/>
    <w:rsid w:val="00AA3BFB"/>
    <w:rsid w:val="00AA4378"/>
    <w:rsid w:val="00AA6F70"/>
    <w:rsid w:val="00AA76A1"/>
    <w:rsid w:val="00AA7DBA"/>
    <w:rsid w:val="00AB055F"/>
    <w:rsid w:val="00AB1DF8"/>
    <w:rsid w:val="00AB4E18"/>
    <w:rsid w:val="00AC071A"/>
    <w:rsid w:val="00AC4C22"/>
    <w:rsid w:val="00AD4F5F"/>
    <w:rsid w:val="00AE10F2"/>
    <w:rsid w:val="00AF036E"/>
    <w:rsid w:val="00AF0D7D"/>
    <w:rsid w:val="00AF2283"/>
    <w:rsid w:val="00AF6368"/>
    <w:rsid w:val="00B123DB"/>
    <w:rsid w:val="00B14B54"/>
    <w:rsid w:val="00B176BC"/>
    <w:rsid w:val="00B26DE8"/>
    <w:rsid w:val="00B31794"/>
    <w:rsid w:val="00B3424C"/>
    <w:rsid w:val="00B45072"/>
    <w:rsid w:val="00B465B8"/>
    <w:rsid w:val="00B46EED"/>
    <w:rsid w:val="00B5178A"/>
    <w:rsid w:val="00B521BA"/>
    <w:rsid w:val="00B552B3"/>
    <w:rsid w:val="00B57C80"/>
    <w:rsid w:val="00B635F7"/>
    <w:rsid w:val="00B70DD0"/>
    <w:rsid w:val="00B806B4"/>
    <w:rsid w:val="00B87129"/>
    <w:rsid w:val="00BA0087"/>
    <w:rsid w:val="00BB18FF"/>
    <w:rsid w:val="00BB2BF9"/>
    <w:rsid w:val="00BC251B"/>
    <w:rsid w:val="00BC7FEB"/>
    <w:rsid w:val="00BD28D3"/>
    <w:rsid w:val="00BD5AA5"/>
    <w:rsid w:val="00BD6EAF"/>
    <w:rsid w:val="00BE3D5E"/>
    <w:rsid w:val="00BE684A"/>
    <w:rsid w:val="00BF5969"/>
    <w:rsid w:val="00C06380"/>
    <w:rsid w:val="00C07270"/>
    <w:rsid w:val="00C11571"/>
    <w:rsid w:val="00C11AF9"/>
    <w:rsid w:val="00C169FF"/>
    <w:rsid w:val="00C231AC"/>
    <w:rsid w:val="00C309A7"/>
    <w:rsid w:val="00C30DC8"/>
    <w:rsid w:val="00C32353"/>
    <w:rsid w:val="00C33F58"/>
    <w:rsid w:val="00C367C3"/>
    <w:rsid w:val="00C3740E"/>
    <w:rsid w:val="00C41288"/>
    <w:rsid w:val="00C43EA1"/>
    <w:rsid w:val="00C46097"/>
    <w:rsid w:val="00C46910"/>
    <w:rsid w:val="00C4791B"/>
    <w:rsid w:val="00C47C5F"/>
    <w:rsid w:val="00C51DEB"/>
    <w:rsid w:val="00C55B09"/>
    <w:rsid w:val="00C564AA"/>
    <w:rsid w:val="00C6444E"/>
    <w:rsid w:val="00C741D8"/>
    <w:rsid w:val="00C7762E"/>
    <w:rsid w:val="00C801F7"/>
    <w:rsid w:val="00C90499"/>
    <w:rsid w:val="00C905F7"/>
    <w:rsid w:val="00C93163"/>
    <w:rsid w:val="00C9556C"/>
    <w:rsid w:val="00C97DCF"/>
    <w:rsid w:val="00CA03C6"/>
    <w:rsid w:val="00CA0B1D"/>
    <w:rsid w:val="00CA1354"/>
    <w:rsid w:val="00CA1F49"/>
    <w:rsid w:val="00CA4645"/>
    <w:rsid w:val="00CB3091"/>
    <w:rsid w:val="00CB3A0D"/>
    <w:rsid w:val="00CB4262"/>
    <w:rsid w:val="00CB7724"/>
    <w:rsid w:val="00CC0D4A"/>
    <w:rsid w:val="00CC2512"/>
    <w:rsid w:val="00CC4E8D"/>
    <w:rsid w:val="00CC7223"/>
    <w:rsid w:val="00CD5222"/>
    <w:rsid w:val="00CE3037"/>
    <w:rsid w:val="00CE45AA"/>
    <w:rsid w:val="00CE6D49"/>
    <w:rsid w:val="00D02ED5"/>
    <w:rsid w:val="00D03B60"/>
    <w:rsid w:val="00D053EA"/>
    <w:rsid w:val="00D10303"/>
    <w:rsid w:val="00D1070F"/>
    <w:rsid w:val="00D11410"/>
    <w:rsid w:val="00D11A0A"/>
    <w:rsid w:val="00D12A39"/>
    <w:rsid w:val="00D16A0F"/>
    <w:rsid w:val="00D20A8C"/>
    <w:rsid w:val="00D21CD4"/>
    <w:rsid w:val="00D35977"/>
    <w:rsid w:val="00D35B64"/>
    <w:rsid w:val="00D57A08"/>
    <w:rsid w:val="00D63B0A"/>
    <w:rsid w:val="00D64346"/>
    <w:rsid w:val="00D77511"/>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5B44"/>
    <w:rsid w:val="00DE4EC8"/>
    <w:rsid w:val="00DF23E7"/>
    <w:rsid w:val="00E0325A"/>
    <w:rsid w:val="00E04EB9"/>
    <w:rsid w:val="00E1303E"/>
    <w:rsid w:val="00E1471E"/>
    <w:rsid w:val="00E16009"/>
    <w:rsid w:val="00E2095F"/>
    <w:rsid w:val="00E21DC7"/>
    <w:rsid w:val="00E2271E"/>
    <w:rsid w:val="00E24FCF"/>
    <w:rsid w:val="00E27140"/>
    <w:rsid w:val="00E36942"/>
    <w:rsid w:val="00E46044"/>
    <w:rsid w:val="00E50617"/>
    <w:rsid w:val="00E51447"/>
    <w:rsid w:val="00E526E5"/>
    <w:rsid w:val="00E55E27"/>
    <w:rsid w:val="00E6709F"/>
    <w:rsid w:val="00E7065C"/>
    <w:rsid w:val="00E7364C"/>
    <w:rsid w:val="00E73B6C"/>
    <w:rsid w:val="00E7490E"/>
    <w:rsid w:val="00E77BC8"/>
    <w:rsid w:val="00E82164"/>
    <w:rsid w:val="00E85200"/>
    <w:rsid w:val="00E92915"/>
    <w:rsid w:val="00EA3836"/>
    <w:rsid w:val="00EA3A19"/>
    <w:rsid w:val="00EA3A3E"/>
    <w:rsid w:val="00EA558F"/>
    <w:rsid w:val="00EA6DFA"/>
    <w:rsid w:val="00EA6E38"/>
    <w:rsid w:val="00EA6E91"/>
    <w:rsid w:val="00EB7E65"/>
    <w:rsid w:val="00EC6D32"/>
    <w:rsid w:val="00ED1A48"/>
    <w:rsid w:val="00ED5E2D"/>
    <w:rsid w:val="00EE46B9"/>
    <w:rsid w:val="00EE7DC2"/>
    <w:rsid w:val="00EF0493"/>
    <w:rsid w:val="00EF7194"/>
    <w:rsid w:val="00F00C8F"/>
    <w:rsid w:val="00F02DE6"/>
    <w:rsid w:val="00F1030F"/>
    <w:rsid w:val="00F125FB"/>
    <w:rsid w:val="00F155C4"/>
    <w:rsid w:val="00F25F8D"/>
    <w:rsid w:val="00F2683A"/>
    <w:rsid w:val="00F31B02"/>
    <w:rsid w:val="00F43F0D"/>
    <w:rsid w:val="00F66FA2"/>
    <w:rsid w:val="00F725AB"/>
    <w:rsid w:val="00F72ED9"/>
    <w:rsid w:val="00F825D0"/>
    <w:rsid w:val="00F838C0"/>
    <w:rsid w:val="00F86EE1"/>
    <w:rsid w:val="00FA1084"/>
    <w:rsid w:val="00FA5D1D"/>
    <w:rsid w:val="00FB1684"/>
    <w:rsid w:val="00FB62AB"/>
    <w:rsid w:val="00FB7506"/>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vana.drcel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3FCB3-1DDD-4603-8F91-BDA9C3F6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1613</TotalTime>
  <Pages>34</Pages>
  <Words>8499</Words>
  <Characters>48448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402</cp:revision>
  <cp:lastPrinted>2020-09-04T10:11:00Z</cp:lastPrinted>
  <dcterms:created xsi:type="dcterms:W3CDTF">2020-02-05T09:37:00Z</dcterms:created>
  <dcterms:modified xsi:type="dcterms:W3CDTF">2020-09-04T10:18:00Z</dcterms:modified>
</cp:coreProperties>
</file>