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012F9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B8563D">
              <w:rPr>
                <w:lang w:val="sr-Latn-RS"/>
              </w:rPr>
              <w:t>1</w:t>
            </w:r>
            <w:r w:rsidR="00B8563D">
              <w:rPr>
                <w:lang w:val="sr-Cyrl-RS"/>
              </w:rPr>
              <w:t>25</w:t>
            </w:r>
            <w:r w:rsidR="00012F9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12F90" w:rsidRDefault="00B8563D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25.06</w:t>
            </w:r>
            <w:r w:rsidR="00012F90">
              <w:rPr>
                <w:lang w:val="sr-Latn-RS"/>
              </w:rPr>
              <w:t xml:space="preserve">.2020. </w:t>
            </w:r>
            <w:r w:rsidR="00012F90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B8563D">
        <w:rPr>
          <w:lang w:val="sr-Cyrl-CS"/>
        </w:rPr>
        <w:t>Радови на регулацији тока реке Лужнице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B8563D">
        <w:rPr>
          <w:noProof/>
          <w:lang w:val="sr-Cyrl-CS"/>
        </w:rPr>
        <w:t>1.3.8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  <w:lang w:val="sr-Cyrl-RS"/>
        </w:rPr>
        <w:t xml:space="preserve"> </w:t>
      </w:r>
      <w:r w:rsidR="00B8563D">
        <w:rPr>
          <w:rFonts w:eastAsia="Arial Unicode MS"/>
          <w:kern w:val="1"/>
          <w:lang w:val="sr-Cyrl-CS" w:eastAsia="ar-SA"/>
        </w:rPr>
        <w:t xml:space="preserve">извођење радова на регулацији тока реке; </w:t>
      </w:r>
      <w:r w:rsidR="00B8563D" w:rsidRPr="009516BE">
        <w:rPr>
          <w:rFonts w:eastAsia="Arial Unicode MS"/>
          <w:kern w:val="1"/>
          <w:lang w:val="sr-Cyrl-CS" w:eastAsia="ar-SA"/>
        </w:rPr>
        <w:t>обим радова према приложеном предмеру радова;</w:t>
      </w:r>
      <w:r w:rsidR="00B8563D" w:rsidRPr="00715360">
        <w:rPr>
          <w:rFonts w:eastAsia="Arial Unicode MS"/>
          <w:kern w:val="1"/>
          <w:lang w:val="sr-Cyrl-RS" w:eastAsia="ar-SA"/>
        </w:rPr>
        <w:t xml:space="preserve"> </w:t>
      </w:r>
      <w:r w:rsidR="00B8563D">
        <w:rPr>
          <w:rFonts w:eastAsia="Arial Unicode MS"/>
          <w:kern w:val="1"/>
          <w:lang w:val="sr-Cyrl-RS" w:eastAsia="ar-SA"/>
        </w:rPr>
        <w:t>више врста радова: припремни радови, земљани радови, и остали радови</w:t>
      </w:r>
      <w:r w:rsidR="00B8563D" w:rsidRPr="009516BE">
        <w:rPr>
          <w:rFonts w:eastAsia="Arial Unicode MS"/>
          <w:kern w:val="1"/>
          <w:lang w:val="sr-Cyrl-CS" w:eastAsia="ar-SA"/>
        </w:rPr>
        <w:t xml:space="preserve">;  место извођења радова: </w:t>
      </w:r>
      <w:r w:rsidR="00B8563D">
        <w:rPr>
          <w:rFonts w:eastAsia="Arial Unicode MS"/>
          <w:kern w:val="1"/>
          <w:lang w:val="sr-Cyrl-CS" w:eastAsia="ar-SA"/>
        </w:rPr>
        <w:t>Територија Града Ужица.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B8563D" w:rsidRPr="009516BE">
        <w:rPr>
          <w:lang w:val="sr-Cyrl-CS"/>
        </w:rPr>
        <w:t xml:space="preserve">радови </w:t>
      </w:r>
      <w:r w:rsidR="00B8563D">
        <w:rPr>
          <w:lang w:val="sr-Cyrl-CS"/>
        </w:rPr>
        <w:t>на регулацији река и радови на заштити од поплава</w:t>
      </w:r>
      <w:r w:rsidR="00B8563D" w:rsidRPr="009516BE">
        <w:rPr>
          <w:lang w:val="sr-Cyrl-CS"/>
        </w:rPr>
        <w:t xml:space="preserve"> – </w:t>
      </w:r>
      <w:r w:rsidR="00B8563D">
        <w:rPr>
          <w:lang w:val="sr-Latn-RS"/>
        </w:rPr>
        <w:t>45246000-3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B8563D">
        <w:rPr>
          <w:lang w:val="ru-RU"/>
        </w:rPr>
        <w:t xml:space="preserve">1.130.000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B8563D">
        <w:rPr>
          <w:lang w:val="ru-RU"/>
        </w:rPr>
        <w:t>803.300</w:t>
      </w:r>
      <w:r w:rsidRPr="008E589B">
        <w:rPr>
          <w:lang w:val="ru-RU"/>
        </w:rPr>
        <w:t xml:space="preserve"> динара без ПДВ-а</w:t>
      </w:r>
    </w:p>
    <w:p w:rsidR="008E589B" w:rsidRPr="00B8563D" w:rsidRDefault="008E589B" w:rsidP="00B8563D">
      <w:pPr>
        <w:jc w:val="both"/>
        <w:rPr>
          <w:lang w:val="sr-Cyrl-RS"/>
        </w:rPr>
      </w:pPr>
      <w:r w:rsidRPr="008E589B">
        <w:rPr>
          <w:lang w:val="ru-RU"/>
        </w:rPr>
        <w:t xml:space="preserve">                                                             </w:t>
      </w:r>
      <w:r w:rsidR="00B8563D">
        <w:rPr>
          <w:lang w:val="ru-RU"/>
        </w:rPr>
        <w:t>963.960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B8563D">
        <w:rPr>
          <w:lang w:val="ru-RU"/>
        </w:rPr>
        <w:t>5</w:t>
      </w:r>
      <w:r w:rsidR="008E589B" w:rsidRPr="008E589B">
        <w:rPr>
          <w:lang w:val="ru-RU"/>
        </w:rPr>
        <w:t xml:space="preserve"> (</w:t>
      </w:r>
      <w:r w:rsidR="00B8563D">
        <w:rPr>
          <w:lang w:val="ru-RU"/>
        </w:rPr>
        <w:t>пет)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B8563D">
        <w:rPr>
          <w:lang w:val="ru-RU" w:eastAsia="sr-Latn-CS"/>
        </w:rPr>
        <w:t>1.358.550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B8563D">
        <w:rPr>
          <w:lang w:val="ru-RU"/>
        </w:rPr>
        <w:t>803.300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725EC7">
        <w:rPr>
          <w:lang w:val="ru-RU" w:eastAsia="sr-Latn-CS"/>
        </w:rPr>
        <w:t>1.055.550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725EC7">
        <w:rPr>
          <w:lang w:val="ru-RU"/>
        </w:rPr>
        <w:t>803.300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725EC7">
        <w:rPr>
          <w:lang w:val="ru-RU"/>
        </w:rPr>
        <w:t>08.06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725EC7">
        <w:rPr>
          <w:lang w:val="ru-RU" w:eastAsia="sr-Latn-CS"/>
        </w:rPr>
        <w:t>25.06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12263D" w:rsidP="008E589B">
      <w:pPr>
        <w:jc w:val="both"/>
        <w:rPr>
          <w:lang w:val="ru-RU"/>
        </w:rPr>
      </w:pPr>
      <w:r>
        <w:rPr>
          <w:lang w:val="ru-RU"/>
        </w:rPr>
        <w:lastRenderedPageBreak/>
        <w:t>Драган Стојановић предузетник Грађевинска превозничка радња ЋУМУР</w:t>
      </w:r>
      <w:r w:rsidR="00DE6B5D">
        <w:rPr>
          <w:lang w:val="ru-RU"/>
        </w:rPr>
        <w:t xml:space="preserve">, </w:t>
      </w:r>
      <w:r>
        <w:rPr>
          <w:lang w:val="ru-RU"/>
        </w:rPr>
        <w:t>Севојно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 w:rsidR="00DE6B5D">
        <w:rPr>
          <w:lang w:val="ru-RU"/>
        </w:rPr>
        <w:t>М</w:t>
      </w:r>
      <w:r>
        <w:rPr>
          <w:lang w:val="ru-RU"/>
        </w:rPr>
        <w:t>ајке Јевросиме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15</w:t>
      </w:r>
      <w:r w:rsidR="008E589B" w:rsidRPr="008E589B">
        <w:rPr>
          <w:lang w:val="ru-RU"/>
        </w:rPr>
        <w:t>, ПИБ:</w:t>
      </w:r>
      <w:r w:rsidR="00DE6B5D">
        <w:rPr>
          <w:lang w:val="ru-RU"/>
        </w:rPr>
        <w:t>1</w:t>
      </w:r>
      <w:r>
        <w:rPr>
          <w:lang w:val="ru-RU"/>
        </w:rPr>
        <w:t>01945464</w:t>
      </w:r>
      <w:r w:rsidR="008E589B" w:rsidRPr="008E589B">
        <w:rPr>
          <w:lang w:val="ru-RU"/>
        </w:rPr>
        <w:t>; МБ:</w:t>
      </w:r>
      <w:r>
        <w:rPr>
          <w:lang w:val="ru-RU"/>
        </w:rPr>
        <w:t>62250879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725EC7">
        <w:rPr>
          <w:lang w:val="ru-RU" w:eastAsia="sr-Latn-CS"/>
        </w:rPr>
        <w:t>члан 115. Закона о јавним набавкама.</w:t>
      </w:r>
      <w:bookmarkStart w:id="0" w:name="_GoBack"/>
      <w:bookmarkEnd w:id="0"/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A1" w:rsidRDefault="001467A1" w:rsidP="00A54467">
      <w:r>
        <w:separator/>
      </w:r>
    </w:p>
  </w:endnote>
  <w:endnote w:type="continuationSeparator" w:id="0">
    <w:p w:rsidR="001467A1" w:rsidRDefault="001467A1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A1" w:rsidRDefault="001467A1" w:rsidP="00A54467">
      <w:r>
        <w:separator/>
      </w:r>
    </w:p>
  </w:footnote>
  <w:footnote w:type="continuationSeparator" w:id="0">
    <w:p w:rsidR="001467A1" w:rsidRDefault="001467A1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69A7"/>
    <w:rsid w:val="00012F90"/>
    <w:rsid w:val="000304BD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D48D1"/>
    <w:rsid w:val="000F37EC"/>
    <w:rsid w:val="00121FFB"/>
    <w:rsid w:val="0012263D"/>
    <w:rsid w:val="00122684"/>
    <w:rsid w:val="001440BB"/>
    <w:rsid w:val="001467A1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483B"/>
    <w:rsid w:val="003C534B"/>
    <w:rsid w:val="003E0633"/>
    <w:rsid w:val="00403656"/>
    <w:rsid w:val="00435D5D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A1F02"/>
    <w:rsid w:val="006D0021"/>
    <w:rsid w:val="00725EC7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37633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8563D"/>
    <w:rsid w:val="00BE3D5E"/>
    <w:rsid w:val="00BE7724"/>
    <w:rsid w:val="00C40F28"/>
    <w:rsid w:val="00C42982"/>
    <w:rsid w:val="00C46097"/>
    <w:rsid w:val="00C4791B"/>
    <w:rsid w:val="00C671DE"/>
    <w:rsid w:val="00C905F7"/>
    <w:rsid w:val="00CA1F49"/>
    <w:rsid w:val="00CD477D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358A"/>
    <w:rsid w:val="00DF4FFB"/>
    <w:rsid w:val="00E04EB9"/>
    <w:rsid w:val="00E151D4"/>
    <w:rsid w:val="00E16009"/>
    <w:rsid w:val="00E36942"/>
    <w:rsid w:val="00E505EE"/>
    <w:rsid w:val="00E54BC3"/>
    <w:rsid w:val="00E60314"/>
    <w:rsid w:val="00E613C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AAAA-8876-4A23-943C-15A632D2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2020-06-25T11:06:00Z</dcterms:created>
  <dcterms:modified xsi:type="dcterms:W3CDTF">2020-06-25T11:13:00Z</dcterms:modified>
</cp:coreProperties>
</file>