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F12ABB" w:rsidRDefault="00037172" w:rsidP="00EB1CDA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EB1CDA">
              <w:t>113</w:t>
            </w:r>
            <w:r>
              <w:t>/</w:t>
            </w:r>
            <w:r w:rsidR="00F12ABB">
              <w:t>20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334D69" w:rsidP="00EB1CD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EB1CDA">
              <w:rPr>
                <w:lang w:val="sr-Cyrl-BA"/>
              </w:rPr>
              <w:t>1</w:t>
            </w:r>
            <w:r w:rsidR="00037172">
              <w:rPr>
                <w:lang w:val="sr-Cyrl-BA"/>
              </w:rPr>
              <w:t>.0</w:t>
            </w:r>
            <w:r w:rsidR="00EB1CDA">
              <w:rPr>
                <w:lang w:val="sr-Cyrl-BA"/>
              </w:rPr>
              <w:t>6</w:t>
            </w:r>
            <w:r w:rsidR="00037172">
              <w:rPr>
                <w:lang w:val="sr-Cyrl-BA"/>
              </w:rPr>
              <w:t>.20</w:t>
            </w:r>
            <w:r w:rsidR="00F12ABB">
              <w:rPr>
                <w:lang w:val="sr-Cyrl-BA"/>
              </w:rPr>
              <w:t>20. године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F12ABB" w:rsidRDefault="00F12ABB" w:rsidP="00D614BE">
      <w:pPr>
        <w:jc w:val="both"/>
        <w:rPr>
          <w:lang w:val="sr-Cyrl-CS"/>
        </w:rPr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EB1CDA">
        <w:rPr>
          <w:noProof/>
          <w:lang w:val="sr-Cyrl-CS"/>
        </w:rPr>
        <w:t>57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F12ABB">
        <w:rPr>
          <w:noProof/>
          <w:lang w:val="sr-Cyrl-CS"/>
        </w:rPr>
        <w:t xml:space="preserve">поступак </w:t>
      </w:r>
      <w:r w:rsidR="00AF1F79">
        <w:rPr>
          <w:noProof/>
          <w:lang w:val="sr-Cyrl-CS"/>
        </w:rPr>
        <w:t>јавн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набавк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334D69" w:rsidRDefault="00D614BE" w:rsidP="00F12ABB">
      <w:pPr>
        <w:jc w:val="both"/>
        <w:rPr>
          <w:noProof/>
          <w:lang w:val="sr-Cyrl-CS"/>
        </w:rPr>
      </w:pPr>
      <w:r w:rsidRPr="005316AB">
        <w:rPr>
          <w:lang w:val="ru-RU"/>
        </w:rPr>
        <w:t xml:space="preserve">Опис предмета набавке: </w:t>
      </w:r>
      <w:r w:rsidR="00EB1CDA">
        <w:rPr>
          <w:lang w:val="sr-Cyrl-CS"/>
        </w:rPr>
        <w:t>Изградња водовода у систему Лужничка долина Каран</w:t>
      </w:r>
    </w:p>
    <w:p w:rsidR="00EB1CDA" w:rsidRPr="00BF4686" w:rsidRDefault="00E2203E" w:rsidP="00EB1CDA">
      <w:pPr>
        <w:jc w:val="both"/>
      </w:pPr>
      <w:r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 w:rsidR="00334D69">
        <w:rPr>
          <w:noProof/>
          <w:lang w:val="sr-Cyrl-CS"/>
        </w:rPr>
        <w:t xml:space="preserve"> </w:t>
      </w:r>
      <w:r w:rsidR="00EB1CDA">
        <w:rPr>
          <w:noProof/>
        </w:rPr>
        <w:t>изградња водовода у систему Лужничка долина Каран, крак I део и IV део ниска зона, крак I део прве високе зоне;</w:t>
      </w:r>
      <w:r w:rsidR="00EB1CDA" w:rsidRPr="00BF4686">
        <w:rPr>
          <w:noProof/>
        </w:rPr>
        <w:t xml:space="preserve"> </w:t>
      </w:r>
      <w:r w:rsidR="00EB1CDA" w:rsidRPr="00BF4686">
        <w:rPr>
          <w:lang w:val="sr-Cyrl-CS"/>
        </w:rPr>
        <w:t>обим радова</w:t>
      </w:r>
      <w:r w:rsidR="00EB1CDA">
        <w:rPr>
          <w:lang w:val="sr-Cyrl-CS"/>
        </w:rPr>
        <w:t>:</w:t>
      </w:r>
      <w:r w:rsidR="00EB1CDA" w:rsidRPr="00BF4686">
        <w:rPr>
          <w:lang w:val="sr-Cyrl-CS"/>
        </w:rPr>
        <w:t xml:space="preserve"> дефинисан предмером</w:t>
      </w:r>
      <w:r w:rsidR="00EB1CDA">
        <w:t xml:space="preserve">; </w:t>
      </w:r>
      <w:proofErr w:type="spellStart"/>
      <w:r w:rsidR="00EB1CDA">
        <w:t>основна</w:t>
      </w:r>
      <w:proofErr w:type="spellEnd"/>
      <w:r w:rsidR="00EB1CDA">
        <w:t xml:space="preserve"> </w:t>
      </w:r>
      <w:proofErr w:type="spellStart"/>
      <w:r w:rsidR="00EB1CDA">
        <w:t>обележја</w:t>
      </w:r>
      <w:proofErr w:type="spellEnd"/>
      <w:r w:rsidR="00EB1CDA">
        <w:t xml:space="preserve"> </w:t>
      </w:r>
      <w:proofErr w:type="spellStart"/>
      <w:r w:rsidR="00EB1CDA">
        <w:t>радова</w:t>
      </w:r>
      <w:proofErr w:type="spellEnd"/>
      <w:r w:rsidR="00EB1CDA">
        <w:t xml:space="preserve">: </w:t>
      </w:r>
      <w:proofErr w:type="spellStart"/>
      <w:r w:rsidR="00EB1CDA">
        <w:t>земљани</w:t>
      </w:r>
      <w:proofErr w:type="spellEnd"/>
      <w:r w:rsidR="00EB1CDA">
        <w:t xml:space="preserve">, </w:t>
      </w:r>
      <w:proofErr w:type="spellStart"/>
      <w:r w:rsidR="00EB1CDA">
        <w:t>инсталатерски</w:t>
      </w:r>
      <w:proofErr w:type="spellEnd"/>
      <w:r w:rsidR="00EB1CDA">
        <w:t xml:space="preserve">, </w:t>
      </w:r>
      <w:proofErr w:type="spellStart"/>
      <w:r w:rsidR="00EB1CDA">
        <w:t>бетонски</w:t>
      </w:r>
      <w:proofErr w:type="spellEnd"/>
      <w:r w:rsidR="00EB1CDA">
        <w:t xml:space="preserve"> и </w:t>
      </w:r>
      <w:proofErr w:type="spellStart"/>
      <w:r w:rsidR="00EB1CDA">
        <w:t>армирано</w:t>
      </w:r>
      <w:proofErr w:type="spellEnd"/>
      <w:r w:rsidR="00EB1CDA">
        <w:t xml:space="preserve"> </w:t>
      </w:r>
      <w:proofErr w:type="spellStart"/>
      <w:r w:rsidR="00EB1CDA">
        <w:t>бетонски</w:t>
      </w:r>
      <w:proofErr w:type="spellEnd"/>
      <w:r w:rsidR="00EB1CDA">
        <w:t xml:space="preserve"> и </w:t>
      </w:r>
      <w:proofErr w:type="spellStart"/>
      <w:r w:rsidR="00EB1CDA">
        <w:t>остали</w:t>
      </w:r>
      <w:proofErr w:type="spellEnd"/>
      <w:r w:rsidR="00EB1CDA">
        <w:t xml:space="preserve"> </w:t>
      </w:r>
      <w:proofErr w:type="spellStart"/>
      <w:r w:rsidR="00EB1CDA">
        <w:t>радови</w:t>
      </w:r>
      <w:proofErr w:type="spellEnd"/>
      <w:r w:rsidR="00EB1CDA">
        <w:t>;</w:t>
      </w:r>
      <w:r w:rsidR="00EB1CDA" w:rsidRPr="00BF4686">
        <w:t xml:space="preserve"> </w:t>
      </w:r>
      <w:r w:rsidR="00EB1CDA">
        <w:t>м</w:t>
      </w:r>
      <w:r w:rsidR="00EB1CDA" w:rsidRPr="00BF4686">
        <w:rPr>
          <w:lang w:val="sr-Cyrl-CS"/>
        </w:rPr>
        <w:t>есто извођења радова</w:t>
      </w:r>
      <w:r w:rsidR="00EB1CDA">
        <w:rPr>
          <w:lang w:val="sr-Cyrl-CS"/>
        </w:rPr>
        <w:t>:</w:t>
      </w:r>
      <w:r w:rsidR="00EB1CDA" w:rsidRPr="00BF4686">
        <w:rPr>
          <w:lang w:val="sr-Cyrl-CS"/>
        </w:rPr>
        <w:t xml:space="preserve"> </w:t>
      </w:r>
      <w:r w:rsidR="00EB1CDA">
        <w:rPr>
          <w:lang w:val="sr-Cyrl-CS"/>
        </w:rPr>
        <w:t>Град Ужице, Лужничка долина, Каран</w:t>
      </w:r>
      <w:r w:rsidR="00EB1CDA" w:rsidRPr="00BF4686">
        <w:rPr>
          <w:lang w:val="sr-Cyrl-CS"/>
        </w:rPr>
        <w:t>.</w:t>
      </w:r>
    </w:p>
    <w:p w:rsidR="00EB1CDA" w:rsidRPr="000B0C27" w:rsidRDefault="00D614BE" w:rsidP="00EB1CDA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EB1CDA">
        <w:rPr>
          <w:lang w:val="sr-Cyrl-CS"/>
        </w:rPr>
        <w:t>радови на изградњи цевовода за воду и канализацију</w:t>
      </w:r>
      <w:r w:rsidR="00EB1CDA">
        <w:t xml:space="preserve"> – 45231300-8</w:t>
      </w:r>
      <w:r w:rsidR="00EB1CDA" w:rsidRPr="000B0C27">
        <w:rPr>
          <w:lang w:val="sr-Cyrl-CS"/>
        </w:rPr>
        <w:t>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EB1CDA">
        <w:rPr>
          <w:lang w:val="ru-RU"/>
        </w:rPr>
        <w:t>3.333.333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EB1CDA">
        <w:rPr>
          <w:lang w:val="ru-RU"/>
        </w:rPr>
        <w:t>1.938.800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EB1CDA">
        <w:rPr>
          <w:lang w:val="ru-RU"/>
        </w:rPr>
        <w:t>2.326.560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EB1CDA">
        <w:rPr>
          <w:lang w:val="ru-RU"/>
        </w:rPr>
        <w:t>6</w:t>
      </w:r>
      <w:r w:rsidRPr="005316AB">
        <w:rPr>
          <w:lang w:val="ru-RU"/>
        </w:rPr>
        <w:t xml:space="preserve"> (</w:t>
      </w:r>
      <w:r w:rsidR="00EB1CDA">
        <w:rPr>
          <w:lang w:val="ru-RU"/>
        </w:rPr>
        <w:t>шест</w:t>
      </w:r>
      <w:r w:rsidRPr="005316AB">
        <w:rPr>
          <w:lang w:val="ru-RU"/>
        </w:rPr>
        <w:t>) понуд</w:t>
      </w:r>
      <w:r w:rsidR="00234AD9">
        <w:rPr>
          <w:lang w:val="ru-RU"/>
        </w:rPr>
        <w:t>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EB1CDA">
        <w:rPr>
          <w:lang w:val="ru-RU" w:eastAsia="sr-Latn-CS"/>
        </w:rPr>
        <w:t>2.847.949,35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EB1CDA">
        <w:rPr>
          <w:lang w:val="ru-RU"/>
        </w:rPr>
        <w:t>1.938.800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EB1CDA">
        <w:rPr>
          <w:lang w:val="ru-RU" w:eastAsia="sr-Latn-CS"/>
        </w:rPr>
        <w:t>2.847.949,35</w:t>
      </w:r>
      <w:r w:rsidR="00AF1F79" w:rsidRPr="005316AB">
        <w:rPr>
          <w:lang w:val="ru-RU"/>
        </w:rPr>
        <w:t xml:space="preserve"> 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EB1CDA">
        <w:rPr>
          <w:lang w:val="ru-RU"/>
        </w:rPr>
        <w:t>1.938.800</w:t>
      </w:r>
      <w:r w:rsidR="008D3FB9" w:rsidRPr="005316AB">
        <w:rPr>
          <w:lang w:val="ru-RU"/>
        </w:rPr>
        <w:t xml:space="preserve"> </w:t>
      </w:r>
      <w:r w:rsidR="00AF1F7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EB1CDA">
        <w:rPr>
          <w:lang w:val="ru-RU"/>
        </w:rPr>
        <w:t>27</w:t>
      </w:r>
      <w:r w:rsidRPr="005316AB">
        <w:rPr>
          <w:lang w:val="ru-RU"/>
        </w:rPr>
        <w:t>.0</w:t>
      </w:r>
      <w:r w:rsidR="00EB1CDA">
        <w:rPr>
          <w:lang w:val="ru-RU"/>
        </w:rPr>
        <w:t>5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334D69">
        <w:rPr>
          <w:lang w:val="ru-RU" w:eastAsia="sr-Latn-CS"/>
        </w:rPr>
        <w:t>0</w:t>
      </w:r>
      <w:r w:rsidR="00234AD9">
        <w:rPr>
          <w:lang w:val="ru-RU" w:eastAsia="sr-Latn-CS"/>
        </w:rPr>
        <w:t>9</w:t>
      </w:r>
      <w:r w:rsidRPr="005316AB">
        <w:rPr>
          <w:lang w:val="ru-RU"/>
        </w:rPr>
        <w:t>.0</w:t>
      </w:r>
      <w:r w:rsidR="00EB1CDA">
        <w:rPr>
          <w:lang w:val="ru-RU"/>
        </w:rPr>
        <w:t>6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7A1794" w:rsidRPr="007A1794" w:rsidRDefault="00334D69" w:rsidP="00D614BE">
      <w:pPr>
        <w:jc w:val="both"/>
        <w:rPr>
          <w:lang w:val="ru-RU"/>
        </w:rPr>
      </w:pPr>
      <w:r>
        <w:rPr>
          <w:lang w:val="ru-RU" w:eastAsia="sr-Latn-CS"/>
        </w:rPr>
        <w:t>Дијамант инвест</w:t>
      </w:r>
      <w:r w:rsidR="00AF1F79">
        <w:rPr>
          <w:lang w:val="ru-RU" w:eastAsia="sr-Latn-CS"/>
        </w:rPr>
        <w:t xml:space="preserve"> доо Ужице, ул.</w:t>
      </w:r>
      <w:r>
        <w:rPr>
          <w:lang w:val="ru-RU" w:eastAsia="sr-Latn-CS"/>
        </w:rPr>
        <w:t>Ада</w:t>
      </w:r>
      <w:r w:rsidR="008D3FB9">
        <w:rPr>
          <w:lang w:val="ru-RU" w:eastAsia="sr-Latn-CS"/>
        </w:rPr>
        <w:t xml:space="preserve"> бр.2</w:t>
      </w:r>
      <w:r w:rsidR="00AF1F79">
        <w:rPr>
          <w:lang w:val="ru-RU" w:eastAsia="sr-Latn-CS"/>
        </w:rPr>
        <w:t xml:space="preserve">, ПИБ: </w:t>
      </w:r>
      <w:r>
        <w:rPr>
          <w:lang w:val="ru-RU" w:eastAsia="sr-Latn-CS"/>
        </w:rPr>
        <w:t>108941240</w:t>
      </w:r>
      <w:r w:rsidR="00AF1F79">
        <w:rPr>
          <w:lang w:val="ru-RU" w:eastAsia="sr-Latn-CS"/>
        </w:rPr>
        <w:t xml:space="preserve">; МБ: </w:t>
      </w:r>
      <w:r>
        <w:rPr>
          <w:lang w:val="ru-RU" w:eastAsia="sr-Latn-CS"/>
        </w:rPr>
        <w:t>21097268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F12ABB" w:rsidRPr="000B0C27" w:rsidRDefault="00D614BE" w:rsidP="00F12ABB">
      <w:pPr>
        <w:jc w:val="both"/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334D69">
        <w:rPr>
          <w:lang w:val="sr-Cyrl-CS"/>
        </w:rPr>
        <w:t xml:space="preserve">изградњи водовода </w:t>
      </w:r>
      <w:r w:rsidR="00EB1CDA">
        <w:rPr>
          <w:lang w:val="sr-Cyrl-CS"/>
        </w:rPr>
        <w:t>у систему Лужничка долина Каран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lastRenderedPageBreak/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</w:t>
      </w:r>
      <w:proofErr w:type="spellStart"/>
      <w:r w:rsidR="007A1794">
        <w:t>Милица</w:t>
      </w:r>
      <w:proofErr w:type="spellEnd"/>
      <w:r w:rsidR="007A1794">
        <w:t xml:space="preserve"> </w:t>
      </w:r>
      <w:proofErr w:type="spellStart"/>
      <w:r w:rsidR="007A1794">
        <w:t>Николић</w:t>
      </w:r>
      <w:proofErr w:type="spellEnd"/>
      <w:r w:rsidR="007A1794">
        <w:t xml:space="preserve">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65" w:rsidRDefault="004B7A65" w:rsidP="00A54467">
      <w:r>
        <w:separator/>
      </w:r>
    </w:p>
  </w:endnote>
  <w:endnote w:type="continuationSeparator" w:id="0">
    <w:p w:rsidR="004B7A65" w:rsidRDefault="004B7A65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65" w:rsidRDefault="004B7A65" w:rsidP="00A54467">
      <w:r>
        <w:separator/>
      </w:r>
    </w:p>
  </w:footnote>
  <w:footnote w:type="continuationSeparator" w:id="0">
    <w:p w:rsidR="004B7A65" w:rsidRDefault="004B7A65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3922"/>
    <w:rsid w:val="0002319D"/>
    <w:rsid w:val="000357AA"/>
    <w:rsid w:val="00037172"/>
    <w:rsid w:val="00037AD7"/>
    <w:rsid w:val="000441C7"/>
    <w:rsid w:val="00071D31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C77C9"/>
    <w:rsid w:val="001D668B"/>
    <w:rsid w:val="001E2144"/>
    <w:rsid w:val="001E7268"/>
    <w:rsid w:val="00216804"/>
    <w:rsid w:val="00234AD9"/>
    <w:rsid w:val="002410CA"/>
    <w:rsid w:val="0025313B"/>
    <w:rsid w:val="00306CBE"/>
    <w:rsid w:val="00322551"/>
    <w:rsid w:val="00323E0C"/>
    <w:rsid w:val="00327FF3"/>
    <w:rsid w:val="00334D69"/>
    <w:rsid w:val="00342198"/>
    <w:rsid w:val="00352B5A"/>
    <w:rsid w:val="00361462"/>
    <w:rsid w:val="0036233E"/>
    <w:rsid w:val="00382F32"/>
    <w:rsid w:val="00392A0A"/>
    <w:rsid w:val="003C2F94"/>
    <w:rsid w:val="003C534B"/>
    <w:rsid w:val="003C77EF"/>
    <w:rsid w:val="003D788D"/>
    <w:rsid w:val="00435D5D"/>
    <w:rsid w:val="004B03CB"/>
    <w:rsid w:val="004B57D9"/>
    <w:rsid w:val="004B7A65"/>
    <w:rsid w:val="00530D93"/>
    <w:rsid w:val="00552747"/>
    <w:rsid w:val="00554182"/>
    <w:rsid w:val="005562CA"/>
    <w:rsid w:val="00566A92"/>
    <w:rsid w:val="005E3513"/>
    <w:rsid w:val="00615AA2"/>
    <w:rsid w:val="0066476D"/>
    <w:rsid w:val="006E79DA"/>
    <w:rsid w:val="00756C8B"/>
    <w:rsid w:val="007A1794"/>
    <w:rsid w:val="007B5804"/>
    <w:rsid w:val="007C114F"/>
    <w:rsid w:val="007C2D96"/>
    <w:rsid w:val="007D4CC0"/>
    <w:rsid w:val="007F17F1"/>
    <w:rsid w:val="00822D39"/>
    <w:rsid w:val="00827378"/>
    <w:rsid w:val="00874A84"/>
    <w:rsid w:val="008B2279"/>
    <w:rsid w:val="008C72CF"/>
    <w:rsid w:val="008D3FB9"/>
    <w:rsid w:val="008D6F71"/>
    <w:rsid w:val="00A20F1A"/>
    <w:rsid w:val="00A22EC6"/>
    <w:rsid w:val="00A41030"/>
    <w:rsid w:val="00A54467"/>
    <w:rsid w:val="00A76280"/>
    <w:rsid w:val="00A87B75"/>
    <w:rsid w:val="00AA7DBA"/>
    <w:rsid w:val="00AF1F79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A1F49"/>
    <w:rsid w:val="00CA579F"/>
    <w:rsid w:val="00D12A39"/>
    <w:rsid w:val="00D20A8C"/>
    <w:rsid w:val="00D268AB"/>
    <w:rsid w:val="00D614BE"/>
    <w:rsid w:val="00D64346"/>
    <w:rsid w:val="00D81B2A"/>
    <w:rsid w:val="00DC46FA"/>
    <w:rsid w:val="00DC6433"/>
    <w:rsid w:val="00DD5141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1CDA"/>
    <w:rsid w:val="00EB6AA7"/>
    <w:rsid w:val="00ED2DC1"/>
    <w:rsid w:val="00EE7DC2"/>
    <w:rsid w:val="00EF7194"/>
    <w:rsid w:val="00F1030F"/>
    <w:rsid w:val="00F12ABB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1EC2-67CF-47D5-93BC-BAC2A957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2020-06-11T09:49:00Z</dcterms:created>
  <dcterms:modified xsi:type="dcterms:W3CDTF">2020-06-11T09:49:00Z</dcterms:modified>
</cp:coreProperties>
</file>