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27686C" w:rsidRDefault="00C4791B" w:rsidP="0027686C">
            <w:pPr>
              <w:pStyle w:val="Header"/>
              <w:spacing w:line="360" w:lineRule="auto"/>
              <w:ind w:left="-249"/>
            </w:pPr>
            <w:r>
              <w:rPr>
                <w:lang w:val="sr-Cyrl-BA"/>
              </w:rPr>
              <w:t xml:space="preserve">ББрој: </w:t>
            </w:r>
            <w:r w:rsidR="00061703">
              <w:t>404-</w:t>
            </w:r>
            <w:r w:rsidR="005B3B9C">
              <w:t>137</w:t>
            </w:r>
            <w:r w:rsidR="007D4CC0">
              <w:t>/</w:t>
            </w:r>
            <w:r w:rsidR="0027686C">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5B3B9C" w:rsidP="0027686C">
            <w:pPr>
              <w:pStyle w:val="Header"/>
              <w:spacing w:line="360" w:lineRule="auto"/>
              <w:ind w:left="-108"/>
              <w:jc w:val="both"/>
              <w:rPr>
                <w:lang w:val="sr-Cyrl-BA"/>
              </w:rPr>
            </w:pPr>
            <w:r>
              <w:t>10.06</w:t>
            </w:r>
            <w:r w:rsidR="007D4CC0">
              <w:rPr>
                <w:lang w:val="sr-Cyrl-BA"/>
              </w:rPr>
              <w:t>.20</w:t>
            </w:r>
            <w:r w:rsidR="0027686C">
              <w:rPr>
                <w:lang w:val="sr-Cyrl-BA"/>
              </w:rPr>
              <w:t>20</w:t>
            </w:r>
            <w:r w:rsidR="00031463">
              <w:rPr>
                <w:lang w:val="sr-Cyrl-BA"/>
              </w:rPr>
              <w:t>.</w:t>
            </w:r>
            <w:r w:rsidR="0027686C">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756D2A" w:rsidRDefault="00756D2A" w:rsidP="00C4791B">
      <w:pPr>
        <w:jc w:val="both"/>
      </w:pPr>
    </w:p>
    <w:p w:rsidR="00756D2A" w:rsidRPr="00756D2A" w:rsidRDefault="00756D2A" w:rsidP="00C4791B">
      <w:pPr>
        <w:jc w:val="both"/>
      </w:pPr>
    </w:p>
    <w:p w:rsidR="004654B8" w:rsidRDefault="004654B8" w:rsidP="00C4791B">
      <w:pPr>
        <w:jc w:val="both"/>
      </w:pPr>
    </w:p>
    <w:p w:rsidR="00930F90" w:rsidRDefault="00930F90" w:rsidP="00930F90">
      <w:pPr>
        <w:pStyle w:val="Bodytext31"/>
        <w:shd w:val="clear" w:color="auto" w:fill="auto"/>
        <w:spacing w:after="0" w:line="230" w:lineRule="exact"/>
        <w:ind w:left="120"/>
        <w:rPr>
          <w:rStyle w:val="Bodytext30"/>
          <w:rFonts w:ascii="Times New Roman" w:hAnsi="Times New Roman"/>
          <w:color w:val="000000"/>
          <w:sz w:val="24"/>
          <w:szCs w:val="24"/>
          <w:lang w:val="sr-Cyrl-CS" w:eastAsia="sr-Cyrl-CS"/>
        </w:rPr>
      </w:pPr>
      <w:r w:rsidRPr="000F0291">
        <w:rPr>
          <w:rStyle w:val="Bodytext30"/>
          <w:rFonts w:ascii="Times New Roman" w:hAnsi="Times New Roman"/>
          <w:color w:val="000000"/>
          <w:sz w:val="24"/>
          <w:szCs w:val="24"/>
          <w:lang w:val="sr-Cyrl-CS" w:eastAsia="sr-Cyrl-CS"/>
        </w:rPr>
        <w:t>КОНКУРСНА ДОКУМЕНТАЦИЈА</w:t>
      </w:r>
    </w:p>
    <w:p w:rsidR="0027686C" w:rsidRDefault="0027686C" w:rsidP="00930F90">
      <w:pPr>
        <w:pStyle w:val="Bodytext31"/>
        <w:shd w:val="clear" w:color="auto" w:fill="auto"/>
        <w:spacing w:after="0" w:line="230" w:lineRule="exact"/>
        <w:ind w:left="120"/>
        <w:rPr>
          <w:rStyle w:val="Bodytext30"/>
          <w:rFonts w:ascii="Times New Roman" w:hAnsi="Times New Roman"/>
          <w:color w:val="000000"/>
          <w:sz w:val="24"/>
          <w:szCs w:val="24"/>
          <w:lang w:val="sr-Cyrl-CS" w:eastAsia="sr-Cyrl-CS"/>
        </w:rPr>
      </w:pPr>
    </w:p>
    <w:p w:rsidR="0027686C" w:rsidRDefault="005B3B9C" w:rsidP="00930F90">
      <w:pPr>
        <w:pStyle w:val="Bodytext31"/>
        <w:shd w:val="clear" w:color="auto" w:fill="auto"/>
        <w:spacing w:after="0" w:line="230" w:lineRule="exact"/>
        <w:ind w:left="120"/>
        <w:rPr>
          <w:rStyle w:val="Bodytext30"/>
          <w:rFonts w:ascii="Times New Roman" w:hAnsi="Times New Roman"/>
          <w:color w:val="000000"/>
          <w:sz w:val="24"/>
          <w:szCs w:val="24"/>
          <w:lang w:val="sr-Cyrl-CS" w:eastAsia="sr-Cyrl-CS"/>
        </w:rPr>
      </w:pPr>
      <w:r>
        <w:rPr>
          <w:rStyle w:val="Bodytext30"/>
          <w:rFonts w:ascii="Times New Roman" w:hAnsi="Times New Roman"/>
          <w:color w:val="000000"/>
          <w:sz w:val="24"/>
          <w:szCs w:val="24"/>
          <w:lang w:val="sr-Cyrl-CS" w:eastAsia="sr-Cyrl-CS"/>
        </w:rPr>
        <w:t>СПОРТСКИ ЦЕНТАР КРЧАГОВО</w:t>
      </w:r>
    </w:p>
    <w:p w:rsidR="0027686C" w:rsidRDefault="0027686C" w:rsidP="00930F90">
      <w:pPr>
        <w:pStyle w:val="Bodytext31"/>
        <w:shd w:val="clear" w:color="auto" w:fill="auto"/>
        <w:spacing w:after="0" w:line="230" w:lineRule="exact"/>
        <w:ind w:left="120"/>
        <w:rPr>
          <w:rStyle w:val="Bodytext30"/>
          <w:rFonts w:ascii="Times New Roman" w:hAnsi="Times New Roman"/>
          <w:color w:val="000000"/>
          <w:sz w:val="24"/>
          <w:szCs w:val="24"/>
          <w:lang w:val="sr-Cyrl-CS" w:eastAsia="sr-Cyrl-CS"/>
        </w:rPr>
      </w:pPr>
    </w:p>
    <w:p w:rsidR="0027686C" w:rsidRPr="0027686C" w:rsidRDefault="0027686C" w:rsidP="0027686C">
      <w:pPr>
        <w:pStyle w:val="Bodytext31"/>
        <w:shd w:val="clear" w:color="auto" w:fill="auto"/>
        <w:spacing w:after="229" w:line="230" w:lineRule="exact"/>
        <w:ind w:left="120"/>
        <w:rPr>
          <w:rFonts w:ascii="Times New Roman" w:hAnsi="Times New Roman"/>
          <w:sz w:val="24"/>
          <w:szCs w:val="24"/>
        </w:rPr>
      </w:pPr>
      <w:r w:rsidRPr="00A55CA6">
        <w:rPr>
          <w:rStyle w:val="Bodytext30"/>
          <w:rFonts w:ascii="Times New Roman" w:hAnsi="Times New Roman"/>
          <w:color w:val="000000"/>
          <w:sz w:val="24"/>
          <w:szCs w:val="24"/>
          <w:lang w:val="sr-Cyrl-CS" w:eastAsia="sr-Cyrl-CS"/>
        </w:rPr>
        <w:t>ЈАВН</w:t>
      </w:r>
      <w:r>
        <w:rPr>
          <w:rStyle w:val="Bodytext30"/>
          <w:rFonts w:ascii="Times New Roman" w:hAnsi="Times New Roman"/>
          <w:color w:val="000000"/>
          <w:sz w:val="24"/>
          <w:szCs w:val="24"/>
          <w:lang w:val="sr-Cyrl-CS" w:eastAsia="sr-Cyrl-CS"/>
        </w:rPr>
        <w:t>А</w:t>
      </w:r>
      <w:r w:rsidRPr="00A55CA6">
        <w:rPr>
          <w:rStyle w:val="Bodytext30"/>
          <w:rFonts w:ascii="Times New Roman" w:hAnsi="Times New Roman"/>
          <w:color w:val="000000"/>
          <w:sz w:val="24"/>
          <w:szCs w:val="24"/>
          <w:lang w:val="sr-Cyrl-CS" w:eastAsia="sr-Cyrl-CS"/>
        </w:rPr>
        <w:t xml:space="preserve"> НАБАВК</w:t>
      </w:r>
      <w:r>
        <w:rPr>
          <w:rStyle w:val="Bodytext30"/>
          <w:rFonts w:ascii="Times New Roman" w:hAnsi="Times New Roman"/>
          <w:color w:val="000000"/>
          <w:sz w:val="24"/>
          <w:szCs w:val="24"/>
          <w:lang w:val="sr-Cyrl-CS" w:eastAsia="sr-Cyrl-CS"/>
        </w:rPr>
        <w:t>А</w:t>
      </w:r>
      <w:r w:rsidRPr="00A55CA6">
        <w:rPr>
          <w:rStyle w:val="Bodytext30"/>
          <w:rFonts w:ascii="Times New Roman" w:hAnsi="Times New Roman"/>
          <w:color w:val="000000"/>
          <w:sz w:val="24"/>
          <w:szCs w:val="24"/>
          <w:lang w:val="sr-Cyrl-CS" w:eastAsia="sr-Cyrl-CS"/>
        </w:rPr>
        <w:t xml:space="preserve"> БРОЈ </w:t>
      </w:r>
      <w:r w:rsidRPr="00A55CA6">
        <w:rPr>
          <w:rStyle w:val="Bodytext30"/>
          <w:rFonts w:ascii="Times New Roman" w:hAnsi="Times New Roman"/>
          <w:color w:val="000000"/>
          <w:sz w:val="24"/>
          <w:szCs w:val="24"/>
          <w:lang w:eastAsia="sr-Cyrl-CS"/>
        </w:rPr>
        <w:t>VIII 404-</w:t>
      </w:r>
      <w:r w:rsidR="005B3B9C">
        <w:rPr>
          <w:rStyle w:val="Bodytext30"/>
          <w:rFonts w:ascii="Times New Roman" w:hAnsi="Times New Roman"/>
          <w:color w:val="000000"/>
          <w:sz w:val="24"/>
          <w:szCs w:val="24"/>
          <w:lang w:eastAsia="sr-Cyrl-CS"/>
        </w:rPr>
        <w:t>137</w:t>
      </w:r>
      <w:r w:rsidRPr="00EA6210">
        <w:rPr>
          <w:rStyle w:val="Bodytext30"/>
          <w:rFonts w:ascii="Times New Roman" w:hAnsi="Times New Roman"/>
          <w:sz w:val="24"/>
          <w:szCs w:val="24"/>
          <w:lang w:eastAsia="sr-Cyrl-CS"/>
        </w:rPr>
        <w:t>/</w:t>
      </w:r>
      <w:r>
        <w:rPr>
          <w:rStyle w:val="Bodytext30"/>
          <w:rFonts w:ascii="Times New Roman" w:hAnsi="Times New Roman"/>
          <w:sz w:val="24"/>
          <w:szCs w:val="24"/>
          <w:lang w:eastAsia="sr-Cyrl-CS"/>
        </w:rPr>
        <w:t>20</w:t>
      </w:r>
    </w:p>
    <w:p w:rsidR="0027686C" w:rsidRPr="000F0291" w:rsidRDefault="0027686C" w:rsidP="00930F90">
      <w:pPr>
        <w:pStyle w:val="Bodytext31"/>
        <w:shd w:val="clear" w:color="auto" w:fill="auto"/>
        <w:spacing w:after="0" w:line="230" w:lineRule="exact"/>
        <w:ind w:left="120"/>
        <w:rPr>
          <w:rStyle w:val="Bodytext30"/>
          <w:rFonts w:ascii="Times New Roman" w:hAnsi="Times New Roman"/>
          <w:b/>
          <w:color w:val="000000"/>
          <w:sz w:val="24"/>
          <w:szCs w:val="24"/>
          <w:lang w:eastAsia="sr-Cyrl-CS"/>
        </w:rPr>
      </w:pPr>
    </w:p>
    <w:p w:rsidR="00930F90" w:rsidRPr="000F0291" w:rsidRDefault="00930F90" w:rsidP="00930F90">
      <w:pPr>
        <w:pStyle w:val="Bodytext31"/>
        <w:shd w:val="clear" w:color="auto" w:fill="auto"/>
        <w:spacing w:after="0" w:line="830" w:lineRule="exact"/>
        <w:ind w:left="120"/>
        <w:rPr>
          <w:rStyle w:val="Bodytext30"/>
          <w:rFonts w:ascii="Times New Roman" w:hAnsi="Times New Roman"/>
          <w:b/>
          <w:color w:val="000000"/>
          <w:sz w:val="24"/>
          <w:szCs w:val="24"/>
          <w:lang w:val="sr-Cyrl-CS" w:eastAsia="sr-Cyrl-CS"/>
        </w:rPr>
      </w:pPr>
      <w:r w:rsidRPr="000F0291">
        <w:rPr>
          <w:rStyle w:val="Bodytext30"/>
          <w:rFonts w:ascii="Times New Roman" w:hAnsi="Times New Roman"/>
          <w:color w:val="000000"/>
          <w:sz w:val="24"/>
          <w:szCs w:val="24"/>
          <w:lang w:eastAsia="sr-Cyrl-CS"/>
        </w:rPr>
        <w:t xml:space="preserve"> </w:t>
      </w:r>
      <w:r w:rsidRPr="000F0291">
        <w:rPr>
          <w:rStyle w:val="Bodytext30"/>
          <w:rFonts w:ascii="Times New Roman" w:hAnsi="Times New Roman"/>
          <w:color w:val="000000"/>
          <w:sz w:val="24"/>
          <w:szCs w:val="24"/>
          <w:lang w:val="sr-Cyrl-CS" w:eastAsia="sr-Cyrl-CS"/>
        </w:rPr>
        <w:t xml:space="preserve">ОТВОРЕНИ ПОСТУПАК </w:t>
      </w:r>
    </w:p>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Default="00930F90" w:rsidP="00930F90"/>
    <w:p w:rsidR="00756D2A" w:rsidRDefault="00756D2A" w:rsidP="00930F90"/>
    <w:p w:rsidR="00756D2A" w:rsidRDefault="00756D2A" w:rsidP="00930F90"/>
    <w:p w:rsidR="00756D2A" w:rsidRDefault="00756D2A" w:rsidP="00930F90"/>
    <w:p w:rsidR="00756D2A" w:rsidRDefault="00756D2A"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5B3B9C" w:rsidP="00930F90">
      <w:pPr>
        <w:jc w:val="center"/>
        <w:rPr>
          <w:i/>
        </w:rPr>
      </w:pPr>
      <w:r>
        <w:rPr>
          <w:i/>
        </w:rPr>
        <w:t>Јун</w:t>
      </w:r>
      <w:r w:rsidR="00930F90" w:rsidRPr="000F0291">
        <w:rPr>
          <w:i/>
        </w:rPr>
        <w:t>, 20</w:t>
      </w:r>
      <w:r w:rsidR="0027686C">
        <w:rPr>
          <w:i/>
        </w:rPr>
        <w:t>20</w:t>
      </w:r>
      <w:r w:rsidR="00930F90" w:rsidRPr="000F0291">
        <w:rPr>
          <w:i/>
        </w:rPr>
        <w:t>. године</w:t>
      </w:r>
    </w:p>
    <w:p w:rsidR="00930F90" w:rsidRPr="000F0291" w:rsidRDefault="00930F90" w:rsidP="00930F90"/>
    <w:p w:rsidR="00930F90" w:rsidRPr="000F0291" w:rsidRDefault="00930F90" w:rsidP="00930F90">
      <w:pPr>
        <w:jc w:val="both"/>
        <w:rPr>
          <w:rFonts w:eastAsia="TimesNewRomanPSMT"/>
        </w:rPr>
      </w:pPr>
      <w:bookmarkStart w:id="1" w:name="bookmark0"/>
      <w:r w:rsidRPr="000F0291">
        <w:rPr>
          <w:rFonts w:eastAsia="TimesNewRomanPSMT"/>
        </w:rPr>
        <w:lastRenderedPageBreak/>
        <w:t>На основу чл. 3</w:t>
      </w:r>
      <w:r w:rsidRPr="000F0291">
        <w:rPr>
          <w:rFonts w:eastAsia="TimesNewRomanPSMT"/>
          <w:lang w:val="sr-Cyrl-CS"/>
        </w:rPr>
        <w:t>2</w:t>
      </w:r>
      <w:r w:rsidRPr="000F0291">
        <w:rPr>
          <w:rFonts w:eastAsia="TimesNewRomanPSMT"/>
        </w:rPr>
        <w:t xml:space="preserve">. и 61. Закона о јавним набавкама („Службени гласник РС”, бр. 124/12, 14/15 и 68/15), чл. </w:t>
      </w:r>
      <w:r w:rsidRPr="000F0291">
        <w:rPr>
          <w:rFonts w:eastAsia="TimesNewRomanPSMT"/>
          <w:lang w:val="sr-Cyrl-CS"/>
        </w:rPr>
        <w:t>2</w:t>
      </w:r>
      <w:r w:rsidRPr="000F029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187CB6">
        <w:rPr>
          <w:rFonts w:eastAsia="TimesNewRomanPSMT"/>
        </w:rPr>
        <w:t xml:space="preserve"> и 41/2019</w:t>
      </w:r>
      <w:r w:rsidRPr="000F0291">
        <w:rPr>
          <w:rFonts w:eastAsia="TimesNewRomanPSMT"/>
        </w:rPr>
        <w:t xml:space="preserve">), </w:t>
      </w:r>
      <w:r w:rsidRPr="000F0291">
        <w:t>Одлуке о покретању поступка јавне набавке број VIII 404</w:t>
      </w:r>
      <w:r w:rsidRPr="00EA6210">
        <w:t>-</w:t>
      </w:r>
      <w:r w:rsidR="005B3B9C">
        <w:t>137</w:t>
      </w:r>
      <w:r w:rsidRPr="00EA6210">
        <w:t>/</w:t>
      </w:r>
      <w:r w:rsidR="0027686C">
        <w:t>20</w:t>
      </w:r>
      <w:r w:rsidRPr="00EA6210">
        <w:t xml:space="preserve"> од </w:t>
      </w:r>
      <w:r w:rsidR="005B3B9C">
        <w:t>10.06</w:t>
      </w:r>
      <w:r w:rsidRPr="00EA6210">
        <w:t>.20</w:t>
      </w:r>
      <w:r w:rsidR="0027686C">
        <w:t>20</w:t>
      </w:r>
      <w:r w:rsidRPr="00EA6210">
        <w:t>. године и Решења о образовању комисије за јавну набавку број VIII 404-</w:t>
      </w:r>
      <w:r w:rsidR="005B3B9C">
        <w:t>137</w:t>
      </w:r>
      <w:r w:rsidRPr="00EA6210">
        <w:t>/</w:t>
      </w:r>
      <w:r w:rsidR="0027686C">
        <w:t>20</w:t>
      </w:r>
      <w:r w:rsidRPr="00EA6210">
        <w:t xml:space="preserve"> </w:t>
      </w:r>
      <w:r w:rsidRPr="000F0291">
        <w:t xml:space="preserve">од </w:t>
      </w:r>
      <w:r w:rsidR="005B3B9C">
        <w:t>10.06</w:t>
      </w:r>
      <w:r w:rsidRPr="000F0291">
        <w:t>.20</w:t>
      </w:r>
      <w:r w:rsidR="0027686C">
        <w:t>20</w:t>
      </w:r>
      <w:r w:rsidRPr="000F0291">
        <w:t>. године, припремљена је:</w:t>
      </w:r>
    </w:p>
    <w:p w:rsidR="00930F90" w:rsidRPr="000F0291" w:rsidRDefault="00930F90" w:rsidP="00930F90">
      <w:pPr>
        <w:ind w:firstLine="720"/>
        <w:jc w:val="both"/>
        <w:rPr>
          <w:rFonts w:eastAsia="TimesNewRomanPSMT"/>
        </w:rPr>
      </w:pPr>
    </w:p>
    <w:p w:rsidR="00930F90" w:rsidRPr="000F0291" w:rsidRDefault="00930F90" w:rsidP="00930F90">
      <w:pPr>
        <w:ind w:firstLine="720"/>
        <w:jc w:val="both"/>
        <w:rPr>
          <w:rFonts w:eastAsia="TimesNewRomanPSMT"/>
        </w:rPr>
      </w:pPr>
    </w:p>
    <w:p w:rsidR="00930F90" w:rsidRPr="000F0291" w:rsidRDefault="00930F90" w:rsidP="00930F90">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930F90" w:rsidRDefault="00930F90" w:rsidP="00930F90">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Pr="00F32439">
        <w:rPr>
          <w:b/>
        </w:rPr>
        <w:t xml:space="preserve">број VIII </w:t>
      </w:r>
      <w:r w:rsidRPr="00EA6210">
        <w:rPr>
          <w:b/>
        </w:rPr>
        <w:t>404-</w:t>
      </w:r>
      <w:r w:rsidR="005B3B9C">
        <w:rPr>
          <w:b/>
        </w:rPr>
        <w:t>137</w:t>
      </w:r>
      <w:r w:rsidRPr="00EA6210">
        <w:rPr>
          <w:b/>
        </w:rPr>
        <w:t>/</w:t>
      </w:r>
      <w:r w:rsidR="0027686C">
        <w:rPr>
          <w:b/>
        </w:rPr>
        <w:t>20</w:t>
      </w:r>
      <w:r w:rsidRPr="00EA6210">
        <w:rPr>
          <w:b/>
        </w:rPr>
        <w:t xml:space="preserve"> </w:t>
      </w:r>
    </w:p>
    <w:p w:rsidR="00930F90" w:rsidRPr="000A2E13" w:rsidRDefault="000A2E13" w:rsidP="00930F90">
      <w:pPr>
        <w:shd w:val="clear" w:color="auto" w:fill="C6D9F1"/>
        <w:jc w:val="center"/>
        <w:rPr>
          <w:rFonts w:eastAsia="TimesNewRomanPS-BoldMT"/>
          <w:b/>
          <w:bCs/>
        </w:rPr>
      </w:pPr>
      <w:r>
        <w:rPr>
          <w:rFonts w:eastAsia="TimesNewRomanPS-BoldMT"/>
          <w:b/>
          <w:bCs/>
        </w:rPr>
        <w:t>Спортски центар Крчагово</w:t>
      </w:r>
    </w:p>
    <w:p w:rsidR="00930F90" w:rsidRPr="000F0291" w:rsidRDefault="00930F90" w:rsidP="00930F90">
      <w:pPr>
        <w:jc w:val="both"/>
        <w:rPr>
          <w:rFonts w:eastAsia="TimesNewRomanPS-BoldMT"/>
          <w:b/>
          <w:bCs/>
          <w:color w:val="FF0000"/>
        </w:rPr>
      </w:pPr>
    </w:p>
    <w:p w:rsidR="00930F90" w:rsidRPr="000F0291" w:rsidRDefault="00930F90" w:rsidP="00930F90">
      <w:pPr>
        <w:jc w:val="both"/>
        <w:rPr>
          <w:rFonts w:eastAsia="TimesNewRomanPSMT"/>
        </w:rPr>
      </w:pPr>
      <w:r w:rsidRPr="000F0291">
        <w:rPr>
          <w:rFonts w:eastAsia="TimesNewRomanPSMT"/>
        </w:rPr>
        <w:t>Конкурсна документација садржи:</w:t>
      </w:r>
    </w:p>
    <w:p w:rsidR="00930F90" w:rsidRPr="000F0291" w:rsidRDefault="00930F90" w:rsidP="00930F90">
      <w:pPr>
        <w:jc w:val="both"/>
        <w:rPr>
          <w:rFonts w:eastAsia="TimesNewRomanPSMT"/>
        </w:rPr>
      </w:pPr>
    </w:p>
    <w:p w:rsidR="00930F90" w:rsidRPr="000F0291" w:rsidRDefault="00930F90" w:rsidP="00930F90">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rFonts w:eastAsia="TimesNewRomanPSMT"/>
                <w:b/>
                <w:i/>
              </w:rPr>
            </w:pPr>
          </w:p>
          <w:p w:rsidR="00930F90" w:rsidRPr="000F0291" w:rsidRDefault="00930F90" w:rsidP="009874FB">
            <w:pPr>
              <w:jc w:val="both"/>
              <w:rPr>
                <w:rFonts w:eastAsia="TimesNewRomanPSMT"/>
                <w:b/>
                <w:i/>
                <w:lang w:val="sr-Cyrl-CS"/>
              </w:rPr>
            </w:pPr>
            <w:r w:rsidRPr="000F0291">
              <w:rPr>
                <w:rFonts w:eastAsia="TimesNewRomanPSMT"/>
                <w:b/>
                <w:i/>
                <w:lang w:val="sr-Cyrl-CS"/>
              </w:rPr>
              <w:t>Поглавље</w:t>
            </w:r>
          </w:p>
          <w:p w:rsidR="00930F90" w:rsidRPr="000F0291" w:rsidRDefault="00930F90" w:rsidP="009874FB">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center"/>
              <w:rPr>
                <w:rFonts w:eastAsia="TimesNewRomanPSMT"/>
                <w:b/>
                <w:i/>
              </w:rPr>
            </w:pPr>
          </w:p>
          <w:p w:rsidR="00930F90" w:rsidRPr="000F0291" w:rsidRDefault="00930F90" w:rsidP="009874FB">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jc w:val="center"/>
              <w:rPr>
                <w:rFonts w:eastAsia="TimesNewRomanPSMT"/>
                <w:b/>
                <w:i/>
              </w:rPr>
            </w:pPr>
          </w:p>
          <w:p w:rsidR="00930F90" w:rsidRPr="000F0291" w:rsidRDefault="00930F90" w:rsidP="009874FB">
            <w:pPr>
              <w:jc w:val="center"/>
              <w:rPr>
                <w:bCs/>
                <w:iCs/>
              </w:rPr>
            </w:pPr>
            <w:r w:rsidRPr="000F0291">
              <w:rPr>
                <w:rFonts w:eastAsia="TimesNewRomanPSMT"/>
                <w:b/>
                <w:i/>
              </w:rPr>
              <w:t>Страна</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rPr>
            </w:pPr>
            <w:r w:rsidRPr="000F029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center"/>
              <w:rPr>
                <w:bCs/>
                <w:iCs/>
              </w:rPr>
            </w:pPr>
            <w:r w:rsidRPr="000F0291">
              <w:rPr>
                <w:bCs/>
                <w:iCs/>
              </w:rPr>
              <w:t>3</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4</w:t>
            </w:r>
          </w:p>
        </w:tc>
      </w:tr>
      <w:tr w:rsidR="00930F90" w:rsidRPr="000F0291" w:rsidTr="009874FB">
        <w:trPr>
          <w:trHeight w:val="323"/>
        </w:trPr>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CF65E5" w:rsidRDefault="00CF65E5" w:rsidP="009874FB">
            <w:pPr>
              <w:snapToGrid w:val="0"/>
              <w:jc w:val="center"/>
              <w:rPr>
                <w:rFonts w:eastAsia="TimesNewRomanPSMT"/>
              </w:rPr>
            </w:pPr>
            <w:r>
              <w:rPr>
                <w:rFonts w:eastAsia="TimesNewRomanPSMT"/>
              </w:rPr>
              <w:t>9</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CF65E5" w:rsidRDefault="00930F90" w:rsidP="004422E7">
            <w:pPr>
              <w:snapToGrid w:val="0"/>
              <w:jc w:val="center"/>
              <w:rPr>
                <w:rFonts w:eastAsia="TimesNewRomanPSMT"/>
              </w:rPr>
            </w:pPr>
            <w:r w:rsidRPr="000F0291">
              <w:rPr>
                <w:rFonts w:eastAsia="TimesNewRomanPSMT"/>
              </w:rPr>
              <w:t>1</w:t>
            </w:r>
            <w:r w:rsidR="00CF65E5">
              <w:rPr>
                <w:rFonts w:eastAsia="TimesNewRomanPSMT"/>
              </w:rPr>
              <w:t>0</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rPr>
            </w:pPr>
            <w:r w:rsidRPr="000F0291">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CF65E5" w:rsidRDefault="00930F90" w:rsidP="004422E7">
            <w:pPr>
              <w:snapToGrid w:val="0"/>
              <w:jc w:val="center"/>
              <w:rPr>
                <w:rFonts w:eastAsia="TimesNewRomanPSMT"/>
              </w:rPr>
            </w:pPr>
            <w:r w:rsidRPr="000F0291">
              <w:rPr>
                <w:rFonts w:eastAsia="TimesNewRomanPSMT"/>
              </w:rPr>
              <w:t>2</w:t>
            </w:r>
            <w:r w:rsidR="00CF65E5">
              <w:rPr>
                <w:rFonts w:eastAsia="TimesNewRomanPSMT"/>
              </w:rPr>
              <w:t>2</w:t>
            </w:r>
          </w:p>
        </w:tc>
      </w:tr>
    </w:tbl>
    <w:p w:rsidR="00930F90" w:rsidRDefault="00930F90" w:rsidP="00930F90">
      <w:pPr>
        <w:jc w:val="both"/>
      </w:pPr>
    </w:p>
    <w:p w:rsidR="00930F90" w:rsidRPr="0028734B" w:rsidRDefault="00930F90" w:rsidP="00930F90">
      <w:pPr>
        <w:jc w:val="both"/>
      </w:pPr>
    </w:p>
    <w:p w:rsidR="00930F90" w:rsidRPr="00CF65E5" w:rsidRDefault="00930F90" w:rsidP="00930F90">
      <w:pPr>
        <w:jc w:val="both"/>
      </w:pPr>
      <w:r w:rsidRPr="000F0291">
        <w:rPr>
          <w:rFonts w:eastAsia="TimesNewRomanPSMT"/>
          <w:i/>
        </w:rPr>
        <w:t xml:space="preserve">Укупан број </w:t>
      </w:r>
      <w:r>
        <w:rPr>
          <w:rFonts w:eastAsia="TimesNewRomanPSMT"/>
          <w:i/>
        </w:rPr>
        <w:t xml:space="preserve">страна конкурсне документације: </w:t>
      </w:r>
      <w:r w:rsidR="00ED0CAB">
        <w:rPr>
          <w:rFonts w:eastAsia="TimesNewRomanPSMT"/>
          <w:i/>
        </w:rPr>
        <w:t>4</w:t>
      </w:r>
      <w:r w:rsidR="00CF65E5">
        <w:rPr>
          <w:rFonts w:eastAsia="TimesNewRomanPSMT"/>
          <w:i/>
        </w:rPr>
        <w:t>4</w:t>
      </w: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187CB6" w:rsidRDefault="00187CB6" w:rsidP="00930F90">
      <w:pPr>
        <w:pStyle w:val="Heading21"/>
        <w:keepNext/>
        <w:keepLines/>
        <w:shd w:val="clear" w:color="auto" w:fill="auto"/>
        <w:spacing w:after="498" w:line="230" w:lineRule="exact"/>
        <w:ind w:left="1860"/>
        <w:rPr>
          <w:rStyle w:val="Heading20"/>
          <w:b/>
          <w:color w:val="000000"/>
          <w:sz w:val="24"/>
          <w:szCs w:val="24"/>
          <w:lang w:eastAsia="en-US"/>
        </w:rPr>
      </w:pPr>
    </w:p>
    <w:p w:rsidR="00187CB6" w:rsidRPr="00187CB6" w:rsidRDefault="00187CB6" w:rsidP="00930F90">
      <w:pPr>
        <w:pStyle w:val="Heading21"/>
        <w:keepNext/>
        <w:keepLines/>
        <w:shd w:val="clear" w:color="auto" w:fill="auto"/>
        <w:spacing w:after="498" w:line="230" w:lineRule="exact"/>
        <w:ind w:left="1860"/>
        <w:rPr>
          <w:rStyle w:val="Heading20"/>
          <w:b/>
          <w:color w:val="000000"/>
          <w:sz w:val="24"/>
          <w:szCs w:val="24"/>
          <w:lang w:eastAsia="en-US"/>
        </w:rPr>
      </w:pPr>
    </w:p>
    <w:bookmarkEnd w:id="1"/>
    <w:p w:rsidR="00930F90" w:rsidRPr="000F0291" w:rsidRDefault="00930F90" w:rsidP="00930F90"/>
    <w:p w:rsidR="00930F90" w:rsidRPr="000F0291" w:rsidRDefault="00930F90" w:rsidP="00930F90"/>
    <w:p w:rsidR="00930F90" w:rsidRPr="000F0291" w:rsidRDefault="00930F90" w:rsidP="00930F90"/>
    <w:p w:rsidR="00930F90" w:rsidRPr="00187CB6" w:rsidRDefault="00930F90" w:rsidP="00930F90">
      <w:pPr>
        <w:pStyle w:val="Heading21"/>
        <w:keepNext/>
        <w:keepLines/>
        <w:shd w:val="clear" w:color="auto" w:fill="auto"/>
        <w:spacing w:after="498" w:line="230" w:lineRule="exact"/>
        <w:ind w:left="1860"/>
        <w:rPr>
          <w:rFonts w:ascii="Times New Roman" w:hAnsi="Times New Roman" w:cs="Times New Roman"/>
          <w:b w:val="0"/>
          <w:sz w:val="24"/>
          <w:szCs w:val="24"/>
        </w:rPr>
      </w:pPr>
      <w:r w:rsidRPr="00187CB6">
        <w:rPr>
          <w:rStyle w:val="Heading20"/>
          <w:rFonts w:ascii="Times New Roman" w:hAnsi="Times New Roman" w:cs="Times New Roman"/>
          <w:b/>
          <w:color w:val="000000"/>
          <w:sz w:val="24"/>
          <w:szCs w:val="24"/>
          <w:lang w:val="en-US" w:eastAsia="en-US"/>
        </w:rPr>
        <w:lastRenderedPageBreak/>
        <w:t xml:space="preserve">I </w:t>
      </w:r>
      <w:r w:rsidRPr="00187CB6">
        <w:rPr>
          <w:rStyle w:val="Heading20"/>
          <w:rFonts w:ascii="Times New Roman" w:hAnsi="Times New Roman" w:cs="Times New Roman"/>
          <w:b/>
          <w:color w:val="000000"/>
          <w:sz w:val="24"/>
          <w:szCs w:val="24"/>
        </w:rPr>
        <w:t>ОПШТИ ПОДАЦИ О ЈАВНОЈ НАБАВЦИ</w:t>
      </w:r>
    </w:p>
    <w:p w:rsidR="00930F90" w:rsidRPr="00187CB6" w:rsidRDefault="00930F90" w:rsidP="00B90AB4">
      <w:pPr>
        <w:pStyle w:val="Heading21"/>
        <w:keepNext/>
        <w:keepLines/>
        <w:numPr>
          <w:ilvl w:val="1"/>
          <w:numId w:val="5"/>
        </w:numPr>
        <w:shd w:val="clear" w:color="auto" w:fill="auto"/>
        <w:spacing w:after="0" w:line="274" w:lineRule="exact"/>
        <w:jc w:val="both"/>
        <w:rPr>
          <w:rFonts w:ascii="Times New Roman" w:hAnsi="Times New Roman" w:cs="Times New Roman"/>
          <w:b w:val="0"/>
          <w:sz w:val="24"/>
          <w:szCs w:val="24"/>
        </w:rPr>
      </w:pPr>
      <w:bookmarkStart w:id="2" w:name="bookmark1"/>
      <w:r w:rsidRPr="00187CB6">
        <w:rPr>
          <w:rStyle w:val="Heading20"/>
          <w:rFonts w:ascii="Times New Roman" w:hAnsi="Times New Roman" w:cs="Times New Roman"/>
          <w:color w:val="000000"/>
          <w:sz w:val="24"/>
          <w:szCs w:val="24"/>
        </w:rPr>
        <w:t>Подаци о Наручиоцу:</w:t>
      </w:r>
      <w:bookmarkEnd w:id="2"/>
    </w:p>
    <w:p w:rsidR="00930F90" w:rsidRPr="00187CB6" w:rsidRDefault="00930F90" w:rsidP="00930F90">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Назив Наручиоца:</w:t>
      </w:r>
      <w:r w:rsidRPr="00187CB6">
        <w:rPr>
          <w:rStyle w:val="Bodytext0"/>
          <w:rFonts w:ascii="Times New Roman" w:hAnsi="Times New Roman" w:cs="Times New Roman"/>
          <w:color w:val="000000"/>
          <w:sz w:val="24"/>
          <w:szCs w:val="24"/>
          <w:lang w:val="sr-Cyrl-CS" w:eastAsia="sr-Cyrl-CS"/>
        </w:rPr>
        <w:t xml:space="preserve"> Град Ужице, Градска управа за инфраструктуру и развој</w:t>
      </w:r>
    </w:p>
    <w:p w:rsidR="00930F90" w:rsidRPr="00187CB6" w:rsidRDefault="00930F90" w:rsidP="00930F90">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Адреса Наручиоца:</w:t>
      </w:r>
      <w:r w:rsidRPr="00187CB6">
        <w:rPr>
          <w:rStyle w:val="Bodytext0"/>
          <w:rFonts w:ascii="Times New Roman" w:hAnsi="Times New Roman" w:cs="Times New Roman"/>
          <w:color w:val="000000"/>
          <w:sz w:val="24"/>
          <w:szCs w:val="24"/>
          <w:lang w:val="sr-Cyrl-CS" w:eastAsia="sr-Cyrl-CS"/>
        </w:rPr>
        <w:t xml:space="preserve"> Димитрија Туцовића бр.52, Ужице</w:t>
      </w:r>
    </w:p>
    <w:p w:rsidR="00930F90" w:rsidRPr="00187CB6" w:rsidRDefault="00930F90" w:rsidP="00930F90">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ПИБ:101503055</w:t>
      </w:r>
    </w:p>
    <w:p w:rsidR="00930F90" w:rsidRPr="00187CB6" w:rsidRDefault="00930F90" w:rsidP="00930F90">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b w:val="0"/>
          <w:sz w:val="24"/>
          <w:szCs w:val="24"/>
        </w:rPr>
      </w:pPr>
      <w:r w:rsidRPr="00187CB6">
        <w:rPr>
          <w:rStyle w:val="Bodytext30"/>
          <w:rFonts w:ascii="Times New Roman" w:hAnsi="Times New Roman" w:cs="Times New Roman"/>
          <w:color w:val="000000"/>
          <w:sz w:val="24"/>
          <w:szCs w:val="24"/>
          <w:lang w:val="sr-Cyrl-CS" w:eastAsia="sr-Cyrl-CS"/>
        </w:rPr>
        <w:t>Матични број:07157983</w:t>
      </w:r>
    </w:p>
    <w:p w:rsidR="00930F90" w:rsidRPr="00187CB6" w:rsidRDefault="00930F90" w:rsidP="00930F90">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bookmarkStart w:id="3" w:name="bookmark2"/>
      <w:r w:rsidRPr="00187CB6">
        <w:rPr>
          <w:rStyle w:val="Heading20"/>
          <w:rFonts w:ascii="Times New Roman" w:hAnsi="Times New Roman" w:cs="Times New Roman"/>
          <w:color w:val="000000"/>
          <w:sz w:val="24"/>
          <w:szCs w:val="24"/>
        </w:rPr>
        <w:t xml:space="preserve">Интернет страница Наручиоца: </w:t>
      </w:r>
      <w:hyperlink r:id="rId10" w:history="1">
        <w:r w:rsidRPr="00187CB6">
          <w:rPr>
            <w:rStyle w:val="Hyperlink"/>
            <w:rFonts w:ascii="Times New Roman" w:hAnsi="Times New Roman" w:cs="Times New Roman"/>
            <w:b w:val="0"/>
            <w:sz w:val="24"/>
            <w:szCs w:val="24"/>
            <w:shd w:val="clear" w:color="auto" w:fill="FFFFFF"/>
            <w:lang w:eastAsia="en-US"/>
          </w:rPr>
          <w:t>www.uzice.rs</w:t>
        </w:r>
      </w:hyperlink>
      <w:bookmarkEnd w:id="3"/>
    </w:p>
    <w:p w:rsidR="00930F90" w:rsidRPr="00187CB6" w:rsidRDefault="00930F90" w:rsidP="00930F90">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930F90" w:rsidRPr="00187CB6" w:rsidRDefault="00930F90" w:rsidP="00930F90">
      <w:pPr>
        <w:pStyle w:val="Heading21"/>
        <w:keepNext/>
        <w:keepLines/>
        <w:shd w:val="clear" w:color="auto" w:fill="auto"/>
        <w:spacing w:after="0" w:line="269" w:lineRule="exact"/>
        <w:ind w:left="20"/>
        <w:jc w:val="both"/>
        <w:rPr>
          <w:rFonts w:ascii="Times New Roman" w:hAnsi="Times New Roman" w:cs="Times New Roman"/>
          <w:b w:val="0"/>
          <w:sz w:val="24"/>
          <w:szCs w:val="24"/>
        </w:rPr>
      </w:pPr>
      <w:bookmarkStart w:id="4" w:name="bookmark4"/>
      <w:r w:rsidRPr="00187CB6">
        <w:rPr>
          <w:rStyle w:val="Heading20"/>
          <w:rFonts w:ascii="Times New Roman" w:hAnsi="Times New Roman" w:cs="Times New Roman"/>
          <w:color w:val="000000"/>
          <w:sz w:val="24"/>
          <w:szCs w:val="24"/>
        </w:rPr>
        <w:t>1.2. Врста поступка:</w:t>
      </w:r>
      <w:bookmarkEnd w:id="4"/>
    </w:p>
    <w:p w:rsidR="00930F90" w:rsidRPr="00187CB6" w:rsidRDefault="00930F90" w:rsidP="00930F90">
      <w:pPr>
        <w:pStyle w:val="Bodytext1"/>
        <w:shd w:val="clear" w:color="auto" w:fill="auto"/>
        <w:spacing w:after="271" w:line="269" w:lineRule="exact"/>
        <w:ind w:left="20" w:right="20" w:firstLine="0"/>
        <w:jc w:val="both"/>
        <w:rPr>
          <w:rFonts w:ascii="Times New Roman" w:hAnsi="Times New Roman" w:cs="Times New Roman"/>
          <w:sz w:val="24"/>
          <w:szCs w:val="24"/>
        </w:rPr>
      </w:pPr>
      <w:r w:rsidRPr="00187CB6">
        <w:rPr>
          <w:rStyle w:val="Bodytext0"/>
          <w:rFonts w:ascii="Times New Roman" w:hAnsi="Times New Roman" w:cs="Times New Roman"/>
          <w:color w:val="000000"/>
          <w:sz w:val="24"/>
          <w:szCs w:val="24"/>
          <w:lang w:val="sr-Cyrl-CS" w:eastAsia="sr-Cyrl-CS"/>
        </w:rPr>
        <w:t>Предметна јавна набавка се спроводи у отвореном поступку, у складу са Законом</w:t>
      </w:r>
      <w:r w:rsidRPr="00187CB6">
        <w:rPr>
          <w:rStyle w:val="Bodytext0"/>
          <w:rFonts w:ascii="Times New Roman" w:hAnsi="Times New Roman" w:cs="Times New Roman"/>
          <w:color w:val="000000"/>
          <w:sz w:val="24"/>
          <w:szCs w:val="24"/>
          <w:lang w:eastAsia="sr-Cyrl-CS"/>
        </w:rPr>
        <w:t xml:space="preserve"> о јавним набавкама („Службени гласник РС“ бр.124/12, 14/15 и 68/15)</w:t>
      </w:r>
      <w:r w:rsidRPr="00187CB6">
        <w:rPr>
          <w:rStyle w:val="Bodytext0"/>
          <w:rFonts w:ascii="Times New Roman" w:hAnsi="Times New Roman" w:cs="Times New Roman"/>
          <w:color w:val="000000"/>
          <w:sz w:val="24"/>
          <w:szCs w:val="24"/>
          <w:lang w:val="sr-Cyrl-CS" w:eastAsia="sr-Cyrl-CS"/>
        </w:rPr>
        <w:t xml:space="preserve"> и подзаконским актима којима се уређују јавне набавке.</w:t>
      </w:r>
    </w:p>
    <w:p w:rsidR="00930F90" w:rsidRPr="00187CB6" w:rsidRDefault="00930F90" w:rsidP="00930F90">
      <w:pPr>
        <w:pStyle w:val="Heading21"/>
        <w:keepNext/>
        <w:keepLines/>
        <w:shd w:val="clear" w:color="auto" w:fill="auto"/>
        <w:spacing w:after="0" w:line="230" w:lineRule="exact"/>
        <w:ind w:left="20"/>
        <w:jc w:val="both"/>
        <w:rPr>
          <w:rFonts w:ascii="Times New Roman" w:hAnsi="Times New Roman" w:cs="Times New Roman"/>
          <w:b w:val="0"/>
          <w:sz w:val="24"/>
          <w:szCs w:val="24"/>
        </w:rPr>
      </w:pPr>
      <w:bookmarkStart w:id="5" w:name="bookmark5"/>
      <w:r w:rsidRPr="00187CB6">
        <w:rPr>
          <w:rStyle w:val="Heading20"/>
          <w:rFonts w:ascii="Times New Roman" w:hAnsi="Times New Roman" w:cs="Times New Roman"/>
          <w:color w:val="000000"/>
          <w:sz w:val="24"/>
          <w:szCs w:val="24"/>
        </w:rPr>
        <w:t>1.3. Предмет јавне набавке:</w:t>
      </w:r>
      <w:bookmarkEnd w:id="5"/>
    </w:p>
    <w:p w:rsidR="00930F90" w:rsidRPr="00187CB6" w:rsidRDefault="00930F90" w:rsidP="00930F90">
      <w:pPr>
        <w:jc w:val="both"/>
      </w:pPr>
      <w:r w:rsidRPr="00187CB6">
        <w:rPr>
          <w:rStyle w:val="Bodytext0"/>
          <w:sz w:val="24"/>
          <w:szCs w:val="24"/>
          <w:lang w:val="sr-Cyrl-CS" w:eastAsia="sr-Cyrl-CS"/>
        </w:rPr>
        <w:t xml:space="preserve">Предмет јавне набавке број </w:t>
      </w:r>
      <w:r w:rsidRPr="00187CB6">
        <w:rPr>
          <w:rStyle w:val="Bodytext30"/>
          <w:b w:val="0"/>
          <w:sz w:val="24"/>
          <w:szCs w:val="24"/>
          <w:lang w:eastAsia="sr-Cyrl-CS"/>
        </w:rPr>
        <w:t>VIII 404-</w:t>
      </w:r>
      <w:r w:rsidR="000A2E13">
        <w:rPr>
          <w:rStyle w:val="Bodytext30"/>
          <w:b w:val="0"/>
          <w:sz w:val="24"/>
          <w:szCs w:val="24"/>
          <w:lang w:eastAsia="sr-Cyrl-CS"/>
        </w:rPr>
        <w:t>137</w:t>
      </w:r>
      <w:r w:rsidRPr="00187CB6">
        <w:rPr>
          <w:rStyle w:val="Bodytext30"/>
          <w:b w:val="0"/>
          <w:sz w:val="24"/>
          <w:szCs w:val="24"/>
          <w:lang w:eastAsia="sr-Cyrl-CS"/>
        </w:rPr>
        <w:t>/</w:t>
      </w:r>
      <w:r w:rsidR="0027686C">
        <w:rPr>
          <w:rStyle w:val="Bodytext30"/>
          <w:b w:val="0"/>
          <w:sz w:val="24"/>
          <w:szCs w:val="24"/>
          <w:lang w:eastAsia="sr-Cyrl-CS"/>
        </w:rPr>
        <w:t>20</w:t>
      </w:r>
      <w:r w:rsidRPr="00187CB6">
        <w:rPr>
          <w:rStyle w:val="Bodytext30"/>
          <w:b w:val="0"/>
          <w:sz w:val="24"/>
          <w:szCs w:val="24"/>
          <w:lang w:eastAsia="sr-Cyrl-CS"/>
        </w:rPr>
        <w:t xml:space="preserve">  су радови</w:t>
      </w:r>
      <w:r w:rsidRPr="00187CB6">
        <w:rPr>
          <w:rStyle w:val="Bodytext30"/>
          <w:sz w:val="24"/>
          <w:szCs w:val="24"/>
          <w:lang w:eastAsia="sr-Cyrl-CS"/>
        </w:rPr>
        <w:t xml:space="preserve"> </w:t>
      </w:r>
      <w:r w:rsidRPr="00187CB6">
        <w:rPr>
          <w:rStyle w:val="Bodytext30"/>
          <w:b w:val="0"/>
          <w:sz w:val="24"/>
          <w:szCs w:val="24"/>
          <w:lang w:eastAsia="sr-Cyrl-CS"/>
        </w:rPr>
        <w:t>„</w:t>
      </w:r>
      <w:r w:rsidR="000A2E13">
        <w:rPr>
          <w:rStyle w:val="Bodytext30"/>
          <w:b w:val="0"/>
          <w:sz w:val="24"/>
          <w:szCs w:val="24"/>
          <w:lang w:eastAsia="sr-Cyrl-CS"/>
        </w:rPr>
        <w:t>Спортски центар Крчагово</w:t>
      </w:r>
      <w:r w:rsidRPr="00187CB6">
        <w:rPr>
          <w:rStyle w:val="Bodytext30"/>
          <w:b w:val="0"/>
          <w:sz w:val="24"/>
          <w:szCs w:val="24"/>
          <w:lang w:eastAsia="sr-Cyrl-CS"/>
        </w:rPr>
        <w:t>“</w:t>
      </w:r>
    </w:p>
    <w:p w:rsidR="00930F90" w:rsidRPr="00187CB6" w:rsidRDefault="00930F90" w:rsidP="00930F90">
      <w:pPr>
        <w:pStyle w:val="Bodytext1"/>
        <w:shd w:val="clear" w:color="auto" w:fill="auto"/>
        <w:spacing w:after="211" w:line="317" w:lineRule="exact"/>
        <w:ind w:left="20" w:right="20" w:firstLine="0"/>
        <w:jc w:val="both"/>
        <w:rPr>
          <w:rStyle w:val="Bodytext0"/>
          <w:rFonts w:ascii="Times New Roman" w:hAnsi="Times New Roman" w:cs="Times New Roman"/>
          <w:color w:val="000000"/>
          <w:sz w:val="24"/>
          <w:szCs w:val="24"/>
        </w:rPr>
      </w:pPr>
      <w:r w:rsidRPr="00187CB6">
        <w:rPr>
          <w:rStyle w:val="Bodytext0"/>
          <w:rFonts w:ascii="Times New Roman" w:hAnsi="Times New Roman" w:cs="Times New Roman"/>
          <w:color w:val="000000"/>
          <w:sz w:val="24"/>
          <w:szCs w:val="24"/>
          <w:lang w:val="sr-Cyrl-CS" w:eastAsia="sr-Cyrl-CS"/>
        </w:rPr>
        <w:t xml:space="preserve">Назив и ознака из општег речника: </w:t>
      </w:r>
      <w:r w:rsidR="000A2E13" w:rsidRPr="008A4DBE">
        <w:rPr>
          <w:rFonts w:eastAsia="Arial Unicode MS"/>
          <w:i/>
          <w:iCs/>
          <w:color w:val="000000"/>
          <w:kern w:val="1"/>
          <w:lang w:val="sr-Cyrl-CS" w:eastAsia="ar-SA"/>
        </w:rPr>
        <w:t xml:space="preserve">радови на </w:t>
      </w:r>
      <w:r w:rsidR="000A2E13">
        <w:rPr>
          <w:rFonts w:eastAsia="Arial Unicode MS"/>
          <w:i/>
          <w:iCs/>
          <w:color w:val="000000"/>
          <w:kern w:val="1"/>
          <w:lang w:val="sr-Cyrl-CS" w:eastAsia="ar-SA"/>
        </w:rPr>
        <w:t>реконструкцији – 45454000-4</w:t>
      </w:r>
      <w:r w:rsidR="000A2E13" w:rsidRPr="008A4DBE">
        <w:rPr>
          <w:rFonts w:eastAsia="Arial Unicode MS"/>
          <w:i/>
          <w:iCs/>
          <w:color w:val="000000"/>
          <w:kern w:val="1"/>
          <w:lang w:val="sr-Cyrl-CS" w:eastAsia="ar-SA"/>
        </w:rPr>
        <w:t>.</w:t>
      </w:r>
    </w:p>
    <w:p w:rsidR="00930F90" w:rsidRPr="009E0E1F" w:rsidRDefault="00930F90" w:rsidP="00930F90">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9E0E1F">
        <w:rPr>
          <w:rStyle w:val="Bodytext0"/>
          <w:rFonts w:ascii="Times New Roman" w:hAnsi="Times New Roman" w:cs="Times New Roman"/>
          <w:color w:val="000000"/>
          <w:sz w:val="24"/>
          <w:szCs w:val="24"/>
          <w:lang w:eastAsia="sr-Cyrl-CS"/>
        </w:rPr>
        <w:t>1.4. Партије</w:t>
      </w:r>
    </w:p>
    <w:p w:rsidR="00930F90" w:rsidRPr="000A2E13" w:rsidRDefault="00930F90" w:rsidP="00930F90">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187CB6">
        <w:rPr>
          <w:rStyle w:val="Bodytext0"/>
          <w:rFonts w:ascii="Times New Roman" w:hAnsi="Times New Roman" w:cs="Times New Roman"/>
          <w:color w:val="000000"/>
          <w:sz w:val="24"/>
          <w:szCs w:val="24"/>
          <w:lang w:eastAsia="sr-Cyrl-CS"/>
        </w:rPr>
        <w:t xml:space="preserve">Набавка </w:t>
      </w:r>
      <w:r w:rsidR="000A2E13">
        <w:rPr>
          <w:rStyle w:val="Bodytext0"/>
          <w:rFonts w:ascii="Times New Roman" w:hAnsi="Times New Roman" w:cs="Times New Roman"/>
          <w:color w:val="000000"/>
          <w:sz w:val="24"/>
          <w:szCs w:val="24"/>
          <w:lang w:eastAsia="sr-Cyrl-CS"/>
        </w:rPr>
        <w:t>није обликована по партијама</w:t>
      </w:r>
    </w:p>
    <w:p w:rsidR="009E0E1F" w:rsidRPr="00187CB6" w:rsidRDefault="009E0E1F" w:rsidP="009E0E1F">
      <w:pPr>
        <w:pStyle w:val="Bodytext1"/>
        <w:shd w:val="clear" w:color="auto" w:fill="auto"/>
        <w:spacing w:line="317" w:lineRule="exact"/>
        <w:ind w:left="740" w:right="20" w:firstLine="0"/>
        <w:jc w:val="both"/>
        <w:rPr>
          <w:rFonts w:ascii="Times New Roman" w:hAnsi="Times New Roman" w:cs="Times New Roman"/>
          <w:sz w:val="24"/>
          <w:szCs w:val="24"/>
        </w:rPr>
      </w:pPr>
    </w:p>
    <w:p w:rsidR="00930F90" w:rsidRPr="00187CB6" w:rsidRDefault="00930F90" w:rsidP="00930F90">
      <w:pPr>
        <w:pStyle w:val="Heading21"/>
        <w:keepNext/>
        <w:keepLines/>
        <w:shd w:val="clear" w:color="auto" w:fill="auto"/>
        <w:spacing w:after="0" w:line="278" w:lineRule="exact"/>
        <w:ind w:left="20" w:right="-92"/>
        <w:jc w:val="both"/>
        <w:rPr>
          <w:rStyle w:val="Heading20"/>
          <w:rFonts w:ascii="Times New Roman" w:hAnsi="Times New Roman" w:cs="Times New Roman"/>
          <w:b/>
          <w:color w:val="000000"/>
          <w:sz w:val="24"/>
          <w:szCs w:val="24"/>
        </w:rPr>
      </w:pPr>
      <w:bookmarkStart w:id="6" w:name="bookmark6"/>
      <w:r w:rsidRPr="00187CB6">
        <w:rPr>
          <w:rStyle w:val="Heading20"/>
          <w:rFonts w:ascii="Times New Roman" w:hAnsi="Times New Roman" w:cs="Times New Roman"/>
          <w:color w:val="000000"/>
          <w:sz w:val="24"/>
          <w:szCs w:val="24"/>
        </w:rPr>
        <w:t>1.5. Циљ поступка</w:t>
      </w:r>
    </w:p>
    <w:p w:rsidR="00930F90" w:rsidRPr="00187CB6" w:rsidRDefault="00930F90" w:rsidP="00930F90">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r w:rsidRPr="00187CB6">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6"/>
    </w:p>
    <w:p w:rsidR="00930F90" w:rsidRPr="00187CB6" w:rsidRDefault="00930F90" w:rsidP="00930F90">
      <w:pPr>
        <w:pStyle w:val="Heading21"/>
        <w:keepNext/>
        <w:keepLines/>
        <w:shd w:val="clear" w:color="auto" w:fill="auto"/>
        <w:spacing w:after="0" w:line="278" w:lineRule="exact"/>
        <w:ind w:left="20" w:right="-92"/>
        <w:jc w:val="both"/>
        <w:rPr>
          <w:rFonts w:ascii="Times New Roman" w:hAnsi="Times New Roman" w:cs="Times New Roman"/>
          <w:sz w:val="24"/>
          <w:szCs w:val="24"/>
        </w:rPr>
      </w:pPr>
    </w:p>
    <w:p w:rsidR="00930F90" w:rsidRPr="00187CB6" w:rsidRDefault="00930F90" w:rsidP="00930F90">
      <w:pPr>
        <w:pStyle w:val="Heading21"/>
        <w:keepNext/>
        <w:keepLines/>
        <w:shd w:val="clear" w:color="auto" w:fill="auto"/>
        <w:spacing w:after="0" w:line="274" w:lineRule="exact"/>
        <w:ind w:left="20"/>
        <w:jc w:val="both"/>
        <w:rPr>
          <w:rFonts w:ascii="Times New Roman" w:hAnsi="Times New Roman" w:cs="Times New Roman"/>
          <w:b w:val="0"/>
          <w:sz w:val="24"/>
          <w:szCs w:val="24"/>
        </w:rPr>
      </w:pPr>
      <w:bookmarkStart w:id="7" w:name="bookmark8"/>
      <w:r w:rsidRPr="00187CB6">
        <w:rPr>
          <w:rStyle w:val="Heading20"/>
          <w:rFonts w:ascii="Times New Roman" w:hAnsi="Times New Roman" w:cs="Times New Roman"/>
          <w:color w:val="000000"/>
          <w:sz w:val="24"/>
          <w:szCs w:val="24"/>
        </w:rPr>
        <w:t>1.6. Контакт</w:t>
      </w:r>
      <w:bookmarkEnd w:id="7"/>
    </w:p>
    <w:p w:rsidR="00930F90" w:rsidRPr="00187CB6" w:rsidRDefault="00930F90" w:rsidP="00930F90">
      <w:pPr>
        <w:pStyle w:val="Bodytext1"/>
        <w:shd w:val="clear" w:color="auto" w:fill="auto"/>
        <w:tabs>
          <w:tab w:val="left" w:pos="159"/>
        </w:tabs>
        <w:spacing w:line="274" w:lineRule="exact"/>
        <w:ind w:left="20" w:firstLine="0"/>
        <w:jc w:val="both"/>
        <w:rPr>
          <w:rFonts w:ascii="Times New Roman" w:hAnsi="Times New Roman" w:cs="Times New Roman"/>
          <w:sz w:val="24"/>
          <w:szCs w:val="24"/>
        </w:rPr>
      </w:pPr>
      <w:r w:rsidRPr="00187CB6">
        <w:rPr>
          <w:rStyle w:val="Bodytext0"/>
          <w:rFonts w:ascii="Times New Roman" w:hAnsi="Times New Roman" w:cs="Times New Roman"/>
          <w:color w:val="000000"/>
          <w:sz w:val="24"/>
          <w:szCs w:val="24"/>
          <w:lang w:val="sr-Cyrl-CS" w:eastAsia="sr-Cyrl-CS"/>
        </w:rPr>
        <w:t>Лица за контакт: Славиша Пројевић</w:t>
      </w:r>
      <w:r w:rsidRPr="00187CB6">
        <w:rPr>
          <w:rStyle w:val="Bodytext0"/>
          <w:rFonts w:ascii="Times New Roman" w:hAnsi="Times New Roman" w:cs="Times New Roman"/>
          <w:color w:val="000000"/>
          <w:sz w:val="24"/>
          <w:szCs w:val="24"/>
          <w:lang w:eastAsia="sr-Cyrl-CS"/>
        </w:rPr>
        <w:t xml:space="preserve"> </w:t>
      </w:r>
      <w:hyperlink r:id="rId11" w:history="1">
        <w:r w:rsidRPr="00187CB6">
          <w:rPr>
            <w:rStyle w:val="Hyperlink"/>
            <w:rFonts w:ascii="Times New Roman" w:hAnsi="Times New Roman" w:cs="Times New Roman"/>
            <w:sz w:val="24"/>
            <w:szCs w:val="24"/>
            <w:shd w:val="clear" w:color="auto" w:fill="FFFFFF"/>
            <w:lang w:eastAsia="sr-Cyrl-CS"/>
          </w:rPr>
          <w:t>slavisa.projevic@uzice.rs</w:t>
        </w:r>
      </w:hyperlink>
      <w:r w:rsidRPr="00187CB6">
        <w:rPr>
          <w:rStyle w:val="Bodytext0"/>
          <w:rFonts w:ascii="Times New Roman" w:hAnsi="Times New Roman" w:cs="Times New Roman"/>
          <w:color w:val="000000"/>
          <w:sz w:val="24"/>
          <w:szCs w:val="24"/>
          <w:lang w:eastAsia="sr-Cyrl-CS"/>
        </w:rPr>
        <w:t xml:space="preserve"> и</w:t>
      </w:r>
      <w:r w:rsidRPr="00187CB6">
        <w:rPr>
          <w:rStyle w:val="Bodytext0"/>
          <w:rFonts w:ascii="Times New Roman" w:hAnsi="Times New Roman" w:cs="Times New Roman"/>
          <w:color w:val="000000"/>
          <w:sz w:val="24"/>
          <w:szCs w:val="24"/>
          <w:lang w:val="sr-Cyrl-CS" w:eastAsia="sr-Cyrl-CS"/>
        </w:rPr>
        <w:t xml:space="preserve"> </w:t>
      </w:r>
      <w:r w:rsidR="000A2E13">
        <w:rPr>
          <w:rStyle w:val="Bodytext0"/>
          <w:rFonts w:ascii="Times New Roman" w:hAnsi="Times New Roman" w:cs="Times New Roman"/>
          <w:color w:val="000000"/>
          <w:sz w:val="24"/>
          <w:szCs w:val="24"/>
          <w:lang w:val="sr-Cyrl-CS" w:eastAsia="sr-Cyrl-CS"/>
        </w:rPr>
        <w:t>Наташа Вукашиновић</w:t>
      </w:r>
      <w:r w:rsidRPr="00187CB6">
        <w:rPr>
          <w:rStyle w:val="Bodytext0"/>
          <w:rFonts w:ascii="Times New Roman" w:hAnsi="Times New Roman" w:cs="Times New Roman"/>
          <w:color w:val="000000"/>
          <w:sz w:val="24"/>
          <w:szCs w:val="24"/>
          <w:lang w:eastAsia="sr-Cyrl-CS"/>
        </w:rPr>
        <w:t xml:space="preserve"> </w:t>
      </w:r>
      <w:hyperlink r:id="rId12" w:history="1">
        <w:r w:rsidR="000A2E13" w:rsidRPr="00686F03">
          <w:rPr>
            <w:rStyle w:val="Hyperlink"/>
            <w:rFonts w:ascii="Times New Roman" w:hAnsi="Times New Roman" w:cs="Times New Roman"/>
            <w:sz w:val="24"/>
            <w:szCs w:val="24"/>
            <w:shd w:val="clear" w:color="auto" w:fill="FFFFFF"/>
            <w:lang w:eastAsia="sr-Cyrl-CS"/>
          </w:rPr>
          <w:t>natasa.vukasinovic@uzice.rs</w:t>
        </w:r>
      </w:hyperlink>
      <w:r w:rsidRPr="00187CB6">
        <w:rPr>
          <w:rStyle w:val="Bodytext0"/>
          <w:rFonts w:ascii="Times New Roman" w:hAnsi="Times New Roman" w:cs="Times New Roman"/>
          <w:color w:val="000000"/>
          <w:sz w:val="24"/>
          <w:szCs w:val="24"/>
          <w:lang w:eastAsia="sr-Cyrl-CS"/>
        </w:rPr>
        <w:t>.</w:t>
      </w:r>
    </w:p>
    <w:p w:rsidR="00930F90" w:rsidRPr="00187CB6" w:rsidRDefault="00930F90" w:rsidP="00930F90"/>
    <w:p w:rsidR="00930F90" w:rsidRPr="00187CB6" w:rsidRDefault="00930F90" w:rsidP="00930F90"/>
    <w:p w:rsidR="00930F90" w:rsidRPr="00187CB6" w:rsidRDefault="00930F90" w:rsidP="00930F90"/>
    <w:p w:rsidR="00930F90" w:rsidRPr="00187CB6" w:rsidRDefault="00930F90" w:rsidP="00930F90"/>
    <w:p w:rsidR="00930F90" w:rsidRDefault="00930F90"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0A2E13" w:rsidRDefault="000A2E13" w:rsidP="00930F90"/>
    <w:p w:rsidR="000A2E13" w:rsidRDefault="000A2E13" w:rsidP="00930F90"/>
    <w:p w:rsidR="000A2E13" w:rsidRDefault="000A2E13" w:rsidP="00930F90"/>
    <w:p w:rsidR="000A2E13" w:rsidRDefault="000A2E13" w:rsidP="00930F90"/>
    <w:p w:rsidR="000A2E13" w:rsidRDefault="000A2E13" w:rsidP="00930F90"/>
    <w:p w:rsidR="000A2E13" w:rsidRDefault="000A2E13" w:rsidP="00930F90"/>
    <w:p w:rsidR="000A2E13" w:rsidRDefault="000A2E13" w:rsidP="00930F90"/>
    <w:p w:rsidR="000A2E13" w:rsidRDefault="000A2E13" w:rsidP="00930F90"/>
    <w:p w:rsidR="000A2E13" w:rsidRDefault="000A2E13" w:rsidP="00930F90"/>
    <w:p w:rsidR="000A2E13" w:rsidRDefault="000A2E13" w:rsidP="00930F90"/>
    <w:p w:rsidR="001C6E16" w:rsidRDefault="001C6E16" w:rsidP="00930F90"/>
    <w:p w:rsidR="001C6E16" w:rsidRDefault="001C6E16" w:rsidP="00930F90"/>
    <w:p w:rsidR="001C6E16" w:rsidRDefault="001C6E16" w:rsidP="00930F90"/>
    <w:p w:rsidR="00930F90" w:rsidRPr="00D771E2" w:rsidRDefault="00930F90" w:rsidP="00930F90">
      <w:pPr>
        <w:pStyle w:val="Heading21"/>
        <w:keepNext/>
        <w:keepLines/>
        <w:shd w:val="clear" w:color="auto" w:fill="auto"/>
        <w:spacing w:after="236" w:line="274" w:lineRule="exact"/>
        <w:ind w:right="100"/>
        <w:jc w:val="center"/>
        <w:rPr>
          <w:rFonts w:ascii="Times New Roman" w:hAnsi="Times New Roman" w:cs="Times New Roman"/>
          <w:b w:val="0"/>
          <w:sz w:val="24"/>
          <w:szCs w:val="24"/>
        </w:rPr>
      </w:pPr>
      <w:bookmarkStart w:id="8" w:name="bookmark38"/>
      <w:r w:rsidRPr="00D771E2">
        <w:rPr>
          <w:rStyle w:val="Heading20"/>
          <w:rFonts w:ascii="Times New Roman" w:hAnsi="Times New Roman" w:cs="Times New Roman"/>
          <w:b/>
          <w:color w:val="000000"/>
          <w:sz w:val="24"/>
          <w:szCs w:val="24"/>
          <w:lang w:val="en-US" w:eastAsia="en-US"/>
        </w:rPr>
        <w:lastRenderedPageBreak/>
        <w:t xml:space="preserve">II </w:t>
      </w:r>
      <w:r w:rsidRPr="00D771E2">
        <w:rPr>
          <w:rStyle w:val="Heading20"/>
          <w:rFonts w:ascii="Times New Roman" w:hAnsi="Times New Roman" w:cs="Times New Roman"/>
          <w:b/>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930F90" w:rsidRPr="000F0291" w:rsidRDefault="00930F90" w:rsidP="00930F90">
      <w:pPr>
        <w:pStyle w:val="Bodytext1"/>
        <w:shd w:val="clear" w:color="auto" w:fill="auto"/>
        <w:spacing w:line="278" w:lineRule="exact"/>
        <w:ind w:left="380" w:right="280" w:firstLine="0"/>
        <w:jc w:val="both"/>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 xml:space="preserve">У поступку јавне набавке број </w:t>
      </w:r>
      <w:r w:rsidRPr="000F0291">
        <w:rPr>
          <w:rFonts w:ascii="Times New Roman" w:hAnsi="Times New Roman"/>
          <w:sz w:val="24"/>
          <w:szCs w:val="24"/>
        </w:rPr>
        <w:t>VIII 404-</w:t>
      </w:r>
      <w:r w:rsidR="000A2E13">
        <w:rPr>
          <w:rFonts w:ascii="Times New Roman" w:hAnsi="Times New Roman"/>
          <w:sz w:val="24"/>
          <w:szCs w:val="24"/>
        </w:rPr>
        <w:t>137</w:t>
      </w:r>
      <w:r w:rsidRPr="003016AC">
        <w:rPr>
          <w:rFonts w:ascii="Times New Roman" w:hAnsi="Times New Roman"/>
          <w:sz w:val="24"/>
          <w:szCs w:val="24"/>
        </w:rPr>
        <w:t>/</w:t>
      </w:r>
      <w:r w:rsidR="00E44DF2">
        <w:rPr>
          <w:rFonts w:ascii="Times New Roman" w:hAnsi="Times New Roman"/>
          <w:sz w:val="24"/>
          <w:szCs w:val="24"/>
        </w:rPr>
        <w:t>20</w:t>
      </w:r>
      <w:r w:rsidRPr="003016AC">
        <w:rPr>
          <w:rFonts w:ascii="Times New Roman" w:hAnsi="Times New Roman"/>
          <w:sz w:val="24"/>
          <w:szCs w:val="24"/>
        </w:rPr>
        <w:t xml:space="preserve"> </w:t>
      </w:r>
      <w:r w:rsidR="000A2E13">
        <w:rPr>
          <w:rStyle w:val="Bodytext30"/>
          <w:rFonts w:ascii="Times New Roman" w:hAnsi="Times New Roman" w:cs="Times New Roman"/>
          <w:b w:val="0"/>
          <w:sz w:val="24"/>
          <w:szCs w:val="24"/>
          <w:lang w:eastAsia="sr-Cyrl-CS"/>
        </w:rPr>
        <w:t>Спортски центар Крчагово</w:t>
      </w:r>
      <w:r>
        <w:rPr>
          <w:rStyle w:val="Bodytext0"/>
          <w:rFonts w:ascii="Times New Roman" w:hAnsi="Times New Roman"/>
          <w:color w:val="000000"/>
          <w:sz w:val="24"/>
          <w:szCs w:val="24"/>
          <w:lang w:eastAsia="sr-Cyrl-CS"/>
        </w:rPr>
        <w:t>,</w:t>
      </w:r>
      <w:r>
        <w:rPr>
          <w:rStyle w:val="Bodytext0"/>
          <w:rFonts w:ascii="Times New Roman" w:hAnsi="Times New Roman"/>
          <w:color w:val="000000"/>
          <w:sz w:val="24"/>
          <w:szCs w:val="24"/>
          <w:lang w:val="sr-Cyrl-CS" w:eastAsia="sr-Cyrl-CS"/>
        </w:rPr>
        <w:t xml:space="preserve"> </w:t>
      </w:r>
      <w:r w:rsidRPr="000F0291">
        <w:rPr>
          <w:rStyle w:val="Bodytext0"/>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sidR="00793C1F">
        <w:rPr>
          <w:rStyle w:val="Bodytext0"/>
          <w:rFonts w:ascii="Times New Roman" w:hAnsi="Times New Roman"/>
          <w:color w:val="000000"/>
          <w:sz w:val="24"/>
          <w:szCs w:val="24"/>
          <w:lang w:val="sr-Cyrl-CS" w:eastAsia="sr-Cyrl-CS"/>
        </w:rPr>
        <w:t>.</w:t>
      </w:r>
      <w:r w:rsidRPr="000F0291">
        <w:rPr>
          <w:rStyle w:val="Bodytext0"/>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930F90" w:rsidRPr="000F0291"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930F90" w:rsidRPr="000F0291" w:rsidTr="009874FB">
        <w:trPr>
          <w:trHeight w:val="539"/>
        </w:trPr>
        <w:tc>
          <w:tcPr>
            <w:tcW w:w="1890" w:type="dxa"/>
            <w:shd w:val="clear" w:color="auto" w:fill="C2D69B" w:themeFill="accent3" w:themeFillTint="99"/>
            <w:vAlign w:val="center"/>
          </w:tcPr>
          <w:p w:rsidR="00930F90" w:rsidRPr="000F0291" w:rsidRDefault="00930F90" w:rsidP="009874FB">
            <w:pPr>
              <w:contextualSpacing/>
              <w:jc w:val="center"/>
              <w:rPr>
                <w:b/>
                <w:lang w:val="sr-Cyrl-CS"/>
              </w:rPr>
            </w:pPr>
          </w:p>
          <w:p w:rsidR="00930F90" w:rsidRPr="000F0291" w:rsidRDefault="00930F90" w:rsidP="009874FB">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930F90" w:rsidRPr="000F0291" w:rsidRDefault="00930F90" w:rsidP="009874FB">
            <w:pPr>
              <w:jc w:val="center"/>
              <w:rPr>
                <w:b/>
                <w:lang w:val="sr-Cyrl-CS"/>
              </w:rPr>
            </w:pPr>
            <w:r w:rsidRPr="000F0291">
              <w:rPr>
                <w:b/>
                <w:lang w:val="sr-Cyrl-CS"/>
              </w:rPr>
              <w:t>ОБАВЕЗНИ УСЛОВИ</w:t>
            </w:r>
          </w:p>
        </w:tc>
      </w:tr>
      <w:tr w:rsidR="00930F90" w:rsidRPr="000F0291" w:rsidTr="009874FB">
        <w:trPr>
          <w:trHeight w:val="683"/>
        </w:trPr>
        <w:tc>
          <w:tcPr>
            <w:tcW w:w="1890" w:type="dxa"/>
            <w:vAlign w:val="center"/>
          </w:tcPr>
          <w:p w:rsidR="00930F90" w:rsidRPr="000F0291" w:rsidRDefault="00930F90" w:rsidP="009874FB">
            <w:pPr>
              <w:ind w:firstLine="162"/>
              <w:jc w:val="center"/>
              <w:rPr>
                <w:lang w:val="sr-Cyrl-CS"/>
              </w:rPr>
            </w:pPr>
            <w:r w:rsidRPr="000F0291">
              <w:rPr>
                <w:lang w:val="sr-Cyrl-CS"/>
              </w:rPr>
              <w:t>1.</w:t>
            </w:r>
          </w:p>
        </w:tc>
        <w:tc>
          <w:tcPr>
            <w:tcW w:w="7758" w:type="dxa"/>
            <w:vAlign w:val="center"/>
          </w:tcPr>
          <w:p w:rsidR="00930F90" w:rsidRPr="000F0291" w:rsidRDefault="00930F90" w:rsidP="009874FB">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lang w:val="sr-Cyrl-CS"/>
              </w:rPr>
            </w:pPr>
          </w:p>
        </w:tc>
        <w:tc>
          <w:tcPr>
            <w:tcW w:w="7758" w:type="dxa"/>
            <w:shd w:val="clear" w:color="auto" w:fill="B8CCE4"/>
            <w:vAlign w:val="center"/>
          </w:tcPr>
          <w:p w:rsidR="00930F90" w:rsidRPr="000F0291" w:rsidRDefault="00930F90" w:rsidP="009874FB">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930F90" w:rsidRPr="000F0291" w:rsidTr="009874FB">
        <w:tc>
          <w:tcPr>
            <w:tcW w:w="1890" w:type="dxa"/>
            <w:vAlign w:val="center"/>
          </w:tcPr>
          <w:p w:rsidR="00930F90" w:rsidRPr="000F0291" w:rsidRDefault="00930F90" w:rsidP="009874FB">
            <w:pPr>
              <w:ind w:firstLine="162"/>
              <w:jc w:val="center"/>
              <w:rPr>
                <w:lang w:val="sr-Cyrl-CS"/>
              </w:rPr>
            </w:pPr>
            <w:r w:rsidRPr="000F0291">
              <w:rPr>
                <w:lang w:val="sr-Cyrl-CS"/>
              </w:rPr>
              <w:t>2.</w:t>
            </w:r>
          </w:p>
          <w:p w:rsidR="00930F90" w:rsidRPr="000F0291" w:rsidRDefault="00930F90" w:rsidP="009874FB">
            <w:pPr>
              <w:rPr>
                <w:lang w:val="sr-Cyrl-CS"/>
              </w:rPr>
            </w:pPr>
          </w:p>
          <w:p w:rsidR="00930F90" w:rsidRPr="000F0291" w:rsidRDefault="00930F90" w:rsidP="009874FB">
            <w:pPr>
              <w:rPr>
                <w:lang w:val="sr-Cyrl-CS"/>
              </w:rPr>
            </w:pPr>
          </w:p>
          <w:p w:rsidR="00930F90" w:rsidRPr="000F0291" w:rsidRDefault="00930F90" w:rsidP="009874FB">
            <w:pPr>
              <w:rPr>
                <w:lang w:val="sr-Cyrl-CS"/>
              </w:rPr>
            </w:pPr>
          </w:p>
        </w:tc>
        <w:tc>
          <w:tcPr>
            <w:tcW w:w="7758" w:type="dxa"/>
            <w:vAlign w:val="center"/>
          </w:tcPr>
          <w:p w:rsidR="00930F90" w:rsidRPr="000F0291" w:rsidRDefault="00930F90" w:rsidP="009874FB">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i/>
                <w:lang w:val="sr-Cyrl-CS"/>
              </w:rPr>
            </w:pPr>
          </w:p>
        </w:tc>
        <w:tc>
          <w:tcPr>
            <w:tcW w:w="7758" w:type="dxa"/>
            <w:shd w:val="clear" w:color="auto" w:fill="B8CCE4"/>
            <w:vAlign w:val="center"/>
          </w:tcPr>
          <w:p w:rsidR="00930F90" w:rsidRPr="000F0291" w:rsidRDefault="00930F90" w:rsidP="009874FB">
            <w:pPr>
              <w:ind w:firstLine="576"/>
              <w:jc w:val="both"/>
              <w:rPr>
                <w:lang w:val="sr-Cyrl-CS"/>
              </w:rPr>
            </w:pPr>
            <w:r w:rsidRPr="000F0291">
              <w:rPr>
                <w:u w:val="single"/>
                <w:lang w:val="sr-Cyrl-CS"/>
              </w:rPr>
              <w:t>Правна лица</w:t>
            </w:r>
            <w:r w:rsidRPr="000F0291">
              <w:rPr>
                <w:lang w:val="sr-Cyrl-CS"/>
              </w:rPr>
              <w:t xml:space="preserve"> достављају:</w:t>
            </w:r>
          </w:p>
          <w:p w:rsidR="00930F90" w:rsidRPr="000F0291" w:rsidRDefault="00930F90" w:rsidP="009874FB">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930F90" w:rsidRPr="000F0291" w:rsidRDefault="00930F90" w:rsidP="009874FB">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30F90" w:rsidRPr="000F0291" w:rsidRDefault="00930F90" w:rsidP="009874FB">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30F90" w:rsidRPr="000F0291" w:rsidRDefault="00930F90" w:rsidP="009874FB">
            <w:pPr>
              <w:ind w:firstLine="576"/>
              <w:jc w:val="both"/>
              <w:rPr>
                <w:lang w:val="sr-Cyrl-CS"/>
              </w:rPr>
            </w:pPr>
          </w:p>
          <w:p w:rsidR="00930F90" w:rsidRPr="000F0291" w:rsidRDefault="00930F90" w:rsidP="009874FB">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930F90" w:rsidRPr="000F0291" w:rsidRDefault="00930F90" w:rsidP="00B90AB4">
            <w:pPr>
              <w:numPr>
                <w:ilvl w:val="0"/>
                <w:numId w:val="4"/>
              </w:numPr>
              <w:ind w:left="621" w:hanging="284"/>
              <w:jc w:val="both"/>
              <w:rPr>
                <w:lang w:val="ru-RU"/>
              </w:rPr>
            </w:pPr>
            <w:r w:rsidRPr="000F0291">
              <w:rPr>
                <w:lang w:val="sr-Cyrl-CS"/>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w:t>
            </w:r>
            <w:r w:rsidRPr="000F0291">
              <w:rPr>
                <w:lang w:val="sr-Cyrl-CS"/>
              </w:rPr>
              <w:lastRenderedPageBreak/>
              <w:t>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30F90" w:rsidRPr="000F0291" w:rsidRDefault="00930F90" w:rsidP="009874FB">
            <w:pPr>
              <w:ind w:firstLine="576"/>
              <w:jc w:val="both"/>
              <w:rPr>
                <w:lang w:val="sr-Cyrl-CS"/>
              </w:rPr>
            </w:pPr>
          </w:p>
          <w:p w:rsidR="00930F90" w:rsidRPr="000F0291" w:rsidRDefault="00930F90" w:rsidP="009874FB">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930F90" w:rsidRPr="000F0291" w:rsidTr="009874FB">
        <w:tc>
          <w:tcPr>
            <w:tcW w:w="1890" w:type="dxa"/>
            <w:vAlign w:val="center"/>
          </w:tcPr>
          <w:p w:rsidR="00930F90" w:rsidRPr="000F0291" w:rsidRDefault="00930F90" w:rsidP="009874FB">
            <w:pPr>
              <w:ind w:firstLine="162"/>
              <w:jc w:val="center"/>
              <w:rPr>
                <w:lang w:val="sr-Cyrl-CS"/>
              </w:rPr>
            </w:pPr>
            <w:r w:rsidRPr="000F0291">
              <w:rPr>
                <w:lang w:val="sr-Cyrl-CS"/>
              </w:rPr>
              <w:lastRenderedPageBreak/>
              <w:t xml:space="preserve">3. </w:t>
            </w:r>
          </w:p>
        </w:tc>
        <w:tc>
          <w:tcPr>
            <w:tcW w:w="7758" w:type="dxa"/>
            <w:vAlign w:val="center"/>
          </w:tcPr>
          <w:p w:rsidR="00930F90" w:rsidRPr="000F0291" w:rsidRDefault="00930F90" w:rsidP="009874FB">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i/>
                <w:lang w:val="sr-Cyrl-CS"/>
              </w:rPr>
            </w:pPr>
          </w:p>
        </w:tc>
        <w:tc>
          <w:tcPr>
            <w:tcW w:w="7758" w:type="dxa"/>
            <w:shd w:val="clear" w:color="auto" w:fill="B8CCE4"/>
            <w:vAlign w:val="center"/>
          </w:tcPr>
          <w:p w:rsidR="00930F90" w:rsidRPr="000F0291" w:rsidRDefault="00930F90" w:rsidP="009874FB">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30F90" w:rsidRPr="000F0291" w:rsidRDefault="00930F90" w:rsidP="009874FB">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930F90" w:rsidRPr="000F0291" w:rsidRDefault="00930F90" w:rsidP="009874FB">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930F90" w:rsidRPr="000F0291" w:rsidTr="009874FB">
        <w:trPr>
          <w:trHeight w:val="1457"/>
        </w:trPr>
        <w:tc>
          <w:tcPr>
            <w:tcW w:w="9648" w:type="dxa"/>
            <w:gridSpan w:val="2"/>
            <w:shd w:val="clear" w:color="auto" w:fill="DAEEF3" w:themeFill="accent5" w:themeFillTint="33"/>
            <w:vAlign w:val="center"/>
          </w:tcPr>
          <w:p w:rsidR="00930F90" w:rsidRPr="000F0291" w:rsidRDefault="00930F90" w:rsidP="009874FB">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930F90" w:rsidRPr="000F0291" w:rsidTr="009874FB">
        <w:tc>
          <w:tcPr>
            <w:tcW w:w="1890" w:type="dxa"/>
            <w:shd w:val="clear" w:color="auto" w:fill="auto"/>
            <w:vAlign w:val="center"/>
          </w:tcPr>
          <w:p w:rsidR="00930F90" w:rsidRPr="000F0291" w:rsidRDefault="00930F90" w:rsidP="009874FB">
            <w:pPr>
              <w:ind w:firstLine="162"/>
              <w:jc w:val="center"/>
              <w:rPr>
                <w:lang w:val="sr-Cyrl-CS"/>
              </w:rPr>
            </w:pPr>
            <w:r w:rsidRPr="000F0291">
              <w:rPr>
                <w:lang w:val="sr-Cyrl-CS"/>
              </w:rPr>
              <w:t xml:space="preserve">4. </w:t>
            </w:r>
          </w:p>
        </w:tc>
        <w:tc>
          <w:tcPr>
            <w:tcW w:w="7758" w:type="dxa"/>
            <w:shd w:val="clear" w:color="auto" w:fill="auto"/>
            <w:vAlign w:val="center"/>
          </w:tcPr>
          <w:p w:rsidR="00930F90" w:rsidRPr="000F0291" w:rsidRDefault="00930F90" w:rsidP="009874FB">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930F90" w:rsidRPr="000F0291" w:rsidRDefault="00930F90" w:rsidP="009874FB">
            <w:pPr>
              <w:jc w:val="both"/>
              <w:rPr>
                <w:b/>
              </w:rPr>
            </w:pP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tc>
        <w:tc>
          <w:tcPr>
            <w:tcW w:w="7758" w:type="dxa"/>
            <w:shd w:val="clear" w:color="auto" w:fill="B8CCE4"/>
            <w:vAlign w:val="center"/>
          </w:tcPr>
          <w:p w:rsidR="00930F90" w:rsidRPr="000F0291" w:rsidRDefault="00930F90" w:rsidP="009874FB">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Pr>
                <w:bCs/>
                <w:iCs/>
                <w:lang w:val="sr-Cyrl-CS"/>
              </w:rPr>
              <w:t>.</w:t>
            </w:r>
            <w:r w:rsidRPr="000F0291">
              <w:rPr>
                <w:bCs/>
                <w:iCs/>
                <w:lang w:val="sr-Cyrl-CS"/>
              </w:rPr>
              <w:t xml:space="preserve"> </w:t>
            </w:r>
          </w:p>
        </w:tc>
      </w:tr>
    </w:tbl>
    <w:p w:rsidR="00930F90" w:rsidRDefault="00930F90"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val="sr-Cyrl-CS" w:eastAsia="sr-Cyrl-CS"/>
        </w:rPr>
      </w:pPr>
    </w:p>
    <w:p w:rsidR="000A2E13" w:rsidRDefault="000A2E13"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val="sr-Cyrl-CS" w:eastAsia="sr-Cyrl-CS"/>
        </w:rPr>
      </w:pPr>
    </w:p>
    <w:p w:rsidR="000A2E13" w:rsidRPr="000A2E13" w:rsidRDefault="000A2E13"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eastAsia="sr-Cyrl-CS"/>
        </w:rPr>
      </w:pPr>
    </w:p>
    <w:p w:rsidR="00930F90" w:rsidRPr="000F0291" w:rsidRDefault="00930F90" w:rsidP="00930F90">
      <w:pPr>
        <w:ind w:firstLine="576"/>
        <w:jc w:val="center"/>
        <w:rPr>
          <w:b/>
          <w:bCs/>
          <w:lang w:val="sr-Cyrl-CS"/>
        </w:rPr>
      </w:pPr>
      <w:r w:rsidRPr="000F0291">
        <w:rPr>
          <w:b/>
          <w:bCs/>
          <w:lang w:val="sr-Cyrl-CS"/>
        </w:rPr>
        <w:t>ДОДАТНИ УСЛОВИ</w:t>
      </w:r>
      <w:r w:rsidR="00C813C3">
        <w:rPr>
          <w:b/>
          <w:bCs/>
          <w:lang w:val="sr-Cyrl-CS"/>
        </w:rPr>
        <w:t xml:space="preserve"> </w:t>
      </w:r>
    </w:p>
    <w:p w:rsidR="00930F90" w:rsidRPr="000F0291" w:rsidRDefault="00930F90" w:rsidP="00930F90">
      <w:pPr>
        <w:ind w:firstLine="576"/>
        <w:rPr>
          <w:b/>
          <w:bCs/>
          <w:lang w:val="sr-Cyrl-CS"/>
        </w:rPr>
      </w:pPr>
    </w:p>
    <w:p w:rsidR="00930F90" w:rsidRDefault="00930F90" w:rsidP="00930F90">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C813C3" w:rsidRPr="000F0291">
        <w:t>VIII 404-</w:t>
      </w:r>
      <w:r w:rsidR="000A2E13">
        <w:t>137</w:t>
      </w:r>
      <w:r w:rsidR="00C813C3" w:rsidRPr="003016AC">
        <w:t>/</w:t>
      </w:r>
      <w:r w:rsidR="0051375C">
        <w:t>20</w:t>
      </w:r>
      <w:r w:rsidR="00C813C3" w:rsidRPr="003016AC">
        <w:t xml:space="preserve"> </w:t>
      </w:r>
      <w:r w:rsidR="000A2E13">
        <w:rPr>
          <w:rStyle w:val="Bodytext30"/>
          <w:b w:val="0"/>
          <w:sz w:val="24"/>
          <w:szCs w:val="24"/>
          <w:lang w:eastAsia="sr-Cyrl-CS"/>
        </w:rPr>
        <w:t xml:space="preserve">Спортски центар Крчагово,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EA3DFA" w:rsidRPr="000F0291" w:rsidRDefault="00EA3DFA" w:rsidP="00930F90">
      <w:pPr>
        <w:ind w:firstLine="576"/>
        <w:jc w:val="both"/>
        <w:rPr>
          <w:bCs/>
          <w:lang w:val="sr-Cyrl-CS"/>
        </w:rPr>
      </w:pPr>
    </w:p>
    <w:p w:rsidR="00930F90" w:rsidRPr="000F0291" w:rsidRDefault="00930F90" w:rsidP="00930F90">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930F90" w:rsidRPr="000F0291" w:rsidTr="009874FB">
        <w:trPr>
          <w:trHeight w:val="512"/>
        </w:trPr>
        <w:tc>
          <w:tcPr>
            <w:tcW w:w="1578" w:type="dxa"/>
            <w:shd w:val="clear" w:color="auto" w:fill="B6DDE8" w:themeFill="accent5" w:themeFillTint="66"/>
          </w:tcPr>
          <w:p w:rsidR="00930F90" w:rsidRPr="000F0291" w:rsidRDefault="00930F90" w:rsidP="009874FB">
            <w:pPr>
              <w:jc w:val="center"/>
              <w:rPr>
                <w:b/>
                <w:lang w:val="sr-Cyrl-CS"/>
              </w:rPr>
            </w:pPr>
            <w:r w:rsidRPr="000F0291">
              <w:rPr>
                <w:b/>
                <w:lang w:val="sr-Cyrl-CS"/>
              </w:rPr>
              <w:lastRenderedPageBreak/>
              <w:t>Р.бр.</w:t>
            </w:r>
          </w:p>
        </w:tc>
        <w:tc>
          <w:tcPr>
            <w:tcW w:w="8061" w:type="dxa"/>
            <w:shd w:val="clear" w:color="auto" w:fill="B6DDE8" w:themeFill="accent5" w:themeFillTint="66"/>
          </w:tcPr>
          <w:p w:rsidR="00930F90" w:rsidRPr="000F0291" w:rsidRDefault="00930F90" w:rsidP="000A2E13">
            <w:pPr>
              <w:jc w:val="center"/>
              <w:rPr>
                <w:b/>
                <w:lang w:val="sr-Cyrl-CS"/>
              </w:rPr>
            </w:pPr>
            <w:r w:rsidRPr="000F0291">
              <w:rPr>
                <w:b/>
                <w:lang w:val="sr-Cyrl-CS"/>
              </w:rPr>
              <w:t>ДОДАТНИ УСЛОВИ</w:t>
            </w:r>
            <w:r>
              <w:rPr>
                <w:b/>
                <w:lang w:val="sr-Cyrl-CS"/>
              </w:rPr>
              <w:t xml:space="preserve"> </w:t>
            </w:r>
          </w:p>
        </w:tc>
      </w:tr>
      <w:tr w:rsidR="00930F90" w:rsidRPr="00F57ECA" w:rsidTr="009874FB">
        <w:trPr>
          <w:trHeight w:val="1430"/>
        </w:trPr>
        <w:tc>
          <w:tcPr>
            <w:tcW w:w="1578" w:type="dxa"/>
            <w:shd w:val="clear" w:color="auto" w:fill="FFFFFF" w:themeFill="background1"/>
            <w:vAlign w:val="center"/>
          </w:tcPr>
          <w:p w:rsidR="00930F90" w:rsidRPr="00F57ECA" w:rsidRDefault="00310FB1" w:rsidP="009874FB">
            <w:pPr>
              <w:jc w:val="center"/>
            </w:pPr>
            <w:r>
              <w:t>1</w:t>
            </w:r>
            <w:r w:rsidR="00930F90">
              <w:t>.</w:t>
            </w:r>
          </w:p>
        </w:tc>
        <w:tc>
          <w:tcPr>
            <w:tcW w:w="8061" w:type="dxa"/>
            <w:shd w:val="clear" w:color="auto" w:fill="FFFFFF" w:themeFill="background1"/>
          </w:tcPr>
          <w:p w:rsidR="00930F90" w:rsidRPr="000F0291" w:rsidRDefault="00930F90" w:rsidP="009874FB">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w:t>
            </w:r>
            <w:r w:rsidR="0051375C">
              <w:rPr>
                <w:lang w:val="sr-Cyrl-CS"/>
              </w:rPr>
              <w:t>ог</w:t>
            </w:r>
            <w:r w:rsidRPr="000F0291">
              <w:rPr>
                <w:lang w:val="sr-Cyrl-CS"/>
              </w:rPr>
              <w:t xml:space="preserve"> извођач</w:t>
            </w:r>
            <w:r w:rsidR="0051375C">
              <w:rPr>
                <w:lang w:val="sr-Cyrl-CS"/>
              </w:rPr>
              <w:t>а</w:t>
            </w:r>
            <w:r w:rsidRPr="000F0291">
              <w:rPr>
                <w:lang w:val="sr-Cyrl-CS"/>
              </w:rPr>
              <w:t xml:space="preserve"> радова са личн</w:t>
            </w:r>
            <w:r w:rsidR="0051375C">
              <w:rPr>
                <w:lang w:val="sr-Cyrl-CS"/>
              </w:rPr>
              <w:t>о</w:t>
            </w:r>
            <w:r w:rsidRPr="000F0291">
              <w:rPr>
                <w:lang w:val="sr-Cyrl-CS"/>
              </w:rPr>
              <w:t>м лиценц</w:t>
            </w:r>
            <w:r w:rsidR="0051375C">
              <w:rPr>
                <w:lang w:val="sr-Cyrl-CS"/>
              </w:rPr>
              <w:t>ом</w:t>
            </w:r>
            <w:r w:rsidRPr="000F0291">
              <w:rPr>
                <w:lang w:val="sr-Cyrl-CS"/>
              </w:rPr>
              <w:t xml:space="preserve"> и то:</w:t>
            </w:r>
          </w:p>
          <w:p w:rsidR="00930F90" w:rsidRPr="000F0291" w:rsidRDefault="00930F90" w:rsidP="009874FB">
            <w:pPr>
              <w:jc w:val="both"/>
              <w:rPr>
                <w:lang w:val="sr-Cyrl-CS"/>
              </w:rPr>
            </w:pPr>
          </w:p>
          <w:tbl>
            <w:tblPr>
              <w:tblStyle w:val="TableGrid"/>
              <w:tblW w:w="0" w:type="auto"/>
              <w:tblLook w:val="04A0" w:firstRow="1" w:lastRow="0" w:firstColumn="1" w:lastColumn="0" w:noHBand="0" w:noVBand="1"/>
            </w:tblPr>
            <w:tblGrid>
              <w:gridCol w:w="4546"/>
              <w:gridCol w:w="1701"/>
            </w:tblGrid>
            <w:tr w:rsidR="00930F90" w:rsidRPr="000F0291" w:rsidTr="009874FB">
              <w:tc>
                <w:tcPr>
                  <w:tcW w:w="4546" w:type="dxa"/>
                  <w:shd w:val="clear" w:color="auto" w:fill="FFFFFF" w:themeFill="background1"/>
                </w:tcPr>
                <w:p w:rsidR="00930F90" w:rsidRPr="00F57ECA" w:rsidRDefault="00930F90" w:rsidP="009874FB">
                  <w:pPr>
                    <w:jc w:val="both"/>
                    <w:rPr>
                      <w:highlight w:val="lightGray"/>
                      <w:lang w:val="sr-Cyrl-CS"/>
                    </w:rPr>
                  </w:pPr>
                  <w:r>
                    <w:rPr>
                      <w:lang w:val="sr-Cyrl-CS"/>
                    </w:rPr>
                    <w:t>412 или 415 или 418 или 812 или 712</w:t>
                  </w:r>
                </w:p>
              </w:tc>
              <w:tc>
                <w:tcPr>
                  <w:tcW w:w="1701" w:type="dxa"/>
                  <w:shd w:val="clear" w:color="auto" w:fill="FFFFFF" w:themeFill="background1"/>
                </w:tcPr>
                <w:p w:rsidR="00930F90" w:rsidRPr="00F57ECA" w:rsidRDefault="00930F90" w:rsidP="009874FB">
                  <w:pPr>
                    <w:jc w:val="both"/>
                  </w:pPr>
                  <w:r>
                    <w:t>1 извршилац</w:t>
                  </w:r>
                </w:p>
              </w:tc>
            </w:tr>
          </w:tbl>
          <w:p w:rsidR="00930F90" w:rsidRDefault="00930F90" w:rsidP="009874FB">
            <w:pPr>
              <w:jc w:val="both"/>
              <w:rPr>
                <w:lang w:val="sr-Cyrl-CS"/>
              </w:rPr>
            </w:pPr>
          </w:p>
        </w:tc>
      </w:tr>
      <w:tr w:rsidR="00930F90" w:rsidRPr="000F0291" w:rsidTr="009874FB">
        <w:trPr>
          <w:trHeight w:val="1430"/>
        </w:trPr>
        <w:tc>
          <w:tcPr>
            <w:tcW w:w="1578" w:type="dxa"/>
            <w:shd w:val="clear" w:color="auto" w:fill="B8CCE4" w:themeFill="accent1" w:themeFillTint="66"/>
            <w:vAlign w:val="center"/>
          </w:tcPr>
          <w:p w:rsidR="00930F90" w:rsidRPr="000F0291" w:rsidRDefault="00930F90" w:rsidP="009874FB">
            <w:pPr>
              <w:jc w:val="center"/>
              <w:rPr>
                <w:lang w:val="sr-Cyrl-CS"/>
              </w:rPr>
            </w:pPr>
            <w:r w:rsidRPr="000F0291">
              <w:rPr>
                <w:lang w:val="sr-Cyrl-CS"/>
              </w:rPr>
              <w:t>Доказ</w:t>
            </w:r>
          </w:p>
          <w:p w:rsidR="00930F90" w:rsidRPr="000F0291" w:rsidRDefault="00930F90" w:rsidP="009874FB">
            <w:pPr>
              <w:jc w:val="center"/>
              <w:rPr>
                <w:lang w:val="sr-Cyrl-CS"/>
              </w:rPr>
            </w:pPr>
          </w:p>
        </w:tc>
        <w:tc>
          <w:tcPr>
            <w:tcW w:w="8061" w:type="dxa"/>
            <w:shd w:val="clear" w:color="auto" w:fill="B8CCE4" w:themeFill="accent1" w:themeFillTint="66"/>
          </w:tcPr>
          <w:p w:rsidR="00930F90" w:rsidRDefault="0051375C" w:rsidP="0051375C">
            <w:pPr>
              <w:jc w:val="both"/>
              <w:rPr>
                <w:lang w:val="sr-Cyrl-CS"/>
              </w:rPr>
            </w:pPr>
            <w:r>
              <w:rPr>
                <w:color w:val="000000"/>
                <w:lang w:val="sr-Cyrl-CS"/>
              </w:rPr>
              <w:t>Потписан Образац Изјаве о захтеваном кадровском капацитету (</w:t>
            </w:r>
            <w:r w:rsidRPr="00C97E6F">
              <w:rPr>
                <w:i/>
                <w:color w:val="000000"/>
                <w:lang w:val="sr-Cyrl-CS"/>
              </w:rPr>
              <w:t xml:space="preserve">Образац 4. </w:t>
            </w:r>
            <w:r w:rsidRPr="00C97E6F">
              <w:rPr>
                <w:i/>
                <w:color w:val="000000"/>
              </w:rPr>
              <w:t>у</w:t>
            </w:r>
            <w:r w:rsidRPr="00C97E6F">
              <w:rPr>
                <w:i/>
                <w:color w:val="000000"/>
                <w:lang w:val="sr-Cyrl-CS"/>
              </w:rPr>
              <w:t xml:space="preserve"> поглављу </w:t>
            </w:r>
            <w:r w:rsidRPr="00C97E6F">
              <w:rPr>
                <w:i/>
                <w:color w:val="000000"/>
              </w:rPr>
              <w:t>V ове конкурсне документације</w:t>
            </w:r>
            <w:r>
              <w:rPr>
                <w:color w:val="000000"/>
              </w:rPr>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812 или 712.</w:t>
            </w:r>
          </w:p>
        </w:tc>
      </w:tr>
      <w:tr w:rsidR="00930F90" w:rsidRPr="000F0291" w:rsidTr="009874FB">
        <w:tc>
          <w:tcPr>
            <w:tcW w:w="1578" w:type="dxa"/>
            <w:shd w:val="clear" w:color="auto" w:fill="auto"/>
            <w:vAlign w:val="center"/>
          </w:tcPr>
          <w:p w:rsidR="00930F90" w:rsidRPr="000F0291" w:rsidRDefault="00310FB1" w:rsidP="009874FB">
            <w:pPr>
              <w:jc w:val="center"/>
              <w:rPr>
                <w:lang w:val="sr-Cyrl-CS"/>
              </w:rPr>
            </w:pPr>
            <w:r>
              <w:rPr>
                <w:lang w:val="sr-Cyrl-CS"/>
              </w:rPr>
              <w:t>2</w:t>
            </w:r>
            <w:r w:rsidR="00930F90" w:rsidRPr="000F0291">
              <w:rPr>
                <w:lang w:val="sr-Cyrl-CS"/>
              </w:rPr>
              <w:t>.</w:t>
            </w:r>
          </w:p>
          <w:p w:rsidR="00930F90" w:rsidRPr="000F0291" w:rsidRDefault="00930F90" w:rsidP="009874FB">
            <w:pPr>
              <w:jc w:val="center"/>
              <w:rPr>
                <w:lang w:val="sr-Cyrl-CS"/>
              </w:rPr>
            </w:pPr>
          </w:p>
        </w:tc>
        <w:tc>
          <w:tcPr>
            <w:tcW w:w="8061" w:type="dxa"/>
            <w:shd w:val="clear" w:color="auto" w:fill="auto"/>
          </w:tcPr>
          <w:p w:rsidR="00930F90" w:rsidRDefault="00930F90" w:rsidP="009874FB">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930F90" w:rsidRPr="000F0291" w:rsidRDefault="00930F90" w:rsidP="009874F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930F90" w:rsidRPr="000F0291" w:rsidTr="009874FB">
              <w:tc>
                <w:tcPr>
                  <w:tcW w:w="5863" w:type="dxa"/>
                </w:tcPr>
                <w:p w:rsidR="00930F90" w:rsidRPr="003D63FB" w:rsidRDefault="00930F90" w:rsidP="009874FB">
                  <w:pPr>
                    <w:jc w:val="both"/>
                    <w:rPr>
                      <w:lang w:val="sr-Cyrl-CS"/>
                    </w:rPr>
                  </w:pPr>
                  <w:r w:rsidRPr="003D63FB">
                    <w:rPr>
                      <w:lang w:val="sr-Cyrl-CS"/>
                    </w:rPr>
                    <w:t>Комбинована машина за ископ и утовар</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r w:rsidR="00930F90" w:rsidRPr="000F0291" w:rsidTr="009874FB">
              <w:tc>
                <w:tcPr>
                  <w:tcW w:w="5863" w:type="dxa"/>
                </w:tcPr>
                <w:p w:rsidR="00930F90" w:rsidRPr="003D63FB" w:rsidRDefault="00930F90" w:rsidP="009874FB">
                  <w:pPr>
                    <w:jc w:val="both"/>
                    <w:rPr>
                      <w:lang w:val="sr-Cyrl-CS"/>
                    </w:rPr>
                  </w:pPr>
                  <w:r>
                    <w:rPr>
                      <w:lang w:val="sr-Cyrl-CS"/>
                    </w:rPr>
                    <w:t xml:space="preserve">Камион </w:t>
                  </w:r>
                  <w:r>
                    <w:t>минималне носивости</w:t>
                  </w:r>
                  <w:r>
                    <w:rPr>
                      <w:lang w:val="sr-Cyrl-CS"/>
                    </w:rPr>
                    <w:t xml:space="preserve"> 10 тона </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r w:rsidR="00930F90" w:rsidRPr="000F0291" w:rsidTr="009874FB">
              <w:tc>
                <w:tcPr>
                  <w:tcW w:w="5863" w:type="dxa"/>
                </w:tcPr>
                <w:p w:rsidR="00930F90" w:rsidRPr="00EF112F" w:rsidRDefault="00930F90" w:rsidP="009874FB">
                  <w:pPr>
                    <w:jc w:val="both"/>
                    <w:rPr>
                      <w:lang w:val="sr-Cyrl-CS"/>
                    </w:rPr>
                  </w:pPr>
                  <w:r>
                    <w:rPr>
                      <w:lang w:val="sr-Cyrl-CS"/>
                    </w:rPr>
                    <w:t xml:space="preserve">Багер или Утоваривач </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r w:rsidR="00930F90" w:rsidRPr="000F0291" w:rsidTr="009874FB">
              <w:tc>
                <w:tcPr>
                  <w:tcW w:w="5863" w:type="dxa"/>
                </w:tcPr>
                <w:p w:rsidR="00930F90" w:rsidRDefault="00930F90" w:rsidP="009874FB">
                  <w:pPr>
                    <w:jc w:val="both"/>
                    <w:rPr>
                      <w:lang w:val="sr-Cyrl-CS"/>
                    </w:rPr>
                  </w:pPr>
                  <w:r>
                    <w:rPr>
                      <w:lang w:val="sr-Cyrl-CS"/>
                    </w:rPr>
                    <w:t>Грејдер</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r w:rsidR="00930F90" w:rsidRPr="000F0291" w:rsidTr="009874FB">
              <w:tc>
                <w:tcPr>
                  <w:tcW w:w="5863" w:type="dxa"/>
                </w:tcPr>
                <w:p w:rsidR="00930F90" w:rsidRDefault="00930F90" w:rsidP="009874FB">
                  <w:pPr>
                    <w:jc w:val="both"/>
                    <w:rPr>
                      <w:lang w:val="sr-Cyrl-CS"/>
                    </w:rPr>
                  </w:pPr>
                  <w:r>
                    <w:rPr>
                      <w:lang w:val="sr-Cyrl-CS"/>
                    </w:rPr>
                    <w:t>Ваљак</w:t>
                  </w:r>
                </w:p>
              </w:tc>
              <w:tc>
                <w:tcPr>
                  <w:tcW w:w="1552" w:type="dxa"/>
                </w:tcPr>
                <w:p w:rsidR="00930F90" w:rsidRPr="003D63FB" w:rsidRDefault="00930F90" w:rsidP="009874FB">
                  <w:pPr>
                    <w:jc w:val="both"/>
                    <w:rPr>
                      <w:lang w:val="sr-Cyrl-CS"/>
                    </w:rPr>
                  </w:pPr>
                  <w:r>
                    <w:rPr>
                      <w:lang w:val="sr-Cyrl-CS"/>
                    </w:rPr>
                    <w:t>комада 2</w:t>
                  </w:r>
                </w:p>
              </w:tc>
            </w:tr>
            <w:tr w:rsidR="00930F90" w:rsidRPr="000F0291" w:rsidTr="009874FB">
              <w:tc>
                <w:tcPr>
                  <w:tcW w:w="5863" w:type="dxa"/>
                </w:tcPr>
                <w:p w:rsidR="00930F90" w:rsidRDefault="00930F90" w:rsidP="009874FB">
                  <w:pPr>
                    <w:jc w:val="both"/>
                    <w:rPr>
                      <w:lang w:val="sr-Cyrl-CS"/>
                    </w:rPr>
                  </w:pPr>
                  <w:r>
                    <w:rPr>
                      <w:lang w:val="sr-Cyrl-CS"/>
                    </w:rPr>
                    <w:t>Вибро плоча</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r w:rsidR="00930F90" w:rsidRPr="000F0291" w:rsidTr="009874FB">
              <w:tc>
                <w:tcPr>
                  <w:tcW w:w="5863" w:type="dxa"/>
                </w:tcPr>
                <w:p w:rsidR="00930F90" w:rsidRDefault="00930F90" w:rsidP="009874FB">
                  <w:pPr>
                    <w:jc w:val="both"/>
                    <w:rPr>
                      <w:lang w:val="sr-Cyrl-CS"/>
                    </w:rPr>
                  </w:pPr>
                  <w:r>
                    <w:rPr>
                      <w:lang w:val="sr-Cyrl-CS"/>
                    </w:rPr>
                    <w:t>Компресор са гарнитуром пнеуматских пикамера</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bl>
          <w:p w:rsidR="00930F90" w:rsidRPr="005C71EA" w:rsidRDefault="00930F90" w:rsidP="009874FB">
            <w:pPr>
              <w:jc w:val="both"/>
              <w:rPr>
                <w:b/>
              </w:rPr>
            </w:pPr>
          </w:p>
        </w:tc>
      </w:tr>
      <w:tr w:rsidR="00930F90" w:rsidRPr="000F0291" w:rsidTr="009874FB">
        <w:trPr>
          <w:trHeight w:val="708"/>
        </w:trPr>
        <w:tc>
          <w:tcPr>
            <w:tcW w:w="1578" w:type="dxa"/>
            <w:shd w:val="clear" w:color="auto" w:fill="B8CCE4"/>
            <w:vAlign w:val="center"/>
          </w:tcPr>
          <w:p w:rsidR="00930F90" w:rsidRPr="000F0291" w:rsidRDefault="00930F90" w:rsidP="009874FB">
            <w:pPr>
              <w:jc w:val="center"/>
              <w:rPr>
                <w:lang w:val="sr-Cyrl-CS"/>
              </w:rPr>
            </w:pPr>
            <w:r w:rsidRPr="000F0291">
              <w:rPr>
                <w:lang w:val="sr-Cyrl-CS"/>
              </w:rPr>
              <w:t>Доказ</w:t>
            </w:r>
          </w:p>
          <w:p w:rsidR="00930F90" w:rsidRPr="000F0291" w:rsidRDefault="00930F90" w:rsidP="009874FB">
            <w:pPr>
              <w:jc w:val="center"/>
              <w:rPr>
                <w:i/>
                <w:lang w:val="sr-Cyrl-CS"/>
              </w:rPr>
            </w:pPr>
          </w:p>
        </w:tc>
        <w:tc>
          <w:tcPr>
            <w:tcW w:w="8061" w:type="dxa"/>
            <w:shd w:val="clear" w:color="auto" w:fill="B8CCE4"/>
          </w:tcPr>
          <w:p w:rsidR="00930F90" w:rsidRPr="000F0291" w:rsidRDefault="00930F90" w:rsidP="00B90AB4">
            <w:pPr>
              <w:pStyle w:val="ListParagraph"/>
              <w:numPr>
                <w:ilvl w:val="0"/>
                <w:numId w:val="8"/>
              </w:numPr>
              <w:contextualSpacing/>
              <w:jc w:val="both"/>
              <w:rPr>
                <w:lang w:val="sr-Cyrl-CS"/>
              </w:rPr>
            </w:pPr>
            <w:r w:rsidRPr="000F0291">
              <w:rPr>
                <w:b/>
                <w:lang w:val="sr-Cyrl-CS"/>
              </w:rPr>
              <w:t>пописна листа са датумом 31.12.201</w:t>
            </w:r>
            <w:r w:rsidR="00B1685E">
              <w:rPr>
                <w:b/>
                <w:lang w:val="sr-Cyrl-CS"/>
              </w:rPr>
              <w:t>9</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930F90" w:rsidRPr="000F0291" w:rsidRDefault="00930F90" w:rsidP="00B90AB4">
            <w:pPr>
              <w:pStyle w:val="ListParagraph"/>
              <w:numPr>
                <w:ilvl w:val="0"/>
                <w:numId w:val="8"/>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w:t>
            </w:r>
            <w:r w:rsidR="00B1685E">
              <w:rPr>
                <w:lang w:val="sr-Cyrl-CS"/>
              </w:rPr>
              <w:t>20</w:t>
            </w:r>
            <w:r w:rsidRPr="000F0291">
              <w:rPr>
                <w:lang w:val="sr-Cyrl-CS"/>
              </w:rPr>
              <w:t>. године;</w:t>
            </w:r>
          </w:p>
          <w:p w:rsidR="00930F90" w:rsidRPr="00310FB1" w:rsidRDefault="00930F90" w:rsidP="00B90AB4">
            <w:pPr>
              <w:pStyle w:val="ListParagraph"/>
              <w:numPr>
                <w:ilvl w:val="0"/>
                <w:numId w:val="8"/>
              </w:numPr>
              <w:contextualSpacing/>
              <w:jc w:val="both"/>
              <w:rPr>
                <w:lang w:val="sr-Cyrl-CS"/>
              </w:rPr>
            </w:pPr>
            <w:r w:rsidRPr="000F0291">
              <w:rPr>
                <w:b/>
                <w:lang w:val="sr-Cyrl-CS"/>
              </w:rPr>
              <w:t>уговор о закупу</w:t>
            </w:r>
            <w:r w:rsidR="00310FB1">
              <w:rPr>
                <w:b/>
                <w:lang w:val="sr-Cyrl-CS"/>
              </w:rPr>
              <w:t xml:space="preserve">, </w:t>
            </w:r>
            <w:r w:rsidR="00310FB1" w:rsidRPr="00310FB1">
              <w:rPr>
                <w:lang w:val="sr-Cyrl-CS"/>
              </w:rPr>
              <w:t>уколико је средство набављено од стране закуподавца након 1.1.20</w:t>
            </w:r>
            <w:r w:rsidR="00B1685E">
              <w:rPr>
                <w:lang w:val="sr-Cyrl-CS"/>
              </w:rPr>
              <w:t>20</w:t>
            </w:r>
            <w:r w:rsidR="00310FB1" w:rsidRPr="00310FB1">
              <w:rPr>
                <w:lang w:val="sr-Cyrl-CS"/>
              </w:rPr>
              <w:t>. године</w:t>
            </w:r>
            <w:r w:rsidRPr="00310FB1">
              <w:rPr>
                <w:lang w:val="sr-Cyrl-CS"/>
              </w:rPr>
              <w:t>;</w:t>
            </w:r>
          </w:p>
          <w:p w:rsidR="00930F90" w:rsidRPr="000F0291" w:rsidRDefault="00930F90" w:rsidP="00B90AB4">
            <w:pPr>
              <w:pStyle w:val="ListParagraph"/>
              <w:numPr>
                <w:ilvl w:val="0"/>
                <w:numId w:val="8"/>
              </w:numPr>
              <w:contextualSpacing/>
              <w:jc w:val="both"/>
              <w:rPr>
                <w:lang w:val="sr-Cyrl-CS"/>
              </w:rPr>
            </w:pPr>
            <w:r w:rsidRPr="000F0291">
              <w:rPr>
                <w:b/>
                <w:lang w:val="sr-Cyrl-CS"/>
              </w:rPr>
              <w:t>уговор о лизингу</w:t>
            </w:r>
          </w:p>
          <w:p w:rsidR="00930F90" w:rsidRPr="000F0291" w:rsidRDefault="00930F90" w:rsidP="009874FB">
            <w:pPr>
              <w:jc w:val="both"/>
              <w:rPr>
                <w:lang w:val="sr-Cyrl-CS"/>
              </w:rPr>
            </w:pPr>
          </w:p>
          <w:p w:rsidR="00930F90" w:rsidRDefault="00930F90" w:rsidP="009874FB">
            <w:pPr>
              <w:jc w:val="both"/>
              <w:rPr>
                <w:lang w:val="sr-Cyrl-CS"/>
              </w:rPr>
            </w:pPr>
            <w:r w:rsidRPr="000F0291">
              <w:rPr>
                <w:lang w:val="sr-Cyrl-CS"/>
              </w:rPr>
              <w:t>На наведеним доказима мора видно бити означена тражена техничка опрема.</w:t>
            </w:r>
          </w:p>
          <w:p w:rsidR="00930F90" w:rsidRPr="000F0291" w:rsidRDefault="00930F90" w:rsidP="009874FB">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930F90" w:rsidRPr="000F0291" w:rsidTr="009874FB">
        <w:trPr>
          <w:trHeight w:val="415"/>
        </w:trPr>
        <w:tc>
          <w:tcPr>
            <w:tcW w:w="1578" w:type="dxa"/>
            <w:shd w:val="clear" w:color="auto" w:fill="auto"/>
            <w:vAlign w:val="center"/>
          </w:tcPr>
          <w:p w:rsidR="00930F90" w:rsidRPr="000F0291" w:rsidRDefault="007C2F42" w:rsidP="009874FB">
            <w:pPr>
              <w:ind w:left="-174" w:right="-138"/>
              <w:jc w:val="center"/>
              <w:rPr>
                <w:lang w:val="sr-Cyrl-CS"/>
              </w:rPr>
            </w:pPr>
            <w:r>
              <w:rPr>
                <w:lang w:val="sr-Cyrl-CS"/>
              </w:rPr>
              <w:t>3</w:t>
            </w:r>
            <w:r w:rsidR="00930F90" w:rsidRPr="000F0291">
              <w:rPr>
                <w:lang w:val="sr-Cyrl-CS"/>
              </w:rPr>
              <w:t>.</w:t>
            </w:r>
          </w:p>
        </w:tc>
        <w:tc>
          <w:tcPr>
            <w:tcW w:w="8061" w:type="dxa"/>
            <w:shd w:val="clear" w:color="auto" w:fill="auto"/>
          </w:tcPr>
          <w:p w:rsidR="00930F90" w:rsidRPr="000F0291" w:rsidRDefault="00930F90" w:rsidP="009874FB">
            <w:pPr>
              <w:jc w:val="both"/>
              <w:rPr>
                <w:lang w:val="ru-RU"/>
              </w:rPr>
            </w:pPr>
            <w:r w:rsidRPr="000F0291">
              <w:rPr>
                <w:lang w:val="sr-Cyrl-CS"/>
              </w:rPr>
              <w:t xml:space="preserve">Да,  случају заједничке понуде достави: </w:t>
            </w:r>
          </w:p>
        </w:tc>
      </w:tr>
      <w:tr w:rsidR="00930F90" w:rsidRPr="000F0291" w:rsidTr="009874FB">
        <w:trPr>
          <w:trHeight w:val="669"/>
        </w:trPr>
        <w:tc>
          <w:tcPr>
            <w:tcW w:w="1578" w:type="dxa"/>
            <w:shd w:val="clear" w:color="auto" w:fill="B8CCE4" w:themeFill="accent1" w:themeFillTint="66"/>
            <w:vAlign w:val="center"/>
          </w:tcPr>
          <w:p w:rsidR="00930F90" w:rsidRPr="000F0291" w:rsidRDefault="00930F90" w:rsidP="009874FB">
            <w:pPr>
              <w:jc w:val="center"/>
              <w:rPr>
                <w:lang w:val="sr-Cyrl-CS"/>
              </w:rPr>
            </w:pPr>
            <w:r w:rsidRPr="000F0291">
              <w:rPr>
                <w:lang w:val="sr-Cyrl-CS"/>
              </w:rPr>
              <w:t>Доказ</w:t>
            </w:r>
          </w:p>
          <w:p w:rsidR="00930F90" w:rsidRPr="000F0291" w:rsidRDefault="00930F90" w:rsidP="009874FB">
            <w:pPr>
              <w:ind w:left="-174" w:right="-138"/>
              <w:jc w:val="center"/>
              <w:rPr>
                <w:lang w:val="sr-Cyrl-CS"/>
              </w:rPr>
            </w:pPr>
          </w:p>
        </w:tc>
        <w:tc>
          <w:tcPr>
            <w:tcW w:w="8061" w:type="dxa"/>
            <w:shd w:val="clear" w:color="auto" w:fill="B8CCE4" w:themeFill="accent1" w:themeFillTint="66"/>
          </w:tcPr>
          <w:p w:rsidR="00930F90" w:rsidRPr="000F0291" w:rsidRDefault="00930F90" w:rsidP="009874FB">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930F90"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val="sr-Cyrl-CS" w:eastAsia="sr-Cyrl-CS"/>
        </w:rPr>
      </w:pPr>
    </w:p>
    <w:p w:rsidR="00EA3DFA" w:rsidRDefault="00EA3DFA" w:rsidP="000A2E13">
      <w:pPr>
        <w:pStyle w:val="Bodytext1"/>
        <w:shd w:val="clear" w:color="auto" w:fill="auto"/>
        <w:spacing w:line="278" w:lineRule="exact"/>
        <w:ind w:right="280" w:firstLine="0"/>
        <w:jc w:val="both"/>
        <w:rPr>
          <w:rStyle w:val="Bodytext0"/>
          <w:rFonts w:ascii="Times New Roman" w:hAnsi="Times New Roman"/>
          <w:color w:val="000000"/>
          <w:sz w:val="24"/>
          <w:szCs w:val="24"/>
          <w:lang w:val="sr-Cyrl-CS" w:eastAsia="sr-Cyrl-CS"/>
        </w:rPr>
      </w:pPr>
    </w:p>
    <w:p w:rsidR="00930F90" w:rsidRPr="000F0291" w:rsidRDefault="00930F90" w:rsidP="00930F90">
      <w:pPr>
        <w:ind w:firstLine="576"/>
        <w:jc w:val="both"/>
        <w:rPr>
          <w:bCs/>
          <w:iCs/>
          <w:lang w:val="sr-Cyrl-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930F90" w:rsidRPr="000F0291" w:rsidRDefault="00930F90" w:rsidP="00930F90">
      <w:pPr>
        <w:ind w:firstLine="576"/>
        <w:rPr>
          <w:bCs/>
          <w:iCs/>
          <w:lang w:val="sr-Cyrl-CS"/>
        </w:rPr>
      </w:pPr>
    </w:p>
    <w:p w:rsidR="00930F90" w:rsidRPr="000F0291" w:rsidRDefault="00930F90" w:rsidP="00930F90">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930F90" w:rsidRPr="000F0291" w:rsidRDefault="00930F90" w:rsidP="00930F90">
      <w:pPr>
        <w:ind w:firstLine="576"/>
        <w:jc w:val="both"/>
        <w:rPr>
          <w:bCs/>
          <w:iCs/>
          <w:lang w:val="sr-Cyrl-CS"/>
        </w:rPr>
      </w:pPr>
    </w:p>
    <w:p w:rsidR="00930F90" w:rsidRPr="000F0291" w:rsidRDefault="00930F90" w:rsidP="00930F90">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930F90" w:rsidRPr="000F0291" w:rsidRDefault="00930F90" w:rsidP="00930F90">
      <w:pPr>
        <w:ind w:firstLine="576"/>
        <w:jc w:val="both"/>
        <w:rPr>
          <w:bCs/>
          <w:iCs/>
          <w:lang w:val="sr-Cyrl-CS"/>
        </w:rPr>
      </w:pPr>
    </w:p>
    <w:p w:rsidR="00930F90" w:rsidRPr="000F0291" w:rsidRDefault="00930F90" w:rsidP="00930F90">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0F90" w:rsidRPr="000F0291" w:rsidRDefault="00930F90" w:rsidP="00930F90">
      <w:pPr>
        <w:ind w:firstLine="576"/>
        <w:rPr>
          <w:bCs/>
          <w:lang w:val="sr-Cyrl-CS"/>
        </w:rPr>
      </w:pPr>
    </w:p>
    <w:p w:rsidR="00930F90" w:rsidRPr="000F0291" w:rsidRDefault="00930F90" w:rsidP="00930F90">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Понуда мора да садржи све доказе тражене Конкурсном документацијом као и попуњене</w:t>
      </w:r>
      <w:r w:rsidR="00F641D0">
        <w:rPr>
          <w:lang w:val="sr-Cyrl-CS"/>
        </w:rPr>
        <w:t xml:space="preserve"> и</w:t>
      </w:r>
      <w:r w:rsidRPr="000F0291">
        <w:rPr>
          <w:lang w:val="sr-Cyrl-CS"/>
        </w:rPr>
        <w:t xml:space="preserve"> потписане обрасце из Конкурсне документације.</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иви, понуђач није у обавези да потпише</w:t>
      </w:r>
      <w:r w:rsidR="00F641D0">
        <w:rPr>
          <w:lang w:val="sr-Cyrl-CS"/>
        </w:rPr>
        <w:t xml:space="preserve"> </w:t>
      </w:r>
      <w:r w:rsidRPr="000F0291">
        <w:rPr>
          <w:lang w:val="sr-Cyrl-CS"/>
        </w:rPr>
        <w:t xml:space="preserve">и достави. </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На сваком обрасцу Конкурсне документације је наведено ко је дужан да образац  потпише и то:</w:t>
      </w:r>
    </w:p>
    <w:p w:rsidR="00930F90" w:rsidRPr="000F0291" w:rsidRDefault="00930F90" w:rsidP="00930F90">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930F90" w:rsidRPr="000F0291" w:rsidRDefault="00930F90" w:rsidP="00930F90">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930F90" w:rsidRPr="000F0291" w:rsidRDefault="00930F90" w:rsidP="00930F90">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930F90" w:rsidRPr="000F0291" w:rsidRDefault="00930F90" w:rsidP="00930F90">
      <w:pPr>
        <w:ind w:firstLine="576"/>
        <w:jc w:val="both"/>
        <w:rPr>
          <w:lang w:val="sr-Cyrl-CS"/>
        </w:rPr>
      </w:pPr>
    </w:p>
    <w:p w:rsidR="00930F90" w:rsidRDefault="00930F90" w:rsidP="00930F90">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930F90" w:rsidRDefault="00930F90" w:rsidP="00930F90">
      <w:pPr>
        <w:ind w:firstLine="576"/>
        <w:jc w:val="both"/>
        <w:rPr>
          <w:bCs/>
        </w:rPr>
      </w:pPr>
    </w:p>
    <w:p w:rsidR="00930F90" w:rsidRDefault="00930F90"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Pr="003D18B2" w:rsidRDefault="00A96E9C" w:rsidP="00930F90">
      <w:pPr>
        <w:jc w:val="both"/>
      </w:pPr>
    </w:p>
    <w:p w:rsidR="00930F90" w:rsidRDefault="00930F90"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Pr="004444F8" w:rsidRDefault="004444F8" w:rsidP="00930F90">
      <w:pPr>
        <w:jc w:val="both"/>
      </w:pPr>
    </w:p>
    <w:p w:rsidR="00930F90" w:rsidRPr="00D771E2" w:rsidRDefault="00930F90" w:rsidP="00930F90">
      <w:pPr>
        <w:pStyle w:val="Heading1"/>
        <w:ind w:left="720"/>
        <w:jc w:val="center"/>
        <w:rPr>
          <w:rFonts w:ascii="Times New Roman" w:hAnsi="Times New Roman"/>
          <w:color w:val="auto"/>
          <w:szCs w:val="24"/>
        </w:rPr>
      </w:pPr>
      <w:r w:rsidRPr="00D771E2">
        <w:rPr>
          <w:rStyle w:val="Heading20"/>
          <w:rFonts w:ascii="Times New Roman" w:hAnsi="Times New Roman" w:cs="Times New Roman"/>
          <w:b/>
          <w:color w:val="auto"/>
          <w:sz w:val="24"/>
          <w:szCs w:val="24"/>
          <w:lang w:eastAsia="en-US"/>
        </w:rPr>
        <w:t>III</w:t>
      </w:r>
      <w:r w:rsidRPr="00D771E2">
        <w:rPr>
          <w:rStyle w:val="Heading20"/>
          <w:b/>
          <w:color w:val="auto"/>
          <w:sz w:val="24"/>
          <w:szCs w:val="24"/>
          <w:lang w:eastAsia="en-US"/>
        </w:rPr>
        <w:t xml:space="preserve">  </w:t>
      </w:r>
      <w:r w:rsidRPr="00D771E2">
        <w:rPr>
          <w:rFonts w:ascii="Times New Roman" w:hAnsi="Times New Roman"/>
          <w:iCs/>
          <w:color w:val="auto"/>
          <w:szCs w:val="24"/>
          <w:lang w:val="sr-Cyrl-CS"/>
        </w:rPr>
        <w:t xml:space="preserve">КРИТЕРИЈУМ ЗА </w:t>
      </w:r>
      <w:r w:rsidRPr="00D771E2">
        <w:rPr>
          <w:rFonts w:ascii="Times New Roman" w:hAnsi="Times New Roman"/>
          <w:iCs/>
          <w:color w:val="auto"/>
          <w:szCs w:val="24"/>
        </w:rPr>
        <w:t>ИЗБОР НАЈПОВОЉНИЈЕ ПОНУДЕ</w:t>
      </w:r>
    </w:p>
    <w:p w:rsidR="00930F90" w:rsidRDefault="00930F90" w:rsidP="00930F90">
      <w:pPr>
        <w:jc w:val="center"/>
        <w:rPr>
          <w:rFonts w:ascii="Arial" w:hAnsi="Arial" w:cs="Arial"/>
          <w:b/>
          <w:bCs/>
        </w:rPr>
      </w:pPr>
    </w:p>
    <w:p w:rsidR="00930F90" w:rsidRPr="00067CEC" w:rsidRDefault="00930F90" w:rsidP="00B90AB4">
      <w:pPr>
        <w:pStyle w:val="ListParagraph"/>
        <w:numPr>
          <w:ilvl w:val="1"/>
          <w:numId w:val="7"/>
        </w:numPr>
        <w:suppressAutoHyphens/>
        <w:spacing w:line="100" w:lineRule="atLeast"/>
        <w:contextualSpacing/>
        <w:jc w:val="both"/>
        <w:rPr>
          <w:b/>
        </w:rPr>
      </w:pPr>
      <w:r w:rsidRPr="00067CEC">
        <w:rPr>
          <w:b/>
        </w:rPr>
        <w:t xml:space="preserve">Критеријум за доделу уговора: </w:t>
      </w:r>
    </w:p>
    <w:p w:rsidR="00930F90" w:rsidRPr="00067CEC" w:rsidRDefault="00930F90" w:rsidP="00930F90">
      <w:pPr>
        <w:ind w:left="720"/>
        <w:jc w:val="both"/>
      </w:pPr>
    </w:p>
    <w:p w:rsidR="00930F90" w:rsidRDefault="00930F90" w:rsidP="00930F90">
      <w:pPr>
        <w:jc w:val="both"/>
      </w:pPr>
      <w:r w:rsidRPr="00067CEC">
        <w:t>Избор најповољније понуде</w:t>
      </w:r>
      <w:r>
        <w:t xml:space="preserve"> </w:t>
      </w:r>
      <w:r w:rsidRPr="00067CEC">
        <w:t xml:space="preserve">наручилац ће извршити применом критеријума ,,најнижа понуђена цена“. </w:t>
      </w:r>
    </w:p>
    <w:p w:rsidR="00930F90" w:rsidRDefault="00930F90" w:rsidP="00930F90">
      <w:pPr>
        <w:jc w:val="both"/>
      </w:pPr>
    </w:p>
    <w:p w:rsidR="00930F90" w:rsidRPr="00067CEC" w:rsidRDefault="00930F90" w:rsidP="00930F90">
      <w:pPr>
        <w:jc w:val="both"/>
      </w:pPr>
      <w:r w:rsidRPr="00067CEC">
        <w:t>Приликом оцене понуда као релевантна узимаће се укупна понуђена цена без ПДВ-а.</w:t>
      </w:r>
    </w:p>
    <w:p w:rsidR="00930F90" w:rsidRPr="00067CEC" w:rsidRDefault="00930F90" w:rsidP="00930F90">
      <w:pPr>
        <w:ind w:left="720"/>
        <w:jc w:val="both"/>
      </w:pPr>
    </w:p>
    <w:p w:rsidR="00930F90" w:rsidRPr="00067CEC" w:rsidRDefault="00930F90" w:rsidP="00930F90">
      <w:pPr>
        <w:pStyle w:val="ListParagraph"/>
        <w:ind w:left="0"/>
        <w:jc w:val="both"/>
      </w:pPr>
    </w:p>
    <w:p w:rsidR="00930F90" w:rsidRPr="00067CEC" w:rsidRDefault="00930F90" w:rsidP="00B90AB4">
      <w:pPr>
        <w:pStyle w:val="ListParagraph"/>
        <w:numPr>
          <w:ilvl w:val="1"/>
          <w:numId w:val="7"/>
        </w:numPr>
        <w:suppressAutoHyphens/>
        <w:spacing w:line="100" w:lineRule="atLeast"/>
        <w:contextualSpacing/>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30F90" w:rsidRPr="00067CEC" w:rsidRDefault="00930F90" w:rsidP="00930F90">
      <w:pPr>
        <w:jc w:val="both"/>
        <w:rPr>
          <w:b/>
          <w:bCs/>
        </w:rPr>
      </w:pPr>
    </w:p>
    <w:p w:rsidR="00930F90" w:rsidRPr="00067CEC" w:rsidRDefault="00930F90" w:rsidP="00930F90">
      <w:pPr>
        <w:jc w:val="both"/>
        <w:rPr>
          <w:iCs/>
        </w:rPr>
      </w:pPr>
      <w:r w:rsidRPr="00067CEC">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lang w:val="sr-Cyrl-CS"/>
        </w:rPr>
        <w:t xml:space="preserve">период важења понуде. </w:t>
      </w:r>
    </w:p>
    <w:p w:rsidR="00930F90" w:rsidRPr="00067CEC" w:rsidRDefault="00930F90" w:rsidP="00930F90">
      <w:pPr>
        <w:jc w:val="both"/>
        <w:rPr>
          <w:b/>
          <w:bCs/>
          <w:iCs/>
        </w:rPr>
      </w:pPr>
      <w:r w:rsidRPr="00067CEC">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67CEC">
        <w:rPr>
          <w:lang w:val="sr-Cyrl-CS"/>
        </w:rPr>
        <w:t>период важења понуде.</w:t>
      </w:r>
      <w:r w:rsidRPr="00067CEC">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rPr>
          <w:lang w:val="sr-Cyrl-CS"/>
        </w:rPr>
      </w:pPr>
    </w:p>
    <w:p w:rsidR="00930F90" w:rsidRDefault="00930F90" w:rsidP="00930F90">
      <w:pPr>
        <w:ind w:firstLine="576"/>
        <w:rPr>
          <w:lang w:val="sr-Cyrl-CS"/>
        </w:rPr>
      </w:pPr>
    </w:p>
    <w:p w:rsidR="00930F90" w:rsidRDefault="00930F90" w:rsidP="00930F90">
      <w:pPr>
        <w:ind w:firstLine="576"/>
        <w:rPr>
          <w:lang w:val="sr-Cyrl-CS"/>
        </w:rPr>
      </w:pPr>
    </w:p>
    <w:p w:rsidR="00930F90" w:rsidRDefault="00930F90"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930F90" w:rsidRDefault="00930F90" w:rsidP="00930F90">
      <w:pPr>
        <w:rPr>
          <w:lang w:val="sr-Cyrl-CS"/>
        </w:rPr>
      </w:pPr>
    </w:p>
    <w:p w:rsidR="00930F90" w:rsidRPr="000F0291" w:rsidRDefault="00930F90" w:rsidP="00930F90">
      <w:pPr>
        <w:ind w:firstLine="576"/>
        <w:rPr>
          <w:lang w:val="sr-Cyrl-CS"/>
        </w:rPr>
      </w:pPr>
    </w:p>
    <w:p w:rsidR="00930F90" w:rsidRPr="00984F02" w:rsidRDefault="00930F90" w:rsidP="00930F90">
      <w:pPr>
        <w:pStyle w:val="Heading1"/>
        <w:ind w:left="18"/>
        <w:jc w:val="center"/>
        <w:rPr>
          <w:rFonts w:ascii="Times New Roman" w:hAnsi="Times New Roman"/>
          <w:b w:val="0"/>
          <w:color w:val="auto"/>
          <w:szCs w:val="24"/>
          <w:lang w:val="sr-Latn-CS"/>
        </w:rPr>
      </w:pPr>
      <w:r w:rsidRPr="00984F02">
        <w:rPr>
          <w:rFonts w:ascii="Times New Roman" w:hAnsi="Times New Roman"/>
          <w:iCs/>
          <w:color w:val="auto"/>
          <w:szCs w:val="24"/>
        </w:rPr>
        <w:lastRenderedPageBreak/>
        <w:t>IV УПУТСТВО ПОНУЂАЧИМА КАКО ДА САЧИНЕ ПОНУДУ</w:t>
      </w:r>
    </w:p>
    <w:p w:rsidR="00930F90" w:rsidRPr="000F0291" w:rsidRDefault="00930F90" w:rsidP="00930F90">
      <w:pPr>
        <w:rPr>
          <w:lang w:val="sr-Cyrl-CS"/>
        </w:rPr>
      </w:pPr>
    </w:p>
    <w:p w:rsidR="00930F90" w:rsidRPr="000F0291" w:rsidRDefault="00930F90" w:rsidP="00930F90">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4.1 ПОДАЦИ О ЈЕЗИКУ НА КОМЕ ПОНУДА МОРА БИТИ САСТАВЉЕНА</w:t>
      </w:r>
    </w:p>
    <w:p w:rsidR="00930F90" w:rsidRPr="000F0291" w:rsidRDefault="00930F90" w:rsidP="00930F90">
      <w:pPr>
        <w:rPr>
          <w:lang w:val="sr-Cyrl-CS"/>
        </w:rPr>
      </w:pPr>
    </w:p>
    <w:p w:rsidR="00930F90" w:rsidRPr="000F0291" w:rsidRDefault="00930F90" w:rsidP="00930F90">
      <w:pPr>
        <w:pStyle w:val="Heading2"/>
        <w:numPr>
          <w:ilvl w:val="0"/>
          <w:numId w:val="0"/>
        </w:numPr>
        <w:ind w:firstLine="576"/>
        <w:jc w:val="both"/>
        <w:rPr>
          <w:rFonts w:ascii="Times New Roman" w:hAnsi="Times New Roman"/>
          <w:b w:val="0"/>
          <w:sz w:val="24"/>
          <w:lang w:val="sr-Cyrl-CS"/>
        </w:rPr>
      </w:pPr>
      <w:r w:rsidRPr="000F0291">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930F90" w:rsidRPr="000F0291" w:rsidRDefault="00930F90" w:rsidP="00930F90">
      <w:pPr>
        <w:rPr>
          <w:lang w:val="sr-Cyrl-CS"/>
        </w:rPr>
      </w:pPr>
    </w:p>
    <w:p w:rsidR="00930F90" w:rsidRPr="000F0291" w:rsidRDefault="00930F90" w:rsidP="00930F90">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 xml:space="preserve">4.2 НАЧИН </w:t>
      </w:r>
      <w:r w:rsidRPr="000F0291">
        <w:rPr>
          <w:rFonts w:ascii="Times New Roman" w:hAnsi="Times New Roman"/>
          <w:iCs/>
          <w:sz w:val="24"/>
        </w:rPr>
        <w:t>ПОДНОШЕЊА ПОНУДЕ</w:t>
      </w:r>
    </w:p>
    <w:p w:rsidR="00930F90" w:rsidRPr="000F0291" w:rsidRDefault="00930F90" w:rsidP="00930F90">
      <w:pPr>
        <w:rPr>
          <w:lang w:val="sr-Cyrl-CS"/>
        </w:rPr>
      </w:pPr>
    </w:p>
    <w:p w:rsidR="00930F90" w:rsidRPr="000F0291" w:rsidRDefault="00930F90" w:rsidP="00930F90">
      <w:pPr>
        <w:spacing w:line="240" w:lineRule="atLeast"/>
        <w:ind w:firstLine="576"/>
        <w:jc w:val="both"/>
        <w:rPr>
          <w:lang w:val="sr-Cyrl-CS"/>
        </w:rPr>
      </w:pPr>
      <w:r w:rsidRPr="000F0291">
        <w:rPr>
          <w:lang w:val="sr-Cyrl-CS"/>
        </w:rPr>
        <w:t>Понуде се припремају у складу са позивом за подношење понуда објављеним на Порталу јавних набавки</w:t>
      </w:r>
      <w:r w:rsidR="00184426">
        <w:t xml:space="preserve"> и</w:t>
      </w:r>
      <w:r w:rsidRPr="000F0291">
        <w:rPr>
          <w:lang w:val="sr-Cyrl-CS"/>
        </w:rPr>
        <w:t xml:space="preserve"> интернет сајту Наручиоца,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0F0291">
          <w:rPr>
            <w:rStyle w:val="Hyperlink"/>
          </w:rPr>
          <w:t>www</w:t>
        </w:r>
        <w:r w:rsidRPr="000F0291">
          <w:rPr>
            <w:rStyle w:val="Hyperlink"/>
            <w:lang w:val="ru-RU"/>
          </w:rPr>
          <w:t>.</w:t>
        </w:r>
        <w:r w:rsidRPr="000F0291">
          <w:rPr>
            <w:rStyle w:val="Hyperlink"/>
          </w:rPr>
          <w:t>uzice</w:t>
        </w:r>
        <w:r w:rsidRPr="000F0291">
          <w:rPr>
            <w:rStyle w:val="Hyperlink"/>
            <w:lang w:val="ru-RU"/>
          </w:rPr>
          <w:t>.</w:t>
        </w:r>
        <w:r w:rsidRPr="000F0291">
          <w:rPr>
            <w:rStyle w:val="Hyperlink"/>
          </w:rPr>
          <w:t>rs</w:t>
        </w:r>
      </w:hyperlink>
      <w:r w:rsidRPr="000F0291">
        <w:rPr>
          <w:lang w:val="sr-Latn-CS"/>
        </w:rPr>
        <w:t>.</w:t>
      </w:r>
    </w:p>
    <w:p w:rsidR="00930F90" w:rsidRPr="000F0291" w:rsidRDefault="00930F90" w:rsidP="00930F90">
      <w:pPr>
        <w:spacing w:line="240" w:lineRule="atLeast"/>
        <w:ind w:firstLine="576"/>
        <w:rPr>
          <w:lang w:val="sr-Cyrl-CS"/>
        </w:rPr>
      </w:pPr>
    </w:p>
    <w:p w:rsidR="00930F90" w:rsidRPr="007C309C" w:rsidRDefault="00930F90" w:rsidP="007C309C">
      <w:pPr>
        <w:ind w:firstLine="576"/>
        <w:jc w:val="both"/>
      </w:pPr>
      <w:r w:rsidRPr="000F0291">
        <w:rPr>
          <w:lang w:val="sr-Cyrl-CS"/>
        </w:rPr>
        <w:t>Понуде се подносе у затвореној коверти</w:t>
      </w:r>
      <w:r>
        <w:t xml:space="preserve"> или кутији</w:t>
      </w:r>
      <w:r w:rsidR="0044315E">
        <w:t>, затворену на начин да се приликом отварања понуда може са сигурношћу утврдити да се први пут отвара</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 xml:space="preserve">онуда за ЈАВНУ НАБАВКУ БРОЈ </w:t>
      </w:r>
      <w:r w:rsidRPr="008579DB">
        <w:t>VIII 404</w:t>
      </w:r>
      <w:r w:rsidRPr="00024408">
        <w:t>-</w:t>
      </w:r>
      <w:r w:rsidR="007C309C">
        <w:t>137</w:t>
      </w:r>
      <w:r w:rsidRPr="00024408">
        <w:t>/</w:t>
      </w:r>
      <w:r w:rsidR="006E46D6">
        <w:t>20</w:t>
      </w:r>
      <w:r w:rsidRPr="00024408">
        <w:rPr>
          <w:lang w:val="ru-RU"/>
        </w:rPr>
        <w:t xml:space="preserve"> </w:t>
      </w:r>
      <w:r w:rsidRPr="00024408">
        <w:t xml:space="preserve"> </w:t>
      </w:r>
      <w:r w:rsidRPr="008579DB">
        <w:rPr>
          <w:lang w:val="ru-RU"/>
        </w:rPr>
        <w:t>–</w:t>
      </w:r>
      <w:r w:rsidRPr="00E04826">
        <w:rPr>
          <w:lang w:val="sr-Cyrl-CS"/>
        </w:rPr>
        <w:t xml:space="preserve"> </w:t>
      </w:r>
      <w:r w:rsidR="007C309C">
        <w:rPr>
          <w:rStyle w:val="Bodytext30"/>
          <w:b w:val="0"/>
          <w:sz w:val="24"/>
          <w:szCs w:val="24"/>
          <w:lang w:eastAsia="sr-Cyrl-CS"/>
        </w:rPr>
        <w:t>Спортски центар Крчагово</w:t>
      </w:r>
      <w:r w:rsidR="007C309C">
        <w:t>-</w:t>
      </w:r>
      <w:r w:rsidRPr="008579DB">
        <w:rPr>
          <w:lang w:val="ru-RU"/>
        </w:rPr>
        <w:t xml:space="preserve">(НЕ ОТВАРАТИ). </w:t>
      </w:r>
    </w:p>
    <w:p w:rsidR="00930F90" w:rsidRPr="008579DB" w:rsidRDefault="00930F90" w:rsidP="00930F90">
      <w:pPr>
        <w:ind w:firstLine="576"/>
        <w:rPr>
          <w:b/>
          <w:u w:val="single"/>
          <w:lang w:val="ru-RU"/>
        </w:rPr>
      </w:pPr>
    </w:p>
    <w:p w:rsidR="00930F90" w:rsidRDefault="00930F90" w:rsidP="00930F90">
      <w:pPr>
        <w:ind w:firstLine="576"/>
        <w:jc w:val="both"/>
      </w:pPr>
    </w:p>
    <w:p w:rsidR="00930F90" w:rsidRPr="000F0291" w:rsidRDefault="00930F90" w:rsidP="00930F90">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006E46D6">
        <w:t>,</w:t>
      </w:r>
      <w:r w:rsidRPr="000F0291">
        <w:rPr>
          <w:lang w:val="sr-Cyrl-CS"/>
        </w:rPr>
        <w:t xml:space="preserve"> </w:t>
      </w:r>
      <w:r w:rsidRPr="000F0291">
        <w:rPr>
          <w:lang w:val="sr-Latn-CS"/>
        </w:rPr>
        <w:t>адресу</w:t>
      </w:r>
      <w:r w:rsidRPr="000F0291">
        <w:rPr>
          <w:lang w:val="sr-Cyrl-CS"/>
        </w:rPr>
        <w:t xml:space="preserve"> понуђача</w:t>
      </w:r>
      <w:r w:rsidR="006E46D6">
        <w:rPr>
          <w:lang w:val="sr-Cyrl-CS"/>
        </w:rPr>
        <w:t xml:space="preserve"> и</w:t>
      </w:r>
      <w:r w:rsidRPr="000F0291">
        <w:rPr>
          <w:lang w:val="sr-Latn-CS"/>
        </w:rPr>
        <w:t xml:space="preserve"> телефон.</w:t>
      </w:r>
      <w:r w:rsidRPr="000F0291">
        <w:rPr>
          <w:lang w:val="sr-Cyrl-CS"/>
        </w:rPr>
        <w:t xml:space="preserve"> </w:t>
      </w:r>
    </w:p>
    <w:p w:rsidR="00930F90" w:rsidRPr="000F0291" w:rsidRDefault="00930F90" w:rsidP="00930F90">
      <w:pPr>
        <w:ind w:firstLine="576"/>
        <w:rPr>
          <w:lang w:val="sr-Cyrl-CS"/>
        </w:rPr>
      </w:pPr>
    </w:p>
    <w:p w:rsidR="00930F90" w:rsidRPr="000F0291" w:rsidRDefault="00930F90" w:rsidP="00930F90">
      <w:pPr>
        <w:ind w:firstLine="576"/>
        <w:rPr>
          <w:rFonts w:eastAsia="TimesNewRomanPSMT"/>
          <w:bCs/>
          <w:lang w:val="sr-Cyrl-CS"/>
        </w:rPr>
      </w:pPr>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0F90" w:rsidRPr="000F0291" w:rsidRDefault="00930F90" w:rsidP="00930F90">
      <w:pPr>
        <w:ind w:firstLine="576"/>
        <w:rPr>
          <w:rFonts w:eastAsia="TimesNewRomanPSMT"/>
          <w:bCs/>
          <w:lang w:val="sr-Cyrl-CS"/>
        </w:rPr>
      </w:pPr>
    </w:p>
    <w:p w:rsidR="00930F90" w:rsidRPr="000F0291" w:rsidRDefault="00930F90" w:rsidP="00930F90">
      <w:pPr>
        <w:ind w:firstLine="576"/>
        <w:rPr>
          <w:lang w:val="sr-Cyrl-CS"/>
        </w:rPr>
      </w:pPr>
      <w:r w:rsidRPr="000F0291">
        <w:rPr>
          <w:lang w:val="sr-Cyrl-CS"/>
        </w:rPr>
        <w:t>Понуде се достављају путем поште или лично сваког радног дана 07.30-</w:t>
      </w:r>
      <w:r w:rsidRPr="000F0291">
        <w:t>15.0</w:t>
      </w:r>
      <w:r w:rsidRPr="000F0291">
        <w:rPr>
          <w:lang w:val="sr-Cyrl-CS"/>
        </w:rPr>
        <w:t xml:space="preserve">0 часова, на адресу Наручиоца – </w:t>
      </w:r>
      <w:r w:rsidRPr="000F0291">
        <w:t xml:space="preserve">Град Ужице, Димитрија Туцовића бр.52, Ужице. </w:t>
      </w:r>
      <w:r w:rsidRPr="000F0291">
        <w:rPr>
          <w:lang w:val="sr-Cyrl-CS"/>
        </w:rPr>
        <w:t xml:space="preserve"> </w:t>
      </w:r>
    </w:p>
    <w:p w:rsidR="00930F90" w:rsidRPr="000F0291" w:rsidRDefault="00930F90" w:rsidP="00930F90">
      <w:pPr>
        <w:tabs>
          <w:tab w:val="left" w:pos="2430"/>
        </w:tabs>
        <w:ind w:firstLine="576"/>
        <w:rPr>
          <w:lang w:val="sr-Cyrl-CS"/>
        </w:rPr>
      </w:pPr>
      <w:r w:rsidRPr="000F0291">
        <w:rPr>
          <w:lang w:val="sr-Cyrl-CS"/>
        </w:rPr>
        <w:tab/>
      </w:r>
    </w:p>
    <w:p w:rsidR="00930F90" w:rsidRPr="000F0291" w:rsidRDefault="00930F90" w:rsidP="00930F90">
      <w:pPr>
        <w:ind w:firstLine="576"/>
        <w:jc w:val="both"/>
        <w:rPr>
          <w:b/>
          <w:color w:val="365F91"/>
          <w:u w:val="single"/>
          <w:lang w:val="sr-Cyrl-CS"/>
        </w:rPr>
      </w:pPr>
      <w:r w:rsidRPr="000F0291">
        <w:rPr>
          <w:b/>
          <w:u w:val="single"/>
          <w:lang w:val="sr-Cyrl-CS"/>
        </w:rPr>
        <w:t xml:space="preserve">Крајњи рок за достављање понуда </w:t>
      </w:r>
      <w:r w:rsidRPr="004A085D">
        <w:rPr>
          <w:b/>
          <w:u w:val="single"/>
          <w:lang w:val="sr-Cyrl-CS"/>
        </w:rPr>
        <w:t xml:space="preserve">је </w:t>
      </w:r>
      <w:r w:rsidR="005A36FA">
        <w:rPr>
          <w:b/>
          <w:u w:val="single"/>
        </w:rPr>
        <w:t>13.07</w:t>
      </w:r>
      <w:r w:rsidRPr="004A085D">
        <w:rPr>
          <w:b/>
          <w:u w:val="single"/>
          <w:lang w:val="sr-Cyrl-CS"/>
        </w:rPr>
        <w:t>.20</w:t>
      </w:r>
      <w:r w:rsidR="00166919">
        <w:rPr>
          <w:b/>
          <w:u w:val="single"/>
          <w:lang w:val="sr-Cyrl-CS"/>
        </w:rPr>
        <w:t>20</w:t>
      </w:r>
      <w:r w:rsidRPr="004A085D">
        <w:rPr>
          <w:b/>
          <w:u w:val="single"/>
          <w:lang w:val="sr-Cyrl-CS"/>
        </w:rPr>
        <w:t xml:space="preserve">. </w:t>
      </w:r>
      <w:r w:rsidRPr="00335ACD">
        <w:rPr>
          <w:b/>
          <w:u w:val="single"/>
          <w:lang w:val="sr-Cyrl-CS"/>
        </w:rPr>
        <w:t>године</w:t>
      </w:r>
      <w:r w:rsidRPr="000F0291">
        <w:rPr>
          <w:b/>
          <w:u w:val="single"/>
          <w:lang w:val="sr-Cyrl-CS"/>
        </w:rPr>
        <w:t xml:space="preserve"> до</w:t>
      </w:r>
      <w:r w:rsidRPr="000F0291">
        <w:rPr>
          <w:b/>
          <w:color w:val="365F91"/>
          <w:u w:val="single"/>
          <w:lang w:val="sr-Cyrl-CS"/>
        </w:rPr>
        <w:t xml:space="preserve"> </w:t>
      </w:r>
      <w:r w:rsidRPr="000F0291">
        <w:rPr>
          <w:b/>
          <w:u w:val="single"/>
          <w:lang w:val="sr-Cyrl-CS"/>
        </w:rPr>
        <w:t>11</w:t>
      </w:r>
      <w:r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930F90" w:rsidRPr="000F0291" w:rsidRDefault="00930F90" w:rsidP="00930F90">
      <w:pPr>
        <w:ind w:firstLine="576"/>
        <w:rPr>
          <w:color w:val="365F91"/>
          <w:lang w:val="sr-Cyrl-CS"/>
        </w:rPr>
      </w:pPr>
    </w:p>
    <w:p w:rsidR="00930F90" w:rsidRPr="000F0291" w:rsidRDefault="00930F90" w:rsidP="00930F90">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930F90" w:rsidRPr="000F0291" w:rsidRDefault="00930F90" w:rsidP="00930F90">
      <w:pPr>
        <w:ind w:firstLine="576"/>
        <w:jc w:val="both"/>
        <w:rPr>
          <w:lang w:val="sr-Cyrl-CS"/>
        </w:rPr>
      </w:pPr>
    </w:p>
    <w:p w:rsidR="00930F90" w:rsidRPr="00335ACD" w:rsidRDefault="00930F90" w:rsidP="00930F90">
      <w:pPr>
        <w:spacing w:line="240" w:lineRule="atLeast"/>
        <w:ind w:firstLine="576"/>
        <w:jc w:val="both"/>
        <w:rPr>
          <w:b/>
          <w:lang w:val="ru-RU"/>
        </w:rPr>
      </w:pPr>
      <w:r w:rsidRPr="00335ACD">
        <w:rPr>
          <w:b/>
          <w:lang w:val="sr-Cyrl-CS"/>
        </w:rPr>
        <w:t xml:space="preserve">Јавно отварање понуда ће се </w:t>
      </w:r>
      <w:r w:rsidRPr="004A085D">
        <w:rPr>
          <w:b/>
          <w:lang w:val="sr-Cyrl-CS"/>
        </w:rPr>
        <w:t xml:space="preserve">обавити </w:t>
      </w:r>
      <w:r w:rsidR="00ED0CAB">
        <w:rPr>
          <w:b/>
        </w:rPr>
        <w:t>13.07</w:t>
      </w:r>
      <w:r w:rsidRPr="004A085D">
        <w:rPr>
          <w:b/>
          <w:lang w:val="sr-Cyrl-CS"/>
        </w:rPr>
        <w:t>.20</w:t>
      </w:r>
      <w:r w:rsidR="00166919">
        <w:rPr>
          <w:b/>
          <w:lang w:val="sr-Cyrl-CS"/>
        </w:rPr>
        <w:t>20</w:t>
      </w:r>
      <w:r w:rsidRPr="004A085D">
        <w:rPr>
          <w:b/>
          <w:lang w:val="sr-Cyrl-CS"/>
        </w:rPr>
        <w:t xml:space="preserve">. </w:t>
      </w:r>
      <w:r w:rsidRPr="00335ACD">
        <w:rPr>
          <w:b/>
          <w:lang w:val="sr-Cyrl-CS"/>
        </w:rPr>
        <w:t>године у</w:t>
      </w:r>
      <w:r w:rsidRPr="00335ACD">
        <w:rPr>
          <w:b/>
          <w:color w:val="365F91"/>
          <w:lang w:val="sr-Cyrl-CS"/>
        </w:rPr>
        <w:t xml:space="preserve"> </w:t>
      </w:r>
      <w:r w:rsidRPr="00335ACD">
        <w:rPr>
          <w:b/>
          <w:lang w:val="sr-Cyrl-CS"/>
        </w:rPr>
        <w:t>12:00 часова</w:t>
      </w:r>
      <w:r w:rsidRPr="00335ACD">
        <w:rPr>
          <w:b/>
          <w:color w:val="365F91"/>
          <w:lang w:val="sr-Cyrl-CS"/>
        </w:rPr>
        <w:t xml:space="preserve"> </w:t>
      </w:r>
      <w:r w:rsidRPr="00335ACD">
        <w:rPr>
          <w:b/>
          <w:lang w:val="sr-Cyrl-CS"/>
        </w:rPr>
        <w:t>у просторијама Наручиоца – Град Ужице, Димитрија Туцовића бр.52, Ужице у Малој сали, уз присуство овлашћених представника понуђача.</w:t>
      </w:r>
      <w:r w:rsidRPr="00335ACD">
        <w:rPr>
          <w:b/>
          <w:lang w:val="ru-RU"/>
        </w:rPr>
        <w:t xml:space="preserve"> </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Пуномоћје се доставља у писаној форми и м</w:t>
      </w:r>
      <w:r w:rsidR="0005195D">
        <w:rPr>
          <w:lang w:val="sr-Cyrl-CS"/>
        </w:rPr>
        <w:t xml:space="preserve">ора бити заведено код понуђача </w:t>
      </w:r>
      <w:r w:rsidRPr="000F0291">
        <w:rPr>
          <w:lang w:val="sr-Cyrl-CS"/>
        </w:rPr>
        <w:t>и потписано од стране овлашћеног лица понуђача.</w:t>
      </w: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rPr>
      </w:pPr>
      <w:r w:rsidRPr="000F0291">
        <w:rPr>
          <w:rFonts w:ascii="Times New Roman" w:hAnsi="Times New Roman"/>
          <w:sz w:val="24"/>
        </w:rPr>
        <w:t xml:space="preserve">ПОДАЦИ О ОБАВЕЗНОЈ САДРЖИНИ ПОНУДЕ </w:t>
      </w:r>
    </w:p>
    <w:p w:rsidR="00930F90" w:rsidRPr="000F0291" w:rsidRDefault="00930F90" w:rsidP="00930F90">
      <w:pPr>
        <w:rPr>
          <w:lang w:val="sr-Cyrl-CS"/>
        </w:rPr>
      </w:pPr>
    </w:p>
    <w:p w:rsidR="00930F90" w:rsidRDefault="00930F90" w:rsidP="00930F90">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w:t>
      </w:r>
      <w:r w:rsidR="0005195D">
        <w:rPr>
          <w:lang w:val="sr-Cyrl-CS"/>
        </w:rPr>
        <w:t xml:space="preserve"> и</w:t>
      </w:r>
      <w:r w:rsidRPr="000F0291">
        <w:rPr>
          <w:lang w:val="sr-Cyrl-CS"/>
        </w:rPr>
        <w:t xml:space="preserve"> потписани обрасци из Конкурсне документације.</w:t>
      </w:r>
    </w:p>
    <w:p w:rsidR="00930F90" w:rsidRDefault="00930F90" w:rsidP="00930F90">
      <w:pPr>
        <w:autoSpaceDE w:val="0"/>
        <w:autoSpaceDN w:val="0"/>
        <w:adjustRightInd w:val="0"/>
        <w:jc w:val="both"/>
        <w:rPr>
          <w:rFonts w:ascii="Arial" w:hAnsi="Arial" w:cs="Arial"/>
        </w:rPr>
      </w:pPr>
    </w:p>
    <w:p w:rsidR="00930F90" w:rsidRPr="00431FD0" w:rsidRDefault="00930F90" w:rsidP="00930F90">
      <w:pPr>
        <w:autoSpaceDE w:val="0"/>
        <w:autoSpaceDN w:val="0"/>
        <w:adjustRightInd w:val="0"/>
        <w:jc w:val="both"/>
        <w:rPr>
          <w:lang w:val="sr-Cyrl-CS"/>
        </w:rPr>
      </w:pPr>
      <w:r w:rsidRPr="00431FD0">
        <w:lastRenderedPageBreak/>
        <w:t xml:space="preserve">Понуда мора да садржи: </w:t>
      </w:r>
    </w:p>
    <w:p w:rsidR="00930F90" w:rsidRPr="00431FD0" w:rsidRDefault="00930F90" w:rsidP="00930F90">
      <w:pPr>
        <w:numPr>
          <w:ilvl w:val="0"/>
          <w:numId w:val="3"/>
        </w:numPr>
        <w:suppressAutoHyphens/>
        <w:autoSpaceDE w:val="0"/>
        <w:autoSpaceDN w:val="0"/>
        <w:adjustRightInd w:val="0"/>
        <w:jc w:val="both"/>
      </w:pPr>
      <w:r w:rsidRPr="00431FD0">
        <w:t xml:space="preserve">Образац понуде (Образац бр.1) - попуњен и потписан Образац трошкова припреме понуде (Образац бр.2) </w:t>
      </w:r>
      <w:r w:rsidR="0005195D">
        <w:t>–</w:t>
      </w:r>
      <w:r w:rsidRPr="00431FD0">
        <w:t xml:space="preserve"> попуњен</w:t>
      </w:r>
      <w:r w:rsidR="0005195D">
        <w:t xml:space="preserve"> </w:t>
      </w:r>
      <w:r>
        <w:t>и потписан;</w:t>
      </w:r>
    </w:p>
    <w:p w:rsidR="00930F90" w:rsidRPr="00FA1C5A" w:rsidRDefault="00930F90" w:rsidP="00930F90">
      <w:pPr>
        <w:numPr>
          <w:ilvl w:val="0"/>
          <w:numId w:val="3"/>
        </w:numPr>
        <w:suppressAutoHyphens/>
        <w:autoSpaceDE w:val="0"/>
        <w:autoSpaceDN w:val="0"/>
        <w:adjustRightInd w:val="0"/>
        <w:jc w:val="both"/>
      </w:pPr>
      <w:r w:rsidRPr="00431FD0">
        <w:t xml:space="preserve">Образац изјаве о независној понуди (Образац бр.3) </w:t>
      </w:r>
      <w:r w:rsidR="0005195D">
        <w:t>–</w:t>
      </w:r>
      <w:r w:rsidRPr="00431FD0">
        <w:t xml:space="preserve"> попуњен</w:t>
      </w:r>
      <w:r w:rsidR="0005195D">
        <w:t xml:space="preserve"> </w:t>
      </w:r>
      <w:r w:rsidRPr="00431FD0">
        <w:t>и потписан;</w:t>
      </w:r>
    </w:p>
    <w:p w:rsidR="00930F90" w:rsidRPr="00431FD0" w:rsidRDefault="00930F90" w:rsidP="00930F90">
      <w:pPr>
        <w:numPr>
          <w:ilvl w:val="0"/>
          <w:numId w:val="3"/>
        </w:numPr>
        <w:suppressAutoHyphens/>
        <w:autoSpaceDE w:val="0"/>
        <w:autoSpaceDN w:val="0"/>
        <w:adjustRightInd w:val="0"/>
        <w:jc w:val="both"/>
      </w:pPr>
      <w:r>
        <w:t xml:space="preserve">Изјава о </w:t>
      </w:r>
      <w:r w:rsidR="00166919">
        <w:t>захтеваном кадровском капацитету</w:t>
      </w:r>
      <w:r>
        <w:t xml:space="preserve"> (Образац бр.4) </w:t>
      </w:r>
      <w:r w:rsidR="0005195D">
        <w:t>–</w:t>
      </w:r>
      <w:r>
        <w:t xml:space="preserve"> </w:t>
      </w:r>
      <w:r w:rsidRPr="00431FD0">
        <w:t>попуњен</w:t>
      </w:r>
      <w:r w:rsidR="0005195D">
        <w:t xml:space="preserve"> </w:t>
      </w:r>
      <w:r w:rsidRPr="00431FD0">
        <w:t xml:space="preserve">и потписан </w:t>
      </w:r>
      <w:r>
        <w:t xml:space="preserve">Изјава о расположивости техничке опреме (Образац бр.5) </w:t>
      </w:r>
      <w:r w:rsidR="0005195D">
        <w:t>–</w:t>
      </w:r>
      <w:r>
        <w:t xml:space="preserve"> </w:t>
      </w:r>
      <w:r w:rsidRPr="00431FD0">
        <w:t>попуњен</w:t>
      </w:r>
      <w:r w:rsidR="0005195D">
        <w:t xml:space="preserve"> </w:t>
      </w:r>
      <w:r w:rsidR="00ED0CAB">
        <w:t xml:space="preserve">и потписан </w:t>
      </w:r>
    </w:p>
    <w:p w:rsidR="00930F90" w:rsidRPr="00431FD0" w:rsidRDefault="00930F90" w:rsidP="00930F90">
      <w:pPr>
        <w:numPr>
          <w:ilvl w:val="0"/>
          <w:numId w:val="3"/>
        </w:numPr>
        <w:suppressAutoHyphens/>
        <w:autoSpaceDE w:val="0"/>
        <w:autoSpaceDN w:val="0"/>
        <w:adjustRightInd w:val="0"/>
        <w:jc w:val="both"/>
      </w:pPr>
      <w:r w:rsidRPr="00431FD0">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t>6</w:t>
      </w:r>
      <w:r w:rsidRPr="00431FD0">
        <w:t xml:space="preserve">) </w:t>
      </w:r>
      <w:r w:rsidR="0005195D">
        <w:t>–</w:t>
      </w:r>
      <w:r w:rsidRPr="00431FD0">
        <w:t xml:space="preserve"> попуњен</w:t>
      </w:r>
      <w:r w:rsidR="0005195D">
        <w:t xml:space="preserve"> </w:t>
      </w:r>
      <w:r w:rsidRPr="00431FD0">
        <w:t>и потписан;</w:t>
      </w:r>
    </w:p>
    <w:p w:rsidR="00ED0CAB" w:rsidRPr="00ED0CAB" w:rsidRDefault="00930F90" w:rsidP="00930F90">
      <w:pPr>
        <w:numPr>
          <w:ilvl w:val="0"/>
          <w:numId w:val="3"/>
        </w:numPr>
        <w:suppressAutoHyphens/>
        <w:autoSpaceDE w:val="0"/>
        <w:autoSpaceDN w:val="0"/>
        <w:adjustRightInd w:val="0"/>
        <w:jc w:val="both"/>
        <w:rPr>
          <w:lang w:val="sr-Cyrl-CS"/>
        </w:rPr>
      </w:pPr>
      <w:r>
        <w:t>Модел уговора (Образац бр.7</w:t>
      </w:r>
      <w:r w:rsidRPr="00431FD0">
        <w:t xml:space="preserve">) </w:t>
      </w:r>
      <w:r w:rsidR="0005195D">
        <w:t>–</w:t>
      </w:r>
      <w:r w:rsidRPr="00431FD0">
        <w:t xml:space="preserve"> попуњен</w:t>
      </w:r>
      <w:r w:rsidR="0005195D">
        <w:t xml:space="preserve"> </w:t>
      </w:r>
      <w:r w:rsidRPr="00431FD0">
        <w:t xml:space="preserve">и потписан </w:t>
      </w:r>
    </w:p>
    <w:p w:rsidR="00ED0CAB" w:rsidRPr="00ED0CAB" w:rsidRDefault="00930F90" w:rsidP="00930F90">
      <w:pPr>
        <w:numPr>
          <w:ilvl w:val="0"/>
          <w:numId w:val="3"/>
        </w:numPr>
        <w:suppressAutoHyphens/>
        <w:autoSpaceDE w:val="0"/>
        <w:autoSpaceDN w:val="0"/>
        <w:adjustRightInd w:val="0"/>
        <w:jc w:val="both"/>
        <w:rPr>
          <w:lang w:val="sr-Cyrl-CS"/>
        </w:rPr>
      </w:pPr>
      <w:r w:rsidRPr="00ED0CAB">
        <w:rPr>
          <w:lang w:val="sr-Cyrl-CS"/>
        </w:rPr>
        <w:t xml:space="preserve">Образац структуре понуђене цене </w:t>
      </w:r>
      <w:r w:rsidRPr="00431FD0">
        <w:t>(Образац бр.</w:t>
      </w:r>
      <w:r>
        <w:t>8</w:t>
      </w:r>
      <w:r w:rsidRPr="00431FD0">
        <w:t xml:space="preserve">) </w:t>
      </w:r>
      <w:r w:rsidRPr="00ED0CAB">
        <w:rPr>
          <w:lang w:val="sr-Cyrl-CS"/>
        </w:rPr>
        <w:t xml:space="preserve"> – </w:t>
      </w:r>
      <w:r w:rsidRPr="00431FD0">
        <w:t>попуњен</w:t>
      </w:r>
      <w:r w:rsidR="0005195D">
        <w:t xml:space="preserve"> </w:t>
      </w:r>
      <w:r w:rsidRPr="00431FD0">
        <w:t xml:space="preserve">и потписан </w:t>
      </w:r>
    </w:p>
    <w:p w:rsidR="00930F90" w:rsidRPr="00ED0CAB" w:rsidRDefault="00930F90" w:rsidP="00930F90">
      <w:pPr>
        <w:numPr>
          <w:ilvl w:val="0"/>
          <w:numId w:val="3"/>
        </w:numPr>
        <w:suppressAutoHyphens/>
        <w:autoSpaceDE w:val="0"/>
        <w:autoSpaceDN w:val="0"/>
        <w:adjustRightInd w:val="0"/>
        <w:jc w:val="both"/>
        <w:rPr>
          <w:lang w:val="sr-Cyrl-CS"/>
        </w:rPr>
      </w:pPr>
      <w:r w:rsidRPr="00431FD0">
        <w:t xml:space="preserve">Споразум – којим се понуђачи из групе међусобно </w:t>
      </w:r>
      <w:r w:rsidRPr="00ED0CAB">
        <w:rPr>
          <w:lang w:val="sr-Cyrl-CS"/>
        </w:rPr>
        <w:t xml:space="preserve">и према наручиоцу обавезују на извршење јавне набавке, </w:t>
      </w:r>
      <w:r w:rsidRPr="00431FD0">
        <w:t xml:space="preserve">у случају подношења заједничке понуде </w:t>
      </w:r>
    </w:p>
    <w:p w:rsidR="00930F90" w:rsidRPr="00431FD0" w:rsidRDefault="00930F90" w:rsidP="00930F90">
      <w:pPr>
        <w:numPr>
          <w:ilvl w:val="0"/>
          <w:numId w:val="3"/>
        </w:numPr>
        <w:suppressAutoHyphens/>
        <w:autoSpaceDE w:val="0"/>
        <w:autoSpaceDN w:val="0"/>
        <w:adjustRightInd w:val="0"/>
        <w:jc w:val="both"/>
        <w:rPr>
          <w:lang w:val="sr-Cyrl-CS"/>
        </w:rPr>
      </w:pPr>
      <w:r>
        <w:t>Доказе о испуњености услова предвиђене конкурсном документацијом</w:t>
      </w:r>
    </w:p>
    <w:p w:rsidR="00895952" w:rsidRDefault="00895952" w:rsidP="00895952">
      <w:pPr>
        <w:pStyle w:val="ListParagraph"/>
        <w:jc w:val="both"/>
        <w:rPr>
          <w:b/>
          <w:bCs/>
          <w:i/>
          <w:iCs/>
          <w:u w:val="single"/>
        </w:rPr>
      </w:pPr>
    </w:p>
    <w:p w:rsidR="00895952" w:rsidRPr="00895952" w:rsidRDefault="00895952" w:rsidP="00895952">
      <w:pPr>
        <w:pStyle w:val="ListParagraph"/>
        <w:jc w:val="both"/>
        <w:rPr>
          <w:i/>
          <w:iCs/>
          <w:u w:val="single"/>
        </w:rPr>
      </w:pPr>
      <w:r w:rsidRPr="00895952">
        <w:rPr>
          <w:b/>
          <w:bCs/>
          <w:i/>
          <w:iCs/>
          <w:u w:val="single"/>
        </w:rPr>
        <w:t>Напомена:</w:t>
      </w:r>
    </w:p>
    <w:p w:rsidR="00895952" w:rsidRPr="00895952" w:rsidRDefault="00895952" w:rsidP="00895952">
      <w:pPr>
        <w:pStyle w:val="ListParagraph"/>
        <w:suppressAutoHyphens/>
        <w:autoSpaceDE w:val="0"/>
        <w:autoSpaceDN w:val="0"/>
        <w:adjustRightInd w:val="0"/>
        <w:jc w:val="both"/>
        <w:rPr>
          <w:b/>
          <w:u w:val="single"/>
        </w:rPr>
      </w:pPr>
      <w:r w:rsidRPr="00895952">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30F90" w:rsidRDefault="00930F90" w:rsidP="00930F90">
      <w:pPr>
        <w:spacing w:line="240" w:lineRule="atLeast"/>
        <w:ind w:firstLine="576"/>
        <w:jc w:val="both"/>
      </w:pP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lang w:val="sr-Cyrl-CS"/>
        </w:rPr>
      </w:pPr>
      <w:r>
        <w:rPr>
          <w:rFonts w:ascii="Times New Roman" w:hAnsi="Times New Roman"/>
          <w:sz w:val="24"/>
        </w:rPr>
        <w:t>ПАРТИЈЕ</w:t>
      </w:r>
    </w:p>
    <w:p w:rsidR="00930F90" w:rsidRDefault="00930F90" w:rsidP="00930F90">
      <w:pPr>
        <w:jc w:val="both"/>
      </w:pPr>
    </w:p>
    <w:p w:rsidR="00930F90" w:rsidRPr="00BA66BB" w:rsidRDefault="00930F90" w:rsidP="00930F90">
      <w:pPr>
        <w:pStyle w:val="ListParagraph"/>
        <w:spacing w:line="276" w:lineRule="auto"/>
        <w:ind w:left="0"/>
        <w:jc w:val="both"/>
        <w:rPr>
          <w:rFonts w:eastAsia="TimesNewRomanPSMT"/>
          <w:bCs/>
          <w:lang w:val="sr-Cyrl-CS"/>
        </w:rPr>
      </w:pPr>
      <w:r w:rsidRPr="00BA66BB">
        <w:rPr>
          <w:rFonts w:eastAsia="TimesNewRomanPSMT"/>
          <w:bCs/>
          <w:lang w:val="sr-Cyrl-CS"/>
        </w:rPr>
        <w:t xml:space="preserve">Предметна јавна набавка </w:t>
      </w:r>
      <w:r w:rsidR="005A36FA">
        <w:rPr>
          <w:rFonts w:eastAsia="TimesNewRomanPSMT"/>
          <w:bCs/>
        </w:rPr>
        <w:t>ни</w:t>
      </w:r>
      <w:r w:rsidRPr="00BA66BB">
        <w:rPr>
          <w:rFonts w:eastAsia="TimesNewRomanPSMT"/>
          <w:bCs/>
          <w:lang w:val="sr-Cyrl-CS"/>
        </w:rPr>
        <w:t xml:space="preserve">је обликована </w:t>
      </w:r>
      <w:r w:rsidR="005A36FA">
        <w:rPr>
          <w:rFonts w:eastAsia="TimesNewRomanPSMT"/>
          <w:bCs/>
          <w:lang w:val="sr-Cyrl-CS"/>
        </w:rPr>
        <w:t>по партијама</w:t>
      </w:r>
      <w:r w:rsidRPr="00BA66BB">
        <w:rPr>
          <w:rFonts w:eastAsia="TimesNewRomanPSMT"/>
          <w:bCs/>
          <w:lang w:val="sr-Cyrl-CS"/>
        </w:rPr>
        <w:t>.</w:t>
      </w:r>
    </w:p>
    <w:p w:rsidR="00930F90" w:rsidRPr="00BA66BB" w:rsidRDefault="00930F90" w:rsidP="00930F90">
      <w:pPr>
        <w:spacing w:line="240" w:lineRule="atLeast"/>
        <w:ind w:firstLine="576"/>
        <w:jc w:val="both"/>
      </w:pP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lang w:val="sr-Cyrl-CS"/>
        </w:rPr>
      </w:pPr>
      <w:r w:rsidRPr="000F0291">
        <w:rPr>
          <w:rFonts w:ascii="Times New Roman" w:hAnsi="Times New Roman"/>
          <w:sz w:val="24"/>
        </w:rPr>
        <w:t>ПОНУДА СА ВАРИЈАНТАМА</w:t>
      </w:r>
    </w:p>
    <w:p w:rsidR="00930F90" w:rsidRPr="000F0291" w:rsidRDefault="00930F90" w:rsidP="00930F90">
      <w:pPr>
        <w:rPr>
          <w:lang w:val="sr-Cyrl-CS"/>
        </w:rPr>
      </w:pPr>
    </w:p>
    <w:p w:rsidR="00930F90" w:rsidRDefault="00930F90" w:rsidP="00930F90">
      <w:pPr>
        <w:ind w:firstLine="576"/>
        <w:rPr>
          <w:lang w:val="sr-Cyrl-CS"/>
        </w:rPr>
      </w:pPr>
      <w:r w:rsidRPr="000F0291">
        <w:rPr>
          <w:lang w:val="sr-Cyrl-CS"/>
        </w:rPr>
        <w:t>Понуда са варијантама није дозвољена.</w:t>
      </w:r>
    </w:p>
    <w:p w:rsidR="00865B2C" w:rsidRPr="000F0291" w:rsidRDefault="00865B2C" w:rsidP="00930F90">
      <w:pPr>
        <w:ind w:firstLine="576"/>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НАЧИН ИЗМЕНЕ, ДОПУНЕ И ОПОЗИВА ПОНУДЕ</w:t>
      </w:r>
    </w:p>
    <w:p w:rsidR="00930F90" w:rsidRPr="000F0291" w:rsidRDefault="00930F90" w:rsidP="00930F90">
      <w:pPr>
        <w:rPr>
          <w:lang w:val="sr-Cyrl-CS"/>
        </w:rPr>
      </w:pPr>
    </w:p>
    <w:p w:rsidR="00930F90" w:rsidRPr="000F0291" w:rsidRDefault="00930F90" w:rsidP="00930F90">
      <w:pPr>
        <w:spacing w:line="240" w:lineRule="atLeast"/>
        <w:ind w:firstLine="576"/>
        <w:jc w:val="both"/>
        <w:rPr>
          <w:lang w:val="sr-Cyrl-CS"/>
        </w:rPr>
      </w:pPr>
      <w:r w:rsidRPr="000F0291">
        <w:t>У року за подношење понуде понуђач може да измени, допуни</w:t>
      </w:r>
      <w:r w:rsidR="001E7E67">
        <w:t xml:space="preserve">, </w:t>
      </w:r>
      <w:r w:rsidRPr="000F0291">
        <w:t>опозове</w:t>
      </w:r>
      <w:r w:rsidR="001E7E67">
        <w:t xml:space="preserve"> или измени и допуни</w:t>
      </w:r>
      <w:r w:rsidRPr="000F0291">
        <w:t xml:space="preserve"> понуду на начин који је одређен за подношење понуде.</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t xml:space="preserve">Понуђач је дужан да јасно назначи који део понуде мења односно која документа накнадно доставља. </w:t>
      </w:r>
    </w:p>
    <w:p w:rsidR="00930F90" w:rsidRPr="000F0291" w:rsidRDefault="00930F90" w:rsidP="00930F90">
      <w:pPr>
        <w:spacing w:line="240" w:lineRule="atLeast"/>
        <w:ind w:firstLine="576"/>
        <w:jc w:val="both"/>
        <w:rPr>
          <w:bCs/>
          <w:iCs/>
          <w:lang w:val="sr-Cyrl-CS"/>
        </w:rPr>
      </w:pPr>
    </w:p>
    <w:p w:rsidR="00930F90" w:rsidRPr="000F0291" w:rsidRDefault="00930F90" w:rsidP="00930F90">
      <w:pPr>
        <w:ind w:firstLine="576"/>
        <w:jc w:val="both"/>
        <w:rPr>
          <w:rFonts w:eastAsia="TimesNewRomanPSMT"/>
          <w:bCs/>
          <w:iCs/>
          <w:lang w:val="sr-Cyrl-CS"/>
        </w:rPr>
      </w:pPr>
      <w:r w:rsidRPr="000F0291">
        <w:rPr>
          <w:rFonts w:eastAsia="TimesNewRomanPSMT"/>
          <w:bCs/>
          <w:iCs/>
          <w:lang w:val="sr-Cyrl-CS"/>
        </w:rPr>
        <w:t>Измену, допуну</w:t>
      </w:r>
      <w:r w:rsidR="001E7E67">
        <w:rPr>
          <w:rFonts w:eastAsia="TimesNewRomanPSMT"/>
          <w:bCs/>
          <w:iCs/>
          <w:lang w:val="sr-Cyrl-CS"/>
        </w:rPr>
        <w:t>,</w:t>
      </w:r>
      <w:r w:rsidRPr="000F0291">
        <w:rPr>
          <w:rFonts w:eastAsia="TimesNewRomanPSMT"/>
          <w:bCs/>
          <w:iCs/>
          <w:lang w:val="sr-Cyrl-CS"/>
        </w:rPr>
        <w:t xml:space="preserve"> опозив</w:t>
      </w:r>
      <w:r w:rsidR="001E7E67">
        <w:rPr>
          <w:rFonts w:eastAsia="TimesNewRomanPSMT"/>
          <w:bCs/>
          <w:iCs/>
          <w:lang w:val="sr-Cyrl-CS"/>
        </w:rPr>
        <w:t xml:space="preserve"> или измену и допуну</w:t>
      </w:r>
      <w:r w:rsidRPr="000F0291">
        <w:rPr>
          <w:rFonts w:eastAsia="TimesNewRomanPSMT"/>
          <w:bCs/>
          <w:iCs/>
          <w:lang w:val="sr-Cyrl-CS"/>
        </w:rPr>
        <w:t xml:space="preserve"> понуде треба доставити на адресу </w:t>
      </w:r>
      <w:r w:rsidRPr="000F0291">
        <w:rPr>
          <w:lang w:val="sr-Cyrl-CS"/>
        </w:rPr>
        <w:t>Наручиоца – 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930F90" w:rsidRPr="000F0291" w:rsidRDefault="00930F90" w:rsidP="00930F90">
      <w:pPr>
        <w:ind w:firstLine="576"/>
        <w:jc w:val="both"/>
        <w:rPr>
          <w:rFonts w:eastAsia="TimesNewRomanPSMT"/>
          <w:bCs/>
          <w:iCs/>
          <w:lang w:val="sr-Cyrl-CS"/>
        </w:rPr>
      </w:pPr>
    </w:p>
    <w:p w:rsidR="00930F90" w:rsidRPr="005A36FA" w:rsidRDefault="00930F90" w:rsidP="005A36FA">
      <w:pPr>
        <w:ind w:firstLine="576"/>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005A36FA" w:rsidRPr="008579DB">
        <w:t>VIII 404</w:t>
      </w:r>
      <w:r w:rsidR="005A36FA" w:rsidRPr="00024408">
        <w:t>-</w:t>
      </w:r>
      <w:r w:rsidR="005A36FA">
        <w:t>137</w:t>
      </w:r>
      <w:r w:rsidR="005A36FA" w:rsidRPr="00024408">
        <w:t>/</w:t>
      </w:r>
      <w:r w:rsidR="005A36FA">
        <w:t>20</w:t>
      </w:r>
      <w:r w:rsidR="005A36FA" w:rsidRPr="00024408">
        <w:rPr>
          <w:lang w:val="ru-RU"/>
        </w:rPr>
        <w:t xml:space="preserve"> </w:t>
      </w:r>
      <w:r w:rsidR="005A36FA" w:rsidRPr="00024408">
        <w:t xml:space="preserve"> </w:t>
      </w:r>
      <w:r w:rsidR="005A36FA" w:rsidRPr="008579DB">
        <w:rPr>
          <w:lang w:val="ru-RU"/>
        </w:rPr>
        <w:t>–</w:t>
      </w:r>
      <w:r w:rsidR="005A36FA" w:rsidRPr="00E04826">
        <w:rPr>
          <w:lang w:val="sr-Cyrl-CS"/>
        </w:rPr>
        <w:t xml:space="preserve"> </w:t>
      </w:r>
      <w:r w:rsidR="005A36FA">
        <w:rPr>
          <w:rStyle w:val="Bodytext30"/>
          <w:b w:val="0"/>
          <w:sz w:val="24"/>
          <w:szCs w:val="24"/>
          <w:lang w:eastAsia="sr-Cyrl-CS"/>
        </w:rPr>
        <w:t>Спортски центар Крчагово</w:t>
      </w:r>
      <w:r w:rsidR="005A36FA">
        <w:rPr>
          <w:lang w:val="sr-Cyrl-CS"/>
        </w:rPr>
        <w:t xml:space="preserve"> </w:t>
      </w: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930F90">
      <w:pPr>
        <w:ind w:firstLine="576"/>
        <w:rPr>
          <w:b/>
          <w:u w:val="single"/>
          <w:lang w:val="ru-RU"/>
        </w:rPr>
      </w:pPr>
    </w:p>
    <w:p w:rsidR="00895952" w:rsidRPr="000F0291" w:rsidRDefault="00895952" w:rsidP="00895952">
      <w:pPr>
        <w:jc w:val="both"/>
        <w:rPr>
          <w:rFonts w:eastAsia="TimesNewRomanPSMT"/>
          <w:bCs/>
          <w:iCs/>
          <w:lang w:val="sr-Cyrl-CS"/>
        </w:rPr>
      </w:pPr>
      <w:r w:rsidRPr="000F0291">
        <w:rPr>
          <w:rFonts w:eastAsia="TimesNewRomanPSMT"/>
          <w:bCs/>
          <w:iCs/>
          <w:lang w:val="sr-Cyrl-CS"/>
        </w:rPr>
        <w:t>или</w:t>
      </w:r>
    </w:p>
    <w:p w:rsidR="00895952" w:rsidRPr="005A36FA" w:rsidRDefault="00930F90" w:rsidP="005A36FA">
      <w:pPr>
        <w:ind w:firstLine="576"/>
        <w:jc w:val="both"/>
        <w:rPr>
          <w:lang w:val="sr-Cyrl-CS"/>
        </w:rPr>
      </w:pPr>
      <w:r w:rsidRPr="000F0291">
        <w:rPr>
          <w:rFonts w:eastAsia="TimesNewRomanPSMT"/>
          <w:bCs/>
          <w:iCs/>
          <w:lang w:val="sr-Cyrl-CS"/>
        </w:rPr>
        <w:t xml:space="preserve">Допуна понуде </w:t>
      </w:r>
      <w:r w:rsidRPr="000F0291">
        <w:rPr>
          <w:rFonts w:eastAsia="TimesNewRomanPS-BoldMT"/>
          <w:bCs/>
          <w:lang w:val="sr-Cyrl-CS"/>
        </w:rPr>
        <w:t>за јавну набавку</w:t>
      </w:r>
      <w:r w:rsidRPr="000F0291">
        <w:rPr>
          <w:lang w:val="sr-Cyrl-CS"/>
        </w:rPr>
        <w:t xml:space="preserve"> </w:t>
      </w:r>
      <w:r w:rsidR="005A36FA" w:rsidRPr="008579DB">
        <w:t>VIII 404</w:t>
      </w:r>
      <w:r w:rsidR="005A36FA" w:rsidRPr="00024408">
        <w:t>-</w:t>
      </w:r>
      <w:r w:rsidR="005A36FA">
        <w:t>137</w:t>
      </w:r>
      <w:r w:rsidR="005A36FA" w:rsidRPr="00024408">
        <w:t>/</w:t>
      </w:r>
      <w:r w:rsidR="005A36FA">
        <w:t>20</w:t>
      </w:r>
      <w:r w:rsidR="005A36FA" w:rsidRPr="00024408">
        <w:rPr>
          <w:lang w:val="ru-RU"/>
        </w:rPr>
        <w:t xml:space="preserve"> </w:t>
      </w:r>
      <w:r w:rsidR="005A36FA" w:rsidRPr="00024408">
        <w:t xml:space="preserve"> </w:t>
      </w:r>
      <w:r w:rsidR="005A36FA" w:rsidRPr="008579DB">
        <w:rPr>
          <w:lang w:val="ru-RU"/>
        </w:rPr>
        <w:t>–</w:t>
      </w:r>
      <w:r w:rsidR="005A36FA" w:rsidRPr="00E04826">
        <w:rPr>
          <w:lang w:val="sr-Cyrl-CS"/>
        </w:rPr>
        <w:t xml:space="preserve"> </w:t>
      </w:r>
      <w:r w:rsidR="005A36FA">
        <w:rPr>
          <w:rStyle w:val="Bodytext30"/>
          <w:b w:val="0"/>
          <w:sz w:val="24"/>
          <w:szCs w:val="24"/>
          <w:lang w:eastAsia="sr-Cyrl-CS"/>
        </w:rPr>
        <w:t>Спортски центар Крчагово</w:t>
      </w:r>
      <w:r w:rsidR="005A36FA">
        <w:rPr>
          <w:lang w:val="sr-Cyrl-CS"/>
        </w:rPr>
        <w:t>-</w:t>
      </w:r>
      <w:r w:rsidR="00895952" w:rsidRPr="000F0291">
        <w:rPr>
          <w:rFonts w:eastAsia="TimesNewRomanPS-BoldMT"/>
          <w:bCs/>
          <w:lang w:val="sr-Cyrl-CS"/>
        </w:rPr>
        <w:t>НЕ ОТВАРАТИ</w:t>
      </w:r>
      <w:r w:rsidR="00895952" w:rsidRPr="000F0291">
        <w:rPr>
          <w:rFonts w:eastAsia="TimesNewRomanPSMT"/>
          <w:bCs/>
          <w:iCs/>
          <w:lang w:val="sr-Cyrl-CS"/>
        </w:rPr>
        <w:t xml:space="preserve"> </w:t>
      </w:r>
    </w:p>
    <w:p w:rsidR="00930F90" w:rsidRPr="008579DB" w:rsidRDefault="00930F90" w:rsidP="005A36FA">
      <w:pPr>
        <w:rPr>
          <w:b/>
          <w:u w:val="single"/>
          <w:lang w:val="ru-RU"/>
        </w:rPr>
      </w:pPr>
    </w:p>
    <w:p w:rsidR="00930F90" w:rsidRPr="000F0291" w:rsidRDefault="00895952" w:rsidP="00930F90">
      <w:pPr>
        <w:jc w:val="both"/>
        <w:rPr>
          <w:rFonts w:eastAsia="TimesNewRomanPSMT"/>
          <w:bCs/>
          <w:iCs/>
          <w:lang w:val="sr-Cyrl-CS"/>
        </w:rPr>
      </w:pPr>
      <w:r>
        <w:rPr>
          <w:rFonts w:eastAsia="TimesNewRomanPSMT"/>
          <w:bCs/>
          <w:iCs/>
          <w:lang w:val="sr-Cyrl-CS"/>
        </w:rPr>
        <w:t>или</w:t>
      </w:r>
    </w:p>
    <w:p w:rsidR="00895952" w:rsidRPr="005A36FA" w:rsidRDefault="00930F90" w:rsidP="005A36FA">
      <w:pPr>
        <w:ind w:firstLine="576"/>
        <w:jc w:val="both"/>
        <w:rPr>
          <w:lang w:val="sr-Cyrl-CS"/>
        </w:rPr>
      </w:pPr>
      <w:r w:rsidRPr="000F0291">
        <w:rPr>
          <w:rFonts w:eastAsia="TimesNewRomanPSMT"/>
          <w:bCs/>
          <w:iCs/>
          <w:lang w:val="sr-Cyrl-CS"/>
        </w:rPr>
        <w:lastRenderedPageBreak/>
        <w:t xml:space="preserve">Опозив понуде </w:t>
      </w:r>
      <w:r w:rsidRPr="000F0291">
        <w:rPr>
          <w:rFonts w:eastAsia="TimesNewRomanPS-BoldMT"/>
          <w:bCs/>
          <w:lang w:val="sr-Cyrl-CS"/>
        </w:rPr>
        <w:t>за јавну набавку</w:t>
      </w:r>
      <w:r w:rsidRPr="000F0291">
        <w:rPr>
          <w:lang w:val="sr-Cyrl-CS"/>
        </w:rPr>
        <w:t xml:space="preserve"> </w:t>
      </w:r>
      <w:r w:rsidR="005A36FA" w:rsidRPr="008579DB">
        <w:t>VIII 404</w:t>
      </w:r>
      <w:r w:rsidR="005A36FA" w:rsidRPr="00024408">
        <w:t>-</w:t>
      </w:r>
      <w:r w:rsidR="005A36FA">
        <w:t>137</w:t>
      </w:r>
      <w:r w:rsidR="005A36FA" w:rsidRPr="00024408">
        <w:t>/</w:t>
      </w:r>
      <w:r w:rsidR="005A36FA">
        <w:t>20</w:t>
      </w:r>
      <w:r w:rsidR="005A36FA" w:rsidRPr="00024408">
        <w:rPr>
          <w:lang w:val="ru-RU"/>
        </w:rPr>
        <w:t xml:space="preserve"> </w:t>
      </w:r>
      <w:r w:rsidR="005A36FA" w:rsidRPr="00024408">
        <w:t xml:space="preserve"> </w:t>
      </w:r>
      <w:r w:rsidR="005A36FA" w:rsidRPr="008579DB">
        <w:rPr>
          <w:lang w:val="ru-RU"/>
        </w:rPr>
        <w:t>–</w:t>
      </w:r>
      <w:r w:rsidR="005A36FA" w:rsidRPr="00E04826">
        <w:rPr>
          <w:lang w:val="sr-Cyrl-CS"/>
        </w:rPr>
        <w:t xml:space="preserve"> </w:t>
      </w:r>
      <w:r w:rsidR="005A36FA">
        <w:rPr>
          <w:rStyle w:val="Bodytext30"/>
          <w:b w:val="0"/>
          <w:sz w:val="24"/>
          <w:szCs w:val="24"/>
          <w:lang w:eastAsia="sr-Cyrl-CS"/>
        </w:rPr>
        <w:t>Спортски центар Крчагово</w:t>
      </w:r>
      <w:r w:rsidR="00895952" w:rsidRPr="000F0291">
        <w:rPr>
          <w:lang w:val="sr-Cyrl-CS"/>
        </w:rPr>
        <w:t>-</w:t>
      </w:r>
      <w:r w:rsidR="00895952" w:rsidRPr="000F0291">
        <w:rPr>
          <w:rFonts w:eastAsia="TimesNewRomanPS-BoldMT"/>
          <w:bCs/>
          <w:lang w:val="sr-Cyrl-CS"/>
        </w:rPr>
        <w:t xml:space="preserve"> НЕ ОТВАРАТИ</w:t>
      </w:r>
      <w:r w:rsidR="00895952" w:rsidRPr="000F0291">
        <w:rPr>
          <w:rFonts w:eastAsia="TimesNewRomanPSMT"/>
          <w:bCs/>
          <w:iCs/>
          <w:lang w:val="sr-Cyrl-CS"/>
        </w:rPr>
        <w:t xml:space="preserve"> </w:t>
      </w:r>
    </w:p>
    <w:p w:rsidR="00930F90" w:rsidRPr="000F0291" w:rsidRDefault="00895952" w:rsidP="00930F90">
      <w:pPr>
        <w:jc w:val="both"/>
        <w:rPr>
          <w:rFonts w:eastAsia="TimesNewRomanPSMT"/>
          <w:bCs/>
          <w:iCs/>
          <w:lang w:val="sr-Cyrl-CS"/>
        </w:rPr>
      </w:pPr>
      <w:r>
        <w:rPr>
          <w:rFonts w:eastAsia="TimesNewRomanPSMT"/>
          <w:bCs/>
          <w:iCs/>
          <w:lang w:val="sr-Cyrl-CS"/>
        </w:rPr>
        <w:t>или</w:t>
      </w:r>
    </w:p>
    <w:p w:rsidR="00895952" w:rsidRPr="005A36FA" w:rsidRDefault="00930F90" w:rsidP="005A36FA">
      <w:pPr>
        <w:ind w:firstLine="576"/>
        <w:jc w:val="both"/>
        <w:rPr>
          <w:lang w:val="sr-Cyrl-CS"/>
        </w:rPr>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5A36FA" w:rsidRPr="008579DB">
        <w:t>VIII 404</w:t>
      </w:r>
      <w:r w:rsidR="005A36FA" w:rsidRPr="00024408">
        <w:t>-</w:t>
      </w:r>
      <w:r w:rsidR="005A36FA">
        <w:t>137</w:t>
      </w:r>
      <w:r w:rsidR="005A36FA" w:rsidRPr="00024408">
        <w:t>/</w:t>
      </w:r>
      <w:r w:rsidR="005A36FA">
        <w:t>20</w:t>
      </w:r>
      <w:r w:rsidR="005A36FA" w:rsidRPr="00024408">
        <w:rPr>
          <w:lang w:val="ru-RU"/>
        </w:rPr>
        <w:t xml:space="preserve"> </w:t>
      </w:r>
      <w:r w:rsidR="005A36FA" w:rsidRPr="00024408">
        <w:t xml:space="preserve"> </w:t>
      </w:r>
      <w:r w:rsidR="005A36FA" w:rsidRPr="008579DB">
        <w:rPr>
          <w:lang w:val="ru-RU"/>
        </w:rPr>
        <w:t>–</w:t>
      </w:r>
      <w:r w:rsidR="005A36FA" w:rsidRPr="00E04826">
        <w:rPr>
          <w:lang w:val="sr-Cyrl-CS"/>
        </w:rPr>
        <w:t xml:space="preserve"> </w:t>
      </w:r>
      <w:r w:rsidR="005A36FA">
        <w:rPr>
          <w:rStyle w:val="Bodytext30"/>
          <w:b w:val="0"/>
          <w:sz w:val="24"/>
          <w:szCs w:val="24"/>
          <w:lang w:eastAsia="sr-Cyrl-CS"/>
        </w:rPr>
        <w:t>Спортски центар Крчагово</w:t>
      </w:r>
      <w:r w:rsidR="005A36FA" w:rsidRPr="000F0291">
        <w:rPr>
          <w:lang w:val="sr-Cyrl-CS"/>
        </w:rPr>
        <w:t xml:space="preserve"> </w:t>
      </w:r>
      <w:r w:rsidR="00895952" w:rsidRPr="000F0291">
        <w:rPr>
          <w:lang w:val="sr-Cyrl-CS"/>
        </w:rPr>
        <w:t>-</w:t>
      </w:r>
      <w:r w:rsidR="00895952" w:rsidRPr="000F0291">
        <w:rPr>
          <w:rFonts w:eastAsia="TimesNewRomanPS-BoldMT"/>
          <w:bCs/>
          <w:lang w:val="sr-Cyrl-CS"/>
        </w:rPr>
        <w:t xml:space="preserve"> НЕ ОТВАРАТИ</w:t>
      </w:r>
      <w:r w:rsidR="00895952" w:rsidRPr="000F0291">
        <w:rPr>
          <w:rFonts w:eastAsia="TimesNewRomanPSMT"/>
          <w:bCs/>
          <w:iCs/>
          <w:lang w:val="sr-Cyrl-CS"/>
        </w:rPr>
        <w:t xml:space="preserve"> </w:t>
      </w:r>
    </w:p>
    <w:p w:rsidR="00930F90" w:rsidRPr="000F0291" w:rsidRDefault="00930F90" w:rsidP="00930F90">
      <w:pPr>
        <w:jc w:val="both"/>
        <w:rPr>
          <w:rFonts w:eastAsia="TimesNewRomanPS-BoldMT"/>
          <w:bCs/>
          <w:lang w:val="sr-Cyrl-CS"/>
        </w:rPr>
      </w:pPr>
    </w:p>
    <w:p w:rsidR="00930F90" w:rsidRPr="000F0291" w:rsidRDefault="00930F90" w:rsidP="00930F90">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0F90" w:rsidRPr="000F0291" w:rsidRDefault="00930F90" w:rsidP="00930F90">
      <w:pPr>
        <w:ind w:firstLine="567"/>
        <w:jc w:val="both"/>
        <w:rPr>
          <w:rFonts w:eastAsia="TimesNewRomanPSMT"/>
          <w:bCs/>
          <w:lang w:val="sr-Cyrl-CS"/>
        </w:rPr>
      </w:pPr>
    </w:p>
    <w:p w:rsidR="00930F90" w:rsidRPr="000F0291" w:rsidRDefault="00930F90" w:rsidP="00930F90">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930F90" w:rsidRPr="000F0291" w:rsidRDefault="00930F90" w:rsidP="00930F90">
      <w:pPr>
        <w:ind w:firstLine="567"/>
        <w:jc w:val="both"/>
        <w:rPr>
          <w:b/>
          <w:i/>
          <w:iCs/>
          <w:lang w:val="sr-Cyrl-CS"/>
        </w:rPr>
      </w:pPr>
    </w:p>
    <w:p w:rsidR="00930F90" w:rsidRPr="000F0291" w:rsidRDefault="00930F90" w:rsidP="00930F90">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930F90" w:rsidRPr="000F0291" w:rsidRDefault="00930F90" w:rsidP="00930F90">
      <w:pPr>
        <w:spacing w:line="240" w:lineRule="atLeast"/>
        <w:ind w:firstLine="576"/>
        <w:jc w:val="both"/>
        <w:rPr>
          <w:lang w:val="ru-RU"/>
        </w:rPr>
      </w:pPr>
    </w:p>
    <w:p w:rsidR="00930F90" w:rsidRPr="000F0291" w:rsidRDefault="00930F90" w:rsidP="00930F90">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 xml:space="preserve">Измењену цену доставити на обрасцу понуде уз приложени </w:t>
      </w:r>
      <w:r w:rsidR="009B1AA2">
        <w:rPr>
          <w:lang w:val="sr-Cyrl-CS"/>
        </w:rPr>
        <w:t xml:space="preserve">образац структуре понуђене цене </w:t>
      </w:r>
      <w:r w:rsidRPr="000F0291">
        <w:rPr>
          <w:lang w:val="sr-Cyrl-CS"/>
        </w:rPr>
        <w:t>предмер радова који је усклађен са изменом понуде.</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rPr>
        <w:t>САМОСТАЛНО ПОДНОШЕЊЕ ПОНУДЕ</w:t>
      </w:r>
    </w:p>
    <w:p w:rsidR="00930F90" w:rsidRPr="000F0291" w:rsidRDefault="00930F90" w:rsidP="00930F90">
      <w:pPr>
        <w:tabs>
          <w:tab w:val="left" w:pos="1785"/>
        </w:tabs>
        <w:rPr>
          <w:lang w:val="sr-Cyrl-CS"/>
        </w:rPr>
      </w:pPr>
      <w:r w:rsidRPr="000F0291">
        <w:rPr>
          <w:lang w:val="sr-Cyrl-CS"/>
        </w:rPr>
        <w:tab/>
      </w:r>
    </w:p>
    <w:p w:rsidR="00930F90" w:rsidRPr="000F0291" w:rsidRDefault="00930F90" w:rsidP="00930F90">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930F90" w:rsidRPr="000F0291" w:rsidRDefault="00930F90" w:rsidP="00930F90">
      <w:pPr>
        <w:rPr>
          <w:lang w:val="sr-Cyrl-CS"/>
        </w:rPr>
      </w:pPr>
    </w:p>
    <w:p w:rsidR="00930F90" w:rsidRPr="000F0291" w:rsidRDefault="00930F90" w:rsidP="00930F90">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ПОНУДА СА ПОДИЗВОЂАЧЕМ</w:t>
      </w:r>
    </w:p>
    <w:p w:rsidR="00930F90" w:rsidRPr="000F0291" w:rsidRDefault="00930F90" w:rsidP="00930F90">
      <w:pPr>
        <w:pStyle w:val="ListParagraph"/>
        <w:ind w:left="360"/>
        <w:rPr>
          <w:b/>
          <w:lang w:val="sr-Cyrl-CS"/>
        </w:rPr>
      </w:pPr>
    </w:p>
    <w:p w:rsidR="00930F90" w:rsidRPr="000F0291" w:rsidRDefault="00930F90" w:rsidP="00930F90">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30F90" w:rsidRPr="000F0291" w:rsidRDefault="00930F90" w:rsidP="00930F90">
      <w:pPr>
        <w:ind w:firstLine="576"/>
        <w:rPr>
          <w:iCs/>
          <w:lang w:val="sr-Cyrl-CS"/>
        </w:rPr>
      </w:pPr>
    </w:p>
    <w:p w:rsidR="00930F90" w:rsidRPr="000F0291" w:rsidRDefault="00930F90" w:rsidP="00930F90">
      <w:pPr>
        <w:ind w:firstLine="576"/>
        <w:jc w:val="both"/>
        <w:rPr>
          <w:iCs/>
        </w:rPr>
      </w:pPr>
      <w:r w:rsidRPr="000F0291">
        <w:rPr>
          <w:iCs/>
        </w:rPr>
        <w:t>Подизвођач не може допунити доказе о испуњености додатних услова за понуђача.</w:t>
      </w:r>
    </w:p>
    <w:p w:rsidR="00930F90" w:rsidRPr="000F0291" w:rsidRDefault="00930F90" w:rsidP="00930F90">
      <w:pPr>
        <w:ind w:firstLine="576"/>
        <w:rPr>
          <w:iCs/>
          <w:lang w:val="sr-Cyrl-CS"/>
        </w:rPr>
      </w:pPr>
    </w:p>
    <w:p w:rsidR="00930F90" w:rsidRPr="000F0291" w:rsidRDefault="00930F90" w:rsidP="00930F90">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930F90" w:rsidRPr="000F0291" w:rsidRDefault="00930F90" w:rsidP="00930F90">
      <w:pPr>
        <w:ind w:firstLine="576"/>
        <w:rPr>
          <w:iCs/>
          <w:lang w:val="sr-Cyrl-CS"/>
        </w:rPr>
      </w:pPr>
    </w:p>
    <w:p w:rsidR="00930F90" w:rsidRPr="000F0291" w:rsidRDefault="00930F90" w:rsidP="00930F90">
      <w:pPr>
        <w:ind w:firstLine="576"/>
        <w:jc w:val="both"/>
        <w:rPr>
          <w:iCs/>
          <w:lang w:val="sr-Cyrl-CS"/>
        </w:rPr>
      </w:pPr>
      <w:r w:rsidRPr="000F0291">
        <w:rPr>
          <w:iCs/>
        </w:rPr>
        <w:t xml:space="preserve">Понуђач у Обрасцу понуде наводи назив и седиште подизвођача, уколико ће делимично извршење набавке поверити подизвођачу. </w:t>
      </w:r>
    </w:p>
    <w:p w:rsidR="00930F90" w:rsidRPr="000F0291" w:rsidRDefault="00930F90" w:rsidP="00930F90">
      <w:pPr>
        <w:ind w:firstLine="576"/>
        <w:rPr>
          <w:iCs/>
          <w:lang w:val="sr-Cyrl-CS"/>
        </w:rPr>
      </w:pPr>
    </w:p>
    <w:p w:rsidR="00930F90" w:rsidRPr="000F0291" w:rsidRDefault="00930F90" w:rsidP="00930F90">
      <w:pPr>
        <w:ind w:firstLine="576"/>
        <w:jc w:val="both"/>
        <w:rPr>
          <w:iCs/>
          <w:lang w:val="sr-Cyrl-CS"/>
        </w:rPr>
      </w:pPr>
      <w:r w:rsidRPr="000F0291">
        <w:rPr>
          <w:iCs/>
        </w:rPr>
        <w:t xml:space="preserve">Понуђач у потпуности одговара </w:t>
      </w:r>
      <w:r w:rsidRPr="000F0291">
        <w:rPr>
          <w:iCs/>
          <w:lang w:val="sr-Cyrl-CS"/>
        </w:rPr>
        <w:t xml:space="preserve">Наручиоцу </w:t>
      </w:r>
      <w:r w:rsidRPr="000F0291">
        <w:rPr>
          <w:iCs/>
        </w:rPr>
        <w:t xml:space="preserve">за извршење обавеза из поступка јавне набавке, односно извршење уговорних обавеза, без обзира на број подизвођача. </w:t>
      </w:r>
    </w:p>
    <w:p w:rsidR="00930F90" w:rsidRPr="000F0291" w:rsidRDefault="00930F90" w:rsidP="00930F90">
      <w:pPr>
        <w:ind w:firstLine="576"/>
        <w:rPr>
          <w:iCs/>
          <w:lang w:val="sr-Cyrl-CS"/>
        </w:rPr>
      </w:pPr>
    </w:p>
    <w:p w:rsidR="00930F90" w:rsidRPr="000F0291" w:rsidRDefault="00930F90" w:rsidP="00930F90">
      <w:pPr>
        <w:ind w:firstLine="576"/>
        <w:jc w:val="both"/>
        <w:rPr>
          <w:iCs/>
        </w:rPr>
      </w:pPr>
      <w:r w:rsidRPr="000F0291">
        <w:rPr>
          <w:iCs/>
        </w:rPr>
        <w:lastRenderedPageBreak/>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
    <w:p w:rsidR="00930F90" w:rsidRPr="000F0291" w:rsidRDefault="00930F90" w:rsidP="00930F90">
      <w:pPr>
        <w:ind w:firstLine="576"/>
        <w:rPr>
          <w:i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ЗАЈЕДНИЧКА ПОНУДА</w:t>
      </w:r>
    </w:p>
    <w:p w:rsidR="00930F90" w:rsidRPr="000F0291" w:rsidRDefault="00930F90" w:rsidP="00930F90">
      <w:pPr>
        <w:pStyle w:val="ListParagraph"/>
        <w:ind w:left="360"/>
        <w:rPr>
          <w:lang w:val="sr-Cyrl-CS"/>
        </w:rPr>
      </w:pPr>
    </w:p>
    <w:p w:rsidR="00930F90" w:rsidRPr="000F0291" w:rsidRDefault="00930F90" w:rsidP="00930F90">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930F90" w:rsidRPr="000F0291" w:rsidRDefault="00930F90" w:rsidP="00930F90">
      <w:pPr>
        <w:rPr>
          <w:lang w:val="ru-RU"/>
        </w:rPr>
      </w:pPr>
    </w:p>
    <w:p w:rsidR="00930F90" w:rsidRPr="000F0291" w:rsidRDefault="00930F90" w:rsidP="00930F90">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930F90" w:rsidRPr="000F0291" w:rsidRDefault="00930F90" w:rsidP="00930F90">
      <w:pPr>
        <w:rPr>
          <w:lang w:val="ru-RU"/>
        </w:rPr>
      </w:pPr>
    </w:p>
    <w:p w:rsidR="00930F90" w:rsidRPr="000F0291" w:rsidRDefault="00930F90" w:rsidP="00930F90">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930F90" w:rsidRPr="000F0291" w:rsidRDefault="00930F90" w:rsidP="00930F90">
      <w:pPr>
        <w:pStyle w:val="ListParagraph"/>
        <w:ind w:left="360"/>
        <w:rPr>
          <w:lang w:val="sr-Cyrl-CS"/>
        </w:rPr>
      </w:pPr>
    </w:p>
    <w:p w:rsidR="00930F90" w:rsidRPr="000F0291" w:rsidRDefault="00930F90" w:rsidP="00930F90">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930F90" w:rsidRPr="000F0291" w:rsidRDefault="00930F90" w:rsidP="00930F90">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930F90" w:rsidRPr="000F0291" w:rsidRDefault="00930F90" w:rsidP="00930F90">
      <w:pPr>
        <w:pStyle w:val="ListParagraph"/>
        <w:ind w:left="360"/>
        <w:jc w:val="both"/>
        <w:rPr>
          <w:lang w:val="sr-Cyrl-CS"/>
        </w:rPr>
      </w:pPr>
    </w:p>
    <w:p w:rsidR="00930F90" w:rsidRPr="000F0291" w:rsidRDefault="00930F90" w:rsidP="00930F90">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930F90" w:rsidRPr="000F0291" w:rsidRDefault="00930F90" w:rsidP="00930F90">
      <w:pPr>
        <w:ind w:firstLine="720"/>
        <w:jc w:val="both"/>
        <w:rPr>
          <w:lang w:val="sr-Cyrl-CS"/>
        </w:rPr>
      </w:pPr>
    </w:p>
    <w:p w:rsidR="00930F90" w:rsidRPr="000F0291" w:rsidRDefault="00930F90" w:rsidP="00930F90">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930F90" w:rsidRPr="000F0291" w:rsidRDefault="00930F90" w:rsidP="00930F90">
      <w:pPr>
        <w:ind w:firstLine="720"/>
        <w:jc w:val="both"/>
        <w:rPr>
          <w:lang w:val="sr-Cyrl-CS"/>
        </w:rPr>
      </w:pPr>
    </w:p>
    <w:p w:rsidR="00930F90" w:rsidRPr="000F0291" w:rsidRDefault="00930F90" w:rsidP="00930F90">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930F90" w:rsidRPr="000F0291" w:rsidRDefault="00930F90" w:rsidP="00930F90">
      <w:pPr>
        <w:ind w:firstLine="720"/>
        <w:jc w:val="both"/>
        <w:rPr>
          <w:lang w:val="sr-Cyrl-CS"/>
        </w:rPr>
      </w:pPr>
    </w:p>
    <w:p w:rsidR="00930F90" w:rsidRPr="000F0291" w:rsidRDefault="00930F90" w:rsidP="00930F90">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0F90" w:rsidRPr="00F377DA" w:rsidRDefault="00930F90" w:rsidP="00930F90">
      <w:pPr>
        <w:ind w:firstLine="576"/>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iCs/>
          <w:sz w:val="24"/>
        </w:rPr>
      </w:pPr>
      <w:r w:rsidRPr="000F0291">
        <w:rPr>
          <w:rFonts w:ascii="Times New Roman" w:hAnsi="Times New Roman"/>
          <w:iCs/>
          <w:sz w:val="24"/>
        </w:rPr>
        <w:t>НАЧИН И УСЛОВ</w:t>
      </w:r>
      <w:r w:rsidRPr="000F0291">
        <w:rPr>
          <w:rFonts w:ascii="Times New Roman" w:hAnsi="Times New Roman"/>
          <w:iCs/>
          <w:sz w:val="24"/>
          <w:lang w:val="sr-Cyrl-CS"/>
        </w:rPr>
        <w:t>И</w:t>
      </w:r>
      <w:r w:rsidRPr="000F0291">
        <w:rPr>
          <w:rFonts w:ascii="Times New Roman" w:hAnsi="Times New Roman"/>
          <w:iCs/>
          <w:sz w:val="24"/>
        </w:rPr>
        <w:t xml:space="preserve"> ПЛАЋАЊА, ГАРАНТНИ РОК, КАО И ДРУГЕ ОКОЛНОСТИ ОД КОЈИХ ЗАВИСИ ПРИХВАТЉИВОСТ ПОНУДЕ</w:t>
      </w:r>
    </w:p>
    <w:p w:rsidR="00930F90" w:rsidRPr="000F0291" w:rsidRDefault="00930F90" w:rsidP="00930F90"/>
    <w:p w:rsidR="00930F90" w:rsidRPr="00E04826" w:rsidRDefault="00930F90" w:rsidP="00E51644">
      <w:pPr>
        <w:pStyle w:val="Heading2"/>
        <w:numPr>
          <w:ilvl w:val="0"/>
          <w:numId w:val="0"/>
        </w:numPr>
        <w:ind w:left="576"/>
        <w:jc w:val="left"/>
        <w:rPr>
          <w:rFonts w:ascii="Times New Roman" w:hAnsi="Times New Roman"/>
          <w:sz w:val="24"/>
          <w:u w:val="single"/>
          <w:lang w:val="sr-Cyrl-CS"/>
        </w:rPr>
      </w:pPr>
      <w:r w:rsidRPr="00E04826">
        <w:rPr>
          <w:rFonts w:ascii="Times New Roman" w:hAnsi="Times New Roman"/>
          <w:sz w:val="24"/>
          <w:u w:val="single"/>
          <w:lang w:val="sr-Cyrl-CS"/>
        </w:rPr>
        <w:t xml:space="preserve"> Захтеви у погледу начина, рока и услова плаћања</w:t>
      </w:r>
    </w:p>
    <w:p w:rsidR="00930F90" w:rsidRPr="00E04826" w:rsidRDefault="00930F90" w:rsidP="00930F90">
      <w:pPr>
        <w:tabs>
          <w:tab w:val="left" w:pos="360"/>
        </w:tabs>
        <w:spacing w:line="240" w:lineRule="atLeast"/>
        <w:ind w:left="567"/>
        <w:jc w:val="both"/>
        <w:rPr>
          <w:lang w:val="sr-Cyrl-CS"/>
        </w:rPr>
      </w:pPr>
      <w:r w:rsidRPr="00E04826">
        <w:rPr>
          <w:lang w:val="sr-Cyrl-CS"/>
        </w:rPr>
        <w:t xml:space="preserve">Рок плаћања је до 45 дана од дана </w:t>
      </w:r>
      <w:r w:rsidRPr="00E04826">
        <w:rPr>
          <w:lang w:val="ru-RU"/>
        </w:rPr>
        <w:t xml:space="preserve">пријема оверене </w:t>
      </w:r>
      <w:r w:rsidRPr="00E04826">
        <w:rPr>
          <w:lang w:val="sr-Cyrl-CS"/>
        </w:rPr>
        <w:t xml:space="preserve">привремене односно окончане ситуације </w:t>
      </w:r>
      <w:r w:rsidRPr="00E04826">
        <w:rPr>
          <w:iCs/>
          <w:lang w:val="sr-Cyrl-CS"/>
        </w:rPr>
        <w:t xml:space="preserve">у </w:t>
      </w:r>
      <w:r w:rsidRPr="00E04826">
        <w:rPr>
          <w:iCs/>
        </w:rPr>
        <w:t xml:space="preserve">складу са Законом о роковима измирења новчаних обавеза у комерцијалним трансакцијама </w:t>
      </w:r>
      <w:r w:rsidRPr="00E04826">
        <w:rPr>
          <w:rFonts w:eastAsia="TimesNewRomanPSMT"/>
        </w:rPr>
        <w:t>(„Службени гласник РС”, бр. 119/12, 68/15</w:t>
      </w:r>
      <w:r w:rsidR="009B1AA2">
        <w:rPr>
          <w:rFonts w:eastAsia="TimesNewRomanPSMT"/>
        </w:rPr>
        <w:t>,</w:t>
      </w:r>
      <w:r w:rsidRPr="00E04826">
        <w:rPr>
          <w:rFonts w:eastAsia="TimesNewRomanPSMT"/>
        </w:rPr>
        <w:t xml:space="preserve"> 113/2017</w:t>
      </w:r>
      <w:r w:rsidR="009B1AA2">
        <w:rPr>
          <w:rFonts w:eastAsia="TimesNewRomanPSMT"/>
        </w:rPr>
        <w:t xml:space="preserve"> и 91/2019</w:t>
      </w:r>
      <w:r w:rsidRPr="00E04826">
        <w:rPr>
          <w:rFonts w:eastAsia="TimesNewRomanPSMT"/>
        </w:rPr>
        <w:t>).</w:t>
      </w:r>
      <w:r w:rsidRPr="00E04826">
        <w:rPr>
          <w:lang w:val="sr-Cyrl-CS"/>
        </w:rPr>
        <w:t xml:space="preserve"> </w:t>
      </w:r>
    </w:p>
    <w:p w:rsidR="00930F90" w:rsidRDefault="00E51644" w:rsidP="00930F90">
      <w:pPr>
        <w:tabs>
          <w:tab w:val="num" w:pos="0"/>
          <w:tab w:val="left" w:pos="360"/>
        </w:tabs>
        <w:spacing w:line="240" w:lineRule="atLeast"/>
        <w:rPr>
          <w:lang w:val="sr-Cyrl-CS"/>
        </w:rPr>
      </w:pPr>
      <w:r>
        <w:rPr>
          <w:lang w:val="sr-Cyrl-CS"/>
        </w:rPr>
        <w:tab/>
        <w:t xml:space="preserve">    </w:t>
      </w:r>
      <w:r w:rsidR="00930F90" w:rsidRPr="000F0291">
        <w:rPr>
          <w:lang w:val="sr-Cyrl-CS"/>
        </w:rPr>
        <w:t>Понуђачу није дозвољено да захтева аванс.</w:t>
      </w:r>
    </w:p>
    <w:p w:rsidR="00E51644" w:rsidRPr="000F0291" w:rsidRDefault="00E51644" w:rsidP="00930F90">
      <w:pPr>
        <w:tabs>
          <w:tab w:val="num" w:pos="0"/>
          <w:tab w:val="left" w:pos="360"/>
        </w:tabs>
        <w:spacing w:line="240" w:lineRule="atLeast"/>
        <w:rPr>
          <w:lang w:val="sr-Cyrl-CS"/>
        </w:rPr>
      </w:pPr>
      <w:r>
        <w:rPr>
          <w:lang w:val="sr-Cyrl-CS"/>
        </w:rPr>
        <w:t xml:space="preserve">          Плаћање се врши уплатом на рачун понуђача.</w:t>
      </w:r>
    </w:p>
    <w:p w:rsidR="00E51644" w:rsidRDefault="00930F90" w:rsidP="00E51644">
      <w:pPr>
        <w:tabs>
          <w:tab w:val="num" w:pos="0"/>
          <w:tab w:val="left" w:pos="360"/>
        </w:tabs>
        <w:spacing w:line="240" w:lineRule="atLeast"/>
        <w:rPr>
          <w:lang w:val="sr-Cyrl-CS"/>
        </w:rPr>
      </w:pPr>
      <w:r w:rsidRPr="000F0291">
        <w:rPr>
          <w:lang w:val="sr-Cyrl-CS"/>
        </w:rPr>
        <w:tab/>
      </w:r>
      <w:r w:rsidRPr="000F0291">
        <w:rPr>
          <w:lang w:val="sr-Cyrl-CS"/>
        </w:rPr>
        <w:tab/>
      </w:r>
    </w:p>
    <w:p w:rsidR="00930F90" w:rsidRPr="00934D70" w:rsidRDefault="00930F90" w:rsidP="00BF60CA">
      <w:pPr>
        <w:tabs>
          <w:tab w:val="left" w:pos="360"/>
          <w:tab w:val="num" w:pos="567"/>
        </w:tabs>
        <w:spacing w:line="240" w:lineRule="atLeast"/>
        <w:ind w:left="567"/>
        <w:rPr>
          <w:b/>
          <w:u w:val="single"/>
        </w:rPr>
      </w:pPr>
      <w:r w:rsidRPr="00934D70">
        <w:rPr>
          <w:b/>
          <w:u w:val="single"/>
          <w:lang w:val="sr-Cyrl-CS"/>
        </w:rPr>
        <w:t xml:space="preserve">Захтев у погледу рока </w:t>
      </w:r>
      <w:r w:rsidRPr="00934D70">
        <w:rPr>
          <w:b/>
          <w:u w:val="single"/>
        </w:rPr>
        <w:t>за извођење радова</w:t>
      </w:r>
    </w:p>
    <w:p w:rsidR="00930F90" w:rsidRPr="00934D70" w:rsidRDefault="00930F90" w:rsidP="00486E7D">
      <w:pPr>
        <w:tabs>
          <w:tab w:val="num" w:pos="567"/>
        </w:tabs>
        <w:ind w:left="567" w:right="-2"/>
        <w:jc w:val="both"/>
      </w:pPr>
      <w:r w:rsidRPr="00934D70">
        <w:t>Рок за извође</w:t>
      </w:r>
      <w:r w:rsidR="005A36FA">
        <w:t>ње радова не може бити дужи од 60 (шездесет</w:t>
      </w:r>
      <w:r w:rsidRPr="00934D70">
        <w:t xml:space="preserve">) календарских дана од дана </w:t>
      </w:r>
      <w:r w:rsidR="005A36FA">
        <w:t>увођења у посао</w:t>
      </w:r>
      <w:r w:rsidRPr="00934D70">
        <w:t>.</w:t>
      </w:r>
    </w:p>
    <w:p w:rsidR="00930F90" w:rsidRPr="000F0291" w:rsidRDefault="00930F90" w:rsidP="00930F90">
      <w:pPr>
        <w:pStyle w:val="Heading3"/>
        <w:numPr>
          <w:ilvl w:val="0"/>
          <w:numId w:val="0"/>
        </w:numPr>
        <w:ind w:left="720"/>
        <w:rPr>
          <w:rFonts w:ascii="Times New Roman" w:hAnsi="Times New Roman"/>
          <w:b w:val="0"/>
          <w:sz w:val="24"/>
          <w:szCs w:val="24"/>
          <w:u w:val="single"/>
          <w:lang w:val="sr-Cyrl-CS"/>
        </w:rPr>
      </w:pPr>
      <w:r w:rsidRPr="000F0291">
        <w:rPr>
          <w:rFonts w:ascii="Times New Roman" w:hAnsi="Times New Roman"/>
          <w:sz w:val="24"/>
          <w:szCs w:val="24"/>
          <w:u w:val="single"/>
          <w:lang w:val="sr-Cyrl-CS"/>
        </w:rPr>
        <w:t>Захтев у погледу рока важења понуде</w:t>
      </w:r>
    </w:p>
    <w:p w:rsidR="00930F90" w:rsidRPr="000F0291" w:rsidRDefault="00930F90" w:rsidP="00930F90">
      <w:pPr>
        <w:ind w:left="709"/>
        <w:jc w:val="both"/>
        <w:rPr>
          <w:iCs/>
        </w:rPr>
      </w:pPr>
      <w:r w:rsidRPr="000F0291">
        <w:rPr>
          <w:iCs/>
        </w:rPr>
        <w:t xml:space="preserve">Рок важења понуде не може бити краћи од </w:t>
      </w:r>
      <w:r>
        <w:rPr>
          <w:iCs/>
        </w:rPr>
        <w:t>12</w:t>
      </w:r>
      <w:r w:rsidRPr="000F0291">
        <w:rPr>
          <w:iCs/>
        </w:rPr>
        <w:t>0 дана од дана отварања понуда.</w:t>
      </w:r>
    </w:p>
    <w:p w:rsidR="00930F90" w:rsidRDefault="00930F90" w:rsidP="00930F90">
      <w:pPr>
        <w:ind w:left="709"/>
        <w:jc w:val="both"/>
        <w:rPr>
          <w:iCs/>
        </w:rPr>
      </w:pPr>
      <w:r w:rsidRPr="000F0291">
        <w:rPr>
          <w:iCs/>
        </w:rPr>
        <w:lastRenderedPageBreak/>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CF65E5" w:rsidRPr="000F0291" w:rsidRDefault="00CF65E5" w:rsidP="00930F90">
      <w:pPr>
        <w:ind w:left="709"/>
        <w:jc w:val="both"/>
        <w:rPr>
          <w:iCs/>
        </w:rPr>
      </w:pPr>
    </w:p>
    <w:p w:rsidR="00CF65E5" w:rsidRPr="00B73E9F" w:rsidRDefault="00CF65E5" w:rsidP="00CF65E5">
      <w:pPr>
        <w:ind w:left="709"/>
        <w:jc w:val="both"/>
        <w:rPr>
          <w:b/>
          <w:u w:val="single"/>
          <w:lang w:val="sr-Cyrl-CS"/>
        </w:rPr>
      </w:pPr>
      <w:r w:rsidRPr="00B73E9F">
        <w:rPr>
          <w:b/>
          <w:u w:val="single"/>
          <w:lang w:val="sr-Cyrl-CS"/>
        </w:rPr>
        <w:t>Захтев у погледу гарантног рока</w:t>
      </w:r>
    </w:p>
    <w:p w:rsidR="00CF65E5" w:rsidRPr="00CF65E5" w:rsidRDefault="00CF65E5" w:rsidP="00CF65E5">
      <w:pPr>
        <w:tabs>
          <w:tab w:val="left" w:pos="7155"/>
        </w:tabs>
        <w:spacing w:line="240" w:lineRule="atLeast"/>
        <w:rPr>
          <w:lang w:val="ru-RU"/>
        </w:rPr>
      </w:pPr>
      <w:r w:rsidRPr="00CF65E5">
        <w:rPr>
          <w:bCs/>
          <w:lang w:val="ru-RU"/>
        </w:rPr>
        <w:t xml:space="preserve">Гарантни рок за квалитет изведених радове износи </w:t>
      </w:r>
      <w:r w:rsidRPr="00CF65E5">
        <w:rPr>
          <w:bCs/>
        </w:rPr>
        <w:t xml:space="preserve">2 </w:t>
      </w:r>
      <w:r w:rsidRPr="00CF65E5">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F65E5">
        <w:rPr>
          <w:lang w:val="ru-RU"/>
        </w:rPr>
        <w:t>Наручиоцу радова.</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ВАЛУТА И НАЧИН НА КОЈИ МОРА ДА БУДЕ НАВЕДЕНА И ИЗРАЖЕНА ЦЕНА У ПОНУДИ</w:t>
      </w:r>
    </w:p>
    <w:p w:rsidR="00930F90" w:rsidRPr="000F0291" w:rsidRDefault="00930F90" w:rsidP="00930F90">
      <w:pPr>
        <w:tabs>
          <w:tab w:val="left" w:pos="0"/>
        </w:tabs>
        <w:spacing w:line="240" w:lineRule="atLeast"/>
        <w:ind w:left="450"/>
        <w:contextualSpacing/>
        <w:rPr>
          <w:lang w:val="sr-Cyrl-CS"/>
        </w:rPr>
      </w:pPr>
    </w:p>
    <w:p w:rsidR="00930F90" w:rsidRPr="000F0291" w:rsidRDefault="00930F90" w:rsidP="00930F90">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930F90" w:rsidRPr="000F0291" w:rsidRDefault="00930F90" w:rsidP="00930F90">
      <w:pPr>
        <w:ind w:firstLine="720"/>
        <w:rPr>
          <w:lang w:val="sr-Cyrl-CS"/>
        </w:rPr>
      </w:pPr>
    </w:p>
    <w:p w:rsidR="00930F90" w:rsidRPr="000F0291" w:rsidRDefault="00930F90" w:rsidP="00930F90">
      <w:pPr>
        <w:ind w:firstLine="720"/>
        <w:rPr>
          <w:lang w:val="sr-Cyrl-CS"/>
        </w:rPr>
      </w:pPr>
      <w:r w:rsidRPr="000F0291">
        <w:rPr>
          <w:lang w:val="sr-Cyrl-CS"/>
        </w:rPr>
        <w:t xml:space="preserve">Цена је фиксна и не може се мењати. </w:t>
      </w:r>
    </w:p>
    <w:p w:rsidR="00930F90" w:rsidRPr="000F0291" w:rsidRDefault="00930F90" w:rsidP="00930F90">
      <w:pPr>
        <w:ind w:firstLine="720"/>
        <w:rPr>
          <w:lang w:val="sr-Cyrl-CS"/>
        </w:rPr>
      </w:pPr>
    </w:p>
    <w:p w:rsidR="00930F90" w:rsidRPr="000F0291" w:rsidRDefault="00930F90" w:rsidP="00930F90">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930F90" w:rsidRPr="000F0291" w:rsidRDefault="00930F90" w:rsidP="00930F90">
      <w:pPr>
        <w:ind w:firstLine="720"/>
        <w:rPr>
          <w:iCs/>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ПОДАЦИ О ВРСТИ, САДРЖИНИ, НАЧИНУ ПОДНОШЕЊА, ВИСИНИ И РОКОВИМА ОБЕЗБЕЂЕЊА ИСПУЊЕЊА ОБАВЕЗА ПОНУЂАЧА</w:t>
      </w:r>
    </w:p>
    <w:p w:rsidR="00930F90" w:rsidRPr="000F0291" w:rsidRDefault="00930F90" w:rsidP="00930F90">
      <w:pPr>
        <w:rPr>
          <w:lang w:val="sr-Cyrl-CS"/>
        </w:rPr>
      </w:pPr>
    </w:p>
    <w:p w:rsidR="00BF60CA" w:rsidRPr="00065B9E" w:rsidRDefault="00BF60CA" w:rsidP="00590EC6">
      <w:pPr>
        <w:spacing w:line="244" w:lineRule="auto"/>
        <w:ind w:left="567"/>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F60CA" w:rsidRPr="00065B9E" w:rsidRDefault="00BF60CA" w:rsidP="00590EC6">
      <w:pPr>
        <w:ind w:left="567"/>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F60CA" w:rsidRPr="00065B9E" w:rsidRDefault="00BF60CA" w:rsidP="00590EC6">
      <w:pPr>
        <w:ind w:left="567"/>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930F90" w:rsidRDefault="00930F90" w:rsidP="00930F90">
      <w:pPr>
        <w:ind w:left="567"/>
        <w:jc w:val="both"/>
        <w:rPr>
          <w:w w:val="103"/>
        </w:rPr>
      </w:pPr>
    </w:p>
    <w:p w:rsidR="00CF65E5" w:rsidRPr="00CB1C0C" w:rsidRDefault="00CF65E5" w:rsidP="00CF65E5">
      <w:pPr>
        <w:ind w:left="567"/>
        <w:jc w:val="both"/>
        <w:rPr>
          <w:lang w:val="ru-RU"/>
        </w:rPr>
      </w:pPr>
      <w:r w:rsidRPr="00CB1C0C">
        <w:rPr>
          <w:b/>
          <w:color w:val="000000"/>
          <w:u w:val="single"/>
        </w:rPr>
        <w:t>Изабрани понуђач се обавезује да у тренутку примопредаје</w:t>
      </w:r>
      <w:r w:rsidRPr="00CB1C0C">
        <w:rPr>
          <w:color w:val="000000"/>
        </w:rPr>
        <w:t xml:space="preserve"> радова преда наручиоцу </w:t>
      </w:r>
      <w:r w:rsidRPr="00CB1C0C">
        <w:rPr>
          <w:lang w:val="ru-RU"/>
        </w:rPr>
        <w:t xml:space="preserve">средство финансијског обезбеђења за </w:t>
      </w:r>
      <w:r w:rsidRPr="00CB1C0C">
        <w:rPr>
          <w:color w:val="000000"/>
        </w:rPr>
        <w:t xml:space="preserve">отклањање грешака у гарантном року, </w:t>
      </w:r>
      <w:r w:rsidRPr="00CB1C0C">
        <w:rPr>
          <w:lang w:val="ru-RU"/>
        </w:rPr>
        <w:t xml:space="preserve">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5% од укупне вредности уговора без пдв-а. </w:t>
      </w:r>
      <w:r w:rsidRPr="00CB1C0C">
        <w:rPr>
          <w:color w:val="000000"/>
        </w:rPr>
        <w:t xml:space="preserve"> Рок важности менице мора бити 1</w:t>
      </w:r>
      <w:r w:rsidRPr="00CB1C0C">
        <w:rPr>
          <w:b/>
          <w:color w:val="000000"/>
        </w:rPr>
        <w:t>5 дана</w:t>
      </w:r>
      <w:r w:rsidRPr="00CB1C0C">
        <w:rPr>
          <w:color w:val="000000"/>
        </w:rPr>
        <w:t xml:space="preserve"> дужи од гарантног рока. </w:t>
      </w:r>
      <w:r w:rsidRPr="00CB1C0C">
        <w:rPr>
          <w:lang w:val="ru-RU"/>
        </w:rPr>
        <w:t xml:space="preserve">Уз меницу мора бити достављена копија картона депонованих потписа који је издат </w:t>
      </w:r>
      <w:r w:rsidRPr="00CB1C0C">
        <w:rPr>
          <w:lang w:val="ru-RU"/>
        </w:rPr>
        <w:lastRenderedPageBreak/>
        <w:t>од стране пословне банке, коју изабрани понуђач наводи у меничном овлашћењу – писму.</w:t>
      </w:r>
    </w:p>
    <w:p w:rsidR="00CF65E5" w:rsidRPr="00CB1C0C" w:rsidRDefault="00CF65E5" w:rsidP="00CF65E5">
      <w:pPr>
        <w:ind w:left="540" w:hanging="540"/>
        <w:jc w:val="both"/>
        <w:rPr>
          <w:color w:val="000000"/>
        </w:rPr>
      </w:pPr>
      <w:r w:rsidRPr="00CB1C0C">
        <w:rPr>
          <w:color w:val="000000"/>
        </w:rPr>
        <w:t xml:space="preserve">         Наручилац ће уновчити меницу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CF65E5" w:rsidRPr="00CB1C0C" w:rsidRDefault="00CF65E5" w:rsidP="00CF65E5">
      <w:pPr>
        <w:jc w:val="both"/>
        <w:rPr>
          <w:b/>
          <w:color w:val="000000"/>
        </w:rPr>
      </w:pPr>
      <w:r w:rsidRPr="00CB1C0C">
        <w:rPr>
          <w:color w:val="000000"/>
        </w:rPr>
        <w:tab/>
      </w:r>
      <w:r w:rsidRPr="00CB1C0C">
        <w:rPr>
          <w:b/>
          <w:color w:val="000000"/>
        </w:rPr>
        <w:t xml:space="preserve">По извршењу уговорених обавеза понуђача на која се односе, средства финансијског обезбеђења ће бити враћена. </w:t>
      </w:r>
    </w:p>
    <w:p w:rsidR="00CF65E5" w:rsidRPr="00CF65E5" w:rsidRDefault="00CF65E5" w:rsidP="00930F90">
      <w:pPr>
        <w:ind w:left="567"/>
        <w:jc w:val="both"/>
        <w:rPr>
          <w:w w:val="103"/>
        </w:rPr>
      </w:pPr>
    </w:p>
    <w:p w:rsidR="00930F90" w:rsidRPr="005C68E0" w:rsidRDefault="00930F90" w:rsidP="00930F90">
      <w:pPr>
        <w:spacing w:line="244" w:lineRule="auto"/>
        <w:ind w:right="77"/>
        <w:jc w:val="both"/>
        <w:rPr>
          <w:lang w:val="ru-RU"/>
        </w:rPr>
      </w:pPr>
    </w:p>
    <w:p w:rsidR="00930F90" w:rsidRPr="005C68E0" w:rsidRDefault="00930F90" w:rsidP="00590EC6">
      <w:pPr>
        <w:spacing w:line="245" w:lineRule="auto"/>
        <w:ind w:left="567" w:right="74"/>
        <w:jc w:val="both"/>
      </w:pPr>
      <w:r w:rsidRPr="005C68E0">
        <w:rPr>
          <w:b/>
          <w:spacing w:val="1"/>
          <w:u w:val="thick" w:color="000000"/>
        </w:rPr>
        <w:t>Н</w:t>
      </w:r>
      <w:r w:rsidRPr="005C68E0">
        <w:rPr>
          <w:b/>
          <w:spacing w:val="-7"/>
          <w:u w:val="thick" w:color="000000"/>
        </w:rPr>
        <w:t>А</w:t>
      </w:r>
      <w:r w:rsidRPr="005C68E0">
        <w:rPr>
          <w:b/>
          <w:spacing w:val="1"/>
          <w:u w:val="thick" w:color="000000"/>
        </w:rPr>
        <w:t>П</w:t>
      </w:r>
      <w:r w:rsidRPr="005C68E0">
        <w:rPr>
          <w:b/>
          <w:u w:val="thick" w:color="000000"/>
        </w:rPr>
        <w:t>О</w:t>
      </w:r>
      <w:r w:rsidRPr="005C68E0">
        <w:rPr>
          <w:b/>
          <w:spacing w:val="2"/>
          <w:u w:val="thick" w:color="000000"/>
        </w:rPr>
        <w:t>М</w:t>
      </w:r>
      <w:r w:rsidRPr="005C68E0">
        <w:rPr>
          <w:b/>
          <w:spacing w:val="1"/>
          <w:u w:val="thick" w:color="000000"/>
        </w:rPr>
        <w:t>Е</w:t>
      </w:r>
      <w:r w:rsidRPr="005C68E0">
        <w:rPr>
          <w:b/>
          <w:spacing w:val="3"/>
          <w:u w:val="thick" w:color="000000"/>
        </w:rPr>
        <w:t>Н</w:t>
      </w:r>
      <w:r w:rsidRPr="005C68E0">
        <w:rPr>
          <w:b/>
          <w:spacing w:val="-4"/>
          <w:u w:val="thick" w:color="000000"/>
        </w:rPr>
        <w:t>А</w:t>
      </w:r>
      <w:r w:rsidRPr="005C68E0">
        <w:rPr>
          <w:b/>
          <w:u w:val="thick" w:color="000000"/>
        </w:rPr>
        <w:t xml:space="preserve">: </w:t>
      </w:r>
      <w:r w:rsidRPr="005C68E0">
        <w:rPr>
          <w:b/>
          <w:spacing w:val="27"/>
          <w:u w:val="thick" w:color="000000"/>
        </w:rPr>
        <w:t xml:space="preserve"> </w:t>
      </w:r>
      <w:r w:rsidRPr="005C68E0">
        <w:rPr>
          <w:b/>
          <w:spacing w:val="3"/>
          <w:u w:val="thick" w:color="000000"/>
        </w:rPr>
        <w:t>Д</w:t>
      </w:r>
      <w:r w:rsidRPr="005C68E0">
        <w:rPr>
          <w:b/>
          <w:spacing w:val="-1"/>
          <w:u w:val="thick" w:color="000000"/>
        </w:rPr>
        <w:t>о</w:t>
      </w:r>
      <w:r w:rsidRPr="005C68E0">
        <w:rPr>
          <w:b/>
          <w:spacing w:val="2"/>
          <w:u w:val="thick" w:color="000000"/>
        </w:rPr>
        <w:t>с</w:t>
      </w:r>
      <w:r w:rsidRPr="005C68E0">
        <w:rPr>
          <w:b/>
          <w:spacing w:val="-2"/>
          <w:u w:val="thick" w:color="000000"/>
        </w:rPr>
        <w:t>т</w:t>
      </w:r>
      <w:r w:rsidRPr="005C68E0">
        <w:rPr>
          <w:b/>
          <w:spacing w:val="2"/>
          <w:u w:val="thick" w:color="000000"/>
        </w:rPr>
        <w:t>а</w:t>
      </w:r>
      <w:r w:rsidRPr="005C68E0">
        <w:rPr>
          <w:b/>
          <w:spacing w:val="1"/>
          <w:u w:val="thick" w:color="000000"/>
        </w:rPr>
        <w:t>в</w:t>
      </w:r>
      <w:r w:rsidRPr="005C68E0">
        <w:rPr>
          <w:b/>
          <w:u w:val="thick" w:color="000000"/>
        </w:rPr>
        <w:t>ље</w:t>
      </w:r>
      <w:r w:rsidRPr="005C68E0">
        <w:rPr>
          <w:b/>
          <w:spacing w:val="1"/>
          <w:u w:val="thick" w:color="000000"/>
        </w:rPr>
        <w:t>н</w:t>
      </w:r>
      <w:r w:rsidRPr="005C68E0">
        <w:rPr>
          <w:b/>
          <w:u w:val="thick" w:color="000000"/>
        </w:rPr>
        <w:t>е</w:t>
      </w:r>
      <w:r w:rsidRPr="005C68E0">
        <w:rPr>
          <w:b/>
          <w:spacing w:val="13"/>
          <w:u w:val="thick" w:color="000000"/>
        </w:rPr>
        <w:t xml:space="preserve"> </w:t>
      </w:r>
      <w:r w:rsidRPr="005C68E0">
        <w:rPr>
          <w:b/>
          <w:spacing w:val="-1"/>
          <w:u w:val="thick" w:color="000000"/>
        </w:rPr>
        <w:t>м</w:t>
      </w:r>
      <w:r w:rsidRPr="005C68E0">
        <w:rPr>
          <w:b/>
          <w:u w:val="thick" w:color="000000"/>
        </w:rPr>
        <w:t>е</w:t>
      </w:r>
      <w:r w:rsidRPr="005C68E0">
        <w:rPr>
          <w:b/>
          <w:spacing w:val="1"/>
          <w:u w:val="thick" w:color="000000"/>
        </w:rPr>
        <w:t>н</w:t>
      </w:r>
      <w:r w:rsidRPr="005C68E0">
        <w:rPr>
          <w:b/>
          <w:spacing w:val="3"/>
          <w:u w:val="thick" w:color="000000"/>
        </w:rPr>
        <w:t>и</w:t>
      </w:r>
      <w:r w:rsidRPr="005C68E0">
        <w:rPr>
          <w:b/>
          <w:spacing w:val="1"/>
          <w:u w:val="thick" w:color="000000"/>
        </w:rPr>
        <w:t>ц</w:t>
      </w:r>
      <w:r w:rsidRPr="005C68E0">
        <w:rPr>
          <w:b/>
          <w:u w:val="thick" w:color="000000"/>
        </w:rPr>
        <w:t>е</w:t>
      </w:r>
      <w:r w:rsidRPr="005C68E0">
        <w:rPr>
          <w:b/>
          <w:spacing w:val="-1"/>
          <w:u w:val="thick" w:color="000000"/>
        </w:rPr>
        <w:t xml:space="preserve"> мо</w:t>
      </w:r>
      <w:r w:rsidRPr="005C68E0">
        <w:rPr>
          <w:b/>
          <w:spacing w:val="2"/>
          <w:u w:val="thick" w:color="000000"/>
        </w:rPr>
        <w:t>р</w:t>
      </w:r>
      <w:r w:rsidRPr="005C68E0">
        <w:rPr>
          <w:b/>
          <w:spacing w:val="-3"/>
          <w:u w:val="thick" w:color="000000"/>
        </w:rPr>
        <w:t>а</w:t>
      </w:r>
      <w:r w:rsidRPr="005C68E0">
        <w:rPr>
          <w:b/>
          <w:spacing w:val="5"/>
          <w:u w:val="thick" w:color="000000"/>
        </w:rPr>
        <w:t>ј</w:t>
      </w:r>
      <w:r w:rsidRPr="005C68E0">
        <w:rPr>
          <w:b/>
          <w:u w:val="thick" w:color="000000"/>
        </w:rPr>
        <w:t>у</w:t>
      </w:r>
      <w:r w:rsidRPr="005C68E0">
        <w:rPr>
          <w:b/>
          <w:spacing w:val="-5"/>
          <w:u w:val="thick" w:color="000000"/>
        </w:rPr>
        <w:t xml:space="preserve"> </w:t>
      </w:r>
      <w:r w:rsidRPr="005C68E0">
        <w:rPr>
          <w:b/>
          <w:u w:val="thick" w:color="000000"/>
        </w:rPr>
        <w:t>б</w:t>
      </w:r>
      <w:r w:rsidRPr="005C68E0">
        <w:rPr>
          <w:b/>
          <w:spacing w:val="3"/>
          <w:u w:val="thick" w:color="000000"/>
        </w:rPr>
        <w:t>и</w:t>
      </w:r>
      <w:r w:rsidRPr="005C68E0">
        <w:rPr>
          <w:b/>
          <w:spacing w:val="-2"/>
          <w:u w:val="thick" w:color="000000"/>
        </w:rPr>
        <w:t>т</w:t>
      </w:r>
      <w:r w:rsidRPr="005C68E0">
        <w:rPr>
          <w:b/>
          <w:u w:val="thick" w:color="000000"/>
        </w:rPr>
        <w:t>и</w:t>
      </w:r>
      <w:r w:rsidRPr="005C68E0">
        <w:rPr>
          <w:b/>
          <w:spacing w:val="-3"/>
          <w:u w:val="thick" w:color="000000"/>
        </w:rPr>
        <w:t xml:space="preserve"> </w:t>
      </w:r>
      <w:r w:rsidRPr="005C68E0">
        <w:rPr>
          <w:b/>
          <w:spacing w:val="2"/>
          <w:u w:val="thick" w:color="000000"/>
        </w:rPr>
        <w:t>ре</w:t>
      </w:r>
      <w:r w:rsidRPr="005C68E0">
        <w:rPr>
          <w:b/>
          <w:spacing w:val="-2"/>
          <w:u w:val="thick" w:color="000000"/>
        </w:rPr>
        <w:t>г</w:t>
      </w:r>
      <w:r w:rsidRPr="005C68E0">
        <w:rPr>
          <w:b/>
          <w:spacing w:val="3"/>
          <w:u w:val="thick" w:color="000000"/>
        </w:rPr>
        <w:t>и</w:t>
      </w:r>
      <w:r w:rsidRPr="005C68E0">
        <w:rPr>
          <w:b/>
          <w:u w:val="thick" w:color="000000"/>
        </w:rPr>
        <w:t>с</w:t>
      </w:r>
      <w:r w:rsidRPr="005C68E0">
        <w:rPr>
          <w:b/>
          <w:spacing w:val="-2"/>
          <w:u w:val="thick" w:color="000000"/>
        </w:rPr>
        <w:t>т</w:t>
      </w:r>
      <w:r w:rsidRPr="005C68E0">
        <w:rPr>
          <w:b/>
          <w:spacing w:val="2"/>
          <w:u w:val="thick" w:color="000000"/>
        </w:rPr>
        <w:t>р</w:t>
      </w:r>
      <w:r w:rsidRPr="005C68E0">
        <w:rPr>
          <w:b/>
          <w:spacing w:val="-1"/>
          <w:u w:val="thick" w:color="000000"/>
        </w:rPr>
        <w:t>о</w:t>
      </w:r>
      <w:r w:rsidRPr="005C68E0">
        <w:rPr>
          <w:b/>
          <w:spacing w:val="-2"/>
          <w:u w:val="thick" w:color="000000"/>
        </w:rPr>
        <w:t>в</w:t>
      </w:r>
      <w:r w:rsidRPr="005C68E0">
        <w:rPr>
          <w:b/>
          <w:u w:val="thick" w:color="000000"/>
        </w:rPr>
        <w:t>а</w:t>
      </w:r>
      <w:r w:rsidRPr="005C68E0">
        <w:rPr>
          <w:b/>
          <w:spacing w:val="1"/>
          <w:u w:val="thick" w:color="000000"/>
        </w:rPr>
        <w:t>н</w:t>
      </w:r>
      <w:r w:rsidRPr="005C68E0">
        <w:rPr>
          <w:b/>
          <w:u w:val="thick" w:color="000000"/>
        </w:rPr>
        <w:t>е</w:t>
      </w:r>
      <w:r w:rsidRPr="005C68E0">
        <w:rPr>
          <w:b/>
          <w:spacing w:val="18"/>
          <w:u w:val="thick" w:color="000000"/>
        </w:rPr>
        <w:t xml:space="preserve"> </w:t>
      </w:r>
      <w:r w:rsidRPr="005C68E0">
        <w:rPr>
          <w:b/>
          <w:u w:val="thick" w:color="000000"/>
        </w:rPr>
        <w:t>у</w:t>
      </w:r>
      <w:r w:rsidRPr="005C68E0">
        <w:rPr>
          <w:b/>
          <w:spacing w:val="-14"/>
          <w:u w:val="thick" w:color="000000"/>
        </w:rPr>
        <w:t xml:space="preserve"> </w:t>
      </w:r>
      <w:r w:rsidRPr="005C68E0">
        <w:rPr>
          <w:b/>
          <w:spacing w:val="-4"/>
          <w:u w:val="thick" w:color="000000"/>
        </w:rPr>
        <w:t>Р</w:t>
      </w:r>
      <w:r w:rsidRPr="005C68E0">
        <w:rPr>
          <w:b/>
          <w:u w:val="thick" w:color="000000"/>
        </w:rPr>
        <w:t>ег</w:t>
      </w:r>
      <w:r w:rsidRPr="005C68E0">
        <w:rPr>
          <w:b/>
          <w:spacing w:val="1"/>
          <w:u w:val="thick" w:color="000000"/>
        </w:rPr>
        <w:t>и</w:t>
      </w:r>
      <w:r w:rsidRPr="005C68E0">
        <w:rPr>
          <w:b/>
          <w:u w:val="thick" w:color="000000"/>
        </w:rPr>
        <w:t>ст</w:t>
      </w:r>
      <w:r w:rsidRPr="005C68E0">
        <w:rPr>
          <w:b/>
          <w:spacing w:val="-1"/>
          <w:u w:val="thick" w:color="000000"/>
        </w:rPr>
        <w:t>р</w:t>
      </w:r>
      <w:r w:rsidRPr="005C68E0">
        <w:rPr>
          <w:b/>
          <w:u w:val="thick" w:color="000000"/>
        </w:rPr>
        <w:t>у</w:t>
      </w:r>
      <w:r w:rsidRPr="005C68E0">
        <w:rPr>
          <w:b/>
          <w:spacing w:val="3"/>
          <w:u w:val="thick" w:color="000000"/>
        </w:rPr>
        <w:t xml:space="preserve"> </w:t>
      </w:r>
      <w:r w:rsidRPr="005C68E0">
        <w:rPr>
          <w:b/>
          <w:spacing w:val="1"/>
          <w:u w:val="thick" w:color="000000"/>
        </w:rPr>
        <w:t>м</w:t>
      </w:r>
      <w:r w:rsidRPr="005C68E0">
        <w:rPr>
          <w:b/>
          <w:u w:val="thick" w:color="000000"/>
        </w:rPr>
        <w:t>е</w:t>
      </w:r>
      <w:r w:rsidRPr="005C68E0">
        <w:rPr>
          <w:b/>
          <w:spacing w:val="3"/>
          <w:u w:val="thick" w:color="000000"/>
        </w:rPr>
        <w:t>н</w:t>
      </w:r>
      <w:r w:rsidRPr="005C68E0">
        <w:rPr>
          <w:b/>
          <w:spacing w:val="1"/>
          <w:u w:val="thick" w:color="000000"/>
        </w:rPr>
        <w:t>и</w:t>
      </w:r>
      <w:r w:rsidRPr="005C68E0">
        <w:rPr>
          <w:b/>
          <w:spacing w:val="3"/>
          <w:u w:val="thick" w:color="000000"/>
        </w:rPr>
        <w:t>ц</w:t>
      </w:r>
      <w:r w:rsidRPr="005C68E0">
        <w:rPr>
          <w:b/>
          <w:u w:val="thick" w:color="000000"/>
        </w:rPr>
        <w:t>а</w:t>
      </w:r>
      <w:r w:rsidRPr="005C68E0">
        <w:rPr>
          <w:b/>
          <w:spacing w:val="1"/>
          <w:u w:val="thick" w:color="000000"/>
        </w:rPr>
        <w:t xml:space="preserve"> </w:t>
      </w:r>
      <w:r w:rsidRPr="005C68E0">
        <w:rPr>
          <w:b/>
          <w:w w:val="102"/>
          <w:u w:val="thick" w:color="000000"/>
        </w:rPr>
        <w:t>и</w:t>
      </w:r>
      <w:r w:rsidRPr="005C68E0">
        <w:rPr>
          <w:b/>
          <w:w w:val="102"/>
        </w:rPr>
        <w:t xml:space="preserve"> </w:t>
      </w:r>
      <w:r w:rsidRPr="005C68E0">
        <w:rPr>
          <w:b/>
          <w:spacing w:val="-1"/>
          <w:u w:val="thick" w:color="000000"/>
        </w:rPr>
        <w:t>о</w:t>
      </w:r>
      <w:r w:rsidRPr="005C68E0">
        <w:rPr>
          <w:b/>
          <w:spacing w:val="-2"/>
          <w:u w:val="thick" w:color="000000"/>
        </w:rPr>
        <w:t>в</w:t>
      </w:r>
      <w:r w:rsidRPr="005C68E0">
        <w:rPr>
          <w:b/>
          <w:spacing w:val="3"/>
          <w:u w:val="thick" w:color="000000"/>
        </w:rPr>
        <w:t>л</w:t>
      </w:r>
      <w:r w:rsidRPr="005C68E0">
        <w:rPr>
          <w:b/>
          <w:u w:val="thick" w:color="000000"/>
        </w:rPr>
        <w:t>а</w:t>
      </w:r>
      <w:r w:rsidRPr="005C68E0">
        <w:rPr>
          <w:b/>
          <w:spacing w:val="-5"/>
          <w:u w:val="thick" w:color="000000"/>
        </w:rPr>
        <w:t>ш</w:t>
      </w:r>
      <w:r w:rsidRPr="005C68E0">
        <w:rPr>
          <w:b/>
          <w:spacing w:val="2"/>
          <w:u w:val="thick" w:color="000000"/>
        </w:rPr>
        <w:t>ћ</w:t>
      </w:r>
      <w:r w:rsidRPr="005C68E0">
        <w:rPr>
          <w:b/>
          <w:u w:val="thick" w:color="000000"/>
        </w:rPr>
        <w:t>е</w:t>
      </w:r>
      <w:r w:rsidRPr="005C68E0">
        <w:rPr>
          <w:b/>
          <w:spacing w:val="2"/>
          <w:u w:val="thick" w:color="000000"/>
        </w:rPr>
        <w:t>њ</w:t>
      </w:r>
      <w:r w:rsidRPr="005C68E0">
        <w:rPr>
          <w:b/>
          <w:u w:val="thick" w:color="000000"/>
        </w:rPr>
        <w:t>а</w:t>
      </w:r>
      <w:r w:rsidRPr="005C68E0">
        <w:rPr>
          <w:b/>
          <w:spacing w:val="43"/>
          <w:u w:val="thick" w:color="000000"/>
        </w:rPr>
        <w:t xml:space="preserve"> </w:t>
      </w:r>
      <w:r w:rsidRPr="005C68E0">
        <w:rPr>
          <w:b/>
          <w:u w:val="thick" w:color="000000"/>
        </w:rPr>
        <w:t>к</w:t>
      </w:r>
      <w:r w:rsidRPr="005C68E0">
        <w:rPr>
          <w:b/>
          <w:spacing w:val="-1"/>
          <w:u w:val="thick" w:color="000000"/>
        </w:rPr>
        <w:t>о</w:t>
      </w:r>
      <w:r w:rsidRPr="005C68E0">
        <w:rPr>
          <w:b/>
          <w:u w:val="thick" w:color="000000"/>
        </w:rPr>
        <w:t>ји</w:t>
      </w:r>
      <w:r w:rsidRPr="005C68E0">
        <w:rPr>
          <w:b/>
          <w:spacing w:val="29"/>
          <w:u w:val="thick" w:color="000000"/>
        </w:rPr>
        <w:t xml:space="preserve"> </w:t>
      </w:r>
      <w:r w:rsidRPr="005C68E0">
        <w:rPr>
          <w:b/>
          <w:spacing w:val="-2"/>
          <w:u w:val="thick" w:color="000000"/>
        </w:rPr>
        <w:t>в</w:t>
      </w:r>
      <w:r w:rsidRPr="005C68E0">
        <w:rPr>
          <w:b/>
          <w:spacing w:val="-3"/>
          <w:u w:val="thick" w:color="000000"/>
        </w:rPr>
        <w:t>о</w:t>
      </w:r>
      <w:r w:rsidRPr="005C68E0">
        <w:rPr>
          <w:b/>
          <w:spacing w:val="1"/>
          <w:u w:val="thick" w:color="000000"/>
        </w:rPr>
        <w:t>д</w:t>
      </w:r>
      <w:r w:rsidRPr="005C68E0">
        <w:rPr>
          <w:b/>
          <w:u w:val="thick" w:color="000000"/>
        </w:rPr>
        <w:t>и</w:t>
      </w:r>
      <w:r w:rsidRPr="005C68E0">
        <w:rPr>
          <w:b/>
          <w:spacing w:val="31"/>
          <w:u w:val="thick" w:color="000000"/>
        </w:rPr>
        <w:t xml:space="preserve"> </w:t>
      </w:r>
      <w:r w:rsidRPr="005C68E0">
        <w:rPr>
          <w:b/>
          <w:spacing w:val="1"/>
          <w:u w:val="thick" w:color="000000"/>
        </w:rPr>
        <w:t>Н</w:t>
      </w:r>
      <w:r w:rsidRPr="005C68E0">
        <w:rPr>
          <w:b/>
          <w:u w:val="thick" w:color="000000"/>
        </w:rPr>
        <w:t>а</w:t>
      </w:r>
      <w:r w:rsidRPr="005C68E0">
        <w:rPr>
          <w:b/>
          <w:spacing w:val="-1"/>
          <w:u w:val="thick" w:color="000000"/>
        </w:rPr>
        <w:t>род</w:t>
      </w:r>
      <w:r w:rsidRPr="005C68E0">
        <w:rPr>
          <w:b/>
          <w:spacing w:val="1"/>
          <w:u w:val="thick" w:color="000000"/>
        </w:rPr>
        <w:t>н</w:t>
      </w:r>
      <w:r w:rsidRPr="005C68E0">
        <w:rPr>
          <w:b/>
          <w:u w:val="thick" w:color="000000"/>
        </w:rPr>
        <w:t>а</w:t>
      </w:r>
      <w:r w:rsidRPr="005C68E0">
        <w:rPr>
          <w:b/>
          <w:spacing w:val="38"/>
          <w:u w:val="thick" w:color="000000"/>
        </w:rPr>
        <w:t xml:space="preserve"> </w:t>
      </w:r>
      <w:r w:rsidRPr="005C68E0">
        <w:rPr>
          <w:b/>
          <w:u w:val="thick" w:color="000000"/>
        </w:rPr>
        <w:t>ба</w:t>
      </w:r>
      <w:r w:rsidRPr="005C68E0">
        <w:rPr>
          <w:b/>
          <w:spacing w:val="1"/>
          <w:u w:val="thick" w:color="000000"/>
        </w:rPr>
        <w:t>н</w:t>
      </w:r>
      <w:r w:rsidRPr="005C68E0">
        <w:rPr>
          <w:b/>
          <w:u w:val="thick" w:color="000000"/>
        </w:rPr>
        <w:t>ка</w:t>
      </w:r>
      <w:r w:rsidRPr="005C68E0">
        <w:rPr>
          <w:b/>
          <w:spacing w:val="32"/>
          <w:u w:val="thick" w:color="000000"/>
        </w:rPr>
        <w:t xml:space="preserve"> </w:t>
      </w:r>
      <w:r w:rsidRPr="005C68E0">
        <w:rPr>
          <w:b/>
          <w:spacing w:val="-2"/>
          <w:u w:val="thick" w:color="000000"/>
        </w:rPr>
        <w:t>С</w:t>
      </w:r>
      <w:r w:rsidRPr="005C68E0">
        <w:rPr>
          <w:b/>
          <w:spacing w:val="2"/>
          <w:u w:val="thick" w:color="000000"/>
        </w:rPr>
        <w:t>р</w:t>
      </w:r>
      <w:r w:rsidRPr="005C68E0">
        <w:rPr>
          <w:b/>
          <w:u w:val="thick" w:color="000000"/>
        </w:rPr>
        <w:t>б</w:t>
      </w:r>
      <w:r w:rsidRPr="005C68E0">
        <w:rPr>
          <w:b/>
          <w:spacing w:val="1"/>
          <w:u w:val="thick" w:color="000000"/>
        </w:rPr>
        <w:t>и</w:t>
      </w:r>
      <w:r w:rsidRPr="005C68E0">
        <w:rPr>
          <w:b/>
          <w:u w:val="thick" w:color="000000"/>
        </w:rPr>
        <w:t>ј</w:t>
      </w:r>
      <w:r w:rsidRPr="005C68E0">
        <w:rPr>
          <w:b/>
          <w:spacing w:val="-1"/>
          <w:u w:val="thick" w:color="000000"/>
        </w:rPr>
        <w:t>е</w:t>
      </w:r>
      <w:r w:rsidRPr="005C68E0">
        <w:rPr>
          <w:b/>
          <w:u w:val="thick" w:color="000000"/>
        </w:rPr>
        <w:t xml:space="preserve">, </w:t>
      </w:r>
      <w:r w:rsidRPr="005C68E0">
        <w:rPr>
          <w:b/>
          <w:spacing w:val="52"/>
          <w:u w:val="thick" w:color="000000"/>
        </w:rPr>
        <w:t xml:space="preserve"> </w:t>
      </w:r>
      <w:r w:rsidRPr="005C68E0">
        <w:rPr>
          <w:b/>
          <w:u w:val="thick" w:color="000000"/>
        </w:rPr>
        <w:t>у</w:t>
      </w:r>
      <w:r w:rsidRPr="005C68E0">
        <w:rPr>
          <w:b/>
          <w:spacing w:val="22"/>
          <w:u w:val="thick" w:color="000000"/>
        </w:rPr>
        <w:t xml:space="preserve"> </w:t>
      </w:r>
      <w:r w:rsidRPr="005C68E0">
        <w:rPr>
          <w:b/>
          <w:u w:val="thick" w:color="000000"/>
        </w:rPr>
        <w:t>ск</w:t>
      </w:r>
      <w:r w:rsidRPr="005C68E0">
        <w:rPr>
          <w:b/>
          <w:spacing w:val="3"/>
          <w:u w:val="thick" w:color="000000"/>
        </w:rPr>
        <w:t>л</w:t>
      </w:r>
      <w:r w:rsidRPr="005C68E0">
        <w:rPr>
          <w:b/>
          <w:spacing w:val="-3"/>
          <w:u w:val="thick" w:color="000000"/>
        </w:rPr>
        <w:t>а</w:t>
      </w:r>
      <w:r w:rsidRPr="005C68E0">
        <w:rPr>
          <w:b/>
          <w:spacing w:val="6"/>
          <w:u w:val="thick" w:color="000000"/>
        </w:rPr>
        <w:t>д</w:t>
      </w:r>
      <w:r w:rsidRPr="005C68E0">
        <w:rPr>
          <w:b/>
          <w:u w:val="thick" w:color="000000"/>
        </w:rPr>
        <w:t>у</w:t>
      </w:r>
      <w:r w:rsidRPr="005C68E0">
        <w:rPr>
          <w:b/>
          <w:spacing w:val="37"/>
          <w:u w:val="thick" w:color="000000"/>
        </w:rPr>
        <w:t xml:space="preserve"> </w:t>
      </w:r>
      <w:r w:rsidRPr="005C68E0">
        <w:rPr>
          <w:b/>
          <w:spacing w:val="2"/>
          <w:u w:val="thick" w:color="000000"/>
        </w:rPr>
        <w:t>с</w:t>
      </w:r>
      <w:r w:rsidRPr="005C68E0">
        <w:rPr>
          <w:b/>
          <w:u w:val="thick" w:color="000000"/>
        </w:rPr>
        <w:t>а</w:t>
      </w:r>
      <w:r w:rsidRPr="005C68E0">
        <w:rPr>
          <w:b/>
          <w:spacing w:val="22"/>
          <w:u w:val="thick" w:color="000000"/>
        </w:rPr>
        <w:t xml:space="preserve"> </w:t>
      </w:r>
      <w:r w:rsidRPr="005C68E0">
        <w:rPr>
          <w:b/>
          <w:spacing w:val="-2"/>
          <w:u w:val="thick" w:color="000000"/>
        </w:rPr>
        <w:t>О</w:t>
      </w:r>
      <w:r w:rsidRPr="005C68E0">
        <w:rPr>
          <w:b/>
          <w:spacing w:val="1"/>
          <w:u w:val="thick" w:color="000000"/>
        </w:rPr>
        <w:t>д</w:t>
      </w:r>
      <w:r w:rsidRPr="005C68E0">
        <w:rPr>
          <w:b/>
          <w:spacing w:val="-1"/>
          <w:u w:val="thick" w:color="000000"/>
        </w:rPr>
        <w:t>л</w:t>
      </w:r>
      <w:r w:rsidRPr="005C68E0">
        <w:rPr>
          <w:b/>
          <w:spacing w:val="-3"/>
          <w:u w:val="thick" w:color="000000"/>
        </w:rPr>
        <w:t>у</w:t>
      </w:r>
      <w:r w:rsidRPr="005C68E0">
        <w:rPr>
          <w:b/>
          <w:spacing w:val="-2"/>
          <w:u w:val="thick" w:color="000000"/>
        </w:rPr>
        <w:t>к</w:t>
      </w:r>
      <w:r w:rsidRPr="005C68E0">
        <w:rPr>
          <w:b/>
          <w:spacing w:val="-3"/>
          <w:u w:val="thick" w:color="000000"/>
        </w:rPr>
        <w:t>о</w:t>
      </w:r>
      <w:r w:rsidRPr="005C68E0">
        <w:rPr>
          <w:b/>
          <w:u w:val="thick" w:color="000000"/>
        </w:rPr>
        <w:t>м</w:t>
      </w:r>
      <w:r w:rsidRPr="005C68E0">
        <w:rPr>
          <w:b/>
          <w:spacing w:val="41"/>
          <w:u w:val="thick" w:color="000000"/>
        </w:rPr>
        <w:t xml:space="preserve"> </w:t>
      </w:r>
      <w:r w:rsidRPr="005C68E0">
        <w:rPr>
          <w:b/>
          <w:u w:val="thick" w:color="000000"/>
        </w:rPr>
        <w:t>о</w:t>
      </w:r>
      <w:r w:rsidRPr="005C68E0">
        <w:rPr>
          <w:b/>
          <w:spacing w:val="22"/>
          <w:u w:val="thick" w:color="000000"/>
        </w:rPr>
        <w:t xml:space="preserve"> </w:t>
      </w:r>
      <w:r w:rsidRPr="005C68E0">
        <w:rPr>
          <w:b/>
          <w:spacing w:val="-5"/>
          <w:w w:val="102"/>
          <w:u w:val="thick" w:color="000000"/>
        </w:rPr>
        <w:t>б</w:t>
      </w:r>
      <w:r w:rsidRPr="005C68E0">
        <w:rPr>
          <w:b/>
          <w:spacing w:val="1"/>
          <w:w w:val="102"/>
          <w:u w:val="thick" w:color="000000"/>
        </w:rPr>
        <w:t>л</w:t>
      </w:r>
      <w:r w:rsidRPr="005C68E0">
        <w:rPr>
          <w:b/>
          <w:spacing w:val="3"/>
          <w:w w:val="102"/>
          <w:u w:val="thick" w:color="000000"/>
        </w:rPr>
        <w:t>и</w:t>
      </w:r>
      <w:r w:rsidRPr="005C68E0">
        <w:rPr>
          <w:b/>
          <w:spacing w:val="-4"/>
          <w:w w:val="102"/>
          <w:u w:val="thick" w:color="000000"/>
        </w:rPr>
        <w:t>ж</w:t>
      </w:r>
      <w:r w:rsidRPr="005C68E0">
        <w:rPr>
          <w:b/>
          <w:spacing w:val="3"/>
          <w:w w:val="102"/>
          <w:u w:val="thick" w:color="000000"/>
        </w:rPr>
        <w:t>и</w:t>
      </w:r>
      <w:r w:rsidRPr="005C68E0">
        <w:rPr>
          <w:b/>
          <w:w w:val="102"/>
          <w:u w:val="thick" w:color="000000"/>
        </w:rPr>
        <w:t>м</w:t>
      </w:r>
      <w:r w:rsidRPr="005C68E0">
        <w:rPr>
          <w:b/>
          <w:w w:val="102"/>
        </w:rPr>
        <w:t xml:space="preserve"> </w:t>
      </w:r>
      <w:r w:rsidRPr="005C68E0">
        <w:rPr>
          <w:b/>
          <w:spacing w:val="-5"/>
          <w:u w:val="thick" w:color="000000"/>
        </w:rPr>
        <w:t>у</w:t>
      </w:r>
      <w:r w:rsidRPr="005C68E0">
        <w:rPr>
          <w:b/>
          <w:spacing w:val="-3"/>
          <w:u w:val="thick" w:color="000000"/>
        </w:rPr>
        <w:t>с</w:t>
      </w:r>
      <w:r w:rsidRPr="005C68E0">
        <w:rPr>
          <w:b/>
          <w:spacing w:val="1"/>
          <w:u w:val="thick" w:color="000000"/>
        </w:rPr>
        <w:t>л</w:t>
      </w:r>
      <w:r w:rsidRPr="005C68E0">
        <w:rPr>
          <w:b/>
          <w:spacing w:val="-1"/>
          <w:u w:val="thick" w:color="000000"/>
        </w:rPr>
        <w:t>о</w:t>
      </w:r>
      <w:r w:rsidRPr="005C68E0">
        <w:rPr>
          <w:b/>
          <w:spacing w:val="1"/>
          <w:u w:val="thick" w:color="000000"/>
        </w:rPr>
        <w:t>ви</w:t>
      </w:r>
      <w:r w:rsidRPr="005C68E0">
        <w:rPr>
          <w:b/>
          <w:spacing w:val="-1"/>
          <w:u w:val="thick" w:color="000000"/>
        </w:rPr>
        <w:t>ма</w:t>
      </w:r>
      <w:r w:rsidRPr="005C68E0">
        <w:rPr>
          <w:b/>
          <w:u w:val="thick" w:color="000000"/>
        </w:rPr>
        <w:t>,</w:t>
      </w:r>
      <w:r w:rsidRPr="005C68E0">
        <w:rPr>
          <w:b/>
          <w:spacing w:val="48"/>
          <w:u w:val="thick" w:color="000000"/>
        </w:rPr>
        <w:t xml:space="preserve"> </w:t>
      </w:r>
      <w:r w:rsidRPr="005C68E0">
        <w:rPr>
          <w:b/>
          <w:w w:val="102"/>
          <w:u w:val="thick" w:color="000000"/>
        </w:rPr>
        <w:t>с</w:t>
      </w:r>
      <w:r w:rsidRPr="005C68E0">
        <w:rPr>
          <w:b/>
          <w:spacing w:val="-1"/>
          <w:w w:val="102"/>
          <w:u w:val="thick" w:color="000000"/>
        </w:rPr>
        <w:t>а</w:t>
      </w:r>
      <w:r w:rsidRPr="005C68E0">
        <w:rPr>
          <w:b/>
          <w:spacing w:val="1"/>
          <w:w w:val="102"/>
          <w:u w:val="thick" w:color="000000"/>
        </w:rPr>
        <w:t>д</w:t>
      </w:r>
      <w:r w:rsidRPr="005C68E0">
        <w:rPr>
          <w:b/>
          <w:spacing w:val="-1"/>
          <w:w w:val="102"/>
          <w:u w:val="thick" w:color="000000"/>
        </w:rPr>
        <w:t>рж</w:t>
      </w:r>
      <w:r w:rsidRPr="005C68E0">
        <w:rPr>
          <w:b/>
          <w:spacing w:val="3"/>
          <w:w w:val="102"/>
          <w:u w:val="thick" w:color="000000"/>
        </w:rPr>
        <w:t>и</w:t>
      </w:r>
      <w:r w:rsidRPr="005C68E0">
        <w:rPr>
          <w:b/>
          <w:spacing w:val="-2"/>
          <w:w w:val="102"/>
          <w:u w:val="thick" w:color="000000"/>
        </w:rPr>
        <w:t>н</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spacing w:val="1"/>
          <w:w w:val="102"/>
          <w:u w:val="thick" w:color="000000"/>
        </w:rPr>
        <w:t>н</w:t>
      </w:r>
      <w:r w:rsidRPr="005C68E0">
        <w:rPr>
          <w:b/>
          <w:spacing w:val="-8"/>
          <w:w w:val="102"/>
          <w:u w:val="thick" w:color="000000"/>
        </w:rPr>
        <w:t>а</w:t>
      </w:r>
      <w:r w:rsidRPr="005C68E0">
        <w:rPr>
          <w:b/>
          <w:spacing w:val="4"/>
          <w:w w:val="102"/>
          <w:u w:val="thick" w:color="000000"/>
        </w:rPr>
        <w:t>ч</w:t>
      </w:r>
      <w:r w:rsidRPr="005C68E0">
        <w:rPr>
          <w:b/>
          <w:spacing w:val="-2"/>
          <w:w w:val="102"/>
          <w:u w:val="thick" w:color="000000"/>
        </w:rPr>
        <w:t>и</w:t>
      </w:r>
      <w:r w:rsidRPr="005C68E0">
        <w:rPr>
          <w:b/>
          <w:spacing w:val="1"/>
          <w:w w:val="102"/>
          <w:u w:val="thick" w:color="000000"/>
        </w:rPr>
        <w:t>н</w:t>
      </w:r>
      <w:r w:rsidRPr="005C68E0">
        <w:rPr>
          <w:b/>
          <w:w w:val="102"/>
          <w:u w:val="thick" w:color="000000"/>
        </w:rPr>
        <w:t>у</w:t>
      </w:r>
      <w:r w:rsidRPr="005C68E0">
        <w:rPr>
          <w:b/>
          <w:spacing w:val="-54"/>
          <w:w w:val="102"/>
          <w:u w:val="thick" w:color="000000"/>
        </w:rPr>
        <w:t xml:space="preserve"> </w:t>
      </w:r>
      <w:r w:rsidRPr="005C68E0">
        <w:rPr>
          <w:b/>
          <w:spacing w:val="-54"/>
          <w:w w:val="102"/>
          <w:u w:val="thick" w:color="000000"/>
          <w:lang w:val="sr-Cyrl-CS"/>
        </w:rPr>
        <w:t xml:space="preserve"> </w:t>
      </w:r>
      <w:r w:rsidRPr="005C68E0">
        <w:rPr>
          <w:b/>
          <w:spacing w:val="-2"/>
          <w:w w:val="102"/>
          <w:u w:val="thick" w:color="000000"/>
        </w:rPr>
        <w:t>в</w:t>
      </w:r>
      <w:r w:rsidRPr="005C68E0">
        <w:rPr>
          <w:b/>
          <w:spacing w:val="2"/>
          <w:w w:val="102"/>
          <w:u w:val="thick" w:color="000000"/>
        </w:rPr>
        <w:t>о</w:t>
      </w:r>
      <w:r w:rsidRPr="005C68E0">
        <w:rPr>
          <w:b/>
          <w:spacing w:val="-1"/>
          <w:w w:val="102"/>
          <w:u w:val="thick" w:color="000000"/>
        </w:rPr>
        <w:t>ђ</w:t>
      </w:r>
      <w:r w:rsidRPr="005C68E0">
        <w:rPr>
          <w:b/>
          <w:spacing w:val="2"/>
          <w:w w:val="102"/>
          <w:u w:val="thick" w:color="000000"/>
        </w:rPr>
        <w:t>е</w:t>
      </w:r>
      <w:r w:rsidRPr="005C68E0">
        <w:rPr>
          <w:b/>
          <w:w w:val="102"/>
          <w:u w:val="thick" w:color="000000"/>
        </w:rPr>
        <w:t>ња</w:t>
      </w:r>
      <w:r w:rsidRPr="005C68E0">
        <w:rPr>
          <w:b/>
          <w:w w:val="102"/>
          <w:u w:val="thick" w:color="000000"/>
          <w:lang w:val="sr-Cyrl-CS"/>
        </w:rPr>
        <w:t xml:space="preserve"> Регистра меница и овлашћења </w:t>
      </w:r>
      <w:r w:rsidRPr="005C68E0">
        <w:rPr>
          <w:b/>
          <w:spacing w:val="-1"/>
          <w:u w:val="thick" w:color="000000"/>
        </w:rPr>
        <w:t>(</w:t>
      </w:r>
      <w:r w:rsidRPr="005C68E0">
        <w:rPr>
          <w:b/>
          <w:spacing w:val="3"/>
          <w:u w:val="thick" w:color="000000"/>
        </w:rPr>
        <w:t>„</w:t>
      </w:r>
      <w:r w:rsidRPr="005C68E0">
        <w:rPr>
          <w:b/>
          <w:spacing w:val="-2"/>
          <w:u w:val="thick" w:color="000000"/>
        </w:rPr>
        <w:t>С</w:t>
      </w:r>
      <w:r w:rsidRPr="005C68E0">
        <w:rPr>
          <w:b/>
          <w:spacing w:val="1"/>
          <w:u w:val="thick" w:color="000000"/>
        </w:rPr>
        <w:t>л</w:t>
      </w:r>
      <w:r w:rsidRPr="005C68E0">
        <w:rPr>
          <w:b/>
          <w:u w:val="thick" w:color="000000"/>
        </w:rPr>
        <w:t>.</w:t>
      </w:r>
      <w:r w:rsidRPr="005C68E0">
        <w:rPr>
          <w:b/>
          <w:spacing w:val="36"/>
          <w:u w:val="thick" w:color="000000"/>
        </w:rPr>
        <w:t xml:space="preserve"> </w:t>
      </w:r>
      <w:r w:rsidRPr="005C68E0">
        <w:rPr>
          <w:b/>
          <w:spacing w:val="-5"/>
          <w:u w:val="thick" w:color="000000"/>
        </w:rPr>
        <w:t>г</w:t>
      </w:r>
      <w:r w:rsidRPr="005C68E0">
        <w:rPr>
          <w:b/>
          <w:spacing w:val="1"/>
          <w:u w:val="thick" w:color="000000"/>
        </w:rPr>
        <w:t>л</w:t>
      </w:r>
      <w:r w:rsidRPr="005C68E0">
        <w:rPr>
          <w:b/>
          <w:u w:val="thick" w:color="000000"/>
        </w:rPr>
        <w:t>ас</w:t>
      </w:r>
      <w:r w:rsidRPr="005C68E0">
        <w:rPr>
          <w:b/>
          <w:spacing w:val="1"/>
          <w:u w:val="thick" w:color="000000"/>
        </w:rPr>
        <w:t>ни</w:t>
      </w:r>
      <w:r w:rsidRPr="005C68E0">
        <w:rPr>
          <w:b/>
          <w:u w:val="thick" w:color="000000"/>
        </w:rPr>
        <w:t>к</w:t>
      </w:r>
      <w:r w:rsidRPr="005C68E0">
        <w:rPr>
          <w:b/>
          <w:spacing w:val="18"/>
        </w:rPr>
        <w:t xml:space="preserve"> </w:t>
      </w:r>
      <w:r w:rsidRPr="005C68E0">
        <w:rPr>
          <w:b/>
          <w:spacing w:val="-4"/>
          <w:u w:val="thick" w:color="000000"/>
        </w:rPr>
        <w:t>Р</w:t>
      </w:r>
      <w:r w:rsidRPr="005C68E0">
        <w:rPr>
          <w:b/>
          <w:spacing w:val="1"/>
          <w:u w:val="thick" w:color="000000"/>
        </w:rPr>
        <w:t>С</w:t>
      </w:r>
      <w:r w:rsidRPr="005C68E0">
        <w:rPr>
          <w:b/>
          <w:u w:val="thick" w:color="000000"/>
        </w:rPr>
        <w:t>“, б</w:t>
      </w:r>
      <w:r w:rsidRPr="005C68E0">
        <w:rPr>
          <w:b/>
          <w:spacing w:val="2"/>
          <w:u w:val="thick" w:color="000000"/>
        </w:rPr>
        <w:t>р</w:t>
      </w:r>
      <w:r w:rsidRPr="005C68E0">
        <w:rPr>
          <w:b/>
          <w:u w:val="thick" w:color="000000"/>
        </w:rPr>
        <w:t>.</w:t>
      </w:r>
      <w:r w:rsidRPr="005C68E0">
        <w:rPr>
          <w:b/>
          <w:spacing w:val="5"/>
          <w:u w:val="thick" w:color="000000"/>
        </w:rPr>
        <w:t xml:space="preserve"> </w:t>
      </w:r>
      <w:r w:rsidRPr="005C68E0">
        <w:rPr>
          <w:b/>
          <w:u w:val="thick" w:color="000000"/>
        </w:rPr>
        <w:t>56/</w:t>
      </w:r>
      <w:r w:rsidRPr="005C68E0">
        <w:rPr>
          <w:b/>
          <w:spacing w:val="2"/>
          <w:u w:val="thick" w:color="000000"/>
        </w:rPr>
        <w:t>2</w:t>
      </w:r>
      <w:r w:rsidRPr="005C68E0">
        <w:rPr>
          <w:b/>
          <w:u w:val="thick" w:color="000000"/>
        </w:rPr>
        <w:t>0</w:t>
      </w:r>
      <w:r w:rsidRPr="005C68E0">
        <w:rPr>
          <w:b/>
          <w:spacing w:val="-12"/>
          <w:u w:val="thick" w:color="000000"/>
        </w:rPr>
        <w:t>1</w:t>
      </w:r>
      <w:r w:rsidRPr="005C68E0">
        <w:rPr>
          <w:b/>
          <w:u w:val="thick" w:color="000000"/>
        </w:rPr>
        <w:t>1</w:t>
      </w:r>
      <w:r>
        <w:rPr>
          <w:b/>
          <w:u w:val="thick" w:color="000000"/>
        </w:rPr>
        <w:t>,</w:t>
      </w:r>
      <w:r w:rsidRPr="005C68E0">
        <w:rPr>
          <w:b/>
          <w:u w:val="thick" w:color="000000"/>
          <w:lang w:val="sr-Cyrl-CS"/>
        </w:rPr>
        <w:t xml:space="preserve"> 80/2015</w:t>
      </w:r>
      <w:r>
        <w:rPr>
          <w:b/>
          <w:u w:val="thick" w:color="000000"/>
          <w:lang w:val="sr-Cyrl-CS"/>
        </w:rPr>
        <w:t>, 76/2016 и 82/2017</w:t>
      </w:r>
      <w:r w:rsidRPr="005C68E0">
        <w:rPr>
          <w:b/>
          <w:spacing w:val="-1"/>
          <w:u w:val="thick" w:color="000000"/>
        </w:rPr>
        <w:t>)</w:t>
      </w:r>
      <w:r w:rsidRPr="005C68E0">
        <w:rPr>
          <w:b/>
          <w:u w:val="thick" w:color="000000"/>
        </w:rPr>
        <w:t>.</w:t>
      </w:r>
    </w:p>
    <w:p w:rsidR="00930F90" w:rsidRPr="000F0291" w:rsidRDefault="00930F90" w:rsidP="00930F90">
      <w:pPr>
        <w:spacing w:before="100" w:beforeAutospacing="1" w:after="100" w:afterAutospacing="1"/>
        <w:ind w:left="720" w:firstLine="720"/>
        <w:contextualSpacing/>
        <w:jc w:val="both"/>
        <w:rPr>
          <w:lang w:val="ru-RU"/>
        </w:rPr>
      </w:pPr>
    </w:p>
    <w:p w:rsidR="00930F90" w:rsidRPr="000F0291" w:rsidRDefault="00930F90" w:rsidP="00B90AB4">
      <w:pPr>
        <w:pStyle w:val="Heading2"/>
        <w:keepLines/>
        <w:numPr>
          <w:ilvl w:val="1"/>
          <w:numId w:val="6"/>
        </w:numPr>
        <w:suppressAutoHyphens w:val="0"/>
        <w:spacing w:before="200" w:line="240" w:lineRule="atLeast"/>
        <w:ind w:left="0" w:firstLine="57"/>
        <w:jc w:val="both"/>
        <w:rPr>
          <w:rFonts w:ascii="Times New Roman" w:hAnsi="Times New Roman"/>
          <w:sz w:val="24"/>
          <w:lang w:val="sr-Cyrl-CS"/>
        </w:rPr>
      </w:pPr>
      <w:r w:rsidRPr="000F0291">
        <w:rPr>
          <w:rFonts w:ascii="Times New Roman" w:hAnsi="Times New Roman"/>
          <w:sz w:val="24"/>
          <w:lang w:val="sr-Cyrl-CS"/>
        </w:rPr>
        <w:t>ЗАШТИТА</w:t>
      </w:r>
      <w:r w:rsidRPr="000F0291">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930F90" w:rsidRPr="000F0291" w:rsidRDefault="00930F90" w:rsidP="00930F90">
      <w:pPr>
        <w:spacing w:line="240" w:lineRule="atLeast"/>
        <w:ind w:firstLine="360"/>
        <w:rPr>
          <w:lang w:val="sr-Cyrl-CS"/>
        </w:rPr>
      </w:pPr>
    </w:p>
    <w:p w:rsidR="00930F90" w:rsidRPr="000F0291" w:rsidRDefault="00930F90" w:rsidP="00930F90">
      <w:pPr>
        <w:spacing w:line="240" w:lineRule="atLeast"/>
        <w:ind w:firstLine="360"/>
        <w:jc w:val="both"/>
        <w:rPr>
          <w:lang w:val="sr-Cyrl-CS"/>
        </w:rPr>
      </w:pPr>
      <w:r w:rsidRPr="000F0291">
        <w:rPr>
          <w:lang w:val="sr-Cyrl-CS"/>
        </w:rPr>
        <w:t>Наручилац је дужан да:</w:t>
      </w:r>
    </w:p>
    <w:p w:rsidR="00930F90" w:rsidRPr="000F0291" w:rsidRDefault="00930F90" w:rsidP="00930F90">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930F90" w:rsidRPr="000F0291" w:rsidRDefault="00930F90" w:rsidP="00930F90">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930F90" w:rsidRPr="000F0291" w:rsidRDefault="00930F90" w:rsidP="00930F90">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930F90" w:rsidRPr="000F0291" w:rsidRDefault="00930F90" w:rsidP="00930F90">
      <w:pPr>
        <w:spacing w:line="240" w:lineRule="atLeast"/>
        <w:ind w:firstLine="360"/>
        <w:jc w:val="both"/>
        <w:rPr>
          <w:lang w:val="sr-Cyrl-CS"/>
        </w:rPr>
      </w:pPr>
      <w:r w:rsidRPr="000F0291">
        <w:rPr>
          <w:lang w:val="sr-Cyrl-CS"/>
        </w:rPr>
        <w:t xml:space="preserve"> </w:t>
      </w:r>
    </w:p>
    <w:p w:rsidR="00930F90" w:rsidRDefault="00930F90" w:rsidP="00930F90">
      <w:pPr>
        <w:spacing w:line="240" w:lineRule="atLeast"/>
        <w:ind w:firstLine="576"/>
        <w:jc w:val="both"/>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D5815" w:rsidRDefault="002D5815" w:rsidP="00930F90">
      <w:pPr>
        <w:spacing w:line="240" w:lineRule="atLeast"/>
        <w:ind w:firstLine="576"/>
        <w:jc w:val="both"/>
      </w:pPr>
    </w:p>
    <w:p w:rsidR="002D5815" w:rsidRPr="00B73E9F" w:rsidRDefault="002D5815" w:rsidP="002D5815">
      <w:pPr>
        <w:pStyle w:val="ListParagraph"/>
        <w:numPr>
          <w:ilvl w:val="1"/>
          <w:numId w:val="6"/>
        </w:numPr>
        <w:ind w:left="0" w:firstLine="0"/>
        <w:jc w:val="both"/>
        <w:rPr>
          <w:b/>
          <w:lang w:val="sr-Cyrl-CS"/>
        </w:rPr>
      </w:pPr>
      <w:r w:rsidRPr="00B73E9F">
        <w:rPr>
          <w:b/>
          <w:lang w:val="sr-Cyrl-CS"/>
        </w:rPr>
        <w:t>УВИД У ПРОЈЕКТНУ ДОКУМЕНТАЦИЈУ</w:t>
      </w:r>
    </w:p>
    <w:p w:rsidR="002D5815" w:rsidRPr="00B73E9F" w:rsidRDefault="002D5815" w:rsidP="002D5815">
      <w:pPr>
        <w:pStyle w:val="ListParagraph"/>
        <w:spacing w:before="120" w:after="120"/>
        <w:ind w:left="360"/>
        <w:jc w:val="both"/>
      </w:pPr>
      <w:r w:rsidRPr="00B73E9F">
        <w:rPr>
          <w:lang w:val="sr-Cyrl-CS"/>
        </w:rPr>
        <w:t>Заинтересовани понуђачи могу остварити увид у пројектну документацију. Особа за контакт: Никола Максимовић,</w:t>
      </w:r>
      <w:r w:rsidRPr="00B73E9F">
        <w:t xml:space="preserve"> </w:t>
      </w:r>
      <w:r w:rsidRPr="00B73E9F">
        <w:rPr>
          <w:i/>
          <w:iCs/>
        </w:rPr>
        <w:t xml:space="preserve"> </w:t>
      </w:r>
      <w:r w:rsidRPr="00B73E9F">
        <w:rPr>
          <w:iCs/>
        </w:rPr>
        <w:t xml:space="preserve">тел: 064/ 85 80 732, e-mail: </w:t>
      </w:r>
      <w:hyperlink r:id="rId14" w:history="1">
        <w:r w:rsidRPr="00B73E9F">
          <w:rPr>
            <w:rStyle w:val="Hyperlink"/>
          </w:rPr>
          <w:t>nikola.maksimovic@uerazvoj.uzice.rs</w:t>
        </w:r>
      </w:hyperlink>
      <w:r w:rsidRPr="00B73E9F">
        <w:rPr>
          <w:iCs/>
        </w:rPr>
        <w:t>, радним даном (понедељак-петак) од 07:30 до 15:00 часова.</w:t>
      </w:r>
    </w:p>
    <w:p w:rsidR="002D5815" w:rsidRDefault="002D5815" w:rsidP="00930F90">
      <w:pPr>
        <w:spacing w:line="240" w:lineRule="atLeast"/>
        <w:ind w:firstLine="576"/>
        <w:jc w:val="both"/>
      </w:pPr>
    </w:p>
    <w:p w:rsidR="002D5815" w:rsidRPr="002D5815" w:rsidRDefault="002D5815" w:rsidP="00930F90">
      <w:pPr>
        <w:spacing w:line="240" w:lineRule="atLeast"/>
        <w:ind w:firstLine="576"/>
        <w:jc w:val="both"/>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ДОДАТНЕ ИНФОРМАЦИЈЕ ИЛИ ПОЈАШЊЕЊА У ВЕЗИ СА ПРИПРЕМАЊЕМ ПОНУДА, </w:t>
      </w:r>
    </w:p>
    <w:p w:rsidR="00930F90" w:rsidRPr="000F0291" w:rsidRDefault="00930F90" w:rsidP="00930F90">
      <w:pPr>
        <w:rPr>
          <w:lang w:val="sr-Cyrl-CS"/>
        </w:rPr>
      </w:pPr>
    </w:p>
    <w:p w:rsidR="00930F90" w:rsidRPr="000F0291" w:rsidRDefault="00930F90" w:rsidP="00930F90">
      <w:pPr>
        <w:spacing w:line="240" w:lineRule="atLeast"/>
        <w:ind w:firstLine="576"/>
        <w:jc w:val="both"/>
        <w:rPr>
          <w:bCs/>
          <w:lang w:val="sr-Cyrl-CS"/>
        </w:rPr>
      </w:pPr>
      <w:r w:rsidRPr="000F0291">
        <w:rPr>
          <w:bCs/>
        </w:rPr>
        <w:t xml:space="preserve">Заинтересовано лице може, у писаном облику, </w:t>
      </w:r>
      <w:r w:rsidRPr="000F0291">
        <w:rPr>
          <w:bCs/>
          <w:lang w:val="sr-Cyrl-CS"/>
        </w:rPr>
        <w:t>путем поште на адресу Наручиоца, електронске поште на имејл</w:t>
      </w:r>
      <w:r w:rsidRPr="000F0291">
        <w:rPr>
          <w:bCs/>
          <w:lang w:val="sr-Latn-CS"/>
        </w:rPr>
        <w:t xml:space="preserve"> </w:t>
      </w:r>
      <w:hyperlink r:id="rId15" w:history="1">
        <w:r w:rsidRPr="000F0291">
          <w:rPr>
            <w:rStyle w:val="Hyperlink"/>
            <w:lang w:val="sr-Latn-CS"/>
          </w:rPr>
          <w:t>slavisa.projevic@uzice.rs</w:t>
        </w:r>
      </w:hyperlink>
      <w:r w:rsidRPr="000F0291">
        <w:rPr>
          <w:bCs/>
          <w:lang w:val="sr-Latn-CS"/>
        </w:rPr>
        <w:t xml:space="preserve"> </w:t>
      </w:r>
      <w:r w:rsidRPr="000F0291">
        <w:rPr>
          <w:bCs/>
        </w:rPr>
        <w:t>или</w:t>
      </w:r>
      <w:r w:rsidRPr="000F0291">
        <w:rPr>
          <w:bCs/>
          <w:lang w:val="sr-Latn-CS"/>
        </w:rPr>
        <w:t xml:space="preserve"> </w:t>
      </w:r>
      <w:hyperlink r:id="rId16" w:history="1">
        <w:r w:rsidR="005A36FA" w:rsidRPr="005D3585">
          <w:rPr>
            <w:rStyle w:val="Hyperlink"/>
          </w:rPr>
          <w:t>natasa.vukasinovic</w:t>
        </w:r>
        <w:r w:rsidR="005A36FA" w:rsidRPr="005D3585">
          <w:rPr>
            <w:rStyle w:val="Hyperlink"/>
            <w:lang w:val="sr-Latn-CS"/>
          </w:rPr>
          <w:t>@uzice.rs</w:t>
        </w:r>
      </w:hyperlink>
      <w:r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 xml:space="preserve">Особе за контакт су Славиша Пројевић или </w:t>
      </w:r>
      <w:r w:rsidR="005A36FA">
        <w:rPr>
          <w:bCs/>
          <w:lang w:val="sr-Cyrl-CS"/>
        </w:rPr>
        <w:t>Наташа Вукашиновић</w:t>
      </w:r>
      <w:r w:rsidRPr="000F0291">
        <w:rPr>
          <w:bCs/>
          <w:lang w:val="sr-Cyrl-CS"/>
        </w:rPr>
        <w:t>, сваког радног дана</w:t>
      </w:r>
      <w:r w:rsidR="00590EC6">
        <w:rPr>
          <w:bCs/>
          <w:lang w:val="sr-Cyrl-CS"/>
        </w:rPr>
        <w:t xml:space="preserve">, понедељак-петак, у периоду </w:t>
      </w:r>
      <w:r w:rsidRPr="000F0291">
        <w:rPr>
          <w:bCs/>
          <w:lang w:val="sr-Cyrl-CS"/>
        </w:rPr>
        <w:t>07.30 – 15.00 часова.</w:t>
      </w:r>
    </w:p>
    <w:p w:rsidR="00930F90" w:rsidRPr="000F0291" w:rsidRDefault="00930F90" w:rsidP="00930F90">
      <w:pPr>
        <w:spacing w:line="240" w:lineRule="atLeast"/>
        <w:ind w:firstLine="576"/>
        <w:jc w:val="both"/>
        <w:rPr>
          <w:bCs/>
          <w:lang w:val="sr-Cyrl-CS"/>
        </w:rPr>
      </w:pPr>
    </w:p>
    <w:p w:rsidR="00930F90" w:rsidRPr="000F0291" w:rsidRDefault="00930F90" w:rsidP="00930F90">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930F90" w:rsidRPr="000F0291" w:rsidRDefault="00930F90" w:rsidP="00930F90">
      <w:pPr>
        <w:spacing w:line="240" w:lineRule="atLeast"/>
        <w:ind w:firstLine="576"/>
        <w:jc w:val="both"/>
        <w:rPr>
          <w:bCs/>
          <w:lang w:val="sr-Cyrl-CS"/>
        </w:rPr>
      </w:pPr>
    </w:p>
    <w:p w:rsidR="00930F90" w:rsidRPr="005A36FA" w:rsidRDefault="00930F90" w:rsidP="00930F90">
      <w:pPr>
        <w:ind w:firstLine="576"/>
        <w:jc w:val="both"/>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005A36FA" w:rsidRPr="008579DB">
        <w:t>VIII 404</w:t>
      </w:r>
      <w:r w:rsidR="005A36FA" w:rsidRPr="00024408">
        <w:t>-</w:t>
      </w:r>
      <w:r w:rsidR="005A36FA">
        <w:t>137</w:t>
      </w:r>
      <w:r w:rsidR="005A36FA" w:rsidRPr="00024408">
        <w:t>/</w:t>
      </w:r>
      <w:r w:rsidR="005A36FA">
        <w:t>20</w:t>
      </w:r>
      <w:r w:rsidR="005A36FA" w:rsidRPr="00024408">
        <w:rPr>
          <w:lang w:val="ru-RU"/>
        </w:rPr>
        <w:t xml:space="preserve"> </w:t>
      </w:r>
      <w:r w:rsidR="005A36FA" w:rsidRPr="00024408">
        <w:t xml:space="preserve"> </w:t>
      </w:r>
      <w:r w:rsidR="005A36FA" w:rsidRPr="008579DB">
        <w:rPr>
          <w:lang w:val="ru-RU"/>
        </w:rPr>
        <w:t>–</w:t>
      </w:r>
      <w:r w:rsidR="005A36FA" w:rsidRPr="00E04826">
        <w:rPr>
          <w:lang w:val="sr-Cyrl-CS"/>
        </w:rPr>
        <w:t xml:space="preserve"> </w:t>
      </w:r>
      <w:r w:rsidR="005A36FA">
        <w:rPr>
          <w:rStyle w:val="Bodytext30"/>
          <w:b w:val="0"/>
          <w:sz w:val="24"/>
          <w:szCs w:val="24"/>
          <w:lang w:eastAsia="sr-Cyrl-CS"/>
        </w:rPr>
        <w:t>Спортски центар Крчагово.</w:t>
      </w:r>
    </w:p>
    <w:p w:rsidR="00930F90" w:rsidRPr="000F0291" w:rsidRDefault="00930F90" w:rsidP="00930F90">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 xml:space="preserve">ИЗМЕНЕ </w:t>
      </w:r>
      <w:r w:rsidRPr="000F0291">
        <w:rPr>
          <w:rFonts w:ascii="Times New Roman" w:hAnsi="Times New Roman"/>
          <w:sz w:val="24"/>
          <w:lang w:val="sr-Cyrl-CS"/>
        </w:rPr>
        <w:t xml:space="preserve"> И ДОПУНЕ </w:t>
      </w:r>
      <w:r w:rsidRPr="000F0291">
        <w:rPr>
          <w:rFonts w:ascii="Times New Roman" w:hAnsi="Times New Roman"/>
          <w:sz w:val="24"/>
        </w:rPr>
        <w:t xml:space="preserve">КОНКУРСНЕ ДОКУМЕНТАЦИЈЕ </w:t>
      </w:r>
    </w:p>
    <w:p w:rsidR="00930F90" w:rsidRPr="000F0291" w:rsidRDefault="00930F90" w:rsidP="00930F90">
      <w:pPr>
        <w:spacing w:line="240" w:lineRule="atLeast"/>
        <w:rPr>
          <w:lang w:val="sr-Cyrl-CS"/>
        </w:rPr>
      </w:pPr>
    </w:p>
    <w:p w:rsidR="00930F90" w:rsidRPr="000F0291" w:rsidRDefault="00930F90" w:rsidP="00930F90">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7"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 xml:space="preserve">. </w:t>
      </w:r>
      <w:r w:rsidRPr="000F0291">
        <w:rPr>
          <w:lang w:val="sr-Cyrl-CS"/>
        </w:rPr>
        <w:t xml:space="preserve">  </w:t>
      </w:r>
    </w:p>
    <w:p w:rsidR="00930F90" w:rsidRPr="000F0291" w:rsidRDefault="00930F90" w:rsidP="00930F90">
      <w:pPr>
        <w:spacing w:line="240" w:lineRule="atLeast"/>
        <w:ind w:firstLine="576"/>
        <w:jc w:val="both"/>
        <w:rPr>
          <w:lang w:val="sr-Cyrl-CS"/>
        </w:rPr>
      </w:pPr>
    </w:p>
    <w:p w:rsidR="00930F90" w:rsidRPr="000F0291" w:rsidRDefault="00930F90" w:rsidP="00930F90">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0F90" w:rsidRPr="000F0291" w:rsidRDefault="00930F90" w:rsidP="00930F90">
      <w:pPr>
        <w:ind w:firstLine="576"/>
        <w:jc w:val="both"/>
        <w:rPr>
          <w:lang w:val="sr-Cyrl-CS"/>
        </w:rPr>
      </w:pPr>
    </w:p>
    <w:p w:rsidR="00930F90" w:rsidRPr="000F0291" w:rsidRDefault="00930F90" w:rsidP="00930F90">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930F90" w:rsidRPr="000F0291" w:rsidRDefault="00930F90" w:rsidP="00930F90">
      <w:pPr>
        <w:spacing w:line="240" w:lineRule="atLeast"/>
        <w:ind w:firstLine="576"/>
        <w:jc w:val="both"/>
        <w:rPr>
          <w:b/>
          <w:lang w:val="sr-Cyrl-CS"/>
        </w:rPr>
      </w:pPr>
    </w:p>
    <w:p w:rsidR="00930F90" w:rsidRPr="000F0291" w:rsidRDefault="00930F90" w:rsidP="00930F90">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КОМУНИКАЦИЈА</w:t>
      </w:r>
    </w:p>
    <w:p w:rsidR="00930F90" w:rsidRPr="000F0291" w:rsidRDefault="00930F90" w:rsidP="00930F90">
      <w:pPr>
        <w:spacing w:line="240" w:lineRule="atLeast"/>
        <w:rPr>
          <w:b/>
          <w:lang w:val="sr-Cyrl-CS"/>
        </w:rPr>
      </w:pPr>
    </w:p>
    <w:p w:rsidR="00930F90" w:rsidRPr="000F0291" w:rsidRDefault="00930F90" w:rsidP="00930F90">
      <w:pPr>
        <w:ind w:firstLine="576"/>
        <w:jc w:val="both"/>
        <w:rPr>
          <w:lang w:val="sr-Cyrl-CS"/>
        </w:rPr>
      </w:pPr>
      <w:r w:rsidRPr="000F0291">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8"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w:t>
      </w:r>
      <w:r w:rsidRPr="000F0291">
        <w:rPr>
          <w:lang w:val="sr-Cyrl-CS"/>
        </w:rPr>
        <w:t xml:space="preserve">  </w:t>
      </w:r>
    </w:p>
    <w:p w:rsidR="00930F90" w:rsidRPr="000F0291" w:rsidRDefault="00930F90" w:rsidP="00930F90">
      <w:pPr>
        <w:ind w:firstLine="576"/>
        <w:jc w:val="both"/>
        <w:rPr>
          <w:lang w:val="sr-Cyrl-CS"/>
        </w:rPr>
      </w:pPr>
    </w:p>
    <w:p w:rsidR="00930F90" w:rsidRPr="000F0291" w:rsidRDefault="00930F90" w:rsidP="00930F90">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ДОДАТНА ОБЈАШЊЕЊА, КОНТРОЛА И ДОПУШТЕНЕ ИСПРАВКЕ</w:t>
      </w:r>
    </w:p>
    <w:p w:rsidR="00930F90" w:rsidRPr="000F0291" w:rsidRDefault="00930F90" w:rsidP="00930F90">
      <w:pPr>
        <w:spacing w:line="240" w:lineRule="atLeast"/>
        <w:rPr>
          <w:lang w:val="sr-Cyrl-CS"/>
        </w:rPr>
      </w:pPr>
    </w:p>
    <w:p w:rsidR="00930F90" w:rsidRPr="000F0291" w:rsidRDefault="00930F90" w:rsidP="00930F90">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930F90" w:rsidRPr="000F0291" w:rsidRDefault="00930F90" w:rsidP="00930F90">
      <w:pPr>
        <w:spacing w:line="240" w:lineRule="atLeast"/>
        <w:ind w:firstLine="576"/>
        <w:jc w:val="both"/>
        <w:rPr>
          <w:lang w:val="ru-RU"/>
        </w:rPr>
      </w:pPr>
    </w:p>
    <w:p w:rsidR="00930F90" w:rsidRPr="000F0291" w:rsidRDefault="00930F90" w:rsidP="00930F90">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930F90" w:rsidRPr="000F0291" w:rsidRDefault="00930F90" w:rsidP="00930F90">
      <w:pPr>
        <w:spacing w:line="240" w:lineRule="atLeast"/>
        <w:ind w:firstLine="360"/>
        <w:jc w:val="both"/>
        <w:rPr>
          <w:lang w:val="sr-Cyrl-CS"/>
        </w:rPr>
      </w:pPr>
    </w:p>
    <w:p w:rsidR="00930F90" w:rsidRPr="000F0291" w:rsidRDefault="00930F90" w:rsidP="00930F90">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w:t>
      </w:r>
    </w:p>
    <w:p w:rsidR="00930F90" w:rsidRPr="000F0291" w:rsidRDefault="00930F90" w:rsidP="00930F90">
      <w:pPr>
        <w:spacing w:line="240" w:lineRule="atLeast"/>
        <w:ind w:firstLine="360"/>
        <w:jc w:val="both"/>
        <w:rPr>
          <w:lang w:val="ru-RU"/>
        </w:rPr>
      </w:pPr>
    </w:p>
    <w:p w:rsidR="00930F90" w:rsidRPr="000F0291" w:rsidRDefault="00930F90" w:rsidP="00930F90">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930F90" w:rsidRPr="000F0291" w:rsidRDefault="00930F90" w:rsidP="00930F90">
      <w:pPr>
        <w:spacing w:line="240" w:lineRule="atLeast"/>
        <w:ind w:firstLine="576"/>
        <w:jc w:val="both"/>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left"/>
        <w:rPr>
          <w:rFonts w:ascii="Times New Roman" w:hAnsi="Times New Roman"/>
          <w:sz w:val="24"/>
          <w:lang w:val="sr-Cyrl-CS"/>
        </w:rPr>
      </w:pPr>
      <w:r w:rsidRPr="000F0291">
        <w:rPr>
          <w:rFonts w:ascii="Times New Roman" w:hAnsi="Times New Roman"/>
          <w:sz w:val="24"/>
          <w:lang w:val="sr-Cyrl-CS"/>
        </w:rPr>
        <w:t>НЕУОБИЧАЈЕНО НИСКА ЦЕНА</w:t>
      </w:r>
    </w:p>
    <w:p w:rsidR="00930F90" w:rsidRPr="000F0291" w:rsidRDefault="00930F90" w:rsidP="00930F90">
      <w:pPr>
        <w:spacing w:line="240" w:lineRule="atLeast"/>
        <w:ind w:firstLine="576"/>
        <w:rPr>
          <w:lang w:val="sr-Cyrl-CS"/>
        </w:rPr>
      </w:pPr>
    </w:p>
    <w:p w:rsidR="00930F90" w:rsidRPr="000F0291" w:rsidRDefault="00930F90" w:rsidP="00930F90">
      <w:pPr>
        <w:ind w:firstLine="576"/>
        <w:jc w:val="both"/>
        <w:rPr>
          <w:lang w:val="sr-Cyrl-CS"/>
        </w:rPr>
      </w:pPr>
      <w:r w:rsidRPr="000F0291">
        <w:rPr>
          <w:lang w:val="sr-Cyrl-CS"/>
        </w:rPr>
        <w:t>Наручилац може да одбије понуду због неуобичајено ниске цене.</w:t>
      </w:r>
    </w:p>
    <w:p w:rsidR="00930F90" w:rsidRPr="000F0291" w:rsidRDefault="00930F90" w:rsidP="00930F90">
      <w:pPr>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30F90" w:rsidRPr="000F0291" w:rsidRDefault="00930F90" w:rsidP="00930F90">
      <w:pPr>
        <w:spacing w:line="240" w:lineRule="atLeast"/>
        <w:ind w:firstLine="576"/>
        <w:jc w:val="both"/>
        <w:rPr>
          <w:lang w:val="sr-Cyrl-CS"/>
        </w:rPr>
      </w:pPr>
    </w:p>
    <w:p w:rsidR="00930F90" w:rsidRPr="000F0291" w:rsidRDefault="00930F90" w:rsidP="00930F90">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Pr>
          <w:lang w:val="sr-Cyrl-CS"/>
        </w:rPr>
        <w:t>.</w:t>
      </w:r>
    </w:p>
    <w:p w:rsidR="00930F90" w:rsidRPr="009561CB" w:rsidRDefault="00930F90" w:rsidP="00B90AB4">
      <w:pPr>
        <w:pStyle w:val="Heading2"/>
        <w:keepLines/>
        <w:numPr>
          <w:ilvl w:val="1"/>
          <w:numId w:val="6"/>
        </w:numPr>
        <w:suppressAutoHyphens w:val="0"/>
        <w:spacing w:before="200" w:line="240" w:lineRule="auto"/>
        <w:ind w:left="576" w:hanging="576"/>
        <w:jc w:val="left"/>
        <w:rPr>
          <w:rFonts w:ascii="Times New Roman" w:hAnsi="Times New Roman"/>
          <w:sz w:val="24"/>
          <w:lang w:val="sr-Cyrl-CS"/>
        </w:rPr>
      </w:pPr>
      <w:r w:rsidRPr="009561CB">
        <w:rPr>
          <w:rFonts w:ascii="Times New Roman" w:hAnsi="Times New Roman"/>
          <w:sz w:val="24"/>
          <w:lang w:val="sr-Cyrl-CS"/>
        </w:rPr>
        <w:t>НЕГАТИВНЕ РЕФЕРЕНЦЕ</w:t>
      </w:r>
    </w:p>
    <w:p w:rsidR="00930F90" w:rsidRPr="009561CB" w:rsidRDefault="00930F90" w:rsidP="00930F90">
      <w:pPr>
        <w:tabs>
          <w:tab w:val="left" w:pos="1185"/>
        </w:tabs>
        <w:rPr>
          <w:lang w:val="sr-Cyrl-CS"/>
        </w:rPr>
      </w:pPr>
      <w:r w:rsidRPr="009561CB">
        <w:rPr>
          <w:lang w:val="sr-Cyrl-CS"/>
        </w:rPr>
        <w:tab/>
      </w:r>
    </w:p>
    <w:p w:rsidR="00930F90" w:rsidRPr="009561CB" w:rsidRDefault="00930F90" w:rsidP="00930F90">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да је понуђач у претходне три године </w:t>
      </w:r>
      <w:r w:rsidRPr="009561CB">
        <w:rPr>
          <w:rStyle w:val="Strong"/>
        </w:rPr>
        <w:t xml:space="preserve">пре објављивања позива за подношење понуда </w:t>
      </w:r>
      <w:r w:rsidRPr="009561CB">
        <w:t>у поступку јавне набавке:</w:t>
      </w:r>
    </w:p>
    <w:p w:rsidR="00930F90" w:rsidRPr="009561CB" w:rsidRDefault="00930F90" w:rsidP="00930F90">
      <w:pPr>
        <w:pStyle w:val="auto-style9"/>
        <w:spacing w:before="0" w:beforeAutospacing="0" w:after="0" w:afterAutospacing="0"/>
        <w:jc w:val="both"/>
      </w:pPr>
      <w:r w:rsidRPr="009561CB">
        <w:t xml:space="preserve">1) поступао супротно забрани из чл. 23. и 25. </w:t>
      </w:r>
      <w:r w:rsidRPr="009561CB">
        <w:rPr>
          <w:lang w:val="sr-Cyrl-CS"/>
        </w:rPr>
        <w:t>ЗЈН</w:t>
      </w:r>
      <w:r w:rsidRPr="009561CB">
        <w:t>;</w:t>
      </w:r>
    </w:p>
    <w:p w:rsidR="00930F90" w:rsidRPr="009561CB" w:rsidRDefault="00930F90" w:rsidP="00930F90">
      <w:pPr>
        <w:pStyle w:val="auto-style9"/>
        <w:spacing w:before="0" w:beforeAutospacing="0" w:after="0" w:afterAutospacing="0"/>
        <w:jc w:val="both"/>
      </w:pPr>
      <w:r w:rsidRPr="009561CB">
        <w:t>2) учинио повреду конкуренције;</w:t>
      </w:r>
    </w:p>
    <w:p w:rsidR="00930F90" w:rsidRPr="009561CB" w:rsidRDefault="00930F90" w:rsidP="00930F90">
      <w:pPr>
        <w:pStyle w:val="auto-style9"/>
        <w:spacing w:before="0" w:beforeAutospacing="0" w:after="0" w:afterAutospacing="0"/>
        <w:jc w:val="both"/>
      </w:pPr>
      <w:r w:rsidRPr="009561CB">
        <w:t>3) доставио неистините податке у понуди или без оправданих разлога одбио да закључи уговор о јавној набавци, након што му је уговор додељен;</w:t>
      </w:r>
    </w:p>
    <w:p w:rsidR="00930F90" w:rsidRPr="009561CB" w:rsidRDefault="00930F90" w:rsidP="00930F90">
      <w:pPr>
        <w:pStyle w:val="auto-style9"/>
        <w:spacing w:before="0" w:beforeAutospacing="0" w:after="0" w:afterAutospacing="0"/>
        <w:jc w:val="both"/>
      </w:pPr>
      <w:r w:rsidRPr="009561CB">
        <w:t>4) одбио да достави доказе и средства обезбеђења на шта се у понуди обавезао.</w:t>
      </w:r>
    </w:p>
    <w:p w:rsidR="00930F90" w:rsidRPr="009561CB" w:rsidRDefault="00930F90" w:rsidP="00930F90">
      <w:pPr>
        <w:pStyle w:val="auto-style9"/>
        <w:ind w:firstLine="720"/>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rPr>
        <w:t>пре објављивања позива за подношење понуда</w:t>
      </w:r>
      <w:r w:rsidRPr="009561CB">
        <w:t>.</w:t>
      </w:r>
    </w:p>
    <w:p w:rsidR="00930F90" w:rsidRPr="009561CB" w:rsidRDefault="00930F90" w:rsidP="00930F90">
      <w:pPr>
        <w:pStyle w:val="auto-style9"/>
        <w:spacing w:before="0" w:beforeAutospacing="0" w:after="0" w:afterAutospacing="0"/>
        <w:ind w:firstLine="720"/>
        <w:jc w:val="both"/>
      </w:pPr>
      <w:r w:rsidRPr="009561CB">
        <w:t>Доказ може бити:</w:t>
      </w:r>
    </w:p>
    <w:p w:rsidR="00930F90" w:rsidRPr="009561CB" w:rsidRDefault="00930F90" w:rsidP="00930F90">
      <w:pPr>
        <w:pStyle w:val="auto-style9"/>
        <w:spacing w:before="0" w:beforeAutospacing="0" w:after="0" w:afterAutospacing="0"/>
        <w:jc w:val="both"/>
      </w:pPr>
      <w:r w:rsidRPr="009561CB">
        <w:t>1) правоснажна судска одлука или коначна одлука другог надлежног органа;</w:t>
      </w:r>
    </w:p>
    <w:p w:rsidR="00930F90" w:rsidRPr="009561CB" w:rsidRDefault="00930F90" w:rsidP="00930F90">
      <w:pPr>
        <w:pStyle w:val="auto-style9"/>
        <w:spacing w:before="0" w:beforeAutospacing="0" w:after="0" w:afterAutospacing="0"/>
        <w:jc w:val="both"/>
      </w:pPr>
      <w:r w:rsidRPr="009561CB">
        <w:t>2) исправа о реализованом средству обезбеђења испуњења обавеза у поступку јавне набавке или испуњења уговорних обавеза;</w:t>
      </w:r>
    </w:p>
    <w:p w:rsidR="00930F90" w:rsidRPr="009561CB" w:rsidRDefault="00930F90" w:rsidP="00930F90">
      <w:pPr>
        <w:pStyle w:val="auto-style9"/>
        <w:spacing w:before="0" w:beforeAutospacing="0" w:after="0" w:afterAutospacing="0"/>
        <w:jc w:val="both"/>
      </w:pPr>
      <w:r w:rsidRPr="009561CB">
        <w:t>3) исправа о наплаћеној уговорној казни;</w:t>
      </w:r>
    </w:p>
    <w:p w:rsidR="00930F90" w:rsidRPr="009561CB" w:rsidRDefault="00930F90" w:rsidP="00930F90">
      <w:pPr>
        <w:pStyle w:val="auto-style9"/>
        <w:spacing w:before="0" w:beforeAutospacing="0" w:after="0" w:afterAutospacing="0"/>
        <w:jc w:val="both"/>
      </w:pPr>
      <w:r w:rsidRPr="009561CB">
        <w:t>4) рекламације потрошача, односно корисника, ако нису отклоњене у уговореном року;</w:t>
      </w:r>
    </w:p>
    <w:p w:rsidR="00930F90" w:rsidRPr="009561CB" w:rsidRDefault="00930F90" w:rsidP="00930F90">
      <w:pPr>
        <w:pStyle w:val="auto-style9"/>
        <w:spacing w:before="0" w:beforeAutospacing="0" w:after="0" w:afterAutospacing="0"/>
        <w:jc w:val="both"/>
      </w:pPr>
      <w:r w:rsidRPr="009561CB">
        <w:t>5) извештај надзорног органа о изведеним радовима који нису у складу са пројектом, односно уговором;</w:t>
      </w:r>
    </w:p>
    <w:p w:rsidR="00930F90" w:rsidRPr="009561CB" w:rsidRDefault="00930F90" w:rsidP="00930F90">
      <w:pPr>
        <w:pStyle w:val="auto-style9"/>
        <w:spacing w:before="0" w:beforeAutospacing="0" w:after="0" w:afterAutospacing="0"/>
        <w:jc w:val="both"/>
      </w:pPr>
      <w:r w:rsidRPr="009561C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30F90" w:rsidRPr="009561CB" w:rsidRDefault="00930F90" w:rsidP="00930F90">
      <w:pPr>
        <w:pStyle w:val="auto-style9"/>
        <w:spacing w:before="0" w:beforeAutospacing="0" w:after="0" w:afterAutospacing="0"/>
        <w:jc w:val="both"/>
      </w:pPr>
      <w:r w:rsidRPr="009561CB">
        <w:t>7) доказ о ангажовању на извршењу уговора о јавној набавци лица која нису означена у понуди као подизвођачи, односно чланови групе понуђача;</w:t>
      </w:r>
    </w:p>
    <w:p w:rsidR="00930F90" w:rsidRPr="009561CB" w:rsidRDefault="00930F90" w:rsidP="00930F90">
      <w:pPr>
        <w:pStyle w:val="auto-style9"/>
        <w:spacing w:before="0" w:beforeAutospacing="0" w:after="0" w:afterAutospacing="0"/>
        <w:jc w:val="both"/>
      </w:pPr>
      <w:r w:rsidRPr="009561C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30F90" w:rsidRPr="000F0291" w:rsidRDefault="00930F90" w:rsidP="00930F90">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органа  који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lastRenderedPageBreak/>
        <w:t xml:space="preserve">ПОШТОВАЊЕ ОБАВЕЗА КОЈЕ ПРОИЗЛАЗЕ ИЗ ВАЖЕЋИХ ПРОПИСА </w:t>
      </w:r>
    </w:p>
    <w:p w:rsidR="00930F90" w:rsidRPr="000F0291" w:rsidRDefault="00930F90" w:rsidP="00930F90">
      <w:pPr>
        <w:rPr>
          <w:b/>
          <w:bCs/>
          <w:lang w:val="sr-Cyrl-CS"/>
        </w:rPr>
      </w:pPr>
    </w:p>
    <w:p w:rsidR="00930F90" w:rsidRPr="000F0291" w:rsidRDefault="00930F90" w:rsidP="00930F90">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930F90" w:rsidRPr="000F0291" w:rsidRDefault="00930F90" w:rsidP="00930F90">
      <w:pPr>
        <w:ind w:firstLine="576"/>
        <w:jc w:val="both"/>
        <w:rPr>
          <w:strike/>
          <w:lang w:val="sr-Cyrl-CS"/>
        </w:rPr>
      </w:pPr>
    </w:p>
    <w:p w:rsidR="00930F90" w:rsidRPr="000F0291" w:rsidRDefault="00930F90" w:rsidP="00930F90">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930F90" w:rsidRPr="000F0291" w:rsidRDefault="00930F90" w:rsidP="00930F90">
      <w:pPr>
        <w:rPr>
          <w:lang w:val="sr-Cyrl-CS"/>
        </w:rPr>
      </w:pPr>
    </w:p>
    <w:p w:rsidR="00930F90" w:rsidRPr="000F0291" w:rsidRDefault="00930F90" w:rsidP="00930F90">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930F90" w:rsidRPr="000F0291" w:rsidRDefault="00930F90" w:rsidP="00930F90">
      <w:pPr>
        <w:rPr>
          <w:rFonts w:eastAsia="TimesNewRomanPSMT"/>
          <w:bCs/>
          <w:iCs/>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НАЧИН И РОК ЗА ПОДНОШЕЊЕ ЗАХТЕВА ЗА ЗАШТИТУ ПРАВА ПОНУЂАЧА </w:t>
      </w:r>
    </w:p>
    <w:p w:rsidR="00930F90" w:rsidRPr="000F0291" w:rsidRDefault="00930F90" w:rsidP="00930F90">
      <w:pPr>
        <w:rPr>
          <w:b/>
          <w:bCs/>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930F90" w:rsidRPr="000F0291" w:rsidRDefault="00930F90" w:rsidP="00930F90">
      <w:pPr>
        <w:ind w:firstLine="576"/>
        <w:jc w:val="both"/>
        <w:rPr>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 </w:t>
      </w:r>
      <w:hyperlink r:id="rId19" w:history="1">
        <w:r w:rsidRPr="000F0291">
          <w:rPr>
            <w:rStyle w:val="Hyperlink"/>
          </w:rPr>
          <w:t>slavisa.projevic@uzice.rs</w:t>
        </w:r>
      </w:hyperlink>
      <w:r w:rsidRPr="000F0291">
        <w:t xml:space="preserve"> или </w:t>
      </w:r>
      <w:hyperlink r:id="rId20" w:history="1">
        <w:r w:rsidR="005A36FA" w:rsidRPr="005D3585">
          <w:rPr>
            <w:rStyle w:val="Hyperlink"/>
          </w:rPr>
          <w:t>natasa.vukasinovic</w:t>
        </w:r>
        <w:r w:rsidR="005A36FA" w:rsidRPr="005D3585">
          <w:rPr>
            <w:rStyle w:val="Hyperlink"/>
            <w:lang w:val="sr-Latn-CS"/>
          </w:rPr>
          <w:t>@uzice.rs</w:t>
        </w:r>
      </w:hyperlink>
      <w:r w:rsidRPr="000F0291">
        <w:t xml:space="preserve"> </w:t>
      </w:r>
      <w:r w:rsidRPr="000F0291">
        <w:rPr>
          <w:rFonts w:eastAsia="TimesNewRomanPSMT"/>
          <w:bCs/>
          <w:lang w:val="sr-Cyrl-CS"/>
        </w:rPr>
        <w:t>или препорученом пошиљком са повратницом на адресу Наручиоца.</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930F90" w:rsidRPr="000F0291" w:rsidRDefault="00930F90" w:rsidP="00930F90">
      <w:pPr>
        <w:ind w:firstLine="576"/>
        <w:rPr>
          <w:lang w:val="sr-Cyrl-CS"/>
        </w:rPr>
      </w:pPr>
    </w:p>
    <w:p w:rsidR="00930F90" w:rsidRPr="000F0291" w:rsidRDefault="00930F90" w:rsidP="00930F90">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930F90" w:rsidRPr="000F0291" w:rsidRDefault="00930F90" w:rsidP="00930F90">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став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930F90" w:rsidRPr="000F0291" w:rsidRDefault="00930F90" w:rsidP="00930F90">
      <w:pPr>
        <w:ind w:firstLine="576"/>
        <w:rPr>
          <w:lang w:val="sr-Cyrl-CS"/>
        </w:rPr>
      </w:pPr>
    </w:p>
    <w:p w:rsidR="00930F90" w:rsidRPr="000F0291" w:rsidRDefault="00930F90" w:rsidP="00930F90">
      <w:pPr>
        <w:ind w:firstLine="576"/>
        <w:jc w:val="both"/>
        <w:rPr>
          <w:bCs/>
          <w:lang w:val="sr-Cyrl-CS"/>
        </w:rPr>
      </w:pPr>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lastRenderedPageBreak/>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Захтев за заштиту права не задржава даље активности наручиоца у поступку јавне набавке у складу са одредбама члана 150. </w:t>
      </w:r>
      <w:r w:rsidRPr="000F0291">
        <w:rPr>
          <w:bCs/>
          <w:lang w:val="sr-Cyrl-CS"/>
        </w:rPr>
        <w:t>ЗЈН.</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
    <w:p w:rsidR="00930F90" w:rsidRPr="000F0291" w:rsidRDefault="00930F90" w:rsidP="00930F90">
      <w:pPr>
        <w:ind w:firstLine="576"/>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САДРЖИНА ЗАХТЕВА ЗА ЗАШТИТУ ПРАВА</w:t>
      </w:r>
    </w:p>
    <w:p w:rsidR="00930F90" w:rsidRPr="000F0291" w:rsidRDefault="00930F90" w:rsidP="00930F90">
      <w:pPr>
        <w:rPr>
          <w:lang w:val="sr-Cyrl-CS"/>
        </w:rPr>
      </w:pPr>
    </w:p>
    <w:p w:rsidR="00930F90" w:rsidRPr="000F0291" w:rsidRDefault="00930F90" w:rsidP="00930F90">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930F90" w:rsidRPr="000F0291" w:rsidRDefault="00930F90" w:rsidP="00930F90">
      <w:pPr>
        <w:pStyle w:val="auto-style9"/>
        <w:spacing w:before="0" w:beforeAutospacing="0" w:after="0" w:afterAutospacing="0"/>
        <w:jc w:val="both"/>
      </w:pPr>
      <w:r w:rsidRPr="000F0291">
        <w:t>1) назив и адресу подносиоца захтева и лице за контакт;</w:t>
      </w:r>
    </w:p>
    <w:p w:rsidR="00930F90" w:rsidRPr="000F0291" w:rsidRDefault="00930F90" w:rsidP="00930F90">
      <w:pPr>
        <w:pStyle w:val="auto-style9"/>
        <w:spacing w:before="0" w:beforeAutospacing="0" w:after="0" w:afterAutospacing="0"/>
        <w:jc w:val="both"/>
      </w:pPr>
      <w:r w:rsidRPr="000F0291">
        <w:t xml:space="preserve">2) назив и адресу </w:t>
      </w:r>
      <w:r w:rsidRPr="000F0291">
        <w:rPr>
          <w:lang w:val="sr-Cyrl-CS"/>
        </w:rPr>
        <w:t>Н</w:t>
      </w:r>
      <w:r w:rsidRPr="000F0291">
        <w:t>аручиоца;</w:t>
      </w:r>
    </w:p>
    <w:p w:rsidR="00930F90" w:rsidRPr="000F0291" w:rsidRDefault="00930F90" w:rsidP="00930F90">
      <w:pPr>
        <w:pStyle w:val="auto-style9"/>
        <w:spacing w:before="0" w:beforeAutospacing="0" w:after="0" w:afterAutospacing="0"/>
        <w:jc w:val="both"/>
      </w:pPr>
      <w:r w:rsidRPr="000F0291">
        <w:t xml:space="preserve">3) податке о јавној набавци која је предмет захтева, односно о одлуци </w:t>
      </w:r>
      <w:r w:rsidRPr="000F0291">
        <w:rPr>
          <w:lang w:val="sr-Cyrl-CS"/>
        </w:rPr>
        <w:t>Н</w:t>
      </w:r>
      <w:r w:rsidRPr="000F0291">
        <w:t>аручиоца;</w:t>
      </w:r>
    </w:p>
    <w:p w:rsidR="00930F90" w:rsidRPr="000F0291" w:rsidRDefault="00930F90" w:rsidP="00930F90">
      <w:pPr>
        <w:pStyle w:val="auto-style9"/>
        <w:spacing w:before="0" w:beforeAutospacing="0" w:after="0" w:afterAutospacing="0"/>
        <w:jc w:val="both"/>
      </w:pPr>
      <w:r w:rsidRPr="000F0291">
        <w:t>4) повреде прописа којима се уређује поступак јавне набавке;</w:t>
      </w:r>
    </w:p>
    <w:p w:rsidR="00930F90" w:rsidRPr="000F0291" w:rsidRDefault="00930F90" w:rsidP="00930F90">
      <w:pPr>
        <w:pStyle w:val="auto-style9"/>
        <w:spacing w:before="0" w:beforeAutospacing="0" w:after="0" w:afterAutospacing="0"/>
        <w:jc w:val="both"/>
      </w:pPr>
      <w:r w:rsidRPr="000F0291">
        <w:t>5) чињенице и доказе којима се повреде доказују;</w:t>
      </w:r>
    </w:p>
    <w:p w:rsidR="00930F90" w:rsidRPr="000F0291" w:rsidRDefault="00930F90" w:rsidP="00930F90">
      <w:pPr>
        <w:pStyle w:val="auto-style9"/>
        <w:spacing w:before="0" w:beforeAutospacing="0" w:after="0" w:afterAutospacing="0"/>
        <w:jc w:val="both"/>
      </w:pPr>
      <w:r w:rsidRPr="000F0291">
        <w:t xml:space="preserve">6) потврду о уплати таксе из члана 156. </w:t>
      </w:r>
      <w:r w:rsidRPr="000F0291">
        <w:rPr>
          <w:lang w:val="sr-Cyrl-CS"/>
        </w:rPr>
        <w:t>ЗЈН</w:t>
      </w:r>
      <w:r w:rsidRPr="000F0291">
        <w:t>;</w:t>
      </w:r>
    </w:p>
    <w:p w:rsidR="00930F90" w:rsidRPr="000F0291" w:rsidRDefault="00930F90" w:rsidP="00930F90">
      <w:pPr>
        <w:pStyle w:val="auto-style9"/>
        <w:spacing w:before="0" w:beforeAutospacing="0" w:after="0" w:afterAutospacing="0"/>
        <w:jc w:val="both"/>
        <w:rPr>
          <w:lang w:val="sr-Cyrl-CS"/>
        </w:rPr>
      </w:pPr>
      <w:r w:rsidRPr="000F0291">
        <w:t>7) потпис подносиоца.</w:t>
      </w:r>
    </w:p>
    <w:p w:rsidR="00930F90" w:rsidRPr="000F0291" w:rsidRDefault="00930F90" w:rsidP="00930F90">
      <w:pPr>
        <w:pStyle w:val="auto-style9"/>
        <w:spacing w:before="0" w:beforeAutospacing="0" w:after="0" w:afterAutospacing="0"/>
        <w:jc w:val="both"/>
        <w:rPr>
          <w:lang w:val="sr-Cyrl-CS"/>
        </w:rPr>
      </w:pP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Ако поднети захтев за заштиту права не садржи све обавезне елементе, Наручилац ће такав захтев одбацити закључком.</w:t>
      </w: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Наручилац закључак доставља подносиоцу захтева и Републичкој комисији у року од три дана од дана доношења.</w:t>
      </w: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930F90" w:rsidRPr="000F0291" w:rsidRDefault="00930F90" w:rsidP="00930F90">
      <w:pPr>
        <w:pStyle w:val="auto-style9"/>
        <w:spacing w:before="0" w:beforeAutospacing="0" w:after="0" w:afterAutospacing="0"/>
        <w:ind w:firstLine="720"/>
        <w:jc w:val="both"/>
        <w:rPr>
          <w:b/>
          <w:lang w:val="sr-Cyrl-CS"/>
        </w:rPr>
      </w:pPr>
    </w:p>
    <w:p w:rsidR="00930F90" w:rsidRPr="000F0291" w:rsidRDefault="00930F90" w:rsidP="00930F90">
      <w:pPr>
        <w:ind w:firstLine="630"/>
        <w:jc w:val="both"/>
        <w:rPr>
          <w:lang w:val="sr-Cyrl-CS"/>
        </w:rPr>
      </w:pPr>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F0291">
        <w:rPr>
          <w:lang w:val="sr-Cyrl-CS"/>
        </w:rPr>
        <w:t>:</w:t>
      </w:r>
    </w:p>
    <w:p w:rsidR="00930F90" w:rsidRPr="000F0291" w:rsidRDefault="00930F90" w:rsidP="00930F90">
      <w:pPr>
        <w:ind w:firstLine="630"/>
        <w:rPr>
          <w:lang w:val="sr-Cyrl-CS"/>
        </w:rPr>
      </w:pPr>
    </w:p>
    <w:p w:rsidR="00930F90" w:rsidRPr="000F0291" w:rsidRDefault="00930F90" w:rsidP="00930F90">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930F90" w:rsidRPr="000F0291" w:rsidRDefault="00930F90" w:rsidP="00930F90">
      <w:pPr>
        <w:ind w:left="630"/>
        <w:jc w:val="both"/>
      </w:pPr>
      <w:r w:rsidRPr="000F0291">
        <w:t>(1) да буде издата од стране банке и да садржи печат банке;</w:t>
      </w:r>
    </w:p>
    <w:p w:rsidR="00930F90" w:rsidRPr="000F0291" w:rsidRDefault="00930F90" w:rsidP="00930F90">
      <w:pPr>
        <w:ind w:left="630"/>
        <w:jc w:val="both"/>
      </w:pPr>
      <w:r w:rsidRPr="000F0291">
        <w:t>(2) да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930F90" w:rsidRPr="000F0291" w:rsidRDefault="00930F90" w:rsidP="00930F90">
      <w:pPr>
        <w:ind w:left="630"/>
        <w:jc w:val="both"/>
      </w:pPr>
      <w:r w:rsidRPr="000F0291">
        <w:t xml:space="preserve">(3) износ таксе из члана 156. ЗЈН чија се уплата врши </w:t>
      </w:r>
      <w:r w:rsidRPr="000F0291">
        <w:rPr>
          <w:lang w:val="sr-Cyrl-CS"/>
        </w:rPr>
        <w:t>- 120.000,00 динара</w:t>
      </w:r>
      <w:r w:rsidRPr="000F0291">
        <w:t>;</w:t>
      </w:r>
    </w:p>
    <w:p w:rsidR="00930F90" w:rsidRPr="000F0291" w:rsidRDefault="00930F90" w:rsidP="00930F90">
      <w:pPr>
        <w:tabs>
          <w:tab w:val="center" w:pos="5018"/>
        </w:tabs>
        <w:ind w:left="630"/>
        <w:jc w:val="both"/>
      </w:pPr>
      <w:r w:rsidRPr="000F0291">
        <w:t>(4) број рачуна: 840-30678845-06;</w:t>
      </w:r>
      <w:r w:rsidRPr="000F0291">
        <w:tab/>
      </w:r>
    </w:p>
    <w:p w:rsidR="00930F90" w:rsidRPr="000F0291" w:rsidRDefault="00930F90" w:rsidP="00930F90">
      <w:pPr>
        <w:ind w:left="630"/>
        <w:jc w:val="both"/>
      </w:pPr>
      <w:r w:rsidRPr="000F0291">
        <w:t>(5) шифру плаћања: 153 или 253;</w:t>
      </w:r>
    </w:p>
    <w:p w:rsidR="00930F90" w:rsidRPr="000F0291" w:rsidRDefault="00930F90" w:rsidP="00930F90">
      <w:pPr>
        <w:ind w:left="630"/>
        <w:jc w:val="both"/>
      </w:pPr>
      <w:r w:rsidRPr="000F0291">
        <w:t>(6) позив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r>
        <w:t xml:space="preserve"> </w:t>
      </w:r>
      <w:r w:rsidRPr="00E91341">
        <w:rPr>
          <w:b/>
        </w:rPr>
        <w:t xml:space="preserve">уз обавезно навођење броја </w:t>
      </w:r>
      <w:r>
        <w:rPr>
          <w:b/>
        </w:rPr>
        <w:t xml:space="preserve">и назива </w:t>
      </w:r>
      <w:r w:rsidRPr="00E91341">
        <w:rPr>
          <w:b/>
        </w:rPr>
        <w:t>партије која се оспорава</w:t>
      </w:r>
      <w:r w:rsidRPr="000F0291">
        <w:t>;</w:t>
      </w:r>
    </w:p>
    <w:p w:rsidR="00930F90" w:rsidRPr="000F0291" w:rsidRDefault="00930F90" w:rsidP="00930F90">
      <w:pPr>
        <w:ind w:left="630"/>
        <w:jc w:val="both"/>
      </w:pPr>
      <w:r w:rsidRPr="000F0291">
        <w:lastRenderedPageBreak/>
        <w:t>(7) сврха: ЗЗП; Град Ужице; број или ознака јавне набавке</w:t>
      </w:r>
      <w:r>
        <w:t xml:space="preserve"> </w:t>
      </w:r>
      <w:r w:rsidRPr="00E91341">
        <w:rPr>
          <w:b/>
        </w:rPr>
        <w:t>уз обавезно навођење броја</w:t>
      </w:r>
      <w:r>
        <w:rPr>
          <w:b/>
        </w:rPr>
        <w:t xml:space="preserve"> и назива</w:t>
      </w:r>
      <w:r w:rsidRPr="00E91341">
        <w:rPr>
          <w:b/>
        </w:rPr>
        <w:t xml:space="preserve"> партије која се оспорава поводом које се</w:t>
      </w:r>
      <w:r w:rsidRPr="00E91341">
        <w:rPr>
          <w:b/>
          <w:lang w:val="sr-Cyrl-CS"/>
        </w:rPr>
        <w:t xml:space="preserve"> </w:t>
      </w:r>
      <w:r w:rsidRPr="00E91341">
        <w:rPr>
          <w:b/>
        </w:rPr>
        <w:t>подноси захтев за заштиту права</w:t>
      </w:r>
      <w:r w:rsidRPr="000F0291">
        <w:t>;</w:t>
      </w:r>
    </w:p>
    <w:p w:rsidR="00930F90" w:rsidRPr="000F0291" w:rsidRDefault="00930F90" w:rsidP="00930F90">
      <w:pPr>
        <w:ind w:left="630"/>
        <w:jc w:val="both"/>
      </w:pPr>
      <w:r w:rsidRPr="000F0291">
        <w:t>(8) корисник: буџет Републике Србије;</w:t>
      </w:r>
    </w:p>
    <w:p w:rsidR="00930F90" w:rsidRPr="000F0291" w:rsidRDefault="00930F90" w:rsidP="00930F90">
      <w:pPr>
        <w:ind w:left="630"/>
        <w:jc w:val="both"/>
      </w:pPr>
      <w:r w:rsidRPr="000F0291">
        <w:t>(9) назив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930F90" w:rsidRPr="000F0291" w:rsidRDefault="00930F90" w:rsidP="00930F90">
      <w:pPr>
        <w:ind w:left="630"/>
        <w:jc w:val="both"/>
        <w:rPr>
          <w:lang w:val="sr-Cyrl-CS"/>
        </w:rPr>
      </w:pPr>
      <w:r w:rsidRPr="000F0291">
        <w:t>(10) потпис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930F90" w:rsidRPr="000F0291" w:rsidRDefault="00930F90" w:rsidP="00930F90">
      <w:pPr>
        <w:ind w:left="630"/>
        <w:jc w:val="both"/>
        <w:rPr>
          <w:lang w:val="sr-Cyrl-CS"/>
        </w:rPr>
      </w:pPr>
    </w:p>
    <w:p w:rsidR="00930F90" w:rsidRPr="000F0291" w:rsidRDefault="00930F90" w:rsidP="00930F90">
      <w:pPr>
        <w:pStyle w:val="Default"/>
        <w:jc w:val="both"/>
        <w:rPr>
          <w:color w:val="auto"/>
        </w:rPr>
      </w:pPr>
      <w:r w:rsidRPr="000F0291">
        <w:rPr>
          <w:b/>
          <w:bCs/>
          <w:color w:val="auto"/>
        </w:rPr>
        <w:t>Налог за уплату</w:t>
      </w:r>
      <w:r w:rsidRPr="000F0291">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color w:val="auto"/>
          <w:lang w:val="sr-Cyrl-CS"/>
        </w:rPr>
        <w:t xml:space="preserve"> </w:t>
      </w:r>
      <w:r w:rsidRPr="000F0291">
        <w:rPr>
          <w:b/>
          <w:bCs/>
          <w:color w:val="auto"/>
        </w:rPr>
        <w:t xml:space="preserve">или </w:t>
      </w:r>
    </w:p>
    <w:p w:rsidR="00930F90" w:rsidRPr="000F0291" w:rsidRDefault="00930F90" w:rsidP="00930F90">
      <w:pPr>
        <w:pStyle w:val="Default"/>
        <w:ind w:left="630"/>
        <w:jc w:val="both"/>
        <w:rPr>
          <w:color w:val="auto"/>
        </w:rPr>
      </w:pPr>
    </w:p>
    <w:p w:rsidR="00930F90" w:rsidRPr="000F0291" w:rsidRDefault="00930F90" w:rsidP="00930F90">
      <w:pPr>
        <w:pStyle w:val="Default"/>
        <w:jc w:val="both"/>
        <w:rPr>
          <w:color w:val="auto"/>
        </w:rPr>
      </w:pPr>
      <w:r w:rsidRPr="000F0291">
        <w:rPr>
          <w:b/>
          <w:bCs/>
          <w:color w:val="auto"/>
        </w:rPr>
        <w:t>Потврда издата од стране Републике Србије, Министарства финансија, Управе за трезор</w:t>
      </w:r>
      <w:r w:rsidRPr="000F029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b/>
          <w:bCs/>
          <w:color w:val="auto"/>
        </w:rPr>
        <w:t xml:space="preserve">или </w:t>
      </w:r>
    </w:p>
    <w:p w:rsidR="00930F90" w:rsidRPr="000F0291" w:rsidRDefault="00930F90" w:rsidP="00930F90">
      <w:pPr>
        <w:pStyle w:val="ListParagraph"/>
      </w:pPr>
    </w:p>
    <w:p w:rsidR="00930F90" w:rsidRPr="000F0291" w:rsidRDefault="00930F90" w:rsidP="00930F90">
      <w:pPr>
        <w:jc w:val="both"/>
        <w:rPr>
          <w:lang w:val="sr-Cyrl-CS"/>
        </w:rPr>
      </w:pPr>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930F90" w:rsidRPr="000F0291" w:rsidRDefault="00930F90" w:rsidP="00930F90">
      <w:pPr>
        <w:jc w:val="both"/>
        <w:rPr>
          <w:lang w:val="sr-Cyrl-CS"/>
        </w:rPr>
      </w:pPr>
    </w:p>
    <w:p w:rsidR="00930F90" w:rsidRPr="000F0291" w:rsidRDefault="00930F90" w:rsidP="00930F90">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1" w:history="1">
        <w:r w:rsidRPr="000F0291">
          <w:rPr>
            <w:rStyle w:val="Hyperlink"/>
          </w:rPr>
          <w:t>http://www.kjn.gov.rs/ci/uputstvo-o-uplati-republicke-administrativne-takse.html</w:t>
        </w:r>
      </w:hyperlink>
      <w:r w:rsidRPr="000F0291">
        <w:rPr>
          <w:u w:val="single"/>
        </w:rPr>
        <w:t xml:space="preserve">. </w:t>
      </w:r>
    </w:p>
    <w:p w:rsidR="00930F90" w:rsidRPr="000F0291" w:rsidRDefault="00930F90" w:rsidP="00930F90">
      <w:pPr>
        <w:ind w:firstLine="630"/>
        <w:jc w:val="both"/>
        <w:rPr>
          <w:u w:val="single"/>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i/>
          <w:sz w:val="24"/>
          <w:lang w:val="ru-RU"/>
        </w:rPr>
      </w:pPr>
      <w:r w:rsidRPr="000F0291">
        <w:rPr>
          <w:rFonts w:ascii="Times New Roman" w:hAnsi="Times New Roman"/>
          <w:sz w:val="24"/>
          <w:lang w:val="ru-RU"/>
        </w:rPr>
        <w:t>РОК ЗА ДОНОШЕЊЕ ОДЛУКЕ О ДОДЕЛИ УГОВОРА</w:t>
      </w:r>
    </w:p>
    <w:p w:rsidR="00930F90" w:rsidRPr="000F0291" w:rsidRDefault="00930F90" w:rsidP="00930F90">
      <w:pPr>
        <w:spacing w:line="240" w:lineRule="atLeast"/>
        <w:rPr>
          <w:b/>
          <w:u w:val="single"/>
          <w:lang w:val="ru-RU"/>
        </w:rPr>
      </w:pPr>
    </w:p>
    <w:p w:rsidR="00930F90" w:rsidRPr="000F0291" w:rsidRDefault="00930F90" w:rsidP="00930F90">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930F90" w:rsidRPr="000F0291" w:rsidRDefault="00930F90" w:rsidP="00930F90">
      <w:pPr>
        <w:spacing w:line="240" w:lineRule="atLeast"/>
        <w:ind w:firstLine="576"/>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РОК У КОЈЕМ ЋЕ УГОВОР БИТИ ЗАКЉУЧЕН</w:t>
      </w:r>
    </w:p>
    <w:p w:rsidR="00930F90" w:rsidRPr="000F0291" w:rsidRDefault="00930F90" w:rsidP="00930F90">
      <w:pPr>
        <w:rPr>
          <w:b/>
          <w:lang w:val="sr-Cyrl-CS"/>
        </w:rPr>
      </w:pPr>
    </w:p>
    <w:p w:rsidR="00930F90" w:rsidRPr="000F0291" w:rsidRDefault="00930F90" w:rsidP="00930F90">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930F90" w:rsidRDefault="00930F90" w:rsidP="00930F90">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930F90" w:rsidRPr="00CC70CE" w:rsidRDefault="00930F90" w:rsidP="00930F90">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ОБУСТАВА</w:t>
      </w:r>
      <w:r w:rsidRPr="000F0291">
        <w:rPr>
          <w:rFonts w:ascii="Times New Roman" w:hAnsi="Times New Roman"/>
          <w:sz w:val="24"/>
        </w:rPr>
        <w:t xml:space="preserve"> ЈАВНЕ НАБАВКЕ </w:t>
      </w:r>
    </w:p>
    <w:p w:rsidR="00930F90" w:rsidRPr="000F0291" w:rsidRDefault="00930F90" w:rsidP="00930F90">
      <w:pPr>
        <w:spacing w:line="240" w:lineRule="atLeast"/>
        <w:rPr>
          <w:bCs/>
          <w:iCs/>
          <w:lang w:val="ru-RU"/>
        </w:rPr>
      </w:pPr>
    </w:p>
    <w:p w:rsidR="00930F90" w:rsidRPr="000F0291" w:rsidRDefault="00930F90" w:rsidP="00930F90">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930F90" w:rsidRPr="000F0291" w:rsidRDefault="00930F90" w:rsidP="00930F90">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 xml:space="preserve">поступак јавне набавке из објективних и доказивих разлога који се нису могли предвидети у време покретања поступка и који онемогућавају </w:t>
      </w:r>
      <w:r w:rsidRPr="000F0291">
        <w:rPr>
          <w:bCs/>
          <w:lang w:val="sr-Cyrl-CS"/>
        </w:rPr>
        <w:lastRenderedPageBreak/>
        <w:t>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УВИД У ДОКУМЕНТАЦИЈУ</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 или поште</w:t>
      </w:r>
      <w:r w:rsidRPr="000F0291">
        <w:rPr>
          <w:lang w:val="sr-Cyrl-CS"/>
        </w:rPr>
        <w:t xml:space="preserve">. </w:t>
      </w:r>
    </w:p>
    <w:p w:rsidR="00930F90" w:rsidRPr="000F0291" w:rsidRDefault="00930F90" w:rsidP="00930F90">
      <w:pPr>
        <w:tabs>
          <w:tab w:val="left" w:pos="5850"/>
        </w:tabs>
        <w:ind w:firstLine="576"/>
        <w:jc w:val="both"/>
        <w:rPr>
          <w:lang w:val="sr-Cyrl-CS"/>
        </w:rPr>
      </w:pPr>
      <w:r w:rsidRPr="000F0291">
        <w:rPr>
          <w:lang w:val="sr-Cyrl-CS"/>
        </w:rPr>
        <w:tab/>
      </w:r>
    </w:p>
    <w:p w:rsidR="00930F90" w:rsidRPr="000F0291" w:rsidRDefault="00930F90" w:rsidP="00930F90">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ТРОШКОВИ ПРИПРЕМАЊА ПОНУДЕ</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930F90" w:rsidRPr="000F0291" w:rsidRDefault="00930F90" w:rsidP="00930F90">
      <w:pPr>
        <w:ind w:firstLine="576"/>
        <w:jc w:val="both"/>
        <w:rPr>
          <w:lang w:val="sr-Cyrl-CS"/>
        </w:rPr>
      </w:pPr>
    </w:p>
    <w:p w:rsidR="00930F90" w:rsidRDefault="00930F90" w:rsidP="00930F90">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930F90" w:rsidRDefault="00930F90" w:rsidP="00930F90">
      <w:pPr>
        <w:ind w:firstLine="576"/>
        <w:jc w:val="both"/>
        <w:rPr>
          <w:lang w:val="sr-Cyrl-CS"/>
        </w:rPr>
      </w:pPr>
    </w:p>
    <w:p w:rsidR="00930F90" w:rsidRPr="00CC70CE" w:rsidRDefault="00930F90" w:rsidP="00930F90">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930F90" w:rsidRPr="00CC70CE" w:rsidRDefault="00930F90" w:rsidP="00930F90">
      <w:pPr>
        <w:jc w:val="both"/>
        <w:rPr>
          <w:rFonts w:eastAsia="TimesNewRomanPSMT"/>
          <w:b/>
          <w:bCs/>
          <w:iCs/>
          <w:lang w:val="sr-Cyrl-CS"/>
        </w:rPr>
      </w:pPr>
    </w:p>
    <w:p w:rsidR="00930F90" w:rsidRDefault="00A6484E" w:rsidP="00930F90">
      <w:pPr>
        <w:jc w:val="both"/>
        <w:rPr>
          <w:rFonts w:eastAsia="TimesNewRomanPSMT"/>
          <w:bCs/>
          <w:iCs/>
          <w:lang w:val="sr-Cyrl-CS"/>
        </w:rPr>
      </w:pPr>
      <w:bookmarkStart w:id="9" w:name="OLE_LINK1"/>
      <w:bookmarkStart w:id="10" w:name="OLE_LINK2"/>
      <w:r>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852EB8" w:rsidRDefault="00852EB8" w:rsidP="00930F90">
      <w:pPr>
        <w:jc w:val="both"/>
        <w:rPr>
          <w:rFonts w:eastAsia="TimesNewRomanPSMT"/>
          <w:bCs/>
          <w:iCs/>
          <w:lang w:val="sr-Cyrl-CS"/>
        </w:rPr>
      </w:pPr>
    </w:p>
    <w:p w:rsidR="00930F90" w:rsidRDefault="00930F90" w:rsidP="00930F90">
      <w:pPr>
        <w:jc w:val="both"/>
        <w:rPr>
          <w:rFonts w:eastAsia="TimesNewRomanPSMT"/>
          <w:bCs/>
          <w:iCs/>
        </w:rPr>
      </w:pPr>
      <w:r w:rsidRPr="00CC70CE">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5A36FA" w:rsidRDefault="005A36FA"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5A36FA" w:rsidRDefault="005A36FA"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5A36FA" w:rsidRDefault="005A36FA"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CF65E5" w:rsidRDefault="00CF65E5"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CF65E5" w:rsidRDefault="00CF65E5"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CF65E5" w:rsidRDefault="00CF65E5"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CF65E5" w:rsidRDefault="00CF65E5"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CF65E5" w:rsidRDefault="00CF65E5"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CF65E5" w:rsidRDefault="00CF65E5"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CF65E5" w:rsidRDefault="00CF65E5"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CF65E5" w:rsidRDefault="00CF65E5"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CF65E5" w:rsidRDefault="00CF65E5"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CF65E5" w:rsidRDefault="00CF65E5"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CF65E5" w:rsidRDefault="00CF65E5"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CF65E5" w:rsidRDefault="00CF65E5"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CF65E5" w:rsidRDefault="00CF65E5"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CF65E5" w:rsidRPr="00CF65E5" w:rsidRDefault="00CF65E5"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5A36FA" w:rsidRDefault="005A36FA"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eastAsia="sr-Cyrl-CS"/>
        </w:rPr>
      </w:pPr>
    </w:p>
    <w:p w:rsidR="00930F90" w:rsidRPr="00046AF5" w:rsidRDefault="00930F90"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val="sr-Cyrl-CS" w:eastAsia="sr-Cyrl-CS"/>
        </w:rPr>
      </w:pPr>
      <w:r w:rsidRPr="00046AF5">
        <w:rPr>
          <w:rStyle w:val="Bodytext30"/>
          <w:rFonts w:ascii="Times New Roman" w:hAnsi="Times New Roman"/>
          <w:b/>
          <w:color w:val="000000"/>
          <w:sz w:val="24"/>
          <w:szCs w:val="24"/>
          <w:lang w:eastAsia="sr-Cyrl-CS"/>
        </w:rPr>
        <w:lastRenderedPageBreak/>
        <w:t xml:space="preserve">V </w:t>
      </w:r>
      <w:r w:rsidRPr="00046AF5">
        <w:rPr>
          <w:rStyle w:val="Bodytext30"/>
          <w:rFonts w:ascii="Times New Roman" w:hAnsi="Times New Roman"/>
          <w:b/>
          <w:color w:val="000000"/>
          <w:sz w:val="24"/>
          <w:szCs w:val="24"/>
          <w:lang w:val="sr-Cyrl-CS" w:eastAsia="sr-Cyrl-CS"/>
        </w:rPr>
        <w:t>СПИСАК ОБРАЗАЦА КОЈИ СУ САСТАВ</w:t>
      </w:r>
      <w:r w:rsidRPr="00046AF5">
        <w:rPr>
          <w:rStyle w:val="Bodytext35"/>
          <w:b/>
          <w:color w:val="000000"/>
          <w:sz w:val="24"/>
          <w:szCs w:val="24"/>
          <w:u w:val="none"/>
        </w:rPr>
        <w:t>НИ</w:t>
      </w:r>
      <w:r w:rsidRPr="00046AF5">
        <w:rPr>
          <w:rStyle w:val="Bodytext30"/>
          <w:rFonts w:ascii="Times New Roman" w:hAnsi="Times New Roman"/>
          <w:b/>
          <w:color w:val="000000"/>
          <w:sz w:val="24"/>
          <w:szCs w:val="24"/>
          <w:lang w:val="sr-Cyrl-CS" w:eastAsia="sr-Cyrl-CS"/>
        </w:rPr>
        <w:t xml:space="preserve"> ДЕО КОНКУРСНЕ</w:t>
      </w:r>
      <w:r w:rsidRPr="00046AF5">
        <w:rPr>
          <w:rFonts w:ascii="Times New Roman" w:hAnsi="Times New Roman"/>
          <w:b w:val="0"/>
          <w:sz w:val="24"/>
          <w:szCs w:val="24"/>
        </w:rPr>
        <w:t xml:space="preserve"> </w:t>
      </w:r>
      <w:r w:rsidRPr="00046AF5">
        <w:rPr>
          <w:rStyle w:val="Bodytext30"/>
          <w:rFonts w:ascii="Times New Roman" w:hAnsi="Times New Roman"/>
          <w:b/>
          <w:color w:val="000000"/>
          <w:sz w:val="24"/>
          <w:szCs w:val="24"/>
          <w:lang w:val="sr-Cyrl-CS" w:eastAsia="sr-Cyrl-CS"/>
        </w:rPr>
        <w:t>ДОКУМЕНТАЦИЈЕ</w:t>
      </w:r>
    </w:p>
    <w:p w:rsidR="00930F90" w:rsidRPr="000F0291" w:rsidRDefault="00930F90" w:rsidP="00930F90">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930F90" w:rsidRPr="000F0291" w:rsidTr="009874FB">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930F90" w:rsidRPr="000F0291" w:rsidRDefault="00930F90" w:rsidP="009874FB">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930F90" w:rsidRPr="00590EC6" w:rsidRDefault="00930F90" w:rsidP="009874FB">
            <w:pPr>
              <w:pStyle w:val="Bodytext31"/>
              <w:framePr w:w="9802" w:wrap="notBeside" w:vAnchor="text" w:hAnchor="text" w:xAlign="center" w:y="1"/>
              <w:shd w:val="clear" w:color="auto" w:fill="auto"/>
              <w:spacing w:after="0" w:line="230" w:lineRule="exact"/>
              <w:ind w:left="10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590EC6">
              <w:rPr>
                <w:rStyle w:val="Bodytext30"/>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shd w:val="clear" w:color="auto" w:fill="95B3D7" w:themeFill="accent1" w:themeFillTint="99"/>
                <w:lang w:val="sr-Cyrl-CS" w:eastAsia="sr-Cyrl-CS"/>
              </w:rPr>
              <w:t>БРОЈ ОБРАСЦА</w:t>
            </w:r>
          </w:p>
        </w:tc>
      </w:tr>
      <w:tr w:rsidR="00930F90" w:rsidRPr="000F0291" w:rsidTr="009874FB">
        <w:trPr>
          <w:trHeight w:hRule="exact" w:val="619"/>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1</w:t>
            </w:r>
          </w:p>
        </w:tc>
      </w:tr>
      <w:tr w:rsidR="00930F90" w:rsidRPr="000F0291" w:rsidTr="009874FB">
        <w:trPr>
          <w:trHeight w:hRule="exact" w:val="619"/>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2</w:t>
            </w:r>
          </w:p>
        </w:tc>
      </w:tr>
      <w:tr w:rsidR="00930F90" w:rsidRPr="000F0291" w:rsidTr="009874FB">
        <w:trPr>
          <w:trHeight w:hRule="exact" w:val="624"/>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3</w:t>
            </w:r>
          </w:p>
        </w:tc>
      </w:tr>
      <w:tr w:rsidR="00930F90" w:rsidRPr="000F0291" w:rsidTr="009874FB">
        <w:trPr>
          <w:trHeight w:hRule="exact" w:val="797"/>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4</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046AF5">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w:t>
            </w:r>
            <w:r>
              <w:rPr>
                <w:rStyle w:val="Bodytext0"/>
                <w:rFonts w:ascii="Times New Roman" w:hAnsi="Times New Roman"/>
                <w:color w:val="000000"/>
                <w:sz w:val="24"/>
                <w:szCs w:val="24"/>
                <w:lang w:val="sr-Cyrl-CS" w:eastAsia="sr-Cyrl-CS"/>
              </w:rPr>
              <w:t xml:space="preserve">јава </w:t>
            </w:r>
            <w:r w:rsidR="00046AF5">
              <w:rPr>
                <w:rStyle w:val="Bodytext0"/>
                <w:rFonts w:ascii="Times New Roman" w:hAnsi="Times New Roman"/>
                <w:color w:val="000000"/>
                <w:sz w:val="24"/>
                <w:szCs w:val="24"/>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4</w:t>
            </w:r>
          </w:p>
        </w:tc>
      </w:tr>
      <w:tr w:rsidR="00930F90" w:rsidRPr="000F0291" w:rsidTr="009874FB">
        <w:trPr>
          <w:trHeight w:hRule="exact" w:val="797"/>
          <w:jc w:val="center"/>
        </w:trPr>
        <w:tc>
          <w:tcPr>
            <w:tcW w:w="763" w:type="dxa"/>
            <w:tcBorders>
              <w:top w:val="single" w:sz="4" w:space="0" w:color="auto"/>
              <w:left w:val="single" w:sz="4" w:space="0" w:color="auto"/>
              <w:bottom w:val="nil"/>
              <w:right w:val="nil"/>
            </w:tcBorders>
            <w:shd w:val="clear" w:color="auto" w:fill="FFFFFF"/>
          </w:tcPr>
          <w:p w:rsidR="00930F90"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 xml:space="preserve"> </w:t>
            </w:r>
          </w:p>
          <w:p w:rsidR="00930F90" w:rsidRPr="00FA1C5A"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930F90"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r w:rsidRPr="00590EC6">
              <w:rPr>
                <w:rStyle w:val="Bodytext30"/>
                <w:rFonts w:ascii="Times New Roman" w:hAnsi="Times New Roman"/>
                <w:b/>
                <w:color w:val="000000"/>
                <w:sz w:val="24"/>
                <w:szCs w:val="24"/>
                <w:lang w:val="sr-Cyrl-CS" w:eastAsia="sr-Cyrl-CS"/>
              </w:rPr>
              <w:t xml:space="preserve"> </w:t>
            </w: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5</w:t>
            </w:r>
          </w:p>
        </w:tc>
      </w:tr>
      <w:tr w:rsidR="00930F90" w:rsidRPr="000F0291" w:rsidTr="009874FB">
        <w:trPr>
          <w:trHeight w:hRule="exact" w:val="985"/>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6</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6</w:t>
            </w:r>
          </w:p>
        </w:tc>
      </w:tr>
      <w:tr w:rsidR="00930F90" w:rsidRPr="000F0291" w:rsidTr="009874F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7</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7</w:t>
            </w:r>
          </w:p>
        </w:tc>
      </w:tr>
      <w:tr w:rsidR="00930F90" w:rsidRPr="000F0291" w:rsidTr="009874F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8</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046AF5" w:rsidRDefault="00046AF5" w:rsidP="00046AF5">
            <w:pPr>
              <w:pStyle w:val="Bodytext1"/>
              <w:framePr w:w="9802" w:wrap="notBeside" w:vAnchor="text" w:hAnchor="text" w:xAlign="center" w:y="1"/>
              <w:shd w:val="clear" w:color="auto" w:fill="auto"/>
              <w:spacing w:line="230" w:lineRule="exact"/>
              <w:ind w:firstLine="0"/>
              <w:rPr>
                <w:rStyle w:val="Bodytext0"/>
                <w:rFonts w:ascii="Times New Roman" w:hAnsi="Times New Roman"/>
                <w:color w:val="000000"/>
                <w:sz w:val="24"/>
                <w:szCs w:val="24"/>
                <w:lang w:val="sr-Cyrl-CS" w:eastAsia="sr-Cyrl-CS"/>
              </w:rPr>
            </w:pPr>
          </w:p>
          <w:p w:rsidR="00930F90" w:rsidRPr="000F0291" w:rsidRDefault="00930F90" w:rsidP="00046AF5">
            <w:pPr>
              <w:pStyle w:val="Bodytext1"/>
              <w:framePr w:w="9802" w:wrap="notBeside" w:vAnchor="text" w:hAnchor="text" w:xAlign="center" w:y="1"/>
              <w:shd w:val="clear" w:color="auto" w:fill="auto"/>
              <w:spacing w:line="230" w:lineRule="exact"/>
              <w:ind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О</w:t>
            </w:r>
            <w:r w:rsidRPr="000F0291">
              <w:rPr>
                <w:rStyle w:val="Bodytext0"/>
                <w:rFonts w:ascii="Times New Roman" w:hAnsi="Times New Roman"/>
                <w:color w:val="000000"/>
                <w:sz w:val="24"/>
                <w:szCs w:val="24"/>
                <w:lang w:val="sr-Cyrl-CS" w:eastAsia="sr-Cyrl-CS"/>
              </w:rPr>
              <w:t>бразац структуре понуђене цен</w:t>
            </w:r>
            <w:r>
              <w:rPr>
                <w:rStyle w:val="Bodytext0"/>
                <w:rFonts w:ascii="Times New Roman" w:hAnsi="Times New Roman"/>
                <w:color w:val="000000"/>
                <w:sz w:val="24"/>
                <w:szCs w:val="24"/>
                <w:lang w:val="sr-Cyrl-CS" w:eastAsia="sr-Cyrl-CS"/>
              </w:rPr>
              <w:t>е</w:t>
            </w:r>
            <w:r w:rsidR="00046AF5">
              <w:rPr>
                <w:rStyle w:val="Bodytext0"/>
                <w:rFonts w:ascii="Times New Roman" w:hAnsi="Times New Roman"/>
                <w:color w:val="000000"/>
                <w:sz w:val="24"/>
                <w:szCs w:val="24"/>
                <w:lang w:val="sr-Cyrl-CS" w:eastAsia="sr-Cyrl-CS"/>
              </w:rPr>
              <w:t xml:space="preserve"> – предмер радова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8</w:t>
            </w:r>
          </w:p>
        </w:tc>
      </w:tr>
    </w:tbl>
    <w:p w:rsidR="00930F90" w:rsidRPr="000F0291" w:rsidRDefault="00930F90" w:rsidP="00930F90"/>
    <w:p w:rsidR="00930F90" w:rsidRPr="000F0291" w:rsidRDefault="00930F90" w:rsidP="00930F90"/>
    <w:p w:rsidR="00930F90" w:rsidRPr="000F0291" w:rsidRDefault="00930F90" w:rsidP="00930F90"/>
    <w:p w:rsidR="00930F90" w:rsidRDefault="00930F90" w:rsidP="00930F90"/>
    <w:p w:rsidR="00930F90" w:rsidRDefault="00930F90" w:rsidP="00930F90"/>
    <w:p w:rsidR="00930F90" w:rsidRDefault="00930F90" w:rsidP="00930F90"/>
    <w:p w:rsidR="00930F90" w:rsidRDefault="00930F90" w:rsidP="00930F90"/>
    <w:p w:rsidR="00930F90" w:rsidRDefault="00930F90" w:rsidP="00930F90"/>
    <w:p w:rsidR="00DB767D" w:rsidRPr="00DB767D" w:rsidRDefault="00DB767D" w:rsidP="00930F90"/>
    <w:p w:rsidR="00930F90" w:rsidRPr="000F0291" w:rsidRDefault="00930F90" w:rsidP="00930F90"/>
    <w:p w:rsidR="00930F90" w:rsidRPr="000F0291" w:rsidRDefault="00930F90" w:rsidP="00930F90">
      <w:pPr>
        <w:ind w:left="720"/>
        <w:jc w:val="right"/>
        <w:rPr>
          <w:b/>
          <w:bCs/>
          <w:iCs/>
        </w:rPr>
      </w:pPr>
      <w:r w:rsidRPr="000F0291">
        <w:rPr>
          <w:b/>
          <w:bCs/>
          <w:iCs/>
        </w:rPr>
        <w:t xml:space="preserve">(ОБРАЗАЦ </w:t>
      </w:r>
      <w:r>
        <w:rPr>
          <w:b/>
          <w:bCs/>
          <w:iCs/>
        </w:rPr>
        <w:t>БР.</w:t>
      </w:r>
      <w:r w:rsidRPr="000F0291">
        <w:rPr>
          <w:b/>
          <w:bCs/>
          <w:iCs/>
        </w:rPr>
        <w:t>1)</w:t>
      </w:r>
    </w:p>
    <w:p w:rsidR="00930F90" w:rsidRPr="00F234B8" w:rsidRDefault="00930F90" w:rsidP="00930F90">
      <w:pPr>
        <w:ind w:left="720"/>
        <w:jc w:val="center"/>
        <w:rPr>
          <w:b/>
          <w:bCs/>
          <w:iCs/>
        </w:rPr>
      </w:pPr>
      <w:r w:rsidRPr="000F0291">
        <w:rPr>
          <w:b/>
          <w:bCs/>
          <w:iCs/>
        </w:rPr>
        <w:t>ОБРАЗАЦ ПОНУДЕ</w:t>
      </w:r>
      <w:r>
        <w:rPr>
          <w:b/>
          <w:bCs/>
          <w:iCs/>
        </w:rPr>
        <w:t xml:space="preserve"> </w:t>
      </w:r>
    </w:p>
    <w:p w:rsidR="005A36FA" w:rsidRDefault="005A36FA" w:rsidP="00930F90">
      <w:pPr>
        <w:jc w:val="center"/>
        <w:rPr>
          <w:rStyle w:val="Bodytext30"/>
          <w:sz w:val="24"/>
          <w:szCs w:val="24"/>
          <w:lang w:eastAsia="sr-Cyrl-CS"/>
        </w:rPr>
      </w:pPr>
      <w:r w:rsidRPr="005A36FA">
        <w:rPr>
          <w:b/>
        </w:rPr>
        <w:t>VIII 404-137/20</w:t>
      </w:r>
      <w:r w:rsidRPr="005A36FA">
        <w:rPr>
          <w:b/>
          <w:lang w:val="ru-RU"/>
        </w:rPr>
        <w:t xml:space="preserve"> </w:t>
      </w:r>
      <w:r w:rsidRPr="005A36FA">
        <w:rPr>
          <w:b/>
        </w:rPr>
        <w:t xml:space="preserve"> </w:t>
      </w:r>
      <w:r w:rsidRPr="005A36FA">
        <w:rPr>
          <w:b/>
          <w:lang w:val="ru-RU"/>
        </w:rPr>
        <w:t>–</w:t>
      </w:r>
      <w:r w:rsidRPr="005A36FA">
        <w:rPr>
          <w:b/>
          <w:lang w:val="sr-Cyrl-CS"/>
        </w:rPr>
        <w:t xml:space="preserve"> </w:t>
      </w:r>
      <w:r w:rsidRPr="005A36FA">
        <w:rPr>
          <w:rStyle w:val="Bodytext30"/>
          <w:sz w:val="24"/>
          <w:szCs w:val="24"/>
          <w:lang w:eastAsia="sr-Cyrl-CS"/>
        </w:rPr>
        <w:t>Спортски центар Крчагово</w:t>
      </w:r>
    </w:p>
    <w:p w:rsidR="00930F90" w:rsidRPr="000F0291" w:rsidRDefault="005A36FA" w:rsidP="00930F90">
      <w:pPr>
        <w:jc w:val="center"/>
        <w:rPr>
          <w:b/>
          <w:iCs/>
        </w:rPr>
      </w:pPr>
      <w:r w:rsidRPr="000F0291">
        <w:rPr>
          <w:b/>
          <w:iCs/>
        </w:rPr>
        <w:t xml:space="preserve"> </w:t>
      </w:r>
      <w:r w:rsidR="00930F90" w:rsidRPr="000F0291">
        <w:rPr>
          <w:b/>
          <w:iCs/>
        </w:rPr>
        <w:t>Пону</w:t>
      </w:r>
      <w:r w:rsidR="00CF11FA">
        <w:rPr>
          <w:b/>
          <w:iCs/>
        </w:rPr>
        <w:t xml:space="preserve">да бр ________________ од </w:t>
      </w:r>
      <w:r w:rsidR="00930F90" w:rsidRPr="000F0291">
        <w:rPr>
          <w:b/>
          <w:iCs/>
        </w:rPr>
        <w:t>_____</w:t>
      </w:r>
      <w:r w:rsidR="00CF11FA">
        <w:rPr>
          <w:b/>
          <w:iCs/>
        </w:rPr>
        <w:t>____________</w:t>
      </w:r>
      <w:r w:rsidR="00930F90" w:rsidRPr="000F0291">
        <w:rPr>
          <w:b/>
          <w:iCs/>
        </w:rPr>
        <w:t xml:space="preserve"> године</w:t>
      </w:r>
    </w:p>
    <w:p w:rsidR="00930F90" w:rsidRDefault="00930F90" w:rsidP="00930F90">
      <w:pPr>
        <w:jc w:val="both"/>
        <w:rPr>
          <w:iCs/>
        </w:rPr>
      </w:pPr>
    </w:p>
    <w:p w:rsidR="00BD6B0B" w:rsidRPr="00BD6B0B" w:rsidRDefault="00BD6B0B" w:rsidP="00930F90">
      <w:pPr>
        <w:jc w:val="both"/>
        <w:rPr>
          <w:i/>
          <w:iCs/>
        </w:rPr>
      </w:pPr>
    </w:p>
    <w:p w:rsidR="00930F90" w:rsidRDefault="00930F90" w:rsidP="00930F90">
      <w:pPr>
        <w:rPr>
          <w:b/>
          <w:bCs/>
          <w:i/>
          <w:iCs/>
        </w:rPr>
      </w:pPr>
      <w:r w:rsidRPr="000F0291">
        <w:rPr>
          <w:b/>
          <w:bCs/>
          <w:i/>
          <w:iCs/>
        </w:rPr>
        <w:t>1)ОПШТИ ПОДАЦИ О ПОНУЂАЧУ</w:t>
      </w:r>
    </w:p>
    <w:p w:rsidR="00930F90" w:rsidRPr="000F0291" w:rsidRDefault="00930F90" w:rsidP="00930F90">
      <w:pPr>
        <w:rPr>
          <w:b/>
          <w:bCs/>
          <w:i/>
          <w:iCs/>
        </w:rPr>
      </w:pPr>
    </w:p>
    <w:tbl>
      <w:tblPr>
        <w:tblW w:w="9281" w:type="dxa"/>
        <w:tblInd w:w="-20" w:type="dxa"/>
        <w:tblLayout w:type="fixed"/>
        <w:tblLook w:val="0000" w:firstRow="0" w:lastRow="0" w:firstColumn="0" w:lastColumn="0" w:noHBand="0" w:noVBand="0"/>
      </w:tblPr>
      <w:tblGrid>
        <w:gridCol w:w="4621"/>
        <w:gridCol w:w="4660"/>
      </w:tblGrid>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Назив понуђача:</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Адреса понуђача:</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Матични број понуђача:</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lastRenderedPageBreak/>
              <w:t>Порески идентификациони број понуђача (ПИБ):</w:t>
            </w:r>
          </w:p>
          <w:p w:rsidR="00930F90" w:rsidRPr="000F0291" w:rsidRDefault="00930F90"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lang w:val="ru-RU"/>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Име особе за контакт:</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930F90" w:rsidRPr="000F0291" w:rsidRDefault="00930F90"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lang w:val="ru-RU"/>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Телефон:</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Телефакс:</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Број рачуна понуђача и назив банке:</w:t>
            </w:r>
          </w:p>
          <w:p w:rsidR="00930F90" w:rsidRPr="000F0291" w:rsidRDefault="00930F90"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lang w:val="ru-RU"/>
              </w:rPr>
            </w:pPr>
          </w:p>
          <w:p w:rsidR="00930F90" w:rsidRPr="000F0291" w:rsidRDefault="00930F90" w:rsidP="009874FB">
            <w:pPr>
              <w:rPr>
                <w:b/>
                <w:bCs/>
                <w:i/>
                <w:iCs/>
                <w:lang w:val="ru-RU"/>
              </w:rPr>
            </w:pPr>
          </w:p>
          <w:p w:rsidR="00930F90" w:rsidRPr="000F0291" w:rsidRDefault="00930F90" w:rsidP="009874FB">
            <w:pPr>
              <w:rPr>
                <w:b/>
                <w:bCs/>
                <w:i/>
                <w:iCs/>
                <w:lang w:val="ru-RU"/>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ind w:firstLine="708"/>
              <w:rPr>
                <w:b/>
                <w:bCs/>
                <w:i/>
                <w:iCs/>
                <w:lang w:val="ru-RU"/>
              </w:rPr>
            </w:pPr>
          </w:p>
          <w:p w:rsidR="00930F90" w:rsidRPr="000F0291" w:rsidRDefault="00930F90" w:rsidP="009874FB">
            <w:pPr>
              <w:ind w:firstLine="708"/>
              <w:rPr>
                <w:b/>
                <w:bCs/>
                <w:i/>
                <w:iCs/>
                <w:lang w:val="ru-RU"/>
              </w:rPr>
            </w:pPr>
          </w:p>
          <w:p w:rsidR="00930F90" w:rsidRPr="000F0291" w:rsidRDefault="00930F90" w:rsidP="009874FB">
            <w:pPr>
              <w:ind w:firstLine="708"/>
              <w:rPr>
                <w:b/>
                <w:bCs/>
                <w:i/>
                <w:iCs/>
                <w:lang w:val="ru-RU"/>
              </w:rPr>
            </w:pPr>
          </w:p>
        </w:tc>
      </w:tr>
    </w:tbl>
    <w:p w:rsidR="00930F90" w:rsidRPr="000F0291" w:rsidRDefault="00930F90" w:rsidP="00930F90">
      <w:pPr>
        <w:rPr>
          <w:b/>
          <w:bCs/>
          <w:i/>
          <w:iCs/>
        </w:rPr>
      </w:pPr>
    </w:p>
    <w:p w:rsidR="00930F90" w:rsidRPr="000F0291" w:rsidRDefault="00930F90" w:rsidP="00930F90">
      <w:pPr>
        <w:rPr>
          <w:rFonts w:eastAsia="TimesNewRomanPSMT"/>
          <w:b/>
          <w:bCs/>
          <w:i/>
          <w:iCs/>
        </w:rPr>
      </w:pPr>
      <w:r w:rsidRPr="000F0291">
        <w:rPr>
          <w:rFonts w:eastAsia="TimesNewRomanPSMT"/>
          <w:b/>
          <w:bCs/>
          <w:i/>
          <w:iCs/>
        </w:rPr>
        <w:t xml:space="preserve">2) ПОНУДУ ПОДНОСИ: </w:t>
      </w:r>
    </w:p>
    <w:p w:rsidR="00930F90" w:rsidRPr="000F0291" w:rsidRDefault="00930F90" w:rsidP="00930F90">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930F90"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rPr>
                <w:rFonts w:eastAsia="TimesNewRomanPSMT"/>
                <w:b/>
                <w:bCs/>
              </w:rPr>
            </w:pPr>
            <w:r w:rsidRPr="000F0291">
              <w:rPr>
                <w:rFonts w:eastAsia="TimesNewRomanPSMT"/>
                <w:b/>
                <w:bCs/>
              </w:rPr>
              <w:t xml:space="preserve">А) САМОСТАЛНО </w:t>
            </w:r>
          </w:p>
        </w:tc>
      </w:tr>
      <w:tr w:rsidR="00930F90"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rPr>
                <w:rFonts w:eastAsia="TimesNewRomanPSMT"/>
                <w:b/>
                <w:bCs/>
              </w:rPr>
            </w:pPr>
            <w:r w:rsidRPr="000F0291">
              <w:rPr>
                <w:rFonts w:eastAsia="TimesNewRomanPSMT"/>
                <w:b/>
                <w:bCs/>
              </w:rPr>
              <w:t>Б) СА ПОДИЗВОЂАЧЕМ</w:t>
            </w:r>
          </w:p>
        </w:tc>
      </w:tr>
      <w:tr w:rsidR="00930F90"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rPr>
                <w:b/>
                <w:i/>
                <w:iCs/>
                <w:lang w:val="ru-RU"/>
              </w:rPr>
            </w:pPr>
            <w:r w:rsidRPr="000F0291">
              <w:rPr>
                <w:rFonts w:eastAsia="TimesNewRomanPSMT"/>
                <w:b/>
                <w:bCs/>
              </w:rPr>
              <w:t>В) КАО ЗАЈЕДНИЧКУ ПОНУДУ</w:t>
            </w:r>
          </w:p>
        </w:tc>
      </w:tr>
    </w:tbl>
    <w:p w:rsidR="00BA60A2" w:rsidRDefault="00BA60A2" w:rsidP="00930F90">
      <w:pPr>
        <w:jc w:val="both"/>
        <w:rPr>
          <w:b/>
          <w:i/>
          <w:iCs/>
          <w:u w:val="single"/>
          <w:lang w:val="ru-RU"/>
        </w:rPr>
      </w:pPr>
    </w:p>
    <w:p w:rsidR="00930F90" w:rsidRDefault="00930F90" w:rsidP="00930F90">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0A2" w:rsidRDefault="00BA60A2" w:rsidP="00930F90">
      <w:pPr>
        <w:jc w:val="both"/>
        <w:rPr>
          <w:i/>
          <w:iCs/>
          <w:lang w:val="ru-RU"/>
        </w:rPr>
      </w:pPr>
    </w:p>
    <w:p w:rsidR="00BA60A2" w:rsidRDefault="00BA60A2" w:rsidP="00930F90">
      <w:pPr>
        <w:jc w:val="both"/>
        <w:rPr>
          <w:i/>
          <w:iCs/>
          <w:lang w:val="ru-RU"/>
        </w:rPr>
      </w:pPr>
    </w:p>
    <w:p w:rsidR="00930F90" w:rsidRPr="000F0291" w:rsidRDefault="00930F90" w:rsidP="00930F90">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930F90" w:rsidRPr="000F0291" w:rsidRDefault="00930F90" w:rsidP="00930F90">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p w:rsidR="00930F90" w:rsidRPr="000F0291" w:rsidRDefault="00930F90" w:rsidP="009874FB">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bl>
    <w:p w:rsidR="00930F90" w:rsidRPr="000F0291" w:rsidRDefault="00930F90" w:rsidP="00930F90">
      <w:pPr>
        <w:jc w:val="both"/>
        <w:rPr>
          <w:b/>
          <w:bCs/>
          <w:i/>
          <w:iCs/>
          <w:u w:val="single"/>
          <w:lang w:val="ru-RU"/>
        </w:rPr>
      </w:pPr>
    </w:p>
    <w:p w:rsidR="00930F90" w:rsidRDefault="00930F90" w:rsidP="00930F90">
      <w:pPr>
        <w:jc w:val="both"/>
        <w:rPr>
          <w:b/>
          <w:bCs/>
          <w:i/>
          <w:iCs/>
          <w:lang w:val="ru-RU"/>
        </w:rPr>
      </w:pPr>
      <w:r w:rsidRPr="000F0291">
        <w:rPr>
          <w:b/>
          <w:bCs/>
          <w:i/>
          <w:iCs/>
          <w:u w:val="single"/>
          <w:lang w:val="ru-RU"/>
        </w:rPr>
        <w:t>Напомена:</w:t>
      </w:r>
      <w:r w:rsidRPr="000F0291">
        <w:rPr>
          <w:b/>
          <w:bCs/>
          <w:i/>
          <w:iCs/>
          <w:lang w:val="ru-RU"/>
        </w:rPr>
        <w:t xml:space="preserve"> </w:t>
      </w:r>
    </w:p>
    <w:p w:rsidR="00930F90" w:rsidRPr="000F0291" w:rsidRDefault="00930F90" w:rsidP="00930F90">
      <w:pPr>
        <w:jc w:val="both"/>
        <w:rPr>
          <w:b/>
          <w:bCs/>
          <w:i/>
          <w:iCs/>
          <w:lang w:val="ru-RU"/>
        </w:rPr>
      </w:pPr>
    </w:p>
    <w:p w:rsidR="00930F90" w:rsidRPr="000F0291" w:rsidRDefault="00930F90" w:rsidP="00930F90">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BA60A2" w:rsidRDefault="00BA60A2" w:rsidP="00930F90">
      <w:pPr>
        <w:jc w:val="both"/>
        <w:rPr>
          <w:rFonts w:eastAsia="TimesNewRomanPSMT"/>
          <w:b/>
          <w:bCs/>
          <w:lang w:val="ru-RU"/>
        </w:rPr>
      </w:pPr>
    </w:p>
    <w:p w:rsidR="00BA60A2" w:rsidRDefault="00BA60A2" w:rsidP="00930F90">
      <w:pPr>
        <w:jc w:val="both"/>
        <w:rPr>
          <w:rFonts w:eastAsia="TimesNewRomanPSMT"/>
          <w:b/>
          <w:bCs/>
          <w:lang w:val="ru-RU"/>
        </w:rPr>
      </w:pPr>
    </w:p>
    <w:p w:rsidR="00BA60A2" w:rsidRDefault="00BA60A2" w:rsidP="00930F90">
      <w:pPr>
        <w:jc w:val="both"/>
        <w:rPr>
          <w:rFonts w:eastAsia="TimesNewRomanPSMT"/>
          <w:b/>
          <w:bCs/>
          <w:lang w:val="ru-RU"/>
        </w:rPr>
      </w:pPr>
    </w:p>
    <w:p w:rsidR="00BA60A2" w:rsidRDefault="00BA60A2" w:rsidP="00930F90">
      <w:pPr>
        <w:jc w:val="both"/>
        <w:rPr>
          <w:rFonts w:eastAsia="TimesNewRomanPSMT"/>
          <w:b/>
          <w:bCs/>
          <w:lang w:val="ru-RU"/>
        </w:rPr>
      </w:pPr>
    </w:p>
    <w:p w:rsidR="00930F90" w:rsidRDefault="00930F90" w:rsidP="00930F90">
      <w:pPr>
        <w:jc w:val="both"/>
        <w:rPr>
          <w:rFonts w:eastAsia="TimesNewRomanPSMT"/>
          <w:b/>
          <w:bCs/>
          <w:lang w:val="ru-RU"/>
        </w:rPr>
      </w:pPr>
    </w:p>
    <w:p w:rsidR="00BD6B0B" w:rsidRDefault="00BD6B0B" w:rsidP="00930F90">
      <w:pPr>
        <w:jc w:val="both"/>
        <w:rPr>
          <w:rFonts w:eastAsia="TimesNewRomanPSMT"/>
          <w:b/>
          <w:bCs/>
          <w:lang w:val="ru-RU"/>
        </w:rPr>
      </w:pPr>
    </w:p>
    <w:p w:rsidR="00BD6B0B" w:rsidRDefault="00BD6B0B" w:rsidP="00930F90">
      <w:pPr>
        <w:jc w:val="both"/>
        <w:rPr>
          <w:rFonts w:eastAsia="TimesNewRomanPSMT"/>
          <w:b/>
          <w:bCs/>
          <w:lang w:val="ru-RU"/>
        </w:rPr>
      </w:pPr>
    </w:p>
    <w:p w:rsidR="00BD6B0B" w:rsidRDefault="00BD6B0B"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Pr="000F0291" w:rsidRDefault="00930F90" w:rsidP="00930F90">
      <w:pPr>
        <w:jc w:val="both"/>
        <w:rPr>
          <w:rFonts w:eastAsia="TimesNewRomanPSMT"/>
          <w:b/>
          <w:bCs/>
          <w:lang w:val="ru-RU"/>
        </w:rPr>
      </w:pPr>
    </w:p>
    <w:p w:rsidR="00930F90" w:rsidRPr="000F0291" w:rsidRDefault="00930F90" w:rsidP="00930F90">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930F90" w:rsidRPr="000F0291" w:rsidRDefault="00930F90" w:rsidP="00930F90">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p w:rsidR="00930F90" w:rsidRPr="000F0291" w:rsidRDefault="00930F90" w:rsidP="009874FB">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bl>
    <w:p w:rsidR="00930F90" w:rsidRPr="000F0291" w:rsidRDefault="00930F90" w:rsidP="00930F90">
      <w:pPr>
        <w:jc w:val="both"/>
        <w:rPr>
          <w:b/>
          <w:bCs/>
          <w:i/>
          <w:iCs/>
          <w:u w:val="single"/>
        </w:rPr>
      </w:pPr>
    </w:p>
    <w:p w:rsidR="00930F90" w:rsidRDefault="00930F90" w:rsidP="00930F90">
      <w:pPr>
        <w:jc w:val="both"/>
        <w:rPr>
          <w:b/>
          <w:bCs/>
          <w:i/>
          <w:iCs/>
        </w:rPr>
      </w:pPr>
      <w:r w:rsidRPr="000F0291">
        <w:rPr>
          <w:b/>
          <w:bCs/>
          <w:i/>
          <w:iCs/>
          <w:u w:val="single"/>
        </w:rPr>
        <w:t>Напомена:</w:t>
      </w:r>
      <w:r w:rsidRPr="000F0291">
        <w:rPr>
          <w:b/>
          <w:bCs/>
          <w:i/>
          <w:iCs/>
        </w:rPr>
        <w:t xml:space="preserve"> </w:t>
      </w:r>
    </w:p>
    <w:p w:rsidR="00930F90" w:rsidRPr="000F0291" w:rsidRDefault="00930F90" w:rsidP="00930F90">
      <w:pPr>
        <w:jc w:val="both"/>
        <w:rPr>
          <w:i/>
          <w:iCs/>
        </w:rPr>
      </w:pPr>
    </w:p>
    <w:p w:rsidR="00930F90" w:rsidRPr="000F0291" w:rsidRDefault="00930F90" w:rsidP="00930F90">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30F90" w:rsidRPr="000F0291" w:rsidRDefault="00930F90"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BA60A2" w:rsidRDefault="00BA60A2"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BA60A2" w:rsidRDefault="00BA60A2" w:rsidP="00930F90">
      <w:pPr>
        <w:jc w:val="both"/>
        <w:rPr>
          <w:i/>
          <w:iCs/>
        </w:rPr>
      </w:pPr>
    </w:p>
    <w:p w:rsidR="005A36FA" w:rsidRPr="005A36FA" w:rsidRDefault="005A36FA" w:rsidP="00930F90">
      <w:pPr>
        <w:jc w:val="both"/>
        <w:rPr>
          <w:i/>
          <w:iCs/>
        </w:rPr>
      </w:pPr>
    </w:p>
    <w:p w:rsidR="00930F90" w:rsidRDefault="00930F90" w:rsidP="00930F90">
      <w:pPr>
        <w:jc w:val="both"/>
        <w:rPr>
          <w:i/>
          <w:iCs/>
          <w:lang w:val="ru-RU"/>
        </w:rPr>
      </w:pPr>
    </w:p>
    <w:p w:rsidR="00930F90" w:rsidRDefault="00930F90" w:rsidP="00930F90">
      <w:pPr>
        <w:jc w:val="both"/>
        <w:rPr>
          <w:i/>
          <w:iCs/>
          <w:lang w:val="ru-RU"/>
        </w:rPr>
      </w:pPr>
    </w:p>
    <w:p w:rsidR="005A36FA" w:rsidRDefault="00BA60A2" w:rsidP="005A36FA">
      <w:pPr>
        <w:jc w:val="center"/>
        <w:rPr>
          <w:rStyle w:val="Bodytext30"/>
          <w:sz w:val="24"/>
          <w:szCs w:val="24"/>
          <w:lang w:eastAsia="sr-Cyrl-CS"/>
        </w:rPr>
      </w:pPr>
      <w:r>
        <w:rPr>
          <w:rFonts w:eastAsia="TimesNewRomanPSMT"/>
          <w:b/>
          <w:bCs/>
        </w:rPr>
        <w:t>5)</w:t>
      </w:r>
      <w:r w:rsidR="00930F90" w:rsidRPr="00BA60A2">
        <w:rPr>
          <w:rFonts w:eastAsia="TimesNewRomanPSMT"/>
          <w:b/>
          <w:bCs/>
        </w:rPr>
        <w:t>ОПИС ПРЕДМЕТА НАБАВКЕ</w:t>
      </w:r>
      <w:r w:rsidR="00930F90" w:rsidRPr="00BA60A2">
        <w:rPr>
          <w:rFonts w:eastAsia="TimesNewRomanPSMT"/>
          <w:b/>
          <w:bCs/>
          <w:lang w:val="sr-Cyrl-CS"/>
        </w:rPr>
        <w:t xml:space="preserve"> </w:t>
      </w:r>
      <w:r w:rsidR="005A36FA">
        <w:rPr>
          <w:b/>
        </w:rPr>
        <w:t>-</w:t>
      </w:r>
      <w:r w:rsidR="005A36FA" w:rsidRPr="005A36FA">
        <w:rPr>
          <w:rStyle w:val="Bodytext30"/>
          <w:sz w:val="24"/>
          <w:szCs w:val="24"/>
          <w:lang w:eastAsia="sr-Cyrl-CS"/>
        </w:rPr>
        <w:t>Спортски центар Крчагово</w:t>
      </w:r>
    </w:p>
    <w:p w:rsidR="00DB767D" w:rsidRPr="00CF11FA" w:rsidRDefault="00DB767D" w:rsidP="005A36FA">
      <w:pPr>
        <w:suppressAutoHyphens/>
        <w:spacing w:line="100" w:lineRule="atLeast"/>
        <w:contextualSpacing/>
        <w:jc w:val="both"/>
      </w:pPr>
    </w:p>
    <w:p w:rsidR="00930F90" w:rsidRPr="000F0291" w:rsidRDefault="00930F90" w:rsidP="00930F90">
      <w:pPr>
        <w:suppressAutoHyphens/>
        <w:spacing w:line="100" w:lineRule="atLeast"/>
        <w:ind w:left="720"/>
        <w:jc w:val="both"/>
      </w:pPr>
    </w:p>
    <w:tbl>
      <w:tblPr>
        <w:tblW w:w="9161" w:type="dxa"/>
        <w:tblInd w:w="303" w:type="dxa"/>
        <w:tblLayout w:type="fixed"/>
        <w:tblLook w:val="0000" w:firstRow="0" w:lastRow="0" w:firstColumn="0" w:lastColumn="0" w:noHBand="0" w:noVBand="0"/>
      </w:tblPr>
      <w:tblGrid>
        <w:gridCol w:w="2924"/>
        <w:gridCol w:w="6237"/>
      </w:tblGrid>
      <w:tr w:rsidR="00930F90" w:rsidRPr="000F0291" w:rsidTr="009874FB">
        <w:tc>
          <w:tcPr>
            <w:tcW w:w="2924" w:type="dxa"/>
            <w:tcBorders>
              <w:top w:val="single" w:sz="4" w:space="0" w:color="000000"/>
              <w:left w:val="single" w:sz="4" w:space="0" w:color="000000"/>
              <w:bottom w:val="single" w:sz="4" w:space="0" w:color="auto"/>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color w:val="FF0000"/>
                <w:lang w:val="ru-RU"/>
              </w:rPr>
            </w:pPr>
            <w:r w:rsidRPr="000F0291">
              <w:rPr>
                <w:rFonts w:eastAsia="TimesNewRomanPSMT"/>
                <w:bCs/>
                <w:lang w:val="ru-RU"/>
              </w:rPr>
              <w:t xml:space="preserve">Укупна цена без ПДВ-а </w:t>
            </w:r>
          </w:p>
          <w:p w:rsidR="00930F90" w:rsidRPr="000F0291" w:rsidRDefault="00930F90" w:rsidP="009874FB">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930F90" w:rsidRPr="000F0291" w:rsidRDefault="00930F90" w:rsidP="009874FB">
            <w:pPr>
              <w:snapToGrid w:val="0"/>
              <w:jc w:val="both"/>
              <w:rPr>
                <w:rFonts w:eastAsia="TimesNewRomanPSMT"/>
                <w:bCs/>
                <w:color w:val="FF0000"/>
                <w:lang w:val="ru-RU"/>
              </w:rPr>
            </w:pPr>
          </w:p>
          <w:p w:rsidR="00930F90" w:rsidRPr="000F0291" w:rsidRDefault="00930F90" w:rsidP="009874FB">
            <w:pPr>
              <w:jc w:val="both"/>
              <w:rPr>
                <w:rFonts w:eastAsia="TimesNewRomanPSMT"/>
                <w:bCs/>
                <w:color w:val="FF0000"/>
                <w:lang w:val="ru-RU"/>
              </w:rPr>
            </w:pPr>
          </w:p>
        </w:tc>
      </w:tr>
      <w:tr w:rsidR="00930F90" w:rsidRPr="000F0291" w:rsidTr="009874FB">
        <w:tc>
          <w:tcPr>
            <w:tcW w:w="2924" w:type="dxa"/>
            <w:tcBorders>
              <w:top w:val="single" w:sz="4" w:space="0" w:color="auto"/>
              <w:left w:val="single" w:sz="4" w:space="0" w:color="000000"/>
              <w:bottom w:val="single" w:sz="4" w:space="0" w:color="auto"/>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lang w:val="ru-RU"/>
              </w:rPr>
            </w:pPr>
            <w:r w:rsidRPr="000F0291">
              <w:rPr>
                <w:rFonts w:eastAsia="TimesNewRomanPSMT"/>
                <w:bCs/>
                <w:lang w:val="ru-RU"/>
              </w:rPr>
              <w:t>Укупна цена са ПДВ-ом</w:t>
            </w:r>
          </w:p>
          <w:p w:rsidR="00930F90" w:rsidRPr="000F0291" w:rsidRDefault="00930F90" w:rsidP="009874FB">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930F90" w:rsidRPr="000F0291" w:rsidRDefault="00930F90" w:rsidP="009874FB">
            <w:pPr>
              <w:snapToGrid w:val="0"/>
              <w:jc w:val="both"/>
              <w:rPr>
                <w:rFonts w:eastAsia="TimesNewRomanPSMT"/>
                <w:bCs/>
                <w:color w:val="FF0000"/>
                <w:lang w:val="ru-RU"/>
              </w:rPr>
            </w:pPr>
          </w:p>
        </w:tc>
      </w:tr>
      <w:tr w:rsidR="00930F90" w:rsidRPr="000F0291" w:rsidTr="009874FB">
        <w:tc>
          <w:tcPr>
            <w:tcW w:w="2924" w:type="dxa"/>
            <w:tcBorders>
              <w:top w:val="single" w:sz="4" w:space="0" w:color="auto"/>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lang w:val="ru-RU"/>
              </w:rPr>
            </w:pPr>
            <w:r w:rsidRPr="000F0291">
              <w:rPr>
                <w:rFonts w:eastAsia="TimesNewRomanPSMT"/>
                <w:bCs/>
                <w:lang w:val="ru-RU"/>
              </w:rPr>
              <w:t>Рок и начин плаћања</w:t>
            </w:r>
          </w:p>
          <w:p w:rsidR="00930F90" w:rsidRPr="000F0291" w:rsidRDefault="00930F90" w:rsidP="009874FB">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930F90" w:rsidRPr="000F0291" w:rsidRDefault="00930F90" w:rsidP="009874FB">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w:t>
            </w:r>
            <w:r w:rsidR="00CF11FA">
              <w:rPr>
                <w:rFonts w:eastAsia="TimesNewRomanPSMT"/>
              </w:rPr>
              <w:t>,</w:t>
            </w:r>
            <w:r w:rsidRPr="000F0291">
              <w:rPr>
                <w:rFonts w:eastAsia="TimesNewRomanPSMT"/>
              </w:rPr>
              <w:t xml:space="preserve"> 113/2017</w:t>
            </w:r>
            <w:r w:rsidR="00CF11FA">
              <w:rPr>
                <w:rFonts w:eastAsia="TimesNewRomanPSMT"/>
              </w:rPr>
              <w:t xml:space="preserve"> и 91/2019</w:t>
            </w:r>
            <w:r w:rsidRPr="000F0291">
              <w:rPr>
                <w:rFonts w:eastAsia="TimesNewRomanPSMT"/>
              </w:rPr>
              <w:t>).</w:t>
            </w:r>
            <w:r w:rsidRPr="000F0291">
              <w:rPr>
                <w:lang w:val="sr-Cyrl-CS"/>
              </w:rPr>
              <w:t xml:space="preserve"> </w:t>
            </w:r>
          </w:p>
          <w:p w:rsidR="00930F90" w:rsidRDefault="00930F90" w:rsidP="00BA60A2">
            <w:pPr>
              <w:tabs>
                <w:tab w:val="num" w:pos="0"/>
                <w:tab w:val="left" w:pos="360"/>
              </w:tabs>
              <w:spacing w:line="240" w:lineRule="atLeast"/>
              <w:rPr>
                <w:lang w:val="sr-Cyrl-CS"/>
              </w:rPr>
            </w:pPr>
            <w:r w:rsidRPr="000F0291">
              <w:rPr>
                <w:lang w:val="sr-Cyrl-CS"/>
              </w:rPr>
              <w:t>Понуђачу није дозвољено да захтева аванс.</w:t>
            </w:r>
          </w:p>
          <w:p w:rsidR="00BA60A2" w:rsidRPr="00AD74D4" w:rsidRDefault="00BA60A2" w:rsidP="00BA60A2">
            <w:pPr>
              <w:tabs>
                <w:tab w:val="num" w:pos="0"/>
                <w:tab w:val="left" w:pos="360"/>
              </w:tabs>
              <w:spacing w:line="240" w:lineRule="atLeast"/>
              <w:rPr>
                <w:lang w:val="sr-Cyrl-CS"/>
              </w:rPr>
            </w:pPr>
            <w:r>
              <w:rPr>
                <w:lang w:val="sr-Cyrl-CS"/>
              </w:rPr>
              <w:t>Плаћање се врши уплатом на рачун понуђача.</w:t>
            </w:r>
          </w:p>
        </w:tc>
      </w:tr>
      <w:tr w:rsidR="00930F90" w:rsidRPr="000F0291" w:rsidTr="009874FB">
        <w:tc>
          <w:tcPr>
            <w:tcW w:w="2924" w:type="dxa"/>
            <w:tcBorders>
              <w:top w:val="single" w:sz="4" w:space="0" w:color="000000"/>
              <w:left w:val="single" w:sz="4" w:space="0" w:color="000000"/>
              <w:bottom w:val="single" w:sz="4" w:space="0" w:color="000000"/>
            </w:tcBorders>
            <w:shd w:val="clear" w:color="auto" w:fill="auto"/>
          </w:tcPr>
          <w:p w:rsidR="00930F90" w:rsidRPr="00BE78E2" w:rsidRDefault="00930F90" w:rsidP="009874FB">
            <w:pPr>
              <w:snapToGrid w:val="0"/>
              <w:jc w:val="both"/>
              <w:rPr>
                <w:rFonts w:eastAsia="TimesNewRomanPSMT"/>
                <w:bCs/>
                <w:lang w:val="ru-RU"/>
              </w:rPr>
            </w:pPr>
          </w:p>
          <w:p w:rsidR="00930F90" w:rsidRPr="00BE78E2" w:rsidRDefault="00930F90" w:rsidP="009874FB">
            <w:pPr>
              <w:snapToGrid w:val="0"/>
              <w:jc w:val="both"/>
              <w:rPr>
                <w:rFonts w:eastAsia="TimesNewRomanPSMT"/>
                <w:bCs/>
                <w:lang w:val="ru-RU"/>
              </w:rPr>
            </w:pPr>
            <w:r w:rsidRPr="00BE78E2">
              <w:rPr>
                <w:rFonts w:eastAsia="TimesNewRomanPSMT"/>
                <w:bCs/>
                <w:lang w:val="ru-RU"/>
              </w:rPr>
              <w:t xml:space="preserve">Рок за извођење радова </w:t>
            </w:r>
          </w:p>
          <w:p w:rsidR="00930F90" w:rsidRPr="00BE78E2" w:rsidRDefault="00930F90" w:rsidP="009874FB">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30F90" w:rsidRPr="00BE78E2" w:rsidRDefault="00930F90" w:rsidP="005A36FA">
            <w:pPr>
              <w:spacing w:line="276" w:lineRule="auto"/>
              <w:jc w:val="both"/>
            </w:pPr>
            <w:r>
              <w:t>_____ к</w:t>
            </w:r>
            <w:r w:rsidR="005A36FA">
              <w:t>алендарских дана (не дужи од 6</w:t>
            </w:r>
            <w:r w:rsidR="00BA60A2">
              <w:t>0</w:t>
            </w:r>
            <w:r>
              <w:t xml:space="preserve">) од дана </w:t>
            </w:r>
            <w:r w:rsidR="005A36FA">
              <w:t>увођења у посао</w:t>
            </w:r>
            <w:r>
              <w:t xml:space="preserve"> (</w:t>
            </w:r>
            <w:r w:rsidRPr="000F0291">
              <w:rPr>
                <w:rFonts w:eastAsia="TimesNewRomanPSMT"/>
                <w:bCs/>
                <w:i/>
                <w:lang w:val="ru-RU"/>
              </w:rPr>
              <w:t>уписати)</w:t>
            </w:r>
          </w:p>
        </w:tc>
      </w:tr>
      <w:tr w:rsidR="00930F90" w:rsidRPr="000F0291" w:rsidTr="009874FB">
        <w:tc>
          <w:tcPr>
            <w:tcW w:w="2924"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lang w:val="ru-RU"/>
              </w:rPr>
            </w:pPr>
            <w:r w:rsidRPr="000F0291">
              <w:rPr>
                <w:rFonts w:eastAsia="TimesNewRomanPSMT"/>
                <w:bCs/>
                <w:lang w:val="ru-RU"/>
              </w:rPr>
              <w:t>Рок важења понуде</w:t>
            </w:r>
          </w:p>
          <w:p w:rsidR="00930F90" w:rsidRPr="000F0291" w:rsidRDefault="00930F90" w:rsidP="009874FB">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BA60A2">
            <w:pPr>
              <w:snapToGrid w:val="0"/>
              <w:jc w:val="both"/>
              <w:rPr>
                <w:rFonts w:eastAsia="TimesNewRomanPSMT"/>
                <w:bCs/>
                <w:lang w:val="ru-RU"/>
              </w:rPr>
            </w:pPr>
            <w:r w:rsidRPr="000F0291">
              <w:rPr>
                <w:rFonts w:eastAsia="TimesNewRomanPSMT"/>
                <w:bCs/>
                <w:lang w:val="ru-RU"/>
              </w:rPr>
              <w:t xml:space="preserve">_____ дана (минимум </w:t>
            </w:r>
            <w:r w:rsidR="00BA60A2">
              <w:rPr>
                <w:rFonts w:eastAsia="TimesNewRomanPSMT"/>
                <w:bCs/>
              </w:rPr>
              <w:t>120</w:t>
            </w:r>
            <w:r>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930F90" w:rsidRDefault="00930F90" w:rsidP="00930F90">
      <w:pPr>
        <w:ind w:left="720" w:firstLine="720"/>
        <w:jc w:val="both"/>
        <w:rPr>
          <w:rFonts w:eastAsia="TimesNewRomanPSMT"/>
          <w:bCs/>
        </w:rPr>
      </w:pPr>
    </w:p>
    <w:p w:rsidR="00930F90" w:rsidRPr="000F0291" w:rsidRDefault="00930F90" w:rsidP="00930F90">
      <w:pPr>
        <w:ind w:left="720" w:firstLine="720"/>
        <w:jc w:val="both"/>
        <w:rPr>
          <w:rFonts w:eastAsia="TimesNewRomanPSMT"/>
          <w:bCs/>
        </w:rPr>
      </w:pPr>
    </w:p>
    <w:p w:rsidR="00930F90" w:rsidRPr="000F0291" w:rsidRDefault="00930F90" w:rsidP="00930F90">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930F90" w:rsidRPr="000F0291" w:rsidRDefault="00930F90" w:rsidP="00930F90">
      <w:pPr>
        <w:ind w:left="2880" w:firstLine="720"/>
        <w:jc w:val="both"/>
        <w:rPr>
          <w:rFonts w:eastAsia="TimesNewRomanPS-BoldMT"/>
          <w:b/>
          <w:bCs/>
          <w:i/>
          <w:iCs/>
          <w:color w:val="002060"/>
        </w:rPr>
      </w:pPr>
      <w:r w:rsidRPr="000F0291">
        <w:rPr>
          <w:rFonts w:eastAsia="TimesNewRomanPSMT"/>
          <w:bCs/>
        </w:rPr>
        <w:t xml:space="preserve">    </w:t>
      </w:r>
    </w:p>
    <w:p w:rsidR="00930F90" w:rsidRPr="000F0291" w:rsidRDefault="00930F90" w:rsidP="00930F90">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930F90" w:rsidRPr="000F0291" w:rsidRDefault="00930F90" w:rsidP="00930F90">
      <w:pPr>
        <w:jc w:val="both"/>
        <w:rPr>
          <w:b/>
          <w:bCs/>
          <w:i/>
          <w:iCs/>
          <w:u w:val="single"/>
        </w:rPr>
      </w:pPr>
    </w:p>
    <w:p w:rsidR="00930F90" w:rsidRDefault="00930F90" w:rsidP="00930F90">
      <w:pPr>
        <w:jc w:val="both"/>
        <w:rPr>
          <w:b/>
          <w:bCs/>
          <w:i/>
          <w:iCs/>
          <w:u w:val="single"/>
        </w:rPr>
      </w:pPr>
    </w:p>
    <w:p w:rsidR="00930F90" w:rsidRDefault="00930F90" w:rsidP="00930F90">
      <w:pPr>
        <w:jc w:val="both"/>
        <w:rPr>
          <w:b/>
          <w:bCs/>
          <w:i/>
          <w:iCs/>
        </w:rPr>
      </w:pPr>
      <w:r w:rsidRPr="000F0291">
        <w:rPr>
          <w:b/>
          <w:bCs/>
          <w:i/>
          <w:iCs/>
          <w:u w:val="single"/>
        </w:rPr>
        <w:t>Напомене:</w:t>
      </w:r>
      <w:r w:rsidRPr="000F0291">
        <w:rPr>
          <w:b/>
          <w:bCs/>
          <w:i/>
          <w:iCs/>
        </w:rPr>
        <w:t xml:space="preserve"> </w:t>
      </w:r>
    </w:p>
    <w:p w:rsidR="00930F90" w:rsidRPr="00283F65" w:rsidRDefault="00930F90" w:rsidP="00930F90">
      <w:pPr>
        <w:jc w:val="both"/>
        <w:rPr>
          <w:i/>
          <w:iCs/>
        </w:rPr>
      </w:pPr>
    </w:p>
    <w:p w:rsidR="00930F90" w:rsidRPr="000F0291" w:rsidRDefault="00930F90" w:rsidP="00930F90">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BA60A2">
        <w:rPr>
          <w:i/>
          <w:iCs/>
        </w:rPr>
        <w:t xml:space="preserve"> и</w:t>
      </w:r>
      <w:r w:rsidRPr="000F0291">
        <w:rPr>
          <w:i/>
          <w:iCs/>
        </w:rPr>
        <w:t xml:space="preserve"> потписати образац понуде.</w:t>
      </w:r>
    </w:p>
    <w:p w:rsidR="00930F90" w:rsidRPr="000F0291" w:rsidRDefault="00930F90" w:rsidP="00930F90">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930F90" w:rsidRPr="000F0291" w:rsidRDefault="00930F90" w:rsidP="00930F90">
      <w:pPr>
        <w:jc w:val="both"/>
        <w:rPr>
          <w:i/>
          <w:iCs/>
          <w:lang w:val="sr-Cyrl-CS"/>
        </w:rPr>
      </w:pPr>
    </w:p>
    <w:p w:rsidR="00930F90" w:rsidRDefault="00930F90"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5A36FA" w:rsidRDefault="005A36FA" w:rsidP="00930F90">
      <w:pPr>
        <w:jc w:val="both"/>
        <w:rPr>
          <w:i/>
          <w:iCs/>
          <w:lang w:val="sr-Cyrl-CS"/>
        </w:rPr>
      </w:pPr>
    </w:p>
    <w:p w:rsidR="005A36FA" w:rsidRDefault="005A36FA" w:rsidP="00930F90">
      <w:pPr>
        <w:jc w:val="both"/>
        <w:rPr>
          <w:i/>
          <w:iCs/>
          <w:lang w:val="sr-Cyrl-CS"/>
        </w:rPr>
      </w:pPr>
    </w:p>
    <w:p w:rsidR="005A36FA" w:rsidRDefault="005A36FA" w:rsidP="00930F90">
      <w:pPr>
        <w:jc w:val="both"/>
        <w:rPr>
          <w:i/>
          <w:iCs/>
          <w:lang w:val="sr-Cyrl-CS"/>
        </w:rPr>
      </w:pPr>
    </w:p>
    <w:p w:rsidR="00443EE5" w:rsidRDefault="00443EE5" w:rsidP="005A36FA">
      <w:pPr>
        <w:jc w:val="both"/>
        <w:rPr>
          <w:i/>
          <w:iCs/>
          <w:lang w:val="sr-Cyrl-CS"/>
        </w:rPr>
      </w:pPr>
    </w:p>
    <w:p w:rsidR="00443EE5" w:rsidRDefault="00443EE5" w:rsidP="00930F90">
      <w:pPr>
        <w:jc w:val="both"/>
        <w:rPr>
          <w:i/>
          <w:iCs/>
          <w:lang w:val="sr-Cyrl-CS"/>
        </w:rPr>
      </w:pPr>
    </w:p>
    <w:p w:rsidR="00BA60A2" w:rsidRDefault="00BA60A2" w:rsidP="00930F90">
      <w:pPr>
        <w:jc w:val="both"/>
        <w:rPr>
          <w:i/>
          <w:iCs/>
          <w:lang w:val="sr-Cyrl-CS"/>
        </w:rPr>
      </w:pPr>
    </w:p>
    <w:p w:rsidR="00930F90" w:rsidRPr="000F0291" w:rsidRDefault="00930F90" w:rsidP="00930F90">
      <w:pPr>
        <w:keepLines/>
        <w:tabs>
          <w:tab w:val="left" w:pos="-2977"/>
          <w:tab w:val="right" w:pos="4820"/>
        </w:tabs>
        <w:spacing w:before="60"/>
        <w:jc w:val="right"/>
        <w:rPr>
          <w:b/>
          <w:bCs/>
          <w:noProof/>
        </w:rPr>
      </w:pPr>
      <w:r w:rsidRPr="000F0291">
        <w:rPr>
          <w:b/>
          <w:bCs/>
          <w:noProof/>
        </w:rPr>
        <w:t>(ОБРАЗАЦ</w:t>
      </w:r>
      <w:r>
        <w:rPr>
          <w:b/>
          <w:bCs/>
          <w:noProof/>
        </w:rPr>
        <w:t xml:space="preserve"> БР.</w:t>
      </w:r>
      <w:r w:rsidRPr="000F0291">
        <w:rPr>
          <w:b/>
          <w:bCs/>
          <w:noProof/>
        </w:rPr>
        <w:t xml:space="preserve"> </w:t>
      </w:r>
      <w:r>
        <w:rPr>
          <w:b/>
          <w:bCs/>
          <w:noProof/>
        </w:rPr>
        <w:t>2</w:t>
      </w:r>
      <w:r w:rsidRPr="000F0291">
        <w:rPr>
          <w:b/>
          <w:bCs/>
          <w:noProof/>
        </w:rPr>
        <w:t>)</w:t>
      </w:r>
    </w:p>
    <w:p w:rsidR="00930F90" w:rsidRPr="000F0291" w:rsidRDefault="00930F90" w:rsidP="00930F90">
      <w:pPr>
        <w:keepLines/>
        <w:tabs>
          <w:tab w:val="left" w:pos="-2977"/>
          <w:tab w:val="right" w:pos="4820"/>
        </w:tabs>
        <w:spacing w:before="60"/>
        <w:jc w:val="right"/>
        <w:rPr>
          <w:b/>
          <w:bCs/>
          <w:noProof/>
        </w:rPr>
      </w:pPr>
    </w:p>
    <w:p w:rsidR="00930F90" w:rsidRPr="000F0291" w:rsidRDefault="00930F90" w:rsidP="00930F90">
      <w:pPr>
        <w:keepLines/>
        <w:tabs>
          <w:tab w:val="left" w:pos="-2977"/>
          <w:tab w:val="right" w:pos="4820"/>
        </w:tabs>
        <w:spacing w:before="60"/>
        <w:jc w:val="center"/>
        <w:rPr>
          <w:b/>
          <w:bCs/>
          <w:noProof/>
        </w:rPr>
      </w:pPr>
      <w:r w:rsidRPr="000F0291">
        <w:rPr>
          <w:b/>
          <w:bCs/>
          <w:noProof/>
        </w:rPr>
        <w:t xml:space="preserve"> ОБРАЗАЦ ТРОШКОВА ПРИПРЕМЕ ПОНУДЕ</w:t>
      </w:r>
    </w:p>
    <w:p w:rsidR="00930F90" w:rsidRPr="000F0291" w:rsidRDefault="00930F90" w:rsidP="00930F90">
      <w:pPr>
        <w:rPr>
          <w:b/>
          <w:bCs/>
          <w:i/>
          <w:iCs/>
        </w:rPr>
      </w:pPr>
    </w:p>
    <w:p w:rsidR="00930F90" w:rsidRPr="000F0291" w:rsidRDefault="00930F90" w:rsidP="00930F90">
      <w:pPr>
        <w:rPr>
          <w:b/>
          <w:bCs/>
          <w:i/>
          <w:iCs/>
        </w:rPr>
      </w:pPr>
    </w:p>
    <w:p w:rsidR="00BA60A2" w:rsidRDefault="00930F90" w:rsidP="00930F90">
      <w:pPr>
        <w:spacing w:after="120"/>
        <w:jc w:val="both"/>
      </w:pPr>
      <w:r w:rsidRPr="000F0291">
        <w:t xml:space="preserve">У складу са чланом 88. </w:t>
      </w:r>
      <w:r w:rsidRPr="000F0291">
        <w:rPr>
          <w:lang w:val="sr-Cyrl-CS"/>
        </w:rPr>
        <w:t>став 1.</w:t>
      </w:r>
      <w:r w:rsidRPr="000F0291">
        <w:t xml:space="preserve"> ЗЈН, понуђач ____________________</w:t>
      </w:r>
      <w:r w:rsidR="00BA60A2">
        <w:t>___________________</w:t>
      </w:r>
      <w:r w:rsidRPr="000F0291">
        <w:t xml:space="preserve"> </w:t>
      </w:r>
      <w:r w:rsidR="00BA60A2">
        <w:t xml:space="preserve">   </w:t>
      </w:r>
    </w:p>
    <w:p w:rsidR="00BA60A2" w:rsidRDefault="00BA60A2" w:rsidP="00BA60A2">
      <w:pPr>
        <w:tabs>
          <w:tab w:val="left" w:pos="5130"/>
        </w:tabs>
        <w:spacing w:after="120"/>
        <w:jc w:val="both"/>
        <w:rPr>
          <w:i/>
          <w:iCs/>
        </w:rPr>
      </w:pPr>
      <w:r>
        <w:t xml:space="preserve">                            </w:t>
      </w:r>
      <w:r>
        <w:tab/>
      </w:r>
      <w:r w:rsidRPr="000F0291">
        <w:rPr>
          <w:i/>
          <w:lang w:val="ru-RU"/>
        </w:rPr>
        <w:t>[</w:t>
      </w:r>
      <w:r w:rsidRPr="000F0291">
        <w:rPr>
          <w:i/>
          <w:iCs/>
        </w:rPr>
        <w:t xml:space="preserve">навести </w:t>
      </w:r>
      <w:r w:rsidRPr="000F0291">
        <w:rPr>
          <w:i/>
          <w:iCs/>
          <w:lang w:val="sr-Cyrl-CS"/>
        </w:rPr>
        <w:t>назив понуђача</w:t>
      </w:r>
      <w:r w:rsidRPr="000F0291">
        <w:rPr>
          <w:i/>
          <w:iCs/>
        </w:rPr>
        <w:t>]</w:t>
      </w:r>
    </w:p>
    <w:p w:rsidR="00930F90" w:rsidRPr="007A7E9C" w:rsidRDefault="00930F90" w:rsidP="007A7E9C">
      <w:pPr>
        <w:suppressAutoHyphens/>
        <w:spacing w:line="100" w:lineRule="atLeast"/>
        <w:contextualSpacing/>
        <w:jc w:val="both"/>
        <w:rPr>
          <w:lang w:val="sr-Cyrl-CS"/>
        </w:rPr>
      </w:pPr>
      <w:r w:rsidRPr="000F0291">
        <w:t>достав</w:t>
      </w:r>
      <w:r w:rsidRPr="000F0291">
        <w:rPr>
          <w:lang w:val="sr-Cyrl-CS"/>
        </w:rPr>
        <w:t xml:space="preserve">ља </w:t>
      </w:r>
      <w:r w:rsidRPr="000F0291">
        <w:t>укупан износ и структуру трошкова припремања понуде</w:t>
      </w:r>
      <w:r>
        <w:t xml:space="preserve"> за јавну набавку број </w:t>
      </w:r>
      <w:r w:rsidR="007A7E9C" w:rsidRPr="00BA60A2">
        <w:t>VIII 404-</w:t>
      </w:r>
      <w:r w:rsidR="007A7E9C">
        <w:t>23</w:t>
      </w:r>
      <w:r w:rsidR="007A7E9C" w:rsidRPr="00BA60A2">
        <w:t>/</w:t>
      </w:r>
      <w:r w:rsidR="007A7E9C">
        <w:t>20</w:t>
      </w:r>
      <w:r w:rsidR="007A7E9C" w:rsidRPr="00BA60A2">
        <w:rPr>
          <w:iCs/>
        </w:rPr>
        <w:t xml:space="preserve"> </w:t>
      </w:r>
      <w:r w:rsidR="007A7E9C" w:rsidRPr="00BA60A2">
        <w:rPr>
          <w:iCs/>
          <w:lang w:val="sr-Cyrl-CS"/>
        </w:rPr>
        <w:t>–</w:t>
      </w:r>
      <w:r w:rsidR="007A7E9C">
        <w:rPr>
          <w:iCs/>
          <w:lang w:val="sr-Cyrl-CS"/>
        </w:rPr>
        <w:t xml:space="preserve"> Уградња јаловине и рад </w:t>
      </w:r>
      <w:r w:rsidR="007A7E9C" w:rsidRPr="00151D9E">
        <w:rPr>
          <w:lang w:val="sr-Cyrl-CS"/>
        </w:rPr>
        <w:t>машина на пробијању сеоских, локалних</w:t>
      </w:r>
      <w:r w:rsidR="007A7E9C">
        <w:rPr>
          <w:lang w:val="sr-Cyrl-CS"/>
        </w:rPr>
        <w:t>,</w:t>
      </w:r>
      <w:r w:rsidR="007A7E9C" w:rsidRPr="00151D9E">
        <w:rPr>
          <w:lang w:val="sr-Cyrl-CS"/>
        </w:rPr>
        <w:t xml:space="preserve"> некатегорисаних путева</w:t>
      </w:r>
      <w:r w:rsidR="007A7E9C">
        <w:rPr>
          <w:lang w:val="sr-Cyrl-CS"/>
        </w:rPr>
        <w:t>-ископ, одвоз, планирање и ваљање свих врста материјала</w:t>
      </w:r>
      <w:r>
        <w:t xml:space="preserve">, обликовану у </w:t>
      </w:r>
      <w:r w:rsidR="007A7E9C">
        <w:t>четири</w:t>
      </w:r>
      <w:r>
        <w:t xml:space="preserve"> партије</w:t>
      </w:r>
      <w:r w:rsidRPr="000F0291">
        <w:t xml:space="preserve"> </w:t>
      </w:r>
      <w:r w:rsidRPr="000F0291">
        <w:rPr>
          <w:lang w:val="sr-Cyrl-CS"/>
        </w:rPr>
        <w:t xml:space="preserve">како следи у </w:t>
      </w:r>
      <w:r w:rsidRPr="000F0291">
        <w:t>табели:</w:t>
      </w:r>
    </w:p>
    <w:p w:rsidR="00930F90" w:rsidRPr="00283F65" w:rsidRDefault="00930F90" w:rsidP="00930F90">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jc w:val="center"/>
            </w:pPr>
            <w:r w:rsidRPr="000F0291">
              <w:rPr>
                <w:b/>
                <w:i/>
              </w:rPr>
              <w:t>ИЗНОС ТРОШКА У РСД</w:t>
            </w: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right"/>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right"/>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i/>
              </w:rPr>
            </w:pPr>
          </w:p>
          <w:p w:rsidR="00930F90" w:rsidRPr="000F0291" w:rsidRDefault="00930F90" w:rsidP="009874FB">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lang w:val="ru-RU"/>
              </w:rPr>
            </w:pPr>
          </w:p>
        </w:tc>
      </w:tr>
    </w:tbl>
    <w:p w:rsidR="00930F90" w:rsidRPr="000F0291" w:rsidRDefault="00930F90" w:rsidP="00930F90">
      <w:pPr>
        <w:jc w:val="both"/>
      </w:pPr>
    </w:p>
    <w:p w:rsidR="00930F90" w:rsidRPr="000F0291" w:rsidRDefault="00930F90" w:rsidP="00930F90">
      <w:pPr>
        <w:jc w:val="both"/>
      </w:pPr>
      <w:r w:rsidRPr="000F0291">
        <w:t>Трошкове припреме и подношења понуде сноси искључиво понуђач и не може тражити од наручиоца накнаду трошкова.</w:t>
      </w:r>
    </w:p>
    <w:p w:rsidR="00930F90" w:rsidRPr="000F0291" w:rsidRDefault="00930F90" w:rsidP="00930F90">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0F90" w:rsidRPr="000F0291" w:rsidRDefault="00930F90" w:rsidP="00930F90">
      <w:pPr>
        <w:spacing w:after="120"/>
        <w:ind w:firstLine="426"/>
        <w:jc w:val="both"/>
        <w:rPr>
          <w:b/>
          <w:bCs/>
          <w:i/>
        </w:rPr>
      </w:pPr>
    </w:p>
    <w:p w:rsidR="00930F90" w:rsidRPr="000F0291" w:rsidRDefault="00930F90" w:rsidP="00930F90">
      <w:pPr>
        <w:spacing w:after="120"/>
        <w:jc w:val="both"/>
        <w:rPr>
          <w:bCs/>
          <w:i/>
          <w:color w:val="FF0000"/>
          <w:lang w:val="sr-Cyrl-CS"/>
        </w:rPr>
      </w:pPr>
      <w:r w:rsidRPr="000F0291">
        <w:rPr>
          <w:b/>
          <w:bCs/>
          <w:i/>
        </w:rPr>
        <w:t xml:space="preserve">Напомена: </w:t>
      </w:r>
      <w:r w:rsidRPr="000F0291">
        <w:rPr>
          <w:bCs/>
          <w:i/>
        </w:rPr>
        <w:t>достављање овог обрасца није обавезно.</w:t>
      </w:r>
    </w:p>
    <w:p w:rsidR="00930F90" w:rsidRPr="000F0291" w:rsidRDefault="00930F90" w:rsidP="00930F90">
      <w:pPr>
        <w:spacing w:after="120"/>
        <w:jc w:val="both"/>
        <w:rPr>
          <w:bCs/>
        </w:rPr>
      </w:pPr>
    </w:p>
    <w:p w:rsidR="00930F90" w:rsidRPr="000F0291" w:rsidRDefault="00930F90" w:rsidP="00930F90">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930F90" w:rsidRPr="000F0291" w:rsidTr="009874FB">
        <w:tc>
          <w:tcPr>
            <w:tcW w:w="3080" w:type="dxa"/>
            <w:shd w:val="clear" w:color="auto" w:fill="auto"/>
            <w:vAlign w:val="center"/>
          </w:tcPr>
          <w:p w:rsidR="00930F90" w:rsidRPr="000F0291" w:rsidRDefault="00930F90" w:rsidP="009874FB">
            <w:pPr>
              <w:pStyle w:val="BodyText2"/>
              <w:spacing w:line="100" w:lineRule="atLeast"/>
              <w:jc w:val="center"/>
            </w:pPr>
            <w:r w:rsidRPr="000F0291">
              <w:t>Датум:</w:t>
            </w:r>
          </w:p>
        </w:tc>
        <w:tc>
          <w:tcPr>
            <w:tcW w:w="3068" w:type="dxa"/>
            <w:shd w:val="clear" w:color="auto" w:fill="auto"/>
            <w:vAlign w:val="center"/>
          </w:tcPr>
          <w:p w:rsidR="00930F90" w:rsidRPr="000F0291" w:rsidRDefault="00930F90" w:rsidP="009874FB">
            <w:pPr>
              <w:pStyle w:val="BodyText2"/>
              <w:spacing w:line="100" w:lineRule="atLeast"/>
              <w:jc w:val="center"/>
            </w:pPr>
          </w:p>
        </w:tc>
        <w:tc>
          <w:tcPr>
            <w:tcW w:w="3094" w:type="dxa"/>
            <w:shd w:val="clear" w:color="auto" w:fill="auto"/>
            <w:vAlign w:val="center"/>
          </w:tcPr>
          <w:p w:rsidR="00930F90" w:rsidRPr="000F0291" w:rsidRDefault="00930F90" w:rsidP="009874FB">
            <w:pPr>
              <w:pStyle w:val="BodyText2"/>
              <w:spacing w:line="100" w:lineRule="atLeast"/>
              <w:jc w:val="center"/>
            </w:pPr>
            <w:r w:rsidRPr="000F0291">
              <w:t>Потпис понуђача</w:t>
            </w:r>
          </w:p>
        </w:tc>
      </w:tr>
      <w:tr w:rsidR="00930F90" w:rsidRPr="000F0291" w:rsidTr="009874FB">
        <w:tc>
          <w:tcPr>
            <w:tcW w:w="3080"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c>
          <w:tcPr>
            <w:tcW w:w="3068" w:type="dxa"/>
            <w:shd w:val="clear" w:color="auto" w:fill="auto"/>
          </w:tcPr>
          <w:p w:rsidR="00930F90" w:rsidRPr="000F0291" w:rsidRDefault="00930F90" w:rsidP="009874FB">
            <w:pPr>
              <w:pStyle w:val="BodyText2"/>
              <w:snapToGrid w:val="0"/>
              <w:spacing w:line="100" w:lineRule="atLeast"/>
              <w:jc w:val="both"/>
            </w:pPr>
          </w:p>
        </w:tc>
        <w:tc>
          <w:tcPr>
            <w:tcW w:w="3094"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r>
    </w:tbl>
    <w:p w:rsidR="00930F90" w:rsidRPr="000F0291" w:rsidRDefault="00930F90" w:rsidP="00930F90"/>
    <w:p w:rsidR="00930F90" w:rsidRPr="000F0291" w:rsidRDefault="00930F90" w:rsidP="00930F90">
      <w:pPr>
        <w:rPr>
          <w:b/>
          <w:bCs/>
          <w:i/>
          <w:iCs/>
        </w:rPr>
      </w:pPr>
    </w:p>
    <w:p w:rsidR="00930F90" w:rsidRDefault="00930F90" w:rsidP="00930F90">
      <w:pPr>
        <w:rPr>
          <w:b/>
          <w:bCs/>
          <w:i/>
          <w:iCs/>
        </w:rPr>
      </w:pPr>
    </w:p>
    <w:p w:rsidR="00BA60A2" w:rsidRDefault="00BA60A2" w:rsidP="00930F90">
      <w:pPr>
        <w:rPr>
          <w:b/>
          <w:bCs/>
          <w:i/>
          <w:iCs/>
        </w:rPr>
      </w:pPr>
    </w:p>
    <w:p w:rsidR="00BA60A2" w:rsidRDefault="00BA60A2" w:rsidP="00930F90">
      <w:pPr>
        <w:rPr>
          <w:b/>
          <w:bCs/>
          <w:i/>
          <w:iCs/>
        </w:rPr>
      </w:pPr>
    </w:p>
    <w:p w:rsidR="00BA60A2" w:rsidRPr="00BA60A2" w:rsidRDefault="00BA60A2" w:rsidP="00930F90">
      <w:pPr>
        <w:rPr>
          <w:b/>
          <w:bCs/>
          <w:i/>
          <w:iCs/>
        </w:rPr>
      </w:pPr>
    </w:p>
    <w:p w:rsidR="00930F90" w:rsidRDefault="00930F90" w:rsidP="00930F90">
      <w:pPr>
        <w:rPr>
          <w:b/>
          <w:bCs/>
          <w:i/>
          <w:iCs/>
        </w:rPr>
      </w:pPr>
    </w:p>
    <w:p w:rsidR="00930F90" w:rsidRPr="000F0291" w:rsidRDefault="00930F90" w:rsidP="00930F90">
      <w:pPr>
        <w:rPr>
          <w:b/>
          <w:bCs/>
          <w:i/>
          <w:iCs/>
        </w:rPr>
      </w:pPr>
    </w:p>
    <w:p w:rsidR="00930F90" w:rsidRDefault="00930F90" w:rsidP="00930F90">
      <w:pPr>
        <w:rPr>
          <w:b/>
          <w:bCs/>
          <w:i/>
          <w:iCs/>
        </w:rPr>
      </w:pPr>
    </w:p>
    <w:p w:rsidR="00930F90" w:rsidRPr="00364639" w:rsidRDefault="00930F90" w:rsidP="00930F90">
      <w:pPr>
        <w:rPr>
          <w:b/>
          <w:bCs/>
          <w:i/>
          <w:iCs/>
        </w:rPr>
      </w:pPr>
    </w:p>
    <w:p w:rsidR="00930F90" w:rsidRPr="000F0291" w:rsidRDefault="00930F90" w:rsidP="00930F90">
      <w:pPr>
        <w:rPr>
          <w:b/>
          <w:bCs/>
          <w:i/>
          <w:iCs/>
        </w:rPr>
      </w:pPr>
    </w:p>
    <w:p w:rsidR="00930F90" w:rsidRPr="000F0291" w:rsidRDefault="00930F90" w:rsidP="00930F90">
      <w:pPr>
        <w:rPr>
          <w:b/>
          <w:bCs/>
          <w:i/>
          <w:iCs/>
        </w:rPr>
      </w:pPr>
    </w:p>
    <w:p w:rsidR="00930F90" w:rsidRPr="000F0291" w:rsidRDefault="00930F90" w:rsidP="00930F90">
      <w:pPr>
        <w:pStyle w:val="BodyText3"/>
        <w:spacing w:after="0"/>
        <w:jc w:val="right"/>
        <w:rPr>
          <w:b/>
          <w:bCs/>
          <w:sz w:val="24"/>
          <w:szCs w:val="24"/>
        </w:rPr>
      </w:pPr>
      <w:r w:rsidRPr="000F0291">
        <w:rPr>
          <w:b/>
          <w:bCs/>
          <w:sz w:val="24"/>
          <w:szCs w:val="24"/>
        </w:rPr>
        <w:t xml:space="preserve"> (ОБРАЗАЦ</w:t>
      </w:r>
      <w:r>
        <w:rPr>
          <w:b/>
          <w:bCs/>
          <w:sz w:val="24"/>
          <w:szCs w:val="24"/>
        </w:rPr>
        <w:t xml:space="preserve"> БР. 3</w:t>
      </w:r>
      <w:r w:rsidRPr="000F0291">
        <w:rPr>
          <w:b/>
          <w:bCs/>
          <w:sz w:val="24"/>
          <w:szCs w:val="24"/>
        </w:rPr>
        <w:t>)</w:t>
      </w:r>
    </w:p>
    <w:p w:rsidR="00930F90" w:rsidRPr="000F0291" w:rsidRDefault="00930F90" w:rsidP="00930F90">
      <w:pPr>
        <w:pStyle w:val="BodyText3"/>
        <w:spacing w:after="0"/>
        <w:jc w:val="right"/>
        <w:rPr>
          <w:b/>
          <w:bCs/>
          <w:sz w:val="24"/>
          <w:szCs w:val="24"/>
        </w:rPr>
      </w:pPr>
    </w:p>
    <w:p w:rsidR="00930F90" w:rsidRPr="000F0291" w:rsidRDefault="00930F90" w:rsidP="00930F90">
      <w:pPr>
        <w:pStyle w:val="BodyText3"/>
        <w:spacing w:after="0"/>
        <w:jc w:val="center"/>
        <w:rPr>
          <w:b/>
          <w:bCs/>
          <w:sz w:val="24"/>
          <w:szCs w:val="24"/>
        </w:rPr>
      </w:pPr>
      <w:r w:rsidRPr="000F0291">
        <w:rPr>
          <w:b/>
          <w:bCs/>
          <w:sz w:val="24"/>
          <w:szCs w:val="24"/>
        </w:rPr>
        <w:t>ОБРАЗАЦ ИЗЈАВЕ О НЕЗАВИСНОЈ ПОНУДИ</w:t>
      </w:r>
    </w:p>
    <w:p w:rsidR="00930F90" w:rsidRPr="000F0291" w:rsidRDefault="00930F90" w:rsidP="00930F90">
      <w:pPr>
        <w:pStyle w:val="BodyText3"/>
        <w:spacing w:after="0"/>
        <w:jc w:val="center"/>
        <w:rPr>
          <w:b/>
          <w:bCs/>
          <w:sz w:val="24"/>
          <w:szCs w:val="24"/>
        </w:rPr>
      </w:pPr>
    </w:p>
    <w:p w:rsidR="00930F90" w:rsidRPr="000F0291" w:rsidRDefault="00930F90" w:rsidP="00930F90">
      <w:pPr>
        <w:pStyle w:val="BodyText3"/>
        <w:spacing w:after="0"/>
        <w:jc w:val="center"/>
        <w:rPr>
          <w:bCs/>
          <w:sz w:val="24"/>
          <w:szCs w:val="24"/>
        </w:rPr>
      </w:pPr>
    </w:p>
    <w:p w:rsidR="00930F90" w:rsidRPr="000F0291" w:rsidRDefault="00930F90" w:rsidP="00930F90">
      <w:pPr>
        <w:pStyle w:val="BodyText3"/>
        <w:spacing w:after="0"/>
        <w:jc w:val="both"/>
        <w:rPr>
          <w:sz w:val="24"/>
          <w:szCs w:val="24"/>
        </w:rPr>
      </w:pPr>
      <w:r w:rsidRPr="000F0291">
        <w:rPr>
          <w:sz w:val="24"/>
          <w:szCs w:val="24"/>
        </w:rPr>
        <w:t xml:space="preserve">У складу са чланом 26. ЗЈН, </w:t>
      </w:r>
      <w:r>
        <w:rPr>
          <w:sz w:val="24"/>
          <w:szCs w:val="24"/>
        </w:rPr>
        <w:t xml:space="preserve">понуђач </w:t>
      </w:r>
      <w:r w:rsidRPr="000F0291">
        <w:rPr>
          <w:sz w:val="24"/>
          <w:szCs w:val="24"/>
        </w:rPr>
        <w:t xml:space="preserve">________________________________________, </w:t>
      </w:r>
    </w:p>
    <w:p w:rsidR="00930F90" w:rsidRPr="000F0291" w:rsidRDefault="00930F90" w:rsidP="00930F90">
      <w:pPr>
        <w:pStyle w:val="BodyText3"/>
        <w:spacing w:after="0"/>
        <w:jc w:val="both"/>
        <w:rPr>
          <w:sz w:val="24"/>
          <w:szCs w:val="24"/>
        </w:rPr>
      </w:pPr>
      <w:r w:rsidRPr="000F0291">
        <w:rPr>
          <w:sz w:val="24"/>
          <w:szCs w:val="24"/>
        </w:rPr>
        <w:t xml:space="preserve">                                                                            (Назив понуђача)</w:t>
      </w:r>
    </w:p>
    <w:p w:rsidR="00930F90" w:rsidRPr="000F0291" w:rsidRDefault="00930F90" w:rsidP="00930F90">
      <w:pPr>
        <w:pStyle w:val="BodyText3"/>
        <w:spacing w:after="0"/>
        <w:jc w:val="both"/>
        <w:rPr>
          <w:w w:val="200"/>
          <w:sz w:val="24"/>
          <w:szCs w:val="24"/>
        </w:rPr>
      </w:pPr>
      <w:r w:rsidRPr="000F0291">
        <w:rPr>
          <w:sz w:val="24"/>
          <w:szCs w:val="24"/>
        </w:rPr>
        <w:t xml:space="preserve">даје: </w:t>
      </w:r>
    </w:p>
    <w:p w:rsidR="00930F90" w:rsidRPr="000F0291" w:rsidRDefault="00930F90" w:rsidP="00930F90">
      <w:pPr>
        <w:pStyle w:val="BodyText3"/>
        <w:spacing w:before="360" w:after="360"/>
        <w:ind w:firstLine="227"/>
        <w:jc w:val="both"/>
        <w:rPr>
          <w:w w:val="200"/>
          <w:sz w:val="24"/>
          <w:szCs w:val="24"/>
        </w:rPr>
      </w:pPr>
    </w:p>
    <w:p w:rsidR="00930F90" w:rsidRPr="000F0291" w:rsidRDefault="00930F90" w:rsidP="00930F90">
      <w:pPr>
        <w:pStyle w:val="BodyText3"/>
        <w:spacing w:before="360" w:after="360"/>
        <w:ind w:firstLine="227"/>
        <w:jc w:val="center"/>
        <w:rPr>
          <w:b/>
          <w:bCs/>
          <w:sz w:val="24"/>
          <w:szCs w:val="24"/>
          <w:lang w:val="sr-Cyrl-CS"/>
        </w:rPr>
      </w:pPr>
      <w:r w:rsidRPr="000F0291">
        <w:rPr>
          <w:b/>
          <w:bCs/>
          <w:sz w:val="24"/>
          <w:szCs w:val="24"/>
          <w:lang w:val="sr-Cyrl-CS"/>
        </w:rPr>
        <w:t xml:space="preserve">ИЗЈАВУ </w:t>
      </w:r>
    </w:p>
    <w:p w:rsidR="00930F90" w:rsidRPr="000F0291" w:rsidRDefault="00930F90" w:rsidP="00930F90">
      <w:pPr>
        <w:pStyle w:val="BodyText3"/>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930F90" w:rsidRPr="000F0291" w:rsidRDefault="00930F90" w:rsidP="00930F90">
      <w:pPr>
        <w:pStyle w:val="BodyText3"/>
        <w:spacing w:after="0"/>
        <w:jc w:val="both"/>
        <w:rPr>
          <w:bCs/>
          <w:sz w:val="24"/>
          <w:szCs w:val="24"/>
        </w:rPr>
      </w:pPr>
    </w:p>
    <w:p w:rsidR="00930F90" w:rsidRPr="000F0291" w:rsidRDefault="00930F90" w:rsidP="00930F90">
      <w:pPr>
        <w:pStyle w:val="BodyText3"/>
        <w:spacing w:after="0"/>
        <w:jc w:val="both"/>
        <w:rPr>
          <w:bCs/>
          <w:sz w:val="24"/>
          <w:szCs w:val="24"/>
        </w:rPr>
      </w:pPr>
    </w:p>
    <w:p w:rsidR="00930F90" w:rsidRPr="000F0291" w:rsidRDefault="00930F90" w:rsidP="00930F90">
      <w:pPr>
        <w:jc w:val="both"/>
      </w:pPr>
      <w:r w:rsidRPr="000F0291">
        <w:tab/>
      </w:r>
      <w:r w:rsidRPr="000F0291">
        <w:tab/>
      </w:r>
      <w:r w:rsidRPr="000F0291">
        <w:tab/>
      </w:r>
      <w:r w:rsidRPr="000F0291">
        <w:rPr>
          <w:bCs/>
        </w:rPr>
        <w:t xml:space="preserve"> </w:t>
      </w:r>
    </w:p>
    <w:p w:rsidR="00930F90" w:rsidRPr="00BD6B0B" w:rsidRDefault="00930F90" w:rsidP="00BD6B0B">
      <w:pPr>
        <w:rPr>
          <w:b/>
          <w:bCs/>
          <w:shd w:val="clear" w:color="auto" w:fill="FFFFFF"/>
          <w:lang w:eastAsia="sr-Cyrl-CS"/>
        </w:rPr>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Pr>
          <w:bCs/>
          <w:lang w:val="sr-Cyrl-CS"/>
        </w:rPr>
        <w:t xml:space="preserve">број </w:t>
      </w:r>
      <w:r w:rsidR="00BD6B0B" w:rsidRPr="005A36FA">
        <w:rPr>
          <w:b/>
        </w:rPr>
        <w:t>VIII 404-137/20</w:t>
      </w:r>
      <w:r w:rsidR="00BD6B0B" w:rsidRPr="005A36FA">
        <w:rPr>
          <w:b/>
          <w:lang w:val="ru-RU"/>
        </w:rPr>
        <w:t xml:space="preserve"> </w:t>
      </w:r>
      <w:r w:rsidR="00BD6B0B" w:rsidRPr="005A36FA">
        <w:rPr>
          <w:b/>
        </w:rPr>
        <w:t xml:space="preserve"> </w:t>
      </w:r>
      <w:r w:rsidR="00BD6B0B" w:rsidRPr="005A36FA">
        <w:rPr>
          <w:b/>
          <w:lang w:val="ru-RU"/>
        </w:rPr>
        <w:t>–</w:t>
      </w:r>
      <w:r w:rsidR="00BD6B0B" w:rsidRPr="005A36FA">
        <w:rPr>
          <w:b/>
          <w:lang w:val="sr-Cyrl-CS"/>
        </w:rPr>
        <w:t xml:space="preserve"> </w:t>
      </w:r>
      <w:r w:rsidR="00BD6B0B" w:rsidRPr="005A36FA">
        <w:rPr>
          <w:rStyle w:val="Bodytext30"/>
          <w:sz w:val="24"/>
          <w:szCs w:val="24"/>
          <w:lang w:eastAsia="sr-Cyrl-CS"/>
        </w:rPr>
        <w:t>Спортски центар Крчагово</w:t>
      </w:r>
      <w:r w:rsidRPr="000F0291">
        <w:rPr>
          <w:bCs/>
        </w:rPr>
        <w:t>, без договора са другим понуђачима или заинтересованим лицима.</w:t>
      </w:r>
    </w:p>
    <w:p w:rsidR="00930F90" w:rsidRPr="000F0291" w:rsidRDefault="00930F90" w:rsidP="00930F90">
      <w:pPr>
        <w:jc w:val="both"/>
        <w:rPr>
          <w:bCs/>
        </w:rPr>
      </w:pPr>
    </w:p>
    <w:p w:rsidR="00930F90" w:rsidRPr="000F0291" w:rsidRDefault="00930F90" w:rsidP="00930F90">
      <w:pPr>
        <w:jc w:val="both"/>
        <w:rPr>
          <w:bCs/>
        </w:rPr>
      </w:pPr>
    </w:p>
    <w:p w:rsidR="00930F90" w:rsidRPr="000F0291" w:rsidRDefault="00930F90" w:rsidP="00930F90">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930F90" w:rsidRPr="000F0291" w:rsidTr="009874FB">
        <w:tc>
          <w:tcPr>
            <w:tcW w:w="3080" w:type="dxa"/>
            <w:shd w:val="clear" w:color="auto" w:fill="auto"/>
            <w:vAlign w:val="center"/>
          </w:tcPr>
          <w:p w:rsidR="00930F90" w:rsidRPr="000F0291" w:rsidRDefault="00930F90" w:rsidP="009874FB">
            <w:pPr>
              <w:pStyle w:val="BodyText2"/>
              <w:spacing w:line="100" w:lineRule="atLeast"/>
              <w:jc w:val="center"/>
            </w:pPr>
            <w:r w:rsidRPr="000F0291">
              <w:t>Датум:</w:t>
            </w:r>
          </w:p>
        </w:tc>
        <w:tc>
          <w:tcPr>
            <w:tcW w:w="3065" w:type="dxa"/>
            <w:shd w:val="clear" w:color="auto" w:fill="auto"/>
            <w:vAlign w:val="center"/>
          </w:tcPr>
          <w:p w:rsidR="00930F90" w:rsidRPr="000F0291" w:rsidRDefault="00930F90" w:rsidP="009874FB">
            <w:pPr>
              <w:pStyle w:val="BodyText2"/>
              <w:spacing w:line="100" w:lineRule="atLeast"/>
              <w:jc w:val="center"/>
            </w:pPr>
          </w:p>
        </w:tc>
        <w:tc>
          <w:tcPr>
            <w:tcW w:w="3097" w:type="dxa"/>
            <w:shd w:val="clear" w:color="auto" w:fill="auto"/>
            <w:vAlign w:val="center"/>
          </w:tcPr>
          <w:p w:rsidR="00930F90" w:rsidRPr="000F0291" w:rsidRDefault="00930F90" w:rsidP="009874FB">
            <w:pPr>
              <w:pStyle w:val="BodyText2"/>
              <w:spacing w:line="100" w:lineRule="atLeast"/>
              <w:jc w:val="center"/>
            </w:pPr>
            <w:r w:rsidRPr="000F0291">
              <w:t>Потпис понуђача</w:t>
            </w:r>
          </w:p>
        </w:tc>
      </w:tr>
      <w:tr w:rsidR="00930F90" w:rsidRPr="000F0291" w:rsidTr="009874FB">
        <w:tc>
          <w:tcPr>
            <w:tcW w:w="3080"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c>
          <w:tcPr>
            <w:tcW w:w="3065" w:type="dxa"/>
            <w:shd w:val="clear" w:color="auto" w:fill="auto"/>
          </w:tcPr>
          <w:p w:rsidR="00930F90" w:rsidRPr="000F0291" w:rsidRDefault="00930F90" w:rsidP="009874FB">
            <w:pPr>
              <w:pStyle w:val="BodyText2"/>
              <w:snapToGrid w:val="0"/>
              <w:spacing w:line="100" w:lineRule="atLeast"/>
              <w:jc w:val="both"/>
            </w:pPr>
          </w:p>
        </w:tc>
        <w:tc>
          <w:tcPr>
            <w:tcW w:w="3097"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r>
    </w:tbl>
    <w:p w:rsidR="00930F90" w:rsidRPr="000F0291" w:rsidRDefault="00930F90" w:rsidP="00930F90">
      <w:pPr>
        <w:pStyle w:val="BodyText3"/>
        <w:spacing w:after="0"/>
        <w:ind w:firstLine="227"/>
        <w:jc w:val="both"/>
        <w:rPr>
          <w:sz w:val="24"/>
          <w:szCs w:val="24"/>
        </w:rPr>
      </w:pPr>
    </w:p>
    <w:p w:rsidR="00930F90" w:rsidRPr="000F0291" w:rsidRDefault="00930F90" w:rsidP="00930F90">
      <w:pPr>
        <w:tabs>
          <w:tab w:val="left" w:pos="6028"/>
        </w:tabs>
        <w:autoSpaceDE w:val="0"/>
      </w:pPr>
    </w:p>
    <w:p w:rsidR="00930F90" w:rsidRDefault="00930F90" w:rsidP="00930F90">
      <w:pPr>
        <w:tabs>
          <w:tab w:val="left" w:pos="6028"/>
        </w:tabs>
        <w:autoSpaceDE w:val="0"/>
        <w:jc w:val="both"/>
        <w:rPr>
          <w:bCs/>
          <w:i/>
          <w:iCs/>
        </w:rPr>
      </w:pPr>
      <w:r w:rsidRPr="000F0291">
        <w:rPr>
          <w:b/>
          <w:bCs/>
          <w:i/>
          <w:iCs/>
        </w:rPr>
        <w:t xml:space="preserve">Напомена: </w:t>
      </w:r>
      <w:r w:rsidRPr="000F0291">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30F90" w:rsidRPr="000F0291" w:rsidRDefault="00930F90" w:rsidP="00930F90">
      <w:pPr>
        <w:tabs>
          <w:tab w:val="left" w:pos="6028"/>
        </w:tabs>
        <w:autoSpaceDE w:val="0"/>
        <w:jc w:val="both"/>
        <w:rPr>
          <w:i/>
        </w:rPr>
      </w:pPr>
    </w:p>
    <w:p w:rsidR="00930F90" w:rsidRPr="000F0291" w:rsidRDefault="00930F90" w:rsidP="00930F90">
      <w:pPr>
        <w:tabs>
          <w:tab w:val="left" w:pos="6028"/>
        </w:tabs>
        <w:autoSpaceDE w:val="0"/>
        <w:jc w:val="both"/>
        <w:rPr>
          <w:bCs/>
          <w:i/>
          <w:iCs/>
        </w:rPr>
      </w:pPr>
      <w:r w:rsidRPr="000F0291">
        <w:rPr>
          <w:b/>
          <w:bCs/>
          <w:i/>
          <w:iCs/>
          <w:u w:val="single"/>
        </w:rPr>
        <w:t>Уколико понуду подноси група понуђача,</w:t>
      </w:r>
      <w:r w:rsidRPr="000F0291">
        <w:rPr>
          <w:bCs/>
          <w:i/>
          <w:iCs/>
        </w:rPr>
        <w:t xml:space="preserve"> Изјава мора бити потписана од стране овлашћеног лица сваког понуђача из групе понуђача.</w:t>
      </w:r>
    </w:p>
    <w:p w:rsidR="00930F90" w:rsidRPr="000F0291" w:rsidRDefault="00930F90"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930F90" w:rsidRDefault="00930F90" w:rsidP="00930F90">
      <w:pPr>
        <w:pStyle w:val="BodyText3"/>
        <w:spacing w:after="0"/>
        <w:jc w:val="right"/>
        <w:rPr>
          <w:b/>
          <w:bCs/>
          <w:sz w:val="24"/>
          <w:szCs w:val="24"/>
        </w:rPr>
      </w:pPr>
      <w:r w:rsidRPr="000F0291">
        <w:rPr>
          <w:b/>
          <w:bCs/>
          <w:sz w:val="24"/>
          <w:szCs w:val="24"/>
        </w:rPr>
        <w:t>(ОБРАЗАЦ</w:t>
      </w:r>
      <w:r>
        <w:rPr>
          <w:b/>
          <w:bCs/>
          <w:sz w:val="24"/>
          <w:szCs w:val="24"/>
        </w:rPr>
        <w:t xml:space="preserve"> БР. 4</w:t>
      </w:r>
      <w:r w:rsidRPr="000F0291">
        <w:rPr>
          <w:b/>
          <w:bCs/>
          <w:sz w:val="24"/>
          <w:szCs w:val="24"/>
        </w:rPr>
        <w:t>)</w:t>
      </w:r>
    </w:p>
    <w:p w:rsidR="00682EC6" w:rsidRDefault="00682EC6" w:rsidP="00682EC6">
      <w:pPr>
        <w:keepNext/>
        <w:keepLines/>
        <w:widowControl w:val="0"/>
        <w:spacing w:line="230" w:lineRule="exact"/>
        <w:ind w:left="142"/>
        <w:outlineLvl w:val="1"/>
        <w:rPr>
          <w:rFonts w:eastAsia="Calibri"/>
          <w:b/>
          <w:color w:val="000000"/>
          <w:shd w:val="clear" w:color="auto" w:fill="FFFFFF"/>
          <w:lang w:val="sr-Cyrl-CS" w:eastAsia="sr-Cyrl-CS"/>
        </w:rPr>
      </w:pPr>
    </w:p>
    <w:p w:rsidR="00682EC6" w:rsidRPr="002A2AE0" w:rsidRDefault="00682EC6" w:rsidP="00682EC6">
      <w:pPr>
        <w:keepNext/>
        <w:keepLines/>
        <w:widowControl w:val="0"/>
        <w:spacing w:line="230" w:lineRule="exact"/>
        <w:ind w:left="142"/>
        <w:outlineLvl w:val="1"/>
        <w:rPr>
          <w:rFonts w:eastAsia="Calibri"/>
          <w:b/>
          <w:color w:val="000000"/>
          <w:shd w:val="clear" w:color="auto" w:fill="FFFFFF"/>
          <w:lang w:val="sr-Cyrl-CS" w:eastAsia="sr-Cyrl-CS"/>
        </w:rPr>
      </w:pPr>
    </w:p>
    <w:tbl>
      <w:tblPr>
        <w:tblStyle w:val="TableGrid3"/>
        <w:tblW w:w="0" w:type="auto"/>
        <w:tblInd w:w="20" w:type="dxa"/>
        <w:tblLook w:val="04A0" w:firstRow="1" w:lastRow="0" w:firstColumn="1" w:lastColumn="0" w:noHBand="0" w:noVBand="1"/>
      </w:tblPr>
      <w:tblGrid>
        <w:gridCol w:w="9550"/>
      </w:tblGrid>
      <w:tr w:rsidR="00682EC6" w:rsidRPr="002A2AE0" w:rsidTr="009B1C59">
        <w:tc>
          <w:tcPr>
            <w:tcW w:w="9602" w:type="dxa"/>
          </w:tcPr>
          <w:p w:rsidR="00682EC6" w:rsidRPr="009070F9" w:rsidRDefault="00682EC6" w:rsidP="009070F9">
            <w:pPr>
              <w:keepNext/>
              <w:keepLines/>
              <w:widowControl w:val="0"/>
              <w:spacing w:after="180" w:line="317" w:lineRule="exact"/>
              <w:jc w:val="center"/>
              <w:outlineLvl w:val="0"/>
              <w:rPr>
                <w:rFonts w:eastAsia="Calibri"/>
                <w:bCs/>
                <w:lang w:eastAsia="sr-Cyrl-CS"/>
              </w:rPr>
            </w:pPr>
            <w:r w:rsidRPr="002A2AE0">
              <w:rPr>
                <w:rFonts w:eastAsia="Calibri"/>
                <w:b/>
                <w:color w:val="000000"/>
                <w:shd w:val="clear" w:color="auto" w:fill="FFFFFF"/>
                <w:lang w:val="sr-Cyrl-CS" w:eastAsia="sr-Cyrl-CS"/>
              </w:rPr>
              <w:t xml:space="preserve">ИЗЈАВА О </w:t>
            </w:r>
            <w:r>
              <w:rPr>
                <w:rFonts w:eastAsia="Calibri"/>
                <w:b/>
                <w:color w:val="000000"/>
                <w:shd w:val="clear" w:color="auto" w:fill="FFFFFF"/>
                <w:lang w:val="sr-Cyrl-CS" w:eastAsia="sr-Cyrl-CS"/>
              </w:rPr>
              <w:t>ЗАХТЕВАНОМ КАДРОВСКОМ КАПАЦИТЕТУ</w:t>
            </w:r>
            <w:r w:rsidRPr="002A2AE0">
              <w:rPr>
                <w:rFonts w:eastAsia="Calibri"/>
                <w:b/>
                <w:color w:val="000000"/>
                <w:shd w:val="clear" w:color="auto" w:fill="FFFFFF"/>
                <w:lang w:eastAsia="sr-Cyrl-CS"/>
              </w:rPr>
              <w:t xml:space="preserve"> </w:t>
            </w:r>
            <w:r w:rsidR="009070F9">
              <w:rPr>
                <w:rFonts w:eastAsia="Calibri"/>
                <w:b/>
                <w:color w:val="000000"/>
                <w:shd w:val="clear" w:color="auto" w:fill="FFFFFF"/>
                <w:lang w:eastAsia="sr-Cyrl-CS"/>
              </w:rPr>
              <w:t>ЗА ЈАВНУ НАБАВКУ СПОРТСКИ ЦЕНТАР КРЧАГОВО</w:t>
            </w:r>
          </w:p>
        </w:tc>
      </w:tr>
    </w:tbl>
    <w:p w:rsidR="00682EC6" w:rsidRPr="002A2AE0" w:rsidRDefault="00682EC6" w:rsidP="00682EC6">
      <w:pPr>
        <w:widowControl w:val="0"/>
        <w:rPr>
          <w:color w:val="000000"/>
        </w:rPr>
      </w:pPr>
    </w:p>
    <w:p w:rsidR="00682EC6" w:rsidRPr="007E0EA6" w:rsidRDefault="00682EC6" w:rsidP="00682EC6">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Под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682EC6" w:rsidRPr="007E0EA6" w:rsidRDefault="00682EC6" w:rsidP="00682EC6">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682EC6" w:rsidRPr="007E0EA6" w:rsidRDefault="00682EC6" w:rsidP="00682EC6">
      <w:pPr>
        <w:suppressAutoHyphens/>
        <w:spacing w:line="100" w:lineRule="atLeast"/>
        <w:jc w:val="center"/>
        <w:rPr>
          <w:rFonts w:eastAsia="Arial Unicode MS"/>
          <w:color w:val="000000"/>
          <w:kern w:val="1"/>
          <w:lang w:eastAsia="ar-SA"/>
        </w:rPr>
      </w:pPr>
    </w:p>
    <w:p w:rsidR="00682EC6" w:rsidRDefault="00682EC6" w:rsidP="00682EC6">
      <w:pPr>
        <w:suppressAutoHyphens/>
        <w:spacing w:line="100" w:lineRule="atLeast"/>
        <w:jc w:val="center"/>
        <w:rPr>
          <w:rFonts w:eastAsia="Arial Unicode MS"/>
          <w:i/>
          <w:iCs/>
          <w:color w:val="000000"/>
          <w:kern w:val="1"/>
          <w:lang w:eastAsia="ar-SA"/>
        </w:rPr>
      </w:pPr>
      <w:r w:rsidRPr="007E0EA6">
        <w:rPr>
          <w:rFonts w:eastAsia="Arial Unicode MS"/>
          <w:color w:val="000000"/>
          <w:kern w:val="1"/>
          <w:lang w:val="sr-Cyrl-CS" w:eastAsia="ar-SA"/>
        </w:rPr>
        <w:t>П</w:t>
      </w:r>
      <w:r w:rsidRPr="007E0EA6">
        <w:rPr>
          <w:rFonts w:eastAsia="Arial Unicode MS"/>
          <w:color w:val="000000"/>
          <w:kern w:val="1"/>
          <w:lang w:eastAsia="ar-SA"/>
        </w:rPr>
        <w:t xml:space="preserve">онуђач </w:t>
      </w:r>
      <w:r w:rsidRPr="007E0EA6">
        <w:rPr>
          <w:rFonts w:eastAsia="Arial Unicode MS"/>
          <w:i/>
          <w:color w:val="000000"/>
          <w:kern w:val="1"/>
          <w:lang w:eastAsia="ar-SA"/>
        </w:rPr>
        <w:t xml:space="preserve"> _____________</w:t>
      </w:r>
      <w:r>
        <w:rPr>
          <w:rFonts w:eastAsia="Arial Unicode MS"/>
          <w:i/>
          <w:color w:val="000000"/>
          <w:kern w:val="1"/>
          <w:lang w:eastAsia="ar-SA"/>
        </w:rPr>
        <w:t xml:space="preserve">________________________________________________________                          </w:t>
      </w:r>
      <w:r w:rsidRPr="007E0EA6">
        <w:rPr>
          <w:rFonts w:eastAsia="Arial Unicode MS"/>
          <w:i/>
          <w:iCs/>
          <w:color w:val="000000"/>
          <w:kern w:val="1"/>
          <w:lang w:eastAsia="ar-SA"/>
        </w:rPr>
        <w:t>[</w:t>
      </w:r>
      <w:r w:rsidRPr="007E0EA6">
        <w:rPr>
          <w:rFonts w:eastAsia="Arial Unicode MS"/>
          <w:i/>
          <w:color w:val="000000"/>
          <w:kern w:val="1"/>
          <w:lang w:eastAsia="ar-SA"/>
        </w:rPr>
        <w:t>навести назив понуђача</w:t>
      </w:r>
      <w:r w:rsidRPr="007E0EA6">
        <w:rPr>
          <w:rFonts w:eastAsia="Arial Unicode MS"/>
          <w:i/>
          <w:iCs/>
          <w:color w:val="000000"/>
          <w:kern w:val="1"/>
          <w:lang w:eastAsia="ar-SA"/>
        </w:rPr>
        <w:t>]</w:t>
      </w:r>
    </w:p>
    <w:p w:rsidR="009070F9" w:rsidRDefault="00682EC6" w:rsidP="009070F9">
      <w:pPr>
        <w:jc w:val="center"/>
        <w:rPr>
          <w:rStyle w:val="Bodytext30"/>
          <w:sz w:val="24"/>
          <w:szCs w:val="24"/>
          <w:lang w:eastAsia="sr-Cyrl-CS"/>
        </w:rPr>
      </w:pP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eastAsia="ar-SA"/>
        </w:rPr>
        <w:t xml:space="preserve"> </w:t>
      </w:r>
      <w:r w:rsidR="009070F9" w:rsidRPr="005A36FA">
        <w:rPr>
          <w:b/>
        </w:rPr>
        <w:t>VIII 404-137/20</w:t>
      </w:r>
      <w:r w:rsidR="009070F9" w:rsidRPr="005A36FA">
        <w:rPr>
          <w:b/>
          <w:lang w:val="ru-RU"/>
        </w:rPr>
        <w:t xml:space="preserve"> </w:t>
      </w:r>
      <w:r w:rsidR="009070F9" w:rsidRPr="005A36FA">
        <w:rPr>
          <w:b/>
        </w:rPr>
        <w:t xml:space="preserve"> </w:t>
      </w:r>
      <w:r w:rsidR="009070F9" w:rsidRPr="005A36FA">
        <w:rPr>
          <w:b/>
          <w:lang w:val="ru-RU"/>
        </w:rPr>
        <w:t>–</w:t>
      </w:r>
      <w:r w:rsidR="009070F9" w:rsidRPr="005A36FA">
        <w:rPr>
          <w:b/>
          <w:lang w:val="sr-Cyrl-CS"/>
        </w:rPr>
        <w:t xml:space="preserve"> </w:t>
      </w:r>
      <w:r w:rsidR="009070F9" w:rsidRPr="005A36FA">
        <w:rPr>
          <w:rStyle w:val="Bodytext30"/>
          <w:sz w:val="24"/>
          <w:szCs w:val="24"/>
          <w:lang w:eastAsia="sr-Cyrl-CS"/>
        </w:rPr>
        <w:t>Спортски центар Крчагово</w:t>
      </w:r>
    </w:p>
    <w:p w:rsidR="00682EC6" w:rsidRDefault="00682EC6" w:rsidP="00682EC6">
      <w:pPr>
        <w:suppressAutoHyphens/>
        <w:spacing w:line="100" w:lineRule="atLeast"/>
        <w:jc w:val="both"/>
        <w:rPr>
          <w:rFonts w:eastAsia="Arial Unicode MS"/>
          <w:iCs/>
          <w:color w:val="000000"/>
          <w:kern w:val="1"/>
          <w:lang w:val="sr-Cyrl-CS" w:eastAsia="ar-SA"/>
        </w:rPr>
      </w:pPr>
      <w:r w:rsidRPr="007E0EA6">
        <w:rPr>
          <w:rFonts w:eastAsia="Arial Unicode MS"/>
          <w:bCs/>
          <w:color w:val="000000"/>
          <w:kern w:val="1"/>
          <w:lang w:val="sr-Cyrl-CS" w:eastAsia="ar-SA"/>
        </w:rPr>
        <w:t xml:space="preserve"> </w:t>
      </w:r>
      <w:r>
        <w:rPr>
          <w:rFonts w:eastAsia="Arial Unicode MS"/>
          <w:bCs/>
          <w:color w:val="000000"/>
          <w:kern w:val="1"/>
          <w:lang w:val="sr-Cyrl-CS" w:eastAsia="ar-SA"/>
        </w:rPr>
        <w:t xml:space="preserve">има одговорног инжењера са важећом лиценцом </w:t>
      </w:r>
      <w:r w:rsidRPr="002A2AE0">
        <w:rPr>
          <w:color w:val="000000"/>
          <w:lang w:val="sr-Cyrl-CS"/>
        </w:rPr>
        <w:t>41</w:t>
      </w:r>
      <w:r>
        <w:rPr>
          <w:color w:val="000000"/>
          <w:lang w:val="sr-Cyrl-CS"/>
        </w:rPr>
        <w:t>2</w:t>
      </w:r>
      <w:r w:rsidRPr="002A2AE0">
        <w:rPr>
          <w:color w:val="000000"/>
          <w:lang w:val="sr-Cyrl-CS"/>
        </w:rPr>
        <w:t xml:space="preserve"> или </w:t>
      </w:r>
      <w:r>
        <w:rPr>
          <w:color w:val="000000"/>
          <w:lang w:val="sr-Cyrl-CS"/>
        </w:rPr>
        <w:t>415 или 418 или 812 или 712 (</w:t>
      </w:r>
      <w:r w:rsidRPr="005512CC">
        <w:rPr>
          <w:i/>
          <w:color w:val="000000"/>
          <w:lang w:val="sr-Cyrl-CS"/>
        </w:rPr>
        <w:t>заокружити број лиценце</w:t>
      </w:r>
      <w:r>
        <w:rPr>
          <w:color w:val="000000"/>
          <w:lang w:val="sr-Cyrl-CS"/>
        </w:rPr>
        <w:t>)</w:t>
      </w:r>
      <w:r>
        <w:rPr>
          <w:rFonts w:eastAsia="Arial Unicode MS"/>
          <w:iCs/>
          <w:color w:val="000000"/>
          <w:kern w:val="1"/>
          <w:lang w:val="sr-Cyrl-CS" w:eastAsia="ar-SA"/>
        </w:rPr>
        <w:t>, ангажованог по основу:</w:t>
      </w:r>
    </w:p>
    <w:p w:rsidR="00682EC6" w:rsidRDefault="00682EC6" w:rsidP="00682EC6">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682EC6" w:rsidRDefault="00682EC6" w:rsidP="00682EC6">
      <w:r>
        <w:rPr>
          <w:rFonts w:eastAsia="Arial Unicode MS"/>
          <w:color w:val="000000"/>
          <w:kern w:val="1"/>
          <w:lang w:eastAsia="ar-SA"/>
        </w:rPr>
        <w:t xml:space="preserve">        </w:t>
      </w:r>
      <w:r w:rsidR="002146CF">
        <w:rPr>
          <w:noProof/>
          <w:lang w:val="en-GB" w:eastAsia="en-GB"/>
        </w:rPr>
        <mc:AlternateContent>
          <mc:Choice Requires="wps">
            <w:drawing>
              <wp:anchor distT="0" distB="0" distL="114935" distR="114935" simplePos="0" relativeHeight="251685888"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D67CA3" w:rsidRDefault="00D67CA3" w:rsidP="00682EC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ED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CkYsQMnAgAAUQQAAA4AAAAAAAAAAAAAAAAALgIAAGRycy9lMm9Eb2Mu&#10;eG1sUEsBAi0AFAAGAAgAAAAhAI+tVyvbAAAABgEAAA8AAAAAAAAAAAAAAAAAgQQAAGRycy9kb3du&#10;cmV2LnhtbFBLBQYAAAAABAAEAPMAAACJBQAAAAA=&#10;" strokeweight=".5pt">
                <v:textbox inset="7.45pt,3.85pt,7.45pt,3.85pt">
                  <w:txbxContent>
                    <w:p w:rsidR="00D67CA3" w:rsidRDefault="00D67CA3" w:rsidP="00682EC6"/>
                  </w:txbxContent>
                </v:textbox>
              </v:shape>
            </w:pict>
          </mc:Fallback>
        </mc:AlternateContent>
      </w:r>
      <w:r>
        <w:t xml:space="preserve">       </w:t>
      </w:r>
    </w:p>
    <w:p w:rsidR="00682EC6" w:rsidRPr="00D96667" w:rsidRDefault="00682EC6" w:rsidP="00682EC6">
      <w:r>
        <w:t xml:space="preserve">        Радног односа на неодређено време</w:t>
      </w:r>
    </w:p>
    <w:p w:rsidR="00682EC6" w:rsidRDefault="002146CF" w:rsidP="00682EC6">
      <w:r>
        <w:rPr>
          <w:noProof/>
          <w:lang w:val="en-GB" w:eastAsia="en-GB"/>
        </w:rPr>
        <mc:AlternateContent>
          <mc:Choice Requires="wps">
            <w:drawing>
              <wp:anchor distT="0" distB="0" distL="114935" distR="114935" simplePos="0" relativeHeight="251681792"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D67CA3" w:rsidRDefault="00D67CA3" w:rsidP="00682EC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" strokeweight=".5pt">
                <v:textbox inset="7.45pt,3.85pt,7.45pt,3.85pt">
                  <w:txbxContent>
                    <w:p w:rsidR="00D67CA3" w:rsidRDefault="00D67CA3" w:rsidP="00682EC6"/>
                  </w:txbxContent>
                </v:textbox>
              </v:shape>
            </w:pict>
          </mc:Fallback>
        </mc:AlternateContent>
      </w:r>
      <w:r w:rsidR="00682EC6">
        <w:t xml:space="preserve">       </w:t>
      </w:r>
    </w:p>
    <w:p w:rsidR="00682EC6" w:rsidRPr="00D96667" w:rsidRDefault="00682EC6" w:rsidP="00682EC6">
      <w:r>
        <w:t xml:space="preserve">        Радног односа на одређено време</w:t>
      </w:r>
    </w:p>
    <w:p w:rsidR="00682EC6" w:rsidRDefault="002146CF" w:rsidP="00682EC6">
      <w:r>
        <w:rPr>
          <w:noProof/>
          <w:lang w:val="en-GB" w:eastAsia="en-GB"/>
        </w:rPr>
        <mc:AlternateContent>
          <mc:Choice Requires="wps">
            <w:drawing>
              <wp:anchor distT="0" distB="0" distL="114935" distR="114935" simplePos="0" relativeHeight="251682816"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D67CA3" w:rsidRDefault="00D67CA3" w:rsidP="00682EC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34mKgIAAFc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" strokeweight=".5pt">
                <v:textbox inset="7.45pt,3.85pt,7.45pt,3.85pt">
                  <w:txbxContent>
                    <w:p w:rsidR="00D67CA3" w:rsidRDefault="00D67CA3" w:rsidP="00682EC6"/>
                  </w:txbxContent>
                </v:textbox>
              </v:shape>
            </w:pict>
          </mc:Fallback>
        </mc:AlternateContent>
      </w:r>
    </w:p>
    <w:p w:rsidR="00682EC6" w:rsidRPr="00F30C3A" w:rsidRDefault="00682EC6" w:rsidP="00682EC6">
      <w:r>
        <w:t xml:space="preserve">       Уговора о привремено повременим пословима</w:t>
      </w:r>
    </w:p>
    <w:p w:rsidR="00682EC6" w:rsidRPr="006C53E3" w:rsidRDefault="002146CF" w:rsidP="00682EC6">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83840"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D67CA3" w:rsidRDefault="00D67CA3" w:rsidP="00682EC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pt;margin-top:12pt;width:17.9pt;height:17.9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tgBO8SkCAABXBAAADgAAAAAAAAAAAAAAAAAuAgAAZHJzL2Uyb0Rv&#10;Yy54bWxQSwECLQAUAAYACAAAACEALskfytsAAAAGAQAADwAAAAAAAAAAAAAAAACDBAAAZHJzL2Rv&#10;d25yZXYueG1sUEsFBgAAAAAEAAQA8wAAAIsFAAAAAA==&#10;" strokeweight=".5pt">
                <v:textbox inset="7.45pt,3.85pt,7.45pt,3.85pt">
                  <w:txbxContent>
                    <w:p w:rsidR="00D67CA3" w:rsidRDefault="00D67CA3" w:rsidP="00682EC6"/>
                  </w:txbxContent>
                </v:textbox>
              </v:shape>
            </w:pict>
          </mc:Fallback>
        </mc:AlternateContent>
      </w:r>
    </w:p>
    <w:p w:rsidR="00682EC6" w:rsidRPr="00F30C3A" w:rsidRDefault="00682EC6" w:rsidP="00682EC6">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682EC6" w:rsidRDefault="002146CF" w:rsidP="00682EC6">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84864"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D67CA3" w:rsidRPr="00F30C3A" w:rsidRDefault="00D67CA3" w:rsidP="00682EC6">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pt;margin-top:11.05pt;width:17.9pt;height:17.9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QZKgIAAFcEAAAOAAAAZHJzL2Uyb0RvYy54bWysVNtu2zAMfR+wfxD0vthx0i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" strokeweight=".5pt">
                <v:textbox inset="7.45pt,3.85pt,7.45pt,3.85pt">
                  <w:txbxContent>
                    <w:p w:rsidR="00D67CA3" w:rsidRPr="00F30C3A" w:rsidRDefault="00D67CA3" w:rsidP="00682EC6">
                      <w:r>
                        <w:t xml:space="preserve">      </w:t>
                      </w:r>
                    </w:p>
                  </w:txbxContent>
                </v:textbox>
              </v:shape>
            </w:pict>
          </mc:Fallback>
        </mc:AlternateContent>
      </w:r>
    </w:p>
    <w:p w:rsidR="00682EC6" w:rsidRPr="00F30C3A" w:rsidRDefault="00682EC6" w:rsidP="00682EC6">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682EC6" w:rsidRDefault="00682EC6" w:rsidP="00682EC6">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682EC6" w:rsidRDefault="00682EC6" w:rsidP="00682EC6">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Pr>
          <w:rFonts w:eastAsia="Arial Unicode MS"/>
          <w:color w:val="000000"/>
          <w:kern w:val="1"/>
          <w:lang w:val="sr-Cyrl-CS" w:eastAsia="ar-SA"/>
        </w:rPr>
        <w:t>, који ће бити одговоран за извршење уговора.</w:t>
      </w:r>
    </w:p>
    <w:p w:rsidR="00682EC6" w:rsidRDefault="00682EC6" w:rsidP="00682EC6">
      <w:pPr>
        <w:suppressAutoHyphens/>
        <w:autoSpaceDE w:val="0"/>
        <w:autoSpaceDN w:val="0"/>
        <w:adjustRightInd w:val="0"/>
        <w:spacing w:before="9" w:line="240" w:lineRule="atLeast"/>
        <w:rPr>
          <w:rFonts w:eastAsia="Arial Unicode MS"/>
          <w:color w:val="000000"/>
          <w:kern w:val="1"/>
          <w:lang w:val="sr-Cyrl-CS" w:eastAsia="ar-SA"/>
        </w:rPr>
      </w:pPr>
    </w:p>
    <w:p w:rsidR="00682EC6" w:rsidRPr="00F30C3A" w:rsidRDefault="00682EC6" w:rsidP="00682EC6">
      <w:pPr>
        <w:suppressAutoHyphens/>
        <w:autoSpaceDE w:val="0"/>
        <w:autoSpaceDN w:val="0"/>
        <w:adjustRightInd w:val="0"/>
        <w:spacing w:before="9" w:line="240" w:lineRule="atLeast"/>
        <w:rPr>
          <w:rFonts w:eastAsia="Arial Unicode MS"/>
          <w:i/>
          <w:color w:val="000000"/>
          <w:kern w:val="1"/>
          <w:lang w:val="sr-Cyrl-CS" w:eastAsia="ar-SA"/>
        </w:rPr>
      </w:pPr>
    </w:p>
    <w:p w:rsidR="00682EC6" w:rsidRPr="002A2AE0" w:rsidRDefault="00682EC6" w:rsidP="00682EC6">
      <w:pPr>
        <w:widowControl w:val="0"/>
        <w:tabs>
          <w:tab w:val="left" w:pos="6028"/>
        </w:tabs>
        <w:autoSpaceDE w:val="0"/>
        <w:jc w:val="both"/>
        <w:rPr>
          <w:bCs/>
          <w:i/>
          <w:iCs/>
        </w:rPr>
      </w:pPr>
    </w:p>
    <w:p w:rsidR="00682EC6" w:rsidRDefault="00682EC6" w:rsidP="00682EC6">
      <w:pPr>
        <w:widowControl w:val="0"/>
        <w:tabs>
          <w:tab w:val="left" w:pos="6028"/>
        </w:tabs>
        <w:autoSpaceDE w:val="0"/>
        <w:jc w:val="both"/>
        <w:rPr>
          <w:bCs/>
          <w:i/>
          <w:iCs/>
        </w:rPr>
      </w:pPr>
    </w:p>
    <w:p w:rsidR="00682EC6" w:rsidRDefault="00682EC6" w:rsidP="00682EC6">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682EC6" w:rsidRPr="006C37BC" w:rsidRDefault="00682EC6" w:rsidP="00682EC6">
      <w:pPr>
        <w:rPr>
          <w:lang w:val="sr-Cyrl-CS"/>
        </w:rPr>
      </w:pPr>
      <w:r>
        <w:rPr>
          <w:lang w:val="sr-Cyrl-CS"/>
        </w:rPr>
        <w:t xml:space="preserve">                                                                                     _________________________</w:t>
      </w:r>
    </w:p>
    <w:p w:rsidR="00930F90" w:rsidRPr="00392890" w:rsidRDefault="00930F90" w:rsidP="00930F90">
      <w:pPr>
        <w:autoSpaceDE w:val="0"/>
        <w:autoSpaceDN w:val="0"/>
        <w:adjustRightInd w:val="0"/>
        <w:spacing w:before="9" w:line="240" w:lineRule="atLeast"/>
        <w:rPr>
          <w:i/>
          <w:lang w:val="sr-Cyrl-CS"/>
        </w:rPr>
      </w:pPr>
    </w:p>
    <w:p w:rsidR="00930F90" w:rsidRDefault="00930F90"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9070F9" w:rsidRPr="009070F9" w:rsidRDefault="009070F9"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C162AD" w:rsidRDefault="00C162AD" w:rsidP="00930F90">
      <w:pPr>
        <w:tabs>
          <w:tab w:val="left" w:pos="6028"/>
        </w:tabs>
        <w:autoSpaceDE w:val="0"/>
        <w:jc w:val="both"/>
        <w:rPr>
          <w:bCs/>
          <w:i/>
          <w:iCs/>
        </w:rPr>
      </w:pPr>
    </w:p>
    <w:p w:rsidR="00930F90" w:rsidRDefault="009070F9" w:rsidP="00930F90">
      <w:pPr>
        <w:pStyle w:val="BodyText3"/>
        <w:spacing w:after="0"/>
        <w:jc w:val="right"/>
        <w:rPr>
          <w:b/>
          <w:bCs/>
          <w:sz w:val="24"/>
          <w:szCs w:val="24"/>
        </w:rPr>
      </w:pPr>
      <w:r w:rsidRPr="000F0291">
        <w:rPr>
          <w:b/>
          <w:bCs/>
          <w:sz w:val="24"/>
          <w:szCs w:val="24"/>
        </w:rPr>
        <w:t xml:space="preserve"> </w:t>
      </w:r>
      <w:r w:rsidR="00930F90" w:rsidRPr="000F0291">
        <w:rPr>
          <w:b/>
          <w:bCs/>
          <w:sz w:val="24"/>
          <w:szCs w:val="24"/>
        </w:rPr>
        <w:t>(ОБРАЗАЦ</w:t>
      </w:r>
      <w:r w:rsidR="00930F90">
        <w:rPr>
          <w:b/>
          <w:bCs/>
          <w:sz w:val="24"/>
          <w:szCs w:val="24"/>
        </w:rPr>
        <w:t xml:space="preserve"> БР.5</w:t>
      </w:r>
      <w:r w:rsidR="00930F90" w:rsidRPr="000F0291">
        <w:rPr>
          <w:b/>
          <w:bCs/>
          <w:sz w:val="24"/>
          <w:szCs w:val="24"/>
        </w:rPr>
        <w:t>)</w:t>
      </w:r>
    </w:p>
    <w:p w:rsidR="00930F90" w:rsidRPr="00B25B87" w:rsidRDefault="00930F90" w:rsidP="00930F90">
      <w:pPr>
        <w:tabs>
          <w:tab w:val="left" w:pos="4080"/>
        </w:tabs>
        <w:rPr>
          <w:rStyle w:val="Bodytext4"/>
          <w:iCs w:val="0"/>
        </w:rPr>
      </w:pPr>
      <w:r>
        <w:rPr>
          <w:rStyle w:val="Bodytext4"/>
        </w:rPr>
        <w:tab/>
      </w:r>
    </w:p>
    <w:p w:rsidR="006A57EA" w:rsidRPr="00B602F4" w:rsidRDefault="00930F90" w:rsidP="006A57E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bookmarkStart w:id="11" w:name="_Toc310328297"/>
      <w:bookmarkStart w:id="12" w:name="_Toc353062810"/>
      <w:bookmarkStart w:id="13" w:name="_Toc353062953"/>
      <w:bookmarkStart w:id="14" w:name="_Toc353066153"/>
      <w:r w:rsidRPr="00B25B87">
        <w:rPr>
          <w:b/>
          <w:bCs/>
          <w:lang w:val="sr-Latn-CS"/>
        </w:rPr>
        <w:t>ИЗЈАВА О РАСПОЛОЖИВОСТИ ТЕХНИЧКЕ ОПРЕМЕ</w:t>
      </w:r>
      <w:bookmarkEnd w:id="11"/>
      <w:bookmarkEnd w:id="12"/>
      <w:bookmarkEnd w:id="13"/>
      <w:bookmarkEnd w:id="14"/>
      <w:r w:rsidRPr="00B25B87">
        <w:rPr>
          <w:b/>
          <w:bCs/>
        </w:rPr>
        <w:t xml:space="preserve"> ЗА </w:t>
      </w:r>
      <w:r w:rsidR="009070F9">
        <w:rPr>
          <w:rFonts w:eastAsia="Calibri"/>
          <w:b/>
          <w:color w:val="000000"/>
          <w:shd w:val="clear" w:color="auto" w:fill="FFFFFF"/>
          <w:lang w:eastAsia="sr-Cyrl-CS"/>
        </w:rPr>
        <w:t>ЈАВНУ НАБАВКУ СПОРТСКИ ЦЕНТАР КРЧАГОВО</w:t>
      </w:r>
    </w:p>
    <w:p w:rsidR="00930F90" w:rsidRPr="00B25B87" w:rsidRDefault="00930F90" w:rsidP="00930F90">
      <w:pPr>
        <w:spacing w:line="240" w:lineRule="atLeast"/>
        <w:rPr>
          <w:lang w:val="sr-Cyrl-CS"/>
        </w:rPr>
      </w:pPr>
    </w:p>
    <w:p w:rsidR="00930F90" w:rsidRDefault="00930F90" w:rsidP="00930F90">
      <w:pPr>
        <w:ind w:left="-284"/>
        <w:jc w:val="both"/>
        <w:rPr>
          <w:bCs/>
          <w:lang w:val="sr-Cyrl-CS"/>
        </w:rPr>
      </w:pPr>
      <w:r w:rsidRPr="00B25B8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B25B87">
        <w:rPr>
          <w:bCs/>
          <w:iCs/>
          <w:lang w:val="ru-RU"/>
        </w:rPr>
        <w:t xml:space="preserve">јавну набавку </w:t>
      </w:r>
      <w:r w:rsidR="009070F9">
        <w:rPr>
          <w:bCs/>
          <w:lang w:val="sr-Cyrl-CS"/>
        </w:rPr>
        <w:t xml:space="preserve">број </w:t>
      </w:r>
      <w:r w:rsidR="009070F9" w:rsidRPr="005A36FA">
        <w:rPr>
          <w:b/>
        </w:rPr>
        <w:t>VIII 404-137/20</w:t>
      </w:r>
      <w:r w:rsidR="009070F9" w:rsidRPr="005A36FA">
        <w:rPr>
          <w:b/>
          <w:lang w:val="ru-RU"/>
        </w:rPr>
        <w:t xml:space="preserve"> </w:t>
      </w:r>
      <w:r w:rsidR="009070F9" w:rsidRPr="005A36FA">
        <w:rPr>
          <w:b/>
        </w:rPr>
        <w:t xml:space="preserve"> </w:t>
      </w:r>
      <w:r w:rsidR="009070F9" w:rsidRPr="005A36FA">
        <w:rPr>
          <w:b/>
          <w:lang w:val="ru-RU"/>
        </w:rPr>
        <w:t>–</w:t>
      </w:r>
      <w:r w:rsidR="009070F9" w:rsidRPr="005A36FA">
        <w:rPr>
          <w:b/>
          <w:lang w:val="sr-Cyrl-CS"/>
        </w:rPr>
        <w:t xml:space="preserve"> </w:t>
      </w:r>
      <w:r w:rsidR="009070F9" w:rsidRPr="005A36FA">
        <w:rPr>
          <w:rStyle w:val="Bodytext30"/>
          <w:sz w:val="24"/>
          <w:szCs w:val="24"/>
          <w:lang w:eastAsia="sr-Cyrl-CS"/>
        </w:rPr>
        <w:t>Спортски центар Крчагово</w:t>
      </w:r>
      <w:r w:rsidR="009070F9" w:rsidRPr="00285826">
        <w:rPr>
          <w:lang w:val="sr-Cyrl-C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930F90" w:rsidRDefault="00930F90" w:rsidP="00930F90">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930F90" w:rsidRPr="002A7260" w:rsidTr="009874FB">
        <w:tc>
          <w:tcPr>
            <w:tcW w:w="639" w:type="dxa"/>
            <w:vAlign w:val="center"/>
          </w:tcPr>
          <w:p w:rsidR="00930F90" w:rsidRPr="006F6497" w:rsidRDefault="00930F90" w:rsidP="009874FB">
            <w:pPr>
              <w:spacing w:line="240" w:lineRule="atLeast"/>
            </w:pPr>
            <w:r w:rsidRPr="006F6497">
              <w:t>Ред</w:t>
            </w:r>
            <w:r w:rsidRPr="006F6497">
              <w:rPr>
                <w:lang w:val="sr-Cyrl-CS"/>
              </w:rPr>
              <w:t>.</w:t>
            </w:r>
            <w:r w:rsidRPr="006F6497">
              <w:t xml:space="preserve"> бр.</w:t>
            </w:r>
          </w:p>
        </w:tc>
        <w:tc>
          <w:tcPr>
            <w:tcW w:w="3411" w:type="dxa"/>
            <w:vAlign w:val="center"/>
          </w:tcPr>
          <w:p w:rsidR="00930F90" w:rsidRPr="006F6497" w:rsidRDefault="00930F90" w:rsidP="009874FB">
            <w:pPr>
              <w:spacing w:line="240" w:lineRule="atLeast"/>
            </w:pPr>
            <w:r w:rsidRPr="006F6497">
              <w:t>Техничко средство</w:t>
            </w:r>
          </w:p>
        </w:tc>
        <w:tc>
          <w:tcPr>
            <w:tcW w:w="1080" w:type="dxa"/>
            <w:vAlign w:val="center"/>
          </w:tcPr>
          <w:p w:rsidR="00930F90" w:rsidRPr="006F6497" w:rsidRDefault="00930F90" w:rsidP="009874FB">
            <w:pPr>
              <w:spacing w:line="240" w:lineRule="atLeast"/>
              <w:rPr>
                <w:lang w:val="sr-Cyrl-CS"/>
              </w:rPr>
            </w:pPr>
            <w:r>
              <w:rPr>
                <w:lang w:val="sr-Cyrl-CS"/>
              </w:rPr>
              <w:t>комада</w:t>
            </w:r>
          </w:p>
        </w:tc>
        <w:tc>
          <w:tcPr>
            <w:tcW w:w="1440" w:type="dxa"/>
            <w:vAlign w:val="center"/>
          </w:tcPr>
          <w:p w:rsidR="00930F90" w:rsidRPr="002A7260" w:rsidRDefault="00930F90" w:rsidP="009874FB">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930F90" w:rsidRPr="002A7260" w:rsidRDefault="00930F90" w:rsidP="009874FB">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930F90" w:rsidRPr="002A7260" w:rsidRDefault="00930F90" w:rsidP="009874FB">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930F90" w:rsidRPr="00697AF4" w:rsidTr="009874FB">
        <w:trPr>
          <w:trHeight w:val="120"/>
        </w:trPr>
        <w:tc>
          <w:tcPr>
            <w:tcW w:w="639" w:type="dxa"/>
            <w:vAlign w:val="center"/>
          </w:tcPr>
          <w:p w:rsidR="00930F90" w:rsidRPr="00697AF4" w:rsidRDefault="00930F90" w:rsidP="009874FB">
            <w:pPr>
              <w:spacing w:line="240" w:lineRule="atLeast"/>
              <w:jc w:val="center"/>
            </w:pPr>
            <w:r w:rsidRPr="00697AF4">
              <w:t>1.</w:t>
            </w:r>
          </w:p>
        </w:tc>
        <w:tc>
          <w:tcPr>
            <w:tcW w:w="3411" w:type="dxa"/>
            <w:vAlign w:val="center"/>
          </w:tcPr>
          <w:p w:rsidR="00930F90" w:rsidRPr="00097899" w:rsidRDefault="00930F90" w:rsidP="009874FB">
            <w:pPr>
              <w:spacing w:line="240" w:lineRule="atLeast"/>
              <w:rPr>
                <w:lang w:val="sr-Cyrl-CS"/>
              </w:rPr>
            </w:pPr>
            <w:r>
              <w:rPr>
                <w:lang w:val="sr-Cyrl-CS"/>
              </w:rPr>
              <w:t>Комбинована машина за ископ и утовар</w:t>
            </w:r>
          </w:p>
        </w:tc>
        <w:tc>
          <w:tcPr>
            <w:tcW w:w="1080" w:type="dxa"/>
            <w:vAlign w:val="center"/>
          </w:tcPr>
          <w:p w:rsidR="00930F90" w:rsidRPr="00097899"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rPr>
                <w:lang w:val="sr-Cyrl-CS"/>
              </w:rPr>
            </w:pPr>
          </w:p>
          <w:p w:rsidR="00930F90" w:rsidRPr="00697AF4" w:rsidRDefault="00930F90" w:rsidP="009874FB">
            <w:pPr>
              <w:spacing w:line="240" w:lineRule="atLeast"/>
              <w:rPr>
                <w:lang w:val="sr-Cyrl-CS"/>
              </w:rPr>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9874FB">
        <w:trPr>
          <w:trHeight w:val="548"/>
        </w:trPr>
        <w:tc>
          <w:tcPr>
            <w:tcW w:w="639" w:type="dxa"/>
            <w:vAlign w:val="center"/>
          </w:tcPr>
          <w:p w:rsidR="00930F90" w:rsidRPr="00697AF4" w:rsidRDefault="00930F90" w:rsidP="009874FB">
            <w:pPr>
              <w:spacing w:line="240" w:lineRule="atLeast"/>
              <w:jc w:val="center"/>
            </w:pPr>
            <w:r>
              <w:rPr>
                <w:lang w:val="sr-Cyrl-CS"/>
              </w:rPr>
              <w:t>2</w:t>
            </w:r>
            <w:r w:rsidRPr="00697AF4">
              <w:rPr>
                <w:lang w:val="sr-Cyrl-CS"/>
              </w:rPr>
              <w:t>.</w:t>
            </w:r>
          </w:p>
        </w:tc>
        <w:tc>
          <w:tcPr>
            <w:tcW w:w="3411" w:type="dxa"/>
            <w:vAlign w:val="center"/>
          </w:tcPr>
          <w:p w:rsidR="00930F90" w:rsidRPr="00B748AB" w:rsidRDefault="00930F90" w:rsidP="009874FB">
            <w:pPr>
              <w:spacing w:line="240" w:lineRule="atLeast"/>
            </w:pPr>
            <w:r>
              <w:rPr>
                <w:lang w:val="sr-Cyrl-CS"/>
              </w:rPr>
              <w:t xml:space="preserve">Камион минималне носивости 10 тона </w:t>
            </w:r>
          </w:p>
        </w:tc>
        <w:tc>
          <w:tcPr>
            <w:tcW w:w="1080" w:type="dxa"/>
            <w:vAlign w:val="center"/>
          </w:tcPr>
          <w:p w:rsidR="00930F90" w:rsidRPr="00097899"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9874FB">
        <w:trPr>
          <w:trHeight w:val="548"/>
        </w:trPr>
        <w:tc>
          <w:tcPr>
            <w:tcW w:w="639" w:type="dxa"/>
            <w:vAlign w:val="center"/>
          </w:tcPr>
          <w:p w:rsidR="00930F90" w:rsidRPr="00697AF4" w:rsidRDefault="00930F90" w:rsidP="009874FB">
            <w:pPr>
              <w:spacing w:line="240" w:lineRule="atLeast"/>
              <w:jc w:val="center"/>
            </w:pPr>
            <w:r>
              <w:rPr>
                <w:lang w:val="sr-Cyrl-CS"/>
              </w:rPr>
              <w:t>3</w:t>
            </w:r>
            <w:r w:rsidRPr="00697AF4">
              <w:rPr>
                <w:lang w:val="sr-Cyrl-CS"/>
              </w:rPr>
              <w:t>.</w:t>
            </w:r>
          </w:p>
        </w:tc>
        <w:tc>
          <w:tcPr>
            <w:tcW w:w="3411" w:type="dxa"/>
            <w:vAlign w:val="center"/>
          </w:tcPr>
          <w:p w:rsidR="00930F90" w:rsidRPr="00B748AB" w:rsidRDefault="00930F90" w:rsidP="009874FB">
            <w:pPr>
              <w:spacing w:line="240" w:lineRule="atLeast"/>
            </w:pPr>
            <w:r>
              <w:rPr>
                <w:lang w:val="sr-Cyrl-CS"/>
              </w:rPr>
              <w:t xml:space="preserve">Багер или Утоваривач </w:t>
            </w:r>
          </w:p>
        </w:tc>
        <w:tc>
          <w:tcPr>
            <w:tcW w:w="1080" w:type="dxa"/>
            <w:vAlign w:val="center"/>
          </w:tcPr>
          <w:p w:rsidR="00930F90" w:rsidRPr="000856DF" w:rsidRDefault="00930F90" w:rsidP="009874FB">
            <w:pPr>
              <w:spacing w:line="240" w:lineRule="atLeast"/>
              <w:jc w:val="center"/>
              <w:rPr>
                <w:vertAlign w:val="superscript"/>
                <w:lang w:val="sr-Cyrl-CS"/>
              </w:rPr>
            </w:pPr>
            <w:r>
              <w:rPr>
                <w:lang w:val="sr-Cyrl-CS"/>
              </w:rPr>
              <w:t>1</w:t>
            </w:r>
          </w:p>
        </w:tc>
        <w:tc>
          <w:tcPr>
            <w:tcW w:w="1440" w:type="dxa"/>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4B32C6">
        <w:trPr>
          <w:trHeight w:val="548"/>
        </w:trPr>
        <w:tc>
          <w:tcPr>
            <w:tcW w:w="639" w:type="dxa"/>
            <w:tcBorders>
              <w:bottom w:val="single" w:sz="4" w:space="0" w:color="auto"/>
            </w:tcBorders>
            <w:vAlign w:val="center"/>
          </w:tcPr>
          <w:p w:rsidR="00930F90" w:rsidRDefault="00930F90" w:rsidP="009874FB">
            <w:pPr>
              <w:spacing w:line="240" w:lineRule="atLeast"/>
              <w:jc w:val="center"/>
              <w:rPr>
                <w:lang w:val="sr-Cyrl-CS"/>
              </w:rPr>
            </w:pPr>
            <w:r>
              <w:rPr>
                <w:lang w:val="sr-Cyrl-CS"/>
              </w:rPr>
              <w:t>4.</w:t>
            </w:r>
          </w:p>
        </w:tc>
        <w:tc>
          <w:tcPr>
            <w:tcW w:w="3411" w:type="dxa"/>
            <w:tcBorders>
              <w:bottom w:val="single" w:sz="4" w:space="0" w:color="auto"/>
            </w:tcBorders>
            <w:vAlign w:val="center"/>
          </w:tcPr>
          <w:p w:rsidR="00930F90" w:rsidRDefault="00930F90" w:rsidP="009874FB">
            <w:pPr>
              <w:spacing w:line="240" w:lineRule="atLeast"/>
              <w:rPr>
                <w:lang w:val="sr-Cyrl-CS"/>
              </w:rPr>
            </w:pPr>
            <w:r>
              <w:rPr>
                <w:lang w:val="sr-Cyrl-CS"/>
              </w:rPr>
              <w:t>Грејдер</w:t>
            </w:r>
          </w:p>
        </w:tc>
        <w:tc>
          <w:tcPr>
            <w:tcW w:w="1080" w:type="dxa"/>
            <w:tcBorders>
              <w:bottom w:val="single" w:sz="4" w:space="0" w:color="auto"/>
            </w:tcBorders>
            <w:vAlign w:val="center"/>
          </w:tcPr>
          <w:p w:rsidR="00930F90"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4B32C6">
        <w:trPr>
          <w:trHeight w:val="548"/>
        </w:trPr>
        <w:tc>
          <w:tcPr>
            <w:tcW w:w="639" w:type="dxa"/>
            <w:tcBorders>
              <w:top w:val="single" w:sz="4" w:space="0" w:color="auto"/>
              <w:left w:val="single" w:sz="4" w:space="0" w:color="auto"/>
              <w:bottom w:val="single" w:sz="4" w:space="0" w:color="auto"/>
            </w:tcBorders>
            <w:vAlign w:val="center"/>
          </w:tcPr>
          <w:p w:rsidR="00930F90" w:rsidRDefault="00930F90" w:rsidP="009014A6">
            <w:pPr>
              <w:spacing w:line="240" w:lineRule="atLeast"/>
              <w:jc w:val="center"/>
              <w:rPr>
                <w:lang w:val="sr-Cyrl-CS"/>
              </w:rPr>
            </w:pPr>
            <w:r>
              <w:rPr>
                <w:lang w:val="sr-Cyrl-CS"/>
              </w:rPr>
              <w:t>5.</w:t>
            </w:r>
          </w:p>
        </w:tc>
        <w:tc>
          <w:tcPr>
            <w:tcW w:w="3411" w:type="dxa"/>
            <w:tcBorders>
              <w:top w:val="single" w:sz="4" w:space="0" w:color="auto"/>
              <w:bottom w:val="single" w:sz="4" w:space="0" w:color="auto"/>
            </w:tcBorders>
            <w:vAlign w:val="center"/>
          </w:tcPr>
          <w:p w:rsidR="00930F90" w:rsidRDefault="00930F90" w:rsidP="009874FB">
            <w:pPr>
              <w:spacing w:line="240" w:lineRule="atLeast"/>
              <w:rPr>
                <w:lang w:val="sr-Cyrl-CS"/>
              </w:rPr>
            </w:pPr>
            <w:r>
              <w:rPr>
                <w:lang w:val="sr-Cyrl-CS"/>
              </w:rPr>
              <w:t>Ваљак</w:t>
            </w:r>
          </w:p>
        </w:tc>
        <w:tc>
          <w:tcPr>
            <w:tcW w:w="1080" w:type="dxa"/>
            <w:tcBorders>
              <w:top w:val="single" w:sz="4" w:space="0" w:color="auto"/>
              <w:bottom w:val="single" w:sz="4" w:space="0" w:color="auto"/>
              <w:right w:val="single" w:sz="4" w:space="0" w:color="auto"/>
            </w:tcBorders>
            <w:vAlign w:val="center"/>
          </w:tcPr>
          <w:p w:rsidR="00930F90" w:rsidRDefault="00930F90" w:rsidP="009874FB">
            <w:pPr>
              <w:spacing w:line="240" w:lineRule="atLeast"/>
              <w:jc w:val="center"/>
              <w:rPr>
                <w:lang w:val="sr-Cyrl-CS"/>
              </w:rPr>
            </w:pPr>
          </w:p>
          <w:p w:rsidR="00930F90" w:rsidRDefault="00930F90" w:rsidP="009874FB">
            <w:pPr>
              <w:spacing w:line="240" w:lineRule="atLeast"/>
              <w:jc w:val="center"/>
              <w:rPr>
                <w:lang w:val="sr-Cyrl-CS"/>
              </w:rPr>
            </w:pPr>
          </w:p>
          <w:p w:rsidR="00930F90" w:rsidRDefault="00930F90" w:rsidP="009874FB">
            <w:pPr>
              <w:spacing w:line="240" w:lineRule="atLeast"/>
              <w:jc w:val="center"/>
              <w:rPr>
                <w:lang w:val="sr-Cyrl-CS"/>
              </w:rPr>
            </w:pPr>
            <w:r>
              <w:rPr>
                <w:lang w:val="sr-Cyrl-CS"/>
              </w:rPr>
              <w:t>2</w:t>
            </w:r>
          </w:p>
        </w:tc>
        <w:tc>
          <w:tcPr>
            <w:tcW w:w="1440" w:type="dxa"/>
            <w:tcBorders>
              <w:left w:val="single" w:sz="4" w:space="0" w:color="auto"/>
            </w:tcBorders>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9874FB">
        <w:trPr>
          <w:trHeight w:val="548"/>
        </w:trPr>
        <w:tc>
          <w:tcPr>
            <w:tcW w:w="639" w:type="dxa"/>
            <w:tcBorders>
              <w:top w:val="single" w:sz="4" w:space="0" w:color="auto"/>
            </w:tcBorders>
            <w:vAlign w:val="center"/>
          </w:tcPr>
          <w:p w:rsidR="00930F90" w:rsidRPr="00697AF4" w:rsidRDefault="00930F90" w:rsidP="009874FB">
            <w:pPr>
              <w:spacing w:line="240" w:lineRule="atLeast"/>
              <w:jc w:val="center"/>
            </w:pPr>
            <w:r>
              <w:rPr>
                <w:lang w:val="sr-Cyrl-CS"/>
              </w:rPr>
              <w:t>6</w:t>
            </w:r>
            <w:r w:rsidRPr="00697AF4">
              <w:rPr>
                <w:lang w:val="sr-Cyrl-CS"/>
              </w:rPr>
              <w:t>.</w:t>
            </w:r>
          </w:p>
        </w:tc>
        <w:tc>
          <w:tcPr>
            <w:tcW w:w="3411" w:type="dxa"/>
            <w:tcBorders>
              <w:top w:val="single" w:sz="4" w:space="0" w:color="auto"/>
            </w:tcBorders>
            <w:vAlign w:val="center"/>
          </w:tcPr>
          <w:p w:rsidR="00930F90" w:rsidRPr="00B748AB" w:rsidRDefault="00930F90" w:rsidP="009874FB">
            <w:pPr>
              <w:spacing w:line="240" w:lineRule="atLeast"/>
            </w:pPr>
            <w:r>
              <w:rPr>
                <w:lang w:val="sr-Cyrl-CS"/>
              </w:rPr>
              <w:t>Вибро плоча</w:t>
            </w:r>
          </w:p>
        </w:tc>
        <w:tc>
          <w:tcPr>
            <w:tcW w:w="1080" w:type="dxa"/>
            <w:tcBorders>
              <w:top w:val="single" w:sz="4" w:space="0" w:color="auto"/>
            </w:tcBorders>
            <w:vAlign w:val="center"/>
          </w:tcPr>
          <w:p w:rsidR="00930F90" w:rsidRPr="00097899"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9874FB">
        <w:trPr>
          <w:trHeight w:val="548"/>
        </w:trPr>
        <w:tc>
          <w:tcPr>
            <w:tcW w:w="639" w:type="dxa"/>
            <w:vAlign w:val="center"/>
          </w:tcPr>
          <w:p w:rsidR="00930F90" w:rsidRPr="00697AF4" w:rsidRDefault="00930F90" w:rsidP="009874FB">
            <w:pPr>
              <w:spacing w:line="240" w:lineRule="atLeast"/>
              <w:jc w:val="center"/>
            </w:pPr>
            <w:r>
              <w:rPr>
                <w:lang w:val="sr-Cyrl-CS"/>
              </w:rPr>
              <w:t>7</w:t>
            </w:r>
            <w:r w:rsidRPr="00697AF4">
              <w:rPr>
                <w:lang w:val="sr-Cyrl-CS"/>
              </w:rPr>
              <w:t>.</w:t>
            </w:r>
          </w:p>
        </w:tc>
        <w:tc>
          <w:tcPr>
            <w:tcW w:w="3411" w:type="dxa"/>
            <w:vAlign w:val="center"/>
          </w:tcPr>
          <w:p w:rsidR="00930F90" w:rsidRPr="00B748AB" w:rsidRDefault="00930F90" w:rsidP="009874FB">
            <w:pPr>
              <w:spacing w:line="240" w:lineRule="atLeast"/>
            </w:pPr>
            <w:r>
              <w:rPr>
                <w:lang w:val="sr-Cyrl-CS"/>
              </w:rPr>
              <w:t xml:space="preserve">Компресор са гарнитуром пнеуматских пикамера </w:t>
            </w:r>
          </w:p>
        </w:tc>
        <w:tc>
          <w:tcPr>
            <w:tcW w:w="1080" w:type="dxa"/>
            <w:vAlign w:val="center"/>
          </w:tcPr>
          <w:p w:rsidR="00930F90" w:rsidRPr="00097899"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bl>
    <w:p w:rsidR="00930F90" w:rsidRDefault="00930F90" w:rsidP="00930F90">
      <w:pPr>
        <w:rPr>
          <w:bCs/>
          <w:lang w:val="sr-Cyrl-CS"/>
        </w:rPr>
      </w:pPr>
    </w:p>
    <w:p w:rsidR="00930F90" w:rsidRPr="005C6339" w:rsidRDefault="00930F90" w:rsidP="00930F90">
      <w:pPr>
        <w:rPr>
          <w:bCs/>
          <w:lang w:val="sr-Cyrl-CS"/>
        </w:rPr>
      </w:pPr>
    </w:p>
    <w:p w:rsidR="00930F90" w:rsidRPr="008E4F1C" w:rsidRDefault="002146CF" w:rsidP="00930F90">
      <w:pPr>
        <w:spacing w:line="240" w:lineRule="atLeast"/>
        <w:rPr>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CA3" w:rsidRPr="00E23D15" w:rsidRDefault="00D67CA3" w:rsidP="00930F9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67CA3" w:rsidRPr="00E23D15" w:rsidRDefault="00D67CA3" w:rsidP="00930F90">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mZ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B2cZmZuAIA&#10;AMIFAAAOAAAAAAAAAAAAAAAAAC4CAABkcnMvZTJvRG9jLnhtbFBLAQItABQABgAIAAAAIQAwbSMW&#10;3gAAAAkBAAAPAAAAAAAAAAAAAAAAABIFAABkcnMvZG93bnJldi54bWxQSwUGAAAAAAQABADzAAAA&#10;HQYAAAAA&#10;" filled="f" stroked="f">
                <v:textbox>
                  <w:txbxContent>
                    <w:p w:rsidR="00D67CA3" w:rsidRPr="00E23D15" w:rsidRDefault="00D67CA3" w:rsidP="00930F9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67CA3" w:rsidRPr="00E23D15" w:rsidRDefault="00D67CA3" w:rsidP="00930F90">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0576A" w:rsidRDefault="00930F90" w:rsidP="00D50538">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930F90" w:rsidRDefault="00930F90" w:rsidP="00D50538">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930F90" w:rsidRDefault="00930F90" w:rsidP="00DD6C5C">
      <w:pPr>
        <w:pStyle w:val="BodyText3"/>
        <w:spacing w:after="0"/>
        <w:jc w:val="both"/>
        <w:rPr>
          <w:b/>
          <w:bCs/>
          <w:sz w:val="24"/>
          <w:szCs w:val="24"/>
        </w:rPr>
      </w:pPr>
    </w:p>
    <w:p w:rsidR="0059608D" w:rsidRDefault="0059608D" w:rsidP="00DD6C5C">
      <w:pPr>
        <w:spacing w:line="240" w:lineRule="atLeast"/>
        <w:ind w:right="90"/>
        <w:jc w:val="both"/>
        <w:rPr>
          <w:lang w:val="sr-Cyrl-CS"/>
        </w:rPr>
      </w:pPr>
    </w:p>
    <w:p w:rsidR="00DD6C5C" w:rsidRDefault="00DD6C5C" w:rsidP="00DD6C5C">
      <w:pPr>
        <w:spacing w:line="240" w:lineRule="atLeast"/>
        <w:ind w:right="90"/>
        <w:jc w:val="both"/>
        <w:rPr>
          <w:lang w:val="sr-Cyrl-CS"/>
        </w:rPr>
      </w:pPr>
    </w:p>
    <w:p w:rsidR="00DD6C5C" w:rsidRDefault="00DD6C5C"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930F90" w:rsidRDefault="00930F90" w:rsidP="00930F90">
      <w:pPr>
        <w:pStyle w:val="BodyText3"/>
        <w:spacing w:after="0"/>
        <w:jc w:val="right"/>
        <w:rPr>
          <w:b/>
          <w:bCs/>
          <w:sz w:val="24"/>
          <w:szCs w:val="24"/>
        </w:rPr>
      </w:pPr>
      <w:r w:rsidRPr="000F0291">
        <w:rPr>
          <w:b/>
          <w:bCs/>
          <w:sz w:val="24"/>
          <w:szCs w:val="24"/>
        </w:rPr>
        <w:t>(ОБРАЗАЦ</w:t>
      </w:r>
      <w:r>
        <w:rPr>
          <w:b/>
          <w:bCs/>
          <w:sz w:val="24"/>
          <w:szCs w:val="24"/>
        </w:rPr>
        <w:t xml:space="preserve"> БР.6</w:t>
      </w:r>
      <w:r w:rsidRPr="000F0291">
        <w:rPr>
          <w:b/>
          <w:bCs/>
          <w:sz w:val="24"/>
          <w:szCs w:val="24"/>
        </w:rPr>
        <w:t>)</w:t>
      </w:r>
    </w:p>
    <w:p w:rsidR="00930F90" w:rsidRPr="006872EF" w:rsidRDefault="00930F90" w:rsidP="00930F90">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930F90" w:rsidRPr="00CC57DB" w:rsidRDefault="00930F90" w:rsidP="00930F90">
      <w:pPr>
        <w:rPr>
          <w:lang w:val="sr-Cyrl-CS"/>
        </w:rPr>
      </w:pPr>
    </w:p>
    <w:p w:rsidR="00930F90" w:rsidRPr="006872EF" w:rsidRDefault="00930F90" w:rsidP="00930F90">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930F90" w:rsidRDefault="00930F90" w:rsidP="00930F90">
      <w:pPr>
        <w:tabs>
          <w:tab w:val="left" w:pos="2629"/>
        </w:tabs>
        <w:spacing w:after="200" w:line="360" w:lineRule="auto"/>
        <w:rPr>
          <w:lang w:val="sr-Cyrl-CS"/>
        </w:rPr>
      </w:pPr>
      <w:r>
        <w:rPr>
          <w:lang w:val="sr-Cyrl-CS"/>
        </w:rPr>
        <w:tab/>
      </w:r>
    </w:p>
    <w:p w:rsidR="00930F90" w:rsidRPr="005D68B9" w:rsidRDefault="00930F90" w:rsidP="00930F90">
      <w:pPr>
        <w:jc w:val="center"/>
        <w:rPr>
          <w:lang w:val="sr-Cyrl-CS"/>
        </w:rPr>
      </w:pPr>
      <w:r w:rsidRPr="005D68B9">
        <w:rPr>
          <w:lang w:val="sr-Cyrl-CS"/>
        </w:rPr>
        <w:t>ИЗЈАВУ</w:t>
      </w:r>
    </w:p>
    <w:p w:rsidR="00930F90" w:rsidRDefault="00930F90" w:rsidP="00930F90">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930F90" w:rsidRPr="0002154A" w:rsidRDefault="00930F90" w:rsidP="00930F90">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930F90" w:rsidRDefault="00930F90" w:rsidP="00930F90">
      <w:pPr>
        <w:rPr>
          <w:b/>
          <w:bCs/>
          <w:lang w:val="sr-Cyrl-CS"/>
        </w:rPr>
      </w:pPr>
    </w:p>
    <w:p w:rsidR="00930F90" w:rsidRPr="00CC57DB" w:rsidRDefault="00930F90" w:rsidP="00930F90">
      <w:pPr>
        <w:rPr>
          <w:b/>
          <w:bCs/>
          <w:lang w:val="sr-Cyrl-CS"/>
        </w:rPr>
      </w:pPr>
    </w:p>
    <w:p w:rsidR="00930F90" w:rsidRPr="002A7260" w:rsidRDefault="00930F90" w:rsidP="00930F90">
      <w:pPr>
        <w:rPr>
          <w:bCs/>
          <w:iCs/>
          <w:lang w:val="sr-Cyrl-CS"/>
        </w:rPr>
      </w:pPr>
    </w:p>
    <w:p w:rsidR="00930F90" w:rsidRPr="002A7260" w:rsidRDefault="00930F90" w:rsidP="00930F90">
      <w:pPr>
        <w:rPr>
          <w:bCs/>
          <w:iCs/>
          <w:lang w:val="sr-Cyrl-CS"/>
        </w:rPr>
      </w:pPr>
    </w:p>
    <w:p w:rsidR="00930F90" w:rsidRDefault="00930F90" w:rsidP="00930F90">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у поступку јавне набавке</w:t>
      </w:r>
      <w:r w:rsidR="009070F9" w:rsidRPr="009070F9">
        <w:rPr>
          <w:bCs/>
          <w:lang w:val="sr-Cyrl-CS"/>
        </w:rPr>
        <w:t xml:space="preserve"> </w:t>
      </w:r>
      <w:r w:rsidR="009070F9">
        <w:rPr>
          <w:bCs/>
          <w:lang w:val="sr-Cyrl-CS"/>
        </w:rPr>
        <w:t xml:space="preserve">број </w:t>
      </w:r>
      <w:r w:rsidR="009070F9" w:rsidRPr="005A36FA">
        <w:rPr>
          <w:b/>
        </w:rPr>
        <w:t>VIII 404-137/20</w:t>
      </w:r>
      <w:r w:rsidR="009070F9" w:rsidRPr="005A36FA">
        <w:rPr>
          <w:b/>
          <w:lang w:val="ru-RU"/>
        </w:rPr>
        <w:t xml:space="preserve"> </w:t>
      </w:r>
      <w:r w:rsidR="009070F9" w:rsidRPr="005A36FA">
        <w:rPr>
          <w:b/>
        </w:rPr>
        <w:t xml:space="preserve"> </w:t>
      </w:r>
      <w:r w:rsidR="009070F9" w:rsidRPr="005A36FA">
        <w:rPr>
          <w:b/>
          <w:lang w:val="sr-Cyrl-CS"/>
        </w:rPr>
        <w:t xml:space="preserve"> </w:t>
      </w:r>
      <w:r w:rsidR="009070F9" w:rsidRPr="005A36FA">
        <w:rPr>
          <w:rStyle w:val="Bodytext30"/>
          <w:sz w:val="24"/>
          <w:szCs w:val="24"/>
          <w:lang w:eastAsia="sr-Cyrl-CS"/>
        </w:rPr>
        <w:t>Спортски центар Крчагово</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930F90" w:rsidRPr="00B71B5F" w:rsidRDefault="00930F90" w:rsidP="00930F90">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930F90" w:rsidRPr="002A7260" w:rsidRDefault="00930F90" w:rsidP="00930F90">
      <w:pPr>
        <w:rPr>
          <w:lang w:val="ru-RU"/>
        </w:rPr>
      </w:pPr>
    </w:p>
    <w:p w:rsidR="00930F90" w:rsidRPr="002A7260" w:rsidRDefault="00930F90" w:rsidP="00930F90">
      <w:pPr>
        <w:rPr>
          <w:lang w:val="ru-RU"/>
        </w:rPr>
      </w:pPr>
    </w:p>
    <w:p w:rsidR="00930F90" w:rsidRPr="002A7260" w:rsidRDefault="00930F90" w:rsidP="00930F90">
      <w:pPr>
        <w:rPr>
          <w:lang w:val="ru-RU"/>
        </w:rPr>
      </w:pPr>
      <w:r w:rsidRPr="002A7260">
        <w:rPr>
          <w:lang w:val="ru-RU"/>
        </w:rPr>
        <w:t xml:space="preserve"> </w:t>
      </w:r>
    </w:p>
    <w:p w:rsidR="00930F90" w:rsidRDefault="00930F90" w:rsidP="00930F9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E0EAA">
        <w:rPr>
          <w:lang w:val="sr-Cyrl-CS"/>
        </w:rPr>
        <w:t xml:space="preserve">      </w:t>
      </w:r>
      <w:r>
        <w:rPr>
          <w:lang w:val="sr-Cyrl-CS"/>
        </w:rPr>
        <w:t xml:space="preserve"> </w:t>
      </w:r>
      <w:r w:rsidRPr="00C5562A">
        <w:rPr>
          <w:lang w:val="sr-Cyrl-CS"/>
        </w:rPr>
        <w:t xml:space="preserve">Потпис овлашћеног лица </w:t>
      </w:r>
    </w:p>
    <w:p w:rsidR="00930F90" w:rsidRDefault="00930F90" w:rsidP="00930F90">
      <w:pPr>
        <w:tabs>
          <w:tab w:val="left" w:pos="7455"/>
        </w:tabs>
        <w:rPr>
          <w:lang w:val="sr-Cyrl-CS"/>
        </w:rPr>
      </w:pPr>
      <w:r>
        <w:rPr>
          <w:lang w:val="sr-Cyrl-CS"/>
        </w:rPr>
        <w:tab/>
      </w:r>
    </w:p>
    <w:p w:rsidR="00930F90" w:rsidRDefault="00930F90" w:rsidP="00930F90">
      <w:pPr>
        <w:jc w:val="right"/>
        <w:rPr>
          <w:lang w:val="sr-Cyrl-CS"/>
        </w:rPr>
      </w:pPr>
      <w:r w:rsidRPr="00C5562A">
        <w:rPr>
          <w:lang w:val="sr-Cyrl-CS"/>
        </w:rPr>
        <w:t>______________________</w:t>
      </w:r>
      <w:r>
        <w:rPr>
          <w:lang w:val="sr-Cyrl-CS"/>
        </w:rPr>
        <w:t>_</w:t>
      </w:r>
    </w:p>
    <w:p w:rsidR="00930F90" w:rsidRPr="002A7260" w:rsidRDefault="00930F90" w:rsidP="00930F90">
      <w:pPr>
        <w:rPr>
          <w:lang w:val="sr-Cyrl-CS"/>
        </w:rPr>
      </w:pPr>
    </w:p>
    <w:p w:rsidR="00930F90" w:rsidRPr="002A7260" w:rsidRDefault="00930F90" w:rsidP="00930F90">
      <w:pPr>
        <w:rPr>
          <w:b/>
          <w:i/>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r w:rsidR="001F29C9">
        <w:rPr>
          <w:bCs/>
          <w:iCs/>
          <w:lang w:val="sr-Cyrl-CS"/>
        </w:rPr>
        <w:t>.</w:t>
      </w: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930F90" w:rsidRDefault="00930F90" w:rsidP="00930F90">
      <w:pPr>
        <w:rPr>
          <w:lang w:val="sr-Cyrl-CS"/>
        </w:rPr>
      </w:pPr>
    </w:p>
    <w:p w:rsidR="00930F90" w:rsidRDefault="00930F90" w:rsidP="00930F90">
      <w:pPr>
        <w:pStyle w:val="BodyText3"/>
        <w:spacing w:after="0"/>
        <w:jc w:val="right"/>
        <w:rPr>
          <w:b/>
          <w:bCs/>
          <w:sz w:val="24"/>
          <w:szCs w:val="24"/>
        </w:rPr>
      </w:pPr>
      <w:r w:rsidRPr="000F0291">
        <w:rPr>
          <w:b/>
          <w:bCs/>
          <w:sz w:val="24"/>
          <w:szCs w:val="24"/>
        </w:rPr>
        <w:t>(ОБРАЗАЦ</w:t>
      </w:r>
      <w:r>
        <w:rPr>
          <w:b/>
          <w:bCs/>
          <w:sz w:val="24"/>
          <w:szCs w:val="24"/>
        </w:rPr>
        <w:t xml:space="preserve"> БР.7</w:t>
      </w:r>
      <w:r w:rsidRPr="000F0291">
        <w:rPr>
          <w:b/>
          <w:bCs/>
          <w:sz w:val="24"/>
          <w:szCs w:val="24"/>
        </w:rPr>
        <w:t>)</w:t>
      </w:r>
    </w:p>
    <w:p w:rsidR="00887039" w:rsidRPr="00887039" w:rsidRDefault="00887039" w:rsidP="00365CA9">
      <w:pPr>
        <w:pStyle w:val="BodyText3"/>
        <w:spacing w:after="0"/>
        <w:jc w:val="both"/>
        <w:rPr>
          <w:b/>
          <w:bCs/>
          <w:sz w:val="24"/>
          <w:szCs w:val="24"/>
        </w:rPr>
      </w:pPr>
    </w:p>
    <w:p w:rsidR="00930F90" w:rsidRPr="003B50D9" w:rsidRDefault="00930F90" w:rsidP="006A57E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Pr>
          <w:b/>
          <w:bCs/>
          <w:lang w:val="sr-Cyrl-CS"/>
        </w:rPr>
        <w:t xml:space="preserve">МОДЕЛ УГОВОРА </w:t>
      </w:r>
    </w:p>
    <w:p w:rsidR="006A57EA" w:rsidRPr="003008B4" w:rsidRDefault="006A57EA" w:rsidP="006A57EA">
      <w:pPr>
        <w:tabs>
          <w:tab w:val="left" w:pos="1350"/>
        </w:tabs>
        <w:spacing w:before="40"/>
        <w:jc w:val="both"/>
        <w:rPr>
          <w:b/>
          <w:w w:val="103"/>
          <w:lang w:val="ru-RU"/>
        </w:rPr>
      </w:pPr>
      <w:r w:rsidRPr="003008B4">
        <w:rPr>
          <w:b/>
          <w:spacing w:val="2"/>
          <w:w w:val="103"/>
          <w:lang w:val="ru-RU"/>
        </w:rPr>
        <w:t>Н</w:t>
      </w:r>
      <w:r w:rsidRPr="003008B4">
        <w:rPr>
          <w:b/>
          <w:spacing w:val="-8"/>
          <w:w w:val="103"/>
          <w:lang w:val="ru-RU"/>
        </w:rPr>
        <w:t>А</w:t>
      </w:r>
      <w:r w:rsidRPr="003008B4">
        <w:rPr>
          <w:b/>
          <w:w w:val="103"/>
          <w:lang w:val="ru-RU"/>
        </w:rPr>
        <w:t>П</w:t>
      </w:r>
      <w:r w:rsidRPr="003008B4">
        <w:rPr>
          <w:b/>
          <w:spacing w:val="2"/>
          <w:w w:val="103"/>
          <w:lang w:val="ru-RU"/>
        </w:rPr>
        <w:t>О</w:t>
      </w:r>
      <w:r w:rsidRPr="003008B4">
        <w:rPr>
          <w:b/>
          <w:spacing w:val="-2"/>
          <w:w w:val="103"/>
          <w:lang w:val="ru-RU"/>
        </w:rPr>
        <w:t>М</w:t>
      </w:r>
      <w:r w:rsidRPr="003008B4">
        <w:rPr>
          <w:b/>
          <w:spacing w:val="-1"/>
          <w:w w:val="103"/>
          <w:lang w:val="ru-RU"/>
        </w:rPr>
        <w:t>Е</w:t>
      </w:r>
      <w:r w:rsidRPr="003008B4">
        <w:rPr>
          <w:b/>
          <w:spacing w:val="2"/>
          <w:w w:val="103"/>
          <w:lang w:val="ru-RU"/>
        </w:rPr>
        <w:t>Н</w:t>
      </w:r>
      <w:r w:rsidRPr="003008B4">
        <w:rPr>
          <w:b/>
          <w:spacing w:val="1"/>
          <w:w w:val="103"/>
          <w:lang w:val="ru-RU"/>
        </w:rPr>
        <w:t>Е</w:t>
      </w:r>
      <w:r w:rsidRPr="003008B4">
        <w:rPr>
          <w:b/>
          <w:w w:val="103"/>
          <w:lang w:val="ru-RU"/>
        </w:rPr>
        <w:t>:</w:t>
      </w:r>
    </w:p>
    <w:p w:rsidR="006A57EA" w:rsidRPr="003008B4" w:rsidRDefault="006A57EA" w:rsidP="006A57EA">
      <w:pPr>
        <w:tabs>
          <w:tab w:val="left" w:pos="-630"/>
        </w:tabs>
        <w:spacing w:before="40"/>
        <w:ind w:left="-270"/>
        <w:jc w:val="both"/>
        <w:rPr>
          <w:w w:val="103"/>
          <w:lang w:val="ru-RU"/>
        </w:rPr>
      </w:pPr>
      <w:r>
        <w:rPr>
          <w:w w:val="103"/>
          <w:lang w:val="ru-RU"/>
        </w:rPr>
        <w:t xml:space="preserve">  </w:t>
      </w:r>
      <w:r w:rsidRPr="003008B4">
        <w:rPr>
          <w:w w:val="103"/>
          <w:lang w:val="ru-RU"/>
        </w:rPr>
        <w:t>Овај модел уговора представља садржину уговора који ће бити закључен са изабраним понуђачем.</w:t>
      </w:r>
    </w:p>
    <w:p w:rsidR="006A57EA" w:rsidRPr="003008B4" w:rsidRDefault="006A57EA" w:rsidP="006A57EA">
      <w:pPr>
        <w:spacing w:before="40"/>
        <w:ind w:left="-180"/>
        <w:jc w:val="both"/>
        <w:rPr>
          <w:w w:val="103"/>
          <w:lang w:val="ru-RU"/>
        </w:rPr>
      </w:pPr>
      <w:r w:rsidRPr="003008B4">
        <w:rPr>
          <w:w w:val="103"/>
          <w:lang w:val="ru-RU"/>
        </w:rPr>
        <w:t xml:space="preserve">У случају подношења заједничке понуде, односно понуде са учешћем подизвођача, у модел уговора </w:t>
      </w:r>
      <w:r>
        <w:rPr>
          <w:w w:val="103"/>
          <w:lang w:val="ru-RU"/>
        </w:rPr>
        <w:t xml:space="preserve">  </w:t>
      </w:r>
      <w:r w:rsidRPr="003008B4">
        <w:rPr>
          <w:w w:val="103"/>
          <w:lang w:val="ru-RU"/>
        </w:rPr>
        <w:t>морају бити наведени сви понуђачи из групе понуђача, односно сви подизвођачи.</w:t>
      </w:r>
    </w:p>
    <w:p w:rsidR="006A57EA" w:rsidRPr="003008B4" w:rsidRDefault="006A57EA" w:rsidP="006A57EA">
      <w:pPr>
        <w:spacing w:before="40"/>
        <w:ind w:left="-180"/>
        <w:jc w:val="both"/>
        <w:rPr>
          <w:w w:val="103"/>
        </w:rPr>
      </w:pPr>
      <w:r w:rsidRPr="003008B4">
        <w:rPr>
          <w:w w:val="103"/>
          <w:lang w:val="ru-RU"/>
        </w:rPr>
        <w:t xml:space="preserve">Чланови </w:t>
      </w:r>
      <w:r w:rsidR="00BA428D">
        <w:rPr>
          <w:w w:val="103"/>
          <w:lang w:val="ru-RU"/>
        </w:rPr>
        <w:t>1а. и 1</w:t>
      </w:r>
      <w:r w:rsidRPr="003008B4">
        <w:rPr>
          <w:w w:val="103"/>
          <w:lang w:val="ru-RU"/>
        </w:rPr>
        <w:t>б. модела уговора, биће унети у садржину Уговора, у колико за то буде имало основа – у зависности од понуде Извођача.</w:t>
      </w:r>
    </w:p>
    <w:p w:rsidR="006A57EA" w:rsidRPr="003008B4" w:rsidRDefault="006A57EA" w:rsidP="006A57EA">
      <w:pPr>
        <w:tabs>
          <w:tab w:val="left" w:pos="1350"/>
        </w:tabs>
        <w:spacing w:before="40"/>
        <w:ind w:left="-180"/>
        <w:jc w:val="both"/>
        <w:rPr>
          <w:b/>
          <w:w w:val="103"/>
          <w:lang w:val="ru-RU"/>
        </w:rPr>
      </w:pPr>
      <w:r w:rsidRPr="003008B4">
        <w:rPr>
          <w:b/>
          <w:lang w:val="ru-RU"/>
        </w:rPr>
        <w:t>П</w:t>
      </w:r>
      <w:r w:rsidRPr="003008B4">
        <w:rPr>
          <w:b/>
          <w:spacing w:val="-4"/>
          <w:lang w:val="ru-RU"/>
        </w:rPr>
        <w:t>о</w:t>
      </w:r>
      <w:r w:rsidRPr="003008B4">
        <w:rPr>
          <w:b/>
          <w:spacing w:val="-3"/>
          <w:lang w:val="ru-RU"/>
        </w:rPr>
        <w:t>т</w:t>
      </w:r>
      <w:r w:rsidRPr="003008B4">
        <w:rPr>
          <w:b/>
          <w:spacing w:val="1"/>
          <w:lang w:val="ru-RU"/>
        </w:rPr>
        <w:t>р</w:t>
      </w:r>
      <w:r w:rsidRPr="003008B4">
        <w:rPr>
          <w:b/>
          <w:spacing w:val="-2"/>
          <w:lang w:val="ru-RU"/>
        </w:rPr>
        <w:t>е</w:t>
      </w:r>
      <w:r w:rsidRPr="003008B4">
        <w:rPr>
          <w:b/>
          <w:spacing w:val="-3"/>
          <w:lang w:val="ru-RU"/>
        </w:rPr>
        <w:t>б</w:t>
      </w:r>
      <w:r w:rsidRPr="003008B4">
        <w:rPr>
          <w:b/>
          <w:lang w:val="ru-RU"/>
        </w:rPr>
        <w:t>но</w:t>
      </w:r>
      <w:r w:rsidRPr="003008B4">
        <w:rPr>
          <w:b/>
          <w:spacing w:val="32"/>
          <w:lang w:val="ru-RU"/>
        </w:rPr>
        <w:t xml:space="preserve"> </w:t>
      </w:r>
      <w:r w:rsidRPr="003008B4">
        <w:rPr>
          <w:b/>
          <w:lang w:val="ru-RU"/>
        </w:rPr>
        <w:t>је</w:t>
      </w:r>
      <w:r w:rsidRPr="003008B4">
        <w:rPr>
          <w:b/>
          <w:spacing w:val="9"/>
          <w:lang w:val="ru-RU"/>
        </w:rPr>
        <w:t xml:space="preserve"> </w:t>
      </w:r>
      <w:r w:rsidRPr="003008B4">
        <w:rPr>
          <w:b/>
          <w:spacing w:val="1"/>
          <w:lang w:val="ru-RU"/>
        </w:rPr>
        <w:t>д</w:t>
      </w:r>
      <w:r w:rsidRPr="003008B4">
        <w:rPr>
          <w:b/>
          <w:lang w:val="ru-RU"/>
        </w:rPr>
        <w:t>а</w:t>
      </w:r>
      <w:r w:rsidRPr="003008B4">
        <w:rPr>
          <w:b/>
          <w:spacing w:val="9"/>
          <w:lang w:val="ru-RU"/>
        </w:rPr>
        <w:t xml:space="preserve"> </w:t>
      </w:r>
      <w:r w:rsidRPr="003008B4">
        <w:rPr>
          <w:b/>
          <w:spacing w:val="-3"/>
          <w:lang w:val="ru-RU"/>
        </w:rPr>
        <w:t>п</w:t>
      </w:r>
      <w:r w:rsidRPr="003008B4">
        <w:rPr>
          <w:b/>
          <w:spacing w:val="1"/>
          <w:lang w:val="ru-RU"/>
        </w:rPr>
        <w:t>о</w:t>
      </w:r>
      <w:r w:rsidRPr="003008B4">
        <w:rPr>
          <w:b/>
          <w:lang w:val="ru-RU"/>
        </w:rPr>
        <w:t>н</w:t>
      </w:r>
      <w:r w:rsidRPr="003008B4">
        <w:rPr>
          <w:b/>
          <w:spacing w:val="-2"/>
          <w:lang w:val="ru-RU"/>
        </w:rPr>
        <w:t>у</w:t>
      </w:r>
      <w:r w:rsidRPr="003008B4">
        <w:rPr>
          <w:b/>
          <w:spacing w:val="1"/>
          <w:lang w:val="ru-RU"/>
        </w:rPr>
        <w:t>ђ</w:t>
      </w:r>
      <w:r w:rsidRPr="003008B4">
        <w:rPr>
          <w:b/>
          <w:lang w:val="ru-RU"/>
        </w:rPr>
        <w:t>ач</w:t>
      </w:r>
      <w:r w:rsidRPr="003008B4">
        <w:rPr>
          <w:b/>
          <w:spacing w:val="29"/>
          <w:lang w:val="ru-RU"/>
        </w:rPr>
        <w:t xml:space="preserve"> </w:t>
      </w:r>
      <w:r w:rsidRPr="003008B4">
        <w:rPr>
          <w:b/>
          <w:spacing w:val="-3"/>
          <w:lang w:val="ru-RU"/>
        </w:rPr>
        <w:t>п</w:t>
      </w:r>
      <w:r w:rsidRPr="003008B4">
        <w:rPr>
          <w:b/>
          <w:spacing w:val="1"/>
          <w:lang w:val="ru-RU"/>
        </w:rPr>
        <w:t>о</w:t>
      </w:r>
      <w:r w:rsidRPr="003008B4">
        <w:rPr>
          <w:b/>
          <w:lang w:val="ru-RU"/>
        </w:rPr>
        <w:t>пу</w:t>
      </w:r>
      <w:r w:rsidRPr="003008B4">
        <w:rPr>
          <w:b/>
          <w:spacing w:val="-3"/>
          <w:lang w:val="ru-RU"/>
        </w:rPr>
        <w:t>н</w:t>
      </w:r>
      <w:r w:rsidRPr="003008B4">
        <w:rPr>
          <w:b/>
          <w:lang w:val="ru-RU"/>
        </w:rPr>
        <w:t>и</w:t>
      </w:r>
      <w:r>
        <w:rPr>
          <w:b/>
        </w:rPr>
        <w:t xml:space="preserve"> </w:t>
      </w:r>
      <w:r w:rsidRPr="003008B4">
        <w:rPr>
          <w:b/>
          <w:lang w:val="ru-RU"/>
        </w:rPr>
        <w:t>и</w:t>
      </w:r>
      <w:r w:rsidRPr="003008B4">
        <w:rPr>
          <w:b/>
          <w:spacing w:val="6"/>
          <w:lang w:val="ru-RU"/>
        </w:rPr>
        <w:t xml:space="preserve"> </w:t>
      </w:r>
      <w:r w:rsidRPr="003008B4">
        <w:rPr>
          <w:b/>
          <w:lang w:val="ru-RU"/>
        </w:rPr>
        <w:t>п</w:t>
      </w:r>
      <w:r w:rsidRPr="003008B4">
        <w:rPr>
          <w:b/>
          <w:spacing w:val="1"/>
          <w:lang w:val="ru-RU"/>
        </w:rPr>
        <w:t>о</w:t>
      </w:r>
      <w:r w:rsidRPr="003008B4">
        <w:rPr>
          <w:b/>
          <w:spacing w:val="-1"/>
          <w:lang w:val="ru-RU"/>
        </w:rPr>
        <w:t>т</w:t>
      </w:r>
      <w:r w:rsidRPr="003008B4">
        <w:rPr>
          <w:b/>
          <w:lang w:val="ru-RU"/>
        </w:rPr>
        <w:t>пи</w:t>
      </w:r>
      <w:r w:rsidRPr="003008B4">
        <w:rPr>
          <w:b/>
          <w:spacing w:val="-2"/>
          <w:lang w:val="ru-RU"/>
        </w:rPr>
        <w:t>ш</w:t>
      </w:r>
      <w:r w:rsidRPr="003008B4">
        <w:rPr>
          <w:b/>
          <w:lang w:val="ru-RU"/>
        </w:rPr>
        <w:t>е</w:t>
      </w:r>
      <w:r w:rsidRPr="003008B4">
        <w:rPr>
          <w:b/>
          <w:spacing w:val="28"/>
          <w:lang w:val="ru-RU"/>
        </w:rPr>
        <w:t xml:space="preserve"> </w:t>
      </w:r>
      <w:r w:rsidRPr="003008B4">
        <w:rPr>
          <w:b/>
          <w:lang w:val="ru-RU"/>
        </w:rPr>
        <w:t>м</w:t>
      </w:r>
      <w:r w:rsidRPr="003008B4">
        <w:rPr>
          <w:b/>
          <w:spacing w:val="1"/>
          <w:lang w:val="ru-RU"/>
        </w:rPr>
        <w:t>од</w:t>
      </w:r>
      <w:r w:rsidRPr="003008B4">
        <w:rPr>
          <w:b/>
          <w:lang w:val="ru-RU"/>
        </w:rPr>
        <w:t>ел</w:t>
      </w:r>
      <w:r w:rsidRPr="003008B4">
        <w:rPr>
          <w:b/>
          <w:spacing w:val="21"/>
          <w:lang w:val="ru-RU"/>
        </w:rPr>
        <w:t xml:space="preserve"> </w:t>
      </w:r>
      <w:r w:rsidRPr="003008B4">
        <w:rPr>
          <w:b/>
          <w:spacing w:val="-2"/>
          <w:w w:val="103"/>
          <w:lang w:val="ru-RU"/>
        </w:rPr>
        <w:t>у</w:t>
      </w:r>
      <w:r w:rsidRPr="003008B4">
        <w:rPr>
          <w:b/>
          <w:w w:val="103"/>
          <w:lang w:val="ru-RU"/>
        </w:rPr>
        <w:t>г</w:t>
      </w:r>
      <w:r w:rsidRPr="003008B4">
        <w:rPr>
          <w:b/>
          <w:spacing w:val="1"/>
          <w:w w:val="103"/>
          <w:lang w:val="ru-RU"/>
        </w:rPr>
        <w:t>о</w:t>
      </w:r>
      <w:r w:rsidRPr="003008B4">
        <w:rPr>
          <w:b/>
          <w:w w:val="103"/>
          <w:lang w:val="ru-RU"/>
        </w:rPr>
        <w:t>в</w:t>
      </w:r>
      <w:r w:rsidRPr="003008B4">
        <w:rPr>
          <w:b/>
          <w:spacing w:val="1"/>
          <w:w w:val="103"/>
          <w:lang w:val="ru-RU"/>
        </w:rPr>
        <w:t>о</w:t>
      </w:r>
      <w:r w:rsidRPr="003008B4">
        <w:rPr>
          <w:b/>
          <w:spacing w:val="-2"/>
          <w:w w:val="103"/>
          <w:lang w:val="ru-RU"/>
        </w:rPr>
        <w:t>р</w:t>
      </w:r>
      <w:r w:rsidRPr="003008B4">
        <w:rPr>
          <w:b/>
          <w:w w:val="103"/>
          <w:lang w:val="ru-RU"/>
        </w:rPr>
        <w:t>а.</w:t>
      </w:r>
    </w:p>
    <w:p w:rsidR="006A57EA" w:rsidRPr="003008B4" w:rsidRDefault="006A57EA" w:rsidP="006A57EA">
      <w:pPr>
        <w:tabs>
          <w:tab w:val="left" w:pos="1350"/>
        </w:tabs>
        <w:spacing w:before="40"/>
        <w:ind w:left="-720"/>
        <w:rPr>
          <w:b/>
          <w:w w:val="103"/>
        </w:rPr>
      </w:pPr>
    </w:p>
    <w:p w:rsidR="009070F9" w:rsidRDefault="006A57EA" w:rsidP="009070F9">
      <w:pPr>
        <w:tabs>
          <w:tab w:val="left" w:pos="1350"/>
        </w:tabs>
        <w:spacing w:before="40"/>
        <w:ind w:left="-540" w:hanging="180"/>
        <w:jc w:val="center"/>
        <w:rPr>
          <w:b/>
          <w:w w:val="103"/>
        </w:rPr>
      </w:pPr>
      <w:r>
        <w:rPr>
          <w:b/>
          <w:w w:val="103"/>
        </w:rPr>
        <w:t>УГОВ</w:t>
      </w:r>
      <w:r w:rsidRPr="003008B4">
        <w:rPr>
          <w:b/>
          <w:w w:val="103"/>
        </w:rPr>
        <w:t>О</w:t>
      </w:r>
      <w:r>
        <w:rPr>
          <w:b/>
          <w:w w:val="103"/>
        </w:rPr>
        <w:t xml:space="preserve">Р  О  ИЗВОЂЕЊУ РАДОВА </w:t>
      </w:r>
    </w:p>
    <w:p w:rsidR="009070F9" w:rsidRPr="009070F9" w:rsidRDefault="009070F9" w:rsidP="009070F9">
      <w:pPr>
        <w:tabs>
          <w:tab w:val="left" w:pos="1350"/>
        </w:tabs>
        <w:spacing w:before="40"/>
        <w:ind w:left="-540" w:hanging="180"/>
        <w:jc w:val="center"/>
        <w:rPr>
          <w:b/>
          <w:w w:val="103"/>
        </w:rPr>
      </w:pPr>
      <w:r>
        <w:rPr>
          <w:b/>
          <w:w w:val="103"/>
        </w:rPr>
        <w:t>СПОРТСКИ ЦЕНТАР КРЧАГОВО</w:t>
      </w:r>
    </w:p>
    <w:p w:rsidR="006A57EA" w:rsidRPr="00BA428D" w:rsidRDefault="00BA428D" w:rsidP="006A57EA">
      <w:pPr>
        <w:tabs>
          <w:tab w:val="left" w:pos="1350"/>
        </w:tabs>
        <w:spacing w:before="40"/>
        <w:rPr>
          <w:w w:val="103"/>
        </w:rPr>
      </w:pPr>
      <w:r w:rsidRPr="00BA428D">
        <w:rPr>
          <w:w w:val="103"/>
        </w:rPr>
        <w:t>Закључен између</w:t>
      </w:r>
    </w:p>
    <w:p w:rsidR="00BA428D" w:rsidRPr="00BA428D" w:rsidRDefault="00BA428D" w:rsidP="006A57EA">
      <w:pPr>
        <w:tabs>
          <w:tab w:val="left" w:pos="1350"/>
        </w:tabs>
        <w:spacing w:before="40"/>
        <w:rPr>
          <w:b/>
          <w:i/>
          <w:w w:val="103"/>
        </w:rPr>
      </w:pPr>
    </w:p>
    <w:p w:rsidR="006A57EA" w:rsidRPr="00D500BE" w:rsidRDefault="006A57EA" w:rsidP="006A57EA">
      <w:pPr>
        <w:tabs>
          <w:tab w:val="left" w:pos="1350"/>
        </w:tabs>
        <w:spacing w:before="40"/>
        <w:rPr>
          <w:i/>
          <w:w w:val="103"/>
        </w:rPr>
      </w:pPr>
      <w:r w:rsidRPr="00D500BE">
        <w:rPr>
          <w:i/>
          <w:w w:val="103"/>
        </w:rPr>
        <w:t xml:space="preserve">1.Град </w:t>
      </w:r>
      <w:r w:rsidR="00BA428D">
        <w:rPr>
          <w:i/>
          <w:w w:val="103"/>
        </w:rPr>
        <w:t>Ужице, улица Д. Туцовића бр. 52, Ужице</w:t>
      </w:r>
      <w:r w:rsidRPr="00D500BE">
        <w:rPr>
          <w:i/>
          <w:w w:val="103"/>
        </w:rPr>
        <w:t>, Градска управа за инфраструктуру и развој</w:t>
      </w:r>
      <w:r w:rsidRPr="00D500BE">
        <w:rPr>
          <w:w w:val="103"/>
        </w:rPr>
        <w:t>,</w:t>
      </w:r>
      <w:r w:rsidR="00BA428D">
        <w:rPr>
          <w:i/>
          <w:w w:val="103"/>
        </w:rPr>
        <w:t xml:space="preserve"> </w:t>
      </w:r>
      <w:r w:rsidRPr="00D500BE">
        <w:rPr>
          <w:i/>
          <w:w w:val="103"/>
        </w:rPr>
        <w:t>коју заступа начелник Милоје Марић, дипл.ецц.</w:t>
      </w:r>
    </w:p>
    <w:p w:rsidR="006A57EA" w:rsidRPr="00D500BE" w:rsidRDefault="006A57EA" w:rsidP="006A57EA">
      <w:pPr>
        <w:tabs>
          <w:tab w:val="left" w:pos="1350"/>
        </w:tabs>
        <w:spacing w:before="40"/>
        <w:rPr>
          <w:i/>
          <w:w w:val="103"/>
        </w:rPr>
      </w:pPr>
      <w:r w:rsidRPr="00D500BE">
        <w:rPr>
          <w:i/>
          <w:w w:val="103"/>
        </w:rPr>
        <w:t>ПИБ : 101503055</w:t>
      </w:r>
    </w:p>
    <w:p w:rsidR="006A57EA" w:rsidRPr="00D500BE" w:rsidRDefault="006A57EA" w:rsidP="006A57EA">
      <w:pPr>
        <w:tabs>
          <w:tab w:val="left" w:pos="1350"/>
        </w:tabs>
        <w:spacing w:before="40"/>
        <w:rPr>
          <w:i/>
          <w:w w:val="103"/>
        </w:rPr>
      </w:pPr>
      <w:r w:rsidRPr="00D500BE">
        <w:rPr>
          <w:i/>
          <w:w w:val="103"/>
        </w:rPr>
        <w:t>МБ: 07157983</w:t>
      </w:r>
    </w:p>
    <w:p w:rsidR="006A57EA" w:rsidRPr="00D500BE" w:rsidRDefault="00BA428D" w:rsidP="006A57EA">
      <w:pPr>
        <w:tabs>
          <w:tab w:val="left" w:pos="1350"/>
        </w:tabs>
        <w:spacing w:before="40"/>
        <w:rPr>
          <w:i/>
          <w:w w:val="103"/>
        </w:rPr>
      </w:pPr>
      <w:r w:rsidRPr="00D500BE">
        <w:rPr>
          <w:i/>
          <w:w w:val="103"/>
        </w:rPr>
        <w:t xml:space="preserve"> </w:t>
      </w:r>
      <w:r w:rsidR="006A57EA" w:rsidRPr="00D500BE">
        <w:rPr>
          <w:i/>
          <w:w w:val="103"/>
        </w:rPr>
        <w:t>(у даљем тексту: Наручилац)</w:t>
      </w:r>
    </w:p>
    <w:p w:rsidR="006A57EA" w:rsidRPr="00D500BE" w:rsidRDefault="006A57EA" w:rsidP="006A57EA">
      <w:pPr>
        <w:tabs>
          <w:tab w:val="left" w:pos="1350"/>
        </w:tabs>
        <w:spacing w:before="40"/>
        <w:rPr>
          <w:i/>
          <w:w w:val="103"/>
        </w:rPr>
      </w:pPr>
      <w:r w:rsidRPr="00D500BE">
        <w:rPr>
          <w:i/>
          <w:w w:val="103"/>
        </w:rPr>
        <w:t>и</w:t>
      </w:r>
    </w:p>
    <w:p w:rsidR="006A57EA" w:rsidRPr="00BA428D" w:rsidRDefault="00BA428D" w:rsidP="00BA428D">
      <w:pPr>
        <w:tabs>
          <w:tab w:val="left" w:pos="90"/>
          <w:tab w:val="left" w:pos="1350"/>
        </w:tabs>
        <w:spacing w:before="40"/>
        <w:rPr>
          <w:i/>
          <w:w w:val="103"/>
        </w:rPr>
      </w:pPr>
      <w:r>
        <w:rPr>
          <w:i/>
          <w:w w:val="103"/>
        </w:rPr>
        <w:t>2.______________________</w:t>
      </w:r>
      <w:r w:rsidR="006A57EA" w:rsidRPr="00D500BE">
        <w:rPr>
          <w:i/>
          <w:w w:val="103"/>
        </w:rPr>
        <w:t xml:space="preserve"> ул.________________ бр._____</w:t>
      </w:r>
      <w:r>
        <w:rPr>
          <w:i/>
          <w:w w:val="103"/>
        </w:rPr>
        <w:t xml:space="preserve"> </w:t>
      </w:r>
      <w:r w:rsidR="006A57EA" w:rsidRPr="00D500BE">
        <w:rPr>
          <w:i/>
          <w:w w:val="103"/>
        </w:rPr>
        <w:t xml:space="preserve">кога заступа </w:t>
      </w:r>
      <w:r>
        <w:rPr>
          <w:i/>
          <w:w w:val="103"/>
        </w:rPr>
        <w:t>_____________</w:t>
      </w:r>
    </w:p>
    <w:p w:rsidR="006A57EA" w:rsidRPr="00D500BE" w:rsidRDefault="006A57EA" w:rsidP="006A57EA">
      <w:pPr>
        <w:tabs>
          <w:tab w:val="left" w:pos="1350"/>
        </w:tabs>
        <w:spacing w:before="40"/>
        <w:rPr>
          <w:i/>
          <w:w w:val="103"/>
        </w:rPr>
      </w:pPr>
      <w:r w:rsidRPr="00D500BE">
        <w:rPr>
          <w:i/>
          <w:w w:val="103"/>
        </w:rPr>
        <w:t>ПИБ:____________</w:t>
      </w:r>
    </w:p>
    <w:p w:rsidR="006A57EA" w:rsidRDefault="006A57EA" w:rsidP="006A57EA">
      <w:pPr>
        <w:tabs>
          <w:tab w:val="left" w:pos="1350"/>
        </w:tabs>
        <w:spacing w:before="40"/>
        <w:rPr>
          <w:i/>
          <w:w w:val="103"/>
        </w:rPr>
      </w:pPr>
      <w:r w:rsidRPr="00D500BE">
        <w:rPr>
          <w:i/>
          <w:w w:val="103"/>
        </w:rPr>
        <w:t>МБ:_____________</w:t>
      </w:r>
    </w:p>
    <w:p w:rsidR="00BA428D" w:rsidRPr="00D500BE" w:rsidRDefault="00BA428D" w:rsidP="00BA428D">
      <w:pPr>
        <w:tabs>
          <w:tab w:val="left" w:pos="1350"/>
        </w:tabs>
        <w:spacing w:before="40"/>
        <w:rPr>
          <w:i/>
          <w:w w:val="103"/>
        </w:rPr>
      </w:pPr>
      <w:r w:rsidRPr="00D500BE">
        <w:rPr>
          <w:i/>
          <w:w w:val="103"/>
        </w:rPr>
        <w:t>(све попуњава понуђач)</w:t>
      </w:r>
    </w:p>
    <w:p w:rsidR="006A57EA" w:rsidRDefault="00BA428D" w:rsidP="006A57EA">
      <w:pPr>
        <w:tabs>
          <w:tab w:val="left" w:pos="1350"/>
        </w:tabs>
        <w:spacing w:before="40"/>
        <w:rPr>
          <w:i/>
          <w:w w:val="103"/>
        </w:rPr>
      </w:pPr>
      <w:r w:rsidRPr="00D500BE">
        <w:rPr>
          <w:i/>
          <w:w w:val="103"/>
        </w:rPr>
        <w:t xml:space="preserve"> </w:t>
      </w:r>
      <w:r w:rsidR="006A57EA" w:rsidRPr="00D500BE">
        <w:rPr>
          <w:i/>
          <w:w w:val="103"/>
        </w:rPr>
        <w:t>(у даљем тексту Извођач)</w:t>
      </w:r>
    </w:p>
    <w:p w:rsidR="00BA428D" w:rsidRPr="00BA428D" w:rsidRDefault="00BA428D" w:rsidP="006A57EA">
      <w:pPr>
        <w:tabs>
          <w:tab w:val="left" w:pos="1350"/>
        </w:tabs>
        <w:spacing w:before="40"/>
        <w:rPr>
          <w:i/>
          <w:w w:val="103"/>
        </w:rPr>
      </w:pPr>
    </w:p>
    <w:p w:rsidR="006A57EA" w:rsidRPr="009E01D5" w:rsidRDefault="00BA428D" w:rsidP="006A57EA">
      <w:pPr>
        <w:tabs>
          <w:tab w:val="left" w:pos="1350"/>
        </w:tabs>
        <w:rPr>
          <w:b/>
          <w:i/>
          <w:w w:val="103"/>
        </w:rPr>
      </w:pPr>
      <w:r>
        <w:rPr>
          <w:b/>
          <w:i/>
          <w:w w:val="103"/>
        </w:rPr>
        <w:t xml:space="preserve"> </w:t>
      </w:r>
      <w:r w:rsidR="006A57EA" w:rsidRPr="009E01D5">
        <w:rPr>
          <w:b/>
          <w:i/>
          <w:w w:val="103"/>
        </w:rPr>
        <w:t>или</w:t>
      </w:r>
    </w:p>
    <w:p w:rsidR="006A57EA" w:rsidRPr="009E01D5" w:rsidRDefault="006A57EA" w:rsidP="006A57EA">
      <w:pPr>
        <w:tabs>
          <w:tab w:val="left" w:pos="1350"/>
        </w:tabs>
        <w:rPr>
          <w:i/>
          <w:w w:val="103"/>
        </w:rPr>
      </w:pPr>
      <w:r w:rsidRPr="009E01D5">
        <w:rPr>
          <w:i/>
          <w:w w:val="103"/>
        </w:rPr>
        <w:t>Носилац посла</w:t>
      </w:r>
    </w:p>
    <w:p w:rsidR="006A57EA" w:rsidRPr="00BA428D" w:rsidRDefault="00BA428D" w:rsidP="00BA428D">
      <w:pPr>
        <w:tabs>
          <w:tab w:val="left" w:pos="90"/>
          <w:tab w:val="left" w:pos="1350"/>
        </w:tabs>
        <w:rPr>
          <w:i/>
          <w:w w:val="103"/>
        </w:rPr>
      </w:pPr>
      <w:r>
        <w:rPr>
          <w:i/>
          <w:w w:val="103"/>
        </w:rPr>
        <w:t>_____________________</w:t>
      </w:r>
      <w:r w:rsidR="006A57EA" w:rsidRPr="009E01D5">
        <w:rPr>
          <w:i/>
          <w:w w:val="103"/>
        </w:rPr>
        <w:t xml:space="preserve"> ул.________________ бр._____</w:t>
      </w:r>
      <w:r>
        <w:rPr>
          <w:i/>
          <w:w w:val="103"/>
        </w:rPr>
        <w:t xml:space="preserve"> кога заступа________________</w:t>
      </w:r>
    </w:p>
    <w:p w:rsidR="006A57EA" w:rsidRPr="009E01D5" w:rsidRDefault="006A57EA" w:rsidP="006A57EA">
      <w:pPr>
        <w:tabs>
          <w:tab w:val="left" w:pos="1350"/>
        </w:tabs>
        <w:rPr>
          <w:i/>
          <w:w w:val="103"/>
        </w:rPr>
      </w:pPr>
      <w:r w:rsidRPr="009E01D5">
        <w:rPr>
          <w:i/>
          <w:w w:val="103"/>
        </w:rPr>
        <w:t>ПИБ:____________</w:t>
      </w:r>
    </w:p>
    <w:p w:rsidR="006A57EA" w:rsidRPr="009E01D5" w:rsidRDefault="006A57EA" w:rsidP="006A57EA">
      <w:pPr>
        <w:tabs>
          <w:tab w:val="left" w:pos="1350"/>
        </w:tabs>
        <w:rPr>
          <w:i/>
          <w:w w:val="103"/>
        </w:rPr>
      </w:pPr>
      <w:r w:rsidRPr="009E01D5">
        <w:rPr>
          <w:i/>
          <w:w w:val="103"/>
        </w:rPr>
        <w:t>МБ:_____________</w:t>
      </w:r>
    </w:p>
    <w:p w:rsidR="006A57EA" w:rsidRPr="00BA428D" w:rsidRDefault="006A57EA" w:rsidP="006A57EA">
      <w:pPr>
        <w:tabs>
          <w:tab w:val="left" w:pos="1350"/>
        </w:tabs>
        <w:spacing w:line="240" w:lineRule="exact"/>
        <w:rPr>
          <w:i/>
          <w:w w:val="103"/>
        </w:rPr>
      </w:pPr>
      <w:r w:rsidRPr="009E01D5">
        <w:rPr>
          <w:i/>
          <w:w w:val="103"/>
        </w:rPr>
        <w:t xml:space="preserve"> (све попуњава понуђач</w:t>
      </w:r>
      <w:r w:rsidR="00BA428D">
        <w:rPr>
          <w:i/>
          <w:w w:val="103"/>
        </w:rPr>
        <w:t>)</w:t>
      </w:r>
    </w:p>
    <w:p w:rsidR="006A57EA" w:rsidRPr="009E01D5" w:rsidRDefault="006A57EA" w:rsidP="006A57EA">
      <w:pPr>
        <w:tabs>
          <w:tab w:val="left" w:pos="1350"/>
        </w:tabs>
        <w:spacing w:line="240" w:lineRule="exact"/>
        <w:rPr>
          <w:i/>
          <w:w w:val="103"/>
        </w:rPr>
      </w:pPr>
      <w:r w:rsidRPr="009E01D5">
        <w:rPr>
          <w:i/>
          <w:w w:val="103"/>
        </w:rPr>
        <w:t xml:space="preserve"> и </w:t>
      </w:r>
    </w:p>
    <w:p w:rsidR="006A57EA" w:rsidRPr="009E01D5" w:rsidRDefault="006A57EA" w:rsidP="006A57EA">
      <w:pPr>
        <w:tabs>
          <w:tab w:val="left" w:pos="1350"/>
        </w:tabs>
        <w:spacing w:line="240" w:lineRule="exact"/>
        <w:rPr>
          <w:i/>
          <w:w w:val="103"/>
        </w:rPr>
      </w:pPr>
      <w:r w:rsidRPr="009E01D5">
        <w:rPr>
          <w:i/>
          <w:w w:val="103"/>
        </w:rPr>
        <w:t>Члан гупе</w:t>
      </w:r>
    </w:p>
    <w:p w:rsidR="006A57EA" w:rsidRPr="00BA428D" w:rsidRDefault="00BA428D" w:rsidP="00BA428D">
      <w:pPr>
        <w:tabs>
          <w:tab w:val="left" w:pos="90"/>
          <w:tab w:val="left" w:pos="1350"/>
        </w:tabs>
        <w:rPr>
          <w:i/>
          <w:w w:val="103"/>
        </w:rPr>
      </w:pPr>
      <w:r>
        <w:rPr>
          <w:i/>
          <w:w w:val="103"/>
        </w:rPr>
        <w:t>____________________</w:t>
      </w:r>
      <w:r w:rsidR="006A57EA" w:rsidRPr="009E01D5">
        <w:rPr>
          <w:i/>
          <w:w w:val="103"/>
        </w:rPr>
        <w:t xml:space="preserve"> ул.________________ бр._____</w:t>
      </w:r>
      <w:r>
        <w:rPr>
          <w:i/>
          <w:w w:val="103"/>
        </w:rPr>
        <w:t xml:space="preserve"> </w:t>
      </w:r>
      <w:r w:rsidR="006A57EA" w:rsidRPr="009E01D5">
        <w:rPr>
          <w:i/>
          <w:w w:val="103"/>
        </w:rPr>
        <w:t xml:space="preserve">кога заступа </w:t>
      </w:r>
      <w:r>
        <w:rPr>
          <w:i/>
          <w:w w:val="103"/>
        </w:rPr>
        <w:t>_______________</w:t>
      </w:r>
    </w:p>
    <w:p w:rsidR="006A57EA" w:rsidRPr="00BA428D" w:rsidRDefault="00BA428D" w:rsidP="006A57EA">
      <w:pPr>
        <w:tabs>
          <w:tab w:val="left" w:pos="1350"/>
        </w:tabs>
        <w:rPr>
          <w:i/>
          <w:w w:val="103"/>
        </w:rPr>
      </w:pPr>
      <w:r>
        <w:rPr>
          <w:i/>
          <w:w w:val="103"/>
        </w:rPr>
        <w:t>ПИБ:_________</w:t>
      </w:r>
    </w:p>
    <w:p w:rsidR="006A57EA" w:rsidRPr="00D500BE" w:rsidRDefault="006A57EA" w:rsidP="006A57EA">
      <w:pPr>
        <w:tabs>
          <w:tab w:val="left" w:pos="1350"/>
        </w:tabs>
        <w:rPr>
          <w:i/>
          <w:w w:val="103"/>
        </w:rPr>
      </w:pPr>
      <w:r w:rsidRPr="009E01D5">
        <w:rPr>
          <w:i/>
          <w:w w:val="103"/>
        </w:rPr>
        <w:t>МБ:_____________</w:t>
      </w:r>
    </w:p>
    <w:p w:rsidR="006A57EA" w:rsidRPr="003008B4" w:rsidRDefault="006A57EA" w:rsidP="006A57EA">
      <w:pPr>
        <w:tabs>
          <w:tab w:val="left" w:pos="1350"/>
        </w:tabs>
        <w:spacing w:before="5" w:line="240" w:lineRule="exact"/>
      </w:pPr>
    </w:p>
    <w:p w:rsidR="006A57EA" w:rsidRPr="003008B4" w:rsidRDefault="006A57EA" w:rsidP="006A57EA">
      <w:pPr>
        <w:tabs>
          <w:tab w:val="left" w:pos="1350"/>
        </w:tabs>
        <w:ind w:left="760"/>
        <w:rPr>
          <w:lang w:val="ru-RU"/>
        </w:rPr>
      </w:pPr>
      <w:r w:rsidRPr="003008B4">
        <w:rPr>
          <w:spacing w:val="-7"/>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е</w:t>
      </w:r>
      <w:r w:rsidRPr="003008B4">
        <w:rPr>
          <w:spacing w:val="28"/>
          <w:lang w:val="ru-RU"/>
        </w:rPr>
        <w:t xml:space="preserve">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21"/>
          <w:lang w:val="ru-RU"/>
        </w:rPr>
        <w:t xml:space="preserve"> </w:t>
      </w:r>
      <w:r w:rsidRPr="003008B4">
        <w:rPr>
          <w:spacing w:val="4"/>
          <w:lang w:val="ru-RU"/>
        </w:rPr>
        <w:t>с</w:t>
      </w:r>
      <w:r w:rsidRPr="003008B4">
        <w:rPr>
          <w:lang w:val="ru-RU"/>
        </w:rPr>
        <w:t>у</w:t>
      </w:r>
      <w:r w:rsidRPr="003008B4">
        <w:rPr>
          <w:spacing w:val="3"/>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lang w:val="ru-RU"/>
        </w:rPr>
        <w:t>са</w:t>
      </w:r>
      <w:r w:rsidRPr="003008B4">
        <w:rPr>
          <w:spacing w:val="-6"/>
          <w:lang w:val="ru-RU"/>
        </w:rPr>
        <w:t>г</w:t>
      </w:r>
      <w:r w:rsidRPr="003008B4">
        <w:rPr>
          <w:spacing w:val="-1"/>
          <w:lang w:val="ru-RU"/>
        </w:rPr>
        <w:t>л</w:t>
      </w:r>
      <w:r w:rsidRPr="003008B4">
        <w:rPr>
          <w:lang w:val="ru-RU"/>
        </w:rPr>
        <w:t>аси</w:t>
      </w:r>
      <w:r w:rsidRPr="003008B4">
        <w:rPr>
          <w:spacing w:val="-1"/>
          <w:lang w:val="ru-RU"/>
        </w:rPr>
        <w:t>л</w:t>
      </w:r>
      <w:r w:rsidRPr="003008B4">
        <w:rPr>
          <w:lang w:val="ru-RU"/>
        </w:rPr>
        <w:t>е</w:t>
      </w:r>
      <w:r w:rsidRPr="003008B4">
        <w:rPr>
          <w:spacing w:val="31"/>
          <w:lang w:val="ru-RU"/>
        </w:rPr>
        <w:t xml:space="preserve"> </w:t>
      </w:r>
      <w:r w:rsidRPr="003008B4">
        <w:rPr>
          <w:lang w:val="ru-RU"/>
        </w:rPr>
        <w:t>о</w:t>
      </w:r>
      <w:r w:rsidRPr="003008B4">
        <w:rPr>
          <w:spacing w:val="8"/>
          <w:lang w:val="ru-RU"/>
        </w:rPr>
        <w:t xml:space="preserve"> </w:t>
      </w:r>
      <w:r w:rsidRPr="003008B4">
        <w:rPr>
          <w:w w:val="103"/>
          <w:lang w:val="ru-RU"/>
        </w:rPr>
        <w:t>с</w:t>
      </w:r>
      <w:r w:rsidRPr="003008B4">
        <w:rPr>
          <w:spacing w:val="-1"/>
          <w:w w:val="103"/>
          <w:lang w:val="ru-RU"/>
        </w:rPr>
        <w:t>л</w:t>
      </w:r>
      <w:r w:rsidRPr="003008B4">
        <w:rPr>
          <w:spacing w:val="-5"/>
          <w:w w:val="103"/>
          <w:lang w:val="ru-RU"/>
        </w:rPr>
        <w:t>е</w:t>
      </w:r>
      <w:r w:rsidRPr="003008B4">
        <w:rPr>
          <w:spacing w:val="-1"/>
          <w:w w:val="103"/>
          <w:lang w:val="ru-RU"/>
        </w:rPr>
        <w:t>д</w:t>
      </w:r>
      <w:r w:rsidRPr="003008B4">
        <w:rPr>
          <w:w w:val="103"/>
          <w:lang w:val="ru-RU"/>
        </w:rPr>
        <w:t>еће</w:t>
      </w:r>
      <w:r w:rsidRPr="003008B4">
        <w:rPr>
          <w:spacing w:val="-1"/>
          <w:w w:val="103"/>
          <w:lang w:val="ru-RU"/>
        </w:rPr>
        <w:t>м</w:t>
      </w:r>
      <w:r w:rsidRPr="003008B4">
        <w:rPr>
          <w:w w:val="103"/>
          <w:lang w:val="ru-RU"/>
        </w:rPr>
        <w:t>:</w:t>
      </w:r>
    </w:p>
    <w:p w:rsidR="006A57EA" w:rsidRPr="003008B4" w:rsidRDefault="006A57EA" w:rsidP="006A57EA">
      <w:pPr>
        <w:tabs>
          <w:tab w:val="left" w:pos="1350"/>
        </w:tabs>
        <w:ind w:right="-20"/>
        <w:rPr>
          <w:lang w:val="sr-Cyrl-CS"/>
        </w:rPr>
      </w:pPr>
    </w:p>
    <w:p w:rsidR="006A57EA" w:rsidRDefault="006A57EA" w:rsidP="006A57EA">
      <w:pPr>
        <w:tabs>
          <w:tab w:val="left" w:pos="1350"/>
        </w:tabs>
        <w:ind w:right="-20"/>
        <w:rPr>
          <w:b/>
          <w:spacing w:val="-2"/>
        </w:rPr>
      </w:pPr>
      <w:r w:rsidRPr="003008B4">
        <w:rPr>
          <w:b/>
          <w:spacing w:val="-2"/>
          <w:highlight w:val="lightGray"/>
        </w:rPr>
        <w:t>Уводне одредбе</w:t>
      </w:r>
    </w:p>
    <w:p w:rsidR="00BA428D" w:rsidRPr="00BA428D" w:rsidRDefault="00BA428D" w:rsidP="006A57EA">
      <w:pPr>
        <w:tabs>
          <w:tab w:val="left" w:pos="1350"/>
        </w:tabs>
        <w:ind w:right="-20"/>
      </w:pPr>
    </w:p>
    <w:p w:rsidR="006A57EA" w:rsidRPr="00BB2F54" w:rsidRDefault="006A57EA" w:rsidP="006A57EA">
      <w:pPr>
        <w:tabs>
          <w:tab w:val="left" w:pos="1350"/>
        </w:tabs>
        <w:jc w:val="center"/>
        <w:rPr>
          <w:w w:val="103"/>
        </w:rPr>
      </w:pPr>
      <w:r w:rsidRPr="00BB2F54">
        <w:rPr>
          <w:w w:val="103"/>
        </w:rPr>
        <w:t>Члан 1.</w:t>
      </w:r>
    </w:p>
    <w:p w:rsidR="006A57EA" w:rsidRPr="003008B4" w:rsidRDefault="006A57EA" w:rsidP="006A57EA">
      <w:pPr>
        <w:tabs>
          <w:tab w:val="left" w:pos="1350"/>
        </w:tabs>
        <w:ind w:left="4787" w:right="-20"/>
        <w:jc w:val="both"/>
      </w:pPr>
    </w:p>
    <w:p w:rsidR="00BA428D" w:rsidRPr="009070F9" w:rsidRDefault="006A57EA" w:rsidP="006A57EA">
      <w:pPr>
        <w:tabs>
          <w:tab w:val="left" w:pos="1350"/>
        </w:tabs>
        <w:spacing w:before="3"/>
        <w:ind w:right="60" w:hanging="122"/>
        <w:jc w:val="both"/>
        <w:rPr>
          <w:b/>
          <w:bCs/>
        </w:rPr>
      </w:pPr>
      <w:r>
        <w:rPr>
          <w:lang w:val="sr-Cyrl-CS"/>
        </w:rPr>
        <w:t xml:space="preserve">  Наручилац је складу са чланом 3</w:t>
      </w:r>
      <w:r>
        <w:t>2</w:t>
      </w:r>
      <w:r w:rsidRPr="0061552F">
        <w:rPr>
          <w:lang w:val="sr-Cyrl-CS"/>
        </w:rPr>
        <w:t>. Закона о јавним набавкама</w:t>
      </w:r>
      <w:r>
        <w:rPr>
          <w:lang w:val="sr-Cyrl-CS"/>
        </w:rPr>
        <w:t xml:space="preserve"> </w:t>
      </w:r>
      <w:r>
        <w:rPr>
          <w:spacing w:val="1"/>
          <w:lang w:val="ru-RU"/>
        </w:rPr>
        <w:t>("</w:t>
      </w:r>
      <w:r>
        <w:rPr>
          <w:spacing w:val="-1"/>
          <w:lang w:val="ru-RU"/>
        </w:rPr>
        <w:t>С</w:t>
      </w:r>
      <w:r>
        <w:rPr>
          <w:spacing w:val="1"/>
          <w:lang w:val="ru-RU"/>
        </w:rPr>
        <w:t>л</w:t>
      </w:r>
      <w:r>
        <w:rPr>
          <w:spacing w:val="2"/>
          <w:lang w:val="ru-RU"/>
        </w:rPr>
        <w:t>у</w:t>
      </w:r>
      <w:r>
        <w:rPr>
          <w:spacing w:val="3"/>
          <w:lang w:val="ru-RU"/>
        </w:rPr>
        <w:t>ж</w:t>
      </w:r>
      <w:r>
        <w:rPr>
          <w:spacing w:val="-3"/>
          <w:lang w:val="ru-RU"/>
        </w:rPr>
        <w:t>б</w:t>
      </w:r>
      <w:r>
        <w:rPr>
          <w:lang w:val="ru-RU"/>
        </w:rPr>
        <w:t>е</w:t>
      </w:r>
      <w:r>
        <w:rPr>
          <w:spacing w:val="-2"/>
          <w:lang w:val="ru-RU"/>
        </w:rPr>
        <w:t>н</w:t>
      </w:r>
      <w:r>
        <w:rPr>
          <w:lang w:val="ru-RU"/>
        </w:rPr>
        <w:t>и</w:t>
      </w:r>
      <w:r>
        <w:rPr>
          <w:spacing w:val="55"/>
          <w:lang w:val="ru-RU"/>
        </w:rPr>
        <w:t xml:space="preserve"> </w:t>
      </w:r>
      <w:r>
        <w:rPr>
          <w:spacing w:val="-4"/>
          <w:lang w:val="ru-RU"/>
        </w:rPr>
        <w:t>г</w:t>
      </w:r>
      <w:r>
        <w:rPr>
          <w:spacing w:val="-1"/>
          <w:lang w:val="ru-RU"/>
        </w:rPr>
        <w:t>л</w:t>
      </w:r>
      <w:r>
        <w:rPr>
          <w:lang w:val="ru-RU"/>
        </w:rPr>
        <w:t>ас</w:t>
      </w:r>
      <w:r>
        <w:rPr>
          <w:spacing w:val="-2"/>
          <w:lang w:val="ru-RU"/>
        </w:rPr>
        <w:t>н</w:t>
      </w:r>
      <w:r>
        <w:rPr>
          <w:spacing w:val="2"/>
          <w:lang w:val="ru-RU"/>
        </w:rPr>
        <w:t>и</w:t>
      </w:r>
      <w:r>
        <w:rPr>
          <w:lang w:val="ru-RU"/>
        </w:rPr>
        <w:t>к</w:t>
      </w:r>
      <w:r>
        <w:rPr>
          <w:spacing w:val="43"/>
          <w:lang w:val="ru-RU"/>
        </w:rPr>
        <w:t xml:space="preserve"> </w:t>
      </w:r>
      <w:r>
        <w:rPr>
          <w:spacing w:val="-1"/>
          <w:lang w:val="ru-RU"/>
        </w:rPr>
        <w:t>РС</w:t>
      </w:r>
      <w:r>
        <w:rPr>
          <w:spacing w:val="1"/>
          <w:lang w:val="ru-RU"/>
        </w:rPr>
        <w:t>"</w:t>
      </w:r>
      <w:r>
        <w:rPr>
          <w:lang w:val="ru-RU"/>
        </w:rPr>
        <w:t>,</w:t>
      </w:r>
      <w:r>
        <w:rPr>
          <w:spacing w:val="36"/>
          <w:lang w:val="ru-RU"/>
        </w:rPr>
        <w:t xml:space="preserve"> </w:t>
      </w:r>
      <w:r>
        <w:rPr>
          <w:spacing w:val="-1"/>
          <w:w w:val="103"/>
          <w:lang w:val="ru-RU"/>
        </w:rPr>
        <w:t>б</w:t>
      </w:r>
      <w:r>
        <w:rPr>
          <w:w w:val="103"/>
          <w:lang w:val="ru-RU"/>
        </w:rPr>
        <w:t>р.</w:t>
      </w:r>
      <w:r>
        <w:rPr>
          <w:lang w:val="ru-RU"/>
        </w:rPr>
        <w:t>124/12,1</w:t>
      </w:r>
      <w:r>
        <w:rPr>
          <w:spacing w:val="-2"/>
          <w:lang w:val="ru-RU"/>
        </w:rPr>
        <w:t>4</w:t>
      </w:r>
      <w:r>
        <w:rPr>
          <w:lang w:val="ru-RU"/>
        </w:rPr>
        <w:t>/15, 68/1</w:t>
      </w:r>
      <w:r>
        <w:rPr>
          <w:spacing w:val="-2"/>
          <w:lang w:val="ru-RU"/>
        </w:rPr>
        <w:t>5</w:t>
      </w:r>
      <w:r>
        <w:rPr>
          <w:spacing w:val="1"/>
          <w:lang w:val="ru-RU"/>
        </w:rPr>
        <w:t>)</w:t>
      </w:r>
      <w:r w:rsidRPr="0061552F">
        <w:rPr>
          <w:lang w:val="sr-Cyrl-CS"/>
        </w:rPr>
        <w:t>, с</w:t>
      </w:r>
      <w:r>
        <w:rPr>
          <w:lang w:val="sr-Cyrl-CS"/>
        </w:rPr>
        <w:t xml:space="preserve">провео поступак јавне набавке </w:t>
      </w:r>
      <w:r w:rsidRPr="0061552F">
        <w:rPr>
          <w:lang w:val="sr-Cyrl-CS"/>
        </w:rPr>
        <w:t>број</w:t>
      </w:r>
      <w:r>
        <w:rPr>
          <w:lang w:val="sr-Cyrl-CS"/>
        </w:rPr>
        <w:t xml:space="preserve"> </w:t>
      </w:r>
      <w:r w:rsidR="009070F9">
        <w:rPr>
          <w:bCs/>
          <w:lang w:val="sr-Cyrl-CS"/>
        </w:rPr>
        <w:t xml:space="preserve">број </w:t>
      </w:r>
      <w:r w:rsidR="009070F9" w:rsidRPr="005A36FA">
        <w:rPr>
          <w:b/>
        </w:rPr>
        <w:t>VIII 404-137/20</w:t>
      </w:r>
      <w:r w:rsidR="009070F9" w:rsidRPr="005A36FA">
        <w:rPr>
          <w:b/>
          <w:lang w:val="ru-RU"/>
        </w:rPr>
        <w:t xml:space="preserve"> </w:t>
      </w:r>
      <w:r w:rsidR="009070F9" w:rsidRPr="005A36FA">
        <w:rPr>
          <w:b/>
        </w:rPr>
        <w:t xml:space="preserve"> </w:t>
      </w:r>
      <w:r w:rsidR="009070F9" w:rsidRPr="005A36FA">
        <w:rPr>
          <w:b/>
          <w:lang w:val="ru-RU"/>
        </w:rPr>
        <w:t>–</w:t>
      </w:r>
      <w:r w:rsidRPr="0061552F">
        <w:rPr>
          <w:lang w:val="sr-Cyrl-CS"/>
        </w:rPr>
        <w:t xml:space="preserve">и донео Одлуку о додели уговора број </w:t>
      </w:r>
      <w:r w:rsidR="00BA428D">
        <w:rPr>
          <w:lang w:val="sr-Cyrl-CS"/>
        </w:rPr>
        <w:t>______________</w:t>
      </w:r>
      <w:r w:rsidRPr="0061552F">
        <w:rPr>
          <w:lang w:val="sr-Cyrl-CS"/>
        </w:rPr>
        <w:t xml:space="preserve"> од </w:t>
      </w:r>
      <w:r>
        <w:t>____________</w:t>
      </w:r>
      <w:r w:rsidRPr="0061552F">
        <w:rPr>
          <w:lang w:val="sr-Cyrl-CS"/>
        </w:rPr>
        <w:t xml:space="preserve"> године и </w:t>
      </w:r>
      <w:r w:rsidRPr="0061552F">
        <w:t xml:space="preserve">изабрао </w:t>
      </w:r>
      <w:r>
        <w:t>извођача</w:t>
      </w:r>
      <w:r w:rsidRPr="0061552F">
        <w:t xml:space="preserve">, </w:t>
      </w:r>
      <w:r w:rsidRPr="0061552F">
        <w:rPr>
          <w:lang w:val="sr-Cyrl-CS"/>
        </w:rPr>
        <w:t xml:space="preserve">као најповољнијег понуђача за набавку </w:t>
      </w:r>
      <w:r w:rsidR="009070F9">
        <w:rPr>
          <w:bCs/>
          <w:lang w:val="sr-Cyrl-CS"/>
        </w:rPr>
        <w:t xml:space="preserve">број </w:t>
      </w:r>
      <w:r w:rsidR="009070F9" w:rsidRPr="009070F9">
        <w:t>VIII 404-137/20</w:t>
      </w:r>
      <w:r w:rsidR="009070F9" w:rsidRPr="009070F9">
        <w:rPr>
          <w:lang w:val="ru-RU"/>
        </w:rPr>
        <w:t xml:space="preserve"> </w:t>
      </w:r>
      <w:r w:rsidR="009070F9" w:rsidRPr="009070F9">
        <w:t xml:space="preserve"> </w:t>
      </w:r>
      <w:r w:rsidR="009070F9" w:rsidRPr="009070F9">
        <w:rPr>
          <w:lang w:val="ru-RU"/>
        </w:rPr>
        <w:t>–</w:t>
      </w:r>
      <w:r w:rsidR="009070F9" w:rsidRPr="009070F9">
        <w:rPr>
          <w:lang w:val="sr-Cyrl-CS"/>
        </w:rPr>
        <w:t xml:space="preserve"> </w:t>
      </w:r>
      <w:r w:rsidR="009070F9" w:rsidRPr="009070F9">
        <w:rPr>
          <w:rStyle w:val="Bodytext30"/>
          <w:b w:val="0"/>
          <w:sz w:val="24"/>
          <w:szCs w:val="24"/>
          <w:lang w:eastAsia="sr-Cyrl-CS"/>
        </w:rPr>
        <w:t>Спортски центар Крчагово</w:t>
      </w:r>
    </w:p>
    <w:p w:rsidR="00BA428D" w:rsidRPr="00BB2F54" w:rsidRDefault="00BA428D" w:rsidP="00BA428D">
      <w:pPr>
        <w:tabs>
          <w:tab w:val="left" w:pos="1350"/>
        </w:tabs>
        <w:jc w:val="center"/>
        <w:rPr>
          <w:w w:val="103"/>
          <w:lang w:val="sr-Cyrl-CS"/>
        </w:rPr>
      </w:pPr>
      <w:r w:rsidRPr="00BB2F54">
        <w:rPr>
          <w:w w:val="103"/>
          <w:lang w:val="sr-Cyrl-CS"/>
        </w:rPr>
        <w:t xml:space="preserve">Члан </w:t>
      </w:r>
      <w:r>
        <w:rPr>
          <w:w w:val="103"/>
          <w:lang w:val="sr-Cyrl-CS"/>
        </w:rPr>
        <w:t>1</w:t>
      </w:r>
      <w:r w:rsidRPr="00BB2F54">
        <w:rPr>
          <w:w w:val="103"/>
          <w:lang w:val="sr-Cyrl-CS"/>
        </w:rPr>
        <w:t>а.</w:t>
      </w:r>
    </w:p>
    <w:p w:rsidR="00BA428D" w:rsidRPr="003008B4" w:rsidRDefault="00BA428D" w:rsidP="00BA428D">
      <w:pPr>
        <w:tabs>
          <w:tab w:val="left" w:pos="1350"/>
          <w:tab w:val="left" w:pos="5070"/>
        </w:tabs>
        <w:ind w:left="4403" w:right="4399"/>
      </w:pPr>
      <w:r>
        <w:tab/>
      </w:r>
    </w:p>
    <w:p w:rsidR="00BA428D" w:rsidRPr="003008B4" w:rsidRDefault="00BA428D" w:rsidP="00BA428D">
      <w:pPr>
        <w:tabs>
          <w:tab w:val="left" w:pos="1350"/>
        </w:tabs>
        <w:spacing w:before="7" w:line="247" w:lineRule="auto"/>
        <w:ind w:right="78"/>
        <w:jc w:val="both"/>
        <w:rPr>
          <w:w w:val="103"/>
        </w:rPr>
      </w:pPr>
      <w:r>
        <w:rPr>
          <w:lang w:val="ru-RU"/>
        </w:rPr>
        <w:t>Извођач</w:t>
      </w:r>
      <w:r w:rsidRPr="003008B4">
        <w:rPr>
          <w:spacing w:val="23"/>
          <w:lang w:val="ru-RU"/>
        </w:rPr>
        <w:t xml:space="preserve"> </w:t>
      </w:r>
      <w:r w:rsidRPr="003008B4">
        <w:rPr>
          <w:lang w:val="ru-RU"/>
        </w:rPr>
        <w:t>ће</w:t>
      </w:r>
      <w:r w:rsidRPr="003008B4">
        <w:rPr>
          <w:spacing w:val="7"/>
          <w:lang w:val="ru-RU"/>
        </w:rPr>
        <w:t xml:space="preserve"> </w:t>
      </w:r>
      <w:r w:rsidRPr="003008B4">
        <w:rPr>
          <w:spacing w:val="2"/>
          <w:lang w:val="ru-RU"/>
        </w:rPr>
        <w:t>и</w:t>
      </w:r>
      <w:r w:rsidRPr="003008B4">
        <w:rPr>
          <w:spacing w:val="-4"/>
          <w:lang w:val="ru-RU"/>
        </w:rPr>
        <w:t>з</w:t>
      </w:r>
      <w:r w:rsidRPr="003008B4">
        <w:rPr>
          <w:lang w:val="ru-RU"/>
        </w:rPr>
        <w:t>вр</w:t>
      </w:r>
      <w:r w:rsidRPr="003008B4">
        <w:rPr>
          <w:spacing w:val="-1"/>
          <w:lang w:val="ru-RU"/>
        </w:rPr>
        <w:t>ш</w:t>
      </w:r>
      <w:r w:rsidRPr="003008B4">
        <w:rPr>
          <w:spacing w:val="2"/>
          <w:lang w:val="ru-RU"/>
        </w:rPr>
        <w:t>е</w:t>
      </w:r>
      <w:r w:rsidRPr="003008B4">
        <w:rPr>
          <w:spacing w:val="-3"/>
          <w:lang w:val="ru-RU"/>
        </w:rPr>
        <w:t>њ</w:t>
      </w:r>
      <w:r w:rsidRPr="003008B4">
        <w:rPr>
          <w:lang w:val="ru-RU"/>
        </w:rPr>
        <w:t>е</w:t>
      </w:r>
      <w:r w:rsidRPr="003008B4">
        <w:rPr>
          <w:spacing w:val="33"/>
          <w:lang w:val="ru-RU"/>
        </w:rPr>
        <w:t xml:space="preserve"> </w:t>
      </w:r>
      <w:r w:rsidRPr="003008B4">
        <w:rPr>
          <w:spacing w:val="-3"/>
          <w:lang w:val="ru-RU"/>
        </w:rPr>
        <w:t>у</w:t>
      </w:r>
      <w:r w:rsidRPr="003008B4">
        <w:rPr>
          <w:spacing w:val="-6"/>
          <w:lang w:val="ru-RU"/>
        </w:rPr>
        <w:t>г</w:t>
      </w:r>
      <w:r w:rsidRPr="003008B4">
        <w:rPr>
          <w:lang w:val="ru-RU"/>
        </w:rPr>
        <w:t>о</w:t>
      </w:r>
      <w:r w:rsidRPr="003008B4">
        <w:rPr>
          <w:spacing w:val="-2"/>
          <w:lang w:val="ru-RU"/>
        </w:rPr>
        <w:t>в</w:t>
      </w:r>
      <w:r w:rsidRPr="003008B4">
        <w:rPr>
          <w:lang w:val="ru-RU"/>
        </w:rPr>
        <w:t>оре</w:t>
      </w:r>
      <w:r w:rsidRPr="003008B4">
        <w:rPr>
          <w:spacing w:val="-2"/>
          <w:lang w:val="ru-RU"/>
        </w:rPr>
        <w:t>н</w:t>
      </w:r>
      <w:r w:rsidRPr="003008B4">
        <w:rPr>
          <w:lang w:val="ru-RU"/>
        </w:rPr>
        <w:t>их</w:t>
      </w:r>
      <w:r w:rsidRPr="003008B4">
        <w:rPr>
          <w:spacing w:val="30"/>
          <w:lang w:val="ru-RU"/>
        </w:rPr>
        <w:t xml:space="preserve"> </w:t>
      </w:r>
      <w:r w:rsidRPr="003008B4">
        <w:rPr>
          <w:spacing w:val="1"/>
          <w:lang w:val="ru-RU"/>
        </w:rPr>
        <w:t>п</w:t>
      </w:r>
      <w:r w:rsidRPr="003008B4">
        <w:rPr>
          <w:lang w:val="ru-RU"/>
        </w:rPr>
        <w:t>ос</w:t>
      </w:r>
      <w:r w:rsidRPr="003008B4">
        <w:rPr>
          <w:spacing w:val="1"/>
          <w:lang w:val="ru-RU"/>
        </w:rPr>
        <w:t>л</w:t>
      </w:r>
      <w:r w:rsidRPr="003008B4">
        <w:rPr>
          <w:lang w:val="ru-RU"/>
        </w:rPr>
        <w:t>о</w:t>
      </w:r>
      <w:r w:rsidRPr="003008B4">
        <w:rPr>
          <w:spacing w:val="-2"/>
          <w:lang w:val="ru-RU"/>
        </w:rPr>
        <w:t>в</w:t>
      </w:r>
      <w:r w:rsidRPr="003008B4">
        <w:rPr>
          <w:lang w:val="ru-RU"/>
        </w:rPr>
        <w:t>а,</w:t>
      </w:r>
      <w:r w:rsidRPr="003008B4">
        <w:rPr>
          <w:spacing w:val="27"/>
          <w:lang w:val="ru-RU"/>
        </w:rPr>
        <w:t xml:space="preserve"> </w:t>
      </w:r>
      <w:r w:rsidRPr="003008B4">
        <w:rPr>
          <w:lang w:val="ru-RU"/>
        </w:rPr>
        <w:t xml:space="preserve">у </w:t>
      </w:r>
      <w:r w:rsidRPr="003008B4">
        <w:rPr>
          <w:spacing w:val="2"/>
          <w:lang w:val="ru-RU"/>
        </w:rPr>
        <w:t>с</w:t>
      </w:r>
      <w:r w:rsidRPr="003008B4">
        <w:rPr>
          <w:spacing w:val="3"/>
          <w:lang w:val="ru-RU"/>
        </w:rPr>
        <w:t>к</w:t>
      </w:r>
      <w:r w:rsidRPr="003008B4">
        <w:rPr>
          <w:spacing w:val="-1"/>
          <w:lang w:val="ru-RU"/>
        </w:rPr>
        <w:t>л</w:t>
      </w:r>
      <w:r w:rsidRPr="003008B4">
        <w:rPr>
          <w:lang w:val="ru-RU"/>
        </w:rPr>
        <w:t>а</w:t>
      </w:r>
      <w:r w:rsidRPr="003008B4">
        <w:rPr>
          <w:spacing w:val="1"/>
          <w:lang w:val="ru-RU"/>
        </w:rPr>
        <w:t>д</w:t>
      </w:r>
      <w:r w:rsidRPr="003008B4">
        <w:rPr>
          <w:lang w:val="ru-RU"/>
        </w:rPr>
        <w:t>у</w:t>
      </w:r>
      <w:r w:rsidRPr="003008B4">
        <w:rPr>
          <w:spacing w:val="16"/>
          <w:lang w:val="ru-RU"/>
        </w:rPr>
        <w:t xml:space="preserve"> </w:t>
      </w:r>
      <w:r w:rsidRPr="003008B4">
        <w:rPr>
          <w:lang w:val="ru-RU"/>
        </w:rPr>
        <w:t>са</w:t>
      </w:r>
      <w:r w:rsidRPr="003008B4">
        <w:rPr>
          <w:spacing w:val="6"/>
          <w:lang w:val="ru-RU"/>
        </w:rPr>
        <w:t xml:space="preserve"> </w:t>
      </w:r>
      <w:r w:rsidRPr="003008B4">
        <w:rPr>
          <w:lang w:val="ru-RU"/>
        </w:rPr>
        <w:t>П</w:t>
      </w:r>
      <w:r w:rsidRPr="003008B4">
        <w:rPr>
          <w:spacing w:val="2"/>
          <w:lang w:val="ru-RU"/>
        </w:rPr>
        <w:t>о</w:t>
      </w:r>
      <w:r w:rsidRPr="003008B4">
        <w:rPr>
          <w:spacing w:val="-2"/>
          <w:lang w:val="ru-RU"/>
        </w:rPr>
        <w:t>н</w:t>
      </w:r>
      <w:r w:rsidRPr="003008B4">
        <w:rPr>
          <w:spacing w:val="-8"/>
          <w:lang w:val="ru-RU"/>
        </w:rPr>
        <w:t>у</w:t>
      </w:r>
      <w:r w:rsidRPr="003008B4">
        <w:rPr>
          <w:spacing w:val="-1"/>
          <w:lang w:val="ru-RU"/>
        </w:rPr>
        <w:t>д</w:t>
      </w:r>
      <w:r w:rsidRPr="003008B4">
        <w:rPr>
          <w:lang w:val="ru-RU"/>
        </w:rPr>
        <w:t>о</w:t>
      </w:r>
      <w:r w:rsidRPr="003008B4">
        <w:rPr>
          <w:spacing w:val="-1"/>
          <w:lang w:val="ru-RU"/>
        </w:rPr>
        <w:t>м</w:t>
      </w:r>
      <w:r w:rsidRPr="003008B4">
        <w:rPr>
          <w:lang w:val="ru-RU"/>
        </w:rPr>
        <w:t>,</w:t>
      </w:r>
      <w:r w:rsidRPr="003008B4">
        <w:rPr>
          <w:spacing w:val="29"/>
          <w:lang w:val="ru-RU"/>
        </w:rPr>
        <w:t xml:space="preserve"> </w:t>
      </w:r>
      <w:r w:rsidRPr="003008B4">
        <w:rPr>
          <w:spacing w:val="-1"/>
          <w:lang w:val="ru-RU"/>
        </w:rPr>
        <w:t>д</w:t>
      </w:r>
      <w:r w:rsidRPr="003008B4">
        <w:rPr>
          <w:spacing w:val="-7"/>
          <w:lang w:val="ru-RU"/>
        </w:rPr>
        <w:t>е</w:t>
      </w:r>
      <w:r w:rsidRPr="003008B4">
        <w:rPr>
          <w:spacing w:val="-1"/>
          <w:lang w:val="ru-RU"/>
        </w:rPr>
        <w:t>л</w:t>
      </w:r>
      <w:r w:rsidRPr="003008B4">
        <w:rPr>
          <w:spacing w:val="2"/>
          <w:lang w:val="ru-RU"/>
        </w:rPr>
        <w:t>и</w:t>
      </w:r>
      <w:r w:rsidRPr="003008B4">
        <w:rPr>
          <w:spacing w:val="-1"/>
          <w:lang w:val="ru-RU"/>
        </w:rPr>
        <w:t>м</w:t>
      </w:r>
      <w:r w:rsidRPr="003008B4">
        <w:rPr>
          <w:lang w:val="ru-RU"/>
        </w:rPr>
        <w:t>ич</w:t>
      </w:r>
      <w:r w:rsidRPr="003008B4">
        <w:rPr>
          <w:spacing w:val="-2"/>
          <w:lang w:val="ru-RU"/>
        </w:rPr>
        <w:t>н</w:t>
      </w:r>
      <w:r w:rsidRPr="003008B4">
        <w:rPr>
          <w:lang w:val="ru-RU"/>
        </w:rPr>
        <w:t>о</w:t>
      </w:r>
      <w:r w:rsidRPr="003008B4">
        <w:rPr>
          <w:spacing w:val="33"/>
          <w:lang w:val="ru-RU"/>
        </w:rPr>
        <w:t xml:space="preserve"> </w:t>
      </w:r>
      <w:r w:rsidRPr="003008B4">
        <w:rPr>
          <w:spacing w:val="-5"/>
          <w:w w:val="103"/>
          <w:lang w:val="ru-RU"/>
        </w:rPr>
        <w:t>у</w:t>
      </w:r>
      <w:r w:rsidRPr="003008B4">
        <w:rPr>
          <w:spacing w:val="2"/>
          <w:w w:val="103"/>
          <w:lang w:val="ru-RU"/>
        </w:rPr>
        <w:t>с</w:t>
      </w:r>
      <w:r w:rsidRPr="003008B4">
        <w:rPr>
          <w:spacing w:val="4"/>
          <w:w w:val="103"/>
          <w:lang w:val="ru-RU"/>
        </w:rPr>
        <w:t>т</w:t>
      </w:r>
      <w:r w:rsidRPr="003008B4">
        <w:rPr>
          <w:spacing w:val="-3"/>
          <w:w w:val="103"/>
          <w:lang w:val="ru-RU"/>
        </w:rPr>
        <w:t>у</w:t>
      </w:r>
      <w:r w:rsidRPr="003008B4">
        <w:rPr>
          <w:spacing w:val="1"/>
          <w:w w:val="103"/>
          <w:lang w:val="ru-RU"/>
        </w:rPr>
        <w:t>п</w:t>
      </w:r>
      <w:r w:rsidRPr="003008B4">
        <w:rPr>
          <w:spacing w:val="2"/>
          <w:w w:val="103"/>
          <w:lang w:val="ru-RU"/>
        </w:rPr>
        <w:t>и</w:t>
      </w:r>
      <w:r w:rsidRPr="003008B4">
        <w:rPr>
          <w:spacing w:val="-4"/>
          <w:w w:val="103"/>
          <w:lang w:val="ru-RU"/>
        </w:rPr>
        <w:t>т</w:t>
      </w:r>
      <w:r w:rsidRPr="003008B4">
        <w:rPr>
          <w:w w:val="103"/>
          <w:lang w:val="ru-RU"/>
        </w:rPr>
        <w:t>и</w:t>
      </w:r>
      <w:r w:rsidRPr="003008B4">
        <w:rPr>
          <w:w w:val="103"/>
          <w:lang w:val="sr-Cyrl-CS"/>
        </w:rPr>
        <w:t xml:space="preserve"> </w:t>
      </w:r>
      <w:r w:rsidRPr="003008B4">
        <w:rPr>
          <w:spacing w:val="1"/>
          <w:lang w:val="ru-RU"/>
        </w:rPr>
        <w:t>п</w:t>
      </w:r>
      <w:r w:rsidRPr="003008B4">
        <w:rPr>
          <w:spacing w:val="-5"/>
          <w:lang w:val="ru-RU"/>
        </w:rPr>
        <w:t>о</w:t>
      </w:r>
      <w:r w:rsidRPr="003008B4">
        <w:rPr>
          <w:spacing w:val="-1"/>
          <w:lang w:val="ru-RU"/>
        </w:rPr>
        <w:t>д</w:t>
      </w:r>
      <w:r w:rsidRPr="003008B4">
        <w:rPr>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spacing w:val="2"/>
          <w:lang w:val="ru-RU"/>
        </w:rPr>
        <w:t>ч</w:t>
      </w:r>
      <w:r w:rsidRPr="003008B4">
        <w:rPr>
          <w:spacing w:val="-3"/>
          <w:lang w:val="ru-RU"/>
        </w:rPr>
        <w:t>у</w:t>
      </w:r>
      <w:r w:rsidRPr="003008B4">
        <w:rPr>
          <w:lang w:val="ru-RU"/>
        </w:rPr>
        <w:t>:</w:t>
      </w:r>
      <w:r w:rsidRPr="003008B4">
        <w:t xml:space="preserve"> </w:t>
      </w:r>
      <w:r w:rsidRPr="003008B4">
        <w:rPr>
          <w:lang w:val="ru-RU"/>
        </w:rPr>
        <w:t>_</w:t>
      </w:r>
      <w:r w:rsidRPr="003008B4">
        <w:t>_______________________</w:t>
      </w:r>
      <w:r w:rsidRPr="003008B4">
        <w:rPr>
          <w:lang w:val="ru-RU"/>
        </w:rPr>
        <w:t>.</w:t>
      </w:r>
    </w:p>
    <w:p w:rsidR="00BA428D" w:rsidRPr="003008B4" w:rsidRDefault="00BA428D" w:rsidP="00BA428D">
      <w:pPr>
        <w:tabs>
          <w:tab w:val="left" w:pos="1350"/>
        </w:tabs>
        <w:spacing w:before="7" w:line="247" w:lineRule="auto"/>
        <w:ind w:right="78"/>
        <w:jc w:val="both"/>
        <w:rPr>
          <w:b/>
          <w:i/>
          <w:spacing w:val="20"/>
        </w:rPr>
      </w:pPr>
      <w:r w:rsidRPr="003008B4">
        <w:rPr>
          <w:lang w:val="ru-RU"/>
        </w:rPr>
        <w:t>Про</w:t>
      </w:r>
      <w:r w:rsidRPr="003008B4">
        <w:rPr>
          <w:spacing w:val="-3"/>
          <w:lang w:val="ru-RU"/>
        </w:rPr>
        <w:t>ц</w:t>
      </w:r>
      <w:r w:rsidRPr="003008B4">
        <w:rPr>
          <w:lang w:val="ru-RU"/>
        </w:rPr>
        <w:t>е</w:t>
      </w:r>
      <w:r w:rsidRPr="003008B4">
        <w:rPr>
          <w:spacing w:val="-2"/>
          <w:lang w:val="ru-RU"/>
        </w:rPr>
        <w:t>на</w:t>
      </w:r>
      <w:r w:rsidRPr="003008B4">
        <w:rPr>
          <w:lang w:val="ru-RU"/>
        </w:rPr>
        <w:t xml:space="preserve">т </w:t>
      </w:r>
      <w:r w:rsidRPr="003008B4">
        <w:rPr>
          <w:spacing w:val="19"/>
          <w:lang w:val="ru-RU"/>
        </w:rPr>
        <w:t xml:space="preserve"> </w:t>
      </w:r>
      <w:r w:rsidRPr="003008B4">
        <w:rPr>
          <w:spacing w:val="-3"/>
          <w:lang w:val="ru-RU"/>
        </w:rPr>
        <w:t>у</w:t>
      </w:r>
      <w:r w:rsidRPr="003008B4">
        <w:rPr>
          <w:spacing w:val="3"/>
          <w:lang w:val="ru-RU"/>
        </w:rPr>
        <w:t>к</w:t>
      </w:r>
      <w:r w:rsidRPr="003008B4">
        <w:rPr>
          <w:spacing w:val="-3"/>
          <w:lang w:val="ru-RU"/>
        </w:rPr>
        <w:t>у</w:t>
      </w:r>
      <w:r w:rsidRPr="003008B4">
        <w:rPr>
          <w:spacing w:val="1"/>
          <w:lang w:val="ru-RU"/>
        </w:rPr>
        <w:t>п</w:t>
      </w:r>
      <w:r w:rsidRPr="003008B4">
        <w:rPr>
          <w:spacing w:val="-2"/>
          <w:lang w:val="ru-RU"/>
        </w:rPr>
        <w:t>н</w:t>
      </w:r>
      <w:r w:rsidRPr="003008B4">
        <w:rPr>
          <w:lang w:val="ru-RU"/>
        </w:rPr>
        <w:t xml:space="preserve">е </w:t>
      </w:r>
      <w:r w:rsidRPr="003008B4">
        <w:rPr>
          <w:spacing w:val="14"/>
          <w:lang w:val="ru-RU"/>
        </w:rPr>
        <w:t xml:space="preserve"> </w:t>
      </w:r>
      <w:r w:rsidRPr="003008B4">
        <w:rPr>
          <w:lang w:val="ru-RU"/>
        </w:rPr>
        <w:t>вр</w:t>
      </w:r>
      <w:r w:rsidRPr="003008B4">
        <w:rPr>
          <w:spacing w:val="-5"/>
          <w:lang w:val="ru-RU"/>
        </w:rPr>
        <w:t>е</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1"/>
          <w:lang w:val="ru-RU"/>
        </w:rPr>
        <w:t>т</w:t>
      </w:r>
      <w:r w:rsidRPr="003008B4">
        <w:rPr>
          <w:lang w:val="ru-RU"/>
        </w:rPr>
        <w:t xml:space="preserve">и </w:t>
      </w:r>
      <w:r w:rsidRPr="003008B4">
        <w:rPr>
          <w:spacing w:val="22"/>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 xml:space="preserve">е </w:t>
      </w:r>
      <w:r w:rsidRPr="003008B4">
        <w:rPr>
          <w:spacing w:val="16"/>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 xml:space="preserve">и </w:t>
      </w:r>
      <w:r w:rsidRPr="003008B4">
        <w:rPr>
          <w:spacing w:val="3"/>
          <w:lang w:val="ru-RU"/>
        </w:rPr>
        <w:t xml:space="preserve"> </w:t>
      </w:r>
      <w:r w:rsidRPr="003008B4">
        <w:rPr>
          <w:lang w:val="ru-RU"/>
        </w:rPr>
        <w:t>ће  и</w:t>
      </w:r>
      <w:r w:rsidRPr="003008B4">
        <w:rPr>
          <w:spacing w:val="-1"/>
          <w:lang w:val="ru-RU"/>
        </w:rPr>
        <w:t>з</w:t>
      </w:r>
      <w:r w:rsidRPr="003008B4">
        <w:rPr>
          <w:lang w:val="ru-RU"/>
        </w:rPr>
        <w:t>вр</w:t>
      </w:r>
      <w:r w:rsidRPr="003008B4">
        <w:rPr>
          <w:spacing w:val="-1"/>
          <w:lang w:val="ru-RU"/>
        </w:rPr>
        <w:t>ш</w:t>
      </w:r>
      <w:r w:rsidRPr="003008B4">
        <w:rPr>
          <w:lang w:val="ru-RU"/>
        </w:rPr>
        <w:t>и</w:t>
      </w:r>
      <w:r w:rsidRPr="003008B4">
        <w:rPr>
          <w:spacing w:val="-1"/>
          <w:lang w:val="ru-RU"/>
        </w:rPr>
        <w:t>т</w:t>
      </w:r>
      <w:r w:rsidRPr="003008B4">
        <w:rPr>
          <w:lang w:val="ru-RU"/>
        </w:rPr>
        <w:t xml:space="preserve">и </w:t>
      </w:r>
      <w:r w:rsidRPr="003008B4">
        <w:rPr>
          <w:spacing w:val="19"/>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lang w:val="ru-RU"/>
        </w:rPr>
        <w:t xml:space="preserve">ч </w:t>
      </w:r>
      <w:r w:rsidRPr="003008B4">
        <w:rPr>
          <w:spacing w:val="26"/>
          <w:lang w:val="ru-RU"/>
        </w:rPr>
        <w:t xml:space="preserve"> </w:t>
      </w:r>
      <w:r w:rsidRPr="003008B4">
        <w:rPr>
          <w:spacing w:val="2"/>
          <w:lang w:val="ru-RU"/>
        </w:rPr>
        <w:t>ј</w:t>
      </w:r>
      <w:r w:rsidRPr="003008B4">
        <w:rPr>
          <w:lang w:val="ru-RU"/>
        </w:rPr>
        <w:t>е:</w:t>
      </w:r>
      <w:r w:rsidRPr="003008B4">
        <w:t xml:space="preserve"> ___%</w:t>
      </w:r>
      <w:r w:rsidRPr="003008B4">
        <w:rPr>
          <w:lang w:val="ru-RU"/>
        </w:rPr>
        <w:t>,</w:t>
      </w:r>
      <w:r w:rsidRPr="003008B4">
        <w:rPr>
          <w:spacing w:val="51"/>
          <w:lang w:val="ru-RU"/>
        </w:rPr>
        <w:t xml:space="preserve"> </w:t>
      </w:r>
      <w:r w:rsidRPr="003008B4">
        <w:rPr>
          <w:lang w:val="ru-RU"/>
        </w:rPr>
        <w:t>а</w:t>
      </w:r>
      <w:r w:rsidRPr="003008B4">
        <w:rPr>
          <w:spacing w:val="52"/>
          <w:lang w:val="ru-RU"/>
        </w:rPr>
        <w:t xml:space="preserve"> </w:t>
      </w:r>
      <w:r w:rsidRPr="003008B4">
        <w:rPr>
          <w:spacing w:val="-1"/>
          <w:w w:val="103"/>
          <w:lang w:val="ru-RU"/>
        </w:rPr>
        <w:t>д</w:t>
      </w:r>
      <w:r w:rsidRPr="003008B4">
        <w:rPr>
          <w:w w:val="103"/>
          <w:lang w:val="ru-RU"/>
        </w:rPr>
        <w:t xml:space="preserve">ео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4"/>
          <w:lang w:val="ru-RU"/>
        </w:rPr>
        <w:t>т</w:t>
      </w:r>
      <w:r w:rsidRPr="003008B4">
        <w:rPr>
          <w:lang w:val="ru-RU"/>
        </w:rPr>
        <w:t>а</w:t>
      </w:r>
      <w:r w:rsidRPr="003008B4">
        <w:rPr>
          <w:spacing w:val="44"/>
        </w:rPr>
        <w:t xml:space="preserve"> </w:t>
      </w:r>
      <w:r w:rsidRPr="003008B4">
        <w:rPr>
          <w:spacing w:val="-2"/>
          <w:lang w:val="ru-RU"/>
        </w:rPr>
        <w:t>н</w:t>
      </w:r>
      <w:r w:rsidRPr="003008B4">
        <w:rPr>
          <w:lang w:val="ru-RU"/>
        </w:rPr>
        <w:t>а</w:t>
      </w:r>
      <w:r w:rsidRPr="003008B4">
        <w:rPr>
          <w:spacing w:val="-6"/>
          <w:lang w:val="ru-RU"/>
        </w:rPr>
        <w:t>б</w:t>
      </w:r>
      <w:r w:rsidRPr="003008B4">
        <w:rPr>
          <w:spacing w:val="-2"/>
          <w:lang w:val="ru-RU"/>
        </w:rPr>
        <w:t>а</w:t>
      </w:r>
      <w:r w:rsidRPr="003008B4">
        <w:rPr>
          <w:spacing w:val="3"/>
          <w:lang w:val="ru-RU"/>
        </w:rPr>
        <w:t>в</w:t>
      </w:r>
      <w:r w:rsidRPr="003008B4">
        <w:rPr>
          <w:spacing w:val="1"/>
          <w:lang w:val="ru-RU"/>
        </w:rPr>
        <w:t>к</w:t>
      </w:r>
      <w:r w:rsidRPr="003008B4">
        <w:rPr>
          <w:lang w:val="ru-RU"/>
        </w:rPr>
        <w:t>е</w:t>
      </w:r>
      <w:r w:rsidRPr="003008B4">
        <w:rPr>
          <w:spacing w:val="37"/>
          <w:lang w:val="ru-RU"/>
        </w:rPr>
        <w:t xml:space="preserve"> </w:t>
      </w:r>
      <w:r w:rsidRPr="003008B4">
        <w:rPr>
          <w:spacing w:val="3"/>
          <w:lang w:val="ru-RU"/>
        </w:rPr>
        <w:t>к</w:t>
      </w:r>
      <w:r w:rsidRPr="003008B4">
        <w:rPr>
          <w:lang w:val="ru-RU"/>
        </w:rPr>
        <w:t>оји</w:t>
      </w:r>
      <w:r w:rsidRPr="003008B4">
        <w:rPr>
          <w:spacing w:val="25"/>
          <w:lang w:val="ru-RU"/>
        </w:rPr>
        <w:t xml:space="preserve"> </w:t>
      </w:r>
      <w:r w:rsidRPr="003008B4">
        <w:rPr>
          <w:lang w:val="ru-RU"/>
        </w:rPr>
        <w:t>ће</w:t>
      </w:r>
      <w:r w:rsidRPr="003008B4">
        <w:rPr>
          <w:spacing w:val="21"/>
          <w:lang w:val="ru-RU"/>
        </w:rPr>
        <w:t xml:space="preserve"> </w:t>
      </w:r>
      <w:r w:rsidRPr="003008B4">
        <w:rPr>
          <w:lang w:val="ru-RU"/>
        </w:rPr>
        <w:t>и</w:t>
      </w:r>
      <w:r w:rsidRPr="003008B4">
        <w:rPr>
          <w:spacing w:val="-1"/>
          <w:lang w:val="ru-RU"/>
        </w:rPr>
        <w:t>з</w:t>
      </w:r>
      <w:r w:rsidRPr="003008B4">
        <w:rPr>
          <w:lang w:val="ru-RU"/>
        </w:rPr>
        <w:t>вр</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41"/>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3"/>
          <w:lang w:val="ru-RU"/>
        </w:rPr>
        <w:t>а</w:t>
      </w:r>
      <w:r w:rsidRPr="003008B4">
        <w:rPr>
          <w:lang w:val="ru-RU"/>
        </w:rPr>
        <w:t>ч</w:t>
      </w:r>
      <w:r w:rsidRPr="003008B4">
        <w:rPr>
          <w:spacing w:val="49"/>
          <w:lang w:val="ru-RU"/>
        </w:rPr>
        <w:t xml:space="preserve"> </w:t>
      </w:r>
      <w:r w:rsidRPr="003008B4">
        <w:rPr>
          <w:lang w:val="ru-RU"/>
        </w:rPr>
        <w:t>је:</w:t>
      </w:r>
      <w:r w:rsidRPr="003008B4">
        <w:rPr>
          <w:spacing w:val="20"/>
        </w:rPr>
        <w:t xml:space="preserve">_____________ </w:t>
      </w:r>
      <w:r w:rsidRPr="003008B4">
        <w:rPr>
          <w:b/>
          <w:spacing w:val="20"/>
        </w:rPr>
        <w:t>(</w:t>
      </w:r>
      <w:r w:rsidRPr="003008B4">
        <w:rPr>
          <w:b/>
          <w:i/>
          <w:spacing w:val="20"/>
        </w:rPr>
        <w:t>попуњава Наручилац у складу са Обрасцом Понуде)</w:t>
      </w:r>
    </w:p>
    <w:p w:rsidR="00BA428D" w:rsidRPr="00BA428D" w:rsidRDefault="00BA428D" w:rsidP="00BA428D">
      <w:pPr>
        <w:tabs>
          <w:tab w:val="left" w:pos="1350"/>
        </w:tabs>
        <w:spacing w:before="7" w:line="247" w:lineRule="auto"/>
        <w:ind w:right="78"/>
        <w:jc w:val="both"/>
        <w:rPr>
          <w:lang w:val="ru-RU"/>
        </w:rPr>
      </w:pPr>
      <w:r>
        <w:rPr>
          <w:lang w:val="ru-RU"/>
        </w:rPr>
        <w:t>Извођач</w:t>
      </w:r>
      <w:r w:rsidRPr="003008B4">
        <w:rPr>
          <w:spacing w:val="23"/>
          <w:lang w:val="ru-RU"/>
        </w:rPr>
        <w:t xml:space="preserve"> </w:t>
      </w:r>
      <w:r w:rsidRPr="003008B4">
        <w:rPr>
          <w:spacing w:val="3"/>
          <w:lang w:val="ru-RU"/>
        </w:rPr>
        <w:t>к</w:t>
      </w:r>
      <w:r w:rsidRPr="003008B4">
        <w:rPr>
          <w:lang w:val="ru-RU"/>
        </w:rPr>
        <w:t xml:space="preserve">оји  </w:t>
      </w:r>
      <w:r w:rsidRPr="003008B4">
        <w:rPr>
          <w:spacing w:val="2"/>
          <w:lang w:val="ru-RU"/>
        </w:rPr>
        <w:t>ј</w:t>
      </w:r>
      <w:r w:rsidRPr="003008B4">
        <w:rPr>
          <w:lang w:val="ru-RU"/>
        </w:rPr>
        <w:t>е</w:t>
      </w:r>
      <w:r w:rsidRPr="003008B4">
        <w:rPr>
          <w:spacing w:val="49"/>
          <w:lang w:val="ru-RU"/>
        </w:rPr>
        <w:t xml:space="preserve"> </w:t>
      </w:r>
      <w:r w:rsidRPr="003008B4">
        <w:rPr>
          <w:lang w:val="ru-RU"/>
        </w:rPr>
        <w:t>и</w:t>
      </w:r>
      <w:r w:rsidRPr="003008B4">
        <w:rPr>
          <w:spacing w:val="-1"/>
          <w:lang w:val="ru-RU"/>
        </w:rPr>
        <w:t>з</w:t>
      </w:r>
      <w:r w:rsidRPr="003008B4">
        <w:rPr>
          <w:lang w:val="ru-RU"/>
        </w:rPr>
        <w:t>вр</w:t>
      </w:r>
      <w:r w:rsidRPr="003008B4">
        <w:rPr>
          <w:spacing w:val="-3"/>
          <w:lang w:val="ru-RU"/>
        </w:rPr>
        <w:t>ш</w:t>
      </w:r>
      <w:r w:rsidRPr="003008B4">
        <w:rPr>
          <w:lang w:val="ru-RU"/>
        </w:rPr>
        <w:t xml:space="preserve">ење </w:t>
      </w:r>
      <w:r w:rsidRPr="003008B4">
        <w:rPr>
          <w:spacing w:val="21"/>
          <w:lang w:val="ru-RU"/>
        </w:rPr>
        <w:t xml:space="preserve"> </w:t>
      </w:r>
      <w:r w:rsidRPr="003008B4">
        <w:rPr>
          <w:spacing w:val="-5"/>
          <w:lang w:val="ru-RU"/>
        </w:rPr>
        <w:t>у</w:t>
      </w:r>
      <w:r w:rsidRPr="003008B4">
        <w:rPr>
          <w:spacing w:val="-4"/>
          <w:lang w:val="ru-RU"/>
        </w:rPr>
        <w:t>г</w:t>
      </w:r>
      <w:r w:rsidRPr="003008B4">
        <w:rPr>
          <w:lang w:val="ru-RU"/>
        </w:rPr>
        <w:t>о</w:t>
      </w:r>
      <w:r w:rsidRPr="003008B4">
        <w:rPr>
          <w:spacing w:val="-2"/>
          <w:lang w:val="ru-RU"/>
        </w:rPr>
        <w:t>в</w:t>
      </w:r>
      <w:r w:rsidRPr="003008B4">
        <w:rPr>
          <w:lang w:val="ru-RU"/>
        </w:rPr>
        <w:t>оре</w:t>
      </w:r>
      <w:r w:rsidRPr="003008B4">
        <w:rPr>
          <w:spacing w:val="-2"/>
          <w:lang w:val="ru-RU"/>
        </w:rPr>
        <w:t>н</w:t>
      </w:r>
      <w:r>
        <w:rPr>
          <w:lang w:val="ru-RU"/>
        </w:rPr>
        <w:t>их радова</w:t>
      </w:r>
      <w:r w:rsidRPr="003008B4">
        <w:rPr>
          <w:lang w:val="ru-RU"/>
        </w:rPr>
        <w:t xml:space="preserve">, </w:t>
      </w:r>
      <w:r w:rsidRPr="003008B4">
        <w:rPr>
          <w:spacing w:val="14"/>
          <w:lang w:val="ru-RU"/>
        </w:rPr>
        <w:t xml:space="preserve"> </w:t>
      </w:r>
      <w:r w:rsidRPr="003008B4">
        <w:rPr>
          <w:lang w:val="ru-RU"/>
        </w:rPr>
        <w:t>у</w:t>
      </w:r>
      <w:r w:rsidRPr="003008B4">
        <w:rPr>
          <w:spacing w:val="46"/>
          <w:lang w:val="ru-RU"/>
        </w:rPr>
        <w:t xml:space="preserve"> </w:t>
      </w:r>
      <w:r w:rsidRPr="003008B4">
        <w:rPr>
          <w:lang w:val="ru-RU"/>
        </w:rPr>
        <w:t>с</w:t>
      </w:r>
      <w:r w:rsidRPr="003008B4">
        <w:rPr>
          <w:spacing w:val="3"/>
          <w:lang w:val="ru-RU"/>
        </w:rPr>
        <w:t>к</w:t>
      </w:r>
      <w:r w:rsidRPr="003008B4">
        <w:rPr>
          <w:spacing w:val="-3"/>
          <w:lang w:val="ru-RU"/>
        </w:rPr>
        <w:t>л</w:t>
      </w:r>
      <w:r w:rsidRPr="003008B4">
        <w:rPr>
          <w:spacing w:val="2"/>
          <w:lang w:val="ru-RU"/>
        </w:rPr>
        <w:t>а</w:t>
      </w:r>
      <w:r w:rsidRPr="003008B4">
        <w:rPr>
          <w:spacing w:val="1"/>
          <w:lang w:val="ru-RU"/>
        </w:rPr>
        <w:t>д</w:t>
      </w:r>
      <w:r w:rsidRPr="003008B4">
        <w:rPr>
          <w:lang w:val="ru-RU"/>
        </w:rPr>
        <w:t xml:space="preserve">у </w:t>
      </w:r>
      <w:r w:rsidRPr="003008B4">
        <w:rPr>
          <w:spacing w:val="6"/>
          <w:lang w:val="ru-RU"/>
        </w:rPr>
        <w:t xml:space="preserve"> </w:t>
      </w:r>
      <w:r w:rsidRPr="003008B4">
        <w:rPr>
          <w:lang w:val="ru-RU"/>
        </w:rPr>
        <w:t>са</w:t>
      </w:r>
      <w:r w:rsidRPr="003008B4">
        <w:rPr>
          <w:spacing w:val="51"/>
          <w:lang w:val="ru-RU"/>
        </w:rPr>
        <w:t xml:space="preserve"> </w:t>
      </w:r>
      <w:r w:rsidRPr="003008B4">
        <w:rPr>
          <w:lang w:val="ru-RU"/>
        </w:rPr>
        <w:t>По</w:t>
      </w:r>
      <w:r w:rsidRPr="003008B4">
        <w:rPr>
          <w:spacing w:val="1"/>
          <w:lang w:val="ru-RU"/>
        </w:rPr>
        <w:t>н</w:t>
      </w:r>
      <w:r w:rsidRPr="003008B4">
        <w:rPr>
          <w:spacing w:val="-10"/>
          <w:lang w:val="ru-RU"/>
        </w:rPr>
        <w:t>у</w:t>
      </w:r>
      <w:r w:rsidRPr="003008B4">
        <w:rPr>
          <w:spacing w:val="1"/>
          <w:lang w:val="ru-RU"/>
        </w:rPr>
        <w:t>д</w:t>
      </w:r>
      <w:r w:rsidRPr="003008B4">
        <w:rPr>
          <w:spacing w:val="2"/>
          <w:lang w:val="ru-RU"/>
        </w:rPr>
        <w:t>о</w:t>
      </w:r>
      <w:r w:rsidRPr="003008B4">
        <w:rPr>
          <w:spacing w:val="-1"/>
          <w:lang w:val="ru-RU"/>
        </w:rPr>
        <w:t>м</w:t>
      </w:r>
      <w:r w:rsidRPr="003008B4">
        <w:rPr>
          <w:lang w:val="ru-RU"/>
        </w:rPr>
        <w:t xml:space="preserve">, </w:t>
      </w:r>
      <w:r w:rsidRPr="003008B4">
        <w:rPr>
          <w:spacing w:val="19"/>
          <w:lang w:val="ru-RU"/>
        </w:rPr>
        <w:t xml:space="preserve"> </w:t>
      </w:r>
      <w:r w:rsidRPr="003008B4">
        <w:rPr>
          <w:spacing w:val="-1"/>
          <w:lang w:val="ru-RU"/>
        </w:rPr>
        <w:t>д</w:t>
      </w:r>
      <w:r w:rsidRPr="003008B4">
        <w:rPr>
          <w:spacing w:val="-7"/>
          <w:lang w:val="ru-RU"/>
        </w:rPr>
        <w:t>е</w:t>
      </w:r>
      <w:r w:rsidRPr="003008B4">
        <w:rPr>
          <w:spacing w:val="-1"/>
          <w:lang w:val="ru-RU"/>
        </w:rPr>
        <w:t>л</w:t>
      </w:r>
      <w:r w:rsidRPr="003008B4">
        <w:rPr>
          <w:lang w:val="ru-RU"/>
        </w:rPr>
        <w:t>и</w:t>
      </w:r>
      <w:r w:rsidRPr="003008B4">
        <w:rPr>
          <w:spacing w:val="-1"/>
          <w:lang w:val="ru-RU"/>
        </w:rPr>
        <w:t>м</w:t>
      </w:r>
      <w:r w:rsidRPr="003008B4">
        <w:rPr>
          <w:lang w:val="ru-RU"/>
        </w:rPr>
        <w:t>ич</w:t>
      </w:r>
      <w:r w:rsidRPr="003008B4">
        <w:rPr>
          <w:spacing w:val="-2"/>
          <w:lang w:val="ru-RU"/>
        </w:rPr>
        <w:t>н</w:t>
      </w:r>
      <w:r w:rsidRPr="003008B4">
        <w:rPr>
          <w:lang w:val="ru-RU"/>
        </w:rPr>
        <w:t>о</w:t>
      </w:r>
      <w:r>
        <w:rPr>
          <w:lang w:val="ru-RU"/>
        </w:rPr>
        <w:t xml:space="preserve"> </w:t>
      </w:r>
      <w:r w:rsidRPr="003008B4">
        <w:rPr>
          <w:spacing w:val="-8"/>
          <w:w w:val="103"/>
          <w:lang w:val="ru-RU"/>
        </w:rPr>
        <w:t>у</w:t>
      </w:r>
      <w:r w:rsidRPr="003008B4">
        <w:rPr>
          <w:spacing w:val="4"/>
          <w:w w:val="103"/>
          <w:lang w:val="ru-RU"/>
        </w:rPr>
        <w:t>с</w:t>
      </w:r>
      <w:r w:rsidRPr="003008B4">
        <w:rPr>
          <w:spacing w:val="1"/>
          <w:w w:val="103"/>
          <w:lang w:val="ru-RU"/>
        </w:rPr>
        <w:t>т</w:t>
      </w:r>
      <w:r w:rsidRPr="003008B4">
        <w:rPr>
          <w:spacing w:val="-3"/>
          <w:w w:val="103"/>
          <w:lang w:val="ru-RU"/>
        </w:rPr>
        <w:t>у</w:t>
      </w:r>
      <w:r w:rsidRPr="003008B4">
        <w:rPr>
          <w:spacing w:val="1"/>
          <w:w w:val="103"/>
          <w:lang w:val="ru-RU"/>
        </w:rPr>
        <w:t>п</w:t>
      </w:r>
      <w:r w:rsidRPr="003008B4">
        <w:rPr>
          <w:w w:val="103"/>
          <w:lang w:val="ru-RU"/>
        </w:rPr>
        <w:t>ио</w:t>
      </w:r>
      <w:r w:rsidRPr="003008B4">
        <w:rPr>
          <w:w w:val="103"/>
        </w:rPr>
        <w:t xml:space="preserve"> </w:t>
      </w:r>
      <w:r w:rsidRPr="003008B4">
        <w:rPr>
          <w:spacing w:val="1"/>
          <w:lang w:val="ru-RU"/>
        </w:rPr>
        <w:t>п</w:t>
      </w:r>
      <w:r w:rsidRPr="003008B4">
        <w:rPr>
          <w:spacing w:val="-5"/>
          <w:lang w:val="ru-RU"/>
        </w:rPr>
        <w:t>о</w:t>
      </w:r>
      <w:r w:rsidRPr="003008B4">
        <w:rPr>
          <w:spacing w:val="-1"/>
          <w:lang w:val="ru-RU"/>
        </w:rPr>
        <w:t>д</w:t>
      </w:r>
      <w:r w:rsidRPr="003008B4">
        <w:rPr>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spacing w:val="2"/>
          <w:lang w:val="ru-RU"/>
        </w:rPr>
        <w:t>ч</w:t>
      </w:r>
      <w:r w:rsidRPr="003008B4">
        <w:rPr>
          <w:spacing w:val="-24"/>
          <w:lang w:val="ru-RU"/>
        </w:rPr>
        <w:t>у</w:t>
      </w:r>
      <w:r w:rsidRPr="003008B4">
        <w:rPr>
          <w:lang w:val="ru-RU"/>
        </w:rPr>
        <w:t xml:space="preserve">, </w:t>
      </w:r>
      <w:r w:rsidRPr="003008B4">
        <w:rPr>
          <w:spacing w:val="16"/>
          <w:lang w:val="ru-RU"/>
        </w:rPr>
        <w:t xml:space="preserve"> </w:t>
      </w:r>
      <w:r w:rsidRPr="003008B4">
        <w:rPr>
          <w:lang w:val="ru-RU"/>
        </w:rPr>
        <w:t>у</w:t>
      </w:r>
      <w:r w:rsidRPr="003008B4">
        <w:rPr>
          <w:spacing w:val="31"/>
          <w:lang w:val="ru-RU"/>
        </w:rPr>
        <w:t xml:space="preserve"> </w:t>
      </w:r>
      <w:r w:rsidRPr="003008B4">
        <w:rPr>
          <w:spacing w:val="1"/>
          <w:lang w:val="ru-RU"/>
        </w:rPr>
        <w:t>п</w:t>
      </w:r>
      <w:r w:rsidRPr="003008B4">
        <w:rPr>
          <w:spacing w:val="-2"/>
          <w:lang w:val="ru-RU"/>
        </w:rPr>
        <w:t>о</w:t>
      </w:r>
      <w:r w:rsidRPr="003008B4">
        <w:rPr>
          <w:spacing w:val="-1"/>
          <w:lang w:val="ru-RU"/>
        </w:rPr>
        <w:t>т</w:t>
      </w:r>
      <w:r w:rsidRPr="003008B4">
        <w:rPr>
          <w:spacing w:val="3"/>
          <w:lang w:val="ru-RU"/>
        </w:rPr>
        <w:t>п</w:t>
      </w:r>
      <w:r w:rsidRPr="003008B4">
        <w:rPr>
          <w:spacing w:val="-3"/>
          <w:lang w:val="ru-RU"/>
        </w:rPr>
        <w:t>у</w:t>
      </w:r>
      <w:r w:rsidRPr="003008B4">
        <w:rPr>
          <w:spacing w:val="-2"/>
          <w:lang w:val="ru-RU"/>
        </w:rPr>
        <w:t>н</w:t>
      </w:r>
      <w:r w:rsidRPr="003008B4">
        <w:rPr>
          <w:spacing w:val="2"/>
          <w:lang w:val="ru-RU"/>
        </w:rPr>
        <w:t>о</w:t>
      </w:r>
      <w:r w:rsidRPr="003008B4">
        <w:rPr>
          <w:lang w:val="ru-RU"/>
        </w:rPr>
        <w:t>с</w:t>
      </w:r>
      <w:r w:rsidRPr="003008B4">
        <w:rPr>
          <w:spacing w:val="-1"/>
          <w:lang w:val="ru-RU"/>
        </w:rPr>
        <w:t>т</w:t>
      </w:r>
      <w:r w:rsidRPr="003008B4">
        <w:rPr>
          <w:lang w:val="ru-RU"/>
        </w:rPr>
        <w:t xml:space="preserve">и </w:t>
      </w:r>
      <w:r w:rsidRPr="003008B4">
        <w:rPr>
          <w:spacing w:val="6"/>
          <w:lang w:val="ru-RU"/>
        </w:rPr>
        <w:t xml:space="preserve"> </w:t>
      </w:r>
      <w:r w:rsidRPr="003008B4">
        <w:rPr>
          <w:spacing w:val="-5"/>
          <w:lang w:val="ru-RU"/>
        </w:rPr>
        <w:t>о</w:t>
      </w:r>
      <w:r w:rsidRPr="003008B4">
        <w:rPr>
          <w:spacing w:val="1"/>
          <w:lang w:val="ru-RU"/>
        </w:rPr>
        <w:t>д</w:t>
      </w:r>
      <w:r w:rsidRPr="003008B4">
        <w:rPr>
          <w:spacing w:val="-6"/>
          <w:lang w:val="ru-RU"/>
        </w:rPr>
        <w:t>г</w:t>
      </w:r>
      <w:r w:rsidRPr="003008B4">
        <w:rPr>
          <w:lang w:val="ru-RU"/>
        </w:rPr>
        <w:t>о</w:t>
      </w:r>
      <w:r w:rsidRPr="003008B4">
        <w:rPr>
          <w:spacing w:val="-2"/>
          <w:lang w:val="ru-RU"/>
        </w:rPr>
        <w:t>в</w:t>
      </w:r>
      <w:r w:rsidRPr="003008B4">
        <w:rPr>
          <w:lang w:val="ru-RU"/>
        </w:rPr>
        <w:t xml:space="preserve">ара </w:t>
      </w:r>
      <w:r w:rsidRPr="003008B4">
        <w:rPr>
          <w:spacing w:val="3"/>
          <w:lang w:val="ru-RU"/>
        </w:rPr>
        <w:t xml:space="preserve"> </w:t>
      </w:r>
      <w:r w:rsidRPr="003008B4">
        <w:rPr>
          <w:spacing w:val="-2"/>
        </w:rPr>
        <w:t>Н</w:t>
      </w:r>
      <w:r w:rsidRPr="003008B4">
        <w:rPr>
          <w:lang w:val="ru-RU"/>
        </w:rPr>
        <w:t>ар</w:t>
      </w:r>
      <w:r w:rsidRPr="003008B4">
        <w:rPr>
          <w:spacing w:val="-5"/>
          <w:lang w:val="ru-RU"/>
        </w:rPr>
        <w:t>у</w:t>
      </w:r>
      <w:r w:rsidRPr="003008B4">
        <w:rPr>
          <w:spacing w:val="2"/>
          <w:lang w:val="ru-RU"/>
        </w:rPr>
        <w:t>ч</w:t>
      </w:r>
      <w:r w:rsidRPr="003008B4">
        <w:rPr>
          <w:lang w:val="ru-RU"/>
        </w:rPr>
        <w:t>ио</w:t>
      </w:r>
      <w:r w:rsidRPr="003008B4">
        <w:rPr>
          <w:spacing w:val="1"/>
          <w:lang w:val="ru-RU"/>
        </w:rPr>
        <w:t>ц</w:t>
      </w:r>
      <w:r w:rsidRPr="003008B4">
        <w:rPr>
          <w:lang w:val="ru-RU"/>
        </w:rPr>
        <w:t xml:space="preserve">у </w:t>
      </w:r>
      <w:r w:rsidRPr="003008B4">
        <w:rPr>
          <w:spacing w:val="7"/>
          <w:lang w:val="ru-RU"/>
        </w:rPr>
        <w:t xml:space="preserve"> </w:t>
      </w:r>
      <w:r w:rsidRPr="003008B4">
        <w:rPr>
          <w:spacing w:val="-4"/>
          <w:lang w:val="ru-RU"/>
        </w:rPr>
        <w:t>з</w:t>
      </w:r>
      <w:r w:rsidRPr="003008B4">
        <w:rPr>
          <w:lang w:val="ru-RU"/>
        </w:rPr>
        <w:t>а</w:t>
      </w:r>
      <w:r w:rsidRPr="003008B4">
        <w:rPr>
          <w:spacing w:val="39"/>
          <w:lang w:val="ru-RU"/>
        </w:rPr>
        <w:t xml:space="preserve"> </w:t>
      </w:r>
      <w:r w:rsidRPr="003008B4">
        <w:rPr>
          <w:spacing w:val="2"/>
          <w:lang w:val="ru-RU"/>
        </w:rPr>
        <w:t>и</w:t>
      </w:r>
      <w:r w:rsidRPr="003008B4">
        <w:rPr>
          <w:spacing w:val="-4"/>
          <w:lang w:val="ru-RU"/>
        </w:rPr>
        <w:t>з</w:t>
      </w:r>
      <w:r w:rsidRPr="003008B4">
        <w:rPr>
          <w:lang w:val="ru-RU"/>
        </w:rPr>
        <w:t>вр</w:t>
      </w:r>
      <w:r w:rsidRPr="003008B4">
        <w:rPr>
          <w:spacing w:val="-1"/>
          <w:lang w:val="ru-RU"/>
        </w:rPr>
        <w:t>ш</w:t>
      </w:r>
      <w:r w:rsidRPr="003008B4">
        <w:rPr>
          <w:spacing w:val="2"/>
          <w:lang w:val="ru-RU"/>
        </w:rPr>
        <w:t>е</w:t>
      </w:r>
      <w:r w:rsidRPr="003008B4">
        <w:rPr>
          <w:spacing w:val="-3"/>
          <w:lang w:val="ru-RU"/>
        </w:rPr>
        <w:t>њ</w:t>
      </w:r>
      <w:r w:rsidRPr="003008B4">
        <w:rPr>
          <w:lang w:val="ru-RU"/>
        </w:rPr>
        <w:t xml:space="preserve">е </w:t>
      </w:r>
      <w:r w:rsidRPr="003008B4">
        <w:rPr>
          <w:spacing w:val="6"/>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spacing w:val="-5"/>
          <w:lang w:val="ru-RU"/>
        </w:rPr>
        <w:t>е</w:t>
      </w:r>
      <w:r w:rsidRPr="003008B4">
        <w:rPr>
          <w:spacing w:val="-1"/>
          <w:lang w:val="ru-RU"/>
        </w:rPr>
        <w:t>з</w:t>
      </w:r>
      <w:r w:rsidRPr="003008B4">
        <w:rPr>
          <w:lang w:val="ru-RU"/>
        </w:rPr>
        <w:t>а  из</w:t>
      </w:r>
      <w:r w:rsidRPr="003008B4">
        <w:rPr>
          <w:spacing w:val="35"/>
          <w:lang w:val="ru-RU"/>
        </w:rPr>
        <w:t xml:space="preserve"> </w:t>
      </w:r>
      <w:r w:rsidRPr="003008B4">
        <w:rPr>
          <w:spacing w:val="1"/>
          <w:lang w:val="ru-RU"/>
        </w:rPr>
        <w:t>п</w:t>
      </w:r>
      <w:r w:rsidRPr="003008B4">
        <w:rPr>
          <w:lang w:val="ru-RU"/>
        </w:rPr>
        <w:t>ос</w:t>
      </w:r>
      <w:r w:rsidRPr="003008B4">
        <w:rPr>
          <w:spacing w:val="4"/>
          <w:lang w:val="ru-RU"/>
        </w:rPr>
        <w:t>т</w:t>
      </w:r>
      <w:r w:rsidRPr="003008B4">
        <w:rPr>
          <w:spacing w:val="-3"/>
          <w:lang w:val="ru-RU"/>
        </w:rPr>
        <w:t>у</w:t>
      </w:r>
      <w:r w:rsidRPr="003008B4">
        <w:rPr>
          <w:spacing w:val="1"/>
          <w:lang w:val="ru-RU"/>
        </w:rPr>
        <w:t>п</w:t>
      </w:r>
      <w:r w:rsidRPr="003008B4">
        <w:rPr>
          <w:spacing w:val="5"/>
          <w:lang w:val="ru-RU"/>
        </w:rPr>
        <w:t>к</w:t>
      </w:r>
      <w:r w:rsidRPr="003008B4">
        <w:rPr>
          <w:lang w:val="ru-RU"/>
        </w:rPr>
        <w:t>а</w:t>
      </w:r>
      <w:r w:rsidRPr="003008B4">
        <w:rPr>
          <w:spacing w:val="54"/>
          <w:lang w:val="ru-RU"/>
        </w:rPr>
        <w:t xml:space="preserve"> </w:t>
      </w:r>
      <w:r w:rsidRPr="003008B4">
        <w:rPr>
          <w:spacing w:val="2"/>
          <w:lang w:val="ru-RU"/>
        </w:rPr>
        <w:t>ј</w:t>
      </w:r>
      <w:r w:rsidRPr="003008B4">
        <w:rPr>
          <w:lang w:val="ru-RU"/>
        </w:rPr>
        <w:t>ав</w:t>
      </w:r>
      <w:r w:rsidRPr="003008B4">
        <w:rPr>
          <w:spacing w:val="-2"/>
          <w:lang w:val="ru-RU"/>
        </w:rPr>
        <w:t>н</w:t>
      </w:r>
      <w:r w:rsidRPr="003008B4">
        <w:rPr>
          <w:lang w:val="ru-RU"/>
        </w:rPr>
        <w:t>е</w:t>
      </w:r>
      <w:r w:rsidRPr="003008B4">
        <w:rPr>
          <w:w w:val="103"/>
        </w:rPr>
        <w:t xml:space="preserve"> </w:t>
      </w:r>
      <w:r w:rsidRPr="003008B4">
        <w:rPr>
          <w:spacing w:val="-2"/>
          <w:w w:val="103"/>
          <w:lang w:val="ru-RU"/>
        </w:rPr>
        <w:t>н</w:t>
      </w:r>
      <w:r w:rsidRPr="003008B4">
        <w:rPr>
          <w:spacing w:val="2"/>
          <w:w w:val="103"/>
          <w:lang w:val="ru-RU"/>
        </w:rPr>
        <w:t>а</w:t>
      </w:r>
      <w:r w:rsidRPr="003008B4">
        <w:rPr>
          <w:spacing w:val="-6"/>
          <w:w w:val="103"/>
          <w:lang w:val="ru-RU"/>
        </w:rPr>
        <w:t>б</w:t>
      </w:r>
      <w:r w:rsidRPr="003008B4">
        <w:rPr>
          <w:w w:val="103"/>
          <w:lang w:val="ru-RU"/>
        </w:rPr>
        <w:t>ав</w:t>
      </w:r>
      <w:r w:rsidRPr="003008B4">
        <w:rPr>
          <w:spacing w:val="3"/>
          <w:w w:val="103"/>
          <w:lang w:val="ru-RU"/>
        </w:rPr>
        <w:t>к</w:t>
      </w:r>
      <w:r w:rsidRPr="003008B4">
        <w:rPr>
          <w:w w:val="103"/>
          <w:lang w:val="ru-RU"/>
        </w:rPr>
        <w:t xml:space="preserve">е, </w:t>
      </w:r>
      <w:r w:rsidRPr="003008B4">
        <w:rPr>
          <w:spacing w:val="-5"/>
          <w:lang w:val="ru-RU"/>
        </w:rPr>
        <w:t>о</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2"/>
          <w:lang w:val="ru-RU"/>
        </w:rPr>
        <w:t>н</w:t>
      </w:r>
      <w:r w:rsidRPr="003008B4">
        <w:rPr>
          <w:lang w:val="ru-RU"/>
        </w:rPr>
        <w:t>о</w:t>
      </w:r>
      <w:r w:rsidRPr="003008B4">
        <w:rPr>
          <w:spacing w:val="25"/>
          <w:lang w:val="ru-RU"/>
        </w:rPr>
        <w:t xml:space="preserve"> </w:t>
      </w:r>
      <w:r w:rsidRPr="003008B4">
        <w:rPr>
          <w:spacing w:val="-1"/>
          <w:lang w:val="ru-RU"/>
        </w:rPr>
        <w:t>з</w:t>
      </w:r>
      <w:r w:rsidRPr="003008B4">
        <w:rPr>
          <w:lang w:val="ru-RU"/>
        </w:rPr>
        <w:t>а</w:t>
      </w:r>
      <w:r w:rsidRPr="003008B4">
        <w:rPr>
          <w:spacing w:val="8"/>
          <w:lang w:val="ru-RU"/>
        </w:rPr>
        <w:t xml:space="preserve"> </w:t>
      </w:r>
      <w:r w:rsidRPr="003008B4">
        <w:rPr>
          <w:spacing w:val="2"/>
          <w:lang w:val="ru-RU"/>
        </w:rPr>
        <w:t>и</w:t>
      </w:r>
      <w:r w:rsidRPr="003008B4">
        <w:rPr>
          <w:spacing w:val="-1"/>
          <w:lang w:val="ru-RU"/>
        </w:rPr>
        <w:t>з</w:t>
      </w:r>
      <w:r w:rsidRPr="003008B4">
        <w:rPr>
          <w:lang w:val="ru-RU"/>
        </w:rPr>
        <w:t>вр</w:t>
      </w:r>
      <w:r w:rsidRPr="003008B4">
        <w:rPr>
          <w:spacing w:val="-3"/>
          <w:lang w:val="ru-RU"/>
        </w:rPr>
        <w:t>ш</w:t>
      </w:r>
      <w:r w:rsidRPr="003008B4">
        <w:rPr>
          <w:lang w:val="ru-RU"/>
        </w:rPr>
        <w:t>ење</w:t>
      </w:r>
      <w:r w:rsidRPr="003008B4">
        <w:rPr>
          <w:spacing w:val="34"/>
          <w:lang w:val="ru-RU"/>
        </w:rPr>
        <w:t xml:space="preserve"> </w:t>
      </w:r>
      <w:r w:rsidRPr="003008B4">
        <w:rPr>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их</w:t>
      </w:r>
      <w:r w:rsidRPr="003008B4">
        <w:rPr>
          <w:spacing w:val="32"/>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spacing w:val="-5"/>
          <w:lang w:val="ru-RU"/>
        </w:rPr>
        <w:t>е</w:t>
      </w:r>
      <w:r w:rsidRPr="003008B4">
        <w:rPr>
          <w:spacing w:val="-4"/>
          <w:lang w:val="ru-RU"/>
        </w:rPr>
        <w:t>з</w:t>
      </w:r>
      <w:r w:rsidRPr="003008B4">
        <w:rPr>
          <w:lang w:val="ru-RU"/>
        </w:rPr>
        <w:t>а,</w:t>
      </w:r>
      <w:r w:rsidRPr="003008B4">
        <w:rPr>
          <w:spacing w:val="29"/>
          <w:lang w:val="ru-RU"/>
        </w:rPr>
        <w:t xml:space="preserve"> </w:t>
      </w:r>
      <w:r w:rsidRPr="003008B4">
        <w:rPr>
          <w:spacing w:val="-3"/>
          <w:lang w:val="ru-RU"/>
        </w:rPr>
        <w:t>б</w:t>
      </w:r>
      <w:r w:rsidRPr="003008B4">
        <w:rPr>
          <w:spacing w:val="-2"/>
          <w:lang w:val="ru-RU"/>
        </w:rPr>
        <w:t>е</w:t>
      </w:r>
      <w:r w:rsidRPr="003008B4">
        <w:rPr>
          <w:lang w:val="ru-RU"/>
        </w:rPr>
        <w:t>з</w:t>
      </w:r>
      <w:r w:rsidRPr="003008B4">
        <w:rPr>
          <w:spacing w:val="11"/>
          <w:lang w:val="ru-RU"/>
        </w:rPr>
        <w:t xml:space="preserve"> </w:t>
      </w:r>
      <w:r w:rsidRPr="003008B4">
        <w:rPr>
          <w:lang w:val="ru-RU"/>
        </w:rPr>
        <w:t>о</w:t>
      </w:r>
      <w:r w:rsidRPr="003008B4">
        <w:rPr>
          <w:spacing w:val="-3"/>
          <w:lang w:val="ru-RU"/>
        </w:rPr>
        <w:t>б</w:t>
      </w:r>
      <w:r w:rsidRPr="003008B4">
        <w:rPr>
          <w:spacing w:val="-1"/>
          <w:lang w:val="ru-RU"/>
        </w:rPr>
        <w:t>з</w:t>
      </w:r>
      <w:r w:rsidRPr="003008B4">
        <w:rPr>
          <w:lang w:val="ru-RU"/>
        </w:rPr>
        <w:t>ира</w:t>
      </w:r>
      <w:r w:rsidRPr="003008B4">
        <w:rPr>
          <w:spacing w:val="22"/>
          <w:lang w:val="ru-RU"/>
        </w:rPr>
        <w:t xml:space="preserve"> </w:t>
      </w:r>
      <w:r w:rsidRPr="003008B4">
        <w:rPr>
          <w:spacing w:val="-2"/>
          <w:lang w:val="ru-RU"/>
        </w:rPr>
        <w:t>н</w:t>
      </w:r>
      <w:r w:rsidRPr="003008B4">
        <w:rPr>
          <w:lang w:val="ru-RU"/>
        </w:rPr>
        <w:t>а</w:t>
      </w:r>
      <w:r w:rsidRPr="003008B4">
        <w:rPr>
          <w:spacing w:val="9"/>
          <w:lang w:val="ru-RU"/>
        </w:rPr>
        <w:t xml:space="preserve"> </w:t>
      </w:r>
      <w:r w:rsidRPr="003008B4">
        <w:rPr>
          <w:spacing w:val="-1"/>
          <w:lang w:val="ru-RU"/>
        </w:rPr>
        <w:t>б</w:t>
      </w:r>
      <w:r w:rsidRPr="003008B4">
        <w:rPr>
          <w:lang w:val="ru-RU"/>
        </w:rPr>
        <w:t>рој</w:t>
      </w:r>
      <w:r w:rsidRPr="003008B4">
        <w:rPr>
          <w:spacing w:val="15"/>
          <w:lang w:val="ru-RU"/>
        </w:rPr>
        <w:t xml:space="preserve"> </w:t>
      </w:r>
      <w:r w:rsidRPr="003008B4">
        <w:rPr>
          <w:spacing w:val="1"/>
          <w:w w:val="103"/>
          <w:lang w:val="ru-RU"/>
        </w:rPr>
        <w:t>п</w:t>
      </w:r>
      <w:r w:rsidRPr="003008B4">
        <w:rPr>
          <w:spacing w:val="-5"/>
          <w:w w:val="103"/>
          <w:lang w:val="ru-RU"/>
        </w:rPr>
        <w:t>о</w:t>
      </w:r>
      <w:r w:rsidRPr="003008B4">
        <w:rPr>
          <w:spacing w:val="-1"/>
          <w:w w:val="103"/>
          <w:lang w:val="ru-RU"/>
        </w:rPr>
        <w:t>д</w:t>
      </w:r>
      <w:r w:rsidRPr="003008B4">
        <w:rPr>
          <w:w w:val="103"/>
          <w:lang w:val="ru-RU"/>
        </w:rPr>
        <w:t>и</w:t>
      </w:r>
      <w:r w:rsidRPr="003008B4">
        <w:rPr>
          <w:spacing w:val="-1"/>
          <w:w w:val="103"/>
          <w:lang w:val="ru-RU"/>
        </w:rPr>
        <w:t>з</w:t>
      </w:r>
      <w:r w:rsidRPr="003008B4">
        <w:rPr>
          <w:spacing w:val="-2"/>
          <w:w w:val="103"/>
          <w:lang w:val="ru-RU"/>
        </w:rPr>
        <w:t>в</w:t>
      </w:r>
      <w:r w:rsidRPr="003008B4">
        <w:rPr>
          <w:w w:val="103"/>
          <w:lang w:val="ru-RU"/>
        </w:rPr>
        <w:t>о</w:t>
      </w:r>
      <w:r w:rsidRPr="003008B4">
        <w:rPr>
          <w:spacing w:val="2"/>
          <w:w w:val="103"/>
          <w:lang w:val="ru-RU"/>
        </w:rPr>
        <w:t>ђ</w:t>
      </w:r>
      <w:r w:rsidRPr="003008B4">
        <w:rPr>
          <w:spacing w:val="-5"/>
          <w:w w:val="103"/>
          <w:lang w:val="ru-RU"/>
        </w:rPr>
        <w:t>а</w:t>
      </w:r>
      <w:r w:rsidRPr="003008B4">
        <w:rPr>
          <w:w w:val="103"/>
          <w:lang w:val="ru-RU"/>
        </w:rPr>
        <w:t>ча.</w:t>
      </w:r>
    </w:p>
    <w:p w:rsidR="00BA428D" w:rsidRPr="003008B4" w:rsidRDefault="00BA428D" w:rsidP="00BA428D">
      <w:pPr>
        <w:tabs>
          <w:tab w:val="left" w:pos="1350"/>
        </w:tabs>
        <w:spacing w:before="7" w:line="247" w:lineRule="auto"/>
        <w:ind w:left="122" w:right="78" w:hanging="122"/>
        <w:jc w:val="center"/>
        <w:rPr>
          <w:b/>
          <w:w w:val="103"/>
        </w:rPr>
      </w:pPr>
      <w:r w:rsidRPr="00BB2F54">
        <w:rPr>
          <w:w w:val="103"/>
          <w:lang w:val="ru-RU"/>
        </w:rPr>
        <w:t xml:space="preserve">Члан </w:t>
      </w:r>
      <w:r>
        <w:rPr>
          <w:w w:val="103"/>
          <w:lang w:val="ru-RU"/>
        </w:rPr>
        <w:t>1</w:t>
      </w:r>
      <w:r w:rsidRPr="00BB2F54">
        <w:rPr>
          <w:w w:val="103"/>
          <w:lang w:val="ru-RU"/>
        </w:rPr>
        <w:t>б</w:t>
      </w:r>
      <w:r w:rsidRPr="003008B4">
        <w:rPr>
          <w:b/>
          <w:w w:val="103"/>
          <w:lang w:val="ru-RU"/>
        </w:rPr>
        <w:t>.</w:t>
      </w:r>
    </w:p>
    <w:p w:rsidR="00BA428D" w:rsidRPr="003008B4" w:rsidRDefault="00BA428D" w:rsidP="00BA428D">
      <w:pPr>
        <w:tabs>
          <w:tab w:val="left" w:pos="1350"/>
        </w:tabs>
        <w:ind w:left="4432" w:right="4428"/>
        <w:jc w:val="both"/>
      </w:pPr>
    </w:p>
    <w:p w:rsidR="00BA428D" w:rsidRPr="003008B4" w:rsidRDefault="002146CF" w:rsidP="00BA428D">
      <w:pPr>
        <w:tabs>
          <w:tab w:val="left" w:pos="1350"/>
        </w:tabs>
        <w:spacing w:before="7" w:line="250" w:lineRule="auto"/>
        <w:ind w:left="122" w:right="81" w:hanging="122"/>
        <w:jc w:val="both"/>
        <w:rPr>
          <w:spacing w:val="36"/>
        </w:rPr>
      </w:pPr>
      <w:r>
        <w:rPr>
          <w:noProof/>
          <w:lang w:val="en-GB" w:eastAsia="en-GB"/>
        </w:rPr>
        <mc:AlternateContent>
          <mc:Choice Requires="wpg">
            <w:drawing>
              <wp:anchor distT="4294967295" distB="4294967295" distL="114300" distR="114300" simplePos="0" relativeHeight="251710464"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9" name="Freeform 88"/>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436.1pt;margin-top:11.25pt;width:2.9pt;height:0;z-index:-251606016;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mfUQ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om5n1EDAADSBwAADgAAAAAAAAAAAAAA&#10;AAAuAgAAZHJzL2Uyb0RvYy54bWxQSwECLQAUAAYACAAAACEAY3XPtt8AAAAJAQAADwAAAAAAAAAA&#10;AAAAAACrBQAAZHJzL2Rvd25yZXYueG1sUEsFBgAAAAAEAAQA8wAAALcGAAAAAA==&#10;">
                <v:shape id="Freeform 88"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VeBcMA&#10;AADaAAAADwAAAGRycy9kb3ducmV2LnhtbESPW2vCQBSE34X+h+UIfdONQm+pq9RewBcL1eDzafaY&#10;BLNnQ/YYU3+9WxB8HGbmG2a26F2tOmpD5dnAZJyAIs69rbgwkG2/Rs+ggiBbrD2TgT8KsJjfDWaY&#10;Wn/iH+o2UqgI4ZCigVKkSbUOeUkOw9g3xNHb+9ahRNkW2rZ4inBX62mSPGqHFceFEht6Lyk/bI7O&#10;gHRcb9ffu/NHlS37Bzk+ZbvPX2Puh/3bKyihXm7ha3tlDbzA/5V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VeBcMAAADaAAAADwAAAAAAAAAAAAAAAACYAgAAZHJzL2Rv&#10;d25yZXYueG1sUEsFBgAAAAAEAAQA9QAAAIgDAAAAAA==&#10;" path="m,l57,e" filled="f" strokeweight=".94pt">
                  <v:path arrowok="t" o:connecttype="custom" o:connectlocs="0,0;57,0" o:connectangles="0,0"/>
                </v:shape>
                <w10:wrap anchorx="page"/>
              </v:group>
            </w:pict>
          </mc:Fallback>
        </mc:AlternateContent>
      </w:r>
      <w:r w:rsidR="00BA428D" w:rsidRPr="003008B4">
        <w:rPr>
          <w:spacing w:val="-9"/>
          <w:lang w:val="ru-RU"/>
        </w:rPr>
        <w:t>У</w:t>
      </w:r>
      <w:r w:rsidR="00BA428D" w:rsidRPr="003008B4">
        <w:rPr>
          <w:spacing w:val="-4"/>
          <w:lang w:val="ru-RU"/>
        </w:rPr>
        <w:t>г</w:t>
      </w:r>
      <w:r w:rsidR="00BA428D" w:rsidRPr="003008B4">
        <w:rPr>
          <w:lang w:val="ru-RU"/>
        </w:rPr>
        <w:t>о</w:t>
      </w:r>
      <w:r w:rsidR="00BA428D" w:rsidRPr="003008B4">
        <w:rPr>
          <w:spacing w:val="-2"/>
          <w:lang w:val="ru-RU"/>
        </w:rPr>
        <w:t>в</w:t>
      </w:r>
      <w:r w:rsidR="00BA428D" w:rsidRPr="003008B4">
        <w:rPr>
          <w:lang w:val="ru-RU"/>
        </w:rPr>
        <w:t>оре</w:t>
      </w:r>
      <w:r w:rsidR="00BA428D" w:rsidRPr="003008B4">
        <w:rPr>
          <w:spacing w:val="-2"/>
          <w:lang w:val="ru-RU"/>
        </w:rPr>
        <w:t>н</w:t>
      </w:r>
      <w:r w:rsidR="00BA428D" w:rsidRPr="003008B4">
        <w:rPr>
          <w:lang w:val="ru-RU"/>
        </w:rPr>
        <w:t xml:space="preserve">е </w:t>
      </w:r>
      <w:r w:rsidR="00BA428D" w:rsidRPr="003008B4">
        <w:rPr>
          <w:spacing w:val="3"/>
          <w:lang w:val="ru-RU"/>
        </w:rPr>
        <w:t xml:space="preserve"> </w:t>
      </w:r>
      <w:r w:rsidR="00BA428D" w:rsidRPr="003008B4">
        <w:rPr>
          <w:spacing w:val="1"/>
          <w:lang w:val="ru-RU"/>
        </w:rPr>
        <w:t>п</w:t>
      </w:r>
      <w:r w:rsidR="00BA428D" w:rsidRPr="003008B4">
        <w:rPr>
          <w:lang w:val="ru-RU"/>
        </w:rPr>
        <w:t>ос</w:t>
      </w:r>
      <w:r w:rsidR="00BA428D" w:rsidRPr="003008B4">
        <w:rPr>
          <w:spacing w:val="1"/>
          <w:lang w:val="ru-RU"/>
        </w:rPr>
        <w:t>л</w:t>
      </w:r>
      <w:r w:rsidR="00BA428D" w:rsidRPr="003008B4">
        <w:rPr>
          <w:lang w:val="ru-RU"/>
        </w:rPr>
        <w:t>о</w:t>
      </w:r>
      <w:r w:rsidR="00BA428D" w:rsidRPr="003008B4">
        <w:rPr>
          <w:spacing w:val="-2"/>
          <w:lang w:val="ru-RU"/>
        </w:rPr>
        <w:t>в</w:t>
      </w:r>
      <w:r w:rsidR="00BA428D" w:rsidRPr="003008B4">
        <w:rPr>
          <w:lang w:val="ru-RU"/>
        </w:rPr>
        <w:t xml:space="preserve">е, </w:t>
      </w:r>
      <w:r w:rsidR="00BA428D" w:rsidRPr="003008B4">
        <w:rPr>
          <w:spacing w:val="1"/>
          <w:lang w:val="ru-RU"/>
        </w:rPr>
        <w:t xml:space="preserve"> </w:t>
      </w:r>
      <w:r w:rsidR="00BA428D" w:rsidRPr="003008B4">
        <w:rPr>
          <w:lang w:val="ru-RU"/>
        </w:rPr>
        <w:t>у</w:t>
      </w:r>
      <w:r w:rsidR="00BA428D" w:rsidRPr="003008B4">
        <w:rPr>
          <w:spacing w:val="31"/>
          <w:lang w:val="ru-RU"/>
        </w:rPr>
        <w:t xml:space="preserve"> </w:t>
      </w:r>
      <w:r w:rsidR="00BA428D" w:rsidRPr="003008B4">
        <w:rPr>
          <w:lang w:val="ru-RU"/>
        </w:rPr>
        <w:t>с</w:t>
      </w:r>
      <w:r w:rsidR="00BA428D" w:rsidRPr="003008B4">
        <w:rPr>
          <w:spacing w:val="3"/>
          <w:lang w:val="ru-RU"/>
        </w:rPr>
        <w:t>к</w:t>
      </w:r>
      <w:r w:rsidR="00BA428D" w:rsidRPr="003008B4">
        <w:rPr>
          <w:spacing w:val="-1"/>
          <w:lang w:val="ru-RU"/>
        </w:rPr>
        <w:t>л</w:t>
      </w:r>
      <w:r w:rsidR="00BA428D" w:rsidRPr="003008B4">
        <w:rPr>
          <w:lang w:val="ru-RU"/>
        </w:rPr>
        <w:t>а</w:t>
      </w:r>
      <w:r w:rsidR="00BA428D" w:rsidRPr="003008B4">
        <w:rPr>
          <w:spacing w:val="-1"/>
          <w:lang w:val="ru-RU"/>
        </w:rPr>
        <w:t>д</w:t>
      </w:r>
      <w:r w:rsidR="00BA428D" w:rsidRPr="003008B4">
        <w:rPr>
          <w:lang w:val="ru-RU"/>
        </w:rPr>
        <w:t>у</w:t>
      </w:r>
      <w:r w:rsidR="00BA428D" w:rsidRPr="003008B4">
        <w:rPr>
          <w:spacing w:val="47"/>
          <w:lang w:val="ru-RU"/>
        </w:rPr>
        <w:t xml:space="preserve"> </w:t>
      </w:r>
      <w:r w:rsidR="00BA428D" w:rsidRPr="003008B4">
        <w:rPr>
          <w:spacing w:val="2"/>
          <w:lang w:val="ru-RU"/>
        </w:rPr>
        <w:t>с</w:t>
      </w:r>
      <w:r w:rsidR="00BA428D" w:rsidRPr="003008B4">
        <w:rPr>
          <w:lang w:val="ru-RU"/>
        </w:rPr>
        <w:t>а</w:t>
      </w:r>
      <w:r w:rsidR="00BA428D" w:rsidRPr="003008B4">
        <w:rPr>
          <w:spacing w:val="36"/>
          <w:lang w:val="ru-RU"/>
        </w:rPr>
        <w:t xml:space="preserve"> </w:t>
      </w:r>
      <w:r w:rsidR="00BA428D" w:rsidRPr="003008B4">
        <w:rPr>
          <w:lang w:val="ru-RU"/>
        </w:rPr>
        <w:t>П</w:t>
      </w:r>
      <w:r w:rsidR="00BA428D" w:rsidRPr="003008B4">
        <w:rPr>
          <w:spacing w:val="2"/>
          <w:lang w:val="ru-RU"/>
        </w:rPr>
        <w:t>о</w:t>
      </w:r>
      <w:r w:rsidR="00BA428D" w:rsidRPr="003008B4">
        <w:rPr>
          <w:spacing w:val="1"/>
          <w:lang w:val="ru-RU"/>
        </w:rPr>
        <w:t>н</w:t>
      </w:r>
      <w:r w:rsidR="00BA428D" w:rsidRPr="003008B4">
        <w:rPr>
          <w:spacing w:val="-8"/>
          <w:lang w:val="ru-RU"/>
        </w:rPr>
        <w:t>у</w:t>
      </w:r>
      <w:r w:rsidR="00BA428D" w:rsidRPr="003008B4">
        <w:rPr>
          <w:spacing w:val="-3"/>
          <w:lang w:val="ru-RU"/>
        </w:rPr>
        <w:t>д</w:t>
      </w:r>
      <w:r w:rsidR="00BA428D" w:rsidRPr="003008B4">
        <w:rPr>
          <w:lang w:val="ru-RU"/>
        </w:rPr>
        <w:t>ом  и</w:t>
      </w:r>
      <w:r w:rsidR="00BA428D" w:rsidRPr="003008B4">
        <w:rPr>
          <w:spacing w:val="39"/>
          <w:lang w:val="ru-RU"/>
        </w:rPr>
        <w:t xml:space="preserve"> </w:t>
      </w:r>
      <w:r w:rsidR="00BA428D" w:rsidRPr="003008B4">
        <w:rPr>
          <w:spacing w:val="-1"/>
          <w:lang w:val="ru-RU"/>
        </w:rPr>
        <w:t>С</w:t>
      </w:r>
      <w:r w:rsidR="00BA428D" w:rsidRPr="003008B4">
        <w:rPr>
          <w:spacing w:val="1"/>
          <w:lang w:val="ru-RU"/>
        </w:rPr>
        <w:t>п</w:t>
      </w:r>
      <w:r w:rsidR="00BA428D" w:rsidRPr="003008B4">
        <w:rPr>
          <w:lang w:val="ru-RU"/>
        </w:rPr>
        <w:t>ор</w:t>
      </w:r>
      <w:r w:rsidR="00BA428D" w:rsidRPr="003008B4">
        <w:rPr>
          <w:spacing w:val="-3"/>
          <w:lang w:val="ru-RU"/>
        </w:rPr>
        <w:t>а</w:t>
      </w:r>
      <w:r w:rsidR="00BA428D" w:rsidRPr="003008B4">
        <w:rPr>
          <w:spacing w:val="-4"/>
          <w:lang w:val="ru-RU"/>
        </w:rPr>
        <w:t>з</w:t>
      </w:r>
      <w:r w:rsidR="00BA428D" w:rsidRPr="003008B4">
        <w:rPr>
          <w:spacing w:val="-5"/>
          <w:lang w:val="ru-RU"/>
        </w:rPr>
        <w:t>у</w:t>
      </w:r>
      <w:r w:rsidR="00BA428D" w:rsidRPr="003008B4">
        <w:rPr>
          <w:spacing w:val="2"/>
          <w:lang w:val="ru-RU"/>
        </w:rPr>
        <w:t>м</w:t>
      </w:r>
      <w:r w:rsidR="00BA428D" w:rsidRPr="003008B4">
        <w:rPr>
          <w:lang w:val="ru-RU"/>
        </w:rPr>
        <w:t>о</w:t>
      </w:r>
      <w:r w:rsidR="00BA428D" w:rsidRPr="003008B4">
        <w:rPr>
          <w:spacing w:val="-1"/>
          <w:lang w:val="ru-RU"/>
        </w:rPr>
        <w:t>м</w:t>
      </w:r>
      <w:r w:rsidR="00BA428D" w:rsidRPr="003008B4">
        <w:rPr>
          <w:lang w:val="ru-RU"/>
        </w:rPr>
        <w:t xml:space="preserve">, </w:t>
      </w:r>
      <w:r w:rsidR="00BA428D" w:rsidRPr="003008B4">
        <w:rPr>
          <w:spacing w:val="13"/>
          <w:lang w:val="ru-RU"/>
        </w:rPr>
        <w:t xml:space="preserve"> </w:t>
      </w:r>
      <w:r w:rsidR="00BA428D" w:rsidRPr="003008B4">
        <w:rPr>
          <w:spacing w:val="-1"/>
          <w:lang w:val="ru-RU"/>
        </w:rPr>
        <w:t>б</w:t>
      </w:r>
      <w:r w:rsidR="00BA428D" w:rsidRPr="003008B4">
        <w:rPr>
          <w:lang w:val="ru-RU"/>
        </w:rPr>
        <w:t>р.</w:t>
      </w:r>
      <w:r w:rsidR="00BA428D" w:rsidRPr="003008B4">
        <w:rPr>
          <w:spacing w:val="40"/>
          <w:lang w:val="ru-RU"/>
        </w:rPr>
        <w:t xml:space="preserve"> </w:t>
      </w:r>
      <w:r w:rsidR="00BA428D" w:rsidRPr="003008B4">
        <w:rPr>
          <w:lang w:val="ru-RU"/>
        </w:rPr>
        <w:t>_</w:t>
      </w:r>
      <w:r w:rsidR="00BA428D" w:rsidRPr="003008B4">
        <w:t>_____</w:t>
      </w:r>
      <w:r w:rsidR="00BA428D" w:rsidRPr="003008B4">
        <w:rPr>
          <w:spacing w:val="33"/>
          <w:lang w:val="ru-RU"/>
        </w:rPr>
        <w:t xml:space="preserve"> </w:t>
      </w:r>
      <w:r w:rsidR="00BA428D" w:rsidRPr="003008B4">
        <w:rPr>
          <w:spacing w:val="-2"/>
          <w:lang w:val="ru-RU"/>
        </w:rPr>
        <w:t>о</w:t>
      </w:r>
      <w:r w:rsidR="00BA428D" w:rsidRPr="003008B4">
        <w:rPr>
          <w:lang w:val="ru-RU"/>
        </w:rPr>
        <w:t>д</w:t>
      </w:r>
      <w:r w:rsidR="00BA428D" w:rsidRPr="003008B4">
        <w:rPr>
          <w:spacing w:val="37"/>
          <w:lang w:val="ru-RU"/>
        </w:rPr>
        <w:t xml:space="preserve"> </w:t>
      </w:r>
      <w:r w:rsidR="00BA428D" w:rsidRPr="003008B4">
        <w:rPr>
          <w:lang w:val="ru-RU"/>
        </w:rPr>
        <w:t>_</w:t>
      </w:r>
      <w:r w:rsidR="00BA428D" w:rsidRPr="003008B4">
        <w:t>______</w:t>
      </w:r>
      <w:r w:rsidR="00BA428D" w:rsidRPr="003008B4">
        <w:rPr>
          <w:lang w:val="ru-RU"/>
        </w:rPr>
        <w:t>,</w:t>
      </w:r>
    </w:p>
    <w:p w:rsidR="00BA428D" w:rsidRPr="003008B4" w:rsidRDefault="00BA428D" w:rsidP="00BA428D">
      <w:pPr>
        <w:tabs>
          <w:tab w:val="left" w:pos="1350"/>
        </w:tabs>
        <w:spacing w:before="7" w:line="250" w:lineRule="auto"/>
        <w:ind w:left="122" w:right="81" w:hanging="122"/>
        <w:jc w:val="both"/>
        <w:rPr>
          <w:lang w:val="ru-RU"/>
        </w:rPr>
      </w:pP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1"/>
          <w:lang w:val="ru-RU"/>
        </w:rPr>
        <w:t>к</w:t>
      </w:r>
      <w:r w:rsidRPr="003008B4">
        <w:rPr>
          <w:lang w:val="ru-RU"/>
        </w:rPr>
        <w:t xml:space="preserve">и </w:t>
      </w:r>
      <w:r w:rsidRPr="003008B4">
        <w:rPr>
          <w:spacing w:val="6"/>
          <w:lang w:val="ru-RU"/>
        </w:rPr>
        <w:t xml:space="preserve"> </w:t>
      </w:r>
      <w:r w:rsidRPr="003008B4">
        <w:rPr>
          <w:spacing w:val="2"/>
          <w:w w:val="103"/>
          <w:lang w:val="ru-RU"/>
        </w:rPr>
        <w:t>и</w:t>
      </w:r>
      <w:r w:rsidRPr="003008B4">
        <w:rPr>
          <w:spacing w:val="-1"/>
          <w:w w:val="103"/>
          <w:lang w:val="ru-RU"/>
        </w:rPr>
        <w:t>з</w:t>
      </w:r>
      <w:r w:rsidRPr="003008B4">
        <w:rPr>
          <w:w w:val="103"/>
          <w:lang w:val="ru-RU"/>
        </w:rPr>
        <w:t>вр</w:t>
      </w:r>
      <w:r w:rsidRPr="003008B4">
        <w:rPr>
          <w:spacing w:val="-3"/>
          <w:w w:val="103"/>
          <w:lang w:val="ru-RU"/>
        </w:rPr>
        <w:t>ш</w:t>
      </w:r>
      <w:r w:rsidRPr="003008B4">
        <w:rPr>
          <w:w w:val="103"/>
          <w:lang w:val="ru-RU"/>
        </w:rPr>
        <w:t xml:space="preserve">ава </w:t>
      </w:r>
      <w:r w:rsidRPr="003008B4">
        <w:rPr>
          <w:spacing w:val="-1"/>
          <w:lang w:val="ru-RU"/>
        </w:rPr>
        <w:t>г</w:t>
      </w:r>
      <w:r w:rsidRPr="003008B4">
        <w:rPr>
          <w:lang w:val="ru-RU"/>
        </w:rPr>
        <w:t>р</w:t>
      </w:r>
      <w:r w:rsidRPr="003008B4">
        <w:rPr>
          <w:spacing w:val="-5"/>
          <w:lang w:val="ru-RU"/>
        </w:rPr>
        <w:t>у</w:t>
      </w:r>
      <w:r w:rsidRPr="003008B4">
        <w:rPr>
          <w:spacing w:val="1"/>
          <w:lang w:val="ru-RU"/>
        </w:rPr>
        <w:t>п</w:t>
      </w:r>
      <w:r w:rsidRPr="003008B4">
        <w:rPr>
          <w:lang w:val="ru-RU"/>
        </w:rPr>
        <w:t>а</w:t>
      </w:r>
      <w:r w:rsidRPr="003008B4">
        <w:rPr>
          <w:spacing w:val="17"/>
          <w:lang w:val="ru-RU"/>
        </w:rPr>
        <w:t xml:space="preserve"> </w:t>
      </w:r>
      <w:r>
        <w:rPr>
          <w:spacing w:val="17"/>
          <w:lang w:val="ru-RU"/>
        </w:rPr>
        <w:t>извођача</w:t>
      </w:r>
      <w:r w:rsidRPr="003008B4">
        <w:rPr>
          <w:lang w:val="ru-RU"/>
        </w:rPr>
        <w:t>,</w:t>
      </w:r>
      <w:r w:rsidRPr="003008B4">
        <w:rPr>
          <w:spacing w:val="32"/>
          <w:lang w:val="ru-RU"/>
        </w:rPr>
        <w:t xml:space="preserve"> </w:t>
      </w:r>
      <w:r w:rsidRPr="003008B4">
        <w:rPr>
          <w:spacing w:val="1"/>
          <w:lang w:val="ru-RU"/>
        </w:rPr>
        <w:t>к</w:t>
      </w:r>
      <w:r w:rsidRPr="003008B4">
        <w:rPr>
          <w:spacing w:val="-3"/>
          <w:lang w:val="ru-RU"/>
        </w:rPr>
        <w:t>о</w:t>
      </w:r>
      <w:r w:rsidRPr="003008B4">
        <w:rPr>
          <w:spacing w:val="2"/>
          <w:lang w:val="ru-RU"/>
        </w:rPr>
        <w:t>ј</w:t>
      </w:r>
      <w:r w:rsidRPr="003008B4">
        <w:rPr>
          <w:lang w:val="ru-RU"/>
        </w:rPr>
        <w:t>у</w:t>
      </w:r>
      <w:r w:rsidRPr="003008B4">
        <w:rPr>
          <w:spacing w:val="9"/>
          <w:lang w:val="ru-RU"/>
        </w:rPr>
        <w:t xml:space="preserve"> </w:t>
      </w:r>
      <w:r w:rsidRPr="003008B4">
        <w:rPr>
          <w:w w:val="103"/>
          <w:lang w:val="ru-RU"/>
        </w:rPr>
        <w:t>ч</w:t>
      </w:r>
      <w:r w:rsidRPr="003008B4">
        <w:rPr>
          <w:spacing w:val="2"/>
          <w:w w:val="103"/>
          <w:lang w:val="ru-RU"/>
        </w:rPr>
        <w:t>и</w:t>
      </w:r>
      <w:r w:rsidRPr="003008B4">
        <w:rPr>
          <w:spacing w:val="-2"/>
          <w:w w:val="103"/>
          <w:lang w:val="ru-RU"/>
        </w:rPr>
        <w:t>н</w:t>
      </w:r>
      <w:r w:rsidRPr="003008B4">
        <w:rPr>
          <w:w w:val="103"/>
          <w:lang w:val="ru-RU"/>
        </w:rPr>
        <w:t>е:</w:t>
      </w:r>
    </w:p>
    <w:p w:rsidR="00BA428D" w:rsidRPr="003008B4" w:rsidRDefault="00BA428D" w:rsidP="00BA428D">
      <w:pPr>
        <w:tabs>
          <w:tab w:val="left" w:pos="1350"/>
        </w:tabs>
        <w:spacing w:before="9"/>
        <w:ind w:left="460"/>
        <w:jc w:val="both"/>
        <w:rPr>
          <w:lang w:val="ru-RU"/>
        </w:rPr>
      </w:pPr>
      <w:r w:rsidRPr="003008B4">
        <w:rPr>
          <w:w w:val="136"/>
          <w:lang w:val="ru-RU"/>
        </w:rPr>
        <w:t>• ______________</w:t>
      </w:r>
      <w:r w:rsidRPr="003008B4">
        <w:rPr>
          <w:spacing w:val="39"/>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spacing w:val="-2"/>
          <w:lang w:val="ru-RU"/>
        </w:rPr>
        <w:t>о</w:t>
      </w:r>
      <w:r w:rsidRPr="003008B4">
        <w:rPr>
          <w:lang w:val="ru-RU"/>
        </w:rPr>
        <w:t>ј</w:t>
      </w:r>
      <w:r w:rsidRPr="003008B4">
        <w:rPr>
          <w:spacing w:val="38"/>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3"/>
          <w:lang w:val="ru-RU"/>
        </w:rPr>
        <w:t>д</w:t>
      </w:r>
      <w:r w:rsidRPr="003008B4">
        <w:rPr>
          <w:lang w:val="ru-RU"/>
        </w:rPr>
        <w:t>ре</w:t>
      </w:r>
      <w:r w:rsidRPr="003008B4">
        <w:rPr>
          <w:spacing w:val="2"/>
          <w:lang w:val="ru-RU"/>
        </w:rPr>
        <w:t>с</w:t>
      </w:r>
      <w:r w:rsidRPr="003008B4">
        <w:rPr>
          <w:lang w:val="ru-RU"/>
        </w:rPr>
        <w:t>а,</w:t>
      </w:r>
      <w:r w:rsidRPr="003008B4">
        <w:rPr>
          <w:spacing w:val="22"/>
          <w:lang w:val="ru-RU"/>
        </w:rPr>
        <w:t xml:space="preserve"> </w:t>
      </w:r>
      <w:r w:rsidRPr="003008B4">
        <w:rPr>
          <w:lang w:val="ru-RU"/>
        </w:rPr>
        <w:t>МБ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BA428D" w:rsidRPr="003008B4" w:rsidRDefault="00BA428D" w:rsidP="00BA428D">
      <w:pPr>
        <w:tabs>
          <w:tab w:val="left" w:pos="1350"/>
        </w:tabs>
        <w:spacing w:before="21"/>
        <w:ind w:left="460"/>
        <w:jc w:val="both"/>
        <w:rPr>
          <w:lang w:val="ru-RU"/>
        </w:rPr>
      </w:pPr>
      <w:r w:rsidRPr="003008B4">
        <w:rPr>
          <w:w w:val="136"/>
          <w:lang w:val="ru-RU"/>
        </w:rPr>
        <w:t xml:space="preserve">• </w:t>
      </w:r>
      <w:r w:rsidRPr="003008B4">
        <w:rPr>
          <w:w w:val="136"/>
        </w:rPr>
        <w:t>______________</w:t>
      </w:r>
      <w:r w:rsidRPr="003008B4">
        <w:rPr>
          <w:w w:val="136"/>
          <w:lang w:val="ru-RU"/>
        </w:rPr>
        <w:t xml:space="preserve"> </w:t>
      </w:r>
      <w:r w:rsidRPr="003008B4">
        <w:rPr>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BA428D" w:rsidRPr="003008B4" w:rsidRDefault="00BA428D" w:rsidP="00BA428D">
      <w:pPr>
        <w:tabs>
          <w:tab w:val="left" w:pos="1350"/>
        </w:tabs>
        <w:spacing w:before="21"/>
        <w:ind w:left="460"/>
        <w:jc w:val="both"/>
        <w:rPr>
          <w:lang w:val="ru-RU"/>
        </w:rPr>
      </w:pPr>
      <w:r w:rsidRPr="003008B4">
        <w:rPr>
          <w:w w:val="136"/>
          <w:lang w:val="ru-RU"/>
        </w:rPr>
        <w:t xml:space="preserve">• </w:t>
      </w:r>
      <w:r w:rsidRPr="003008B4">
        <w:rPr>
          <w:w w:val="136"/>
        </w:rPr>
        <w:t xml:space="preserve">_______________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BA428D" w:rsidRDefault="00BA428D" w:rsidP="00BA428D">
      <w:pPr>
        <w:tabs>
          <w:tab w:val="left" w:pos="1350"/>
        </w:tabs>
        <w:spacing w:before="7" w:line="247" w:lineRule="auto"/>
        <w:ind w:left="122" w:right="81" w:firstLine="665"/>
        <w:jc w:val="both"/>
        <w:rPr>
          <w:b/>
        </w:rPr>
      </w:pPr>
      <w:r w:rsidRPr="003008B4">
        <w:rPr>
          <w:b/>
          <w:spacing w:val="-57"/>
          <w:u w:val="thick" w:color="000000"/>
        </w:rPr>
        <w:t xml:space="preserve">(   </w:t>
      </w:r>
      <w:r w:rsidRPr="003008B4">
        <w:rPr>
          <w:b/>
        </w:rPr>
        <w:t xml:space="preserve"> </w:t>
      </w:r>
      <w:r w:rsidRPr="003008B4">
        <w:rPr>
          <w:b/>
          <w:i/>
        </w:rPr>
        <w:t>све уписује наручилац у  складу са Обрасцом понуде</w:t>
      </w:r>
      <w:r w:rsidRPr="003008B4">
        <w:rPr>
          <w:b/>
        </w:rPr>
        <w:t>)</w:t>
      </w:r>
    </w:p>
    <w:p w:rsidR="00BA428D" w:rsidRPr="003008B4" w:rsidRDefault="00BA428D" w:rsidP="00BA428D">
      <w:pPr>
        <w:tabs>
          <w:tab w:val="left" w:pos="1350"/>
        </w:tabs>
        <w:spacing w:before="7" w:line="247" w:lineRule="auto"/>
        <w:ind w:left="122" w:right="81" w:firstLine="665"/>
        <w:jc w:val="both"/>
        <w:rPr>
          <w:b/>
        </w:rPr>
      </w:pPr>
    </w:p>
    <w:p w:rsidR="00BA428D" w:rsidRPr="003008B4" w:rsidRDefault="00BA428D" w:rsidP="00BA428D">
      <w:pPr>
        <w:tabs>
          <w:tab w:val="left" w:pos="1350"/>
        </w:tabs>
        <w:spacing w:line="247" w:lineRule="auto"/>
        <w:jc w:val="both"/>
        <w:rPr>
          <w:w w:val="103"/>
        </w:rPr>
      </w:pPr>
      <w:r>
        <w:rPr>
          <w:lang w:val="ru-RU"/>
        </w:rPr>
        <w:t>Извођачи</w:t>
      </w:r>
      <w:r w:rsidRPr="003008B4">
        <w:rPr>
          <w:lang w:val="ru-RU"/>
        </w:rPr>
        <w:t>,</w:t>
      </w:r>
      <w:r w:rsidRPr="003008B4">
        <w:rPr>
          <w:spacing w:val="24"/>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и</w:t>
      </w:r>
      <w:r w:rsidRPr="003008B4">
        <w:rPr>
          <w:spacing w:val="7"/>
          <w:lang w:val="ru-RU"/>
        </w:rPr>
        <w:t xml:space="preserve"> </w:t>
      </w:r>
      <w:r w:rsidRPr="003008B4">
        <w:rPr>
          <w:spacing w:val="2"/>
          <w:lang w:val="ru-RU"/>
        </w:rPr>
        <w:t>с</w:t>
      </w:r>
      <w:r w:rsidRPr="003008B4">
        <w:rPr>
          <w:lang w:val="ru-RU"/>
        </w:rPr>
        <w:t xml:space="preserve">у </w:t>
      </w:r>
      <w:r w:rsidRPr="003008B4">
        <w:rPr>
          <w:spacing w:val="1"/>
          <w:lang w:val="ru-RU"/>
        </w:rPr>
        <w:t>п</w:t>
      </w:r>
      <w:r w:rsidRPr="003008B4">
        <w:rPr>
          <w:spacing w:val="-5"/>
          <w:lang w:val="ru-RU"/>
        </w:rPr>
        <w:t>о</w:t>
      </w:r>
      <w:r w:rsidRPr="003008B4">
        <w:rPr>
          <w:spacing w:val="1"/>
          <w:lang w:val="ru-RU"/>
        </w:rPr>
        <w:t>дн</w:t>
      </w:r>
      <w:r w:rsidRPr="003008B4">
        <w:rPr>
          <w:spacing w:val="-7"/>
          <w:lang w:val="ru-RU"/>
        </w:rPr>
        <w:t>е</w:t>
      </w:r>
      <w:r w:rsidRPr="003008B4">
        <w:rPr>
          <w:spacing w:val="-1"/>
          <w:lang w:val="ru-RU"/>
        </w:rPr>
        <w:t>л</w:t>
      </w:r>
      <w:r w:rsidRPr="003008B4">
        <w:rPr>
          <w:lang w:val="ru-RU"/>
        </w:rPr>
        <w:t>и</w:t>
      </w:r>
      <w:r w:rsidRPr="003008B4">
        <w:rPr>
          <w:spacing w:val="23"/>
          <w:lang w:val="ru-RU"/>
        </w:rPr>
        <w:t xml:space="preserve"> </w:t>
      </w: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1"/>
          <w:lang w:val="ru-RU"/>
        </w:rPr>
        <w:t>н</w:t>
      </w:r>
      <w:r w:rsidRPr="003008B4">
        <w:rPr>
          <w:lang w:val="ru-RU"/>
        </w:rPr>
        <w:t>ич</w:t>
      </w:r>
      <w:r w:rsidRPr="003008B4">
        <w:rPr>
          <w:spacing w:val="5"/>
          <w:lang w:val="ru-RU"/>
        </w:rPr>
        <w:t>к</w:t>
      </w:r>
      <w:r w:rsidRPr="003008B4">
        <w:rPr>
          <w:lang w:val="ru-RU"/>
        </w:rPr>
        <w:t>у</w:t>
      </w:r>
      <w:r w:rsidRPr="003008B4">
        <w:rPr>
          <w:spacing w:val="24"/>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0"/>
          <w:lang w:val="ru-RU"/>
        </w:rPr>
        <w:t>у</w:t>
      </w:r>
      <w:r w:rsidRPr="003008B4">
        <w:rPr>
          <w:spacing w:val="1"/>
          <w:lang w:val="ru-RU"/>
        </w:rPr>
        <w:t>д</w:t>
      </w:r>
      <w:r w:rsidRPr="003008B4">
        <w:rPr>
          <w:lang w:val="ru-RU"/>
        </w:rPr>
        <w:t>у</w:t>
      </w:r>
      <w:r w:rsidRPr="003008B4">
        <w:rPr>
          <w:spacing w:val="16"/>
          <w:lang w:val="ru-RU"/>
        </w:rPr>
        <w:t xml:space="preserve"> </w:t>
      </w:r>
      <w:r w:rsidRPr="003008B4">
        <w:rPr>
          <w:spacing w:val="-5"/>
          <w:lang w:val="ru-RU"/>
        </w:rPr>
        <w:t>о</w:t>
      </w:r>
      <w:r w:rsidRPr="003008B4">
        <w:rPr>
          <w:spacing w:val="-1"/>
          <w:lang w:val="ru-RU"/>
        </w:rPr>
        <w:t>д</w:t>
      </w:r>
      <w:r w:rsidRPr="003008B4">
        <w:rPr>
          <w:spacing w:val="-6"/>
          <w:lang w:val="ru-RU"/>
        </w:rPr>
        <w:t>г</w:t>
      </w:r>
      <w:r w:rsidRPr="003008B4">
        <w:rPr>
          <w:lang w:val="ru-RU"/>
        </w:rPr>
        <w:t>о</w:t>
      </w:r>
      <w:r w:rsidRPr="003008B4">
        <w:rPr>
          <w:spacing w:val="-2"/>
          <w:lang w:val="ru-RU"/>
        </w:rPr>
        <w:t>в</w:t>
      </w:r>
      <w:r w:rsidRPr="003008B4">
        <w:rPr>
          <w:lang w:val="ru-RU"/>
        </w:rPr>
        <w:t>ара</w:t>
      </w:r>
      <w:r w:rsidRPr="003008B4">
        <w:rPr>
          <w:spacing w:val="4"/>
          <w:lang w:val="ru-RU"/>
        </w:rPr>
        <w:t>ј</w:t>
      </w:r>
      <w:r w:rsidRPr="003008B4">
        <w:rPr>
          <w:lang w:val="ru-RU"/>
        </w:rPr>
        <w:t>у</w:t>
      </w:r>
      <w:r w:rsidRPr="003008B4">
        <w:rPr>
          <w:spacing w:val="25"/>
          <w:lang w:val="ru-RU"/>
        </w:rPr>
        <w:t xml:space="preserve"> </w:t>
      </w:r>
      <w:r w:rsidRPr="003008B4">
        <w:rPr>
          <w:spacing w:val="-2"/>
          <w:lang w:val="ru-RU"/>
        </w:rPr>
        <w:t>н</w:t>
      </w:r>
      <w:r w:rsidRPr="003008B4">
        <w:rPr>
          <w:lang w:val="ru-RU"/>
        </w:rPr>
        <w:t>ео</w:t>
      </w:r>
      <w:r w:rsidRPr="003008B4">
        <w:rPr>
          <w:spacing w:val="-1"/>
          <w:lang w:val="ru-RU"/>
        </w:rPr>
        <w:t>г</w:t>
      </w:r>
      <w:r w:rsidRPr="003008B4">
        <w:rPr>
          <w:lang w:val="ru-RU"/>
        </w:rPr>
        <w:t>р</w:t>
      </w:r>
      <w:r w:rsidRPr="003008B4">
        <w:rPr>
          <w:spacing w:val="2"/>
          <w:lang w:val="ru-RU"/>
        </w:rPr>
        <w:t>а</w:t>
      </w:r>
      <w:r w:rsidRPr="003008B4">
        <w:rPr>
          <w:spacing w:val="-2"/>
          <w:lang w:val="ru-RU"/>
        </w:rPr>
        <w:t>н</w:t>
      </w:r>
      <w:r w:rsidRPr="003008B4">
        <w:rPr>
          <w:lang w:val="ru-RU"/>
        </w:rPr>
        <w:t>и</w:t>
      </w:r>
      <w:r w:rsidRPr="003008B4">
        <w:rPr>
          <w:spacing w:val="2"/>
          <w:lang w:val="ru-RU"/>
        </w:rPr>
        <w:t>ч</w:t>
      </w:r>
      <w:r w:rsidRPr="003008B4">
        <w:rPr>
          <w:lang w:val="ru-RU"/>
        </w:rPr>
        <w:t>е</w:t>
      </w:r>
      <w:r w:rsidRPr="003008B4">
        <w:rPr>
          <w:spacing w:val="-2"/>
          <w:lang w:val="ru-RU"/>
        </w:rPr>
        <w:t>н</w:t>
      </w:r>
      <w:r w:rsidRPr="003008B4">
        <w:rPr>
          <w:lang w:val="ru-RU"/>
        </w:rPr>
        <w:t>о</w:t>
      </w:r>
      <w:r w:rsidRPr="003008B4">
        <w:rPr>
          <w:spacing w:val="36"/>
          <w:lang w:val="ru-RU"/>
        </w:rPr>
        <w:t xml:space="preserve"> </w:t>
      </w:r>
      <w:r w:rsidRPr="003008B4">
        <w:rPr>
          <w:spacing w:val="2"/>
          <w:lang w:val="ru-RU"/>
        </w:rPr>
        <w:t>с</w:t>
      </w:r>
      <w:r w:rsidRPr="003008B4">
        <w:rPr>
          <w:spacing w:val="-5"/>
          <w:lang w:val="ru-RU"/>
        </w:rPr>
        <w:t>о</w:t>
      </w:r>
      <w:r w:rsidRPr="003008B4">
        <w:rPr>
          <w:spacing w:val="-1"/>
          <w:lang w:val="ru-RU"/>
        </w:rPr>
        <w:t>л</w:t>
      </w:r>
      <w:r w:rsidRPr="003008B4">
        <w:rPr>
          <w:spacing w:val="2"/>
          <w:lang w:val="ru-RU"/>
        </w:rPr>
        <w:t>и</w:t>
      </w:r>
      <w:r w:rsidRPr="003008B4">
        <w:rPr>
          <w:spacing w:val="-3"/>
          <w:lang w:val="ru-RU"/>
        </w:rPr>
        <w:t>д</w:t>
      </w:r>
      <w:r w:rsidRPr="003008B4">
        <w:rPr>
          <w:lang w:val="ru-RU"/>
        </w:rPr>
        <w:t>а</w:t>
      </w:r>
      <w:r w:rsidRPr="003008B4">
        <w:rPr>
          <w:spacing w:val="2"/>
          <w:lang w:val="ru-RU"/>
        </w:rPr>
        <w:t>р</w:t>
      </w:r>
      <w:r w:rsidRPr="003008B4">
        <w:rPr>
          <w:spacing w:val="-2"/>
          <w:lang w:val="ru-RU"/>
        </w:rPr>
        <w:t>н</w:t>
      </w:r>
      <w:r w:rsidRPr="003008B4">
        <w:rPr>
          <w:lang w:val="ru-RU"/>
        </w:rPr>
        <w:t>о</w:t>
      </w:r>
      <w:r w:rsidRPr="003008B4">
        <w:rPr>
          <w:spacing w:val="27"/>
          <w:lang w:val="ru-RU"/>
        </w:rPr>
        <w:t xml:space="preserve"> </w:t>
      </w:r>
      <w:r w:rsidRPr="003008B4">
        <w:rPr>
          <w:spacing w:val="1"/>
          <w:w w:val="103"/>
          <w:lang w:val="ru-RU"/>
        </w:rPr>
        <w:t>п</w:t>
      </w:r>
      <w:r w:rsidRPr="003008B4">
        <w:rPr>
          <w:w w:val="103"/>
          <w:lang w:val="ru-RU"/>
        </w:rPr>
        <w:t>ре</w:t>
      </w:r>
      <w:r w:rsidRPr="003008B4">
        <w:rPr>
          <w:spacing w:val="-1"/>
          <w:w w:val="103"/>
          <w:lang w:val="ru-RU"/>
        </w:rPr>
        <w:t>м</w:t>
      </w:r>
      <w:r w:rsidRPr="003008B4">
        <w:rPr>
          <w:w w:val="103"/>
          <w:lang w:val="ru-RU"/>
        </w:rPr>
        <w:t>а</w:t>
      </w:r>
      <w:r w:rsidRPr="003008B4">
        <w:rPr>
          <w:w w:val="103"/>
        </w:rPr>
        <w:t xml:space="preserve"> </w:t>
      </w:r>
      <w:r w:rsidRPr="003008B4">
        <w:rPr>
          <w:spacing w:val="-2"/>
          <w:lang w:val="ru-RU"/>
        </w:rPr>
        <w:t>н</w:t>
      </w:r>
      <w:r w:rsidRPr="003008B4">
        <w:rPr>
          <w:lang w:val="ru-RU"/>
        </w:rPr>
        <w:t>ар</w:t>
      </w:r>
      <w:r w:rsidRPr="003008B4">
        <w:rPr>
          <w:spacing w:val="-5"/>
          <w:lang w:val="ru-RU"/>
        </w:rPr>
        <w:t>у</w:t>
      </w:r>
      <w:r w:rsidRPr="003008B4">
        <w:rPr>
          <w:lang w:val="ru-RU"/>
        </w:rPr>
        <w:t>чи</w:t>
      </w:r>
      <w:r w:rsidRPr="003008B4">
        <w:rPr>
          <w:spacing w:val="2"/>
          <w:lang w:val="ru-RU"/>
        </w:rPr>
        <w:t>о</w:t>
      </w:r>
      <w:r w:rsidRPr="003008B4">
        <w:rPr>
          <w:spacing w:val="1"/>
          <w:lang w:val="ru-RU"/>
        </w:rPr>
        <w:t>ц</w:t>
      </w:r>
      <w:r w:rsidRPr="003008B4">
        <w:rPr>
          <w:lang w:val="ru-RU"/>
        </w:rPr>
        <w:t>у</w:t>
      </w:r>
      <w:r w:rsidRPr="003008B4">
        <w:rPr>
          <w:spacing w:val="28"/>
          <w:lang w:val="ru-RU"/>
        </w:rPr>
        <w:t xml:space="preserve"> </w:t>
      </w:r>
      <w:r w:rsidRPr="003008B4">
        <w:rPr>
          <w:spacing w:val="-1"/>
          <w:lang w:val="ru-RU"/>
        </w:rPr>
        <w:t>з</w:t>
      </w:r>
      <w:r w:rsidRPr="003008B4">
        <w:rPr>
          <w:lang w:val="ru-RU"/>
        </w:rPr>
        <w:t>а</w:t>
      </w:r>
      <w:r w:rsidRPr="003008B4">
        <w:rPr>
          <w:spacing w:val="8"/>
          <w:lang w:val="ru-RU"/>
        </w:rPr>
        <w:t xml:space="preserve"> </w:t>
      </w:r>
      <w:r w:rsidRPr="003008B4">
        <w:rPr>
          <w:spacing w:val="2"/>
          <w:lang w:val="ru-RU"/>
        </w:rPr>
        <w:t>и</w:t>
      </w:r>
      <w:r w:rsidRPr="003008B4">
        <w:rPr>
          <w:spacing w:val="-1"/>
          <w:lang w:val="ru-RU"/>
        </w:rPr>
        <w:t>з</w:t>
      </w:r>
      <w:r w:rsidRPr="003008B4">
        <w:rPr>
          <w:lang w:val="ru-RU"/>
        </w:rPr>
        <w:t>вр</w:t>
      </w:r>
      <w:r w:rsidRPr="003008B4">
        <w:rPr>
          <w:spacing w:val="-3"/>
          <w:lang w:val="ru-RU"/>
        </w:rPr>
        <w:t>ш</w:t>
      </w:r>
      <w:r w:rsidRPr="003008B4">
        <w:rPr>
          <w:spacing w:val="2"/>
          <w:lang w:val="ru-RU"/>
        </w:rPr>
        <w:t>ењ</w:t>
      </w:r>
      <w:r w:rsidRPr="003008B4">
        <w:rPr>
          <w:lang w:val="ru-RU"/>
        </w:rPr>
        <w:t>е</w:t>
      </w:r>
      <w:r w:rsidRPr="003008B4">
        <w:rPr>
          <w:spacing w:val="31"/>
          <w:lang w:val="ru-RU"/>
        </w:rPr>
        <w:t xml:space="preserve">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1"/>
          <w:lang w:val="ru-RU"/>
        </w:rPr>
        <w:t>т</w:t>
      </w:r>
      <w:r w:rsidRPr="003008B4">
        <w:rPr>
          <w:spacing w:val="-2"/>
          <w:lang w:val="ru-RU"/>
        </w:rPr>
        <w:t>н</w:t>
      </w:r>
      <w:r w:rsidRPr="003008B4">
        <w:rPr>
          <w:spacing w:val="2"/>
          <w:lang w:val="ru-RU"/>
        </w:rPr>
        <w:t>о</w:t>
      </w:r>
      <w:r w:rsidRPr="003008B4">
        <w:rPr>
          <w:lang w:val="ru-RU"/>
        </w:rPr>
        <w:t>г</w:t>
      </w:r>
      <w:r w:rsidRPr="003008B4">
        <w:rPr>
          <w:spacing w:val="36"/>
          <w:lang w:val="ru-RU"/>
        </w:rPr>
        <w:t xml:space="preserve"> </w:t>
      </w:r>
      <w:r w:rsidRPr="003008B4">
        <w:rPr>
          <w:spacing w:val="-3"/>
          <w:w w:val="103"/>
          <w:lang w:val="ru-RU"/>
        </w:rPr>
        <w:t>у</w:t>
      </w:r>
      <w:r w:rsidRPr="003008B4">
        <w:rPr>
          <w:spacing w:val="-6"/>
          <w:w w:val="103"/>
          <w:lang w:val="ru-RU"/>
        </w:rPr>
        <w:t>г</w:t>
      </w:r>
      <w:r w:rsidRPr="003008B4">
        <w:rPr>
          <w:w w:val="103"/>
          <w:lang w:val="ru-RU"/>
        </w:rPr>
        <w:t>о</w:t>
      </w:r>
      <w:r w:rsidRPr="003008B4">
        <w:rPr>
          <w:spacing w:val="-2"/>
          <w:w w:val="103"/>
          <w:lang w:val="ru-RU"/>
        </w:rPr>
        <w:t>в</w:t>
      </w:r>
      <w:r w:rsidRPr="003008B4">
        <w:rPr>
          <w:w w:val="103"/>
          <w:lang w:val="ru-RU"/>
        </w:rPr>
        <w:t>ора.</w:t>
      </w:r>
    </w:p>
    <w:p w:rsidR="006A57EA" w:rsidRPr="003008B4" w:rsidRDefault="006A57EA" w:rsidP="006A57EA">
      <w:pPr>
        <w:tabs>
          <w:tab w:val="left" w:pos="1350"/>
        </w:tabs>
        <w:spacing w:before="3" w:line="246" w:lineRule="auto"/>
        <w:ind w:left="122" w:right="60" w:hanging="122"/>
        <w:rPr>
          <w:b/>
          <w:i/>
          <w:w w:val="103"/>
          <w:lang w:val="sr-Cyrl-CS"/>
        </w:rPr>
      </w:pPr>
    </w:p>
    <w:p w:rsidR="006A57EA" w:rsidRPr="003008B4" w:rsidRDefault="006A57EA" w:rsidP="006A57EA">
      <w:pPr>
        <w:tabs>
          <w:tab w:val="left" w:pos="1350"/>
        </w:tabs>
        <w:spacing w:before="3" w:line="246" w:lineRule="auto"/>
        <w:ind w:right="60"/>
      </w:pPr>
      <w:r w:rsidRPr="003008B4">
        <w:rPr>
          <w:b/>
          <w:highlight w:val="lightGray"/>
        </w:rPr>
        <w:t>Предмет Уговора</w:t>
      </w:r>
    </w:p>
    <w:p w:rsidR="006A57EA" w:rsidRPr="00BB2F54" w:rsidRDefault="006A57EA" w:rsidP="006A57EA">
      <w:pPr>
        <w:tabs>
          <w:tab w:val="left" w:pos="1350"/>
        </w:tabs>
        <w:spacing w:before="3" w:line="246" w:lineRule="auto"/>
        <w:ind w:right="60"/>
        <w:jc w:val="center"/>
      </w:pPr>
      <w:r w:rsidRPr="00BB2F54">
        <w:t>Члан 2.</w:t>
      </w:r>
    </w:p>
    <w:p w:rsidR="006A57EA" w:rsidRPr="003008B4" w:rsidRDefault="006A57EA" w:rsidP="006A57EA">
      <w:pPr>
        <w:tabs>
          <w:tab w:val="left" w:pos="1350"/>
        </w:tabs>
        <w:spacing w:before="14" w:line="260" w:lineRule="exact"/>
        <w:jc w:val="both"/>
      </w:pPr>
    </w:p>
    <w:p w:rsidR="006A57EA" w:rsidRDefault="006A57EA" w:rsidP="006A57EA">
      <w:pPr>
        <w:tabs>
          <w:tab w:val="left" w:pos="1350"/>
        </w:tabs>
        <w:jc w:val="both"/>
        <w:rPr>
          <w:w w:val="103"/>
          <w:lang w:val="ru-RU"/>
        </w:rPr>
      </w:pPr>
      <w:r w:rsidRPr="003008B4">
        <w:rPr>
          <w:lang w:val="ru-RU"/>
        </w:rPr>
        <w:t>Пре</w:t>
      </w:r>
      <w:r w:rsidRPr="003008B4">
        <w:rPr>
          <w:spacing w:val="-1"/>
          <w:lang w:val="ru-RU"/>
        </w:rPr>
        <w:t>дм</w:t>
      </w:r>
      <w:r w:rsidRPr="003008B4">
        <w:rPr>
          <w:lang w:val="ru-RU"/>
        </w:rPr>
        <w:t>ет</w:t>
      </w:r>
      <w:r w:rsidRPr="003008B4">
        <w:rPr>
          <w:lang w:val="sr-Cyrl-CS"/>
        </w:rPr>
        <w:t xml:space="preserve"> </w:t>
      </w:r>
      <w:r w:rsidRPr="003008B4">
        <w:rPr>
          <w:spacing w:val="3"/>
          <w:lang w:val="ru-RU"/>
        </w:rPr>
        <w:t>У</w:t>
      </w:r>
      <w:r w:rsidRPr="003008B4">
        <w:rPr>
          <w:spacing w:val="-1"/>
          <w:lang w:val="ru-RU"/>
        </w:rPr>
        <w:t>г</w:t>
      </w:r>
      <w:r w:rsidRPr="003008B4">
        <w:rPr>
          <w:lang w:val="ru-RU"/>
        </w:rPr>
        <w:t xml:space="preserve">овора </w:t>
      </w:r>
      <w:r w:rsidRPr="003008B4">
        <w:rPr>
          <w:spacing w:val="4"/>
          <w:lang w:val="ru-RU"/>
        </w:rPr>
        <w:t>с</w:t>
      </w:r>
      <w:r w:rsidRPr="003008B4">
        <w:rPr>
          <w:lang w:val="ru-RU"/>
        </w:rPr>
        <w:t>у</w:t>
      </w:r>
      <w:r w:rsidRPr="003008B4">
        <w:t xml:space="preserve"> </w:t>
      </w:r>
      <w:r>
        <w:rPr>
          <w:lang w:val="ru-RU"/>
        </w:rPr>
        <w:t>радови</w:t>
      </w:r>
      <w:r w:rsidR="009070F9">
        <w:rPr>
          <w:lang w:val="ru-RU"/>
        </w:rPr>
        <w:t xml:space="preserve"> на изградњи Спортског центра Крчагово, претходни, земљани, дренажни, АБ радови, армирачки</w:t>
      </w:r>
      <w:r>
        <w:rPr>
          <w:lang w:val="ru-RU"/>
        </w:rPr>
        <w:t xml:space="preserve">, </w:t>
      </w:r>
      <w:r w:rsidRPr="003008B4">
        <w:rPr>
          <w:lang w:val="ru-RU"/>
        </w:rPr>
        <w:t xml:space="preserve">као и </w:t>
      </w:r>
      <w:r w:rsidR="009070F9">
        <w:rPr>
          <w:lang w:val="sr-Cyrl-CS"/>
        </w:rPr>
        <w:t>остали</w:t>
      </w:r>
      <w:r w:rsidRPr="003008B4">
        <w:rPr>
          <w:lang w:val="sr-Cyrl-CS"/>
        </w:rPr>
        <w:t xml:space="preserve"> </w:t>
      </w:r>
      <w:r w:rsidR="009070F9">
        <w:rPr>
          <w:lang w:val="sr-Cyrl-CS"/>
        </w:rPr>
        <w:t>радови</w:t>
      </w:r>
      <w:r w:rsidRPr="003008B4">
        <w:rPr>
          <w:lang w:val="sr-Cyrl-CS"/>
        </w:rPr>
        <w:t xml:space="preserve"> </w:t>
      </w:r>
      <w:r w:rsidRPr="003008B4">
        <w:rPr>
          <w:lang w:val="ru-RU"/>
        </w:rPr>
        <w:t>у</w:t>
      </w:r>
      <w:r w:rsidRPr="003008B4">
        <w:rPr>
          <w:spacing w:val="43"/>
          <w:lang w:val="ru-RU"/>
        </w:rPr>
        <w:t xml:space="preserve"> </w:t>
      </w:r>
      <w:r w:rsidRPr="003008B4">
        <w:rPr>
          <w:lang w:val="ru-RU"/>
        </w:rPr>
        <w:t>све</w:t>
      </w:r>
      <w:r w:rsidRPr="003008B4">
        <w:rPr>
          <w:spacing w:val="2"/>
          <w:lang w:val="ru-RU"/>
        </w:rPr>
        <w:t>м</w:t>
      </w:r>
      <w:r w:rsidRPr="003008B4">
        <w:rPr>
          <w:lang w:val="ru-RU"/>
        </w:rPr>
        <w:t xml:space="preserve">у </w:t>
      </w:r>
      <w:r w:rsidRPr="003008B4">
        <w:rPr>
          <w:spacing w:val="1"/>
          <w:lang w:val="ru-RU"/>
        </w:rPr>
        <w:t>п</w:t>
      </w:r>
      <w:r w:rsidRPr="003008B4">
        <w:rPr>
          <w:lang w:val="ru-RU"/>
        </w:rPr>
        <w:t>ре</w:t>
      </w:r>
      <w:r w:rsidRPr="003008B4">
        <w:rPr>
          <w:spacing w:val="-1"/>
          <w:lang w:val="ru-RU"/>
        </w:rPr>
        <w:t>м</w:t>
      </w:r>
      <w:r w:rsidRPr="003008B4">
        <w:rPr>
          <w:lang w:val="ru-RU"/>
        </w:rPr>
        <w:t>а о</w:t>
      </w:r>
      <w:r w:rsidRPr="003008B4">
        <w:rPr>
          <w:spacing w:val="-1"/>
          <w:lang w:val="ru-RU"/>
        </w:rPr>
        <w:t>д</w:t>
      </w:r>
      <w:r w:rsidRPr="003008B4">
        <w:rPr>
          <w:lang w:val="ru-RU"/>
        </w:rPr>
        <w:t>ре</w:t>
      </w:r>
      <w:r w:rsidRPr="003008B4">
        <w:rPr>
          <w:spacing w:val="-1"/>
          <w:lang w:val="ru-RU"/>
        </w:rPr>
        <w:t>дб</w:t>
      </w:r>
      <w:r w:rsidRPr="003008B4">
        <w:rPr>
          <w:spacing w:val="-2"/>
          <w:lang w:val="ru-RU"/>
        </w:rPr>
        <w:t>а</w:t>
      </w:r>
      <w:r w:rsidRPr="003008B4">
        <w:rPr>
          <w:spacing w:val="2"/>
          <w:lang w:val="ru-RU"/>
        </w:rPr>
        <w:t>м</w:t>
      </w:r>
      <w:r w:rsidRPr="003008B4">
        <w:rPr>
          <w:lang w:val="ru-RU"/>
        </w:rPr>
        <w:t>а ов</w:t>
      </w:r>
      <w:r w:rsidRPr="003008B4">
        <w:rPr>
          <w:spacing w:val="2"/>
          <w:lang w:val="ru-RU"/>
        </w:rPr>
        <w:t>о</w:t>
      </w:r>
      <w:r w:rsidRPr="003008B4">
        <w:rPr>
          <w:lang w:val="ru-RU"/>
        </w:rPr>
        <w:t>г</w:t>
      </w:r>
      <w:r w:rsidRPr="003008B4">
        <w:rPr>
          <w:spacing w:val="54"/>
          <w:lang w:val="ru-RU"/>
        </w:rPr>
        <w:t xml:space="preserve"> </w:t>
      </w:r>
      <w:r w:rsidRPr="003008B4">
        <w:rPr>
          <w:spacing w:val="3"/>
          <w:lang w:val="ru-RU"/>
        </w:rPr>
        <w:t>У</w:t>
      </w:r>
      <w:r w:rsidRPr="003008B4">
        <w:rPr>
          <w:spacing w:val="-1"/>
          <w:lang w:val="ru-RU"/>
        </w:rPr>
        <w:t>г</w:t>
      </w:r>
      <w:r w:rsidRPr="003008B4">
        <w:rPr>
          <w:lang w:val="ru-RU"/>
        </w:rPr>
        <w:t>овора, о</w:t>
      </w:r>
      <w:r w:rsidRPr="003008B4">
        <w:rPr>
          <w:spacing w:val="1"/>
          <w:lang w:val="ru-RU"/>
        </w:rPr>
        <w:t>п</w:t>
      </w:r>
      <w:r w:rsidRPr="003008B4">
        <w:rPr>
          <w:lang w:val="ru-RU"/>
        </w:rPr>
        <w:t xml:space="preserve">ису </w:t>
      </w:r>
      <w:r w:rsidRPr="003008B4">
        <w:rPr>
          <w:spacing w:val="-1"/>
          <w:lang w:val="ru-RU"/>
        </w:rPr>
        <w:t>Н</w:t>
      </w:r>
      <w:r w:rsidRPr="003008B4">
        <w:rPr>
          <w:lang w:val="ru-RU"/>
        </w:rPr>
        <w:t>а</w:t>
      </w:r>
      <w:r w:rsidRPr="003008B4">
        <w:rPr>
          <w:spacing w:val="2"/>
          <w:lang w:val="ru-RU"/>
        </w:rPr>
        <w:t>р</w:t>
      </w:r>
      <w:r w:rsidRPr="003008B4">
        <w:rPr>
          <w:spacing w:val="-3"/>
          <w:lang w:val="ru-RU"/>
        </w:rPr>
        <w:t>у</w:t>
      </w:r>
      <w:r w:rsidRPr="003008B4">
        <w:rPr>
          <w:lang w:val="ru-RU"/>
        </w:rPr>
        <w:t>чио</w:t>
      </w:r>
      <w:r w:rsidRPr="003008B4">
        <w:rPr>
          <w:spacing w:val="-1"/>
          <w:lang w:val="ru-RU"/>
        </w:rPr>
        <w:t>ц</w:t>
      </w:r>
      <w:r w:rsidRPr="003008B4">
        <w:rPr>
          <w:lang w:val="ru-RU"/>
        </w:rPr>
        <w:t>а и</w:t>
      </w:r>
      <w:r w:rsidRPr="003008B4">
        <w:rPr>
          <w:spacing w:val="51"/>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3"/>
          <w:lang w:val="ru-RU"/>
        </w:rPr>
        <w:t>у</w:t>
      </w:r>
      <w:r w:rsidRPr="003008B4">
        <w:rPr>
          <w:spacing w:val="-1"/>
          <w:lang w:val="ru-RU"/>
        </w:rPr>
        <w:t>д</w:t>
      </w:r>
      <w:r w:rsidRPr="003008B4">
        <w:rPr>
          <w:lang w:val="ru-RU"/>
        </w:rPr>
        <w:t xml:space="preserve">и </w:t>
      </w:r>
      <w:r w:rsidRPr="003008B4">
        <w:rPr>
          <w:spacing w:val="7"/>
          <w:lang w:val="ru-RU"/>
        </w:rPr>
        <w:t xml:space="preserve"> </w:t>
      </w:r>
      <w:r>
        <w:rPr>
          <w:spacing w:val="2"/>
          <w:lang w:val="ru-RU"/>
        </w:rPr>
        <w:t>Извођача</w:t>
      </w:r>
      <w:r>
        <w:t xml:space="preserve"> </w:t>
      </w:r>
      <w:r w:rsidRPr="003008B4">
        <w:rPr>
          <w:spacing w:val="-1"/>
          <w:lang w:val="ru-RU"/>
        </w:rPr>
        <w:t>б</w:t>
      </w:r>
      <w:r w:rsidRPr="003008B4">
        <w:rPr>
          <w:lang w:val="ru-RU"/>
        </w:rPr>
        <w:t xml:space="preserve">рој: </w:t>
      </w:r>
      <w:r w:rsidRPr="003008B4">
        <w:rPr>
          <w:spacing w:val="3"/>
          <w:lang w:val="ru-RU"/>
        </w:rPr>
        <w:t xml:space="preserve"> </w:t>
      </w:r>
      <w:r w:rsidRPr="003008B4">
        <w:rPr>
          <w:lang w:val="ru-RU"/>
        </w:rPr>
        <w:t>_</w:t>
      </w:r>
      <w:r w:rsidRPr="003008B4">
        <w:t>___</w:t>
      </w:r>
      <w:r w:rsidRPr="003008B4">
        <w:rPr>
          <w:w w:val="103"/>
          <w:lang w:val="ru-RU"/>
        </w:rPr>
        <w:t>од</w:t>
      </w:r>
      <w:r w:rsidRPr="003008B4">
        <w:rPr>
          <w:w w:val="103"/>
        </w:rPr>
        <w:t xml:space="preserve"> </w:t>
      </w:r>
      <w:r w:rsidRPr="003008B4">
        <w:t>____</w:t>
      </w:r>
      <w:r w:rsidRPr="003008B4">
        <w:rPr>
          <w:lang w:val="ru-RU"/>
        </w:rPr>
        <w:t>__</w:t>
      </w:r>
      <w:r w:rsidRPr="003008B4">
        <w:rPr>
          <w:spacing w:val="22"/>
          <w:lang w:val="ru-RU"/>
        </w:rPr>
        <w:t xml:space="preserve"> </w:t>
      </w:r>
      <w:r w:rsidRPr="003008B4">
        <w:rPr>
          <w:spacing w:val="-1"/>
          <w:lang w:val="ru-RU"/>
        </w:rPr>
        <w:t>г</w:t>
      </w:r>
      <w:r w:rsidRPr="003008B4">
        <w:rPr>
          <w:lang w:val="ru-RU"/>
        </w:rPr>
        <w:t>о</w:t>
      </w:r>
      <w:r w:rsidRPr="003008B4">
        <w:rPr>
          <w:spacing w:val="-1"/>
          <w:lang w:val="ru-RU"/>
        </w:rPr>
        <w:t>д</w:t>
      </w:r>
      <w:r w:rsidRPr="003008B4">
        <w:rPr>
          <w:lang w:val="ru-RU"/>
        </w:rPr>
        <w:t>и</w:t>
      </w:r>
      <w:r w:rsidRPr="003008B4">
        <w:rPr>
          <w:spacing w:val="-2"/>
          <w:lang w:val="ru-RU"/>
        </w:rPr>
        <w:t>н</w:t>
      </w:r>
      <w:r w:rsidRPr="003008B4">
        <w:rPr>
          <w:lang w:val="ru-RU"/>
        </w:rPr>
        <w:t>е,</w:t>
      </w:r>
      <w:r w:rsidRPr="003008B4">
        <w:rPr>
          <w:spacing w:val="23"/>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а</w:t>
      </w:r>
      <w:r w:rsidRPr="003008B4">
        <w:rPr>
          <w:spacing w:val="11"/>
          <w:lang w:val="ru-RU"/>
        </w:rPr>
        <w:t xml:space="preserve"> </w:t>
      </w:r>
      <w:r w:rsidRPr="003008B4">
        <w:rPr>
          <w:spacing w:val="2"/>
          <w:lang w:val="ru-RU"/>
        </w:rPr>
        <w:t>ј</w:t>
      </w:r>
      <w:r w:rsidRPr="003008B4">
        <w:rPr>
          <w:lang w:val="ru-RU"/>
        </w:rPr>
        <w:t>е</w:t>
      </w:r>
      <w:r w:rsidRPr="003008B4">
        <w:rPr>
          <w:spacing w:val="7"/>
          <w:lang w:val="ru-RU"/>
        </w:rPr>
        <w:t xml:space="preserve"> </w:t>
      </w:r>
      <w:r w:rsidRPr="003008B4">
        <w:rPr>
          <w:lang w:val="ru-RU"/>
        </w:rPr>
        <w:t>с</w:t>
      </w:r>
      <w:r w:rsidRPr="003008B4">
        <w:rPr>
          <w:spacing w:val="-2"/>
          <w:lang w:val="ru-RU"/>
        </w:rPr>
        <w:t>а</w:t>
      </w:r>
      <w:r w:rsidRPr="003008B4">
        <w:rPr>
          <w:spacing w:val="2"/>
          <w:lang w:val="ru-RU"/>
        </w:rPr>
        <w:t>с</w:t>
      </w:r>
      <w:r w:rsidRPr="003008B4">
        <w:rPr>
          <w:spacing w:val="-4"/>
          <w:lang w:val="ru-RU"/>
        </w:rPr>
        <w:t>т</w:t>
      </w:r>
      <w:r w:rsidRPr="003008B4">
        <w:rPr>
          <w:lang w:val="ru-RU"/>
        </w:rPr>
        <w:t>ав</w:t>
      </w:r>
      <w:r w:rsidRPr="003008B4">
        <w:rPr>
          <w:spacing w:val="-2"/>
          <w:lang w:val="ru-RU"/>
        </w:rPr>
        <w:t>н</w:t>
      </w:r>
      <w:r w:rsidRPr="003008B4">
        <w:rPr>
          <w:lang w:val="ru-RU"/>
        </w:rPr>
        <w:t>и</w:t>
      </w:r>
      <w:r w:rsidRPr="003008B4">
        <w:rPr>
          <w:spacing w:val="29"/>
          <w:lang w:val="ru-RU"/>
        </w:rPr>
        <w:t xml:space="preserve"> </w:t>
      </w:r>
      <w:r w:rsidRPr="003008B4">
        <w:rPr>
          <w:spacing w:val="-3"/>
          <w:lang w:val="ru-RU"/>
        </w:rPr>
        <w:t>д</w:t>
      </w:r>
      <w:r w:rsidRPr="003008B4">
        <w:rPr>
          <w:lang w:val="ru-RU"/>
        </w:rPr>
        <w:t>ео</w:t>
      </w:r>
      <w:r w:rsidRPr="003008B4">
        <w:rPr>
          <w:spacing w:val="15"/>
          <w:lang w:val="ru-RU"/>
        </w:rPr>
        <w:t xml:space="preserve"> </w:t>
      </w:r>
      <w:r w:rsidRPr="003008B4">
        <w:rPr>
          <w:lang w:val="ru-RU"/>
        </w:rPr>
        <w:t>овог</w:t>
      </w:r>
      <w:r w:rsidRPr="003008B4">
        <w:rPr>
          <w:spacing w:val="13"/>
          <w:lang w:val="ru-RU"/>
        </w:rPr>
        <w:t xml:space="preserve"> </w:t>
      </w:r>
      <w:r w:rsidRPr="003008B4">
        <w:rPr>
          <w:spacing w:val="3"/>
          <w:w w:val="103"/>
          <w:lang w:val="ru-RU"/>
        </w:rPr>
        <w:t>У</w:t>
      </w:r>
      <w:r w:rsidRPr="003008B4">
        <w:rPr>
          <w:spacing w:val="-1"/>
          <w:w w:val="103"/>
          <w:lang w:val="ru-RU"/>
        </w:rPr>
        <w:t>г</w:t>
      </w:r>
      <w:r w:rsidRPr="003008B4">
        <w:rPr>
          <w:w w:val="103"/>
          <w:lang w:val="ru-RU"/>
        </w:rPr>
        <w:t>овор</w:t>
      </w:r>
      <w:r w:rsidRPr="003008B4">
        <w:rPr>
          <w:spacing w:val="-2"/>
          <w:w w:val="103"/>
          <w:lang w:val="ru-RU"/>
        </w:rPr>
        <w:t>а</w:t>
      </w:r>
      <w:r w:rsidRPr="003008B4">
        <w:rPr>
          <w:w w:val="103"/>
          <w:lang w:val="ru-RU"/>
        </w:rPr>
        <w:t>.</w:t>
      </w:r>
      <w:r w:rsidR="00EE7633">
        <w:rPr>
          <w:w w:val="103"/>
          <w:lang w:val="ru-RU"/>
        </w:rPr>
        <w:t xml:space="preserve"> Извођач радова се обавезује да обезбеди радну снагу, грађевинску и другу опрему, као и све друго неопходно за поптпуно извршење радова који су предмет овог уговора.</w:t>
      </w:r>
    </w:p>
    <w:p w:rsidR="006A57EA" w:rsidRPr="00934CF6" w:rsidRDefault="006A57EA" w:rsidP="006A57EA">
      <w:pPr>
        <w:tabs>
          <w:tab w:val="left" w:pos="1350"/>
        </w:tabs>
        <w:jc w:val="both"/>
        <w:rPr>
          <w:w w:val="103"/>
        </w:rPr>
      </w:pPr>
    </w:p>
    <w:p w:rsidR="006A57EA" w:rsidRPr="00BB2F54" w:rsidRDefault="006A57EA" w:rsidP="006A57EA">
      <w:pPr>
        <w:tabs>
          <w:tab w:val="left" w:pos="1350"/>
        </w:tabs>
        <w:spacing w:before="7" w:line="247" w:lineRule="auto"/>
        <w:ind w:left="122" w:right="81" w:hanging="122"/>
        <w:jc w:val="center"/>
        <w:rPr>
          <w:w w:val="103"/>
          <w:lang w:val="ru-RU"/>
        </w:rPr>
      </w:pPr>
      <w:r w:rsidRPr="00BB2F54">
        <w:rPr>
          <w:w w:val="103"/>
          <w:lang w:val="ru-RU"/>
        </w:rPr>
        <w:t>Члан 3.</w:t>
      </w:r>
    </w:p>
    <w:p w:rsidR="006A57EA" w:rsidRPr="003008B4" w:rsidRDefault="006A57EA" w:rsidP="006A57EA">
      <w:pPr>
        <w:tabs>
          <w:tab w:val="left" w:pos="1350"/>
        </w:tabs>
        <w:ind w:right="4543"/>
        <w:rPr>
          <w:lang w:val="ru-RU"/>
        </w:rPr>
      </w:pPr>
    </w:p>
    <w:p w:rsidR="006A57EA" w:rsidRPr="003A7081" w:rsidRDefault="006A57EA" w:rsidP="006A57EA">
      <w:pPr>
        <w:tabs>
          <w:tab w:val="left" w:pos="1350"/>
        </w:tabs>
        <w:spacing w:before="10" w:line="245" w:lineRule="auto"/>
        <w:ind w:right="83"/>
        <w:jc w:val="both"/>
        <w:rPr>
          <w:w w:val="103"/>
        </w:rPr>
      </w:pPr>
      <w:r>
        <w:rPr>
          <w:lang w:val="ru-RU"/>
        </w:rPr>
        <w:t>Извођач</w:t>
      </w:r>
      <w:r w:rsidRPr="003008B4">
        <w:rPr>
          <w:lang w:val="ru-RU"/>
        </w:rPr>
        <w:t xml:space="preserve"> </w:t>
      </w:r>
      <w:r w:rsidRPr="003008B4">
        <w:rPr>
          <w:spacing w:val="2"/>
          <w:lang w:val="ru-RU"/>
        </w:rPr>
        <w:t>с</w:t>
      </w:r>
      <w:r w:rsidRPr="003008B4">
        <w:rPr>
          <w:lang w:val="ru-RU"/>
        </w:rPr>
        <w:t>е</w:t>
      </w:r>
      <w:r w:rsidRPr="003008B4">
        <w:rPr>
          <w:spacing w:val="30"/>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ве</w:t>
      </w:r>
      <w:r w:rsidRPr="003008B4">
        <w:rPr>
          <w:spacing w:val="-1"/>
          <w:lang w:val="ru-RU"/>
        </w:rPr>
        <w:t>з</w:t>
      </w:r>
      <w:r w:rsidRPr="003008B4">
        <w:rPr>
          <w:spacing w:val="-5"/>
          <w:lang w:val="ru-RU"/>
        </w:rPr>
        <w:t>у</w:t>
      </w:r>
      <w:r w:rsidRPr="003008B4">
        <w:rPr>
          <w:spacing w:val="2"/>
          <w:lang w:val="ru-RU"/>
        </w:rPr>
        <w:t>ј</w:t>
      </w:r>
      <w:r w:rsidRPr="003008B4">
        <w:rPr>
          <w:lang w:val="ru-RU"/>
        </w:rPr>
        <w:t xml:space="preserve">е  </w:t>
      </w:r>
      <w:r w:rsidRPr="003008B4">
        <w:rPr>
          <w:spacing w:val="-3"/>
          <w:lang w:val="ru-RU"/>
        </w:rPr>
        <w:t>д</w:t>
      </w:r>
      <w:r w:rsidRPr="003008B4">
        <w:rPr>
          <w:lang w:val="ru-RU"/>
        </w:rPr>
        <w:t>а</w:t>
      </w:r>
      <w:r w:rsidRPr="003008B4">
        <w:rPr>
          <w:spacing w:val="33"/>
          <w:lang w:val="ru-RU"/>
        </w:rPr>
        <w:t xml:space="preserve"> </w:t>
      </w:r>
      <w:r w:rsidRPr="003008B4">
        <w:rPr>
          <w:lang w:val="ru-RU"/>
        </w:rPr>
        <w:t>о</w:t>
      </w:r>
      <w:r w:rsidRPr="003008B4">
        <w:rPr>
          <w:spacing w:val="-3"/>
          <w:lang w:val="ru-RU"/>
        </w:rPr>
        <w:t>б</w:t>
      </w:r>
      <w:r w:rsidRPr="003008B4">
        <w:rPr>
          <w:spacing w:val="-2"/>
          <w:lang w:val="ru-RU"/>
        </w:rPr>
        <w:t>е</w:t>
      </w:r>
      <w:r w:rsidRPr="003008B4">
        <w:rPr>
          <w:spacing w:val="-4"/>
          <w:lang w:val="ru-RU"/>
        </w:rPr>
        <w:t>з</w:t>
      </w:r>
      <w:r w:rsidRPr="003008B4">
        <w:rPr>
          <w:spacing w:val="-3"/>
          <w:lang w:val="ru-RU"/>
        </w:rPr>
        <w:t>б</w:t>
      </w:r>
      <w:r w:rsidRPr="003008B4">
        <w:rPr>
          <w:spacing w:val="-2"/>
          <w:lang w:val="ru-RU"/>
        </w:rPr>
        <w:t>е</w:t>
      </w:r>
      <w:r w:rsidRPr="003008B4">
        <w:rPr>
          <w:spacing w:val="-3"/>
          <w:lang w:val="ru-RU"/>
        </w:rPr>
        <w:t>д</w:t>
      </w:r>
      <w:r w:rsidRPr="003008B4">
        <w:rPr>
          <w:lang w:val="ru-RU"/>
        </w:rPr>
        <w:t>и</w:t>
      </w:r>
      <w:r w:rsidRPr="003008B4">
        <w:rPr>
          <w:spacing w:val="52"/>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3"/>
          <w:lang w:val="ru-RU"/>
        </w:rPr>
        <w:t>у</w:t>
      </w:r>
      <w:r w:rsidRPr="003008B4">
        <w:rPr>
          <w:lang w:val="ru-RU"/>
        </w:rPr>
        <w:t>ђ</w:t>
      </w:r>
      <w:r w:rsidRPr="003008B4">
        <w:rPr>
          <w:spacing w:val="2"/>
          <w:lang w:val="ru-RU"/>
        </w:rPr>
        <w:t>е</w:t>
      </w:r>
      <w:r w:rsidRPr="003008B4">
        <w:rPr>
          <w:spacing w:val="-2"/>
          <w:lang w:val="ru-RU"/>
        </w:rPr>
        <w:t>н</w:t>
      </w:r>
      <w:r w:rsidRPr="003008B4">
        <w:rPr>
          <w:lang w:val="ru-RU"/>
        </w:rPr>
        <w:t>и</w:t>
      </w:r>
      <w:r w:rsidRPr="003008B4">
        <w:rPr>
          <w:spacing w:val="55"/>
          <w:lang w:val="ru-RU"/>
        </w:rPr>
        <w:t xml:space="preserve"> </w:t>
      </w:r>
      <w:r w:rsidRPr="003008B4">
        <w:rPr>
          <w:spacing w:val="1"/>
          <w:lang w:val="ru-RU"/>
        </w:rPr>
        <w:t>к</w:t>
      </w:r>
      <w:r w:rsidRPr="003008B4">
        <w:rPr>
          <w:spacing w:val="-2"/>
          <w:lang w:val="ru-RU"/>
        </w:rPr>
        <w:t>в</w:t>
      </w:r>
      <w:r w:rsidRPr="003008B4">
        <w:rPr>
          <w:lang w:val="ru-RU"/>
        </w:rPr>
        <w:t>а</w:t>
      </w:r>
      <w:r w:rsidRPr="003008B4">
        <w:rPr>
          <w:spacing w:val="-3"/>
          <w:lang w:val="ru-RU"/>
        </w:rPr>
        <w:t>л</w:t>
      </w:r>
      <w:r w:rsidRPr="003008B4">
        <w:rPr>
          <w:lang w:val="ru-RU"/>
        </w:rPr>
        <w:t>и</w:t>
      </w:r>
      <w:r w:rsidRPr="003008B4">
        <w:rPr>
          <w:spacing w:val="-4"/>
          <w:lang w:val="ru-RU"/>
        </w:rPr>
        <w:t>т</w:t>
      </w:r>
      <w:r w:rsidRPr="003008B4">
        <w:rPr>
          <w:spacing w:val="-5"/>
          <w:lang w:val="ru-RU"/>
        </w:rPr>
        <w:t>е</w:t>
      </w:r>
      <w:r w:rsidRPr="003008B4">
        <w:rPr>
          <w:lang w:val="ru-RU"/>
        </w:rPr>
        <w:t>т</w:t>
      </w:r>
      <w:r w:rsidRPr="003008B4">
        <w:rPr>
          <w:spacing w:val="48"/>
          <w:lang w:val="ru-RU"/>
        </w:rPr>
        <w:t xml:space="preserve"> </w:t>
      </w:r>
      <w:r w:rsidRPr="003008B4">
        <w:rPr>
          <w:spacing w:val="1"/>
          <w:lang w:val="ru-RU"/>
        </w:rPr>
        <w:t>п</w:t>
      </w:r>
      <w:r w:rsidRPr="003008B4">
        <w:rPr>
          <w:lang w:val="ru-RU"/>
        </w:rPr>
        <w:t>р</w:t>
      </w:r>
      <w:r w:rsidRPr="003008B4">
        <w:rPr>
          <w:spacing w:val="-2"/>
          <w:lang w:val="ru-RU"/>
        </w:rPr>
        <w:t>е</w:t>
      </w:r>
      <w:r w:rsidRPr="003008B4">
        <w:rPr>
          <w:spacing w:val="-1"/>
          <w:lang w:val="ru-RU"/>
        </w:rPr>
        <w:t>дм</w:t>
      </w:r>
      <w:r w:rsidRPr="003008B4">
        <w:rPr>
          <w:spacing w:val="-5"/>
          <w:lang w:val="ru-RU"/>
        </w:rPr>
        <w:t>е</w:t>
      </w:r>
      <w:r w:rsidRPr="003008B4">
        <w:rPr>
          <w:spacing w:val="-6"/>
          <w:lang w:val="ru-RU"/>
        </w:rPr>
        <w:t>т</w:t>
      </w:r>
      <w:r w:rsidRPr="003008B4">
        <w:rPr>
          <w:lang w:val="ru-RU"/>
        </w:rPr>
        <w:t>а</w:t>
      </w:r>
      <w:r w:rsidRPr="003008B4">
        <w:rPr>
          <w:spacing w:val="55"/>
          <w:lang w:val="ru-RU"/>
        </w:rPr>
        <w:t xml:space="preserve"> </w:t>
      </w:r>
      <w:r w:rsidRPr="003008B4">
        <w:rPr>
          <w:spacing w:val="2"/>
          <w:lang w:val="ru-RU"/>
        </w:rPr>
        <w:t>ј</w:t>
      </w:r>
      <w:r w:rsidRPr="003008B4">
        <w:rPr>
          <w:lang w:val="ru-RU"/>
        </w:rPr>
        <w:t>ав</w:t>
      </w:r>
      <w:r w:rsidRPr="003008B4">
        <w:rPr>
          <w:spacing w:val="-2"/>
          <w:lang w:val="ru-RU"/>
        </w:rPr>
        <w:t>н</w:t>
      </w:r>
      <w:r w:rsidRPr="003008B4">
        <w:rPr>
          <w:lang w:val="ru-RU"/>
        </w:rPr>
        <w:t>е</w:t>
      </w:r>
      <w:r w:rsidRPr="003008B4">
        <w:rPr>
          <w:spacing w:val="38"/>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е</w:t>
      </w:r>
      <w:r w:rsidRPr="003008B4">
        <w:rPr>
          <w:spacing w:val="51"/>
          <w:lang w:val="ru-RU"/>
        </w:rPr>
        <w:t xml:space="preserve"> </w:t>
      </w:r>
      <w:r w:rsidRPr="003008B4">
        <w:rPr>
          <w:lang w:val="ru-RU"/>
        </w:rPr>
        <w:t>у</w:t>
      </w:r>
      <w:r w:rsidRPr="003008B4">
        <w:rPr>
          <w:spacing w:val="26"/>
          <w:lang w:val="ru-RU"/>
        </w:rPr>
        <w:t xml:space="preserve"> </w:t>
      </w:r>
      <w:r w:rsidRPr="003008B4">
        <w:rPr>
          <w:lang w:val="ru-RU"/>
        </w:rPr>
        <w:t>с</w:t>
      </w:r>
      <w:r w:rsidRPr="003008B4">
        <w:rPr>
          <w:spacing w:val="3"/>
          <w:lang w:val="ru-RU"/>
        </w:rPr>
        <w:t>к</w:t>
      </w:r>
      <w:r w:rsidRPr="003008B4">
        <w:rPr>
          <w:spacing w:val="-3"/>
          <w:lang w:val="ru-RU"/>
        </w:rPr>
        <w:t>л</w:t>
      </w:r>
      <w:r w:rsidRPr="003008B4">
        <w:rPr>
          <w:spacing w:val="2"/>
          <w:lang w:val="ru-RU"/>
        </w:rPr>
        <w:t>а</w:t>
      </w:r>
      <w:r w:rsidRPr="003008B4">
        <w:rPr>
          <w:spacing w:val="1"/>
          <w:lang w:val="ru-RU"/>
        </w:rPr>
        <w:t>д</w:t>
      </w:r>
      <w:r w:rsidRPr="003008B4">
        <w:rPr>
          <w:lang w:val="ru-RU"/>
        </w:rPr>
        <w:t>у</w:t>
      </w:r>
      <w:r w:rsidRPr="003008B4">
        <w:rPr>
          <w:spacing w:val="43"/>
          <w:lang w:val="ru-RU"/>
        </w:rPr>
        <w:t xml:space="preserve"> </w:t>
      </w:r>
      <w:r w:rsidRPr="003008B4">
        <w:rPr>
          <w:w w:val="103"/>
          <w:lang w:val="ru-RU"/>
        </w:rPr>
        <w:t>са</w:t>
      </w:r>
      <w:r w:rsidRPr="003008B4">
        <w:rPr>
          <w:w w:val="103"/>
          <w:lang w:val="sr-Latn-CS"/>
        </w:rPr>
        <w:t xml:space="preserve"> </w:t>
      </w:r>
      <w:r w:rsidRPr="003008B4">
        <w:rPr>
          <w:lang w:val="ru-RU"/>
        </w:rPr>
        <w:t>с</w:t>
      </w:r>
      <w:r w:rsidRPr="003008B4">
        <w:rPr>
          <w:spacing w:val="-2"/>
          <w:lang w:val="ru-RU"/>
        </w:rPr>
        <w:t>в</w:t>
      </w:r>
      <w:r w:rsidRPr="003008B4">
        <w:rPr>
          <w:lang w:val="ru-RU"/>
        </w:rPr>
        <w:t>о</w:t>
      </w:r>
      <w:r w:rsidRPr="003008B4">
        <w:rPr>
          <w:spacing w:val="2"/>
          <w:lang w:val="ru-RU"/>
        </w:rPr>
        <w:t>ј</w:t>
      </w:r>
      <w:r w:rsidRPr="003008B4">
        <w:rPr>
          <w:lang w:val="ru-RU"/>
        </w:rPr>
        <w:t>ом</w:t>
      </w:r>
      <w:r w:rsidRPr="003008B4">
        <w:rPr>
          <w:spacing w:val="17"/>
          <w:lang w:val="ru-RU"/>
        </w:rPr>
        <w:t xml:space="preserve"> </w:t>
      </w:r>
      <w:r w:rsidRPr="003008B4">
        <w:rPr>
          <w:spacing w:val="1"/>
          <w:lang w:val="ru-RU"/>
        </w:rPr>
        <w:t>п</w:t>
      </w:r>
      <w:r w:rsidRPr="003008B4">
        <w:rPr>
          <w:lang w:val="ru-RU"/>
        </w:rPr>
        <w:t>о</w:t>
      </w:r>
      <w:r w:rsidRPr="003008B4">
        <w:rPr>
          <w:spacing w:val="-2"/>
          <w:lang w:val="ru-RU"/>
        </w:rPr>
        <w:t>н</w:t>
      </w:r>
      <w:r w:rsidRPr="003008B4">
        <w:rPr>
          <w:spacing w:val="-8"/>
          <w:lang w:val="ru-RU"/>
        </w:rPr>
        <w:t>у</w:t>
      </w:r>
      <w:r w:rsidRPr="003008B4">
        <w:rPr>
          <w:spacing w:val="-1"/>
          <w:lang w:val="ru-RU"/>
        </w:rPr>
        <w:t>д</w:t>
      </w:r>
      <w:r w:rsidRPr="003008B4">
        <w:rPr>
          <w:lang w:val="ru-RU"/>
        </w:rPr>
        <w:t>о</w:t>
      </w:r>
      <w:r w:rsidRPr="003008B4">
        <w:rPr>
          <w:spacing w:val="-1"/>
          <w:lang w:val="ru-RU"/>
        </w:rPr>
        <w:t>м</w:t>
      </w:r>
      <w:r w:rsidRPr="003008B4">
        <w:rPr>
          <w:lang w:val="ru-RU"/>
        </w:rPr>
        <w:t>,</w:t>
      </w:r>
      <w:r w:rsidRPr="003008B4">
        <w:rPr>
          <w:spacing w:val="31"/>
          <w:lang w:val="ru-RU"/>
        </w:rPr>
        <w:t xml:space="preserve"> </w:t>
      </w:r>
      <w:r w:rsidRPr="003008B4">
        <w:rPr>
          <w:spacing w:val="-2"/>
          <w:lang w:val="ru-RU"/>
        </w:rPr>
        <w:t>в</w:t>
      </w:r>
      <w:r w:rsidRPr="003008B4">
        <w:rPr>
          <w:lang w:val="ru-RU"/>
        </w:rPr>
        <w:t>а</w:t>
      </w:r>
      <w:r w:rsidRPr="003008B4">
        <w:rPr>
          <w:spacing w:val="1"/>
          <w:lang w:val="ru-RU"/>
        </w:rPr>
        <w:t>ж</w:t>
      </w:r>
      <w:r w:rsidRPr="003008B4">
        <w:rPr>
          <w:lang w:val="ru-RU"/>
        </w:rPr>
        <w:t>е</w:t>
      </w:r>
      <w:r w:rsidRPr="003008B4">
        <w:rPr>
          <w:spacing w:val="-2"/>
          <w:lang w:val="ru-RU"/>
        </w:rPr>
        <w:t>ћ</w:t>
      </w:r>
      <w:r w:rsidRPr="003008B4">
        <w:rPr>
          <w:lang w:val="ru-RU"/>
        </w:rPr>
        <w:t>им</w:t>
      </w:r>
      <w:r w:rsidRPr="003008B4">
        <w:rPr>
          <w:spacing w:val="29"/>
          <w:lang w:val="ru-RU"/>
        </w:rPr>
        <w:t xml:space="preserve"> </w:t>
      </w:r>
      <w:r w:rsidRPr="003008B4">
        <w:rPr>
          <w:spacing w:val="1"/>
          <w:lang w:val="ru-RU"/>
        </w:rPr>
        <w:t>п</w:t>
      </w:r>
      <w:r w:rsidRPr="003008B4">
        <w:rPr>
          <w:spacing w:val="-2"/>
          <w:lang w:val="ru-RU"/>
        </w:rPr>
        <w:t>о</w:t>
      </w:r>
      <w:r w:rsidRPr="003008B4">
        <w:rPr>
          <w:spacing w:val="-4"/>
          <w:lang w:val="ru-RU"/>
        </w:rPr>
        <w:t>з</w:t>
      </w:r>
      <w:r w:rsidRPr="003008B4">
        <w:rPr>
          <w:spacing w:val="2"/>
          <w:lang w:val="ru-RU"/>
        </w:rPr>
        <w:t>и</w:t>
      </w:r>
      <w:r w:rsidRPr="003008B4">
        <w:rPr>
          <w:spacing w:val="-1"/>
          <w:lang w:val="ru-RU"/>
        </w:rPr>
        <w:t>т</w:t>
      </w:r>
      <w:r w:rsidRPr="003008B4">
        <w:rPr>
          <w:lang w:val="ru-RU"/>
        </w:rPr>
        <w:t>ив</w:t>
      </w:r>
      <w:r w:rsidRPr="003008B4">
        <w:rPr>
          <w:spacing w:val="-2"/>
          <w:lang w:val="ru-RU"/>
        </w:rPr>
        <w:t>н</w:t>
      </w:r>
      <w:r w:rsidRPr="003008B4">
        <w:rPr>
          <w:lang w:val="ru-RU"/>
        </w:rPr>
        <w:t>им</w:t>
      </w:r>
      <w:r w:rsidRPr="003008B4">
        <w:rPr>
          <w:spacing w:val="34"/>
          <w:lang w:val="ru-RU"/>
        </w:rPr>
        <w:t xml:space="preserve"> </w:t>
      </w:r>
      <w:r w:rsidRPr="003008B4">
        <w:rPr>
          <w:spacing w:val="1"/>
          <w:lang w:val="ru-RU"/>
        </w:rPr>
        <w:t>п</w:t>
      </w:r>
      <w:r w:rsidRPr="003008B4">
        <w:rPr>
          <w:lang w:val="ru-RU"/>
        </w:rPr>
        <w:t>ро</w:t>
      </w:r>
      <w:r w:rsidRPr="003008B4">
        <w:rPr>
          <w:spacing w:val="1"/>
          <w:lang w:val="ru-RU"/>
        </w:rPr>
        <w:t>п</w:t>
      </w:r>
      <w:r w:rsidRPr="003008B4">
        <w:rPr>
          <w:lang w:val="ru-RU"/>
        </w:rPr>
        <w:t>иси</w:t>
      </w:r>
      <w:r w:rsidRPr="003008B4">
        <w:rPr>
          <w:spacing w:val="-1"/>
          <w:lang w:val="ru-RU"/>
        </w:rPr>
        <w:t>м</w:t>
      </w:r>
      <w:r w:rsidRPr="003008B4">
        <w:rPr>
          <w:lang w:val="ru-RU"/>
        </w:rPr>
        <w:t>а</w:t>
      </w:r>
      <w:r w:rsidRPr="003008B4">
        <w:rPr>
          <w:spacing w:val="34"/>
          <w:lang w:val="ru-RU"/>
        </w:rPr>
        <w:t xml:space="preserve"> </w:t>
      </w:r>
      <w:r w:rsidRPr="003008B4">
        <w:rPr>
          <w:lang w:val="ru-RU"/>
        </w:rPr>
        <w:t>и</w:t>
      </w:r>
      <w:r w:rsidRPr="003008B4">
        <w:rPr>
          <w:spacing w:val="5"/>
          <w:lang w:val="ru-RU"/>
        </w:rPr>
        <w:t xml:space="preserve"> </w:t>
      </w:r>
      <w:r w:rsidRPr="003008B4">
        <w:rPr>
          <w:spacing w:val="-5"/>
          <w:lang w:val="ru-RU"/>
        </w:rPr>
        <w:t>о</w:t>
      </w:r>
      <w:r w:rsidRPr="003008B4">
        <w:rPr>
          <w:spacing w:val="-1"/>
          <w:lang w:val="ru-RU"/>
        </w:rPr>
        <w:t>д</w:t>
      </w:r>
      <w:r w:rsidRPr="003008B4">
        <w:rPr>
          <w:lang w:val="ru-RU"/>
        </w:rPr>
        <w:t>р</w:t>
      </w:r>
      <w:r w:rsidRPr="003008B4">
        <w:rPr>
          <w:spacing w:val="-5"/>
          <w:lang w:val="ru-RU"/>
        </w:rPr>
        <w:t>е</w:t>
      </w:r>
      <w:r w:rsidRPr="003008B4">
        <w:rPr>
          <w:spacing w:val="-1"/>
          <w:lang w:val="ru-RU"/>
        </w:rPr>
        <w:t>д</w:t>
      </w:r>
      <w:r w:rsidRPr="003008B4">
        <w:rPr>
          <w:spacing w:val="-6"/>
          <w:lang w:val="ru-RU"/>
        </w:rPr>
        <w:t>б</w:t>
      </w:r>
      <w:r w:rsidRPr="003008B4">
        <w:rPr>
          <w:lang w:val="ru-RU"/>
        </w:rPr>
        <w:t>а</w:t>
      </w:r>
      <w:r w:rsidRPr="003008B4">
        <w:rPr>
          <w:spacing w:val="-1"/>
          <w:lang w:val="ru-RU"/>
        </w:rPr>
        <w:t>м</w:t>
      </w:r>
      <w:r w:rsidRPr="003008B4">
        <w:rPr>
          <w:lang w:val="ru-RU"/>
        </w:rPr>
        <w:t>а</w:t>
      </w:r>
      <w:r w:rsidRPr="003008B4">
        <w:rPr>
          <w:spacing w:val="33"/>
          <w:lang w:val="ru-RU"/>
        </w:rPr>
        <w:t xml:space="preserve"> </w:t>
      </w:r>
      <w:r w:rsidRPr="003008B4">
        <w:rPr>
          <w:lang w:val="ru-RU"/>
        </w:rPr>
        <w:t>о</w:t>
      </w:r>
      <w:r w:rsidRPr="003008B4">
        <w:rPr>
          <w:spacing w:val="-2"/>
          <w:lang w:val="ru-RU"/>
        </w:rPr>
        <w:t>в</w:t>
      </w:r>
      <w:r w:rsidRPr="003008B4">
        <w:rPr>
          <w:lang w:val="ru-RU"/>
        </w:rPr>
        <w:t>ог</w:t>
      </w:r>
      <w:r w:rsidRPr="003008B4">
        <w:rPr>
          <w:spacing w:val="16"/>
          <w:lang w:val="ru-RU"/>
        </w:rPr>
        <w:t xml:space="preserve"> </w:t>
      </w:r>
      <w:r w:rsidRPr="003008B4">
        <w:rPr>
          <w:spacing w:val="-3"/>
          <w:w w:val="103"/>
          <w:lang w:val="ru-RU"/>
        </w:rPr>
        <w:t>у</w:t>
      </w:r>
      <w:r w:rsidRPr="003008B4">
        <w:rPr>
          <w:spacing w:val="-4"/>
          <w:w w:val="103"/>
          <w:lang w:val="ru-RU"/>
        </w:rPr>
        <w:t>г</w:t>
      </w:r>
      <w:r w:rsidRPr="003008B4">
        <w:rPr>
          <w:w w:val="103"/>
          <w:lang w:val="ru-RU"/>
        </w:rPr>
        <w:t>о</w:t>
      </w:r>
      <w:r w:rsidRPr="003008B4">
        <w:rPr>
          <w:spacing w:val="-2"/>
          <w:w w:val="103"/>
          <w:lang w:val="ru-RU"/>
        </w:rPr>
        <w:t>в</w:t>
      </w:r>
      <w:r w:rsidRPr="003008B4">
        <w:rPr>
          <w:w w:val="103"/>
          <w:lang w:val="ru-RU"/>
        </w:rPr>
        <w:t>ора.</w:t>
      </w:r>
    </w:p>
    <w:p w:rsidR="006A57EA" w:rsidRDefault="006A57EA" w:rsidP="006A57EA">
      <w:pPr>
        <w:tabs>
          <w:tab w:val="left" w:pos="1350"/>
        </w:tabs>
        <w:spacing w:before="10" w:line="245" w:lineRule="auto"/>
        <w:ind w:left="122" w:right="83" w:firstLine="665"/>
        <w:jc w:val="both"/>
        <w:rPr>
          <w:w w:val="103"/>
          <w:lang w:val="sr-Cyrl-CS"/>
        </w:rPr>
      </w:pPr>
    </w:p>
    <w:p w:rsidR="006A57EA" w:rsidRDefault="006A57EA" w:rsidP="006A57EA">
      <w:pPr>
        <w:tabs>
          <w:tab w:val="left" w:pos="1350"/>
        </w:tabs>
        <w:rPr>
          <w:b/>
          <w:lang w:val="ru-RU"/>
        </w:rPr>
      </w:pPr>
      <w:r w:rsidRPr="00801656">
        <w:rPr>
          <w:b/>
          <w:highlight w:val="lightGray"/>
          <w:lang w:val="ru-RU"/>
        </w:rPr>
        <w:t>Увођење у посао</w:t>
      </w:r>
    </w:p>
    <w:p w:rsidR="00EE7633" w:rsidRDefault="00EE7633" w:rsidP="006A57EA">
      <w:pPr>
        <w:tabs>
          <w:tab w:val="left" w:pos="1350"/>
        </w:tabs>
        <w:rPr>
          <w:b/>
          <w:lang w:val="ru-RU"/>
        </w:rPr>
      </w:pPr>
    </w:p>
    <w:p w:rsidR="00EE7633" w:rsidRPr="00BB2F54" w:rsidRDefault="00EE7633" w:rsidP="006A57EA">
      <w:pPr>
        <w:tabs>
          <w:tab w:val="left" w:pos="1350"/>
        </w:tabs>
      </w:pPr>
    </w:p>
    <w:p w:rsidR="006A57EA" w:rsidRPr="00801656" w:rsidRDefault="006A57EA" w:rsidP="006A57EA">
      <w:pPr>
        <w:tabs>
          <w:tab w:val="left" w:pos="1350"/>
        </w:tabs>
        <w:jc w:val="center"/>
      </w:pPr>
      <w:r w:rsidRPr="00BB2F54">
        <w:t>Члан 4</w:t>
      </w:r>
      <w:r w:rsidRPr="00801656">
        <w:t>.</w:t>
      </w:r>
    </w:p>
    <w:p w:rsidR="006A57EA" w:rsidRPr="00801656" w:rsidRDefault="006A57EA" w:rsidP="006A57EA">
      <w:pPr>
        <w:tabs>
          <w:tab w:val="left" w:pos="1350"/>
        </w:tabs>
        <w:jc w:val="center"/>
      </w:pPr>
    </w:p>
    <w:p w:rsidR="006A57EA" w:rsidRPr="00801656" w:rsidRDefault="006A57EA" w:rsidP="006A57EA">
      <w:pPr>
        <w:shd w:val="clear" w:color="auto" w:fill="FFFFFF"/>
        <w:tabs>
          <w:tab w:val="left" w:pos="1350"/>
        </w:tabs>
        <w:jc w:val="both"/>
        <w:rPr>
          <w:lang w:val="ru-RU"/>
        </w:rPr>
      </w:pPr>
      <w:r w:rsidRPr="00801656">
        <w:t>Наручилац</w:t>
      </w:r>
      <w:r w:rsidRPr="00801656">
        <w:rPr>
          <w:lang w:val="ru-RU"/>
        </w:rPr>
        <w:t xml:space="preserve"> се обавезује да обезбеди овлашћене Надзорне органе и да организује дневни надзор над извођењем радова о свом трошку.</w:t>
      </w:r>
    </w:p>
    <w:p w:rsidR="006A57EA" w:rsidRPr="00801656" w:rsidRDefault="006A57EA" w:rsidP="006A57EA">
      <w:pPr>
        <w:shd w:val="clear" w:color="auto" w:fill="FFFFFF"/>
        <w:tabs>
          <w:tab w:val="left" w:pos="1350"/>
        </w:tabs>
        <w:jc w:val="both"/>
        <w:rPr>
          <w:lang w:val="ru-RU"/>
        </w:rPr>
      </w:pPr>
      <w:r w:rsidRPr="00801656">
        <w:t>Наручилац</w:t>
      </w:r>
      <w:r w:rsidRPr="00801656">
        <w:rPr>
          <w:lang w:val="ru-RU"/>
        </w:rPr>
        <w:t xml:space="preserve"> се обавезује да </w:t>
      </w:r>
      <w:r w:rsidRPr="00801656">
        <w:t>о</w:t>
      </w:r>
      <w:r w:rsidRPr="00801656">
        <w:rPr>
          <w:lang w:val="ru-RU"/>
        </w:rPr>
        <w:t xml:space="preserve">дмах по потписивању овог Уговора уведе </w:t>
      </w:r>
      <w:r w:rsidRPr="00801656">
        <w:t>Извођача</w:t>
      </w:r>
      <w:r w:rsidRPr="00801656">
        <w:rPr>
          <w:lang w:val="ru-RU"/>
        </w:rPr>
        <w:t xml:space="preserve"> у посао.</w:t>
      </w:r>
    </w:p>
    <w:p w:rsidR="006A57EA" w:rsidRPr="00801656" w:rsidRDefault="006A57EA" w:rsidP="006A57EA">
      <w:pPr>
        <w:shd w:val="clear" w:color="auto" w:fill="FFFFFF"/>
        <w:tabs>
          <w:tab w:val="left" w:pos="1350"/>
        </w:tabs>
        <w:jc w:val="both"/>
        <w:rPr>
          <w:lang w:val="ru-RU"/>
        </w:rPr>
      </w:pPr>
      <w:r w:rsidRPr="00801656">
        <w:rPr>
          <w:lang w:val="ru-RU"/>
        </w:rPr>
        <w:t xml:space="preserve">Сматра се да је </w:t>
      </w:r>
      <w:r w:rsidRPr="00801656">
        <w:t xml:space="preserve">Извођач </w:t>
      </w:r>
      <w:r w:rsidRPr="00801656">
        <w:rPr>
          <w:lang w:val="ru-RU"/>
        </w:rPr>
        <w:t xml:space="preserve">уведен у посао, када се изврши званично техничко отварање градилишта у присуству представника </w:t>
      </w:r>
      <w:r w:rsidRPr="00801656">
        <w:t xml:space="preserve">Наручиоца и </w:t>
      </w:r>
      <w:r w:rsidRPr="00801656">
        <w:rPr>
          <w:lang w:val="ru-RU"/>
        </w:rPr>
        <w:t xml:space="preserve">преда </w:t>
      </w:r>
      <w:r w:rsidRPr="00801656">
        <w:t xml:space="preserve">Извођачу </w:t>
      </w:r>
      <w:r w:rsidRPr="00801656">
        <w:rPr>
          <w:lang w:val="ru-RU"/>
        </w:rPr>
        <w:t>1 (један) комплет техничке документације</w:t>
      </w:r>
      <w:r w:rsidRPr="00801656">
        <w:t>,</w:t>
      </w:r>
      <w:r w:rsidRPr="00801656">
        <w:rPr>
          <w:lang w:val="ru-RU"/>
        </w:rPr>
        <w:t xml:space="preserve">  или пак цртеже и техничку спецификацију.</w:t>
      </w:r>
    </w:p>
    <w:p w:rsidR="006A57EA" w:rsidRPr="00801656" w:rsidRDefault="006A57EA" w:rsidP="006A57EA">
      <w:pPr>
        <w:shd w:val="clear" w:color="auto" w:fill="FFFFFF"/>
        <w:tabs>
          <w:tab w:val="left" w:pos="1350"/>
        </w:tabs>
        <w:jc w:val="both"/>
        <w:rPr>
          <w:lang w:val="ru-RU"/>
        </w:rPr>
      </w:pPr>
      <w:r w:rsidRPr="00801656">
        <w:rPr>
          <w:lang w:val="ru-RU"/>
        </w:rPr>
        <w:t>Датум из претходног става ће се констатовати заједно у грађевинском дневнику и од тада ће тећи рок грађења.</w:t>
      </w:r>
    </w:p>
    <w:p w:rsidR="006A57EA" w:rsidRPr="00801656" w:rsidRDefault="006A57EA" w:rsidP="006A57EA">
      <w:pPr>
        <w:shd w:val="clear" w:color="auto" w:fill="FFFFFF"/>
        <w:tabs>
          <w:tab w:val="left" w:pos="1350"/>
        </w:tabs>
        <w:jc w:val="both"/>
        <w:rPr>
          <w:lang w:val="ru-RU"/>
        </w:rPr>
      </w:pPr>
      <w:r w:rsidRPr="00801656">
        <w:rPr>
          <w:lang w:val="ru-RU"/>
        </w:rPr>
        <w:t xml:space="preserve">Тек након  преузимања градилишта, </w:t>
      </w:r>
      <w:r w:rsidRPr="00801656">
        <w:t xml:space="preserve">Извођач </w:t>
      </w:r>
      <w:r w:rsidRPr="00801656">
        <w:rPr>
          <w:lang w:val="ru-RU"/>
        </w:rPr>
        <w:t>може набављати материјал, обављати припремне радове и излагати се другим трошковима у вези са извршењем Уговора.</w:t>
      </w:r>
    </w:p>
    <w:p w:rsidR="006A57EA" w:rsidRDefault="006A57EA" w:rsidP="006A57EA">
      <w:pPr>
        <w:tabs>
          <w:tab w:val="left" w:pos="1350"/>
        </w:tabs>
        <w:spacing w:before="10" w:line="245" w:lineRule="auto"/>
        <w:ind w:right="83"/>
        <w:jc w:val="both"/>
      </w:pPr>
    </w:p>
    <w:p w:rsidR="006A57EA" w:rsidRDefault="006A57EA" w:rsidP="006A57EA">
      <w:pPr>
        <w:tabs>
          <w:tab w:val="left" w:pos="1350"/>
        </w:tabs>
        <w:spacing w:before="10" w:line="245" w:lineRule="auto"/>
        <w:ind w:right="83"/>
        <w:jc w:val="both"/>
        <w:rPr>
          <w:w w:val="103"/>
        </w:rPr>
      </w:pPr>
      <w:r w:rsidRPr="00801656">
        <w:rPr>
          <w:lang w:val="ru-RU"/>
        </w:rPr>
        <w:t xml:space="preserve">Уколико приликом преузимања градилишта,  упркос настојањима </w:t>
      </w:r>
      <w:r w:rsidRPr="00801656">
        <w:t>Наручиоца</w:t>
      </w:r>
      <w:r w:rsidRPr="00801656">
        <w:rPr>
          <w:lang w:val="ru-RU"/>
        </w:rPr>
        <w:t xml:space="preserve"> да обезбеди </w:t>
      </w:r>
      <w:r w:rsidRPr="00801656">
        <w:t>Извођачу</w:t>
      </w:r>
      <w:r w:rsidRPr="00801656">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01656">
        <w:t>Наручилац</w:t>
      </w:r>
      <w:r w:rsidRPr="00801656">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r>
        <w:rPr>
          <w:lang w:val="ru-RU"/>
        </w:rPr>
        <w:t>.</w:t>
      </w:r>
    </w:p>
    <w:p w:rsidR="006A57EA" w:rsidRPr="008D3F53" w:rsidRDefault="006A57EA" w:rsidP="006A57EA">
      <w:pPr>
        <w:tabs>
          <w:tab w:val="left" w:pos="1350"/>
        </w:tabs>
        <w:spacing w:before="10" w:line="245" w:lineRule="auto"/>
        <w:ind w:right="83"/>
        <w:jc w:val="both"/>
        <w:rPr>
          <w:w w:val="103"/>
        </w:rPr>
      </w:pPr>
    </w:p>
    <w:p w:rsidR="006A57EA" w:rsidRPr="003A7081" w:rsidRDefault="006A57EA" w:rsidP="006A57EA">
      <w:pPr>
        <w:shd w:val="clear" w:color="auto" w:fill="FFFFFF"/>
        <w:tabs>
          <w:tab w:val="left" w:pos="1350"/>
        </w:tabs>
        <w:jc w:val="both"/>
        <w:rPr>
          <w:b/>
          <w:shd w:val="clear" w:color="auto" w:fill="C0C0C0"/>
        </w:rPr>
      </w:pPr>
      <w:r w:rsidRPr="003E4125">
        <w:rPr>
          <w:b/>
          <w:highlight w:val="lightGray"/>
        </w:rPr>
        <w:t xml:space="preserve">Надзор </w:t>
      </w:r>
    </w:p>
    <w:p w:rsidR="006A57EA" w:rsidRPr="00BB2F54" w:rsidRDefault="006A57EA" w:rsidP="006A57EA">
      <w:pPr>
        <w:shd w:val="clear" w:color="auto" w:fill="FFFFFF"/>
        <w:tabs>
          <w:tab w:val="left" w:pos="1350"/>
        </w:tabs>
        <w:jc w:val="center"/>
        <w:rPr>
          <w:lang w:val="ru-RU"/>
        </w:rPr>
      </w:pPr>
      <w:r w:rsidRPr="00BB2F54">
        <w:rPr>
          <w:lang w:val="ru-RU"/>
        </w:rPr>
        <w:t xml:space="preserve">Члан </w:t>
      </w:r>
      <w:r w:rsidRPr="00BB2F54">
        <w:t>5</w:t>
      </w:r>
      <w:r w:rsidRPr="00BB2F54">
        <w:rPr>
          <w:lang w:val="ru-RU"/>
        </w:rPr>
        <w:t>.</w:t>
      </w:r>
    </w:p>
    <w:p w:rsidR="006A57EA" w:rsidRPr="003E4125" w:rsidRDefault="006A57EA" w:rsidP="006A57EA">
      <w:pPr>
        <w:shd w:val="clear" w:color="auto" w:fill="FFFFFF"/>
        <w:tabs>
          <w:tab w:val="left" w:pos="1350"/>
        </w:tabs>
        <w:jc w:val="center"/>
        <w:rPr>
          <w:b/>
          <w:lang w:val="ru-RU"/>
        </w:rPr>
      </w:pPr>
    </w:p>
    <w:p w:rsidR="006A57EA" w:rsidRPr="003E4125" w:rsidRDefault="006A57EA" w:rsidP="006A57EA">
      <w:pPr>
        <w:shd w:val="clear" w:color="auto" w:fill="FFFFFF"/>
        <w:tabs>
          <w:tab w:val="left" w:pos="1350"/>
        </w:tabs>
        <w:jc w:val="both"/>
      </w:pPr>
      <w:r w:rsidRPr="003E4125">
        <w:rPr>
          <w:lang w:val="ru-RU"/>
        </w:rPr>
        <w:t xml:space="preserve">Стручни надзор над извођењем предметних радова, </w:t>
      </w:r>
      <w:r w:rsidRPr="003E4125">
        <w:t>Наручилац</w:t>
      </w:r>
      <w:r w:rsidRPr="003E4125">
        <w:rPr>
          <w:lang w:val="ru-RU"/>
        </w:rPr>
        <w:t xml:space="preserve"> ће вршити преко и уз помоћ овлашћених стручњака.</w:t>
      </w:r>
    </w:p>
    <w:p w:rsidR="006A57EA" w:rsidRPr="003E4125" w:rsidRDefault="006A57EA" w:rsidP="006A57EA">
      <w:pPr>
        <w:shd w:val="clear" w:color="auto" w:fill="FFFFFF"/>
        <w:tabs>
          <w:tab w:val="left" w:pos="1350"/>
        </w:tabs>
        <w:jc w:val="both"/>
        <w:rPr>
          <w:lang w:val="sr-Cyrl-CS"/>
        </w:rPr>
      </w:pPr>
      <w:r w:rsidRPr="003E4125">
        <w:t xml:space="preserve">Наручилац </w:t>
      </w:r>
      <w:r w:rsidRPr="003E4125">
        <w:rPr>
          <w:lang w:val="ru-RU"/>
        </w:rPr>
        <w:t>ће даном потписивања Уговора</w:t>
      </w:r>
      <w:r w:rsidRPr="003E4125">
        <w:t>, решењем</w:t>
      </w:r>
      <w:r w:rsidRPr="003E4125">
        <w:rPr>
          <w:lang w:val="ru-RU"/>
        </w:rPr>
        <w:t xml:space="preserve"> именовати одговорног Надзорног органа и доставити именовање И</w:t>
      </w:r>
      <w:r w:rsidRPr="003E4125">
        <w:t>звођачу у моменту увођења у посао.</w:t>
      </w:r>
    </w:p>
    <w:p w:rsidR="006A57EA" w:rsidRDefault="00EE7633" w:rsidP="006A57EA">
      <w:pPr>
        <w:shd w:val="clear" w:color="auto" w:fill="FFFFFF"/>
        <w:tabs>
          <w:tab w:val="left" w:pos="1350"/>
        </w:tabs>
        <w:jc w:val="both"/>
        <w:rPr>
          <w:lang w:val="ru-RU"/>
        </w:rPr>
      </w:pPr>
      <w:r>
        <w:rPr>
          <w:lang w:val="ru-RU"/>
        </w:rPr>
        <w:t>Извођач радова је дужан да пре почетка радова достави Наручиоцу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изведених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p>
    <w:p w:rsidR="006A57EA" w:rsidRDefault="006A57EA" w:rsidP="006A57EA">
      <w:pPr>
        <w:tabs>
          <w:tab w:val="left" w:pos="1350"/>
        </w:tabs>
        <w:spacing w:before="10" w:line="245" w:lineRule="auto"/>
        <w:ind w:right="83"/>
        <w:rPr>
          <w:lang w:val="ru-RU"/>
        </w:rPr>
      </w:pPr>
    </w:p>
    <w:p w:rsidR="006A57EA" w:rsidRPr="003E4125" w:rsidRDefault="006A57EA" w:rsidP="006A57EA">
      <w:pPr>
        <w:shd w:val="clear" w:color="auto" w:fill="FFFFFF"/>
        <w:tabs>
          <w:tab w:val="left" w:pos="1350"/>
        </w:tabs>
        <w:jc w:val="both"/>
        <w:rPr>
          <w:b/>
        </w:rPr>
      </w:pPr>
      <w:r w:rsidRPr="003E4125">
        <w:rPr>
          <w:b/>
          <w:highlight w:val="lightGray"/>
        </w:rPr>
        <w:t>Градилишна документација</w:t>
      </w:r>
    </w:p>
    <w:p w:rsidR="006A57EA" w:rsidRPr="00BB2F54" w:rsidRDefault="006A57EA" w:rsidP="006A57EA">
      <w:pPr>
        <w:shd w:val="clear" w:color="auto" w:fill="FFFFFF"/>
        <w:tabs>
          <w:tab w:val="left" w:pos="1350"/>
        </w:tabs>
        <w:jc w:val="center"/>
        <w:rPr>
          <w:lang w:val="ru-RU"/>
        </w:rPr>
      </w:pPr>
      <w:r w:rsidRPr="00BB2F54">
        <w:rPr>
          <w:lang w:val="ru-RU"/>
        </w:rPr>
        <w:t>Члан 6.</w:t>
      </w:r>
    </w:p>
    <w:p w:rsidR="006A57EA" w:rsidRPr="003E4125" w:rsidRDefault="006A57EA" w:rsidP="006A57EA">
      <w:pPr>
        <w:shd w:val="clear" w:color="auto" w:fill="FFFFFF"/>
        <w:tabs>
          <w:tab w:val="left" w:pos="1350"/>
        </w:tabs>
        <w:jc w:val="center"/>
        <w:rPr>
          <w:b/>
          <w:lang w:val="ru-RU"/>
        </w:rPr>
      </w:pPr>
    </w:p>
    <w:p w:rsidR="006A57EA" w:rsidRPr="003E4125" w:rsidRDefault="006A57EA" w:rsidP="006A57EA">
      <w:pPr>
        <w:shd w:val="clear" w:color="auto" w:fill="FFFFFF"/>
        <w:tabs>
          <w:tab w:val="left" w:pos="1350"/>
        </w:tabs>
        <w:jc w:val="both"/>
      </w:pPr>
      <w:r w:rsidRPr="003E4125">
        <w:rPr>
          <w:lang w:val="ru-RU"/>
        </w:rPr>
        <w:t>И</w:t>
      </w:r>
      <w:r w:rsidRPr="003E4125">
        <w:t>звођач</w:t>
      </w:r>
      <w:r w:rsidRPr="003E412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E4125">
        <w:t>Наручиоца,</w:t>
      </w:r>
      <w:r w:rsidRPr="003E4125">
        <w:rPr>
          <w:lang w:val="ru-RU"/>
        </w:rPr>
        <w:t xml:space="preserve"> а 1 за И</w:t>
      </w:r>
      <w:r w:rsidRPr="003E4125">
        <w:t>звођача</w:t>
      </w:r>
      <w:r w:rsidRPr="003E4125">
        <w:rPr>
          <w:lang w:val="ru-RU"/>
        </w:rPr>
        <w:t>. Ова документа морају бити редовно потписивана од надзорног органа и одговорног руководиоца радова</w:t>
      </w:r>
      <w:r w:rsidRPr="003E4125">
        <w:rPr>
          <w:b/>
          <w:lang w:val="ru-RU"/>
        </w:rPr>
        <w:t xml:space="preserve"> </w:t>
      </w:r>
      <w:r w:rsidRPr="003E4125">
        <w:rPr>
          <w:lang w:val="ru-RU"/>
        </w:rPr>
        <w:t>И</w:t>
      </w:r>
      <w:r w:rsidRPr="003E4125">
        <w:t>звођача</w:t>
      </w:r>
      <w:r w:rsidRPr="003E4125">
        <w:rPr>
          <w:b/>
          <w:lang w:val="ru-RU"/>
        </w:rPr>
        <w:t>,</w:t>
      </w:r>
      <w:r w:rsidRPr="003E4125">
        <w:rPr>
          <w:lang w:val="ru-RU"/>
        </w:rPr>
        <w:t xml:space="preserve"> и то: </w:t>
      </w:r>
    </w:p>
    <w:p w:rsidR="006A57EA" w:rsidRPr="003E4125" w:rsidRDefault="006A57EA" w:rsidP="006A57EA">
      <w:pPr>
        <w:shd w:val="clear" w:color="auto" w:fill="FFFFFF"/>
        <w:tabs>
          <w:tab w:val="left" w:pos="1350"/>
        </w:tabs>
        <w:jc w:val="both"/>
        <w:rPr>
          <w:lang w:val="ru-RU"/>
        </w:rPr>
      </w:pPr>
      <w:r w:rsidRPr="003E412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6A57EA" w:rsidRDefault="006A57EA" w:rsidP="006A57EA">
      <w:pPr>
        <w:shd w:val="clear" w:color="auto" w:fill="FFFFFF"/>
        <w:tabs>
          <w:tab w:val="left" w:pos="1350"/>
        </w:tabs>
        <w:jc w:val="both"/>
        <w:rPr>
          <w:lang w:val="ru-RU"/>
        </w:rPr>
      </w:pPr>
      <w:r w:rsidRPr="003E412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6A57EA" w:rsidRDefault="006A57EA" w:rsidP="006A57EA">
      <w:pPr>
        <w:shd w:val="clear" w:color="auto" w:fill="FFFFFF"/>
        <w:tabs>
          <w:tab w:val="left" w:pos="1350"/>
        </w:tabs>
        <w:jc w:val="both"/>
        <w:rPr>
          <w:lang w:val="sr-Cyrl-CS"/>
        </w:rPr>
      </w:pPr>
      <w:r w:rsidRPr="003E4125">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Pr>
          <w:lang w:val="sr-Cyrl-CS"/>
        </w:rPr>
        <w:t>.</w:t>
      </w:r>
    </w:p>
    <w:p w:rsidR="006A57EA" w:rsidRDefault="006A57EA" w:rsidP="006A57EA">
      <w:pPr>
        <w:shd w:val="clear" w:color="auto" w:fill="FFFFFF"/>
        <w:tabs>
          <w:tab w:val="left" w:pos="1350"/>
        </w:tabs>
        <w:jc w:val="both"/>
        <w:rPr>
          <w:b/>
          <w:lang w:val="sr-Cyrl-CS"/>
        </w:rPr>
      </w:pPr>
    </w:p>
    <w:p w:rsidR="006A57EA" w:rsidRPr="003E4125" w:rsidRDefault="006A57EA" w:rsidP="006A57EA">
      <w:pPr>
        <w:shd w:val="clear" w:color="auto" w:fill="FFFFFF"/>
        <w:tabs>
          <w:tab w:val="left" w:pos="1350"/>
        </w:tabs>
        <w:jc w:val="both"/>
        <w:rPr>
          <w:b/>
          <w:lang w:val="ru-RU"/>
        </w:rPr>
      </w:pPr>
      <w:r w:rsidRPr="003E4125">
        <w:rPr>
          <w:b/>
          <w:highlight w:val="lightGray"/>
        </w:rPr>
        <w:t>Осигурање</w:t>
      </w:r>
      <w:r w:rsidRPr="003E4125">
        <w:rPr>
          <w:b/>
          <w:shd w:val="clear" w:color="auto" w:fill="C0C0C0"/>
          <w:lang w:val="ru-RU"/>
        </w:rPr>
        <w:t xml:space="preserve"> </w:t>
      </w:r>
    </w:p>
    <w:p w:rsidR="006A57EA" w:rsidRPr="00BB2F54" w:rsidRDefault="006A57EA" w:rsidP="006A57EA">
      <w:pPr>
        <w:shd w:val="clear" w:color="auto" w:fill="FFFFFF"/>
        <w:tabs>
          <w:tab w:val="left" w:pos="1350"/>
        </w:tabs>
        <w:jc w:val="center"/>
        <w:rPr>
          <w:lang w:val="ru-RU"/>
        </w:rPr>
      </w:pPr>
      <w:r w:rsidRPr="00BB2F54">
        <w:rPr>
          <w:lang w:val="ru-RU"/>
        </w:rPr>
        <w:t xml:space="preserve">Члан </w:t>
      </w:r>
      <w:r w:rsidRPr="00BB2F54">
        <w:t>7</w:t>
      </w:r>
      <w:r w:rsidRPr="00BB2F54">
        <w:rPr>
          <w:lang w:val="ru-RU"/>
        </w:rPr>
        <w:t>.</w:t>
      </w:r>
    </w:p>
    <w:p w:rsidR="006A57EA" w:rsidRPr="003E4125" w:rsidRDefault="006A57EA" w:rsidP="006A57EA">
      <w:pPr>
        <w:shd w:val="clear" w:color="auto" w:fill="FFFFFF"/>
        <w:tabs>
          <w:tab w:val="left" w:pos="1350"/>
        </w:tabs>
        <w:jc w:val="both"/>
        <w:rPr>
          <w:lang w:val="ru-RU"/>
        </w:rPr>
      </w:pPr>
    </w:p>
    <w:p w:rsidR="006A57EA" w:rsidRPr="003E4125" w:rsidRDefault="006A57EA" w:rsidP="006A57EA">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E4125">
        <w:t>Наручиоцу</w:t>
      </w:r>
      <w:r w:rsidRPr="003E4125">
        <w:rPr>
          <w:lang w:val="ru-RU"/>
        </w:rPr>
        <w:t xml:space="preserve"> на увид.</w:t>
      </w:r>
    </w:p>
    <w:p w:rsidR="006A57EA" w:rsidRPr="003E4125" w:rsidRDefault="006A57EA" w:rsidP="006A57EA">
      <w:pPr>
        <w:shd w:val="clear" w:color="auto" w:fill="FFFFFF"/>
        <w:tabs>
          <w:tab w:val="left" w:pos="1350"/>
        </w:tabs>
        <w:jc w:val="both"/>
        <w:rPr>
          <w:lang w:val="ru-RU"/>
        </w:rPr>
      </w:pPr>
      <w:r w:rsidRPr="003E4125">
        <w:rPr>
          <w:lang w:val="ru-RU"/>
        </w:rPr>
        <w:t xml:space="preserve">Осигурање мора бити извршено на начин да </w:t>
      </w:r>
      <w:r w:rsidRPr="003E4125">
        <w:t>Наручилац</w:t>
      </w:r>
      <w:r w:rsidRPr="003E4125">
        <w:rPr>
          <w:lang w:val="ru-RU"/>
        </w:rPr>
        <w:t xml:space="preserve"> и </w:t>
      </w:r>
      <w:r w:rsidRPr="003E4125">
        <w:t xml:space="preserve">Извођач </w:t>
      </w:r>
      <w:r w:rsidRPr="003E4125">
        <w:rPr>
          <w:lang w:val="ru-RU"/>
        </w:rPr>
        <w:t>буду у потпуности обезбеђени и заштићени од свих штета и ризика за све време извођења радова и то до пуне њихове вредности.</w:t>
      </w:r>
    </w:p>
    <w:p w:rsidR="006A57EA" w:rsidRPr="003E4125" w:rsidRDefault="006A57EA" w:rsidP="006A57EA">
      <w:pPr>
        <w:shd w:val="clear" w:color="auto" w:fill="FFFFFF"/>
        <w:tabs>
          <w:tab w:val="left" w:pos="1350"/>
        </w:tabs>
        <w:jc w:val="both"/>
      </w:pPr>
      <w:r w:rsidRPr="003E4125">
        <w:rPr>
          <w:lang w:val="ru-RU"/>
        </w:rPr>
        <w:t xml:space="preserve">Поред основног осигурања радова из  Уговора, </w:t>
      </w:r>
      <w:r w:rsidRPr="003E4125">
        <w:t>Извођач</w:t>
      </w:r>
      <w:r w:rsidRPr="003E412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E4125">
        <w:t>Наручиоца</w:t>
      </w:r>
      <w:r w:rsidRPr="003E412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3E4125">
        <w:t>звођач</w:t>
      </w:r>
      <w:r w:rsidRPr="003E4125">
        <w:rPr>
          <w:lang w:val="ru-RU"/>
        </w:rPr>
        <w:t xml:space="preserve">. </w:t>
      </w:r>
    </w:p>
    <w:p w:rsidR="006A57EA" w:rsidRPr="003E4125" w:rsidRDefault="006A57EA" w:rsidP="006A57EA">
      <w:pPr>
        <w:shd w:val="clear" w:color="auto" w:fill="FFFFFF"/>
        <w:tabs>
          <w:tab w:val="left" w:pos="1350"/>
        </w:tabs>
        <w:jc w:val="both"/>
        <w:rPr>
          <w:lang w:val="ru-RU"/>
        </w:rPr>
      </w:pPr>
      <w:r w:rsidRPr="003E4125">
        <w:t xml:space="preserve">Наручилац </w:t>
      </w:r>
      <w:r w:rsidRPr="003E4125">
        <w:rPr>
          <w:lang w:val="ru-RU"/>
        </w:rPr>
        <w:t>неће бити одговор</w:t>
      </w:r>
      <w:r w:rsidRPr="003E4125">
        <w:t>ан</w:t>
      </w:r>
      <w:r w:rsidRPr="003E4125">
        <w:rPr>
          <w:lang w:val="ru-RU"/>
        </w:rPr>
        <w:t xml:space="preserve"> за било какве штете нанете трећим лицима.</w:t>
      </w:r>
    </w:p>
    <w:p w:rsidR="006A57EA" w:rsidRDefault="006A57EA" w:rsidP="006A57EA">
      <w:pPr>
        <w:shd w:val="clear" w:color="auto" w:fill="FFFFFF"/>
        <w:tabs>
          <w:tab w:val="left" w:pos="1350"/>
        </w:tabs>
        <w:jc w:val="both"/>
        <w:rPr>
          <w:b/>
          <w:lang w:val="sr-Cyrl-CS"/>
        </w:rPr>
      </w:pPr>
    </w:p>
    <w:p w:rsidR="006A57EA" w:rsidRPr="007B2402" w:rsidRDefault="006A57EA" w:rsidP="006A57EA">
      <w:pPr>
        <w:tabs>
          <w:tab w:val="left" w:pos="1350"/>
        </w:tabs>
        <w:jc w:val="both"/>
        <w:rPr>
          <w:b/>
        </w:rPr>
      </w:pPr>
      <w:r w:rsidRPr="00D22DE7">
        <w:rPr>
          <w:b/>
          <w:highlight w:val="lightGray"/>
        </w:rPr>
        <w:t>Рокови и Место</w:t>
      </w:r>
      <w:r>
        <w:rPr>
          <w:b/>
        </w:rPr>
        <w:t xml:space="preserve"> </w:t>
      </w:r>
    </w:p>
    <w:p w:rsidR="006A57EA" w:rsidRPr="00BB2F54" w:rsidRDefault="006A57EA" w:rsidP="006A57EA">
      <w:pPr>
        <w:shd w:val="clear" w:color="auto" w:fill="FFFFFF"/>
        <w:tabs>
          <w:tab w:val="left" w:pos="1350"/>
        </w:tabs>
        <w:jc w:val="center"/>
      </w:pPr>
      <w:r w:rsidRPr="00BB2F54">
        <w:rPr>
          <w:lang w:val="ru-RU"/>
        </w:rPr>
        <w:t xml:space="preserve">Члан </w:t>
      </w:r>
      <w:r w:rsidRPr="00BB2F54">
        <w:t>8.</w:t>
      </w:r>
    </w:p>
    <w:p w:rsidR="006A57EA" w:rsidRPr="006B51BD" w:rsidRDefault="006A57EA" w:rsidP="006A57EA"/>
    <w:p w:rsidR="006A57EA" w:rsidRDefault="006A57EA" w:rsidP="006A57EA">
      <w:pPr>
        <w:shd w:val="clear" w:color="auto" w:fill="FFFFFF"/>
        <w:tabs>
          <w:tab w:val="left" w:pos="1350"/>
        </w:tabs>
        <w:jc w:val="both"/>
        <w:rPr>
          <w:lang w:val="sr-Cyrl-CS"/>
        </w:rPr>
      </w:pPr>
      <w:r>
        <w:rPr>
          <w:lang w:val="sr-Cyrl-CS"/>
        </w:rPr>
        <w:t>Извођач се обавезује да радове изведе у року од  од _____________(</w:t>
      </w:r>
      <w:r w:rsidR="00EE7633">
        <w:rPr>
          <w:lang w:val="sr-Cyrl-CS"/>
        </w:rPr>
        <w:t xml:space="preserve">словима: </w:t>
      </w:r>
      <w:r>
        <w:rPr>
          <w:lang w:val="sr-Cyrl-CS"/>
        </w:rPr>
        <w:t xml:space="preserve">______________)  дана </w:t>
      </w:r>
      <w:r w:rsidR="009070F9">
        <w:rPr>
          <w:lang w:val="sr-Cyrl-CS"/>
        </w:rPr>
        <w:t>увођења у посао</w:t>
      </w:r>
      <w:r>
        <w:rPr>
          <w:lang w:val="sr-Cyrl-CS"/>
        </w:rPr>
        <w:t xml:space="preserve">. </w:t>
      </w:r>
    </w:p>
    <w:p w:rsidR="006A57EA" w:rsidRPr="003008B4" w:rsidRDefault="006A57EA" w:rsidP="006A57EA">
      <w:pPr>
        <w:shd w:val="clear" w:color="auto" w:fill="FFFFFF"/>
        <w:tabs>
          <w:tab w:val="left" w:pos="1350"/>
        </w:tabs>
        <w:rPr>
          <w:lang w:val="ru-RU"/>
        </w:rPr>
      </w:pPr>
      <w:r>
        <w:rPr>
          <w:lang w:val="sr-Cyrl-CS"/>
        </w:rPr>
        <w:t>Место извођења радова на територији Града Ужица.</w:t>
      </w:r>
    </w:p>
    <w:p w:rsidR="006A57EA" w:rsidRDefault="006A57EA" w:rsidP="006A57EA">
      <w:pPr>
        <w:shd w:val="clear" w:color="auto" w:fill="FFFFFF"/>
        <w:tabs>
          <w:tab w:val="left" w:pos="1350"/>
        </w:tabs>
        <w:jc w:val="both"/>
        <w:rPr>
          <w:b/>
          <w:lang w:val="sr-Cyrl-CS"/>
        </w:rPr>
      </w:pPr>
    </w:p>
    <w:p w:rsidR="006A57EA" w:rsidRDefault="006A57EA" w:rsidP="006A57EA">
      <w:pPr>
        <w:tabs>
          <w:tab w:val="left" w:pos="1350"/>
        </w:tabs>
        <w:ind w:right="2790"/>
        <w:rPr>
          <w:b/>
          <w:w w:val="103"/>
        </w:rPr>
      </w:pPr>
      <w:r w:rsidRPr="003008B4">
        <w:rPr>
          <w:b/>
          <w:w w:val="103"/>
          <w:highlight w:val="lightGray"/>
        </w:rPr>
        <w:t>Финансијска вредност Уговора</w:t>
      </w:r>
    </w:p>
    <w:p w:rsidR="006A57EA" w:rsidRPr="0072753D" w:rsidRDefault="006A57EA" w:rsidP="006A57EA">
      <w:pPr>
        <w:pStyle w:val="a0"/>
        <w:spacing w:before="0"/>
        <w:rPr>
          <w:lang w:val="ru-RU"/>
        </w:rPr>
      </w:pPr>
      <w:r>
        <w:rPr>
          <w:lang w:val="ru-RU"/>
        </w:rPr>
        <w:t>Члан 9</w:t>
      </w:r>
      <w:r w:rsidRPr="0072753D">
        <w:rPr>
          <w:lang w:val="ru-RU"/>
        </w:rPr>
        <w:t>.</w:t>
      </w:r>
    </w:p>
    <w:p w:rsidR="006A57EA" w:rsidRPr="00EE7633" w:rsidRDefault="006A57EA" w:rsidP="00EE7633">
      <w:pPr>
        <w:spacing w:after="120"/>
        <w:ind w:firstLine="720"/>
        <w:jc w:val="both"/>
        <w:rPr>
          <w:lang w:val="ru-RU"/>
        </w:rPr>
      </w:pPr>
      <w:r w:rsidRPr="0072753D">
        <w:rPr>
          <w:lang w:val="ru-RU"/>
        </w:rPr>
        <w:t>Уговорне стране утврђују да цена свих радова</w:t>
      </w:r>
      <w:r w:rsidR="00EE7633">
        <w:rPr>
          <w:lang w:val="ru-RU"/>
        </w:rPr>
        <w:t xml:space="preserve"> за </w:t>
      </w:r>
      <w:r w:rsidRPr="0072753D">
        <w:rPr>
          <w:lang w:val="ru-RU"/>
        </w:rPr>
        <w:t>који су предмет Уговора износи</w:t>
      </w:r>
      <w:r w:rsidRPr="0072753D">
        <w:t xml:space="preserve"> </w:t>
      </w:r>
      <w:r w:rsidRPr="0072753D">
        <w:rPr>
          <w:b/>
        </w:rPr>
        <w:t xml:space="preserve">___________________ </w:t>
      </w:r>
      <w:r w:rsidRPr="0072753D">
        <w:rPr>
          <w:lang w:val="ru-RU"/>
        </w:rPr>
        <w:t>динара без ПДВ-а</w:t>
      </w:r>
      <w:r w:rsidR="00EE7633">
        <w:rPr>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00EE7633">
        <w:rPr>
          <w:lang w:val="ru-RU"/>
        </w:rPr>
        <w:t>,</w:t>
      </w:r>
      <w:r w:rsidRPr="0072753D">
        <w:t xml:space="preserve"> </w:t>
      </w:r>
      <w:r w:rsidRPr="0072753D">
        <w:rPr>
          <w:lang w:val="ru-RU"/>
        </w:rPr>
        <w:t>а добијена је на основу јединичних цена из усвојене понуде Извођ</w:t>
      </w:r>
      <w:r w:rsidR="00EE7633">
        <w:rPr>
          <w:lang w:val="ru-RU"/>
        </w:rPr>
        <w:t>ача радова број ____ од _____________</w:t>
      </w:r>
      <w:r w:rsidRPr="0072753D">
        <w:rPr>
          <w:lang w:val="ru-RU"/>
        </w:rPr>
        <w:t xml:space="preserve"> године.</w:t>
      </w:r>
      <w:r w:rsidR="00EE7633">
        <w:rPr>
          <w:lang w:val="ru-RU"/>
        </w:rPr>
        <w:t xml:space="preserve"> </w:t>
      </w:r>
      <w:r w:rsidRPr="00380E7F">
        <w:rPr>
          <w:b/>
          <w:i/>
          <w:w w:val="103"/>
        </w:rPr>
        <w:t>(све попуњава понуђач)</w:t>
      </w:r>
    </w:p>
    <w:p w:rsidR="006A57EA" w:rsidRPr="0072753D" w:rsidRDefault="006A57EA" w:rsidP="006A57EA">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6A57EA" w:rsidRPr="0072753D" w:rsidRDefault="006A57EA" w:rsidP="006A57EA">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6A57EA" w:rsidRPr="0072753D" w:rsidRDefault="006A57EA" w:rsidP="006A57EA">
      <w:pPr>
        <w:spacing w:after="120"/>
        <w:ind w:firstLine="720"/>
        <w:jc w:val="both"/>
      </w:pPr>
      <w:r w:rsidRPr="0072753D">
        <w:t>Понуђеном ценом из става 1. овог Члана Уговора обухваћено је: вредност материјала, радне снаге, механизације,</w:t>
      </w:r>
      <w:r w:rsidR="00B77E72">
        <w:t xml:space="preserve"> </w:t>
      </w:r>
      <w:r w:rsidRPr="0072753D">
        <w:t xml:space="preserve">средства за рад,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A57EA" w:rsidRPr="0072753D" w:rsidRDefault="006A57EA" w:rsidP="00B77E72">
      <w:pPr>
        <w:tabs>
          <w:tab w:val="left" w:pos="1350"/>
        </w:tabs>
        <w:spacing w:after="120"/>
        <w:jc w:val="both"/>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6A57EA" w:rsidRDefault="006A57EA" w:rsidP="006A57EA">
      <w:pPr>
        <w:spacing w:after="120"/>
        <w:ind w:firstLine="720"/>
        <w:jc w:val="both"/>
        <w:rPr>
          <w:lang w:val="ru-RU"/>
        </w:rPr>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r w:rsidR="00B77E72">
        <w:rPr>
          <w:lang w:val="ru-RU"/>
        </w:rPr>
        <w:t>.</w:t>
      </w:r>
    </w:p>
    <w:p w:rsidR="006A57EA" w:rsidRPr="0072753D" w:rsidRDefault="006A57EA" w:rsidP="006A57EA">
      <w:pPr>
        <w:spacing w:after="120"/>
        <w:ind w:firstLine="720"/>
        <w:jc w:val="both"/>
      </w:pPr>
    </w:p>
    <w:p w:rsidR="006A57EA" w:rsidRPr="0072753D" w:rsidRDefault="006A57EA" w:rsidP="006A57EA">
      <w:pPr>
        <w:pStyle w:val="a"/>
        <w:spacing w:before="0" w:after="120"/>
        <w:jc w:val="left"/>
      </w:pPr>
      <w:r w:rsidRPr="00BB2F54">
        <w:rPr>
          <w:highlight w:val="lightGray"/>
        </w:rPr>
        <w:t>Услови и начин плаћања</w:t>
      </w:r>
    </w:p>
    <w:p w:rsidR="006A57EA" w:rsidRPr="0072753D" w:rsidRDefault="006A57EA" w:rsidP="006A57EA">
      <w:pPr>
        <w:pStyle w:val="a0"/>
        <w:spacing w:before="0"/>
      </w:pPr>
      <w:r>
        <w:t>Члан 10</w:t>
      </w:r>
      <w:r w:rsidRPr="0072753D">
        <w:t>.</w:t>
      </w:r>
    </w:p>
    <w:p w:rsidR="006A57EA" w:rsidRPr="0072753D" w:rsidRDefault="006A57EA" w:rsidP="006A57EA">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00A562F0">
        <w:t>фактуре-рачуна/</w:t>
      </w:r>
      <w:r w:rsidRPr="0072753D">
        <w:t>привремене и окончане ситуације Извођача</w:t>
      </w:r>
      <w:r w:rsidRPr="0072753D">
        <w:rPr>
          <w:lang w:val="sr-Cyrl-CS"/>
        </w:rPr>
        <w:t>.</w:t>
      </w:r>
    </w:p>
    <w:p w:rsidR="006A57EA" w:rsidRPr="0072753D" w:rsidRDefault="006A57EA" w:rsidP="006A57EA">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6A57EA" w:rsidRPr="0072753D" w:rsidRDefault="006A57EA" w:rsidP="006A57EA">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6A57EA" w:rsidRPr="0072753D" w:rsidRDefault="006A57EA" w:rsidP="006A57EA">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6A57EA" w:rsidRPr="0072753D" w:rsidRDefault="006A57EA" w:rsidP="006A57EA">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6A57EA" w:rsidRPr="0072753D" w:rsidRDefault="006A57EA" w:rsidP="006A57EA">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6A57EA" w:rsidRDefault="006A57EA" w:rsidP="006A57EA">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A57EA" w:rsidRPr="0072753D" w:rsidRDefault="006A57EA" w:rsidP="006A57EA">
      <w:pPr>
        <w:spacing w:after="120"/>
        <w:jc w:val="both"/>
        <w:rPr>
          <w:lang w:val="ru-RU"/>
        </w:rPr>
      </w:pPr>
    </w:p>
    <w:p w:rsidR="006A57EA" w:rsidRPr="0072753D" w:rsidRDefault="006A57EA" w:rsidP="006A57EA">
      <w:pPr>
        <w:pStyle w:val="a"/>
        <w:spacing w:before="0" w:after="120"/>
        <w:jc w:val="left"/>
      </w:pPr>
      <w:r w:rsidRPr="00BB2F54">
        <w:rPr>
          <w:highlight w:val="lightGray"/>
        </w:rPr>
        <w:t>Рок за завршетак радова</w:t>
      </w:r>
    </w:p>
    <w:p w:rsidR="006A57EA" w:rsidRPr="0072753D" w:rsidRDefault="006A57EA" w:rsidP="006A57EA">
      <w:pPr>
        <w:pStyle w:val="a0"/>
        <w:spacing w:before="0"/>
      </w:pPr>
      <w:r>
        <w:t>Члан 11</w:t>
      </w:r>
      <w:r w:rsidRPr="0072753D">
        <w:t>.</w:t>
      </w:r>
    </w:p>
    <w:p w:rsidR="006A57EA" w:rsidRPr="0072753D" w:rsidRDefault="006A57EA" w:rsidP="006A57EA">
      <w:pPr>
        <w:tabs>
          <w:tab w:val="left" w:pos="1350"/>
        </w:tabs>
        <w:spacing w:before="40" w:after="120"/>
        <w:rPr>
          <w:i/>
          <w:w w:val="103"/>
        </w:rPr>
      </w:pPr>
      <w:r w:rsidRPr="0072753D">
        <w:rPr>
          <w:lang w:val="ru-RU"/>
        </w:rPr>
        <w:tab/>
      </w:r>
    </w:p>
    <w:p w:rsidR="006A57EA" w:rsidRPr="0072753D" w:rsidRDefault="006A57EA" w:rsidP="006A57EA">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6A57EA" w:rsidRPr="0072753D" w:rsidRDefault="006A57EA" w:rsidP="006A57EA">
      <w:pPr>
        <w:numPr>
          <w:ilvl w:val="0"/>
          <w:numId w:val="12"/>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6A57EA" w:rsidRPr="0072753D" w:rsidRDefault="006A57EA" w:rsidP="006A57EA">
      <w:pPr>
        <w:numPr>
          <w:ilvl w:val="0"/>
          <w:numId w:val="12"/>
        </w:numPr>
        <w:suppressAutoHyphens/>
        <w:spacing w:after="120" w:line="100" w:lineRule="atLeast"/>
        <w:ind w:left="0"/>
        <w:jc w:val="both"/>
        <w:rPr>
          <w:bCs/>
          <w:noProof/>
        </w:rPr>
      </w:pPr>
      <w:r w:rsidRPr="0072753D">
        <w:rPr>
          <w:bCs/>
          <w:noProof/>
        </w:rPr>
        <w:t>мере предвиђене актима надлежних органа;</w:t>
      </w:r>
    </w:p>
    <w:p w:rsidR="006A57EA" w:rsidRPr="0072753D" w:rsidRDefault="006A57EA" w:rsidP="006A57EA">
      <w:pPr>
        <w:spacing w:after="120"/>
        <w:jc w:val="both"/>
      </w:pPr>
      <w:r w:rsidRPr="0072753D">
        <w:rPr>
          <w:lang w:val="ru-RU"/>
        </w:rPr>
        <w:tab/>
        <w:t>Датум увођења у посао стручни надзор уписује у грађевински дневник</w:t>
      </w:r>
      <w:r w:rsidRPr="0072753D">
        <w:t>.</w:t>
      </w:r>
    </w:p>
    <w:p w:rsidR="006A57EA" w:rsidRPr="0072753D" w:rsidRDefault="006A57EA" w:rsidP="006A57EA">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6A57EA" w:rsidRPr="0072753D" w:rsidRDefault="006A57EA" w:rsidP="006A57EA">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6A57EA" w:rsidRPr="0072753D" w:rsidRDefault="006A57EA" w:rsidP="006A57EA">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A57EA" w:rsidRPr="0072753D" w:rsidRDefault="006A57EA" w:rsidP="006A57EA">
      <w:pPr>
        <w:pStyle w:val="a0"/>
        <w:spacing w:before="0"/>
      </w:pPr>
      <w:r>
        <w:rPr>
          <w:lang w:val="ru-RU"/>
        </w:rPr>
        <w:t>Члан 12</w:t>
      </w:r>
      <w:r w:rsidRPr="0072753D">
        <w:rPr>
          <w:lang w:val="ru-RU"/>
        </w:rPr>
        <w:t>.</w:t>
      </w:r>
    </w:p>
    <w:p w:rsidR="006A57EA" w:rsidRPr="0072753D" w:rsidRDefault="006A57EA" w:rsidP="006A57EA">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A57EA" w:rsidRPr="0072753D" w:rsidRDefault="006A57EA" w:rsidP="006A57EA">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6A57EA" w:rsidRPr="0072753D" w:rsidRDefault="006A57EA" w:rsidP="006A57EA">
      <w:pPr>
        <w:numPr>
          <w:ilvl w:val="0"/>
          <w:numId w:val="13"/>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6A57EA" w:rsidRPr="0072753D" w:rsidRDefault="006A57EA" w:rsidP="006A57EA">
      <w:pPr>
        <w:numPr>
          <w:ilvl w:val="0"/>
          <w:numId w:val="13"/>
        </w:numPr>
        <w:suppressAutoHyphens/>
        <w:spacing w:after="120" w:line="100" w:lineRule="atLeast"/>
        <w:ind w:left="0"/>
        <w:jc w:val="both"/>
        <w:rPr>
          <w:bCs/>
        </w:rPr>
      </w:pPr>
      <w:r w:rsidRPr="0072753D">
        <w:rPr>
          <w:bCs/>
        </w:rPr>
        <w:t>мере предвиђене актима надлежних органа;</w:t>
      </w:r>
    </w:p>
    <w:p w:rsidR="006A57EA" w:rsidRPr="0072753D" w:rsidRDefault="006A57EA" w:rsidP="006A57EA">
      <w:pPr>
        <w:numPr>
          <w:ilvl w:val="0"/>
          <w:numId w:val="13"/>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6A57EA" w:rsidRPr="0072753D" w:rsidRDefault="006A57EA" w:rsidP="006A57EA">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A57EA" w:rsidRPr="0072753D" w:rsidRDefault="006A57EA" w:rsidP="006A57EA">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A57EA" w:rsidRPr="0072753D" w:rsidRDefault="006A57EA" w:rsidP="006A57EA">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6A57EA" w:rsidRPr="0072753D" w:rsidRDefault="006A57EA" w:rsidP="006A57EA">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A57EA" w:rsidRDefault="006A57EA" w:rsidP="006A57EA">
      <w:pPr>
        <w:spacing w:after="120"/>
        <w:ind w:firstLine="709"/>
        <w:jc w:val="both"/>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6A57EA" w:rsidRPr="006A57EA" w:rsidRDefault="006A57EA" w:rsidP="006A57EA">
      <w:pPr>
        <w:spacing w:after="120"/>
        <w:ind w:firstLine="709"/>
        <w:jc w:val="both"/>
      </w:pPr>
    </w:p>
    <w:p w:rsidR="006A57EA" w:rsidRPr="0072753D" w:rsidRDefault="006A57EA" w:rsidP="006A57EA">
      <w:pPr>
        <w:pStyle w:val="a"/>
        <w:spacing w:before="0" w:after="120"/>
        <w:jc w:val="left"/>
      </w:pPr>
      <w:r w:rsidRPr="00BB2F54">
        <w:rPr>
          <w:highlight w:val="lightGray"/>
        </w:rPr>
        <w:t>Уговорна казна</w:t>
      </w:r>
    </w:p>
    <w:p w:rsidR="006A57EA" w:rsidRDefault="006A57EA" w:rsidP="006A57EA">
      <w:pPr>
        <w:pStyle w:val="a0"/>
        <w:spacing w:before="0"/>
        <w:rPr>
          <w:lang w:val="ru-RU"/>
        </w:rPr>
      </w:pPr>
      <w:r w:rsidRPr="0072753D">
        <w:t>Ч</w:t>
      </w:r>
      <w:r>
        <w:rPr>
          <w:lang w:val="ru-RU"/>
        </w:rPr>
        <w:t>лан 13</w:t>
      </w:r>
      <w:r w:rsidRPr="0072753D">
        <w:rPr>
          <w:lang w:val="ru-RU"/>
        </w:rPr>
        <w:t>.</w:t>
      </w:r>
    </w:p>
    <w:p w:rsidR="00A562F0" w:rsidRPr="0072753D" w:rsidRDefault="00A562F0" w:rsidP="006A57EA">
      <w:pPr>
        <w:pStyle w:val="a0"/>
        <w:spacing w:before="0"/>
        <w:rPr>
          <w:lang w:val="ru-RU"/>
        </w:rPr>
      </w:pPr>
    </w:p>
    <w:p w:rsidR="006A57EA" w:rsidRPr="0072753D" w:rsidRDefault="006A57EA" w:rsidP="006A57EA">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6A57EA" w:rsidRPr="0072753D" w:rsidRDefault="006A57EA" w:rsidP="006A57EA">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6A57EA" w:rsidRPr="003E4125" w:rsidRDefault="006A57EA" w:rsidP="006A57EA">
      <w:pPr>
        <w:shd w:val="clear" w:color="auto" w:fill="FFFFFF"/>
        <w:tabs>
          <w:tab w:val="left" w:pos="1350"/>
        </w:tabs>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r w:rsidRPr="00BB2F54">
        <w:rPr>
          <w:lang w:val="ru-RU"/>
        </w:rPr>
        <w:t xml:space="preserve"> </w:t>
      </w:r>
      <w:r w:rsidRPr="003E4125">
        <w:rPr>
          <w:lang w:val="ru-RU"/>
        </w:rPr>
        <w:t>И</w:t>
      </w:r>
      <w:r w:rsidRPr="003E4125">
        <w:t>звођач</w:t>
      </w:r>
      <w:r w:rsidRPr="003E4125">
        <w:rPr>
          <w:lang w:val="ru-RU"/>
        </w:rPr>
        <w:t xml:space="preserve"> ће сносити и обавезан је да </w:t>
      </w:r>
      <w:r w:rsidRPr="003E4125">
        <w:t>Наручиоцу</w:t>
      </w:r>
      <w:r w:rsidRPr="003E4125">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E4125">
        <w:t>звођача</w:t>
      </w:r>
      <w:r w:rsidRPr="003E4125">
        <w:rPr>
          <w:lang w:val="ru-RU"/>
        </w:rPr>
        <w:t>.</w:t>
      </w:r>
    </w:p>
    <w:p w:rsidR="006A57EA" w:rsidRPr="00D500BE" w:rsidRDefault="006A57EA" w:rsidP="006A57EA">
      <w:pPr>
        <w:shd w:val="clear" w:color="auto" w:fill="FFFFFF"/>
        <w:tabs>
          <w:tab w:val="left" w:pos="1350"/>
        </w:tabs>
        <w:jc w:val="both"/>
      </w:pPr>
      <w:r w:rsidRPr="003E4125">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6A57EA" w:rsidRPr="003008B4" w:rsidRDefault="006A57EA" w:rsidP="006A57EA">
      <w:pPr>
        <w:shd w:val="clear" w:color="auto" w:fill="FFFFFF"/>
        <w:rPr>
          <w:b/>
          <w:highlight w:val="lightGray"/>
        </w:rPr>
      </w:pPr>
    </w:p>
    <w:p w:rsidR="006A57EA" w:rsidRPr="003008B4" w:rsidRDefault="006A57EA" w:rsidP="006A57EA">
      <w:pPr>
        <w:shd w:val="clear" w:color="auto" w:fill="FFFFFF"/>
        <w:rPr>
          <w:b/>
        </w:rPr>
      </w:pPr>
      <w:r w:rsidRPr="003008B4">
        <w:rPr>
          <w:b/>
          <w:highlight w:val="lightGray"/>
        </w:rPr>
        <w:t>Средства финансијског обезбеђења</w:t>
      </w:r>
    </w:p>
    <w:p w:rsidR="006A57EA" w:rsidRDefault="006A57EA" w:rsidP="006A57EA">
      <w:pPr>
        <w:shd w:val="clear" w:color="auto" w:fill="FFFFFF"/>
        <w:tabs>
          <w:tab w:val="left" w:pos="1350"/>
        </w:tabs>
        <w:jc w:val="center"/>
        <w:rPr>
          <w:b/>
          <w:lang w:val="ru-RU"/>
        </w:rPr>
      </w:pPr>
    </w:p>
    <w:p w:rsidR="006A57EA" w:rsidRPr="0072753D" w:rsidRDefault="006A57EA" w:rsidP="006A57EA">
      <w:pPr>
        <w:pStyle w:val="a0"/>
        <w:spacing w:before="0"/>
        <w:rPr>
          <w:lang w:val="ru-RU"/>
        </w:rPr>
      </w:pPr>
      <w:r>
        <w:rPr>
          <w:lang w:val="ru-RU"/>
        </w:rPr>
        <w:t>Члан 14</w:t>
      </w:r>
      <w:r w:rsidRPr="0072753D">
        <w:rPr>
          <w:lang w:val="ru-RU"/>
        </w:rPr>
        <w:t>.</w:t>
      </w:r>
    </w:p>
    <w:p w:rsidR="00A562F0" w:rsidRPr="00065B9E" w:rsidRDefault="006A57EA" w:rsidP="00A562F0">
      <w:pPr>
        <w:spacing w:line="244" w:lineRule="auto"/>
        <w:jc w:val="both"/>
        <w:rPr>
          <w:lang w:val="ru-RU"/>
        </w:rPr>
      </w:pPr>
      <w:r w:rsidRPr="0072753D">
        <w:tab/>
      </w:r>
      <w:r w:rsidRPr="0072753D">
        <w:rPr>
          <w:lang w:val="ru-RU"/>
        </w:rPr>
        <w:t xml:space="preserve">Извођач </w:t>
      </w:r>
      <w:r w:rsidR="00A562F0" w:rsidRPr="00065B9E">
        <w:rPr>
          <w:lang w:val="ru-RU"/>
        </w:rPr>
        <w:t>се</w:t>
      </w:r>
      <w:r w:rsidR="00A562F0" w:rsidRPr="00065B9E">
        <w:rPr>
          <w:spacing w:val="6"/>
          <w:lang w:val="ru-RU"/>
        </w:rPr>
        <w:t xml:space="preserve"> </w:t>
      </w:r>
      <w:r w:rsidR="00A562F0" w:rsidRPr="00065B9E">
        <w:rPr>
          <w:spacing w:val="1"/>
          <w:lang w:val="ru-RU"/>
        </w:rPr>
        <w:t>о</w:t>
      </w:r>
      <w:r w:rsidR="00A562F0" w:rsidRPr="00065B9E">
        <w:rPr>
          <w:spacing w:val="-1"/>
          <w:lang w:val="ru-RU"/>
        </w:rPr>
        <w:t>б</w:t>
      </w:r>
      <w:r w:rsidR="00A562F0" w:rsidRPr="00065B9E">
        <w:rPr>
          <w:lang w:val="ru-RU"/>
        </w:rPr>
        <w:t>а</w:t>
      </w:r>
      <w:r w:rsidR="00A562F0" w:rsidRPr="00065B9E">
        <w:rPr>
          <w:spacing w:val="-5"/>
          <w:lang w:val="ru-RU"/>
        </w:rPr>
        <w:t>в</w:t>
      </w:r>
      <w:r w:rsidR="00A562F0" w:rsidRPr="00065B9E">
        <w:rPr>
          <w:lang w:val="ru-RU"/>
        </w:rPr>
        <w:t>е</w:t>
      </w:r>
      <w:r w:rsidR="00A562F0" w:rsidRPr="00065B9E">
        <w:rPr>
          <w:spacing w:val="-2"/>
          <w:lang w:val="ru-RU"/>
        </w:rPr>
        <w:t>з</w:t>
      </w:r>
      <w:r w:rsidR="00A562F0" w:rsidRPr="00065B9E">
        <w:rPr>
          <w:spacing w:val="-3"/>
          <w:lang w:val="ru-RU"/>
        </w:rPr>
        <w:t>у</w:t>
      </w:r>
      <w:r w:rsidR="00A562F0" w:rsidRPr="00065B9E">
        <w:rPr>
          <w:lang w:val="ru-RU"/>
        </w:rPr>
        <w:t>је</w:t>
      </w:r>
      <w:r w:rsidR="00A562F0" w:rsidRPr="00065B9E">
        <w:t xml:space="preserve"> у року не дужем од 3 (три) дана од дана закључења уговора </w:t>
      </w:r>
      <w:r w:rsidR="00A562F0" w:rsidRPr="00065B9E">
        <w:rPr>
          <w:spacing w:val="1"/>
          <w:lang w:val="ru-RU"/>
        </w:rPr>
        <w:t>д</w:t>
      </w:r>
      <w:r w:rsidR="00A562F0" w:rsidRPr="00065B9E">
        <w:rPr>
          <w:spacing w:val="-2"/>
          <w:lang w:val="ru-RU"/>
        </w:rPr>
        <w:t>о</w:t>
      </w:r>
      <w:r w:rsidR="00A562F0" w:rsidRPr="00065B9E">
        <w:rPr>
          <w:lang w:val="ru-RU"/>
        </w:rPr>
        <w:t>с</w:t>
      </w:r>
      <w:r w:rsidR="00A562F0" w:rsidRPr="00065B9E">
        <w:rPr>
          <w:spacing w:val="-3"/>
          <w:lang w:val="ru-RU"/>
        </w:rPr>
        <w:t>т</w:t>
      </w:r>
      <w:r w:rsidR="00A562F0" w:rsidRPr="00065B9E">
        <w:rPr>
          <w:lang w:val="ru-RU"/>
        </w:rPr>
        <w:t>ав</w:t>
      </w:r>
      <w:r w:rsidR="00A562F0" w:rsidRPr="00065B9E">
        <w:rPr>
          <w:spacing w:val="-3"/>
          <w:lang w:val="ru-RU"/>
        </w:rPr>
        <w:t>и</w:t>
      </w:r>
      <w:r w:rsidR="00A562F0"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A562F0">
        <w:rPr>
          <w:lang w:val="ru-RU"/>
        </w:rPr>
        <w:t xml:space="preserve"> </w:t>
      </w:r>
      <w:r w:rsidR="00A562F0" w:rsidRPr="00065B9E">
        <w:rPr>
          <w:lang w:val="ru-RU"/>
        </w:rPr>
        <w:t>Уз меницу мора бити достављена копија картона депонованих потписа који је издат од стране пословне банке</w:t>
      </w:r>
      <w:r w:rsidR="00A562F0">
        <w:rPr>
          <w:lang w:val="ru-RU"/>
        </w:rPr>
        <w:t>,</w:t>
      </w:r>
      <w:r w:rsidR="00A562F0" w:rsidRPr="00065B9E">
        <w:rPr>
          <w:lang w:val="ru-RU"/>
        </w:rPr>
        <w:t xml:space="preserve"> коју изабрани понуђач наводи у меничном овлашћењу – писму.</w:t>
      </w:r>
    </w:p>
    <w:p w:rsidR="00A562F0" w:rsidRPr="00065B9E" w:rsidRDefault="00A562F0" w:rsidP="00A562F0">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A562F0" w:rsidRDefault="00A562F0" w:rsidP="00A562F0">
      <w:pPr>
        <w:jc w:val="both"/>
        <w:rPr>
          <w:w w:val="103"/>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CF65E5" w:rsidRDefault="00CF65E5" w:rsidP="00A562F0">
      <w:pPr>
        <w:jc w:val="both"/>
        <w:rPr>
          <w:w w:val="103"/>
        </w:rPr>
      </w:pPr>
    </w:p>
    <w:p w:rsidR="00CF65E5" w:rsidRPr="00CB1C0C" w:rsidRDefault="00CF65E5" w:rsidP="00CF65E5">
      <w:pPr>
        <w:ind w:left="567"/>
        <w:jc w:val="both"/>
        <w:rPr>
          <w:lang w:val="ru-RU"/>
        </w:rPr>
      </w:pPr>
      <w:r>
        <w:rPr>
          <w:b/>
          <w:color w:val="000000"/>
          <w:u w:val="single"/>
        </w:rPr>
        <w:t>Извођач</w:t>
      </w:r>
      <w:r w:rsidRPr="00CB1C0C">
        <w:rPr>
          <w:b/>
          <w:color w:val="000000"/>
          <w:u w:val="single"/>
        </w:rPr>
        <w:t xml:space="preserve"> се обавезује да у тренутку примопредаје</w:t>
      </w:r>
      <w:r w:rsidRPr="00CB1C0C">
        <w:rPr>
          <w:color w:val="000000"/>
        </w:rPr>
        <w:t xml:space="preserve"> радова преда наручиоцу </w:t>
      </w:r>
      <w:r w:rsidRPr="00CB1C0C">
        <w:rPr>
          <w:lang w:val="ru-RU"/>
        </w:rPr>
        <w:t xml:space="preserve">средство финансијског обезбеђења за </w:t>
      </w:r>
      <w:r w:rsidRPr="00CB1C0C">
        <w:rPr>
          <w:color w:val="000000"/>
        </w:rPr>
        <w:t xml:space="preserve">отклањање грешака у гарантном року, </w:t>
      </w:r>
      <w:r w:rsidRPr="00CB1C0C">
        <w:rPr>
          <w:lang w:val="ru-RU"/>
        </w:rPr>
        <w:t xml:space="preserve">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5% од укупне вредности уговора без пдв-а. </w:t>
      </w:r>
      <w:r w:rsidRPr="00CB1C0C">
        <w:rPr>
          <w:color w:val="000000"/>
        </w:rPr>
        <w:t xml:space="preserve"> Рок важности менице мора бити 1</w:t>
      </w:r>
      <w:r w:rsidRPr="00CB1C0C">
        <w:rPr>
          <w:b/>
          <w:color w:val="000000"/>
        </w:rPr>
        <w:t>5 дана</w:t>
      </w:r>
      <w:r w:rsidRPr="00CB1C0C">
        <w:rPr>
          <w:color w:val="000000"/>
        </w:rPr>
        <w:t xml:space="preserve"> дужи од гарантног рока. </w:t>
      </w:r>
      <w:r w:rsidRPr="00CB1C0C">
        <w:rPr>
          <w:lang w:val="ru-RU"/>
        </w:rPr>
        <w:t>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CF65E5" w:rsidRPr="00CB1C0C" w:rsidRDefault="00CF65E5" w:rsidP="00CF65E5">
      <w:pPr>
        <w:ind w:left="540" w:hanging="540"/>
        <w:jc w:val="both"/>
        <w:rPr>
          <w:color w:val="000000"/>
        </w:rPr>
      </w:pPr>
      <w:r w:rsidRPr="00CB1C0C">
        <w:rPr>
          <w:color w:val="000000"/>
        </w:rPr>
        <w:t xml:space="preserve">         Наручилац ће уновчити меницу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CF65E5" w:rsidRPr="00CB1C0C" w:rsidRDefault="00CF65E5" w:rsidP="00CF65E5">
      <w:pPr>
        <w:jc w:val="both"/>
        <w:rPr>
          <w:b/>
          <w:color w:val="000000"/>
        </w:rPr>
      </w:pPr>
      <w:r w:rsidRPr="00CB1C0C">
        <w:rPr>
          <w:color w:val="000000"/>
        </w:rPr>
        <w:tab/>
      </w:r>
      <w:r w:rsidRPr="00CB1C0C">
        <w:rPr>
          <w:b/>
          <w:color w:val="000000"/>
        </w:rPr>
        <w:t xml:space="preserve">По извршењу уговорених обавеза понуђача на која се односе, средства финансијског обезбеђења ће бити враћена. </w:t>
      </w:r>
    </w:p>
    <w:p w:rsidR="00CF65E5" w:rsidRPr="00CF65E5" w:rsidRDefault="00CF65E5" w:rsidP="00A562F0">
      <w:pPr>
        <w:jc w:val="both"/>
        <w:rPr>
          <w:w w:val="103"/>
        </w:rPr>
      </w:pPr>
    </w:p>
    <w:p w:rsidR="006A57EA" w:rsidRPr="003E4125" w:rsidRDefault="006A57EA" w:rsidP="00A562F0">
      <w:pPr>
        <w:spacing w:after="120" w:line="244" w:lineRule="auto"/>
        <w:jc w:val="both"/>
        <w:rPr>
          <w:lang w:val="ru-RU"/>
        </w:rPr>
      </w:pPr>
    </w:p>
    <w:p w:rsidR="006A57EA" w:rsidRDefault="006A57EA" w:rsidP="006A57EA">
      <w:pPr>
        <w:shd w:val="clear" w:color="auto" w:fill="FFFFFF"/>
        <w:tabs>
          <w:tab w:val="left" w:pos="1350"/>
        </w:tabs>
        <w:jc w:val="both"/>
        <w:rPr>
          <w:b/>
        </w:rPr>
      </w:pPr>
      <w:r w:rsidRPr="003E4125">
        <w:rPr>
          <w:b/>
          <w:highlight w:val="lightGray"/>
        </w:rPr>
        <w:t>Технички преглед и коначни обрачун</w:t>
      </w:r>
    </w:p>
    <w:p w:rsidR="006A57EA" w:rsidRPr="00BB2F54" w:rsidRDefault="006A57EA" w:rsidP="006A57EA">
      <w:pPr>
        <w:shd w:val="clear" w:color="auto" w:fill="FFFFFF"/>
        <w:tabs>
          <w:tab w:val="left" w:pos="1350"/>
        </w:tabs>
        <w:jc w:val="center"/>
        <w:rPr>
          <w:lang w:val="ru-RU"/>
        </w:rPr>
      </w:pPr>
      <w:r w:rsidRPr="00BB2F54">
        <w:rPr>
          <w:lang w:val="ru-RU"/>
        </w:rPr>
        <w:t>Члан 1</w:t>
      </w:r>
      <w:r w:rsidRPr="00BB2F54">
        <w:t>5</w:t>
      </w:r>
      <w:r w:rsidRPr="00BB2F54">
        <w:rPr>
          <w:lang w:val="ru-RU"/>
        </w:rPr>
        <w:t>.</w:t>
      </w:r>
    </w:p>
    <w:p w:rsidR="006A57EA" w:rsidRPr="003E4125" w:rsidRDefault="006A57EA" w:rsidP="006A57EA">
      <w:pPr>
        <w:shd w:val="clear" w:color="auto" w:fill="FFFFFF"/>
        <w:tabs>
          <w:tab w:val="left" w:pos="1350"/>
        </w:tabs>
        <w:jc w:val="both"/>
        <w:rPr>
          <w:lang w:val="ru-RU"/>
        </w:rPr>
      </w:pPr>
    </w:p>
    <w:p w:rsidR="006A57EA" w:rsidRPr="003E4125" w:rsidRDefault="006A57EA" w:rsidP="006A57EA">
      <w:pPr>
        <w:shd w:val="clear" w:color="auto" w:fill="FFFFFF"/>
        <w:tabs>
          <w:tab w:val="left" w:pos="1350"/>
        </w:tabs>
        <w:jc w:val="both"/>
        <w:rPr>
          <w:lang w:val="ru-RU"/>
        </w:rPr>
      </w:pPr>
      <w:r w:rsidRPr="003E4125">
        <w:rPr>
          <w:lang w:val="ru-RU"/>
        </w:rPr>
        <w:t>Технички преглед и пријем изведених радова вршиће се према важећим прописима.</w:t>
      </w:r>
    </w:p>
    <w:p w:rsidR="006A57EA" w:rsidRPr="003E4125" w:rsidRDefault="006A57EA" w:rsidP="006A57EA">
      <w:pPr>
        <w:shd w:val="clear" w:color="auto" w:fill="FFFFFF"/>
        <w:tabs>
          <w:tab w:val="left" w:pos="1350"/>
        </w:tabs>
        <w:jc w:val="both"/>
        <w:rPr>
          <w:lang w:val="ru-RU"/>
        </w:rPr>
      </w:pPr>
      <w:r w:rsidRPr="003E412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E4125">
        <w:t xml:space="preserve">Наручиоца </w:t>
      </w:r>
      <w:r w:rsidRPr="003E4125">
        <w:rPr>
          <w:lang w:val="ru-RU"/>
        </w:rPr>
        <w:t xml:space="preserve">и </w:t>
      </w:r>
      <w:r w:rsidRPr="003E4125">
        <w:t>Извођача</w:t>
      </w:r>
      <w:r w:rsidRPr="003E4125">
        <w:rPr>
          <w:lang w:val="ru-RU"/>
        </w:rPr>
        <w:t xml:space="preserve"> која ће утврдити испуњеност услова за технички пријем.</w:t>
      </w:r>
    </w:p>
    <w:p w:rsidR="006A57EA" w:rsidRPr="003E4125" w:rsidRDefault="006A57EA" w:rsidP="006A57EA">
      <w:pPr>
        <w:shd w:val="clear" w:color="auto" w:fill="FFFFFF"/>
        <w:tabs>
          <w:tab w:val="left" w:pos="1350"/>
        </w:tabs>
        <w:jc w:val="both"/>
        <w:rPr>
          <w:lang w:val="ru-RU"/>
        </w:rPr>
      </w:pPr>
      <w:r w:rsidRPr="003E4125">
        <w:rPr>
          <w:lang w:val="ru-RU"/>
        </w:rPr>
        <w:t>Комисија одлучује о испуњености услова једногласно а уколико има примедби оне морају бити образложене.</w:t>
      </w:r>
    </w:p>
    <w:p w:rsidR="006A57EA" w:rsidRDefault="006A57EA" w:rsidP="006A57EA">
      <w:pPr>
        <w:shd w:val="clear" w:color="auto" w:fill="FFFFFF"/>
        <w:tabs>
          <w:tab w:val="left" w:pos="1350"/>
        </w:tabs>
        <w:jc w:val="both"/>
        <w:rPr>
          <w:lang w:val="ru-RU"/>
        </w:rPr>
      </w:pPr>
      <w:r w:rsidRPr="003E4125">
        <w:rPr>
          <w:lang w:val="ru-RU"/>
        </w:rPr>
        <w:t>На основу одлуке комисије инвеститор подноси захтев надлежном органу за технички пријем.</w:t>
      </w:r>
    </w:p>
    <w:p w:rsidR="006A57EA" w:rsidRPr="00BB2F54" w:rsidRDefault="006A57EA" w:rsidP="006A57EA">
      <w:pPr>
        <w:shd w:val="clear" w:color="auto" w:fill="FFFFFF"/>
        <w:tabs>
          <w:tab w:val="left" w:pos="1350"/>
          <w:tab w:val="left" w:pos="4320"/>
        </w:tabs>
        <w:jc w:val="center"/>
      </w:pPr>
      <w:r w:rsidRPr="00BB2F54">
        <w:rPr>
          <w:lang w:val="ru-RU"/>
        </w:rPr>
        <w:t xml:space="preserve">Члан </w:t>
      </w:r>
      <w:r w:rsidRPr="00BB2F54">
        <w:t>16.</w:t>
      </w:r>
    </w:p>
    <w:p w:rsidR="006A57EA" w:rsidRPr="003E4125" w:rsidRDefault="006A57EA" w:rsidP="006A57EA">
      <w:pPr>
        <w:shd w:val="clear" w:color="auto" w:fill="FFFFFF"/>
        <w:tabs>
          <w:tab w:val="left" w:pos="1350"/>
        </w:tabs>
        <w:jc w:val="both"/>
        <w:rPr>
          <w:lang w:val="ru-RU"/>
        </w:rPr>
      </w:pPr>
    </w:p>
    <w:p w:rsidR="006A57EA" w:rsidRPr="003E4125" w:rsidRDefault="006A57EA" w:rsidP="006A57EA">
      <w:pPr>
        <w:shd w:val="clear" w:color="auto" w:fill="FFFFFF"/>
        <w:tabs>
          <w:tab w:val="left" w:pos="1350"/>
        </w:tabs>
        <w:jc w:val="both"/>
        <w:rPr>
          <w:lang w:val="ru-RU"/>
        </w:rPr>
      </w:pPr>
      <w:r w:rsidRPr="003E4125">
        <w:t>Извођач</w:t>
      </w:r>
      <w:r w:rsidRPr="003E4125">
        <w:rPr>
          <w:lang w:val="ru-RU"/>
        </w:rPr>
        <w:t xml:space="preserve"> је дужан да поступи по примедбама комисије за технички преглед и то у року који му одреди комисија.</w:t>
      </w:r>
    </w:p>
    <w:p w:rsidR="006A57EA" w:rsidRPr="003E4125" w:rsidRDefault="006A57EA" w:rsidP="006A57EA">
      <w:pPr>
        <w:shd w:val="clear" w:color="auto" w:fill="FFFFFF"/>
        <w:tabs>
          <w:tab w:val="left" w:pos="1350"/>
        </w:tabs>
        <w:jc w:val="both"/>
        <w:rPr>
          <w:lang w:val="ru-RU"/>
        </w:rPr>
      </w:pPr>
      <w:r w:rsidRPr="003E4125">
        <w:rPr>
          <w:lang w:val="ru-RU"/>
        </w:rPr>
        <w:t>Трошкове накнадног техничког прегледа сноси</w:t>
      </w:r>
      <w:r w:rsidRPr="003E4125">
        <w:t xml:space="preserve"> Извођач</w:t>
      </w:r>
      <w:r w:rsidRPr="003E4125">
        <w:rPr>
          <w:lang w:val="ru-RU"/>
        </w:rPr>
        <w:t>, а трошкове Комисије за примопредају и Коначни обрачун свака   уговорна страна за своје представнике.</w:t>
      </w:r>
    </w:p>
    <w:p w:rsidR="006A57EA" w:rsidRPr="003E4125" w:rsidRDefault="006A57EA" w:rsidP="006A57EA">
      <w:pPr>
        <w:shd w:val="clear" w:color="auto" w:fill="FFFFFF"/>
        <w:tabs>
          <w:tab w:val="left" w:pos="1350"/>
        </w:tabs>
        <w:jc w:val="both"/>
        <w:rPr>
          <w:lang w:val="ru-RU"/>
        </w:rPr>
      </w:pPr>
    </w:p>
    <w:p w:rsidR="006A57EA" w:rsidRPr="00BB2F54" w:rsidRDefault="006A57EA" w:rsidP="006A57EA">
      <w:pPr>
        <w:shd w:val="clear" w:color="auto" w:fill="FFFFFF"/>
        <w:tabs>
          <w:tab w:val="left" w:pos="1350"/>
        </w:tabs>
        <w:jc w:val="center"/>
        <w:rPr>
          <w:lang w:val="ru-RU"/>
        </w:rPr>
      </w:pPr>
      <w:r w:rsidRPr="00BB2F54">
        <w:rPr>
          <w:lang w:val="ru-RU"/>
        </w:rPr>
        <w:t xml:space="preserve">Члан </w:t>
      </w:r>
      <w:r w:rsidRPr="00BB2F54">
        <w:t>17</w:t>
      </w:r>
      <w:r w:rsidRPr="00BB2F54">
        <w:rPr>
          <w:lang w:val="ru-RU"/>
        </w:rPr>
        <w:t>.</w:t>
      </w:r>
    </w:p>
    <w:p w:rsidR="006A57EA" w:rsidRPr="003E4125" w:rsidRDefault="006A57EA" w:rsidP="006A57EA">
      <w:pPr>
        <w:shd w:val="clear" w:color="auto" w:fill="FFFFFF"/>
        <w:tabs>
          <w:tab w:val="left" w:pos="1350"/>
        </w:tabs>
        <w:jc w:val="both"/>
        <w:rPr>
          <w:lang w:val="ru-RU"/>
        </w:rPr>
      </w:pPr>
    </w:p>
    <w:p w:rsidR="006A57EA" w:rsidRDefault="006A57EA" w:rsidP="006A57EA">
      <w:pPr>
        <w:tabs>
          <w:tab w:val="left" w:pos="1350"/>
        </w:tabs>
        <w:spacing w:before="10" w:line="245" w:lineRule="auto"/>
        <w:ind w:right="83"/>
        <w:jc w:val="both"/>
        <w:rPr>
          <w:lang w:val="ru-RU"/>
        </w:rPr>
      </w:pPr>
      <w:r w:rsidRPr="003E412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r>
        <w:rPr>
          <w:lang w:val="ru-RU"/>
        </w:rPr>
        <w:t>.</w:t>
      </w:r>
    </w:p>
    <w:p w:rsidR="00352EE3" w:rsidRDefault="00352EE3" w:rsidP="006A57EA">
      <w:pPr>
        <w:tabs>
          <w:tab w:val="left" w:pos="1350"/>
        </w:tabs>
        <w:spacing w:before="10" w:line="245" w:lineRule="auto"/>
        <w:ind w:right="83"/>
        <w:jc w:val="both"/>
        <w:rPr>
          <w:w w:val="103"/>
          <w:lang w:val="sr-Cyrl-CS"/>
        </w:rPr>
      </w:pPr>
    </w:p>
    <w:p w:rsidR="006A57EA" w:rsidRPr="003E4125" w:rsidRDefault="006A57EA" w:rsidP="006A57EA">
      <w:pPr>
        <w:shd w:val="clear" w:color="auto" w:fill="FFFFFF"/>
        <w:tabs>
          <w:tab w:val="left" w:pos="1350"/>
        </w:tabs>
        <w:jc w:val="both"/>
        <w:rPr>
          <w:b/>
        </w:rPr>
      </w:pPr>
      <w:r w:rsidRPr="003E4125">
        <w:rPr>
          <w:b/>
          <w:highlight w:val="lightGray"/>
        </w:rPr>
        <w:t>Накнада штете</w:t>
      </w:r>
    </w:p>
    <w:p w:rsidR="006A57EA" w:rsidRPr="00BB2F54" w:rsidRDefault="006A57EA" w:rsidP="006A57EA">
      <w:pPr>
        <w:shd w:val="clear" w:color="auto" w:fill="FFFFFF"/>
        <w:tabs>
          <w:tab w:val="left" w:pos="1350"/>
        </w:tabs>
        <w:jc w:val="center"/>
      </w:pPr>
      <w:r w:rsidRPr="00BB2F54">
        <w:t>Члан 18.</w:t>
      </w:r>
    </w:p>
    <w:p w:rsidR="006A57EA" w:rsidRPr="003E4125" w:rsidRDefault="006A57EA" w:rsidP="006A57EA">
      <w:pPr>
        <w:shd w:val="clear" w:color="auto" w:fill="FFFFFF"/>
        <w:tabs>
          <w:tab w:val="left" w:pos="1350"/>
        </w:tabs>
        <w:jc w:val="center"/>
        <w:rPr>
          <w:b/>
        </w:rPr>
      </w:pPr>
    </w:p>
    <w:p w:rsidR="006A57EA" w:rsidRPr="003E4125" w:rsidRDefault="006A57EA" w:rsidP="006A57EA">
      <w:pPr>
        <w:shd w:val="clear" w:color="auto" w:fill="FFFFFF"/>
        <w:tabs>
          <w:tab w:val="left" w:pos="1350"/>
        </w:tabs>
        <w:jc w:val="both"/>
        <w:rPr>
          <w:lang w:val="ru-RU"/>
        </w:rPr>
      </w:pPr>
      <w:r w:rsidRPr="003E4125">
        <w:rPr>
          <w:lang w:val="ru-RU"/>
        </w:rPr>
        <w:t>И</w:t>
      </w:r>
      <w:r w:rsidRPr="003E4125">
        <w:t xml:space="preserve">звођач </w:t>
      </w:r>
      <w:r w:rsidRPr="003E4125">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6A57EA" w:rsidRPr="003E4125" w:rsidRDefault="006A57EA" w:rsidP="006A57EA">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је дужан да предузме све мере заштите животне средине.</w:t>
      </w:r>
    </w:p>
    <w:p w:rsidR="006A57EA" w:rsidRPr="003E4125" w:rsidRDefault="006A57EA" w:rsidP="006A57EA">
      <w:pPr>
        <w:shd w:val="clear" w:color="auto" w:fill="FFFFFF"/>
        <w:tabs>
          <w:tab w:val="left" w:pos="1350"/>
        </w:tabs>
        <w:jc w:val="both"/>
        <w:rPr>
          <w:lang w:val="ru-RU"/>
        </w:rPr>
      </w:pPr>
    </w:p>
    <w:p w:rsidR="006A57EA" w:rsidRPr="00BB2F54" w:rsidRDefault="006A57EA" w:rsidP="006A57EA">
      <w:pPr>
        <w:shd w:val="clear" w:color="auto" w:fill="FFFFFF"/>
        <w:tabs>
          <w:tab w:val="left" w:pos="1350"/>
        </w:tabs>
        <w:jc w:val="center"/>
        <w:rPr>
          <w:lang w:val="ru-RU"/>
        </w:rPr>
      </w:pPr>
      <w:r w:rsidRPr="00BB2F54">
        <w:rPr>
          <w:lang w:val="ru-RU"/>
        </w:rPr>
        <w:t xml:space="preserve">Члан </w:t>
      </w:r>
      <w:r w:rsidRPr="00BB2F54">
        <w:t>19</w:t>
      </w:r>
      <w:r w:rsidRPr="00BB2F54">
        <w:rPr>
          <w:lang w:val="ru-RU"/>
        </w:rPr>
        <w:t>.</w:t>
      </w:r>
    </w:p>
    <w:p w:rsidR="006A57EA" w:rsidRPr="003E4125" w:rsidRDefault="006A57EA" w:rsidP="006A57EA">
      <w:pPr>
        <w:shd w:val="clear" w:color="auto" w:fill="FFFFFF"/>
        <w:tabs>
          <w:tab w:val="left" w:pos="1350"/>
        </w:tabs>
        <w:jc w:val="center"/>
        <w:rPr>
          <w:b/>
          <w:lang w:val="ru-RU"/>
        </w:rPr>
      </w:pPr>
    </w:p>
    <w:p w:rsidR="006A57EA" w:rsidRPr="003E4125" w:rsidRDefault="006A57EA" w:rsidP="006A57EA">
      <w:pPr>
        <w:shd w:val="clear" w:color="auto" w:fill="FFFFFF"/>
        <w:tabs>
          <w:tab w:val="left" w:pos="1350"/>
        </w:tabs>
        <w:jc w:val="both"/>
        <w:rPr>
          <w:lang w:val="ru-RU"/>
        </w:rPr>
      </w:pPr>
      <w:r w:rsidRPr="003E4125">
        <w:t>Наручилац</w:t>
      </w:r>
      <w:r w:rsidRPr="003E4125">
        <w:rPr>
          <w:lang w:val="ru-RU"/>
        </w:rPr>
        <w:t xml:space="preserve"> неће сносити одговорност за накнаду </w:t>
      </w:r>
      <w:r w:rsidRPr="003E4125">
        <w:t>Извођачу</w:t>
      </w:r>
      <w:r w:rsidRPr="003E412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6A57EA" w:rsidRPr="003E4125" w:rsidRDefault="006A57EA" w:rsidP="006A57EA">
      <w:pPr>
        <w:shd w:val="clear" w:color="auto" w:fill="FFFFFF"/>
        <w:tabs>
          <w:tab w:val="left" w:pos="1350"/>
        </w:tabs>
        <w:jc w:val="both"/>
        <w:rPr>
          <w:lang w:val="ru-RU"/>
        </w:rPr>
      </w:pPr>
    </w:p>
    <w:p w:rsidR="006A57EA" w:rsidRPr="00881865" w:rsidRDefault="006A57EA" w:rsidP="006A57EA">
      <w:pPr>
        <w:shd w:val="clear" w:color="auto" w:fill="FFFFFF"/>
        <w:tabs>
          <w:tab w:val="left" w:pos="1350"/>
        </w:tabs>
        <w:rPr>
          <w:b/>
        </w:rPr>
      </w:pPr>
      <w:r w:rsidRPr="003008B4">
        <w:rPr>
          <w:b/>
          <w:highlight w:val="lightGray"/>
        </w:rPr>
        <w:t>Остале одредбе</w:t>
      </w:r>
    </w:p>
    <w:p w:rsidR="006A57EA" w:rsidRPr="00BB2F54" w:rsidRDefault="006A57EA" w:rsidP="006A57EA">
      <w:pPr>
        <w:shd w:val="clear" w:color="auto" w:fill="FFFFFF"/>
        <w:tabs>
          <w:tab w:val="left" w:pos="1350"/>
        </w:tabs>
        <w:jc w:val="center"/>
      </w:pPr>
      <w:r w:rsidRPr="00BB2F54">
        <w:rPr>
          <w:lang w:val="ru-RU"/>
        </w:rPr>
        <w:t>Члан 2</w:t>
      </w:r>
      <w:r w:rsidRPr="00BB2F54">
        <w:t>0.</w:t>
      </w:r>
    </w:p>
    <w:p w:rsidR="006A57EA" w:rsidRPr="003008B4" w:rsidRDefault="006A57EA" w:rsidP="006A57EA">
      <w:pPr>
        <w:shd w:val="clear" w:color="auto" w:fill="FFFFFF"/>
        <w:tabs>
          <w:tab w:val="left" w:pos="1350"/>
        </w:tabs>
        <w:rPr>
          <w:lang w:val="ru-RU"/>
        </w:rPr>
      </w:pPr>
    </w:p>
    <w:p w:rsidR="006A57EA" w:rsidRDefault="006A57EA" w:rsidP="006A57EA">
      <w:pPr>
        <w:shd w:val="clear" w:color="auto" w:fill="FFFFFF"/>
        <w:tabs>
          <w:tab w:val="left" w:pos="1350"/>
        </w:tabs>
        <w:jc w:val="both"/>
        <w:rPr>
          <w:lang w:val="ru-RU"/>
        </w:rPr>
      </w:pPr>
      <w:r w:rsidRPr="003008B4">
        <w:rPr>
          <w:lang w:val="ru-RU"/>
        </w:rPr>
        <w:t>Измене и допуне овог Уговора  могу се вршити у</w:t>
      </w:r>
      <w:r w:rsidRPr="003008B4">
        <w:t xml:space="preserve"> складу са чл.1</w:t>
      </w:r>
      <w:r>
        <w:t xml:space="preserve">15. Закона о јавним </w:t>
      </w:r>
      <w:r w:rsidRPr="003008B4">
        <w:t>набавкама</w:t>
      </w:r>
      <w:r w:rsidRPr="003008B4">
        <w:rPr>
          <w:lang w:val="ru-RU"/>
        </w:rPr>
        <w:t>.</w:t>
      </w:r>
    </w:p>
    <w:p w:rsidR="006A57EA" w:rsidRPr="00BB2F54" w:rsidRDefault="006A57EA" w:rsidP="006A57EA">
      <w:pPr>
        <w:shd w:val="clear" w:color="auto" w:fill="FFFFFF"/>
        <w:tabs>
          <w:tab w:val="left" w:pos="1350"/>
        </w:tabs>
        <w:jc w:val="center"/>
      </w:pPr>
      <w:r w:rsidRPr="00BB2F54">
        <w:rPr>
          <w:lang w:val="ru-RU"/>
        </w:rPr>
        <w:t xml:space="preserve">Члан </w:t>
      </w:r>
      <w:r w:rsidRPr="00BB2F54">
        <w:t>21</w:t>
      </w:r>
      <w:r w:rsidRPr="00BB2F54">
        <w:rPr>
          <w:lang w:val="ru-RU"/>
        </w:rPr>
        <w:t>.</w:t>
      </w:r>
    </w:p>
    <w:p w:rsidR="006A57EA" w:rsidRPr="003008B4" w:rsidRDefault="006A57EA" w:rsidP="006A57EA">
      <w:pPr>
        <w:shd w:val="clear" w:color="auto" w:fill="FFFFFF"/>
        <w:tabs>
          <w:tab w:val="left" w:pos="1350"/>
        </w:tabs>
        <w:rPr>
          <w:b/>
        </w:rPr>
      </w:pPr>
    </w:p>
    <w:p w:rsidR="006A57EA" w:rsidRPr="003008B4" w:rsidRDefault="006A57EA" w:rsidP="006A57EA">
      <w:pPr>
        <w:tabs>
          <w:tab w:val="left" w:pos="1350"/>
        </w:tabs>
        <w:spacing w:before="7"/>
        <w:jc w:val="both"/>
        <w:rPr>
          <w:lang w:val="ru-RU"/>
        </w:rPr>
      </w:pPr>
      <w:r w:rsidRPr="003008B4">
        <w:rPr>
          <w:spacing w:val="-9"/>
          <w:lang w:val="ru-RU"/>
        </w:rPr>
        <w:t>У</w:t>
      </w:r>
      <w:r w:rsidRPr="003008B4">
        <w:rPr>
          <w:spacing w:val="-4"/>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 xml:space="preserve">е </w:t>
      </w:r>
      <w:r w:rsidRPr="003008B4">
        <w:rPr>
          <w:spacing w:val="43"/>
          <w:lang w:val="ru-RU"/>
        </w:rPr>
        <w:t xml:space="preserve"> </w:t>
      </w:r>
      <w:r w:rsidRPr="003008B4">
        <w:rPr>
          <w:lang w:val="ru-RU"/>
        </w:rPr>
        <w:t>с</w:t>
      </w:r>
      <w:r w:rsidRPr="003008B4">
        <w:rPr>
          <w:spacing w:val="-1"/>
          <w:lang w:val="ru-RU"/>
        </w:rPr>
        <w:t>т</w:t>
      </w:r>
      <w:r w:rsidRPr="003008B4">
        <w:rPr>
          <w:lang w:val="ru-RU"/>
        </w:rPr>
        <w:t>ра</w:t>
      </w:r>
      <w:r w:rsidRPr="003008B4">
        <w:rPr>
          <w:spacing w:val="-2"/>
          <w:lang w:val="ru-RU"/>
        </w:rPr>
        <w:t>н</w:t>
      </w:r>
      <w:r w:rsidRPr="003008B4">
        <w:rPr>
          <w:lang w:val="ru-RU"/>
        </w:rPr>
        <w:t xml:space="preserve">е </w:t>
      </w:r>
      <w:r w:rsidRPr="003008B4">
        <w:rPr>
          <w:spacing w:val="35"/>
          <w:lang w:val="ru-RU"/>
        </w:rPr>
        <w:t xml:space="preserve"> </w:t>
      </w:r>
      <w:r w:rsidRPr="003008B4">
        <w:rPr>
          <w:spacing w:val="2"/>
          <w:lang w:val="ru-RU"/>
        </w:rPr>
        <w:t>с</w:t>
      </w:r>
      <w:r w:rsidRPr="003008B4">
        <w:rPr>
          <w:lang w:val="ru-RU"/>
        </w:rPr>
        <w:t xml:space="preserve">у </w:t>
      </w:r>
      <w:r w:rsidRPr="003008B4">
        <w:rPr>
          <w:spacing w:val="20"/>
          <w:lang w:val="ru-RU"/>
        </w:rPr>
        <w:t xml:space="preserve"> </w:t>
      </w:r>
      <w:r w:rsidRPr="003008B4">
        <w:rPr>
          <w:spacing w:val="4"/>
          <w:lang w:val="ru-RU"/>
        </w:rPr>
        <w:t>с</w:t>
      </w:r>
      <w:r w:rsidRPr="003008B4">
        <w:rPr>
          <w:spacing w:val="-2"/>
          <w:lang w:val="ru-RU"/>
        </w:rPr>
        <w:t>а</w:t>
      </w:r>
      <w:r w:rsidRPr="003008B4">
        <w:rPr>
          <w:spacing w:val="-4"/>
          <w:lang w:val="ru-RU"/>
        </w:rPr>
        <w:t>г</w:t>
      </w:r>
      <w:r w:rsidRPr="003008B4">
        <w:rPr>
          <w:spacing w:val="-3"/>
          <w:lang w:val="ru-RU"/>
        </w:rPr>
        <w:t>л</w:t>
      </w:r>
      <w:r w:rsidRPr="003008B4">
        <w:rPr>
          <w:lang w:val="ru-RU"/>
        </w:rPr>
        <w:t>а</w:t>
      </w:r>
      <w:r w:rsidRPr="003008B4">
        <w:rPr>
          <w:spacing w:val="2"/>
          <w:lang w:val="ru-RU"/>
        </w:rPr>
        <w:t>с</w:t>
      </w:r>
      <w:r w:rsidRPr="003008B4">
        <w:rPr>
          <w:spacing w:val="-2"/>
          <w:lang w:val="ru-RU"/>
        </w:rPr>
        <w:t>н</w:t>
      </w:r>
      <w:r w:rsidRPr="003008B4">
        <w:rPr>
          <w:lang w:val="ru-RU"/>
        </w:rPr>
        <w:t xml:space="preserve">е </w:t>
      </w:r>
      <w:r w:rsidRPr="003008B4">
        <w:rPr>
          <w:spacing w:val="44"/>
          <w:lang w:val="ru-RU"/>
        </w:rPr>
        <w:t xml:space="preserve"> </w:t>
      </w:r>
      <w:r w:rsidRPr="003008B4">
        <w:rPr>
          <w:spacing w:val="-1"/>
          <w:lang w:val="ru-RU"/>
        </w:rPr>
        <w:t>д</w:t>
      </w:r>
      <w:r w:rsidRPr="003008B4">
        <w:rPr>
          <w:lang w:val="ru-RU"/>
        </w:rPr>
        <w:t xml:space="preserve">а </w:t>
      </w:r>
      <w:r w:rsidRPr="003008B4">
        <w:rPr>
          <w:spacing w:val="23"/>
          <w:lang w:val="ru-RU"/>
        </w:rPr>
        <w:t xml:space="preserve"> </w:t>
      </w:r>
      <w:r w:rsidRPr="003008B4">
        <w:rPr>
          <w:spacing w:val="2"/>
          <w:lang w:val="ru-RU"/>
        </w:rPr>
        <w:t>с</w:t>
      </w:r>
      <w:r w:rsidRPr="003008B4">
        <w:rPr>
          <w:spacing w:val="-2"/>
          <w:lang w:val="ru-RU"/>
        </w:rPr>
        <w:t>в</w:t>
      </w:r>
      <w:r w:rsidRPr="003008B4">
        <w:rPr>
          <w:lang w:val="ru-RU"/>
        </w:rPr>
        <w:t xml:space="preserve">е </w:t>
      </w:r>
      <w:r w:rsidRPr="003008B4">
        <w:rPr>
          <w:spacing w:val="26"/>
          <w:lang w:val="ru-RU"/>
        </w:rPr>
        <w:t xml:space="preserve"> </w:t>
      </w:r>
      <w:r w:rsidRPr="003008B4">
        <w:rPr>
          <w:lang w:val="ru-RU"/>
        </w:rPr>
        <w:t>е</w:t>
      </w:r>
      <w:r w:rsidRPr="003008B4">
        <w:rPr>
          <w:spacing w:val="-2"/>
          <w:lang w:val="ru-RU"/>
        </w:rPr>
        <w:t>в</w:t>
      </w:r>
      <w:r w:rsidRPr="003008B4">
        <w:rPr>
          <w:lang w:val="ru-RU"/>
        </w:rPr>
        <w:t>е</w:t>
      </w:r>
      <w:r w:rsidRPr="003008B4">
        <w:rPr>
          <w:spacing w:val="-2"/>
          <w:lang w:val="ru-RU"/>
        </w:rPr>
        <w:t>н</w:t>
      </w:r>
      <w:r w:rsidRPr="003008B4">
        <w:rPr>
          <w:spacing w:val="4"/>
          <w:lang w:val="ru-RU"/>
        </w:rPr>
        <w:t>т</w:t>
      </w:r>
      <w:r w:rsidRPr="003008B4">
        <w:rPr>
          <w:spacing w:val="-5"/>
          <w:lang w:val="ru-RU"/>
        </w:rPr>
        <w:t>у</w:t>
      </w:r>
      <w:r w:rsidRPr="003008B4">
        <w:rPr>
          <w:lang w:val="ru-RU"/>
        </w:rPr>
        <w:t>а</w:t>
      </w:r>
      <w:r w:rsidRPr="003008B4">
        <w:rPr>
          <w:spacing w:val="1"/>
          <w:lang w:val="ru-RU"/>
        </w:rPr>
        <w:t>л</w:t>
      </w:r>
      <w:r w:rsidRPr="003008B4">
        <w:rPr>
          <w:spacing w:val="-2"/>
          <w:lang w:val="ru-RU"/>
        </w:rPr>
        <w:t>н</w:t>
      </w:r>
      <w:r w:rsidRPr="003008B4">
        <w:rPr>
          <w:lang w:val="ru-RU"/>
        </w:rPr>
        <w:t xml:space="preserve">е </w:t>
      </w:r>
      <w:r w:rsidRPr="003008B4">
        <w:rPr>
          <w:spacing w:val="49"/>
          <w:lang w:val="ru-RU"/>
        </w:rPr>
        <w:t xml:space="preserve"> </w:t>
      </w:r>
      <w:r w:rsidRPr="003008B4">
        <w:rPr>
          <w:spacing w:val="2"/>
          <w:lang w:val="ru-RU"/>
        </w:rPr>
        <w:t>с</w:t>
      </w:r>
      <w:r w:rsidRPr="003008B4">
        <w:rPr>
          <w:spacing w:val="1"/>
          <w:lang w:val="ru-RU"/>
        </w:rPr>
        <w:t>п</w:t>
      </w:r>
      <w:r w:rsidRPr="003008B4">
        <w:rPr>
          <w:spacing w:val="-2"/>
          <w:lang w:val="ru-RU"/>
        </w:rPr>
        <w:t>о</w:t>
      </w:r>
      <w:r w:rsidRPr="003008B4">
        <w:rPr>
          <w:lang w:val="ru-RU"/>
        </w:rPr>
        <w:t>ро</w:t>
      </w:r>
      <w:r w:rsidRPr="003008B4">
        <w:rPr>
          <w:spacing w:val="-2"/>
          <w:lang w:val="ru-RU"/>
        </w:rPr>
        <w:t>в</w:t>
      </w:r>
      <w:r w:rsidRPr="003008B4">
        <w:rPr>
          <w:lang w:val="ru-RU"/>
        </w:rPr>
        <w:t xml:space="preserve">е </w:t>
      </w:r>
      <w:r w:rsidRPr="003008B4">
        <w:rPr>
          <w:spacing w:val="42"/>
          <w:lang w:val="ru-RU"/>
        </w:rPr>
        <w:t xml:space="preserve"> </w:t>
      </w:r>
      <w:r w:rsidRPr="003008B4">
        <w:rPr>
          <w:spacing w:val="3"/>
          <w:lang w:val="ru-RU"/>
        </w:rPr>
        <w:t>к</w:t>
      </w:r>
      <w:r w:rsidRPr="003008B4">
        <w:rPr>
          <w:spacing w:val="-3"/>
          <w:lang w:val="ru-RU"/>
        </w:rPr>
        <w:t>о</w:t>
      </w:r>
      <w:r w:rsidRPr="003008B4">
        <w:rPr>
          <w:spacing w:val="2"/>
          <w:lang w:val="ru-RU"/>
        </w:rPr>
        <w:t>ј</w:t>
      </w:r>
      <w:r w:rsidRPr="003008B4">
        <w:rPr>
          <w:lang w:val="ru-RU"/>
        </w:rPr>
        <w:t xml:space="preserve">и </w:t>
      </w:r>
      <w:r w:rsidRPr="003008B4">
        <w:rPr>
          <w:spacing w:val="29"/>
          <w:lang w:val="ru-RU"/>
        </w:rPr>
        <w:t xml:space="preserve"> </w:t>
      </w:r>
      <w:r w:rsidRPr="003008B4">
        <w:rPr>
          <w:spacing w:val="-2"/>
          <w:lang w:val="ru-RU"/>
        </w:rPr>
        <w:t>н</w:t>
      </w:r>
      <w:r w:rsidRPr="003008B4">
        <w:rPr>
          <w:lang w:val="ru-RU"/>
        </w:rPr>
        <w:t>ас</w:t>
      </w:r>
      <w:r w:rsidRPr="003008B4">
        <w:rPr>
          <w:spacing w:val="-4"/>
          <w:lang w:val="ru-RU"/>
        </w:rPr>
        <w:t>т</w:t>
      </w:r>
      <w:r w:rsidRPr="003008B4">
        <w:rPr>
          <w:spacing w:val="-2"/>
          <w:lang w:val="ru-RU"/>
        </w:rPr>
        <w:t>а</w:t>
      </w:r>
      <w:r w:rsidRPr="003008B4">
        <w:rPr>
          <w:spacing w:val="1"/>
          <w:lang w:val="ru-RU"/>
        </w:rPr>
        <w:t>н</w:t>
      </w:r>
      <w:r w:rsidRPr="003008B4">
        <w:rPr>
          <w:lang w:val="ru-RU"/>
        </w:rPr>
        <w:t xml:space="preserve">у </w:t>
      </w:r>
      <w:r w:rsidRPr="003008B4">
        <w:rPr>
          <w:spacing w:val="41"/>
          <w:lang w:val="ru-RU"/>
        </w:rPr>
        <w:t xml:space="preserve"> </w:t>
      </w:r>
      <w:r w:rsidRPr="003008B4">
        <w:rPr>
          <w:lang w:val="ru-RU"/>
        </w:rPr>
        <w:t xml:space="preserve">у </w:t>
      </w:r>
      <w:r w:rsidRPr="003008B4">
        <w:rPr>
          <w:spacing w:val="19"/>
          <w:lang w:val="ru-RU"/>
        </w:rPr>
        <w:t xml:space="preserve"> </w:t>
      </w:r>
      <w:r w:rsidRPr="003008B4">
        <w:rPr>
          <w:spacing w:val="-2"/>
          <w:lang w:val="ru-RU"/>
        </w:rPr>
        <w:t>в</w:t>
      </w:r>
      <w:r w:rsidRPr="003008B4">
        <w:rPr>
          <w:spacing w:val="-5"/>
          <w:lang w:val="ru-RU"/>
        </w:rPr>
        <w:t>е</w:t>
      </w:r>
      <w:r w:rsidRPr="003008B4">
        <w:rPr>
          <w:spacing w:val="1"/>
          <w:lang w:val="ru-RU"/>
        </w:rPr>
        <w:t>з</w:t>
      </w:r>
      <w:r w:rsidRPr="003008B4">
        <w:rPr>
          <w:lang w:val="ru-RU"/>
        </w:rPr>
        <w:t xml:space="preserve">и </w:t>
      </w:r>
      <w:r w:rsidRPr="003008B4">
        <w:rPr>
          <w:spacing w:val="29"/>
          <w:lang w:val="ru-RU"/>
        </w:rPr>
        <w:t xml:space="preserve"> </w:t>
      </w:r>
      <w:r w:rsidRPr="003008B4">
        <w:rPr>
          <w:lang w:val="ru-RU"/>
        </w:rPr>
        <w:t xml:space="preserve">с </w:t>
      </w:r>
      <w:r w:rsidRPr="003008B4">
        <w:rPr>
          <w:w w:val="103"/>
          <w:lang w:val="ru-RU"/>
        </w:rPr>
        <w:t>овим</w:t>
      </w:r>
      <w:r w:rsidRPr="003008B4">
        <w:t xml:space="preserve"> </w:t>
      </w:r>
      <w:r w:rsidRPr="003008B4">
        <w:rPr>
          <w:spacing w:val="-9"/>
          <w:lang w:val="ru-RU"/>
        </w:rPr>
        <w:t>У</w:t>
      </w:r>
      <w:r w:rsidRPr="003008B4">
        <w:rPr>
          <w:spacing w:val="-4"/>
          <w:lang w:val="ru-RU"/>
        </w:rPr>
        <w:t>г</w:t>
      </w:r>
      <w:r w:rsidRPr="003008B4">
        <w:rPr>
          <w:lang w:val="ru-RU"/>
        </w:rPr>
        <w:t>о</w:t>
      </w:r>
      <w:r w:rsidRPr="003008B4">
        <w:rPr>
          <w:spacing w:val="-2"/>
          <w:lang w:val="ru-RU"/>
        </w:rPr>
        <w:t>в</w:t>
      </w:r>
      <w:r w:rsidRPr="003008B4">
        <w:rPr>
          <w:lang w:val="ru-RU"/>
        </w:rPr>
        <w:t>оро</w:t>
      </w:r>
      <w:r w:rsidRPr="003008B4">
        <w:rPr>
          <w:spacing w:val="-1"/>
          <w:lang w:val="ru-RU"/>
        </w:rPr>
        <w:t>м</w:t>
      </w:r>
      <w:r w:rsidRPr="003008B4">
        <w:rPr>
          <w:lang w:val="ru-RU"/>
        </w:rPr>
        <w:t xml:space="preserve">, </w:t>
      </w:r>
      <w:r w:rsidRPr="003008B4">
        <w:rPr>
          <w:spacing w:val="32"/>
          <w:lang w:val="ru-RU"/>
        </w:rPr>
        <w:t xml:space="preserve"> </w:t>
      </w:r>
      <w:r w:rsidRPr="003008B4">
        <w:rPr>
          <w:lang w:val="ru-RU"/>
        </w:rPr>
        <w:t>ре</w:t>
      </w:r>
      <w:r w:rsidRPr="003008B4">
        <w:rPr>
          <w:spacing w:val="-1"/>
          <w:lang w:val="ru-RU"/>
        </w:rPr>
        <w:t>ш</w:t>
      </w:r>
      <w:r w:rsidRPr="003008B4">
        <w:rPr>
          <w:lang w:val="ru-RU"/>
        </w:rPr>
        <w:t>а</w:t>
      </w:r>
      <w:r w:rsidRPr="003008B4">
        <w:rPr>
          <w:spacing w:val="-2"/>
          <w:lang w:val="ru-RU"/>
        </w:rPr>
        <w:t>в</w:t>
      </w:r>
      <w:r w:rsidRPr="003008B4">
        <w:rPr>
          <w:spacing w:val="-3"/>
          <w:lang w:val="ru-RU"/>
        </w:rPr>
        <w:t>а</w:t>
      </w:r>
      <w:r w:rsidRPr="003008B4">
        <w:rPr>
          <w:lang w:val="ru-RU"/>
        </w:rPr>
        <w:t>ју</w:t>
      </w:r>
      <w:r w:rsidRPr="003008B4">
        <w:rPr>
          <w:spacing w:val="26"/>
          <w:lang w:val="ru-RU"/>
        </w:rPr>
        <w:t xml:space="preserve"> </w:t>
      </w:r>
      <w:r w:rsidRPr="003008B4">
        <w:rPr>
          <w:lang w:val="ru-RU"/>
        </w:rPr>
        <w:t>с</w:t>
      </w:r>
      <w:r w:rsidRPr="003008B4">
        <w:rPr>
          <w:spacing w:val="1"/>
          <w:lang w:val="ru-RU"/>
        </w:rPr>
        <w:t>п</w:t>
      </w:r>
      <w:r w:rsidRPr="003008B4">
        <w:rPr>
          <w:lang w:val="ru-RU"/>
        </w:rPr>
        <w:t>ор</w:t>
      </w:r>
      <w:r w:rsidRPr="003008B4">
        <w:rPr>
          <w:spacing w:val="-3"/>
          <w:lang w:val="ru-RU"/>
        </w:rPr>
        <w:t>а</w:t>
      </w:r>
      <w:r w:rsidRPr="003008B4">
        <w:rPr>
          <w:spacing w:val="-1"/>
          <w:lang w:val="ru-RU"/>
        </w:rPr>
        <w:t>з</w:t>
      </w:r>
      <w:r w:rsidRPr="003008B4">
        <w:rPr>
          <w:spacing w:val="-5"/>
          <w:lang w:val="ru-RU"/>
        </w:rPr>
        <w:t>у</w:t>
      </w:r>
      <w:r w:rsidRPr="003008B4">
        <w:rPr>
          <w:spacing w:val="-1"/>
          <w:lang w:val="ru-RU"/>
        </w:rPr>
        <w:t>м</w:t>
      </w:r>
      <w:r w:rsidRPr="003008B4">
        <w:rPr>
          <w:spacing w:val="-2"/>
          <w:lang w:val="ru-RU"/>
        </w:rPr>
        <w:t>н</w:t>
      </w:r>
      <w:r w:rsidRPr="003008B4">
        <w:rPr>
          <w:lang w:val="ru-RU"/>
        </w:rPr>
        <w:t>о,</w:t>
      </w:r>
      <w:r w:rsidRPr="003008B4">
        <w:rPr>
          <w:spacing w:val="41"/>
          <w:lang w:val="ru-RU"/>
        </w:rPr>
        <w:t xml:space="preserve"> </w:t>
      </w:r>
      <w:r w:rsidRPr="003008B4">
        <w:rPr>
          <w:lang w:val="ru-RU"/>
        </w:rPr>
        <w:t>у</w:t>
      </w:r>
      <w:r w:rsidRPr="003008B4">
        <w:rPr>
          <w:spacing w:val="2"/>
          <w:lang w:val="ru-RU"/>
        </w:rPr>
        <w:t xml:space="preserve"> </w:t>
      </w:r>
      <w:r w:rsidRPr="003008B4">
        <w:rPr>
          <w:spacing w:val="1"/>
          <w:lang w:val="ru-RU"/>
        </w:rPr>
        <w:t>д</w:t>
      </w:r>
      <w:r w:rsidRPr="003008B4">
        <w:rPr>
          <w:spacing w:val="-3"/>
          <w:lang w:val="ru-RU"/>
        </w:rPr>
        <w:t>у</w:t>
      </w:r>
      <w:r w:rsidRPr="003008B4">
        <w:rPr>
          <w:spacing w:val="2"/>
          <w:lang w:val="ru-RU"/>
        </w:rPr>
        <w:t>х</w:t>
      </w:r>
      <w:r w:rsidRPr="003008B4">
        <w:rPr>
          <w:lang w:val="ru-RU"/>
        </w:rPr>
        <w:t>у</w:t>
      </w:r>
      <w:r w:rsidRPr="003008B4">
        <w:rPr>
          <w:spacing w:val="14"/>
          <w:lang w:val="ru-RU"/>
        </w:rPr>
        <w:t xml:space="preserve"> </w:t>
      </w:r>
      <w:r w:rsidRPr="003008B4">
        <w:rPr>
          <w:spacing w:val="-1"/>
          <w:lang w:val="ru-RU"/>
        </w:rPr>
        <w:t>д</w:t>
      </w:r>
      <w:r w:rsidRPr="003008B4">
        <w:rPr>
          <w:lang w:val="ru-RU"/>
        </w:rPr>
        <w:t>о</w:t>
      </w:r>
      <w:r w:rsidRPr="003008B4">
        <w:rPr>
          <w:spacing w:val="-1"/>
          <w:lang w:val="ru-RU"/>
        </w:rPr>
        <w:t>б</w:t>
      </w:r>
      <w:r w:rsidRPr="003008B4">
        <w:rPr>
          <w:lang w:val="ru-RU"/>
        </w:rPr>
        <w:t>рих</w:t>
      </w:r>
      <w:r w:rsidRPr="003008B4">
        <w:rPr>
          <w:spacing w:val="24"/>
          <w:lang w:val="ru-RU"/>
        </w:rPr>
        <w:t xml:space="preserve"> </w:t>
      </w:r>
      <w:r w:rsidRPr="003008B4">
        <w:rPr>
          <w:spacing w:val="1"/>
          <w:lang w:val="ru-RU"/>
        </w:rPr>
        <w:t>п</w:t>
      </w:r>
      <w:r w:rsidRPr="003008B4">
        <w:rPr>
          <w:lang w:val="ru-RU"/>
        </w:rPr>
        <w:t>ос</w:t>
      </w:r>
      <w:r w:rsidRPr="003008B4">
        <w:rPr>
          <w:spacing w:val="1"/>
          <w:lang w:val="ru-RU"/>
        </w:rPr>
        <w:t>л</w:t>
      </w:r>
      <w:r w:rsidRPr="003008B4">
        <w:rPr>
          <w:lang w:val="ru-RU"/>
        </w:rPr>
        <w:t>ов</w:t>
      </w:r>
      <w:r w:rsidRPr="003008B4">
        <w:rPr>
          <w:spacing w:val="-2"/>
          <w:lang w:val="ru-RU"/>
        </w:rPr>
        <w:t>н</w:t>
      </w:r>
      <w:r w:rsidRPr="003008B4">
        <w:rPr>
          <w:lang w:val="ru-RU"/>
        </w:rPr>
        <w:t>их</w:t>
      </w:r>
      <w:r w:rsidRPr="003008B4">
        <w:rPr>
          <w:spacing w:val="33"/>
          <w:lang w:val="ru-RU"/>
        </w:rPr>
        <w:t xml:space="preserve"> </w:t>
      </w:r>
      <w:r w:rsidRPr="003008B4">
        <w:rPr>
          <w:w w:val="103"/>
          <w:lang w:val="ru-RU"/>
        </w:rPr>
        <w:t>о</w:t>
      </w:r>
      <w:r w:rsidRPr="003008B4">
        <w:rPr>
          <w:spacing w:val="-3"/>
          <w:w w:val="103"/>
          <w:lang w:val="ru-RU"/>
        </w:rPr>
        <w:t>б</w:t>
      </w:r>
      <w:r w:rsidRPr="003008B4">
        <w:rPr>
          <w:w w:val="103"/>
          <w:lang w:val="ru-RU"/>
        </w:rPr>
        <w:t>и</w:t>
      </w:r>
      <w:r w:rsidRPr="003008B4">
        <w:rPr>
          <w:spacing w:val="2"/>
          <w:w w:val="103"/>
          <w:lang w:val="ru-RU"/>
        </w:rPr>
        <w:t>ч</w:t>
      </w:r>
      <w:r w:rsidRPr="003008B4">
        <w:rPr>
          <w:spacing w:val="-3"/>
          <w:w w:val="103"/>
          <w:lang w:val="ru-RU"/>
        </w:rPr>
        <w:t>а</w:t>
      </w:r>
      <w:r w:rsidRPr="003008B4">
        <w:rPr>
          <w:spacing w:val="2"/>
          <w:w w:val="103"/>
          <w:lang w:val="ru-RU"/>
        </w:rPr>
        <w:t>ј</w:t>
      </w:r>
      <w:r w:rsidRPr="003008B4">
        <w:rPr>
          <w:spacing w:val="-2"/>
          <w:w w:val="103"/>
          <w:lang w:val="ru-RU"/>
        </w:rPr>
        <w:t>а</w:t>
      </w:r>
      <w:r w:rsidRPr="003008B4">
        <w:rPr>
          <w:w w:val="103"/>
          <w:lang w:val="ru-RU"/>
        </w:rPr>
        <w:t>.</w:t>
      </w:r>
    </w:p>
    <w:p w:rsidR="006A57EA" w:rsidRPr="003008B4" w:rsidRDefault="006A57EA" w:rsidP="006A57EA">
      <w:pPr>
        <w:tabs>
          <w:tab w:val="left" w:pos="1350"/>
        </w:tabs>
        <w:spacing w:before="10"/>
        <w:jc w:val="both"/>
        <w:rPr>
          <w:w w:val="103"/>
        </w:rPr>
      </w:pPr>
      <w:r w:rsidRPr="003008B4">
        <w:rPr>
          <w:spacing w:val="-5"/>
          <w:lang w:val="ru-RU"/>
        </w:rPr>
        <w:t>О</w:t>
      </w:r>
      <w:r w:rsidRPr="003008B4">
        <w:rPr>
          <w:spacing w:val="-3"/>
          <w:lang w:val="ru-RU"/>
        </w:rPr>
        <w:t>д</w:t>
      </w:r>
      <w:r w:rsidRPr="003008B4">
        <w:rPr>
          <w:lang w:val="ru-RU"/>
        </w:rPr>
        <w:t>р</w:t>
      </w:r>
      <w:r w:rsidRPr="003008B4">
        <w:rPr>
          <w:spacing w:val="-5"/>
          <w:lang w:val="ru-RU"/>
        </w:rPr>
        <w:t>е</w:t>
      </w:r>
      <w:r w:rsidRPr="003008B4">
        <w:rPr>
          <w:spacing w:val="1"/>
          <w:lang w:val="ru-RU"/>
        </w:rPr>
        <w:t>д</w:t>
      </w:r>
      <w:r w:rsidRPr="003008B4">
        <w:rPr>
          <w:spacing w:val="-3"/>
          <w:lang w:val="ru-RU"/>
        </w:rPr>
        <w:t>б</w:t>
      </w:r>
      <w:r w:rsidRPr="003008B4">
        <w:rPr>
          <w:lang w:val="ru-RU"/>
        </w:rPr>
        <w:t>е</w:t>
      </w:r>
      <w:r w:rsidRPr="003008B4">
        <w:rPr>
          <w:spacing w:val="30"/>
          <w:lang w:val="ru-RU"/>
        </w:rPr>
        <w:t xml:space="preserve"> </w:t>
      </w:r>
      <w:r w:rsidRPr="003008B4">
        <w:rPr>
          <w:lang w:val="ru-RU"/>
        </w:rPr>
        <w:t>За</w:t>
      </w:r>
      <w:r w:rsidRPr="003008B4">
        <w:rPr>
          <w:spacing w:val="3"/>
          <w:lang w:val="ru-RU"/>
        </w:rPr>
        <w:t>к</w:t>
      </w:r>
      <w:r w:rsidRPr="003008B4">
        <w:rPr>
          <w:lang w:val="ru-RU"/>
        </w:rPr>
        <w:t>о</w:t>
      </w:r>
      <w:r w:rsidRPr="003008B4">
        <w:rPr>
          <w:spacing w:val="-2"/>
          <w:lang w:val="ru-RU"/>
        </w:rPr>
        <w:t>н</w:t>
      </w:r>
      <w:r w:rsidRPr="003008B4">
        <w:rPr>
          <w:lang w:val="ru-RU"/>
        </w:rPr>
        <w:t>а</w:t>
      </w:r>
      <w:r w:rsidRPr="003008B4">
        <w:rPr>
          <w:spacing w:val="25"/>
          <w:lang w:val="ru-RU"/>
        </w:rPr>
        <w:t xml:space="preserve"> </w:t>
      </w:r>
      <w:r w:rsidRPr="003008B4">
        <w:rPr>
          <w:lang w:val="ru-RU"/>
        </w:rPr>
        <w:t>о</w:t>
      </w:r>
      <w:r w:rsidRPr="003008B4">
        <w:rPr>
          <w:spacing w:val="8"/>
          <w:lang w:val="ru-RU"/>
        </w:rPr>
        <w:t xml:space="preserve"> </w:t>
      </w:r>
      <w:r w:rsidRPr="003008B4">
        <w:rPr>
          <w:lang w:val="ru-RU"/>
        </w:rPr>
        <w:t>о</w:t>
      </w:r>
      <w:r w:rsidRPr="003008B4">
        <w:rPr>
          <w:spacing w:val="-8"/>
          <w:lang w:val="ru-RU"/>
        </w:rPr>
        <w:t>б</w:t>
      </w:r>
      <w:r w:rsidRPr="003008B4">
        <w:rPr>
          <w:spacing w:val="-1"/>
          <w:lang w:val="ru-RU"/>
        </w:rPr>
        <w:t>л</w:t>
      </w:r>
      <w:r w:rsidRPr="003008B4">
        <w:rPr>
          <w:spacing w:val="2"/>
          <w:lang w:val="ru-RU"/>
        </w:rPr>
        <w:t>и</w:t>
      </w:r>
      <w:r w:rsidRPr="003008B4">
        <w:rPr>
          <w:spacing w:val="-6"/>
          <w:lang w:val="ru-RU"/>
        </w:rPr>
        <w:t>г</w:t>
      </w:r>
      <w:r w:rsidRPr="003008B4">
        <w:rPr>
          <w:lang w:val="ru-RU"/>
        </w:rPr>
        <w:t>а</w:t>
      </w:r>
      <w:r w:rsidRPr="003008B4">
        <w:rPr>
          <w:spacing w:val="-1"/>
          <w:lang w:val="ru-RU"/>
        </w:rPr>
        <w:t>ц</w:t>
      </w:r>
      <w:r w:rsidRPr="003008B4">
        <w:rPr>
          <w:lang w:val="ru-RU"/>
        </w:rPr>
        <w:t>и</w:t>
      </w:r>
      <w:r w:rsidRPr="003008B4">
        <w:rPr>
          <w:spacing w:val="2"/>
          <w:lang w:val="ru-RU"/>
        </w:rPr>
        <w:t>о</w:t>
      </w:r>
      <w:r w:rsidRPr="003008B4">
        <w:rPr>
          <w:spacing w:val="-2"/>
          <w:lang w:val="ru-RU"/>
        </w:rPr>
        <w:t>н</w:t>
      </w:r>
      <w:r w:rsidRPr="003008B4">
        <w:rPr>
          <w:lang w:val="ru-RU"/>
        </w:rPr>
        <w:t>им</w:t>
      </w:r>
      <w:r w:rsidRPr="003008B4">
        <w:rPr>
          <w:spacing w:val="44"/>
          <w:lang w:val="ru-RU"/>
        </w:rPr>
        <w:t xml:space="preserve"> </w:t>
      </w:r>
      <w:r w:rsidRPr="003008B4">
        <w:rPr>
          <w:spacing w:val="-5"/>
          <w:lang w:val="ru-RU"/>
        </w:rPr>
        <w:t>о</w:t>
      </w:r>
      <w:r w:rsidRPr="003008B4">
        <w:rPr>
          <w:spacing w:val="1"/>
          <w:lang w:val="ru-RU"/>
        </w:rPr>
        <w:t>д</w:t>
      </w:r>
      <w:r w:rsidRPr="003008B4">
        <w:rPr>
          <w:spacing w:val="-2"/>
          <w:lang w:val="ru-RU"/>
        </w:rPr>
        <w:t>н</w:t>
      </w:r>
      <w:r w:rsidRPr="003008B4">
        <w:rPr>
          <w:lang w:val="ru-RU"/>
        </w:rPr>
        <w:t>оси</w:t>
      </w:r>
      <w:r w:rsidRPr="003008B4">
        <w:rPr>
          <w:spacing w:val="-1"/>
          <w:lang w:val="ru-RU"/>
        </w:rPr>
        <w:t>м</w:t>
      </w:r>
      <w:r w:rsidRPr="003008B4">
        <w:rPr>
          <w:lang w:val="ru-RU"/>
        </w:rPr>
        <w:t>а</w:t>
      </w:r>
      <w:r w:rsidRPr="003008B4">
        <w:t xml:space="preserve"> </w:t>
      </w:r>
      <w:r w:rsidRPr="003008B4">
        <w:rPr>
          <w:lang w:val="ru-RU"/>
        </w:rPr>
        <w:t>и</w:t>
      </w:r>
      <w:r w:rsidRPr="003008B4">
        <w:rPr>
          <w:spacing w:val="9"/>
          <w:lang w:val="ru-RU"/>
        </w:rPr>
        <w:t xml:space="preserve"> </w:t>
      </w:r>
      <w:r w:rsidRPr="003008B4">
        <w:rPr>
          <w:spacing w:val="-3"/>
          <w:lang w:val="ru-RU"/>
        </w:rPr>
        <w:t>д</w:t>
      </w:r>
      <w:r w:rsidRPr="003008B4">
        <w:rPr>
          <w:lang w:val="ru-RU"/>
        </w:rPr>
        <w:t>ру</w:t>
      </w:r>
      <w:r w:rsidRPr="003008B4">
        <w:rPr>
          <w:spacing w:val="1"/>
          <w:lang w:val="ru-RU"/>
        </w:rPr>
        <w:t>г</w:t>
      </w:r>
      <w:r w:rsidRPr="003008B4">
        <w:rPr>
          <w:lang w:val="ru-RU"/>
        </w:rPr>
        <w:t>их</w:t>
      </w:r>
      <w:r w:rsidRPr="003008B4">
        <w:rPr>
          <w:spacing w:val="22"/>
          <w:lang w:val="ru-RU"/>
        </w:rPr>
        <w:t xml:space="preserve"> </w:t>
      </w:r>
      <w:r w:rsidRPr="003008B4">
        <w:rPr>
          <w:spacing w:val="1"/>
          <w:w w:val="103"/>
          <w:lang w:val="ru-RU"/>
        </w:rPr>
        <w:t>п</w:t>
      </w:r>
      <w:r w:rsidRPr="003008B4">
        <w:rPr>
          <w:spacing w:val="-2"/>
          <w:w w:val="103"/>
          <w:lang w:val="ru-RU"/>
        </w:rPr>
        <w:t>о</w:t>
      </w:r>
      <w:r w:rsidRPr="003008B4">
        <w:rPr>
          <w:spacing w:val="-1"/>
          <w:w w:val="103"/>
          <w:lang w:val="ru-RU"/>
        </w:rPr>
        <w:t>з</w:t>
      </w:r>
      <w:r w:rsidRPr="003008B4">
        <w:rPr>
          <w:spacing w:val="2"/>
          <w:w w:val="103"/>
          <w:lang w:val="ru-RU"/>
        </w:rPr>
        <w:t>и</w:t>
      </w:r>
      <w:r w:rsidRPr="003008B4">
        <w:rPr>
          <w:spacing w:val="-4"/>
          <w:w w:val="103"/>
          <w:lang w:val="ru-RU"/>
        </w:rPr>
        <w:t>т</w:t>
      </w:r>
      <w:r w:rsidRPr="003008B4">
        <w:rPr>
          <w:w w:val="103"/>
          <w:lang w:val="ru-RU"/>
        </w:rPr>
        <w:t>и</w:t>
      </w:r>
      <w:r w:rsidRPr="003008B4">
        <w:rPr>
          <w:spacing w:val="3"/>
          <w:w w:val="103"/>
          <w:lang w:val="ru-RU"/>
        </w:rPr>
        <w:t>в</w:t>
      </w:r>
      <w:r w:rsidRPr="003008B4">
        <w:rPr>
          <w:spacing w:val="-2"/>
          <w:w w:val="103"/>
          <w:lang w:val="ru-RU"/>
        </w:rPr>
        <w:t>н</w:t>
      </w:r>
      <w:r w:rsidRPr="003008B4">
        <w:rPr>
          <w:w w:val="103"/>
          <w:lang w:val="ru-RU"/>
        </w:rPr>
        <w:t>о-</w:t>
      </w:r>
      <w:r w:rsidRPr="003008B4">
        <w:rPr>
          <w:spacing w:val="1"/>
          <w:lang w:val="ru-RU"/>
        </w:rPr>
        <w:t>п</w:t>
      </w:r>
      <w:r w:rsidRPr="003008B4">
        <w:rPr>
          <w:lang w:val="ru-RU"/>
        </w:rPr>
        <w:t>рав</w:t>
      </w:r>
      <w:r w:rsidRPr="003008B4">
        <w:rPr>
          <w:spacing w:val="-2"/>
          <w:lang w:val="ru-RU"/>
        </w:rPr>
        <w:t>н</w:t>
      </w:r>
      <w:r w:rsidRPr="003008B4">
        <w:rPr>
          <w:lang w:val="ru-RU"/>
        </w:rPr>
        <w:t>их</w:t>
      </w:r>
      <w:r w:rsidRPr="003008B4">
        <w:rPr>
          <w:spacing w:val="25"/>
          <w:lang w:val="ru-RU"/>
        </w:rPr>
        <w:t xml:space="preserve"> </w:t>
      </w:r>
      <w:r w:rsidRPr="003008B4">
        <w:rPr>
          <w:spacing w:val="1"/>
          <w:lang w:val="ru-RU"/>
        </w:rPr>
        <w:t>п</w:t>
      </w:r>
      <w:r w:rsidRPr="003008B4">
        <w:rPr>
          <w:lang w:val="ru-RU"/>
        </w:rPr>
        <w:t>ро</w:t>
      </w:r>
      <w:r w:rsidRPr="003008B4">
        <w:rPr>
          <w:spacing w:val="1"/>
          <w:lang w:val="ru-RU"/>
        </w:rPr>
        <w:t>п</w:t>
      </w:r>
      <w:r w:rsidRPr="003008B4">
        <w:rPr>
          <w:lang w:val="ru-RU"/>
        </w:rPr>
        <w:t>ис</w:t>
      </w:r>
      <w:r w:rsidRPr="003008B4">
        <w:rPr>
          <w:spacing w:val="-3"/>
          <w:lang w:val="ru-RU"/>
        </w:rPr>
        <w:t>а</w:t>
      </w:r>
      <w:r w:rsidRPr="003008B4">
        <w:rPr>
          <w:lang w:val="ru-RU"/>
        </w:rPr>
        <w:t>,</w:t>
      </w:r>
      <w:r w:rsidRPr="003008B4">
        <w:rPr>
          <w:spacing w:val="26"/>
        </w:rPr>
        <w:t xml:space="preserve"> </w:t>
      </w:r>
      <w:r w:rsidRPr="003008B4">
        <w:rPr>
          <w:spacing w:val="1"/>
          <w:lang w:val="ru-RU"/>
        </w:rPr>
        <w:t>п</w:t>
      </w:r>
      <w:r w:rsidRPr="003008B4">
        <w:rPr>
          <w:lang w:val="ru-RU"/>
        </w:rPr>
        <w:t>ри</w:t>
      </w:r>
      <w:r w:rsidRPr="003008B4">
        <w:rPr>
          <w:spacing w:val="-1"/>
          <w:lang w:val="ru-RU"/>
        </w:rPr>
        <w:t>м</w:t>
      </w:r>
      <w:r w:rsidRPr="003008B4">
        <w:rPr>
          <w:lang w:val="ru-RU"/>
        </w:rPr>
        <w:t>ењи</w:t>
      </w:r>
      <w:r w:rsidRPr="003008B4">
        <w:rPr>
          <w:spacing w:val="-2"/>
          <w:lang w:val="ru-RU"/>
        </w:rPr>
        <w:t>в</w:t>
      </w:r>
      <w:r w:rsidRPr="003008B4">
        <w:rPr>
          <w:lang w:val="ru-RU"/>
        </w:rPr>
        <w:t>аће</w:t>
      </w:r>
      <w:r w:rsidRPr="003008B4">
        <w:rPr>
          <w:spacing w:val="41"/>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spacing w:val="-2"/>
          <w:lang w:val="ru-RU"/>
        </w:rPr>
        <w:t>н</w:t>
      </w:r>
      <w:r w:rsidRPr="003008B4">
        <w:rPr>
          <w:lang w:val="ru-RU"/>
        </w:rPr>
        <w:t>а</w:t>
      </w:r>
      <w:r w:rsidRPr="003008B4">
        <w:rPr>
          <w:spacing w:val="9"/>
          <w:lang w:val="ru-RU"/>
        </w:rPr>
        <w:t xml:space="preserve"> </w:t>
      </w:r>
      <w:r w:rsidRPr="003008B4">
        <w:rPr>
          <w:spacing w:val="2"/>
          <w:lang w:val="ru-RU"/>
        </w:rPr>
        <w:t>с</w:t>
      </w:r>
      <w:r w:rsidRPr="003008B4">
        <w:rPr>
          <w:spacing w:val="-2"/>
          <w:lang w:val="ru-RU"/>
        </w:rPr>
        <w:t>в</w:t>
      </w:r>
      <w:r w:rsidRPr="003008B4">
        <w:rPr>
          <w:lang w:val="ru-RU"/>
        </w:rPr>
        <w:t>е</w:t>
      </w:r>
      <w:r w:rsidRPr="003008B4">
        <w:rPr>
          <w:spacing w:val="10"/>
          <w:lang w:val="ru-RU"/>
        </w:rPr>
        <w:t xml:space="preserve"> </w:t>
      </w:r>
      <w:r w:rsidRPr="003008B4">
        <w:rPr>
          <w:spacing w:val="-1"/>
          <w:lang w:val="ru-RU"/>
        </w:rPr>
        <w:t>ш</w:t>
      </w:r>
      <w:r w:rsidRPr="003008B4">
        <w:rPr>
          <w:spacing w:val="-6"/>
          <w:lang w:val="ru-RU"/>
        </w:rPr>
        <w:t>т</w:t>
      </w:r>
      <w:r w:rsidRPr="003008B4">
        <w:rPr>
          <w:lang w:val="ru-RU"/>
        </w:rPr>
        <w:t>о</w:t>
      </w:r>
      <w:r w:rsidRPr="003008B4">
        <w:rPr>
          <w:spacing w:val="16"/>
          <w:lang w:val="ru-RU"/>
        </w:rPr>
        <w:t xml:space="preserve"> </w:t>
      </w:r>
      <w:r w:rsidRPr="003008B4">
        <w:rPr>
          <w:spacing w:val="-2"/>
          <w:lang w:val="ru-RU"/>
        </w:rPr>
        <w:t>н</w:t>
      </w:r>
      <w:r w:rsidRPr="003008B4">
        <w:rPr>
          <w:spacing w:val="-1"/>
          <w:lang w:val="ru-RU"/>
        </w:rPr>
        <w:t>и</w:t>
      </w:r>
      <w:r w:rsidRPr="003008B4">
        <w:rPr>
          <w:lang w:val="ru-RU"/>
        </w:rPr>
        <w:t>је</w:t>
      </w:r>
      <w:r w:rsidRPr="003008B4">
        <w:rPr>
          <w:spacing w:val="16"/>
          <w:lang w:val="ru-RU"/>
        </w:rPr>
        <w:t xml:space="preserve"> </w:t>
      </w:r>
      <w:r w:rsidRPr="003008B4">
        <w:rPr>
          <w:lang w:val="ru-RU"/>
        </w:rPr>
        <w:t>ре</w:t>
      </w:r>
      <w:r w:rsidRPr="003008B4">
        <w:rPr>
          <w:spacing w:val="1"/>
          <w:lang w:val="ru-RU"/>
        </w:rPr>
        <w:t>г</w:t>
      </w:r>
      <w:r w:rsidRPr="003008B4">
        <w:rPr>
          <w:spacing w:val="-10"/>
          <w:lang w:val="ru-RU"/>
        </w:rPr>
        <w:t>у</w:t>
      </w:r>
      <w:r w:rsidRPr="003008B4">
        <w:rPr>
          <w:spacing w:val="1"/>
          <w:lang w:val="ru-RU"/>
        </w:rPr>
        <w:t>л</w:t>
      </w:r>
      <w:r w:rsidRPr="003008B4">
        <w:rPr>
          <w:lang w:val="ru-RU"/>
        </w:rPr>
        <w:t>иса</w:t>
      </w:r>
      <w:r w:rsidRPr="003008B4">
        <w:rPr>
          <w:spacing w:val="-2"/>
          <w:lang w:val="ru-RU"/>
        </w:rPr>
        <w:t>н</w:t>
      </w:r>
      <w:r w:rsidRPr="003008B4">
        <w:rPr>
          <w:lang w:val="ru-RU"/>
        </w:rPr>
        <w:t>о</w:t>
      </w:r>
      <w:r w:rsidRPr="003008B4">
        <w:rPr>
          <w:spacing w:val="34"/>
          <w:lang w:val="ru-RU"/>
        </w:rPr>
        <w:t xml:space="preserve"> </w:t>
      </w:r>
      <w:r w:rsidRPr="003008B4">
        <w:rPr>
          <w:lang w:val="ru-RU"/>
        </w:rPr>
        <w:t>овим</w:t>
      </w:r>
      <w:r w:rsidRPr="003008B4">
        <w:rPr>
          <w:spacing w:val="18"/>
          <w:lang w:val="ru-RU"/>
        </w:rPr>
        <w:t xml:space="preserve"> </w:t>
      </w:r>
      <w:r w:rsidRPr="003008B4">
        <w:rPr>
          <w:spacing w:val="-9"/>
          <w:w w:val="103"/>
          <w:lang w:val="ru-RU"/>
        </w:rPr>
        <w:t>У</w:t>
      </w:r>
      <w:r w:rsidRPr="003008B4">
        <w:rPr>
          <w:spacing w:val="-6"/>
          <w:w w:val="103"/>
          <w:lang w:val="ru-RU"/>
        </w:rPr>
        <w:t>г</w:t>
      </w:r>
      <w:r w:rsidRPr="003008B4">
        <w:rPr>
          <w:w w:val="103"/>
          <w:lang w:val="ru-RU"/>
        </w:rPr>
        <w:t>о</w:t>
      </w:r>
      <w:r w:rsidRPr="003008B4">
        <w:rPr>
          <w:spacing w:val="-2"/>
          <w:w w:val="103"/>
          <w:lang w:val="ru-RU"/>
        </w:rPr>
        <w:t>в</w:t>
      </w:r>
      <w:r w:rsidRPr="003008B4">
        <w:rPr>
          <w:w w:val="103"/>
          <w:lang w:val="ru-RU"/>
        </w:rPr>
        <w:t>оро</w:t>
      </w:r>
      <w:r w:rsidRPr="003008B4">
        <w:rPr>
          <w:spacing w:val="-1"/>
          <w:w w:val="103"/>
          <w:lang w:val="ru-RU"/>
        </w:rPr>
        <w:t>м</w:t>
      </w:r>
      <w:r w:rsidRPr="003008B4">
        <w:rPr>
          <w:w w:val="103"/>
          <w:lang w:val="ru-RU"/>
        </w:rPr>
        <w:t>.</w:t>
      </w:r>
    </w:p>
    <w:p w:rsidR="006A57EA" w:rsidRPr="003008B4" w:rsidRDefault="006A57EA" w:rsidP="006A57EA">
      <w:pPr>
        <w:tabs>
          <w:tab w:val="left" w:pos="1350"/>
        </w:tabs>
        <w:spacing w:before="10"/>
      </w:pPr>
    </w:p>
    <w:p w:rsidR="006A57EA" w:rsidRPr="00BB2F54" w:rsidRDefault="006A57EA" w:rsidP="006A57EA">
      <w:pPr>
        <w:tabs>
          <w:tab w:val="left" w:pos="1350"/>
        </w:tabs>
        <w:spacing w:before="5" w:line="240" w:lineRule="exact"/>
        <w:jc w:val="center"/>
      </w:pPr>
      <w:r w:rsidRPr="00BB2F54">
        <w:t>Члан 22.</w:t>
      </w:r>
    </w:p>
    <w:p w:rsidR="006A57EA" w:rsidRPr="003008B4" w:rsidRDefault="006A57EA" w:rsidP="006A57EA">
      <w:pPr>
        <w:tabs>
          <w:tab w:val="left" w:pos="1350"/>
        </w:tabs>
        <w:spacing w:before="5" w:line="240" w:lineRule="exact"/>
      </w:pPr>
    </w:p>
    <w:p w:rsidR="006A57EA" w:rsidRPr="003008B4" w:rsidRDefault="006A57EA" w:rsidP="006A57EA">
      <w:pPr>
        <w:shd w:val="clear" w:color="auto" w:fill="FFFFFF"/>
        <w:tabs>
          <w:tab w:val="left" w:pos="1350"/>
        </w:tabs>
        <w:jc w:val="both"/>
        <w:rPr>
          <w:spacing w:val="-2"/>
          <w:w w:val="103"/>
        </w:rPr>
      </w:pPr>
      <w:r w:rsidRPr="003008B4">
        <w:rPr>
          <w:lang w:val="ru-RU"/>
        </w:rPr>
        <w:t>У</w:t>
      </w:r>
      <w:r w:rsidRPr="003008B4">
        <w:rPr>
          <w:spacing w:val="19"/>
          <w:lang w:val="ru-RU"/>
        </w:rPr>
        <w:t xml:space="preserve"> </w:t>
      </w:r>
      <w:r w:rsidRPr="003008B4">
        <w:rPr>
          <w:lang w:val="ru-RU"/>
        </w:rPr>
        <w:t>с</w:t>
      </w:r>
      <w:r w:rsidRPr="003008B4">
        <w:rPr>
          <w:spacing w:val="1"/>
          <w:lang w:val="ru-RU"/>
        </w:rPr>
        <w:t>л</w:t>
      </w:r>
      <w:r w:rsidRPr="003008B4">
        <w:rPr>
          <w:spacing w:val="-5"/>
          <w:lang w:val="ru-RU"/>
        </w:rPr>
        <w:t>у</w:t>
      </w:r>
      <w:r w:rsidRPr="003008B4">
        <w:rPr>
          <w:lang w:val="ru-RU"/>
        </w:rPr>
        <w:t>ча</w:t>
      </w:r>
      <w:r w:rsidRPr="003008B4">
        <w:rPr>
          <w:spacing w:val="4"/>
          <w:lang w:val="ru-RU"/>
        </w:rPr>
        <w:t>ј</w:t>
      </w:r>
      <w:r w:rsidRPr="003008B4">
        <w:rPr>
          <w:lang w:val="ru-RU"/>
        </w:rPr>
        <w:t>у</w:t>
      </w:r>
      <w:r w:rsidRPr="003008B4">
        <w:rPr>
          <w:spacing w:val="29"/>
          <w:lang w:val="ru-RU"/>
        </w:rPr>
        <w:t xml:space="preserve"> </w:t>
      </w:r>
      <w:r w:rsidRPr="003008B4">
        <w:rPr>
          <w:spacing w:val="-1"/>
          <w:lang w:val="ru-RU"/>
        </w:rPr>
        <w:t>д</w:t>
      </w:r>
      <w:r w:rsidRPr="003008B4">
        <w:rPr>
          <w:lang w:val="ru-RU"/>
        </w:rPr>
        <w:t>а</w:t>
      </w:r>
      <w:r w:rsidRPr="003008B4">
        <w:rPr>
          <w:spacing w:val="21"/>
          <w:lang w:val="ru-RU"/>
        </w:rPr>
        <w:t xml:space="preserve"> </w:t>
      </w:r>
      <w:r w:rsidRPr="003008B4">
        <w:rPr>
          <w:spacing w:val="-2"/>
          <w:lang w:val="ru-RU"/>
        </w:rPr>
        <w:t>н</w:t>
      </w:r>
      <w:r w:rsidRPr="003008B4">
        <w:rPr>
          <w:lang w:val="ru-RU"/>
        </w:rPr>
        <w:t>ас</w:t>
      </w:r>
      <w:r w:rsidRPr="003008B4">
        <w:rPr>
          <w:spacing w:val="-4"/>
          <w:lang w:val="ru-RU"/>
        </w:rPr>
        <w:t>т</w:t>
      </w:r>
      <w:r w:rsidRPr="003008B4">
        <w:rPr>
          <w:spacing w:val="2"/>
          <w:lang w:val="ru-RU"/>
        </w:rPr>
        <w:t>а</w:t>
      </w:r>
      <w:r w:rsidRPr="003008B4">
        <w:rPr>
          <w:spacing w:val="-1"/>
          <w:lang w:val="ru-RU"/>
        </w:rPr>
        <w:t>л</w:t>
      </w:r>
      <w:r w:rsidRPr="003008B4">
        <w:rPr>
          <w:lang w:val="ru-RU"/>
        </w:rPr>
        <w:t>и</w:t>
      </w:r>
      <w:r w:rsidRPr="003008B4">
        <w:rPr>
          <w:spacing w:val="34"/>
          <w:lang w:val="ru-RU"/>
        </w:rPr>
        <w:t xml:space="preserve"> </w:t>
      </w:r>
      <w:r w:rsidRPr="003008B4">
        <w:rPr>
          <w:spacing w:val="2"/>
          <w:lang w:val="ru-RU"/>
        </w:rPr>
        <w:t>с</w:t>
      </w:r>
      <w:r w:rsidRPr="003008B4">
        <w:rPr>
          <w:spacing w:val="1"/>
          <w:lang w:val="ru-RU"/>
        </w:rPr>
        <w:t>п</w:t>
      </w:r>
      <w:r w:rsidRPr="003008B4">
        <w:rPr>
          <w:lang w:val="ru-RU"/>
        </w:rPr>
        <w:t>ор</w:t>
      </w:r>
      <w:r w:rsidRPr="003008B4">
        <w:rPr>
          <w:spacing w:val="25"/>
          <w:lang w:val="ru-RU"/>
        </w:rPr>
        <w:t xml:space="preserve"> </w:t>
      </w:r>
      <w:r w:rsidRPr="003008B4">
        <w:rPr>
          <w:spacing w:val="-2"/>
          <w:lang w:val="ru-RU"/>
        </w:rPr>
        <w:t>н</w:t>
      </w:r>
      <w:r w:rsidRPr="003008B4">
        <w:rPr>
          <w:spacing w:val="-1"/>
          <w:lang w:val="ru-RU"/>
        </w:rPr>
        <w:t>и</w:t>
      </w:r>
      <w:r w:rsidRPr="003008B4">
        <w:rPr>
          <w:spacing w:val="2"/>
          <w:lang w:val="ru-RU"/>
        </w:rPr>
        <w:t>ј</w:t>
      </w:r>
      <w:r w:rsidRPr="003008B4">
        <w:rPr>
          <w:lang w:val="ru-RU"/>
        </w:rPr>
        <w:t>е</w:t>
      </w:r>
      <w:r w:rsidRPr="003008B4">
        <w:rPr>
          <w:spacing w:val="23"/>
          <w:lang w:val="ru-RU"/>
        </w:rPr>
        <w:t xml:space="preserve"> </w:t>
      </w:r>
      <w:r w:rsidRPr="003008B4">
        <w:rPr>
          <w:spacing w:val="-1"/>
          <w:lang w:val="ru-RU"/>
        </w:rPr>
        <w:t>м</w:t>
      </w:r>
      <w:r w:rsidRPr="003008B4">
        <w:rPr>
          <w:lang w:val="ru-RU"/>
        </w:rPr>
        <w:t>о</w:t>
      </w:r>
      <w:r w:rsidRPr="003008B4">
        <w:rPr>
          <w:spacing w:val="1"/>
          <w:lang w:val="ru-RU"/>
        </w:rPr>
        <w:t>г</w:t>
      </w:r>
      <w:r w:rsidRPr="003008B4">
        <w:rPr>
          <w:spacing w:val="-3"/>
          <w:lang w:val="ru-RU"/>
        </w:rPr>
        <w:t>у</w:t>
      </w:r>
      <w:r w:rsidRPr="003008B4">
        <w:rPr>
          <w:lang w:val="ru-RU"/>
        </w:rPr>
        <w:t>ће</w:t>
      </w:r>
      <w:r w:rsidRPr="003008B4">
        <w:rPr>
          <w:spacing w:val="31"/>
          <w:lang w:val="ru-RU"/>
        </w:rPr>
        <w:t xml:space="preserve"> </w:t>
      </w:r>
      <w:r w:rsidRPr="003008B4">
        <w:rPr>
          <w:lang w:val="ru-RU"/>
        </w:rPr>
        <w:t>р</w:t>
      </w:r>
      <w:r w:rsidRPr="003008B4">
        <w:rPr>
          <w:spacing w:val="2"/>
          <w:lang w:val="ru-RU"/>
        </w:rPr>
        <w:t>е</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32"/>
          <w:lang w:val="ru-RU"/>
        </w:rPr>
        <w:t xml:space="preserve"> </w:t>
      </w:r>
      <w:r w:rsidRPr="003008B4">
        <w:rPr>
          <w:spacing w:val="2"/>
          <w:lang w:val="ru-RU"/>
        </w:rPr>
        <w:t>с</w:t>
      </w:r>
      <w:r w:rsidRPr="003008B4">
        <w:rPr>
          <w:spacing w:val="1"/>
          <w:lang w:val="ru-RU"/>
        </w:rPr>
        <w:t>п</w:t>
      </w:r>
      <w:r w:rsidRPr="003008B4">
        <w:rPr>
          <w:lang w:val="ru-RU"/>
        </w:rPr>
        <w:t>о</w:t>
      </w:r>
      <w:r w:rsidRPr="003008B4">
        <w:rPr>
          <w:spacing w:val="-2"/>
          <w:lang w:val="ru-RU"/>
        </w:rPr>
        <w:t>ра</w:t>
      </w:r>
      <w:r w:rsidRPr="003008B4">
        <w:rPr>
          <w:spacing w:val="-1"/>
          <w:lang w:val="ru-RU"/>
        </w:rPr>
        <w:t>з</w:t>
      </w:r>
      <w:r w:rsidRPr="003008B4">
        <w:rPr>
          <w:spacing w:val="-5"/>
          <w:lang w:val="ru-RU"/>
        </w:rPr>
        <w:t>у</w:t>
      </w:r>
      <w:r w:rsidRPr="003008B4">
        <w:rPr>
          <w:spacing w:val="2"/>
          <w:lang w:val="ru-RU"/>
        </w:rPr>
        <w:t>м</w:t>
      </w:r>
      <w:r w:rsidRPr="003008B4">
        <w:rPr>
          <w:lang w:val="ru-RU"/>
        </w:rPr>
        <w:t>о</w:t>
      </w:r>
      <w:r w:rsidRPr="003008B4">
        <w:rPr>
          <w:spacing w:val="-1"/>
          <w:lang w:val="ru-RU"/>
        </w:rPr>
        <w:t>м</w:t>
      </w:r>
      <w:r w:rsidRPr="003008B4">
        <w:rPr>
          <w:lang w:val="ru-RU"/>
        </w:rPr>
        <w:t>,</w:t>
      </w:r>
      <w:r w:rsidRPr="003008B4">
        <w:rPr>
          <w:spacing w:val="49"/>
          <w:lang w:val="ru-RU"/>
        </w:rPr>
        <w:t xml:space="preserve"> </w:t>
      </w:r>
      <w:r w:rsidRPr="003008B4">
        <w:rPr>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1"/>
          <w:lang w:val="ru-RU"/>
        </w:rPr>
        <w:t>н</w:t>
      </w:r>
      <w:r w:rsidRPr="003008B4">
        <w:rPr>
          <w:lang w:val="ru-RU"/>
        </w:rPr>
        <w:t>е</w:t>
      </w:r>
      <w:r w:rsidRPr="003008B4">
        <w:rPr>
          <w:spacing w:val="37"/>
          <w:lang w:val="ru-RU"/>
        </w:rPr>
        <w:t xml:space="preserve"> </w:t>
      </w:r>
      <w:r w:rsidRPr="003008B4">
        <w:rPr>
          <w:lang w:val="ru-RU"/>
        </w:rPr>
        <w:t>с</w:t>
      </w:r>
      <w:r w:rsidRPr="003008B4">
        <w:rPr>
          <w:spacing w:val="-1"/>
          <w:lang w:val="ru-RU"/>
        </w:rPr>
        <w:t>т</w:t>
      </w:r>
      <w:r w:rsidRPr="003008B4">
        <w:rPr>
          <w:spacing w:val="-2"/>
          <w:lang w:val="ru-RU"/>
        </w:rPr>
        <w:t>р</w:t>
      </w:r>
      <w:r w:rsidRPr="003008B4">
        <w:rPr>
          <w:spacing w:val="2"/>
          <w:lang w:val="ru-RU"/>
        </w:rPr>
        <w:t>а</w:t>
      </w:r>
      <w:r w:rsidRPr="003008B4">
        <w:rPr>
          <w:spacing w:val="-2"/>
          <w:lang w:val="ru-RU"/>
        </w:rPr>
        <w:t>н</w:t>
      </w:r>
      <w:r w:rsidRPr="003008B4">
        <w:rPr>
          <w:lang w:val="ru-RU"/>
        </w:rPr>
        <w:t>е</w:t>
      </w:r>
      <w:r w:rsidRPr="003008B4">
        <w:rPr>
          <w:spacing w:val="33"/>
          <w:lang w:val="ru-RU"/>
        </w:rPr>
        <w:t xml:space="preserve"> </w:t>
      </w:r>
      <w:r w:rsidRPr="003008B4">
        <w:rPr>
          <w:spacing w:val="2"/>
          <w:lang w:val="ru-RU"/>
        </w:rPr>
        <w:t>с</w:t>
      </w:r>
      <w:r w:rsidRPr="003008B4">
        <w:rPr>
          <w:lang w:val="ru-RU"/>
        </w:rPr>
        <w:t>у</w:t>
      </w:r>
      <w:r w:rsidRPr="003008B4">
        <w:rPr>
          <w:spacing w:val="15"/>
          <w:lang w:val="ru-RU"/>
        </w:rPr>
        <w:t xml:space="preserve"> </w:t>
      </w:r>
      <w:r w:rsidRPr="003008B4">
        <w:rPr>
          <w:lang w:val="ru-RU"/>
        </w:rPr>
        <w:t>са</w:t>
      </w:r>
      <w:r w:rsidRPr="003008B4">
        <w:rPr>
          <w:spacing w:val="-4"/>
          <w:lang w:val="ru-RU"/>
        </w:rPr>
        <w:t>г</w:t>
      </w:r>
      <w:r w:rsidRPr="003008B4">
        <w:rPr>
          <w:spacing w:val="-1"/>
          <w:lang w:val="ru-RU"/>
        </w:rPr>
        <w:t>л</w:t>
      </w:r>
      <w:r w:rsidRPr="003008B4">
        <w:rPr>
          <w:lang w:val="ru-RU"/>
        </w:rPr>
        <w:t>ас</w:t>
      </w:r>
      <w:r w:rsidRPr="003008B4">
        <w:rPr>
          <w:spacing w:val="-2"/>
          <w:lang w:val="ru-RU"/>
        </w:rPr>
        <w:t>н</w:t>
      </w:r>
      <w:r w:rsidRPr="003008B4">
        <w:rPr>
          <w:lang w:val="ru-RU"/>
        </w:rPr>
        <w:t>е</w:t>
      </w:r>
      <w:r w:rsidRPr="003008B4">
        <w:rPr>
          <w:spacing w:val="42"/>
          <w:lang w:val="ru-RU"/>
        </w:rPr>
        <w:t xml:space="preserve"> </w:t>
      </w:r>
      <w:r w:rsidRPr="003008B4">
        <w:rPr>
          <w:spacing w:val="-1"/>
          <w:w w:val="103"/>
          <w:lang w:val="ru-RU"/>
        </w:rPr>
        <w:t>д</w:t>
      </w:r>
      <w:r w:rsidRPr="003008B4">
        <w:rPr>
          <w:w w:val="103"/>
          <w:lang w:val="ru-RU"/>
        </w:rPr>
        <w:t xml:space="preserve">а </w:t>
      </w:r>
      <w:r w:rsidRPr="003008B4">
        <w:rPr>
          <w:lang w:val="ru-RU"/>
        </w:rPr>
        <w:t>ће</w:t>
      </w:r>
      <w:r w:rsidRPr="003008B4">
        <w:rPr>
          <w:spacing w:val="9"/>
          <w:lang w:val="ru-RU"/>
        </w:rPr>
        <w:t xml:space="preserve"> </w:t>
      </w:r>
      <w:r w:rsidRPr="003008B4">
        <w:rPr>
          <w:spacing w:val="-1"/>
          <w:lang w:val="ru-RU"/>
        </w:rPr>
        <w:t>спор решити пред надлежним судом</w:t>
      </w:r>
      <w:r w:rsidRPr="003008B4">
        <w:rPr>
          <w:spacing w:val="-2"/>
          <w:w w:val="103"/>
        </w:rPr>
        <w:t>.</w:t>
      </w:r>
    </w:p>
    <w:p w:rsidR="006A57EA" w:rsidRPr="003008B4" w:rsidRDefault="006A57EA" w:rsidP="006A57EA">
      <w:pPr>
        <w:shd w:val="clear" w:color="auto" w:fill="FFFFFF"/>
        <w:rPr>
          <w:lang w:val="sr-Cyrl-CS"/>
        </w:rPr>
      </w:pPr>
    </w:p>
    <w:p w:rsidR="006A57EA" w:rsidRPr="00BB2F54" w:rsidRDefault="006A57EA" w:rsidP="006A57EA">
      <w:pPr>
        <w:shd w:val="clear" w:color="auto" w:fill="FFFFFF"/>
        <w:tabs>
          <w:tab w:val="left" w:pos="1350"/>
        </w:tabs>
        <w:jc w:val="center"/>
        <w:rPr>
          <w:lang w:val="ru-RU"/>
        </w:rPr>
      </w:pPr>
      <w:r w:rsidRPr="00BB2F54">
        <w:rPr>
          <w:lang w:val="ru-RU"/>
        </w:rPr>
        <w:t>Члан 2</w:t>
      </w:r>
      <w:r w:rsidRPr="00BB2F54">
        <w:t>3</w:t>
      </w:r>
      <w:r w:rsidRPr="00BB2F54">
        <w:rPr>
          <w:lang w:val="ru-RU"/>
        </w:rPr>
        <w:t>.</w:t>
      </w:r>
    </w:p>
    <w:p w:rsidR="006A57EA" w:rsidRPr="003008B4" w:rsidRDefault="006A57EA" w:rsidP="006A57EA">
      <w:pPr>
        <w:shd w:val="clear" w:color="auto" w:fill="FFFFFF"/>
        <w:tabs>
          <w:tab w:val="left" w:pos="1350"/>
        </w:tabs>
        <w:jc w:val="both"/>
        <w:rPr>
          <w:lang w:val="ru-RU"/>
        </w:rPr>
      </w:pPr>
      <w:r w:rsidRPr="003008B4">
        <w:rPr>
          <w:lang w:val="ru-RU"/>
        </w:rPr>
        <w:t>Саставни делови овог Уговора су:</w:t>
      </w:r>
    </w:p>
    <w:p w:rsidR="006A57EA" w:rsidRDefault="006A57EA" w:rsidP="006A57EA">
      <w:pPr>
        <w:shd w:val="clear" w:color="auto" w:fill="FFFFFF"/>
        <w:tabs>
          <w:tab w:val="left" w:pos="1350"/>
        </w:tabs>
        <w:ind w:left="1416"/>
        <w:jc w:val="both"/>
        <w:rPr>
          <w:lang w:val="ru-RU"/>
        </w:rPr>
      </w:pPr>
      <w:r w:rsidRPr="003008B4">
        <w:rPr>
          <w:lang w:val="ru-RU"/>
        </w:rPr>
        <w:t xml:space="preserve">Прилог 1. - Понуда </w:t>
      </w:r>
      <w:r>
        <w:t xml:space="preserve">Извођача </w:t>
      </w:r>
      <w:r w:rsidR="00352EE3">
        <w:rPr>
          <w:lang w:val="ru-RU"/>
        </w:rPr>
        <w:t>број _______</w:t>
      </w:r>
      <w:r w:rsidRPr="003008B4">
        <w:rPr>
          <w:lang w:val="ru-RU"/>
        </w:rPr>
        <w:t xml:space="preserve"> од _________</w:t>
      </w:r>
      <w:r w:rsidR="00352EE3">
        <w:rPr>
          <w:lang w:val="ru-RU"/>
        </w:rPr>
        <w:t xml:space="preserve">. године </w:t>
      </w:r>
    </w:p>
    <w:p w:rsidR="006A57EA" w:rsidRPr="009070F9" w:rsidRDefault="006A57EA" w:rsidP="006A57EA">
      <w:pPr>
        <w:shd w:val="clear" w:color="auto" w:fill="FFFFFF"/>
        <w:tabs>
          <w:tab w:val="left" w:pos="1350"/>
        </w:tabs>
        <w:ind w:left="1416"/>
        <w:jc w:val="both"/>
      </w:pPr>
      <w:r w:rsidRPr="003008B4">
        <w:rPr>
          <w:lang w:val="ru-RU"/>
        </w:rPr>
        <w:t xml:space="preserve">ЈН – бр. </w:t>
      </w:r>
      <w:r w:rsidRPr="003008B4">
        <w:t xml:space="preserve">VIII </w:t>
      </w:r>
      <w:r w:rsidRPr="003008B4">
        <w:rPr>
          <w:lang w:val="sr-Cyrl-CS"/>
        </w:rPr>
        <w:t>404-</w:t>
      </w:r>
      <w:r w:rsidR="009070F9">
        <w:t>137/20</w:t>
      </w:r>
    </w:p>
    <w:p w:rsidR="006A57EA" w:rsidRPr="00D500BE" w:rsidRDefault="006A57EA" w:rsidP="006A57EA">
      <w:pPr>
        <w:shd w:val="clear" w:color="auto" w:fill="FFFFFF"/>
        <w:tabs>
          <w:tab w:val="left" w:pos="1350"/>
        </w:tabs>
        <w:ind w:left="1416"/>
        <w:jc w:val="both"/>
      </w:pPr>
    </w:p>
    <w:p w:rsidR="006A57EA" w:rsidRPr="00BB2F54" w:rsidRDefault="006A57EA" w:rsidP="006A57EA">
      <w:pPr>
        <w:shd w:val="clear" w:color="auto" w:fill="FFFFFF"/>
        <w:tabs>
          <w:tab w:val="left" w:pos="1350"/>
        </w:tabs>
        <w:jc w:val="center"/>
        <w:rPr>
          <w:spacing w:val="-2"/>
          <w:w w:val="103"/>
        </w:rPr>
      </w:pPr>
      <w:r w:rsidRPr="00BB2F54">
        <w:rPr>
          <w:spacing w:val="-2"/>
          <w:w w:val="103"/>
        </w:rPr>
        <w:t>Члан 24.</w:t>
      </w:r>
    </w:p>
    <w:p w:rsidR="006A57EA" w:rsidRPr="003008B4" w:rsidRDefault="006A57EA" w:rsidP="006A57EA">
      <w:pPr>
        <w:shd w:val="clear" w:color="auto" w:fill="FFFFFF"/>
        <w:tabs>
          <w:tab w:val="left" w:pos="1350"/>
        </w:tabs>
        <w:rPr>
          <w:lang w:val="ru-RU"/>
        </w:rPr>
      </w:pPr>
    </w:p>
    <w:p w:rsidR="006A57EA" w:rsidRPr="00B973E3" w:rsidRDefault="006A57EA" w:rsidP="006A57EA">
      <w:pPr>
        <w:shd w:val="clear" w:color="auto" w:fill="FFFFFF"/>
        <w:tabs>
          <w:tab w:val="left" w:pos="1350"/>
        </w:tabs>
        <w:jc w:val="both"/>
      </w:pPr>
      <w:r w:rsidRPr="003008B4">
        <w:rPr>
          <w:lang w:val="ru-RU"/>
        </w:rPr>
        <w:t>Овај Уговор је правно ваљано закључен и потписан од стране означених овлашћених представника уговорних страна у 6 (</w:t>
      </w:r>
      <w:r w:rsidRPr="003008B4">
        <w:rPr>
          <w:lang w:val="sr-Cyrl-CS"/>
        </w:rPr>
        <w:t>шест</w:t>
      </w:r>
      <w:r w:rsidRPr="003008B4">
        <w:rPr>
          <w:lang w:val="ru-RU"/>
        </w:rPr>
        <w:t xml:space="preserve">) истоветних примерака од којих је </w:t>
      </w:r>
      <w:r w:rsidRPr="003008B4">
        <w:rPr>
          <w:lang w:val="sr-Cyrl-CS"/>
        </w:rPr>
        <w:t>3</w:t>
      </w:r>
      <w:r w:rsidRPr="003008B4">
        <w:rPr>
          <w:lang w:val="ru-RU"/>
        </w:rPr>
        <w:t xml:space="preserve"> (</w:t>
      </w:r>
      <w:r w:rsidRPr="003008B4">
        <w:rPr>
          <w:lang w:val="sr-Cyrl-CS"/>
        </w:rPr>
        <w:t>три</w:t>
      </w:r>
      <w:r w:rsidRPr="003008B4">
        <w:rPr>
          <w:lang w:val="ru-RU"/>
        </w:rPr>
        <w:t xml:space="preserve">) за </w:t>
      </w:r>
      <w:r w:rsidRPr="003008B4">
        <w:t>Наручиоца</w:t>
      </w:r>
      <w:r w:rsidRPr="003008B4">
        <w:rPr>
          <w:lang w:val="sr-Cyrl-CS"/>
        </w:rPr>
        <w:t xml:space="preserve"> </w:t>
      </w:r>
      <w:r w:rsidRPr="003008B4">
        <w:t xml:space="preserve">и </w:t>
      </w:r>
      <w:r w:rsidRPr="003008B4">
        <w:rPr>
          <w:lang w:val="sr-Cyrl-CS"/>
        </w:rPr>
        <w:t xml:space="preserve">3 (три) </w:t>
      </w:r>
      <w:r w:rsidRPr="003008B4">
        <w:rPr>
          <w:lang w:val="ru-RU"/>
        </w:rPr>
        <w:t xml:space="preserve"> </w:t>
      </w:r>
      <w:r w:rsidRPr="003008B4">
        <w:t xml:space="preserve">за </w:t>
      </w:r>
      <w:r>
        <w:t>Извођача.</w:t>
      </w:r>
    </w:p>
    <w:p w:rsidR="006A57EA" w:rsidRDefault="006A57EA" w:rsidP="006A57EA">
      <w:pPr>
        <w:shd w:val="clear" w:color="auto" w:fill="FFFFFF"/>
        <w:tabs>
          <w:tab w:val="left" w:pos="1350"/>
        </w:tabs>
      </w:pPr>
    </w:p>
    <w:p w:rsidR="006A57EA" w:rsidRPr="003008B4" w:rsidRDefault="006A57EA" w:rsidP="006A57EA">
      <w:pPr>
        <w:shd w:val="clear" w:color="auto" w:fill="FFFFFF"/>
        <w:jc w:val="both"/>
        <w:rPr>
          <w:b/>
        </w:rPr>
      </w:pPr>
      <w:r w:rsidRPr="003008B4">
        <w:rPr>
          <w:b/>
        </w:rPr>
        <w:t>НАРУЧИЛАЦ</w:t>
      </w:r>
      <w:r w:rsidRPr="003008B4">
        <w:rPr>
          <w:b/>
          <w:lang w:val="ru-RU"/>
        </w:rPr>
        <w:t xml:space="preserve"> </w:t>
      </w:r>
      <w:r>
        <w:rPr>
          <w:b/>
          <w:lang w:val="ru-RU"/>
        </w:rPr>
        <w:t xml:space="preserve">                                                                                           ИЗВОЂАЧ</w:t>
      </w:r>
    </w:p>
    <w:p w:rsidR="006A57EA" w:rsidRDefault="006A57EA" w:rsidP="006A57EA">
      <w:pPr>
        <w:shd w:val="clear" w:color="auto" w:fill="FFFFFF"/>
        <w:tabs>
          <w:tab w:val="left" w:pos="1350"/>
        </w:tabs>
        <w:jc w:val="both"/>
      </w:pPr>
      <w:r w:rsidRPr="003008B4">
        <w:t>____________</w:t>
      </w:r>
      <w:r>
        <w:t>___________</w:t>
      </w:r>
      <w:r w:rsidRPr="003008B4">
        <w:t xml:space="preserve">                                             </w:t>
      </w:r>
      <w:r>
        <w:t xml:space="preserve">                ________________________</w:t>
      </w:r>
    </w:p>
    <w:p w:rsidR="006A57EA" w:rsidRPr="00B80E79" w:rsidRDefault="006A57EA" w:rsidP="006A57EA">
      <w:pPr>
        <w:shd w:val="clear" w:color="auto" w:fill="FFFFFF"/>
        <w:tabs>
          <w:tab w:val="left" w:pos="1350"/>
        </w:tabs>
        <w:jc w:val="both"/>
      </w:pPr>
      <w:r w:rsidRPr="003008B4">
        <w:rPr>
          <w:lang w:val="sr-Cyrl-CS"/>
        </w:rPr>
        <w:t>Начелник-Милоје Марић</w:t>
      </w:r>
      <w:r>
        <w:rPr>
          <w:lang w:val="sr-Cyrl-CS"/>
        </w:rPr>
        <w:t>, дипл.ецц.</w:t>
      </w:r>
    </w:p>
    <w:p w:rsidR="006A57EA" w:rsidRPr="00632123" w:rsidRDefault="006A57EA" w:rsidP="006A57EA"/>
    <w:p w:rsidR="00930F90" w:rsidRDefault="00930F90" w:rsidP="00930F90">
      <w:pPr>
        <w:rPr>
          <w:lang w:val="sr-Cyrl-CS"/>
        </w:rPr>
      </w:pPr>
    </w:p>
    <w:p w:rsidR="00637F3A" w:rsidRDefault="00637F3A" w:rsidP="00930F90">
      <w:pPr>
        <w:rPr>
          <w:lang w:val="sr-Cyrl-CS"/>
        </w:rPr>
      </w:pPr>
    </w:p>
    <w:p w:rsidR="00637F3A" w:rsidRDefault="00637F3A" w:rsidP="00930F90">
      <w:pPr>
        <w:rPr>
          <w:lang w:val="sr-Cyrl-CS"/>
        </w:rPr>
      </w:pPr>
    </w:p>
    <w:p w:rsidR="00637F3A" w:rsidRDefault="00637F3A" w:rsidP="00930F90">
      <w:pPr>
        <w:rPr>
          <w:lang w:val="sr-Cyrl-CS"/>
        </w:rPr>
      </w:pPr>
    </w:p>
    <w:p w:rsidR="00637F3A" w:rsidRDefault="00637F3A" w:rsidP="00930F90">
      <w:pPr>
        <w:rPr>
          <w:lang w:val="sr-Cyrl-CS"/>
        </w:rPr>
      </w:pPr>
    </w:p>
    <w:p w:rsidR="00365CA9" w:rsidRDefault="00365CA9" w:rsidP="00930F90">
      <w:pPr>
        <w:rPr>
          <w:lang w:val="sr-Cyrl-CS"/>
        </w:rPr>
      </w:pPr>
    </w:p>
    <w:p w:rsidR="00365CA9" w:rsidRDefault="00365CA9" w:rsidP="00930F90">
      <w:pPr>
        <w:rPr>
          <w:lang w:val="sr-Cyrl-CS"/>
        </w:rPr>
      </w:pPr>
    </w:p>
    <w:p w:rsidR="00CF65E5" w:rsidRDefault="00CF65E5" w:rsidP="00930F90">
      <w:pPr>
        <w:rPr>
          <w:lang w:val="sr-Cyrl-CS"/>
        </w:rPr>
      </w:pPr>
    </w:p>
    <w:p w:rsidR="00CF65E5" w:rsidRDefault="00CF65E5" w:rsidP="00930F90">
      <w:pPr>
        <w:rPr>
          <w:lang w:val="sr-Cyrl-CS"/>
        </w:rPr>
      </w:pPr>
    </w:p>
    <w:p w:rsidR="00CF65E5" w:rsidRDefault="00CF65E5" w:rsidP="00930F90">
      <w:pPr>
        <w:rPr>
          <w:lang w:val="sr-Cyrl-CS"/>
        </w:rPr>
      </w:pPr>
    </w:p>
    <w:p w:rsidR="00CF65E5" w:rsidRDefault="00CF65E5" w:rsidP="00930F90">
      <w:pPr>
        <w:rPr>
          <w:lang w:val="sr-Cyrl-CS"/>
        </w:rPr>
      </w:pPr>
    </w:p>
    <w:p w:rsidR="00CF65E5" w:rsidRDefault="00CF65E5" w:rsidP="00930F90">
      <w:pPr>
        <w:rPr>
          <w:lang w:val="sr-Cyrl-CS"/>
        </w:rPr>
      </w:pPr>
    </w:p>
    <w:p w:rsidR="00365CA9" w:rsidRDefault="00365CA9" w:rsidP="00930F90">
      <w:pPr>
        <w:rPr>
          <w:lang w:val="sr-Cyrl-CS"/>
        </w:rPr>
      </w:pPr>
    </w:p>
    <w:p w:rsidR="00CF65E5" w:rsidRDefault="00CF65E5" w:rsidP="00930F90">
      <w:pPr>
        <w:rPr>
          <w:lang w:val="sr-Cyrl-CS"/>
        </w:rPr>
      </w:pPr>
    </w:p>
    <w:p w:rsidR="00930F90" w:rsidRPr="001B299B" w:rsidRDefault="00930F90" w:rsidP="00930F90">
      <w:pPr>
        <w:pStyle w:val="BodyText3"/>
        <w:spacing w:after="0"/>
        <w:jc w:val="right"/>
        <w:rPr>
          <w:b/>
          <w:bCs/>
          <w:sz w:val="24"/>
          <w:szCs w:val="24"/>
        </w:rPr>
      </w:pPr>
      <w:r w:rsidRPr="000F0291">
        <w:rPr>
          <w:b/>
          <w:bCs/>
          <w:sz w:val="24"/>
          <w:szCs w:val="24"/>
        </w:rPr>
        <w:t>(ОБРАЗАЦ</w:t>
      </w:r>
      <w:r>
        <w:rPr>
          <w:b/>
          <w:bCs/>
          <w:sz w:val="24"/>
          <w:szCs w:val="24"/>
        </w:rPr>
        <w:t xml:space="preserve"> БР.8</w:t>
      </w:r>
      <w:r w:rsidRPr="000F0291">
        <w:rPr>
          <w:b/>
          <w:bCs/>
          <w:sz w:val="24"/>
          <w:szCs w:val="24"/>
        </w:rPr>
        <w:t>)</w:t>
      </w:r>
    </w:p>
    <w:p w:rsidR="00D67CA3" w:rsidRPr="00D67CA3" w:rsidRDefault="00930F90" w:rsidP="00D67CA3">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rPr>
      </w:pPr>
      <w:r w:rsidRPr="009B086D">
        <w:rPr>
          <w:b/>
          <w:bCs/>
        </w:rPr>
        <w:t xml:space="preserve"> </w:t>
      </w:r>
      <w:r w:rsidRPr="009B086D">
        <w:rPr>
          <w:b/>
          <w:bCs/>
          <w:lang w:val="sr-Cyrl-CS"/>
        </w:rPr>
        <w:t>ОБРАЗАЦ СТРУКТУРЕ ПОНУЂЕНЕ ЦЕНЕ</w:t>
      </w:r>
      <w:r w:rsidR="00E00BF7" w:rsidRPr="00E00BF7">
        <w:rPr>
          <w:b/>
          <w:bCs/>
        </w:rPr>
        <w:t xml:space="preserve"> </w:t>
      </w:r>
      <w:r w:rsidR="00E00BF7">
        <w:rPr>
          <w:b/>
          <w:bCs/>
        </w:rPr>
        <w:t xml:space="preserve">- ПРЕДМЕР </w:t>
      </w:r>
      <w:r w:rsidR="00E00BF7" w:rsidRPr="009B086D">
        <w:rPr>
          <w:b/>
          <w:bCs/>
        </w:rPr>
        <w:t>РАДОВА</w:t>
      </w:r>
      <w:r w:rsidRPr="009B086D">
        <w:rPr>
          <w:b/>
          <w:bCs/>
          <w:lang w:val="sr-Cyrl-CS"/>
        </w:rPr>
        <w:t xml:space="preserve"> –  </w:t>
      </w:r>
      <w:r w:rsidR="00D67CA3">
        <w:rPr>
          <w:b/>
          <w:bCs/>
          <w:lang w:val="sr-Cyrl-CS"/>
        </w:rPr>
        <w:t>ЗА ЈАВНУ НАБАВКУ СПОРТСКИ ЦЕНТАР КРЧАГОВО</w:t>
      </w:r>
    </w:p>
    <w:tbl>
      <w:tblPr>
        <w:tblpPr w:leftFromText="180" w:rightFromText="180" w:vertAnchor="text" w:horzAnchor="margin" w:tblpXSpec="center" w:tblpY="343"/>
        <w:tblW w:w="11358" w:type="dxa"/>
        <w:tblLook w:val="04A0" w:firstRow="1" w:lastRow="0" w:firstColumn="1" w:lastColumn="0" w:noHBand="0" w:noVBand="1"/>
      </w:tblPr>
      <w:tblGrid>
        <w:gridCol w:w="495"/>
        <w:gridCol w:w="4113"/>
        <w:gridCol w:w="695"/>
        <w:gridCol w:w="1107"/>
        <w:gridCol w:w="326"/>
        <w:gridCol w:w="1255"/>
        <w:gridCol w:w="341"/>
        <w:gridCol w:w="1329"/>
        <w:gridCol w:w="1697"/>
      </w:tblGrid>
      <w:tr w:rsidR="00D67CA3" w:rsidRPr="00CF65E5" w:rsidTr="00335536">
        <w:trPr>
          <w:trHeight w:val="315"/>
        </w:trPr>
        <w:tc>
          <w:tcPr>
            <w:tcW w:w="9661" w:type="dxa"/>
            <w:gridSpan w:val="8"/>
            <w:tcBorders>
              <w:top w:val="single" w:sz="4" w:space="0" w:color="000000"/>
              <w:left w:val="single" w:sz="4" w:space="0" w:color="000000"/>
              <w:bottom w:val="single" w:sz="8" w:space="0" w:color="000000"/>
              <w:right w:val="single" w:sz="4" w:space="0" w:color="000000"/>
            </w:tcBorders>
            <w:shd w:val="clear" w:color="auto" w:fill="auto"/>
            <w:vAlign w:val="center"/>
            <w:hideMark/>
          </w:tcPr>
          <w:p w:rsidR="00D67CA3" w:rsidRPr="00CF65E5" w:rsidRDefault="00D67CA3" w:rsidP="00D67CA3">
            <w:pPr>
              <w:ind w:left="90" w:hanging="90"/>
              <w:jc w:val="center"/>
            </w:pPr>
            <w:r w:rsidRPr="00CF65E5">
              <w:rPr>
                <w:sz w:val="22"/>
                <w:szCs w:val="22"/>
              </w:rPr>
              <w:t>PREDMER I PREDRAČUN SPORTSKI TEREN U KRČAGOVU</w:t>
            </w:r>
          </w:p>
        </w:tc>
        <w:tc>
          <w:tcPr>
            <w:tcW w:w="1697" w:type="dxa"/>
            <w:tcBorders>
              <w:top w:val="single" w:sz="4" w:space="0" w:color="000000"/>
              <w:left w:val="single" w:sz="4" w:space="0" w:color="000000"/>
              <w:bottom w:val="single" w:sz="8" w:space="0" w:color="000000"/>
              <w:right w:val="single" w:sz="4" w:space="0" w:color="000000"/>
            </w:tcBorders>
          </w:tcPr>
          <w:p w:rsidR="00D67CA3" w:rsidRPr="00CF65E5" w:rsidRDefault="00D67CA3" w:rsidP="00D67CA3">
            <w:pPr>
              <w:jc w:val="center"/>
            </w:pPr>
          </w:p>
        </w:tc>
      </w:tr>
      <w:tr w:rsidR="00D67CA3" w:rsidRPr="00CF65E5" w:rsidTr="00335536">
        <w:trPr>
          <w:trHeight w:val="300"/>
        </w:trPr>
        <w:tc>
          <w:tcPr>
            <w:tcW w:w="495" w:type="dxa"/>
            <w:tcBorders>
              <w:top w:val="nil"/>
              <w:left w:val="single" w:sz="4" w:space="0" w:color="000000"/>
              <w:bottom w:val="nil"/>
              <w:right w:val="nil"/>
            </w:tcBorders>
            <w:shd w:val="clear" w:color="auto" w:fill="auto"/>
            <w:noWrap/>
            <w:hideMark/>
          </w:tcPr>
          <w:p w:rsidR="00D67CA3" w:rsidRPr="00CF65E5" w:rsidRDefault="00D67CA3" w:rsidP="00D67CA3">
            <w:pPr>
              <w:jc w:val="center"/>
            </w:pPr>
            <w:r w:rsidRPr="00CF65E5">
              <w:rPr>
                <w:sz w:val="22"/>
                <w:szCs w:val="22"/>
              </w:rPr>
              <w:t> </w:t>
            </w:r>
          </w:p>
        </w:tc>
        <w:tc>
          <w:tcPr>
            <w:tcW w:w="4113" w:type="dxa"/>
            <w:tcBorders>
              <w:top w:val="nil"/>
              <w:left w:val="nil"/>
              <w:bottom w:val="nil"/>
              <w:right w:val="nil"/>
            </w:tcBorders>
            <w:shd w:val="clear" w:color="auto" w:fill="auto"/>
            <w:noWrap/>
            <w:vAlign w:val="bottom"/>
            <w:hideMark/>
          </w:tcPr>
          <w:p w:rsidR="00D67CA3" w:rsidRPr="00CF65E5" w:rsidRDefault="00D67CA3" w:rsidP="00D67CA3">
            <w:pPr>
              <w:jc w:val="center"/>
              <w:rPr>
                <w:b/>
                <w:bCs/>
              </w:rPr>
            </w:pPr>
            <w:r w:rsidRPr="00CF65E5">
              <w:rPr>
                <w:b/>
                <w:bCs/>
                <w:sz w:val="22"/>
                <w:szCs w:val="22"/>
              </w:rPr>
              <w:t>Opis</w:t>
            </w:r>
          </w:p>
        </w:tc>
        <w:tc>
          <w:tcPr>
            <w:tcW w:w="695" w:type="dxa"/>
            <w:tcBorders>
              <w:top w:val="nil"/>
              <w:left w:val="nil"/>
              <w:bottom w:val="nil"/>
              <w:right w:val="nil"/>
            </w:tcBorders>
            <w:shd w:val="clear" w:color="auto" w:fill="auto"/>
            <w:noWrap/>
            <w:vAlign w:val="bottom"/>
            <w:hideMark/>
          </w:tcPr>
          <w:p w:rsidR="00D67CA3" w:rsidRPr="00CF65E5" w:rsidRDefault="00D67CA3" w:rsidP="00D67CA3">
            <w:pPr>
              <w:jc w:val="center"/>
              <w:rPr>
                <w:b/>
                <w:bCs/>
              </w:rPr>
            </w:pPr>
            <w:r w:rsidRPr="00CF65E5">
              <w:rPr>
                <w:b/>
                <w:bCs/>
                <w:sz w:val="22"/>
                <w:szCs w:val="22"/>
              </w:rPr>
              <w:t>j.m.</w:t>
            </w:r>
          </w:p>
        </w:tc>
        <w:tc>
          <w:tcPr>
            <w:tcW w:w="1107" w:type="dxa"/>
            <w:tcBorders>
              <w:top w:val="nil"/>
              <w:left w:val="nil"/>
              <w:bottom w:val="nil"/>
              <w:right w:val="nil"/>
            </w:tcBorders>
            <w:shd w:val="clear" w:color="auto" w:fill="auto"/>
            <w:vAlign w:val="bottom"/>
            <w:hideMark/>
          </w:tcPr>
          <w:p w:rsidR="00D67CA3" w:rsidRPr="00CF65E5" w:rsidRDefault="00D67CA3" w:rsidP="00D67CA3">
            <w:pPr>
              <w:jc w:val="center"/>
              <w:rPr>
                <w:b/>
                <w:bCs/>
              </w:rPr>
            </w:pPr>
            <w:r w:rsidRPr="00CF65E5">
              <w:rPr>
                <w:b/>
                <w:bCs/>
                <w:sz w:val="22"/>
                <w:szCs w:val="22"/>
              </w:rPr>
              <w:t>količina</w:t>
            </w:r>
          </w:p>
        </w:tc>
        <w:tc>
          <w:tcPr>
            <w:tcW w:w="326" w:type="dxa"/>
            <w:tcBorders>
              <w:top w:val="nil"/>
              <w:left w:val="nil"/>
              <w:bottom w:val="nil"/>
              <w:right w:val="nil"/>
            </w:tcBorders>
            <w:shd w:val="clear" w:color="auto" w:fill="auto"/>
            <w:vAlign w:val="bottom"/>
            <w:hideMark/>
          </w:tcPr>
          <w:p w:rsidR="00D67CA3" w:rsidRPr="00CF65E5" w:rsidRDefault="00D67CA3" w:rsidP="00D67CA3">
            <w:pPr>
              <w:jc w:val="center"/>
            </w:pPr>
          </w:p>
        </w:tc>
        <w:tc>
          <w:tcPr>
            <w:tcW w:w="1255" w:type="dxa"/>
            <w:tcBorders>
              <w:top w:val="nil"/>
              <w:left w:val="nil"/>
              <w:bottom w:val="nil"/>
              <w:right w:val="nil"/>
            </w:tcBorders>
            <w:shd w:val="clear" w:color="auto" w:fill="auto"/>
            <w:vAlign w:val="bottom"/>
            <w:hideMark/>
          </w:tcPr>
          <w:p w:rsidR="00D67CA3" w:rsidRPr="00CF65E5" w:rsidRDefault="00D67CA3" w:rsidP="00D67CA3">
            <w:pPr>
              <w:jc w:val="center"/>
              <w:rPr>
                <w:b/>
                <w:bCs/>
              </w:rPr>
            </w:pPr>
            <w:r w:rsidRPr="00CF65E5">
              <w:rPr>
                <w:b/>
                <w:bCs/>
                <w:sz w:val="22"/>
                <w:szCs w:val="22"/>
              </w:rPr>
              <w:t>jed. cena</w:t>
            </w:r>
          </w:p>
        </w:tc>
        <w:tc>
          <w:tcPr>
            <w:tcW w:w="341" w:type="dxa"/>
            <w:tcBorders>
              <w:top w:val="nil"/>
              <w:left w:val="nil"/>
              <w:bottom w:val="nil"/>
              <w:right w:val="nil"/>
            </w:tcBorders>
            <w:shd w:val="clear" w:color="auto" w:fill="auto"/>
            <w:vAlign w:val="bottom"/>
            <w:hideMark/>
          </w:tcPr>
          <w:p w:rsidR="00D67CA3" w:rsidRPr="00CF65E5" w:rsidRDefault="00D67CA3" w:rsidP="00D67CA3">
            <w:pPr>
              <w:jc w:val="center"/>
            </w:pPr>
          </w:p>
        </w:tc>
        <w:tc>
          <w:tcPr>
            <w:tcW w:w="1329" w:type="dxa"/>
            <w:tcBorders>
              <w:top w:val="nil"/>
              <w:left w:val="nil"/>
              <w:bottom w:val="nil"/>
              <w:right w:val="single" w:sz="4" w:space="0" w:color="000000"/>
            </w:tcBorders>
            <w:shd w:val="clear" w:color="auto" w:fill="auto"/>
            <w:vAlign w:val="bottom"/>
            <w:hideMark/>
          </w:tcPr>
          <w:p w:rsidR="00D67CA3" w:rsidRPr="00CF65E5" w:rsidRDefault="00D67CA3" w:rsidP="00D67CA3">
            <w:pPr>
              <w:rPr>
                <w:b/>
                <w:bCs/>
              </w:rPr>
            </w:pPr>
            <w:r w:rsidRPr="00CF65E5">
              <w:rPr>
                <w:b/>
                <w:bCs/>
                <w:sz w:val="22"/>
                <w:szCs w:val="22"/>
              </w:rPr>
              <w:t>ukupna cena bez pdv-a</w:t>
            </w:r>
          </w:p>
        </w:tc>
        <w:tc>
          <w:tcPr>
            <w:tcW w:w="1697" w:type="dxa"/>
            <w:tcBorders>
              <w:top w:val="nil"/>
              <w:left w:val="nil"/>
              <w:bottom w:val="nil"/>
              <w:right w:val="single" w:sz="4" w:space="0" w:color="000000"/>
            </w:tcBorders>
          </w:tcPr>
          <w:p w:rsidR="00D67CA3" w:rsidRPr="00CF65E5" w:rsidRDefault="00D67CA3" w:rsidP="00D67CA3">
            <w:pPr>
              <w:jc w:val="center"/>
              <w:rPr>
                <w:b/>
                <w:bCs/>
              </w:rPr>
            </w:pPr>
            <w:r w:rsidRPr="00CF65E5">
              <w:rPr>
                <w:b/>
                <w:bCs/>
                <w:sz w:val="22"/>
                <w:szCs w:val="22"/>
              </w:rPr>
              <w:t>ukupna cena sa pdv-om.</w:t>
            </w:r>
          </w:p>
        </w:tc>
      </w:tr>
      <w:tr w:rsidR="00D67CA3" w:rsidRPr="00CF65E5" w:rsidTr="00335536">
        <w:trPr>
          <w:trHeight w:val="300"/>
        </w:trPr>
        <w:tc>
          <w:tcPr>
            <w:tcW w:w="495" w:type="dxa"/>
            <w:tcBorders>
              <w:top w:val="single" w:sz="4" w:space="0" w:color="000000"/>
              <w:left w:val="single" w:sz="4" w:space="0" w:color="000000"/>
              <w:bottom w:val="nil"/>
              <w:right w:val="nil"/>
            </w:tcBorders>
            <w:shd w:val="clear" w:color="auto" w:fill="auto"/>
            <w:noWrap/>
            <w:hideMark/>
          </w:tcPr>
          <w:p w:rsidR="00D67CA3" w:rsidRPr="00CF65E5" w:rsidRDefault="00D67CA3" w:rsidP="00D67CA3">
            <w:pPr>
              <w:jc w:val="center"/>
            </w:pPr>
            <w:r w:rsidRPr="00CF65E5">
              <w:rPr>
                <w:sz w:val="22"/>
                <w:szCs w:val="22"/>
              </w:rPr>
              <w:t>I</w:t>
            </w:r>
          </w:p>
        </w:tc>
        <w:tc>
          <w:tcPr>
            <w:tcW w:w="4113" w:type="dxa"/>
            <w:tcBorders>
              <w:top w:val="single" w:sz="4" w:space="0" w:color="000000"/>
              <w:left w:val="nil"/>
              <w:bottom w:val="nil"/>
              <w:right w:val="nil"/>
            </w:tcBorders>
            <w:shd w:val="clear" w:color="auto" w:fill="auto"/>
            <w:noWrap/>
            <w:vAlign w:val="bottom"/>
            <w:hideMark/>
          </w:tcPr>
          <w:p w:rsidR="00D67CA3" w:rsidRPr="00CF65E5" w:rsidRDefault="00D67CA3" w:rsidP="00D67CA3">
            <w:pPr>
              <w:rPr>
                <w:b/>
                <w:bCs/>
              </w:rPr>
            </w:pPr>
            <w:r w:rsidRPr="00CF65E5">
              <w:rPr>
                <w:b/>
                <w:bCs/>
                <w:sz w:val="22"/>
                <w:szCs w:val="22"/>
              </w:rPr>
              <w:t>Prethodni radovi:</w:t>
            </w:r>
          </w:p>
        </w:tc>
        <w:tc>
          <w:tcPr>
            <w:tcW w:w="695" w:type="dxa"/>
            <w:tcBorders>
              <w:top w:val="single" w:sz="4" w:space="0" w:color="000000"/>
              <w:left w:val="nil"/>
              <w:bottom w:val="nil"/>
              <w:right w:val="nil"/>
            </w:tcBorders>
            <w:shd w:val="clear" w:color="auto" w:fill="auto"/>
            <w:noWrap/>
            <w:vAlign w:val="bottom"/>
            <w:hideMark/>
          </w:tcPr>
          <w:p w:rsidR="00D67CA3" w:rsidRPr="00CF65E5" w:rsidRDefault="00D67CA3" w:rsidP="00D67CA3">
            <w:pPr>
              <w:jc w:val="center"/>
            </w:pPr>
            <w:r w:rsidRPr="00CF65E5">
              <w:rPr>
                <w:sz w:val="22"/>
                <w:szCs w:val="22"/>
              </w:rPr>
              <w:t> </w:t>
            </w:r>
          </w:p>
        </w:tc>
        <w:tc>
          <w:tcPr>
            <w:tcW w:w="1107" w:type="dxa"/>
            <w:tcBorders>
              <w:top w:val="single" w:sz="4" w:space="0" w:color="000000"/>
              <w:left w:val="nil"/>
              <w:bottom w:val="nil"/>
              <w:right w:val="nil"/>
            </w:tcBorders>
            <w:shd w:val="clear" w:color="auto" w:fill="auto"/>
            <w:vAlign w:val="bottom"/>
            <w:hideMark/>
          </w:tcPr>
          <w:p w:rsidR="00D67CA3" w:rsidRPr="00CF65E5" w:rsidRDefault="00D67CA3" w:rsidP="00D67CA3">
            <w:pPr>
              <w:jc w:val="center"/>
            </w:pPr>
            <w:r w:rsidRPr="00CF65E5">
              <w:rPr>
                <w:sz w:val="22"/>
                <w:szCs w:val="22"/>
              </w:rPr>
              <w:t> </w:t>
            </w:r>
          </w:p>
        </w:tc>
        <w:tc>
          <w:tcPr>
            <w:tcW w:w="326" w:type="dxa"/>
            <w:tcBorders>
              <w:top w:val="single" w:sz="4" w:space="0" w:color="000000"/>
              <w:left w:val="nil"/>
              <w:bottom w:val="nil"/>
              <w:right w:val="nil"/>
            </w:tcBorders>
            <w:shd w:val="clear" w:color="auto" w:fill="auto"/>
            <w:vAlign w:val="bottom"/>
            <w:hideMark/>
          </w:tcPr>
          <w:p w:rsidR="00D67CA3" w:rsidRPr="00CF65E5" w:rsidRDefault="00D67CA3" w:rsidP="00D67CA3">
            <w:pPr>
              <w:jc w:val="center"/>
            </w:pPr>
            <w:r w:rsidRPr="00CF65E5">
              <w:rPr>
                <w:sz w:val="22"/>
                <w:szCs w:val="22"/>
              </w:rPr>
              <w:t> </w:t>
            </w:r>
          </w:p>
        </w:tc>
        <w:tc>
          <w:tcPr>
            <w:tcW w:w="1255" w:type="dxa"/>
            <w:tcBorders>
              <w:top w:val="single" w:sz="4" w:space="0" w:color="000000"/>
              <w:left w:val="nil"/>
              <w:bottom w:val="nil"/>
              <w:right w:val="nil"/>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single" w:sz="4" w:space="0" w:color="000000"/>
              <w:left w:val="nil"/>
              <w:bottom w:val="nil"/>
              <w:right w:val="nil"/>
            </w:tcBorders>
            <w:shd w:val="clear" w:color="auto" w:fill="auto"/>
            <w:vAlign w:val="bottom"/>
            <w:hideMark/>
          </w:tcPr>
          <w:p w:rsidR="00D67CA3" w:rsidRPr="00CF65E5" w:rsidRDefault="00D67CA3" w:rsidP="00D67CA3">
            <w:pPr>
              <w:jc w:val="center"/>
            </w:pPr>
            <w:r w:rsidRPr="00CF65E5">
              <w:rPr>
                <w:sz w:val="22"/>
                <w:szCs w:val="22"/>
              </w:rPr>
              <w:t> </w:t>
            </w:r>
          </w:p>
        </w:tc>
        <w:tc>
          <w:tcPr>
            <w:tcW w:w="1329" w:type="dxa"/>
            <w:tcBorders>
              <w:top w:val="single" w:sz="4" w:space="0" w:color="000000"/>
              <w:left w:val="nil"/>
              <w:bottom w:val="nil"/>
              <w:right w:val="single" w:sz="4" w:space="0" w:color="000000"/>
            </w:tcBorders>
            <w:shd w:val="clear" w:color="auto" w:fill="auto"/>
            <w:vAlign w:val="bottom"/>
            <w:hideMark/>
          </w:tcPr>
          <w:p w:rsidR="00D67CA3" w:rsidRPr="00CF65E5" w:rsidRDefault="00D67CA3" w:rsidP="00D67CA3">
            <w:pPr>
              <w:jc w:val="center"/>
              <w:rPr>
                <w:b/>
                <w:bCs/>
              </w:rPr>
            </w:pPr>
            <w:r w:rsidRPr="00CF65E5">
              <w:rPr>
                <w:b/>
                <w:bCs/>
                <w:sz w:val="22"/>
                <w:szCs w:val="22"/>
              </w:rPr>
              <w:t> </w:t>
            </w:r>
          </w:p>
        </w:tc>
        <w:tc>
          <w:tcPr>
            <w:tcW w:w="1697" w:type="dxa"/>
            <w:tcBorders>
              <w:top w:val="single" w:sz="4" w:space="0" w:color="000000"/>
              <w:left w:val="nil"/>
              <w:bottom w:val="nil"/>
              <w:right w:val="single" w:sz="4" w:space="0" w:color="000000"/>
            </w:tcBorders>
          </w:tcPr>
          <w:p w:rsidR="00D67CA3" w:rsidRPr="00CF65E5" w:rsidRDefault="00D67CA3" w:rsidP="00D67CA3">
            <w:pPr>
              <w:jc w:val="center"/>
              <w:rPr>
                <w:b/>
                <w:bCs/>
              </w:rPr>
            </w:pPr>
          </w:p>
        </w:tc>
      </w:tr>
      <w:tr w:rsidR="00D67CA3" w:rsidRPr="00CF65E5" w:rsidTr="00335536">
        <w:trPr>
          <w:trHeight w:val="2415"/>
        </w:trPr>
        <w:tc>
          <w:tcPr>
            <w:tcW w:w="495" w:type="dxa"/>
            <w:tcBorders>
              <w:top w:val="single" w:sz="4" w:space="0" w:color="000000"/>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1.</w:t>
            </w:r>
          </w:p>
        </w:tc>
        <w:tc>
          <w:tcPr>
            <w:tcW w:w="4113" w:type="dxa"/>
            <w:tcBorders>
              <w:top w:val="single" w:sz="4" w:space="0" w:color="000000"/>
              <w:left w:val="nil"/>
              <w:bottom w:val="single" w:sz="4" w:space="0" w:color="000000"/>
              <w:right w:val="single" w:sz="4" w:space="0" w:color="000000"/>
            </w:tcBorders>
            <w:shd w:val="clear" w:color="auto" w:fill="auto"/>
            <w:hideMark/>
          </w:tcPr>
          <w:p w:rsidR="00D67CA3" w:rsidRPr="00CF65E5" w:rsidRDefault="00D67CA3" w:rsidP="00D67CA3">
            <w:r w:rsidRPr="00CF65E5">
              <w:rPr>
                <w:sz w:val="22"/>
                <w:szCs w:val="22"/>
              </w:rPr>
              <w:t>Pažljivo rušenje dela objekta (cca49 m2) sa zapadne strane. Preduzeti sve mere za bezbednost radnika i susednih objekata. Šut utovariti i odvesti na deponiju udaljenu do 5 km, a prostor očistiti. U cenu ulazi i demontaža elektro i drugih instalacija. Obračun paušalno.</w:t>
            </w:r>
          </w:p>
        </w:tc>
        <w:tc>
          <w:tcPr>
            <w:tcW w:w="695" w:type="dxa"/>
            <w:tcBorders>
              <w:top w:val="single" w:sz="4" w:space="0" w:color="000000"/>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pauš.</w:t>
            </w:r>
          </w:p>
        </w:tc>
        <w:tc>
          <w:tcPr>
            <w:tcW w:w="1107"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1.00</w:t>
            </w:r>
          </w:p>
        </w:tc>
        <w:tc>
          <w:tcPr>
            <w:tcW w:w="326"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single" w:sz="4" w:space="0" w:color="000000"/>
              <w:left w:val="nil"/>
              <w:bottom w:val="single" w:sz="4" w:space="0" w:color="000000"/>
              <w:right w:val="single" w:sz="4" w:space="0" w:color="000000"/>
            </w:tcBorders>
          </w:tcPr>
          <w:p w:rsidR="00D67CA3" w:rsidRPr="00CF65E5" w:rsidRDefault="00D67CA3" w:rsidP="00D67CA3">
            <w:pPr>
              <w:ind w:right="72"/>
              <w:jc w:val="right"/>
            </w:pPr>
          </w:p>
        </w:tc>
      </w:tr>
      <w:tr w:rsidR="00D67CA3" w:rsidRPr="00CF65E5" w:rsidTr="00335536">
        <w:trPr>
          <w:trHeight w:val="15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2.</w:t>
            </w:r>
          </w:p>
        </w:tc>
        <w:tc>
          <w:tcPr>
            <w:tcW w:w="4113" w:type="dxa"/>
            <w:tcBorders>
              <w:top w:val="nil"/>
              <w:left w:val="nil"/>
              <w:bottom w:val="single" w:sz="4" w:space="0" w:color="000000"/>
              <w:right w:val="single" w:sz="4" w:space="0" w:color="000000"/>
            </w:tcBorders>
            <w:shd w:val="clear" w:color="auto" w:fill="auto"/>
            <w:hideMark/>
          </w:tcPr>
          <w:p w:rsidR="00D67CA3" w:rsidRPr="00CF65E5" w:rsidRDefault="00D67CA3" w:rsidP="00D67CA3">
            <w:r w:rsidRPr="00CF65E5">
              <w:rPr>
                <w:sz w:val="22"/>
                <w:szCs w:val="22"/>
              </w:rPr>
              <w:t>Rasciscavanje terena, uklanjanje postojećih ograda, kontejnera, parapeta ispred svlačionica. Šut utovariti i odvesti na deponiju udaljenu do 5 km, a prostor očistiti.Obračun paušalno.</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pauš.</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1.00</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300"/>
        </w:trPr>
        <w:tc>
          <w:tcPr>
            <w:tcW w:w="495" w:type="dxa"/>
            <w:tcBorders>
              <w:top w:val="nil"/>
              <w:left w:val="single" w:sz="4" w:space="0" w:color="000000"/>
              <w:bottom w:val="single" w:sz="4" w:space="0" w:color="000000"/>
              <w:right w:val="nil"/>
            </w:tcBorders>
            <w:shd w:val="clear" w:color="auto" w:fill="auto"/>
            <w:noWrap/>
            <w:hideMark/>
          </w:tcPr>
          <w:p w:rsidR="00D67CA3" w:rsidRPr="00CF65E5" w:rsidRDefault="00D67CA3" w:rsidP="00D67CA3">
            <w:pPr>
              <w:jc w:val="center"/>
            </w:pPr>
            <w:r w:rsidRPr="00CF65E5">
              <w:rPr>
                <w:sz w:val="22"/>
                <w:szCs w:val="22"/>
              </w:rPr>
              <w:t> </w:t>
            </w:r>
          </w:p>
        </w:tc>
        <w:tc>
          <w:tcPr>
            <w:tcW w:w="4113" w:type="dxa"/>
            <w:tcBorders>
              <w:top w:val="nil"/>
              <w:left w:val="nil"/>
              <w:bottom w:val="single" w:sz="4" w:space="0" w:color="000000"/>
              <w:right w:val="nil"/>
            </w:tcBorders>
            <w:shd w:val="clear" w:color="auto" w:fill="auto"/>
            <w:noWrap/>
            <w:vAlign w:val="bottom"/>
            <w:hideMark/>
          </w:tcPr>
          <w:p w:rsidR="00D67CA3" w:rsidRPr="00CF65E5" w:rsidRDefault="00D67CA3" w:rsidP="00D67CA3">
            <w:pPr>
              <w:rPr>
                <w:b/>
                <w:bCs/>
              </w:rPr>
            </w:pPr>
            <w:r w:rsidRPr="00CF65E5">
              <w:rPr>
                <w:b/>
                <w:bCs/>
                <w:sz w:val="22"/>
                <w:szCs w:val="22"/>
              </w:rPr>
              <w:t>Ukupno prethodni radovi:</w:t>
            </w:r>
          </w:p>
        </w:tc>
        <w:tc>
          <w:tcPr>
            <w:tcW w:w="695" w:type="dxa"/>
            <w:tcBorders>
              <w:top w:val="nil"/>
              <w:left w:val="nil"/>
              <w:bottom w:val="single" w:sz="4" w:space="0" w:color="000000"/>
              <w:right w:val="nil"/>
            </w:tcBorders>
            <w:shd w:val="clear" w:color="auto" w:fill="auto"/>
            <w:noWrap/>
            <w:vAlign w:val="bottom"/>
            <w:hideMark/>
          </w:tcPr>
          <w:p w:rsidR="00D67CA3" w:rsidRPr="00CF65E5" w:rsidRDefault="00D67CA3" w:rsidP="00D67CA3">
            <w:pPr>
              <w:jc w:val="center"/>
            </w:pPr>
            <w:r w:rsidRPr="00CF65E5">
              <w:rPr>
                <w:sz w:val="22"/>
                <w:szCs w:val="22"/>
              </w:rPr>
              <w:t> </w:t>
            </w:r>
          </w:p>
        </w:tc>
        <w:tc>
          <w:tcPr>
            <w:tcW w:w="1107" w:type="dxa"/>
            <w:tcBorders>
              <w:top w:val="nil"/>
              <w:left w:val="nil"/>
              <w:bottom w:val="single" w:sz="4" w:space="0" w:color="000000"/>
              <w:right w:val="nil"/>
            </w:tcBorders>
            <w:shd w:val="clear" w:color="auto" w:fill="auto"/>
            <w:vAlign w:val="bottom"/>
            <w:hideMark/>
          </w:tcPr>
          <w:p w:rsidR="00D67CA3" w:rsidRPr="00CF65E5" w:rsidRDefault="00D67CA3" w:rsidP="00D67CA3">
            <w:pPr>
              <w:jc w:val="center"/>
            </w:pPr>
            <w:r w:rsidRPr="00CF65E5">
              <w:rPr>
                <w:sz w:val="22"/>
                <w:szCs w:val="22"/>
              </w:rPr>
              <w:t> </w:t>
            </w:r>
          </w:p>
        </w:tc>
        <w:tc>
          <w:tcPr>
            <w:tcW w:w="326" w:type="dxa"/>
            <w:tcBorders>
              <w:top w:val="nil"/>
              <w:left w:val="nil"/>
              <w:bottom w:val="single" w:sz="4" w:space="0" w:color="000000"/>
              <w:right w:val="nil"/>
            </w:tcBorders>
            <w:shd w:val="clear" w:color="auto" w:fill="auto"/>
            <w:vAlign w:val="bottom"/>
            <w:hideMark/>
          </w:tcPr>
          <w:p w:rsidR="00D67CA3" w:rsidRPr="00CF65E5" w:rsidRDefault="00D67CA3" w:rsidP="00D67CA3">
            <w:pPr>
              <w:jc w:val="center"/>
            </w:pPr>
            <w:r w:rsidRPr="00CF65E5">
              <w:rPr>
                <w:sz w:val="22"/>
                <w:szCs w:val="22"/>
              </w:rPr>
              <w:t> </w:t>
            </w:r>
          </w:p>
        </w:tc>
        <w:tc>
          <w:tcPr>
            <w:tcW w:w="1255" w:type="dxa"/>
            <w:tcBorders>
              <w:top w:val="nil"/>
              <w:left w:val="nil"/>
              <w:bottom w:val="single" w:sz="4" w:space="0" w:color="000000"/>
              <w:right w:val="nil"/>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nil"/>
            </w:tcBorders>
            <w:shd w:val="clear" w:color="auto" w:fill="auto"/>
            <w:vAlign w:val="bottom"/>
            <w:hideMark/>
          </w:tcPr>
          <w:p w:rsidR="00D67CA3" w:rsidRPr="00CF65E5" w:rsidRDefault="00D67CA3" w:rsidP="00D67CA3">
            <w:pPr>
              <w:jc w:val="center"/>
            </w:pPr>
            <w:r w:rsidRPr="00CF65E5">
              <w:rPr>
                <w:sz w:val="22"/>
                <w:szCs w:val="22"/>
              </w:rPr>
              <w:t> </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rPr>
                <w:b/>
                <w:bCs/>
              </w:rPr>
            </w:pPr>
            <w:r w:rsidRPr="00CF65E5">
              <w:rPr>
                <w:b/>
                <w:bCs/>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rPr>
                <w:b/>
                <w:bCs/>
              </w:rPr>
            </w:pPr>
          </w:p>
        </w:tc>
      </w:tr>
      <w:tr w:rsidR="00D67CA3" w:rsidRPr="00CF65E5" w:rsidTr="00335536">
        <w:trPr>
          <w:trHeight w:val="315"/>
        </w:trPr>
        <w:tc>
          <w:tcPr>
            <w:tcW w:w="495" w:type="dxa"/>
            <w:tcBorders>
              <w:top w:val="single" w:sz="8" w:space="0" w:color="auto"/>
              <w:left w:val="single" w:sz="8" w:space="0" w:color="auto"/>
              <w:bottom w:val="single" w:sz="8" w:space="0" w:color="auto"/>
              <w:right w:val="single" w:sz="4" w:space="0" w:color="000000"/>
            </w:tcBorders>
            <w:shd w:val="clear" w:color="auto" w:fill="auto"/>
            <w:noWrap/>
            <w:hideMark/>
          </w:tcPr>
          <w:p w:rsidR="00D67CA3" w:rsidRPr="00CF65E5" w:rsidRDefault="00D67CA3" w:rsidP="00D67CA3">
            <w:pPr>
              <w:jc w:val="center"/>
            </w:pPr>
            <w:r w:rsidRPr="00CF65E5">
              <w:rPr>
                <w:sz w:val="22"/>
                <w:szCs w:val="22"/>
              </w:rPr>
              <w:t>II</w:t>
            </w:r>
          </w:p>
        </w:tc>
        <w:tc>
          <w:tcPr>
            <w:tcW w:w="4113" w:type="dxa"/>
            <w:tcBorders>
              <w:top w:val="single" w:sz="8" w:space="0" w:color="auto"/>
              <w:left w:val="nil"/>
              <w:bottom w:val="single" w:sz="8" w:space="0" w:color="auto"/>
              <w:right w:val="single" w:sz="4" w:space="0" w:color="000000"/>
            </w:tcBorders>
            <w:shd w:val="clear" w:color="auto" w:fill="auto"/>
            <w:noWrap/>
            <w:vAlign w:val="bottom"/>
            <w:hideMark/>
          </w:tcPr>
          <w:p w:rsidR="00D67CA3" w:rsidRPr="00CF65E5" w:rsidRDefault="00D67CA3" w:rsidP="00D67CA3">
            <w:pPr>
              <w:rPr>
                <w:b/>
                <w:bCs/>
              </w:rPr>
            </w:pPr>
            <w:r w:rsidRPr="00CF65E5">
              <w:rPr>
                <w:b/>
                <w:bCs/>
                <w:sz w:val="22"/>
                <w:szCs w:val="22"/>
              </w:rPr>
              <w:t>Zemljani radovi:</w:t>
            </w:r>
          </w:p>
        </w:tc>
        <w:tc>
          <w:tcPr>
            <w:tcW w:w="695" w:type="dxa"/>
            <w:tcBorders>
              <w:top w:val="single" w:sz="8" w:space="0" w:color="auto"/>
              <w:left w:val="nil"/>
              <w:bottom w:val="single" w:sz="8" w:space="0" w:color="auto"/>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 </w:t>
            </w:r>
          </w:p>
        </w:tc>
        <w:tc>
          <w:tcPr>
            <w:tcW w:w="1107" w:type="dxa"/>
            <w:tcBorders>
              <w:top w:val="single" w:sz="8" w:space="0" w:color="auto"/>
              <w:left w:val="nil"/>
              <w:bottom w:val="single" w:sz="8" w:space="0" w:color="auto"/>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26" w:type="dxa"/>
            <w:tcBorders>
              <w:top w:val="single" w:sz="8" w:space="0" w:color="auto"/>
              <w:left w:val="nil"/>
              <w:bottom w:val="single" w:sz="8" w:space="0" w:color="auto"/>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1255" w:type="dxa"/>
            <w:tcBorders>
              <w:top w:val="single" w:sz="8" w:space="0" w:color="auto"/>
              <w:left w:val="nil"/>
              <w:bottom w:val="single" w:sz="8" w:space="0" w:color="auto"/>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single" w:sz="8" w:space="0" w:color="auto"/>
              <w:left w:val="nil"/>
              <w:bottom w:val="single" w:sz="8" w:space="0" w:color="auto"/>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1329" w:type="dxa"/>
            <w:tcBorders>
              <w:top w:val="single" w:sz="8" w:space="0" w:color="auto"/>
              <w:left w:val="nil"/>
              <w:bottom w:val="single" w:sz="8" w:space="0" w:color="auto"/>
              <w:right w:val="single" w:sz="8" w:space="0" w:color="auto"/>
            </w:tcBorders>
            <w:shd w:val="clear" w:color="auto" w:fill="auto"/>
            <w:vAlign w:val="bottom"/>
            <w:hideMark/>
          </w:tcPr>
          <w:p w:rsidR="00D67CA3" w:rsidRPr="00CF65E5" w:rsidRDefault="00D67CA3" w:rsidP="00D67CA3">
            <w:pPr>
              <w:jc w:val="right"/>
              <w:rPr>
                <w:b/>
                <w:bCs/>
              </w:rPr>
            </w:pPr>
            <w:r w:rsidRPr="00CF65E5">
              <w:rPr>
                <w:b/>
                <w:bCs/>
                <w:sz w:val="22"/>
                <w:szCs w:val="22"/>
              </w:rPr>
              <w:t> </w:t>
            </w:r>
          </w:p>
        </w:tc>
        <w:tc>
          <w:tcPr>
            <w:tcW w:w="1697" w:type="dxa"/>
            <w:tcBorders>
              <w:top w:val="single" w:sz="8" w:space="0" w:color="auto"/>
              <w:left w:val="nil"/>
              <w:bottom w:val="single" w:sz="8" w:space="0" w:color="auto"/>
              <w:right w:val="single" w:sz="8" w:space="0" w:color="auto"/>
            </w:tcBorders>
          </w:tcPr>
          <w:p w:rsidR="00D67CA3" w:rsidRPr="00CF65E5" w:rsidRDefault="00D67CA3" w:rsidP="00D67CA3">
            <w:pPr>
              <w:jc w:val="right"/>
              <w:rPr>
                <w:b/>
                <w:bCs/>
              </w:rPr>
            </w:pPr>
          </w:p>
        </w:tc>
      </w:tr>
      <w:tr w:rsidR="00D67CA3" w:rsidRPr="00CF65E5" w:rsidTr="00335536">
        <w:trPr>
          <w:trHeight w:val="15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1.</w:t>
            </w:r>
          </w:p>
        </w:tc>
        <w:tc>
          <w:tcPr>
            <w:tcW w:w="4113"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r w:rsidRPr="00CF65E5">
              <w:rPr>
                <w:sz w:val="22"/>
                <w:szCs w:val="22"/>
              </w:rPr>
              <w:t>Uklanjanje slojeva asfaltiranih i betonskih površina prema projektu debljine do 20 cm. Šut utovariti i odvesti na deponiju udaljenu do 5 km, a prostor očistiti. Obračun po m2.</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m2</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4502.00</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24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2.</w:t>
            </w:r>
          </w:p>
        </w:tc>
        <w:tc>
          <w:tcPr>
            <w:tcW w:w="4113" w:type="dxa"/>
            <w:tcBorders>
              <w:top w:val="nil"/>
              <w:left w:val="nil"/>
              <w:bottom w:val="single" w:sz="4" w:space="0" w:color="000000"/>
              <w:right w:val="single" w:sz="4" w:space="0" w:color="000000"/>
            </w:tcBorders>
            <w:shd w:val="clear" w:color="auto" w:fill="auto"/>
            <w:hideMark/>
          </w:tcPr>
          <w:p w:rsidR="00D67CA3" w:rsidRPr="00CF65E5" w:rsidRDefault="00D67CA3" w:rsidP="00D67CA3">
            <w:r w:rsidRPr="00CF65E5">
              <w:rPr>
                <w:sz w:val="22"/>
                <w:szCs w:val="22"/>
              </w:rPr>
              <w:t>Rasciscavanje terena, mašinski široki iskop  zemlje III-IV kategorije i nivelacija prema kotama datim u projektu. Transport delom na gradilišnu deponiju radi kasnijeg korišćenja, delom odvoz na deponiju udaljenosti do 5 km. Obračun po m3  iskopane zemlje u zbijenom stanju.</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m³</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1082.80</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24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3.</w:t>
            </w:r>
          </w:p>
        </w:tc>
        <w:tc>
          <w:tcPr>
            <w:tcW w:w="4113" w:type="dxa"/>
            <w:tcBorders>
              <w:top w:val="nil"/>
              <w:left w:val="nil"/>
              <w:bottom w:val="single" w:sz="4" w:space="0" w:color="000000"/>
              <w:right w:val="single" w:sz="4" w:space="0" w:color="000000"/>
            </w:tcBorders>
            <w:shd w:val="clear" w:color="auto" w:fill="auto"/>
            <w:hideMark/>
          </w:tcPr>
          <w:p w:rsidR="00D67CA3" w:rsidRPr="00CF65E5" w:rsidRDefault="00D67CA3" w:rsidP="00D67CA3">
            <w:r w:rsidRPr="00CF65E5">
              <w:rPr>
                <w:sz w:val="22"/>
                <w:szCs w:val="22"/>
              </w:rPr>
              <w:t>Mašinski iskop rova u zemlji III kategorije. Iskop izvesti prema projektu i datim kotama. Bočne strane pravilno odseći, a dno nivelisati. Iskopanu zemlju prevesti, nasuti i nivelisati teren ili utovariti na kamion i odvesti na gradsku deponiju. Obračun po m3 zemlje, mereno uraslo.</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m³</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69.44</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3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 </w:t>
            </w:r>
          </w:p>
        </w:tc>
        <w:tc>
          <w:tcPr>
            <w:tcW w:w="4113"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rPr>
                <w:b/>
                <w:bCs/>
              </w:rPr>
            </w:pPr>
            <w:r w:rsidRPr="00CF65E5">
              <w:rPr>
                <w:b/>
                <w:bCs/>
                <w:sz w:val="22"/>
                <w:szCs w:val="22"/>
              </w:rPr>
              <w:t>Ukupno zemljani radovi:</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 </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rPr>
                <w:b/>
                <w:bCs/>
              </w:rPr>
            </w:pPr>
            <w:r w:rsidRPr="00CF65E5">
              <w:rPr>
                <w:b/>
                <w:bCs/>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rPr>
                <w:b/>
                <w:bCs/>
              </w:rPr>
            </w:pPr>
          </w:p>
        </w:tc>
      </w:tr>
      <w:tr w:rsidR="00D67CA3" w:rsidRPr="00CF65E5" w:rsidTr="00335536">
        <w:trPr>
          <w:trHeight w:val="315"/>
        </w:trPr>
        <w:tc>
          <w:tcPr>
            <w:tcW w:w="495" w:type="dxa"/>
            <w:tcBorders>
              <w:top w:val="single" w:sz="8" w:space="0" w:color="auto"/>
              <w:left w:val="single" w:sz="8" w:space="0" w:color="auto"/>
              <w:bottom w:val="single" w:sz="8" w:space="0" w:color="auto"/>
              <w:right w:val="nil"/>
            </w:tcBorders>
            <w:shd w:val="clear" w:color="auto" w:fill="auto"/>
            <w:noWrap/>
            <w:hideMark/>
          </w:tcPr>
          <w:p w:rsidR="00D67CA3" w:rsidRPr="00CF65E5" w:rsidRDefault="00D67CA3" w:rsidP="00D67CA3">
            <w:pPr>
              <w:jc w:val="center"/>
            </w:pPr>
            <w:r w:rsidRPr="00CF65E5">
              <w:rPr>
                <w:sz w:val="22"/>
                <w:szCs w:val="22"/>
              </w:rPr>
              <w:t>III</w:t>
            </w:r>
          </w:p>
        </w:tc>
        <w:tc>
          <w:tcPr>
            <w:tcW w:w="4113" w:type="dxa"/>
            <w:tcBorders>
              <w:top w:val="single" w:sz="8" w:space="0" w:color="auto"/>
              <w:left w:val="nil"/>
              <w:bottom w:val="single" w:sz="8" w:space="0" w:color="auto"/>
              <w:right w:val="nil"/>
            </w:tcBorders>
            <w:shd w:val="clear" w:color="auto" w:fill="auto"/>
            <w:noWrap/>
            <w:vAlign w:val="bottom"/>
            <w:hideMark/>
          </w:tcPr>
          <w:p w:rsidR="00D67CA3" w:rsidRPr="00CF65E5" w:rsidRDefault="00D67CA3" w:rsidP="00D67CA3">
            <w:pPr>
              <w:rPr>
                <w:b/>
                <w:bCs/>
              </w:rPr>
            </w:pPr>
            <w:r w:rsidRPr="00CF65E5">
              <w:rPr>
                <w:b/>
                <w:bCs/>
                <w:sz w:val="22"/>
                <w:szCs w:val="22"/>
              </w:rPr>
              <w:t>DRENAŽNI RADOVI</w:t>
            </w:r>
          </w:p>
        </w:tc>
        <w:tc>
          <w:tcPr>
            <w:tcW w:w="695" w:type="dxa"/>
            <w:tcBorders>
              <w:top w:val="single" w:sz="8" w:space="0" w:color="auto"/>
              <w:left w:val="nil"/>
              <w:bottom w:val="single" w:sz="8" w:space="0" w:color="auto"/>
              <w:right w:val="nil"/>
            </w:tcBorders>
            <w:shd w:val="clear" w:color="auto" w:fill="auto"/>
            <w:noWrap/>
            <w:vAlign w:val="bottom"/>
            <w:hideMark/>
          </w:tcPr>
          <w:p w:rsidR="00D67CA3" w:rsidRPr="00CF65E5" w:rsidRDefault="00D67CA3" w:rsidP="00D67CA3">
            <w:pPr>
              <w:jc w:val="center"/>
            </w:pPr>
            <w:r w:rsidRPr="00CF65E5">
              <w:rPr>
                <w:sz w:val="22"/>
                <w:szCs w:val="22"/>
              </w:rPr>
              <w:t> </w:t>
            </w:r>
          </w:p>
        </w:tc>
        <w:tc>
          <w:tcPr>
            <w:tcW w:w="1107" w:type="dxa"/>
            <w:tcBorders>
              <w:top w:val="single" w:sz="8" w:space="0" w:color="auto"/>
              <w:left w:val="nil"/>
              <w:bottom w:val="single" w:sz="8" w:space="0" w:color="auto"/>
              <w:right w:val="nil"/>
            </w:tcBorders>
            <w:shd w:val="clear" w:color="auto" w:fill="auto"/>
            <w:vAlign w:val="bottom"/>
            <w:hideMark/>
          </w:tcPr>
          <w:p w:rsidR="00D67CA3" w:rsidRPr="00CF65E5" w:rsidRDefault="00D67CA3" w:rsidP="00D67CA3">
            <w:pPr>
              <w:jc w:val="center"/>
            </w:pPr>
            <w:r w:rsidRPr="00CF65E5">
              <w:rPr>
                <w:sz w:val="22"/>
                <w:szCs w:val="22"/>
              </w:rPr>
              <w:t> </w:t>
            </w:r>
          </w:p>
        </w:tc>
        <w:tc>
          <w:tcPr>
            <w:tcW w:w="326" w:type="dxa"/>
            <w:tcBorders>
              <w:top w:val="single" w:sz="8" w:space="0" w:color="auto"/>
              <w:left w:val="nil"/>
              <w:bottom w:val="single" w:sz="8" w:space="0" w:color="auto"/>
              <w:right w:val="nil"/>
            </w:tcBorders>
            <w:shd w:val="clear" w:color="auto" w:fill="auto"/>
            <w:vAlign w:val="bottom"/>
            <w:hideMark/>
          </w:tcPr>
          <w:p w:rsidR="00D67CA3" w:rsidRPr="00CF65E5" w:rsidRDefault="00D67CA3" w:rsidP="00D67CA3">
            <w:pPr>
              <w:jc w:val="center"/>
            </w:pPr>
            <w:r w:rsidRPr="00CF65E5">
              <w:rPr>
                <w:sz w:val="22"/>
                <w:szCs w:val="22"/>
              </w:rPr>
              <w:t> </w:t>
            </w:r>
          </w:p>
        </w:tc>
        <w:tc>
          <w:tcPr>
            <w:tcW w:w="1255" w:type="dxa"/>
            <w:tcBorders>
              <w:top w:val="single" w:sz="8" w:space="0" w:color="auto"/>
              <w:left w:val="nil"/>
              <w:bottom w:val="single" w:sz="8" w:space="0" w:color="auto"/>
              <w:right w:val="nil"/>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single" w:sz="8" w:space="0" w:color="auto"/>
              <w:left w:val="nil"/>
              <w:bottom w:val="single" w:sz="8" w:space="0" w:color="auto"/>
              <w:right w:val="nil"/>
            </w:tcBorders>
            <w:shd w:val="clear" w:color="auto" w:fill="auto"/>
            <w:vAlign w:val="bottom"/>
            <w:hideMark/>
          </w:tcPr>
          <w:p w:rsidR="00D67CA3" w:rsidRPr="00CF65E5" w:rsidRDefault="00D67CA3" w:rsidP="00D67CA3">
            <w:pPr>
              <w:jc w:val="center"/>
            </w:pPr>
            <w:r w:rsidRPr="00CF65E5">
              <w:rPr>
                <w:sz w:val="22"/>
                <w:szCs w:val="22"/>
              </w:rPr>
              <w:t> </w:t>
            </w:r>
          </w:p>
        </w:tc>
        <w:tc>
          <w:tcPr>
            <w:tcW w:w="1329" w:type="dxa"/>
            <w:tcBorders>
              <w:top w:val="single" w:sz="8" w:space="0" w:color="auto"/>
              <w:left w:val="nil"/>
              <w:bottom w:val="single" w:sz="8" w:space="0" w:color="auto"/>
              <w:right w:val="single" w:sz="8" w:space="0" w:color="auto"/>
            </w:tcBorders>
            <w:shd w:val="clear" w:color="auto" w:fill="auto"/>
            <w:vAlign w:val="bottom"/>
            <w:hideMark/>
          </w:tcPr>
          <w:p w:rsidR="00D67CA3" w:rsidRPr="00CF65E5" w:rsidRDefault="00D67CA3" w:rsidP="00D67CA3">
            <w:pPr>
              <w:jc w:val="right"/>
              <w:rPr>
                <w:b/>
                <w:bCs/>
              </w:rPr>
            </w:pPr>
            <w:r w:rsidRPr="00CF65E5">
              <w:rPr>
                <w:b/>
                <w:bCs/>
                <w:sz w:val="22"/>
                <w:szCs w:val="22"/>
              </w:rPr>
              <w:t> </w:t>
            </w:r>
          </w:p>
        </w:tc>
        <w:tc>
          <w:tcPr>
            <w:tcW w:w="1697" w:type="dxa"/>
            <w:tcBorders>
              <w:top w:val="single" w:sz="8" w:space="0" w:color="auto"/>
              <w:left w:val="nil"/>
              <w:bottom w:val="single" w:sz="8" w:space="0" w:color="auto"/>
              <w:right w:val="single" w:sz="8" w:space="0" w:color="auto"/>
            </w:tcBorders>
          </w:tcPr>
          <w:p w:rsidR="00D67CA3" w:rsidRPr="00CF65E5" w:rsidRDefault="00D67CA3" w:rsidP="00D67CA3">
            <w:pPr>
              <w:jc w:val="right"/>
              <w:rPr>
                <w:b/>
                <w:bCs/>
              </w:rPr>
            </w:pPr>
          </w:p>
        </w:tc>
      </w:tr>
      <w:tr w:rsidR="00D67CA3" w:rsidRPr="00CF65E5" w:rsidTr="00335536">
        <w:trPr>
          <w:trHeight w:val="27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1.</w:t>
            </w:r>
          </w:p>
        </w:tc>
        <w:tc>
          <w:tcPr>
            <w:tcW w:w="4113"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r w:rsidRPr="00CF65E5">
              <w:rPr>
                <w:sz w:val="22"/>
                <w:szCs w:val="22"/>
              </w:rPr>
              <w:t>Nabavka i montaža korugovanih PVC drenažnih cevi od tvrdog polivinilhlorida, prečnika 110 mm, u rovu zajedno sa fasonskim komadima i materijalom za spajanje. Postaviti samo ispravne cevi i fasonske komade, koji imaju ateste. Revizioni komadi moraju biti pravilno dihtovani sa poklopcima. Obračun po m1 cevi.</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833.00</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27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2.</w:t>
            </w:r>
          </w:p>
        </w:tc>
        <w:tc>
          <w:tcPr>
            <w:tcW w:w="4113"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r w:rsidRPr="00CF65E5">
              <w:rPr>
                <w:sz w:val="22"/>
                <w:szCs w:val="22"/>
              </w:rPr>
              <w:t>Nabavka i montaža korugovanih PVC drenažnih cevi od tvrdog polivinilhlorida, prečnika 300 mm, u rovu zajedno sa fasonskim komadima i materijalom za spajanje. Postaviti samo ispravne cevi i fasonske komade, koji imaju ateste. Revizioni komadi moraju biti pravilno dihtovani sa poklopcima. Obračun po m1 cevi.</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278.00</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21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3.</w:t>
            </w:r>
          </w:p>
        </w:tc>
        <w:tc>
          <w:tcPr>
            <w:tcW w:w="4113"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r w:rsidRPr="00CF65E5">
              <w:rPr>
                <w:sz w:val="22"/>
                <w:szCs w:val="22"/>
              </w:rPr>
              <w:t>Nabavka i pažljivo nasipanje drobljenog kamena granulacije  od 8 do 30 cm u drenažne rovove preko drenažnih cevi prethodno umotanih u geotekstil. Tucanik sipati u slojevima i pažljivo nabiti drvenim nabijačima. Obračun po m3 nabijenog kamena.</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m³</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55.55</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24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4.</w:t>
            </w:r>
          </w:p>
        </w:tc>
        <w:tc>
          <w:tcPr>
            <w:tcW w:w="4113"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r w:rsidRPr="00CF65E5">
              <w:rPr>
                <w:sz w:val="22"/>
                <w:szCs w:val="22"/>
              </w:rPr>
              <w:t>Nabavka i nasipanje sloja drobljenog kamena granulacije  od 8 do 30 mm preko prethodno pripremljenog terena i  drenažnih rovova u debljini od 25 cm. Slojeve  sipati u slojevima i pažljivo uvaljati (nosivost 40 Mpa) i iznevelisati prema projektu. Obračun po m3 nabijenog kamena.</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m³</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1245.50</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21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5.</w:t>
            </w:r>
          </w:p>
        </w:tc>
        <w:tc>
          <w:tcPr>
            <w:tcW w:w="4113"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r w:rsidRPr="00CF65E5">
              <w:rPr>
                <w:sz w:val="22"/>
                <w:szCs w:val="22"/>
              </w:rPr>
              <w:t>Nabavka i nasipanje sloja drobljenog kamena granulacije  od 0 do 8 mm sa sadržajem 0 manje od 10% preko prethodno postavljenog geotekstila u debljini od 5 cm. Slojeve sipati i iznevelisati prema projektu. Obračun po m3.</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m³</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249.10</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9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6.</w:t>
            </w:r>
          </w:p>
        </w:tc>
        <w:tc>
          <w:tcPr>
            <w:tcW w:w="4113"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r w:rsidRPr="00CF65E5">
              <w:rPr>
                <w:sz w:val="22"/>
                <w:szCs w:val="22"/>
              </w:rPr>
              <w:t>Nabavka i ugradnja 1. sloja geotekstila 300gr/m2. Obračun po m2 ugrađenog geotekstila.</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m2</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4982.00</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9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7.</w:t>
            </w:r>
          </w:p>
        </w:tc>
        <w:tc>
          <w:tcPr>
            <w:tcW w:w="4113"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r w:rsidRPr="00CF65E5">
              <w:rPr>
                <w:sz w:val="22"/>
                <w:szCs w:val="22"/>
              </w:rPr>
              <w:t>Nabavka i ugradnja 2. sloja geotekstila 300gr/m2 oko drenažnih cevi . Obračun po m2 ugrađenog geotekstila.</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m2</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222.20</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24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8.</w:t>
            </w:r>
          </w:p>
        </w:tc>
        <w:tc>
          <w:tcPr>
            <w:tcW w:w="4113"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r w:rsidRPr="00CF65E5">
              <w:rPr>
                <w:sz w:val="22"/>
                <w:szCs w:val="22"/>
              </w:rPr>
              <w:t>Nabavka i nasipanje sloja drobljenog kamena granulacije  od 0 do 63 mm preko prethodno pripremljenog terena i  drenažnih rovova u debljini od 25 cm. Slojeve  sipati u slojevima i pažljivo uvaljati (nosivost 50 Mpa) i iznevelisati prema projektu. Obračun po m3 nabijenog kamena.</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m³</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56.87</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18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9.</w:t>
            </w:r>
          </w:p>
        </w:tc>
        <w:tc>
          <w:tcPr>
            <w:tcW w:w="4113"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r w:rsidRPr="00CF65E5">
              <w:rPr>
                <w:sz w:val="22"/>
                <w:szCs w:val="22"/>
              </w:rPr>
              <w:t>Izrada posteljice mestimično na oštećenim delovima kolovoza (ovaj rad obuhvata planiranje, eventualnu sanaciju, kvašenje i sabijanje do propisane zbijenosti u svemu prema tehn.propisima za ovu vrstu radova)</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m2</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5584.80</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6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10.</w:t>
            </w:r>
          </w:p>
        </w:tc>
        <w:tc>
          <w:tcPr>
            <w:tcW w:w="4113" w:type="dxa"/>
            <w:tcBorders>
              <w:top w:val="nil"/>
              <w:left w:val="nil"/>
              <w:bottom w:val="single" w:sz="4" w:space="0" w:color="000000"/>
              <w:right w:val="single" w:sz="4" w:space="0" w:color="000000"/>
            </w:tcBorders>
            <w:shd w:val="clear" w:color="auto" w:fill="auto"/>
            <w:hideMark/>
          </w:tcPr>
          <w:p w:rsidR="00D67CA3" w:rsidRPr="00CF65E5" w:rsidRDefault="00D67CA3" w:rsidP="00D67CA3">
            <w:r w:rsidRPr="00CF65E5">
              <w:rPr>
                <w:sz w:val="22"/>
                <w:szCs w:val="22"/>
              </w:rPr>
              <w:t>Nabavka, transport i ugradnja lomljenog kamena</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m³</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520.00</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3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 </w:t>
            </w:r>
          </w:p>
        </w:tc>
        <w:tc>
          <w:tcPr>
            <w:tcW w:w="4113"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rPr>
                <w:b/>
                <w:bCs/>
              </w:rPr>
            </w:pPr>
            <w:r w:rsidRPr="00CF65E5">
              <w:rPr>
                <w:b/>
                <w:bCs/>
                <w:sz w:val="22"/>
                <w:szCs w:val="22"/>
              </w:rPr>
              <w:t>Ukupno drenažni radovi:</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 </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315"/>
        </w:trPr>
        <w:tc>
          <w:tcPr>
            <w:tcW w:w="495" w:type="dxa"/>
            <w:tcBorders>
              <w:top w:val="single" w:sz="8" w:space="0" w:color="auto"/>
              <w:left w:val="single" w:sz="8" w:space="0" w:color="auto"/>
              <w:bottom w:val="single" w:sz="8" w:space="0" w:color="auto"/>
              <w:right w:val="nil"/>
            </w:tcBorders>
            <w:shd w:val="clear" w:color="auto" w:fill="auto"/>
            <w:noWrap/>
            <w:hideMark/>
          </w:tcPr>
          <w:p w:rsidR="00D67CA3" w:rsidRPr="00CF65E5" w:rsidRDefault="00D67CA3" w:rsidP="00D67CA3">
            <w:r w:rsidRPr="00CF65E5">
              <w:rPr>
                <w:sz w:val="22"/>
                <w:szCs w:val="22"/>
              </w:rPr>
              <w:t>IV</w:t>
            </w:r>
          </w:p>
        </w:tc>
        <w:tc>
          <w:tcPr>
            <w:tcW w:w="4113" w:type="dxa"/>
            <w:tcBorders>
              <w:top w:val="single" w:sz="8" w:space="0" w:color="auto"/>
              <w:left w:val="nil"/>
              <w:bottom w:val="single" w:sz="8" w:space="0" w:color="auto"/>
              <w:right w:val="nil"/>
            </w:tcBorders>
            <w:shd w:val="clear" w:color="auto" w:fill="auto"/>
            <w:noWrap/>
            <w:vAlign w:val="bottom"/>
            <w:hideMark/>
          </w:tcPr>
          <w:p w:rsidR="00D67CA3" w:rsidRPr="00CF65E5" w:rsidRDefault="00D67CA3" w:rsidP="00D67CA3">
            <w:pPr>
              <w:rPr>
                <w:b/>
                <w:bCs/>
              </w:rPr>
            </w:pPr>
            <w:r w:rsidRPr="00CF65E5">
              <w:rPr>
                <w:b/>
                <w:bCs/>
                <w:sz w:val="22"/>
                <w:szCs w:val="22"/>
              </w:rPr>
              <w:t>AB RADOVI</w:t>
            </w:r>
          </w:p>
        </w:tc>
        <w:tc>
          <w:tcPr>
            <w:tcW w:w="695" w:type="dxa"/>
            <w:tcBorders>
              <w:top w:val="single" w:sz="8" w:space="0" w:color="auto"/>
              <w:left w:val="nil"/>
              <w:bottom w:val="single" w:sz="8" w:space="0" w:color="auto"/>
              <w:right w:val="nil"/>
            </w:tcBorders>
            <w:shd w:val="clear" w:color="auto" w:fill="auto"/>
            <w:noWrap/>
            <w:vAlign w:val="bottom"/>
            <w:hideMark/>
          </w:tcPr>
          <w:p w:rsidR="00D67CA3" w:rsidRPr="00CF65E5" w:rsidRDefault="00D67CA3" w:rsidP="00D67CA3">
            <w:pPr>
              <w:jc w:val="center"/>
            </w:pPr>
            <w:r w:rsidRPr="00CF65E5">
              <w:rPr>
                <w:sz w:val="22"/>
                <w:szCs w:val="22"/>
              </w:rPr>
              <w:t> </w:t>
            </w:r>
          </w:p>
        </w:tc>
        <w:tc>
          <w:tcPr>
            <w:tcW w:w="1107" w:type="dxa"/>
            <w:tcBorders>
              <w:top w:val="single" w:sz="8" w:space="0" w:color="auto"/>
              <w:left w:val="nil"/>
              <w:bottom w:val="single" w:sz="8" w:space="0" w:color="auto"/>
              <w:right w:val="nil"/>
            </w:tcBorders>
            <w:shd w:val="clear" w:color="auto" w:fill="auto"/>
            <w:vAlign w:val="bottom"/>
            <w:hideMark/>
          </w:tcPr>
          <w:p w:rsidR="00D67CA3" w:rsidRPr="00CF65E5" w:rsidRDefault="00D67CA3" w:rsidP="00D67CA3">
            <w:pPr>
              <w:jc w:val="center"/>
            </w:pPr>
            <w:r w:rsidRPr="00CF65E5">
              <w:rPr>
                <w:sz w:val="22"/>
                <w:szCs w:val="22"/>
              </w:rPr>
              <w:t> </w:t>
            </w:r>
          </w:p>
        </w:tc>
        <w:tc>
          <w:tcPr>
            <w:tcW w:w="326" w:type="dxa"/>
            <w:tcBorders>
              <w:top w:val="single" w:sz="8" w:space="0" w:color="auto"/>
              <w:left w:val="nil"/>
              <w:bottom w:val="single" w:sz="8" w:space="0" w:color="auto"/>
              <w:right w:val="nil"/>
            </w:tcBorders>
            <w:shd w:val="clear" w:color="auto" w:fill="auto"/>
            <w:vAlign w:val="bottom"/>
            <w:hideMark/>
          </w:tcPr>
          <w:p w:rsidR="00D67CA3" w:rsidRPr="00CF65E5" w:rsidRDefault="00D67CA3" w:rsidP="00D67CA3">
            <w:pPr>
              <w:jc w:val="center"/>
            </w:pPr>
            <w:r w:rsidRPr="00CF65E5">
              <w:rPr>
                <w:sz w:val="22"/>
                <w:szCs w:val="22"/>
              </w:rPr>
              <w:t> </w:t>
            </w:r>
          </w:p>
        </w:tc>
        <w:tc>
          <w:tcPr>
            <w:tcW w:w="1255" w:type="dxa"/>
            <w:tcBorders>
              <w:top w:val="single" w:sz="8" w:space="0" w:color="auto"/>
              <w:left w:val="nil"/>
              <w:bottom w:val="single" w:sz="8" w:space="0" w:color="auto"/>
              <w:right w:val="nil"/>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single" w:sz="8" w:space="0" w:color="auto"/>
              <w:left w:val="nil"/>
              <w:bottom w:val="single" w:sz="8" w:space="0" w:color="auto"/>
              <w:right w:val="nil"/>
            </w:tcBorders>
            <w:shd w:val="clear" w:color="auto" w:fill="auto"/>
            <w:vAlign w:val="bottom"/>
            <w:hideMark/>
          </w:tcPr>
          <w:p w:rsidR="00D67CA3" w:rsidRPr="00CF65E5" w:rsidRDefault="00D67CA3" w:rsidP="00D67CA3">
            <w:pPr>
              <w:jc w:val="center"/>
            </w:pPr>
            <w:r w:rsidRPr="00CF65E5">
              <w:rPr>
                <w:sz w:val="22"/>
                <w:szCs w:val="22"/>
              </w:rPr>
              <w:t> </w:t>
            </w:r>
          </w:p>
        </w:tc>
        <w:tc>
          <w:tcPr>
            <w:tcW w:w="1329" w:type="dxa"/>
            <w:tcBorders>
              <w:top w:val="single" w:sz="8" w:space="0" w:color="auto"/>
              <w:left w:val="nil"/>
              <w:bottom w:val="single" w:sz="8" w:space="0" w:color="auto"/>
              <w:right w:val="single" w:sz="8" w:space="0" w:color="auto"/>
            </w:tcBorders>
            <w:shd w:val="clear" w:color="auto" w:fill="auto"/>
            <w:vAlign w:val="bottom"/>
            <w:hideMark/>
          </w:tcPr>
          <w:p w:rsidR="00D67CA3" w:rsidRPr="00CF65E5" w:rsidRDefault="00D67CA3" w:rsidP="00D67CA3">
            <w:pPr>
              <w:jc w:val="right"/>
              <w:rPr>
                <w:b/>
                <w:bCs/>
              </w:rPr>
            </w:pPr>
            <w:r w:rsidRPr="00CF65E5">
              <w:rPr>
                <w:b/>
                <w:bCs/>
                <w:sz w:val="22"/>
                <w:szCs w:val="22"/>
              </w:rPr>
              <w:t> </w:t>
            </w:r>
          </w:p>
        </w:tc>
        <w:tc>
          <w:tcPr>
            <w:tcW w:w="1697" w:type="dxa"/>
            <w:tcBorders>
              <w:top w:val="single" w:sz="8" w:space="0" w:color="auto"/>
              <w:left w:val="nil"/>
              <w:bottom w:val="single" w:sz="8" w:space="0" w:color="auto"/>
              <w:right w:val="single" w:sz="8" w:space="0" w:color="auto"/>
            </w:tcBorders>
          </w:tcPr>
          <w:p w:rsidR="00D67CA3" w:rsidRPr="00CF65E5" w:rsidRDefault="00D67CA3" w:rsidP="00D67CA3">
            <w:pPr>
              <w:jc w:val="right"/>
              <w:rPr>
                <w:b/>
                <w:bCs/>
              </w:rPr>
            </w:pPr>
          </w:p>
        </w:tc>
      </w:tr>
      <w:tr w:rsidR="00D67CA3" w:rsidRPr="00CF65E5" w:rsidTr="00335536">
        <w:trPr>
          <w:trHeight w:val="18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1.</w:t>
            </w:r>
          </w:p>
        </w:tc>
        <w:tc>
          <w:tcPr>
            <w:tcW w:w="4113"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r w:rsidRPr="00CF65E5">
              <w:rPr>
                <w:sz w:val="22"/>
                <w:szCs w:val="22"/>
              </w:rPr>
              <w:t>Izrada AB temelja od nabijenog betona MB 20. Izraditi oplatu za temelje po detaljima i projektu. Beton ugraditi i negovati po propisima. U cenu ulaze i oplata, podupirači i pomoćna skela. Obračun po m3 betona.</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m³</w:t>
            </w:r>
          </w:p>
        </w:tc>
        <w:tc>
          <w:tcPr>
            <w:tcW w:w="1107"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right"/>
            </w:pPr>
            <w:r w:rsidRPr="00CF65E5">
              <w:rPr>
                <w:sz w:val="22"/>
                <w:szCs w:val="22"/>
              </w:rPr>
              <w:t>98.78</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1875"/>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2.</w:t>
            </w:r>
          </w:p>
        </w:tc>
        <w:tc>
          <w:tcPr>
            <w:tcW w:w="4113" w:type="dxa"/>
            <w:tcBorders>
              <w:top w:val="nil"/>
              <w:left w:val="nil"/>
              <w:bottom w:val="single" w:sz="4" w:space="0" w:color="000000"/>
              <w:right w:val="single" w:sz="4" w:space="0" w:color="000000"/>
            </w:tcBorders>
            <w:shd w:val="clear" w:color="auto" w:fill="auto"/>
            <w:hideMark/>
          </w:tcPr>
          <w:p w:rsidR="00D67CA3" w:rsidRPr="00CF65E5" w:rsidRDefault="00D67CA3" w:rsidP="00D67CA3">
            <w:r w:rsidRPr="00CF65E5">
              <w:rPr>
                <w:sz w:val="22"/>
                <w:szCs w:val="22"/>
              </w:rPr>
              <w:t>Izrada potpornih zidova od nabijenog betona MB 20. Izraditi glatku oplatu za zidove po detaljima i projektu. Beton ugraditi i negovati po propisima. U cenu ulaze i oplata, podupirači i pomoćna skela. Obračun po m3 betona.</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m³</w:t>
            </w:r>
          </w:p>
        </w:tc>
        <w:tc>
          <w:tcPr>
            <w:tcW w:w="1107"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right"/>
            </w:pPr>
            <w:r w:rsidRPr="00CF65E5">
              <w:rPr>
                <w:sz w:val="22"/>
                <w:szCs w:val="22"/>
              </w:rPr>
              <w:t>107.30</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18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3.</w:t>
            </w:r>
          </w:p>
        </w:tc>
        <w:tc>
          <w:tcPr>
            <w:tcW w:w="4113" w:type="dxa"/>
            <w:tcBorders>
              <w:top w:val="nil"/>
              <w:left w:val="nil"/>
              <w:bottom w:val="nil"/>
              <w:right w:val="nil"/>
            </w:tcBorders>
            <w:shd w:val="clear" w:color="auto" w:fill="auto"/>
            <w:vAlign w:val="bottom"/>
            <w:hideMark/>
          </w:tcPr>
          <w:p w:rsidR="00D67CA3" w:rsidRPr="00CF65E5" w:rsidRDefault="00D67CA3" w:rsidP="00D67CA3">
            <w:r w:rsidRPr="00CF65E5">
              <w:rPr>
                <w:sz w:val="22"/>
                <w:szCs w:val="22"/>
              </w:rPr>
              <w:t>Izrada kose stepenišne ploče i stepenika od nabijenog betona MB 20. Ploču betonirati istovremeno sa stepenicima, a preko sloja šljunka. Beton ugraditi i negovati po propisima. U cenu ulazi i oplata. Obračun po m3 betona.</w:t>
            </w:r>
          </w:p>
        </w:tc>
        <w:tc>
          <w:tcPr>
            <w:tcW w:w="695" w:type="dxa"/>
            <w:tcBorders>
              <w:top w:val="nil"/>
              <w:left w:val="single" w:sz="4" w:space="0" w:color="000000"/>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m³</w:t>
            </w:r>
          </w:p>
        </w:tc>
        <w:tc>
          <w:tcPr>
            <w:tcW w:w="1107"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right"/>
            </w:pPr>
            <w:r w:rsidRPr="00CF65E5">
              <w:rPr>
                <w:sz w:val="22"/>
                <w:szCs w:val="22"/>
              </w:rPr>
              <w:t>6.12</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2243"/>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4.</w:t>
            </w:r>
          </w:p>
        </w:tc>
        <w:tc>
          <w:tcPr>
            <w:tcW w:w="4113"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r w:rsidRPr="00CF65E5">
              <w:rPr>
                <w:sz w:val="22"/>
                <w:szCs w:val="22"/>
              </w:rPr>
              <w:t>Nabavka i postavljanje baštenskih betonskih ivičnjaka, dimenzija 40x20x6 cm. Ivičnjake postaviti u sloju cementnog maltera razmere 1:2. Ivičnjake spojiti cementnim malterom, spojnice blago uvući u odnosu na ivičnjak i obraditi. Obračun po m1 ivičnjaka.</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m2</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168.00</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3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 </w:t>
            </w:r>
          </w:p>
        </w:tc>
        <w:tc>
          <w:tcPr>
            <w:tcW w:w="4113"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rPr>
                <w:b/>
                <w:bCs/>
              </w:rPr>
            </w:pPr>
            <w:r w:rsidRPr="00CF65E5">
              <w:rPr>
                <w:b/>
                <w:bCs/>
                <w:sz w:val="22"/>
                <w:szCs w:val="22"/>
              </w:rPr>
              <w:t>Ukupno AB radovi:</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 </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300"/>
        </w:trPr>
        <w:tc>
          <w:tcPr>
            <w:tcW w:w="495" w:type="dxa"/>
            <w:tcBorders>
              <w:top w:val="nil"/>
              <w:left w:val="nil"/>
              <w:bottom w:val="nil"/>
              <w:right w:val="nil"/>
            </w:tcBorders>
            <w:shd w:val="clear" w:color="auto" w:fill="auto"/>
            <w:noWrap/>
            <w:hideMark/>
          </w:tcPr>
          <w:p w:rsidR="00D67CA3" w:rsidRPr="00CF65E5" w:rsidRDefault="00D67CA3" w:rsidP="00D67CA3">
            <w:pPr>
              <w:jc w:val="center"/>
            </w:pPr>
            <w:r w:rsidRPr="00CF65E5">
              <w:rPr>
                <w:sz w:val="22"/>
                <w:szCs w:val="22"/>
              </w:rPr>
              <w:t>V</w:t>
            </w:r>
          </w:p>
        </w:tc>
        <w:tc>
          <w:tcPr>
            <w:tcW w:w="4113" w:type="dxa"/>
            <w:tcBorders>
              <w:top w:val="nil"/>
              <w:left w:val="nil"/>
              <w:bottom w:val="nil"/>
              <w:right w:val="nil"/>
            </w:tcBorders>
            <w:shd w:val="clear" w:color="auto" w:fill="auto"/>
            <w:noWrap/>
            <w:vAlign w:val="bottom"/>
            <w:hideMark/>
          </w:tcPr>
          <w:p w:rsidR="00D67CA3" w:rsidRPr="00CF65E5" w:rsidRDefault="00D67CA3" w:rsidP="00D67CA3">
            <w:pPr>
              <w:rPr>
                <w:b/>
                <w:bCs/>
              </w:rPr>
            </w:pPr>
            <w:r w:rsidRPr="00CF65E5">
              <w:rPr>
                <w:b/>
                <w:bCs/>
                <w:sz w:val="22"/>
                <w:szCs w:val="22"/>
              </w:rPr>
              <w:t>ARMIRAČKI RADOVI</w:t>
            </w:r>
          </w:p>
        </w:tc>
        <w:tc>
          <w:tcPr>
            <w:tcW w:w="695" w:type="dxa"/>
            <w:tcBorders>
              <w:top w:val="nil"/>
              <w:left w:val="nil"/>
              <w:bottom w:val="nil"/>
              <w:right w:val="nil"/>
            </w:tcBorders>
            <w:shd w:val="clear" w:color="auto" w:fill="auto"/>
            <w:noWrap/>
            <w:vAlign w:val="bottom"/>
            <w:hideMark/>
          </w:tcPr>
          <w:p w:rsidR="00D67CA3" w:rsidRPr="00CF65E5" w:rsidRDefault="00D67CA3" w:rsidP="00D67CA3">
            <w:pPr>
              <w:jc w:val="center"/>
            </w:pPr>
          </w:p>
        </w:tc>
        <w:tc>
          <w:tcPr>
            <w:tcW w:w="1107" w:type="dxa"/>
            <w:tcBorders>
              <w:top w:val="nil"/>
              <w:left w:val="nil"/>
              <w:bottom w:val="nil"/>
              <w:right w:val="nil"/>
            </w:tcBorders>
            <w:shd w:val="clear" w:color="auto" w:fill="auto"/>
            <w:vAlign w:val="bottom"/>
            <w:hideMark/>
          </w:tcPr>
          <w:p w:rsidR="00D67CA3" w:rsidRPr="00CF65E5" w:rsidRDefault="00D67CA3" w:rsidP="00D67CA3">
            <w:pPr>
              <w:jc w:val="center"/>
            </w:pPr>
          </w:p>
        </w:tc>
        <w:tc>
          <w:tcPr>
            <w:tcW w:w="326" w:type="dxa"/>
            <w:tcBorders>
              <w:top w:val="nil"/>
              <w:left w:val="nil"/>
              <w:bottom w:val="nil"/>
              <w:right w:val="nil"/>
            </w:tcBorders>
            <w:shd w:val="clear" w:color="auto" w:fill="auto"/>
            <w:vAlign w:val="bottom"/>
            <w:hideMark/>
          </w:tcPr>
          <w:p w:rsidR="00D67CA3" w:rsidRPr="00CF65E5" w:rsidRDefault="00D67CA3" w:rsidP="00D67CA3">
            <w:pPr>
              <w:jc w:val="center"/>
            </w:pPr>
          </w:p>
        </w:tc>
        <w:tc>
          <w:tcPr>
            <w:tcW w:w="1255" w:type="dxa"/>
            <w:tcBorders>
              <w:top w:val="nil"/>
              <w:left w:val="nil"/>
              <w:bottom w:val="nil"/>
              <w:right w:val="nil"/>
            </w:tcBorders>
            <w:shd w:val="clear" w:color="auto" w:fill="auto"/>
            <w:vAlign w:val="bottom"/>
            <w:hideMark/>
          </w:tcPr>
          <w:p w:rsidR="00D67CA3" w:rsidRPr="00CF65E5" w:rsidRDefault="00D67CA3" w:rsidP="00D67CA3">
            <w:pPr>
              <w:jc w:val="center"/>
            </w:pPr>
          </w:p>
        </w:tc>
        <w:tc>
          <w:tcPr>
            <w:tcW w:w="341" w:type="dxa"/>
            <w:tcBorders>
              <w:top w:val="nil"/>
              <w:left w:val="nil"/>
              <w:bottom w:val="nil"/>
              <w:right w:val="nil"/>
            </w:tcBorders>
            <w:shd w:val="clear" w:color="auto" w:fill="auto"/>
            <w:vAlign w:val="bottom"/>
            <w:hideMark/>
          </w:tcPr>
          <w:p w:rsidR="00D67CA3" w:rsidRPr="00CF65E5" w:rsidRDefault="00D67CA3" w:rsidP="00D67CA3">
            <w:pPr>
              <w:jc w:val="center"/>
            </w:pPr>
          </w:p>
        </w:tc>
        <w:tc>
          <w:tcPr>
            <w:tcW w:w="1329" w:type="dxa"/>
            <w:tcBorders>
              <w:top w:val="nil"/>
              <w:left w:val="nil"/>
              <w:bottom w:val="nil"/>
              <w:right w:val="nil"/>
            </w:tcBorders>
            <w:shd w:val="clear" w:color="auto" w:fill="auto"/>
            <w:vAlign w:val="bottom"/>
            <w:hideMark/>
          </w:tcPr>
          <w:p w:rsidR="00D67CA3" w:rsidRPr="00CF65E5" w:rsidRDefault="00D67CA3" w:rsidP="00D67CA3">
            <w:pPr>
              <w:jc w:val="right"/>
              <w:rPr>
                <w:b/>
                <w:bCs/>
              </w:rPr>
            </w:pPr>
          </w:p>
        </w:tc>
        <w:tc>
          <w:tcPr>
            <w:tcW w:w="1697" w:type="dxa"/>
            <w:tcBorders>
              <w:top w:val="nil"/>
              <w:left w:val="nil"/>
              <w:bottom w:val="nil"/>
              <w:right w:val="nil"/>
            </w:tcBorders>
          </w:tcPr>
          <w:p w:rsidR="00D67CA3" w:rsidRPr="00CF65E5" w:rsidRDefault="00D67CA3" w:rsidP="00D67CA3">
            <w:pPr>
              <w:jc w:val="right"/>
              <w:rPr>
                <w:b/>
                <w:bCs/>
              </w:rPr>
            </w:pPr>
          </w:p>
        </w:tc>
      </w:tr>
      <w:tr w:rsidR="00D67CA3" w:rsidRPr="00CF65E5" w:rsidTr="00335536">
        <w:trPr>
          <w:trHeight w:val="900"/>
        </w:trPr>
        <w:tc>
          <w:tcPr>
            <w:tcW w:w="495" w:type="dxa"/>
            <w:tcBorders>
              <w:top w:val="single" w:sz="4" w:space="0" w:color="000000"/>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1.</w:t>
            </w:r>
          </w:p>
        </w:tc>
        <w:tc>
          <w:tcPr>
            <w:tcW w:w="4113"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r w:rsidRPr="00CF65E5">
              <w:rPr>
                <w:sz w:val="22"/>
                <w:szCs w:val="22"/>
              </w:rPr>
              <w:t>Nabavka, transport, izrada i montaža armature po datom detalju. Obračun po kg.</w:t>
            </w:r>
          </w:p>
        </w:tc>
        <w:tc>
          <w:tcPr>
            <w:tcW w:w="695" w:type="dxa"/>
            <w:tcBorders>
              <w:top w:val="single" w:sz="4" w:space="0" w:color="000000"/>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kg</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D67CA3" w:rsidRPr="00CF65E5" w:rsidRDefault="00D67CA3" w:rsidP="00D67CA3">
            <w:pPr>
              <w:jc w:val="right"/>
            </w:pPr>
            <w:r w:rsidRPr="00CF65E5">
              <w:rPr>
                <w:sz w:val="22"/>
                <w:szCs w:val="22"/>
              </w:rPr>
              <w:t>19,097.46</w:t>
            </w:r>
          </w:p>
        </w:tc>
        <w:tc>
          <w:tcPr>
            <w:tcW w:w="326"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single" w:sz="4" w:space="0" w:color="000000"/>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3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 </w:t>
            </w:r>
          </w:p>
        </w:tc>
        <w:tc>
          <w:tcPr>
            <w:tcW w:w="4113"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rPr>
                <w:b/>
                <w:bCs/>
              </w:rPr>
            </w:pPr>
            <w:r w:rsidRPr="00CF65E5">
              <w:rPr>
                <w:b/>
                <w:bCs/>
                <w:sz w:val="22"/>
                <w:szCs w:val="22"/>
              </w:rPr>
              <w:t>Ukupno armirački radovi:</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 </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300"/>
        </w:trPr>
        <w:tc>
          <w:tcPr>
            <w:tcW w:w="495" w:type="dxa"/>
            <w:tcBorders>
              <w:top w:val="nil"/>
              <w:left w:val="nil"/>
              <w:bottom w:val="nil"/>
              <w:right w:val="nil"/>
            </w:tcBorders>
            <w:shd w:val="clear" w:color="auto" w:fill="auto"/>
            <w:noWrap/>
            <w:hideMark/>
          </w:tcPr>
          <w:p w:rsidR="00D67CA3" w:rsidRPr="00CF65E5" w:rsidRDefault="00D67CA3" w:rsidP="00D67CA3">
            <w:pPr>
              <w:jc w:val="center"/>
            </w:pPr>
            <w:r w:rsidRPr="00CF65E5">
              <w:rPr>
                <w:sz w:val="22"/>
                <w:szCs w:val="22"/>
              </w:rPr>
              <w:t>VI</w:t>
            </w:r>
          </w:p>
        </w:tc>
        <w:tc>
          <w:tcPr>
            <w:tcW w:w="4113" w:type="dxa"/>
            <w:tcBorders>
              <w:top w:val="nil"/>
              <w:left w:val="nil"/>
              <w:bottom w:val="nil"/>
              <w:right w:val="nil"/>
            </w:tcBorders>
            <w:shd w:val="clear" w:color="auto" w:fill="auto"/>
            <w:noWrap/>
            <w:vAlign w:val="bottom"/>
            <w:hideMark/>
          </w:tcPr>
          <w:p w:rsidR="00D67CA3" w:rsidRPr="00CF65E5" w:rsidRDefault="00D67CA3" w:rsidP="00D67CA3">
            <w:pPr>
              <w:rPr>
                <w:b/>
                <w:bCs/>
              </w:rPr>
            </w:pPr>
            <w:r w:rsidRPr="00CF65E5">
              <w:rPr>
                <w:b/>
                <w:bCs/>
                <w:sz w:val="22"/>
                <w:szCs w:val="22"/>
              </w:rPr>
              <w:t>OSTALI RADOVI</w:t>
            </w:r>
          </w:p>
        </w:tc>
        <w:tc>
          <w:tcPr>
            <w:tcW w:w="695" w:type="dxa"/>
            <w:tcBorders>
              <w:top w:val="nil"/>
              <w:left w:val="nil"/>
              <w:bottom w:val="nil"/>
              <w:right w:val="nil"/>
            </w:tcBorders>
            <w:shd w:val="clear" w:color="auto" w:fill="auto"/>
            <w:noWrap/>
            <w:vAlign w:val="bottom"/>
            <w:hideMark/>
          </w:tcPr>
          <w:p w:rsidR="00D67CA3" w:rsidRPr="00CF65E5" w:rsidRDefault="00D67CA3" w:rsidP="00D67CA3">
            <w:pPr>
              <w:jc w:val="center"/>
            </w:pPr>
          </w:p>
        </w:tc>
        <w:tc>
          <w:tcPr>
            <w:tcW w:w="1107" w:type="dxa"/>
            <w:tcBorders>
              <w:top w:val="nil"/>
              <w:left w:val="nil"/>
              <w:bottom w:val="nil"/>
              <w:right w:val="nil"/>
            </w:tcBorders>
            <w:shd w:val="clear" w:color="auto" w:fill="auto"/>
            <w:vAlign w:val="bottom"/>
            <w:hideMark/>
          </w:tcPr>
          <w:p w:rsidR="00D67CA3" w:rsidRPr="00CF65E5" w:rsidRDefault="00D67CA3" w:rsidP="00D67CA3">
            <w:pPr>
              <w:jc w:val="center"/>
            </w:pPr>
          </w:p>
        </w:tc>
        <w:tc>
          <w:tcPr>
            <w:tcW w:w="326" w:type="dxa"/>
            <w:tcBorders>
              <w:top w:val="nil"/>
              <w:left w:val="nil"/>
              <w:bottom w:val="nil"/>
              <w:right w:val="nil"/>
            </w:tcBorders>
            <w:shd w:val="clear" w:color="auto" w:fill="auto"/>
            <w:vAlign w:val="bottom"/>
            <w:hideMark/>
          </w:tcPr>
          <w:p w:rsidR="00D67CA3" w:rsidRPr="00CF65E5" w:rsidRDefault="00D67CA3" w:rsidP="00D67CA3">
            <w:pPr>
              <w:jc w:val="center"/>
            </w:pPr>
          </w:p>
        </w:tc>
        <w:tc>
          <w:tcPr>
            <w:tcW w:w="1255" w:type="dxa"/>
            <w:tcBorders>
              <w:top w:val="nil"/>
              <w:left w:val="nil"/>
              <w:bottom w:val="nil"/>
              <w:right w:val="nil"/>
            </w:tcBorders>
            <w:shd w:val="clear" w:color="auto" w:fill="auto"/>
            <w:vAlign w:val="bottom"/>
            <w:hideMark/>
          </w:tcPr>
          <w:p w:rsidR="00D67CA3" w:rsidRPr="00CF65E5" w:rsidRDefault="00D67CA3" w:rsidP="00D67CA3">
            <w:pPr>
              <w:jc w:val="center"/>
            </w:pPr>
          </w:p>
        </w:tc>
        <w:tc>
          <w:tcPr>
            <w:tcW w:w="341" w:type="dxa"/>
            <w:tcBorders>
              <w:top w:val="nil"/>
              <w:left w:val="nil"/>
              <w:bottom w:val="nil"/>
              <w:right w:val="nil"/>
            </w:tcBorders>
            <w:shd w:val="clear" w:color="auto" w:fill="auto"/>
            <w:vAlign w:val="bottom"/>
            <w:hideMark/>
          </w:tcPr>
          <w:p w:rsidR="00D67CA3" w:rsidRPr="00CF65E5" w:rsidRDefault="00D67CA3" w:rsidP="00D67CA3">
            <w:pPr>
              <w:jc w:val="center"/>
            </w:pPr>
          </w:p>
        </w:tc>
        <w:tc>
          <w:tcPr>
            <w:tcW w:w="1329" w:type="dxa"/>
            <w:tcBorders>
              <w:top w:val="nil"/>
              <w:left w:val="nil"/>
              <w:bottom w:val="nil"/>
              <w:right w:val="nil"/>
            </w:tcBorders>
            <w:shd w:val="clear" w:color="auto" w:fill="auto"/>
            <w:vAlign w:val="bottom"/>
            <w:hideMark/>
          </w:tcPr>
          <w:p w:rsidR="00D67CA3" w:rsidRPr="00CF65E5" w:rsidRDefault="00D67CA3" w:rsidP="00D67CA3">
            <w:pPr>
              <w:jc w:val="right"/>
              <w:rPr>
                <w:b/>
                <w:bCs/>
              </w:rPr>
            </w:pPr>
          </w:p>
        </w:tc>
        <w:tc>
          <w:tcPr>
            <w:tcW w:w="1697" w:type="dxa"/>
            <w:tcBorders>
              <w:top w:val="nil"/>
              <w:left w:val="nil"/>
              <w:bottom w:val="nil"/>
              <w:right w:val="nil"/>
            </w:tcBorders>
          </w:tcPr>
          <w:p w:rsidR="00D67CA3" w:rsidRPr="00CF65E5" w:rsidRDefault="00D67CA3" w:rsidP="00D67CA3">
            <w:pPr>
              <w:jc w:val="right"/>
              <w:rPr>
                <w:b/>
                <w:bCs/>
              </w:rPr>
            </w:pPr>
          </w:p>
        </w:tc>
      </w:tr>
      <w:tr w:rsidR="00D67CA3" w:rsidRPr="00CF65E5" w:rsidTr="00335536">
        <w:trPr>
          <w:trHeight w:val="3413"/>
        </w:trPr>
        <w:tc>
          <w:tcPr>
            <w:tcW w:w="495" w:type="dxa"/>
            <w:tcBorders>
              <w:top w:val="single" w:sz="4" w:space="0" w:color="000000"/>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1</w:t>
            </w:r>
          </w:p>
        </w:tc>
        <w:tc>
          <w:tcPr>
            <w:tcW w:w="4113"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r w:rsidRPr="00CF65E5">
              <w:rPr>
                <w:sz w:val="22"/>
                <w:szCs w:val="22"/>
              </w:rPr>
              <w:t>Postavljanje ograde na potporne zidove 1, 2 i 3 i na stepeništa, visine 1m. Izrada i postavljanje ograde od čeličnih profila i flahova.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 Obračun po kg ograde.</w:t>
            </w:r>
          </w:p>
        </w:tc>
        <w:tc>
          <w:tcPr>
            <w:tcW w:w="695" w:type="dxa"/>
            <w:tcBorders>
              <w:top w:val="single" w:sz="4" w:space="0" w:color="000000"/>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w:t>
            </w:r>
          </w:p>
        </w:tc>
        <w:tc>
          <w:tcPr>
            <w:tcW w:w="1107"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40.00</w:t>
            </w:r>
          </w:p>
        </w:tc>
        <w:tc>
          <w:tcPr>
            <w:tcW w:w="326"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single" w:sz="4" w:space="0" w:color="000000"/>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single" w:sz="4" w:space="0" w:color="000000"/>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12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2</w:t>
            </w:r>
          </w:p>
        </w:tc>
        <w:tc>
          <w:tcPr>
            <w:tcW w:w="4113"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r w:rsidRPr="00CF65E5">
              <w:rPr>
                <w:sz w:val="22"/>
                <w:szCs w:val="22"/>
              </w:rPr>
              <w:t>Montaža zaštitne ograde, od žičanog pletiva. Na svakih 2 m postaviti stubove za zatezanje pletiva, visine 5 metra. Obračun po m ograde.</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jc w:val="center"/>
            </w:pPr>
            <w:r w:rsidRPr="00CF65E5">
              <w:rPr>
                <w:sz w:val="22"/>
                <w:szCs w:val="22"/>
              </w:rPr>
              <w:t>m</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103.00</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x</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300"/>
        </w:trPr>
        <w:tc>
          <w:tcPr>
            <w:tcW w:w="495" w:type="dxa"/>
            <w:tcBorders>
              <w:top w:val="nil"/>
              <w:left w:val="single" w:sz="4" w:space="0" w:color="000000"/>
              <w:bottom w:val="single" w:sz="4" w:space="0" w:color="000000"/>
              <w:right w:val="single" w:sz="4" w:space="0" w:color="000000"/>
            </w:tcBorders>
            <w:shd w:val="clear" w:color="auto" w:fill="auto"/>
            <w:noWrap/>
            <w:hideMark/>
          </w:tcPr>
          <w:p w:rsidR="00D67CA3" w:rsidRPr="00CF65E5" w:rsidRDefault="00D67CA3" w:rsidP="00D67CA3">
            <w:pPr>
              <w:jc w:val="center"/>
            </w:pPr>
            <w:r w:rsidRPr="00CF65E5">
              <w:rPr>
                <w:sz w:val="22"/>
                <w:szCs w:val="22"/>
              </w:rPr>
              <w:t> </w:t>
            </w:r>
          </w:p>
        </w:tc>
        <w:tc>
          <w:tcPr>
            <w:tcW w:w="4113"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pPr>
              <w:rPr>
                <w:b/>
                <w:bCs/>
              </w:rPr>
            </w:pPr>
            <w:r w:rsidRPr="00CF65E5">
              <w:rPr>
                <w:b/>
                <w:bCs/>
                <w:sz w:val="22"/>
                <w:szCs w:val="22"/>
              </w:rPr>
              <w:t>Ukupno ostali radovi:</w:t>
            </w:r>
          </w:p>
        </w:tc>
        <w:tc>
          <w:tcPr>
            <w:tcW w:w="695" w:type="dxa"/>
            <w:tcBorders>
              <w:top w:val="nil"/>
              <w:left w:val="nil"/>
              <w:bottom w:val="single" w:sz="4" w:space="0" w:color="000000"/>
              <w:right w:val="single" w:sz="4" w:space="0" w:color="000000"/>
            </w:tcBorders>
            <w:shd w:val="clear" w:color="auto" w:fill="auto"/>
            <w:noWrap/>
            <w:vAlign w:val="bottom"/>
            <w:hideMark/>
          </w:tcPr>
          <w:p w:rsidR="00D67CA3" w:rsidRPr="00CF65E5" w:rsidRDefault="00D67CA3" w:rsidP="00D67CA3">
            <w:r w:rsidRPr="00CF65E5">
              <w:rPr>
                <w:sz w:val="22"/>
                <w:szCs w:val="22"/>
              </w:rPr>
              <w:t> </w:t>
            </w:r>
          </w:p>
        </w:tc>
        <w:tc>
          <w:tcPr>
            <w:tcW w:w="1107"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w:t>
            </w:r>
          </w:p>
        </w:tc>
        <w:tc>
          <w:tcPr>
            <w:tcW w:w="326"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1255"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w:t>
            </w:r>
          </w:p>
        </w:tc>
        <w:tc>
          <w:tcPr>
            <w:tcW w:w="341"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center"/>
            </w:pPr>
            <w:r w:rsidRPr="00CF65E5">
              <w:rPr>
                <w:sz w:val="22"/>
                <w:szCs w:val="22"/>
              </w:rPr>
              <w:t> </w:t>
            </w:r>
          </w:p>
        </w:tc>
        <w:tc>
          <w:tcPr>
            <w:tcW w:w="1329" w:type="dxa"/>
            <w:tcBorders>
              <w:top w:val="nil"/>
              <w:left w:val="nil"/>
              <w:bottom w:val="single" w:sz="4" w:space="0" w:color="000000"/>
              <w:right w:val="single" w:sz="4" w:space="0" w:color="000000"/>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000000"/>
              <w:right w:val="single" w:sz="4" w:space="0" w:color="000000"/>
            </w:tcBorders>
          </w:tcPr>
          <w:p w:rsidR="00D67CA3" w:rsidRPr="00CF65E5" w:rsidRDefault="00D67CA3" w:rsidP="00D67CA3">
            <w:pPr>
              <w:jc w:val="right"/>
            </w:pPr>
          </w:p>
        </w:tc>
      </w:tr>
      <w:tr w:rsidR="00D67CA3" w:rsidRPr="00CF65E5" w:rsidTr="00335536">
        <w:trPr>
          <w:trHeight w:val="300"/>
        </w:trPr>
        <w:tc>
          <w:tcPr>
            <w:tcW w:w="495" w:type="dxa"/>
            <w:tcBorders>
              <w:top w:val="single" w:sz="8" w:space="0" w:color="auto"/>
              <w:left w:val="single" w:sz="8" w:space="0" w:color="auto"/>
              <w:bottom w:val="single" w:sz="4" w:space="0" w:color="auto"/>
              <w:right w:val="single" w:sz="4" w:space="0" w:color="auto"/>
            </w:tcBorders>
            <w:shd w:val="clear" w:color="auto" w:fill="auto"/>
            <w:noWrap/>
            <w:hideMark/>
          </w:tcPr>
          <w:p w:rsidR="00D67CA3" w:rsidRPr="00CF65E5" w:rsidRDefault="00D67CA3" w:rsidP="00D67CA3">
            <w:pPr>
              <w:jc w:val="center"/>
            </w:pPr>
            <w:r w:rsidRPr="00CF65E5">
              <w:rPr>
                <w:sz w:val="22"/>
                <w:szCs w:val="22"/>
              </w:rPr>
              <w:t> </w:t>
            </w:r>
          </w:p>
        </w:tc>
        <w:tc>
          <w:tcPr>
            <w:tcW w:w="4113" w:type="dxa"/>
            <w:tcBorders>
              <w:top w:val="single" w:sz="8" w:space="0" w:color="auto"/>
              <w:left w:val="nil"/>
              <w:bottom w:val="single" w:sz="4" w:space="0" w:color="auto"/>
              <w:right w:val="single" w:sz="4" w:space="0" w:color="auto"/>
            </w:tcBorders>
            <w:shd w:val="clear" w:color="auto" w:fill="auto"/>
            <w:noWrap/>
            <w:vAlign w:val="bottom"/>
            <w:hideMark/>
          </w:tcPr>
          <w:p w:rsidR="00D67CA3" w:rsidRPr="00CF65E5" w:rsidRDefault="00D67CA3" w:rsidP="00D67CA3">
            <w:pPr>
              <w:rPr>
                <w:b/>
                <w:bCs/>
              </w:rPr>
            </w:pPr>
            <w:r w:rsidRPr="00CF65E5">
              <w:rPr>
                <w:b/>
                <w:bCs/>
                <w:sz w:val="22"/>
                <w:szCs w:val="22"/>
              </w:rPr>
              <w:t>REKAPITULACIJA:</w:t>
            </w:r>
          </w:p>
        </w:tc>
        <w:tc>
          <w:tcPr>
            <w:tcW w:w="695" w:type="dxa"/>
            <w:tcBorders>
              <w:top w:val="single" w:sz="8" w:space="0" w:color="auto"/>
              <w:left w:val="nil"/>
              <w:bottom w:val="single" w:sz="4" w:space="0" w:color="auto"/>
              <w:right w:val="single" w:sz="4" w:space="0" w:color="auto"/>
            </w:tcBorders>
            <w:shd w:val="clear" w:color="auto" w:fill="auto"/>
            <w:noWrap/>
            <w:vAlign w:val="bottom"/>
            <w:hideMark/>
          </w:tcPr>
          <w:p w:rsidR="00D67CA3" w:rsidRPr="00CF65E5" w:rsidRDefault="00D67CA3" w:rsidP="00D67CA3">
            <w:r w:rsidRPr="00CF65E5">
              <w:rPr>
                <w:sz w:val="22"/>
                <w:szCs w:val="22"/>
              </w:rPr>
              <w:t> </w:t>
            </w:r>
          </w:p>
        </w:tc>
        <w:tc>
          <w:tcPr>
            <w:tcW w:w="1107" w:type="dxa"/>
            <w:tcBorders>
              <w:top w:val="single" w:sz="8" w:space="0" w:color="auto"/>
              <w:left w:val="nil"/>
              <w:bottom w:val="single" w:sz="4" w:space="0" w:color="auto"/>
              <w:right w:val="single" w:sz="4" w:space="0" w:color="auto"/>
            </w:tcBorders>
            <w:shd w:val="clear" w:color="auto" w:fill="auto"/>
            <w:vAlign w:val="bottom"/>
            <w:hideMark/>
          </w:tcPr>
          <w:p w:rsidR="00D67CA3" w:rsidRPr="00CF65E5" w:rsidRDefault="00D67CA3" w:rsidP="00D67CA3">
            <w:pPr>
              <w:jc w:val="right"/>
            </w:pPr>
            <w:r w:rsidRPr="00CF65E5">
              <w:rPr>
                <w:sz w:val="22"/>
                <w:szCs w:val="22"/>
              </w:rPr>
              <w:t> </w:t>
            </w:r>
          </w:p>
        </w:tc>
        <w:tc>
          <w:tcPr>
            <w:tcW w:w="326" w:type="dxa"/>
            <w:tcBorders>
              <w:top w:val="single" w:sz="8" w:space="0" w:color="auto"/>
              <w:left w:val="nil"/>
              <w:bottom w:val="single" w:sz="4" w:space="0" w:color="auto"/>
              <w:right w:val="single" w:sz="4" w:space="0" w:color="auto"/>
            </w:tcBorders>
            <w:shd w:val="clear" w:color="auto" w:fill="auto"/>
            <w:vAlign w:val="bottom"/>
            <w:hideMark/>
          </w:tcPr>
          <w:p w:rsidR="00D67CA3" w:rsidRPr="00CF65E5" w:rsidRDefault="00D67CA3" w:rsidP="00D67CA3">
            <w:pPr>
              <w:jc w:val="center"/>
            </w:pPr>
            <w:r w:rsidRPr="00CF65E5">
              <w:rPr>
                <w:sz w:val="22"/>
                <w:szCs w:val="22"/>
              </w:rPr>
              <w:t> </w:t>
            </w:r>
          </w:p>
        </w:tc>
        <w:tc>
          <w:tcPr>
            <w:tcW w:w="1255" w:type="dxa"/>
            <w:tcBorders>
              <w:top w:val="single" w:sz="8" w:space="0" w:color="auto"/>
              <w:left w:val="nil"/>
              <w:bottom w:val="single" w:sz="4" w:space="0" w:color="auto"/>
              <w:right w:val="single" w:sz="4" w:space="0" w:color="auto"/>
            </w:tcBorders>
            <w:shd w:val="clear" w:color="auto" w:fill="auto"/>
            <w:vAlign w:val="bottom"/>
            <w:hideMark/>
          </w:tcPr>
          <w:p w:rsidR="00D67CA3" w:rsidRPr="00CF65E5" w:rsidRDefault="00D67CA3" w:rsidP="00D67CA3">
            <w:pPr>
              <w:jc w:val="right"/>
            </w:pPr>
            <w:r w:rsidRPr="00CF65E5">
              <w:rPr>
                <w:sz w:val="22"/>
                <w:szCs w:val="22"/>
              </w:rPr>
              <w:t> </w:t>
            </w:r>
          </w:p>
        </w:tc>
        <w:tc>
          <w:tcPr>
            <w:tcW w:w="341" w:type="dxa"/>
            <w:tcBorders>
              <w:top w:val="single" w:sz="8" w:space="0" w:color="auto"/>
              <w:left w:val="nil"/>
              <w:bottom w:val="single" w:sz="4" w:space="0" w:color="auto"/>
              <w:right w:val="single" w:sz="4" w:space="0" w:color="auto"/>
            </w:tcBorders>
            <w:shd w:val="clear" w:color="auto" w:fill="auto"/>
            <w:vAlign w:val="bottom"/>
            <w:hideMark/>
          </w:tcPr>
          <w:p w:rsidR="00D67CA3" w:rsidRPr="00CF65E5" w:rsidRDefault="00D67CA3" w:rsidP="00D67CA3">
            <w:pPr>
              <w:jc w:val="center"/>
            </w:pPr>
            <w:r w:rsidRPr="00CF65E5">
              <w:rPr>
                <w:sz w:val="22"/>
                <w:szCs w:val="22"/>
              </w:rPr>
              <w:t> </w:t>
            </w:r>
          </w:p>
        </w:tc>
        <w:tc>
          <w:tcPr>
            <w:tcW w:w="1329" w:type="dxa"/>
            <w:tcBorders>
              <w:top w:val="single" w:sz="8" w:space="0" w:color="auto"/>
              <w:left w:val="nil"/>
              <w:bottom w:val="single" w:sz="4" w:space="0" w:color="auto"/>
              <w:right w:val="single" w:sz="8" w:space="0" w:color="auto"/>
            </w:tcBorders>
            <w:shd w:val="clear" w:color="auto" w:fill="auto"/>
            <w:vAlign w:val="bottom"/>
            <w:hideMark/>
          </w:tcPr>
          <w:p w:rsidR="00D67CA3" w:rsidRPr="00CF65E5" w:rsidRDefault="00D67CA3" w:rsidP="00D67CA3">
            <w:pPr>
              <w:jc w:val="right"/>
            </w:pPr>
            <w:r w:rsidRPr="00CF65E5">
              <w:rPr>
                <w:sz w:val="22"/>
                <w:szCs w:val="22"/>
              </w:rPr>
              <w:t> </w:t>
            </w:r>
          </w:p>
        </w:tc>
        <w:tc>
          <w:tcPr>
            <w:tcW w:w="1697" w:type="dxa"/>
            <w:tcBorders>
              <w:top w:val="single" w:sz="8" w:space="0" w:color="auto"/>
              <w:left w:val="nil"/>
              <w:bottom w:val="single" w:sz="4" w:space="0" w:color="auto"/>
              <w:right w:val="single" w:sz="8" w:space="0" w:color="auto"/>
            </w:tcBorders>
          </w:tcPr>
          <w:p w:rsidR="00D67CA3" w:rsidRPr="00CF65E5" w:rsidRDefault="00D67CA3" w:rsidP="00D67CA3">
            <w:pPr>
              <w:jc w:val="right"/>
            </w:pPr>
          </w:p>
        </w:tc>
      </w:tr>
      <w:tr w:rsidR="00D67CA3" w:rsidRPr="00CF65E5" w:rsidTr="00335536">
        <w:trPr>
          <w:trHeight w:val="300"/>
        </w:trPr>
        <w:tc>
          <w:tcPr>
            <w:tcW w:w="495" w:type="dxa"/>
            <w:tcBorders>
              <w:top w:val="nil"/>
              <w:left w:val="single" w:sz="8" w:space="0" w:color="auto"/>
              <w:bottom w:val="single" w:sz="4" w:space="0" w:color="auto"/>
              <w:right w:val="single" w:sz="4" w:space="0" w:color="auto"/>
            </w:tcBorders>
            <w:shd w:val="clear" w:color="auto" w:fill="auto"/>
            <w:noWrap/>
            <w:hideMark/>
          </w:tcPr>
          <w:p w:rsidR="00D67CA3" w:rsidRPr="00CF65E5" w:rsidRDefault="00D67CA3" w:rsidP="00D67CA3">
            <w:pPr>
              <w:jc w:val="center"/>
            </w:pPr>
            <w:r w:rsidRPr="00CF65E5">
              <w:rPr>
                <w:sz w:val="22"/>
                <w:szCs w:val="22"/>
              </w:rPr>
              <w:t>1</w:t>
            </w:r>
          </w:p>
        </w:tc>
        <w:tc>
          <w:tcPr>
            <w:tcW w:w="7837" w:type="dxa"/>
            <w:gridSpan w:val="6"/>
            <w:tcBorders>
              <w:top w:val="single" w:sz="4" w:space="0" w:color="auto"/>
              <w:left w:val="nil"/>
              <w:bottom w:val="single" w:sz="4" w:space="0" w:color="auto"/>
              <w:right w:val="single" w:sz="4" w:space="0" w:color="auto"/>
            </w:tcBorders>
            <w:shd w:val="clear" w:color="auto" w:fill="auto"/>
            <w:hideMark/>
          </w:tcPr>
          <w:p w:rsidR="00D67CA3" w:rsidRPr="00CF65E5" w:rsidRDefault="00D67CA3" w:rsidP="00D67CA3">
            <w:r w:rsidRPr="00CF65E5">
              <w:rPr>
                <w:sz w:val="22"/>
                <w:szCs w:val="22"/>
              </w:rPr>
              <w:t>Prethodni radovi:</w:t>
            </w:r>
          </w:p>
        </w:tc>
        <w:tc>
          <w:tcPr>
            <w:tcW w:w="1329" w:type="dxa"/>
            <w:tcBorders>
              <w:top w:val="nil"/>
              <w:left w:val="nil"/>
              <w:bottom w:val="single" w:sz="4" w:space="0" w:color="auto"/>
              <w:right w:val="single" w:sz="8" w:space="0" w:color="auto"/>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auto"/>
              <w:right w:val="single" w:sz="8" w:space="0" w:color="auto"/>
            </w:tcBorders>
          </w:tcPr>
          <w:p w:rsidR="00D67CA3" w:rsidRPr="00CF65E5" w:rsidRDefault="00D67CA3" w:rsidP="00D67CA3">
            <w:pPr>
              <w:jc w:val="right"/>
            </w:pPr>
          </w:p>
        </w:tc>
      </w:tr>
      <w:tr w:rsidR="00D67CA3" w:rsidRPr="00CF65E5" w:rsidTr="00335536">
        <w:trPr>
          <w:trHeight w:val="300"/>
        </w:trPr>
        <w:tc>
          <w:tcPr>
            <w:tcW w:w="495" w:type="dxa"/>
            <w:tcBorders>
              <w:top w:val="nil"/>
              <w:left w:val="single" w:sz="8" w:space="0" w:color="auto"/>
              <w:bottom w:val="single" w:sz="4" w:space="0" w:color="auto"/>
              <w:right w:val="single" w:sz="4" w:space="0" w:color="auto"/>
            </w:tcBorders>
            <w:shd w:val="clear" w:color="auto" w:fill="auto"/>
            <w:noWrap/>
            <w:hideMark/>
          </w:tcPr>
          <w:p w:rsidR="00D67CA3" w:rsidRPr="00CF65E5" w:rsidRDefault="00D67CA3" w:rsidP="00D67CA3">
            <w:pPr>
              <w:jc w:val="center"/>
            </w:pPr>
            <w:r w:rsidRPr="00CF65E5">
              <w:rPr>
                <w:sz w:val="22"/>
                <w:szCs w:val="22"/>
              </w:rPr>
              <w:t>2</w:t>
            </w:r>
          </w:p>
        </w:tc>
        <w:tc>
          <w:tcPr>
            <w:tcW w:w="7837" w:type="dxa"/>
            <w:gridSpan w:val="6"/>
            <w:tcBorders>
              <w:top w:val="single" w:sz="4" w:space="0" w:color="auto"/>
              <w:left w:val="nil"/>
              <w:bottom w:val="single" w:sz="4" w:space="0" w:color="auto"/>
              <w:right w:val="single" w:sz="4" w:space="0" w:color="auto"/>
            </w:tcBorders>
            <w:shd w:val="clear" w:color="auto" w:fill="auto"/>
            <w:hideMark/>
          </w:tcPr>
          <w:p w:rsidR="00D67CA3" w:rsidRPr="00CF65E5" w:rsidRDefault="00D67CA3" w:rsidP="00D67CA3">
            <w:r w:rsidRPr="00CF65E5">
              <w:rPr>
                <w:sz w:val="22"/>
                <w:szCs w:val="22"/>
              </w:rPr>
              <w:t>Zemljani radovi:</w:t>
            </w:r>
          </w:p>
        </w:tc>
        <w:tc>
          <w:tcPr>
            <w:tcW w:w="1329" w:type="dxa"/>
            <w:tcBorders>
              <w:top w:val="nil"/>
              <w:left w:val="nil"/>
              <w:bottom w:val="single" w:sz="4" w:space="0" w:color="auto"/>
              <w:right w:val="single" w:sz="8" w:space="0" w:color="auto"/>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auto"/>
              <w:right w:val="single" w:sz="8" w:space="0" w:color="auto"/>
            </w:tcBorders>
          </w:tcPr>
          <w:p w:rsidR="00D67CA3" w:rsidRPr="00CF65E5" w:rsidRDefault="00D67CA3" w:rsidP="00D67CA3">
            <w:pPr>
              <w:jc w:val="right"/>
            </w:pPr>
          </w:p>
        </w:tc>
      </w:tr>
      <w:tr w:rsidR="00D67CA3" w:rsidRPr="00CF65E5" w:rsidTr="00335536">
        <w:trPr>
          <w:trHeight w:val="300"/>
        </w:trPr>
        <w:tc>
          <w:tcPr>
            <w:tcW w:w="495" w:type="dxa"/>
            <w:tcBorders>
              <w:top w:val="nil"/>
              <w:left w:val="single" w:sz="8" w:space="0" w:color="auto"/>
              <w:bottom w:val="single" w:sz="4" w:space="0" w:color="auto"/>
              <w:right w:val="single" w:sz="4" w:space="0" w:color="auto"/>
            </w:tcBorders>
            <w:shd w:val="clear" w:color="auto" w:fill="auto"/>
            <w:noWrap/>
            <w:hideMark/>
          </w:tcPr>
          <w:p w:rsidR="00D67CA3" w:rsidRPr="00CF65E5" w:rsidRDefault="00D67CA3" w:rsidP="00D67CA3">
            <w:pPr>
              <w:jc w:val="center"/>
            </w:pPr>
            <w:r w:rsidRPr="00CF65E5">
              <w:rPr>
                <w:sz w:val="22"/>
                <w:szCs w:val="22"/>
              </w:rPr>
              <w:t>3</w:t>
            </w:r>
          </w:p>
        </w:tc>
        <w:tc>
          <w:tcPr>
            <w:tcW w:w="7837" w:type="dxa"/>
            <w:gridSpan w:val="6"/>
            <w:tcBorders>
              <w:top w:val="single" w:sz="4" w:space="0" w:color="auto"/>
              <w:left w:val="nil"/>
              <w:bottom w:val="single" w:sz="4" w:space="0" w:color="auto"/>
              <w:right w:val="single" w:sz="4" w:space="0" w:color="auto"/>
            </w:tcBorders>
            <w:shd w:val="clear" w:color="auto" w:fill="auto"/>
            <w:hideMark/>
          </w:tcPr>
          <w:p w:rsidR="00D67CA3" w:rsidRPr="00CF65E5" w:rsidRDefault="00D67CA3" w:rsidP="00D67CA3">
            <w:r w:rsidRPr="00CF65E5">
              <w:rPr>
                <w:sz w:val="22"/>
                <w:szCs w:val="22"/>
              </w:rPr>
              <w:t>Drenažni radovi:</w:t>
            </w:r>
          </w:p>
        </w:tc>
        <w:tc>
          <w:tcPr>
            <w:tcW w:w="1329" w:type="dxa"/>
            <w:tcBorders>
              <w:top w:val="nil"/>
              <w:left w:val="nil"/>
              <w:bottom w:val="single" w:sz="4" w:space="0" w:color="auto"/>
              <w:right w:val="single" w:sz="8" w:space="0" w:color="auto"/>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auto"/>
              <w:right w:val="single" w:sz="8" w:space="0" w:color="auto"/>
            </w:tcBorders>
          </w:tcPr>
          <w:p w:rsidR="00D67CA3" w:rsidRPr="00CF65E5" w:rsidRDefault="00D67CA3" w:rsidP="00D67CA3">
            <w:pPr>
              <w:jc w:val="right"/>
            </w:pPr>
          </w:p>
        </w:tc>
      </w:tr>
      <w:tr w:rsidR="00D67CA3" w:rsidRPr="00CF65E5" w:rsidTr="00335536">
        <w:trPr>
          <w:trHeight w:val="300"/>
        </w:trPr>
        <w:tc>
          <w:tcPr>
            <w:tcW w:w="495" w:type="dxa"/>
            <w:tcBorders>
              <w:top w:val="nil"/>
              <w:left w:val="single" w:sz="8" w:space="0" w:color="auto"/>
              <w:bottom w:val="single" w:sz="4" w:space="0" w:color="auto"/>
              <w:right w:val="single" w:sz="4" w:space="0" w:color="auto"/>
            </w:tcBorders>
            <w:shd w:val="clear" w:color="auto" w:fill="auto"/>
            <w:noWrap/>
            <w:hideMark/>
          </w:tcPr>
          <w:p w:rsidR="00D67CA3" w:rsidRPr="00CF65E5" w:rsidRDefault="00D67CA3" w:rsidP="00D67CA3">
            <w:pPr>
              <w:jc w:val="center"/>
            </w:pPr>
            <w:r w:rsidRPr="00CF65E5">
              <w:rPr>
                <w:sz w:val="22"/>
                <w:szCs w:val="22"/>
              </w:rPr>
              <w:t>4</w:t>
            </w:r>
          </w:p>
        </w:tc>
        <w:tc>
          <w:tcPr>
            <w:tcW w:w="7837" w:type="dxa"/>
            <w:gridSpan w:val="6"/>
            <w:tcBorders>
              <w:top w:val="single" w:sz="4" w:space="0" w:color="auto"/>
              <w:left w:val="nil"/>
              <w:bottom w:val="single" w:sz="4" w:space="0" w:color="auto"/>
              <w:right w:val="single" w:sz="4" w:space="0" w:color="auto"/>
            </w:tcBorders>
            <w:shd w:val="clear" w:color="auto" w:fill="auto"/>
            <w:hideMark/>
          </w:tcPr>
          <w:p w:rsidR="00D67CA3" w:rsidRPr="00CF65E5" w:rsidRDefault="00D67CA3" w:rsidP="00D67CA3">
            <w:r w:rsidRPr="00CF65E5">
              <w:rPr>
                <w:sz w:val="22"/>
                <w:szCs w:val="22"/>
              </w:rPr>
              <w:t>AB radovi:</w:t>
            </w:r>
          </w:p>
        </w:tc>
        <w:tc>
          <w:tcPr>
            <w:tcW w:w="1329" w:type="dxa"/>
            <w:tcBorders>
              <w:top w:val="nil"/>
              <w:left w:val="nil"/>
              <w:bottom w:val="single" w:sz="4" w:space="0" w:color="auto"/>
              <w:right w:val="single" w:sz="8" w:space="0" w:color="auto"/>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auto"/>
              <w:right w:val="single" w:sz="8" w:space="0" w:color="auto"/>
            </w:tcBorders>
          </w:tcPr>
          <w:p w:rsidR="00D67CA3" w:rsidRPr="00CF65E5" w:rsidRDefault="00D67CA3" w:rsidP="00D67CA3">
            <w:pPr>
              <w:jc w:val="right"/>
            </w:pPr>
          </w:p>
        </w:tc>
      </w:tr>
      <w:tr w:rsidR="00D67CA3" w:rsidRPr="00CF65E5" w:rsidTr="00335536">
        <w:trPr>
          <w:trHeight w:val="300"/>
        </w:trPr>
        <w:tc>
          <w:tcPr>
            <w:tcW w:w="495" w:type="dxa"/>
            <w:tcBorders>
              <w:top w:val="nil"/>
              <w:left w:val="single" w:sz="8" w:space="0" w:color="auto"/>
              <w:bottom w:val="single" w:sz="4" w:space="0" w:color="auto"/>
              <w:right w:val="single" w:sz="4" w:space="0" w:color="auto"/>
            </w:tcBorders>
            <w:shd w:val="clear" w:color="auto" w:fill="auto"/>
            <w:noWrap/>
            <w:hideMark/>
          </w:tcPr>
          <w:p w:rsidR="00D67CA3" w:rsidRPr="00CF65E5" w:rsidRDefault="00D67CA3" w:rsidP="00D67CA3">
            <w:pPr>
              <w:jc w:val="center"/>
            </w:pPr>
            <w:r w:rsidRPr="00CF65E5">
              <w:rPr>
                <w:sz w:val="22"/>
                <w:szCs w:val="22"/>
              </w:rPr>
              <w:t>5</w:t>
            </w:r>
          </w:p>
        </w:tc>
        <w:tc>
          <w:tcPr>
            <w:tcW w:w="7837" w:type="dxa"/>
            <w:gridSpan w:val="6"/>
            <w:tcBorders>
              <w:top w:val="single" w:sz="4" w:space="0" w:color="auto"/>
              <w:left w:val="nil"/>
              <w:bottom w:val="single" w:sz="4" w:space="0" w:color="auto"/>
              <w:right w:val="single" w:sz="4" w:space="0" w:color="auto"/>
            </w:tcBorders>
            <w:shd w:val="clear" w:color="auto" w:fill="auto"/>
            <w:hideMark/>
          </w:tcPr>
          <w:p w:rsidR="00D67CA3" w:rsidRPr="00CF65E5" w:rsidRDefault="00D67CA3" w:rsidP="00D67CA3">
            <w:r w:rsidRPr="00CF65E5">
              <w:rPr>
                <w:sz w:val="22"/>
                <w:szCs w:val="22"/>
              </w:rPr>
              <w:t>Armirački radovi:</w:t>
            </w:r>
          </w:p>
        </w:tc>
        <w:tc>
          <w:tcPr>
            <w:tcW w:w="1329" w:type="dxa"/>
            <w:tcBorders>
              <w:top w:val="nil"/>
              <w:left w:val="nil"/>
              <w:bottom w:val="single" w:sz="4" w:space="0" w:color="auto"/>
              <w:right w:val="single" w:sz="8" w:space="0" w:color="auto"/>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auto"/>
              <w:right w:val="single" w:sz="8" w:space="0" w:color="auto"/>
            </w:tcBorders>
          </w:tcPr>
          <w:p w:rsidR="00D67CA3" w:rsidRPr="00CF65E5" w:rsidRDefault="00D67CA3" w:rsidP="00D67CA3">
            <w:pPr>
              <w:jc w:val="right"/>
            </w:pPr>
          </w:p>
        </w:tc>
      </w:tr>
      <w:tr w:rsidR="00D67CA3" w:rsidRPr="00CF65E5" w:rsidTr="00335536">
        <w:trPr>
          <w:trHeight w:val="300"/>
        </w:trPr>
        <w:tc>
          <w:tcPr>
            <w:tcW w:w="495" w:type="dxa"/>
            <w:tcBorders>
              <w:top w:val="nil"/>
              <w:left w:val="single" w:sz="8" w:space="0" w:color="auto"/>
              <w:bottom w:val="single" w:sz="4" w:space="0" w:color="auto"/>
              <w:right w:val="single" w:sz="4" w:space="0" w:color="auto"/>
            </w:tcBorders>
            <w:shd w:val="clear" w:color="auto" w:fill="auto"/>
            <w:noWrap/>
            <w:hideMark/>
          </w:tcPr>
          <w:p w:rsidR="00D67CA3" w:rsidRPr="00CF65E5" w:rsidRDefault="00D67CA3" w:rsidP="00D67CA3">
            <w:pPr>
              <w:jc w:val="center"/>
            </w:pPr>
            <w:r w:rsidRPr="00CF65E5">
              <w:rPr>
                <w:sz w:val="22"/>
                <w:szCs w:val="22"/>
              </w:rPr>
              <w:t>6</w:t>
            </w:r>
          </w:p>
        </w:tc>
        <w:tc>
          <w:tcPr>
            <w:tcW w:w="7837" w:type="dxa"/>
            <w:gridSpan w:val="6"/>
            <w:tcBorders>
              <w:top w:val="single" w:sz="4" w:space="0" w:color="auto"/>
              <w:left w:val="nil"/>
              <w:bottom w:val="single" w:sz="4" w:space="0" w:color="auto"/>
              <w:right w:val="single" w:sz="4" w:space="0" w:color="auto"/>
            </w:tcBorders>
            <w:shd w:val="clear" w:color="auto" w:fill="auto"/>
            <w:hideMark/>
          </w:tcPr>
          <w:p w:rsidR="00D67CA3" w:rsidRPr="00CF65E5" w:rsidRDefault="00D67CA3" w:rsidP="00D67CA3">
            <w:r w:rsidRPr="00CF65E5">
              <w:rPr>
                <w:sz w:val="22"/>
                <w:szCs w:val="22"/>
              </w:rPr>
              <w:t>Ostali radovi:</w:t>
            </w:r>
          </w:p>
        </w:tc>
        <w:tc>
          <w:tcPr>
            <w:tcW w:w="1329" w:type="dxa"/>
            <w:tcBorders>
              <w:top w:val="nil"/>
              <w:left w:val="nil"/>
              <w:right w:val="single" w:sz="8" w:space="0" w:color="auto"/>
            </w:tcBorders>
            <w:shd w:val="clear" w:color="auto" w:fill="auto"/>
            <w:vAlign w:val="bottom"/>
            <w:hideMark/>
          </w:tcPr>
          <w:p w:rsidR="00D67CA3" w:rsidRPr="00CF65E5" w:rsidRDefault="00D67CA3" w:rsidP="00D67CA3">
            <w:pPr>
              <w:jc w:val="right"/>
            </w:pPr>
            <w:r w:rsidRPr="00CF65E5">
              <w:rPr>
                <w:sz w:val="22"/>
                <w:szCs w:val="22"/>
              </w:rPr>
              <w:t xml:space="preserve">                                      </w:t>
            </w:r>
          </w:p>
        </w:tc>
        <w:tc>
          <w:tcPr>
            <w:tcW w:w="1697" w:type="dxa"/>
            <w:tcBorders>
              <w:top w:val="nil"/>
              <w:left w:val="nil"/>
              <w:bottom w:val="single" w:sz="4" w:space="0" w:color="auto"/>
              <w:right w:val="single" w:sz="8" w:space="0" w:color="auto"/>
            </w:tcBorders>
          </w:tcPr>
          <w:p w:rsidR="00D67CA3" w:rsidRPr="00CF65E5" w:rsidRDefault="00D67CA3" w:rsidP="00D67CA3">
            <w:pPr>
              <w:jc w:val="right"/>
            </w:pPr>
          </w:p>
        </w:tc>
      </w:tr>
      <w:tr w:rsidR="00D67CA3" w:rsidRPr="00CF65E5" w:rsidTr="00335536">
        <w:trPr>
          <w:trHeight w:val="443"/>
        </w:trPr>
        <w:tc>
          <w:tcPr>
            <w:tcW w:w="8332" w:type="dxa"/>
            <w:gridSpan w:val="7"/>
            <w:vMerge w:val="restart"/>
            <w:tcBorders>
              <w:top w:val="single" w:sz="4" w:space="0" w:color="auto"/>
              <w:left w:val="single" w:sz="8" w:space="0" w:color="auto"/>
              <w:bottom w:val="single" w:sz="4" w:space="0" w:color="auto"/>
            </w:tcBorders>
            <w:shd w:val="clear" w:color="auto" w:fill="auto"/>
            <w:vAlign w:val="center"/>
            <w:hideMark/>
          </w:tcPr>
          <w:p w:rsidR="00D67CA3" w:rsidRPr="00CF65E5" w:rsidRDefault="00D67CA3" w:rsidP="00D67CA3">
            <w:pPr>
              <w:jc w:val="center"/>
              <w:rPr>
                <w:b/>
                <w:bCs/>
              </w:rPr>
            </w:pPr>
            <w:r w:rsidRPr="00CF65E5">
              <w:rPr>
                <w:b/>
                <w:bCs/>
                <w:sz w:val="22"/>
                <w:szCs w:val="22"/>
              </w:rPr>
              <w:t xml:space="preserve">UKUPNO </w:t>
            </w:r>
          </w:p>
        </w:tc>
        <w:tc>
          <w:tcPr>
            <w:tcW w:w="1329" w:type="dxa"/>
            <w:vMerge w:val="restart"/>
            <w:tcBorders>
              <w:top w:val="nil"/>
              <w:bottom w:val="single" w:sz="4" w:space="0" w:color="auto"/>
              <w:right w:val="single" w:sz="8" w:space="0" w:color="auto"/>
            </w:tcBorders>
            <w:shd w:val="clear" w:color="auto" w:fill="auto"/>
            <w:vAlign w:val="center"/>
            <w:hideMark/>
          </w:tcPr>
          <w:p w:rsidR="00D67CA3" w:rsidRPr="00CF65E5" w:rsidRDefault="00D67CA3" w:rsidP="00D67CA3">
            <w:pPr>
              <w:jc w:val="right"/>
              <w:rPr>
                <w:b/>
                <w:bCs/>
              </w:rPr>
            </w:pPr>
            <w:r w:rsidRPr="00CF65E5">
              <w:rPr>
                <w:b/>
                <w:bCs/>
                <w:sz w:val="22"/>
                <w:szCs w:val="22"/>
              </w:rPr>
              <w:t> </w:t>
            </w:r>
          </w:p>
        </w:tc>
        <w:tc>
          <w:tcPr>
            <w:tcW w:w="1697" w:type="dxa"/>
            <w:tcBorders>
              <w:top w:val="nil"/>
              <w:left w:val="single" w:sz="4" w:space="0" w:color="auto"/>
              <w:bottom w:val="single" w:sz="4" w:space="0" w:color="auto"/>
              <w:right w:val="single" w:sz="8" w:space="0" w:color="auto"/>
            </w:tcBorders>
          </w:tcPr>
          <w:p w:rsidR="00D67CA3" w:rsidRPr="00CF65E5" w:rsidRDefault="00D67CA3" w:rsidP="00D67CA3">
            <w:pPr>
              <w:jc w:val="right"/>
              <w:rPr>
                <w:b/>
                <w:bCs/>
              </w:rPr>
            </w:pPr>
          </w:p>
        </w:tc>
      </w:tr>
      <w:tr w:rsidR="00D67CA3" w:rsidRPr="00CF65E5" w:rsidTr="00335536">
        <w:trPr>
          <w:trHeight w:val="623"/>
        </w:trPr>
        <w:tc>
          <w:tcPr>
            <w:tcW w:w="8332" w:type="dxa"/>
            <w:gridSpan w:val="7"/>
            <w:vMerge/>
            <w:tcBorders>
              <w:top w:val="single" w:sz="4" w:space="0" w:color="auto"/>
              <w:left w:val="single" w:sz="8" w:space="0" w:color="auto"/>
              <w:bottom w:val="single" w:sz="4" w:space="0" w:color="auto"/>
            </w:tcBorders>
            <w:vAlign w:val="center"/>
            <w:hideMark/>
          </w:tcPr>
          <w:p w:rsidR="00D67CA3" w:rsidRPr="00CF65E5" w:rsidRDefault="00D67CA3" w:rsidP="00D67CA3">
            <w:pPr>
              <w:rPr>
                <w:b/>
                <w:bCs/>
              </w:rPr>
            </w:pPr>
          </w:p>
        </w:tc>
        <w:tc>
          <w:tcPr>
            <w:tcW w:w="1329" w:type="dxa"/>
            <w:vMerge/>
            <w:tcBorders>
              <w:top w:val="single" w:sz="4" w:space="0" w:color="auto"/>
              <w:bottom w:val="single" w:sz="4" w:space="0" w:color="auto"/>
              <w:right w:val="single" w:sz="8" w:space="0" w:color="auto"/>
            </w:tcBorders>
            <w:vAlign w:val="center"/>
            <w:hideMark/>
          </w:tcPr>
          <w:p w:rsidR="00D67CA3" w:rsidRPr="00CF65E5" w:rsidRDefault="00D67CA3" w:rsidP="00D67CA3">
            <w:pPr>
              <w:rPr>
                <w:b/>
                <w:bCs/>
              </w:rPr>
            </w:pPr>
          </w:p>
        </w:tc>
        <w:tc>
          <w:tcPr>
            <w:tcW w:w="1697" w:type="dxa"/>
            <w:tcBorders>
              <w:top w:val="nil"/>
              <w:left w:val="single" w:sz="4" w:space="0" w:color="auto"/>
              <w:bottom w:val="single" w:sz="4" w:space="0" w:color="auto"/>
              <w:right w:val="single" w:sz="8" w:space="0" w:color="auto"/>
            </w:tcBorders>
          </w:tcPr>
          <w:p w:rsidR="00D67CA3" w:rsidRPr="00CF65E5" w:rsidRDefault="00D67CA3" w:rsidP="00D67CA3">
            <w:pPr>
              <w:rPr>
                <w:b/>
                <w:bCs/>
              </w:rPr>
            </w:pPr>
          </w:p>
        </w:tc>
      </w:tr>
    </w:tbl>
    <w:p w:rsidR="00D67CA3" w:rsidRPr="00D67CA3" w:rsidRDefault="00D67CA3" w:rsidP="00D67CA3">
      <w:pPr>
        <w:rPr>
          <w:rFonts w:ascii="Arial" w:hAnsi="Arial" w:cs="Arial"/>
          <w:b/>
          <w:sz w:val="20"/>
          <w:szCs w:val="20"/>
        </w:rPr>
      </w:pPr>
    </w:p>
    <w:p w:rsidR="00D67CA3" w:rsidRDefault="00D67CA3" w:rsidP="003F634D">
      <w:pPr>
        <w:jc w:val="center"/>
        <w:rPr>
          <w:rFonts w:ascii="Arial" w:hAnsi="Arial" w:cs="Arial"/>
          <w:b/>
          <w:sz w:val="20"/>
          <w:szCs w:val="20"/>
        </w:rPr>
      </w:pPr>
    </w:p>
    <w:p w:rsidR="00335536" w:rsidRDefault="00335536" w:rsidP="003F634D">
      <w:pPr>
        <w:jc w:val="center"/>
        <w:rPr>
          <w:rFonts w:ascii="Arial" w:hAnsi="Arial" w:cs="Arial"/>
          <w:b/>
          <w:sz w:val="20"/>
          <w:szCs w:val="20"/>
        </w:rPr>
      </w:pPr>
    </w:p>
    <w:p w:rsidR="00335536" w:rsidRDefault="00335536" w:rsidP="003F634D">
      <w:pPr>
        <w:jc w:val="center"/>
        <w:rPr>
          <w:rFonts w:ascii="Arial" w:hAnsi="Arial" w:cs="Arial"/>
          <w:b/>
          <w:sz w:val="20"/>
          <w:szCs w:val="20"/>
        </w:rPr>
      </w:pPr>
    </w:p>
    <w:p w:rsidR="00335536" w:rsidRDefault="00335536" w:rsidP="003F634D">
      <w:pPr>
        <w:jc w:val="center"/>
        <w:rPr>
          <w:rFonts w:ascii="Arial" w:hAnsi="Arial" w:cs="Arial"/>
          <w:b/>
          <w:sz w:val="20"/>
          <w:szCs w:val="20"/>
        </w:rPr>
      </w:pPr>
    </w:p>
    <w:p w:rsidR="00335536" w:rsidRDefault="00335536" w:rsidP="003F634D">
      <w:pPr>
        <w:jc w:val="center"/>
        <w:rPr>
          <w:rFonts w:ascii="Arial" w:hAnsi="Arial" w:cs="Arial"/>
          <w:b/>
          <w:sz w:val="20"/>
          <w:szCs w:val="20"/>
        </w:rPr>
      </w:pPr>
    </w:p>
    <w:p w:rsidR="00335536" w:rsidRDefault="00335536" w:rsidP="003F634D">
      <w:pPr>
        <w:jc w:val="center"/>
        <w:rPr>
          <w:rFonts w:ascii="Arial" w:hAnsi="Arial" w:cs="Arial"/>
          <w:b/>
          <w:sz w:val="20"/>
          <w:szCs w:val="20"/>
        </w:rPr>
      </w:pPr>
    </w:p>
    <w:p w:rsidR="00335536" w:rsidRPr="00335536" w:rsidRDefault="00335536" w:rsidP="003F634D">
      <w:pPr>
        <w:jc w:val="center"/>
        <w:rPr>
          <w:rFonts w:ascii="Arial" w:hAnsi="Arial" w:cs="Arial"/>
          <w:b/>
          <w:sz w:val="20"/>
          <w:szCs w:val="20"/>
        </w:rPr>
      </w:pPr>
    </w:p>
    <w:p w:rsidR="008F1842" w:rsidRPr="008F1842" w:rsidRDefault="008F1842" w:rsidP="003F634D">
      <w:pPr>
        <w:jc w:val="center"/>
        <w:rPr>
          <w:rFonts w:ascii="Arial" w:hAnsi="Arial" w:cs="Arial"/>
          <w:b/>
          <w:sz w:val="20"/>
          <w:szCs w:val="20"/>
        </w:rPr>
      </w:pPr>
    </w:p>
    <w:p w:rsidR="00930F90" w:rsidRDefault="00930F90" w:rsidP="00930F9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930F90" w:rsidRDefault="00930F90" w:rsidP="00930F90">
      <w:pPr>
        <w:tabs>
          <w:tab w:val="left" w:pos="7455"/>
        </w:tabs>
        <w:rPr>
          <w:lang w:val="sr-Cyrl-CS"/>
        </w:rPr>
      </w:pPr>
      <w:r>
        <w:rPr>
          <w:lang w:val="sr-Cyrl-CS"/>
        </w:rPr>
        <w:tab/>
      </w:r>
    </w:p>
    <w:p w:rsidR="00930F90" w:rsidRDefault="00930F90" w:rsidP="00930F90">
      <w:pPr>
        <w:jc w:val="right"/>
        <w:rPr>
          <w:lang w:val="sr-Cyrl-CS"/>
        </w:rPr>
      </w:pPr>
      <w:r w:rsidRPr="00C5562A">
        <w:rPr>
          <w:lang w:val="sr-Cyrl-CS"/>
        </w:rPr>
        <w:t>______________________</w:t>
      </w:r>
      <w:r>
        <w:rPr>
          <w:lang w:val="sr-Cyrl-CS"/>
        </w:rPr>
        <w:t>_</w:t>
      </w:r>
    </w:p>
    <w:p w:rsidR="00930F90" w:rsidRDefault="00930F90" w:rsidP="00930F90">
      <w:pPr>
        <w:rPr>
          <w:lang w:val="sr-Cyrl-CS"/>
        </w:rPr>
      </w:pPr>
      <w:r w:rsidRPr="00C5562A">
        <w:rPr>
          <w:lang w:val="sr-Cyrl-CS"/>
        </w:rPr>
        <w:t xml:space="preserve">                                                                                    </w:t>
      </w:r>
    </w:p>
    <w:p w:rsidR="003F634D" w:rsidRDefault="003F634D" w:rsidP="00930F90">
      <w:pPr>
        <w:rPr>
          <w:lang w:val="sr-Cyrl-CS"/>
        </w:rPr>
      </w:pPr>
    </w:p>
    <w:p w:rsidR="003F634D" w:rsidRPr="00335536" w:rsidRDefault="003F634D" w:rsidP="00930F90"/>
    <w:p w:rsidR="00676BB1" w:rsidRPr="00335536" w:rsidRDefault="00676BB1" w:rsidP="008F1842">
      <w:pPr>
        <w:tabs>
          <w:tab w:val="left" w:pos="5250"/>
        </w:tabs>
        <w:jc w:val="both"/>
      </w:pPr>
    </w:p>
    <w:sectPr w:rsidR="00676BB1" w:rsidRPr="00335536" w:rsidSect="00615AA2">
      <w:headerReference w:type="default" r:id="rId22"/>
      <w:footerReference w:type="even" r:id="rId23"/>
      <w:footerReference w:type="default" r:id="rId24"/>
      <w:headerReference w:type="first" r:id="rId25"/>
      <w:footerReference w:type="first" r:id="rId26"/>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43" w:rsidRDefault="002D7B43" w:rsidP="00A54467">
      <w:r>
        <w:separator/>
      </w:r>
    </w:p>
  </w:endnote>
  <w:endnote w:type="continuationSeparator" w:id="0">
    <w:p w:rsidR="002D7B43" w:rsidRDefault="002D7B43"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A3" w:rsidRDefault="00D67CA3"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A3" w:rsidRPr="00E04EB9" w:rsidRDefault="00D67CA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67CA3" w:rsidRPr="00E04EB9" w:rsidRDefault="00D67CA3"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67CA3" w:rsidRDefault="00D67CA3"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A3" w:rsidRPr="00E04EB9" w:rsidRDefault="00D67CA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67CA3" w:rsidRPr="00E04EB9" w:rsidRDefault="00D67CA3"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67CA3" w:rsidRPr="00F825D0" w:rsidRDefault="00D67CA3"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43" w:rsidRDefault="002D7B43" w:rsidP="00A54467">
      <w:r>
        <w:separator/>
      </w:r>
    </w:p>
  </w:footnote>
  <w:footnote w:type="continuationSeparator" w:id="0">
    <w:p w:rsidR="002D7B43" w:rsidRDefault="002D7B43"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67CA3" w:rsidRDefault="00D67CA3">
        <w:pPr>
          <w:pStyle w:val="Header"/>
          <w:jc w:val="right"/>
        </w:pPr>
        <w:r>
          <w:t xml:space="preserve">страна </w:t>
        </w:r>
        <w:r>
          <w:rPr>
            <w:b/>
            <w:bCs/>
          </w:rPr>
          <w:fldChar w:fldCharType="begin"/>
        </w:r>
        <w:r>
          <w:rPr>
            <w:b/>
            <w:bCs/>
          </w:rPr>
          <w:instrText xml:space="preserve"> PAGE </w:instrText>
        </w:r>
        <w:r>
          <w:rPr>
            <w:b/>
            <w:bCs/>
          </w:rPr>
          <w:fldChar w:fldCharType="separate"/>
        </w:r>
        <w:r w:rsidR="002146CF">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2146CF">
          <w:rPr>
            <w:b/>
            <w:bCs/>
            <w:noProof/>
          </w:rPr>
          <w:t>23</w:t>
        </w:r>
        <w:r>
          <w:rPr>
            <w:b/>
            <w:bCs/>
          </w:rPr>
          <w:fldChar w:fldCharType="end"/>
        </w:r>
      </w:p>
    </w:sdtContent>
  </w:sdt>
  <w:p w:rsidR="00D67CA3" w:rsidRDefault="00D67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A3" w:rsidRPr="00AA7DBA" w:rsidRDefault="00D67CA3" w:rsidP="001C3707">
    <w:pPr>
      <w:pStyle w:val="Header"/>
      <w:spacing w:line="360" w:lineRule="auto"/>
      <w:rPr>
        <w:lang w:val="sr-Cyrl-CS"/>
      </w:rPr>
    </w:pPr>
  </w:p>
  <w:p w:rsidR="00D67CA3" w:rsidRPr="00AA7DBA" w:rsidRDefault="00D67CA3"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nsid w:val="1EE44D06"/>
    <w:multiLevelType w:val="hybridMultilevel"/>
    <w:tmpl w:val="239C7C54"/>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313E83B2">
      <w:start w:val="1"/>
      <w:numFmt w:val="bullet"/>
      <w:lvlText w:val=""/>
      <w:lvlJc w:val="left"/>
      <w:pPr>
        <w:ind w:left="720" w:hanging="360"/>
      </w:pPr>
      <w:rPr>
        <w:rFonts w:ascii="Symbol" w:hAnsi="Symbol" w:hint="default"/>
      </w:rPr>
    </w:lvl>
    <w:lvl w:ilvl="1" w:tplc="D31461DC" w:tentative="1">
      <w:start w:val="1"/>
      <w:numFmt w:val="bullet"/>
      <w:lvlText w:val="o"/>
      <w:lvlJc w:val="left"/>
      <w:pPr>
        <w:ind w:left="1440" w:hanging="360"/>
      </w:pPr>
      <w:rPr>
        <w:rFonts w:ascii="Courier New" w:hAnsi="Courier New" w:cs="Courier New" w:hint="default"/>
      </w:rPr>
    </w:lvl>
    <w:lvl w:ilvl="2" w:tplc="8A323C44" w:tentative="1">
      <w:start w:val="1"/>
      <w:numFmt w:val="bullet"/>
      <w:lvlText w:val=""/>
      <w:lvlJc w:val="left"/>
      <w:pPr>
        <w:ind w:left="2160" w:hanging="360"/>
      </w:pPr>
      <w:rPr>
        <w:rFonts w:ascii="Wingdings" w:hAnsi="Wingdings" w:hint="default"/>
      </w:rPr>
    </w:lvl>
    <w:lvl w:ilvl="3" w:tplc="6A3037F2" w:tentative="1">
      <w:start w:val="1"/>
      <w:numFmt w:val="bullet"/>
      <w:lvlText w:val=""/>
      <w:lvlJc w:val="left"/>
      <w:pPr>
        <w:ind w:left="2880" w:hanging="360"/>
      </w:pPr>
      <w:rPr>
        <w:rFonts w:ascii="Symbol" w:hAnsi="Symbol" w:hint="default"/>
      </w:rPr>
    </w:lvl>
    <w:lvl w:ilvl="4" w:tplc="CCB60F36" w:tentative="1">
      <w:start w:val="1"/>
      <w:numFmt w:val="bullet"/>
      <w:lvlText w:val="o"/>
      <w:lvlJc w:val="left"/>
      <w:pPr>
        <w:ind w:left="3600" w:hanging="360"/>
      </w:pPr>
      <w:rPr>
        <w:rFonts w:ascii="Courier New" w:hAnsi="Courier New" w:cs="Courier New" w:hint="default"/>
      </w:rPr>
    </w:lvl>
    <w:lvl w:ilvl="5" w:tplc="D4F092F8" w:tentative="1">
      <w:start w:val="1"/>
      <w:numFmt w:val="bullet"/>
      <w:lvlText w:val=""/>
      <w:lvlJc w:val="left"/>
      <w:pPr>
        <w:ind w:left="4320" w:hanging="360"/>
      </w:pPr>
      <w:rPr>
        <w:rFonts w:ascii="Wingdings" w:hAnsi="Wingdings" w:hint="default"/>
      </w:rPr>
    </w:lvl>
    <w:lvl w:ilvl="6" w:tplc="B05A0F5C" w:tentative="1">
      <w:start w:val="1"/>
      <w:numFmt w:val="bullet"/>
      <w:lvlText w:val=""/>
      <w:lvlJc w:val="left"/>
      <w:pPr>
        <w:ind w:left="5040" w:hanging="360"/>
      </w:pPr>
      <w:rPr>
        <w:rFonts w:ascii="Symbol" w:hAnsi="Symbol" w:hint="default"/>
      </w:rPr>
    </w:lvl>
    <w:lvl w:ilvl="7" w:tplc="B4522CE8" w:tentative="1">
      <w:start w:val="1"/>
      <w:numFmt w:val="bullet"/>
      <w:lvlText w:val="o"/>
      <w:lvlJc w:val="left"/>
      <w:pPr>
        <w:ind w:left="5760" w:hanging="360"/>
      </w:pPr>
      <w:rPr>
        <w:rFonts w:ascii="Courier New" w:hAnsi="Courier New" w:cs="Courier New" w:hint="default"/>
      </w:rPr>
    </w:lvl>
    <w:lvl w:ilvl="8" w:tplc="1DB87E1C" w:tentative="1">
      <w:start w:val="1"/>
      <w:numFmt w:val="bullet"/>
      <w:lvlText w:val=""/>
      <w:lvlJc w:val="left"/>
      <w:pPr>
        <w:ind w:left="6480" w:hanging="360"/>
      </w:pPr>
      <w:rPr>
        <w:rFonts w:ascii="Wingdings" w:hAnsi="Wingdings" w:hint="default"/>
      </w:rPr>
    </w:lvl>
  </w:abstractNum>
  <w:abstractNum w:abstractNumId="12">
    <w:nsid w:val="40F704AE"/>
    <w:multiLevelType w:val="hybridMultilevel"/>
    <w:tmpl w:val="66902466"/>
    <w:lvl w:ilvl="0" w:tplc="3B5C9708">
      <w:start w:val="1"/>
      <w:numFmt w:val="bullet"/>
      <w:lvlText w:val=""/>
      <w:lvlJc w:val="left"/>
      <w:pPr>
        <w:ind w:left="720" w:hanging="360"/>
      </w:pPr>
      <w:rPr>
        <w:rFonts w:ascii="Wingdings" w:hAnsi="Wingdings" w:hint="default"/>
      </w:rPr>
    </w:lvl>
    <w:lvl w:ilvl="1" w:tplc="94F4E184" w:tentative="1">
      <w:start w:val="1"/>
      <w:numFmt w:val="bullet"/>
      <w:pStyle w:val="Heading2"/>
      <w:lvlText w:val="o"/>
      <w:lvlJc w:val="left"/>
      <w:pPr>
        <w:ind w:left="1440" w:hanging="360"/>
      </w:pPr>
      <w:rPr>
        <w:rFonts w:ascii="Courier New" w:hAnsi="Courier New" w:cs="Courier New" w:hint="default"/>
      </w:rPr>
    </w:lvl>
    <w:lvl w:ilvl="2" w:tplc="24682BAC" w:tentative="1">
      <w:start w:val="1"/>
      <w:numFmt w:val="bullet"/>
      <w:pStyle w:val="Heading3"/>
      <w:lvlText w:val=""/>
      <w:lvlJc w:val="left"/>
      <w:pPr>
        <w:ind w:left="2160" w:hanging="360"/>
      </w:pPr>
      <w:rPr>
        <w:rFonts w:ascii="Wingdings" w:hAnsi="Wingdings" w:hint="default"/>
      </w:rPr>
    </w:lvl>
    <w:lvl w:ilvl="3" w:tplc="B74EB67C" w:tentative="1">
      <w:start w:val="1"/>
      <w:numFmt w:val="bullet"/>
      <w:pStyle w:val="Heading4"/>
      <w:lvlText w:val=""/>
      <w:lvlJc w:val="left"/>
      <w:pPr>
        <w:ind w:left="2880" w:hanging="360"/>
      </w:pPr>
      <w:rPr>
        <w:rFonts w:ascii="Symbol" w:hAnsi="Symbol" w:hint="default"/>
      </w:rPr>
    </w:lvl>
    <w:lvl w:ilvl="4" w:tplc="5BB46C96" w:tentative="1">
      <w:start w:val="1"/>
      <w:numFmt w:val="bullet"/>
      <w:pStyle w:val="Heading5"/>
      <w:lvlText w:val="o"/>
      <w:lvlJc w:val="left"/>
      <w:pPr>
        <w:ind w:left="3600" w:hanging="360"/>
      </w:pPr>
      <w:rPr>
        <w:rFonts w:ascii="Courier New" w:hAnsi="Courier New" w:cs="Courier New" w:hint="default"/>
      </w:rPr>
    </w:lvl>
    <w:lvl w:ilvl="5" w:tplc="20E2DF7A" w:tentative="1">
      <w:start w:val="1"/>
      <w:numFmt w:val="bullet"/>
      <w:pStyle w:val="Heading6"/>
      <w:lvlText w:val=""/>
      <w:lvlJc w:val="left"/>
      <w:pPr>
        <w:ind w:left="4320" w:hanging="360"/>
      </w:pPr>
      <w:rPr>
        <w:rFonts w:ascii="Wingdings" w:hAnsi="Wingdings" w:hint="default"/>
      </w:rPr>
    </w:lvl>
    <w:lvl w:ilvl="6" w:tplc="0220EFDA" w:tentative="1">
      <w:start w:val="1"/>
      <w:numFmt w:val="bullet"/>
      <w:pStyle w:val="Heading7"/>
      <w:lvlText w:val=""/>
      <w:lvlJc w:val="left"/>
      <w:pPr>
        <w:ind w:left="5040" w:hanging="360"/>
      </w:pPr>
      <w:rPr>
        <w:rFonts w:ascii="Symbol" w:hAnsi="Symbol" w:hint="default"/>
      </w:rPr>
    </w:lvl>
    <w:lvl w:ilvl="7" w:tplc="159A17C8" w:tentative="1">
      <w:start w:val="1"/>
      <w:numFmt w:val="bullet"/>
      <w:pStyle w:val="Heading8"/>
      <w:lvlText w:val="o"/>
      <w:lvlJc w:val="left"/>
      <w:pPr>
        <w:ind w:left="5760" w:hanging="360"/>
      </w:pPr>
      <w:rPr>
        <w:rFonts w:ascii="Courier New" w:hAnsi="Courier New" w:cs="Courier New" w:hint="default"/>
      </w:rPr>
    </w:lvl>
    <w:lvl w:ilvl="8" w:tplc="D6D8B890" w:tentative="1">
      <w:start w:val="1"/>
      <w:numFmt w:val="bullet"/>
      <w:pStyle w:val="Heading9"/>
      <w:lvlText w:val=""/>
      <w:lvlJc w:val="left"/>
      <w:pPr>
        <w:ind w:left="6480" w:hanging="360"/>
      </w:pPr>
      <w:rPr>
        <w:rFonts w:ascii="Wingdings" w:hAnsi="Wingdings" w:hint="default"/>
      </w:rPr>
    </w:lvl>
  </w:abstractNum>
  <w:abstractNum w:abstractNumId="13">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207ABA"/>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5F15958"/>
    <w:multiLevelType w:val="hybridMultilevel"/>
    <w:tmpl w:val="156E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1800AB"/>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5202E1C"/>
    <w:multiLevelType w:val="hybridMultilevel"/>
    <w:tmpl w:val="8708B06A"/>
    <w:lvl w:ilvl="0" w:tplc="AC805B5C">
      <w:start w:val="1"/>
      <w:numFmt w:val="decimal"/>
      <w:lvlText w:val="%1)"/>
      <w:lvlJc w:val="left"/>
      <w:pPr>
        <w:ind w:left="1080" w:hanging="360"/>
      </w:pPr>
      <w:rPr>
        <w:rFonts w:ascii="Times New Roman" w:eastAsia="Times New Roman" w:hAnsi="Times New Roman" w:cs="Times New Roman"/>
        <w:color w:val="auto"/>
      </w:rPr>
    </w:lvl>
    <w:lvl w:ilvl="1" w:tplc="5008CB74" w:tentative="1">
      <w:start w:val="1"/>
      <w:numFmt w:val="lowerLetter"/>
      <w:lvlText w:val="%2."/>
      <w:lvlJc w:val="left"/>
      <w:pPr>
        <w:ind w:left="1800" w:hanging="360"/>
      </w:pPr>
    </w:lvl>
    <w:lvl w:ilvl="2" w:tplc="C39820CA" w:tentative="1">
      <w:start w:val="1"/>
      <w:numFmt w:val="lowerRoman"/>
      <w:lvlText w:val="%3."/>
      <w:lvlJc w:val="right"/>
      <w:pPr>
        <w:ind w:left="2520" w:hanging="180"/>
      </w:pPr>
    </w:lvl>
    <w:lvl w:ilvl="3" w:tplc="637C0B1A" w:tentative="1">
      <w:start w:val="1"/>
      <w:numFmt w:val="decimal"/>
      <w:lvlText w:val="%4."/>
      <w:lvlJc w:val="left"/>
      <w:pPr>
        <w:ind w:left="3240" w:hanging="360"/>
      </w:pPr>
    </w:lvl>
    <w:lvl w:ilvl="4" w:tplc="59C07EA2" w:tentative="1">
      <w:start w:val="1"/>
      <w:numFmt w:val="lowerLetter"/>
      <w:lvlText w:val="%5."/>
      <w:lvlJc w:val="left"/>
      <w:pPr>
        <w:ind w:left="3960" w:hanging="360"/>
      </w:pPr>
    </w:lvl>
    <w:lvl w:ilvl="5" w:tplc="7544198E" w:tentative="1">
      <w:start w:val="1"/>
      <w:numFmt w:val="lowerRoman"/>
      <w:lvlText w:val="%6."/>
      <w:lvlJc w:val="right"/>
      <w:pPr>
        <w:ind w:left="4680" w:hanging="180"/>
      </w:pPr>
    </w:lvl>
    <w:lvl w:ilvl="6" w:tplc="A2B47228" w:tentative="1">
      <w:start w:val="1"/>
      <w:numFmt w:val="decimal"/>
      <w:lvlText w:val="%7."/>
      <w:lvlJc w:val="left"/>
      <w:pPr>
        <w:ind w:left="5400" w:hanging="360"/>
      </w:pPr>
    </w:lvl>
    <w:lvl w:ilvl="7" w:tplc="DF4CE956" w:tentative="1">
      <w:start w:val="1"/>
      <w:numFmt w:val="lowerLetter"/>
      <w:lvlText w:val="%8."/>
      <w:lvlJc w:val="left"/>
      <w:pPr>
        <w:ind w:left="6120" w:hanging="360"/>
      </w:pPr>
    </w:lvl>
    <w:lvl w:ilvl="8" w:tplc="2DA68634" w:tentative="1">
      <w:start w:val="1"/>
      <w:numFmt w:val="lowerRoman"/>
      <w:lvlText w:val="%9."/>
      <w:lvlJc w:val="right"/>
      <w:pPr>
        <w:ind w:left="6840" w:hanging="180"/>
      </w:pPr>
    </w:lvl>
  </w:abstractNum>
  <w:abstractNum w:abstractNumId="18">
    <w:nsid w:val="7F8E32A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3"/>
  </w:num>
  <w:num w:numId="8">
    <w:abstractNumId w:val="9"/>
  </w:num>
  <w:num w:numId="9">
    <w:abstractNumId w:val="8"/>
  </w:num>
  <w:num w:numId="10">
    <w:abstractNumId w:val="15"/>
  </w:num>
  <w:num w:numId="11">
    <w:abstractNumId w:val="10"/>
  </w:num>
  <w:num w:numId="12">
    <w:abstractNumId w:val="6"/>
  </w:num>
  <w:num w:numId="13">
    <w:abstractNumId w:val="5"/>
  </w:num>
  <w:num w:numId="14">
    <w:abstractNumId w:val="16"/>
  </w:num>
  <w:num w:numId="15">
    <w:abstractNumId w:val="14"/>
  </w:num>
  <w:num w:numId="1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4AFE"/>
    <w:rsid w:val="0001055F"/>
    <w:rsid w:val="00022B1B"/>
    <w:rsid w:val="00031463"/>
    <w:rsid w:val="00035E5E"/>
    <w:rsid w:val="00037AD7"/>
    <w:rsid w:val="000441C7"/>
    <w:rsid w:val="00046AF5"/>
    <w:rsid w:val="00047C46"/>
    <w:rsid w:val="00051913"/>
    <w:rsid w:val="0005195D"/>
    <w:rsid w:val="00061703"/>
    <w:rsid w:val="00071540"/>
    <w:rsid w:val="000724D4"/>
    <w:rsid w:val="000752CE"/>
    <w:rsid w:val="00076F9D"/>
    <w:rsid w:val="0008431B"/>
    <w:rsid w:val="000856B7"/>
    <w:rsid w:val="000A2763"/>
    <w:rsid w:val="000A2E13"/>
    <w:rsid w:val="000A779F"/>
    <w:rsid w:val="000A7FCC"/>
    <w:rsid w:val="000B6FFD"/>
    <w:rsid w:val="000D0387"/>
    <w:rsid w:val="000D0759"/>
    <w:rsid w:val="000D16EB"/>
    <w:rsid w:val="000F37EC"/>
    <w:rsid w:val="00105EFB"/>
    <w:rsid w:val="00122684"/>
    <w:rsid w:val="001244E7"/>
    <w:rsid w:val="00140089"/>
    <w:rsid w:val="001440BB"/>
    <w:rsid w:val="00146DA7"/>
    <w:rsid w:val="00146FDE"/>
    <w:rsid w:val="001535E3"/>
    <w:rsid w:val="00162446"/>
    <w:rsid w:val="00165516"/>
    <w:rsid w:val="00166919"/>
    <w:rsid w:val="00171FB8"/>
    <w:rsid w:val="00184426"/>
    <w:rsid w:val="00187CB6"/>
    <w:rsid w:val="00190935"/>
    <w:rsid w:val="001925F4"/>
    <w:rsid w:val="00197075"/>
    <w:rsid w:val="001C3707"/>
    <w:rsid w:val="001C52C3"/>
    <w:rsid w:val="001C6E16"/>
    <w:rsid w:val="001C7F2D"/>
    <w:rsid w:val="001D45EF"/>
    <w:rsid w:val="001E7268"/>
    <w:rsid w:val="001E7E67"/>
    <w:rsid w:val="001F29C9"/>
    <w:rsid w:val="002146CF"/>
    <w:rsid w:val="0023018B"/>
    <w:rsid w:val="002410CA"/>
    <w:rsid w:val="0025313B"/>
    <w:rsid w:val="00261450"/>
    <w:rsid w:val="00266074"/>
    <w:rsid w:val="0027686C"/>
    <w:rsid w:val="00286CB9"/>
    <w:rsid w:val="002C6381"/>
    <w:rsid w:val="002D5815"/>
    <w:rsid w:val="002D7B43"/>
    <w:rsid w:val="00306CBE"/>
    <w:rsid w:val="00310FB1"/>
    <w:rsid w:val="003145CD"/>
    <w:rsid w:val="00322551"/>
    <w:rsid w:val="00324E0C"/>
    <w:rsid w:val="00327FF3"/>
    <w:rsid w:val="0033036A"/>
    <w:rsid w:val="003306CD"/>
    <w:rsid w:val="00335536"/>
    <w:rsid w:val="00352B5A"/>
    <w:rsid w:val="00352EE3"/>
    <w:rsid w:val="00361462"/>
    <w:rsid w:val="0036233E"/>
    <w:rsid w:val="0036494E"/>
    <w:rsid w:val="00365CA9"/>
    <w:rsid w:val="00392A0A"/>
    <w:rsid w:val="003B50D9"/>
    <w:rsid w:val="003C2F94"/>
    <w:rsid w:val="003C495C"/>
    <w:rsid w:val="003C534B"/>
    <w:rsid w:val="003E5132"/>
    <w:rsid w:val="003F634D"/>
    <w:rsid w:val="004159F7"/>
    <w:rsid w:val="00420D84"/>
    <w:rsid w:val="00421E43"/>
    <w:rsid w:val="00435D5D"/>
    <w:rsid w:val="004422E7"/>
    <w:rsid w:val="0044315E"/>
    <w:rsid w:val="00443EE5"/>
    <w:rsid w:val="004444F8"/>
    <w:rsid w:val="004654B8"/>
    <w:rsid w:val="00486E7D"/>
    <w:rsid w:val="00494D9D"/>
    <w:rsid w:val="004A29B0"/>
    <w:rsid w:val="004A659C"/>
    <w:rsid w:val="004B03CB"/>
    <w:rsid w:val="004B32C6"/>
    <w:rsid w:val="004B57D9"/>
    <w:rsid w:val="004C1173"/>
    <w:rsid w:val="004E03A3"/>
    <w:rsid w:val="0051375C"/>
    <w:rsid w:val="00520867"/>
    <w:rsid w:val="005306B2"/>
    <w:rsid w:val="00534875"/>
    <w:rsid w:val="005450C5"/>
    <w:rsid w:val="00552747"/>
    <w:rsid w:val="005562CA"/>
    <w:rsid w:val="00575AA4"/>
    <w:rsid w:val="00580385"/>
    <w:rsid w:val="00583EE6"/>
    <w:rsid w:val="00590EC6"/>
    <w:rsid w:val="0059608D"/>
    <w:rsid w:val="00596C59"/>
    <w:rsid w:val="005A14FA"/>
    <w:rsid w:val="005A36FA"/>
    <w:rsid w:val="005A6F96"/>
    <w:rsid w:val="005B3B9C"/>
    <w:rsid w:val="005C50D3"/>
    <w:rsid w:val="005D1C8D"/>
    <w:rsid w:val="005D567E"/>
    <w:rsid w:val="005E0EAA"/>
    <w:rsid w:val="005E3513"/>
    <w:rsid w:val="005E36C4"/>
    <w:rsid w:val="005E5628"/>
    <w:rsid w:val="005E5D94"/>
    <w:rsid w:val="005F421D"/>
    <w:rsid w:val="00605634"/>
    <w:rsid w:val="00615AA2"/>
    <w:rsid w:val="00637F3A"/>
    <w:rsid w:val="006548ED"/>
    <w:rsid w:val="006567D0"/>
    <w:rsid w:val="00660ED6"/>
    <w:rsid w:val="0066476D"/>
    <w:rsid w:val="00676BB1"/>
    <w:rsid w:val="00682EC6"/>
    <w:rsid w:val="00690FA0"/>
    <w:rsid w:val="006951E9"/>
    <w:rsid w:val="00696C8C"/>
    <w:rsid w:val="006A3019"/>
    <w:rsid w:val="006A57EA"/>
    <w:rsid w:val="006B027A"/>
    <w:rsid w:val="006B48C5"/>
    <w:rsid w:val="006D6042"/>
    <w:rsid w:val="006D6F95"/>
    <w:rsid w:val="006E46D6"/>
    <w:rsid w:val="00707888"/>
    <w:rsid w:val="0071079B"/>
    <w:rsid w:val="00716B7A"/>
    <w:rsid w:val="00756C8B"/>
    <w:rsid w:val="00756D2A"/>
    <w:rsid w:val="00762BB0"/>
    <w:rsid w:val="00766AE3"/>
    <w:rsid w:val="00793C1F"/>
    <w:rsid w:val="007A00C2"/>
    <w:rsid w:val="007A7E9C"/>
    <w:rsid w:val="007C2447"/>
    <w:rsid w:val="007C2D96"/>
    <w:rsid w:val="007C2F42"/>
    <w:rsid w:val="007C309C"/>
    <w:rsid w:val="007D4CC0"/>
    <w:rsid w:val="007E41EF"/>
    <w:rsid w:val="007F17F1"/>
    <w:rsid w:val="007F1EAD"/>
    <w:rsid w:val="00802745"/>
    <w:rsid w:val="00822886"/>
    <w:rsid w:val="0082337B"/>
    <w:rsid w:val="00827378"/>
    <w:rsid w:val="00827D20"/>
    <w:rsid w:val="00845E4C"/>
    <w:rsid w:val="00852EB8"/>
    <w:rsid w:val="00865B2C"/>
    <w:rsid w:val="00874A84"/>
    <w:rsid w:val="0088183B"/>
    <w:rsid w:val="00887039"/>
    <w:rsid w:val="00890613"/>
    <w:rsid w:val="00895952"/>
    <w:rsid w:val="008A4DBE"/>
    <w:rsid w:val="008C0B40"/>
    <w:rsid w:val="008C0DA9"/>
    <w:rsid w:val="008C50C9"/>
    <w:rsid w:val="008C72CF"/>
    <w:rsid w:val="008C7F3C"/>
    <w:rsid w:val="008D1154"/>
    <w:rsid w:val="008D6F71"/>
    <w:rsid w:val="008E1345"/>
    <w:rsid w:val="008E31A2"/>
    <w:rsid w:val="008E71DF"/>
    <w:rsid w:val="008F1842"/>
    <w:rsid w:val="008F45C9"/>
    <w:rsid w:val="009014A6"/>
    <w:rsid w:val="00905EA9"/>
    <w:rsid w:val="009070F9"/>
    <w:rsid w:val="009118B8"/>
    <w:rsid w:val="00913A36"/>
    <w:rsid w:val="00927F79"/>
    <w:rsid w:val="00930F90"/>
    <w:rsid w:val="00936DB9"/>
    <w:rsid w:val="00960CA7"/>
    <w:rsid w:val="0096100D"/>
    <w:rsid w:val="00964F19"/>
    <w:rsid w:val="00984F02"/>
    <w:rsid w:val="00985E2B"/>
    <w:rsid w:val="009874FB"/>
    <w:rsid w:val="00997125"/>
    <w:rsid w:val="009A6AC3"/>
    <w:rsid w:val="009B1AA2"/>
    <w:rsid w:val="009B1C59"/>
    <w:rsid w:val="009D357A"/>
    <w:rsid w:val="009D61AA"/>
    <w:rsid w:val="009E0E1F"/>
    <w:rsid w:val="009E1D23"/>
    <w:rsid w:val="009E6C98"/>
    <w:rsid w:val="009F1107"/>
    <w:rsid w:val="009F5444"/>
    <w:rsid w:val="00A00BFF"/>
    <w:rsid w:val="00A00C7B"/>
    <w:rsid w:val="00A011F4"/>
    <w:rsid w:val="00A20F1A"/>
    <w:rsid w:val="00A21C29"/>
    <w:rsid w:val="00A22EC6"/>
    <w:rsid w:val="00A26082"/>
    <w:rsid w:val="00A26722"/>
    <w:rsid w:val="00A318E1"/>
    <w:rsid w:val="00A35F19"/>
    <w:rsid w:val="00A442E5"/>
    <w:rsid w:val="00A45BE9"/>
    <w:rsid w:val="00A51CED"/>
    <w:rsid w:val="00A54467"/>
    <w:rsid w:val="00A562F0"/>
    <w:rsid w:val="00A565E2"/>
    <w:rsid w:val="00A6484E"/>
    <w:rsid w:val="00A82EC4"/>
    <w:rsid w:val="00A8630F"/>
    <w:rsid w:val="00A87B75"/>
    <w:rsid w:val="00A96E9C"/>
    <w:rsid w:val="00AA3BFB"/>
    <w:rsid w:val="00AA5372"/>
    <w:rsid w:val="00AA7DBA"/>
    <w:rsid w:val="00AC004C"/>
    <w:rsid w:val="00AD1533"/>
    <w:rsid w:val="00AD5148"/>
    <w:rsid w:val="00AF5A06"/>
    <w:rsid w:val="00AF6368"/>
    <w:rsid w:val="00B01258"/>
    <w:rsid w:val="00B123A0"/>
    <w:rsid w:val="00B12B53"/>
    <w:rsid w:val="00B1685E"/>
    <w:rsid w:val="00B176BC"/>
    <w:rsid w:val="00B45072"/>
    <w:rsid w:val="00B46EED"/>
    <w:rsid w:val="00B602F4"/>
    <w:rsid w:val="00B63DEC"/>
    <w:rsid w:val="00B77E72"/>
    <w:rsid w:val="00B90AB4"/>
    <w:rsid w:val="00BA428D"/>
    <w:rsid w:val="00BA60A2"/>
    <w:rsid w:val="00BA6637"/>
    <w:rsid w:val="00BB2BF9"/>
    <w:rsid w:val="00BB5532"/>
    <w:rsid w:val="00BC2A72"/>
    <w:rsid w:val="00BD2175"/>
    <w:rsid w:val="00BD609A"/>
    <w:rsid w:val="00BD6B0B"/>
    <w:rsid w:val="00BD716B"/>
    <w:rsid w:val="00BE3D5E"/>
    <w:rsid w:val="00BE4F67"/>
    <w:rsid w:val="00BF60CA"/>
    <w:rsid w:val="00C00B96"/>
    <w:rsid w:val="00C06380"/>
    <w:rsid w:val="00C11AF9"/>
    <w:rsid w:val="00C12DBA"/>
    <w:rsid w:val="00C162AD"/>
    <w:rsid w:val="00C31785"/>
    <w:rsid w:val="00C31979"/>
    <w:rsid w:val="00C46097"/>
    <w:rsid w:val="00C4791B"/>
    <w:rsid w:val="00C47C5F"/>
    <w:rsid w:val="00C50612"/>
    <w:rsid w:val="00C564AA"/>
    <w:rsid w:val="00C6519F"/>
    <w:rsid w:val="00C736E3"/>
    <w:rsid w:val="00C75165"/>
    <w:rsid w:val="00C7762E"/>
    <w:rsid w:val="00C813C3"/>
    <w:rsid w:val="00C82686"/>
    <w:rsid w:val="00C863B2"/>
    <w:rsid w:val="00C905F7"/>
    <w:rsid w:val="00C93163"/>
    <w:rsid w:val="00C94BD9"/>
    <w:rsid w:val="00C97E6F"/>
    <w:rsid w:val="00CA1F49"/>
    <w:rsid w:val="00CA4864"/>
    <w:rsid w:val="00CB3091"/>
    <w:rsid w:val="00CB465C"/>
    <w:rsid w:val="00CC0630"/>
    <w:rsid w:val="00CD25D8"/>
    <w:rsid w:val="00CF11FA"/>
    <w:rsid w:val="00CF5711"/>
    <w:rsid w:val="00CF65E5"/>
    <w:rsid w:val="00D12022"/>
    <w:rsid w:val="00D12A39"/>
    <w:rsid w:val="00D13069"/>
    <w:rsid w:val="00D14410"/>
    <w:rsid w:val="00D20A8C"/>
    <w:rsid w:val="00D217B6"/>
    <w:rsid w:val="00D2557B"/>
    <w:rsid w:val="00D50538"/>
    <w:rsid w:val="00D60C49"/>
    <w:rsid w:val="00D636F2"/>
    <w:rsid w:val="00D64346"/>
    <w:rsid w:val="00D67CA3"/>
    <w:rsid w:val="00D72B79"/>
    <w:rsid w:val="00D771E2"/>
    <w:rsid w:val="00D87E4A"/>
    <w:rsid w:val="00D921F8"/>
    <w:rsid w:val="00DB767D"/>
    <w:rsid w:val="00DC1A35"/>
    <w:rsid w:val="00DC46FA"/>
    <w:rsid w:val="00DC6433"/>
    <w:rsid w:val="00DD6C5C"/>
    <w:rsid w:val="00DF4067"/>
    <w:rsid w:val="00E00BF7"/>
    <w:rsid w:val="00E04EB9"/>
    <w:rsid w:val="00E16009"/>
    <w:rsid w:val="00E16DC8"/>
    <w:rsid w:val="00E2271E"/>
    <w:rsid w:val="00E36942"/>
    <w:rsid w:val="00E44DF2"/>
    <w:rsid w:val="00E503B3"/>
    <w:rsid w:val="00E51644"/>
    <w:rsid w:val="00E53D08"/>
    <w:rsid w:val="00E55B91"/>
    <w:rsid w:val="00E7238B"/>
    <w:rsid w:val="00E77BC8"/>
    <w:rsid w:val="00E87478"/>
    <w:rsid w:val="00E9351A"/>
    <w:rsid w:val="00EA3A3E"/>
    <w:rsid w:val="00EA3DFA"/>
    <w:rsid w:val="00EA431B"/>
    <w:rsid w:val="00EA6DFA"/>
    <w:rsid w:val="00EA6E38"/>
    <w:rsid w:val="00EA7530"/>
    <w:rsid w:val="00EB6E8C"/>
    <w:rsid w:val="00ED0CAB"/>
    <w:rsid w:val="00EE5A41"/>
    <w:rsid w:val="00EE7633"/>
    <w:rsid w:val="00EE7DC2"/>
    <w:rsid w:val="00EF7194"/>
    <w:rsid w:val="00EF730F"/>
    <w:rsid w:val="00F026B4"/>
    <w:rsid w:val="00F1030F"/>
    <w:rsid w:val="00F13AAE"/>
    <w:rsid w:val="00F267E6"/>
    <w:rsid w:val="00F26FC8"/>
    <w:rsid w:val="00F47219"/>
    <w:rsid w:val="00F572F5"/>
    <w:rsid w:val="00F61799"/>
    <w:rsid w:val="00F641D0"/>
    <w:rsid w:val="00F64AB0"/>
    <w:rsid w:val="00F66FA2"/>
    <w:rsid w:val="00F725AB"/>
    <w:rsid w:val="00F75871"/>
    <w:rsid w:val="00F825D0"/>
    <w:rsid w:val="00FB7A28"/>
    <w:rsid w:val="00FC40D1"/>
    <w:rsid w:val="00FD37D2"/>
    <w:rsid w:val="00FD3F3C"/>
    <w:rsid w:val="00FF4547"/>
    <w:rsid w:val="00FF4F2F"/>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uiPriority w:val="99"/>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table" w:customStyle="1" w:styleId="TableGrid3">
    <w:name w:val="Table Grid3"/>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930F90"/>
  </w:style>
  <w:style w:type="table" w:customStyle="1" w:styleId="TableGrid4">
    <w:name w:val="Table Grid4"/>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30F90"/>
  </w:style>
  <w:style w:type="paragraph" w:customStyle="1" w:styleId="DecimalAligned">
    <w:name w:val="Decimal Aligned"/>
    <w:basedOn w:val="Normal"/>
    <w:uiPriority w:val="40"/>
    <w:qFormat/>
    <w:rsid w:val="00930F90"/>
    <w:pPr>
      <w:tabs>
        <w:tab w:val="decimal" w:pos="360"/>
      </w:tabs>
      <w:spacing w:after="200" w:line="276" w:lineRule="auto"/>
    </w:pPr>
    <w:rPr>
      <w:rFonts w:ascii="Calibri" w:hAnsi="Calibri"/>
      <w:sz w:val="22"/>
      <w:szCs w:val="22"/>
    </w:rPr>
  </w:style>
  <w:style w:type="character" w:styleId="SubtleEmphasis">
    <w:name w:val="Subtle Emphasis"/>
    <w:uiPriority w:val="19"/>
    <w:qFormat/>
    <w:rsid w:val="00930F90"/>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930F90"/>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930F90"/>
  </w:style>
  <w:style w:type="table" w:customStyle="1" w:styleId="TableGrid6">
    <w:name w:val="Table Grid6"/>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F90"/>
  </w:style>
  <w:style w:type="table" w:customStyle="1" w:styleId="TableGrid8">
    <w:name w:val="Table Grid8"/>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5">
    <w:name w:val="Comment Reference5"/>
    <w:rsid w:val="006A57EA"/>
    <w:rPr>
      <w:sz w:val="16"/>
      <w:szCs w:val="16"/>
    </w:rPr>
  </w:style>
  <w:style w:type="paragraph" w:customStyle="1" w:styleId="CommentText5">
    <w:name w:val="Comment Text5"/>
    <w:basedOn w:val="Normal"/>
    <w:rsid w:val="006A57EA"/>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6A57EA"/>
    <w:rPr>
      <w:b/>
      <w:bCs/>
    </w:rPr>
  </w:style>
  <w:style w:type="character" w:customStyle="1" w:styleId="CharChar133">
    <w:name w:val="Char Char13"/>
    <w:locked/>
    <w:rsid w:val="006A57EA"/>
    <w:rPr>
      <w:rFonts w:ascii="Cambria" w:hAnsi="Cambria"/>
      <w:b/>
      <w:bCs/>
      <w:kern w:val="32"/>
      <w:sz w:val="32"/>
      <w:szCs w:val="3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uiPriority w:val="99"/>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table" w:customStyle="1" w:styleId="TableGrid3">
    <w:name w:val="Table Grid3"/>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930F90"/>
  </w:style>
  <w:style w:type="table" w:customStyle="1" w:styleId="TableGrid4">
    <w:name w:val="Table Grid4"/>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30F90"/>
  </w:style>
  <w:style w:type="paragraph" w:customStyle="1" w:styleId="DecimalAligned">
    <w:name w:val="Decimal Aligned"/>
    <w:basedOn w:val="Normal"/>
    <w:uiPriority w:val="40"/>
    <w:qFormat/>
    <w:rsid w:val="00930F90"/>
    <w:pPr>
      <w:tabs>
        <w:tab w:val="decimal" w:pos="360"/>
      </w:tabs>
      <w:spacing w:after="200" w:line="276" w:lineRule="auto"/>
    </w:pPr>
    <w:rPr>
      <w:rFonts w:ascii="Calibri" w:hAnsi="Calibri"/>
      <w:sz w:val="22"/>
      <w:szCs w:val="22"/>
    </w:rPr>
  </w:style>
  <w:style w:type="character" w:styleId="SubtleEmphasis">
    <w:name w:val="Subtle Emphasis"/>
    <w:uiPriority w:val="19"/>
    <w:qFormat/>
    <w:rsid w:val="00930F90"/>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930F90"/>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930F90"/>
  </w:style>
  <w:style w:type="table" w:customStyle="1" w:styleId="TableGrid6">
    <w:name w:val="Table Grid6"/>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F90"/>
  </w:style>
  <w:style w:type="table" w:customStyle="1" w:styleId="TableGrid8">
    <w:name w:val="Table Grid8"/>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5">
    <w:name w:val="Comment Reference5"/>
    <w:rsid w:val="006A57EA"/>
    <w:rPr>
      <w:sz w:val="16"/>
      <w:szCs w:val="16"/>
    </w:rPr>
  </w:style>
  <w:style w:type="paragraph" w:customStyle="1" w:styleId="CommentText5">
    <w:name w:val="Comment Text5"/>
    <w:basedOn w:val="Normal"/>
    <w:rsid w:val="006A57EA"/>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6A57EA"/>
    <w:rPr>
      <w:b/>
      <w:bCs/>
    </w:rPr>
  </w:style>
  <w:style w:type="character" w:customStyle="1" w:styleId="CharChar133">
    <w:name w:val="Char Char13"/>
    <w:locked/>
    <w:rsid w:val="006A57EA"/>
    <w:rPr>
      <w:rFonts w:ascii="Cambria" w:hAnsi="Cambria"/>
      <w:b/>
      <w:bCs/>
      <w:kern w:val="32"/>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51999935">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463087206">
      <w:bodyDiv w:val="1"/>
      <w:marLeft w:val="0"/>
      <w:marRight w:val="0"/>
      <w:marTop w:val="0"/>
      <w:marBottom w:val="0"/>
      <w:divBdr>
        <w:top w:val="none" w:sz="0" w:space="0" w:color="auto"/>
        <w:left w:val="none" w:sz="0" w:space="0" w:color="auto"/>
        <w:bottom w:val="none" w:sz="0" w:space="0" w:color="auto"/>
        <w:right w:val="none" w:sz="0" w:space="0" w:color="auto"/>
      </w:divBdr>
    </w:div>
    <w:div w:id="512452892">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99340209">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http://www.uzice.r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footnotes" Target="footnotes.xml"/><Relationship Id="rId12" Type="http://schemas.openxmlformats.org/officeDocument/2006/relationships/hyperlink" Target="mailto:natasa.vukasinovic@uzice.rs" TargetMode="External"/><Relationship Id="rId17" Type="http://schemas.openxmlformats.org/officeDocument/2006/relationships/hyperlink" Target="http://www.uzice.r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atasa.vukasinovic@uzice.rs" TargetMode="External"/><Relationship Id="rId20" Type="http://schemas.openxmlformats.org/officeDocument/2006/relationships/hyperlink" Target="mailto:natasa.vukasinovic@uzic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lavisa.projevic@uzic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zice.rs" TargetMode="External"/><Relationship Id="rId19" Type="http://schemas.openxmlformats.org/officeDocument/2006/relationships/hyperlink" Target="mailto:slavisa.projev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ikola.maksimovic@uerazvoj.uzice.rs"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BB89-CEB9-499B-A714-F312A885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23</Pages>
  <Words>12027</Words>
  <Characters>68559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2020-01-31T12:39:00Z</cp:lastPrinted>
  <dcterms:created xsi:type="dcterms:W3CDTF">2020-06-11T09:42:00Z</dcterms:created>
  <dcterms:modified xsi:type="dcterms:W3CDTF">2020-06-11T09:42:00Z</dcterms:modified>
</cp:coreProperties>
</file>