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E7" w:rsidRDefault="007A03E7"/>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r>
              <w:rPr>
                <w:noProof/>
                <w:lang w:val="en-GB" w:eastAsia="en-GB"/>
              </w:rPr>
              <w:drawing>
                <wp:inline distT="0" distB="0" distL="0" distR="0" wp14:anchorId="043A466B" wp14:editId="4AAC2481">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0D2630">
            <w:pPr>
              <w:pStyle w:val="Header"/>
              <w:spacing w:line="360" w:lineRule="auto"/>
              <w:ind w:left="-249"/>
            </w:pPr>
            <w:r>
              <w:rPr>
                <w:lang w:val="sr-Cyrl-BA"/>
              </w:rPr>
              <w:t xml:space="preserve">ББрој: </w:t>
            </w:r>
            <w:r>
              <w:t>404-</w:t>
            </w:r>
            <w:r w:rsidR="000D2630">
              <w:t>159</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0D2630" w:rsidP="006C5C09">
            <w:pPr>
              <w:pStyle w:val="Header"/>
              <w:spacing w:line="360" w:lineRule="auto"/>
              <w:ind w:left="-108"/>
              <w:jc w:val="both"/>
              <w:rPr>
                <w:lang w:val="sr-Cyrl-BA"/>
              </w:rPr>
            </w:pPr>
            <w:r>
              <w:rPr>
                <w:lang w:val="sr-Latn-RS"/>
              </w:rPr>
              <w:t>26.06</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0D2630">
      <w:pPr>
        <w:jc w:val="center"/>
        <w:rPr>
          <w:b/>
          <w:bCs/>
          <w:i/>
          <w:iCs/>
          <w:sz w:val="28"/>
          <w:szCs w:val="28"/>
          <w:lang w:val="ru-RU"/>
        </w:rPr>
      </w:pPr>
    </w:p>
    <w:p w:rsidR="008B5607" w:rsidRPr="000D2630" w:rsidRDefault="000D2630" w:rsidP="000D2630">
      <w:pPr>
        <w:jc w:val="center"/>
        <w:rPr>
          <w:b/>
          <w:bCs/>
          <w:iCs/>
          <w:lang w:val="sr-Cyrl-RS"/>
        </w:rPr>
      </w:pPr>
      <w:r>
        <w:rPr>
          <w:b/>
          <w:bCs/>
          <w:i/>
          <w:iCs/>
          <w:sz w:val="28"/>
          <w:szCs w:val="28"/>
          <w:lang w:val="ru-RU"/>
        </w:rPr>
        <w:t>ЈАВНА РАСВЕТА У МЗ ВОЛУЈАЦ-ЋОСИЋИ</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ЈАВНА НАБА</w:t>
      </w:r>
      <w:r w:rsidR="000D2630">
        <w:rPr>
          <w:b/>
          <w:bCs/>
          <w:lang w:val="sr-Cyrl-RS"/>
        </w:rPr>
        <w:t>В</w:t>
      </w:r>
      <w:r w:rsidRPr="005F39BE">
        <w:rPr>
          <w:b/>
          <w:bCs/>
        </w:rPr>
        <w:t xml:space="preserve">КА МАЛЕ ВРЕДНОСТИ </w:t>
      </w:r>
      <w:r w:rsidR="006C5C09">
        <w:rPr>
          <w:b/>
          <w:bCs/>
        </w:rPr>
        <w:t>БРОЈ</w:t>
      </w:r>
      <w:r w:rsidRPr="005F39BE">
        <w:rPr>
          <w:b/>
          <w:lang w:val="sr-Cyrl-CS"/>
        </w:rPr>
        <w:t xml:space="preserve"> </w:t>
      </w:r>
      <w:r w:rsidRPr="005F39BE">
        <w:rPr>
          <w:b/>
        </w:rPr>
        <w:t>VIII 404-</w:t>
      </w:r>
      <w:r w:rsidR="000D2630">
        <w:rPr>
          <w:b/>
          <w:lang w:val="sr-Cyrl-RS"/>
        </w:rPr>
        <w:t>159</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0D2630" w:rsidP="008B5607">
      <w:pPr>
        <w:jc w:val="center"/>
        <w:rPr>
          <w:i/>
        </w:rPr>
      </w:pPr>
      <w:r>
        <w:rPr>
          <w:i/>
          <w:iCs/>
          <w:lang w:val="sr-Cyrl-CS"/>
        </w:rPr>
        <w:t>ЈУН</w:t>
      </w:r>
      <w:r w:rsidR="008B5607" w:rsidRPr="005F39BE">
        <w:rPr>
          <w:i/>
          <w:iCs/>
          <w:lang w:val="sr-Cyrl-CS"/>
        </w:rPr>
        <w:t>,</w:t>
      </w:r>
      <w:r w:rsidR="008B5607" w:rsidRPr="005F39BE">
        <w:rPr>
          <w:i/>
          <w:iCs/>
        </w:rPr>
        <w:t xml:space="preserve"> </w:t>
      </w:r>
      <w:r w:rsidR="008B5607" w:rsidRPr="005F39BE">
        <w:rPr>
          <w:bCs/>
          <w:i/>
        </w:rPr>
        <w:t>20</w:t>
      </w:r>
      <w:r w:rsidR="00663A4E">
        <w:rPr>
          <w:bCs/>
          <w:i/>
        </w:rPr>
        <w:t>20</w:t>
      </w:r>
      <w:r w:rsidR="008B5607" w:rsidRPr="005F39BE">
        <w:rPr>
          <w:bCs/>
          <w:i/>
        </w:rPr>
        <w:t>. године</w:t>
      </w:r>
    </w:p>
    <w:p w:rsidR="008B5607" w:rsidRDefault="008B5607" w:rsidP="008B5607">
      <w:pPr>
        <w:jc w:val="both"/>
        <w:rPr>
          <w:lang w:val="sr-Cyrl-RS"/>
        </w:rPr>
      </w:pPr>
    </w:p>
    <w:p w:rsidR="000D2630" w:rsidRDefault="000D2630" w:rsidP="008B5607">
      <w:pPr>
        <w:jc w:val="both"/>
        <w:rPr>
          <w:lang w:val="sr-Cyrl-RS"/>
        </w:rPr>
      </w:pPr>
    </w:p>
    <w:p w:rsidR="000D2630" w:rsidRDefault="000D2630" w:rsidP="008B5607">
      <w:pPr>
        <w:jc w:val="both"/>
        <w:rPr>
          <w:lang w:val="sr-Cyrl-RS"/>
        </w:rPr>
      </w:pPr>
    </w:p>
    <w:p w:rsidR="000D2630" w:rsidRPr="000D2630" w:rsidRDefault="000D2630" w:rsidP="008B5607">
      <w:pPr>
        <w:jc w:val="both"/>
        <w:rPr>
          <w:lang w:val="sr-Cyrl-RS"/>
        </w:rPr>
      </w:pPr>
    </w:p>
    <w:p w:rsidR="008B5607" w:rsidRPr="005F39BE" w:rsidRDefault="008B5607" w:rsidP="008B5607">
      <w:pPr>
        <w:jc w:val="both"/>
        <w:rPr>
          <w:rFonts w:eastAsia="TimesNewRomanPSMT"/>
        </w:rPr>
      </w:pPr>
      <w:r w:rsidRPr="005F39BE">
        <w:rPr>
          <w:rFonts w:eastAsia="TimesNewRomanPSMT"/>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0D2630">
        <w:rPr>
          <w:lang w:val="sr-Cyrl-RS"/>
        </w:rPr>
        <w:t>159</w:t>
      </w:r>
      <w:r w:rsidRPr="005F39BE">
        <w:t>/</w:t>
      </w:r>
      <w:r w:rsidR="000973B8">
        <w:t>20</w:t>
      </w:r>
      <w:r w:rsidRPr="005F39BE">
        <w:rPr>
          <w:sz w:val="32"/>
          <w:szCs w:val="32"/>
        </w:rPr>
        <w:t xml:space="preserve"> </w:t>
      </w:r>
      <w:r w:rsidRPr="005F39BE">
        <w:rPr>
          <w:lang w:val="sr-Cyrl-CS"/>
        </w:rPr>
        <w:t xml:space="preserve">од </w:t>
      </w:r>
      <w:r w:rsidR="000D2630">
        <w:rPr>
          <w:lang w:val="sr-Cyrl-CS"/>
        </w:rPr>
        <w:t>25.06</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0D2630">
        <w:rPr>
          <w:lang w:val="sr-Cyrl-RS"/>
        </w:rPr>
        <w:t>159</w:t>
      </w:r>
      <w:r w:rsidRPr="005F39BE">
        <w:t>/</w:t>
      </w:r>
      <w:r w:rsidR="000973B8">
        <w:t>20</w:t>
      </w:r>
      <w:r w:rsidRPr="005F39BE">
        <w:rPr>
          <w:sz w:val="32"/>
          <w:szCs w:val="32"/>
        </w:rPr>
        <w:t xml:space="preserve"> </w:t>
      </w:r>
      <w:r w:rsidRPr="005F39BE">
        <w:rPr>
          <w:lang w:val="sr-Cyrl-CS"/>
        </w:rPr>
        <w:t xml:space="preserve">од </w:t>
      </w:r>
      <w:r w:rsidR="000D2630">
        <w:rPr>
          <w:lang w:val="sr-Cyrl-CS"/>
        </w:rPr>
        <w:t>25.06</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0D2630">
        <w:rPr>
          <w:b/>
          <w:lang w:val="sr-Cyrl-RS"/>
        </w:rPr>
        <w:t>159</w:t>
      </w:r>
      <w:r w:rsidRPr="00391823">
        <w:rPr>
          <w:b/>
        </w:rPr>
        <w:t>/</w:t>
      </w:r>
      <w:r w:rsidR="000973B8">
        <w:rPr>
          <w:b/>
        </w:rPr>
        <w:t>20</w:t>
      </w:r>
      <w:r w:rsidRPr="005F39BE">
        <w:rPr>
          <w:sz w:val="32"/>
          <w:szCs w:val="32"/>
        </w:rPr>
        <w:t xml:space="preserve"> </w:t>
      </w:r>
      <w:r w:rsidRPr="005F39BE">
        <w:rPr>
          <w:lang w:val="sr-Cyrl-CS"/>
        </w:rPr>
        <w:t xml:space="preserve"> </w:t>
      </w:r>
    </w:p>
    <w:p w:rsidR="008B5607" w:rsidRPr="000D2630" w:rsidRDefault="000D2630" w:rsidP="000973B8">
      <w:pPr>
        <w:shd w:val="clear" w:color="auto" w:fill="C6D9F1"/>
        <w:suppressAutoHyphens/>
        <w:spacing w:line="100" w:lineRule="atLeast"/>
        <w:jc w:val="center"/>
        <w:rPr>
          <w:b/>
          <w:bCs/>
          <w:lang w:val="sr-Cyrl-RS"/>
        </w:rPr>
      </w:pPr>
      <w:r>
        <w:rPr>
          <w:b/>
          <w:bCs/>
          <w:lang w:val="sr-Cyrl-RS"/>
        </w:rPr>
        <w:t>Јавна расвета у МЗ Волујац-Ћосићи</w:t>
      </w:r>
    </w:p>
    <w:p w:rsidR="008B5607" w:rsidRPr="005F39BE" w:rsidRDefault="008B5607" w:rsidP="008B5607">
      <w:pPr>
        <w:jc w:val="both"/>
        <w:rPr>
          <w:rFonts w:eastAsia="TimesNewRomanPS-BoldMT"/>
          <w:b/>
          <w:bCs/>
          <w:color w:val="FF0000"/>
        </w:rPr>
      </w:pPr>
    </w:p>
    <w:p w:rsidR="008B5607" w:rsidRPr="00C81C06" w:rsidRDefault="008B5607" w:rsidP="008B5607">
      <w:pPr>
        <w:jc w:val="both"/>
        <w:rPr>
          <w:rFonts w:eastAsia="TimesNewRomanPSMT"/>
        </w:rPr>
      </w:pPr>
      <w:r w:rsidRPr="00C81C06">
        <w:rPr>
          <w:rFonts w:eastAsia="TimesNewRomanPSMT"/>
        </w:rPr>
        <w:t>Конкурсна документација садржи:</w:t>
      </w:r>
    </w:p>
    <w:p w:rsidR="008B5607" w:rsidRPr="00C81C06" w:rsidRDefault="008B5607" w:rsidP="008B560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jc w:val="both"/>
              <w:rPr>
                <w:rFonts w:eastAsia="TimesNewRomanPSMT"/>
                <w:b/>
                <w:i/>
              </w:rPr>
            </w:pPr>
          </w:p>
          <w:p w:rsidR="008B5607" w:rsidRPr="00C81C06" w:rsidRDefault="008B5607" w:rsidP="00C63578">
            <w:pPr>
              <w:jc w:val="both"/>
              <w:rPr>
                <w:rFonts w:eastAsia="TimesNewRomanPSMT"/>
                <w:b/>
                <w:i/>
                <w:lang w:val="sr-Cyrl-CS"/>
              </w:rPr>
            </w:pPr>
            <w:r w:rsidRPr="00C81C06">
              <w:rPr>
                <w:rFonts w:eastAsia="TimesNewRomanPSMT"/>
                <w:b/>
                <w:i/>
                <w:lang w:val="sr-Cyrl-CS"/>
              </w:rPr>
              <w:t>Поглавље</w:t>
            </w:r>
          </w:p>
          <w:p w:rsidR="008B5607" w:rsidRPr="00C81C06"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jc w:val="center"/>
              <w:rPr>
                <w:rFonts w:eastAsia="TimesNewRomanPSMT"/>
                <w:b/>
                <w:i/>
              </w:rPr>
            </w:pPr>
          </w:p>
          <w:p w:rsidR="008B5607" w:rsidRPr="00C81C06" w:rsidRDefault="008B5607" w:rsidP="00C63578">
            <w:pPr>
              <w:jc w:val="center"/>
              <w:rPr>
                <w:rFonts w:eastAsia="TimesNewRomanPSMT"/>
                <w:b/>
                <w:i/>
              </w:rPr>
            </w:pPr>
            <w:r w:rsidRPr="00C81C06">
              <w:rPr>
                <w:rFonts w:eastAsia="TimesNewRomanPSMT"/>
                <w:b/>
                <w:i/>
              </w:rPr>
              <w:t>Назив</w:t>
            </w:r>
            <w:r w:rsidRPr="00C81C0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jc w:val="center"/>
              <w:rPr>
                <w:rFonts w:eastAsia="TimesNewRomanPSMT"/>
                <w:b/>
                <w:i/>
              </w:rPr>
            </w:pPr>
          </w:p>
          <w:p w:rsidR="008B5607" w:rsidRPr="00C81C06" w:rsidRDefault="008B5607" w:rsidP="00C63578">
            <w:pPr>
              <w:jc w:val="center"/>
              <w:rPr>
                <w:bCs/>
                <w:iCs/>
                <w:sz w:val="28"/>
                <w:szCs w:val="28"/>
              </w:rPr>
            </w:pPr>
            <w:r w:rsidRPr="00C81C06">
              <w:rPr>
                <w:rFonts w:eastAsia="TimesNewRomanPSMT"/>
                <w:b/>
                <w:i/>
              </w:rPr>
              <w:t>Страна</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bCs/>
                <w:iCs/>
              </w:rPr>
            </w:pPr>
            <w:r w:rsidRPr="00C81C06">
              <w:rPr>
                <w:bCs/>
                <w:iCs/>
              </w:rPr>
              <w:t>3.</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rFonts w:eastAsia="TimesNewRomanPSMT"/>
              </w:rPr>
            </w:pPr>
            <w:r w:rsidRPr="00C81C06">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4. </w:t>
            </w:r>
          </w:p>
        </w:tc>
      </w:tr>
      <w:tr w:rsidR="00C81C06" w:rsidRPr="00C81C06"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5. </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p>
          <w:p w:rsidR="008B5607" w:rsidRPr="00C81C06" w:rsidRDefault="008B5607" w:rsidP="00C63578">
            <w:pPr>
              <w:snapToGrid w:val="0"/>
              <w:jc w:val="center"/>
              <w:rPr>
                <w:rFonts w:eastAsia="TimesNewRomanPSMT"/>
              </w:rPr>
            </w:pPr>
          </w:p>
          <w:p w:rsidR="008B5607" w:rsidRPr="00C81C06" w:rsidRDefault="008B5607" w:rsidP="00C63578">
            <w:pPr>
              <w:snapToGrid w:val="0"/>
              <w:jc w:val="center"/>
              <w:rPr>
                <w:rFonts w:eastAsia="TimesNewRomanPSMT"/>
              </w:rPr>
            </w:pPr>
            <w:r w:rsidRPr="00C81C06">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6. </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D246B">
            <w:pPr>
              <w:snapToGrid w:val="0"/>
              <w:jc w:val="center"/>
              <w:rPr>
                <w:rFonts w:eastAsia="TimesNewRomanPSMT"/>
              </w:rPr>
            </w:pPr>
            <w:r w:rsidRPr="00C81C06">
              <w:rPr>
                <w:rFonts w:eastAsia="TimesNewRomanPSMT"/>
              </w:rPr>
              <w:t>1</w:t>
            </w:r>
            <w:r w:rsidR="00CD246B" w:rsidRPr="00C81C06">
              <w:rPr>
                <w:rFonts w:eastAsia="TimesNewRomanPSMT"/>
              </w:rPr>
              <w:t>1</w:t>
            </w:r>
            <w:r w:rsidRPr="00C81C06">
              <w:rPr>
                <w:rFonts w:eastAsia="TimesNewRomanPSMT"/>
              </w:rPr>
              <w:t>.</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D246B">
            <w:pPr>
              <w:snapToGrid w:val="0"/>
              <w:jc w:val="center"/>
              <w:rPr>
                <w:rFonts w:eastAsia="TimesNewRomanPSMT"/>
              </w:rPr>
            </w:pPr>
            <w:r w:rsidRPr="00C81C06">
              <w:rPr>
                <w:rFonts w:eastAsia="TimesNewRomanPSMT"/>
              </w:rPr>
              <w:t>1</w:t>
            </w:r>
            <w:r w:rsidR="00CD246B" w:rsidRPr="00C81C06">
              <w:rPr>
                <w:rFonts w:eastAsia="TimesNewRomanPSMT"/>
              </w:rPr>
              <w:t>2</w:t>
            </w:r>
            <w:r w:rsidRPr="00C81C06">
              <w:rPr>
                <w:rFonts w:eastAsia="TimesNewRomanPSMT"/>
              </w:rPr>
              <w:t xml:space="preserve">. </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CD246B" w:rsidP="00C63578">
            <w:pPr>
              <w:snapToGrid w:val="0"/>
              <w:jc w:val="center"/>
              <w:rPr>
                <w:rFonts w:eastAsia="TimesNewRomanPSMT"/>
              </w:rPr>
            </w:pPr>
            <w:r w:rsidRPr="00C81C06">
              <w:rPr>
                <w:rFonts w:eastAsia="TimesNewRomanPSMT"/>
              </w:rPr>
              <w:t>36</w:t>
            </w:r>
            <w:r w:rsidR="008B5607" w:rsidRPr="00C81C06">
              <w:rPr>
                <w:rFonts w:eastAsia="TimesNewRomanPSMT"/>
              </w:rPr>
              <w:t>.</w:t>
            </w:r>
          </w:p>
        </w:tc>
      </w:tr>
    </w:tbl>
    <w:p w:rsidR="008B5607" w:rsidRPr="00C81C06" w:rsidRDefault="008B5607" w:rsidP="008B5607">
      <w:pPr>
        <w:jc w:val="both"/>
      </w:pPr>
    </w:p>
    <w:p w:rsidR="008B5607" w:rsidRPr="00C81C06" w:rsidRDefault="008B5607" w:rsidP="008B5607">
      <w:pPr>
        <w:jc w:val="both"/>
        <w:rPr>
          <w:rFonts w:eastAsia="TimesNewRomanPSMT"/>
          <w:lang w:val="sr-Cyrl-CS"/>
        </w:rPr>
      </w:pPr>
      <w:r w:rsidRPr="00C81C06">
        <w:rPr>
          <w:rFonts w:eastAsia="TimesNewRomanPSMT"/>
          <w:lang w:val="sr-Cyrl-CS"/>
        </w:rPr>
        <w:t xml:space="preserve">Конкурсна документација укупно садржи </w:t>
      </w:r>
      <w:r w:rsidR="00CD246B" w:rsidRPr="00C81C06">
        <w:rPr>
          <w:rFonts w:eastAsia="TimesNewRomanPSMT"/>
          <w:lang w:val="sr-Cyrl-CS"/>
        </w:rPr>
        <w:t>43</w:t>
      </w:r>
      <w:r w:rsidRPr="00C81C06">
        <w:rPr>
          <w:rFonts w:eastAsia="TimesNewRomanPSMT"/>
          <w:lang w:val="sr-Cyrl-CS"/>
        </w:rPr>
        <w:t xml:space="preserve"> стране.</w:t>
      </w:r>
    </w:p>
    <w:p w:rsidR="008B5607" w:rsidRPr="00C81C06" w:rsidRDefault="008B5607" w:rsidP="008B5607">
      <w:pPr>
        <w:jc w:val="both"/>
        <w:rPr>
          <w:rFonts w:eastAsia="TimesNewRomanPSMT"/>
        </w:rPr>
      </w:pPr>
    </w:p>
    <w:p w:rsidR="008B5607" w:rsidRPr="00C81C06" w:rsidRDefault="008B5607" w:rsidP="008B5607">
      <w:pPr>
        <w:jc w:val="both"/>
        <w:rPr>
          <w:rFonts w:eastAsia="TimesNewRomanPSMT"/>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bookmarkStart w:id="0" w:name="_GoBack"/>
      <w:bookmarkEnd w:id="0"/>
    </w:p>
    <w:p w:rsidR="008B5607" w:rsidRPr="00C81C06" w:rsidRDefault="008B5607" w:rsidP="008B5607">
      <w:pPr>
        <w:jc w:val="both"/>
        <w:rPr>
          <w:rFonts w:eastAsia="TimesNewRomanPSMT"/>
          <w:lang w:val="sr-Cyrl-CS"/>
        </w:rPr>
      </w:pPr>
    </w:p>
    <w:p w:rsidR="00F67B0A" w:rsidRPr="00C81C06" w:rsidRDefault="00F67B0A"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r w:rsidRPr="005F39BE">
        <w:rPr>
          <w:b/>
          <w:bCs/>
          <w:i/>
          <w:iCs/>
          <w:sz w:val="28"/>
          <w:szCs w:val="28"/>
        </w:rPr>
        <w:t>I  ОПШТИ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0D2630">
        <w:rPr>
          <w:lang w:val="sr-Cyrl-RS"/>
        </w:rPr>
        <w:t>159</w:t>
      </w:r>
      <w:r w:rsidRPr="005F39BE">
        <w:t>/</w:t>
      </w:r>
      <w:r w:rsidR="00F67B0A">
        <w:t>20</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0D2630">
        <w:rPr>
          <w:rFonts w:eastAsia="TimesNewRomanPS-BoldMT"/>
          <w:bCs/>
          <w:lang w:val="sr-Cyrl-CS"/>
        </w:rPr>
        <w:t>Јавна расвета у МЗ Волујац-Ћосићи</w:t>
      </w:r>
      <w:r w:rsidRPr="005F39BE">
        <w:rPr>
          <w:rFonts w:eastAsia="TimesNewRomanPS-BoldMT"/>
          <w:bCs/>
          <w:lang w:val="sr-Cyrl-CS"/>
        </w:rPr>
        <w:t>“.</w:t>
      </w:r>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225385">
        <w:rPr>
          <w:i/>
          <w:iCs/>
          <w:lang w:val="sr-Cyrl-CS"/>
        </w:rPr>
        <w:t>инсталација спољне расвете – 45316100-6</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Default="008B5607" w:rsidP="008B5607">
      <w:pPr>
        <w:jc w:val="both"/>
        <w:rPr>
          <w:i/>
          <w:iCs/>
          <w:lang w:val="sr-Cyrl-CS"/>
        </w:rPr>
      </w:pPr>
    </w:p>
    <w:p w:rsidR="00225385" w:rsidRPr="005F39BE" w:rsidRDefault="00225385"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r w:rsidRPr="005F39BE">
        <w:rPr>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8B5607" w:rsidRPr="00805E13" w:rsidRDefault="00805E13" w:rsidP="008B5607">
      <w:pPr>
        <w:jc w:val="center"/>
        <w:rPr>
          <w:b/>
          <w:sz w:val="28"/>
          <w:szCs w:val="28"/>
          <w:lang w:val="sr-Cyrl-RS"/>
        </w:rPr>
      </w:pPr>
      <w:r>
        <w:rPr>
          <w:b/>
          <w:sz w:val="28"/>
          <w:szCs w:val="28"/>
          <w:lang w:val="sr-Cyrl-RS"/>
        </w:rPr>
        <w:t>ИЗГРАДЊА ЈАВНЕ РАСВЕТЕ У МЗ ВОЛУЈАЦ-ЋОСИЋИ</w:t>
      </w:r>
    </w:p>
    <w:p w:rsidR="008B5607" w:rsidRPr="00606450" w:rsidRDefault="008B5607" w:rsidP="008B5607">
      <w:pPr>
        <w:jc w:val="center"/>
        <w:rPr>
          <w:b/>
          <w:sz w:val="28"/>
          <w:szCs w:val="28"/>
        </w:rPr>
      </w:pPr>
    </w:p>
    <w:p w:rsidR="008B5607" w:rsidRDefault="008B5607" w:rsidP="008B5607">
      <w:pPr>
        <w:pStyle w:val="NoSpacing"/>
        <w:jc w:val="both"/>
        <w:rPr>
          <w:rFonts w:ascii="Times New Roman" w:hAnsi="Times New Roman" w:cs="Times New Roman"/>
          <w:sz w:val="24"/>
          <w:szCs w:val="24"/>
        </w:rPr>
      </w:pPr>
    </w:p>
    <w:p w:rsidR="00A561E8" w:rsidRPr="00805E13" w:rsidRDefault="00A561E8" w:rsidP="008B5607">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Изградња </w:t>
      </w:r>
      <w:r w:rsidR="00805E13">
        <w:rPr>
          <w:rFonts w:ascii="Times New Roman" w:hAnsi="Times New Roman" w:cs="Times New Roman"/>
          <w:sz w:val="24"/>
          <w:szCs w:val="24"/>
          <w:lang w:val="sr-Cyrl-RS"/>
        </w:rPr>
        <w:t>јавног осветљења локалних саобраћајница засеока Ћосићи на подручју МЗ Волујац.</w:t>
      </w:r>
    </w:p>
    <w:p w:rsidR="00A561E8" w:rsidRPr="00A561E8" w:rsidRDefault="00A561E8"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Рок извршења радова не може бити дужи од </w:t>
      </w:r>
      <w:r w:rsidR="00330652">
        <w:rPr>
          <w:rFonts w:ascii="Times New Roman" w:hAnsi="Times New Roman" w:cs="Times New Roman"/>
          <w:sz w:val="24"/>
          <w:szCs w:val="24"/>
        </w:rPr>
        <w:t>4</w:t>
      </w:r>
      <w:r>
        <w:rPr>
          <w:rFonts w:ascii="Times New Roman" w:hAnsi="Times New Roman" w:cs="Times New Roman"/>
          <w:sz w:val="24"/>
          <w:szCs w:val="24"/>
        </w:rPr>
        <w:t>5 календарских дана од дана увођења у посао.</w:t>
      </w:r>
    </w:p>
    <w:p w:rsidR="008B5607" w:rsidRDefault="008B5607"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r w:rsidRPr="005F39BE">
        <w:rPr>
          <w:b/>
          <w:bCs/>
          <w:i/>
          <w:iCs/>
          <w:sz w:val="28"/>
          <w:szCs w:val="28"/>
        </w:rPr>
        <w:t>III  ТЕХНИЧКА ДОКУМЕНТАЦИЈА И ПЛАНОВИ</w:t>
      </w:r>
    </w:p>
    <w:p w:rsidR="008B5607" w:rsidRPr="005F39BE" w:rsidRDefault="008B5607" w:rsidP="008B5607">
      <w:pPr>
        <w:rPr>
          <w:b/>
          <w:bCs/>
          <w:i/>
          <w:iCs/>
          <w:lang w:val="sr-Cyrl-CS"/>
        </w:rPr>
      </w:pPr>
    </w:p>
    <w:p w:rsidR="00A561E8" w:rsidRPr="00A561E8" w:rsidRDefault="00A561E8" w:rsidP="003E02E0">
      <w:pPr>
        <w:jc w:val="both"/>
        <w:rPr>
          <w:bCs/>
          <w:iCs/>
        </w:rPr>
      </w:pPr>
      <w:r>
        <w:rPr>
          <w:bCs/>
          <w:iCs/>
          <w:lang w:val="sr-Cyrl-CS"/>
        </w:rPr>
        <w:t xml:space="preserve">Предметна јавна набавка </w:t>
      </w:r>
      <w:r w:rsidR="003E02E0">
        <w:rPr>
          <w:bCs/>
          <w:iCs/>
          <w:lang w:val="sr-Cyrl-CS"/>
        </w:rPr>
        <w:t>не садржи техничку документацију и планове.</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Pr="005F39BE" w:rsidRDefault="003E02E0"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Pr="005F39BE" w:rsidRDefault="00A92EEB"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681C67">
        <w:rPr>
          <w:lang w:val="sr-Cyrl-RS"/>
        </w:rPr>
        <w:t>159</w:t>
      </w:r>
      <w:r w:rsidRPr="005F39BE">
        <w:t>/</w:t>
      </w:r>
      <w:r w:rsidR="00A92EEB">
        <w:t>20</w:t>
      </w:r>
      <w:r w:rsidRPr="005F39BE">
        <w:rPr>
          <w:sz w:val="32"/>
          <w:szCs w:val="32"/>
        </w:rPr>
        <w:t xml:space="preserve"> </w:t>
      </w:r>
      <w:r w:rsidR="00681C67">
        <w:rPr>
          <w:rFonts w:eastAsia="TimesNewRomanPS-BoldMT"/>
          <w:bCs/>
          <w:lang w:val="sr-Cyrl-CS"/>
        </w:rPr>
        <w:t>Јавна расвета у МЗ Волујац-Ћосићи</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681C67">
        <w:rPr>
          <w:lang w:val="sr-Cyrl-RS"/>
        </w:rPr>
        <w:t>159</w:t>
      </w:r>
      <w:r w:rsidRPr="005F39BE">
        <w:t>/</w:t>
      </w:r>
      <w:r w:rsidR="00A92EEB">
        <w:t>20</w:t>
      </w:r>
      <w:r w:rsidRPr="005F39BE">
        <w:rPr>
          <w:sz w:val="32"/>
          <w:szCs w:val="32"/>
        </w:rPr>
        <w:t xml:space="preserve"> </w:t>
      </w:r>
      <w:r w:rsidR="00681C67">
        <w:rPr>
          <w:rFonts w:eastAsia="TimesNewRomanPS-BoldMT"/>
          <w:bCs/>
          <w:lang w:val="sr-Cyrl-CS"/>
        </w:rPr>
        <w:t>Јавна расвета у МЗ Волујац-Ћосићи</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A92EEB" w:rsidP="00A92EEB">
            <w:pPr>
              <w:jc w:val="both"/>
              <w:rPr>
                <w:lang w:val="sr-Cyrl-CS"/>
              </w:rPr>
            </w:pPr>
            <w:r w:rsidRPr="000F0291">
              <w:rPr>
                <w:lang w:val="sr-Cyrl-CS"/>
              </w:rPr>
              <w:t>Да понуђач има у радном односу на неодређено или одређено време или ангажован</w:t>
            </w:r>
            <w:r w:rsidR="00B56A79">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firstRow="1" w:lastRow="0" w:firstColumn="1" w:lastColumn="0" w:noHBand="0" w:noVBand="1"/>
            </w:tblPr>
            <w:tblGrid>
              <w:gridCol w:w="2615"/>
              <w:gridCol w:w="1526"/>
            </w:tblGrid>
            <w:tr w:rsidR="00A92EEB" w:rsidRPr="000F0291" w:rsidTr="00C63578">
              <w:tc>
                <w:tcPr>
                  <w:tcW w:w="4546" w:type="dxa"/>
                  <w:shd w:val="clear" w:color="auto" w:fill="FFFFFF" w:themeFill="background1"/>
                </w:tcPr>
                <w:p w:rsidR="00A92EEB" w:rsidRPr="00F57ECA" w:rsidRDefault="00B56A79" w:rsidP="00C63578">
                  <w:pPr>
                    <w:jc w:val="both"/>
                    <w:rPr>
                      <w:highlight w:val="lightGray"/>
                      <w:lang w:val="sr-Cyrl-CS"/>
                    </w:rPr>
                  </w:pPr>
                  <w:r>
                    <w:rPr>
                      <w:lang w:val="sr-Cyrl-CS"/>
                    </w:rPr>
                    <w:t>450</w:t>
                  </w:r>
                </w:p>
              </w:tc>
              <w:tc>
                <w:tcPr>
                  <w:tcW w:w="1701" w:type="dxa"/>
                  <w:shd w:val="clear" w:color="auto" w:fill="FFFFFF" w:themeFill="background1"/>
                </w:tcPr>
                <w:p w:rsidR="00A92EEB" w:rsidRPr="00F57ECA" w:rsidRDefault="00A92EEB" w:rsidP="00C63578">
                  <w:pPr>
                    <w:jc w:val="both"/>
                  </w:pPr>
                  <w:r>
                    <w:t>1 извршилац</w:t>
                  </w:r>
                </w:p>
              </w:tc>
            </w:tr>
          </w:tbl>
          <w:p w:rsidR="008B5607" w:rsidRPr="000F0291" w:rsidRDefault="008B5607" w:rsidP="00C63578">
            <w:pPr>
              <w:jc w:val="both"/>
              <w:rPr>
                <w:lang w:val="sr-Cyrl-CS"/>
              </w:rPr>
            </w:pPr>
          </w:p>
        </w:tc>
        <w:tc>
          <w:tcPr>
            <w:tcW w:w="4536" w:type="dxa"/>
            <w:shd w:val="clear" w:color="auto" w:fill="FFFFFF"/>
          </w:tcPr>
          <w:p w:rsidR="008B5607" w:rsidRPr="00434235" w:rsidRDefault="0014175F" w:rsidP="00B56A79">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val="sr-Cyrl-CS"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допунском раду најмање једног инжењера са важећом лиценцом </w:t>
            </w:r>
            <w:r w:rsidR="00B56A79">
              <w:rPr>
                <w:rFonts w:ascii="Times New Roman" w:hAnsi="Times New Roman" w:cs="Times New Roman"/>
                <w:color w:val="000000"/>
                <w:sz w:val="24"/>
                <w:szCs w:val="24"/>
              </w:rPr>
              <w:t>450</w:t>
            </w:r>
            <w:r w:rsidRPr="00434235">
              <w:rPr>
                <w:rFonts w:ascii="Times New Roman" w:hAnsi="Times New Roman" w:cs="Times New Roman"/>
                <w:color w:val="000000"/>
                <w:sz w:val="24"/>
                <w:szCs w:val="24"/>
              </w:rPr>
              <w:t>.</w:t>
            </w:r>
          </w:p>
        </w:tc>
      </w:tr>
      <w:tr w:rsidR="008B5607" w:rsidRPr="005F39BE" w:rsidTr="00C63578">
        <w:tc>
          <w:tcPr>
            <w:tcW w:w="736" w:type="dxa"/>
            <w:shd w:val="clear" w:color="auto" w:fill="FFFFFF"/>
          </w:tcPr>
          <w:p w:rsidR="008B5607" w:rsidRDefault="002949C7" w:rsidP="00C63578">
            <w:pPr>
              <w:jc w:val="center"/>
              <w:rPr>
                <w:lang w:val="sr-Cyrl-CS"/>
              </w:rPr>
            </w:pPr>
            <w:r>
              <w:rPr>
                <w:lang w:val="sr-Cyrl-CS"/>
              </w:rPr>
              <w:t>2</w:t>
            </w:r>
            <w:r w:rsidR="008B5607">
              <w:rPr>
                <w:lang w:val="sr-Cyrl-CS"/>
              </w:rPr>
              <w:t>.</w:t>
            </w:r>
          </w:p>
        </w:tc>
        <w:tc>
          <w:tcPr>
            <w:tcW w:w="4367" w:type="dxa"/>
            <w:shd w:val="clear" w:color="auto" w:fill="FFFFFF"/>
          </w:tcPr>
          <w:p w:rsidR="008B5607" w:rsidRPr="00705EF0" w:rsidRDefault="008B5607" w:rsidP="00B86000">
            <w:pPr>
              <w:jc w:val="both"/>
            </w:pPr>
            <w:r w:rsidRPr="009463D2">
              <w:t xml:space="preserve">Да располаже неопходним пословним капацитетом односно да је у периоду од </w:t>
            </w:r>
            <w:r w:rsidR="00542DE7">
              <w:t>01.01.2017</w:t>
            </w:r>
            <w:r w:rsidRPr="009463D2">
              <w:t xml:space="preserve">. године до </w:t>
            </w:r>
            <w:r w:rsidR="00542DE7">
              <w:t>31.12.2019</w:t>
            </w:r>
            <w:r w:rsidRPr="009463D2">
              <w:t xml:space="preserve">. године извео радове на </w:t>
            </w:r>
            <w:r w:rsidR="002949C7">
              <w:t>изградњи јавне расвете</w:t>
            </w:r>
            <w:r w:rsidRPr="009463D2">
              <w:t xml:space="preserve"> у износу од минимум </w:t>
            </w:r>
            <w:r w:rsidR="00B86000">
              <w:rPr>
                <w:lang w:val="sr-Cyrl-RS"/>
              </w:rPr>
              <w:t>1</w:t>
            </w:r>
            <w:r w:rsidRPr="008817E6">
              <w:t>.</w:t>
            </w:r>
            <w:r w:rsidR="002949C7">
              <w:t>5</w:t>
            </w:r>
            <w:r w:rsidRPr="008817E6">
              <w:t>00.000</w:t>
            </w:r>
            <w:r w:rsidRPr="009463D2">
              <w:t xml:space="preserve"> динара без пдв-а</w:t>
            </w:r>
            <w:r w:rsidR="00705EF0">
              <w:t>.</w:t>
            </w:r>
          </w:p>
        </w:tc>
        <w:tc>
          <w:tcPr>
            <w:tcW w:w="4536" w:type="dxa"/>
            <w:shd w:val="clear" w:color="auto" w:fill="FFFFFF"/>
          </w:tcPr>
          <w:p w:rsidR="008B5607" w:rsidRDefault="008B5607" w:rsidP="00C63578">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C46F7F" w:rsidRPr="00C46F7F" w:rsidRDefault="00C46F7F" w:rsidP="00C46F7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8B5607" w:rsidRDefault="008B5607" w:rsidP="00C63578">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изведених радова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C63578">
            <w:pPr>
              <w:pStyle w:val="ListParagraph"/>
              <w:tabs>
                <w:tab w:val="left" w:pos="680"/>
              </w:tabs>
              <w:autoSpaceDE w:val="0"/>
              <w:autoSpaceDN w:val="0"/>
              <w:adjustRightInd w:val="0"/>
              <w:ind w:left="34"/>
              <w:jc w:val="both"/>
              <w:rPr>
                <w:b/>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w:t>
            </w:r>
            <w:r>
              <w:rPr>
                <w:lang w:val="sr-Cyrl-CS"/>
              </w:rPr>
              <w:lastRenderedPageBreak/>
              <w:t>којих се може утврдити тачан износ и врста изведених радова од стране понуђача.</w:t>
            </w:r>
          </w:p>
        </w:tc>
      </w:tr>
      <w:tr w:rsidR="008B5607" w:rsidRPr="005F39BE" w:rsidTr="00C63578">
        <w:tc>
          <w:tcPr>
            <w:tcW w:w="736" w:type="dxa"/>
            <w:shd w:val="clear" w:color="auto" w:fill="FFFFFF"/>
          </w:tcPr>
          <w:p w:rsidR="008B5607" w:rsidRDefault="00E2567E" w:rsidP="00C63578">
            <w:pPr>
              <w:jc w:val="center"/>
              <w:rPr>
                <w:lang w:val="sr-Cyrl-CS"/>
              </w:rPr>
            </w:pPr>
            <w:r>
              <w:rPr>
                <w:lang w:val="sr-Cyrl-CS"/>
              </w:rPr>
              <w:lastRenderedPageBreak/>
              <w:t>3</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eastAsia="Arial Unicode MS"/>
          <w:color w:val="000000"/>
          <w:kern w:val="1"/>
          <w:lang w:eastAsia="ar-SA"/>
        </w:rPr>
        <w:t>ст. 1. тач. 1) до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из чл.75.ст 2. ЗЈН</w:t>
      </w:r>
      <w:r w:rsidRPr="008A4DBE">
        <w:rPr>
          <w:rFonts w:eastAsia="Arial Unicode MS"/>
          <w:color w:val="000000"/>
          <w:kern w:val="1"/>
          <w:lang w:eastAsia="ar-SA"/>
        </w:rPr>
        <w:t xml:space="preserve">, дефинисане овом конкурсном документацијом.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EC6BEE">
        <w:rPr>
          <w:rFonts w:eastAsia="Arial Unicode MS"/>
          <w:color w:val="000000"/>
          <w:kern w:val="1"/>
          <w:lang w:eastAsia="ar-SA"/>
        </w:rPr>
        <w:t xml:space="preserve"> и</w:t>
      </w:r>
      <w:r w:rsidRPr="009667AC">
        <w:rPr>
          <w:rFonts w:eastAsia="Arial Unicode MS"/>
          <w:color w:val="000000"/>
          <w:kern w:val="1"/>
          <w:lang w:eastAsia="ar-SA"/>
        </w:rPr>
        <w:t xml:space="preserve"> 3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у  поглављу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 xml:space="preserve">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w:t>
      </w:r>
      <w:r w:rsidRPr="005F39BE">
        <w:rPr>
          <w:bCs/>
          <w:iCs/>
        </w:rPr>
        <w:lastRenderedPageBreak/>
        <w:t>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w:t>
      </w:r>
      <w:r w:rsidRPr="005F39BE">
        <w:lastRenderedPageBreak/>
        <w:t xml:space="preserve">потврду надлежног органа да се понуђач налази у поступку приватизације. </w:t>
      </w:r>
    </w:p>
    <w:p w:rsidR="008B5607" w:rsidRDefault="008B5607" w:rsidP="008B5607">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8B5607" w:rsidRDefault="00CD7556" w:rsidP="00CD7556">
      <w:pPr>
        <w:pStyle w:val="ListParagraph"/>
        <w:tabs>
          <w:tab w:val="left" w:pos="680"/>
          <w:tab w:val="left" w:pos="2205"/>
        </w:tabs>
        <w:autoSpaceDE w:val="0"/>
        <w:autoSpaceDN w:val="0"/>
        <w:adjustRightInd w:val="0"/>
        <w:ind w:left="1701"/>
        <w:jc w:val="both"/>
      </w:pPr>
      <w:r>
        <w:tab/>
      </w:r>
    </w:p>
    <w:p w:rsidR="00CD7556" w:rsidRDefault="00CD7556" w:rsidP="00CD7556">
      <w:pPr>
        <w:pStyle w:val="ListParagraph"/>
        <w:tabs>
          <w:tab w:val="left" w:pos="680"/>
          <w:tab w:val="left" w:pos="2205"/>
        </w:tabs>
        <w:autoSpaceDE w:val="0"/>
        <w:autoSpaceDN w:val="0"/>
        <w:adjustRightInd w:val="0"/>
        <w:ind w:left="1701"/>
        <w:jc w:val="both"/>
      </w:pPr>
    </w:p>
    <w:p w:rsidR="00CD7556" w:rsidRPr="00CD7556" w:rsidRDefault="00CD7556" w:rsidP="00CD7556">
      <w:pPr>
        <w:pStyle w:val="ListParagraph"/>
        <w:tabs>
          <w:tab w:val="left" w:pos="680"/>
          <w:tab w:val="left" w:pos="2205"/>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CD7556">
        <w:rPr>
          <w:rFonts w:eastAsia="Arial Unicode MS"/>
          <w:color w:val="000000"/>
          <w:kern w:val="1"/>
          <w:lang w:eastAsia="ar-SA"/>
        </w:rPr>
        <w:t xml:space="preserve"> и</w:t>
      </w:r>
      <w:r w:rsidRPr="00F522B8">
        <w:rPr>
          <w:rFonts w:eastAsia="Arial Unicode MS"/>
          <w:color w:val="000000"/>
          <w:kern w:val="1"/>
          <w:lang w:eastAsia="ar-SA"/>
        </w:rPr>
        <w:t xml:space="preserve">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r w:rsidRPr="005F39BE">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8B5607" w:rsidRPr="005F39BE" w:rsidRDefault="008B5607" w:rsidP="008B5607">
      <w:pPr>
        <w:tabs>
          <w:tab w:val="left" w:pos="0"/>
          <w:tab w:val="left" w:pos="1080"/>
        </w:tabs>
        <w:ind w:firstLine="720"/>
        <w:jc w:val="both"/>
        <w:rPr>
          <w:rFonts w:eastAsia="TimesNewRomanPSMT"/>
          <w:b/>
          <w:bCs/>
        </w:rPr>
      </w:pPr>
    </w:p>
    <w:p w:rsidR="008B5607" w:rsidRDefault="008B560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2E02E7" w:rsidRDefault="002E02E7"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8B5607" w:rsidRPr="005F39BE" w:rsidRDefault="008B5607" w:rsidP="008B5607">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rPr>
          <w:lang w:val="sr-Cyrl-RS"/>
        </w:rPr>
      </w:pPr>
    </w:p>
    <w:p w:rsidR="002E02E7" w:rsidRDefault="002E02E7" w:rsidP="008B5607">
      <w:pPr>
        <w:pStyle w:val="ListParagraph"/>
        <w:ind w:left="0"/>
        <w:jc w:val="both"/>
        <w:rPr>
          <w:lang w:val="sr-Cyrl-RS"/>
        </w:rPr>
      </w:pPr>
    </w:p>
    <w:p w:rsidR="002E02E7" w:rsidRPr="002E02E7" w:rsidRDefault="002E02E7" w:rsidP="008B5607">
      <w:pPr>
        <w:pStyle w:val="ListParagraph"/>
        <w:ind w:left="0"/>
        <w:jc w:val="both"/>
        <w:rPr>
          <w:lang w:val="sr-Cyrl-RS"/>
        </w:rPr>
      </w:pPr>
    </w:p>
    <w:p w:rsidR="008B5607" w:rsidRPr="004B361E" w:rsidRDefault="008B5607" w:rsidP="008B5607">
      <w:pPr>
        <w:pStyle w:val="ListParagraph"/>
        <w:tabs>
          <w:tab w:val="left" w:pos="2625"/>
        </w:tabs>
        <w:ind w:left="0"/>
        <w:jc w:val="both"/>
        <w:rPr>
          <w:lang w:val="sr-Cyrl-RS"/>
        </w:rPr>
      </w:pP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7</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8</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8</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Pr>
                <w:rStyle w:val="Bodytext30"/>
                <w:rFonts w:ascii="Times New Roman" w:hAnsi="Times New Roman" w:cs="Times New Roman"/>
                <w:b/>
                <w:color w:val="000000"/>
                <w:sz w:val="24"/>
                <w:szCs w:val="24"/>
              </w:rPr>
              <w:t>9</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9</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w:t>
            </w:r>
            <w:r w:rsidR="00BC21A3">
              <w:rPr>
                <w:rFonts w:ascii="Times New Roman" w:hAnsi="Times New Roman" w:cs="Times New Roman"/>
                <w:sz w:val="24"/>
                <w:szCs w:val="24"/>
              </w:rPr>
              <w:t>0</w:t>
            </w:r>
            <w:r w:rsidRPr="0078229F">
              <w:rPr>
                <w:rFonts w:ascii="Times New Roman" w:hAnsi="Times New Roman" w:cs="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w:t>
            </w:r>
            <w:r w:rsidR="00BC21A3">
              <w:rPr>
                <w:rStyle w:val="Bodytext30"/>
                <w:rFonts w:ascii="Times New Roman" w:hAnsi="Times New Roman" w:cs="Times New Roman"/>
                <w:b/>
                <w:color w:val="000000"/>
                <w:sz w:val="24"/>
                <w:szCs w:val="24"/>
              </w:rPr>
              <w:t>1</w:t>
            </w:r>
            <w:r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B13021">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w:t>
            </w:r>
            <w:r w:rsidR="00BC21A3">
              <w:rPr>
                <w:rStyle w:val="Bodytext30"/>
                <w:rFonts w:ascii="Times New Roman" w:hAnsi="Times New Roman" w:cs="Times New Roman"/>
                <w:b/>
                <w:color w:val="000000"/>
                <w:sz w:val="24"/>
                <w:szCs w:val="24"/>
                <w:lang w:val="sr-Cyrl-CS" w:eastAsia="sr-Cyrl-CS"/>
              </w:rPr>
              <w:t>1</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5E3BA8" w:rsidRDefault="005E3BA8" w:rsidP="008B5607">
      <w:pPr>
        <w:pStyle w:val="ListParagraph"/>
        <w:ind w:left="0"/>
        <w:jc w:val="both"/>
      </w:pPr>
    </w:p>
    <w:p w:rsidR="005E3BA8" w:rsidRDefault="005E3BA8" w:rsidP="008B5607">
      <w:pPr>
        <w:pStyle w:val="ListParagraph"/>
        <w:ind w:left="0"/>
        <w:jc w:val="both"/>
      </w:pPr>
    </w:p>
    <w:p w:rsidR="005E3BA8" w:rsidRPr="005E3BA8" w:rsidRDefault="005E3BA8"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182B3B">
        <w:rPr>
          <w:lang w:val="sr-Cyrl-RS"/>
        </w:rPr>
        <w:t>159</w:t>
      </w:r>
      <w:r w:rsidRPr="005F39BE">
        <w:t>/</w:t>
      </w:r>
      <w:r w:rsidR="0026087C">
        <w:t>20</w:t>
      </w:r>
      <w:r>
        <w:t xml:space="preserve"> </w:t>
      </w:r>
      <w:r w:rsidRPr="005F39BE">
        <w:rPr>
          <w:iCs/>
          <w:lang w:val="sr-Cyrl-CS"/>
        </w:rPr>
        <w:t xml:space="preserve">– </w:t>
      </w:r>
      <w:r w:rsidR="00182B3B">
        <w:rPr>
          <w:iCs/>
          <w:lang w:val="sr-Cyrl-CS"/>
        </w:rPr>
        <w:t>Јавна расвета у МЗ Волујац-Ћосићи</w:t>
      </w:r>
    </w:p>
    <w:p w:rsidR="008B5607" w:rsidRPr="005F39BE" w:rsidRDefault="008B5607" w:rsidP="008B5607">
      <w:pPr>
        <w:jc w:val="both"/>
        <w:rPr>
          <w:i/>
          <w:iCs/>
        </w:rPr>
      </w:pPr>
    </w:p>
    <w:p w:rsidR="008B5607" w:rsidRPr="005F39BE" w:rsidRDefault="008B5607" w:rsidP="008B5607">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26087C" w:rsidRPr="002E02E7"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b/>
          <w:bCs/>
          <w:i/>
          <w:iCs/>
          <w:sz w:val="20"/>
          <w:szCs w:val="20"/>
        </w:rPr>
      </w:pPr>
    </w:p>
    <w:p w:rsidR="008B5607" w:rsidRPr="0026087C" w:rsidRDefault="008B5607" w:rsidP="008B5607">
      <w:pPr>
        <w:jc w:val="both"/>
        <w:rPr>
          <w:i/>
          <w:iCs/>
        </w:rPr>
      </w:pPr>
      <w:r>
        <w:rPr>
          <w:rFonts w:eastAsia="TimesNewRomanPSMT"/>
          <w:b/>
          <w:bCs/>
        </w:rPr>
        <w:t xml:space="preserve">5) </w:t>
      </w:r>
      <w:r w:rsidRPr="005F39BE">
        <w:rPr>
          <w:rFonts w:eastAsia="TimesNewRomanPSMT"/>
          <w:b/>
          <w:bCs/>
        </w:rPr>
        <w:t>ОПИС ПРЕДМЕТА НАБАВКЕ</w:t>
      </w:r>
      <w:r w:rsidRPr="005F39BE">
        <w:rPr>
          <w:rFonts w:eastAsia="TimesNewRomanPSMT"/>
          <w:b/>
          <w:bCs/>
          <w:lang w:val="sr-Cyrl-CS"/>
        </w:rPr>
        <w:t xml:space="preserve"> </w:t>
      </w:r>
      <w:r w:rsidR="00182B3B">
        <w:rPr>
          <w:iCs/>
          <w:lang w:val="sr-Cyrl-CS"/>
        </w:rPr>
        <w:t>Јавна расвета у МЗ Волујац-Ћосићи</w:t>
      </w:r>
      <w:r w:rsidR="005E3BA8" w:rsidRPr="005F39BE">
        <w:rPr>
          <w:iCs/>
        </w:rPr>
        <w:t xml:space="preserve"> </w:t>
      </w:r>
      <w:r w:rsidRPr="005F39BE">
        <w:rPr>
          <w:iCs/>
        </w:rPr>
        <w:t xml:space="preserve">број </w:t>
      </w:r>
      <w:r w:rsidRPr="005F39BE">
        <w:t>VIII 404-</w:t>
      </w:r>
      <w:r w:rsidR="00182B3B">
        <w:rPr>
          <w:lang w:val="sr-Cyrl-RS"/>
        </w:rPr>
        <w:t>159</w:t>
      </w:r>
      <w:r w:rsidRPr="005F39BE">
        <w:t>/</w:t>
      </w:r>
      <w:r w:rsidR="0026087C">
        <w:t>20</w:t>
      </w:r>
    </w:p>
    <w:p w:rsidR="008B5607" w:rsidRPr="005F39BE" w:rsidRDefault="008B5607" w:rsidP="008B5607">
      <w:pPr>
        <w:ind w:left="720"/>
        <w:jc w:val="both"/>
      </w:pPr>
    </w:p>
    <w:tbl>
      <w:tblPr>
        <w:tblW w:w="0" w:type="auto"/>
        <w:tblInd w:w="303" w:type="dxa"/>
        <w:tblLayout w:type="fixed"/>
        <w:tblLook w:val="0000" w:firstRow="0" w:lastRow="0" w:firstColumn="0" w:lastColumn="0" w:noHBand="0" w:noVBand="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lastRenderedPageBreak/>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922DC1" w:rsidRDefault="008B5607" w:rsidP="009C5C1B">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9C5C1B">
              <w:rPr>
                <w:rFonts w:eastAsia="TimesNewRomanPSMT"/>
                <w:bCs/>
                <w:lang w:val="ru-RU"/>
              </w:rPr>
              <w:t>4</w:t>
            </w:r>
            <w:r>
              <w:rPr>
                <w:rFonts w:eastAsia="TimesNewRomanPSMT"/>
                <w:bCs/>
                <w:lang w:val="ru-RU"/>
              </w:rPr>
              <w:t>5)</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r w:rsidR="005E3BA8" w:rsidRPr="005F39BE" w:rsidTr="00C63578">
        <w:tc>
          <w:tcPr>
            <w:tcW w:w="3066" w:type="dxa"/>
            <w:tcBorders>
              <w:top w:val="single" w:sz="4" w:space="0" w:color="000000"/>
              <w:left w:val="single" w:sz="4" w:space="0" w:color="000000"/>
              <w:bottom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5E3BA8" w:rsidP="00C63578">
            <w:pPr>
              <w:snapToGrid w:val="0"/>
              <w:jc w:val="both"/>
              <w:rPr>
                <w:rFonts w:eastAsia="TimesNewRomanPSMT"/>
                <w:bCs/>
                <w:lang w:val="ru-RU"/>
              </w:rPr>
            </w:pPr>
            <w:r>
              <w:rPr>
                <w:rFonts w:eastAsia="TimesNewRomanPSMT"/>
                <w:bCs/>
                <w:lang w:val="ru-RU"/>
              </w:rPr>
              <w:t>Место извођења 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182B3B" w:rsidP="00C63578">
            <w:pPr>
              <w:snapToGrid w:val="0"/>
              <w:jc w:val="both"/>
              <w:rPr>
                <w:rFonts w:eastAsia="TimesNewRomanPSMT"/>
                <w:bCs/>
                <w:lang w:val="ru-RU"/>
              </w:rPr>
            </w:pPr>
            <w:r>
              <w:rPr>
                <w:rFonts w:eastAsia="TimesNewRomanPSMT"/>
                <w:bCs/>
                <w:lang w:val="ru-RU"/>
              </w:rPr>
              <w:t>Засеок Ћосићи на подручју МЗ Волујац</w:t>
            </w:r>
          </w:p>
        </w:tc>
      </w:tr>
    </w:tbl>
    <w:p w:rsidR="008B5607" w:rsidRPr="005F39BE" w:rsidRDefault="008B5607" w:rsidP="008B5607">
      <w:pPr>
        <w:ind w:left="720" w:firstLine="720"/>
        <w:jc w:val="both"/>
        <w:rPr>
          <w:rFonts w:eastAsia="TimesNewRomanPSMT"/>
          <w:bCs/>
        </w:rPr>
      </w:pPr>
    </w:p>
    <w:p w:rsidR="008B5607" w:rsidRPr="002E02E7" w:rsidRDefault="002E02E7" w:rsidP="008B5607">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lang w:val="sr-Cyrl-RS"/>
        </w:rPr>
        <w:t xml:space="preserve">             </w:t>
      </w:r>
      <w:r w:rsidR="008B5607" w:rsidRPr="005F39BE">
        <w:rPr>
          <w:rFonts w:eastAsia="TimesNewRomanPSMT"/>
          <w:bCs/>
        </w:rPr>
        <w:t xml:space="preserve"> По</w:t>
      </w:r>
      <w:r>
        <w:rPr>
          <w:rFonts w:eastAsia="TimesNewRomanPSMT"/>
          <w:bCs/>
          <w:lang w:val="sr-Cyrl-RS"/>
        </w:rPr>
        <w:t>тпис овлашћеног лица понуђача</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8B5607" w:rsidRDefault="008B560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r w:rsidRPr="005F39BE">
        <w:t>Трошкове припреме и подношења понуде сноси искључиво понуђач и не може тражити од наручиоца накнаду трошкова.</w:t>
      </w:r>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r w:rsidRPr="005F39BE">
        <w:rPr>
          <w:sz w:val="24"/>
          <w:szCs w:val="24"/>
        </w:rPr>
        <w:t xml:space="preserve">У складу са чланом 26.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r w:rsidRPr="005F39BE">
        <w:rPr>
          <w:sz w:val="24"/>
          <w:szCs w:val="24"/>
        </w:rPr>
        <w:t xml:space="preserve">даје: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5F39BE" w:rsidRDefault="008B5607" w:rsidP="008B5607">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182B3B">
        <w:rPr>
          <w:lang w:val="sr-Cyrl-RS"/>
        </w:rPr>
        <w:t>159</w:t>
      </w:r>
      <w:r w:rsidRPr="005F39BE">
        <w:t>/</w:t>
      </w:r>
      <w:r w:rsidR="00DB53C5">
        <w:t>20</w:t>
      </w:r>
      <w:r>
        <w:t xml:space="preserve"> </w:t>
      </w:r>
      <w:r w:rsidR="00182B3B">
        <w:rPr>
          <w:iCs/>
          <w:lang w:val="sr-Cyrl-CS"/>
        </w:rPr>
        <w:t>Јавна расвета у МЗ Волујац-Ћосићи</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182B3B">
        <w:rPr>
          <w:lang w:val="sr-Cyrl-RS"/>
        </w:rPr>
        <w:t>159</w:t>
      </w:r>
      <w:r w:rsidRPr="005F39BE">
        <w:t>/</w:t>
      </w:r>
      <w:r w:rsidR="007B10CF">
        <w:t>20</w:t>
      </w:r>
      <w:r w:rsidRPr="005F39BE">
        <w:rPr>
          <w:lang w:val="sr-Cyrl-CS"/>
        </w:rPr>
        <w:t xml:space="preserve"> </w:t>
      </w:r>
      <w:r w:rsidR="00182B3B">
        <w:rPr>
          <w:iCs/>
          <w:lang w:val="sr-Cyrl-CS"/>
        </w:rPr>
        <w:t>Јавна расвета у МЗ Волујац-Ћосићи</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8B5607" w:rsidRPr="005F39BE" w:rsidRDefault="008B5607" w:rsidP="008B5607">
      <w:pPr>
        <w:pStyle w:val="ListParagraph"/>
        <w:jc w:val="both"/>
        <w:rPr>
          <w:iCs/>
        </w:rPr>
      </w:pPr>
    </w:p>
    <w:p w:rsidR="008B5607" w:rsidRPr="005F39BE" w:rsidRDefault="008B5607" w:rsidP="008B5607">
      <w:r w:rsidRPr="005F39BE">
        <w:t xml:space="preserve">Место:_____________                                                            </w:t>
      </w:r>
      <w:r>
        <w:t xml:space="preserve">       </w:t>
      </w:r>
      <w:r w:rsidRPr="005F39BE">
        <w:t>Понуђач:</w:t>
      </w:r>
    </w:p>
    <w:p w:rsidR="008B5607" w:rsidRPr="005F39BE" w:rsidRDefault="008B5607" w:rsidP="008B5607">
      <w:pPr>
        <w:rPr>
          <w:b/>
          <w:bCs/>
          <w:i/>
        </w:rPr>
      </w:pPr>
      <w:r w:rsidRPr="005F39BE">
        <w:t xml:space="preserve">Датум:_____________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rPr>
          <w:iCs/>
          <w:lang w:val="sr-Cyrl-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182B3B">
        <w:rPr>
          <w:lang w:val="sr-Cyrl-RS"/>
        </w:rPr>
        <w:t>159</w:t>
      </w:r>
      <w:r w:rsidRPr="005F39BE">
        <w:t>/</w:t>
      </w:r>
      <w:r w:rsidR="00707915">
        <w:t>20</w:t>
      </w:r>
      <w:r>
        <w:t xml:space="preserve"> </w:t>
      </w:r>
      <w:r w:rsidR="00182B3B">
        <w:rPr>
          <w:iCs/>
          <w:lang w:val="sr-Cyrl-CS"/>
        </w:rPr>
        <w:t>Јавна расвета у МЗ Волујац-Ћосићи</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 xml:space="preserve">Место:_____________                                                            </w:t>
      </w:r>
      <w:r>
        <w:t xml:space="preserve">   </w:t>
      </w:r>
      <w:r w:rsidRPr="005F39BE">
        <w:t>Подизвођач:</w:t>
      </w:r>
    </w:p>
    <w:p w:rsidR="008B5607" w:rsidRPr="005F39BE" w:rsidRDefault="008B5607" w:rsidP="008B5607">
      <w:pPr>
        <w:rPr>
          <w:b/>
          <w:bCs/>
          <w:i/>
        </w:rPr>
      </w:pPr>
      <w:r w:rsidRPr="005F39BE">
        <w:t xml:space="preserve">Датум:_____________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F6B0D" w:rsidRDefault="00CF6B0D" w:rsidP="00CF6B0D">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182B3B">
        <w:rPr>
          <w:lang w:val="sr-Cyrl-RS"/>
        </w:rPr>
        <w:t>159</w:t>
      </w:r>
      <w:r w:rsidRPr="00BA60A2">
        <w:t>/</w:t>
      </w:r>
      <w:r>
        <w:t>20</w:t>
      </w:r>
      <w:r w:rsidRPr="00BA60A2">
        <w:rPr>
          <w:iCs/>
        </w:rPr>
        <w:t xml:space="preserve"> </w:t>
      </w:r>
      <w:r>
        <w:rPr>
          <w:iCs/>
        </w:rPr>
        <w:t>чији је предмет</w:t>
      </w:r>
      <w:r>
        <w:rPr>
          <w:iCs/>
          <w:lang w:val="sr-Cyrl-CS"/>
        </w:rPr>
        <w:t xml:space="preserve"> </w:t>
      </w:r>
      <w:r w:rsidR="00182B3B">
        <w:rPr>
          <w:iCs/>
          <w:lang w:val="sr-Cyrl-CS"/>
        </w:rPr>
        <w:t>Јавна расвета у МЗ Волујац-Ћосићи</w:t>
      </w:r>
      <w:r w:rsidR="00DB09D8" w:rsidRPr="005F39BE">
        <w:rPr>
          <w:iCs/>
        </w:rPr>
        <w:t xml:space="preserve"> </w:t>
      </w:r>
      <w:r>
        <w:rPr>
          <w:rFonts w:eastAsia="Arial Unicode MS"/>
          <w:bCs/>
          <w:color w:val="000000"/>
          <w:kern w:val="1"/>
          <w:lang w:val="sr-Cyrl-CS" w:eastAsia="ar-SA"/>
        </w:rPr>
        <w:t xml:space="preserve">има одговорног инжењера са важећом лиценцом </w:t>
      </w:r>
      <w:r w:rsidR="00DB09D8">
        <w:rPr>
          <w:rFonts w:eastAsia="Arial Unicode MS"/>
          <w:bCs/>
          <w:color w:val="000000"/>
          <w:kern w:val="1"/>
          <w:lang w:val="sr-Cyrl-CS" w:eastAsia="ar-SA"/>
        </w:rPr>
        <w:t>450</w:t>
      </w:r>
      <w:r>
        <w:rPr>
          <w:rFonts w:eastAsia="Arial Unicode MS"/>
          <w:iCs/>
          <w:color w:val="000000"/>
          <w:kern w:val="1"/>
          <w:lang w:val="sr-Cyrl-CS" w:eastAsia="ar-SA"/>
        </w:rPr>
        <w:t>, ангажованог по основу:</w:t>
      </w:r>
    </w:p>
    <w:p w:rsidR="00CF6B0D" w:rsidRDefault="00CF6B0D" w:rsidP="00CF6B0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F6B0D" w:rsidRDefault="00CF6B0D" w:rsidP="00CF6B0D">
      <w:r>
        <w:rPr>
          <w:rFonts w:eastAsia="Arial Unicode MS"/>
          <w:color w:val="000000"/>
          <w:kern w:val="1"/>
          <w:lang w:eastAsia="ar-SA"/>
        </w:rPr>
        <w:t xml:space="preserve">        </w:t>
      </w:r>
      <w:r w:rsidR="00F50115">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E02E7" w:rsidRDefault="002E02E7"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E02E7" w:rsidRDefault="002E02E7" w:rsidP="00CF6B0D"/>
                  </w:txbxContent>
                </v:textbox>
              </v:shape>
            </w:pict>
          </mc:Fallback>
        </mc:AlternateContent>
      </w:r>
      <w:r>
        <w:t xml:space="preserve">       </w:t>
      </w:r>
    </w:p>
    <w:p w:rsidR="00CF6B0D" w:rsidRPr="00D96667" w:rsidRDefault="00CF6B0D" w:rsidP="00CF6B0D">
      <w:r>
        <w:t xml:space="preserve">        Радног односа на неодређено време</w:t>
      </w:r>
    </w:p>
    <w:p w:rsidR="00CF6B0D" w:rsidRDefault="00F50115" w:rsidP="00CF6B0D">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E02E7" w:rsidRDefault="002E02E7"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2E02E7" w:rsidRDefault="002E02E7" w:rsidP="00CF6B0D"/>
                  </w:txbxContent>
                </v:textbox>
              </v:shape>
            </w:pict>
          </mc:Fallback>
        </mc:AlternateContent>
      </w:r>
      <w:r w:rsidR="00CF6B0D">
        <w:t xml:space="preserve">       </w:t>
      </w:r>
    </w:p>
    <w:p w:rsidR="00CF6B0D" w:rsidRPr="00D96667" w:rsidRDefault="00CF6B0D" w:rsidP="00CF6B0D">
      <w:r>
        <w:t xml:space="preserve">        Радног односа на одређено време</w:t>
      </w:r>
    </w:p>
    <w:p w:rsidR="00CF6B0D" w:rsidRDefault="00F50115" w:rsidP="00CF6B0D">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E02E7" w:rsidRDefault="002E02E7"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E02E7" w:rsidRDefault="002E02E7" w:rsidP="00CF6B0D"/>
                  </w:txbxContent>
                </v:textbox>
              </v:shape>
            </w:pict>
          </mc:Fallback>
        </mc:AlternateContent>
      </w:r>
    </w:p>
    <w:p w:rsidR="00CF6B0D" w:rsidRPr="00F30C3A" w:rsidRDefault="00CF6B0D" w:rsidP="00CF6B0D">
      <w:r>
        <w:t xml:space="preserve">       Уговора о привремено повременим пословима</w:t>
      </w:r>
    </w:p>
    <w:p w:rsidR="00CF6B0D" w:rsidRDefault="00F50115"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E02E7" w:rsidRPr="00F30C3A" w:rsidRDefault="002E02E7" w:rsidP="00CF6B0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lyKQ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JjOpcikCAABWBAAADgAAAAAAAAAAAAAAAAAuAgAAZHJzL2Uyb0Rv&#10;Yy54bWxQSwECLQAUAAYACAAAACEAJeJbAtsAAAAGAQAADwAAAAAAAAAAAAAAAACDBAAAZHJzL2Rv&#10;d25yZXYueG1sUEsFBgAAAAAEAAQA8wAAAIsFAAAAAA==&#10;" strokeweight=".5pt">
                <v:textbox inset="7.45pt,3.85pt,7.45pt,3.85pt">
                  <w:txbxContent>
                    <w:p w:rsidR="002E02E7" w:rsidRPr="00F30C3A" w:rsidRDefault="002E02E7" w:rsidP="00CF6B0D">
                      <w:r>
                        <w:t xml:space="preserve">      </w:t>
                      </w:r>
                    </w:p>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F6B0D"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F6B0D"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p>
    <w:p w:rsidR="00CF6B0D" w:rsidRPr="00F30C3A"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p>
    <w:p w:rsidR="00CF6B0D" w:rsidRPr="002A2AE0" w:rsidRDefault="00CF6B0D" w:rsidP="00CF6B0D">
      <w:pPr>
        <w:widowControl w:val="0"/>
        <w:tabs>
          <w:tab w:val="left" w:pos="6028"/>
        </w:tabs>
        <w:autoSpaceDE w:val="0"/>
        <w:jc w:val="both"/>
        <w:rPr>
          <w:bCs/>
          <w:i/>
          <w:iCs/>
        </w:rPr>
      </w:pP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3954EF" w:rsidRDefault="003954EF" w:rsidP="008B5607">
      <w:pPr>
        <w:pStyle w:val="BodyText3"/>
        <w:spacing w:after="0"/>
        <w:jc w:val="right"/>
        <w:rPr>
          <w:b/>
          <w:bCs/>
          <w:sz w:val="24"/>
          <w:szCs w:val="24"/>
        </w:rPr>
      </w:pPr>
    </w:p>
    <w:p w:rsidR="003954EF" w:rsidRPr="003954EF" w:rsidRDefault="003954EF" w:rsidP="008B5607">
      <w:pPr>
        <w:pStyle w:val="BodyText3"/>
        <w:spacing w:after="0"/>
        <w:jc w:val="right"/>
        <w:rPr>
          <w:b/>
          <w:bCs/>
          <w:sz w:val="24"/>
          <w:szCs w:val="24"/>
        </w:rPr>
      </w:pPr>
    </w:p>
    <w:p w:rsidR="008B5607" w:rsidRDefault="008B5607" w:rsidP="008B5607">
      <w:pPr>
        <w:pStyle w:val="BodyText3"/>
        <w:spacing w:after="0"/>
        <w:jc w:val="right"/>
        <w:rPr>
          <w:b/>
          <w:bCs/>
          <w:sz w:val="24"/>
          <w:szCs w:val="24"/>
          <w:lang w:val="sr-Cyrl-RS"/>
        </w:rPr>
      </w:pPr>
    </w:p>
    <w:p w:rsidR="00182B3B" w:rsidRPr="00182B3B" w:rsidRDefault="00182B3B" w:rsidP="008B5607">
      <w:pPr>
        <w:pStyle w:val="BodyText3"/>
        <w:spacing w:after="0"/>
        <w:jc w:val="right"/>
        <w:rPr>
          <w:b/>
          <w:bCs/>
          <w:sz w:val="24"/>
          <w:szCs w:val="24"/>
          <w:lang w:val="sr-Cyrl-RS"/>
        </w:rPr>
      </w:pPr>
    </w:p>
    <w:p w:rsidR="008B5607" w:rsidRDefault="008B5607" w:rsidP="008B5607">
      <w:pPr>
        <w:pStyle w:val="BodyText3"/>
        <w:spacing w:after="0"/>
        <w:jc w:val="right"/>
        <w:rPr>
          <w:b/>
          <w:bCs/>
          <w:sz w:val="24"/>
          <w:szCs w:val="24"/>
        </w:rPr>
      </w:pPr>
    </w:p>
    <w:p w:rsidR="008B5607" w:rsidRPr="00A831C1"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7</w:t>
      </w:r>
      <w:r w:rsidRPr="000F0291">
        <w:rPr>
          <w:b/>
          <w:bCs/>
          <w:sz w:val="24"/>
          <w:szCs w:val="24"/>
        </w:rPr>
        <w:t>)</w:t>
      </w:r>
    </w:p>
    <w:p w:rsidR="008B5607" w:rsidRPr="005062D5" w:rsidRDefault="008B5607" w:rsidP="008B5607">
      <w:pPr>
        <w:jc w:val="right"/>
        <w:rPr>
          <w:b/>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2C56EA">
            <w:pPr>
              <w:spacing w:after="197"/>
              <w:ind w:left="91"/>
              <w:jc w:val="center"/>
            </w:pPr>
            <w:r w:rsidRPr="002752E0">
              <w:t>Вредност  изведених радова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10"/>
              <w:jc w:val="right"/>
              <w:rPr>
                <w:b/>
              </w:rPr>
            </w:pPr>
            <w:r w:rsidRPr="002752E0">
              <w:rPr>
                <w:b/>
              </w:rPr>
              <w:t xml:space="preserve">УКУПНО изведених радова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8</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извео радове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(навести предмет уговора односно врсту радова)</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r w:rsidRPr="005062D5">
        <w:t>Образац копирати у потребном броју примерака.</w:t>
      </w:r>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3954EF">
        <w:rPr>
          <w:b/>
          <w:bCs/>
          <w:sz w:val="24"/>
          <w:szCs w:val="24"/>
        </w:rPr>
        <w:t>9</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182B3B">
        <w:rPr>
          <w:lang w:val="sr-Cyrl-RS"/>
        </w:rPr>
        <w:t>159</w:t>
      </w:r>
      <w:r>
        <w:t>/</w:t>
      </w:r>
      <w:r w:rsidR="006B1930">
        <w:t>20</w:t>
      </w:r>
      <w:r>
        <w:t xml:space="preserve"> -  </w:t>
      </w:r>
      <w:r w:rsidR="00C20D4A">
        <w:rPr>
          <w:lang w:val="sr-Cyrl-RS"/>
        </w:rPr>
        <w:t>Јавна расвета у МЗ Волујац-Ћосићи</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9D5A2E">
        <w:rPr>
          <w:b/>
          <w:bCs/>
          <w:sz w:val="24"/>
          <w:szCs w:val="24"/>
        </w:rPr>
        <w:t>0</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9D5A2E" w:rsidRPr="00123545" w:rsidRDefault="009D5A2E" w:rsidP="009D5A2E">
      <w:pPr>
        <w:tabs>
          <w:tab w:val="left" w:pos="1350"/>
        </w:tabs>
        <w:spacing w:before="40"/>
        <w:rPr>
          <w:b/>
          <w:w w:val="103"/>
          <w:lang w:val="ru-RU"/>
        </w:rPr>
      </w:pP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9D5A2E" w:rsidRPr="00123545" w:rsidRDefault="009D5A2E" w:rsidP="009D5A2E">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9D5A2E" w:rsidRPr="00123545" w:rsidRDefault="009D5A2E" w:rsidP="009D5A2E">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D5A2E" w:rsidRPr="00123545" w:rsidRDefault="009D5A2E" w:rsidP="009D5A2E">
      <w:pPr>
        <w:spacing w:before="40"/>
        <w:jc w:val="both"/>
        <w:rPr>
          <w:w w:val="103"/>
        </w:rPr>
      </w:pPr>
      <w:r>
        <w:rPr>
          <w:w w:val="103"/>
          <w:lang w:val="ru-RU"/>
        </w:rPr>
        <w:t>Чланови 1</w:t>
      </w:r>
      <w:r w:rsidRPr="00123545">
        <w:rPr>
          <w:w w:val="103"/>
          <w:lang w:val="ru-RU"/>
        </w:rPr>
        <w:t xml:space="preserve">а. и </w:t>
      </w:r>
      <w:r>
        <w:rPr>
          <w:w w:val="103"/>
          <w:lang w:val="ru-RU"/>
        </w:rPr>
        <w:t>1</w:t>
      </w:r>
      <w:r w:rsidRPr="00123545">
        <w:rPr>
          <w:w w:val="103"/>
          <w:lang w:val="ru-RU"/>
        </w:rPr>
        <w:t>б. модела уговора, биће унети у садржину Уговора, у колико за то буде имало основа – у зависности од понуде Извођача.</w:t>
      </w:r>
    </w:p>
    <w:p w:rsidR="009D5A2E" w:rsidRPr="00123545" w:rsidRDefault="009D5A2E" w:rsidP="009D5A2E">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9D5A2E" w:rsidRPr="00123545" w:rsidRDefault="009D5A2E" w:rsidP="009D5A2E">
      <w:pPr>
        <w:tabs>
          <w:tab w:val="left" w:pos="1350"/>
        </w:tabs>
        <w:spacing w:before="40"/>
        <w:ind w:left="-720"/>
        <w:rPr>
          <w:b/>
          <w:w w:val="103"/>
        </w:rPr>
      </w:pPr>
    </w:p>
    <w:p w:rsidR="009D5A2E" w:rsidRPr="00123545" w:rsidRDefault="009D5A2E" w:rsidP="009D5A2E">
      <w:pPr>
        <w:tabs>
          <w:tab w:val="left" w:pos="1350"/>
        </w:tabs>
        <w:spacing w:before="40"/>
        <w:ind w:left="-720"/>
        <w:jc w:val="center"/>
        <w:rPr>
          <w:b/>
          <w:w w:val="103"/>
        </w:rPr>
      </w:pPr>
      <w:r w:rsidRPr="00123545">
        <w:rPr>
          <w:b/>
          <w:w w:val="103"/>
        </w:rPr>
        <w:t>УГОВОР</w:t>
      </w:r>
    </w:p>
    <w:p w:rsidR="009D5A2E" w:rsidRPr="00C20D4A" w:rsidRDefault="009D5A2E" w:rsidP="009D5A2E">
      <w:pPr>
        <w:tabs>
          <w:tab w:val="left" w:pos="1350"/>
        </w:tabs>
        <w:spacing w:before="40"/>
        <w:ind w:left="-720"/>
        <w:jc w:val="center"/>
        <w:rPr>
          <w:b/>
          <w:w w:val="103"/>
          <w:lang w:val="sr-Cyrl-RS"/>
        </w:rPr>
      </w:pPr>
      <w:r w:rsidRPr="00123545">
        <w:rPr>
          <w:b/>
          <w:w w:val="103"/>
        </w:rPr>
        <w:t xml:space="preserve">О ИЗВОЂЕЊУ РАДОВА НА ИЗГРАДЊИ </w:t>
      </w:r>
      <w:r w:rsidR="00C20D4A">
        <w:rPr>
          <w:b/>
          <w:w w:val="103"/>
          <w:lang w:val="sr-Cyrl-RS"/>
        </w:rPr>
        <w:t>ЈАВНЕ РАСВЕТЕ У МЗ ВОЛУЈАЦ-ЋОСИЋИ</w:t>
      </w:r>
    </w:p>
    <w:p w:rsidR="009D5A2E" w:rsidRDefault="009D5A2E" w:rsidP="009D5A2E">
      <w:pPr>
        <w:tabs>
          <w:tab w:val="left" w:pos="1350"/>
        </w:tabs>
        <w:spacing w:before="40"/>
        <w:rPr>
          <w:b/>
          <w:i/>
          <w:w w:val="103"/>
        </w:rPr>
      </w:pPr>
    </w:p>
    <w:p w:rsidR="009D5A2E" w:rsidRPr="009D5A2E" w:rsidRDefault="009D5A2E" w:rsidP="009D5A2E">
      <w:pPr>
        <w:tabs>
          <w:tab w:val="left" w:pos="1350"/>
        </w:tabs>
        <w:spacing w:before="40"/>
        <w:rPr>
          <w:i/>
          <w:w w:val="103"/>
        </w:rPr>
      </w:pPr>
      <w:r w:rsidRPr="009D5A2E">
        <w:rPr>
          <w:i/>
          <w:w w:val="103"/>
        </w:rPr>
        <w:t>Закључен између:</w:t>
      </w:r>
    </w:p>
    <w:p w:rsidR="009D5A2E" w:rsidRPr="009D5A2E" w:rsidRDefault="009D5A2E" w:rsidP="009D5A2E">
      <w:pPr>
        <w:tabs>
          <w:tab w:val="left" w:pos="1350"/>
        </w:tabs>
        <w:spacing w:before="40"/>
        <w:rPr>
          <w:i/>
          <w:w w:val="103"/>
        </w:rPr>
      </w:pPr>
    </w:p>
    <w:p w:rsidR="009D5A2E" w:rsidRPr="009D5A2E" w:rsidRDefault="009D5A2E" w:rsidP="009D5A2E">
      <w:pPr>
        <w:tabs>
          <w:tab w:val="left" w:pos="1350"/>
        </w:tabs>
        <w:spacing w:before="40"/>
        <w:rPr>
          <w:i/>
          <w:w w:val="103"/>
        </w:rPr>
      </w:pPr>
      <w:r w:rsidRPr="009D5A2E">
        <w:rPr>
          <w:i/>
          <w:w w:val="103"/>
        </w:rPr>
        <w:t>1.Град Ужице, Градска управа за инфраструктуру и развој</w:t>
      </w:r>
      <w:r>
        <w:rPr>
          <w:i/>
          <w:w w:val="103"/>
        </w:rPr>
        <w:t xml:space="preserve"> са седиштем у Ужицу, </w:t>
      </w:r>
      <w:r w:rsidRPr="009D5A2E">
        <w:rPr>
          <w:i/>
          <w:w w:val="103"/>
        </w:rPr>
        <w:t xml:space="preserve"> ул</w:t>
      </w:r>
      <w:r>
        <w:rPr>
          <w:i/>
          <w:w w:val="103"/>
        </w:rPr>
        <w:t>.</w:t>
      </w:r>
      <w:r w:rsidRPr="009D5A2E">
        <w:rPr>
          <w:i/>
          <w:w w:val="103"/>
        </w:rPr>
        <w:t>Д. Туцовића бр.52., ПИБ:101503055</w:t>
      </w:r>
      <w:r>
        <w:rPr>
          <w:i/>
          <w:w w:val="103"/>
        </w:rPr>
        <w:t>,</w:t>
      </w:r>
      <w:r w:rsidRPr="009D5A2E">
        <w:rPr>
          <w:i/>
          <w:w w:val="103"/>
        </w:rPr>
        <w:t xml:space="preserve"> МБ:07157983</w:t>
      </w:r>
      <w:r>
        <w:rPr>
          <w:i/>
          <w:w w:val="103"/>
        </w:rPr>
        <w:t xml:space="preserve">, </w:t>
      </w:r>
      <w:r w:rsidRPr="009D5A2E">
        <w:rPr>
          <w:i/>
          <w:w w:val="103"/>
        </w:rPr>
        <w:t>коју заступа начелник Милоје Марић</w:t>
      </w:r>
      <w:r>
        <w:rPr>
          <w:i/>
          <w:w w:val="103"/>
        </w:rPr>
        <w:t>,</w:t>
      </w:r>
      <w:r w:rsidRPr="009D5A2E">
        <w:rPr>
          <w:i/>
          <w:w w:val="103"/>
        </w:rPr>
        <w:t xml:space="preserve"> (у даљем тексту: Наручилац)</w:t>
      </w:r>
    </w:p>
    <w:p w:rsidR="009D5A2E" w:rsidRPr="009D5A2E" w:rsidRDefault="009D5A2E" w:rsidP="009D5A2E">
      <w:pPr>
        <w:tabs>
          <w:tab w:val="left" w:pos="1350"/>
        </w:tabs>
        <w:spacing w:before="40"/>
        <w:rPr>
          <w:i/>
          <w:w w:val="103"/>
        </w:rPr>
      </w:pPr>
      <w:r w:rsidRPr="009D5A2E">
        <w:rPr>
          <w:i/>
          <w:w w:val="103"/>
        </w:rPr>
        <w:t>и</w:t>
      </w:r>
    </w:p>
    <w:p w:rsidR="009D5A2E" w:rsidRPr="009D5A2E" w:rsidRDefault="00A13ABD" w:rsidP="009D5A2E">
      <w:pPr>
        <w:tabs>
          <w:tab w:val="left" w:pos="90"/>
          <w:tab w:val="left" w:pos="1350"/>
        </w:tabs>
        <w:spacing w:before="40"/>
        <w:jc w:val="both"/>
        <w:rPr>
          <w:i/>
          <w:w w:val="103"/>
        </w:rPr>
      </w:pPr>
      <w:r>
        <w:rPr>
          <w:i/>
          <w:w w:val="103"/>
        </w:rPr>
        <w:t>2._______________________</w:t>
      </w:r>
      <w:r w:rsidR="009D5A2E" w:rsidRPr="009D5A2E">
        <w:rPr>
          <w:i/>
          <w:w w:val="103"/>
        </w:rPr>
        <w:t xml:space="preserve"> ул.________________ бр._____</w:t>
      </w:r>
      <w:r w:rsidR="009D5A2E">
        <w:rPr>
          <w:i/>
          <w:w w:val="103"/>
        </w:rPr>
        <w:t xml:space="preserve"> </w:t>
      </w:r>
      <w:r w:rsidR="009D5A2E" w:rsidRPr="009D5A2E">
        <w:rPr>
          <w:i/>
          <w:w w:val="103"/>
        </w:rPr>
        <w:t>кога заступа</w:t>
      </w:r>
      <w:r w:rsidR="009D5A2E" w:rsidRPr="00123545">
        <w:rPr>
          <w:b/>
          <w:i/>
          <w:w w:val="103"/>
        </w:rPr>
        <w:t xml:space="preserve"> </w:t>
      </w:r>
      <w:r w:rsidR="009D5A2E">
        <w:rPr>
          <w:b/>
          <w:i/>
          <w:w w:val="103"/>
        </w:rPr>
        <w:t>____________</w:t>
      </w:r>
    </w:p>
    <w:p w:rsidR="009D5A2E" w:rsidRPr="00A13ABD" w:rsidRDefault="009D5A2E" w:rsidP="009D5A2E">
      <w:pPr>
        <w:tabs>
          <w:tab w:val="left" w:pos="1350"/>
        </w:tabs>
        <w:spacing w:before="40"/>
        <w:jc w:val="both"/>
        <w:rPr>
          <w:i/>
          <w:w w:val="103"/>
        </w:rPr>
      </w:pPr>
      <w:r w:rsidRPr="00A13ABD">
        <w:rPr>
          <w:i/>
          <w:w w:val="103"/>
        </w:rPr>
        <w:t>ПИБ:____________</w:t>
      </w:r>
      <w:r w:rsidR="00A13ABD" w:rsidRPr="00A13ABD">
        <w:rPr>
          <w:i/>
          <w:w w:val="103"/>
        </w:rPr>
        <w:t xml:space="preserve">, </w:t>
      </w:r>
      <w:r w:rsidRPr="00A13ABD">
        <w:rPr>
          <w:i/>
          <w:w w:val="103"/>
        </w:rPr>
        <w:t>МБ:_____________</w:t>
      </w:r>
      <w:r w:rsidR="00A13ABD">
        <w:rPr>
          <w:i/>
          <w:w w:val="103"/>
        </w:rPr>
        <w:t xml:space="preserve"> </w:t>
      </w:r>
      <w:r w:rsidRPr="00A13ABD">
        <w:rPr>
          <w:i/>
          <w:w w:val="103"/>
        </w:rPr>
        <w:t>(у даљем тексту Извођач)</w:t>
      </w:r>
    </w:p>
    <w:p w:rsidR="009D5A2E" w:rsidRPr="00A13ABD" w:rsidRDefault="009D5A2E" w:rsidP="009D5A2E">
      <w:pPr>
        <w:tabs>
          <w:tab w:val="left" w:pos="1350"/>
        </w:tabs>
        <w:spacing w:before="40"/>
        <w:rPr>
          <w:i/>
          <w:w w:val="103"/>
        </w:rPr>
      </w:pPr>
      <w:r w:rsidRPr="00A13ABD">
        <w:rPr>
          <w:i/>
          <w:w w:val="103"/>
        </w:rPr>
        <w:t>(све попуњава понуђач)</w:t>
      </w:r>
    </w:p>
    <w:p w:rsidR="009D5A2E" w:rsidRPr="00123545" w:rsidRDefault="009D5A2E" w:rsidP="009D5A2E">
      <w:pPr>
        <w:tabs>
          <w:tab w:val="left" w:pos="1350"/>
        </w:tabs>
        <w:rPr>
          <w:b/>
          <w:i/>
          <w:w w:val="103"/>
        </w:rPr>
      </w:pPr>
    </w:p>
    <w:p w:rsidR="009D5A2E" w:rsidRPr="00123545" w:rsidRDefault="009D5A2E" w:rsidP="009D5A2E">
      <w:pPr>
        <w:tabs>
          <w:tab w:val="left" w:pos="1350"/>
        </w:tabs>
        <w:rPr>
          <w:b/>
          <w:i/>
          <w:w w:val="103"/>
        </w:rPr>
      </w:pPr>
      <w:r w:rsidRPr="00123545">
        <w:rPr>
          <w:b/>
          <w:i/>
          <w:w w:val="103"/>
        </w:rPr>
        <w:t xml:space="preserve">  или</w:t>
      </w:r>
    </w:p>
    <w:p w:rsidR="009D5A2E" w:rsidRPr="00123545" w:rsidRDefault="009D5A2E" w:rsidP="009D5A2E">
      <w:pPr>
        <w:tabs>
          <w:tab w:val="left" w:pos="1350"/>
        </w:tabs>
        <w:rPr>
          <w:i/>
          <w:w w:val="103"/>
        </w:rPr>
      </w:pPr>
      <w:r w:rsidRPr="00123545">
        <w:rPr>
          <w:i/>
          <w:w w:val="103"/>
        </w:rPr>
        <w:t>Носилац посла</w:t>
      </w:r>
    </w:p>
    <w:p w:rsidR="009D5A2E" w:rsidRPr="00123545" w:rsidRDefault="00A13ABD" w:rsidP="00A13ABD">
      <w:pPr>
        <w:tabs>
          <w:tab w:val="left" w:pos="90"/>
          <w:tab w:val="left" w:pos="1350"/>
        </w:tabs>
        <w:rPr>
          <w:i/>
          <w:w w:val="103"/>
        </w:rPr>
      </w:pPr>
      <w:r>
        <w:rPr>
          <w:i/>
          <w:w w:val="103"/>
        </w:rPr>
        <w:t>______________________ ул.________________ бр._____ кога заступа ______________</w:t>
      </w:r>
    </w:p>
    <w:p w:rsidR="009D5A2E" w:rsidRPr="00123545" w:rsidRDefault="009D5A2E" w:rsidP="009D5A2E">
      <w:pPr>
        <w:tabs>
          <w:tab w:val="left" w:pos="1350"/>
        </w:tabs>
        <w:rPr>
          <w:i/>
          <w:w w:val="103"/>
        </w:rPr>
      </w:pPr>
      <w:r w:rsidRPr="00123545">
        <w:rPr>
          <w:i/>
          <w:w w:val="103"/>
        </w:rPr>
        <w:t>ПИБ:____________</w:t>
      </w:r>
    </w:p>
    <w:p w:rsidR="009D5A2E" w:rsidRPr="00123545" w:rsidRDefault="009D5A2E" w:rsidP="009D5A2E">
      <w:pPr>
        <w:tabs>
          <w:tab w:val="left" w:pos="1350"/>
        </w:tabs>
        <w:rPr>
          <w:i/>
          <w:w w:val="103"/>
        </w:rPr>
      </w:pPr>
      <w:r w:rsidRPr="00123545">
        <w:rPr>
          <w:i/>
          <w:w w:val="103"/>
        </w:rPr>
        <w:t>МБ:_____________</w:t>
      </w:r>
    </w:p>
    <w:p w:rsidR="009D5A2E" w:rsidRPr="00123545" w:rsidRDefault="009D5A2E" w:rsidP="009D5A2E">
      <w:pPr>
        <w:tabs>
          <w:tab w:val="left" w:pos="1350"/>
        </w:tabs>
        <w:spacing w:line="240" w:lineRule="exact"/>
        <w:rPr>
          <w:i/>
          <w:w w:val="103"/>
        </w:rPr>
      </w:pPr>
      <w:r w:rsidRPr="00123545">
        <w:rPr>
          <w:i/>
          <w:w w:val="103"/>
        </w:rPr>
        <w:t xml:space="preserve"> (све попуњава понуђач</w:t>
      </w:r>
      <w:r w:rsidR="00A13ABD">
        <w:rPr>
          <w:i/>
          <w:w w:val="103"/>
        </w:rPr>
        <w:t>)</w:t>
      </w:r>
    </w:p>
    <w:p w:rsidR="009D5A2E" w:rsidRPr="00123545" w:rsidRDefault="009D5A2E" w:rsidP="009D5A2E">
      <w:pPr>
        <w:tabs>
          <w:tab w:val="left" w:pos="1350"/>
        </w:tabs>
        <w:spacing w:line="240" w:lineRule="exact"/>
        <w:rPr>
          <w:i/>
          <w:w w:val="103"/>
        </w:rPr>
      </w:pPr>
      <w:r w:rsidRPr="00123545">
        <w:rPr>
          <w:i/>
          <w:w w:val="103"/>
        </w:rPr>
        <w:t xml:space="preserve"> и </w:t>
      </w:r>
    </w:p>
    <w:p w:rsidR="009D5A2E" w:rsidRPr="00123545" w:rsidRDefault="009D5A2E" w:rsidP="009D5A2E">
      <w:pPr>
        <w:tabs>
          <w:tab w:val="left" w:pos="1350"/>
        </w:tabs>
        <w:spacing w:line="240" w:lineRule="exact"/>
        <w:rPr>
          <w:i/>
          <w:w w:val="103"/>
        </w:rPr>
      </w:pPr>
      <w:r w:rsidRPr="00123545">
        <w:rPr>
          <w:i/>
          <w:w w:val="103"/>
        </w:rPr>
        <w:t>Члан г</w:t>
      </w:r>
      <w:r w:rsidR="00A13ABD">
        <w:rPr>
          <w:i/>
          <w:w w:val="103"/>
        </w:rPr>
        <w:t>р</w:t>
      </w:r>
      <w:r w:rsidRPr="00123545">
        <w:rPr>
          <w:i/>
          <w:w w:val="103"/>
        </w:rPr>
        <w:t>упе</w:t>
      </w:r>
    </w:p>
    <w:p w:rsidR="009D5A2E" w:rsidRPr="00123545" w:rsidRDefault="00A13ABD" w:rsidP="00A13ABD">
      <w:pPr>
        <w:tabs>
          <w:tab w:val="left" w:pos="90"/>
          <w:tab w:val="left" w:pos="1350"/>
        </w:tabs>
        <w:rPr>
          <w:i/>
          <w:w w:val="103"/>
        </w:rPr>
      </w:pPr>
      <w:r>
        <w:rPr>
          <w:i/>
          <w:w w:val="103"/>
        </w:rPr>
        <w:t>_______________________ ул.________________ бр._____ кога заступа _____________</w:t>
      </w:r>
    </w:p>
    <w:p w:rsidR="009D5A2E" w:rsidRPr="00123545" w:rsidRDefault="009D5A2E" w:rsidP="009D5A2E">
      <w:pPr>
        <w:tabs>
          <w:tab w:val="left" w:pos="1350"/>
        </w:tabs>
        <w:rPr>
          <w:i/>
          <w:w w:val="103"/>
        </w:rPr>
      </w:pPr>
      <w:r w:rsidRPr="00123545">
        <w:rPr>
          <w:i/>
          <w:w w:val="103"/>
        </w:rPr>
        <w:t>ПИБ:____________</w:t>
      </w:r>
    </w:p>
    <w:p w:rsidR="009D5A2E" w:rsidRPr="00123545" w:rsidRDefault="009D5A2E" w:rsidP="009D5A2E">
      <w:pPr>
        <w:tabs>
          <w:tab w:val="left" w:pos="1350"/>
        </w:tabs>
        <w:rPr>
          <w:i/>
          <w:w w:val="103"/>
        </w:rPr>
      </w:pPr>
      <w:r w:rsidRPr="00123545">
        <w:rPr>
          <w:i/>
          <w:w w:val="103"/>
        </w:rPr>
        <w:t>МБ:_____________</w:t>
      </w:r>
    </w:p>
    <w:p w:rsidR="009D5A2E" w:rsidRPr="00123545" w:rsidRDefault="009D5A2E" w:rsidP="009D5A2E">
      <w:pPr>
        <w:tabs>
          <w:tab w:val="left" w:pos="1350"/>
        </w:tabs>
        <w:spacing w:line="240" w:lineRule="exact"/>
        <w:rPr>
          <w:i/>
          <w:w w:val="103"/>
        </w:rPr>
      </w:pPr>
    </w:p>
    <w:p w:rsidR="009D5A2E" w:rsidRPr="00123545" w:rsidRDefault="009D5A2E" w:rsidP="009D5A2E">
      <w:pPr>
        <w:tabs>
          <w:tab w:val="left" w:pos="1350"/>
        </w:tabs>
        <w:spacing w:before="5" w:line="240" w:lineRule="exact"/>
      </w:pPr>
    </w:p>
    <w:p w:rsidR="009D5A2E" w:rsidRPr="00123545" w:rsidRDefault="009D5A2E" w:rsidP="009D5A2E">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9D5A2E" w:rsidRPr="00123545" w:rsidRDefault="009D5A2E" w:rsidP="009D5A2E">
      <w:pPr>
        <w:tabs>
          <w:tab w:val="left" w:pos="1350"/>
        </w:tabs>
        <w:ind w:right="-20"/>
        <w:rPr>
          <w:lang w:val="sr-Cyrl-CS"/>
        </w:rPr>
      </w:pPr>
    </w:p>
    <w:p w:rsidR="009D5A2E" w:rsidRPr="00123545" w:rsidRDefault="009D5A2E" w:rsidP="009D5A2E">
      <w:pPr>
        <w:tabs>
          <w:tab w:val="left" w:pos="1350"/>
        </w:tabs>
        <w:ind w:right="-20"/>
      </w:pPr>
      <w:r w:rsidRPr="00123545">
        <w:rPr>
          <w:b/>
          <w:spacing w:val="-2"/>
          <w:highlight w:val="lightGray"/>
        </w:rPr>
        <w:t>Уводне одредбе</w:t>
      </w:r>
    </w:p>
    <w:p w:rsidR="009D5A2E" w:rsidRPr="00123545" w:rsidRDefault="009D5A2E" w:rsidP="009D5A2E">
      <w:pPr>
        <w:tabs>
          <w:tab w:val="left" w:pos="1350"/>
        </w:tabs>
        <w:jc w:val="center"/>
        <w:rPr>
          <w:b/>
          <w:w w:val="103"/>
        </w:rPr>
      </w:pPr>
      <w:r w:rsidRPr="00123545">
        <w:rPr>
          <w:b/>
          <w:w w:val="103"/>
        </w:rPr>
        <w:t>Члан 1.</w:t>
      </w:r>
    </w:p>
    <w:p w:rsidR="009D5A2E" w:rsidRPr="00123545" w:rsidRDefault="009D5A2E" w:rsidP="009D5A2E">
      <w:pPr>
        <w:tabs>
          <w:tab w:val="left" w:pos="1350"/>
        </w:tabs>
        <w:ind w:left="4787" w:right="-20"/>
        <w:jc w:val="both"/>
      </w:pPr>
    </w:p>
    <w:p w:rsidR="009D5A2E" w:rsidRDefault="009D5A2E" w:rsidP="009D5A2E">
      <w:pPr>
        <w:tabs>
          <w:tab w:val="left" w:pos="1350"/>
        </w:tabs>
        <w:spacing w:before="3"/>
        <w:ind w:right="60" w:hanging="122"/>
        <w:jc w:val="both"/>
        <w:rPr>
          <w:b/>
          <w:spacing w:val="-1"/>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 број V</w:t>
      </w:r>
      <w:r w:rsidRPr="00123545">
        <w:t>III</w:t>
      </w:r>
      <w:r w:rsidRPr="00123545">
        <w:rPr>
          <w:lang w:val="sr-Cyrl-CS"/>
        </w:rPr>
        <w:t xml:space="preserve"> 404-</w:t>
      </w:r>
      <w:r w:rsidR="00C20D4A">
        <w:rPr>
          <w:lang w:val="sr-Cyrl-CS"/>
        </w:rPr>
        <w:t>159</w:t>
      </w:r>
      <w:r w:rsidRPr="00123545">
        <w:rPr>
          <w:lang w:val="sr-Cyrl-CS"/>
        </w:rPr>
        <w:t>/</w:t>
      </w:r>
      <w:r w:rsidR="001A621C">
        <w:rPr>
          <w:lang w:val="sr-Cyrl-CS"/>
        </w:rPr>
        <w:t>20</w:t>
      </w:r>
      <w:r w:rsidRPr="00123545">
        <w:rPr>
          <w:lang w:val="sr-Cyrl-CS"/>
        </w:rPr>
        <w:t xml:space="preserve"> и донео Одлуку о додели уговора број </w:t>
      </w:r>
      <w:r w:rsidR="001A621C">
        <w:rPr>
          <w:lang w:val="sr-Cyrl-CS"/>
        </w:rPr>
        <w:t>__________________</w:t>
      </w:r>
      <w:r w:rsidRPr="00123545">
        <w:rPr>
          <w:lang w:val="sr-Cyrl-CS"/>
        </w:rPr>
        <w:t xml:space="preserve"> од </w:t>
      </w:r>
      <w:r w:rsidRPr="00123545">
        <w:t>_______</w:t>
      </w:r>
      <w:r w:rsidR="001A621C">
        <w:t xml:space="preserve"> 2020</w:t>
      </w:r>
      <w:r w:rsidRPr="00123545">
        <w:rPr>
          <w:lang w:val="sr-Cyrl-CS"/>
        </w:rPr>
        <w:t xml:space="preserve">. године и </w:t>
      </w:r>
      <w:r w:rsidRPr="00123545">
        <w:t xml:space="preserve">изабрао </w:t>
      </w:r>
      <w:r w:rsidRPr="00123545">
        <w:lastRenderedPageBreak/>
        <w:t>извођача</w:t>
      </w:r>
      <w:r w:rsidR="001A621C">
        <w:t xml:space="preserve"> __________________</w:t>
      </w:r>
      <w:r w:rsidRPr="00123545">
        <w:t xml:space="preserve">, </w:t>
      </w:r>
      <w:r w:rsidRPr="00123545">
        <w:rPr>
          <w:lang w:val="sr-Cyrl-CS"/>
        </w:rPr>
        <w:t>као најповољнијег понуђача за набавку V</w:t>
      </w:r>
      <w:r w:rsidRPr="00123545">
        <w:t>III</w:t>
      </w:r>
      <w:r w:rsidRPr="00123545">
        <w:rPr>
          <w:lang w:val="sr-Cyrl-CS"/>
        </w:rPr>
        <w:t xml:space="preserve"> 404-</w:t>
      </w:r>
      <w:r w:rsidR="00C20D4A">
        <w:rPr>
          <w:lang w:val="sr-Cyrl-CS"/>
        </w:rPr>
        <w:t>159</w:t>
      </w:r>
      <w:r w:rsidRPr="00123545">
        <w:rPr>
          <w:lang w:val="sr-Cyrl-CS"/>
        </w:rPr>
        <w:t>/</w:t>
      </w:r>
      <w:r w:rsidR="001A621C">
        <w:rPr>
          <w:lang w:val="sr-Cyrl-CS"/>
        </w:rPr>
        <w:t>20</w:t>
      </w:r>
      <w:r w:rsidRPr="00123545">
        <w:rPr>
          <w:lang w:val="sr-Cyrl-CS"/>
        </w:rPr>
        <w:t xml:space="preserve"> </w:t>
      </w:r>
      <w:r w:rsidRPr="00123545">
        <w:rPr>
          <w:spacing w:val="-1"/>
        </w:rPr>
        <w:t xml:space="preserve"> </w:t>
      </w:r>
      <w:r w:rsidRPr="00123545">
        <w:rPr>
          <w:b/>
          <w:spacing w:val="-1"/>
          <w:lang w:val="sr-Cyrl-CS"/>
        </w:rPr>
        <w:t>„</w:t>
      </w:r>
      <w:r w:rsidR="00C20D4A">
        <w:rPr>
          <w:b/>
          <w:spacing w:val="-1"/>
          <w:lang w:val="sr-Cyrl-CS"/>
        </w:rPr>
        <w:t>Јавна расвета у МЗ Волујац-Ћосићи</w:t>
      </w:r>
      <w:r w:rsidRPr="00123545">
        <w:rPr>
          <w:b/>
          <w:spacing w:val="-1"/>
          <w:lang w:val="sr-Cyrl-CS"/>
        </w:rPr>
        <w:t>“</w:t>
      </w:r>
      <w:r w:rsidR="001A621C">
        <w:rPr>
          <w:b/>
          <w:spacing w:val="-1"/>
          <w:lang w:val="sr-Cyrl-CS"/>
        </w:rPr>
        <w:t>.</w:t>
      </w:r>
    </w:p>
    <w:p w:rsidR="00C46CC8" w:rsidRDefault="00C46CC8" w:rsidP="009D5A2E">
      <w:pPr>
        <w:tabs>
          <w:tab w:val="left" w:pos="1350"/>
        </w:tabs>
        <w:spacing w:before="3"/>
        <w:ind w:right="60" w:hanging="122"/>
        <w:jc w:val="both"/>
        <w:rPr>
          <w:b/>
          <w:spacing w:val="-1"/>
          <w:lang w:val="sr-Cyrl-CS"/>
        </w:rPr>
      </w:pPr>
    </w:p>
    <w:p w:rsidR="00C46CC8" w:rsidRPr="00123545" w:rsidRDefault="00C46CC8" w:rsidP="00C46CC8">
      <w:pPr>
        <w:tabs>
          <w:tab w:val="left" w:pos="1350"/>
        </w:tabs>
        <w:jc w:val="center"/>
        <w:rPr>
          <w:b/>
          <w:w w:val="103"/>
          <w:lang w:val="sr-Cyrl-CS"/>
        </w:rPr>
      </w:pPr>
      <w:r w:rsidRPr="00123545">
        <w:rPr>
          <w:b/>
          <w:w w:val="103"/>
          <w:lang w:val="sr-Cyrl-CS"/>
        </w:rPr>
        <w:t xml:space="preserve">Члан </w:t>
      </w:r>
      <w:r>
        <w:rPr>
          <w:b/>
          <w:w w:val="103"/>
          <w:lang w:val="sr-Cyrl-CS"/>
        </w:rPr>
        <w:t>1</w:t>
      </w:r>
      <w:r w:rsidRPr="00123545">
        <w:rPr>
          <w:b/>
          <w:w w:val="103"/>
          <w:lang w:val="sr-Cyrl-CS"/>
        </w:rPr>
        <w:t>а.</w:t>
      </w:r>
    </w:p>
    <w:p w:rsidR="00C46CC8" w:rsidRPr="00123545" w:rsidRDefault="00C46CC8" w:rsidP="00C46CC8">
      <w:pPr>
        <w:tabs>
          <w:tab w:val="left" w:pos="1350"/>
        </w:tabs>
        <w:ind w:left="4403" w:right="4399"/>
      </w:pPr>
    </w:p>
    <w:p w:rsidR="00C46CC8" w:rsidRPr="00123545" w:rsidRDefault="00C46CC8" w:rsidP="00C46CC8">
      <w:pPr>
        <w:tabs>
          <w:tab w:val="left" w:pos="1350"/>
        </w:tabs>
        <w:spacing w:before="7" w:line="247" w:lineRule="auto"/>
        <w:ind w:right="78"/>
        <w:jc w:val="both"/>
        <w:rPr>
          <w:w w:val="103"/>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t xml:space="preserve"> </w:t>
      </w:r>
      <w:r w:rsidRPr="00123545">
        <w:rPr>
          <w:lang w:val="ru-RU"/>
        </w:rPr>
        <w:t>_</w:t>
      </w:r>
      <w:r w:rsidRPr="00123545">
        <w:t>_______________________</w:t>
      </w:r>
      <w:r w:rsidRPr="00123545">
        <w:rPr>
          <w:lang w:val="ru-RU"/>
        </w:rPr>
        <w:t>.</w:t>
      </w:r>
    </w:p>
    <w:p w:rsidR="00C46CC8" w:rsidRPr="00123545" w:rsidRDefault="00C46CC8" w:rsidP="00C46CC8">
      <w:pPr>
        <w:tabs>
          <w:tab w:val="left" w:pos="1350"/>
        </w:tabs>
        <w:spacing w:before="7" w:line="247" w:lineRule="auto"/>
        <w:ind w:right="78"/>
        <w:jc w:val="both"/>
        <w:rPr>
          <w:b/>
          <w:i/>
          <w:spacing w:val="20"/>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rPr>
        <w:t xml:space="preserve">_____________ </w:t>
      </w:r>
      <w:r w:rsidRPr="00123545">
        <w:rPr>
          <w:b/>
          <w:spacing w:val="20"/>
        </w:rPr>
        <w:t>(</w:t>
      </w:r>
      <w:r w:rsidRPr="00123545">
        <w:rPr>
          <w:b/>
          <w:i/>
          <w:spacing w:val="20"/>
        </w:rPr>
        <w:t>попуњава Наручилац у складу са Обрасцом Понуде)</w:t>
      </w:r>
    </w:p>
    <w:p w:rsidR="00C46CC8" w:rsidRPr="00A6038C" w:rsidRDefault="00C46CC8" w:rsidP="00C46CC8">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00A6038C">
        <w:rPr>
          <w:lang w:val="ru-RU"/>
        </w:rPr>
        <w:t xml:space="preserve"> </w:t>
      </w: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C46CC8" w:rsidRPr="00123545" w:rsidRDefault="00C46CC8" w:rsidP="00C46CC8">
      <w:pPr>
        <w:tabs>
          <w:tab w:val="left" w:pos="1350"/>
        </w:tabs>
        <w:spacing w:before="7" w:line="247" w:lineRule="auto"/>
        <w:ind w:left="122" w:right="78" w:hanging="122"/>
        <w:jc w:val="center"/>
        <w:rPr>
          <w:b/>
          <w:w w:val="103"/>
        </w:rPr>
      </w:pPr>
      <w:r w:rsidRPr="00123545">
        <w:rPr>
          <w:b/>
          <w:w w:val="103"/>
          <w:lang w:val="ru-RU"/>
        </w:rPr>
        <w:t xml:space="preserve">Члан </w:t>
      </w:r>
      <w:r>
        <w:rPr>
          <w:b/>
          <w:w w:val="103"/>
          <w:lang w:val="ru-RU"/>
        </w:rPr>
        <w:t>1</w:t>
      </w:r>
      <w:r w:rsidRPr="00123545">
        <w:rPr>
          <w:b/>
          <w:w w:val="103"/>
          <w:lang w:val="ru-RU"/>
        </w:rPr>
        <w:t>б.</w:t>
      </w:r>
    </w:p>
    <w:p w:rsidR="00C46CC8" w:rsidRPr="00123545" w:rsidRDefault="00C46CC8" w:rsidP="00C46CC8">
      <w:pPr>
        <w:tabs>
          <w:tab w:val="left" w:pos="1350"/>
        </w:tabs>
        <w:ind w:left="4432" w:right="4428"/>
        <w:jc w:val="both"/>
      </w:pPr>
    </w:p>
    <w:p w:rsidR="00C46CC8" w:rsidRPr="00123545" w:rsidRDefault="00F50115" w:rsidP="00C46CC8">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3335" r="6350" b="1524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y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axevJPAwAA0gcAAA4AAAAAAAAAAAAAAAAA&#10;LgIAAGRycy9lMm9Eb2MueG1sUEsBAi0AFAAGAAgAAAAhAGN1z7bfAAAACQEAAA8AAAAAAAAAAAAA&#10;AAAAqQUAAGRycy9kb3ducmV2LnhtbFBLBQYAAAAABAAEAPMAAAC1BgAAAAA=&#10;">
                <v:shape id="Freeform 2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46CC8" w:rsidRPr="00123545">
        <w:rPr>
          <w:spacing w:val="-9"/>
          <w:lang w:val="ru-RU"/>
        </w:rPr>
        <w:t>У</w:t>
      </w:r>
      <w:r w:rsidR="00C46CC8" w:rsidRPr="00123545">
        <w:rPr>
          <w:spacing w:val="-4"/>
          <w:lang w:val="ru-RU"/>
        </w:rPr>
        <w:t>г</w:t>
      </w:r>
      <w:r w:rsidR="00C46CC8" w:rsidRPr="00123545">
        <w:rPr>
          <w:lang w:val="ru-RU"/>
        </w:rPr>
        <w:t>о</w:t>
      </w:r>
      <w:r w:rsidR="00C46CC8" w:rsidRPr="00123545">
        <w:rPr>
          <w:spacing w:val="-2"/>
          <w:lang w:val="ru-RU"/>
        </w:rPr>
        <w:t>в</w:t>
      </w:r>
      <w:r w:rsidR="00C46CC8" w:rsidRPr="00123545">
        <w:rPr>
          <w:lang w:val="ru-RU"/>
        </w:rPr>
        <w:t>оре</w:t>
      </w:r>
      <w:r w:rsidR="00C46CC8" w:rsidRPr="00123545">
        <w:rPr>
          <w:spacing w:val="-2"/>
          <w:lang w:val="ru-RU"/>
        </w:rPr>
        <w:t>н</w:t>
      </w:r>
      <w:r w:rsidR="00C46CC8" w:rsidRPr="00123545">
        <w:rPr>
          <w:lang w:val="ru-RU"/>
        </w:rPr>
        <w:t xml:space="preserve">е </w:t>
      </w:r>
      <w:r w:rsidR="00C46CC8" w:rsidRPr="00123545">
        <w:rPr>
          <w:spacing w:val="3"/>
          <w:lang w:val="ru-RU"/>
        </w:rPr>
        <w:t xml:space="preserve"> </w:t>
      </w:r>
      <w:r w:rsidR="00C46CC8" w:rsidRPr="00123545">
        <w:rPr>
          <w:spacing w:val="1"/>
          <w:lang w:val="ru-RU"/>
        </w:rPr>
        <w:t>п</w:t>
      </w:r>
      <w:r w:rsidR="00C46CC8" w:rsidRPr="00123545">
        <w:rPr>
          <w:lang w:val="ru-RU"/>
        </w:rPr>
        <w:t>ос</w:t>
      </w:r>
      <w:r w:rsidR="00C46CC8" w:rsidRPr="00123545">
        <w:rPr>
          <w:spacing w:val="1"/>
          <w:lang w:val="ru-RU"/>
        </w:rPr>
        <w:t>л</w:t>
      </w:r>
      <w:r w:rsidR="00C46CC8" w:rsidRPr="00123545">
        <w:rPr>
          <w:lang w:val="ru-RU"/>
        </w:rPr>
        <w:t>о</w:t>
      </w:r>
      <w:r w:rsidR="00C46CC8" w:rsidRPr="00123545">
        <w:rPr>
          <w:spacing w:val="-2"/>
          <w:lang w:val="ru-RU"/>
        </w:rPr>
        <w:t>в</w:t>
      </w:r>
      <w:r w:rsidR="00C46CC8" w:rsidRPr="00123545">
        <w:rPr>
          <w:lang w:val="ru-RU"/>
        </w:rPr>
        <w:t xml:space="preserve">е, </w:t>
      </w:r>
      <w:r w:rsidR="00C46CC8" w:rsidRPr="00123545">
        <w:rPr>
          <w:spacing w:val="1"/>
          <w:lang w:val="ru-RU"/>
        </w:rPr>
        <w:t xml:space="preserve"> </w:t>
      </w:r>
      <w:r w:rsidR="00C46CC8" w:rsidRPr="00123545">
        <w:rPr>
          <w:lang w:val="ru-RU"/>
        </w:rPr>
        <w:t>у</w:t>
      </w:r>
      <w:r w:rsidR="00C46CC8" w:rsidRPr="00123545">
        <w:rPr>
          <w:spacing w:val="31"/>
          <w:lang w:val="ru-RU"/>
        </w:rPr>
        <w:t xml:space="preserve"> </w:t>
      </w:r>
      <w:r w:rsidR="00C46CC8" w:rsidRPr="00123545">
        <w:rPr>
          <w:lang w:val="ru-RU"/>
        </w:rPr>
        <w:t>с</w:t>
      </w:r>
      <w:r w:rsidR="00C46CC8" w:rsidRPr="00123545">
        <w:rPr>
          <w:spacing w:val="3"/>
          <w:lang w:val="ru-RU"/>
        </w:rPr>
        <w:t>к</w:t>
      </w:r>
      <w:r w:rsidR="00C46CC8" w:rsidRPr="00123545">
        <w:rPr>
          <w:spacing w:val="-1"/>
          <w:lang w:val="ru-RU"/>
        </w:rPr>
        <w:t>л</w:t>
      </w:r>
      <w:r w:rsidR="00C46CC8" w:rsidRPr="00123545">
        <w:rPr>
          <w:lang w:val="ru-RU"/>
        </w:rPr>
        <w:t>а</w:t>
      </w:r>
      <w:r w:rsidR="00C46CC8" w:rsidRPr="00123545">
        <w:rPr>
          <w:spacing w:val="-1"/>
          <w:lang w:val="ru-RU"/>
        </w:rPr>
        <w:t>д</w:t>
      </w:r>
      <w:r w:rsidR="00C46CC8" w:rsidRPr="00123545">
        <w:rPr>
          <w:lang w:val="ru-RU"/>
        </w:rPr>
        <w:t>у</w:t>
      </w:r>
      <w:r w:rsidR="00C46CC8" w:rsidRPr="00123545">
        <w:rPr>
          <w:spacing w:val="47"/>
          <w:lang w:val="ru-RU"/>
        </w:rPr>
        <w:t xml:space="preserve"> </w:t>
      </w:r>
      <w:r w:rsidR="00C46CC8" w:rsidRPr="00123545">
        <w:rPr>
          <w:spacing w:val="2"/>
          <w:lang w:val="ru-RU"/>
        </w:rPr>
        <w:t>с</w:t>
      </w:r>
      <w:r w:rsidR="00C46CC8" w:rsidRPr="00123545">
        <w:rPr>
          <w:lang w:val="ru-RU"/>
        </w:rPr>
        <w:t>а</w:t>
      </w:r>
      <w:r w:rsidR="00C46CC8" w:rsidRPr="00123545">
        <w:rPr>
          <w:spacing w:val="36"/>
          <w:lang w:val="ru-RU"/>
        </w:rPr>
        <w:t xml:space="preserve"> </w:t>
      </w:r>
      <w:r w:rsidR="00C46CC8" w:rsidRPr="00123545">
        <w:rPr>
          <w:lang w:val="ru-RU"/>
        </w:rPr>
        <w:t>П</w:t>
      </w:r>
      <w:r w:rsidR="00C46CC8" w:rsidRPr="00123545">
        <w:rPr>
          <w:spacing w:val="2"/>
          <w:lang w:val="ru-RU"/>
        </w:rPr>
        <w:t>о</w:t>
      </w:r>
      <w:r w:rsidR="00C46CC8" w:rsidRPr="00123545">
        <w:rPr>
          <w:spacing w:val="1"/>
          <w:lang w:val="ru-RU"/>
        </w:rPr>
        <w:t>н</w:t>
      </w:r>
      <w:r w:rsidR="00C46CC8" w:rsidRPr="00123545">
        <w:rPr>
          <w:spacing w:val="-8"/>
          <w:lang w:val="ru-RU"/>
        </w:rPr>
        <w:t>у</w:t>
      </w:r>
      <w:r w:rsidR="00C46CC8" w:rsidRPr="00123545">
        <w:rPr>
          <w:spacing w:val="-3"/>
          <w:lang w:val="ru-RU"/>
        </w:rPr>
        <w:t>д</w:t>
      </w:r>
      <w:r w:rsidR="00C46CC8" w:rsidRPr="00123545">
        <w:rPr>
          <w:lang w:val="ru-RU"/>
        </w:rPr>
        <w:t>ом  и</w:t>
      </w:r>
      <w:r w:rsidR="00C46CC8" w:rsidRPr="00123545">
        <w:rPr>
          <w:spacing w:val="39"/>
          <w:lang w:val="ru-RU"/>
        </w:rPr>
        <w:t xml:space="preserve"> </w:t>
      </w:r>
      <w:r w:rsidR="00C46CC8" w:rsidRPr="00123545">
        <w:rPr>
          <w:spacing w:val="-1"/>
          <w:lang w:val="ru-RU"/>
        </w:rPr>
        <w:t>С</w:t>
      </w:r>
      <w:r w:rsidR="00C46CC8" w:rsidRPr="00123545">
        <w:rPr>
          <w:spacing w:val="1"/>
          <w:lang w:val="ru-RU"/>
        </w:rPr>
        <w:t>п</w:t>
      </w:r>
      <w:r w:rsidR="00C46CC8" w:rsidRPr="00123545">
        <w:rPr>
          <w:lang w:val="ru-RU"/>
        </w:rPr>
        <w:t>ор</w:t>
      </w:r>
      <w:r w:rsidR="00C46CC8" w:rsidRPr="00123545">
        <w:rPr>
          <w:spacing w:val="-3"/>
          <w:lang w:val="ru-RU"/>
        </w:rPr>
        <w:t>а</w:t>
      </w:r>
      <w:r w:rsidR="00C46CC8" w:rsidRPr="00123545">
        <w:rPr>
          <w:spacing w:val="-4"/>
          <w:lang w:val="ru-RU"/>
        </w:rPr>
        <w:t>з</w:t>
      </w:r>
      <w:r w:rsidR="00C46CC8" w:rsidRPr="00123545">
        <w:rPr>
          <w:spacing w:val="-5"/>
          <w:lang w:val="ru-RU"/>
        </w:rPr>
        <w:t>у</w:t>
      </w:r>
      <w:r w:rsidR="00C46CC8" w:rsidRPr="00123545">
        <w:rPr>
          <w:spacing w:val="2"/>
          <w:lang w:val="ru-RU"/>
        </w:rPr>
        <w:t>м</w:t>
      </w:r>
      <w:r w:rsidR="00C46CC8" w:rsidRPr="00123545">
        <w:rPr>
          <w:lang w:val="ru-RU"/>
        </w:rPr>
        <w:t>о</w:t>
      </w:r>
      <w:r w:rsidR="00C46CC8" w:rsidRPr="00123545">
        <w:rPr>
          <w:spacing w:val="-1"/>
          <w:lang w:val="ru-RU"/>
        </w:rPr>
        <w:t>м</w:t>
      </w:r>
      <w:r w:rsidR="00C46CC8" w:rsidRPr="00123545">
        <w:rPr>
          <w:lang w:val="ru-RU"/>
        </w:rPr>
        <w:t xml:space="preserve">, </w:t>
      </w:r>
      <w:r w:rsidR="00C46CC8" w:rsidRPr="00123545">
        <w:rPr>
          <w:spacing w:val="13"/>
          <w:lang w:val="ru-RU"/>
        </w:rPr>
        <w:t xml:space="preserve"> </w:t>
      </w:r>
      <w:r w:rsidR="00C46CC8" w:rsidRPr="00123545">
        <w:rPr>
          <w:spacing w:val="-1"/>
          <w:lang w:val="ru-RU"/>
        </w:rPr>
        <w:t>б</w:t>
      </w:r>
      <w:r w:rsidR="00C46CC8" w:rsidRPr="00123545">
        <w:rPr>
          <w:lang w:val="ru-RU"/>
        </w:rPr>
        <w:t>р.</w:t>
      </w:r>
      <w:r w:rsidR="00C46CC8" w:rsidRPr="00123545">
        <w:rPr>
          <w:spacing w:val="40"/>
          <w:lang w:val="ru-RU"/>
        </w:rPr>
        <w:t xml:space="preserve"> </w:t>
      </w:r>
      <w:r w:rsidR="00C46CC8" w:rsidRPr="00123545">
        <w:rPr>
          <w:lang w:val="ru-RU"/>
        </w:rPr>
        <w:t>_</w:t>
      </w:r>
      <w:r w:rsidR="00C46CC8" w:rsidRPr="00123545">
        <w:t>_____</w:t>
      </w:r>
      <w:r w:rsidR="00C46CC8" w:rsidRPr="00123545">
        <w:rPr>
          <w:spacing w:val="33"/>
          <w:lang w:val="ru-RU"/>
        </w:rPr>
        <w:t xml:space="preserve"> </w:t>
      </w:r>
      <w:r w:rsidR="00C46CC8" w:rsidRPr="00123545">
        <w:rPr>
          <w:spacing w:val="-2"/>
          <w:lang w:val="ru-RU"/>
        </w:rPr>
        <w:t>о</w:t>
      </w:r>
      <w:r w:rsidR="00C46CC8" w:rsidRPr="00123545">
        <w:rPr>
          <w:lang w:val="ru-RU"/>
        </w:rPr>
        <w:t>д</w:t>
      </w:r>
      <w:r w:rsidR="00C46CC8" w:rsidRPr="00123545">
        <w:rPr>
          <w:spacing w:val="37"/>
          <w:lang w:val="ru-RU"/>
        </w:rPr>
        <w:t xml:space="preserve"> </w:t>
      </w:r>
      <w:r w:rsidR="00C46CC8" w:rsidRPr="00123545">
        <w:rPr>
          <w:lang w:val="ru-RU"/>
        </w:rPr>
        <w:t>_</w:t>
      </w:r>
      <w:r w:rsidR="00C46CC8" w:rsidRPr="00123545">
        <w:t>______</w:t>
      </w:r>
      <w:r w:rsidR="00C46CC8" w:rsidRPr="00123545">
        <w:rPr>
          <w:lang w:val="ru-RU"/>
        </w:rPr>
        <w:t>,</w:t>
      </w:r>
    </w:p>
    <w:p w:rsidR="00C46CC8" w:rsidRPr="00123545" w:rsidRDefault="00C46CC8" w:rsidP="00C46CC8">
      <w:pPr>
        <w:tabs>
          <w:tab w:val="left" w:pos="1350"/>
        </w:tabs>
        <w:spacing w:before="7" w:line="250" w:lineRule="auto"/>
        <w:ind w:left="122" w:right="81" w:hanging="122"/>
        <w:jc w:val="both"/>
        <w:rPr>
          <w:lang w:val="ru-RU"/>
        </w:rPr>
      </w:pP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1"/>
          <w:lang w:val="ru-RU"/>
        </w:rPr>
        <w:t>к</w:t>
      </w:r>
      <w:r w:rsidRPr="00123545">
        <w:rPr>
          <w:lang w:val="ru-RU"/>
        </w:rPr>
        <w:t xml:space="preserve">и </w:t>
      </w:r>
      <w:r w:rsidRPr="00123545">
        <w:rPr>
          <w:spacing w:val="6"/>
          <w:lang w:val="ru-RU"/>
        </w:rPr>
        <w:t xml:space="preserve"> </w:t>
      </w:r>
      <w:r w:rsidRPr="00123545">
        <w:rPr>
          <w:spacing w:val="2"/>
          <w:w w:val="103"/>
          <w:lang w:val="ru-RU"/>
        </w:rPr>
        <w:t>и</w:t>
      </w:r>
      <w:r w:rsidRPr="00123545">
        <w:rPr>
          <w:spacing w:val="-1"/>
          <w:w w:val="103"/>
          <w:lang w:val="ru-RU"/>
        </w:rPr>
        <w:t>з</w:t>
      </w:r>
      <w:r w:rsidRPr="00123545">
        <w:rPr>
          <w:w w:val="103"/>
          <w:lang w:val="ru-RU"/>
        </w:rPr>
        <w:t>вр</w:t>
      </w:r>
      <w:r w:rsidRPr="00123545">
        <w:rPr>
          <w:spacing w:val="-3"/>
          <w:w w:val="103"/>
          <w:lang w:val="ru-RU"/>
        </w:rPr>
        <w:t>ш</w:t>
      </w:r>
      <w:r w:rsidRPr="00123545">
        <w:rPr>
          <w:w w:val="103"/>
          <w:lang w:val="ru-RU"/>
        </w:rPr>
        <w:t xml:space="preserve">ава </w:t>
      </w:r>
      <w:r w:rsidRPr="00123545">
        <w:rPr>
          <w:spacing w:val="-1"/>
          <w:lang w:val="ru-RU"/>
        </w:rPr>
        <w:t>г</w:t>
      </w:r>
      <w:r w:rsidRPr="00123545">
        <w:rPr>
          <w:lang w:val="ru-RU"/>
        </w:rPr>
        <w:t>р</w:t>
      </w:r>
      <w:r w:rsidRPr="00123545">
        <w:rPr>
          <w:spacing w:val="-5"/>
          <w:lang w:val="ru-RU"/>
        </w:rPr>
        <w:t>у</w:t>
      </w:r>
      <w:r w:rsidRPr="00123545">
        <w:rPr>
          <w:spacing w:val="1"/>
          <w:lang w:val="ru-RU"/>
        </w:rPr>
        <w:t>п</w:t>
      </w:r>
      <w:r w:rsidRPr="00123545">
        <w:rPr>
          <w:lang w:val="ru-RU"/>
        </w:rPr>
        <w:t>а</w:t>
      </w:r>
      <w:r w:rsidRPr="00123545">
        <w:rPr>
          <w:spacing w:val="17"/>
          <w:lang w:val="ru-RU"/>
        </w:rPr>
        <w:t xml:space="preserve"> извођача</w:t>
      </w:r>
      <w:r w:rsidRPr="00123545">
        <w:rPr>
          <w:lang w:val="ru-RU"/>
        </w:rPr>
        <w:t>,</w:t>
      </w:r>
      <w:r w:rsidRPr="00123545">
        <w:rPr>
          <w:spacing w:val="32"/>
          <w:lang w:val="ru-RU"/>
        </w:rPr>
        <w:t xml:space="preserve"> </w:t>
      </w:r>
      <w:r w:rsidRPr="00123545">
        <w:rPr>
          <w:spacing w:val="1"/>
          <w:lang w:val="ru-RU"/>
        </w:rPr>
        <w:t>к</w:t>
      </w:r>
      <w:r w:rsidRPr="00123545">
        <w:rPr>
          <w:spacing w:val="-3"/>
          <w:lang w:val="ru-RU"/>
        </w:rPr>
        <w:t>о</w:t>
      </w:r>
      <w:r w:rsidRPr="00123545">
        <w:rPr>
          <w:spacing w:val="2"/>
          <w:lang w:val="ru-RU"/>
        </w:rPr>
        <w:t>ј</w:t>
      </w:r>
      <w:r w:rsidRPr="00123545">
        <w:rPr>
          <w:lang w:val="ru-RU"/>
        </w:rPr>
        <w:t>у</w:t>
      </w:r>
      <w:r w:rsidRPr="00123545">
        <w:rPr>
          <w:spacing w:val="9"/>
          <w:lang w:val="ru-RU"/>
        </w:rPr>
        <w:t xml:space="preserve"> </w:t>
      </w:r>
      <w:r w:rsidRPr="00123545">
        <w:rPr>
          <w:w w:val="103"/>
          <w:lang w:val="ru-RU"/>
        </w:rPr>
        <w:t>ч</w:t>
      </w:r>
      <w:r w:rsidRPr="00123545">
        <w:rPr>
          <w:spacing w:val="2"/>
          <w:w w:val="103"/>
          <w:lang w:val="ru-RU"/>
        </w:rPr>
        <w:t>и</w:t>
      </w:r>
      <w:r w:rsidRPr="00123545">
        <w:rPr>
          <w:spacing w:val="-2"/>
          <w:w w:val="103"/>
          <w:lang w:val="ru-RU"/>
        </w:rPr>
        <w:t>н</w:t>
      </w:r>
      <w:r w:rsidRPr="00123545">
        <w:rPr>
          <w:w w:val="103"/>
          <w:lang w:val="ru-RU"/>
        </w:rPr>
        <w:t>е:</w:t>
      </w:r>
    </w:p>
    <w:p w:rsidR="00C46CC8" w:rsidRPr="00123545" w:rsidRDefault="00C46CC8" w:rsidP="00C46CC8">
      <w:pPr>
        <w:tabs>
          <w:tab w:val="left" w:pos="1350"/>
        </w:tabs>
        <w:spacing w:before="9"/>
        <w:ind w:left="460"/>
        <w:jc w:val="both"/>
        <w:rPr>
          <w:lang w:val="ru-RU"/>
        </w:rPr>
      </w:pPr>
      <w:r w:rsidRPr="00123545">
        <w:rPr>
          <w:w w:val="136"/>
          <w:lang w:val="ru-RU"/>
        </w:rPr>
        <w:t>• ______________</w:t>
      </w:r>
      <w:r w:rsidRPr="00123545">
        <w:rPr>
          <w:spacing w:val="39"/>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______________</w:t>
      </w:r>
      <w:r w:rsidRPr="00123545">
        <w:rPr>
          <w:w w:val="136"/>
          <w:lang w:val="ru-RU"/>
        </w:rPr>
        <w:t xml:space="preserve"> </w:t>
      </w:r>
      <w:r w:rsidRPr="00123545">
        <w:rPr>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7" w:line="247" w:lineRule="auto"/>
        <w:ind w:left="122" w:right="81" w:firstLine="665"/>
        <w:jc w:val="both"/>
        <w:rPr>
          <w:b/>
        </w:rPr>
      </w:pPr>
      <w:r w:rsidRPr="00123545">
        <w:rPr>
          <w:b/>
          <w:spacing w:val="-57"/>
          <w:u w:val="thick" w:color="000000"/>
        </w:rPr>
        <w:t xml:space="preserve">(   </w:t>
      </w:r>
      <w:r w:rsidRPr="00123545">
        <w:rPr>
          <w:b/>
        </w:rPr>
        <w:t xml:space="preserve"> </w:t>
      </w:r>
      <w:r w:rsidRPr="00123545">
        <w:rPr>
          <w:b/>
          <w:i/>
        </w:rPr>
        <w:t>све уписује наручилац у  складу са Обрасцом понуде</w:t>
      </w:r>
      <w:r w:rsidRPr="00123545">
        <w:rPr>
          <w:b/>
        </w:rPr>
        <w:t>)</w:t>
      </w:r>
    </w:p>
    <w:p w:rsidR="00C46CC8" w:rsidRPr="00123545" w:rsidRDefault="00C46CC8" w:rsidP="00C46CC8">
      <w:pPr>
        <w:tabs>
          <w:tab w:val="left" w:pos="1350"/>
        </w:tabs>
        <w:spacing w:before="7" w:line="247" w:lineRule="auto"/>
        <w:ind w:left="122" w:right="81" w:firstLine="665"/>
        <w:jc w:val="both"/>
        <w:rPr>
          <w:b/>
        </w:rPr>
      </w:pPr>
    </w:p>
    <w:p w:rsidR="00C46CC8" w:rsidRPr="00123545" w:rsidRDefault="00C46CC8" w:rsidP="00C46CC8">
      <w:pPr>
        <w:tabs>
          <w:tab w:val="left" w:pos="1350"/>
        </w:tabs>
        <w:spacing w:line="247" w:lineRule="auto"/>
        <w:jc w:val="both"/>
        <w:rPr>
          <w:w w:val="103"/>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C46CC8" w:rsidRPr="00123545" w:rsidRDefault="00C46CC8" w:rsidP="009D5A2E">
      <w:pPr>
        <w:tabs>
          <w:tab w:val="left" w:pos="1350"/>
        </w:tabs>
        <w:spacing w:before="3"/>
        <w:ind w:right="60" w:hanging="122"/>
        <w:jc w:val="both"/>
        <w:rPr>
          <w:w w:val="103"/>
        </w:rPr>
      </w:pPr>
    </w:p>
    <w:p w:rsidR="009D5A2E" w:rsidRPr="00123545" w:rsidRDefault="009D5A2E" w:rsidP="009D5A2E">
      <w:pPr>
        <w:tabs>
          <w:tab w:val="left" w:pos="1350"/>
        </w:tabs>
        <w:spacing w:before="3" w:line="246" w:lineRule="auto"/>
        <w:ind w:right="60"/>
      </w:pPr>
      <w:r w:rsidRPr="00123545">
        <w:rPr>
          <w:b/>
          <w:highlight w:val="lightGray"/>
        </w:rPr>
        <w:t>Предмет Уговора</w:t>
      </w:r>
    </w:p>
    <w:p w:rsidR="009D5A2E" w:rsidRPr="00123545" w:rsidRDefault="009D5A2E" w:rsidP="009D5A2E">
      <w:pPr>
        <w:tabs>
          <w:tab w:val="left" w:pos="1350"/>
        </w:tabs>
        <w:spacing w:before="3" w:line="246" w:lineRule="auto"/>
        <w:ind w:right="60"/>
        <w:jc w:val="center"/>
        <w:rPr>
          <w:b/>
        </w:rPr>
      </w:pPr>
      <w:r w:rsidRPr="00123545">
        <w:rPr>
          <w:b/>
        </w:rPr>
        <w:t>Члан 2.</w:t>
      </w:r>
    </w:p>
    <w:p w:rsidR="009D5A2E" w:rsidRPr="00123545" w:rsidRDefault="009D5A2E" w:rsidP="009D5A2E">
      <w:pPr>
        <w:tabs>
          <w:tab w:val="left" w:pos="1350"/>
        </w:tabs>
        <w:spacing w:before="14" w:line="260" w:lineRule="exact"/>
        <w:jc w:val="both"/>
      </w:pPr>
    </w:p>
    <w:p w:rsidR="009D5A2E" w:rsidRPr="00123545" w:rsidRDefault="009D5A2E" w:rsidP="009D5A2E">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t xml:space="preserve"> </w:t>
      </w:r>
      <w:r w:rsidR="00C11573">
        <w:rPr>
          <w:lang w:val="ru-RU"/>
        </w:rPr>
        <w:t>радови који обухватају:</w:t>
      </w:r>
      <w:r w:rsidRPr="00123545">
        <w:rPr>
          <w:lang w:val="ru-RU"/>
        </w:rPr>
        <w:t xml:space="preserve"> грађевинске и електромонтажне радове</w:t>
      </w:r>
      <w:r w:rsidR="00C20D4A">
        <w:rPr>
          <w:lang w:val="ru-RU"/>
        </w:rPr>
        <w:t xml:space="preserve"> и испоруку и </w:t>
      </w:r>
      <w:r w:rsidR="00E83AB2">
        <w:rPr>
          <w:lang w:val="sr-Cyrl-RS"/>
        </w:rPr>
        <w:t>монтажу</w:t>
      </w:r>
      <w:r w:rsidR="00C20D4A">
        <w:rPr>
          <w:lang w:val="ru-RU"/>
        </w:rPr>
        <w:t xml:space="preserve"> ормана јавног осветљења</w:t>
      </w:r>
      <w:r w:rsidRPr="00123545">
        <w:rPr>
          <w:lang w:val="ru-RU"/>
        </w:rPr>
        <w:t xml:space="preserve">, као и </w:t>
      </w:r>
      <w:r w:rsidRPr="00123545">
        <w:rPr>
          <w:lang w:val="sr-Cyrl-CS"/>
        </w:rPr>
        <w:t xml:space="preserve">остале радове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t>___</w:t>
      </w:r>
      <w:r w:rsidR="00C46CC8">
        <w:t xml:space="preserve">_____ </w:t>
      </w:r>
      <w:r w:rsidRPr="00123545">
        <w:rPr>
          <w:w w:val="103"/>
          <w:lang w:val="ru-RU"/>
        </w:rPr>
        <w:t>од</w:t>
      </w:r>
      <w:r w:rsidRPr="00123545">
        <w:rPr>
          <w:w w:val="103"/>
        </w:rPr>
        <w:t xml:space="preserve"> </w:t>
      </w:r>
      <w:r w:rsidRPr="00123545">
        <w:t>____</w:t>
      </w:r>
      <w:r w:rsidR="00C46CC8">
        <w:t xml:space="preserve">___ </w:t>
      </w:r>
      <w:r w:rsidRPr="00123545">
        <w:rPr>
          <w:lang w:val="ru-RU"/>
        </w:rPr>
        <w:t>20</w:t>
      </w:r>
      <w:r w:rsidR="00C46CC8">
        <w:rPr>
          <w:lang w:val="ru-RU"/>
        </w:rPr>
        <w:t>20</w:t>
      </w:r>
      <w:r w:rsidRPr="00123545">
        <w:rPr>
          <w:lang w:val="ru-RU"/>
        </w:rPr>
        <w:t>.</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r w:rsidR="00C46CC8">
        <w:rPr>
          <w:w w:val="103"/>
          <w:lang w:val="ru-RU"/>
        </w:rPr>
        <w:t xml:space="preserve"> 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9D5A2E" w:rsidRPr="00123545" w:rsidRDefault="009D5A2E" w:rsidP="009D5A2E">
      <w:pPr>
        <w:tabs>
          <w:tab w:val="left" w:pos="1350"/>
        </w:tabs>
        <w:spacing w:line="247" w:lineRule="auto"/>
        <w:ind w:left="122" w:hanging="122"/>
        <w:jc w:val="both"/>
        <w:rPr>
          <w:w w:val="103"/>
          <w:lang w:val="ru-RU"/>
        </w:rPr>
      </w:pPr>
    </w:p>
    <w:p w:rsidR="009D5A2E" w:rsidRPr="00123545" w:rsidRDefault="009D5A2E" w:rsidP="009D5A2E">
      <w:pPr>
        <w:tabs>
          <w:tab w:val="left" w:pos="1350"/>
        </w:tabs>
        <w:spacing w:before="7" w:line="247" w:lineRule="auto"/>
        <w:ind w:left="122" w:right="81" w:hanging="122"/>
        <w:jc w:val="center"/>
        <w:rPr>
          <w:b/>
          <w:w w:val="103"/>
          <w:lang w:val="ru-RU"/>
        </w:rPr>
      </w:pPr>
      <w:r w:rsidRPr="00123545">
        <w:rPr>
          <w:b/>
          <w:w w:val="103"/>
          <w:lang w:val="ru-RU"/>
        </w:rPr>
        <w:t>Члан 3.</w:t>
      </w:r>
    </w:p>
    <w:p w:rsidR="009D5A2E" w:rsidRPr="00123545" w:rsidRDefault="009D5A2E" w:rsidP="009D5A2E">
      <w:pPr>
        <w:tabs>
          <w:tab w:val="left" w:pos="1350"/>
        </w:tabs>
        <w:ind w:right="4543"/>
        <w:rPr>
          <w:lang w:val="ru-RU"/>
        </w:rPr>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tabs>
          <w:tab w:val="left" w:pos="1350"/>
        </w:tabs>
        <w:rPr>
          <w:b/>
        </w:rPr>
      </w:pPr>
      <w:r w:rsidRPr="00123545">
        <w:rPr>
          <w:b/>
          <w:highlight w:val="lightGray"/>
          <w:lang w:val="ru-RU"/>
        </w:rPr>
        <w:t>Увођење у посао</w:t>
      </w:r>
    </w:p>
    <w:p w:rsidR="009D5A2E" w:rsidRPr="00123545" w:rsidRDefault="009D5A2E" w:rsidP="009D5A2E">
      <w:pPr>
        <w:tabs>
          <w:tab w:val="left" w:pos="1350"/>
        </w:tabs>
        <w:jc w:val="center"/>
      </w:pPr>
      <w:r w:rsidRPr="00123545">
        <w:rPr>
          <w:b/>
        </w:rPr>
        <w:t>Члан 4</w:t>
      </w:r>
      <w:r w:rsidRPr="00123545">
        <w:t>.</w:t>
      </w:r>
    </w:p>
    <w:p w:rsidR="009D5A2E" w:rsidRPr="00123545" w:rsidRDefault="009D5A2E" w:rsidP="009D5A2E">
      <w:pPr>
        <w:tabs>
          <w:tab w:val="left" w:pos="1350"/>
        </w:tabs>
        <w:jc w:val="center"/>
      </w:pP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се обавезује да </w:t>
      </w:r>
      <w:r w:rsidRPr="00123545">
        <w:t>о</w:t>
      </w:r>
      <w:r w:rsidRPr="00123545">
        <w:rPr>
          <w:lang w:val="ru-RU"/>
        </w:rPr>
        <w:t xml:space="preserve">дмах по потписивању овог Уговора уведе </w:t>
      </w:r>
      <w:r w:rsidRPr="00123545">
        <w:t>Извођача</w:t>
      </w:r>
      <w:r w:rsidRPr="00123545">
        <w:rPr>
          <w:lang w:val="ru-RU"/>
        </w:rPr>
        <w:t xml:space="preserve"> у посао.</w:t>
      </w:r>
    </w:p>
    <w:p w:rsidR="009D5A2E" w:rsidRPr="00123545" w:rsidRDefault="009D5A2E" w:rsidP="009D5A2E">
      <w:pPr>
        <w:shd w:val="clear" w:color="auto" w:fill="FFFFFF"/>
        <w:tabs>
          <w:tab w:val="left" w:pos="1350"/>
        </w:tabs>
        <w:jc w:val="both"/>
        <w:rPr>
          <w:lang w:val="ru-RU"/>
        </w:rPr>
      </w:pPr>
      <w:r w:rsidRPr="00123545">
        <w:rPr>
          <w:lang w:val="ru-RU"/>
        </w:rPr>
        <w:t xml:space="preserve">Сматра се да је </w:t>
      </w:r>
      <w:r w:rsidRPr="00123545">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t xml:space="preserve">Наручиоца и </w:t>
      </w:r>
      <w:r w:rsidRPr="00123545">
        <w:rPr>
          <w:lang w:val="ru-RU"/>
        </w:rPr>
        <w:t xml:space="preserve">преда </w:t>
      </w:r>
      <w:r w:rsidRPr="00123545">
        <w:t xml:space="preserve">Извођачу </w:t>
      </w:r>
      <w:r w:rsidRPr="00123545">
        <w:rPr>
          <w:lang w:val="ru-RU"/>
        </w:rPr>
        <w:t>1 (један) комплет техничке документације</w:t>
      </w:r>
      <w:r w:rsidRPr="00123545">
        <w:t>,</w:t>
      </w:r>
      <w:r w:rsidRPr="00123545">
        <w:rPr>
          <w:lang w:val="ru-RU"/>
        </w:rPr>
        <w:t xml:space="preserve">  или пак цртеже и техничку спецификацију.</w:t>
      </w:r>
    </w:p>
    <w:p w:rsidR="009D5A2E" w:rsidRPr="00123545" w:rsidRDefault="009D5A2E" w:rsidP="009D5A2E">
      <w:pPr>
        <w:shd w:val="clear" w:color="auto" w:fill="FFFFFF"/>
        <w:tabs>
          <w:tab w:val="left" w:pos="1350"/>
        </w:tabs>
        <w:jc w:val="both"/>
        <w:rPr>
          <w:lang w:val="ru-RU"/>
        </w:rPr>
      </w:pPr>
      <w:r w:rsidRPr="00123545">
        <w:rPr>
          <w:lang w:val="ru-RU"/>
        </w:rPr>
        <w:lastRenderedPageBreak/>
        <w:t>Датум из претходног става ће се констатовати заједно у грађевинском дневнику и од тада ће тећи рок грађења.</w:t>
      </w:r>
    </w:p>
    <w:p w:rsidR="009D5A2E" w:rsidRPr="00123545" w:rsidRDefault="009D5A2E" w:rsidP="009D5A2E">
      <w:pPr>
        <w:shd w:val="clear" w:color="auto" w:fill="FFFFFF"/>
        <w:tabs>
          <w:tab w:val="left" w:pos="1350"/>
        </w:tabs>
        <w:jc w:val="both"/>
        <w:rPr>
          <w:lang w:val="ru-RU"/>
        </w:rPr>
      </w:pPr>
      <w:r w:rsidRPr="00123545">
        <w:rPr>
          <w:lang w:val="ru-RU"/>
        </w:rPr>
        <w:t xml:space="preserve">Тек након  преузимања градилишта, </w:t>
      </w:r>
      <w:r w:rsidRPr="00123545">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9D5A2E" w:rsidRPr="00123545" w:rsidRDefault="009D5A2E" w:rsidP="009D5A2E">
      <w:pPr>
        <w:tabs>
          <w:tab w:val="left" w:pos="1350"/>
        </w:tabs>
        <w:spacing w:before="10" w:line="245" w:lineRule="auto"/>
        <w:ind w:right="83"/>
        <w:jc w:val="both"/>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t>Наручиоца</w:t>
      </w:r>
      <w:r w:rsidRPr="00123545">
        <w:rPr>
          <w:lang w:val="ru-RU"/>
        </w:rPr>
        <w:t xml:space="preserve"> да обезбеди </w:t>
      </w:r>
      <w:r w:rsidRPr="00123545">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9D5A2E" w:rsidRPr="00123545" w:rsidRDefault="009D5A2E" w:rsidP="009D5A2E">
      <w:pPr>
        <w:tabs>
          <w:tab w:val="left" w:pos="1350"/>
        </w:tabs>
        <w:spacing w:before="10" w:line="245" w:lineRule="auto"/>
        <w:ind w:left="122" w:right="83" w:firstLine="665"/>
        <w:jc w:val="both"/>
        <w:rPr>
          <w:w w:val="103"/>
        </w:rPr>
      </w:pPr>
    </w:p>
    <w:p w:rsidR="009D5A2E" w:rsidRPr="00123545" w:rsidRDefault="009D5A2E" w:rsidP="009D5A2E">
      <w:pPr>
        <w:shd w:val="clear" w:color="auto" w:fill="FFFFFF"/>
        <w:tabs>
          <w:tab w:val="left" w:pos="1350"/>
        </w:tabs>
        <w:jc w:val="both"/>
        <w:rPr>
          <w:b/>
        </w:rPr>
      </w:pPr>
      <w:r w:rsidRPr="00123545">
        <w:rPr>
          <w:b/>
          <w:highlight w:val="lightGray"/>
        </w:rPr>
        <w:t>Гарантни рок</w:t>
      </w:r>
    </w:p>
    <w:p w:rsidR="009D5A2E" w:rsidRPr="00123545" w:rsidRDefault="009D5A2E" w:rsidP="009D5A2E">
      <w:pPr>
        <w:tabs>
          <w:tab w:val="left" w:pos="1350"/>
        </w:tabs>
        <w:spacing w:before="10" w:line="245" w:lineRule="auto"/>
        <w:ind w:right="83"/>
        <w:jc w:val="center"/>
        <w:rPr>
          <w:w w:val="103"/>
          <w:lang w:val="sr-Cyrl-CS"/>
        </w:rPr>
      </w:pPr>
      <w:r w:rsidRPr="00123545">
        <w:rPr>
          <w:b/>
          <w:w w:val="103"/>
        </w:rPr>
        <w:t>Члан 5.</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гарантује за квалитет изведених радова у року од најмање </w:t>
      </w:r>
      <w:r w:rsidRPr="00A6038C">
        <w:rPr>
          <w:bCs/>
          <w:lang w:val="ru-RU"/>
        </w:rPr>
        <w:t>2</w:t>
      </w:r>
      <w:r w:rsidRPr="00A6038C">
        <w:rPr>
          <w:lang w:val="ru-RU"/>
        </w:rPr>
        <w:t xml:space="preserve"> (две)</w:t>
      </w:r>
      <w:r w:rsidRPr="00123545">
        <w:rPr>
          <w:lang w:val="ru-RU"/>
        </w:rPr>
        <w:t xml:space="preserve"> године за грађевинске радове и занатске радове и </w:t>
      </w:r>
      <w:r w:rsidRPr="00A6038C">
        <w:rPr>
          <w:bCs/>
          <w:lang w:val="ru-RU"/>
        </w:rPr>
        <w:t>2</w:t>
      </w:r>
      <w:r w:rsidRPr="00A6038C">
        <w:rPr>
          <w:lang w:val="ru-RU"/>
        </w:rPr>
        <w:t xml:space="preserve"> (две)</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t>Наручилац</w:t>
      </w:r>
      <w:r w:rsidRPr="00123545">
        <w:rPr>
          <w:lang w:val="ru-RU"/>
        </w:rPr>
        <w:t xml:space="preserve">. </w:t>
      </w:r>
    </w:p>
    <w:p w:rsidR="009D5A2E" w:rsidRPr="00123545" w:rsidRDefault="009D5A2E" w:rsidP="009D5A2E">
      <w:pPr>
        <w:tabs>
          <w:tab w:val="left" w:pos="1350"/>
        </w:tabs>
        <w:spacing w:before="10" w:line="245" w:lineRule="auto"/>
        <w:ind w:right="83"/>
        <w:jc w:val="both"/>
        <w:rPr>
          <w:w w:val="103"/>
        </w:rPr>
      </w:pPr>
      <w:r w:rsidRPr="00123545">
        <w:rPr>
          <w:lang w:val="ru-RU"/>
        </w:rPr>
        <w:t>Уколико И</w:t>
      </w:r>
      <w:r w:rsidRPr="00123545">
        <w:t>звођач</w:t>
      </w:r>
      <w:r w:rsidRPr="00123545">
        <w:rPr>
          <w:lang w:val="ru-RU"/>
        </w:rPr>
        <w:t xml:space="preserve"> не поступи по захтевима </w:t>
      </w:r>
      <w:r w:rsidRPr="00123545">
        <w:t>Наручиоца</w:t>
      </w:r>
      <w:r w:rsidRPr="00123545">
        <w:rPr>
          <w:lang w:val="ru-RU"/>
        </w:rPr>
        <w:t xml:space="preserve">, </w:t>
      </w:r>
      <w:r w:rsidRPr="00123545">
        <w:t>Наручилац</w:t>
      </w:r>
      <w:r w:rsidRPr="00123545">
        <w:rPr>
          <w:lang w:val="ru-RU"/>
        </w:rPr>
        <w:t xml:space="preserve"> има право да те недостатке отклони ангажовањем другог  извођача, на терет </w:t>
      </w:r>
      <w:r w:rsidRPr="00123545">
        <w:t>Извођача</w:t>
      </w:r>
      <w:r w:rsidRPr="00123545">
        <w:rPr>
          <w:lang w:val="ru-RU"/>
        </w:rPr>
        <w:t xml:space="preserve"> из овог Уговора,  уз наплату и на терет обезбеђења по овом уговору</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shd w:val="clear" w:color="auto" w:fill="FFFFFF"/>
        <w:tabs>
          <w:tab w:val="left" w:pos="1350"/>
        </w:tabs>
        <w:jc w:val="both"/>
        <w:rPr>
          <w:b/>
          <w:shd w:val="clear" w:color="auto" w:fill="C0C0C0"/>
        </w:rPr>
      </w:pPr>
      <w:r w:rsidRPr="00123545">
        <w:rPr>
          <w:b/>
          <w:highlight w:val="lightGray"/>
        </w:rPr>
        <w:t xml:space="preserve">Надзор </w:t>
      </w: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 xml:space="preserve">Стручни надзор над извођењем предметних радова, </w:t>
      </w:r>
      <w:r w:rsidRPr="00123545">
        <w:t>Наручилац</w:t>
      </w:r>
      <w:r w:rsidRPr="00123545">
        <w:rPr>
          <w:lang w:val="ru-RU"/>
        </w:rPr>
        <w:t xml:space="preserve"> ће вршити преко и уз помоћ овлашћених стручњака.</w:t>
      </w:r>
    </w:p>
    <w:p w:rsidR="009D5A2E" w:rsidRPr="00123545" w:rsidRDefault="009D5A2E" w:rsidP="009D5A2E">
      <w:pPr>
        <w:shd w:val="clear" w:color="auto" w:fill="FFFFFF"/>
        <w:tabs>
          <w:tab w:val="left" w:pos="1350"/>
        </w:tabs>
        <w:jc w:val="both"/>
        <w:rPr>
          <w:lang w:val="sr-Cyrl-CS"/>
        </w:rPr>
      </w:pPr>
      <w:r w:rsidRPr="00123545">
        <w:t xml:space="preserve">Наручилац </w:t>
      </w:r>
      <w:r w:rsidRPr="00123545">
        <w:rPr>
          <w:lang w:val="ru-RU"/>
        </w:rPr>
        <w:t>ће даном потписивања Уговора</w:t>
      </w:r>
      <w:r w:rsidRPr="00123545">
        <w:t>, решењем</w:t>
      </w:r>
      <w:r w:rsidRPr="00123545">
        <w:rPr>
          <w:lang w:val="ru-RU"/>
        </w:rPr>
        <w:t xml:space="preserve"> именовати одговорног Надзорног органа и доставити именовање И</w:t>
      </w:r>
      <w:r w:rsidRPr="00123545">
        <w:t>звођачу у моменту увођења у посао.</w:t>
      </w:r>
    </w:p>
    <w:p w:rsidR="009D5A2E" w:rsidRPr="00123545" w:rsidRDefault="00A6038C" w:rsidP="009D5A2E">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w:t>
      </w:r>
      <w:r w:rsidR="00E23F33">
        <w:rPr>
          <w:lang w:val="ru-RU"/>
        </w:rPr>
        <w:t xml:space="preserve"> </w:t>
      </w:r>
      <w:r>
        <w:rPr>
          <w:lang w:val="ru-RU"/>
        </w:rPr>
        <w:t>радова дође до потребе за променом к</w:t>
      </w:r>
      <w:r w:rsidR="00E23F33">
        <w:rPr>
          <w:lang w:val="ru-RU"/>
        </w:rPr>
        <w:t>љ</w:t>
      </w:r>
      <w:r>
        <w:rPr>
          <w:lang w:val="ru-RU"/>
        </w:rPr>
        <w:t>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w:t>
      </w:r>
      <w:r w:rsidR="00E23F33">
        <w:rPr>
          <w:lang w:val="ru-RU"/>
        </w:rPr>
        <w:t>н</w:t>
      </w:r>
      <w:r>
        <w:rPr>
          <w:lang w:val="ru-RU"/>
        </w:rPr>
        <w:t>тује доказима.</w:t>
      </w:r>
    </w:p>
    <w:p w:rsidR="009D5A2E" w:rsidRPr="00123545" w:rsidRDefault="009D5A2E" w:rsidP="009D5A2E">
      <w:pPr>
        <w:shd w:val="clear" w:color="auto" w:fill="FFFFFF"/>
        <w:tabs>
          <w:tab w:val="left" w:pos="1350"/>
        </w:tabs>
        <w:jc w:val="both"/>
        <w:rPr>
          <w:b/>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t>Наручиоца,</w:t>
      </w:r>
      <w:r w:rsidRPr="00123545">
        <w:rPr>
          <w:lang w:val="ru-RU"/>
        </w:rPr>
        <w:t xml:space="preserve"> а 1 за И</w:t>
      </w:r>
      <w:r w:rsidRPr="00123545">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t>звођача</w:t>
      </w:r>
      <w:r w:rsidRPr="00123545">
        <w:rPr>
          <w:b/>
          <w:lang w:val="ru-RU"/>
        </w:rPr>
        <w:t>,</w:t>
      </w:r>
      <w:r w:rsidRPr="00123545">
        <w:rPr>
          <w:lang w:val="ru-RU"/>
        </w:rPr>
        <w:t xml:space="preserve"> и то: </w:t>
      </w:r>
    </w:p>
    <w:p w:rsidR="009D5A2E" w:rsidRPr="00123545" w:rsidRDefault="009D5A2E" w:rsidP="009D5A2E">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9D5A2E" w:rsidRPr="00123545" w:rsidRDefault="009D5A2E" w:rsidP="009D5A2E">
      <w:pPr>
        <w:shd w:val="clear" w:color="auto" w:fill="FFFFFF"/>
        <w:tabs>
          <w:tab w:val="left" w:pos="1350"/>
        </w:tabs>
        <w:jc w:val="both"/>
        <w:rPr>
          <w:lang w:val="ru-RU"/>
        </w:rPr>
      </w:pPr>
      <w:r w:rsidRPr="0012354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lastRenderedPageBreak/>
        <w:t>Накнада штете</w:t>
      </w:r>
    </w:p>
    <w:p w:rsidR="009D5A2E" w:rsidRPr="00123545" w:rsidRDefault="009D5A2E" w:rsidP="009D5A2E">
      <w:pPr>
        <w:shd w:val="clear" w:color="auto" w:fill="FFFFFF"/>
        <w:tabs>
          <w:tab w:val="left" w:pos="1350"/>
        </w:tabs>
        <w:jc w:val="both"/>
        <w:rPr>
          <w:b/>
        </w:rPr>
      </w:pPr>
    </w:p>
    <w:p w:rsidR="009D5A2E" w:rsidRPr="00123545" w:rsidRDefault="009D5A2E" w:rsidP="009D5A2E">
      <w:pPr>
        <w:shd w:val="clear" w:color="auto" w:fill="FFFFFF"/>
        <w:tabs>
          <w:tab w:val="left" w:pos="1350"/>
        </w:tabs>
        <w:jc w:val="center"/>
        <w:rPr>
          <w:b/>
        </w:rPr>
      </w:pPr>
      <w:r w:rsidRPr="00123545">
        <w:rPr>
          <w:b/>
        </w:rPr>
        <w:t>Члан 8.</w:t>
      </w:r>
    </w:p>
    <w:p w:rsidR="009D5A2E" w:rsidRPr="00123545" w:rsidRDefault="009D5A2E" w:rsidP="009D5A2E">
      <w:pPr>
        <w:shd w:val="clear" w:color="auto" w:fill="FFFFFF"/>
        <w:tabs>
          <w:tab w:val="left" w:pos="1350"/>
        </w:tabs>
        <w:jc w:val="center"/>
        <w:rPr>
          <w:b/>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је дужан да предузме све мере заштите животне средине.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неће сносити одговорност за накнаду </w:t>
      </w:r>
      <w:r w:rsidRPr="00123545">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t>Уговорне казне</w:t>
      </w:r>
    </w:p>
    <w:p w:rsidR="009D5A2E" w:rsidRPr="00123545" w:rsidRDefault="009D5A2E" w:rsidP="009D5A2E">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Ако</w:t>
      </w:r>
      <w:r w:rsidRPr="00123545">
        <w:t xml:space="preserve"> Извођач </w:t>
      </w:r>
      <w:r w:rsidRPr="00123545">
        <w:rPr>
          <w:lang w:val="ru-RU"/>
        </w:rPr>
        <w:t xml:space="preserve">без кривице </w:t>
      </w:r>
      <w:r w:rsidRPr="00123545">
        <w:t>Наручиоца</w:t>
      </w:r>
      <w:r w:rsidRPr="00123545">
        <w:rPr>
          <w:lang w:val="ru-RU"/>
        </w:rPr>
        <w:t xml:space="preserve"> не завр</w:t>
      </w:r>
      <w:r w:rsidRPr="00123545">
        <w:t>ш</w:t>
      </w:r>
      <w:r w:rsidRPr="00123545">
        <w:rPr>
          <w:lang w:val="ru-RU"/>
        </w:rPr>
        <w:t xml:space="preserve">и радове у уговореном року, дужан је </w:t>
      </w:r>
      <w:r w:rsidRPr="00123545">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9D5A2E" w:rsidRPr="00123545" w:rsidRDefault="009D5A2E" w:rsidP="009D5A2E">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t>Наручилац</w:t>
      </w:r>
      <w:r w:rsidRPr="00123545">
        <w:rPr>
          <w:lang w:val="ru-RU"/>
        </w:rPr>
        <w:t xml:space="preserve"> дуж</w:t>
      </w:r>
      <w:r w:rsidRPr="00123545">
        <w:t>ан</w:t>
      </w:r>
      <w:r w:rsidRPr="00123545">
        <w:rPr>
          <w:lang w:val="ru-RU"/>
        </w:rPr>
        <w:t xml:space="preserve"> саопштити </w:t>
      </w:r>
      <w:r w:rsidRPr="00123545">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t>звођач</w:t>
      </w:r>
      <w:r w:rsidRPr="00123545">
        <w:rPr>
          <w:lang w:val="ru-RU"/>
        </w:rPr>
        <w:t xml:space="preserve"> дужан платити уговорну казну (пенале) без опомене, а </w:t>
      </w:r>
      <w:r w:rsidRPr="00123545">
        <w:t>Наручилац</w:t>
      </w:r>
      <w:r w:rsidRPr="00123545">
        <w:rPr>
          <w:lang w:val="ru-RU"/>
        </w:rPr>
        <w:t xml:space="preserve"> је  овлашћ</w:t>
      </w:r>
      <w:r w:rsidRPr="00123545">
        <w:t>ен</w:t>
      </w:r>
      <w:r w:rsidRPr="00123545">
        <w:rPr>
          <w:lang w:val="ru-RU"/>
        </w:rPr>
        <w:t xml:space="preserve"> да их наплати - одбије на терет </w:t>
      </w:r>
      <w:r w:rsidRPr="00123545">
        <w:t>Извођачевих</w:t>
      </w:r>
      <w:r w:rsidRPr="00123545">
        <w:rPr>
          <w:lang w:val="ru-RU"/>
        </w:rPr>
        <w:t xml:space="preserve">  потраживања од </w:t>
      </w:r>
      <w:r w:rsidRPr="00123545">
        <w:t>Наручиоца</w:t>
      </w:r>
      <w:r w:rsidRPr="00123545">
        <w:rPr>
          <w:lang w:val="ru-RU"/>
        </w:rPr>
        <w:t xml:space="preserve">, с тим  што је </w:t>
      </w:r>
      <w:r w:rsidRPr="00123545">
        <w:t>Наручилац</w:t>
      </w:r>
      <w:r w:rsidRPr="00123545">
        <w:rPr>
          <w:lang w:val="ru-RU"/>
        </w:rPr>
        <w:t xml:space="preserve"> о извршеној наплати - одбијању дуж</w:t>
      </w:r>
      <w:r w:rsidRPr="00123545">
        <w:t>ан</w:t>
      </w:r>
      <w:r w:rsidRPr="00123545">
        <w:rPr>
          <w:lang w:val="ru-RU"/>
        </w:rPr>
        <w:t xml:space="preserve"> обавестити И</w:t>
      </w:r>
      <w:r w:rsidRPr="00123545">
        <w:t>звођача</w:t>
      </w:r>
      <w:r w:rsidRPr="00123545">
        <w:rPr>
          <w:lang w:val="ru-RU"/>
        </w:rPr>
        <w:t>.</w:t>
      </w:r>
    </w:p>
    <w:p w:rsidR="009D5A2E" w:rsidRPr="00123545" w:rsidRDefault="009D5A2E" w:rsidP="009D5A2E">
      <w:pPr>
        <w:shd w:val="clear" w:color="auto" w:fill="FFFFFF"/>
        <w:tabs>
          <w:tab w:val="left" w:pos="1350"/>
        </w:tabs>
        <w:jc w:val="both"/>
        <w:rPr>
          <w:lang w:val="ru-RU"/>
        </w:rPr>
      </w:pPr>
      <w:r w:rsidRPr="00123545">
        <w:rPr>
          <w:lang w:val="ru-RU"/>
        </w:rPr>
        <w:t>Плаћање уговорне казне (пенала) не  ослобађа И</w:t>
      </w:r>
      <w:r w:rsidRPr="00123545">
        <w:t>звођача</w:t>
      </w:r>
      <w:r w:rsidRPr="00123545">
        <w:rPr>
          <w:lang w:val="ru-RU"/>
        </w:rPr>
        <w:t xml:space="preserve">  обавезе да у целости заврши све уговорене радове.</w:t>
      </w:r>
    </w:p>
    <w:p w:rsidR="009D5A2E" w:rsidRPr="00123545" w:rsidRDefault="009D5A2E" w:rsidP="009D5A2E">
      <w:pPr>
        <w:shd w:val="clear" w:color="auto" w:fill="FFFFFF"/>
        <w:tabs>
          <w:tab w:val="left" w:pos="1350"/>
        </w:tabs>
        <w:jc w:val="both"/>
        <w:rPr>
          <w:lang w:val="ru-RU"/>
        </w:rPr>
      </w:pPr>
      <w:r w:rsidRPr="00123545">
        <w:rPr>
          <w:lang w:val="ru-RU"/>
        </w:rPr>
        <w:t xml:space="preserve">Ако </w:t>
      </w:r>
      <w:r w:rsidRPr="00123545">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t>звођач</w:t>
      </w:r>
      <w:r w:rsidRPr="00123545">
        <w:rPr>
          <w:lang w:val="ru-RU"/>
        </w:rPr>
        <w:t xml:space="preserve"> дужан да плати </w:t>
      </w:r>
      <w:r w:rsidRPr="00123545">
        <w:t>Наручиоцу</w:t>
      </w:r>
      <w:r w:rsidRPr="00123545">
        <w:rPr>
          <w:lang w:val="ru-RU"/>
        </w:rPr>
        <w:t xml:space="preserve"> поред уговорене казне (пенала) и износ накнаде  штете која прелази висину уговорене казне.</w:t>
      </w:r>
    </w:p>
    <w:p w:rsidR="009D5A2E" w:rsidRPr="00123545" w:rsidRDefault="009D5A2E" w:rsidP="009D5A2E">
      <w:pPr>
        <w:shd w:val="clear" w:color="auto" w:fill="FFFFFF"/>
        <w:tabs>
          <w:tab w:val="left" w:pos="1350"/>
        </w:tabs>
        <w:jc w:val="both"/>
        <w:rPr>
          <w:lang w:val="ru-RU"/>
        </w:rPr>
      </w:pPr>
      <w:r w:rsidRPr="00123545">
        <w:rPr>
          <w:lang w:val="ru-RU"/>
        </w:rPr>
        <w:t>Ако И</w:t>
      </w:r>
      <w:r w:rsidRPr="00123545">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9D5A2E" w:rsidRPr="00123545" w:rsidRDefault="009D5A2E" w:rsidP="009D5A2E">
      <w:pPr>
        <w:shd w:val="clear" w:color="auto" w:fill="FFFFFF"/>
        <w:tabs>
          <w:tab w:val="left" w:pos="1350"/>
        </w:tabs>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ће сносити и обавезан је да </w:t>
      </w:r>
      <w:r w:rsidRPr="00123545">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23545">
        <w:t>звођача</w:t>
      </w:r>
      <w:r w:rsidRPr="00123545">
        <w:rPr>
          <w:lang w:val="ru-RU"/>
        </w:rPr>
        <w:t>.</w:t>
      </w:r>
    </w:p>
    <w:p w:rsidR="009D5A2E" w:rsidRPr="00123545" w:rsidRDefault="009D5A2E" w:rsidP="009D5A2E">
      <w:pPr>
        <w:shd w:val="clear" w:color="auto" w:fill="FFFFFF"/>
        <w:tabs>
          <w:tab w:val="left" w:pos="1350"/>
        </w:tabs>
        <w:jc w:val="both"/>
      </w:pPr>
      <w:r w:rsidRPr="0012354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9D5A2E" w:rsidRPr="00123545" w:rsidRDefault="009D5A2E" w:rsidP="009D5A2E">
      <w:pPr>
        <w:shd w:val="clear" w:color="auto" w:fill="FFFFFF"/>
        <w:tabs>
          <w:tab w:val="left" w:pos="1350"/>
        </w:tabs>
        <w:jc w:val="both"/>
      </w:pPr>
    </w:p>
    <w:p w:rsidR="009D5A2E" w:rsidRDefault="009D5A2E" w:rsidP="009D5A2E">
      <w:pPr>
        <w:shd w:val="clear" w:color="auto" w:fill="FFFFFF"/>
        <w:tabs>
          <w:tab w:val="left" w:pos="1350"/>
        </w:tabs>
        <w:jc w:val="both"/>
        <w:rPr>
          <w:b/>
          <w:shd w:val="clear" w:color="auto" w:fill="C0C0C0"/>
          <w:lang w:val="ru-RU"/>
        </w:rPr>
      </w:pPr>
      <w:r w:rsidRPr="00123545">
        <w:rPr>
          <w:b/>
          <w:highlight w:val="lightGray"/>
        </w:rPr>
        <w:t>Осигурање</w:t>
      </w:r>
      <w:r w:rsidRPr="00123545">
        <w:rPr>
          <w:b/>
          <w:shd w:val="clear" w:color="auto" w:fill="C0C0C0"/>
          <w:lang w:val="ru-RU"/>
        </w:rPr>
        <w:t xml:space="preserve"> </w:t>
      </w:r>
    </w:p>
    <w:p w:rsidR="00A6038C" w:rsidRDefault="00A6038C" w:rsidP="009D5A2E">
      <w:pPr>
        <w:shd w:val="clear" w:color="auto" w:fill="FFFFFF"/>
        <w:tabs>
          <w:tab w:val="left" w:pos="1350"/>
        </w:tabs>
        <w:jc w:val="both"/>
        <w:rPr>
          <w:b/>
          <w:shd w:val="clear" w:color="auto" w:fill="C0C0C0"/>
          <w:lang w:val="ru-RU"/>
        </w:rPr>
      </w:pPr>
    </w:p>
    <w:p w:rsidR="00A6038C" w:rsidRPr="00123545" w:rsidRDefault="00A6038C" w:rsidP="009D5A2E">
      <w:pPr>
        <w:shd w:val="clear" w:color="auto" w:fill="FFFFFF"/>
        <w:tabs>
          <w:tab w:val="left" w:pos="1350"/>
        </w:tabs>
        <w:jc w:val="both"/>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12</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t>Наручиоцу</w:t>
      </w:r>
      <w:r w:rsidRPr="00123545">
        <w:rPr>
          <w:lang w:val="ru-RU"/>
        </w:rPr>
        <w:t xml:space="preserve"> на увид.</w:t>
      </w:r>
    </w:p>
    <w:p w:rsidR="009D5A2E" w:rsidRPr="00123545" w:rsidRDefault="009D5A2E" w:rsidP="009D5A2E">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t>Наручилац</w:t>
      </w:r>
      <w:r w:rsidRPr="00123545">
        <w:rPr>
          <w:lang w:val="ru-RU"/>
        </w:rPr>
        <w:t xml:space="preserve"> и </w:t>
      </w:r>
      <w:r w:rsidRPr="00123545">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9D5A2E" w:rsidRPr="00123545" w:rsidRDefault="009D5A2E" w:rsidP="009D5A2E">
      <w:pPr>
        <w:shd w:val="clear" w:color="auto" w:fill="FFFFFF"/>
        <w:tabs>
          <w:tab w:val="left" w:pos="1350"/>
        </w:tabs>
        <w:jc w:val="both"/>
      </w:pPr>
      <w:r w:rsidRPr="00123545">
        <w:rPr>
          <w:lang w:val="ru-RU"/>
        </w:rPr>
        <w:t xml:space="preserve">Поред основног осигурања радова из  Уговора, </w:t>
      </w:r>
      <w:r w:rsidRPr="00123545">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t>звођач</w:t>
      </w:r>
      <w:r w:rsidRPr="00123545">
        <w:rPr>
          <w:lang w:val="ru-RU"/>
        </w:rPr>
        <w:t xml:space="preserve">. </w:t>
      </w:r>
    </w:p>
    <w:p w:rsidR="009D5A2E" w:rsidRPr="00123545" w:rsidRDefault="009D5A2E" w:rsidP="009D5A2E">
      <w:pPr>
        <w:shd w:val="clear" w:color="auto" w:fill="FFFFFF"/>
        <w:tabs>
          <w:tab w:val="left" w:pos="1350"/>
        </w:tabs>
        <w:jc w:val="both"/>
        <w:rPr>
          <w:lang w:val="ru-RU"/>
        </w:rPr>
      </w:pPr>
      <w:r w:rsidRPr="00123545">
        <w:t xml:space="preserve">Наручилац </w:t>
      </w:r>
      <w:r w:rsidRPr="00123545">
        <w:rPr>
          <w:lang w:val="ru-RU"/>
        </w:rPr>
        <w:t>неће бити одговор</w:t>
      </w:r>
      <w:r w:rsidRPr="00123545">
        <w:t>ан</w:t>
      </w:r>
      <w:r w:rsidRPr="00123545">
        <w:rPr>
          <w:lang w:val="ru-RU"/>
        </w:rPr>
        <w:t xml:space="preserve"> за било какве штете нанете трећим лицима.</w:t>
      </w:r>
    </w:p>
    <w:p w:rsidR="009D5A2E" w:rsidRPr="00123545" w:rsidRDefault="009D5A2E" w:rsidP="009D5A2E">
      <w:pPr>
        <w:spacing w:line="220" w:lineRule="exact"/>
        <w:rPr>
          <w:w w:val="103"/>
          <w:highlight w:val="yellow"/>
          <w:lang w:val="ru-RU"/>
        </w:rPr>
      </w:pPr>
    </w:p>
    <w:p w:rsidR="009D5A2E" w:rsidRPr="00123545" w:rsidRDefault="009D5A2E" w:rsidP="009D5A2E">
      <w:pPr>
        <w:shd w:val="clear" w:color="auto" w:fill="FFFFFF"/>
        <w:tabs>
          <w:tab w:val="left" w:pos="1350"/>
        </w:tabs>
        <w:jc w:val="both"/>
        <w:rPr>
          <w:lang w:val="sr-Cyrl-CS"/>
        </w:rPr>
      </w:pPr>
    </w:p>
    <w:p w:rsidR="009D5A2E" w:rsidRDefault="009D5A2E" w:rsidP="009D5A2E">
      <w:pPr>
        <w:shd w:val="clear" w:color="auto" w:fill="FFFFFF"/>
        <w:tabs>
          <w:tab w:val="left" w:pos="1350"/>
        </w:tabs>
        <w:jc w:val="both"/>
        <w:rPr>
          <w:b/>
        </w:rPr>
      </w:pPr>
      <w:r w:rsidRPr="00123545">
        <w:rPr>
          <w:b/>
          <w:highlight w:val="lightGray"/>
        </w:rPr>
        <w:t>Технички преглед и коначни обрачун</w:t>
      </w:r>
    </w:p>
    <w:p w:rsidR="00A6038C" w:rsidRPr="00123545" w:rsidRDefault="00A6038C" w:rsidP="009D5A2E">
      <w:pPr>
        <w:shd w:val="clear" w:color="auto" w:fill="FFFFFF"/>
        <w:tabs>
          <w:tab w:val="left" w:pos="1350"/>
        </w:tabs>
        <w:jc w:val="both"/>
        <w:rPr>
          <w:b/>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9D5A2E" w:rsidRPr="00123545" w:rsidRDefault="009D5A2E" w:rsidP="009D5A2E">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t xml:space="preserve">Наручиоца </w:t>
      </w:r>
      <w:r w:rsidRPr="00123545">
        <w:rPr>
          <w:lang w:val="ru-RU"/>
        </w:rPr>
        <w:t xml:space="preserve">и </w:t>
      </w:r>
      <w:r w:rsidRPr="00123545">
        <w:t>Извођача</w:t>
      </w:r>
      <w:r w:rsidRPr="00123545">
        <w:rPr>
          <w:lang w:val="ru-RU"/>
        </w:rPr>
        <w:t xml:space="preserve"> која ће утврдити испуњеност услова за технички пријем.</w:t>
      </w:r>
    </w:p>
    <w:p w:rsidR="009D5A2E" w:rsidRPr="00123545" w:rsidRDefault="009D5A2E" w:rsidP="009D5A2E">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9D5A2E" w:rsidRPr="00123545" w:rsidRDefault="009D5A2E" w:rsidP="009D5A2E">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9D5A2E" w:rsidRPr="00123545" w:rsidRDefault="009D5A2E" w:rsidP="009D5A2E">
      <w:pPr>
        <w:shd w:val="clear" w:color="auto" w:fill="FFFFFF"/>
        <w:tabs>
          <w:tab w:val="left" w:pos="1350"/>
          <w:tab w:val="left" w:pos="4320"/>
        </w:tabs>
        <w:jc w:val="center"/>
        <w:rPr>
          <w:b/>
        </w:rPr>
      </w:pPr>
      <w:r w:rsidRPr="00123545">
        <w:rPr>
          <w:b/>
          <w:lang w:val="ru-RU"/>
        </w:rPr>
        <w:t xml:space="preserve">Члан </w:t>
      </w:r>
      <w:r w:rsidRPr="00123545">
        <w:rPr>
          <w:b/>
        </w:rPr>
        <w:t>14.</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t>Извођач</w:t>
      </w:r>
      <w:r w:rsidRPr="00123545">
        <w:rPr>
          <w:lang w:val="ru-RU"/>
        </w:rPr>
        <w:t xml:space="preserve"> је дужан да поступи по примедбама комисије за технички преглед и то у року који му одреди комисија.</w:t>
      </w:r>
    </w:p>
    <w:p w:rsidR="009D5A2E" w:rsidRPr="00123545" w:rsidRDefault="009D5A2E" w:rsidP="009D5A2E">
      <w:pPr>
        <w:shd w:val="clear" w:color="auto" w:fill="FFFFFF"/>
        <w:tabs>
          <w:tab w:val="left" w:pos="1350"/>
        </w:tabs>
        <w:jc w:val="both"/>
        <w:rPr>
          <w:lang w:val="ru-RU"/>
        </w:rPr>
      </w:pPr>
      <w:r w:rsidRPr="00123545">
        <w:rPr>
          <w:lang w:val="ru-RU"/>
        </w:rPr>
        <w:t>Трошкове накнадног техничког прегледа сноси</w:t>
      </w:r>
      <w:r w:rsidRPr="00123545">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15</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D5A2E" w:rsidRPr="00123545" w:rsidRDefault="009D5A2E" w:rsidP="009D5A2E">
      <w:pPr>
        <w:tabs>
          <w:tab w:val="left" w:pos="1350"/>
        </w:tabs>
        <w:spacing w:before="10" w:line="245" w:lineRule="auto"/>
        <w:ind w:right="83"/>
        <w:jc w:val="both"/>
        <w:rPr>
          <w:w w:val="103"/>
          <w:lang w:val="sr-Cyrl-CS"/>
        </w:rPr>
      </w:pPr>
    </w:p>
    <w:p w:rsidR="009D5A2E" w:rsidRPr="00123545" w:rsidRDefault="009D5A2E" w:rsidP="009D5A2E">
      <w:pPr>
        <w:tabs>
          <w:tab w:val="left" w:pos="1350"/>
        </w:tabs>
        <w:ind w:right="2790"/>
        <w:rPr>
          <w:b/>
          <w:w w:val="103"/>
        </w:rPr>
      </w:pPr>
      <w:r w:rsidRPr="00123545">
        <w:rPr>
          <w:b/>
          <w:w w:val="103"/>
          <w:highlight w:val="lightGray"/>
        </w:rPr>
        <w:t>Финансијска вредност Уговора</w:t>
      </w:r>
    </w:p>
    <w:p w:rsidR="009D5A2E" w:rsidRPr="00123545" w:rsidRDefault="009D5A2E" w:rsidP="009D5A2E">
      <w:pPr>
        <w:tabs>
          <w:tab w:val="left" w:pos="1350"/>
        </w:tabs>
        <w:ind w:right="2790"/>
        <w:jc w:val="center"/>
        <w:rPr>
          <w:b/>
          <w:w w:val="103"/>
        </w:rPr>
      </w:pPr>
      <w:r w:rsidRPr="00123545">
        <w:rPr>
          <w:b/>
          <w:w w:val="103"/>
        </w:rPr>
        <w:t xml:space="preserve">                                          Члан 16.</w:t>
      </w:r>
    </w:p>
    <w:p w:rsidR="009D5A2E" w:rsidRPr="00123545" w:rsidRDefault="009D5A2E" w:rsidP="009D5A2E">
      <w:pPr>
        <w:tabs>
          <w:tab w:val="left" w:pos="1350"/>
        </w:tabs>
        <w:ind w:left="2802" w:right="2790"/>
      </w:pPr>
    </w:p>
    <w:p w:rsidR="009D5A2E" w:rsidRPr="00123545" w:rsidRDefault="009D5A2E" w:rsidP="009D5A2E">
      <w:pPr>
        <w:shd w:val="clear" w:color="auto" w:fill="FFFFFF"/>
        <w:tabs>
          <w:tab w:val="left" w:pos="1350"/>
        </w:tabs>
        <w:jc w:val="both"/>
        <w:rPr>
          <w:b/>
          <w:lang w:val="ru-RU"/>
        </w:rPr>
      </w:pPr>
      <w:r w:rsidRPr="00123545">
        <w:rPr>
          <w:lang w:val="sr-Cyrl-CS"/>
        </w:rPr>
        <w:t>Уговорена вредност за према усвојеној понуди и спецификациј</w:t>
      </w:r>
      <w:r w:rsidRPr="00123545">
        <w:t>и</w:t>
      </w:r>
      <w:r w:rsidRPr="00123545">
        <w:rPr>
          <w:lang w:val="sr-Cyrl-CS"/>
        </w:rPr>
        <w:t xml:space="preserve">  уговорених радова </w:t>
      </w:r>
      <w:r w:rsidRPr="00A6038C">
        <w:rPr>
          <w:lang w:val="sr-Cyrl-CS"/>
        </w:rPr>
        <w:t>износи</w:t>
      </w:r>
      <w:r w:rsidRPr="00123545">
        <w:rPr>
          <w:b/>
          <w:lang w:val="sr-Cyrl-CS"/>
        </w:rPr>
        <w:t xml:space="preserve"> </w:t>
      </w:r>
      <w:r w:rsidRPr="00123545">
        <w:rPr>
          <w:lang w:val="sr-Cyrl-CS"/>
        </w:rPr>
        <w:t>_________________</w:t>
      </w:r>
      <w:r w:rsidR="00A6038C">
        <w:rPr>
          <w:lang w:val="sr-Cyrl-CS"/>
        </w:rPr>
        <w:t xml:space="preserve"> динара без пдв-а</w:t>
      </w:r>
      <w:r w:rsidRPr="00123545">
        <w:rPr>
          <w:lang w:val="sr-Cyrl-CS"/>
        </w:rPr>
        <w:t xml:space="preserve"> (</w:t>
      </w:r>
      <w:r w:rsidR="00A6038C">
        <w:rPr>
          <w:lang w:val="sr-Cyrl-CS"/>
        </w:rPr>
        <w:t xml:space="preserve">словима: </w:t>
      </w:r>
      <w:r w:rsidRPr="00123545">
        <w:rPr>
          <w:lang w:val="sr-Cyrl-CS"/>
        </w:rPr>
        <w:t>_____________________________________)</w:t>
      </w:r>
      <w:r w:rsidRPr="00123545">
        <w:t>,</w:t>
      </w:r>
      <w:r w:rsidRPr="00123545">
        <w:rPr>
          <w:lang w:val="sr-Cyrl-CS"/>
        </w:rPr>
        <w:t xml:space="preserve"> </w:t>
      </w:r>
      <w:r w:rsidR="0057378C">
        <w:rPr>
          <w:lang w:val="sr-Cyrl-CS"/>
        </w:rPr>
        <w:t>односно</w:t>
      </w:r>
      <w:r w:rsidRPr="00123545">
        <w:rPr>
          <w:lang w:val="sr-Cyrl-CS"/>
        </w:rPr>
        <w:t xml:space="preserve"> ____________</w:t>
      </w:r>
      <w:r w:rsidR="0057378C">
        <w:rPr>
          <w:lang w:val="sr-Cyrl-CS"/>
        </w:rPr>
        <w:t xml:space="preserve"> динара са пдв-ом</w:t>
      </w:r>
      <w:r w:rsidRPr="00123545">
        <w:rPr>
          <w:lang w:val="sr-Cyrl-CS"/>
        </w:rPr>
        <w:t xml:space="preserve"> (</w:t>
      </w:r>
      <w:r w:rsidR="0057378C">
        <w:rPr>
          <w:lang w:val="sr-Cyrl-CS"/>
        </w:rPr>
        <w:t>словима: ___________________________), а добијена је на основу јединичних цена из усвојене понуде Извођача радова број __________ од _______ 2020. године</w:t>
      </w:r>
      <w:r w:rsidR="00DA5EF4">
        <w:rPr>
          <w:lang w:val="sr-Cyrl-CS"/>
        </w:rPr>
        <w:t xml:space="preserve"> </w:t>
      </w:r>
      <w:r w:rsidR="00DA5EF4" w:rsidRPr="00DA5EF4">
        <w:rPr>
          <w:b/>
          <w:i/>
          <w:lang w:val="sr-Cyrl-CS"/>
        </w:rPr>
        <w:t>(све попуњава понуђач)</w:t>
      </w:r>
      <w:r w:rsidR="0057378C">
        <w:rPr>
          <w:lang w:val="sr-Cyrl-CS"/>
        </w:rPr>
        <w:t>.</w:t>
      </w:r>
    </w:p>
    <w:p w:rsidR="009D5A2E" w:rsidRPr="00123545" w:rsidRDefault="009D5A2E" w:rsidP="009D5A2E">
      <w:pPr>
        <w:tabs>
          <w:tab w:val="left" w:pos="0"/>
        </w:tabs>
        <w:spacing w:before="7"/>
        <w:ind w:right="-20"/>
      </w:pPr>
    </w:p>
    <w:p w:rsidR="009D5A2E" w:rsidRPr="00123545" w:rsidRDefault="009D5A2E" w:rsidP="009D5A2E">
      <w:pPr>
        <w:tabs>
          <w:tab w:val="left" w:pos="0"/>
        </w:tabs>
        <w:spacing w:before="7"/>
        <w:ind w:right="-20"/>
        <w:rPr>
          <w:lang w:val="sr-Cyrl-CS"/>
        </w:rPr>
      </w:pPr>
      <w:r w:rsidRPr="00123545">
        <w:rPr>
          <w:b/>
          <w:spacing w:val="2"/>
          <w:w w:val="103"/>
          <w:highlight w:val="lightGray"/>
        </w:rPr>
        <w:lastRenderedPageBreak/>
        <w:t>Цена</w:t>
      </w:r>
    </w:p>
    <w:p w:rsidR="009D5A2E" w:rsidRPr="00123545" w:rsidRDefault="009D5A2E" w:rsidP="009D5A2E">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9D5A2E" w:rsidRPr="00123545" w:rsidRDefault="009D5A2E" w:rsidP="009D5A2E">
      <w:pPr>
        <w:tabs>
          <w:tab w:val="left" w:pos="1350"/>
        </w:tabs>
        <w:ind w:left="4546" w:right="4542"/>
      </w:pPr>
    </w:p>
    <w:p w:rsidR="009D5A2E" w:rsidRPr="00123545" w:rsidRDefault="009D5A2E" w:rsidP="009D5A2E">
      <w:pPr>
        <w:shd w:val="clear" w:color="auto" w:fill="FFFFFF"/>
        <w:tabs>
          <w:tab w:val="left" w:pos="1350"/>
        </w:tabs>
        <w:jc w:val="both"/>
        <w:rPr>
          <w:b/>
          <w:lang w:val="sr-Cyrl-CS"/>
        </w:rPr>
      </w:pPr>
      <w:r w:rsidRPr="00123545">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
    <w:p w:rsidR="009D5A2E" w:rsidRPr="00123545" w:rsidRDefault="009D5A2E" w:rsidP="009D5A2E">
      <w:pPr>
        <w:shd w:val="clear" w:color="auto" w:fill="FFFFFF"/>
        <w:tabs>
          <w:tab w:val="left" w:pos="1350"/>
        </w:tabs>
        <w:jc w:val="center"/>
        <w:rPr>
          <w:b/>
          <w:lang w:val="hr-HR"/>
        </w:rPr>
      </w:pPr>
      <w:r w:rsidRPr="00123545">
        <w:rPr>
          <w:b/>
          <w:lang w:val="hr-HR"/>
        </w:rPr>
        <w:t xml:space="preserve">Члан </w:t>
      </w:r>
      <w:r w:rsidRPr="00123545">
        <w:rPr>
          <w:b/>
        </w:rPr>
        <w:t>18</w:t>
      </w:r>
      <w:r w:rsidRPr="00123545">
        <w:rPr>
          <w:b/>
          <w:lang w:val="hr-HR"/>
        </w:rPr>
        <w:t>.</w:t>
      </w:r>
    </w:p>
    <w:p w:rsidR="009D5A2E" w:rsidRPr="00123545" w:rsidRDefault="009D5A2E" w:rsidP="009D5A2E">
      <w:pPr>
        <w:shd w:val="clear" w:color="auto" w:fill="FFFFFF"/>
        <w:tabs>
          <w:tab w:val="left" w:pos="1350"/>
        </w:tabs>
        <w:rPr>
          <w:b/>
          <w:lang w:val="hr-HR"/>
        </w:rPr>
      </w:pPr>
    </w:p>
    <w:p w:rsidR="009D5A2E" w:rsidRPr="00123545" w:rsidRDefault="009D5A2E" w:rsidP="008613CA">
      <w:pPr>
        <w:tabs>
          <w:tab w:val="left" w:pos="1350"/>
        </w:tabs>
        <w:spacing w:after="120"/>
        <w:jc w:val="both"/>
        <w:rPr>
          <w:lang w:val="ru-RU"/>
        </w:rPr>
      </w:pPr>
      <w:r w:rsidRPr="00123545">
        <w:rPr>
          <w:lang w:val="ru-RU"/>
        </w:rPr>
        <w:t xml:space="preserve">Изричито се захтева да </w:t>
      </w:r>
      <w:r w:rsidRPr="00123545">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t xml:space="preserve"> </w:t>
      </w:r>
      <w:r w:rsidRPr="00123545">
        <w:rPr>
          <w:lang w:val="ru-RU"/>
        </w:rPr>
        <w:t>спецификације или програма извођења радова</w:t>
      </w:r>
      <w:r w:rsidRPr="00123545">
        <w:t>.</w:t>
      </w:r>
      <w:r w:rsidRPr="00123545">
        <w:rPr>
          <w:lang w:val="sr-Cyrl-CS"/>
        </w:rPr>
        <w:t xml:space="preserve"> </w:t>
      </w:r>
      <w:r w:rsidRPr="00123545">
        <w:t xml:space="preserve">Извођење радова </w:t>
      </w:r>
      <w:r w:rsidRPr="00123545">
        <w:rPr>
          <w:lang w:val="ru-RU"/>
        </w:rPr>
        <w:t xml:space="preserve"> везаних за ту околност се обуставља док </w:t>
      </w:r>
      <w:r w:rsidRPr="00123545">
        <w:t>Наручилац</w:t>
      </w:r>
      <w:r w:rsidRPr="00123545">
        <w:rPr>
          <w:lang w:val="ru-RU"/>
        </w:rPr>
        <w:t xml:space="preserve"> не донесе одлуку како ће се поступати.</w:t>
      </w:r>
    </w:p>
    <w:p w:rsidR="009D5A2E" w:rsidRPr="00123545" w:rsidRDefault="009D5A2E" w:rsidP="008613CA">
      <w:pPr>
        <w:tabs>
          <w:tab w:val="left" w:pos="1350"/>
        </w:tabs>
        <w:spacing w:after="120"/>
        <w:jc w:val="both"/>
        <w:rPr>
          <w:lang w:val="ru-RU"/>
        </w:rPr>
      </w:pPr>
      <w:r w:rsidRPr="00123545">
        <w:rPr>
          <w:lang w:val="ru-RU"/>
        </w:rPr>
        <w:t xml:space="preserve">Извођач, прихвата да </w:t>
      </w:r>
      <w:r w:rsidRPr="00123545">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D5A2E" w:rsidRPr="00123545" w:rsidRDefault="009D5A2E" w:rsidP="009D5A2E">
      <w:pPr>
        <w:shd w:val="clear" w:color="auto" w:fill="FFFFFF"/>
        <w:tabs>
          <w:tab w:val="left" w:pos="1350"/>
        </w:tabs>
      </w:pPr>
      <w:r w:rsidRPr="00123545">
        <w:rPr>
          <w:b/>
          <w:w w:val="103"/>
          <w:highlight w:val="lightGray"/>
        </w:rPr>
        <w:t>Плаћање</w:t>
      </w:r>
    </w:p>
    <w:p w:rsidR="009D5A2E" w:rsidRPr="00123545" w:rsidRDefault="009D5A2E" w:rsidP="009D5A2E">
      <w:pPr>
        <w:shd w:val="clear" w:color="auto" w:fill="FFFFFF"/>
        <w:tabs>
          <w:tab w:val="left" w:pos="1350"/>
        </w:tabs>
        <w:jc w:val="center"/>
        <w:rPr>
          <w:b/>
        </w:rPr>
      </w:pPr>
      <w:r w:rsidRPr="00123545">
        <w:rPr>
          <w:b/>
        </w:rPr>
        <w:t>Члан 19.</w:t>
      </w:r>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jc w:val="both"/>
        <w:rPr>
          <w:lang w:val="sr-Cyrl-CS"/>
        </w:rPr>
      </w:pPr>
      <w:r w:rsidRPr="00123545">
        <w:t xml:space="preserve">Наручилац </w:t>
      </w:r>
      <w:r w:rsidRPr="00123545">
        <w:rPr>
          <w:lang w:val="sr-Cyrl-CS"/>
        </w:rPr>
        <w:t>ће п</w:t>
      </w:r>
      <w:r w:rsidRPr="00123545">
        <w:rPr>
          <w:lang w:val="ru-RU"/>
        </w:rPr>
        <w:t xml:space="preserve">лаћање изведених </w:t>
      </w:r>
      <w:r w:rsidRPr="00123545">
        <w:t xml:space="preserve">радова </w:t>
      </w:r>
      <w:r w:rsidRPr="00123545">
        <w:rPr>
          <w:lang w:val="sr-Cyrl-CS"/>
        </w:rPr>
        <w:t>и</w:t>
      </w:r>
      <w:r w:rsidR="00C20D4A">
        <w:rPr>
          <w:lang w:val="sr-Cyrl-CS"/>
        </w:rPr>
        <w:t>з</w:t>
      </w:r>
      <w:r w:rsidRPr="00123545">
        <w:rPr>
          <w:lang w:val="ru-RU"/>
        </w:rPr>
        <w:t xml:space="preserve">вршити на основу </w:t>
      </w:r>
      <w:r w:rsidRPr="00123545">
        <w:t>фактуре-рачуна/ привремене и окончане ситуације Извођача</w:t>
      </w:r>
      <w:r w:rsidRPr="00123545">
        <w:rPr>
          <w:lang w:val="ru-RU"/>
        </w:rPr>
        <w:t xml:space="preserve"> </w:t>
      </w:r>
      <w:r w:rsidRPr="00123545">
        <w:rPr>
          <w:lang w:val="sr-Cyrl-CS"/>
        </w:rPr>
        <w:t>.</w:t>
      </w:r>
    </w:p>
    <w:p w:rsidR="009D5A2E" w:rsidRPr="00123545" w:rsidRDefault="009D5A2E" w:rsidP="009D5A2E">
      <w:pPr>
        <w:shd w:val="clear" w:color="auto" w:fill="FFFFFF"/>
        <w:tabs>
          <w:tab w:val="left" w:pos="1350"/>
        </w:tabs>
        <w:jc w:val="both"/>
        <w:rPr>
          <w:lang w:val="ru-RU"/>
        </w:rPr>
      </w:pPr>
      <w:r w:rsidRPr="00123545">
        <w:t xml:space="preserve">Наручилац </w:t>
      </w:r>
      <w:r w:rsidRPr="00123545">
        <w:rPr>
          <w:lang w:val="ru-RU"/>
        </w:rPr>
        <w:t xml:space="preserve">ће </w:t>
      </w:r>
      <w:r w:rsidRPr="00123545">
        <w:t>фактуру-рачун/ привремену и окончану ситуацију,</w:t>
      </w:r>
      <w:r w:rsidRPr="00123545">
        <w:rPr>
          <w:lang w:val="ru-RU"/>
        </w:rPr>
        <w:t xml:space="preserve"> оверен</w:t>
      </w:r>
      <w:r w:rsidRPr="00123545">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rPr>
        <w:t>,</w:t>
      </w:r>
      <w:r w:rsidRPr="00123545">
        <w:rPr>
          <w:lang w:val="ru-RU"/>
        </w:rPr>
        <w:t xml:space="preserve"> када и настаје дужничко поверилачки однос.</w:t>
      </w:r>
    </w:p>
    <w:p w:rsidR="009D5A2E" w:rsidRPr="00123545" w:rsidRDefault="009D5A2E" w:rsidP="009D5A2E">
      <w:pPr>
        <w:shd w:val="clear" w:color="auto" w:fill="FFFFFF"/>
        <w:tabs>
          <w:tab w:val="left" w:pos="1350"/>
        </w:tabs>
        <w:jc w:val="both"/>
      </w:pPr>
      <w:r w:rsidRPr="00123545">
        <w:t>Фактура-рачун/ привремена и окончана ситуација се</w:t>
      </w:r>
      <w:r w:rsidRPr="00123545">
        <w:rPr>
          <w:lang w:val="ru-RU"/>
        </w:rPr>
        <w:t xml:space="preserve"> испоставља у 6 (шест) примерака почетком  месеца, а најкасније до 5-ог у месецу за изведене радове у претходном месецу.</w:t>
      </w:r>
    </w:p>
    <w:p w:rsidR="009D5A2E" w:rsidRPr="00123545" w:rsidRDefault="009D5A2E" w:rsidP="009D5A2E">
      <w:pPr>
        <w:shd w:val="clear" w:color="auto" w:fill="FFFFFF"/>
        <w:tabs>
          <w:tab w:val="left" w:pos="1350"/>
        </w:tabs>
        <w:jc w:val="both"/>
      </w:pPr>
      <w:r w:rsidRPr="00123545">
        <w:rPr>
          <w:lang w:val="ru-RU"/>
        </w:rPr>
        <w:t>Вредност изведених радова по</w:t>
      </w:r>
      <w:r w:rsidRPr="00123545">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9D5A2E" w:rsidRPr="00123545" w:rsidRDefault="009D5A2E" w:rsidP="009D5A2E">
      <w:pPr>
        <w:shd w:val="clear" w:color="auto" w:fill="FFFFFF"/>
        <w:tabs>
          <w:tab w:val="left" w:pos="1350"/>
        </w:tabs>
        <w:jc w:val="both"/>
      </w:pPr>
      <w:r w:rsidRPr="00123545">
        <w:rPr>
          <w:lang w:val="ru-RU"/>
        </w:rPr>
        <w:t>Као дан пријема</w:t>
      </w:r>
      <w:r w:rsidRPr="00123545">
        <w:t>,</w:t>
      </w:r>
      <w:r w:rsidRPr="00123545">
        <w:rPr>
          <w:lang w:val="ru-RU"/>
        </w:rPr>
        <w:t xml:space="preserve"> сматра се дан када је</w:t>
      </w:r>
      <w:r w:rsidRPr="00123545">
        <w:t xml:space="preserve"> фактура-рачун/ привремена и окончана с</w:t>
      </w:r>
      <w:r w:rsidRPr="00123545">
        <w:rPr>
          <w:lang w:val="ru-RU"/>
        </w:rPr>
        <w:t>итуација</w:t>
      </w:r>
      <w:r w:rsidRPr="00123545">
        <w:t xml:space="preserve">, </w:t>
      </w:r>
      <w:r w:rsidRPr="00123545">
        <w:rPr>
          <w:lang w:val="ru-RU"/>
        </w:rPr>
        <w:t xml:space="preserve">предата на писарници </w:t>
      </w:r>
      <w:r w:rsidRPr="00123545">
        <w:t>Наручиоца</w:t>
      </w:r>
      <w:r w:rsidRPr="00123545">
        <w:rPr>
          <w:lang w:val="ru-RU"/>
        </w:rPr>
        <w:t>.</w:t>
      </w:r>
    </w:p>
    <w:p w:rsidR="009D5A2E" w:rsidRPr="00123545" w:rsidRDefault="009D5A2E" w:rsidP="009D5A2E">
      <w:pPr>
        <w:tabs>
          <w:tab w:val="left" w:pos="1350"/>
        </w:tabs>
        <w:spacing w:line="247" w:lineRule="auto"/>
        <w:ind w:right="79"/>
        <w:jc w:val="both"/>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jc w:val="both"/>
        <w:rPr>
          <w:b/>
        </w:rPr>
      </w:pPr>
      <w:r w:rsidRPr="00123545">
        <w:rPr>
          <w:b/>
          <w:highlight w:val="lightGray"/>
        </w:rPr>
        <w:t>Рокови и Место</w:t>
      </w:r>
      <w:r w:rsidRPr="00123545">
        <w:rPr>
          <w:b/>
        </w:rPr>
        <w:t xml:space="preserve"> </w:t>
      </w:r>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20.</w:t>
      </w:r>
    </w:p>
    <w:p w:rsidR="009D5A2E" w:rsidRPr="00123545" w:rsidRDefault="009D5A2E" w:rsidP="009D5A2E"/>
    <w:p w:rsidR="009D5A2E" w:rsidRPr="00123545" w:rsidRDefault="009D5A2E" w:rsidP="009D5A2E">
      <w:pPr>
        <w:shd w:val="clear" w:color="auto" w:fill="FFFFFF"/>
        <w:tabs>
          <w:tab w:val="left" w:pos="1350"/>
        </w:tabs>
        <w:jc w:val="both"/>
        <w:rPr>
          <w:lang w:val="sr-Cyrl-CS"/>
        </w:rPr>
      </w:pPr>
      <w:r w:rsidRPr="00123545">
        <w:rPr>
          <w:lang w:val="sr-Cyrl-CS"/>
        </w:rPr>
        <w:t>Извођач се обавезује да радове изведе у року од  од _____________</w:t>
      </w:r>
      <w:r w:rsidR="008613CA">
        <w:rPr>
          <w:lang w:val="sr-Cyrl-CS"/>
        </w:rPr>
        <w:t xml:space="preserve"> </w:t>
      </w:r>
      <w:r w:rsidRPr="00123545">
        <w:rPr>
          <w:lang w:val="sr-Cyrl-CS"/>
        </w:rPr>
        <w:t>(</w:t>
      </w:r>
      <w:r w:rsidR="008613CA">
        <w:rPr>
          <w:lang w:val="sr-Cyrl-CS"/>
        </w:rPr>
        <w:t xml:space="preserve">словима: </w:t>
      </w:r>
      <w:r w:rsidRPr="00123545">
        <w:rPr>
          <w:lang w:val="sr-Cyrl-CS"/>
        </w:rPr>
        <w:t>______________</w:t>
      </w:r>
      <w:r w:rsidR="008613CA">
        <w:rPr>
          <w:lang w:val="sr-Cyrl-CS"/>
        </w:rPr>
        <w:t>____________</w:t>
      </w:r>
      <w:r w:rsidRPr="00123545">
        <w:rPr>
          <w:lang w:val="sr-Cyrl-CS"/>
        </w:rPr>
        <w:t>)  календарских дана од дана увођења у посао</w:t>
      </w:r>
      <w:r w:rsidR="008613CA">
        <w:rPr>
          <w:lang w:val="sr-Cyrl-CS"/>
        </w:rPr>
        <w:t>.</w:t>
      </w:r>
      <w:r w:rsidRPr="00123545">
        <w:rPr>
          <w:lang w:val="sr-Cyrl-CS"/>
        </w:rPr>
        <w:t xml:space="preserve"> </w:t>
      </w:r>
    </w:p>
    <w:p w:rsidR="009D5A2E" w:rsidRPr="00123545" w:rsidRDefault="009D5A2E" w:rsidP="009D5A2E">
      <w:pPr>
        <w:shd w:val="clear" w:color="auto" w:fill="FFFFFF"/>
        <w:tabs>
          <w:tab w:val="left" w:pos="1350"/>
        </w:tabs>
        <w:rPr>
          <w:lang w:val="ru-RU"/>
        </w:rPr>
      </w:pPr>
      <w:r w:rsidRPr="00123545">
        <w:rPr>
          <w:lang w:val="sr-Cyrl-CS"/>
        </w:rPr>
        <w:t xml:space="preserve">Место извођења радова </w:t>
      </w:r>
      <w:r w:rsidR="00C20D4A">
        <w:rPr>
          <w:lang w:val="sr-Cyrl-CS"/>
        </w:rPr>
        <w:t>је засеок Ћосићи на подручју МЗ Волујац.</w:t>
      </w:r>
    </w:p>
    <w:p w:rsidR="009D5A2E" w:rsidRPr="00A1279A" w:rsidRDefault="009D5A2E" w:rsidP="009D5A2E">
      <w:pPr>
        <w:shd w:val="clear" w:color="auto" w:fill="FFFFFF"/>
        <w:rPr>
          <w:b/>
          <w:highlight w:val="lightGray"/>
        </w:rPr>
      </w:pPr>
    </w:p>
    <w:p w:rsidR="009D5A2E" w:rsidRPr="00123545" w:rsidRDefault="009D5A2E" w:rsidP="009D5A2E">
      <w:pPr>
        <w:shd w:val="clear" w:color="auto" w:fill="FFFFFF"/>
        <w:rPr>
          <w:b/>
        </w:rPr>
      </w:pPr>
      <w:r w:rsidRPr="00123545">
        <w:rPr>
          <w:b/>
          <w:highlight w:val="lightGray"/>
        </w:rPr>
        <w:t>Средства финансијског обезбеђења</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21</w:t>
      </w:r>
      <w:r w:rsidRPr="00123545">
        <w:rPr>
          <w:b/>
          <w:lang w:val="ru-RU"/>
        </w:rPr>
        <w:t>.</w:t>
      </w:r>
    </w:p>
    <w:p w:rsidR="009D5A2E" w:rsidRPr="00123545" w:rsidRDefault="009D5A2E" w:rsidP="009D5A2E">
      <w:pPr>
        <w:shd w:val="clear" w:color="auto" w:fill="FFFFFF"/>
        <w:tabs>
          <w:tab w:val="left" w:pos="1350"/>
        </w:tabs>
        <w:jc w:val="center"/>
        <w:rPr>
          <w:b/>
          <w:lang w:val="ru-RU"/>
        </w:rPr>
      </w:pPr>
    </w:p>
    <w:p w:rsidR="008613CA" w:rsidRPr="00065B9E" w:rsidRDefault="009D5A2E" w:rsidP="008613CA">
      <w:pPr>
        <w:spacing w:line="244" w:lineRule="auto"/>
        <w:jc w:val="both"/>
        <w:rPr>
          <w:lang w:val="ru-RU"/>
        </w:rPr>
      </w:pPr>
      <w:r w:rsidRPr="00123545">
        <w:rPr>
          <w:lang w:val="ru-RU"/>
        </w:rPr>
        <w:t>Извођач</w:t>
      </w:r>
      <w:r w:rsidR="00180AA2">
        <w:rPr>
          <w:lang w:val="ru-RU"/>
        </w:rPr>
        <w:t xml:space="preserve"> рдова</w:t>
      </w:r>
      <w:r w:rsidRPr="00123545">
        <w:rPr>
          <w:lang w:val="ru-RU"/>
        </w:rPr>
        <w:t xml:space="preserve"> </w:t>
      </w:r>
      <w:r w:rsidR="008613CA" w:rsidRPr="00065B9E">
        <w:rPr>
          <w:lang w:val="ru-RU"/>
        </w:rPr>
        <w:t>се</w:t>
      </w:r>
      <w:r w:rsidR="008613CA" w:rsidRPr="00065B9E">
        <w:rPr>
          <w:spacing w:val="6"/>
          <w:lang w:val="ru-RU"/>
        </w:rPr>
        <w:t xml:space="preserve"> </w:t>
      </w:r>
      <w:r w:rsidR="008613CA" w:rsidRPr="00065B9E">
        <w:rPr>
          <w:spacing w:val="1"/>
          <w:lang w:val="ru-RU"/>
        </w:rPr>
        <w:t>о</w:t>
      </w:r>
      <w:r w:rsidR="008613CA" w:rsidRPr="00065B9E">
        <w:rPr>
          <w:spacing w:val="-1"/>
          <w:lang w:val="ru-RU"/>
        </w:rPr>
        <w:t>б</w:t>
      </w:r>
      <w:r w:rsidR="008613CA" w:rsidRPr="00065B9E">
        <w:rPr>
          <w:lang w:val="ru-RU"/>
        </w:rPr>
        <w:t>а</w:t>
      </w:r>
      <w:r w:rsidR="008613CA" w:rsidRPr="00065B9E">
        <w:rPr>
          <w:spacing w:val="-5"/>
          <w:lang w:val="ru-RU"/>
        </w:rPr>
        <w:t>в</w:t>
      </w:r>
      <w:r w:rsidR="008613CA" w:rsidRPr="00065B9E">
        <w:rPr>
          <w:lang w:val="ru-RU"/>
        </w:rPr>
        <w:t>е</w:t>
      </w:r>
      <w:r w:rsidR="008613CA" w:rsidRPr="00065B9E">
        <w:rPr>
          <w:spacing w:val="-2"/>
          <w:lang w:val="ru-RU"/>
        </w:rPr>
        <w:t>з</w:t>
      </w:r>
      <w:r w:rsidR="008613CA" w:rsidRPr="00065B9E">
        <w:rPr>
          <w:spacing w:val="-3"/>
          <w:lang w:val="ru-RU"/>
        </w:rPr>
        <w:t>у</w:t>
      </w:r>
      <w:r w:rsidR="008613CA" w:rsidRPr="00065B9E">
        <w:rPr>
          <w:lang w:val="ru-RU"/>
        </w:rPr>
        <w:t>је</w:t>
      </w:r>
      <w:r w:rsidR="008613CA" w:rsidRPr="00065B9E">
        <w:t xml:space="preserve"> у року не дужем од 3 (три) дана од дана закључења уговора </w:t>
      </w:r>
      <w:r w:rsidR="008613CA" w:rsidRPr="00065B9E">
        <w:rPr>
          <w:spacing w:val="1"/>
          <w:lang w:val="ru-RU"/>
        </w:rPr>
        <w:t>д</w:t>
      </w:r>
      <w:r w:rsidR="008613CA" w:rsidRPr="00065B9E">
        <w:rPr>
          <w:spacing w:val="-2"/>
          <w:lang w:val="ru-RU"/>
        </w:rPr>
        <w:t>о</w:t>
      </w:r>
      <w:r w:rsidR="008613CA" w:rsidRPr="00065B9E">
        <w:rPr>
          <w:lang w:val="ru-RU"/>
        </w:rPr>
        <w:t>с</w:t>
      </w:r>
      <w:r w:rsidR="008613CA" w:rsidRPr="00065B9E">
        <w:rPr>
          <w:spacing w:val="-3"/>
          <w:lang w:val="ru-RU"/>
        </w:rPr>
        <w:t>т</w:t>
      </w:r>
      <w:r w:rsidR="008613CA" w:rsidRPr="00065B9E">
        <w:rPr>
          <w:lang w:val="ru-RU"/>
        </w:rPr>
        <w:t>ав</w:t>
      </w:r>
      <w:r w:rsidR="008613CA" w:rsidRPr="00065B9E">
        <w:rPr>
          <w:spacing w:val="-3"/>
          <w:lang w:val="ru-RU"/>
        </w:rPr>
        <w:t>и</w:t>
      </w:r>
      <w:r w:rsidR="008613CA"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8613CA">
        <w:rPr>
          <w:lang w:val="ru-RU"/>
        </w:rPr>
        <w:t xml:space="preserve"> </w:t>
      </w:r>
      <w:r w:rsidR="008613CA" w:rsidRPr="00065B9E">
        <w:rPr>
          <w:lang w:val="ru-RU"/>
        </w:rPr>
        <w:t xml:space="preserve">Уз меницу мора бити </w:t>
      </w:r>
      <w:r w:rsidR="008613CA" w:rsidRPr="00065B9E">
        <w:rPr>
          <w:lang w:val="ru-RU"/>
        </w:rPr>
        <w:lastRenderedPageBreak/>
        <w:t>достављена копија картона депонованих потписа који је издат од стране пословне банке</w:t>
      </w:r>
      <w:r w:rsidR="008613CA">
        <w:rPr>
          <w:lang w:val="ru-RU"/>
        </w:rPr>
        <w:t>,</w:t>
      </w:r>
      <w:r w:rsidR="008613CA" w:rsidRPr="00065B9E">
        <w:rPr>
          <w:lang w:val="ru-RU"/>
        </w:rPr>
        <w:t xml:space="preserve"> коју изабрани понуђач наводи у меничном овлашћењу – писму.</w:t>
      </w:r>
    </w:p>
    <w:p w:rsidR="008613CA" w:rsidRPr="00065B9E" w:rsidRDefault="008613CA" w:rsidP="008613C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8613CA" w:rsidRPr="00065B9E" w:rsidRDefault="008613CA" w:rsidP="008613C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D5A2E" w:rsidRPr="00123545" w:rsidRDefault="009D5A2E" w:rsidP="008613CA">
      <w:pPr>
        <w:spacing w:line="244" w:lineRule="auto"/>
        <w:ind w:right="77"/>
        <w:jc w:val="both"/>
        <w:rPr>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9D5A2E" w:rsidRPr="00123545" w:rsidRDefault="009D5A2E" w:rsidP="009D5A2E">
      <w:pPr>
        <w:shd w:val="clear" w:color="auto" w:fill="FFFFFF"/>
        <w:tabs>
          <w:tab w:val="left" w:pos="1350"/>
        </w:tabs>
        <w:jc w:val="both"/>
        <w:rPr>
          <w:lang w:val="ru-RU"/>
        </w:rPr>
      </w:pPr>
      <w:r w:rsidRPr="00123545">
        <w:rPr>
          <w:lang w:val="ru-RU"/>
        </w:rPr>
        <w:t>Саставни делови овог Уговора су:</w:t>
      </w:r>
    </w:p>
    <w:p w:rsidR="009D5A2E" w:rsidRPr="00123545" w:rsidRDefault="009D5A2E" w:rsidP="009D5A2E">
      <w:pPr>
        <w:shd w:val="clear" w:color="auto" w:fill="FFFFFF"/>
        <w:tabs>
          <w:tab w:val="left" w:pos="1350"/>
        </w:tabs>
        <w:ind w:left="1416"/>
        <w:jc w:val="both"/>
        <w:rPr>
          <w:lang w:val="ru-RU"/>
        </w:rPr>
      </w:pPr>
      <w:r w:rsidRPr="00123545">
        <w:rPr>
          <w:lang w:val="ru-RU"/>
        </w:rPr>
        <w:t xml:space="preserve">- Понуда </w:t>
      </w:r>
      <w:r w:rsidRPr="00123545">
        <w:t>Извођача</w:t>
      </w:r>
      <w:r w:rsidRPr="00123545">
        <w:rPr>
          <w:lang w:val="ru-RU"/>
        </w:rPr>
        <w:t xml:space="preserve">  број _________ од _________</w:t>
      </w:r>
      <w:r w:rsidR="00180AA2">
        <w:rPr>
          <w:lang w:val="ru-RU"/>
        </w:rPr>
        <w:t xml:space="preserve"> </w:t>
      </w:r>
      <w:r w:rsidRPr="00123545">
        <w:rPr>
          <w:lang w:val="sr-Cyrl-CS"/>
        </w:rPr>
        <w:t>20</w:t>
      </w:r>
      <w:r w:rsidR="00180AA2">
        <w:rPr>
          <w:lang w:val="sr-Cyrl-CS"/>
        </w:rPr>
        <w:t>20.</w:t>
      </w:r>
      <w:r w:rsidRPr="00123545">
        <w:rPr>
          <w:lang w:val="ru-RU"/>
        </w:rPr>
        <w:t xml:space="preserve"> године . </w:t>
      </w:r>
    </w:p>
    <w:p w:rsidR="009D5A2E" w:rsidRPr="00123545" w:rsidRDefault="009D5A2E" w:rsidP="009D5A2E">
      <w:pPr>
        <w:shd w:val="clear" w:color="auto" w:fill="FFFFFF"/>
        <w:tabs>
          <w:tab w:val="left" w:pos="1350"/>
        </w:tabs>
        <w:ind w:left="1416"/>
        <w:jc w:val="both"/>
      </w:pPr>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rPr>
          <w:b/>
        </w:rPr>
      </w:pPr>
      <w:r w:rsidRPr="00123545">
        <w:rPr>
          <w:b/>
          <w:highlight w:val="lightGray"/>
        </w:rPr>
        <w:t>Остале одредбе</w:t>
      </w:r>
    </w:p>
    <w:p w:rsidR="009D5A2E" w:rsidRPr="00123545" w:rsidRDefault="009D5A2E" w:rsidP="009D5A2E">
      <w:pPr>
        <w:shd w:val="clear" w:color="auto" w:fill="FFFFFF"/>
        <w:tabs>
          <w:tab w:val="left" w:pos="1350"/>
        </w:tabs>
        <w:jc w:val="center"/>
        <w:rPr>
          <w:b/>
        </w:rPr>
      </w:pPr>
      <w:r w:rsidRPr="00123545">
        <w:rPr>
          <w:b/>
          <w:lang w:val="ru-RU"/>
        </w:rPr>
        <w:t>Члан 2</w:t>
      </w:r>
      <w:r w:rsidRPr="00123545">
        <w:rPr>
          <w:b/>
        </w:rPr>
        <w:t>3.</w:t>
      </w:r>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rPr>
          <w:lang w:val="ru-RU"/>
        </w:rPr>
      </w:pPr>
      <w:r w:rsidRPr="00123545">
        <w:rPr>
          <w:lang w:val="ru-RU"/>
        </w:rPr>
        <w:t>Измене и допуне овог Уговора  могу се вршити у</w:t>
      </w:r>
      <w:r w:rsidRPr="00123545">
        <w:t xml:space="preserve"> складу са чл.115. Закона о јавним набавкама</w:t>
      </w:r>
      <w:r w:rsidRPr="00123545">
        <w:rPr>
          <w:lang w:val="ru-RU"/>
        </w:rPr>
        <w:t>.</w:t>
      </w:r>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24</w:t>
      </w:r>
      <w:r w:rsidRPr="00123545">
        <w:rPr>
          <w:b/>
          <w:lang w:val="ru-RU"/>
        </w:rPr>
        <w:t>.</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9D5A2E" w:rsidRPr="00123545" w:rsidRDefault="009D5A2E" w:rsidP="009D5A2E">
      <w:pPr>
        <w:tabs>
          <w:tab w:val="left" w:pos="1350"/>
        </w:tabs>
        <w:spacing w:before="10"/>
        <w:jc w:val="both"/>
        <w:rPr>
          <w:w w:val="103"/>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9D5A2E" w:rsidRPr="00123545" w:rsidRDefault="009D5A2E" w:rsidP="009D5A2E">
      <w:pPr>
        <w:tabs>
          <w:tab w:val="left" w:pos="1350"/>
        </w:tabs>
        <w:spacing w:before="10"/>
      </w:pPr>
    </w:p>
    <w:p w:rsidR="009D5A2E" w:rsidRPr="00123545" w:rsidRDefault="009D5A2E" w:rsidP="009D5A2E">
      <w:pPr>
        <w:tabs>
          <w:tab w:val="left" w:pos="1350"/>
        </w:tabs>
        <w:spacing w:before="5" w:line="240" w:lineRule="exact"/>
        <w:jc w:val="center"/>
        <w:rPr>
          <w:b/>
        </w:rPr>
      </w:pPr>
      <w:r w:rsidRPr="00123545">
        <w:rPr>
          <w:b/>
        </w:rPr>
        <w:t>Члан 25.</w:t>
      </w:r>
    </w:p>
    <w:p w:rsidR="009D5A2E" w:rsidRPr="00123545" w:rsidRDefault="009D5A2E" w:rsidP="009D5A2E">
      <w:pPr>
        <w:tabs>
          <w:tab w:val="left" w:pos="1350"/>
        </w:tabs>
        <w:spacing w:before="5" w:line="240" w:lineRule="exact"/>
      </w:pPr>
    </w:p>
    <w:p w:rsidR="009D5A2E" w:rsidRPr="00123545" w:rsidRDefault="009D5A2E" w:rsidP="009D5A2E">
      <w:pPr>
        <w:shd w:val="clear" w:color="auto" w:fill="FFFFFF"/>
        <w:tabs>
          <w:tab w:val="left" w:pos="1350"/>
        </w:tabs>
        <w:jc w:val="both"/>
        <w:rPr>
          <w:spacing w:val="-2"/>
          <w:w w:val="103"/>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rPr>
        <w:t>.</w:t>
      </w:r>
    </w:p>
    <w:p w:rsidR="009D5A2E" w:rsidRPr="00123545" w:rsidRDefault="009D5A2E" w:rsidP="009D5A2E">
      <w:pPr>
        <w:shd w:val="clear" w:color="auto" w:fill="FFFFFF"/>
        <w:tabs>
          <w:tab w:val="left" w:pos="1350"/>
        </w:tabs>
        <w:rPr>
          <w:spacing w:val="-2"/>
          <w:w w:val="103"/>
        </w:rPr>
      </w:pPr>
    </w:p>
    <w:p w:rsidR="009D5A2E" w:rsidRPr="00123545" w:rsidRDefault="009D5A2E" w:rsidP="009D5A2E">
      <w:pPr>
        <w:shd w:val="clear" w:color="auto" w:fill="FFFFFF"/>
        <w:tabs>
          <w:tab w:val="left" w:pos="1350"/>
        </w:tabs>
        <w:jc w:val="center"/>
        <w:rPr>
          <w:b/>
          <w:spacing w:val="-2"/>
          <w:w w:val="103"/>
        </w:rPr>
      </w:pPr>
      <w:r w:rsidRPr="00123545">
        <w:rPr>
          <w:b/>
          <w:spacing w:val="-2"/>
          <w:w w:val="103"/>
        </w:rPr>
        <w:t>Члан 26.</w:t>
      </w:r>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t>Наручиоца</w:t>
      </w:r>
      <w:r w:rsidRPr="00123545">
        <w:rPr>
          <w:lang w:val="sr-Cyrl-CS"/>
        </w:rPr>
        <w:t xml:space="preserve"> </w:t>
      </w:r>
      <w:r w:rsidRPr="00123545">
        <w:t xml:space="preserve">и </w:t>
      </w:r>
      <w:r w:rsidRPr="00123545">
        <w:rPr>
          <w:lang w:val="sr-Cyrl-CS"/>
        </w:rPr>
        <w:t xml:space="preserve">3 (три) </w:t>
      </w:r>
      <w:r w:rsidRPr="00123545">
        <w:rPr>
          <w:lang w:val="ru-RU"/>
        </w:rPr>
        <w:t xml:space="preserve"> </w:t>
      </w:r>
      <w:r w:rsidRPr="00123545">
        <w:t>за Извођача.</w:t>
      </w:r>
    </w:p>
    <w:p w:rsidR="009D5A2E" w:rsidRPr="00123545" w:rsidRDefault="009D5A2E" w:rsidP="009D5A2E">
      <w:pPr>
        <w:shd w:val="clear" w:color="auto" w:fill="FFFFFF"/>
        <w:tabs>
          <w:tab w:val="left" w:pos="1350"/>
        </w:tabs>
      </w:pPr>
    </w:p>
    <w:p w:rsidR="009D5A2E" w:rsidRPr="00B80525" w:rsidRDefault="009D5A2E" w:rsidP="009D5A2E">
      <w:pPr>
        <w:shd w:val="clear" w:color="auto" w:fill="FFFFFF"/>
        <w:jc w:val="both"/>
        <w:rPr>
          <w:b/>
        </w:rPr>
      </w:pPr>
      <w:r w:rsidRPr="00B80525">
        <w:rPr>
          <w:b/>
        </w:rPr>
        <w:t>НАРУЧИЛАЦ</w:t>
      </w:r>
      <w:r w:rsidRPr="00B80525">
        <w:rPr>
          <w:b/>
          <w:lang w:val="ru-RU"/>
        </w:rPr>
        <w:t xml:space="preserve">                                                     </w:t>
      </w:r>
      <w:r>
        <w:rPr>
          <w:b/>
          <w:lang w:val="ru-RU"/>
        </w:rPr>
        <w:t xml:space="preserve">                               </w:t>
      </w:r>
      <w:r w:rsidRPr="00B80525">
        <w:rPr>
          <w:b/>
          <w:lang w:val="ru-RU"/>
        </w:rPr>
        <w:t xml:space="preserve"> ИЗВОЂАЧ</w:t>
      </w:r>
    </w:p>
    <w:p w:rsidR="009D5A2E" w:rsidRPr="00B80525" w:rsidRDefault="009D5A2E" w:rsidP="009D5A2E">
      <w:pPr>
        <w:shd w:val="clear" w:color="auto" w:fill="FFFFFF"/>
        <w:tabs>
          <w:tab w:val="left" w:pos="1350"/>
        </w:tabs>
        <w:jc w:val="both"/>
      </w:pPr>
    </w:p>
    <w:p w:rsidR="009D5A2E" w:rsidRPr="00B80525" w:rsidRDefault="009D5A2E" w:rsidP="009D5A2E">
      <w:pPr>
        <w:shd w:val="clear" w:color="auto" w:fill="FFFFFF"/>
        <w:tabs>
          <w:tab w:val="left" w:pos="1350"/>
        </w:tabs>
        <w:jc w:val="both"/>
      </w:pPr>
      <w:r>
        <w:t xml:space="preserve">   </w:t>
      </w:r>
      <w:r w:rsidRPr="00B80525">
        <w:t>_________________________</w:t>
      </w:r>
      <w:r>
        <w:t xml:space="preserve">                                          ________________________</w:t>
      </w:r>
    </w:p>
    <w:p w:rsidR="009D5A2E" w:rsidRPr="00B80525" w:rsidRDefault="009D5A2E" w:rsidP="009D5A2E">
      <w:pPr>
        <w:shd w:val="clear" w:color="auto" w:fill="FFFFFF"/>
        <w:tabs>
          <w:tab w:val="left" w:pos="1350"/>
        </w:tabs>
        <w:jc w:val="both"/>
      </w:pPr>
      <w:r w:rsidRPr="00B80525">
        <w:rPr>
          <w:lang w:val="sr-Cyrl-CS"/>
        </w:rPr>
        <w:t>Начелник-Милоје Марић, дипл.ецц.</w:t>
      </w:r>
    </w:p>
    <w:p w:rsidR="009D5A2E" w:rsidRDefault="009D5A2E" w:rsidP="009D5A2E">
      <w:pPr>
        <w:shd w:val="clear" w:color="auto" w:fill="FFFFFF"/>
        <w:tabs>
          <w:tab w:val="left" w:pos="1350"/>
        </w:tabs>
        <w:jc w:val="both"/>
      </w:pPr>
      <w:r>
        <w:t xml:space="preserve">                                                                                                 </w:t>
      </w:r>
    </w:p>
    <w:p w:rsidR="008B5607" w:rsidRDefault="008B5607" w:rsidP="009D5A2E">
      <w:pPr>
        <w:tabs>
          <w:tab w:val="left" w:pos="1350"/>
        </w:tabs>
        <w:spacing w:after="120"/>
        <w:jc w:val="both"/>
        <w:rPr>
          <w:b/>
          <w:bCs/>
          <w:i/>
          <w:iCs/>
          <w:sz w:val="28"/>
          <w:szCs w:val="28"/>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180AA2" w:rsidRDefault="00180AA2" w:rsidP="008B5607">
      <w:pPr>
        <w:pStyle w:val="BodyText3"/>
        <w:spacing w:after="0"/>
        <w:jc w:val="right"/>
        <w:rPr>
          <w:b/>
          <w:bCs/>
          <w:sz w:val="24"/>
          <w:szCs w:val="24"/>
        </w:rPr>
      </w:pPr>
    </w:p>
    <w:p w:rsidR="00180AA2" w:rsidRPr="00180AA2" w:rsidRDefault="00180AA2"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180AA2">
        <w:rPr>
          <w:b/>
          <w:bCs/>
          <w:sz w:val="24"/>
          <w:szCs w:val="24"/>
        </w:rPr>
        <w:t>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D14275">
        <w:rPr>
          <w:b/>
          <w:bCs/>
          <w:lang w:val="sr-Cyrl-CS"/>
        </w:rPr>
        <w:t>Е</w:t>
      </w:r>
      <w:r>
        <w:rPr>
          <w:b/>
          <w:bCs/>
          <w:lang w:val="sr-Cyrl-CS"/>
        </w:rPr>
        <w:t xml:space="preserve">Р РАДОВА - ОБРАЗАЦ СТРУКТУРЕ ПОНУЂЕНЕ ЦЕНЕ </w:t>
      </w:r>
    </w:p>
    <w:tbl>
      <w:tblPr>
        <w:tblW w:w="10169" w:type="dxa"/>
        <w:tblInd w:w="93" w:type="dxa"/>
        <w:tblLook w:val="04A0" w:firstRow="1" w:lastRow="0" w:firstColumn="1" w:lastColumn="0" w:noHBand="0" w:noVBand="1"/>
      </w:tblPr>
      <w:tblGrid>
        <w:gridCol w:w="536"/>
        <w:gridCol w:w="4900"/>
        <w:gridCol w:w="753"/>
        <w:gridCol w:w="1020"/>
        <w:gridCol w:w="1360"/>
        <w:gridCol w:w="1600"/>
      </w:tblGrid>
      <w:tr w:rsidR="00176F75" w:rsidRPr="00176F75" w:rsidTr="007A03E7">
        <w:trPr>
          <w:trHeight w:val="615"/>
        </w:trPr>
        <w:tc>
          <w:tcPr>
            <w:tcW w:w="10169" w:type="dxa"/>
            <w:gridSpan w:val="6"/>
            <w:tcBorders>
              <w:top w:val="nil"/>
              <w:left w:val="nil"/>
              <w:bottom w:val="nil"/>
              <w:right w:val="nil"/>
            </w:tcBorders>
            <w:shd w:val="clear" w:color="auto" w:fill="auto"/>
            <w:vAlign w:val="center"/>
            <w:hideMark/>
          </w:tcPr>
          <w:p w:rsidR="00176F75" w:rsidRDefault="00176F75" w:rsidP="00176F75">
            <w:pPr>
              <w:jc w:val="center"/>
              <w:rPr>
                <w:rFonts w:ascii="Calibri" w:hAnsi="Calibri" w:cs="Calibri"/>
                <w:b/>
                <w:bCs/>
                <w:sz w:val="22"/>
                <w:szCs w:val="22"/>
                <w:lang w:val="sr-Cyrl-RS" w:eastAsia="en-GB"/>
              </w:rPr>
            </w:pPr>
            <w:r>
              <w:rPr>
                <w:rFonts w:ascii="Calibri" w:hAnsi="Calibri" w:cs="Calibri"/>
                <w:b/>
                <w:bCs/>
                <w:sz w:val="22"/>
                <w:szCs w:val="22"/>
                <w:lang w:val="sr-Cyrl-RS" w:eastAsia="en-GB"/>
              </w:rPr>
              <w:t xml:space="preserve">ПРЕДМЕР - </w:t>
            </w:r>
            <w:r w:rsidRPr="00176F75">
              <w:rPr>
                <w:rFonts w:ascii="Calibri" w:hAnsi="Calibri" w:cs="Calibri"/>
                <w:b/>
                <w:bCs/>
                <w:sz w:val="22"/>
                <w:szCs w:val="22"/>
                <w:lang w:val="en-GB" w:eastAsia="en-GB"/>
              </w:rPr>
              <w:t xml:space="preserve">МАТЕРИЈАЛА И РАДОВА ЗА ИЗРАДУ ЈАНОГ ОСВЕТЉЕЊА </w:t>
            </w:r>
            <w:r w:rsidRPr="00176F75">
              <w:rPr>
                <w:rFonts w:ascii="Calibri" w:hAnsi="Calibri" w:cs="Calibri"/>
                <w:b/>
                <w:bCs/>
                <w:sz w:val="22"/>
                <w:szCs w:val="22"/>
                <w:lang w:val="en-GB" w:eastAsia="en-GB"/>
              </w:rPr>
              <w:br/>
              <w:t>ЛОКАЛНИХ САОБРАЋАЈНИЦА ЗАСЕОКА ЋОСИЋИ НА ПОДРУЧЈУ МЗ ВОЛУЈАЦ</w:t>
            </w:r>
          </w:p>
          <w:p w:rsidR="008E20C9" w:rsidRDefault="008E20C9" w:rsidP="00176F75">
            <w:pPr>
              <w:jc w:val="center"/>
              <w:rPr>
                <w:rFonts w:ascii="Calibri" w:hAnsi="Calibri" w:cs="Calibri"/>
                <w:b/>
                <w:bCs/>
                <w:sz w:val="22"/>
                <w:szCs w:val="22"/>
                <w:lang w:val="sr-Cyrl-RS" w:eastAsia="en-GB"/>
              </w:rPr>
            </w:pPr>
          </w:p>
          <w:p w:rsidR="008E20C9" w:rsidRPr="008E20C9" w:rsidRDefault="008E20C9" w:rsidP="00176F75">
            <w:pPr>
              <w:jc w:val="center"/>
              <w:rPr>
                <w:rFonts w:ascii="Calibri" w:hAnsi="Calibri" w:cs="Calibri"/>
                <w:b/>
                <w:bCs/>
                <w:sz w:val="22"/>
                <w:szCs w:val="22"/>
                <w:lang w:val="sr-Cyrl-RS" w:eastAsia="en-GB"/>
              </w:rPr>
            </w:pPr>
          </w:p>
        </w:tc>
      </w:tr>
      <w:tr w:rsidR="00176F75" w:rsidRPr="00176F75" w:rsidTr="008E20C9">
        <w:trPr>
          <w:trHeight w:val="587"/>
        </w:trPr>
        <w:tc>
          <w:tcPr>
            <w:tcW w:w="536" w:type="dxa"/>
            <w:tcBorders>
              <w:top w:val="single" w:sz="8" w:space="0" w:color="auto"/>
              <w:left w:val="single" w:sz="8" w:space="0" w:color="auto"/>
              <w:bottom w:val="single" w:sz="8" w:space="0" w:color="auto"/>
              <w:right w:val="nil"/>
            </w:tcBorders>
            <w:shd w:val="clear" w:color="auto" w:fill="auto"/>
            <w:vAlign w:val="center"/>
            <w:hideMark/>
          </w:tcPr>
          <w:p w:rsidR="00176F75" w:rsidRPr="00176F75" w:rsidRDefault="00176F75" w:rsidP="00176F75">
            <w:pPr>
              <w:jc w:val="center"/>
              <w:rPr>
                <w:rFonts w:ascii="Calibri" w:hAnsi="Calibri" w:cs="Calibri"/>
                <w:b/>
                <w:bCs/>
                <w:sz w:val="16"/>
                <w:szCs w:val="16"/>
                <w:lang w:val="en-GB" w:eastAsia="en-GB"/>
              </w:rPr>
            </w:pPr>
            <w:r w:rsidRPr="00176F75">
              <w:rPr>
                <w:rFonts w:ascii="Calibri" w:hAnsi="Calibri" w:cs="Calibri"/>
                <w:b/>
                <w:bCs/>
                <w:sz w:val="16"/>
                <w:szCs w:val="16"/>
                <w:lang w:val="en-GB" w:eastAsia="en-GB"/>
              </w:rPr>
              <w:t>ред. бр.</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8"/>
                <w:szCs w:val="28"/>
                <w:lang w:val="en-GB" w:eastAsia="en-GB"/>
              </w:rPr>
            </w:pPr>
            <w:r w:rsidRPr="00176F75">
              <w:rPr>
                <w:rFonts w:ascii="Calibri" w:hAnsi="Calibri" w:cs="Calibri"/>
                <w:b/>
                <w:bCs/>
                <w:sz w:val="28"/>
                <w:szCs w:val="28"/>
                <w:lang w:val="en-GB" w:eastAsia="en-GB"/>
              </w:rPr>
              <w:t>ОПИС ПОЗИЦИЈЕ</w:t>
            </w:r>
          </w:p>
        </w:tc>
        <w:tc>
          <w:tcPr>
            <w:tcW w:w="753"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колич.</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176F75" w:rsidRPr="00176F75" w:rsidRDefault="009D683F" w:rsidP="009D683F">
            <w:pPr>
              <w:jc w:val="center"/>
              <w:rPr>
                <w:rFonts w:ascii="Calibri" w:hAnsi="Calibri" w:cs="Calibri"/>
                <w:b/>
                <w:bCs/>
                <w:sz w:val="22"/>
                <w:szCs w:val="22"/>
                <w:lang w:val="en-GB" w:eastAsia="en-GB"/>
              </w:rPr>
            </w:pPr>
            <w:r>
              <w:rPr>
                <w:rFonts w:ascii="Calibri" w:hAnsi="Calibri" w:cs="Calibri"/>
                <w:b/>
                <w:bCs/>
                <w:sz w:val="22"/>
                <w:szCs w:val="22"/>
                <w:lang w:val="sr-Cyrl-RS" w:eastAsia="en-GB"/>
              </w:rPr>
              <w:t>Ук.цена</w:t>
            </w:r>
            <w:r w:rsidR="00176F75" w:rsidRPr="00176F75">
              <w:rPr>
                <w:rFonts w:ascii="Calibri" w:hAnsi="Calibri" w:cs="Calibri"/>
                <w:b/>
                <w:bCs/>
                <w:sz w:val="22"/>
                <w:szCs w:val="22"/>
                <w:lang w:val="en-GB" w:eastAsia="en-GB"/>
              </w:rPr>
              <w:t xml:space="preserve"> радова по позицији</w:t>
            </w:r>
          </w:p>
        </w:tc>
      </w:tr>
      <w:tr w:rsidR="00176F75" w:rsidRPr="00176F75" w:rsidTr="007A03E7">
        <w:trPr>
          <w:trHeight w:val="300"/>
        </w:trPr>
        <w:tc>
          <w:tcPr>
            <w:tcW w:w="536" w:type="dxa"/>
            <w:tcBorders>
              <w:top w:val="nil"/>
              <w:left w:val="single" w:sz="8" w:space="0" w:color="auto"/>
              <w:bottom w:val="single" w:sz="4" w:space="0" w:color="auto"/>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b/>
                <w:bCs/>
                <w:lang w:val="en-GB" w:eastAsia="en-GB"/>
              </w:rPr>
            </w:pPr>
            <w:r w:rsidRPr="00176F75">
              <w:rPr>
                <w:rFonts w:ascii="Calibri" w:hAnsi="Calibri" w:cs="Calibri"/>
                <w:b/>
                <w:bCs/>
                <w:lang w:val="en-GB" w:eastAsia="en-GB"/>
              </w:rPr>
              <w:t>А. ГРАЂЕВИНСКИ ДЕО</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r>
      <w:tr w:rsidR="00176F75" w:rsidRPr="00176F75" w:rsidTr="007A03E7">
        <w:trPr>
          <w:trHeight w:val="2175"/>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1</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Обележавање стубних места јавног осветљења, разоткривање и обезбеђење локације, ручни ископ земље за темељ стуба димензија 0,8x0,4x1,6м  у земљишту треће и четврте категорије комплет са поновним затрпавањем, након подизања стубова, и довођењем површине у првобитно стање и одвозом вишка земље.</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45,00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129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2</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 локални транспорт и међуградски транспорт, подизање и фундирање носећег армирано-бетонског стуба 9/250, производ ЕББ Бајина Башта.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23,00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8F29E2">
            <w:pPr>
              <w:rPr>
                <w:rFonts w:ascii="Calibri" w:hAnsi="Calibri" w:cs="Calibri"/>
                <w:sz w:val="22"/>
                <w:szCs w:val="22"/>
                <w:lang w:val="en-GB"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r w:rsidRPr="00176F75">
              <w:rPr>
                <w:rFonts w:ascii="Calibri" w:hAnsi="Calibri" w:cs="Calibri"/>
                <w:sz w:val="22"/>
                <w:szCs w:val="22"/>
                <w:lang w:val="en-GB" w:eastAsia="en-GB"/>
              </w:rPr>
              <w:t xml:space="preserve">  </w:t>
            </w:r>
          </w:p>
        </w:tc>
      </w:tr>
      <w:tr w:rsidR="00176F75" w:rsidRPr="00176F75" w:rsidTr="007A03E7">
        <w:trPr>
          <w:trHeight w:val="1095"/>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3</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Локални транспорт и  подизање и фундирање носећег армирано-бетонског стуба 9/250, производ ЕББ Бајина Башта.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19,00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108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4</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Испорука,локални транспорт и подизање и фундирање носећег армирано-бетонског стуба 9/315, производ ЕББ Бајина Башта.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90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5</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 транспорт и монтажа обујмице за ношење предвиђене конзоле код 3891150, производ “Феман” Јагодина.</w:t>
            </w:r>
            <w:r w:rsidRPr="00176F75">
              <w:rPr>
                <w:rFonts w:ascii="Calibri" w:hAnsi="Calibri" w:cs="Calibri"/>
                <w:sz w:val="22"/>
                <w:szCs w:val="22"/>
                <w:lang w:val="en-GB" w:eastAsia="en-GB"/>
              </w:rPr>
              <w:br/>
            </w:r>
            <w:r w:rsidRPr="00176F75">
              <w:rPr>
                <w:rFonts w:ascii="Calibri" w:hAnsi="Calibri" w:cs="Calibri"/>
                <w:sz w:val="22"/>
                <w:szCs w:val="22"/>
                <w:lang w:val="en-GB" w:eastAsia="en-GB"/>
              </w:rPr>
              <w:br/>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58,00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8E20C9">
        <w:trPr>
          <w:trHeight w:val="137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6</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 транспорт и монтажа обујмице за ношење предвиђене конзоле код 3891250, производ “Феман” Јагодина.</w:t>
            </w:r>
            <w:r w:rsidRPr="00176F75">
              <w:rPr>
                <w:rFonts w:ascii="Calibri" w:hAnsi="Calibri" w:cs="Calibri"/>
                <w:sz w:val="22"/>
                <w:szCs w:val="22"/>
                <w:lang w:val="en-GB" w:eastAsia="en-GB"/>
              </w:rPr>
              <w:br/>
            </w:r>
            <w:r w:rsidRPr="00176F75">
              <w:rPr>
                <w:rFonts w:ascii="Calibri" w:hAnsi="Calibri" w:cs="Calibri"/>
                <w:sz w:val="22"/>
                <w:szCs w:val="22"/>
                <w:lang w:val="en-GB" w:eastAsia="en-GB"/>
              </w:rPr>
              <w:br/>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16,00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8E20C9">
        <w:trPr>
          <w:trHeight w:val="1464"/>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7</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 и уградња ситног не специфицираног материјала потребног за комплетирање опреме и радова као и за довођење у првобитно стање дела осталих радова оштећених током извођења радова из ове позиције (2%).</w:t>
            </w:r>
            <w:r w:rsidRPr="00176F75">
              <w:rPr>
                <w:rFonts w:ascii="Calibri" w:hAnsi="Calibri" w:cs="Calibri"/>
                <w:sz w:val="22"/>
                <w:szCs w:val="22"/>
                <w:lang w:val="en-GB" w:eastAsia="en-GB"/>
              </w:rPr>
              <w:br/>
            </w:r>
            <w:r w:rsidRPr="00176F75">
              <w:rPr>
                <w:rFonts w:ascii="Calibri" w:hAnsi="Calibri" w:cs="Calibri"/>
                <w:sz w:val="22"/>
                <w:szCs w:val="22"/>
                <w:lang w:val="en-GB" w:eastAsia="en-GB"/>
              </w:rPr>
              <w:br/>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lastRenderedPageBreak/>
              <w:t>пауш.</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8F29E2" w:rsidP="00176F75">
            <w:pPr>
              <w:rPr>
                <w:rFonts w:ascii="Calibri" w:hAnsi="Calibri" w:cs="Calibri"/>
                <w:sz w:val="22"/>
                <w:szCs w:val="22"/>
                <w:lang w:val="en-GB" w:eastAsia="en-GB"/>
              </w:rPr>
            </w:pPr>
            <w:r>
              <w:rPr>
                <w:rFonts w:ascii="Calibri" w:hAnsi="Calibri" w:cs="Calibri"/>
                <w:sz w:val="22"/>
                <w:szCs w:val="22"/>
                <w:lang w:val="en-GB" w:eastAsia="en-GB"/>
              </w:rPr>
              <w:t xml:space="preserve">                            </w:t>
            </w:r>
            <w:r w:rsidR="00176F75" w:rsidRPr="00176F75">
              <w:rPr>
                <w:rFonts w:ascii="Calibri" w:hAnsi="Calibri" w:cs="Calibri"/>
                <w:sz w:val="22"/>
                <w:szCs w:val="22"/>
                <w:lang w:val="en-GB" w:eastAsia="en-GB"/>
              </w:rPr>
              <w:t xml:space="preserve"> </w:t>
            </w:r>
          </w:p>
        </w:tc>
      </w:tr>
      <w:tr w:rsidR="00176F75" w:rsidRPr="00176F75" w:rsidTr="007A03E7">
        <w:trPr>
          <w:trHeight w:val="315"/>
        </w:trPr>
        <w:tc>
          <w:tcPr>
            <w:tcW w:w="54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r w:rsidRPr="00176F75">
              <w:rPr>
                <w:rFonts w:ascii="Calibri" w:hAnsi="Calibri" w:cs="Calibri"/>
                <w:b/>
                <w:bCs/>
                <w:sz w:val="22"/>
                <w:szCs w:val="22"/>
                <w:lang w:val="en-GB" w:eastAsia="en-GB"/>
              </w:rPr>
              <w:lastRenderedPageBreak/>
              <w:t>УКУПНО ГРАЂЕВИНСКИ ДЕО:</w:t>
            </w: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6F75" w:rsidRPr="00176F75" w:rsidRDefault="008F29E2" w:rsidP="00176F75">
            <w:pPr>
              <w:rPr>
                <w:rFonts w:ascii="Calibri" w:hAnsi="Calibri" w:cs="Calibri"/>
                <w:b/>
                <w:bCs/>
                <w:sz w:val="22"/>
                <w:szCs w:val="22"/>
                <w:lang w:val="en-GB" w:eastAsia="en-GB"/>
              </w:rPr>
            </w:pPr>
            <w:r>
              <w:rPr>
                <w:rFonts w:ascii="Calibri" w:hAnsi="Calibri" w:cs="Calibri"/>
                <w:b/>
                <w:bCs/>
                <w:sz w:val="22"/>
                <w:szCs w:val="22"/>
                <w:lang w:val="en-GB" w:eastAsia="en-GB"/>
              </w:rPr>
              <w:t xml:space="preserve">                             </w:t>
            </w:r>
            <w:r w:rsidR="00176F75" w:rsidRPr="00176F75">
              <w:rPr>
                <w:rFonts w:ascii="Calibri" w:hAnsi="Calibri" w:cs="Calibri"/>
                <w:b/>
                <w:bCs/>
                <w:sz w:val="22"/>
                <w:szCs w:val="22"/>
                <w:lang w:val="en-GB" w:eastAsia="en-GB"/>
              </w:rPr>
              <w:t xml:space="preserve"> </w:t>
            </w:r>
          </w:p>
        </w:tc>
      </w:tr>
      <w:tr w:rsidR="00176F75" w:rsidRPr="00176F75" w:rsidTr="007A03E7">
        <w:trPr>
          <w:trHeight w:val="300"/>
        </w:trPr>
        <w:tc>
          <w:tcPr>
            <w:tcW w:w="536" w:type="dxa"/>
            <w:tcBorders>
              <w:top w:val="nil"/>
              <w:left w:val="nil"/>
              <w:bottom w:val="nil"/>
              <w:right w:val="nil"/>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p>
        </w:tc>
        <w:tc>
          <w:tcPr>
            <w:tcW w:w="4900" w:type="dxa"/>
            <w:tcBorders>
              <w:top w:val="nil"/>
              <w:left w:val="nil"/>
              <w:bottom w:val="nil"/>
              <w:right w:val="nil"/>
            </w:tcBorders>
            <w:shd w:val="clear" w:color="auto" w:fill="auto"/>
            <w:noWrap/>
            <w:vAlign w:val="center"/>
            <w:hideMark/>
          </w:tcPr>
          <w:p w:rsidR="00176F75" w:rsidRDefault="00176F75" w:rsidP="00176F75">
            <w:pPr>
              <w:jc w:val="right"/>
              <w:rPr>
                <w:rFonts w:ascii="Calibri" w:hAnsi="Calibri" w:cs="Calibri"/>
                <w:b/>
                <w:bCs/>
                <w:sz w:val="22"/>
                <w:szCs w:val="22"/>
                <w:lang w:val="sr-Cyrl-RS" w:eastAsia="en-GB"/>
              </w:rPr>
            </w:pPr>
          </w:p>
          <w:p w:rsidR="008E20C9" w:rsidRDefault="008E20C9" w:rsidP="00176F75">
            <w:pPr>
              <w:jc w:val="right"/>
              <w:rPr>
                <w:rFonts w:ascii="Calibri" w:hAnsi="Calibri" w:cs="Calibri"/>
                <w:b/>
                <w:bCs/>
                <w:sz w:val="22"/>
                <w:szCs w:val="22"/>
                <w:lang w:val="sr-Cyrl-RS" w:eastAsia="en-GB"/>
              </w:rPr>
            </w:pPr>
          </w:p>
          <w:p w:rsidR="008E20C9" w:rsidRPr="008E20C9" w:rsidRDefault="008E20C9" w:rsidP="00176F75">
            <w:pPr>
              <w:jc w:val="right"/>
              <w:rPr>
                <w:rFonts w:ascii="Calibri" w:hAnsi="Calibri" w:cs="Calibri"/>
                <w:b/>
                <w:bCs/>
                <w:sz w:val="22"/>
                <w:szCs w:val="22"/>
                <w:lang w:val="sr-Cyrl-RS" w:eastAsia="en-GB"/>
              </w:rPr>
            </w:pP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b/>
                <w:bCs/>
                <w:sz w:val="22"/>
                <w:szCs w:val="22"/>
                <w:lang w:val="en-GB" w:eastAsia="en-GB"/>
              </w:rPr>
            </w:pPr>
          </w:p>
        </w:tc>
      </w:tr>
      <w:tr w:rsidR="00176F75" w:rsidRPr="00176F75" w:rsidTr="007A03E7">
        <w:trPr>
          <w:trHeight w:val="915"/>
        </w:trPr>
        <w:tc>
          <w:tcPr>
            <w:tcW w:w="536" w:type="dxa"/>
            <w:tcBorders>
              <w:top w:val="single" w:sz="8" w:space="0" w:color="auto"/>
              <w:left w:val="single" w:sz="8" w:space="0" w:color="auto"/>
              <w:bottom w:val="single" w:sz="8" w:space="0" w:color="auto"/>
              <w:right w:val="nil"/>
            </w:tcBorders>
            <w:shd w:val="clear" w:color="auto" w:fill="auto"/>
            <w:vAlign w:val="center"/>
            <w:hideMark/>
          </w:tcPr>
          <w:p w:rsidR="00176F75" w:rsidRPr="00176F75" w:rsidRDefault="00176F75" w:rsidP="00176F75">
            <w:pPr>
              <w:jc w:val="center"/>
              <w:rPr>
                <w:rFonts w:ascii="Calibri" w:hAnsi="Calibri" w:cs="Calibri"/>
                <w:b/>
                <w:bCs/>
                <w:sz w:val="16"/>
                <w:szCs w:val="16"/>
                <w:lang w:val="en-GB" w:eastAsia="en-GB"/>
              </w:rPr>
            </w:pPr>
            <w:r w:rsidRPr="00176F75">
              <w:rPr>
                <w:rFonts w:ascii="Calibri" w:hAnsi="Calibri" w:cs="Calibri"/>
                <w:b/>
                <w:bCs/>
                <w:sz w:val="16"/>
                <w:szCs w:val="16"/>
                <w:lang w:val="en-GB" w:eastAsia="en-GB"/>
              </w:rPr>
              <w:t>ред. бр.</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8"/>
                <w:szCs w:val="28"/>
                <w:lang w:val="en-GB" w:eastAsia="en-GB"/>
              </w:rPr>
            </w:pPr>
            <w:r w:rsidRPr="00176F75">
              <w:rPr>
                <w:rFonts w:ascii="Calibri" w:hAnsi="Calibri" w:cs="Calibri"/>
                <w:b/>
                <w:bCs/>
                <w:sz w:val="28"/>
                <w:szCs w:val="28"/>
                <w:lang w:val="en-GB" w:eastAsia="en-GB"/>
              </w:rPr>
              <w:t>ОПИС ПОЗИЦИЈЕ</w:t>
            </w:r>
          </w:p>
        </w:tc>
        <w:tc>
          <w:tcPr>
            <w:tcW w:w="753"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колич.</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176F75" w:rsidRPr="00176F75" w:rsidRDefault="009D683F" w:rsidP="00176F75">
            <w:pPr>
              <w:jc w:val="center"/>
              <w:rPr>
                <w:rFonts w:ascii="Calibri" w:hAnsi="Calibri" w:cs="Calibri"/>
                <w:b/>
                <w:bCs/>
                <w:sz w:val="22"/>
                <w:szCs w:val="22"/>
                <w:lang w:val="en-GB" w:eastAsia="en-GB"/>
              </w:rPr>
            </w:pPr>
            <w:r>
              <w:rPr>
                <w:rFonts w:ascii="Calibri" w:hAnsi="Calibri" w:cs="Calibri"/>
                <w:b/>
                <w:bCs/>
                <w:sz w:val="22"/>
                <w:szCs w:val="22"/>
                <w:lang w:val="sr-Cyrl-RS" w:eastAsia="en-GB"/>
              </w:rPr>
              <w:t xml:space="preserve">Ук. цена </w:t>
            </w:r>
            <w:r w:rsidR="00176F75" w:rsidRPr="00176F75">
              <w:rPr>
                <w:rFonts w:ascii="Calibri" w:hAnsi="Calibri" w:cs="Calibri"/>
                <w:b/>
                <w:bCs/>
                <w:sz w:val="22"/>
                <w:szCs w:val="22"/>
                <w:lang w:val="en-GB" w:eastAsia="en-GB"/>
              </w:rPr>
              <w:t>радова по позицији</w:t>
            </w:r>
          </w:p>
        </w:tc>
      </w:tr>
      <w:tr w:rsidR="00176F75" w:rsidRPr="00176F75" w:rsidTr="007A03E7">
        <w:trPr>
          <w:trHeight w:val="315"/>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rPr>
                <w:rFonts w:ascii="Calibri" w:hAnsi="Calibri" w:cs="Calibri"/>
                <w:b/>
                <w:bCs/>
                <w:lang w:val="en-GB" w:eastAsia="en-GB"/>
              </w:rPr>
            </w:pPr>
            <w:r w:rsidRPr="00176F75">
              <w:rPr>
                <w:rFonts w:ascii="Calibri" w:hAnsi="Calibri" w:cs="Calibri"/>
                <w:b/>
                <w:bCs/>
                <w:lang w:val="en-GB" w:eastAsia="en-GB"/>
              </w:rPr>
              <w:t>Б. ЕЛЕКТРОМОНТАЖНИ ДЕО</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single" w:sz="4" w:space="0" w:color="auto"/>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r>
      <w:tr w:rsidR="00176F75" w:rsidRPr="00176F75" w:rsidTr="007A03E7">
        <w:trPr>
          <w:trHeight w:val="93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1</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spacing w:after="240"/>
              <w:rPr>
                <w:rFonts w:ascii="Calibri" w:hAnsi="Calibri" w:cs="Calibri"/>
                <w:sz w:val="22"/>
                <w:szCs w:val="22"/>
                <w:lang w:val="en-GB" w:eastAsia="en-GB"/>
              </w:rPr>
            </w:pPr>
            <w:r w:rsidRPr="00176F75">
              <w:rPr>
                <w:rFonts w:ascii="Calibri" w:hAnsi="Calibri" w:cs="Calibri"/>
                <w:sz w:val="22"/>
                <w:szCs w:val="22"/>
                <w:lang w:val="en-GB" w:eastAsia="en-GB"/>
              </w:rPr>
              <w:t>Испорука, транспорт, развлачење, подизање и везивање проводника од СКС снопа X00-А 2x16мм2, 1кВ.</w:t>
            </w:r>
            <w:r w:rsidRPr="00176F75">
              <w:rPr>
                <w:rFonts w:ascii="Calibri" w:hAnsi="Calibri" w:cs="Calibri"/>
                <w:sz w:val="22"/>
                <w:szCs w:val="22"/>
                <w:lang w:val="en-GB" w:eastAsia="en-GB"/>
              </w:rPr>
              <w:br/>
            </w:r>
            <w:r w:rsidRPr="00176F75">
              <w:rPr>
                <w:rFonts w:ascii="Calibri" w:hAnsi="Calibri" w:cs="Calibri"/>
                <w:sz w:val="22"/>
                <w:szCs w:val="22"/>
                <w:lang w:val="en-GB" w:eastAsia="en-GB"/>
              </w:rPr>
              <w:br/>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мет.</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250,00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154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2</w:t>
            </w:r>
          </w:p>
        </w:tc>
        <w:tc>
          <w:tcPr>
            <w:tcW w:w="4900" w:type="dxa"/>
            <w:tcBorders>
              <w:top w:val="nil"/>
              <w:left w:val="nil"/>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Испорука, транспорт и монтажа светиљке, на армирано-бетонском стубу комплет са предспојним склопом  и натријумовом сијалицом СОН-Т 70Ват, комплет са израдом свих потребних веза.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35,00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64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3</w:t>
            </w:r>
          </w:p>
        </w:tc>
        <w:tc>
          <w:tcPr>
            <w:tcW w:w="4900" w:type="dxa"/>
            <w:tcBorders>
              <w:top w:val="nil"/>
              <w:left w:val="nil"/>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Испорука и уградња кабла ПП00 2x2,5мм2 са мреже јавног осветљења до светиљке.</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мет.</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70,00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r w:rsidRPr="00176F75">
              <w:rPr>
                <w:rFonts w:ascii="Calibri" w:hAnsi="Calibri" w:cs="Calibri"/>
                <w:sz w:val="22"/>
                <w:szCs w:val="22"/>
                <w:lang w:val="en-GB" w:eastAsia="en-GB"/>
              </w:rPr>
              <w:t xml:space="preserve"> </w:t>
            </w:r>
          </w:p>
        </w:tc>
      </w:tr>
      <w:tr w:rsidR="00176F75" w:rsidRPr="00176F75" w:rsidTr="007A03E7">
        <w:trPr>
          <w:trHeight w:val="360"/>
        </w:trPr>
        <w:tc>
          <w:tcPr>
            <w:tcW w:w="54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r w:rsidRPr="00176F75">
              <w:rPr>
                <w:rFonts w:ascii="Calibri" w:hAnsi="Calibri" w:cs="Calibri"/>
                <w:b/>
                <w:bCs/>
                <w:sz w:val="22"/>
                <w:szCs w:val="22"/>
                <w:lang w:val="en-GB" w:eastAsia="en-GB"/>
              </w:rPr>
              <w:t>УКУПНО ЕЛЕКТРОМОНТАЖНИ ДЕО:</w:t>
            </w: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b/>
                <w:bCs/>
                <w:sz w:val="22"/>
                <w:szCs w:val="22"/>
                <w:lang w:val="sr-Cyrl-RS" w:eastAsia="en-GB"/>
              </w:rPr>
            </w:pPr>
            <w:r w:rsidRPr="00176F75">
              <w:rPr>
                <w:rFonts w:ascii="Calibri" w:hAnsi="Calibri" w:cs="Calibri"/>
                <w:b/>
                <w:bCs/>
                <w:sz w:val="22"/>
                <w:szCs w:val="22"/>
                <w:lang w:val="en-GB" w:eastAsia="en-GB"/>
              </w:rPr>
              <w:t xml:space="preserve"> </w:t>
            </w:r>
            <w:r w:rsidR="008F29E2">
              <w:rPr>
                <w:rFonts w:ascii="Calibri" w:hAnsi="Calibri" w:cs="Calibri"/>
                <w:b/>
                <w:bCs/>
                <w:sz w:val="22"/>
                <w:szCs w:val="22"/>
                <w:lang w:val="en-GB" w:eastAsia="en-GB"/>
              </w:rPr>
              <w:t xml:space="preserve">                            </w:t>
            </w:r>
          </w:p>
        </w:tc>
      </w:tr>
      <w:tr w:rsidR="00176F75" w:rsidRPr="00176F75" w:rsidTr="007A03E7">
        <w:trPr>
          <w:trHeight w:val="360"/>
        </w:trPr>
        <w:tc>
          <w:tcPr>
            <w:tcW w:w="536" w:type="dxa"/>
            <w:tcBorders>
              <w:top w:val="nil"/>
              <w:left w:val="nil"/>
              <w:bottom w:val="nil"/>
              <w:right w:val="nil"/>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p>
        </w:tc>
        <w:tc>
          <w:tcPr>
            <w:tcW w:w="4900" w:type="dxa"/>
            <w:tcBorders>
              <w:top w:val="nil"/>
              <w:left w:val="nil"/>
              <w:bottom w:val="nil"/>
              <w:right w:val="nil"/>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b/>
                <w:bCs/>
                <w:sz w:val="22"/>
                <w:szCs w:val="22"/>
                <w:lang w:val="en-GB" w:eastAsia="en-GB"/>
              </w:rPr>
            </w:pPr>
          </w:p>
        </w:tc>
      </w:tr>
      <w:tr w:rsidR="00176F75" w:rsidRPr="00176F75" w:rsidTr="007A03E7">
        <w:trPr>
          <w:trHeight w:val="360"/>
        </w:trPr>
        <w:tc>
          <w:tcPr>
            <w:tcW w:w="536" w:type="dxa"/>
            <w:tcBorders>
              <w:top w:val="nil"/>
              <w:left w:val="nil"/>
              <w:bottom w:val="nil"/>
              <w:right w:val="nil"/>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p>
        </w:tc>
        <w:tc>
          <w:tcPr>
            <w:tcW w:w="4900" w:type="dxa"/>
            <w:tcBorders>
              <w:top w:val="nil"/>
              <w:left w:val="nil"/>
              <w:bottom w:val="nil"/>
              <w:right w:val="nil"/>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b/>
                <w:bCs/>
                <w:sz w:val="22"/>
                <w:szCs w:val="22"/>
                <w:lang w:val="en-GB" w:eastAsia="en-GB"/>
              </w:rPr>
            </w:pPr>
          </w:p>
        </w:tc>
      </w:tr>
      <w:tr w:rsidR="00176F75" w:rsidRPr="00176F75" w:rsidTr="007A03E7">
        <w:trPr>
          <w:trHeight w:val="930"/>
        </w:trPr>
        <w:tc>
          <w:tcPr>
            <w:tcW w:w="536" w:type="dxa"/>
            <w:tcBorders>
              <w:top w:val="single" w:sz="8" w:space="0" w:color="auto"/>
              <w:left w:val="single" w:sz="8" w:space="0" w:color="auto"/>
              <w:bottom w:val="single" w:sz="8" w:space="0" w:color="auto"/>
              <w:right w:val="nil"/>
            </w:tcBorders>
            <w:shd w:val="clear" w:color="auto" w:fill="auto"/>
            <w:vAlign w:val="center"/>
            <w:hideMark/>
          </w:tcPr>
          <w:p w:rsidR="00176F75" w:rsidRPr="00176F75" w:rsidRDefault="00176F75" w:rsidP="00176F75">
            <w:pPr>
              <w:jc w:val="center"/>
              <w:rPr>
                <w:rFonts w:ascii="Calibri" w:hAnsi="Calibri" w:cs="Calibri"/>
                <w:b/>
                <w:bCs/>
                <w:sz w:val="16"/>
                <w:szCs w:val="16"/>
                <w:lang w:val="en-GB" w:eastAsia="en-GB"/>
              </w:rPr>
            </w:pPr>
            <w:r w:rsidRPr="00176F75">
              <w:rPr>
                <w:rFonts w:ascii="Calibri" w:hAnsi="Calibri" w:cs="Calibri"/>
                <w:b/>
                <w:bCs/>
                <w:sz w:val="16"/>
                <w:szCs w:val="16"/>
                <w:lang w:val="en-GB" w:eastAsia="en-GB"/>
              </w:rPr>
              <w:t>ред. бр.</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8"/>
                <w:szCs w:val="28"/>
                <w:lang w:val="en-GB" w:eastAsia="en-GB"/>
              </w:rPr>
            </w:pPr>
            <w:r w:rsidRPr="00176F75">
              <w:rPr>
                <w:rFonts w:ascii="Calibri" w:hAnsi="Calibri" w:cs="Calibri"/>
                <w:b/>
                <w:bCs/>
                <w:sz w:val="28"/>
                <w:szCs w:val="28"/>
                <w:lang w:val="en-GB" w:eastAsia="en-GB"/>
              </w:rPr>
              <w:t>ОПИС ПОЗИЦИЈЕ</w:t>
            </w:r>
          </w:p>
        </w:tc>
        <w:tc>
          <w:tcPr>
            <w:tcW w:w="753"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колич.</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176F75" w:rsidRPr="00176F75" w:rsidRDefault="00176F75" w:rsidP="00176F75">
            <w:pPr>
              <w:jc w:val="center"/>
              <w:rPr>
                <w:rFonts w:ascii="Calibri" w:hAnsi="Calibri" w:cs="Calibri"/>
                <w:b/>
                <w:bCs/>
                <w:sz w:val="22"/>
                <w:szCs w:val="22"/>
                <w:lang w:val="en-GB" w:eastAsia="en-GB"/>
              </w:rPr>
            </w:pPr>
            <w:r w:rsidRPr="00176F75">
              <w:rPr>
                <w:rFonts w:ascii="Calibri" w:hAnsi="Calibri" w:cs="Calibri"/>
                <w:b/>
                <w:bCs/>
                <w:sz w:val="22"/>
                <w:szCs w:val="22"/>
                <w:lang w:val="en-GB" w:eastAsia="en-GB"/>
              </w:rPr>
              <w:t>јед.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176F75" w:rsidRPr="00176F75" w:rsidRDefault="009D683F" w:rsidP="00176F75">
            <w:pPr>
              <w:jc w:val="center"/>
              <w:rPr>
                <w:rFonts w:ascii="Calibri" w:hAnsi="Calibri" w:cs="Calibri"/>
                <w:b/>
                <w:bCs/>
                <w:sz w:val="22"/>
                <w:szCs w:val="22"/>
                <w:lang w:val="en-GB" w:eastAsia="en-GB"/>
              </w:rPr>
            </w:pPr>
            <w:r>
              <w:rPr>
                <w:rFonts w:ascii="Calibri" w:hAnsi="Calibri" w:cs="Calibri"/>
                <w:b/>
                <w:bCs/>
                <w:sz w:val="22"/>
                <w:szCs w:val="22"/>
                <w:lang w:val="sr-Cyrl-RS" w:eastAsia="en-GB"/>
              </w:rPr>
              <w:t xml:space="preserve">Ук. цена </w:t>
            </w:r>
            <w:r w:rsidR="00176F75" w:rsidRPr="00176F75">
              <w:rPr>
                <w:rFonts w:ascii="Calibri" w:hAnsi="Calibri" w:cs="Calibri"/>
                <w:b/>
                <w:bCs/>
                <w:sz w:val="22"/>
                <w:szCs w:val="22"/>
                <w:lang w:val="en-GB" w:eastAsia="en-GB"/>
              </w:rPr>
              <w:t>радова по позицији</w:t>
            </w:r>
          </w:p>
        </w:tc>
      </w:tr>
      <w:tr w:rsidR="00176F75" w:rsidRPr="00176F75" w:rsidTr="007A03E7">
        <w:trPr>
          <w:trHeight w:val="345"/>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rPr>
                <w:rFonts w:ascii="Calibri" w:hAnsi="Calibri" w:cs="Calibri"/>
                <w:b/>
                <w:bCs/>
                <w:lang w:val="en-GB" w:eastAsia="en-GB"/>
              </w:rPr>
            </w:pPr>
            <w:r w:rsidRPr="00176F75">
              <w:rPr>
                <w:rFonts w:ascii="Calibri" w:hAnsi="Calibri" w:cs="Calibri"/>
                <w:b/>
                <w:bCs/>
                <w:lang w:val="en-GB" w:eastAsia="en-GB"/>
              </w:rPr>
              <w:t>Ц. ОРМАН ЈАВНОГ ОСВЕТЉЕЊА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r>
      <w:tr w:rsidR="00176F75" w:rsidRPr="00176F75" w:rsidTr="007A03E7">
        <w:trPr>
          <w:trHeight w:val="15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1</w:t>
            </w:r>
          </w:p>
        </w:tc>
        <w:tc>
          <w:tcPr>
            <w:tcW w:w="4900" w:type="dxa"/>
            <w:tcBorders>
              <w:top w:val="nil"/>
              <w:left w:val="nil"/>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Испорука и уградња напојног кабла ПП00-А 5x25мм2 за орман јавног осветљења поставље-ним по конструкцији трафостанице уз израду свих потребних веза у НН табли СТС и орману јавног осветљења.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мет.</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3030"/>
        </w:trPr>
        <w:tc>
          <w:tcPr>
            <w:tcW w:w="536" w:type="dxa"/>
            <w:tcBorders>
              <w:top w:val="nil"/>
              <w:left w:val="single" w:sz="8" w:space="0" w:color="auto"/>
              <w:bottom w:val="single" w:sz="4" w:space="0" w:color="auto"/>
              <w:right w:val="nil"/>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lastRenderedPageBreak/>
              <w:t>2</w:t>
            </w:r>
          </w:p>
        </w:tc>
        <w:tc>
          <w:tcPr>
            <w:tcW w:w="4900" w:type="dxa"/>
            <w:tcBorders>
              <w:top w:val="nil"/>
              <w:left w:val="single" w:sz="4" w:space="0" w:color="auto"/>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Испорука и монтажа на СТС 10/0,4кВ "Ћосићи - Волујац” ормана јавног осветљења израђеног од два пута декапираног лима дебљине 2 мм офарбан стандардним сивим ефект лаком у заштити ИП 55 са одговарајућим прибором и носачима за монтажу на СТС. Орман предвидети као једнокрилни, са вратима бравицама и кључем. Врата ормана повезати са кућиштем бакарном плетеницом.</w:t>
            </w:r>
            <w:r w:rsidRPr="00176F75">
              <w:rPr>
                <w:rFonts w:ascii="Calibri" w:hAnsi="Calibri" w:cs="Calibri"/>
                <w:sz w:val="22"/>
                <w:szCs w:val="22"/>
                <w:lang w:val="en-GB" w:eastAsia="en-GB"/>
              </w:rPr>
              <w:br/>
              <w:t>У орман се уграђује следећа главна опрема :</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w:t>
            </w:r>
          </w:p>
        </w:tc>
      </w:tr>
      <w:tr w:rsidR="00176F75" w:rsidRPr="00176F75" w:rsidTr="007A03E7">
        <w:trPr>
          <w:trHeight w:val="615"/>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2.1</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заштитна склопка ЗУДС (3Л+Н) In/IDn=40А/0,5А са </w:t>
            </w:r>
            <w:r w:rsidRPr="00176F75">
              <w:rPr>
                <w:rFonts w:ascii="Calibri" w:hAnsi="Calibri" w:cs="Calibri"/>
                <w:sz w:val="22"/>
                <w:szCs w:val="22"/>
                <w:lang w:val="en-GB" w:eastAsia="en-GB"/>
              </w:rPr>
              <w:br/>
              <w:t xml:space="preserve">уграђеном прекострујном заштитом                                </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2.2</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уклопни сат  ДЦ- л </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2.3</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фотореле “ФОРЕЛ” са сондом</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6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2.4</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 xml:space="preserve">гребенасти прекидач, 5Г-10-51у </w:t>
            </w:r>
            <w:r w:rsidRPr="00176F75">
              <w:rPr>
                <w:rFonts w:ascii="Calibri" w:hAnsi="Calibri" w:cs="Calibri"/>
                <w:sz w:val="22"/>
                <w:szCs w:val="22"/>
                <w:lang w:val="en-GB" w:eastAsia="en-GB"/>
              </w:rPr>
              <w:br/>
              <w:t>(целуноћно-полуноћно)</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2.5</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контактор  К 43, 40А, 500В, 220и.</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2.6</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аутоматски осигурач 6А “Б” карактеристика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2.7</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комплет осигурач ПК100/3/16А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2.8</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комплет осигурач ПК100/3/…А (резерва)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6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2.9</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инсталациони прекидач за надградњу 6А, 250В у</w:t>
            </w:r>
            <w:r w:rsidRPr="00176F75">
              <w:rPr>
                <w:rFonts w:ascii="Calibri" w:hAnsi="Calibri" w:cs="Calibri"/>
                <w:sz w:val="22"/>
                <w:szCs w:val="22"/>
                <w:lang w:val="en-GB" w:eastAsia="en-GB"/>
              </w:rPr>
              <w:br/>
              <w:t xml:space="preserve">пластичном кућишту </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2.10</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косо грло  Е27</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300"/>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2.11</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сијалица са усијаним влакном 220В, 50Хз, 40W.</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615"/>
        </w:trPr>
        <w:tc>
          <w:tcPr>
            <w:tcW w:w="536" w:type="dxa"/>
            <w:tcBorders>
              <w:top w:val="nil"/>
              <w:left w:val="nil"/>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18"/>
                <w:szCs w:val="18"/>
                <w:lang w:val="en-GB" w:eastAsia="en-GB"/>
              </w:rPr>
            </w:pPr>
            <w:r w:rsidRPr="00176F75">
              <w:rPr>
                <w:rFonts w:ascii="Calibri" w:hAnsi="Calibri" w:cs="Calibri"/>
                <w:sz w:val="18"/>
                <w:szCs w:val="18"/>
                <w:lang w:val="en-GB" w:eastAsia="en-GB"/>
              </w:rPr>
              <w:t> </w:t>
            </w:r>
          </w:p>
        </w:tc>
        <w:tc>
          <w:tcPr>
            <w:tcW w:w="4900" w:type="dxa"/>
            <w:tcBorders>
              <w:top w:val="nil"/>
              <w:left w:val="nil"/>
              <w:bottom w:val="single" w:sz="4" w:space="0" w:color="auto"/>
              <w:right w:val="single" w:sz="4" w:space="0" w:color="auto"/>
            </w:tcBorders>
            <w:shd w:val="clear" w:color="auto" w:fill="auto"/>
            <w:vAlign w:val="center"/>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ситан материјал не обухваћен претходним позицијама,</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i/>
                <w:iCs/>
                <w:sz w:val="22"/>
                <w:szCs w:val="22"/>
                <w:lang w:val="en-GB" w:eastAsia="en-GB"/>
              </w:rPr>
            </w:pPr>
            <w:r w:rsidRPr="00176F75">
              <w:rPr>
                <w:rFonts w:ascii="Calibri" w:hAnsi="Calibri" w:cs="Calibri"/>
                <w:i/>
                <w:iCs/>
                <w:sz w:val="22"/>
                <w:szCs w:val="22"/>
                <w:lang w:val="en-GB" w:eastAsia="en-GB"/>
              </w:rPr>
              <w:t> </w:t>
            </w:r>
          </w:p>
        </w:tc>
      </w:tr>
      <w:tr w:rsidR="00176F75" w:rsidRPr="00176F75" w:rsidTr="007A03E7">
        <w:trPr>
          <w:trHeight w:val="6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 </w:t>
            </w:r>
          </w:p>
        </w:tc>
        <w:tc>
          <w:tcPr>
            <w:tcW w:w="4900" w:type="dxa"/>
            <w:tcBorders>
              <w:top w:val="nil"/>
              <w:left w:val="nil"/>
              <w:bottom w:val="single" w:sz="4" w:space="0" w:color="auto"/>
              <w:right w:val="single" w:sz="4" w:space="0" w:color="auto"/>
            </w:tcBorders>
            <w:shd w:val="clear" w:color="auto" w:fill="auto"/>
            <w:hideMark/>
          </w:tcPr>
          <w:p w:rsidR="00176F75" w:rsidRPr="00176F75" w:rsidRDefault="00176F75" w:rsidP="00176F75">
            <w:pPr>
              <w:rPr>
                <w:rFonts w:ascii="Calibri" w:hAnsi="Calibri" w:cs="Calibri"/>
                <w:sz w:val="22"/>
                <w:szCs w:val="22"/>
                <w:lang w:val="en-GB" w:eastAsia="en-GB"/>
              </w:rPr>
            </w:pPr>
            <w:r w:rsidRPr="00176F75">
              <w:rPr>
                <w:rFonts w:ascii="Calibri" w:hAnsi="Calibri" w:cs="Calibri"/>
                <w:sz w:val="22"/>
                <w:szCs w:val="22"/>
                <w:lang w:val="en-GB" w:eastAsia="en-GB"/>
              </w:rPr>
              <w:t>Комплетан орман ул. осветљења ишемиран, испитан и уграђен.</w:t>
            </w:r>
          </w:p>
        </w:tc>
        <w:tc>
          <w:tcPr>
            <w:tcW w:w="753"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r w:rsidRPr="00176F75">
              <w:rPr>
                <w:rFonts w:ascii="Calibri" w:hAnsi="Calibri" w:cs="Calibri"/>
                <w:sz w:val="22"/>
                <w:szCs w:val="22"/>
                <w:lang w:val="en-GB" w:eastAsia="en-GB"/>
              </w:rPr>
              <w:t>комп.</w:t>
            </w:r>
          </w:p>
        </w:tc>
        <w:tc>
          <w:tcPr>
            <w:tcW w:w="102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176F75" w:rsidRPr="00176F75" w:rsidRDefault="00176F75" w:rsidP="00176F75">
            <w:pPr>
              <w:jc w:val="right"/>
              <w:rPr>
                <w:rFonts w:ascii="Calibri" w:hAnsi="Calibri" w:cs="Calibri"/>
                <w:sz w:val="22"/>
                <w:szCs w:val="22"/>
                <w:lang w:val="en-GB" w:eastAsia="en-GB"/>
              </w:rPr>
            </w:pPr>
            <w:r w:rsidRPr="00176F75">
              <w:rPr>
                <w:rFonts w:ascii="Calibri" w:hAnsi="Calibri" w:cs="Calibri"/>
                <w:sz w:val="22"/>
                <w:szCs w:val="22"/>
                <w:lang w:val="en-GB"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sz w:val="22"/>
                <w:szCs w:val="22"/>
                <w:lang w:val="sr-Cyrl-RS" w:eastAsia="en-GB"/>
              </w:rPr>
            </w:pPr>
            <w:r w:rsidRPr="00176F75">
              <w:rPr>
                <w:rFonts w:ascii="Calibri" w:hAnsi="Calibri" w:cs="Calibri"/>
                <w:sz w:val="22"/>
                <w:szCs w:val="22"/>
                <w:lang w:val="en-GB" w:eastAsia="en-GB"/>
              </w:rPr>
              <w:t xml:space="preserve"> </w:t>
            </w:r>
            <w:r w:rsidR="008F29E2">
              <w:rPr>
                <w:rFonts w:ascii="Calibri" w:hAnsi="Calibri" w:cs="Calibri"/>
                <w:sz w:val="22"/>
                <w:szCs w:val="22"/>
                <w:lang w:val="en-GB" w:eastAsia="en-GB"/>
              </w:rPr>
              <w:t xml:space="preserve">                            </w:t>
            </w:r>
          </w:p>
        </w:tc>
      </w:tr>
      <w:tr w:rsidR="00176F75" w:rsidRPr="00176F75" w:rsidTr="007A03E7">
        <w:trPr>
          <w:trHeight w:val="315"/>
        </w:trPr>
        <w:tc>
          <w:tcPr>
            <w:tcW w:w="54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F75" w:rsidRPr="00176F75" w:rsidRDefault="00176F75" w:rsidP="00176F75">
            <w:pPr>
              <w:jc w:val="right"/>
              <w:rPr>
                <w:rFonts w:ascii="Calibri" w:hAnsi="Calibri" w:cs="Calibri"/>
                <w:b/>
                <w:bCs/>
                <w:sz w:val="22"/>
                <w:szCs w:val="22"/>
                <w:lang w:val="en-GB" w:eastAsia="en-GB"/>
              </w:rPr>
            </w:pPr>
            <w:r w:rsidRPr="00176F75">
              <w:rPr>
                <w:rFonts w:ascii="Calibri" w:hAnsi="Calibri" w:cs="Calibri"/>
                <w:b/>
                <w:bCs/>
                <w:sz w:val="22"/>
                <w:szCs w:val="22"/>
                <w:lang w:val="en-GB" w:eastAsia="en-GB"/>
              </w:rPr>
              <w:t>УКУПНО ОРМАН ЈАВНОГ ОСВЕТЉЕЊА:</w:t>
            </w:r>
          </w:p>
        </w:tc>
        <w:tc>
          <w:tcPr>
            <w:tcW w:w="753" w:type="dxa"/>
            <w:tcBorders>
              <w:top w:val="nil"/>
              <w:left w:val="nil"/>
              <w:bottom w:val="nil"/>
              <w:right w:val="nil"/>
            </w:tcBorders>
            <w:shd w:val="clear" w:color="auto" w:fill="auto"/>
            <w:noWrap/>
            <w:vAlign w:val="bottom"/>
            <w:hideMark/>
          </w:tcPr>
          <w:p w:rsidR="00176F75" w:rsidRPr="00176F75" w:rsidRDefault="00176F75" w:rsidP="00176F75">
            <w:pPr>
              <w:jc w:val="center"/>
              <w:rPr>
                <w:rFonts w:ascii="Calibri" w:hAnsi="Calibri" w:cs="Calibri"/>
                <w:sz w:val="22"/>
                <w:szCs w:val="22"/>
                <w:lang w:val="en-GB" w:eastAsia="en-GB"/>
              </w:rPr>
            </w:pPr>
          </w:p>
        </w:tc>
        <w:tc>
          <w:tcPr>
            <w:tcW w:w="102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360" w:type="dxa"/>
            <w:tcBorders>
              <w:top w:val="nil"/>
              <w:left w:val="nil"/>
              <w:bottom w:val="nil"/>
              <w:right w:val="nil"/>
            </w:tcBorders>
            <w:shd w:val="clear" w:color="auto" w:fill="auto"/>
            <w:noWrap/>
            <w:vAlign w:val="bottom"/>
            <w:hideMark/>
          </w:tcPr>
          <w:p w:rsidR="00176F75" w:rsidRPr="00176F75" w:rsidRDefault="00176F75" w:rsidP="00176F75">
            <w:pPr>
              <w:rPr>
                <w:rFonts w:ascii="Calibri" w:hAnsi="Calibri" w:cs="Calibri"/>
                <w:sz w:val="22"/>
                <w:szCs w:val="22"/>
                <w:lang w:val="en-GB" w:eastAsia="en-GB"/>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6F75" w:rsidRPr="00176F75" w:rsidRDefault="00176F75" w:rsidP="00176F75">
            <w:pPr>
              <w:rPr>
                <w:rFonts w:ascii="Calibri" w:hAnsi="Calibri" w:cs="Calibri"/>
                <w:b/>
                <w:bCs/>
                <w:sz w:val="22"/>
                <w:szCs w:val="22"/>
                <w:lang w:val="sr-Cyrl-RS" w:eastAsia="en-GB"/>
              </w:rPr>
            </w:pPr>
            <w:r w:rsidRPr="00176F75">
              <w:rPr>
                <w:rFonts w:ascii="Calibri" w:hAnsi="Calibri" w:cs="Calibri"/>
                <w:b/>
                <w:bCs/>
                <w:sz w:val="22"/>
                <w:szCs w:val="22"/>
                <w:lang w:val="en-GB" w:eastAsia="en-GB"/>
              </w:rPr>
              <w:t xml:space="preserve">                      </w:t>
            </w:r>
            <w:r w:rsidR="008F29E2">
              <w:rPr>
                <w:rFonts w:ascii="Calibri" w:hAnsi="Calibri" w:cs="Calibri"/>
                <w:b/>
                <w:bCs/>
                <w:sz w:val="22"/>
                <w:szCs w:val="22"/>
                <w:lang w:val="en-GB" w:eastAsia="en-GB"/>
              </w:rPr>
              <w:t xml:space="preserve">       </w:t>
            </w:r>
          </w:p>
        </w:tc>
      </w:tr>
    </w:tbl>
    <w:p w:rsidR="00176F75" w:rsidRDefault="00176F75"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Default="008E20C9" w:rsidP="00D5256F">
      <w:pPr>
        <w:pStyle w:val="PlainText"/>
        <w:rPr>
          <w:rFonts w:ascii="Calibri" w:hAnsi="Calibri" w:cs="Microsoft Sans Serif"/>
          <w:i/>
          <w:color w:val="auto"/>
          <w:sz w:val="22"/>
          <w:szCs w:val="22"/>
          <w:lang w:val="sr-Cyrl-RS"/>
        </w:rPr>
      </w:pPr>
    </w:p>
    <w:p w:rsidR="008E20C9" w:rsidRPr="00176F75" w:rsidRDefault="008E20C9" w:rsidP="00D5256F">
      <w:pPr>
        <w:pStyle w:val="PlainText"/>
        <w:rPr>
          <w:rFonts w:ascii="Calibri" w:hAnsi="Calibri" w:cs="Microsoft Sans Serif"/>
          <w:i/>
          <w:color w:val="auto"/>
          <w:sz w:val="22"/>
          <w:szCs w:val="22"/>
          <w:lang w:val="sr-Cyrl-RS"/>
        </w:rPr>
      </w:pPr>
    </w:p>
    <w:p w:rsidR="00D5256F" w:rsidRPr="008B1957" w:rsidRDefault="00D5256F" w:rsidP="00D5256F">
      <w:pPr>
        <w:pStyle w:val="PlainText"/>
        <w:jc w:val="center"/>
        <w:rPr>
          <w:rFonts w:ascii="Calibri" w:hAnsi="Calibri" w:cs="Microsoft Sans Serif"/>
          <w:i/>
          <w:color w:val="auto"/>
          <w:sz w:val="24"/>
          <w:szCs w:val="24"/>
          <w:lang w:val="sr-Latn-CS"/>
        </w:rPr>
      </w:pPr>
      <w:r w:rsidRPr="008B1957">
        <w:rPr>
          <w:rFonts w:ascii="Calibri" w:hAnsi="Calibri" w:cs="Microsoft Sans Serif"/>
          <w:b/>
          <w:i/>
          <w:color w:val="auto"/>
          <w:sz w:val="28"/>
          <w:szCs w:val="28"/>
        </w:rPr>
        <w:lastRenderedPageBreak/>
        <w:t>РЕКАПИТУЛАЦИЈА</w:t>
      </w:r>
    </w:p>
    <w:p w:rsidR="00D5256F" w:rsidRPr="008B1957" w:rsidRDefault="00D5256F" w:rsidP="00D5256F">
      <w:pPr>
        <w:pStyle w:val="PlainText"/>
        <w:rPr>
          <w:rFonts w:ascii="Calibri" w:hAnsi="Calibri" w:cs="Microsoft Sans Serif"/>
          <w:i/>
          <w:color w:val="auto"/>
          <w:sz w:val="24"/>
          <w:szCs w:val="24"/>
          <w:lang w:val="sr-Latn-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D5256F" w:rsidRPr="008B1957" w:rsidTr="00D5256F">
        <w:tc>
          <w:tcPr>
            <w:tcW w:w="6237" w:type="dxa"/>
            <w:tcBorders>
              <w:top w:val="double" w:sz="4" w:space="0" w:color="auto"/>
              <w:left w:val="double" w:sz="4" w:space="0" w:color="auto"/>
              <w:bottom w:val="single" w:sz="4" w:space="0" w:color="auto"/>
              <w:right w:val="single" w:sz="4" w:space="0" w:color="auto"/>
            </w:tcBorders>
            <w:hideMark/>
          </w:tcPr>
          <w:p w:rsidR="00D5256F" w:rsidRPr="008B1957" w:rsidRDefault="002C5F12" w:rsidP="00D5256F">
            <w:pPr>
              <w:pStyle w:val="PlainText"/>
              <w:rPr>
                <w:rFonts w:ascii="Calibri" w:hAnsi="Calibri" w:cs="Microsoft Sans Serif"/>
                <w:i/>
                <w:color w:val="auto"/>
                <w:sz w:val="22"/>
                <w:szCs w:val="22"/>
              </w:rPr>
            </w:pPr>
            <w:r>
              <w:rPr>
                <w:rFonts w:ascii="Calibri" w:hAnsi="Calibri" w:cs="Microsoft Sans Serif"/>
                <w:i/>
                <w:color w:val="auto"/>
                <w:sz w:val="22"/>
                <w:szCs w:val="22"/>
                <w:lang w:val="sr-Cyrl-RS"/>
              </w:rPr>
              <w:t xml:space="preserve">А. </w:t>
            </w:r>
            <w:r w:rsidR="008E20C9">
              <w:rPr>
                <w:rFonts w:ascii="Calibri" w:hAnsi="Calibri" w:cs="Microsoft Sans Serif"/>
                <w:i/>
                <w:color w:val="auto"/>
                <w:sz w:val="22"/>
                <w:szCs w:val="22"/>
                <w:lang w:val="sr-Cyrl-RS"/>
              </w:rPr>
              <w:t xml:space="preserve">УКУПНО ДИНАРА  - </w:t>
            </w:r>
            <w:r w:rsidR="00D5256F" w:rsidRPr="008B1957">
              <w:rPr>
                <w:rFonts w:ascii="Calibri" w:hAnsi="Calibri" w:cs="Microsoft Sans Serif"/>
                <w:i/>
                <w:color w:val="auto"/>
                <w:sz w:val="22"/>
                <w:szCs w:val="22"/>
              </w:rPr>
              <w:t xml:space="preserve">ГРАЂЕВИНСКИ ДЕО </w:t>
            </w:r>
          </w:p>
        </w:tc>
        <w:tc>
          <w:tcPr>
            <w:tcW w:w="2693" w:type="dxa"/>
            <w:tcBorders>
              <w:top w:val="doub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hideMark/>
          </w:tcPr>
          <w:p w:rsidR="00D5256F" w:rsidRPr="008B1957" w:rsidRDefault="002C5F12" w:rsidP="00D5256F">
            <w:pPr>
              <w:pStyle w:val="PlainText"/>
              <w:rPr>
                <w:rFonts w:ascii="Calibri" w:hAnsi="Calibri" w:cs="Microsoft Sans Serif"/>
                <w:i/>
                <w:color w:val="auto"/>
                <w:sz w:val="22"/>
                <w:szCs w:val="22"/>
              </w:rPr>
            </w:pPr>
            <w:r>
              <w:rPr>
                <w:rFonts w:ascii="Calibri" w:hAnsi="Calibri" w:cs="Microsoft Sans Serif"/>
                <w:i/>
                <w:color w:val="auto"/>
                <w:sz w:val="22"/>
                <w:szCs w:val="22"/>
                <w:lang w:val="ru-RU"/>
              </w:rPr>
              <w:t xml:space="preserve">Б. </w:t>
            </w:r>
            <w:r w:rsidR="008E20C9">
              <w:rPr>
                <w:rFonts w:ascii="Calibri" w:hAnsi="Calibri" w:cs="Microsoft Sans Serif"/>
                <w:i/>
                <w:color w:val="auto"/>
                <w:sz w:val="22"/>
                <w:szCs w:val="22"/>
                <w:lang w:val="ru-RU"/>
              </w:rPr>
              <w:t xml:space="preserve">УКУПНО ДИНАРА - </w:t>
            </w:r>
            <w:r w:rsidR="00D5256F" w:rsidRPr="008B1957">
              <w:rPr>
                <w:rFonts w:ascii="Calibri" w:hAnsi="Calibri" w:cs="Microsoft Sans Serif"/>
                <w:i/>
                <w:color w:val="auto"/>
                <w:sz w:val="22"/>
                <w:szCs w:val="22"/>
              </w:rPr>
              <w:t>ЕЛЕКТРОМОНТАЖНИ ДЕО</w:t>
            </w:r>
            <w:r w:rsidR="00D5256F" w:rsidRPr="008B1957">
              <w:rPr>
                <w:rFonts w:ascii="Calibri" w:hAnsi="Calibri" w:cs="Microsoft Sans Serif"/>
                <w:i/>
                <w:color w:val="auto"/>
                <w:sz w:val="22"/>
                <w:szCs w:val="22"/>
                <w:lang w:val="ru-RU"/>
              </w:rPr>
              <w:t xml:space="preserve"> </w:t>
            </w:r>
          </w:p>
        </w:tc>
        <w:tc>
          <w:tcPr>
            <w:tcW w:w="2693" w:type="dxa"/>
            <w:tcBorders>
              <w:top w:val="sing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r w:rsidR="00E17A8E" w:rsidRPr="008B1957" w:rsidTr="00D5256F">
        <w:tc>
          <w:tcPr>
            <w:tcW w:w="6237" w:type="dxa"/>
            <w:tcBorders>
              <w:top w:val="single" w:sz="4" w:space="0" w:color="auto"/>
              <w:left w:val="double" w:sz="4" w:space="0" w:color="auto"/>
              <w:bottom w:val="single" w:sz="4" w:space="0" w:color="auto"/>
              <w:right w:val="single" w:sz="4" w:space="0" w:color="auto"/>
            </w:tcBorders>
          </w:tcPr>
          <w:p w:rsidR="00E17A8E" w:rsidRPr="007A03E7" w:rsidRDefault="002C5F12" w:rsidP="00D5256F">
            <w:pPr>
              <w:pStyle w:val="PlainText"/>
              <w:rPr>
                <w:rFonts w:ascii="Calibri" w:hAnsi="Calibri" w:cs="Microsoft Sans Serif"/>
                <w:i/>
                <w:color w:val="auto"/>
                <w:sz w:val="22"/>
                <w:szCs w:val="22"/>
                <w:lang w:val="sr-Cyrl-RS"/>
              </w:rPr>
            </w:pPr>
            <w:r>
              <w:rPr>
                <w:rFonts w:ascii="Calibri" w:hAnsi="Calibri" w:cs="Microsoft Sans Serif"/>
                <w:i/>
                <w:color w:val="auto"/>
                <w:sz w:val="22"/>
                <w:szCs w:val="22"/>
                <w:lang w:val="sr-Cyrl-RS"/>
              </w:rPr>
              <w:t xml:space="preserve">Ц. </w:t>
            </w:r>
            <w:r w:rsidR="008E20C9">
              <w:rPr>
                <w:rFonts w:ascii="Calibri" w:hAnsi="Calibri" w:cs="Microsoft Sans Serif"/>
                <w:i/>
                <w:color w:val="auto"/>
                <w:sz w:val="22"/>
                <w:szCs w:val="22"/>
                <w:lang w:val="sr-Cyrl-RS"/>
              </w:rPr>
              <w:t xml:space="preserve">УКУПНО ДИНАРА - </w:t>
            </w:r>
            <w:r w:rsidR="007A03E7">
              <w:rPr>
                <w:rFonts w:ascii="Calibri" w:hAnsi="Calibri" w:cs="Microsoft Sans Serif"/>
                <w:i/>
                <w:color w:val="auto"/>
                <w:sz w:val="22"/>
                <w:szCs w:val="22"/>
                <w:lang w:val="sr-Cyrl-RS"/>
              </w:rPr>
              <w:t>ОРМАН ЈАВНОГ ОСВЕТЉЕЊА</w:t>
            </w:r>
          </w:p>
        </w:tc>
        <w:tc>
          <w:tcPr>
            <w:tcW w:w="2693" w:type="dxa"/>
            <w:tcBorders>
              <w:top w:val="single" w:sz="4" w:space="0" w:color="auto"/>
              <w:left w:val="single" w:sz="4" w:space="0" w:color="auto"/>
              <w:bottom w:val="single" w:sz="4" w:space="0" w:color="auto"/>
              <w:right w:val="double" w:sz="4" w:space="0" w:color="auto"/>
            </w:tcBorders>
          </w:tcPr>
          <w:p w:rsidR="00E17A8E" w:rsidRDefault="00E17A8E" w:rsidP="00D5256F">
            <w:pPr>
              <w:pStyle w:val="PlainText"/>
              <w:jc w:val="center"/>
              <w:rPr>
                <w:rFonts w:ascii="Calibri" w:hAnsi="Calibri" w:cs="Microsoft Sans Serif"/>
                <w:i/>
                <w:color w:val="auto"/>
                <w:sz w:val="22"/>
                <w:szCs w:val="22"/>
              </w:rPr>
            </w:pP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hideMark/>
          </w:tcPr>
          <w:p w:rsidR="00D5256F" w:rsidRPr="008B1957" w:rsidRDefault="00D5256F" w:rsidP="00D5256F">
            <w:pPr>
              <w:pStyle w:val="PlainText"/>
              <w:rPr>
                <w:rFonts w:ascii="Calibri" w:hAnsi="Calibri" w:cs="Microsoft Sans Serif"/>
                <w:i/>
                <w:color w:val="auto"/>
                <w:sz w:val="22"/>
                <w:szCs w:val="22"/>
                <w:lang w:val="sr-Latn-CS"/>
              </w:rPr>
            </w:pPr>
            <w:r w:rsidRPr="008B1957">
              <w:rPr>
                <w:rFonts w:ascii="Calibri" w:hAnsi="Calibri" w:cs="Microsoft Sans Serif"/>
                <w:b/>
                <w:i/>
                <w:color w:val="auto"/>
                <w:sz w:val="22"/>
                <w:szCs w:val="22"/>
                <w:lang w:val="sr-Latn-CS"/>
              </w:rPr>
              <w:t xml:space="preserve">                                                                      </w:t>
            </w:r>
            <w:r w:rsidRPr="008B1957">
              <w:rPr>
                <w:rFonts w:ascii="Calibri" w:hAnsi="Calibri" w:cs="Microsoft Sans Serif"/>
                <w:b/>
                <w:i/>
                <w:color w:val="auto"/>
                <w:sz w:val="22"/>
                <w:szCs w:val="22"/>
              </w:rPr>
              <w:t xml:space="preserve">УКУПНО </w:t>
            </w:r>
            <w:r w:rsidRPr="008B1957">
              <w:rPr>
                <w:rFonts w:ascii="Calibri" w:hAnsi="Calibri" w:cs="Microsoft Sans Serif"/>
                <w:b/>
                <w:i/>
                <w:color w:val="auto"/>
                <w:sz w:val="22"/>
                <w:szCs w:val="22"/>
                <w:lang w:val="sr-Latn-CS"/>
              </w:rPr>
              <w:t xml:space="preserve"> :</w:t>
            </w:r>
          </w:p>
        </w:tc>
        <w:tc>
          <w:tcPr>
            <w:tcW w:w="2693" w:type="dxa"/>
            <w:tcBorders>
              <w:top w:val="sing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tcPr>
          <w:p w:rsidR="00D5256F" w:rsidRPr="008B1957" w:rsidRDefault="00D5256F" w:rsidP="00D5256F">
            <w:pPr>
              <w:pStyle w:val="PlainText"/>
              <w:rPr>
                <w:rFonts w:ascii="Calibri" w:hAnsi="Calibri" w:cs="Microsoft Sans Serif"/>
                <w:i/>
                <w:color w:val="auto"/>
                <w:sz w:val="22"/>
                <w:szCs w:val="22"/>
                <w:lang w:val="sr-Latn-CS"/>
              </w:rPr>
            </w:pPr>
          </w:p>
        </w:tc>
        <w:tc>
          <w:tcPr>
            <w:tcW w:w="2693" w:type="dxa"/>
            <w:tcBorders>
              <w:top w:val="single" w:sz="4" w:space="0" w:color="auto"/>
              <w:left w:val="single" w:sz="4" w:space="0" w:color="auto"/>
              <w:bottom w:val="single" w:sz="4" w:space="0" w:color="auto"/>
              <w:right w:val="double" w:sz="4" w:space="0" w:color="auto"/>
            </w:tcBorders>
          </w:tcPr>
          <w:p w:rsidR="00D5256F" w:rsidRPr="008B1957" w:rsidRDefault="00D5256F" w:rsidP="00D5256F">
            <w:pPr>
              <w:pStyle w:val="PlainText"/>
              <w:jc w:val="right"/>
              <w:rPr>
                <w:rFonts w:ascii="Calibri" w:hAnsi="Calibri" w:cs="Microsoft Sans Serif"/>
                <w:i/>
                <w:color w:val="auto"/>
                <w:sz w:val="22"/>
                <w:szCs w:val="22"/>
                <w:lang w:val="sr-Latn-CS"/>
              </w:rPr>
            </w:pPr>
          </w:p>
        </w:tc>
      </w:tr>
    </w:tbl>
    <w:p w:rsidR="00D5256F" w:rsidRPr="008B1957" w:rsidRDefault="00D5256F" w:rsidP="00D5256F">
      <w:pPr>
        <w:pStyle w:val="PlainText"/>
        <w:rPr>
          <w:rFonts w:ascii="Calibri" w:hAnsi="Calibri" w:cs="Microsoft Sans Serif"/>
          <w:i/>
          <w:color w:val="auto"/>
          <w:sz w:val="22"/>
          <w:szCs w:val="22"/>
          <w:lang w:val="sr-Latn-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99381A" w:rsidRPr="008B1957" w:rsidTr="000D2630">
        <w:trPr>
          <w:cantSplit/>
        </w:trPr>
        <w:tc>
          <w:tcPr>
            <w:tcW w:w="6237" w:type="dxa"/>
            <w:tcBorders>
              <w:top w:val="double" w:sz="4" w:space="0" w:color="auto"/>
              <w:left w:val="double" w:sz="4" w:space="0" w:color="auto"/>
              <w:bottom w:val="double" w:sz="4" w:space="0" w:color="auto"/>
              <w:right w:val="single" w:sz="4" w:space="0" w:color="auto"/>
            </w:tcBorders>
            <w:hideMark/>
          </w:tcPr>
          <w:p w:rsidR="0099381A" w:rsidRPr="00D5256F" w:rsidRDefault="0099381A" w:rsidP="000D2630">
            <w:pPr>
              <w:pStyle w:val="PlainText"/>
              <w:jc w:val="right"/>
              <w:rPr>
                <w:rFonts w:ascii="Calibri" w:hAnsi="Calibri" w:cs="Microsoft Sans Serif"/>
                <w:b/>
                <w:i/>
                <w:color w:val="auto"/>
                <w:sz w:val="22"/>
                <w:szCs w:val="22"/>
              </w:rPr>
            </w:pPr>
            <w:r w:rsidRPr="008B1957">
              <w:rPr>
                <w:rFonts w:ascii="Calibri" w:hAnsi="Calibri" w:cs="Microsoft Sans Serif"/>
                <w:b/>
                <w:i/>
                <w:color w:val="auto"/>
                <w:sz w:val="22"/>
                <w:szCs w:val="22"/>
              </w:rPr>
              <w:t>СВЕ УКУПНО ДИНАРА</w:t>
            </w:r>
            <w:r>
              <w:rPr>
                <w:rFonts w:ascii="Calibri" w:hAnsi="Calibri" w:cs="Microsoft Sans Serif"/>
                <w:b/>
                <w:i/>
                <w:color w:val="auto"/>
                <w:sz w:val="22"/>
                <w:szCs w:val="22"/>
              </w:rPr>
              <w:t xml:space="preserve"> БЕЗ ПДВ-А</w:t>
            </w:r>
            <w:r w:rsidR="002C5F12">
              <w:rPr>
                <w:rFonts w:ascii="Calibri" w:hAnsi="Calibri" w:cs="Microsoft Sans Serif"/>
                <w:b/>
                <w:i/>
                <w:color w:val="auto"/>
                <w:sz w:val="22"/>
                <w:szCs w:val="22"/>
                <w:lang w:val="sr-Cyrl-RS"/>
              </w:rPr>
              <w:t xml:space="preserve"> (А+Б+Ц)</w:t>
            </w:r>
            <w:r>
              <w:rPr>
                <w:rFonts w:ascii="Calibri" w:hAnsi="Calibri" w:cs="Microsoft Sans Serif"/>
                <w:b/>
                <w:i/>
                <w:color w:val="auto"/>
                <w:sz w:val="22"/>
                <w:szCs w:val="22"/>
              </w:rPr>
              <w:t xml:space="preserve">: </w:t>
            </w:r>
          </w:p>
        </w:tc>
        <w:tc>
          <w:tcPr>
            <w:tcW w:w="2693" w:type="dxa"/>
            <w:tcBorders>
              <w:top w:val="double" w:sz="4" w:space="0" w:color="auto"/>
              <w:left w:val="single" w:sz="4" w:space="0" w:color="auto"/>
              <w:bottom w:val="double" w:sz="4" w:space="0" w:color="auto"/>
              <w:right w:val="double" w:sz="4" w:space="0" w:color="auto"/>
            </w:tcBorders>
            <w:hideMark/>
          </w:tcPr>
          <w:p w:rsidR="0099381A" w:rsidRPr="008B1957" w:rsidRDefault="0099381A" w:rsidP="000D2630">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99381A" w:rsidRPr="008B1957" w:rsidTr="000D2630">
        <w:trPr>
          <w:cantSplit/>
        </w:trPr>
        <w:tc>
          <w:tcPr>
            <w:tcW w:w="6237" w:type="dxa"/>
            <w:tcBorders>
              <w:top w:val="double" w:sz="4" w:space="0" w:color="auto"/>
              <w:left w:val="double" w:sz="4" w:space="0" w:color="auto"/>
              <w:bottom w:val="double" w:sz="4" w:space="0" w:color="auto"/>
              <w:right w:val="single" w:sz="4" w:space="0" w:color="auto"/>
            </w:tcBorders>
            <w:hideMark/>
          </w:tcPr>
          <w:p w:rsidR="0099381A" w:rsidRPr="00D5256F" w:rsidRDefault="0099381A" w:rsidP="000D2630">
            <w:pPr>
              <w:pStyle w:val="PlainText"/>
              <w:jc w:val="right"/>
              <w:rPr>
                <w:rFonts w:ascii="Calibri" w:hAnsi="Calibri" w:cs="Microsoft Sans Serif"/>
                <w:b/>
                <w:i/>
                <w:color w:val="auto"/>
                <w:sz w:val="22"/>
                <w:szCs w:val="22"/>
              </w:rPr>
            </w:pPr>
            <w:r>
              <w:rPr>
                <w:rFonts w:ascii="Calibri" w:hAnsi="Calibri" w:cs="Microsoft Sans Serif"/>
                <w:b/>
                <w:i/>
                <w:color w:val="auto"/>
                <w:sz w:val="22"/>
                <w:szCs w:val="22"/>
              </w:rPr>
              <w:t xml:space="preserve">ПДВ: </w:t>
            </w:r>
          </w:p>
        </w:tc>
        <w:tc>
          <w:tcPr>
            <w:tcW w:w="2693" w:type="dxa"/>
            <w:tcBorders>
              <w:top w:val="double" w:sz="4" w:space="0" w:color="auto"/>
              <w:left w:val="single" w:sz="4" w:space="0" w:color="auto"/>
              <w:bottom w:val="double" w:sz="4" w:space="0" w:color="auto"/>
              <w:right w:val="double" w:sz="4" w:space="0" w:color="auto"/>
            </w:tcBorders>
            <w:hideMark/>
          </w:tcPr>
          <w:p w:rsidR="0099381A" w:rsidRPr="008B1957" w:rsidRDefault="0099381A" w:rsidP="000D2630">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D5256F" w:rsidRPr="008B1957" w:rsidTr="00D5256F">
        <w:trPr>
          <w:cantSplit/>
        </w:trPr>
        <w:tc>
          <w:tcPr>
            <w:tcW w:w="6237" w:type="dxa"/>
            <w:tcBorders>
              <w:top w:val="double" w:sz="4" w:space="0" w:color="auto"/>
              <w:left w:val="double" w:sz="4" w:space="0" w:color="auto"/>
              <w:bottom w:val="double" w:sz="4" w:space="0" w:color="auto"/>
              <w:right w:val="single" w:sz="4" w:space="0" w:color="auto"/>
            </w:tcBorders>
            <w:hideMark/>
          </w:tcPr>
          <w:p w:rsidR="00D5256F" w:rsidRPr="00D5256F" w:rsidRDefault="00D5256F" w:rsidP="0099381A">
            <w:pPr>
              <w:pStyle w:val="PlainText"/>
              <w:jc w:val="right"/>
              <w:rPr>
                <w:rFonts w:ascii="Calibri" w:hAnsi="Calibri" w:cs="Microsoft Sans Serif"/>
                <w:b/>
                <w:i/>
                <w:color w:val="auto"/>
                <w:sz w:val="22"/>
                <w:szCs w:val="22"/>
              </w:rPr>
            </w:pPr>
            <w:r w:rsidRPr="008B1957">
              <w:rPr>
                <w:rFonts w:ascii="Calibri" w:hAnsi="Calibri" w:cs="Microsoft Sans Serif"/>
                <w:b/>
                <w:i/>
                <w:color w:val="auto"/>
                <w:sz w:val="22"/>
                <w:szCs w:val="22"/>
              </w:rPr>
              <w:t>СВЕ УКУПНО ДИНАРА</w:t>
            </w:r>
            <w:r w:rsidR="0099381A">
              <w:rPr>
                <w:rFonts w:ascii="Calibri" w:hAnsi="Calibri" w:cs="Microsoft Sans Serif"/>
                <w:b/>
                <w:i/>
                <w:color w:val="auto"/>
                <w:sz w:val="22"/>
                <w:szCs w:val="22"/>
              </w:rPr>
              <w:t xml:space="preserve"> СА ПДВ-ОМ:</w:t>
            </w:r>
            <w:r>
              <w:rPr>
                <w:rFonts w:ascii="Calibri" w:hAnsi="Calibri" w:cs="Microsoft Sans Serif"/>
                <w:b/>
                <w:i/>
                <w:color w:val="auto"/>
                <w:sz w:val="22"/>
                <w:szCs w:val="22"/>
              </w:rPr>
              <w:t xml:space="preserve"> </w:t>
            </w:r>
          </w:p>
        </w:tc>
        <w:tc>
          <w:tcPr>
            <w:tcW w:w="2693" w:type="dxa"/>
            <w:tcBorders>
              <w:top w:val="double" w:sz="4" w:space="0" w:color="auto"/>
              <w:left w:val="single" w:sz="4" w:space="0" w:color="auto"/>
              <w:bottom w:val="double" w:sz="4" w:space="0" w:color="auto"/>
              <w:right w:val="double" w:sz="4" w:space="0" w:color="auto"/>
            </w:tcBorders>
            <w:hideMark/>
          </w:tcPr>
          <w:p w:rsidR="00D5256F" w:rsidRPr="008B1957" w:rsidRDefault="00D5256F" w:rsidP="00D5256F">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sr-Latn-CS"/>
        </w:rPr>
      </w:pPr>
    </w:p>
    <w:p w:rsidR="00D5256F" w:rsidRPr="008B1957" w:rsidRDefault="00D5256F" w:rsidP="00D5256F">
      <w:pPr>
        <w:pStyle w:val="PlainText"/>
        <w:rPr>
          <w:rFonts w:ascii="Calibri" w:hAnsi="Calibri" w:cs="Microsoft Sans Serif"/>
          <w:i/>
          <w:color w:val="auto"/>
          <w:sz w:val="22"/>
          <w:szCs w:val="22"/>
          <w:lang w:val="sr-Latn-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 xml:space="preserve">Потпис </w:t>
            </w:r>
            <w:r w:rsidR="0012645F">
              <w:rPr>
                <w:lang w:val="sr-Cyrl-RS"/>
              </w:rPr>
              <w:t xml:space="preserve">овлашћеног лица </w:t>
            </w:r>
            <w:r w:rsidRPr="005F39BE">
              <w:t>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Default="008B5607"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8B5607" w:rsidRPr="008E20C9" w:rsidRDefault="008B5607" w:rsidP="008B5607">
      <w:pPr>
        <w:rPr>
          <w:b/>
          <w:bCs/>
          <w:i/>
          <w:iCs/>
          <w:lang w:val="sr-Cyrl-RS"/>
        </w:rPr>
      </w:pPr>
    </w:p>
    <w:p w:rsidR="008B5607" w:rsidRDefault="008B5607"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Default="007B1491" w:rsidP="008B5607">
      <w:pPr>
        <w:rPr>
          <w:b/>
          <w:bCs/>
          <w:i/>
          <w:iCs/>
          <w:lang w:val="sr-Cyrl-RS"/>
        </w:rPr>
      </w:pPr>
    </w:p>
    <w:p w:rsidR="007B1491" w:rsidRPr="007B1491" w:rsidRDefault="007B1491" w:rsidP="008B5607">
      <w:pPr>
        <w:rPr>
          <w:b/>
          <w:bCs/>
          <w:i/>
          <w:iCs/>
          <w:lang w:val="sr-Cyrl-RS"/>
        </w:rPr>
      </w:pPr>
    </w:p>
    <w:p w:rsidR="008B5607" w:rsidRDefault="008B5607" w:rsidP="008B5607">
      <w:pPr>
        <w:rPr>
          <w:b/>
          <w:bCs/>
          <w:i/>
          <w:iCs/>
        </w:rPr>
      </w:pPr>
    </w:p>
    <w:p w:rsidR="008B5607" w:rsidRDefault="008B5607"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r w:rsidRPr="005F39BE">
        <w:t>Понуђач подноси понуду на српском језику.</w:t>
      </w:r>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5607" w:rsidRPr="005F39BE" w:rsidRDefault="008B5607" w:rsidP="008B5607">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8B5607" w:rsidRPr="005F39BE" w:rsidRDefault="008B5607" w:rsidP="008B5607">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7B1491">
        <w:rPr>
          <w:b/>
          <w:lang w:val="sr-Cyrl-RS"/>
        </w:rPr>
        <w:t>159</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0B654F">
        <w:rPr>
          <w:b/>
          <w:bCs/>
          <w:lang w:val="sr-Cyrl-RS"/>
        </w:rPr>
        <w:t>Јавна расвета у МЗ Волујац-Ћосићи</w:t>
      </w:r>
      <w:r w:rsidR="00937800">
        <w:rPr>
          <w:b/>
          <w:bCs/>
        </w:rPr>
        <w:t xml:space="preserve">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r w:rsidRPr="005F39BE">
        <w:t xml:space="preserve">Понуда се сматра благовременом уколико је примљена од стране наручиоца до </w:t>
      </w:r>
      <w:r w:rsidR="000B654F">
        <w:rPr>
          <w:lang w:val="sr-Cyrl-RS"/>
        </w:rPr>
        <w:t>07.07</w:t>
      </w:r>
      <w:r w:rsidRPr="005F39BE">
        <w:rPr>
          <w:lang w:val="sr-Cyrl-CS"/>
        </w:rPr>
        <w:t>.20</w:t>
      </w:r>
      <w:r w:rsidR="00937800">
        <w:rPr>
          <w:lang w:val="sr-Cyrl-CS"/>
        </w:rPr>
        <w:t>20</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8B5607" w:rsidRPr="005F39BE" w:rsidRDefault="008B5607" w:rsidP="008B5607">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97279A" w:rsidP="008B5607">
      <w:pPr>
        <w:numPr>
          <w:ilvl w:val="0"/>
          <w:numId w:val="4"/>
        </w:numPr>
        <w:suppressAutoHyphens/>
        <w:autoSpaceDE w:val="0"/>
        <w:autoSpaceDN w:val="0"/>
        <w:adjustRightInd w:val="0"/>
        <w:jc w:val="both"/>
      </w:pPr>
      <w:r>
        <w:t>Списак изв</w:t>
      </w:r>
      <w:r>
        <w:rPr>
          <w:lang w:val="sr-Cyrl-RS"/>
        </w:rPr>
        <w:t>е</w:t>
      </w:r>
      <w:r w:rsidR="008B5607">
        <w:t>дених радова (образац бр.</w:t>
      </w:r>
      <w:r w:rsidR="00434E0D">
        <w:t>7</w:t>
      </w:r>
      <w:r w:rsidR="008B5607">
        <w:t>)</w:t>
      </w:r>
      <w:r w:rsidR="008B5607" w:rsidRPr="001E15E2">
        <w:t xml:space="preserve"> </w:t>
      </w:r>
      <w:r w:rsidR="007E2B5E">
        <w:t>–</w:t>
      </w:r>
      <w:r w:rsidR="008B5607" w:rsidRPr="005F39BE">
        <w:t xml:space="preserve"> попуњен</w:t>
      </w:r>
      <w:r w:rsidR="007E2B5E">
        <w:t xml:space="preserve"> </w:t>
      </w:r>
      <w:r w:rsidR="008B5607"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w:t>
      </w:r>
      <w:r w:rsidR="00434E0D">
        <w:t>8</w:t>
      </w:r>
      <w:r>
        <w:t>)</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434E0D">
        <w:t>9</w:t>
      </w:r>
      <w:r>
        <w:t>)</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w:t>
      </w:r>
      <w:r w:rsidR="00434E0D">
        <w:t>0</w:t>
      </w:r>
      <w:r>
        <w:t>)</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8B5607" w:rsidP="008B5607">
      <w:pPr>
        <w:numPr>
          <w:ilvl w:val="0"/>
          <w:numId w:val="4"/>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бр.1</w:t>
      </w:r>
      <w:r w:rsidR="00434E0D">
        <w:t>1</w:t>
      </w:r>
      <w:r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Default="008B5607" w:rsidP="008B5607">
      <w:pPr>
        <w:numPr>
          <w:ilvl w:val="0"/>
          <w:numId w:val="4"/>
        </w:numPr>
        <w:suppressAutoHyphens/>
        <w:autoSpaceDE w:val="0"/>
        <w:autoSpaceDN w:val="0"/>
        <w:adjustRightInd w:val="0"/>
        <w:jc w:val="both"/>
      </w:pPr>
      <w:r>
        <w:t>Доказе о испуњености услова на начин предвиђен конкурсном документацијом.</w:t>
      </w:r>
    </w:p>
    <w:p w:rsidR="007E2B5E" w:rsidRDefault="007E2B5E" w:rsidP="007E2B5E">
      <w:pPr>
        <w:suppressAutoHyphens/>
        <w:autoSpaceDE w:val="0"/>
        <w:autoSpaceDN w:val="0"/>
        <w:adjustRightInd w:val="0"/>
        <w:ind w:left="72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E2B5E" w:rsidRPr="005F39BE" w:rsidRDefault="007E2B5E" w:rsidP="007E2B5E">
      <w:pPr>
        <w:suppressAutoHyphens/>
        <w:autoSpaceDE w:val="0"/>
        <w:autoSpaceDN w:val="0"/>
        <w:adjustRightInd w:val="0"/>
        <w:ind w:left="720"/>
        <w:jc w:val="both"/>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r w:rsidRPr="005F39BE">
        <w:rPr>
          <w:bCs/>
          <w:iCs/>
        </w:rPr>
        <w:t>Подношење понуде са варијантама није дозвољено.</w:t>
      </w:r>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8B5607" w:rsidRPr="005F39BE" w:rsidRDefault="008B5607" w:rsidP="008B5607">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8B5607" w:rsidRPr="005F39BE" w:rsidRDefault="008B5607" w:rsidP="008B5607">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0B654F">
        <w:rPr>
          <w:b/>
          <w:lang w:val="sr-Cyrl-RS"/>
        </w:rPr>
        <w:t>159</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0B654F">
        <w:rPr>
          <w:b/>
          <w:bCs/>
          <w:lang w:val="sr-Cyrl-RS"/>
        </w:rPr>
        <w:t>Јавна расвета у МЗ Волујац-Ћосићи</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0B654F">
        <w:rPr>
          <w:b/>
          <w:lang w:val="sr-Cyrl-RS"/>
        </w:rPr>
        <w:t>159</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0B654F">
        <w:rPr>
          <w:b/>
          <w:bCs/>
          <w:lang w:val="sr-Cyrl-RS"/>
        </w:rPr>
        <w:t>Јавна расвета у МЗ Волујац-Ћосићи</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0B654F">
        <w:rPr>
          <w:b/>
          <w:lang w:val="sr-Cyrl-RS"/>
        </w:rPr>
        <w:t>159</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0B654F">
        <w:rPr>
          <w:b/>
          <w:bCs/>
          <w:lang w:val="sr-Cyrl-RS"/>
        </w:rPr>
        <w:t>Јавна расвета у МЗ Волујац-Ћосићи</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0B654F">
        <w:rPr>
          <w:b/>
          <w:lang w:val="sr-Cyrl-RS"/>
        </w:rPr>
        <w:t>159</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0B654F">
        <w:rPr>
          <w:b/>
          <w:bCs/>
          <w:lang w:val="sr-Cyrl-RS"/>
        </w:rPr>
        <w:t>Јавна расвета у МЗ Волујац-Ћосићи</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jc w:val="both"/>
        <w:rPr>
          <w:b/>
          <w:i/>
          <w:iCs/>
        </w:rPr>
      </w:pPr>
      <w:r w:rsidRPr="005F39BE">
        <w:t>По истеку рока за подношење понуда понуђач не може да повуче нити да мења своју понуду.</w:t>
      </w:r>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r w:rsidRPr="005F39BE">
        <w:rPr>
          <w:bCs/>
          <w:iCs/>
        </w:rPr>
        <w:t>Понуђач може да поднесе само једну понуду.</w:t>
      </w:r>
      <w:r w:rsidRPr="005F39BE">
        <w:rPr>
          <w:i/>
          <w:iCs/>
        </w:rPr>
        <w:t xml:space="preserve"> </w:t>
      </w:r>
    </w:p>
    <w:p w:rsidR="008B5607" w:rsidRPr="005F39BE" w:rsidRDefault="008B5607" w:rsidP="008B5607">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5607" w:rsidRPr="005F39BE" w:rsidRDefault="008B5607" w:rsidP="008B5607">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E44F3" w:rsidRPr="005F39BE" w:rsidRDefault="005E44F3" w:rsidP="008B5607">
      <w:pPr>
        <w:jc w:val="both"/>
        <w:rPr>
          <w:i/>
          <w:iCs/>
          <w:color w:val="FF0000"/>
          <w:lang w:val="sr-Cyrl-CS"/>
        </w:rPr>
      </w:pPr>
    </w:p>
    <w:p w:rsidR="008B5607" w:rsidRPr="005F39BE" w:rsidRDefault="008B5607" w:rsidP="008B5607">
      <w:pPr>
        <w:jc w:val="both"/>
        <w:rPr>
          <w:iCs/>
        </w:rPr>
      </w:pPr>
      <w:r w:rsidRPr="005F39BE">
        <w:rPr>
          <w:b/>
          <w:bCs/>
          <w:i/>
          <w:iCs/>
        </w:rPr>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lastRenderedPageBreak/>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8B5607" w:rsidRPr="005F39BE" w:rsidRDefault="008B5607" w:rsidP="008B5607">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8B5607" w:rsidRPr="005F39BE" w:rsidRDefault="008B5607" w:rsidP="008B5607">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8B5607" w:rsidRPr="005F39BE" w:rsidRDefault="008B5607" w:rsidP="008B5607">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5607" w:rsidRPr="005F39BE" w:rsidRDefault="008B5607" w:rsidP="008B5607">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r w:rsidRPr="005F39BE">
        <w:t>Понуду може поднети група понуђача.</w:t>
      </w:r>
    </w:p>
    <w:p w:rsidR="008B5607" w:rsidRPr="005F39BE" w:rsidRDefault="008B5607" w:rsidP="008B5607">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
    <w:p w:rsidR="008B5607" w:rsidRPr="005F39BE" w:rsidRDefault="008B5607" w:rsidP="008B5607">
      <w:pPr>
        <w:jc w:val="both"/>
      </w:pPr>
      <w:r w:rsidRPr="005F39BE">
        <w:t xml:space="preserve">Понуђачи из групе понуђача одговарају неограничено солидарно према наручиоцу. </w:t>
      </w:r>
    </w:p>
    <w:p w:rsidR="008B5607" w:rsidRPr="005F39BE" w:rsidRDefault="008B5607" w:rsidP="008B5607">
      <w:pPr>
        <w:jc w:val="both"/>
      </w:pPr>
      <w:r w:rsidRPr="005F39BE">
        <w:t>Задруга може поднети понуду самостално, у своје име, а за рачун задругара или заједничку понуду у име задругара.</w:t>
      </w:r>
    </w:p>
    <w:p w:rsidR="008B5607" w:rsidRPr="005F39BE" w:rsidRDefault="008B5607" w:rsidP="008B5607">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B5607" w:rsidRPr="005F39BE" w:rsidRDefault="008B5607" w:rsidP="008B5607">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8B5607">
      <w:pPr>
        <w:jc w:val="both"/>
        <w:rPr>
          <w:iCs/>
        </w:rPr>
      </w:pPr>
      <w:r w:rsidRPr="005F39BE">
        <w:rPr>
          <w:iCs/>
        </w:rPr>
        <w:t>Плаћање се врши уплатом на рачун понуђача.</w:t>
      </w:r>
    </w:p>
    <w:p w:rsidR="008B5607" w:rsidRDefault="008B5607" w:rsidP="008B5607">
      <w:pPr>
        <w:jc w:val="both"/>
        <w:rPr>
          <w:iCs/>
        </w:rPr>
      </w:pPr>
      <w:r w:rsidRPr="005F39BE">
        <w:rPr>
          <w:iCs/>
        </w:rPr>
        <w:t>Понуђачу није дозвољено да захтева аванс.</w:t>
      </w:r>
    </w:p>
    <w:p w:rsidR="008B5607" w:rsidRPr="00F2049C" w:rsidRDefault="008B5607" w:rsidP="008B5607">
      <w:pPr>
        <w:jc w:val="both"/>
        <w:rPr>
          <w:b/>
          <w:bCs/>
          <w:i/>
          <w:iCs/>
        </w:rPr>
      </w:pPr>
    </w:p>
    <w:p w:rsidR="008B5607" w:rsidRPr="005F39BE" w:rsidRDefault="008B5607" w:rsidP="008B5607">
      <w:pPr>
        <w:jc w:val="both"/>
        <w:rPr>
          <w:iCs/>
        </w:rPr>
      </w:pPr>
      <w:r w:rsidRPr="005F39BE">
        <w:rPr>
          <w:b/>
          <w:bCs/>
          <w:iCs/>
          <w:u w:val="single"/>
        </w:rPr>
        <w:t xml:space="preserve">9.2. </w:t>
      </w:r>
      <w:r w:rsidRPr="005F39BE">
        <w:rPr>
          <w:iCs/>
          <w:u w:val="single"/>
        </w:rPr>
        <w:t>Захтев у погледу рока важења понуде</w:t>
      </w:r>
    </w:p>
    <w:p w:rsidR="008B5607" w:rsidRPr="005F39BE" w:rsidRDefault="008B5607" w:rsidP="008B5607">
      <w:pPr>
        <w:jc w:val="both"/>
        <w:rPr>
          <w:iCs/>
        </w:rPr>
      </w:pPr>
      <w:r w:rsidRPr="005F39BE">
        <w:rPr>
          <w:iCs/>
        </w:rPr>
        <w:lastRenderedPageBreak/>
        <w:t xml:space="preserve">Рок важења понуде не може бити краћи од </w:t>
      </w:r>
      <w:r w:rsidRPr="005F39BE">
        <w:rPr>
          <w:iCs/>
          <w:lang w:val="sr-Cyrl-CS"/>
        </w:rPr>
        <w:t>6</w:t>
      </w:r>
      <w:r w:rsidRPr="005F39BE">
        <w:rPr>
          <w:iCs/>
        </w:rPr>
        <w:t>0 дана од дана отварања понуда.</w:t>
      </w:r>
    </w:p>
    <w:p w:rsidR="008B5607" w:rsidRPr="005F39BE" w:rsidRDefault="008B5607" w:rsidP="008B5607">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8B5607" w:rsidRPr="005F39BE" w:rsidRDefault="008B5607" w:rsidP="008B5607">
      <w:pPr>
        <w:jc w:val="both"/>
        <w:rPr>
          <w:iCs/>
        </w:rPr>
      </w:pPr>
      <w:r w:rsidRPr="005F39BE">
        <w:rPr>
          <w:iCs/>
        </w:rPr>
        <w:t>Понуђач који прихвати захтев за продужење рока важења понуде не може мењати понуду.</w:t>
      </w:r>
    </w:p>
    <w:p w:rsidR="008B5607" w:rsidRPr="005F39BE" w:rsidRDefault="008B5607" w:rsidP="008B5607">
      <w:pPr>
        <w:jc w:val="both"/>
        <w:rPr>
          <w:iCs/>
        </w:rPr>
      </w:pPr>
    </w:p>
    <w:p w:rsidR="008B5607" w:rsidRPr="00135AC8"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5E44F3">
        <w:rPr>
          <w:iCs/>
          <w:u w:val="single"/>
        </w:rPr>
        <w:t>извођење</w:t>
      </w:r>
      <w:r w:rsidR="00135AC8">
        <w:rPr>
          <w:iCs/>
          <w:u w:val="single"/>
        </w:rPr>
        <w:t xml:space="preserve"> и места извођења радова</w:t>
      </w:r>
    </w:p>
    <w:p w:rsidR="008B5607" w:rsidRPr="00135AC8" w:rsidRDefault="008B5607" w:rsidP="008B5607">
      <w:pPr>
        <w:jc w:val="both"/>
      </w:pPr>
      <w:r>
        <w:t xml:space="preserve">Рок за извођење радова не може бити дужи од </w:t>
      </w:r>
      <w:r w:rsidR="005E44F3">
        <w:t>4</w:t>
      </w:r>
      <w:r>
        <w:t>5 календарских дана од дана увођења у посао.</w:t>
      </w:r>
      <w:r w:rsidR="00135AC8">
        <w:t xml:space="preserve"> Место извођења радова </w:t>
      </w:r>
      <w:r w:rsidR="003F1C98">
        <w:rPr>
          <w:lang w:val="sr-Cyrl-RS"/>
        </w:rPr>
        <w:t>је засеок Ћосићи на подручју МЗ Волујац</w:t>
      </w:r>
      <w:r w:rsidR="00135AC8">
        <w:t>.</w:t>
      </w:r>
    </w:p>
    <w:p w:rsidR="008B5607" w:rsidRDefault="008B5607" w:rsidP="008B5607">
      <w:pPr>
        <w:jc w:val="both"/>
      </w:pPr>
    </w:p>
    <w:p w:rsidR="008B5607" w:rsidRPr="001856B2" w:rsidRDefault="008B5607" w:rsidP="008B5607">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8B5607" w:rsidRPr="001856B2" w:rsidRDefault="008B5607" w:rsidP="008B5607">
      <w:pPr>
        <w:jc w:val="both"/>
      </w:pPr>
      <w:r>
        <w:t>Гарантни период не може бити краћи од 2 године од дана примопредаје предмета јавне набавке.</w:t>
      </w:r>
    </w:p>
    <w:p w:rsidR="008B5607" w:rsidRPr="005F39BE" w:rsidRDefault="008B5607"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B5607" w:rsidRPr="005F39BE" w:rsidRDefault="008B5607" w:rsidP="008B5607">
      <w:pPr>
        <w:jc w:val="both"/>
      </w:pPr>
      <w:r w:rsidRPr="005F39BE">
        <w:rPr>
          <w:iCs/>
        </w:rPr>
        <w:t>Цена је фиксна и не може се мењати.</w:t>
      </w:r>
      <w:r w:rsidRPr="005F39BE">
        <w:t xml:space="preserve"> </w:t>
      </w:r>
    </w:p>
    <w:p w:rsidR="008B5607" w:rsidRPr="005F39BE" w:rsidRDefault="008B5607" w:rsidP="008B5607">
      <w:pPr>
        <w:jc w:val="both"/>
        <w:rPr>
          <w:iCs/>
        </w:rPr>
      </w:pPr>
      <w:r w:rsidRPr="005F39BE">
        <w:t>Ако је у понуди исказана неуобичајено ниска цена, наручилац ће поступити у складу са чланом 92. ЗЈН.</w:t>
      </w:r>
    </w:p>
    <w:p w:rsidR="008B5607" w:rsidRPr="005F39BE" w:rsidRDefault="008B5607" w:rsidP="008B5607">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r w:rsidRPr="005F39BE">
        <w:lastRenderedPageBreak/>
        <w:t>Предметна набавка не садржи поверљиве информације које наручилац ставља на располагање.</w:t>
      </w:r>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Pr="00A561E8" w:rsidRDefault="00DC3648" w:rsidP="001762BD">
      <w:pPr>
        <w:jc w:val="both"/>
        <w:rPr>
          <w:bCs/>
          <w:iCs/>
        </w:rPr>
      </w:pPr>
      <w:r>
        <w:rPr>
          <w:bCs/>
          <w:iCs/>
          <w:lang w:val="sr-Cyrl-CS"/>
        </w:rPr>
        <w:t xml:space="preserve">Предметна јавна набавка </w:t>
      </w:r>
      <w:r w:rsidR="001762BD">
        <w:rPr>
          <w:bCs/>
          <w:iCs/>
          <w:lang w:val="sr-Cyrl-CS"/>
        </w:rPr>
        <w:t xml:space="preserve">не </w:t>
      </w:r>
      <w:r>
        <w:rPr>
          <w:bCs/>
          <w:iCs/>
          <w:lang w:val="sr-Cyrl-CS"/>
        </w:rPr>
        <w:t xml:space="preserve">садржи </w:t>
      </w:r>
      <w:r w:rsidR="001762BD">
        <w:rPr>
          <w:bCs/>
          <w:iCs/>
          <w:lang w:val="sr-Cyrl-CS"/>
        </w:rPr>
        <w:t>техничку документацију и планове.</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003F1C98" w:rsidRPr="00C56983">
          <w:rPr>
            <w:rStyle w:val="Hyperlink"/>
            <w:i/>
            <w:iCs/>
          </w:rPr>
          <w:t>ivana.drcelic@uzice.rs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B5607" w:rsidRPr="005F39BE" w:rsidRDefault="008B5607" w:rsidP="008B5607">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3F1C98">
        <w:rPr>
          <w:rFonts w:eastAsia="TimesNewRomanPS-BoldMT"/>
          <w:b/>
          <w:bCs/>
          <w:lang w:val="sr-Cyrl-RS"/>
        </w:rPr>
        <w:t>Јавна расвета у МЗ Волујац-Ћосићи</w:t>
      </w:r>
      <w:r w:rsidRPr="005F39BE">
        <w:rPr>
          <w:rFonts w:eastAsia="TimesNewRomanPS-BoldMT"/>
          <w:b/>
          <w:bCs/>
        </w:rPr>
        <w:t xml:space="preserve"> број</w:t>
      </w:r>
      <w:r w:rsidRPr="005F39BE">
        <w:rPr>
          <w:b/>
        </w:rPr>
        <w:t xml:space="preserve"> VIII 404-</w:t>
      </w:r>
      <w:r w:rsidR="003F1C98">
        <w:rPr>
          <w:b/>
        </w:rPr>
        <w:t>159</w:t>
      </w:r>
      <w:r>
        <w:rPr>
          <w:b/>
        </w:rPr>
        <w:t>/</w:t>
      </w:r>
      <w:r w:rsidR="00506E48">
        <w:rPr>
          <w:b/>
        </w:rPr>
        <w:t>20</w:t>
      </w:r>
      <w:r w:rsidRPr="005F39BE">
        <w:rPr>
          <w:rFonts w:eastAsia="TimesNewRomanPS-BoldMT"/>
          <w:b/>
          <w:bCs/>
          <w:lang w:val="sr-Cyrl-CS"/>
        </w:rPr>
        <w:t>“</w:t>
      </w:r>
      <w:r w:rsidRPr="005F39BE">
        <w:t>.</w:t>
      </w:r>
    </w:p>
    <w:p w:rsidR="008B5607" w:rsidRPr="005F39BE" w:rsidRDefault="008B5607" w:rsidP="008B5607">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5607" w:rsidRPr="005F39BE" w:rsidRDefault="008B5607" w:rsidP="008B5607">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8B5607" w:rsidRPr="005F39BE" w:rsidRDefault="008B5607" w:rsidP="008B5607">
      <w:pPr>
        <w:jc w:val="both"/>
        <w:rPr>
          <w:bCs/>
        </w:rPr>
      </w:pPr>
      <w:r w:rsidRPr="005F39BE">
        <w:t xml:space="preserve">Тражење додатних информација или појашњења у вези са припремањем понуде телефоном није дозвољено. </w:t>
      </w:r>
    </w:p>
    <w:p w:rsidR="008B5607" w:rsidRPr="005F39BE" w:rsidRDefault="008B5607" w:rsidP="008B5607">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8B5607" w:rsidRPr="005F39BE" w:rsidRDefault="008B5607" w:rsidP="008B5607">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5607" w:rsidRPr="005F39BE" w:rsidRDefault="008B5607" w:rsidP="008B5607">
      <w:pPr>
        <w:tabs>
          <w:tab w:val="left" w:pos="-135"/>
          <w:tab w:val="left" w:pos="0"/>
          <w:tab w:val="left" w:pos="120"/>
        </w:tabs>
        <w:jc w:val="both"/>
      </w:pPr>
      <w:r w:rsidRPr="005F39BE">
        <w:lastRenderedPageBreak/>
        <w:t>У случају разлике између јединичне и укупне цене, меродавна је јединична цена.</w:t>
      </w:r>
    </w:p>
    <w:p w:rsidR="008B5607" w:rsidRPr="005F39BE" w:rsidRDefault="008B5607" w:rsidP="008B5607">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003F1C98" w:rsidRPr="00C56983">
          <w:rPr>
            <w:rStyle w:val="Hyperlink"/>
            <w:i/>
            <w:iCs/>
          </w:rPr>
          <w:t>ivana.drcelic@uzice.rs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B5607" w:rsidRPr="005F39BE" w:rsidRDefault="008B5607" w:rsidP="008B5607">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B5607" w:rsidRPr="005F39BE" w:rsidRDefault="008B5607" w:rsidP="008B5607">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B5607" w:rsidRPr="005F39BE" w:rsidRDefault="008B5607" w:rsidP="008B5607">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B5607" w:rsidRPr="005F39BE" w:rsidRDefault="008B5607" w:rsidP="008B5607">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5607" w:rsidRPr="005F39BE" w:rsidRDefault="008B5607" w:rsidP="008B5607">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1) назив и адресу подносиоца захтева и лице за контакт;</w:t>
      </w:r>
    </w:p>
    <w:p w:rsidR="008B5607" w:rsidRPr="005F39BE" w:rsidRDefault="008B5607" w:rsidP="008B5607">
      <w:pPr>
        <w:jc w:val="both"/>
      </w:pPr>
      <w:r w:rsidRPr="005F39BE">
        <w:lastRenderedPageBreak/>
        <w:t xml:space="preserve">2) назив и адресу наручиоца; </w:t>
      </w:r>
    </w:p>
    <w:p w:rsidR="008B5607" w:rsidRPr="005F39BE" w:rsidRDefault="008B5607" w:rsidP="008B5607">
      <w:pPr>
        <w:jc w:val="both"/>
      </w:pPr>
      <w:r w:rsidRPr="005F39BE">
        <w:t xml:space="preserve">3)податке о јавној набавци која је предмет захтева, односно о одлуци наручиоца; </w:t>
      </w:r>
    </w:p>
    <w:p w:rsidR="008B5607" w:rsidRPr="005F39BE" w:rsidRDefault="008B5607" w:rsidP="008B5607">
      <w:pPr>
        <w:jc w:val="both"/>
      </w:pPr>
      <w:r w:rsidRPr="005F39BE">
        <w:t>4) повреде прописа којима се уређује поступак јавне набавке;</w:t>
      </w:r>
    </w:p>
    <w:p w:rsidR="008B5607" w:rsidRPr="005F39BE" w:rsidRDefault="008B5607" w:rsidP="008B5607">
      <w:pPr>
        <w:jc w:val="both"/>
      </w:pPr>
      <w:r w:rsidRPr="005F39BE">
        <w:t xml:space="preserve">5) чињенице и доказе којима се повреде доказују; </w:t>
      </w:r>
    </w:p>
    <w:p w:rsidR="008B5607" w:rsidRPr="005F39BE" w:rsidRDefault="008B5607" w:rsidP="008B5607">
      <w:pPr>
        <w:jc w:val="both"/>
      </w:pPr>
      <w:r w:rsidRPr="005F39BE">
        <w:t>6) потврду о уплати таксе из члана 156. овог ЗЈН;</w:t>
      </w:r>
    </w:p>
    <w:p w:rsidR="008B5607" w:rsidRPr="005F39BE" w:rsidRDefault="008B5607" w:rsidP="008B5607">
      <w:pPr>
        <w:jc w:val="both"/>
      </w:pPr>
      <w:r w:rsidRPr="005F39BE">
        <w:t xml:space="preserve">7) потпис подносиоца. </w:t>
      </w:r>
    </w:p>
    <w:p w:rsidR="008B5607" w:rsidRPr="005F39BE" w:rsidRDefault="008B5607" w:rsidP="008B5607">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да буде издата од стране банке и да садржи печат банке; </w:t>
      </w:r>
    </w:p>
    <w:p w:rsidR="008B5607" w:rsidRPr="005F39BE" w:rsidRDefault="008B5607" w:rsidP="008B5607">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B5607" w:rsidRPr="005F39BE" w:rsidRDefault="008B5607" w:rsidP="008B5607">
      <w:pPr>
        <w:ind w:firstLine="708"/>
        <w:jc w:val="both"/>
      </w:pPr>
      <w:r w:rsidRPr="005F39BE">
        <w:t xml:space="preserve">(3) износ таксе из члана 156. ЗЈН чија се уплата врши - 60.000 динара; </w:t>
      </w:r>
    </w:p>
    <w:p w:rsidR="008B5607" w:rsidRPr="005F39BE" w:rsidRDefault="008B5607" w:rsidP="008B5607">
      <w:pPr>
        <w:ind w:firstLine="708"/>
        <w:jc w:val="both"/>
      </w:pPr>
      <w:r w:rsidRPr="005F39BE">
        <w:t>(4) број рачуна: 840-30678845-06;</w:t>
      </w:r>
    </w:p>
    <w:p w:rsidR="008B5607" w:rsidRPr="005F39BE" w:rsidRDefault="008B5607" w:rsidP="008B5607">
      <w:pPr>
        <w:ind w:firstLine="708"/>
        <w:jc w:val="both"/>
      </w:pPr>
      <w:r w:rsidRPr="005F39BE">
        <w:t xml:space="preserve">(5) шифру плаћања: 153 или 253; </w:t>
      </w:r>
    </w:p>
    <w:p w:rsidR="008B5607" w:rsidRPr="005F39BE" w:rsidRDefault="008B5607" w:rsidP="008B5607">
      <w:pPr>
        <w:ind w:firstLine="708"/>
        <w:jc w:val="both"/>
      </w:pPr>
      <w:r w:rsidRPr="005F39BE">
        <w:t>(6) позив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3F1C98">
        <w:t>159</w:t>
      </w:r>
      <w:r w:rsidRPr="005F39BE">
        <w:t>/</w:t>
      </w:r>
      <w:r w:rsidR="002D5DA5">
        <w:t>20</w:t>
      </w:r>
      <w:r w:rsidRPr="005F39BE">
        <w:rPr>
          <w:i/>
          <w:iCs/>
        </w:rPr>
        <w:t>;</w:t>
      </w:r>
    </w:p>
    <w:p w:rsidR="008B5607" w:rsidRPr="005F39BE" w:rsidRDefault="008B5607" w:rsidP="008B5607">
      <w:pPr>
        <w:ind w:firstLine="708"/>
        <w:jc w:val="both"/>
      </w:pPr>
      <w:r w:rsidRPr="005F39BE">
        <w:t>(8) корисник: буџет Републике Србије;</w:t>
      </w:r>
    </w:p>
    <w:p w:rsidR="008B5607" w:rsidRPr="005F39BE" w:rsidRDefault="008B5607" w:rsidP="008B5607">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потпис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r w:rsidRPr="005F39BE">
        <w:t xml:space="preserve">Поступак заштите права регулисан је одредбама чл. 138. - 166. ЗЈН. </w:t>
      </w:r>
    </w:p>
    <w:p w:rsidR="008B5607" w:rsidRPr="005F39BE" w:rsidRDefault="008B5607" w:rsidP="008B5607">
      <w:pPr>
        <w:jc w:val="both"/>
      </w:pPr>
    </w:p>
    <w:p w:rsidR="008B5607" w:rsidRPr="005F39BE" w:rsidRDefault="008B5607" w:rsidP="008B5607">
      <w:pPr>
        <w:jc w:val="both"/>
        <w:rPr>
          <w:b/>
          <w:lang w:val="sr-Cyrl-CS"/>
        </w:rPr>
      </w:pPr>
      <w:r w:rsidRPr="005F39BE">
        <w:rPr>
          <w:b/>
        </w:rPr>
        <w:lastRenderedPageBreak/>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1" w:name="OLE_LINK1"/>
      <w:bookmarkStart w:id="2" w:name="OLE_LINK2"/>
    </w:p>
    <w:bookmarkEnd w:id="1"/>
    <w:bookmarkEnd w:id="2"/>
    <w:p w:rsidR="002D5DA5" w:rsidRPr="001762BD" w:rsidRDefault="001762BD" w:rsidP="002D5DA5">
      <w:pPr>
        <w:spacing w:after="120"/>
        <w:ind w:firstLine="720"/>
        <w:contextualSpacing/>
        <w:jc w:val="both"/>
      </w:pPr>
      <w:r>
        <w:t>Измене и допуне Уговора могу се вршити у складу са чланом 115. Закона о јавним набавкама.</w:t>
      </w:r>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79" w:rsidRDefault="00186E79" w:rsidP="00A54467">
      <w:r>
        <w:separator/>
      </w:r>
    </w:p>
  </w:endnote>
  <w:endnote w:type="continuationSeparator" w:id="0">
    <w:p w:rsidR="00186E79" w:rsidRDefault="00186E7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E7" w:rsidRDefault="002E02E7"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E7" w:rsidRPr="00E04EB9" w:rsidRDefault="002E02E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E02E7" w:rsidRPr="00E04EB9" w:rsidRDefault="002E02E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E02E7" w:rsidRDefault="002E02E7"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E7" w:rsidRPr="00E04EB9" w:rsidRDefault="002E02E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E02E7" w:rsidRPr="00E04EB9" w:rsidRDefault="002E02E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E02E7" w:rsidRPr="00F825D0" w:rsidRDefault="002E02E7"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79" w:rsidRDefault="00186E79" w:rsidP="00A54467">
      <w:r>
        <w:separator/>
      </w:r>
    </w:p>
  </w:footnote>
  <w:footnote w:type="continuationSeparator" w:id="0">
    <w:p w:rsidR="00186E79" w:rsidRDefault="00186E7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2E02E7" w:rsidRDefault="002E02E7">
        <w:pPr>
          <w:pStyle w:val="Header"/>
          <w:jc w:val="right"/>
        </w:pPr>
        <w:r>
          <w:t xml:space="preserve">страна </w:t>
        </w:r>
        <w:r>
          <w:rPr>
            <w:b/>
          </w:rPr>
          <w:fldChar w:fldCharType="begin"/>
        </w:r>
        <w:r>
          <w:rPr>
            <w:b/>
          </w:rPr>
          <w:instrText xml:space="preserve"> PAGE </w:instrText>
        </w:r>
        <w:r>
          <w:rPr>
            <w:b/>
          </w:rPr>
          <w:fldChar w:fldCharType="separate"/>
        </w:r>
        <w:r w:rsidR="00C81C06">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C81C06">
          <w:rPr>
            <w:b/>
            <w:noProof/>
          </w:rPr>
          <w:t>44</w:t>
        </w:r>
        <w:r>
          <w:rPr>
            <w:b/>
          </w:rPr>
          <w:fldChar w:fldCharType="end"/>
        </w:r>
      </w:p>
    </w:sdtContent>
  </w:sdt>
  <w:p w:rsidR="002E02E7" w:rsidRDefault="002E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E7" w:rsidRPr="00AA7DBA" w:rsidRDefault="002E02E7" w:rsidP="001C3707">
    <w:pPr>
      <w:pStyle w:val="Header"/>
      <w:spacing w:line="360" w:lineRule="auto"/>
      <w:rPr>
        <w:lang w:val="sr-Cyrl-CS"/>
      </w:rPr>
    </w:pPr>
  </w:p>
  <w:p w:rsidR="002E02E7" w:rsidRPr="00AA7DBA" w:rsidRDefault="002E02E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624E5"/>
    <w:multiLevelType w:val="hybridMultilevel"/>
    <w:tmpl w:val="66A2EFEE"/>
    <w:lvl w:ilvl="0" w:tplc="0EA64E6C">
      <w:start w:val="2"/>
      <w:numFmt w:val="bullet"/>
      <w:lvlText w:val="-"/>
      <w:lvlJc w:val="left"/>
      <w:pPr>
        <w:ind w:left="1080" w:hanging="360"/>
      </w:pPr>
      <w:rPr>
        <w:rFonts w:ascii="Times New Roman" w:eastAsia="Arial Unicode MS"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4">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3379C2"/>
    <w:multiLevelType w:val="hybridMultilevel"/>
    <w:tmpl w:val="806C4E62"/>
    <w:lvl w:ilvl="0" w:tplc="22E04E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7">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8">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8"/>
  </w:num>
  <w:num w:numId="2">
    <w:abstractNumId w:val="0"/>
  </w:num>
  <w:num w:numId="3">
    <w:abstractNumId w:val="2"/>
  </w:num>
  <w:num w:numId="4">
    <w:abstractNumId w:val="22"/>
  </w:num>
  <w:num w:numId="5">
    <w:abstractNumId w:val="17"/>
  </w:num>
  <w:num w:numId="6">
    <w:abstractNumId w:val="25"/>
  </w:num>
  <w:num w:numId="7">
    <w:abstractNumId w:val="30"/>
  </w:num>
  <w:num w:numId="8">
    <w:abstractNumId w:val="42"/>
  </w:num>
  <w:num w:numId="9">
    <w:abstractNumId w:val="32"/>
  </w:num>
  <w:num w:numId="10">
    <w:abstractNumId w:val="26"/>
  </w:num>
  <w:num w:numId="11">
    <w:abstractNumId w:val="24"/>
  </w:num>
  <w:num w:numId="12">
    <w:abstractNumId w:val="7"/>
  </w:num>
  <w:num w:numId="13">
    <w:abstractNumId w:val="14"/>
  </w:num>
  <w:num w:numId="14">
    <w:abstractNumId w:val="20"/>
  </w:num>
  <w:num w:numId="15">
    <w:abstractNumId w:val="44"/>
  </w:num>
  <w:num w:numId="16">
    <w:abstractNumId w:val="10"/>
  </w:num>
  <w:num w:numId="17">
    <w:abstractNumId w:val="8"/>
  </w:num>
  <w:num w:numId="18">
    <w:abstractNumId w:val="13"/>
  </w:num>
  <w:num w:numId="19">
    <w:abstractNumId w:val="6"/>
  </w:num>
  <w:num w:numId="20">
    <w:abstractNumId w:val="29"/>
  </w:num>
  <w:num w:numId="21">
    <w:abstractNumId w:val="18"/>
  </w:num>
  <w:num w:numId="22">
    <w:abstractNumId w:val="19"/>
  </w:num>
  <w:num w:numId="23">
    <w:abstractNumId w:val="3"/>
  </w:num>
  <w:num w:numId="24">
    <w:abstractNumId w:val="43"/>
  </w:num>
  <w:num w:numId="25">
    <w:abstractNumId w:val="4"/>
  </w:num>
  <w:num w:numId="26">
    <w:abstractNumId w:val="15"/>
  </w:num>
  <w:num w:numId="27">
    <w:abstractNumId w:val="12"/>
  </w:num>
  <w:num w:numId="28">
    <w:abstractNumId w:val="1"/>
  </w:num>
  <w:num w:numId="29">
    <w:abstractNumId w:val="11"/>
  </w:num>
  <w:num w:numId="30">
    <w:abstractNumId w:val="35"/>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1"/>
  </w:num>
  <w:num w:numId="35">
    <w:abstractNumId w:val="33"/>
  </w:num>
  <w:num w:numId="36">
    <w:abstractNumId w:val="46"/>
  </w:num>
  <w:num w:numId="37">
    <w:abstractNumId w:val="21"/>
  </w:num>
  <w:num w:numId="38">
    <w:abstractNumId w:val="41"/>
  </w:num>
  <w:num w:numId="39">
    <w:abstractNumId w:val="27"/>
  </w:num>
  <w:num w:numId="40">
    <w:abstractNumId w:val="37"/>
  </w:num>
  <w:num w:numId="41">
    <w:abstractNumId w:val="5"/>
  </w:num>
  <w:num w:numId="42">
    <w:abstractNumId w:val="47"/>
  </w:num>
  <w:num w:numId="43">
    <w:abstractNumId w:val="9"/>
  </w:num>
  <w:num w:numId="44">
    <w:abstractNumId w:val="40"/>
  </w:num>
  <w:num w:numId="45">
    <w:abstractNumId w:val="23"/>
  </w:num>
  <w:num w:numId="46">
    <w:abstractNumId w:val="48"/>
  </w:num>
  <w:num w:numId="47">
    <w:abstractNumId w:val="36"/>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76D1"/>
    <w:rsid w:val="00037AD7"/>
    <w:rsid w:val="00040EF7"/>
    <w:rsid w:val="000441C7"/>
    <w:rsid w:val="0007225B"/>
    <w:rsid w:val="00076F9D"/>
    <w:rsid w:val="00082D54"/>
    <w:rsid w:val="000856B7"/>
    <w:rsid w:val="00092AFB"/>
    <w:rsid w:val="00095817"/>
    <w:rsid w:val="00096487"/>
    <w:rsid w:val="000973B8"/>
    <w:rsid w:val="000A1B04"/>
    <w:rsid w:val="000A779F"/>
    <w:rsid w:val="000B654F"/>
    <w:rsid w:val="000D0387"/>
    <w:rsid w:val="000D2630"/>
    <w:rsid w:val="000E6D75"/>
    <w:rsid w:val="000F1C58"/>
    <w:rsid w:val="000F37EC"/>
    <w:rsid w:val="00106D2B"/>
    <w:rsid w:val="00107221"/>
    <w:rsid w:val="00122684"/>
    <w:rsid w:val="0012645F"/>
    <w:rsid w:val="00127498"/>
    <w:rsid w:val="001352EE"/>
    <w:rsid w:val="00135AC8"/>
    <w:rsid w:val="0014175F"/>
    <w:rsid w:val="001440BB"/>
    <w:rsid w:val="00171FB8"/>
    <w:rsid w:val="001762BD"/>
    <w:rsid w:val="00176F75"/>
    <w:rsid w:val="00180AA2"/>
    <w:rsid w:val="00181BD5"/>
    <w:rsid w:val="00182B3B"/>
    <w:rsid w:val="00186E79"/>
    <w:rsid w:val="001A621C"/>
    <w:rsid w:val="001B3054"/>
    <w:rsid w:val="001C3707"/>
    <w:rsid w:val="001C51FC"/>
    <w:rsid w:val="001C670D"/>
    <w:rsid w:val="001E7268"/>
    <w:rsid w:val="00216DB7"/>
    <w:rsid w:val="00225385"/>
    <w:rsid w:val="002263EB"/>
    <w:rsid w:val="002410CA"/>
    <w:rsid w:val="0025313B"/>
    <w:rsid w:val="00255CA3"/>
    <w:rsid w:val="0026087C"/>
    <w:rsid w:val="00263F42"/>
    <w:rsid w:val="002949C7"/>
    <w:rsid w:val="002C56EA"/>
    <w:rsid w:val="002C5F12"/>
    <w:rsid w:val="002D381B"/>
    <w:rsid w:val="002D5DA5"/>
    <w:rsid w:val="002E02E7"/>
    <w:rsid w:val="002E2D02"/>
    <w:rsid w:val="0030019A"/>
    <w:rsid w:val="00303683"/>
    <w:rsid w:val="00306CBE"/>
    <w:rsid w:val="00322551"/>
    <w:rsid w:val="00327FF3"/>
    <w:rsid w:val="00330652"/>
    <w:rsid w:val="00352B5A"/>
    <w:rsid w:val="00356ECA"/>
    <w:rsid w:val="00361462"/>
    <w:rsid w:val="0036233E"/>
    <w:rsid w:val="0036759D"/>
    <w:rsid w:val="00380B5F"/>
    <w:rsid w:val="00383E97"/>
    <w:rsid w:val="00391A98"/>
    <w:rsid w:val="00392A0A"/>
    <w:rsid w:val="003954EF"/>
    <w:rsid w:val="003C2F94"/>
    <w:rsid w:val="003C534B"/>
    <w:rsid w:val="003C70CB"/>
    <w:rsid w:val="003E02E0"/>
    <w:rsid w:val="003E42E6"/>
    <w:rsid w:val="003F1C98"/>
    <w:rsid w:val="003F6964"/>
    <w:rsid w:val="00434235"/>
    <w:rsid w:val="00434E0D"/>
    <w:rsid w:val="00435D5D"/>
    <w:rsid w:val="00463B97"/>
    <w:rsid w:val="00474025"/>
    <w:rsid w:val="00496678"/>
    <w:rsid w:val="004B03CB"/>
    <w:rsid w:val="004B361E"/>
    <w:rsid w:val="004B57D9"/>
    <w:rsid w:val="004B5F4D"/>
    <w:rsid w:val="004C52F9"/>
    <w:rsid w:val="004E657F"/>
    <w:rsid w:val="0050381D"/>
    <w:rsid w:val="00506E48"/>
    <w:rsid w:val="00542DE7"/>
    <w:rsid w:val="00551973"/>
    <w:rsid w:val="00551C45"/>
    <w:rsid w:val="00552747"/>
    <w:rsid w:val="005562CA"/>
    <w:rsid w:val="005658DE"/>
    <w:rsid w:val="0057378C"/>
    <w:rsid w:val="0058315B"/>
    <w:rsid w:val="005B2DA5"/>
    <w:rsid w:val="005E3513"/>
    <w:rsid w:val="005E3BA8"/>
    <w:rsid w:val="005E44F3"/>
    <w:rsid w:val="005E5D52"/>
    <w:rsid w:val="005F5DA8"/>
    <w:rsid w:val="005F69C2"/>
    <w:rsid w:val="00615AA2"/>
    <w:rsid w:val="00615C97"/>
    <w:rsid w:val="00616B09"/>
    <w:rsid w:val="0062777F"/>
    <w:rsid w:val="00642C53"/>
    <w:rsid w:val="0064378E"/>
    <w:rsid w:val="0065058A"/>
    <w:rsid w:val="00663A4E"/>
    <w:rsid w:val="0066476D"/>
    <w:rsid w:val="00674322"/>
    <w:rsid w:val="00681C67"/>
    <w:rsid w:val="006821EC"/>
    <w:rsid w:val="00684650"/>
    <w:rsid w:val="00691B2F"/>
    <w:rsid w:val="00693605"/>
    <w:rsid w:val="006A3FF5"/>
    <w:rsid w:val="006B1930"/>
    <w:rsid w:val="006B21E6"/>
    <w:rsid w:val="006C15D1"/>
    <w:rsid w:val="006C4933"/>
    <w:rsid w:val="006C5C09"/>
    <w:rsid w:val="006D5D3A"/>
    <w:rsid w:val="00701AA6"/>
    <w:rsid w:val="00705EF0"/>
    <w:rsid w:val="00707915"/>
    <w:rsid w:val="00717430"/>
    <w:rsid w:val="00736963"/>
    <w:rsid w:val="00741600"/>
    <w:rsid w:val="00756C8B"/>
    <w:rsid w:val="0078229F"/>
    <w:rsid w:val="007A03E7"/>
    <w:rsid w:val="007B10CF"/>
    <w:rsid w:val="007B1491"/>
    <w:rsid w:val="007B3154"/>
    <w:rsid w:val="007C2D96"/>
    <w:rsid w:val="007D4CC0"/>
    <w:rsid w:val="007E2089"/>
    <w:rsid w:val="007E2B5E"/>
    <w:rsid w:val="007F17F1"/>
    <w:rsid w:val="007F24FA"/>
    <w:rsid w:val="007F7B1E"/>
    <w:rsid w:val="00805E13"/>
    <w:rsid w:val="00813A0F"/>
    <w:rsid w:val="00827378"/>
    <w:rsid w:val="008613CA"/>
    <w:rsid w:val="00874A84"/>
    <w:rsid w:val="008817AB"/>
    <w:rsid w:val="00887181"/>
    <w:rsid w:val="008B5607"/>
    <w:rsid w:val="008C7177"/>
    <w:rsid w:val="008C72CF"/>
    <w:rsid w:val="008D6F71"/>
    <w:rsid w:val="008E20C9"/>
    <w:rsid w:val="008F29E2"/>
    <w:rsid w:val="00900871"/>
    <w:rsid w:val="00937800"/>
    <w:rsid w:val="009667AC"/>
    <w:rsid w:val="0097279A"/>
    <w:rsid w:val="009760B0"/>
    <w:rsid w:val="00976BD7"/>
    <w:rsid w:val="0099381A"/>
    <w:rsid w:val="009A10EB"/>
    <w:rsid w:val="009C5C1B"/>
    <w:rsid w:val="009D5A2E"/>
    <w:rsid w:val="009D683F"/>
    <w:rsid w:val="009F5E44"/>
    <w:rsid w:val="00A13ABD"/>
    <w:rsid w:val="00A20F1A"/>
    <w:rsid w:val="00A21AE9"/>
    <w:rsid w:val="00A22EC6"/>
    <w:rsid w:val="00A35BA4"/>
    <w:rsid w:val="00A54467"/>
    <w:rsid w:val="00A561E8"/>
    <w:rsid w:val="00A6038C"/>
    <w:rsid w:val="00A83B4D"/>
    <w:rsid w:val="00A87B75"/>
    <w:rsid w:val="00A92EEB"/>
    <w:rsid w:val="00AA3FEE"/>
    <w:rsid w:val="00AA4BC1"/>
    <w:rsid w:val="00AA7DBA"/>
    <w:rsid w:val="00AF6368"/>
    <w:rsid w:val="00B05BF7"/>
    <w:rsid w:val="00B13021"/>
    <w:rsid w:val="00B15C34"/>
    <w:rsid w:val="00B176BC"/>
    <w:rsid w:val="00B31552"/>
    <w:rsid w:val="00B56A79"/>
    <w:rsid w:val="00B86000"/>
    <w:rsid w:val="00B87FD6"/>
    <w:rsid w:val="00B94370"/>
    <w:rsid w:val="00BA6548"/>
    <w:rsid w:val="00BB3DF5"/>
    <w:rsid w:val="00BC21A3"/>
    <w:rsid w:val="00BC39FB"/>
    <w:rsid w:val="00BE02B9"/>
    <w:rsid w:val="00BE3D5E"/>
    <w:rsid w:val="00BF3919"/>
    <w:rsid w:val="00C11573"/>
    <w:rsid w:val="00C1447D"/>
    <w:rsid w:val="00C17A9D"/>
    <w:rsid w:val="00C20D4A"/>
    <w:rsid w:val="00C216EA"/>
    <w:rsid w:val="00C21948"/>
    <w:rsid w:val="00C23668"/>
    <w:rsid w:val="00C46097"/>
    <w:rsid w:val="00C46CC8"/>
    <w:rsid w:val="00C46F7F"/>
    <w:rsid w:val="00C4791B"/>
    <w:rsid w:val="00C63578"/>
    <w:rsid w:val="00C81C06"/>
    <w:rsid w:val="00C905F7"/>
    <w:rsid w:val="00CA1F49"/>
    <w:rsid w:val="00CA770E"/>
    <w:rsid w:val="00CB3F36"/>
    <w:rsid w:val="00CC61D0"/>
    <w:rsid w:val="00CD246B"/>
    <w:rsid w:val="00CD7556"/>
    <w:rsid w:val="00CE31B0"/>
    <w:rsid w:val="00CE692F"/>
    <w:rsid w:val="00CE7A2D"/>
    <w:rsid w:val="00CF46CB"/>
    <w:rsid w:val="00CF6B0D"/>
    <w:rsid w:val="00D12A39"/>
    <w:rsid w:val="00D14275"/>
    <w:rsid w:val="00D20A8C"/>
    <w:rsid w:val="00D27E65"/>
    <w:rsid w:val="00D5256F"/>
    <w:rsid w:val="00D64346"/>
    <w:rsid w:val="00D667D1"/>
    <w:rsid w:val="00DA5EF4"/>
    <w:rsid w:val="00DA69B4"/>
    <w:rsid w:val="00DB09D8"/>
    <w:rsid w:val="00DB53C5"/>
    <w:rsid w:val="00DB7291"/>
    <w:rsid w:val="00DC3648"/>
    <w:rsid w:val="00DC46FA"/>
    <w:rsid w:val="00DC6433"/>
    <w:rsid w:val="00DC6D3C"/>
    <w:rsid w:val="00DC7798"/>
    <w:rsid w:val="00E04EB9"/>
    <w:rsid w:val="00E1511C"/>
    <w:rsid w:val="00E16009"/>
    <w:rsid w:val="00E17A18"/>
    <w:rsid w:val="00E17A8E"/>
    <w:rsid w:val="00E23F33"/>
    <w:rsid w:val="00E2462D"/>
    <w:rsid w:val="00E2567E"/>
    <w:rsid w:val="00E36942"/>
    <w:rsid w:val="00E4112E"/>
    <w:rsid w:val="00E561C3"/>
    <w:rsid w:val="00E80C42"/>
    <w:rsid w:val="00E83AB2"/>
    <w:rsid w:val="00EA28D0"/>
    <w:rsid w:val="00EA5CA0"/>
    <w:rsid w:val="00EA6DFA"/>
    <w:rsid w:val="00EA6E38"/>
    <w:rsid w:val="00EC6BEE"/>
    <w:rsid w:val="00EE7DC2"/>
    <w:rsid w:val="00EF7194"/>
    <w:rsid w:val="00F01188"/>
    <w:rsid w:val="00F05303"/>
    <w:rsid w:val="00F1030F"/>
    <w:rsid w:val="00F13998"/>
    <w:rsid w:val="00F2280E"/>
    <w:rsid w:val="00F365E0"/>
    <w:rsid w:val="00F50115"/>
    <w:rsid w:val="00F55E0B"/>
    <w:rsid w:val="00F66C03"/>
    <w:rsid w:val="00F67B0A"/>
    <w:rsid w:val="00F825D0"/>
    <w:rsid w:val="00F866A0"/>
    <w:rsid w:val="00FE37F1"/>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47495257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0F5F-72B8-4223-8453-D8127152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57</TotalTime>
  <Pages>44</Pages>
  <Words>11228</Words>
  <Characters>64004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50</cp:revision>
  <cp:lastPrinted>2020-06-26T05:39:00Z</cp:lastPrinted>
  <dcterms:created xsi:type="dcterms:W3CDTF">2020-06-25T08:05:00Z</dcterms:created>
  <dcterms:modified xsi:type="dcterms:W3CDTF">2020-06-26T06:27:00Z</dcterms:modified>
</cp:coreProperties>
</file>