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9" w:rsidRDefault="00F537D9" w:rsidP="00F537D9">
      <w:pPr>
        <w:jc w:val="both"/>
        <w:rPr>
          <w:lang w:val="sr-Cyrl-CS"/>
        </w:rPr>
      </w:pPr>
      <w:bookmarkStart w:id="0" w:name="_GoBack"/>
      <w:bookmarkEnd w:id="0"/>
      <w:r w:rsidRPr="00796696">
        <w:rPr>
          <w:noProof/>
          <w:lang w:val="sr-Latn-CS"/>
        </w:rPr>
        <w:t>На основу чл</w:t>
      </w:r>
      <w:r w:rsidRPr="00796696">
        <w:rPr>
          <w:noProof/>
          <w:lang w:val="sr-Cyrl-CS"/>
        </w:rPr>
        <w:t>ана</w:t>
      </w:r>
      <w:r w:rsidRPr="00796696">
        <w:rPr>
          <w:noProof/>
          <w:lang w:val="sr-Latn-CS"/>
        </w:rPr>
        <w:t xml:space="preserve"> 63. </w:t>
      </w:r>
      <w:r w:rsidRPr="00796696">
        <w:rPr>
          <w:noProof/>
          <w:lang w:val="sr-Cyrl-CS"/>
        </w:rPr>
        <w:t xml:space="preserve">став 1. </w:t>
      </w:r>
      <w:r w:rsidRPr="00796696">
        <w:rPr>
          <w:noProof/>
          <w:lang w:val="sr-Latn-CS"/>
        </w:rPr>
        <w:t xml:space="preserve">Закона о јавним набавкама </w:t>
      </w:r>
      <w:r w:rsidRPr="00796696">
        <w:rPr>
          <w:bCs/>
          <w:color w:val="2D2D2D"/>
          <w:lang w:val="ru-RU"/>
        </w:rPr>
        <w:t>(«Службени гласник РС» број 124/2012, 14/2015 и 68/2015</w:t>
      </w:r>
      <w:r w:rsidRPr="00796696">
        <w:rPr>
          <w:noProof/>
          <w:lang w:val="sr-Latn-CS"/>
        </w:rPr>
        <w:t>)</w:t>
      </w:r>
      <w:r w:rsidRPr="00796696">
        <w:rPr>
          <w:noProof/>
        </w:rPr>
        <w:t xml:space="preserve">, </w:t>
      </w:r>
      <w:r w:rsidRPr="00796696">
        <w:rPr>
          <w:noProof/>
          <w:lang w:val="sr-Latn-CS"/>
        </w:rPr>
        <w:t>Kомисија за јавну набавку</w:t>
      </w:r>
      <w:r w:rsidRPr="00796696">
        <w:rPr>
          <w:noProof/>
          <w:lang w:val="sr-Cyrl-CS"/>
        </w:rPr>
        <w:t xml:space="preserve"> образована Решењем </w:t>
      </w:r>
      <w:r w:rsidRPr="00796696">
        <w:rPr>
          <w:lang w:val="sr-Cyrl-CS"/>
        </w:rPr>
        <w:t xml:space="preserve">број </w:t>
      </w:r>
      <w:r w:rsidRPr="00796696">
        <w:t xml:space="preserve">VIII </w:t>
      </w:r>
      <w:r w:rsidRPr="00796696">
        <w:rPr>
          <w:lang w:val="sr-Cyrl-CS"/>
        </w:rPr>
        <w:t xml:space="preserve"> број 404-</w:t>
      </w:r>
      <w:r w:rsidR="0001286B">
        <w:t>98/20</w:t>
      </w:r>
      <w:r w:rsidRPr="00796696">
        <w:rPr>
          <w:lang w:val="sr-Cyrl-CS"/>
        </w:rPr>
        <w:t xml:space="preserve"> од</w:t>
      </w:r>
      <w:r w:rsidRPr="00796696">
        <w:t xml:space="preserve"> </w:t>
      </w:r>
      <w:r w:rsidR="0001286B">
        <w:t>21.04.2020</w:t>
      </w:r>
      <w:r w:rsidRPr="00796696">
        <w:rPr>
          <w:lang w:val="sr-Cyrl-CS"/>
        </w:rPr>
        <w:t xml:space="preserve"> године,</w:t>
      </w:r>
      <w:r w:rsidRPr="00796696">
        <w:rPr>
          <w:noProof/>
        </w:rPr>
        <w:t xml:space="preserve"> </w:t>
      </w:r>
      <w:proofErr w:type="spellStart"/>
      <w:r w:rsidRPr="00796696">
        <w:t>даје</w:t>
      </w:r>
      <w:proofErr w:type="spellEnd"/>
      <w:r w:rsidRPr="00796696">
        <w:rPr>
          <w:lang w:val="sr-Cyrl-CS"/>
        </w:rPr>
        <w:t xml:space="preserve"> следеће</w:t>
      </w: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  </w:t>
      </w:r>
      <w:r w:rsidRPr="00796696">
        <w:rPr>
          <w:b/>
          <w:lang w:val="sr-Cyrl-CS"/>
        </w:rPr>
        <w:t>ПОЈАШЊЕЊЕ У ВЕЗИ СА ПРИПРЕМАЊЕМ  ПОНУДЕ</w:t>
      </w:r>
    </w:p>
    <w:p w:rsidR="00F537D9" w:rsidRPr="00796696" w:rsidRDefault="00F537D9" w:rsidP="00F537D9">
      <w:pPr>
        <w:jc w:val="center"/>
        <w:rPr>
          <w:b/>
          <w:lang w:val="sr-Cyrl-CS"/>
        </w:rPr>
      </w:pPr>
      <w:proofErr w:type="spellStart"/>
      <w:r w:rsidRPr="00796696">
        <w:rPr>
          <w:b/>
        </w:rPr>
        <w:t>За</w:t>
      </w:r>
      <w:proofErr w:type="spellEnd"/>
      <w:r w:rsidRPr="00796696">
        <w:rPr>
          <w:b/>
        </w:rPr>
        <w:t xml:space="preserve"> </w:t>
      </w:r>
      <w:proofErr w:type="spellStart"/>
      <w:r w:rsidRPr="00796696">
        <w:rPr>
          <w:b/>
        </w:rPr>
        <w:t>јавну</w:t>
      </w:r>
      <w:proofErr w:type="spellEnd"/>
      <w:r w:rsidRPr="00796696">
        <w:rPr>
          <w:b/>
        </w:rPr>
        <w:t xml:space="preserve"> </w:t>
      </w:r>
      <w:proofErr w:type="spellStart"/>
      <w:r w:rsidRPr="00796696">
        <w:rPr>
          <w:b/>
        </w:rPr>
        <w:t>набавку</w:t>
      </w:r>
      <w:proofErr w:type="spellEnd"/>
      <w:r w:rsidRPr="00796696">
        <w:rPr>
          <w:b/>
        </w:rPr>
        <w:t xml:space="preserve"> </w:t>
      </w:r>
      <w:r w:rsidRPr="00796696">
        <w:rPr>
          <w:b/>
          <w:lang w:val="sr-Cyrl-CS"/>
        </w:rPr>
        <w:t>(</w:t>
      </w:r>
      <w:proofErr w:type="spellStart"/>
      <w:r w:rsidR="0001286B">
        <w:rPr>
          <w:b/>
        </w:rPr>
        <w:t>радови</w:t>
      </w:r>
      <w:proofErr w:type="spellEnd"/>
      <w:proofErr w:type="gramStart"/>
      <w:r w:rsidRPr="00796696">
        <w:rPr>
          <w:b/>
          <w:lang w:val="sr-Cyrl-CS"/>
        </w:rPr>
        <w:t>)</w:t>
      </w:r>
      <w:r w:rsidRPr="00796696">
        <w:rPr>
          <w:b/>
        </w:rPr>
        <w:t>VIII</w:t>
      </w:r>
      <w:proofErr w:type="gramEnd"/>
      <w:r w:rsidRPr="00796696">
        <w:rPr>
          <w:b/>
          <w:lang w:val="sr-Cyrl-CS"/>
        </w:rPr>
        <w:t xml:space="preserve"> број 404-</w:t>
      </w:r>
      <w:r w:rsidR="0001286B">
        <w:rPr>
          <w:b/>
        </w:rPr>
        <w:t>98/20</w:t>
      </w:r>
      <w:r w:rsidRPr="00796696">
        <w:rPr>
          <w:b/>
          <w:lang w:val="sr-Cyrl-CS"/>
        </w:rPr>
        <w:t xml:space="preserve"> </w:t>
      </w:r>
    </w:p>
    <w:p w:rsidR="00383F43" w:rsidRPr="00B67152" w:rsidRDefault="00F537D9" w:rsidP="00B67152">
      <w:pPr>
        <w:ind w:left="360" w:right="20"/>
        <w:jc w:val="center"/>
        <w:rPr>
          <w:b/>
        </w:rPr>
      </w:pPr>
      <w:r w:rsidRPr="00796696">
        <w:rPr>
          <w:b/>
          <w:lang w:val="sr-Cyrl-CS"/>
        </w:rPr>
        <w:t>„</w:t>
      </w:r>
      <w:proofErr w:type="spellStart"/>
      <w:r w:rsidR="0001286B">
        <w:rPr>
          <w:rStyle w:val="Bodytext3"/>
          <w:b w:val="0"/>
          <w:lang w:eastAsia="sr-Cyrl-CS"/>
        </w:rPr>
        <w:t>Изградња</w:t>
      </w:r>
      <w:proofErr w:type="spellEnd"/>
      <w:r w:rsidR="0001286B">
        <w:rPr>
          <w:rStyle w:val="Bodytext3"/>
          <w:b w:val="0"/>
          <w:lang w:eastAsia="sr-Cyrl-CS"/>
        </w:rPr>
        <w:t xml:space="preserve"> </w:t>
      </w:r>
      <w:proofErr w:type="spellStart"/>
      <w:r w:rsidR="0001286B">
        <w:rPr>
          <w:rStyle w:val="Bodytext3"/>
          <w:b w:val="0"/>
          <w:lang w:eastAsia="sr-Cyrl-CS"/>
        </w:rPr>
        <w:t>гасне</w:t>
      </w:r>
      <w:proofErr w:type="spellEnd"/>
      <w:r w:rsidR="0001286B">
        <w:rPr>
          <w:rStyle w:val="Bodytext3"/>
          <w:b w:val="0"/>
          <w:lang w:eastAsia="sr-Cyrl-CS"/>
        </w:rPr>
        <w:t xml:space="preserve"> </w:t>
      </w:r>
      <w:proofErr w:type="spellStart"/>
      <w:r w:rsidR="0001286B">
        <w:rPr>
          <w:rStyle w:val="Bodytext3"/>
          <w:b w:val="0"/>
          <w:lang w:eastAsia="sr-Cyrl-CS"/>
        </w:rPr>
        <w:t>котларнице</w:t>
      </w:r>
      <w:proofErr w:type="spellEnd"/>
      <w:r w:rsidR="0001286B">
        <w:rPr>
          <w:rStyle w:val="Bodytext3"/>
          <w:b w:val="0"/>
          <w:lang w:eastAsia="sr-Cyrl-CS"/>
        </w:rPr>
        <w:t xml:space="preserve"> </w:t>
      </w:r>
      <w:proofErr w:type="spellStart"/>
      <w:r w:rsidR="00270D97">
        <w:rPr>
          <w:rStyle w:val="Bodytext3"/>
          <w:b w:val="0"/>
          <w:lang w:eastAsia="sr-Cyrl-CS"/>
        </w:rPr>
        <w:t>за</w:t>
      </w:r>
      <w:proofErr w:type="spellEnd"/>
      <w:r w:rsidR="00270D97">
        <w:rPr>
          <w:rStyle w:val="Bodytext3"/>
          <w:b w:val="0"/>
          <w:lang w:eastAsia="sr-Cyrl-CS"/>
        </w:rPr>
        <w:t xml:space="preserve"> </w:t>
      </w:r>
      <w:proofErr w:type="spellStart"/>
      <w:r w:rsidR="00270D97">
        <w:rPr>
          <w:rStyle w:val="Bodytext3"/>
          <w:b w:val="0"/>
          <w:lang w:eastAsia="sr-Cyrl-CS"/>
        </w:rPr>
        <w:t>спортску</w:t>
      </w:r>
      <w:proofErr w:type="spellEnd"/>
      <w:r w:rsidR="00270D97">
        <w:rPr>
          <w:rStyle w:val="Bodytext3"/>
          <w:b w:val="0"/>
          <w:lang w:eastAsia="sr-Cyrl-CS"/>
        </w:rPr>
        <w:t xml:space="preserve"> </w:t>
      </w:r>
      <w:proofErr w:type="spellStart"/>
      <w:r w:rsidR="00270D97">
        <w:rPr>
          <w:rStyle w:val="Bodytext3"/>
          <w:b w:val="0"/>
          <w:lang w:eastAsia="sr-Cyrl-CS"/>
        </w:rPr>
        <w:t>халу</w:t>
      </w:r>
      <w:proofErr w:type="spellEnd"/>
      <w:r w:rsidR="00270D97">
        <w:rPr>
          <w:rStyle w:val="Bodytext3"/>
          <w:b w:val="0"/>
          <w:lang w:eastAsia="sr-Cyrl-CS"/>
        </w:rPr>
        <w:t xml:space="preserve"> у </w:t>
      </w:r>
      <w:proofErr w:type="spellStart"/>
      <w:r w:rsidR="00270D97">
        <w:rPr>
          <w:rStyle w:val="Bodytext3"/>
          <w:b w:val="0"/>
          <w:lang w:eastAsia="sr-Cyrl-CS"/>
        </w:rPr>
        <w:t>Крчагову</w:t>
      </w:r>
      <w:proofErr w:type="spellEnd"/>
      <w:r>
        <w:rPr>
          <w:rStyle w:val="Bodytext3"/>
          <w:b w:val="0"/>
          <w:lang w:eastAsia="sr-Cyrl-CS"/>
        </w:rPr>
        <w:t>“</w:t>
      </w:r>
    </w:p>
    <w:p w:rsidR="00BC211A" w:rsidRPr="00BC211A" w:rsidRDefault="00BC211A" w:rsidP="00BC211A">
      <w:pPr>
        <w:spacing w:before="100" w:beforeAutospacing="1" w:after="100" w:afterAutospacing="1"/>
      </w:pPr>
      <w:proofErr w:type="spellStart"/>
      <w:r w:rsidRPr="00BC211A">
        <w:t>Питање</w:t>
      </w:r>
      <w:proofErr w:type="spellEnd"/>
      <w:r>
        <w:t>:</w:t>
      </w:r>
    </w:p>
    <w:p w:rsidR="00D674E7" w:rsidRDefault="00D674E7" w:rsidP="00D674E7">
      <w:proofErr w:type="spellStart"/>
      <w:r>
        <w:rPr>
          <w:sz w:val="20"/>
          <w:szCs w:val="20"/>
        </w:rPr>
        <w:t>Poštovani</w:t>
      </w:r>
      <w:proofErr w:type="spellEnd"/>
    </w:p>
    <w:p w:rsidR="00D674E7" w:rsidRDefault="00D674E7" w:rsidP="00D674E7">
      <w:pPr>
        <w:rPr>
          <w:sz w:val="20"/>
          <w:szCs w:val="20"/>
        </w:rPr>
      </w:pPr>
    </w:p>
    <w:p w:rsidR="00D674E7" w:rsidRDefault="00D674E7" w:rsidP="00D674E7"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tabeli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traženim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tehničkim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karakteristikama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naveli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kondenzacionih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kotlova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sklopu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gasnog</w:t>
      </w:r>
      <w:proofErr w:type="spellEnd"/>
      <w:r>
        <w:rPr>
          <w:sz w:val="20"/>
          <w:szCs w:val="20"/>
        </w:rPr>
        <w:t xml:space="preserve"> generator </w:t>
      </w:r>
      <w:proofErr w:type="spellStart"/>
      <w:r>
        <w:rPr>
          <w:sz w:val="20"/>
          <w:szCs w:val="20"/>
        </w:rPr>
        <w:t>toplote</w:t>
      </w:r>
      <w:proofErr w:type="spellEnd"/>
      <w:r>
        <w:rPr>
          <w:sz w:val="20"/>
          <w:szCs w:val="20"/>
        </w:rPr>
        <w:t xml:space="preserve"> mora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jednako</w:t>
      </w:r>
      <w:proofErr w:type="spellEnd"/>
      <w:r>
        <w:rPr>
          <w:sz w:val="20"/>
          <w:szCs w:val="20"/>
        </w:rPr>
        <w:t xml:space="preserve"> 2. </w:t>
      </w:r>
      <w:proofErr w:type="gramStart"/>
      <w:r>
        <w:rPr>
          <w:sz w:val="20"/>
          <w:szCs w:val="20"/>
        </w:rPr>
        <w:t>Sa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uslovom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povredili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načelo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konkurentnosti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sprečili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ponuđače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kvalitetnije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gasne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generatore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sadrže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više</w:t>
      </w:r>
      <w:proofErr w:type="spellEnd"/>
      <w:r>
        <w:rPr>
          <w:sz w:val="20"/>
          <w:szCs w:val="20"/>
        </w:rPr>
        <w:t xml:space="preserve"> od 2 </w:t>
      </w:r>
      <w:proofErr w:type="spellStart"/>
      <w:r>
        <w:rPr>
          <w:sz w:val="20"/>
          <w:szCs w:val="20"/>
        </w:rPr>
        <w:t>kondenaziona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kotla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Ovaj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uslov</w:t>
      </w:r>
      <w:proofErr w:type="spellEnd"/>
      <w:r>
        <w:rPr>
          <w:sz w:val="20"/>
          <w:szCs w:val="20"/>
        </w:rPr>
        <w:t xml:space="preserve"> je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tehničke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nerelevantan</w:t>
      </w:r>
      <w:proofErr w:type="spellEnd"/>
      <w:r>
        <w:rPr>
          <w:sz w:val="20"/>
          <w:szCs w:val="20"/>
        </w:rPr>
        <w:t xml:space="preserve">, s </w:t>
      </w:r>
      <w:proofErr w:type="spellStart"/>
      <w:r>
        <w:rPr>
          <w:sz w:val="20"/>
          <w:szCs w:val="20"/>
        </w:rPr>
        <w:t>obzirom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generatori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više</w:t>
      </w:r>
      <w:proofErr w:type="spellEnd"/>
      <w:r>
        <w:rPr>
          <w:sz w:val="20"/>
          <w:szCs w:val="20"/>
        </w:rPr>
        <w:t xml:space="preserve"> od 2 </w:t>
      </w:r>
      <w:proofErr w:type="spellStart"/>
      <w:r>
        <w:rPr>
          <w:sz w:val="20"/>
          <w:szCs w:val="20"/>
        </w:rPr>
        <w:t>kondenzaciona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gasna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kotla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veću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pouzdanost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opseg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modulacije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snage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Molimo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uvaj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izbacite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dokumentacije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ili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zaštitu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načela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konkuretntosti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morati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potražimo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zaštitu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ponuđača</w:t>
      </w:r>
      <w:proofErr w:type="spellEnd"/>
      <w:r>
        <w:rPr>
          <w:sz w:val="20"/>
          <w:szCs w:val="20"/>
        </w:rPr>
        <w:t>.</w:t>
      </w:r>
    </w:p>
    <w:p w:rsidR="00D674E7" w:rsidRDefault="00D674E7" w:rsidP="00D674E7"/>
    <w:p w:rsidR="00BC211A" w:rsidRPr="00BC211A" w:rsidRDefault="00BC211A" w:rsidP="00BC211A">
      <w:pPr>
        <w:spacing w:before="100" w:beforeAutospacing="1" w:after="100" w:afterAutospacing="1"/>
      </w:pPr>
      <w:proofErr w:type="spellStart"/>
      <w:r>
        <w:t>Одговор</w:t>
      </w:r>
      <w:proofErr w:type="spellEnd"/>
      <w:r>
        <w:t>:</w:t>
      </w:r>
    </w:p>
    <w:p w:rsidR="00D674E7" w:rsidRDefault="00D674E7" w:rsidP="00D674E7">
      <w:pPr>
        <w:spacing w:before="100" w:beforeAutospacing="1" w:after="100" w:afterAutospacing="1"/>
        <w:rPr>
          <w:rFonts w:ascii="Calibri" w:hAnsi="Calibri"/>
          <w:color w:val="FF0000"/>
          <w:sz w:val="22"/>
          <w:szCs w:val="22"/>
        </w:rPr>
      </w:pPr>
      <w:proofErr w:type="spellStart"/>
      <w:r>
        <w:rPr>
          <w:rFonts w:ascii="Calibri" w:hAnsi="Calibri"/>
          <w:color w:val="FF0000"/>
          <w:sz w:val="22"/>
          <w:szCs w:val="22"/>
        </w:rPr>
        <w:t>Obzirom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da je </w:t>
      </w:r>
      <w:proofErr w:type="spellStart"/>
      <w:r>
        <w:rPr>
          <w:rFonts w:ascii="Calibri" w:hAnsi="Calibri"/>
          <w:color w:val="FF0000"/>
          <w:sz w:val="22"/>
          <w:szCs w:val="22"/>
        </w:rPr>
        <w:t>projektovano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rešenje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usvojeno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rešenje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FF0000"/>
          <w:sz w:val="22"/>
          <w:szCs w:val="22"/>
        </w:rPr>
        <w:t>po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njemu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je u </w:t>
      </w:r>
      <w:proofErr w:type="spellStart"/>
      <w:r>
        <w:rPr>
          <w:rFonts w:ascii="Calibri" w:hAnsi="Calibri"/>
          <w:color w:val="FF0000"/>
          <w:sz w:val="22"/>
          <w:szCs w:val="22"/>
        </w:rPr>
        <w:t>sklopu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gasnog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generator </w:t>
      </w:r>
      <w:proofErr w:type="spellStart"/>
      <w:r>
        <w:rPr>
          <w:rFonts w:ascii="Calibri" w:hAnsi="Calibri"/>
          <w:color w:val="FF0000"/>
          <w:sz w:val="22"/>
          <w:szCs w:val="22"/>
        </w:rPr>
        <w:t>planirana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ugradnja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dva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kotla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koja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rade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u </w:t>
      </w:r>
      <w:proofErr w:type="spellStart"/>
      <w:r>
        <w:rPr>
          <w:rFonts w:ascii="Calibri" w:hAnsi="Calibri"/>
          <w:color w:val="FF0000"/>
          <w:sz w:val="22"/>
          <w:szCs w:val="22"/>
        </w:rPr>
        <w:t>kaskadnom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režimu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rada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snage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po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210 </w:t>
      </w:r>
      <w:proofErr w:type="gramStart"/>
      <w:r>
        <w:rPr>
          <w:rFonts w:ascii="Calibri" w:hAnsi="Calibri"/>
          <w:color w:val="FF0000"/>
          <w:sz w:val="22"/>
          <w:szCs w:val="22"/>
        </w:rPr>
        <w:t>kw</w:t>
      </w:r>
      <w:proofErr w:type="gram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ukupno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420 kw.</w:t>
      </w:r>
    </w:p>
    <w:p w:rsidR="00D674E7" w:rsidRDefault="00D674E7" w:rsidP="00D674E7">
      <w:pPr>
        <w:spacing w:before="100" w:beforeAutospacing="1" w:after="100" w:afterAutospacing="1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Sam</w:t>
      </w:r>
      <w:proofErr w:type="gramStart"/>
      <w:r>
        <w:rPr>
          <w:rFonts w:ascii="Calibri" w:hAnsi="Calibri"/>
          <w:color w:val="FF0000"/>
          <w:sz w:val="22"/>
          <w:szCs w:val="22"/>
        </w:rPr>
        <w:t xml:space="preserve">  </w:t>
      </w:r>
      <w:proofErr w:type="spellStart"/>
      <w:r>
        <w:rPr>
          <w:rFonts w:ascii="Calibri" w:hAnsi="Calibri"/>
          <w:color w:val="FF0000"/>
          <w:sz w:val="22"/>
          <w:szCs w:val="22"/>
        </w:rPr>
        <w:t>raspored</w:t>
      </w:r>
      <w:proofErr w:type="spellEnd"/>
      <w:proofErr w:type="gram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broj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kotlova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utiče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veličinu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kontejnera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u </w:t>
      </w:r>
      <w:proofErr w:type="spellStart"/>
      <w:r>
        <w:rPr>
          <w:rFonts w:ascii="Calibri" w:hAnsi="Calibri"/>
          <w:color w:val="FF0000"/>
          <w:sz w:val="22"/>
          <w:szCs w:val="22"/>
        </w:rPr>
        <w:t>koji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se </w:t>
      </w:r>
      <w:proofErr w:type="spellStart"/>
      <w:r>
        <w:rPr>
          <w:rFonts w:ascii="Calibri" w:hAnsi="Calibri"/>
          <w:color w:val="FF0000"/>
          <w:sz w:val="22"/>
          <w:szCs w:val="22"/>
        </w:rPr>
        <w:t>smešta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oprema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FF0000"/>
          <w:sz w:val="22"/>
          <w:szCs w:val="22"/>
        </w:rPr>
        <w:t>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osnovu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gabarita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kontejnera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je </w:t>
      </w:r>
      <w:proofErr w:type="spellStart"/>
      <w:r>
        <w:rPr>
          <w:rFonts w:ascii="Calibri" w:hAnsi="Calibri"/>
          <w:color w:val="FF0000"/>
          <w:sz w:val="22"/>
          <w:szCs w:val="22"/>
        </w:rPr>
        <w:t>već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isplanirana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temeljna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ploča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koju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se </w:t>
      </w:r>
      <w:proofErr w:type="spellStart"/>
      <w:r>
        <w:rPr>
          <w:rFonts w:ascii="Calibri" w:hAnsi="Calibri"/>
          <w:color w:val="FF0000"/>
          <w:sz w:val="22"/>
          <w:szCs w:val="22"/>
        </w:rPr>
        <w:t>smešta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gasni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generator </w:t>
      </w:r>
      <w:proofErr w:type="spellStart"/>
      <w:r>
        <w:rPr>
          <w:rFonts w:ascii="Calibri" w:hAnsi="Calibri"/>
          <w:color w:val="FF0000"/>
          <w:sz w:val="22"/>
          <w:szCs w:val="22"/>
        </w:rPr>
        <w:t>kao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prateća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infrastuktura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. </w:t>
      </w:r>
    </w:p>
    <w:p w:rsidR="00D674E7" w:rsidRDefault="00D674E7" w:rsidP="00D674E7">
      <w:pPr>
        <w:spacing w:before="100" w:beforeAutospacing="1" w:after="100" w:afterAutospacing="1"/>
        <w:rPr>
          <w:rFonts w:ascii="Calibri" w:hAnsi="Calibri"/>
          <w:color w:val="FF0000"/>
          <w:sz w:val="22"/>
          <w:szCs w:val="22"/>
        </w:rPr>
      </w:pPr>
      <w:proofErr w:type="spellStart"/>
      <w:r>
        <w:rPr>
          <w:rFonts w:ascii="Calibri" w:hAnsi="Calibri"/>
          <w:color w:val="FF0000"/>
          <w:sz w:val="22"/>
          <w:szCs w:val="22"/>
        </w:rPr>
        <w:t>Svaka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izmena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u </w:t>
      </w:r>
      <w:proofErr w:type="spellStart"/>
      <w:r>
        <w:rPr>
          <w:rFonts w:ascii="Calibri" w:hAnsi="Calibri"/>
          <w:color w:val="FF0000"/>
          <w:sz w:val="22"/>
          <w:szCs w:val="22"/>
        </w:rPr>
        <w:t>tenderskoj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dokumentaciji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bi </w:t>
      </w:r>
      <w:proofErr w:type="spellStart"/>
      <w:r>
        <w:rPr>
          <w:rFonts w:ascii="Calibri" w:hAnsi="Calibri"/>
          <w:color w:val="FF0000"/>
          <w:sz w:val="22"/>
          <w:szCs w:val="22"/>
        </w:rPr>
        <w:t>uticala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FF0000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izmenu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projektovanog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rešenja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FF0000"/>
          <w:sz w:val="22"/>
          <w:szCs w:val="22"/>
        </w:rPr>
        <w:t>na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osnovu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koga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je Grad </w:t>
      </w:r>
      <w:proofErr w:type="spellStart"/>
      <w:r>
        <w:rPr>
          <w:rFonts w:ascii="Calibri" w:hAnsi="Calibri"/>
          <w:color w:val="FF0000"/>
          <w:sz w:val="22"/>
          <w:szCs w:val="22"/>
        </w:rPr>
        <w:t>Užice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dobio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građevinsku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FF0000"/>
          <w:sz w:val="22"/>
          <w:szCs w:val="22"/>
        </w:rPr>
        <w:t>dozvolu</w:t>
      </w:r>
      <w:proofErr w:type="spellEnd"/>
      <w:r>
        <w:rPr>
          <w:rFonts w:ascii="Calibri" w:hAnsi="Calibri"/>
          <w:color w:val="FF0000"/>
          <w:sz w:val="22"/>
          <w:szCs w:val="22"/>
        </w:rPr>
        <w:t>.</w:t>
      </w:r>
    </w:p>
    <w:p w:rsidR="00B94584" w:rsidRPr="00796696" w:rsidRDefault="00B94584" w:rsidP="006F34E1">
      <w:pPr>
        <w:rPr>
          <w:lang w:val="sr-Cyrl-CS"/>
        </w:rPr>
      </w:pPr>
    </w:p>
    <w:p w:rsidR="00383F43" w:rsidRPr="00F537D9" w:rsidRDefault="00F537D9" w:rsidP="00383F43">
      <w:pPr>
        <w:ind w:left="360" w:right="20"/>
        <w:jc w:val="center"/>
        <w:rPr>
          <w:b/>
        </w:rPr>
      </w:pPr>
      <w:proofErr w:type="spellStart"/>
      <w:r w:rsidRPr="00796696">
        <w:t>К</w:t>
      </w:r>
      <w:r w:rsidRPr="0086412F">
        <w:t>омисија</w:t>
      </w:r>
      <w:proofErr w:type="spellEnd"/>
      <w:r w:rsidRPr="0086412F">
        <w:t xml:space="preserve"> </w:t>
      </w:r>
      <w:proofErr w:type="spellStart"/>
      <w:r w:rsidRPr="0086412F">
        <w:t>за</w:t>
      </w:r>
      <w:proofErr w:type="spellEnd"/>
      <w:r w:rsidRPr="0086412F">
        <w:t xml:space="preserve"> </w:t>
      </w:r>
      <w:proofErr w:type="spellStart"/>
      <w:r w:rsidRPr="0086412F">
        <w:t>јавну</w:t>
      </w:r>
      <w:proofErr w:type="spellEnd"/>
      <w:r w:rsidRPr="0086412F">
        <w:t xml:space="preserve"> </w:t>
      </w:r>
      <w:proofErr w:type="spellStart"/>
      <w:proofErr w:type="gramStart"/>
      <w:r w:rsidRPr="0086412F">
        <w:t>набавку</w:t>
      </w:r>
      <w:proofErr w:type="spellEnd"/>
      <w:r w:rsidRPr="0086412F">
        <w:t>(</w:t>
      </w:r>
      <w:proofErr w:type="gramEnd"/>
      <w:r w:rsidRPr="0086412F">
        <w:t xml:space="preserve"> </w:t>
      </w:r>
      <w:proofErr w:type="spellStart"/>
      <w:r w:rsidR="00383F43">
        <w:t>радови</w:t>
      </w:r>
      <w:proofErr w:type="spellEnd"/>
      <w:r w:rsidRPr="0086412F">
        <w:rPr>
          <w:lang w:val="sr-Cyrl-CS"/>
        </w:rPr>
        <w:t>)</w:t>
      </w:r>
      <w:r w:rsidRPr="0086412F">
        <w:t>VIII</w:t>
      </w:r>
      <w:r w:rsidRPr="0086412F">
        <w:rPr>
          <w:lang w:val="sr-Cyrl-CS"/>
        </w:rPr>
        <w:t xml:space="preserve"> број 404-</w:t>
      </w:r>
      <w:r w:rsidR="002F47F7">
        <w:t>98/20</w:t>
      </w:r>
      <w:r w:rsidRPr="0086412F">
        <w:rPr>
          <w:lang w:val="sr-Cyrl-CS"/>
        </w:rPr>
        <w:t xml:space="preserve"> „</w:t>
      </w:r>
      <w:r w:rsidR="00383F43" w:rsidRPr="00796696">
        <w:rPr>
          <w:b/>
          <w:lang w:val="sr-Cyrl-CS"/>
        </w:rPr>
        <w:t>„</w:t>
      </w:r>
      <w:proofErr w:type="spellStart"/>
      <w:r w:rsidR="00383F43">
        <w:rPr>
          <w:rStyle w:val="Bodytext3"/>
          <w:b w:val="0"/>
          <w:lang w:eastAsia="sr-Cyrl-CS"/>
        </w:rPr>
        <w:t>Изградња</w:t>
      </w:r>
      <w:proofErr w:type="spellEnd"/>
      <w:r w:rsidR="00383F43">
        <w:rPr>
          <w:rStyle w:val="Bodytext3"/>
          <w:b w:val="0"/>
          <w:lang w:eastAsia="sr-Cyrl-CS"/>
        </w:rPr>
        <w:t xml:space="preserve"> </w:t>
      </w:r>
      <w:proofErr w:type="spellStart"/>
      <w:r w:rsidR="00383F43">
        <w:rPr>
          <w:rStyle w:val="Bodytext3"/>
          <w:b w:val="0"/>
          <w:lang w:eastAsia="sr-Cyrl-CS"/>
        </w:rPr>
        <w:t>гасне</w:t>
      </w:r>
      <w:proofErr w:type="spellEnd"/>
      <w:r w:rsidR="00383F43">
        <w:rPr>
          <w:rStyle w:val="Bodytext3"/>
          <w:b w:val="0"/>
          <w:lang w:eastAsia="sr-Cyrl-CS"/>
        </w:rPr>
        <w:t xml:space="preserve"> </w:t>
      </w:r>
      <w:proofErr w:type="spellStart"/>
      <w:r w:rsidR="00383F43">
        <w:rPr>
          <w:rStyle w:val="Bodytext3"/>
          <w:b w:val="0"/>
          <w:lang w:eastAsia="sr-Cyrl-CS"/>
        </w:rPr>
        <w:t>котларнице</w:t>
      </w:r>
      <w:proofErr w:type="spellEnd"/>
      <w:r w:rsidR="00383F43">
        <w:rPr>
          <w:rStyle w:val="Bodytext3"/>
          <w:b w:val="0"/>
          <w:lang w:eastAsia="sr-Cyrl-CS"/>
        </w:rPr>
        <w:t xml:space="preserve"> </w:t>
      </w:r>
      <w:proofErr w:type="spellStart"/>
      <w:r w:rsidR="00383F43">
        <w:rPr>
          <w:rStyle w:val="Bodytext3"/>
          <w:b w:val="0"/>
          <w:lang w:eastAsia="sr-Cyrl-CS"/>
        </w:rPr>
        <w:t>за</w:t>
      </w:r>
      <w:proofErr w:type="spellEnd"/>
      <w:r w:rsidR="00383F43">
        <w:rPr>
          <w:rStyle w:val="Bodytext3"/>
          <w:b w:val="0"/>
          <w:lang w:eastAsia="sr-Cyrl-CS"/>
        </w:rPr>
        <w:t xml:space="preserve"> </w:t>
      </w:r>
      <w:proofErr w:type="spellStart"/>
      <w:r w:rsidR="00383F43">
        <w:rPr>
          <w:rStyle w:val="Bodytext3"/>
          <w:b w:val="0"/>
          <w:lang w:eastAsia="sr-Cyrl-CS"/>
        </w:rPr>
        <w:t>спортску</w:t>
      </w:r>
      <w:proofErr w:type="spellEnd"/>
      <w:r w:rsidR="00383F43">
        <w:rPr>
          <w:rStyle w:val="Bodytext3"/>
          <w:b w:val="0"/>
          <w:lang w:eastAsia="sr-Cyrl-CS"/>
        </w:rPr>
        <w:t xml:space="preserve"> </w:t>
      </w:r>
      <w:proofErr w:type="spellStart"/>
      <w:r w:rsidR="00383F43">
        <w:rPr>
          <w:rStyle w:val="Bodytext3"/>
          <w:b w:val="0"/>
          <w:lang w:eastAsia="sr-Cyrl-CS"/>
        </w:rPr>
        <w:t>халу</w:t>
      </w:r>
      <w:proofErr w:type="spellEnd"/>
      <w:r w:rsidR="00383F43">
        <w:rPr>
          <w:rStyle w:val="Bodytext3"/>
          <w:b w:val="0"/>
          <w:lang w:eastAsia="sr-Cyrl-CS"/>
        </w:rPr>
        <w:t xml:space="preserve"> у </w:t>
      </w:r>
      <w:proofErr w:type="spellStart"/>
      <w:r w:rsidR="00383F43">
        <w:rPr>
          <w:rStyle w:val="Bodytext3"/>
          <w:b w:val="0"/>
          <w:lang w:eastAsia="sr-Cyrl-CS"/>
        </w:rPr>
        <w:t>Крчагову</w:t>
      </w:r>
      <w:proofErr w:type="spellEnd"/>
      <w:r w:rsidR="00383F43">
        <w:rPr>
          <w:rStyle w:val="Bodytext3"/>
          <w:b w:val="0"/>
          <w:lang w:eastAsia="sr-Cyrl-CS"/>
        </w:rPr>
        <w:t>“</w:t>
      </w:r>
    </w:p>
    <w:p w:rsidR="00F537D9" w:rsidRPr="006F34E1" w:rsidRDefault="00383F43" w:rsidP="00383F43">
      <w:pPr>
        <w:rPr>
          <w:b/>
        </w:rPr>
      </w:pPr>
      <w:r>
        <w:rPr>
          <w:rStyle w:val="Bodytext3"/>
          <w:b w:val="0"/>
          <w:lang w:eastAsia="sr-Cyrl-CS"/>
        </w:rPr>
        <w:t xml:space="preserve"> </w:t>
      </w:r>
    </w:p>
    <w:p w:rsidR="00F825D0" w:rsidRPr="00BC211A" w:rsidRDefault="00F825D0" w:rsidP="00F537D9">
      <w:pPr>
        <w:rPr>
          <w:szCs w:val="22"/>
        </w:rPr>
      </w:pPr>
    </w:p>
    <w:sectPr w:rsidR="00F825D0" w:rsidRPr="00BC211A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4E" w:rsidRDefault="0037334E" w:rsidP="00A54467">
      <w:r>
        <w:separator/>
      </w:r>
    </w:p>
  </w:endnote>
  <w:endnote w:type="continuationSeparator" w:id="0">
    <w:p w:rsidR="0037334E" w:rsidRDefault="0037334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4E" w:rsidRDefault="0037334E" w:rsidP="00A54467">
      <w:r>
        <w:separator/>
      </w:r>
    </w:p>
  </w:footnote>
  <w:footnote w:type="continuationSeparator" w:id="0">
    <w:p w:rsidR="0037334E" w:rsidRDefault="0037334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01286B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</w:t>
          </w:r>
          <w:r w:rsidR="0001286B">
            <w:rPr>
              <w:sz w:val="24"/>
              <w:szCs w:val="24"/>
            </w:rPr>
            <w:t>98/20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D674E7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19</w:t>
          </w:r>
          <w:r w:rsidR="00BC211A">
            <w:rPr>
              <w:sz w:val="24"/>
              <w:szCs w:val="24"/>
              <w:lang w:val="en-US"/>
            </w:rPr>
            <w:t>.05</w:t>
          </w:r>
          <w:r w:rsidR="0001286B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1286B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70D97"/>
    <w:rsid w:val="00272B63"/>
    <w:rsid w:val="00280913"/>
    <w:rsid w:val="002C634B"/>
    <w:rsid w:val="002E4F9C"/>
    <w:rsid w:val="002F47F7"/>
    <w:rsid w:val="002F7CE3"/>
    <w:rsid w:val="00306CBE"/>
    <w:rsid w:val="00322551"/>
    <w:rsid w:val="00327FF3"/>
    <w:rsid w:val="00361462"/>
    <w:rsid w:val="0036233E"/>
    <w:rsid w:val="003640A2"/>
    <w:rsid w:val="0037334E"/>
    <w:rsid w:val="00377D6E"/>
    <w:rsid w:val="00383F43"/>
    <w:rsid w:val="00392A0A"/>
    <w:rsid w:val="003E1451"/>
    <w:rsid w:val="004250F4"/>
    <w:rsid w:val="00435D5D"/>
    <w:rsid w:val="004367CD"/>
    <w:rsid w:val="004566A6"/>
    <w:rsid w:val="0046124A"/>
    <w:rsid w:val="00481615"/>
    <w:rsid w:val="004B03CB"/>
    <w:rsid w:val="004B57D9"/>
    <w:rsid w:val="00515763"/>
    <w:rsid w:val="005562CA"/>
    <w:rsid w:val="005760EC"/>
    <w:rsid w:val="005E3513"/>
    <w:rsid w:val="00615AA2"/>
    <w:rsid w:val="006316FF"/>
    <w:rsid w:val="0066476D"/>
    <w:rsid w:val="00685AD5"/>
    <w:rsid w:val="006A1F98"/>
    <w:rsid w:val="006D6AF2"/>
    <w:rsid w:val="006F227B"/>
    <w:rsid w:val="006F34E1"/>
    <w:rsid w:val="00756C8B"/>
    <w:rsid w:val="00771F9D"/>
    <w:rsid w:val="007B02EB"/>
    <w:rsid w:val="007C2D96"/>
    <w:rsid w:val="007F17F1"/>
    <w:rsid w:val="00827378"/>
    <w:rsid w:val="00874A84"/>
    <w:rsid w:val="008C69C7"/>
    <w:rsid w:val="008C72CF"/>
    <w:rsid w:val="008D6F71"/>
    <w:rsid w:val="00927A0D"/>
    <w:rsid w:val="00965380"/>
    <w:rsid w:val="009D2D40"/>
    <w:rsid w:val="009D6449"/>
    <w:rsid w:val="00A20F1A"/>
    <w:rsid w:val="00A22EC6"/>
    <w:rsid w:val="00A54467"/>
    <w:rsid w:val="00A87B75"/>
    <w:rsid w:val="00AA7DBA"/>
    <w:rsid w:val="00AC3C95"/>
    <w:rsid w:val="00AF6368"/>
    <w:rsid w:val="00B176BC"/>
    <w:rsid w:val="00B5783A"/>
    <w:rsid w:val="00B64319"/>
    <w:rsid w:val="00B67152"/>
    <w:rsid w:val="00B67C0D"/>
    <w:rsid w:val="00B94584"/>
    <w:rsid w:val="00BC211A"/>
    <w:rsid w:val="00BD59C6"/>
    <w:rsid w:val="00C46A8D"/>
    <w:rsid w:val="00C71F61"/>
    <w:rsid w:val="00CA1F49"/>
    <w:rsid w:val="00D12A39"/>
    <w:rsid w:val="00D20A8C"/>
    <w:rsid w:val="00D64346"/>
    <w:rsid w:val="00D674E7"/>
    <w:rsid w:val="00DB4245"/>
    <w:rsid w:val="00DC46FA"/>
    <w:rsid w:val="00DC6433"/>
    <w:rsid w:val="00E04EB9"/>
    <w:rsid w:val="00E16009"/>
    <w:rsid w:val="00E36942"/>
    <w:rsid w:val="00E50158"/>
    <w:rsid w:val="00E53BE2"/>
    <w:rsid w:val="00E6044C"/>
    <w:rsid w:val="00E63012"/>
    <w:rsid w:val="00E729C6"/>
    <w:rsid w:val="00E92DD7"/>
    <w:rsid w:val="00EA6479"/>
    <w:rsid w:val="00EA6DFA"/>
    <w:rsid w:val="00EA6E38"/>
    <w:rsid w:val="00ED298E"/>
    <w:rsid w:val="00EE7DC2"/>
    <w:rsid w:val="00F0732D"/>
    <w:rsid w:val="00F1030F"/>
    <w:rsid w:val="00F537D9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  <w:style w:type="character" w:customStyle="1" w:styleId="bodytext30">
    <w:name w:val="bodytext3"/>
    <w:basedOn w:val="DefaultParagraphFont"/>
    <w:rsid w:val="00BC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  <w:style w:type="character" w:customStyle="1" w:styleId="bodytext30">
    <w:name w:val="bodytext3"/>
    <w:basedOn w:val="DefaultParagraphFont"/>
    <w:rsid w:val="00BC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C205-62F3-4FAF-BDD9-142D71D5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2020-05-19T07:00:00Z</dcterms:created>
  <dcterms:modified xsi:type="dcterms:W3CDTF">2020-05-19T07:00:00Z</dcterms:modified>
</cp:coreProperties>
</file>