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lang w:val="en-GB" w:eastAsia="en-GB"/>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9" cstate="print">
                            <a:extLst>
                              <a:ext uri="{28A0092B-C50C-407E-A947-70E740481C1C}">
                                <a14:useLocalDpi xmlns:a14="http://schemas.microsoft.com/office/drawing/2010/main"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84097A" w:rsidRDefault="00C4791B" w:rsidP="0083348F">
            <w:pPr>
              <w:pStyle w:val="Header"/>
              <w:spacing w:line="360" w:lineRule="auto"/>
              <w:ind w:left="-249"/>
              <w:rPr>
                <w:lang w:val="sr-Cyrl-RS"/>
              </w:rPr>
            </w:pPr>
            <w:r>
              <w:rPr>
                <w:lang w:val="sr-Cyrl-BA"/>
              </w:rPr>
              <w:t xml:space="preserve">ББрој: </w:t>
            </w:r>
            <w:r w:rsidR="00061703">
              <w:t>404-</w:t>
            </w:r>
            <w:r w:rsidR="0083348F">
              <w:rPr>
                <w:lang w:val="sr-Cyrl-RS"/>
              </w:rPr>
              <w:t>38</w:t>
            </w:r>
            <w:r w:rsidR="0084097A">
              <w:rPr>
                <w:lang w:val="sr-Latn-RS"/>
              </w:rPr>
              <w:t>/20</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232AD1" w:rsidP="004A29B0">
            <w:pPr>
              <w:pStyle w:val="Header"/>
              <w:spacing w:line="360" w:lineRule="auto"/>
              <w:ind w:left="-108"/>
              <w:jc w:val="both"/>
              <w:rPr>
                <w:lang w:val="sr-Cyrl-BA"/>
              </w:rPr>
            </w:pPr>
            <w:r>
              <w:rPr>
                <w:lang w:val="sr-Latn-RS"/>
              </w:rPr>
              <w:t>13</w:t>
            </w:r>
            <w:r w:rsidR="0084097A">
              <w:rPr>
                <w:lang w:val="sr-Cyrl-RS"/>
              </w:rPr>
              <w:t>.02.2020</w:t>
            </w:r>
            <w:r w:rsidR="00031463">
              <w:rPr>
                <w:lang w:val="sr-Cyrl-BA"/>
              </w:rPr>
              <w:t>.</w:t>
            </w:r>
            <w:r w:rsidR="0084097A">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8A4DBE" w:rsidRDefault="008A4DBE" w:rsidP="008A4DBE">
      <w:pPr>
        <w:suppressAutoHyphens/>
        <w:spacing w:line="100" w:lineRule="atLeast"/>
        <w:jc w:val="center"/>
        <w:rPr>
          <w:rFonts w:eastAsia="Arial Unicode MS"/>
          <w:b/>
          <w:bCs/>
          <w:i/>
          <w:iCs/>
          <w:color w:val="000000"/>
          <w:kern w:val="1"/>
          <w:sz w:val="28"/>
          <w:szCs w:val="28"/>
          <w:lang w:val="sr-Cyrl-CS" w:eastAsia="ar-SA"/>
        </w:rPr>
      </w:pPr>
      <w:r w:rsidRPr="008A4DBE">
        <w:rPr>
          <w:rFonts w:eastAsia="Arial Unicode MS"/>
          <w:b/>
          <w:bCs/>
          <w:i/>
          <w:iCs/>
          <w:color w:val="000000"/>
          <w:kern w:val="1"/>
          <w:sz w:val="28"/>
          <w:szCs w:val="28"/>
          <w:lang w:val="sr-Cyrl-CS" w:eastAsia="ar-SA"/>
        </w:rPr>
        <w:t>ГРАД УЖИЦЕ</w:t>
      </w:r>
    </w:p>
    <w:p w:rsidR="008A4DBE" w:rsidRPr="008A4DBE" w:rsidRDefault="008A4DBE" w:rsidP="008A4DBE">
      <w:pPr>
        <w:suppressAutoHyphens/>
        <w:spacing w:line="100" w:lineRule="atLeast"/>
        <w:jc w:val="center"/>
        <w:rPr>
          <w:rFonts w:eastAsia="Arial Unicode MS"/>
          <w:b/>
          <w:bCs/>
          <w:i/>
          <w:iCs/>
          <w:color w:val="000000"/>
          <w:kern w:val="1"/>
          <w:sz w:val="28"/>
          <w:szCs w:val="28"/>
          <w:lang w:val="ru-RU" w:eastAsia="ar-SA"/>
        </w:rPr>
      </w:pPr>
    </w:p>
    <w:p w:rsidR="008A4DBE" w:rsidRPr="00F63B9A" w:rsidRDefault="00DC7824" w:rsidP="008A4DBE">
      <w:pPr>
        <w:suppressAutoHyphens/>
        <w:spacing w:line="100" w:lineRule="atLeast"/>
        <w:jc w:val="center"/>
        <w:rPr>
          <w:rFonts w:eastAsia="Arial Unicode MS"/>
          <w:b/>
          <w:bCs/>
          <w:iCs/>
          <w:color w:val="000000"/>
          <w:kern w:val="1"/>
          <w:lang w:val="sr-Cyrl-RS" w:eastAsia="ar-SA"/>
        </w:rPr>
      </w:pPr>
      <w:r>
        <w:rPr>
          <w:rFonts w:eastAsia="Arial Unicode MS"/>
          <w:b/>
          <w:bCs/>
          <w:iCs/>
          <w:color w:val="000000"/>
          <w:kern w:val="1"/>
          <w:sz w:val="28"/>
          <w:szCs w:val="28"/>
          <w:lang w:val="ru-RU" w:eastAsia="ar-SA"/>
        </w:rPr>
        <w:t xml:space="preserve">Радови на чишћењу </w:t>
      </w:r>
      <w:r w:rsidR="0083348F">
        <w:rPr>
          <w:rFonts w:eastAsia="Arial Unicode MS"/>
          <w:b/>
          <w:bCs/>
          <w:iCs/>
          <w:color w:val="000000"/>
          <w:kern w:val="1"/>
          <w:sz w:val="28"/>
          <w:szCs w:val="28"/>
          <w:lang w:val="ru-RU" w:eastAsia="ar-SA"/>
        </w:rPr>
        <w:t>водопривредних објеката од значаја за град, водотоци другог реда</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r w:rsidRPr="008A4DBE">
        <w:rPr>
          <w:rFonts w:eastAsia="Arial Unicode MS"/>
          <w:b/>
          <w:bCs/>
          <w:color w:val="000000"/>
          <w:kern w:val="1"/>
          <w:lang w:eastAsia="ar-SA"/>
        </w:rPr>
        <w:t>ЈАВНА НАБАВКА МАЛЕ ВРЕДНОСТИ б</w:t>
      </w:r>
      <w:r w:rsidRPr="008A4DBE">
        <w:rPr>
          <w:rFonts w:eastAsia="Arial Unicode MS"/>
          <w:b/>
          <w:color w:val="000000"/>
          <w:kern w:val="1"/>
          <w:lang w:val="sr-Cyrl-CS" w:eastAsia="ar-SA"/>
        </w:rPr>
        <w:t xml:space="preserve">рој </w:t>
      </w:r>
      <w:r w:rsidRPr="008A4DBE">
        <w:rPr>
          <w:rFonts w:eastAsia="Arial Unicode MS"/>
          <w:b/>
          <w:color w:val="000000"/>
          <w:kern w:val="1"/>
          <w:lang w:eastAsia="ar-SA"/>
        </w:rPr>
        <w:t>VIII 404-</w:t>
      </w:r>
      <w:r w:rsidR="00DC7824">
        <w:rPr>
          <w:rFonts w:eastAsia="Arial Unicode MS"/>
          <w:b/>
          <w:color w:val="000000"/>
          <w:kern w:val="1"/>
          <w:lang w:val="sr-Cyrl-RS" w:eastAsia="ar-SA"/>
        </w:rPr>
        <w:t>3</w:t>
      </w:r>
      <w:r w:rsidR="0083348F">
        <w:rPr>
          <w:rFonts w:eastAsia="Arial Unicode MS"/>
          <w:b/>
          <w:color w:val="000000"/>
          <w:kern w:val="1"/>
          <w:lang w:val="sr-Cyrl-RS" w:eastAsia="ar-SA"/>
        </w:rPr>
        <w:t>8</w:t>
      </w:r>
      <w:r w:rsidR="0084097A">
        <w:rPr>
          <w:rFonts w:eastAsia="Arial Unicode MS"/>
          <w:b/>
          <w:color w:val="000000"/>
          <w:kern w:val="1"/>
          <w:lang w:val="sr-Cyrl-RS" w:eastAsia="ar-SA"/>
        </w:rPr>
        <w:t>/20</w:t>
      </w:r>
      <w:r w:rsidRPr="008A4DBE">
        <w:rPr>
          <w:rFonts w:eastAsia="Arial Unicode MS"/>
          <w:color w:val="000000"/>
          <w:kern w:val="1"/>
          <w:sz w:val="32"/>
          <w:szCs w:val="32"/>
          <w:lang w:eastAsia="ar-SA"/>
        </w:rPr>
        <w:t xml:space="preserve"> </w:t>
      </w:r>
      <w:r w:rsidRPr="008A4DBE">
        <w:rPr>
          <w:rFonts w:eastAsia="Arial Unicode MS"/>
          <w:b/>
          <w:color w:val="000000"/>
          <w:kern w:val="1"/>
          <w:lang w:val="sr-Cyrl-CS" w:eastAsia="ar-SA"/>
        </w:rPr>
        <w:t>(</w:t>
      </w:r>
      <w:r w:rsidR="00F63B9A">
        <w:rPr>
          <w:rFonts w:eastAsia="Arial Unicode MS"/>
          <w:b/>
          <w:color w:val="000000"/>
          <w:kern w:val="1"/>
          <w:lang w:val="sr-Cyrl-CS" w:eastAsia="ar-SA"/>
        </w:rPr>
        <w:t>радови</w:t>
      </w:r>
      <w:r w:rsidRPr="008A4DBE">
        <w:rPr>
          <w:rFonts w:eastAsia="Arial Unicode MS"/>
          <w:b/>
          <w:color w:val="000000"/>
          <w:kern w:val="1"/>
          <w:lang w:val="sr-Cyrl-CS" w:eastAsia="ar-SA"/>
        </w:rPr>
        <w:t>)</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1B7040" w:rsidRPr="008A4DBE" w:rsidRDefault="0084097A" w:rsidP="001B7040">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фебруар</w:t>
      </w:r>
      <w:r w:rsidR="001B7040" w:rsidRPr="008A4DBE">
        <w:rPr>
          <w:rFonts w:eastAsia="Arial Unicode MS"/>
          <w:i/>
          <w:iCs/>
          <w:color w:val="000000"/>
          <w:kern w:val="1"/>
          <w:lang w:val="sr-Cyrl-CS" w:eastAsia="ar-SA"/>
        </w:rPr>
        <w:t>,</w:t>
      </w:r>
      <w:r w:rsidR="001B7040" w:rsidRPr="008A4DBE">
        <w:rPr>
          <w:rFonts w:eastAsia="Arial Unicode MS"/>
          <w:i/>
          <w:iCs/>
          <w:color w:val="000000"/>
          <w:kern w:val="1"/>
          <w:lang w:eastAsia="ar-SA"/>
        </w:rPr>
        <w:t xml:space="preserve"> </w:t>
      </w:r>
      <w:r w:rsidR="001B7040" w:rsidRPr="008A4DBE">
        <w:rPr>
          <w:rFonts w:eastAsia="Arial Unicode MS"/>
          <w:bCs/>
          <w:i/>
          <w:color w:val="000000"/>
          <w:kern w:val="1"/>
          <w:lang w:eastAsia="ar-SA"/>
        </w:rPr>
        <w:t>20</w:t>
      </w:r>
      <w:r>
        <w:rPr>
          <w:rFonts w:eastAsia="Arial Unicode MS"/>
          <w:bCs/>
          <w:i/>
          <w:color w:val="000000"/>
          <w:kern w:val="1"/>
          <w:lang w:val="sr-Cyrl-RS" w:eastAsia="ar-SA"/>
        </w:rPr>
        <w:t>20</w:t>
      </w:r>
      <w:r w:rsidR="001B7040" w:rsidRPr="008A4DBE">
        <w:rPr>
          <w:rFonts w:eastAsia="Arial Unicode MS"/>
          <w:bCs/>
          <w:i/>
          <w:color w:val="000000"/>
          <w:kern w:val="1"/>
          <w:lang w:eastAsia="ar-SA"/>
        </w:rPr>
        <w:t xml:space="preserve">. </w:t>
      </w:r>
      <w:proofErr w:type="gramStart"/>
      <w:r w:rsidR="001B7040" w:rsidRPr="008A4DBE">
        <w:rPr>
          <w:rFonts w:eastAsia="Arial Unicode MS"/>
          <w:bCs/>
          <w:i/>
          <w:color w:val="000000"/>
          <w:kern w:val="1"/>
          <w:lang w:eastAsia="ar-SA"/>
        </w:rPr>
        <w:t>године</w:t>
      </w:r>
      <w:proofErr w:type="gramEnd"/>
    </w:p>
    <w:p w:rsidR="008A4DBE" w:rsidRPr="008A4DBE" w:rsidRDefault="008A4DBE"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312858" w:rsidRPr="00312858" w:rsidRDefault="00312858" w:rsidP="00312858">
      <w:pPr>
        <w:suppressAutoHyphens/>
        <w:spacing w:line="100" w:lineRule="atLeast"/>
        <w:jc w:val="both"/>
        <w:rPr>
          <w:rFonts w:eastAsia="TimesNewRomanPSMT"/>
          <w:color w:val="000000"/>
          <w:kern w:val="1"/>
          <w:lang w:eastAsia="ar-SA"/>
        </w:rPr>
      </w:pPr>
      <w:r w:rsidRPr="00312858">
        <w:rPr>
          <w:rFonts w:eastAsia="TimesNewRomanPSMT"/>
          <w:color w:val="000000"/>
          <w:kern w:val="1"/>
          <w:lang w:eastAsia="ar-SA"/>
        </w:rPr>
        <w:t>На основу чл. 39. и 61</w:t>
      </w:r>
      <w:r w:rsidRPr="00312858">
        <w:rPr>
          <w:rFonts w:eastAsia="TimesNewRomanPSMT"/>
          <w:kern w:val="1"/>
          <w:lang w:eastAsia="ar-SA"/>
        </w:rPr>
        <w:t>. З</w:t>
      </w:r>
      <w:r w:rsidRPr="00312858">
        <w:rPr>
          <w:rFonts w:eastAsia="TimesNewRomanPSMT"/>
          <w:kern w:val="1"/>
          <w:lang w:val="sr-Cyrl-RS" w:eastAsia="ar-SA"/>
        </w:rPr>
        <w:t>акона</w:t>
      </w:r>
      <w:r w:rsidRPr="00312858">
        <w:rPr>
          <w:rFonts w:eastAsia="TimesNewRomanPSMT"/>
          <w:kern w:val="1"/>
          <w:lang w:eastAsia="ar-SA"/>
        </w:rPr>
        <w:t xml:space="preserve"> о јавним набавкама („Сл. гласник РС” бр. 124/12, 14/15 </w:t>
      </w:r>
      <w:r w:rsidRPr="00312858">
        <w:rPr>
          <w:rFonts w:eastAsia="TimesNewRomanPSMT"/>
          <w:kern w:val="1"/>
          <w:lang w:val="sr-Cyrl-RS" w:eastAsia="ar-SA"/>
        </w:rPr>
        <w:t>и 68/15</w:t>
      </w:r>
      <w:r w:rsidRPr="00312858">
        <w:rPr>
          <w:rFonts w:eastAsia="TimesNewRomanPSMT"/>
          <w:kern w:val="1"/>
          <w:lang w:eastAsia="ar-SA"/>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12858">
        <w:rPr>
          <w:rFonts w:eastAsia="TimesNewRomanPSMT"/>
          <w:kern w:val="1"/>
          <w:lang w:val="sr-Cyrl-RS" w:eastAsia="ar-SA"/>
        </w:rPr>
        <w:t>86</w:t>
      </w:r>
      <w:r w:rsidRPr="00312858">
        <w:rPr>
          <w:rFonts w:eastAsia="TimesNewRomanPSMT"/>
          <w:kern w:val="1"/>
          <w:lang w:eastAsia="ar-SA"/>
        </w:rPr>
        <w:t>/201</w:t>
      </w:r>
      <w:r w:rsidRPr="00312858">
        <w:rPr>
          <w:rFonts w:eastAsia="TimesNewRomanPSMT"/>
          <w:kern w:val="1"/>
          <w:lang w:val="sr-Cyrl-RS" w:eastAsia="ar-SA"/>
        </w:rPr>
        <w:t>5</w:t>
      </w:r>
      <w:r w:rsidRPr="00312858">
        <w:rPr>
          <w:rFonts w:eastAsia="TimesNewRomanPSMT"/>
          <w:kern w:val="1"/>
          <w:lang w:eastAsia="ar-SA"/>
        </w:rPr>
        <w:t xml:space="preserve">), </w:t>
      </w:r>
      <w:r w:rsidRPr="00312858">
        <w:rPr>
          <w:rFonts w:eastAsia="Arial Unicode MS"/>
          <w:kern w:val="1"/>
          <w:lang w:eastAsia="ar-SA"/>
        </w:rPr>
        <w:t>Одлуке о покретању поступка</w:t>
      </w:r>
      <w:r w:rsidRPr="00312858">
        <w:rPr>
          <w:rFonts w:eastAsia="Arial Unicode MS"/>
          <w:kern w:val="1"/>
          <w:lang w:val="sr-Cyrl-CS" w:eastAsia="ar-SA"/>
        </w:rPr>
        <w:t xml:space="preserve"> </w:t>
      </w:r>
      <w:r w:rsidRPr="00312858">
        <w:rPr>
          <w:rFonts w:eastAsia="Arial Unicode MS"/>
          <w:kern w:val="1"/>
          <w:lang w:eastAsia="ar-SA"/>
        </w:rPr>
        <w:t xml:space="preserve">број </w:t>
      </w:r>
      <w:r w:rsidRPr="00312858">
        <w:rPr>
          <w:rFonts w:eastAsia="Arial Unicode MS"/>
          <w:kern w:val="1"/>
          <w:lang w:val="sr-Latn-RS" w:eastAsia="ar-SA"/>
        </w:rPr>
        <w:t>VIII 404-</w:t>
      </w:r>
      <w:r w:rsidR="00191D3F">
        <w:rPr>
          <w:rFonts w:eastAsia="Arial Unicode MS"/>
          <w:kern w:val="1"/>
          <w:lang w:val="sr-Cyrl-RS" w:eastAsia="ar-SA"/>
        </w:rPr>
        <w:t>38/20</w:t>
      </w:r>
      <w:r w:rsidRPr="00312858">
        <w:rPr>
          <w:rFonts w:eastAsia="Arial Unicode MS"/>
          <w:kern w:val="1"/>
          <w:sz w:val="32"/>
          <w:szCs w:val="32"/>
          <w:lang w:val="sr-Cyrl-RS" w:eastAsia="ar-SA"/>
        </w:rPr>
        <w:t xml:space="preserve"> </w:t>
      </w:r>
      <w:r w:rsidRPr="00312858">
        <w:rPr>
          <w:rFonts w:eastAsia="Arial Unicode MS"/>
          <w:kern w:val="1"/>
          <w:lang w:val="sr-Cyrl-CS" w:eastAsia="ar-SA"/>
        </w:rPr>
        <w:t xml:space="preserve">од </w:t>
      </w:r>
      <w:r w:rsidR="00191D3F">
        <w:rPr>
          <w:rFonts w:eastAsia="Arial Unicode MS"/>
          <w:kern w:val="1"/>
          <w:lang w:val="sr-Cyrl-RS" w:eastAsia="ar-SA"/>
        </w:rPr>
        <w:t>13.02.2020</w:t>
      </w:r>
      <w:r w:rsidRPr="00312858">
        <w:rPr>
          <w:rFonts w:eastAsia="Arial Unicode MS"/>
          <w:kern w:val="1"/>
          <w:lang w:val="sr-Cyrl-CS" w:eastAsia="ar-SA"/>
        </w:rPr>
        <w:t>. године</w:t>
      </w:r>
      <w:r w:rsidRPr="00312858">
        <w:rPr>
          <w:rFonts w:eastAsia="Arial Unicode MS"/>
          <w:kern w:val="1"/>
          <w:lang w:eastAsia="ar-SA"/>
        </w:rPr>
        <w:t xml:space="preserve"> јавне набавке</w:t>
      </w:r>
      <w:r w:rsidRPr="00312858">
        <w:rPr>
          <w:rFonts w:eastAsia="Arial Unicode MS"/>
          <w:kern w:val="1"/>
          <w:lang w:val="sr-Cyrl-CS" w:eastAsia="ar-SA"/>
        </w:rPr>
        <w:t xml:space="preserve"> мале вредности (радови) број </w:t>
      </w:r>
      <w:r w:rsidRPr="00312858">
        <w:rPr>
          <w:rFonts w:eastAsia="Arial Unicode MS"/>
          <w:kern w:val="1"/>
          <w:lang w:val="sr-Latn-RS" w:eastAsia="ar-SA"/>
        </w:rPr>
        <w:t>VIII 404-</w:t>
      </w:r>
      <w:r w:rsidR="00191D3F">
        <w:rPr>
          <w:rFonts w:eastAsia="Arial Unicode MS"/>
          <w:kern w:val="1"/>
          <w:lang w:val="sr-Cyrl-RS" w:eastAsia="ar-SA"/>
        </w:rPr>
        <w:t>38/20</w:t>
      </w:r>
      <w:r w:rsidRPr="00312858">
        <w:rPr>
          <w:rFonts w:eastAsia="Arial Unicode MS"/>
          <w:kern w:val="1"/>
          <w:sz w:val="32"/>
          <w:szCs w:val="32"/>
          <w:lang w:val="sr-Cyrl-RS" w:eastAsia="ar-SA"/>
        </w:rPr>
        <w:t xml:space="preserve"> </w:t>
      </w:r>
      <w:r w:rsidRPr="00312858">
        <w:rPr>
          <w:rFonts w:eastAsia="Arial Unicode MS"/>
          <w:i/>
          <w:kern w:val="1"/>
          <w:lang w:val="sr-Cyrl-RS" w:eastAsia="ar-SA"/>
        </w:rPr>
        <w:t xml:space="preserve">и Решења о </w:t>
      </w:r>
      <w:r w:rsidRPr="00312858">
        <w:rPr>
          <w:rFonts w:eastAsia="Arial Unicode MS"/>
          <w:kern w:val="1"/>
          <w:lang w:eastAsia="ar-SA"/>
        </w:rPr>
        <w:t xml:space="preserve">образовању </w:t>
      </w:r>
      <w:r w:rsidRPr="00312858">
        <w:rPr>
          <w:rFonts w:eastAsia="Arial Unicode MS"/>
          <w:kern w:val="1"/>
          <w:lang w:val="sr-Cyrl-RS" w:eastAsia="ar-SA"/>
        </w:rPr>
        <w:t>к</w:t>
      </w:r>
      <w:r w:rsidRPr="00312858">
        <w:rPr>
          <w:rFonts w:eastAsia="Arial Unicode MS"/>
          <w:kern w:val="1"/>
          <w:lang w:eastAsia="ar-SA"/>
        </w:rPr>
        <w:t>омисије</w:t>
      </w:r>
      <w:r w:rsidRPr="00312858">
        <w:rPr>
          <w:rFonts w:eastAsia="Arial Unicode MS"/>
          <w:kern w:val="1"/>
          <w:lang w:val="sr-Cyrl-CS" w:eastAsia="ar-SA"/>
        </w:rPr>
        <w:t xml:space="preserve"> број </w:t>
      </w:r>
      <w:r w:rsidRPr="00312858">
        <w:rPr>
          <w:rFonts w:eastAsia="Arial Unicode MS"/>
          <w:kern w:val="1"/>
          <w:lang w:val="sr-Latn-RS" w:eastAsia="ar-SA"/>
        </w:rPr>
        <w:t>VIII 404-</w:t>
      </w:r>
      <w:r w:rsidR="00191D3F">
        <w:rPr>
          <w:rFonts w:eastAsia="Arial Unicode MS"/>
          <w:kern w:val="1"/>
          <w:lang w:val="sr-Cyrl-RS" w:eastAsia="ar-SA"/>
        </w:rPr>
        <w:t>38/20</w:t>
      </w:r>
      <w:r w:rsidRPr="00312858">
        <w:rPr>
          <w:rFonts w:eastAsia="Arial Unicode MS"/>
          <w:kern w:val="1"/>
          <w:sz w:val="32"/>
          <w:szCs w:val="32"/>
          <w:lang w:val="sr-Cyrl-RS" w:eastAsia="ar-SA"/>
        </w:rPr>
        <w:t xml:space="preserve"> </w:t>
      </w:r>
      <w:r w:rsidRPr="00312858">
        <w:rPr>
          <w:rFonts w:eastAsia="Arial Unicode MS"/>
          <w:kern w:val="1"/>
          <w:lang w:val="sr-Cyrl-CS" w:eastAsia="ar-SA"/>
        </w:rPr>
        <w:t xml:space="preserve">од </w:t>
      </w:r>
      <w:r w:rsidR="00191D3F">
        <w:rPr>
          <w:rFonts w:eastAsia="Arial Unicode MS"/>
          <w:kern w:val="1"/>
          <w:lang w:val="sr-Cyrl-RS" w:eastAsia="ar-SA"/>
        </w:rPr>
        <w:t>13.02.2020</w:t>
      </w:r>
      <w:r w:rsidRPr="00312858">
        <w:rPr>
          <w:rFonts w:eastAsia="Arial Unicode MS"/>
          <w:kern w:val="1"/>
          <w:lang w:val="sr-Cyrl-CS" w:eastAsia="ar-SA"/>
        </w:rPr>
        <w:t xml:space="preserve">. године </w:t>
      </w:r>
      <w:r w:rsidRPr="00312858">
        <w:rPr>
          <w:rFonts w:eastAsia="Arial Unicode MS"/>
          <w:kern w:val="1"/>
          <w:lang w:val="sr-Cyrl-RS" w:eastAsia="ar-SA"/>
        </w:rPr>
        <w:t>за јавну набавку</w:t>
      </w:r>
      <w:r w:rsidRPr="00312858">
        <w:rPr>
          <w:rFonts w:eastAsia="Arial Unicode MS"/>
          <w:kern w:val="1"/>
          <w:lang w:val="sr-Cyrl-CS" w:eastAsia="ar-SA"/>
        </w:rPr>
        <w:t xml:space="preserve"> мале вредности (радови) број </w:t>
      </w:r>
      <w:r w:rsidRPr="00312858">
        <w:rPr>
          <w:rFonts w:eastAsia="Arial Unicode MS"/>
          <w:kern w:val="1"/>
          <w:lang w:val="sr-Latn-RS" w:eastAsia="ar-SA"/>
        </w:rPr>
        <w:t>VIII</w:t>
      </w:r>
      <w:r w:rsidRPr="00312858">
        <w:rPr>
          <w:rFonts w:eastAsia="Arial Unicode MS"/>
          <w:kern w:val="1"/>
          <w:lang w:val="sr-Cyrl-RS" w:eastAsia="ar-SA"/>
        </w:rPr>
        <w:t xml:space="preserve"> </w:t>
      </w:r>
      <w:r w:rsidRPr="00312858">
        <w:rPr>
          <w:rFonts w:eastAsia="Arial Unicode MS"/>
          <w:kern w:val="1"/>
          <w:lang w:val="sr-Latn-RS" w:eastAsia="ar-SA"/>
        </w:rPr>
        <w:t>404-</w:t>
      </w:r>
      <w:r w:rsidR="00191D3F">
        <w:rPr>
          <w:rFonts w:eastAsia="Arial Unicode MS"/>
          <w:kern w:val="1"/>
          <w:lang w:val="sr-Cyrl-RS" w:eastAsia="ar-SA"/>
        </w:rPr>
        <w:t>38/20</w:t>
      </w:r>
      <w:r w:rsidRPr="00312858">
        <w:rPr>
          <w:rFonts w:eastAsia="Arial Unicode MS"/>
          <w:kern w:val="1"/>
          <w:lang w:eastAsia="ar-SA"/>
        </w:rPr>
        <w:t>, припремљена је:</w:t>
      </w:r>
    </w:p>
    <w:p w:rsidR="00312858" w:rsidRPr="00312858" w:rsidRDefault="00312858" w:rsidP="00312858">
      <w:pPr>
        <w:suppressAutoHyphens/>
        <w:spacing w:line="100" w:lineRule="atLeast"/>
        <w:ind w:firstLine="720"/>
        <w:jc w:val="both"/>
        <w:rPr>
          <w:rFonts w:eastAsia="TimesNewRomanPSMT"/>
          <w:color w:val="000000"/>
          <w:kern w:val="1"/>
          <w:lang w:eastAsia="ar-SA"/>
        </w:rPr>
      </w:pPr>
    </w:p>
    <w:p w:rsidR="00312858" w:rsidRPr="00312858" w:rsidRDefault="00312858" w:rsidP="00312858">
      <w:pPr>
        <w:shd w:val="clear" w:color="auto" w:fill="C6D9F1"/>
        <w:suppressAutoHyphens/>
        <w:spacing w:line="100" w:lineRule="atLeast"/>
        <w:jc w:val="center"/>
        <w:rPr>
          <w:rFonts w:eastAsia="TimesNewRomanPS-BoldMT"/>
          <w:b/>
          <w:bCs/>
          <w:color w:val="000000"/>
          <w:kern w:val="1"/>
          <w:lang w:val="ru-RU" w:eastAsia="ar-SA"/>
        </w:rPr>
      </w:pPr>
      <w:r w:rsidRPr="00312858">
        <w:rPr>
          <w:rFonts w:eastAsia="TimesNewRomanPS-BoldMT"/>
          <w:b/>
          <w:bCs/>
          <w:color w:val="000000"/>
          <w:kern w:val="1"/>
          <w:lang w:eastAsia="ar-SA"/>
        </w:rPr>
        <w:t>КОНКУРСНА ДОКУМЕНТАЦИЈА</w:t>
      </w:r>
    </w:p>
    <w:p w:rsidR="00312858" w:rsidRPr="00312858" w:rsidRDefault="00312858" w:rsidP="00312858">
      <w:pPr>
        <w:shd w:val="clear" w:color="auto" w:fill="C6D9F1"/>
        <w:suppressAutoHyphens/>
        <w:spacing w:line="100" w:lineRule="atLeast"/>
        <w:jc w:val="center"/>
        <w:rPr>
          <w:rFonts w:eastAsia="Arial Unicode MS"/>
          <w:b/>
          <w:bCs/>
          <w:color w:val="000000"/>
          <w:kern w:val="1"/>
          <w:lang w:val="sr-Cyrl-RS" w:eastAsia="ar-SA"/>
        </w:rPr>
      </w:pPr>
      <w:r w:rsidRPr="00312858">
        <w:rPr>
          <w:rFonts w:eastAsia="Arial Unicode MS"/>
          <w:b/>
          <w:bCs/>
          <w:color w:val="000000"/>
          <w:kern w:val="1"/>
          <w:lang w:val="sr-Cyrl-RS" w:eastAsia="ar-SA"/>
        </w:rPr>
        <w:t xml:space="preserve">За јавну набавку мале вредности – </w:t>
      </w:r>
      <w:r w:rsidRPr="00312858">
        <w:rPr>
          <w:rFonts w:eastAsia="Arial Unicode MS"/>
          <w:b/>
          <w:color w:val="000000"/>
          <w:kern w:val="1"/>
          <w:lang w:val="sr-Cyrl-RS" w:eastAsia="ar-SA"/>
        </w:rPr>
        <w:t>Радови на чишћењу водопривредних објеката од значаја за град, водотоци другог реда</w:t>
      </w:r>
      <w:r w:rsidRPr="00312858">
        <w:rPr>
          <w:rFonts w:eastAsia="Arial Unicode MS"/>
          <w:b/>
          <w:bCs/>
          <w:color w:val="000000"/>
          <w:kern w:val="1"/>
          <w:lang w:val="sr-Cyrl-RS" w:eastAsia="ar-SA"/>
        </w:rPr>
        <w:t xml:space="preserve"> </w:t>
      </w:r>
      <w:r w:rsidRPr="00312858">
        <w:rPr>
          <w:rFonts w:eastAsia="Arial Unicode MS"/>
          <w:b/>
          <w:color w:val="000000"/>
          <w:kern w:val="1"/>
          <w:lang w:val="sr-Latn-RS" w:eastAsia="ar-SA"/>
        </w:rPr>
        <w:t>V</w:t>
      </w:r>
      <w:r w:rsidRPr="00312858">
        <w:rPr>
          <w:rFonts w:eastAsia="Arial Unicode MS"/>
          <w:b/>
          <w:color w:val="000000"/>
          <w:kern w:val="1"/>
          <w:lang w:eastAsia="ar-SA"/>
        </w:rPr>
        <w:t>III</w:t>
      </w:r>
      <w:r w:rsidRPr="00312858">
        <w:rPr>
          <w:rFonts w:eastAsia="Arial Unicode MS"/>
          <w:b/>
          <w:color w:val="000000"/>
          <w:kern w:val="1"/>
          <w:lang w:val="sr-Latn-RS" w:eastAsia="ar-SA"/>
        </w:rPr>
        <w:t xml:space="preserve"> 404-</w:t>
      </w:r>
      <w:r w:rsidR="00191D3F">
        <w:rPr>
          <w:rFonts w:eastAsia="Arial Unicode MS"/>
          <w:b/>
          <w:color w:val="000000"/>
          <w:kern w:val="1"/>
          <w:lang w:val="sr-Cyrl-RS" w:eastAsia="ar-SA"/>
        </w:rPr>
        <w:t>38/20</w:t>
      </w:r>
      <w:r w:rsidRPr="00312858">
        <w:rPr>
          <w:rFonts w:eastAsia="Arial Unicode MS"/>
          <w:color w:val="000000"/>
          <w:kern w:val="1"/>
          <w:lang w:val="sr-Cyrl-RS" w:eastAsia="ar-SA"/>
        </w:rPr>
        <w:t xml:space="preserve"> </w:t>
      </w:r>
      <w:r w:rsidRPr="00312858">
        <w:rPr>
          <w:rFonts w:eastAsia="Arial Unicode MS"/>
          <w:b/>
          <w:color w:val="000000"/>
          <w:kern w:val="1"/>
          <w:lang w:val="sr-Cyrl-CS" w:eastAsia="ar-SA"/>
        </w:rPr>
        <w:t>(радови)</w:t>
      </w:r>
    </w:p>
    <w:p w:rsidR="00312858" w:rsidRPr="005714E6" w:rsidRDefault="00312858" w:rsidP="00312858">
      <w:pPr>
        <w:suppressAutoHyphens/>
        <w:spacing w:line="100" w:lineRule="atLeast"/>
        <w:jc w:val="both"/>
        <w:rPr>
          <w:rFonts w:eastAsia="TimesNewRomanPS-BoldMT"/>
          <w:b/>
          <w:bCs/>
          <w:kern w:val="1"/>
          <w:lang w:eastAsia="ar-SA"/>
        </w:rPr>
      </w:pPr>
    </w:p>
    <w:p w:rsidR="00312858" w:rsidRPr="005714E6" w:rsidRDefault="00312858" w:rsidP="00312858">
      <w:pPr>
        <w:suppressAutoHyphens/>
        <w:spacing w:line="100" w:lineRule="atLeast"/>
        <w:jc w:val="both"/>
        <w:rPr>
          <w:rFonts w:eastAsia="TimesNewRomanPSMT"/>
          <w:kern w:val="1"/>
          <w:lang w:eastAsia="ar-SA"/>
        </w:rPr>
      </w:pPr>
      <w:r w:rsidRPr="005714E6">
        <w:rPr>
          <w:rFonts w:eastAsia="TimesNewRomanPSMT"/>
          <w:kern w:val="1"/>
          <w:lang w:eastAsia="ar-SA"/>
        </w:rPr>
        <w:t>Конкурсна документација садржи:</w:t>
      </w:r>
    </w:p>
    <w:p w:rsidR="00312858" w:rsidRPr="005714E6" w:rsidRDefault="00312858" w:rsidP="00312858">
      <w:pPr>
        <w:suppressAutoHyphens/>
        <w:spacing w:line="100" w:lineRule="atLeast"/>
        <w:jc w:val="both"/>
        <w:rPr>
          <w:rFonts w:eastAsia="TimesNewRomanPSMT"/>
          <w:kern w:val="1"/>
          <w:lang w:eastAsia="ar-SA"/>
        </w:rPr>
      </w:pPr>
    </w:p>
    <w:tbl>
      <w:tblPr>
        <w:tblW w:w="9302" w:type="dxa"/>
        <w:tblInd w:w="-30" w:type="dxa"/>
        <w:tblLayout w:type="fixed"/>
        <w:tblLook w:val="0000" w:firstRow="0" w:lastRow="0" w:firstColumn="0" w:lastColumn="0" w:noHBand="0" w:noVBand="0"/>
      </w:tblPr>
      <w:tblGrid>
        <w:gridCol w:w="1563"/>
        <w:gridCol w:w="6119"/>
        <w:gridCol w:w="1620"/>
      </w:tblGrid>
      <w:tr w:rsidR="00EE05D8" w:rsidRPr="005714E6" w:rsidTr="00191D3F">
        <w:tc>
          <w:tcPr>
            <w:tcW w:w="1563" w:type="dxa"/>
            <w:tcBorders>
              <w:top w:val="single" w:sz="4" w:space="0" w:color="000000"/>
              <w:left w:val="single" w:sz="4" w:space="0" w:color="000000"/>
              <w:bottom w:val="single" w:sz="4" w:space="0" w:color="000000"/>
            </w:tcBorders>
            <w:shd w:val="clear" w:color="auto" w:fill="auto"/>
          </w:tcPr>
          <w:p w:rsidR="00312858" w:rsidRPr="005714E6" w:rsidRDefault="00312858" w:rsidP="00312858">
            <w:pPr>
              <w:suppressAutoHyphens/>
              <w:spacing w:line="100" w:lineRule="atLeast"/>
              <w:jc w:val="both"/>
              <w:rPr>
                <w:rFonts w:eastAsia="TimesNewRomanPSMT"/>
                <w:b/>
                <w:i/>
                <w:kern w:val="1"/>
                <w:lang w:val="sr-Latn-RS" w:eastAsia="ar-SA"/>
              </w:rPr>
            </w:pPr>
          </w:p>
          <w:p w:rsidR="00312858" w:rsidRPr="005714E6" w:rsidRDefault="00312858" w:rsidP="00312858">
            <w:pPr>
              <w:suppressAutoHyphens/>
              <w:spacing w:line="100" w:lineRule="atLeast"/>
              <w:jc w:val="both"/>
              <w:rPr>
                <w:rFonts w:eastAsia="TimesNewRomanPSMT"/>
                <w:b/>
                <w:i/>
                <w:kern w:val="1"/>
                <w:lang w:val="sr-Cyrl-CS" w:eastAsia="ar-SA"/>
              </w:rPr>
            </w:pPr>
            <w:r w:rsidRPr="005714E6">
              <w:rPr>
                <w:rFonts w:eastAsia="TimesNewRomanPSMT"/>
                <w:b/>
                <w:i/>
                <w:kern w:val="1"/>
                <w:lang w:val="sr-Cyrl-CS" w:eastAsia="ar-SA"/>
              </w:rPr>
              <w:t>Поглавље</w:t>
            </w:r>
          </w:p>
          <w:p w:rsidR="00312858" w:rsidRPr="005714E6" w:rsidRDefault="00312858" w:rsidP="00312858">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312858" w:rsidRPr="005714E6" w:rsidRDefault="00312858" w:rsidP="00312858">
            <w:pPr>
              <w:suppressAutoHyphens/>
              <w:spacing w:line="100" w:lineRule="atLeast"/>
              <w:jc w:val="center"/>
              <w:rPr>
                <w:rFonts w:eastAsia="TimesNewRomanPSMT"/>
                <w:b/>
                <w:i/>
                <w:kern w:val="1"/>
                <w:lang w:eastAsia="ar-SA"/>
              </w:rPr>
            </w:pPr>
          </w:p>
          <w:p w:rsidR="00312858" w:rsidRPr="005714E6" w:rsidRDefault="00312858" w:rsidP="00312858">
            <w:pPr>
              <w:suppressAutoHyphens/>
              <w:spacing w:line="100" w:lineRule="atLeast"/>
              <w:jc w:val="center"/>
              <w:rPr>
                <w:rFonts w:eastAsia="TimesNewRomanPSMT"/>
                <w:b/>
                <w:i/>
                <w:kern w:val="1"/>
                <w:lang w:eastAsia="ar-SA"/>
              </w:rPr>
            </w:pPr>
            <w:r w:rsidRPr="005714E6">
              <w:rPr>
                <w:rFonts w:eastAsia="TimesNewRomanPSMT"/>
                <w:b/>
                <w:i/>
                <w:kern w:val="1"/>
                <w:lang w:eastAsia="ar-SA"/>
              </w:rPr>
              <w:t>Назив</w:t>
            </w:r>
            <w:r w:rsidRPr="005714E6">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5714E6" w:rsidRDefault="00312858" w:rsidP="00312858">
            <w:pPr>
              <w:suppressAutoHyphens/>
              <w:spacing w:line="100" w:lineRule="atLeast"/>
              <w:jc w:val="center"/>
              <w:rPr>
                <w:rFonts w:eastAsia="TimesNewRomanPSMT"/>
                <w:b/>
                <w:i/>
                <w:kern w:val="1"/>
                <w:lang w:eastAsia="ar-SA"/>
              </w:rPr>
            </w:pPr>
          </w:p>
          <w:p w:rsidR="00312858" w:rsidRPr="005714E6" w:rsidRDefault="00312858" w:rsidP="00312858">
            <w:pPr>
              <w:suppressAutoHyphens/>
              <w:spacing w:line="100" w:lineRule="atLeast"/>
              <w:jc w:val="center"/>
              <w:rPr>
                <w:rFonts w:eastAsia="Arial Unicode MS"/>
                <w:bCs/>
                <w:iCs/>
                <w:kern w:val="1"/>
                <w:lang w:eastAsia="ar-SA"/>
              </w:rPr>
            </w:pPr>
            <w:r w:rsidRPr="005714E6">
              <w:rPr>
                <w:rFonts w:eastAsia="TimesNewRomanPSMT"/>
                <w:b/>
                <w:i/>
                <w:kern w:val="1"/>
                <w:lang w:eastAsia="ar-SA"/>
              </w:rPr>
              <w:t>Страна</w:t>
            </w:r>
          </w:p>
        </w:tc>
      </w:tr>
      <w:tr w:rsidR="00EE05D8" w:rsidRPr="005714E6" w:rsidTr="00191D3F">
        <w:tc>
          <w:tcPr>
            <w:tcW w:w="1563" w:type="dxa"/>
            <w:tcBorders>
              <w:top w:val="single" w:sz="4" w:space="0" w:color="000000"/>
              <w:left w:val="single" w:sz="4" w:space="0" w:color="000000"/>
              <w:bottom w:val="single" w:sz="4" w:space="0" w:color="000000"/>
            </w:tcBorders>
            <w:shd w:val="clear" w:color="auto" w:fill="auto"/>
          </w:tcPr>
          <w:p w:rsidR="00312858" w:rsidRPr="005714E6" w:rsidRDefault="00312858" w:rsidP="00312858">
            <w:pPr>
              <w:suppressAutoHyphens/>
              <w:snapToGrid w:val="0"/>
              <w:spacing w:line="100" w:lineRule="atLeast"/>
              <w:jc w:val="center"/>
              <w:rPr>
                <w:rFonts w:eastAsia="TimesNewRomanPSMT"/>
                <w:kern w:val="1"/>
                <w:lang w:val="sr-Cyrl-RS" w:eastAsia="ar-SA"/>
              </w:rPr>
            </w:pPr>
            <w:r w:rsidRPr="005714E6">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312858" w:rsidRPr="005714E6" w:rsidRDefault="00312858" w:rsidP="00312858">
            <w:pPr>
              <w:suppressAutoHyphens/>
              <w:snapToGrid w:val="0"/>
              <w:spacing w:line="100" w:lineRule="atLeast"/>
              <w:jc w:val="both"/>
              <w:rPr>
                <w:rFonts w:eastAsia="TimesNewRomanPSMT"/>
                <w:kern w:val="1"/>
                <w:lang w:val="sr-Latn-RS" w:eastAsia="ar-SA"/>
              </w:rPr>
            </w:pPr>
            <w:r w:rsidRPr="005714E6">
              <w:rPr>
                <w:rFonts w:eastAsia="TimesNewRomanPSMT"/>
                <w:kern w:val="1"/>
                <w:lang w:val="sr-Cyrl-RS" w:eastAsia="ar-SA"/>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5714E6" w:rsidRDefault="00312858" w:rsidP="00312858">
            <w:pPr>
              <w:suppressAutoHyphens/>
              <w:snapToGrid w:val="0"/>
              <w:spacing w:line="100" w:lineRule="atLeast"/>
              <w:jc w:val="center"/>
              <w:rPr>
                <w:rFonts w:eastAsia="Arial Unicode MS"/>
                <w:bCs/>
                <w:iCs/>
                <w:kern w:val="1"/>
                <w:lang w:val="sr-Cyrl-RS" w:eastAsia="ar-SA"/>
              </w:rPr>
            </w:pPr>
            <w:r w:rsidRPr="005714E6">
              <w:rPr>
                <w:rFonts w:eastAsia="Arial Unicode MS"/>
                <w:bCs/>
                <w:iCs/>
                <w:kern w:val="1"/>
                <w:lang w:val="sr-Cyrl-RS" w:eastAsia="ar-SA"/>
              </w:rPr>
              <w:t>3.</w:t>
            </w:r>
          </w:p>
        </w:tc>
      </w:tr>
      <w:tr w:rsidR="00EE05D8" w:rsidRPr="005714E6" w:rsidTr="00191D3F">
        <w:tc>
          <w:tcPr>
            <w:tcW w:w="1563" w:type="dxa"/>
            <w:tcBorders>
              <w:top w:val="single" w:sz="4" w:space="0" w:color="000000"/>
              <w:left w:val="single" w:sz="4" w:space="0" w:color="000000"/>
              <w:bottom w:val="single" w:sz="4" w:space="0" w:color="000000"/>
            </w:tcBorders>
            <w:shd w:val="clear" w:color="auto" w:fill="auto"/>
          </w:tcPr>
          <w:p w:rsidR="00312858" w:rsidRPr="005714E6" w:rsidRDefault="00312858" w:rsidP="00312858">
            <w:pPr>
              <w:suppressAutoHyphens/>
              <w:snapToGrid w:val="0"/>
              <w:spacing w:line="100" w:lineRule="atLeast"/>
              <w:jc w:val="center"/>
              <w:rPr>
                <w:rFonts w:eastAsia="Arial Unicode MS"/>
                <w:bCs/>
                <w:iCs/>
                <w:kern w:val="1"/>
                <w:lang w:val="sr-Cyrl-RS" w:eastAsia="ar-SA"/>
              </w:rPr>
            </w:pPr>
          </w:p>
          <w:p w:rsidR="00312858" w:rsidRPr="005714E6" w:rsidRDefault="00312858" w:rsidP="00312858">
            <w:pPr>
              <w:suppressAutoHyphens/>
              <w:snapToGrid w:val="0"/>
              <w:spacing w:line="100" w:lineRule="atLeast"/>
              <w:jc w:val="center"/>
              <w:rPr>
                <w:rFonts w:eastAsia="Arial Unicode MS"/>
                <w:bCs/>
                <w:iCs/>
                <w:kern w:val="1"/>
                <w:lang w:val="sr-Cyrl-RS" w:eastAsia="ar-SA"/>
              </w:rPr>
            </w:pPr>
          </w:p>
          <w:p w:rsidR="00312858" w:rsidRPr="005714E6" w:rsidRDefault="00312858" w:rsidP="00312858">
            <w:pPr>
              <w:suppressAutoHyphens/>
              <w:snapToGrid w:val="0"/>
              <w:spacing w:line="100" w:lineRule="atLeast"/>
              <w:jc w:val="center"/>
              <w:rPr>
                <w:rFonts w:eastAsia="Arial Unicode MS"/>
                <w:bCs/>
                <w:iCs/>
                <w:kern w:val="1"/>
                <w:lang w:val="sr-Cyrl-RS" w:eastAsia="ar-SA"/>
              </w:rPr>
            </w:pPr>
          </w:p>
          <w:p w:rsidR="00312858" w:rsidRPr="005714E6" w:rsidRDefault="00312858" w:rsidP="00312858">
            <w:pPr>
              <w:suppressAutoHyphens/>
              <w:snapToGrid w:val="0"/>
              <w:spacing w:line="100" w:lineRule="atLeast"/>
              <w:jc w:val="center"/>
              <w:rPr>
                <w:rFonts w:eastAsia="Arial Unicode MS"/>
                <w:bCs/>
                <w:iCs/>
                <w:kern w:val="1"/>
                <w:lang w:val="sr-Cyrl-RS" w:eastAsia="ar-SA"/>
              </w:rPr>
            </w:pPr>
          </w:p>
          <w:p w:rsidR="00312858" w:rsidRPr="005714E6" w:rsidRDefault="00312858" w:rsidP="00312858">
            <w:pPr>
              <w:suppressAutoHyphens/>
              <w:snapToGrid w:val="0"/>
              <w:spacing w:line="100" w:lineRule="atLeast"/>
              <w:jc w:val="center"/>
              <w:rPr>
                <w:rFonts w:eastAsia="Arial Unicode MS"/>
                <w:bCs/>
                <w:iCs/>
                <w:kern w:val="1"/>
                <w:lang w:val="sr-Cyrl-RS" w:eastAsia="ar-SA"/>
              </w:rPr>
            </w:pPr>
          </w:p>
          <w:p w:rsidR="00312858" w:rsidRPr="005714E6" w:rsidRDefault="00312858" w:rsidP="00312858">
            <w:pPr>
              <w:suppressAutoHyphens/>
              <w:snapToGrid w:val="0"/>
              <w:spacing w:line="100" w:lineRule="atLeast"/>
              <w:jc w:val="center"/>
              <w:rPr>
                <w:rFonts w:eastAsia="TimesNewRomanPSMT"/>
                <w:kern w:val="1"/>
                <w:lang w:val="sr-Cyrl-RS" w:eastAsia="ar-SA"/>
              </w:rPr>
            </w:pPr>
            <w:r w:rsidRPr="005714E6">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312858" w:rsidRPr="005714E6" w:rsidRDefault="00312858" w:rsidP="00312858">
            <w:pPr>
              <w:suppressAutoHyphens/>
              <w:snapToGrid w:val="0"/>
              <w:spacing w:line="100" w:lineRule="atLeast"/>
              <w:jc w:val="both"/>
              <w:rPr>
                <w:rFonts w:eastAsia="TimesNewRomanPSMT"/>
                <w:kern w:val="1"/>
                <w:lang w:val="sr-Latn-RS" w:eastAsia="ar-SA"/>
              </w:rPr>
            </w:pPr>
            <w:r w:rsidRPr="005714E6">
              <w:rPr>
                <w:rFonts w:eastAsia="TimesNewRomanPSMT"/>
                <w:kern w:val="1"/>
                <w:lang w:val="sr-Cyrl-RS" w:eastAsia="ar-SA"/>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714E6">
              <w:rPr>
                <w:rFonts w:eastAsia="TimesNewRomanPSMT"/>
                <w:kern w:val="1"/>
                <w:lang w:eastAsia="ar-SA"/>
              </w:rPr>
              <w:t>o</w:t>
            </w:r>
            <w:r w:rsidRPr="005714E6">
              <w:rPr>
                <w:rFonts w:eastAsia="TimesNewRomanPSMT"/>
                <w:kern w:val="1"/>
                <w:lang w:val="sr-Cyrl-RS" w:eastAsia="ar-SA"/>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5714E6" w:rsidRDefault="00312858" w:rsidP="00312858">
            <w:pPr>
              <w:suppressAutoHyphens/>
              <w:snapToGrid w:val="0"/>
              <w:spacing w:line="100" w:lineRule="atLeast"/>
              <w:jc w:val="center"/>
              <w:rPr>
                <w:rFonts w:eastAsia="TimesNewRomanPSMT"/>
                <w:kern w:val="1"/>
                <w:lang w:val="sr-Cyrl-RS" w:eastAsia="ar-SA"/>
              </w:rPr>
            </w:pPr>
            <w:r w:rsidRPr="005714E6">
              <w:rPr>
                <w:rFonts w:eastAsia="TimesNewRomanPSMT"/>
                <w:kern w:val="1"/>
                <w:lang w:val="sr-Cyrl-RS" w:eastAsia="ar-SA"/>
              </w:rPr>
              <w:t xml:space="preserve">4. </w:t>
            </w:r>
          </w:p>
        </w:tc>
      </w:tr>
      <w:tr w:rsidR="00EE05D8" w:rsidRPr="005714E6" w:rsidTr="00191D3F">
        <w:trPr>
          <w:trHeight w:val="323"/>
        </w:trPr>
        <w:tc>
          <w:tcPr>
            <w:tcW w:w="1563" w:type="dxa"/>
            <w:tcBorders>
              <w:top w:val="single" w:sz="4" w:space="0" w:color="000000"/>
              <w:left w:val="single" w:sz="4" w:space="0" w:color="000000"/>
              <w:bottom w:val="single" w:sz="4" w:space="0" w:color="000000"/>
            </w:tcBorders>
            <w:shd w:val="clear" w:color="auto" w:fill="auto"/>
          </w:tcPr>
          <w:p w:rsidR="00312858" w:rsidRPr="005714E6" w:rsidRDefault="00312858" w:rsidP="00312858">
            <w:pPr>
              <w:suppressAutoHyphens/>
              <w:snapToGrid w:val="0"/>
              <w:spacing w:line="100" w:lineRule="atLeast"/>
              <w:jc w:val="center"/>
              <w:rPr>
                <w:rFonts w:eastAsia="TimesNewRomanPSMT"/>
                <w:kern w:val="1"/>
                <w:lang w:val="sr-Cyrl-RS" w:eastAsia="ar-SA"/>
              </w:rPr>
            </w:pPr>
            <w:r w:rsidRPr="005714E6">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312858" w:rsidRPr="005714E6" w:rsidRDefault="00312858" w:rsidP="00312858">
            <w:pPr>
              <w:suppressAutoHyphens/>
              <w:snapToGrid w:val="0"/>
              <w:spacing w:line="100" w:lineRule="atLeast"/>
              <w:jc w:val="both"/>
              <w:rPr>
                <w:rFonts w:eastAsia="TimesNewRomanPSMT"/>
                <w:kern w:val="1"/>
                <w:lang w:val="sr-Latn-RS" w:eastAsia="ar-SA"/>
              </w:rPr>
            </w:pPr>
            <w:r w:rsidRPr="005714E6">
              <w:rPr>
                <w:rFonts w:eastAsia="TimesNewRomanPSMT"/>
                <w:kern w:val="1"/>
                <w:lang w:val="sr-Cyrl-RS" w:eastAsia="ar-SA"/>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5714E6" w:rsidRDefault="00312858" w:rsidP="00312858">
            <w:pPr>
              <w:suppressAutoHyphens/>
              <w:snapToGrid w:val="0"/>
              <w:spacing w:line="100" w:lineRule="atLeast"/>
              <w:jc w:val="center"/>
              <w:rPr>
                <w:rFonts w:eastAsia="TimesNewRomanPSMT"/>
                <w:kern w:val="1"/>
                <w:lang w:val="sr-Cyrl-RS" w:eastAsia="ar-SA"/>
              </w:rPr>
            </w:pPr>
            <w:r w:rsidRPr="005714E6">
              <w:rPr>
                <w:rFonts w:eastAsia="TimesNewRomanPSMT"/>
                <w:kern w:val="1"/>
                <w:lang w:val="sr-Cyrl-RS" w:eastAsia="ar-SA"/>
              </w:rPr>
              <w:t xml:space="preserve">6. </w:t>
            </w:r>
          </w:p>
        </w:tc>
      </w:tr>
      <w:tr w:rsidR="00EE05D8" w:rsidRPr="005714E6" w:rsidTr="00191D3F">
        <w:tc>
          <w:tcPr>
            <w:tcW w:w="1563" w:type="dxa"/>
            <w:tcBorders>
              <w:top w:val="single" w:sz="4" w:space="0" w:color="000000"/>
              <w:left w:val="single" w:sz="4" w:space="0" w:color="000000"/>
              <w:bottom w:val="single" w:sz="4" w:space="0" w:color="000000"/>
            </w:tcBorders>
            <w:shd w:val="clear" w:color="auto" w:fill="auto"/>
          </w:tcPr>
          <w:p w:rsidR="00312858" w:rsidRPr="005714E6" w:rsidRDefault="00312858" w:rsidP="00312858">
            <w:pPr>
              <w:suppressAutoHyphens/>
              <w:snapToGrid w:val="0"/>
              <w:spacing w:line="100" w:lineRule="atLeast"/>
              <w:jc w:val="center"/>
              <w:rPr>
                <w:rFonts w:eastAsia="TimesNewRomanPSMT"/>
                <w:kern w:val="1"/>
                <w:lang w:val="sr-Cyrl-RS" w:eastAsia="ar-SA"/>
              </w:rPr>
            </w:pPr>
          </w:p>
          <w:p w:rsidR="00312858" w:rsidRPr="005714E6" w:rsidRDefault="00312858" w:rsidP="00312858">
            <w:pPr>
              <w:suppressAutoHyphens/>
              <w:snapToGrid w:val="0"/>
              <w:spacing w:line="100" w:lineRule="atLeast"/>
              <w:jc w:val="center"/>
              <w:rPr>
                <w:rFonts w:eastAsia="TimesNewRomanPSMT"/>
                <w:kern w:val="1"/>
                <w:lang w:val="sr-Cyrl-RS" w:eastAsia="ar-SA"/>
              </w:rPr>
            </w:pPr>
          </w:p>
          <w:p w:rsidR="00312858" w:rsidRPr="005714E6" w:rsidRDefault="00312858" w:rsidP="00312858">
            <w:pPr>
              <w:suppressAutoHyphens/>
              <w:snapToGrid w:val="0"/>
              <w:spacing w:line="100" w:lineRule="atLeast"/>
              <w:jc w:val="center"/>
              <w:rPr>
                <w:rFonts w:eastAsia="TimesNewRomanPSMT"/>
                <w:kern w:val="1"/>
                <w:lang w:val="sr-Cyrl-RS" w:eastAsia="ar-SA"/>
              </w:rPr>
            </w:pPr>
            <w:r w:rsidRPr="005714E6">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312858" w:rsidRPr="005714E6" w:rsidRDefault="00312858" w:rsidP="00312858">
            <w:pPr>
              <w:suppressAutoHyphens/>
              <w:snapToGrid w:val="0"/>
              <w:spacing w:line="100" w:lineRule="atLeast"/>
              <w:jc w:val="both"/>
              <w:rPr>
                <w:rFonts w:eastAsia="TimesNewRomanPSMT"/>
                <w:kern w:val="1"/>
                <w:lang w:val="sr-Latn-RS" w:eastAsia="ar-SA"/>
              </w:rPr>
            </w:pPr>
            <w:r w:rsidRPr="005714E6">
              <w:rPr>
                <w:rFonts w:eastAsia="TimesNewRomanPSMT"/>
                <w:kern w:val="1"/>
                <w:lang w:val="sr-Cyrl-RS" w:eastAsia="ar-SA"/>
              </w:rPr>
              <w:t>Услови за учешће у поступку јавне набавке из чл. 75.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5714E6" w:rsidRDefault="00312858" w:rsidP="00312858">
            <w:pPr>
              <w:suppressAutoHyphens/>
              <w:snapToGrid w:val="0"/>
              <w:spacing w:line="100" w:lineRule="atLeast"/>
              <w:jc w:val="center"/>
              <w:rPr>
                <w:rFonts w:eastAsia="TimesNewRomanPSMT"/>
                <w:kern w:val="1"/>
                <w:lang w:val="sr-Cyrl-RS" w:eastAsia="ar-SA"/>
              </w:rPr>
            </w:pPr>
            <w:r w:rsidRPr="005714E6">
              <w:rPr>
                <w:rFonts w:eastAsia="TimesNewRomanPSMT"/>
                <w:kern w:val="1"/>
                <w:lang w:val="sr-Cyrl-RS" w:eastAsia="ar-SA"/>
              </w:rPr>
              <w:t xml:space="preserve">7. </w:t>
            </w:r>
          </w:p>
        </w:tc>
      </w:tr>
      <w:tr w:rsidR="00EE05D8" w:rsidRPr="005714E6" w:rsidTr="00191D3F">
        <w:trPr>
          <w:trHeight w:val="413"/>
        </w:trPr>
        <w:tc>
          <w:tcPr>
            <w:tcW w:w="1563" w:type="dxa"/>
            <w:tcBorders>
              <w:top w:val="single" w:sz="4" w:space="0" w:color="000000"/>
              <w:left w:val="single" w:sz="4" w:space="0" w:color="000000"/>
              <w:bottom w:val="single" w:sz="4" w:space="0" w:color="000000"/>
            </w:tcBorders>
            <w:shd w:val="clear" w:color="auto" w:fill="auto"/>
          </w:tcPr>
          <w:p w:rsidR="00312858" w:rsidRPr="005714E6" w:rsidRDefault="00312858" w:rsidP="00312858">
            <w:pPr>
              <w:suppressAutoHyphens/>
              <w:snapToGrid w:val="0"/>
              <w:spacing w:line="100" w:lineRule="atLeast"/>
              <w:jc w:val="center"/>
              <w:rPr>
                <w:rFonts w:eastAsia="TimesNewRomanPSMT"/>
                <w:kern w:val="1"/>
                <w:lang w:val="sr-Cyrl-RS" w:eastAsia="ar-SA"/>
              </w:rPr>
            </w:pPr>
            <w:r w:rsidRPr="005714E6">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312858" w:rsidRPr="005714E6" w:rsidRDefault="00312858" w:rsidP="00312858">
            <w:pPr>
              <w:suppressAutoHyphens/>
              <w:snapToGrid w:val="0"/>
              <w:spacing w:line="100" w:lineRule="atLeast"/>
              <w:jc w:val="both"/>
              <w:rPr>
                <w:rFonts w:eastAsia="TimesNewRomanPSMT"/>
                <w:kern w:val="1"/>
                <w:lang w:val="sr-Cyrl-RS" w:eastAsia="ar-SA"/>
              </w:rPr>
            </w:pPr>
            <w:r w:rsidRPr="005714E6">
              <w:rPr>
                <w:rFonts w:eastAsia="TimesNewRomanPSMT"/>
                <w:kern w:val="1"/>
                <w:lang w:val="sr-Cyrl-RS" w:eastAsia="ar-SA"/>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5714E6" w:rsidRDefault="00312858" w:rsidP="00312858">
            <w:pPr>
              <w:suppressAutoHyphens/>
              <w:snapToGrid w:val="0"/>
              <w:spacing w:line="100" w:lineRule="atLeast"/>
              <w:jc w:val="center"/>
              <w:rPr>
                <w:rFonts w:eastAsia="TimesNewRomanPSMT"/>
                <w:kern w:val="1"/>
                <w:lang w:val="sr-Cyrl-RS" w:eastAsia="ar-SA"/>
              </w:rPr>
            </w:pPr>
            <w:r w:rsidRPr="005714E6">
              <w:rPr>
                <w:rFonts w:eastAsia="TimesNewRomanPSMT"/>
                <w:kern w:val="1"/>
                <w:lang w:val="sr-Cyrl-RS" w:eastAsia="ar-SA"/>
              </w:rPr>
              <w:t>12.</w:t>
            </w:r>
          </w:p>
        </w:tc>
      </w:tr>
      <w:tr w:rsidR="00EE05D8" w:rsidRPr="005714E6" w:rsidTr="00191D3F">
        <w:trPr>
          <w:trHeight w:val="413"/>
        </w:trPr>
        <w:tc>
          <w:tcPr>
            <w:tcW w:w="1563" w:type="dxa"/>
            <w:tcBorders>
              <w:top w:val="single" w:sz="4" w:space="0" w:color="000000"/>
              <w:left w:val="single" w:sz="4" w:space="0" w:color="000000"/>
              <w:bottom w:val="single" w:sz="4" w:space="0" w:color="000000"/>
            </w:tcBorders>
            <w:shd w:val="clear" w:color="auto" w:fill="auto"/>
          </w:tcPr>
          <w:p w:rsidR="00312858" w:rsidRPr="005714E6" w:rsidRDefault="00312858" w:rsidP="00312858">
            <w:pPr>
              <w:suppressAutoHyphens/>
              <w:snapToGrid w:val="0"/>
              <w:spacing w:line="100" w:lineRule="atLeast"/>
              <w:jc w:val="center"/>
              <w:rPr>
                <w:rFonts w:eastAsia="TimesNewRomanPSMT"/>
                <w:kern w:val="1"/>
                <w:lang w:eastAsia="ar-SA"/>
              </w:rPr>
            </w:pPr>
            <w:r w:rsidRPr="005714E6">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312858" w:rsidRPr="005714E6" w:rsidRDefault="00312858" w:rsidP="00312858">
            <w:pPr>
              <w:suppressAutoHyphens/>
              <w:snapToGrid w:val="0"/>
              <w:spacing w:line="100" w:lineRule="atLeast"/>
              <w:jc w:val="both"/>
              <w:rPr>
                <w:rFonts w:eastAsia="TimesNewRomanPSMT"/>
                <w:kern w:val="1"/>
                <w:lang w:val="sr-Cyrl-RS" w:eastAsia="ar-SA"/>
              </w:rPr>
            </w:pPr>
            <w:r w:rsidRPr="005714E6">
              <w:rPr>
                <w:rFonts w:eastAsia="TimesNewRomanPSMT"/>
                <w:kern w:val="1"/>
                <w:lang w:val="sr-Cyrl-RS" w:eastAsia="ar-SA"/>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5714E6" w:rsidRDefault="00312858" w:rsidP="00312858">
            <w:pPr>
              <w:suppressAutoHyphens/>
              <w:snapToGrid w:val="0"/>
              <w:spacing w:line="100" w:lineRule="atLeast"/>
              <w:jc w:val="center"/>
              <w:rPr>
                <w:rFonts w:eastAsia="TimesNewRomanPSMT"/>
                <w:kern w:val="1"/>
                <w:lang w:val="sr-Cyrl-RS" w:eastAsia="ar-SA"/>
              </w:rPr>
            </w:pPr>
            <w:r w:rsidRPr="005714E6">
              <w:rPr>
                <w:rFonts w:eastAsia="TimesNewRomanPSMT"/>
                <w:kern w:val="1"/>
                <w:lang w:val="sr-Cyrl-RS" w:eastAsia="ar-SA"/>
              </w:rPr>
              <w:t xml:space="preserve">13. </w:t>
            </w:r>
          </w:p>
        </w:tc>
      </w:tr>
      <w:tr w:rsidR="00EE05D8" w:rsidRPr="005714E6" w:rsidTr="00191D3F">
        <w:trPr>
          <w:trHeight w:val="413"/>
        </w:trPr>
        <w:tc>
          <w:tcPr>
            <w:tcW w:w="1563" w:type="dxa"/>
            <w:tcBorders>
              <w:top w:val="single" w:sz="4" w:space="0" w:color="000000"/>
              <w:left w:val="single" w:sz="4" w:space="0" w:color="000000"/>
              <w:bottom w:val="single" w:sz="4" w:space="0" w:color="000000"/>
            </w:tcBorders>
            <w:shd w:val="clear" w:color="auto" w:fill="auto"/>
          </w:tcPr>
          <w:p w:rsidR="00312858" w:rsidRPr="005714E6" w:rsidRDefault="00312858" w:rsidP="00312858">
            <w:pPr>
              <w:suppressAutoHyphens/>
              <w:snapToGrid w:val="0"/>
              <w:spacing w:line="100" w:lineRule="atLeast"/>
              <w:jc w:val="center"/>
              <w:rPr>
                <w:rFonts w:eastAsia="TimesNewRomanPSMT"/>
                <w:kern w:val="1"/>
                <w:lang w:eastAsia="ar-SA"/>
              </w:rPr>
            </w:pPr>
            <w:r w:rsidRPr="005714E6">
              <w:rPr>
                <w:rFonts w:eastAsia="TimesNewRomanPSMT"/>
                <w:kern w:val="1"/>
                <w:lang w:eastAsia="ar-SA"/>
              </w:rPr>
              <w:t>VII</w:t>
            </w:r>
          </w:p>
        </w:tc>
        <w:tc>
          <w:tcPr>
            <w:tcW w:w="6119" w:type="dxa"/>
            <w:tcBorders>
              <w:top w:val="single" w:sz="4" w:space="0" w:color="000000"/>
              <w:left w:val="single" w:sz="4" w:space="0" w:color="000000"/>
              <w:bottom w:val="single" w:sz="4" w:space="0" w:color="000000"/>
            </w:tcBorders>
            <w:shd w:val="clear" w:color="auto" w:fill="auto"/>
          </w:tcPr>
          <w:p w:rsidR="00312858" w:rsidRPr="005714E6" w:rsidRDefault="00312858" w:rsidP="00312858">
            <w:pPr>
              <w:suppressAutoHyphens/>
              <w:snapToGrid w:val="0"/>
              <w:spacing w:line="100" w:lineRule="atLeast"/>
              <w:jc w:val="both"/>
              <w:rPr>
                <w:rFonts w:eastAsia="TimesNewRomanPSMT"/>
                <w:kern w:val="1"/>
                <w:lang w:val="sr-Cyrl-RS" w:eastAsia="ar-SA"/>
              </w:rPr>
            </w:pPr>
            <w:r w:rsidRPr="005714E6">
              <w:rPr>
                <w:rFonts w:eastAsia="TimesNewRomanPSMT"/>
                <w:kern w:val="1"/>
                <w:lang w:val="sr-Cyrl-RS" w:eastAsia="ar-SA"/>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5714E6" w:rsidRDefault="00312858" w:rsidP="00312858">
            <w:pPr>
              <w:suppressAutoHyphens/>
              <w:snapToGrid w:val="0"/>
              <w:spacing w:line="100" w:lineRule="atLeast"/>
              <w:jc w:val="center"/>
              <w:rPr>
                <w:rFonts w:eastAsia="TimesNewRomanPSMT"/>
                <w:kern w:val="1"/>
                <w:lang w:val="sr-Cyrl-RS" w:eastAsia="ar-SA"/>
              </w:rPr>
            </w:pPr>
            <w:r w:rsidRPr="005714E6">
              <w:rPr>
                <w:rFonts w:eastAsia="TimesNewRomanPSMT"/>
                <w:kern w:val="1"/>
                <w:lang w:val="sr-Cyrl-RS" w:eastAsia="ar-SA"/>
              </w:rPr>
              <w:t>24.</w:t>
            </w:r>
          </w:p>
        </w:tc>
      </w:tr>
      <w:tr w:rsidR="00EE05D8" w:rsidRPr="005714E6" w:rsidTr="00191D3F">
        <w:trPr>
          <w:trHeight w:val="413"/>
        </w:trPr>
        <w:tc>
          <w:tcPr>
            <w:tcW w:w="1563" w:type="dxa"/>
            <w:tcBorders>
              <w:top w:val="single" w:sz="4" w:space="0" w:color="000000"/>
              <w:left w:val="single" w:sz="4" w:space="0" w:color="000000"/>
              <w:bottom w:val="single" w:sz="4" w:space="0" w:color="000000"/>
            </w:tcBorders>
            <w:shd w:val="clear" w:color="auto" w:fill="auto"/>
          </w:tcPr>
          <w:p w:rsidR="00312858" w:rsidRPr="005714E6" w:rsidRDefault="00312858" w:rsidP="00312858">
            <w:pPr>
              <w:suppressAutoHyphens/>
              <w:snapToGrid w:val="0"/>
              <w:spacing w:line="100" w:lineRule="atLeast"/>
              <w:jc w:val="center"/>
              <w:rPr>
                <w:rFonts w:eastAsia="TimesNewRomanPSMT"/>
                <w:kern w:val="1"/>
                <w:lang w:eastAsia="ar-SA"/>
              </w:rPr>
            </w:pPr>
            <w:r w:rsidRPr="005714E6">
              <w:rPr>
                <w:rFonts w:eastAsia="TimesNewRomanPSMT"/>
                <w:kern w:val="1"/>
                <w:lang w:eastAsia="ar-SA"/>
              </w:rPr>
              <w:t>VIII</w:t>
            </w:r>
          </w:p>
        </w:tc>
        <w:tc>
          <w:tcPr>
            <w:tcW w:w="6119" w:type="dxa"/>
            <w:tcBorders>
              <w:top w:val="single" w:sz="4" w:space="0" w:color="000000"/>
              <w:left w:val="single" w:sz="4" w:space="0" w:color="000000"/>
              <w:bottom w:val="single" w:sz="4" w:space="0" w:color="000000"/>
            </w:tcBorders>
            <w:shd w:val="clear" w:color="auto" w:fill="auto"/>
          </w:tcPr>
          <w:p w:rsidR="00312858" w:rsidRPr="005714E6" w:rsidRDefault="00312858" w:rsidP="00312858">
            <w:pPr>
              <w:suppressAutoHyphens/>
              <w:snapToGrid w:val="0"/>
              <w:spacing w:line="100" w:lineRule="atLeast"/>
              <w:jc w:val="both"/>
              <w:rPr>
                <w:rFonts w:eastAsia="TimesNewRomanPSMT"/>
                <w:kern w:val="1"/>
                <w:lang w:val="sr-Cyrl-RS" w:eastAsia="ar-SA"/>
              </w:rPr>
            </w:pPr>
            <w:r w:rsidRPr="005714E6">
              <w:rPr>
                <w:rFonts w:eastAsia="TimesNewRomanPSMT"/>
                <w:kern w:val="1"/>
                <w:lang w:val="sr-Cyrl-RS"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12858" w:rsidRPr="005714E6" w:rsidRDefault="00312858" w:rsidP="00312858">
            <w:pPr>
              <w:suppressAutoHyphens/>
              <w:snapToGrid w:val="0"/>
              <w:spacing w:line="100" w:lineRule="atLeast"/>
              <w:jc w:val="center"/>
              <w:rPr>
                <w:rFonts w:eastAsia="TimesNewRomanPSMT"/>
                <w:kern w:val="1"/>
                <w:lang w:val="sr-Cyrl-RS" w:eastAsia="ar-SA"/>
              </w:rPr>
            </w:pPr>
            <w:r w:rsidRPr="005714E6">
              <w:rPr>
                <w:rFonts w:eastAsia="TimesNewRomanPSMT"/>
                <w:kern w:val="1"/>
                <w:lang w:val="sr-Cyrl-RS" w:eastAsia="ar-SA"/>
              </w:rPr>
              <w:t>32.</w:t>
            </w:r>
          </w:p>
        </w:tc>
      </w:tr>
    </w:tbl>
    <w:p w:rsidR="00312858" w:rsidRPr="005714E6" w:rsidRDefault="00312858" w:rsidP="00312858">
      <w:pPr>
        <w:suppressAutoHyphens/>
        <w:spacing w:line="100" w:lineRule="atLeast"/>
        <w:jc w:val="both"/>
        <w:rPr>
          <w:rFonts w:eastAsia="Arial Unicode MS"/>
          <w:kern w:val="1"/>
          <w:lang w:eastAsia="ar-SA"/>
        </w:rPr>
      </w:pPr>
    </w:p>
    <w:p w:rsidR="00312858" w:rsidRPr="005714E6" w:rsidRDefault="00312858" w:rsidP="00312858">
      <w:pPr>
        <w:suppressAutoHyphens/>
        <w:spacing w:line="100" w:lineRule="atLeast"/>
        <w:jc w:val="both"/>
        <w:rPr>
          <w:rFonts w:eastAsia="TimesNewRomanPSMT"/>
          <w:kern w:val="1"/>
          <w:lang w:val="sr-Cyrl-CS" w:eastAsia="ar-SA"/>
        </w:rPr>
      </w:pPr>
      <w:r w:rsidRPr="005714E6">
        <w:rPr>
          <w:rFonts w:eastAsia="TimesNewRomanPSMT"/>
          <w:kern w:val="1"/>
          <w:lang w:val="sr-Cyrl-CS" w:eastAsia="ar-SA"/>
        </w:rPr>
        <w:t>Конкурсна документација укупно садржи 3</w:t>
      </w:r>
      <w:r w:rsidR="004C4C3F" w:rsidRPr="005714E6">
        <w:rPr>
          <w:rFonts w:eastAsia="TimesNewRomanPSMT"/>
          <w:kern w:val="1"/>
          <w:lang w:val="sr-Cyrl-CS" w:eastAsia="ar-SA"/>
        </w:rPr>
        <w:t>9</w:t>
      </w:r>
      <w:r w:rsidRPr="005714E6">
        <w:rPr>
          <w:rFonts w:eastAsia="TimesNewRomanPSMT"/>
          <w:kern w:val="1"/>
          <w:lang w:val="sr-Cyrl-CS" w:eastAsia="ar-SA"/>
        </w:rPr>
        <w:t xml:space="preserve"> страна.</w:t>
      </w:r>
    </w:p>
    <w:p w:rsidR="00312858" w:rsidRPr="005714E6" w:rsidRDefault="00312858" w:rsidP="00312858">
      <w:pPr>
        <w:suppressAutoHyphens/>
        <w:spacing w:line="100" w:lineRule="atLeast"/>
        <w:jc w:val="both"/>
        <w:rPr>
          <w:rFonts w:eastAsia="TimesNewRomanPSMT"/>
          <w:kern w:val="1"/>
          <w:lang w:val="sr-Cyrl-CS" w:eastAsia="ar-SA"/>
        </w:rPr>
      </w:pPr>
    </w:p>
    <w:p w:rsidR="00312858" w:rsidRPr="005714E6" w:rsidRDefault="00312858" w:rsidP="00312858">
      <w:pPr>
        <w:suppressAutoHyphens/>
        <w:spacing w:line="100" w:lineRule="atLeast"/>
        <w:jc w:val="both"/>
        <w:rPr>
          <w:rFonts w:eastAsia="TimesNewRomanPSMT"/>
          <w:kern w:val="1"/>
          <w:lang w:val="sr-Cyrl-CS" w:eastAsia="ar-SA"/>
        </w:rPr>
      </w:pPr>
    </w:p>
    <w:p w:rsidR="00312858" w:rsidRPr="00312858" w:rsidRDefault="00312858" w:rsidP="00312858">
      <w:pPr>
        <w:suppressAutoHyphens/>
        <w:spacing w:line="100" w:lineRule="atLeast"/>
        <w:jc w:val="both"/>
        <w:rPr>
          <w:rFonts w:eastAsia="TimesNewRomanPSMT"/>
          <w:color w:val="000000"/>
          <w:kern w:val="1"/>
          <w:lang w:val="sr-Cyrl-CS" w:eastAsia="ar-SA"/>
        </w:rPr>
      </w:pPr>
    </w:p>
    <w:p w:rsidR="00312858" w:rsidRPr="00312858" w:rsidRDefault="00312858" w:rsidP="00312858">
      <w:pPr>
        <w:suppressAutoHyphens/>
        <w:spacing w:line="100" w:lineRule="atLeast"/>
        <w:jc w:val="both"/>
        <w:rPr>
          <w:rFonts w:eastAsia="TimesNewRomanPSMT"/>
          <w:color w:val="000000"/>
          <w:kern w:val="1"/>
          <w:lang w:val="sr-Cyrl-CS" w:eastAsia="ar-SA"/>
        </w:rPr>
      </w:pPr>
    </w:p>
    <w:p w:rsidR="00312858" w:rsidRPr="00312858" w:rsidRDefault="00312858" w:rsidP="00312858">
      <w:pPr>
        <w:suppressAutoHyphens/>
        <w:spacing w:line="100" w:lineRule="atLeast"/>
        <w:jc w:val="both"/>
        <w:rPr>
          <w:rFonts w:eastAsia="TimesNewRomanPSMT"/>
          <w:color w:val="000000"/>
          <w:kern w:val="1"/>
          <w:lang w:val="sr-Cyrl-CS" w:eastAsia="ar-SA"/>
        </w:rPr>
      </w:pPr>
    </w:p>
    <w:p w:rsidR="00312858" w:rsidRPr="00312858" w:rsidRDefault="00312858" w:rsidP="00312858">
      <w:pPr>
        <w:suppressAutoHyphens/>
        <w:spacing w:line="100" w:lineRule="atLeast"/>
        <w:jc w:val="both"/>
        <w:rPr>
          <w:rFonts w:eastAsia="TimesNewRomanPSMT"/>
          <w:color w:val="000000"/>
          <w:kern w:val="1"/>
          <w:lang w:val="sr-Cyrl-CS" w:eastAsia="ar-SA"/>
        </w:rPr>
      </w:pPr>
    </w:p>
    <w:p w:rsidR="00312858" w:rsidRPr="00312858" w:rsidRDefault="00312858" w:rsidP="00312858">
      <w:pPr>
        <w:suppressAutoHyphens/>
        <w:spacing w:line="100" w:lineRule="atLeast"/>
        <w:jc w:val="both"/>
        <w:rPr>
          <w:rFonts w:eastAsia="TimesNewRomanPSMT"/>
          <w:color w:val="000000"/>
          <w:kern w:val="1"/>
          <w:lang w:val="sr-Cyrl-CS" w:eastAsia="ar-SA"/>
        </w:rPr>
      </w:pPr>
    </w:p>
    <w:p w:rsidR="00312858" w:rsidRPr="00312858" w:rsidRDefault="00312858" w:rsidP="00312858">
      <w:pPr>
        <w:suppressAutoHyphens/>
        <w:spacing w:line="100" w:lineRule="atLeast"/>
        <w:jc w:val="both"/>
        <w:rPr>
          <w:rFonts w:eastAsia="TimesNewRomanPSMT"/>
          <w:color w:val="000000"/>
          <w:kern w:val="1"/>
          <w:lang w:val="sr-Cyrl-CS" w:eastAsia="ar-SA"/>
        </w:rPr>
      </w:pPr>
    </w:p>
    <w:p w:rsidR="00312858" w:rsidRPr="00312858" w:rsidRDefault="00312858" w:rsidP="00312858">
      <w:pPr>
        <w:suppressAutoHyphens/>
        <w:spacing w:line="100" w:lineRule="atLeast"/>
        <w:jc w:val="both"/>
        <w:rPr>
          <w:rFonts w:eastAsia="TimesNewRomanPSMT"/>
          <w:color w:val="000000"/>
          <w:kern w:val="1"/>
          <w:lang w:val="sr-Cyrl-RS" w:eastAsia="ar-SA"/>
        </w:rPr>
      </w:pPr>
    </w:p>
    <w:p w:rsidR="00312858" w:rsidRPr="00312858" w:rsidRDefault="00312858" w:rsidP="00312858">
      <w:pPr>
        <w:suppressAutoHyphens/>
        <w:spacing w:line="100" w:lineRule="atLeast"/>
        <w:jc w:val="both"/>
        <w:rPr>
          <w:rFonts w:eastAsia="TimesNewRomanPSMT"/>
          <w:color w:val="000000"/>
          <w:kern w:val="1"/>
          <w:lang w:val="sr-Cyrl-RS" w:eastAsia="ar-SA"/>
        </w:rPr>
      </w:pPr>
    </w:p>
    <w:p w:rsidR="00312858" w:rsidRPr="00312858" w:rsidRDefault="00312858" w:rsidP="00312858">
      <w:pPr>
        <w:suppressAutoHyphens/>
        <w:spacing w:line="100" w:lineRule="atLeast"/>
        <w:jc w:val="both"/>
        <w:rPr>
          <w:rFonts w:eastAsia="TimesNewRomanPSMT"/>
          <w:color w:val="000000"/>
          <w:kern w:val="1"/>
          <w:lang w:val="sr-Latn-RS" w:eastAsia="ar-SA"/>
        </w:rPr>
      </w:pPr>
    </w:p>
    <w:p w:rsidR="00312858" w:rsidRPr="00312858" w:rsidRDefault="00312858" w:rsidP="00312858">
      <w:pPr>
        <w:suppressAutoHyphens/>
        <w:spacing w:line="100" w:lineRule="atLeast"/>
        <w:jc w:val="both"/>
        <w:rPr>
          <w:rFonts w:eastAsia="TimesNewRomanPSMT"/>
          <w:color w:val="000000"/>
          <w:kern w:val="1"/>
          <w:lang w:val="sr-Cyrl-CS" w:eastAsia="ar-SA"/>
        </w:rPr>
      </w:pPr>
    </w:p>
    <w:p w:rsidR="00312858" w:rsidRPr="00312858" w:rsidRDefault="00312858" w:rsidP="00312858">
      <w:pPr>
        <w:suppressAutoHyphens/>
        <w:spacing w:line="100" w:lineRule="atLeast"/>
        <w:jc w:val="both"/>
        <w:rPr>
          <w:rFonts w:eastAsia="TimesNewRomanPSMT"/>
          <w:color w:val="000000"/>
          <w:kern w:val="1"/>
          <w:lang w:val="sr-Cyrl-CS" w:eastAsia="ar-SA"/>
        </w:rPr>
      </w:pPr>
    </w:p>
    <w:p w:rsidR="00312858" w:rsidRPr="00312858" w:rsidRDefault="00312858" w:rsidP="00312858">
      <w:pPr>
        <w:suppressAutoHyphens/>
        <w:spacing w:line="100" w:lineRule="atLeast"/>
        <w:jc w:val="both"/>
        <w:rPr>
          <w:rFonts w:eastAsia="TimesNewRomanPSMT"/>
          <w:color w:val="000000"/>
          <w:kern w:val="1"/>
          <w:lang w:val="sr-Cyrl-CS" w:eastAsia="ar-SA"/>
        </w:rPr>
      </w:pPr>
    </w:p>
    <w:p w:rsidR="00312858" w:rsidRPr="00312858" w:rsidRDefault="00312858" w:rsidP="00312858">
      <w:pPr>
        <w:shd w:val="clear" w:color="auto" w:fill="C6D9F1"/>
        <w:suppressAutoHyphens/>
        <w:spacing w:line="100" w:lineRule="atLeast"/>
        <w:jc w:val="center"/>
        <w:rPr>
          <w:rFonts w:eastAsia="Arial Unicode MS"/>
          <w:b/>
          <w:bCs/>
          <w:i/>
          <w:iCs/>
          <w:color w:val="000000"/>
          <w:kern w:val="1"/>
          <w:sz w:val="28"/>
          <w:szCs w:val="28"/>
          <w:lang w:eastAsia="ar-SA"/>
        </w:rPr>
      </w:pPr>
      <w:r w:rsidRPr="00312858">
        <w:rPr>
          <w:rFonts w:eastAsia="Arial Unicode MS"/>
          <w:b/>
          <w:bCs/>
          <w:i/>
          <w:iCs/>
          <w:color w:val="000000"/>
          <w:kern w:val="1"/>
          <w:sz w:val="28"/>
          <w:szCs w:val="28"/>
          <w:lang w:eastAsia="ar-SA"/>
        </w:rPr>
        <w:lastRenderedPageBreak/>
        <w:t>I  ОПШТИ ПОДАЦИ О ЈАВНОЈ НАБАВЦИ</w:t>
      </w:r>
    </w:p>
    <w:p w:rsidR="00312858" w:rsidRPr="00312858" w:rsidRDefault="00312858" w:rsidP="00312858">
      <w:pPr>
        <w:shd w:val="clear" w:color="auto" w:fill="C6D9F1"/>
        <w:suppressAutoHyphens/>
        <w:spacing w:line="100" w:lineRule="atLeast"/>
        <w:jc w:val="center"/>
        <w:rPr>
          <w:rFonts w:eastAsia="Arial Unicode MS"/>
          <w:b/>
          <w:bCs/>
          <w:i/>
          <w:iCs/>
          <w:color w:val="000000"/>
          <w:kern w:val="1"/>
          <w:sz w:val="28"/>
          <w:szCs w:val="28"/>
          <w:lang w:eastAsia="ar-SA"/>
        </w:rPr>
      </w:pPr>
    </w:p>
    <w:p w:rsidR="00312858" w:rsidRPr="00312858" w:rsidRDefault="00312858" w:rsidP="00312858">
      <w:pPr>
        <w:keepNext/>
        <w:keepLines/>
        <w:widowControl w:val="0"/>
        <w:spacing w:line="230" w:lineRule="exact"/>
        <w:outlineLvl w:val="1"/>
        <w:rPr>
          <w:bCs/>
          <w:lang w:val="sr-Cyrl-RS" w:eastAsia="sr-Cyrl-CS"/>
        </w:rPr>
      </w:pPr>
    </w:p>
    <w:p w:rsidR="00312858" w:rsidRPr="00312858" w:rsidRDefault="00312858" w:rsidP="00312858">
      <w:pPr>
        <w:keepNext/>
        <w:keepLines/>
        <w:widowControl w:val="0"/>
        <w:numPr>
          <w:ilvl w:val="1"/>
          <w:numId w:val="15"/>
        </w:numPr>
        <w:suppressAutoHyphens/>
        <w:spacing w:line="274" w:lineRule="exact"/>
        <w:ind w:left="20" w:firstLine="0"/>
        <w:jc w:val="center"/>
        <w:outlineLvl w:val="1"/>
        <w:rPr>
          <w:b/>
          <w:shd w:val="clear" w:color="auto" w:fill="FFFFFF"/>
          <w:lang w:val="sr-Cyrl-CS" w:eastAsia="sr-Cyrl-CS"/>
        </w:rPr>
      </w:pPr>
      <w:bookmarkStart w:id="0" w:name="bookmark1"/>
      <w:r w:rsidRPr="00312858">
        <w:rPr>
          <w:b/>
          <w:bCs/>
          <w:color w:val="000000"/>
          <w:shd w:val="clear" w:color="auto" w:fill="FFFFFF"/>
          <w:lang w:val="sr-Cyrl-CS" w:eastAsia="sr-Cyrl-CS"/>
        </w:rPr>
        <w:t>Подаци о Наручиоцу:</w:t>
      </w:r>
      <w:bookmarkEnd w:id="0"/>
    </w:p>
    <w:p w:rsidR="00312858" w:rsidRPr="00312858" w:rsidRDefault="00312858" w:rsidP="00312858">
      <w:pPr>
        <w:keepNext/>
        <w:keepLines/>
        <w:widowControl w:val="0"/>
        <w:numPr>
          <w:ilvl w:val="1"/>
          <w:numId w:val="15"/>
        </w:numPr>
        <w:suppressAutoHyphens/>
        <w:spacing w:line="274" w:lineRule="exact"/>
        <w:ind w:left="20" w:firstLine="0"/>
        <w:jc w:val="center"/>
        <w:outlineLvl w:val="1"/>
        <w:rPr>
          <w:b/>
          <w:shd w:val="clear" w:color="auto" w:fill="FFFFFF"/>
          <w:lang w:val="sr-Cyrl-CS" w:eastAsia="sr-Cyrl-CS"/>
        </w:rPr>
      </w:pPr>
    </w:p>
    <w:p w:rsidR="00312858" w:rsidRPr="00312858" w:rsidRDefault="00312858" w:rsidP="00312858">
      <w:pPr>
        <w:keepNext/>
        <w:keepLines/>
        <w:widowControl w:val="0"/>
        <w:spacing w:line="274" w:lineRule="exact"/>
        <w:ind w:left="20"/>
        <w:jc w:val="both"/>
        <w:outlineLvl w:val="1"/>
        <w:rPr>
          <w:bCs/>
          <w:lang w:val="sr-Cyrl-CS" w:eastAsia="sr-Cyrl-CS"/>
        </w:rPr>
      </w:pPr>
    </w:p>
    <w:p w:rsidR="00312858" w:rsidRPr="00312858" w:rsidRDefault="00312858" w:rsidP="00312858">
      <w:pPr>
        <w:widowControl w:val="0"/>
        <w:numPr>
          <w:ilvl w:val="0"/>
          <w:numId w:val="15"/>
        </w:numPr>
        <w:tabs>
          <w:tab w:val="left" w:pos="154"/>
        </w:tabs>
        <w:suppressAutoHyphens/>
        <w:spacing w:after="120" w:line="274" w:lineRule="exact"/>
        <w:ind w:left="0" w:firstLine="0"/>
        <w:jc w:val="both"/>
        <w:rPr>
          <w:lang w:val="x-none" w:eastAsia="x-none"/>
        </w:rPr>
      </w:pPr>
      <w:r w:rsidRPr="00312858">
        <w:rPr>
          <w:b/>
          <w:bCs/>
          <w:color w:val="000000"/>
          <w:u w:val="single"/>
          <w:shd w:val="clear" w:color="auto" w:fill="FFFFFF"/>
          <w:lang w:val="sr-Cyrl-CS" w:eastAsia="sr-Cyrl-CS"/>
        </w:rPr>
        <w:t>Назив Наручиоца</w:t>
      </w:r>
      <w:r w:rsidRPr="00312858">
        <w:rPr>
          <w:b/>
          <w:bCs/>
          <w:color w:val="000000"/>
          <w:shd w:val="clear" w:color="auto" w:fill="FFFFFF"/>
          <w:lang w:val="sr-Cyrl-CS" w:eastAsia="sr-Cyrl-CS"/>
        </w:rPr>
        <w:t>:</w:t>
      </w:r>
      <w:r w:rsidRPr="00312858">
        <w:rPr>
          <w:color w:val="000000"/>
          <w:shd w:val="clear" w:color="auto" w:fill="FFFFFF"/>
          <w:lang w:val="sr-Cyrl-CS" w:eastAsia="sr-Cyrl-CS"/>
        </w:rPr>
        <w:t xml:space="preserve"> Град Ужице, Градска управа за инфрасртруктуру и развој </w:t>
      </w:r>
    </w:p>
    <w:p w:rsidR="00312858" w:rsidRPr="00312858" w:rsidRDefault="00312858" w:rsidP="00312858">
      <w:pPr>
        <w:widowControl w:val="0"/>
        <w:numPr>
          <w:ilvl w:val="0"/>
          <w:numId w:val="15"/>
        </w:numPr>
        <w:tabs>
          <w:tab w:val="left" w:pos="150"/>
        </w:tabs>
        <w:suppressAutoHyphens/>
        <w:spacing w:after="120" w:line="274" w:lineRule="exact"/>
        <w:ind w:left="20" w:firstLine="0"/>
        <w:jc w:val="both"/>
        <w:rPr>
          <w:lang w:val="x-none" w:eastAsia="x-none"/>
        </w:rPr>
      </w:pPr>
      <w:r w:rsidRPr="00312858">
        <w:rPr>
          <w:b/>
          <w:bCs/>
          <w:color w:val="000000"/>
          <w:u w:val="single"/>
          <w:shd w:val="clear" w:color="auto" w:fill="FFFFFF"/>
          <w:lang w:val="sr-Cyrl-CS" w:eastAsia="sr-Cyrl-CS"/>
        </w:rPr>
        <w:t>Адреса Наручиоца</w:t>
      </w:r>
      <w:r w:rsidRPr="00312858">
        <w:rPr>
          <w:b/>
          <w:bCs/>
          <w:color w:val="000000"/>
          <w:shd w:val="clear" w:color="auto" w:fill="FFFFFF"/>
          <w:lang w:val="sr-Cyrl-CS" w:eastAsia="sr-Cyrl-CS"/>
        </w:rPr>
        <w:t>:</w:t>
      </w:r>
      <w:r w:rsidRPr="00312858">
        <w:rPr>
          <w:color w:val="000000"/>
          <w:shd w:val="clear" w:color="auto" w:fill="FFFFFF"/>
          <w:lang w:val="sr-Cyrl-CS" w:eastAsia="sr-Cyrl-CS"/>
        </w:rPr>
        <w:t xml:space="preserve"> Димитрија Туцовића бр.52, Ужице.</w:t>
      </w:r>
    </w:p>
    <w:p w:rsidR="00312858" w:rsidRPr="00312858" w:rsidRDefault="00312858" w:rsidP="00312858">
      <w:pPr>
        <w:widowControl w:val="0"/>
        <w:numPr>
          <w:ilvl w:val="0"/>
          <w:numId w:val="15"/>
        </w:numPr>
        <w:tabs>
          <w:tab w:val="left" w:pos="154"/>
        </w:tabs>
        <w:suppressAutoHyphens/>
        <w:spacing w:after="120" w:line="274" w:lineRule="exact"/>
        <w:ind w:left="20" w:firstLine="0"/>
        <w:jc w:val="both"/>
        <w:rPr>
          <w:lang w:val="x-none" w:eastAsia="x-none"/>
        </w:rPr>
      </w:pPr>
      <w:r w:rsidRPr="00312858">
        <w:rPr>
          <w:b/>
          <w:bCs/>
          <w:color w:val="000000"/>
          <w:u w:val="single"/>
          <w:shd w:val="clear" w:color="auto" w:fill="FFFFFF"/>
          <w:lang w:val="sr-Cyrl-CS" w:eastAsia="sr-Cyrl-CS"/>
        </w:rPr>
        <w:t>ПИБ:</w:t>
      </w:r>
      <w:r w:rsidRPr="00312858">
        <w:rPr>
          <w:bCs/>
          <w:color w:val="000000"/>
          <w:shd w:val="clear" w:color="auto" w:fill="FFFFFF"/>
          <w:lang w:val="sr-Cyrl-CS" w:eastAsia="sr-Cyrl-CS"/>
        </w:rPr>
        <w:t>101503055</w:t>
      </w:r>
    </w:p>
    <w:p w:rsidR="00312858" w:rsidRPr="00312858" w:rsidRDefault="00312858" w:rsidP="00312858">
      <w:pPr>
        <w:widowControl w:val="0"/>
        <w:numPr>
          <w:ilvl w:val="0"/>
          <w:numId w:val="15"/>
        </w:numPr>
        <w:tabs>
          <w:tab w:val="left" w:pos="154"/>
        </w:tabs>
        <w:suppressAutoHyphens/>
        <w:spacing w:after="120" w:line="274" w:lineRule="exact"/>
        <w:ind w:left="20" w:firstLine="0"/>
        <w:jc w:val="both"/>
        <w:rPr>
          <w:b/>
          <w:bCs/>
          <w:lang w:val="x-none" w:eastAsia="x-none"/>
        </w:rPr>
      </w:pPr>
      <w:r w:rsidRPr="00312858">
        <w:rPr>
          <w:b/>
          <w:bCs/>
          <w:color w:val="000000"/>
          <w:u w:val="single"/>
          <w:shd w:val="clear" w:color="auto" w:fill="FFFFFF"/>
          <w:lang w:val="sr-Cyrl-CS" w:eastAsia="sr-Cyrl-CS"/>
        </w:rPr>
        <w:t>Матични број</w:t>
      </w:r>
      <w:r w:rsidRPr="00312858">
        <w:rPr>
          <w:b/>
          <w:bCs/>
          <w:color w:val="000000"/>
          <w:shd w:val="clear" w:color="auto" w:fill="FFFFFF"/>
          <w:lang w:val="sr-Cyrl-CS" w:eastAsia="sr-Cyrl-CS"/>
        </w:rPr>
        <w:t>:</w:t>
      </w:r>
      <w:r w:rsidRPr="00312858">
        <w:rPr>
          <w:bCs/>
          <w:color w:val="000000"/>
          <w:shd w:val="clear" w:color="auto" w:fill="FFFFFF"/>
          <w:lang w:val="sr-Cyrl-CS" w:eastAsia="sr-Cyrl-CS"/>
        </w:rPr>
        <w:t>07157983</w:t>
      </w:r>
    </w:p>
    <w:p w:rsidR="00312858" w:rsidRPr="00312858" w:rsidRDefault="00312858" w:rsidP="00312858">
      <w:pPr>
        <w:keepNext/>
        <w:keepLines/>
        <w:widowControl w:val="0"/>
        <w:numPr>
          <w:ilvl w:val="0"/>
          <w:numId w:val="15"/>
        </w:numPr>
        <w:tabs>
          <w:tab w:val="left" w:pos="159"/>
        </w:tabs>
        <w:suppressAutoHyphens/>
        <w:spacing w:after="120" w:line="274" w:lineRule="exact"/>
        <w:ind w:left="20" w:firstLine="0"/>
        <w:jc w:val="both"/>
        <w:outlineLvl w:val="1"/>
        <w:rPr>
          <w:b/>
          <w:bCs/>
          <w:lang w:val="sr-Cyrl-CS" w:eastAsia="sr-Cyrl-CS"/>
        </w:rPr>
      </w:pPr>
      <w:bookmarkStart w:id="1" w:name="bookmark2"/>
      <w:r w:rsidRPr="00312858">
        <w:rPr>
          <w:b/>
          <w:bCs/>
          <w:color w:val="000000"/>
          <w:u w:val="single"/>
          <w:shd w:val="clear" w:color="auto" w:fill="FFFFFF"/>
          <w:lang w:val="sr-Cyrl-CS" w:eastAsia="sr-Cyrl-CS"/>
        </w:rPr>
        <w:t>Интернет страница Наручиоца</w:t>
      </w:r>
      <w:r w:rsidRPr="00312858">
        <w:rPr>
          <w:b/>
          <w:bCs/>
          <w:color w:val="000000"/>
          <w:shd w:val="clear" w:color="auto" w:fill="FFFFFF"/>
          <w:lang w:val="sr-Cyrl-CS" w:eastAsia="sr-Cyrl-CS"/>
        </w:rPr>
        <w:t xml:space="preserve">: </w:t>
      </w:r>
      <w:hyperlink r:id="rId10" w:history="1">
        <w:r w:rsidRPr="00312858">
          <w:rPr>
            <w:b/>
            <w:bCs/>
            <w:color w:val="0000FF"/>
            <w:u w:val="single"/>
            <w:shd w:val="clear" w:color="auto" w:fill="FFFFFF"/>
          </w:rPr>
          <w:t>www.</w:t>
        </w:r>
        <w:r w:rsidRPr="00312858">
          <w:rPr>
            <w:b/>
            <w:bCs/>
            <w:color w:val="0000FF"/>
            <w:u w:val="single"/>
            <w:shd w:val="clear" w:color="auto" w:fill="FFFFFF"/>
            <w:lang w:val="sr-Cyrl-CS"/>
          </w:rPr>
          <w:t>uzice</w:t>
        </w:r>
        <w:r w:rsidRPr="00312858">
          <w:rPr>
            <w:b/>
            <w:bCs/>
            <w:color w:val="0000FF"/>
            <w:u w:val="single"/>
            <w:shd w:val="clear" w:color="auto" w:fill="FFFFFF"/>
          </w:rPr>
          <w:t>.rs</w:t>
        </w:r>
      </w:hyperlink>
      <w:bookmarkEnd w:id="1"/>
    </w:p>
    <w:p w:rsidR="00312858" w:rsidRPr="00312858" w:rsidRDefault="00312858" w:rsidP="00312858">
      <w:pPr>
        <w:widowControl w:val="0"/>
        <w:numPr>
          <w:ilvl w:val="0"/>
          <w:numId w:val="15"/>
        </w:numPr>
        <w:tabs>
          <w:tab w:val="left" w:pos="159"/>
        </w:tabs>
        <w:suppressAutoHyphens/>
        <w:spacing w:after="120" w:line="274" w:lineRule="exact"/>
        <w:ind w:left="20" w:firstLine="0"/>
        <w:jc w:val="both"/>
        <w:rPr>
          <w:bCs/>
          <w:lang w:val="x-none" w:eastAsia="x-none"/>
        </w:rPr>
      </w:pPr>
      <w:r w:rsidRPr="00312858">
        <w:rPr>
          <w:b/>
          <w:bCs/>
          <w:color w:val="000000"/>
          <w:u w:val="single"/>
          <w:shd w:val="clear" w:color="auto" w:fill="FFFFFF"/>
          <w:lang w:val="sr-Cyrl-CS" w:eastAsia="sr-Cyrl-CS"/>
        </w:rPr>
        <w:t>Врста поступка јавне набавке</w:t>
      </w:r>
      <w:r w:rsidRPr="00312858">
        <w:rPr>
          <w:b/>
          <w:bCs/>
          <w:color w:val="000000"/>
          <w:shd w:val="clear" w:color="auto" w:fill="FFFFFF"/>
          <w:lang w:val="sr-Cyrl-CS" w:eastAsia="sr-Cyrl-CS"/>
        </w:rPr>
        <w:t xml:space="preserve">: </w:t>
      </w:r>
      <w:r w:rsidRPr="00312858">
        <w:rPr>
          <w:bCs/>
          <w:color w:val="000000"/>
          <w:shd w:val="clear" w:color="auto" w:fill="FFFFFF"/>
          <w:lang w:val="sr-Cyrl-CS" w:eastAsia="sr-Cyrl-CS"/>
        </w:rPr>
        <w:t>јавна набавка мале вредности.</w:t>
      </w:r>
    </w:p>
    <w:p w:rsidR="00312858" w:rsidRPr="00312858" w:rsidRDefault="00312858" w:rsidP="00312858">
      <w:pPr>
        <w:keepNext/>
        <w:keepLines/>
        <w:widowControl w:val="0"/>
        <w:numPr>
          <w:ilvl w:val="0"/>
          <w:numId w:val="15"/>
        </w:numPr>
        <w:tabs>
          <w:tab w:val="left" w:pos="159"/>
        </w:tabs>
        <w:suppressAutoHyphens/>
        <w:spacing w:after="120" w:line="274" w:lineRule="exact"/>
        <w:ind w:left="20" w:firstLine="0"/>
        <w:jc w:val="both"/>
        <w:outlineLvl w:val="1"/>
        <w:rPr>
          <w:shd w:val="clear" w:color="auto" w:fill="FFFFFF"/>
          <w:lang w:val="sr-Cyrl-CS" w:eastAsia="sr-Cyrl-CS"/>
        </w:rPr>
      </w:pPr>
      <w:bookmarkStart w:id="2" w:name="bookmark3"/>
      <w:r w:rsidRPr="00312858">
        <w:rPr>
          <w:b/>
          <w:bCs/>
          <w:color w:val="000000"/>
          <w:u w:val="single"/>
          <w:shd w:val="clear" w:color="auto" w:fill="FFFFFF"/>
          <w:lang w:val="sr-Cyrl-CS" w:eastAsia="sr-Cyrl-CS"/>
        </w:rPr>
        <w:t>Предмет јавне набавке</w:t>
      </w:r>
      <w:r w:rsidRPr="00312858">
        <w:rPr>
          <w:b/>
          <w:bCs/>
          <w:color w:val="000000"/>
          <w:shd w:val="clear" w:color="auto" w:fill="FFFFFF"/>
          <w:lang w:val="sr-Cyrl-CS" w:eastAsia="sr-Cyrl-CS"/>
        </w:rPr>
        <w:t xml:space="preserve">: </w:t>
      </w:r>
      <w:bookmarkEnd w:id="2"/>
      <w:r w:rsidRPr="00312858">
        <w:rPr>
          <w:b/>
          <w:bCs/>
          <w:color w:val="000000"/>
          <w:shd w:val="clear" w:color="auto" w:fill="FFFFFF"/>
          <w:lang w:val="sr-Cyrl-RS" w:eastAsia="sr-Cyrl-CS"/>
        </w:rPr>
        <w:t>радови.</w:t>
      </w:r>
    </w:p>
    <w:p w:rsidR="00312858" w:rsidRPr="00312858" w:rsidRDefault="00312858" w:rsidP="00312858">
      <w:pPr>
        <w:keepNext/>
        <w:keepLines/>
        <w:widowControl w:val="0"/>
        <w:tabs>
          <w:tab w:val="left" w:pos="159"/>
        </w:tabs>
        <w:spacing w:line="274" w:lineRule="exact"/>
        <w:ind w:left="20"/>
        <w:jc w:val="both"/>
        <w:outlineLvl w:val="1"/>
        <w:rPr>
          <w:b/>
          <w:bCs/>
          <w:lang w:val="sr-Cyrl-RS" w:eastAsia="sr-Cyrl-CS"/>
        </w:rPr>
      </w:pPr>
    </w:p>
    <w:p w:rsidR="00312858" w:rsidRPr="00940740" w:rsidRDefault="00312858" w:rsidP="00940740">
      <w:pPr>
        <w:keepNext/>
        <w:keepLines/>
        <w:widowControl w:val="0"/>
        <w:tabs>
          <w:tab w:val="left" w:pos="159"/>
        </w:tabs>
        <w:spacing w:line="274" w:lineRule="exact"/>
        <w:jc w:val="both"/>
        <w:outlineLvl w:val="1"/>
        <w:rPr>
          <w:b/>
          <w:bCs/>
          <w:lang w:val="sr-Latn-RS" w:eastAsia="sr-Cyrl-CS"/>
        </w:rPr>
      </w:pPr>
    </w:p>
    <w:p w:rsidR="00312858" w:rsidRPr="00312858" w:rsidRDefault="00312858" w:rsidP="00312858">
      <w:pPr>
        <w:keepNext/>
        <w:keepLines/>
        <w:widowControl w:val="0"/>
        <w:numPr>
          <w:ilvl w:val="0"/>
          <w:numId w:val="17"/>
        </w:numPr>
        <w:suppressAutoHyphens/>
        <w:spacing w:after="120" w:line="269" w:lineRule="exact"/>
        <w:jc w:val="both"/>
        <w:outlineLvl w:val="1"/>
        <w:rPr>
          <w:bCs/>
          <w:shd w:val="clear" w:color="auto" w:fill="FFFFFF"/>
          <w:lang w:val="sr-Cyrl-CS" w:eastAsia="sr-Cyrl-CS"/>
        </w:rPr>
      </w:pPr>
      <w:bookmarkStart w:id="3" w:name="bookmark4"/>
      <w:r w:rsidRPr="00312858">
        <w:rPr>
          <w:b/>
          <w:bCs/>
          <w:color w:val="000000"/>
          <w:shd w:val="clear" w:color="auto" w:fill="FFFFFF"/>
          <w:lang w:val="sr-Cyrl-CS" w:eastAsia="sr-Cyrl-CS"/>
        </w:rPr>
        <w:t>Врста поступка:</w:t>
      </w:r>
      <w:bookmarkEnd w:id="3"/>
      <w:r w:rsidRPr="00312858">
        <w:rPr>
          <w:b/>
          <w:bCs/>
          <w:color w:val="000000"/>
          <w:shd w:val="clear" w:color="auto" w:fill="FFFFFF"/>
          <w:lang w:val="sr-Cyrl-RS" w:eastAsia="sr-Cyrl-CS"/>
        </w:rPr>
        <w:t xml:space="preserve"> </w:t>
      </w:r>
      <w:r w:rsidRPr="00312858">
        <w:rPr>
          <w:bCs/>
          <w:color w:val="000000"/>
          <w:shd w:val="clear" w:color="auto" w:fill="FFFFFF"/>
          <w:lang w:val="sr-Cyrl-CS" w:eastAsia="sr-Cyrl-CS"/>
        </w:rPr>
        <w:t>Предметна јавна набавка се спроводи у поступку јавне набавке мале вредности, у складу са Законом и подзаконским актима којима се уређује област јавних набавки.</w:t>
      </w:r>
    </w:p>
    <w:p w:rsidR="00312858" w:rsidRPr="00312858" w:rsidRDefault="00312858" w:rsidP="00312858">
      <w:pPr>
        <w:keepNext/>
        <w:keepLines/>
        <w:widowControl w:val="0"/>
        <w:numPr>
          <w:ilvl w:val="0"/>
          <w:numId w:val="17"/>
        </w:numPr>
        <w:suppressAutoHyphens/>
        <w:spacing w:after="120" w:line="230" w:lineRule="exact"/>
        <w:jc w:val="both"/>
        <w:outlineLvl w:val="1"/>
        <w:rPr>
          <w:b/>
          <w:bCs/>
          <w:shd w:val="clear" w:color="auto" w:fill="FFFFFF"/>
          <w:lang w:val="sr-Cyrl-RS" w:eastAsia="sr-Cyrl-CS"/>
        </w:rPr>
      </w:pPr>
      <w:r w:rsidRPr="00312858">
        <w:rPr>
          <w:b/>
          <w:bCs/>
          <w:shd w:val="clear" w:color="auto" w:fill="FFFFFF"/>
          <w:lang w:val="sr-Cyrl-CS" w:eastAsia="sr-Cyrl-CS"/>
        </w:rPr>
        <w:t xml:space="preserve">Предмет јавне набавке број </w:t>
      </w:r>
      <w:r w:rsidRPr="00312858">
        <w:rPr>
          <w:b/>
          <w:bCs/>
          <w:lang w:val="sr-Cyrl-CS" w:eastAsia="sr-Cyrl-CS"/>
        </w:rPr>
        <w:t>V</w:t>
      </w:r>
      <w:r w:rsidRPr="00312858">
        <w:rPr>
          <w:b/>
          <w:bCs/>
          <w:lang w:val="sr-Latn-RS" w:eastAsia="sr-Cyrl-CS"/>
        </w:rPr>
        <w:t>III</w:t>
      </w:r>
      <w:r w:rsidRPr="00312858">
        <w:rPr>
          <w:b/>
          <w:bCs/>
          <w:lang w:val="sr-Cyrl-CS" w:eastAsia="sr-Cyrl-CS"/>
        </w:rPr>
        <w:t xml:space="preserve"> 404-</w:t>
      </w:r>
      <w:r w:rsidR="00EE05D8">
        <w:rPr>
          <w:b/>
          <w:bCs/>
          <w:lang w:val="sr-Cyrl-RS" w:eastAsia="sr-Cyrl-CS"/>
        </w:rPr>
        <w:t>38/20</w:t>
      </w:r>
      <w:r w:rsidRPr="00312858">
        <w:rPr>
          <w:b/>
          <w:bCs/>
          <w:lang w:val="sr-Cyrl-CS" w:eastAsia="sr-Cyrl-CS"/>
        </w:rPr>
        <w:t xml:space="preserve"> </w:t>
      </w:r>
      <w:r w:rsidRPr="00312858">
        <w:rPr>
          <w:rFonts w:eastAsia="TimesNewRomanPS-BoldMT"/>
          <w:b/>
          <w:bCs/>
          <w:lang w:val="sr-Cyrl-CS" w:eastAsia="sr-Cyrl-CS"/>
        </w:rPr>
        <w:t xml:space="preserve">- </w:t>
      </w:r>
      <w:r w:rsidRPr="00312858">
        <w:rPr>
          <w:bCs/>
          <w:lang w:val="sr-Cyrl-RS" w:eastAsia="sr-Cyrl-CS"/>
        </w:rPr>
        <w:t>Радови на чишћењу водопривредних објеката од значаја за град, водотоци другог реда</w:t>
      </w:r>
      <w:r w:rsidRPr="00312858">
        <w:rPr>
          <w:bCs/>
          <w:shd w:val="clear" w:color="auto" w:fill="FFFFFF"/>
          <w:lang w:val="sr-Cyrl-CS" w:eastAsia="sr-Cyrl-CS"/>
        </w:rPr>
        <w:t xml:space="preserve"> </w:t>
      </w:r>
      <w:r w:rsidRPr="00312858">
        <w:rPr>
          <w:bCs/>
          <w:shd w:val="clear" w:color="auto" w:fill="FFFFFF"/>
          <w:lang w:val="sr-Cyrl-RS" w:eastAsia="sr-Cyrl-CS"/>
        </w:rPr>
        <w:t>.</w:t>
      </w:r>
    </w:p>
    <w:p w:rsidR="00312858" w:rsidRPr="00312858" w:rsidRDefault="00312858" w:rsidP="00312858">
      <w:pPr>
        <w:keepNext/>
        <w:keepLines/>
        <w:widowControl w:val="0"/>
        <w:numPr>
          <w:ilvl w:val="0"/>
          <w:numId w:val="17"/>
        </w:numPr>
        <w:suppressAutoHyphens/>
        <w:spacing w:after="120" w:line="230" w:lineRule="exact"/>
        <w:jc w:val="both"/>
        <w:outlineLvl w:val="1"/>
        <w:rPr>
          <w:bCs/>
          <w:shd w:val="clear" w:color="auto" w:fill="FFFFFF"/>
          <w:lang w:val="sr-Cyrl-RS" w:eastAsia="sr-Cyrl-CS"/>
        </w:rPr>
      </w:pPr>
      <w:r w:rsidRPr="00312858">
        <w:rPr>
          <w:b/>
          <w:bCs/>
          <w:shd w:val="clear" w:color="auto" w:fill="FFFFFF"/>
          <w:lang w:val="sr-Cyrl-CS" w:eastAsia="sr-Cyrl-CS"/>
        </w:rPr>
        <w:t>Назив и ознака из општег речника:</w:t>
      </w:r>
      <w:r w:rsidRPr="00312858">
        <w:rPr>
          <w:b/>
          <w:bCs/>
          <w:sz w:val="23"/>
          <w:szCs w:val="23"/>
          <w:lang w:val="sr-Cyrl-RS" w:eastAsia="sr-Cyrl-CS"/>
        </w:rPr>
        <w:t xml:space="preserve"> </w:t>
      </w:r>
      <w:r w:rsidRPr="00312858">
        <w:rPr>
          <w:bCs/>
          <w:iCs/>
          <w:lang w:val="sr-Cyrl-CS" w:eastAsia="sr-Cyrl-CS"/>
        </w:rPr>
        <w:t>чишћење и санација тла – 90522400-6.</w:t>
      </w:r>
    </w:p>
    <w:p w:rsidR="00312858" w:rsidRPr="00312858" w:rsidRDefault="00312858" w:rsidP="00312858">
      <w:pPr>
        <w:keepNext/>
        <w:keepLines/>
        <w:widowControl w:val="0"/>
        <w:numPr>
          <w:ilvl w:val="0"/>
          <w:numId w:val="17"/>
        </w:numPr>
        <w:tabs>
          <w:tab w:val="left" w:pos="260"/>
        </w:tabs>
        <w:suppressAutoHyphens/>
        <w:spacing w:after="120" w:line="230" w:lineRule="exact"/>
        <w:jc w:val="both"/>
        <w:outlineLvl w:val="1"/>
        <w:rPr>
          <w:bCs/>
          <w:color w:val="000000"/>
          <w:shd w:val="clear" w:color="auto" w:fill="FFFFFF"/>
          <w:lang w:val="sr-Cyrl-RS" w:eastAsia="sr-Cyrl-CS"/>
        </w:rPr>
      </w:pPr>
      <w:r w:rsidRPr="00312858">
        <w:rPr>
          <w:b/>
          <w:bCs/>
          <w:color w:val="000000"/>
          <w:shd w:val="clear" w:color="auto" w:fill="FFFFFF"/>
          <w:lang w:val="sr-Cyrl-CS" w:eastAsia="sr-Cyrl-CS"/>
        </w:rPr>
        <w:t xml:space="preserve">Предмет јавне набавке </w:t>
      </w:r>
      <w:r w:rsidRPr="00312858">
        <w:rPr>
          <w:b/>
          <w:bCs/>
          <w:color w:val="000000"/>
          <w:shd w:val="clear" w:color="auto" w:fill="FFFFFF"/>
          <w:lang w:val="sr-Cyrl-RS" w:eastAsia="sr-Cyrl-CS"/>
        </w:rPr>
        <w:t xml:space="preserve">није </w:t>
      </w:r>
      <w:r w:rsidRPr="00312858">
        <w:rPr>
          <w:b/>
          <w:bCs/>
          <w:color w:val="000000"/>
          <w:shd w:val="clear" w:color="auto" w:fill="FFFFFF"/>
          <w:lang w:val="sr-Cyrl-CS" w:eastAsia="sr-Cyrl-CS"/>
        </w:rPr>
        <w:t>обликован по партијама</w:t>
      </w:r>
      <w:r w:rsidRPr="00312858">
        <w:rPr>
          <w:bCs/>
          <w:color w:val="000000"/>
          <w:shd w:val="clear" w:color="auto" w:fill="FFFFFF"/>
          <w:lang w:val="sr-Cyrl-CS" w:eastAsia="sr-Cyrl-CS"/>
        </w:rPr>
        <w:t>.</w:t>
      </w:r>
    </w:p>
    <w:p w:rsidR="00312858" w:rsidRPr="00312858" w:rsidRDefault="00312858" w:rsidP="00312858">
      <w:pPr>
        <w:keepNext/>
        <w:keepLines/>
        <w:widowControl w:val="0"/>
        <w:numPr>
          <w:ilvl w:val="0"/>
          <w:numId w:val="17"/>
        </w:numPr>
        <w:suppressAutoHyphens/>
        <w:spacing w:after="120" w:line="278" w:lineRule="exact"/>
        <w:ind w:right="-92"/>
        <w:jc w:val="both"/>
        <w:outlineLvl w:val="1"/>
        <w:rPr>
          <w:bCs/>
          <w:color w:val="000000"/>
          <w:shd w:val="clear" w:color="auto" w:fill="FFFFFF"/>
          <w:lang w:val="sr-Cyrl-CS" w:eastAsia="sr-Cyrl-CS"/>
        </w:rPr>
      </w:pPr>
      <w:bookmarkStart w:id="4" w:name="bookmark6"/>
      <w:r w:rsidRPr="00312858">
        <w:rPr>
          <w:b/>
          <w:bCs/>
          <w:color w:val="000000"/>
          <w:shd w:val="clear" w:color="auto" w:fill="FFFFFF"/>
          <w:lang w:val="sr-Cyrl-CS" w:eastAsia="sr-Cyrl-CS"/>
        </w:rPr>
        <w:t>Поступак јавне набавке спроводи се ради закључења уговора о јавној набавци.</w:t>
      </w:r>
      <w:bookmarkEnd w:id="4"/>
    </w:p>
    <w:p w:rsidR="00312858" w:rsidRPr="00312858" w:rsidRDefault="00312858" w:rsidP="00312858">
      <w:pPr>
        <w:keepNext/>
        <w:keepLines/>
        <w:widowControl w:val="0"/>
        <w:numPr>
          <w:ilvl w:val="0"/>
          <w:numId w:val="17"/>
        </w:numPr>
        <w:suppressAutoHyphens/>
        <w:spacing w:after="120" w:line="274" w:lineRule="exact"/>
        <w:jc w:val="both"/>
        <w:outlineLvl w:val="1"/>
        <w:rPr>
          <w:bCs/>
          <w:shd w:val="clear" w:color="auto" w:fill="FFFFFF"/>
          <w:lang w:val="sr-Cyrl-CS" w:eastAsia="sr-Cyrl-CS"/>
        </w:rPr>
      </w:pPr>
      <w:bookmarkStart w:id="5" w:name="bookmark7"/>
      <w:r w:rsidRPr="00312858">
        <w:rPr>
          <w:b/>
          <w:bCs/>
          <w:color w:val="000000"/>
          <w:shd w:val="clear" w:color="auto" w:fill="FFFFFF"/>
          <w:lang w:val="sr-Cyrl-CS" w:eastAsia="sr-Cyrl-CS"/>
        </w:rPr>
        <w:t>Рок за доношење одлуке о додели уговора</w:t>
      </w:r>
      <w:bookmarkEnd w:id="5"/>
      <w:r w:rsidRPr="00312858">
        <w:rPr>
          <w:b/>
          <w:bCs/>
          <w:color w:val="000000"/>
          <w:shd w:val="clear" w:color="auto" w:fill="FFFFFF"/>
          <w:lang w:val="sr-Cyrl-RS" w:eastAsia="sr-Cyrl-CS"/>
        </w:rPr>
        <w:t xml:space="preserve">: </w:t>
      </w:r>
      <w:r w:rsidRPr="00312858">
        <w:rPr>
          <w:bCs/>
          <w:color w:val="000000"/>
          <w:shd w:val="clear" w:color="auto" w:fill="FFFFFF"/>
          <w:lang w:val="sr-Cyrl-CS" w:eastAsia="sr-Cyrl-CS"/>
        </w:rPr>
        <w:t xml:space="preserve">Одлука о додели уговора биће донета у року од </w:t>
      </w:r>
      <w:r w:rsidR="00EE05D8">
        <w:rPr>
          <w:bCs/>
          <w:color w:val="000000"/>
          <w:shd w:val="clear" w:color="auto" w:fill="FFFFFF"/>
          <w:lang w:val="sr-Cyrl-RS" w:eastAsia="sr-Cyrl-CS"/>
        </w:rPr>
        <w:t>9</w:t>
      </w:r>
      <w:r w:rsidRPr="00312858">
        <w:rPr>
          <w:bCs/>
          <w:color w:val="000000"/>
          <w:shd w:val="clear" w:color="auto" w:fill="FFFFFF"/>
          <w:lang w:val="sr-Cyrl-CS" w:eastAsia="sr-Cyrl-CS"/>
        </w:rPr>
        <w:t xml:space="preserve"> (д</w:t>
      </w:r>
      <w:r w:rsidRPr="00312858">
        <w:rPr>
          <w:bCs/>
          <w:color w:val="000000"/>
          <w:shd w:val="clear" w:color="auto" w:fill="FFFFFF"/>
          <w:lang w:val="sr-Cyrl-RS" w:eastAsia="sr-Cyrl-CS"/>
        </w:rPr>
        <w:t>е</w:t>
      </w:r>
      <w:r w:rsidR="00EE05D8">
        <w:rPr>
          <w:bCs/>
          <w:color w:val="000000"/>
          <w:shd w:val="clear" w:color="auto" w:fill="FFFFFF"/>
          <w:lang w:val="sr-Cyrl-RS" w:eastAsia="sr-Cyrl-CS"/>
        </w:rPr>
        <w:t>вет</w:t>
      </w:r>
      <w:r w:rsidRPr="00312858">
        <w:rPr>
          <w:bCs/>
          <w:color w:val="000000"/>
          <w:shd w:val="clear" w:color="auto" w:fill="FFFFFF"/>
          <w:lang w:val="sr-Cyrl-CS" w:eastAsia="sr-Cyrl-CS"/>
        </w:rPr>
        <w:t>) дана од дана јавног отварања понуда.</w:t>
      </w:r>
    </w:p>
    <w:p w:rsidR="00312858" w:rsidRPr="00312858" w:rsidRDefault="00312858" w:rsidP="00312858">
      <w:pPr>
        <w:widowControl w:val="0"/>
        <w:numPr>
          <w:ilvl w:val="0"/>
          <w:numId w:val="17"/>
        </w:numPr>
        <w:tabs>
          <w:tab w:val="left" w:pos="159"/>
        </w:tabs>
        <w:suppressAutoHyphens/>
        <w:spacing w:line="274" w:lineRule="exact"/>
        <w:jc w:val="both"/>
        <w:rPr>
          <w:color w:val="000000"/>
          <w:shd w:val="clear" w:color="auto" w:fill="FFFFFF"/>
          <w:lang w:val="sr-Cyrl-RS" w:eastAsia="sr-Cyrl-CS"/>
        </w:rPr>
      </w:pPr>
      <w:r w:rsidRPr="00312858">
        <w:rPr>
          <w:b/>
          <w:color w:val="000000"/>
          <w:shd w:val="clear" w:color="auto" w:fill="FFFFFF"/>
          <w:lang w:val="sr-Cyrl-CS" w:eastAsia="sr-Cyrl-CS"/>
        </w:rPr>
        <w:t>Лица за контак</w:t>
      </w:r>
      <w:r w:rsidRPr="00312858">
        <w:rPr>
          <w:color w:val="000000"/>
          <w:shd w:val="clear" w:color="auto" w:fill="FFFFFF"/>
          <w:lang w:val="sr-Cyrl-CS" w:eastAsia="sr-Cyrl-CS"/>
        </w:rPr>
        <w:t>т:</w:t>
      </w:r>
      <w:r w:rsidRPr="00312858">
        <w:rPr>
          <w:color w:val="000000"/>
          <w:shd w:val="clear" w:color="auto" w:fill="FFFFFF"/>
          <w:lang w:val="x-none" w:eastAsia="sr-Cyrl-CS"/>
        </w:rPr>
        <w:t xml:space="preserve"> </w:t>
      </w:r>
      <w:r w:rsidRPr="00312858">
        <w:rPr>
          <w:lang w:val="x-none" w:eastAsia="x-none"/>
        </w:rPr>
        <w:t>Славиша Пројевић</w:t>
      </w:r>
      <w:r w:rsidRPr="00312858">
        <w:rPr>
          <w:lang w:val="sr-Cyrl-RS" w:eastAsia="x-none"/>
        </w:rPr>
        <w:t>,</w:t>
      </w:r>
      <w:r w:rsidR="00EE05D8">
        <w:rPr>
          <w:lang w:val="sr-Cyrl-CS" w:eastAsia="x-none"/>
        </w:rPr>
        <w:t xml:space="preserve"> </w:t>
      </w:r>
      <w:r w:rsidRPr="00EE05D8">
        <w:rPr>
          <w:u w:val="single"/>
          <w:lang w:val="sr-Latn-RS" w:eastAsia="x-none"/>
        </w:rPr>
        <w:t>slavisa.projevic</w:t>
      </w:r>
      <w:r w:rsidRPr="00EE05D8">
        <w:rPr>
          <w:u w:val="single"/>
          <w:lang w:val="x-none" w:eastAsia="x-none"/>
        </w:rPr>
        <w:t>@uzice.rs</w:t>
      </w:r>
      <w:r w:rsidRPr="00EE05D8">
        <w:rPr>
          <w:lang w:val="sr-Cyrl-RS" w:eastAsia="x-none"/>
        </w:rPr>
        <w:t xml:space="preserve"> </w:t>
      </w:r>
    </w:p>
    <w:p w:rsidR="00312858" w:rsidRPr="00312858" w:rsidRDefault="00312858" w:rsidP="00312858">
      <w:pPr>
        <w:widowControl w:val="0"/>
        <w:tabs>
          <w:tab w:val="left" w:pos="159"/>
        </w:tabs>
        <w:spacing w:line="274" w:lineRule="exact"/>
        <w:ind w:left="740"/>
        <w:jc w:val="both"/>
        <w:rPr>
          <w:color w:val="000000"/>
          <w:shd w:val="clear" w:color="auto" w:fill="FFFFFF"/>
          <w:lang w:val="sr-Cyrl-RS" w:eastAsia="sr-Cyrl-CS"/>
        </w:rPr>
      </w:pPr>
      <w:r w:rsidRPr="00312858">
        <w:rPr>
          <w:color w:val="FF0000"/>
          <w:lang w:val="sr-Cyrl-RS" w:eastAsia="x-none"/>
        </w:rPr>
        <w:t xml:space="preserve">                                </w:t>
      </w:r>
      <w:r w:rsidR="00EE05D8">
        <w:rPr>
          <w:color w:val="000000"/>
          <w:shd w:val="clear" w:color="auto" w:fill="FFFFFF"/>
          <w:lang w:val="sr-Cyrl-CS" w:eastAsia="sr-Cyrl-CS"/>
        </w:rPr>
        <w:t>Ивана Дрчелић</w:t>
      </w:r>
      <w:r w:rsidRPr="00312858">
        <w:rPr>
          <w:color w:val="000000"/>
          <w:shd w:val="clear" w:color="auto" w:fill="FFFFFF"/>
          <w:lang w:val="x-none" w:eastAsia="sr-Cyrl-CS"/>
        </w:rPr>
        <w:t xml:space="preserve"> </w:t>
      </w:r>
      <w:hyperlink r:id="rId11" w:history="1">
        <w:r w:rsidR="00EE05D8" w:rsidRPr="00EE05D8">
          <w:rPr>
            <w:rStyle w:val="Hyperlink"/>
            <w:color w:val="auto"/>
            <w:shd w:val="clear" w:color="auto" w:fill="FFFFFF"/>
            <w:lang w:val="sr-Latn-RS" w:eastAsia="sr-Cyrl-CS"/>
          </w:rPr>
          <w:t>ivana.drcelic</w:t>
        </w:r>
        <w:r w:rsidR="00EE05D8" w:rsidRPr="00EE05D8">
          <w:rPr>
            <w:rStyle w:val="Hyperlink"/>
            <w:color w:val="auto"/>
            <w:shd w:val="clear" w:color="auto" w:fill="FFFFFF"/>
            <w:lang w:val="x-none" w:eastAsia="sr-Cyrl-CS"/>
          </w:rPr>
          <w:t>@uzice.rs</w:t>
        </w:r>
      </w:hyperlink>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Pr="00312858" w:rsidRDefault="00312858" w:rsidP="00312858">
      <w:pPr>
        <w:suppressAutoHyphens/>
        <w:spacing w:line="100" w:lineRule="atLeast"/>
        <w:jc w:val="both"/>
        <w:rPr>
          <w:rFonts w:eastAsia="Arial Unicode MS"/>
          <w:bCs/>
          <w:color w:val="000000"/>
          <w:kern w:val="1"/>
          <w:lang w:val="sr-Cyrl-CS" w:eastAsia="ar-SA"/>
        </w:rPr>
      </w:pPr>
    </w:p>
    <w:p w:rsidR="00312858" w:rsidRDefault="00312858" w:rsidP="00312858">
      <w:pPr>
        <w:suppressAutoHyphens/>
        <w:spacing w:line="100" w:lineRule="atLeast"/>
        <w:jc w:val="both"/>
        <w:rPr>
          <w:rFonts w:eastAsia="Arial Unicode MS"/>
          <w:i/>
          <w:iCs/>
          <w:color w:val="000000"/>
          <w:kern w:val="1"/>
          <w:lang w:val="sr-Latn-RS" w:eastAsia="ar-SA"/>
        </w:rPr>
      </w:pPr>
    </w:p>
    <w:p w:rsidR="00272AF5" w:rsidRDefault="00272AF5" w:rsidP="00312858">
      <w:pPr>
        <w:suppressAutoHyphens/>
        <w:spacing w:line="100" w:lineRule="atLeast"/>
        <w:jc w:val="both"/>
        <w:rPr>
          <w:rFonts w:eastAsia="Arial Unicode MS"/>
          <w:i/>
          <w:iCs/>
          <w:color w:val="000000"/>
          <w:kern w:val="1"/>
          <w:lang w:val="sr-Latn-RS" w:eastAsia="ar-SA"/>
        </w:rPr>
      </w:pPr>
    </w:p>
    <w:p w:rsidR="00272AF5" w:rsidRDefault="00272AF5" w:rsidP="00312858">
      <w:pPr>
        <w:suppressAutoHyphens/>
        <w:spacing w:line="100" w:lineRule="atLeast"/>
        <w:jc w:val="both"/>
        <w:rPr>
          <w:rFonts w:eastAsia="Arial Unicode MS"/>
          <w:i/>
          <w:iCs/>
          <w:color w:val="000000"/>
          <w:kern w:val="1"/>
          <w:lang w:val="sr-Latn-RS" w:eastAsia="ar-SA"/>
        </w:rPr>
      </w:pPr>
    </w:p>
    <w:p w:rsidR="00272AF5" w:rsidRDefault="00272AF5" w:rsidP="00312858">
      <w:pPr>
        <w:suppressAutoHyphens/>
        <w:spacing w:line="100" w:lineRule="atLeast"/>
        <w:jc w:val="both"/>
        <w:rPr>
          <w:rFonts w:eastAsia="Arial Unicode MS"/>
          <w:i/>
          <w:iCs/>
          <w:color w:val="000000"/>
          <w:kern w:val="1"/>
          <w:lang w:val="sr-Latn-RS" w:eastAsia="ar-SA"/>
        </w:rPr>
      </w:pPr>
    </w:p>
    <w:p w:rsidR="00272AF5" w:rsidRDefault="00272AF5" w:rsidP="00312858">
      <w:pPr>
        <w:suppressAutoHyphens/>
        <w:spacing w:line="100" w:lineRule="atLeast"/>
        <w:jc w:val="both"/>
        <w:rPr>
          <w:rFonts w:eastAsia="Arial Unicode MS"/>
          <w:i/>
          <w:iCs/>
          <w:color w:val="000000"/>
          <w:kern w:val="1"/>
          <w:lang w:val="sr-Latn-RS" w:eastAsia="ar-SA"/>
        </w:rPr>
      </w:pPr>
    </w:p>
    <w:p w:rsidR="00272AF5" w:rsidRPr="00272AF5" w:rsidRDefault="00272AF5" w:rsidP="00312858">
      <w:pPr>
        <w:suppressAutoHyphens/>
        <w:spacing w:line="100" w:lineRule="atLeast"/>
        <w:jc w:val="both"/>
        <w:rPr>
          <w:rFonts w:eastAsia="Arial Unicode MS"/>
          <w:i/>
          <w:iCs/>
          <w:color w:val="000000"/>
          <w:kern w:val="1"/>
          <w:lang w:val="sr-Latn-RS" w:eastAsia="ar-SA"/>
        </w:rPr>
      </w:pPr>
    </w:p>
    <w:p w:rsidR="00312858" w:rsidRPr="00312858" w:rsidRDefault="00312858" w:rsidP="00312858">
      <w:pPr>
        <w:suppressAutoHyphens/>
        <w:spacing w:line="100" w:lineRule="atLeast"/>
        <w:jc w:val="both"/>
        <w:rPr>
          <w:rFonts w:eastAsia="Arial Unicode MS"/>
          <w:i/>
          <w:iCs/>
          <w:color w:val="000000"/>
          <w:kern w:val="1"/>
          <w:lang w:eastAsia="ar-SA"/>
        </w:rPr>
      </w:pPr>
    </w:p>
    <w:p w:rsidR="00312858" w:rsidRPr="00312858" w:rsidRDefault="00312858" w:rsidP="00312858">
      <w:pPr>
        <w:suppressAutoHyphens/>
        <w:spacing w:line="100" w:lineRule="atLeast"/>
        <w:jc w:val="both"/>
        <w:rPr>
          <w:rFonts w:eastAsia="Arial Unicode MS"/>
          <w:i/>
          <w:iCs/>
          <w:color w:val="000000"/>
          <w:kern w:val="1"/>
          <w:lang w:eastAsia="ar-SA"/>
        </w:rPr>
      </w:pPr>
    </w:p>
    <w:p w:rsidR="00312858" w:rsidRPr="00312858" w:rsidRDefault="00312858" w:rsidP="00312858">
      <w:pPr>
        <w:shd w:val="clear" w:color="auto" w:fill="C6D9F1"/>
        <w:suppressAutoHyphens/>
        <w:spacing w:line="100" w:lineRule="atLeast"/>
        <w:jc w:val="center"/>
        <w:rPr>
          <w:rFonts w:eastAsia="Arial Unicode MS"/>
          <w:b/>
          <w:bCs/>
          <w:i/>
          <w:iCs/>
          <w:color w:val="000000"/>
          <w:kern w:val="1"/>
          <w:lang w:val="ru-RU" w:eastAsia="ar-SA"/>
        </w:rPr>
      </w:pPr>
      <w:r w:rsidRPr="00312858">
        <w:rPr>
          <w:rFonts w:eastAsia="Arial Unicode MS"/>
          <w:b/>
          <w:bCs/>
          <w:i/>
          <w:iCs/>
          <w:color w:val="000000"/>
          <w:kern w:val="1"/>
          <w:sz w:val="28"/>
          <w:szCs w:val="28"/>
          <w:lang w:eastAsia="ar-SA"/>
        </w:rPr>
        <w:lastRenderedPageBreak/>
        <w:t>II  ВРСТА, ТЕХНИЧКЕ КАРАКТЕРИСТИКЕ</w:t>
      </w:r>
      <w:r w:rsidRPr="00312858">
        <w:rPr>
          <w:rFonts w:eastAsia="Arial Unicode MS"/>
          <w:b/>
          <w:bCs/>
          <w:i/>
          <w:iCs/>
          <w:color w:val="000000"/>
          <w:kern w:val="1"/>
          <w:sz w:val="28"/>
          <w:szCs w:val="28"/>
          <w:lang w:val="sr-Cyrl-RS" w:eastAsia="ar-SA"/>
        </w:rPr>
        <w:t xml:space="preserve"> (СПЕЦИФИКАЦИЈЕ)</w:t>
      </w:r>
      <w:r w:rsidRPr="00312858">
        <w:rPr>
          <w:rFonts w:eastAsia="Arial Unicode MS"/>
          <w:b/>
          <w:bCs/>
          <w:i/>
          <w:iCs/>
          <w:color w:val="000000"/>
          <w:kern w:val="1"/>
          <w:sz w:val="28"/>
          <w:szCs w:val="28"/>
          <w:lang w:eastAsia="ar-SA"/>
        </w:rPr>
        <w:t>,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312858" w:rsidRPr="00312858" w:rsidRDefault="00312858" w:rsidP="00312858">
      <w:pPr>
        <w:suppressAutoHyphens/>
        <w:spacing w:line="100" w:lineRule="atLeast"/>
        <w:jc w:val="center"/>
        <w:rPr>
          <w:rFonts w:eastAsia="Arial Unicode MS"/>
          <w:b/>
          <w:color w:val="000000"/>
          <w:kern w:val="1"/>
          <w:lang w:val="sr-Cyrl-RS" w:eastAsia="ar-SA"/>
        </w:rPr>
      </w:pPr>
    </w:p>
    <w:p w:rsidR="00312858" w:rsidRPr="00312858" w:rsidRDefault="00795C70" w:rsidP="00312858">
      <w:pPr>
        <w:suppressAutoHyphens/>
        <w:spacing w:line="100" w:lineRule="atLeast"/>
        <w:jc w:val="center"/>
        <w:rPr>
          <w:rFonts w:eastAsia="Arial Unicode MS"/>
          <w:b/>
          <w:bCs/>
          <w:i/>
          <w:iCs/>
          <w:color w:val="000000"/>
          <w:kern w:val="1"/>
          <w:lang w:val="sr-Cyrl-RS" w:eastAsia="ar-SA"/>
        </w:rPr>
      </w:pPr>
      <w:r>
        <w:rPr>
          <w:rFonts w:eastAsia="Arial Unicode MS"/>
          <w:b/>
          <w:bCs/>
          <w:i/>
          <w:iCs/>
          <w:color w:val="000000"/>
          <w:kern w:val="1"/>
          <w:lang w:val="sr-Cyrl-RS" w:eastAsia="ar-SA"/>
        </w:rPr>
        <w:t xml:space="preserve">ТЕХНИЧКА СПЕЦИФИКАЦИЈА - </w:t>
      </w:r>
      <w:r w:rsidR="00312858" w:rsidRPr="00312858">
        <w:rPr>
          <w:rFonts w:eastAsia="Arial Unicode MS"/>
          <w:b/>
          <w:bCs/>
          <w:i/>
          <w:iCs/>
          <w:color w:val="000000"/>
          <w:kern w:val="1"/>
          <w:lang w:val="sr-Cyrl-RS" w:eastAsia="ar-SA"/>
        </w:rPr>
        <w:t>ПРЕДМЕР РАДОВА</w:t>
      </w:r>
    </w:p>
    <w:p w:rsidR="00312858" w:rsidRPr="00312858" w:rsidRDefault="00312858" w:rsidP="00312858">
      <w:pPr>
        <w:suppressAutoHyphens/>
        <w:spacing w:line="100" w:lineRule="atLeast"/>
        <w:rPr>
          <w:rFonts w:eastAsia="Arial Unicode MS"/>
          <w:color w:val="000000"/>
          <w:kern w:val="1"/>
          <w:lang w:val="sr-Cyrl-RS" w:eastAsia="ar-SA"/>
        </w:rPr>
      </w:pPr>
    </w:p>
    <w:p w:rsidR="00312858" w:rsidRPr="00312858" w:rsidRDefault="00312858" w:rsidP="00312858">
      <w:pPr>
        <w:suppressAutoHyphens/>
        <w:spacing w:line="100" w:lineRule="atLeast"/>
        <w:rPr>
          <w:rFonts w:eastAsia="Arial Unicode MS"/>
          <w:color w:val="000000"/>
          <w:kern w:val="1"/>
          <w:lang w:val="sr-Cyrl-RS" w:eastAsia="ar-SA"/>
        </w:rPr>
      </w:pPr>
    </w:p>
    <w:tbl>
      <w:tblPr>
        <w:tblW w:w="9779" w:type="dxa"/>
        <w:tblInd w:w="93" w:type="dxa"/>
        <w:tblLook w:val="04A0" w:firstRow="1" w:lastRow="0" w:firstColumn="1" w:lastColumn="0" w:noHBand="0" w:noVBand="1"/>
      </w:tblPr>
      <w:tblGrid>
        <w:gridCol w:w="611"/>
        <w:gridCol w:w="869"/>
        <w:gridCol w:w="864"/>
        <w:gridCol w:w="864"/>
        <w:gridCol w:w="839"/>
        <w:gridCol w:w="799"/>
        <w:gridCol w:w="1415"/>
        <w:gridCol w:w="1325"/>
        <w:gridCol w:w="914"/>
        <w:gridCol w:w="140"/>
        <w:gridCol w:w="82"/>
        <w:gridCol w:w="222"/>
        <w:gridCol w:w="222"/>
        <w:gridCol w:w="222"/>
        <w:gridCol w:w="391"/>
      </w:tblGrid>
      <w:tr w:rsidR="00312858" w:rsidRPr="00312858" w:rsidTr="00F406E4">
        <w:trPr>
          <w:trHeight w:val="300"/>
        </w:trPr>
        <w:tc>
          <w:tcPr>
            <w:tcW w:w="611" w:type="dxa"/>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8029" w:type="dxa"/>
            <w:gridSpan w:val="9"/>
            <w:vMerge w:val="restart"/>
            <w:tcBorders>
              <w:top w:val="nil"/>
              <w:left w:val="nil"/>
              <w:bottom w:val="nil"/>
              <w:right w:val="nil"/>
            </w:tcBorders>
            <w:shd w:val="clear" w:color="000000" w:fill="F2F2F2"/>
            <w:vAlign w:val="bottom"/>
            <w:hideMark/>
          </w:tcPr>
          <w:p w:rsidR="00312858" w:rsidRPr="00312858" w:rsidRDefault="00312858" w:rsidP="00F406E4">
            <w:pPr>
              <w:jc w:val="center"/>
              <w:rPr>
                <w:rFonts w:ascii="Arial" w:hAnsi="Arial" w:cs="Arial"/>
                <w:b/>
                <w:bCs/>
                <w:color w:val="000000"/>
              </w:rPr>
            </w:pPr>
            <w:r w:rsidRPr="00312858">
              <w:rPr>
                <w:rFonts w:ascii="Arial" w:hAnsi="Arial" w:cs="Arial"/>
                <w:b/>
                <w:bCs/>
                <w:color w:val="000000"/>
              </w:rPr>
              <w:t>1.3.</w:t>
            </w:r>
            <w:r w:rsidR="00F406E4">
              <w:rPr>
                <w:rFonts w:ascii="Arial" w:hAnsi="Arial" w:cs="Arial"/>
                <w:b/>
                <w:bCs/>
                <w:color w:val="000000"/>
                <w:lang w:val="sr-Cyrl-RS"/>
              </w:rPr>
              <w:t>7</w:t>
            </w:r>
            <w:r w:rsidRPr="00312858">
              <w:rPr>
                <w:rFonts w:ascii="Arial" w:hAnsi="Arial" w:cs="Arial"/>
                <w:b/>
                <w:bCs/>
                <w:color w:val="000000"/>
              </w:rPr>
              <w:t xml:space="preserve"> </w:t>
            </w:r>
            <w:r w:rsidR="009C1CC6">
              <w:rPr>
                <w:rFonts w:ascii="Arial" w:hAnsi="Arial" w:cs="Arial"/>
                <w:b/>
                <w:bCs/>
                <w:color w:val="000000"/>
                <w:lang w:val="sr-Cyrl-RS"/>
              </w:rPr>
              <w:t>Р</w:t>
            </w:r>
            <w:r w:rsidR="00F406E4">
              <w:rPr>
                <w:rFonts w:ascii="Arial" w:hAnsi="Arial" w:cs="Arial"/>
                <w:b/>
                <w:bCs/>
                <w:color w:val="000000"/>
                <w:lang w:val="sr-Cyrl-RS"/>
              </w:rPr>
              <w:t>адови на</w:t>
            </w:r>
            <w:r w:rsidR="00F406E4">
              <w:rPr>
                <w:rFonts w:ascii="Arial" w:hAnsi="Arial" w:cs="Arial"/>
                <w:b/>
                <w:bCs/>
                <w:color w:val="000000"/>
              </w:rPr>
              <w:t xml:space="preserve"> чишћењ</w:t>
            </w:r>
            <w:r w:rsidR="00F406E4">
              <w:rPr>
                <w:rFonts w:ascii="Arial" w:hAnsi="Arial" w:cs="Arial"/>
                <w:b/>
                <w:bCs/>
                <w:color w:val="000000"/>
                <w:lang w:val="sr-Cyrl-RS"/>
              </w:rPr>
              <w:t>у</w:t>
            </w:r>
            <w:r w:rsidRPr="00312858">
              <w:rPr>
                <w:rFonts w:ascii="Arial" w:hAnsi="Arial" w:cs="Arial"/>
                <w:b/>
                <w:bCs/>
                <w:color w:val="000000"/>
              </w:rPr>
              <w:t xml:space="preserve"> водопривредних објеката од значаја за град, водотоци другог реда</w:t>
            </w:r>
          </w:p>
        </w:tc>
        <w:tc>
          <w:tcPr>
            <w:tcW w:w="1139" w:type="dxa"/>
            <w:gridSpan w:val="5"/>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r>
      <w:tr w:rsidR="00312858" w:rsidRPr="00312858" w:rsidTr="00F406E4">
        <w:trPr>
          <w:trHeight w:val="300"/>
        </w:trPr>
        <w:tc>
          <w:tcPr>
            <w:tcW w:w="611" w:type="dxa"/>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8029" w:type="dxa"/>
            <w:gridSpan w:val="9"/>
            <w:vMerge/>
            <w:tcBorders>
              <w:top w:val="nil"/>
              <w:left w:val="nil"/>
              <w:bottom w:val="nil"/>
              <w:right w:val="nil"/>
            </w:tcBorders>
            <w:vAlign w:val="center"/>
            <w:hideMark/>
          </w:tcPr>
          <w:p w:rsidR="00312858" w:rsidRPr="00312858" w:rsidRDefault="00312858" w:rsidP="00312858">
            <w:pPr>
              <w:rPr>
                <w:rFonts w:ascii="Arial" w:hAnsi="Arial" w:cs="Arial"/>
                <w:b/>
                <w:bCs/>
                <w:color w:val="000000"/>
              </w:rPr>
            </w:pPr>
          </w:p>
        </w:tc>
        <w:tc>
          <w:tcPr>
            <w:tcW w:w="1139" w:type="dxa"/>
            <w:gridSpan w:val="5"/>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r>
      <w:tr w:rsidR="00312858" w:rsidRPr="00312858" w:rsidTr="00F406E4">
        <w:trPr>
          <w:trHeight w:val="300"/>
        </w:trPr>
        <w:tc>
          <w:tcPr>
            <w:tcW w:w="611" w:type="dxa"/>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869" w:type="dxa"/>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864" w:type="dxa"/>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864" w:type="dxa"/>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839" w:type="dxa"/>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799" w:type="dxa"/>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1415" w:type="dxa"/>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1054" w:type="dxa"/>
            <w:gridSpan w:val="2"/>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1139" w:type="dxa"/>
            <w:gridSpan w:val="5"/>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r>
      <w:tr w:rsidR="00312858" w:rsidRPr="00312858" w:rsidTr="00F406E4">
        <w:trPr>
          <w:trHeight w:val="525"/>
        </w:trPr>
        <w:tc>
          <w:tcPr>
            <w:tcW w:w="611" w:type="dxa"/>
            <w:tcBorders>
              <w:top w:val="single" w:sz="4" w:space="0" w:color="auto"/>
              <w:left w:val="single" w:sz="4" w:space="0" w:color="auto"/>
              <w:bottom w:val="single" w:sz="4" w:space="0" w:color="auto"/>
              <w:right w:val="single" w:sz="4" w:space="0" w:color="auto"/>
            </w:tcBorders>
            <w:shd w:val="clear" w:color="000000" w:fill="F2F2F2"/>
            <w:vAlign w:val="bottom"/>
            <w:hideMark/>
          </w:tcPr>
          <w:p w:rsidR="00312858" w:rsidRPr="00312858" w:rsidRDefault="00312858" w:rsidP="00312858">
            <w:pPr>
              <w:jc w:val="center"/>
              <w:rPr>
                <w:rFonts w:ascii="Arial" w:hAnsi="Arial" w:cs="Arial"/>
                <w:color w:val="000000"/>
                <w:sz w:val="20"/>
                <w:szCs w:val="20"/>
              </w:rPr>
            </w:pPr>
            <w:proofErr w:type="gramStart"/>
            <w:r w:rsidRPr="00312858">
              <w:rPr>
                <w:rFonts w:ascii="Arial" w:hAnsi="Arial" w:cs="Arial"/>
                <w:color w:val="000000"/>
                <w:sz w:val="20"/>
                <w:szCs w:val="20"/>
              </w:rPr>
              <w:t>ред</w:t>
            </w:r>
            <w:proofErr w:type="gramEnd"/>
            <w:r w:rsidRPr="00312858">
              <w:rPr>
                <w:rFonts w:ascii="Arial" w:hAnsi="Arial" w:cs="Arial"/>
                <w:color w:val="000000"/>
                <w:sz w:val="20"/>
                <w:szCs w:val="20"/>
              </w:rPr>
              <w:t>. број</w:t>
            </w:r>
          </w:p>
        </w:tc>
        <w:tc>
          <w:tcPr>
            <w:tcW w:w="4235" w:type="dxa"/>
            <w:gridSpan w:val="5"/>
            <w:tcBorders>
              <w:top w:val="single" w:sz="4" w:space="0" w:color="auto"/>
              <w:left w:val="nil"/>
              <w:bottom w:val="single" w:sz="4" w:space="0" w:color="auto"/>
              <w:right w:val="single" w:sz="4" w:space="0" w:color="000000"/>
            </w:tcBorders>
            <w:shd w:val="clear" w:color="000000" w:fill="F2F2F2"/>
            <w:noWrap/>
            <w:vAlign w:val="bottom"/>
            <w:hideMark/>
          </w:tcPr>
          <w:p w:rsidR="00312858" w:rsidRPr="00312858" w:rsidRDefault="00312858" w:rsidP="00312858">
            <w:pPr>
              <w:jc w:val="center"/>
              <w:rPr>
                <w:rFonts w:ascii="Arial" w:hAnsi="Arial" w:cs="Arial"/>
                <w:b/>
                <w:bCs/>
                <w:color w:val="000000"/>
                <w:sz w:val="22"/>
                <w:szCs w:val="22"/>
              </w:rPr>
            </w:pPr>
            <w:r w:rsidRPr="00312858">
              <w:rPr>
                <w:rFonts w:ascii="Arial" w:hAnsi="Arial" w:cs="Arial"/>
                <w:b/>
                <w:bCs/>
                <w:color w:val="000000"/>
                <w:sz w:val="22"/>
                <w:szCs w:val="22"/>
              </w:rPr>
              <w:t>Опис радова</w:t>
            </w:r>
          </w:p>
        </w:tc>
        <w:tc>
          <w:tcPr>
            <w:tcW w:w="1415" w:type="dxa"/>
            <w:tcBorders>
              <w:top w:val="single" w:sz="4" w:space="0" w:color="auto"/>
              <w:left w:val="nil"/>
              <w:bottom w:val="single" w:sz="4" w:space="0" w:color="auto"/>
              <w:right w:val="single" w:sz="4" w:space="0" w:color="auto"/>
            </w:tcBorders>
            <w:shd w:val="clear" w:color="000000" w:fill="F2F2F2"/>
            <w:vAlign w:val="bottom"/>
            <w:hideMark/>
          </w:tcPr>
          <w:p w:rsidR="00312858" w:rsidRPr="00312858" w:rsidRDefault="00312858" w:rsidP="00312858">
            <w:pPr>
              <w:jc w:val="center"/>
              <w:rPr>
                <w:rFonts w:ascii="Arial" w:hAnsi="Arial" w:cs="Arial"/>
                <w:color w:val="000000"/>
                <w:sz w:val="20"/>
                <w:szCs w:val="20"/>
              </w:rPr>
            </w:pPr>
            <w:r w:rsidRPr="00312858">
              <w:rPr>
                <w:rFonts w:ascii="Arial" w:hAnsi="Arial" w:cs="Arial"/>
                <w:color w:val="000000"/>
                <w:sz w:val="20"/>
                <w:szCs w:val="20"/>
              </w:rPr>
              <w:t>јединица мере</w:t>
            </w:r>
          </w:p>
        </w:tc>
        <w:tc>
          <w:tcPr>
            <w:tcW w:w="1325" w:type="dxa"/>
            <w:tcBorders>
              <w:top w:val="single" w:sz="4" w:space="0" w:color="auto"/>
              <w:left w:val="nil"/>
              <w:bottom w:val="single" w:sz="4" w:space="0" w:color="auto"/>
              <w:right w:val="single" w:sz="4" w:space="0" w:color="auto"/>
            </w:tcBorders>
            <w:shd w:val="clear" w:color="000000" w:fill="F2F2F2"/>
            <w:noWrap/>
            <w:vAlign w:val="bottom"/>
            <w:hideMark/>
          </w:tcPr>
          <w:p w:rsidR="00312858" w:rsidRPr="00312858" w:rsidRDefault="00312858" w:rsidP="00312858">
            <w:pPr>
              <w:jc w:val="center"/>
              <w:rPr>
                <w:rFonts w:ascii="Arial" w:hAnsi="Arial" w:cs="Arial"/>
                <w:color w:val="000000"/>
                <w:sz w:val="20"/>
                <w:szCs w:val="20"/>
              </w:rPr>
            </w:pPr>
            <w:r w:rsidRPr="00312858">
              <w:rPr>
                <w:rFonts w:ascii="Arial" w:hAnsi="Arial" w:cs="Arial"/>
                <w:color w:val="000000"/>
                <w:sz w:val="20"/>
                <w:szCs w:val="20"/>
              </w:rPr>
              <w:t>количина</w:t>
            </w:r>
          </w:p>
        </w:tc>
        <w:tc>
          <w:tcPr>
            <w:tcW w:w="1054" w:type="dxa"/>
            <w:gridSpan w:val="2"/>
            <w:tcBorders>
              <w:top w:val="single" w:sz="4" w:space="0" w:color="auto"/>
              <w:left w:val="nil"/>
              <w:bottom w:val="single" w:sz="4" w:space="0" w:color="auto"/>
              <w:right w:val="single" w:sz="4" w:space="0" w:color="auto"/>
            </w:tcBorders>
            <w:shd w:val="clear" w:color="000000" w:fill="F2F2F2"/>
            <w:vAlign w:val="bottom"/>
            <w:hideMark/>
          </w:tcPr>
          <w:p w:rsidR="00312858" w:rsidRPr="00F406E4" w:rsidRDefault="00312858" w:rsidP="00312858">
            <w:pPr>
              <w:jc w:val="center"/>
              <w:rPr>
                <w:rFonts w:ascii="Arial" w:hAnsi="Arial" w:cs="Arial"/>
                <w:color w:val="000000"/>
                <w:sz w:val="20"/>
                <w:szCs w:val="20"/>
                <w:lang w:val="sr-Cyrl-RS"/>
              </w:rPr>
            </w:pPr>
            <w:proofErr w:type="gramStart"/>
            <w:r w:rsidRPr="00312858">
              <w:rPr>
                <w:rFonts w:ascii="Arial" w:hAnsi="Arial" w:cs="Arial"/>
                <w:color w:val="000000"/>
                <w:sz w:val="20"/>
                <w:szCs w:val="20"/>
              </w:rPr>
              <w:t>једин</w:t>
            </w:r>
            <w:proofErr w:type="gramEnd"/>
            <w:r w:rsidRPr="00312858">
              <w:rPr>
                <w:rFonts w:ascii="Arial" w:hAnsi="Arial" w:cs="Arial"/>
                <w:color w:val="000000"/>
                <w:sz w:val="20"/>
                <w:szCs w:val="20"/>
              </w:rPr>
              <w:t>. цена</w:t>
            </w:r>
            <w:r w:rsidR="00F406E4">
              <w:rPr>
                <w:rFonts w:ascii="Arial" w:hAnsi="Arial" w:cs="Arial"/>
                <w:color w:val="000000"/>
                <w:sz w:val="20"/>
                <w:szCs w:val="20"/>
                <w:lang w:val="sr-Cyrl-RS"/>
              </w:rPr>
              <w:t xml:space="preserve"> без пдв-а</w:t>
            </w:r>
          </w:p>
        </w:tc>
        <w:tc>
          <w:tcPr>
            <w:tcW w:w="1139" w:type="dxa"/>
            <w:gridSpan w:val="5"/>
            <w:tcBorders>
              <w:top w:val="single" w:sz="4" w:space="0" w:color="auto"/>
              <w:left w:val="nil"/>
              <w:bottom w:val="single" w:sz="4" w:space="0" w:color="auto"/>
              <w:right w:val="single" w:sz="4" w:space="0" w:color="auto"/>
            </w:tcBorders>
            <w:shd w:val="clear" w:color="000000" w:fill="F2F2F2"/>
            <w:vAlign w:val="bottom"/>
            <w:hideMark/>
          </w:tcPr>
          <w:p w:rsidR="00312858" w:rsidRPr="00F406E4" w:rsidRDefault="00F406E4" w:rsidP="00312858">
            <w:pPr>
              <w:jc w:val="center"/>
              <w:rPr>
                <w:rFonts w:ascii="Arial" w:hAnsi="Arial" w:cs="Arial"/>
                <w:color w:val="000000"/>
                <w:sz w:val="20"/>
                <w:szCs w:val="20"/>
                <w:lang w:val="sr-Cyrl-RS"/>
              </w:rPr>
            </w:pPr>
            <w:r>
              <w:rPr>
                <w:rFonts w:ascii="Arial" w:hAnsi="Arial" w:cs="Arial"/>
                <w:color w:val="000000"/>
                <w:sz w:val="20"/>
                <w:szCs w:val="20"/>
                <w:lang w:val="sr-Cyrl-RS"/>
              </w:rPr>
              <w:t xml:space="preserve">Укупно ( количина </w:t>
            </w:r>
            <w:r>
              <w:rPr>
                <w:rFonts w:ascii="Arial" w:hAnsi="Arial" w:cs="Arial"/>
                <w:color w:val="000000"/>
                <w:sz w:val="20"/>
                <w:szCs w:val="20"/>
                <w:lang w:val="sr-Latn-RS"/>
              </w:rPr>
              <w:t>x</w:t>
            </w:r>
            <w:r>
              <w:rPr>
                <w:rFonts w:ascii="Arial" w:hAnsi="Arial" w:cs="Arial"/>
                <w:color w:val="000000"/>
                <w:sz w:val="20"/>
                <w:szCs w:val="20"/>
                <w:lang w:val="sr-Cyrl-RS"/>
              </w:rPr>
              <w:t xml:space="preserve"> је. Цена без пдв-а)</w:t>
            </w:r>
          </w:p>
        </w:tc>
      </w:tr>
      <w:tr w:rsidR="006C3099" w:rsidRPr="00312858" w:rsidTr="00F406E4">
        <w:trPr>
          <w:trHeight w:val="870"/>
        </w:trPr>
        <w:tc>
          <w:tcPr>
            <w:tcW w:w="611" w:type="dxa"/>
            <w:tcBorders>
              <w:top w:val="nil"/>
              <w:left w:val="single" w:sz="4" w:space="0" w:color="auto"/>
              <w:bottom w:val="single" w:sz="4" w:space="0" w:color="auto"/>
              <w:right w:val="single" w:sz="4" w:space="0" w:color="auto"/>
            </w:tcBorders>
            <w:shd w:val="clear" w:color="000000" w:fill="F2F2F2"/>
            <w:noWrap/>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1</w:t>
            </w:r>
          </w:p>
        </w:tc>
        <w:tc>
          <w:tcPr>
            <w:tcW w:w="4235" w:type="dxa"/>
            <w:gridSpan w:val="5"/>
            <w:tcBorders>
              <w:top w:val="single" w:sz="4" w:space="0" w:color="auto"/>
              <w:left w:val="nil"/>
              <w:bottom w:val="single" w:sz="4" w:space="0" w:color="auto"/>
              <w:right w:val="single" w:sz="4" w:space="0" w:color="000000"/>
            </w:tcBorders>
            <w:shd w:val="clear" w:color="auto" w:fill="auto"/>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Рад радника на ручном ископу са утоваром и транспортом муљевитог и блатног наноса на градску депонију до 8км, обрачун у збијеном стању</w:t>
            </w:r>
          </w:p>
        </w:tc>
        <w:tc>
          <w:tcPr>
            <w:tcW w:w="1415" w:type="dxa"/>
            <w:tcBorders>
              <w:top w:val="nil"/>
              <w:left w:val="nil"/>
              <w:bottom w:val="single" w:sz="4" w:space="0" w:color="auto"/>
              <w:right w:val="single" w:sz="4" w:space="0" w:color="auto"/>
            </w:tcBorders>
            <w:shd w:val="clear" w:color="auto" w:fill="auto"/>
            <w:noWrap/>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м³</w:t>
            </w:r>
          </w:p>
        </w:tc>
        <w:tc>
          <w:tcPr>
            <w:tcW w:w="1325" w:type="dxa"/>
            <w:tcBorders>
              <w:top w:val="nil"/>
              <w:left w:val="nil"/>
              <w:bottom w:val="single" w:sz="4" w:space="0" w:color="auto"/>
              <w:right w:val="single" w:sz="4" w:space="0" w:color="auto"/>
            </w:tcBorders>
            <w:shd w:val="clear" w:color="auto" w:fill="auto"/>
            <w:noWrap/>
            <w:vAlign w:val="bottom"/>
            <w:hideMark/>
          </w:tcPr>
          <w:p w:rsidR="006C3099" w:rsidRDefault="006C3099">
            <w:pPr>
              <w:jc w:val="center"/>
              <w:rPr>
                <w:rFonts w:ascii="Arial" w:hAnsi="Arial" w:cs="Arial"/>
                <w:b/>
                <w:bCs/>
                <w:sz w:val="20"/>
                <w:szCs w:val="20"/>
              </w:rPr>
            </w:pPr>
            <w:r>
              <w:rPr>
                <w:rFonts w:ascii="Arial" w:hAnsi="Arial" w:cs="Arial"/>
                <w:b/>
                <w:bCs/>
                <w:sz w:val="20"/>
                <w:szCs w:val="20"/>
              </w:rPr>
              <w:t>70</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6C3099" w:rsidRPr="00312858" w:rsidRDefault="006C3099" w:rsidP="00312858">
            <w:pPr>
              <w:jc w:val="center"/>
              <w:rPr>
                <w:rFonts w:ascii="Arial" w:hAnsi="Arial" w:cs="Arial"/>
                <w:color w:val="FF0000"/>
                <w:sz w:val="20"/>
                <w:szCs w:val="20"/>
              </w:rPr>
            </w:pPr>
            <w:r w:rsidRPr="00312858">
              <w:rPr>
                <w:rFonts w:ascii="Arial" w:hAnsi="Arial" w:cs="Arial"/>
                <w:color w:val="FF0000"/>
                <w:sz w:val="20"/>
                <w:szCs w:val="20"/>
              </w:rPr>
              <w:t> </w:t>
            </w:r>
          </w:p>
        </w:tc>
        <w:tc>
          <w:tcPr>
            <w:tcW w:w="1139" w:type="dxa"/>
            <w:gridSpan w:val="5"/>
            <w:tcBorders>
              <w:top w:val="nil"/>
              <w:left w:val="nil"/>
              <w:bottom w:val="single" w:sz="4" w:space="0" w:color="auto"/>
              <w:right w:val="single" w:sz="4" w:space="0" w:color="auto"/>
            </w:tcBorders>
            <w:shd w:val="clear" w:color="auto" w:fill="auto"/>
            <w:noWrap/>
            <w:vAlign w:val="bottom"/>
            <w:hideMark/>
          </w:tcPr>
          <w:p w:rsidR="006C3099" w:rsidRPr="00312858" w:rsidRDefault="006C3099" w:rsidP="00312858">
            <w:pPr>
              <w:rPr>
                <w:rFonts w:ascii="Arial" w:hAnsi="Arial" w:cs="Arial"/>
                <w:color w:val="FF0000"/>
                <w:sz w:val="20"/>
                <w:szCs w:val="20"/>
              </w:rPr>
            </w:pPr>
            <w:r w:rsidRPr="00312858">
              <w:rPr>
                <w:rFonts w:ascii="Arial" w:hAnsi="Arial" w:cs="Arial"/>
                <w:color w:val="FF0000"/>
                <w:sz w:val="20"/>
                <w:szCs w:val="20"/>
              </w:rPr>
              <w:t> </w:t>
            </w:r>
          </w:p>
        </w:tc>
      </w:tr>
      <w:tr w:rsidR="006C3099" w:rsidRPr="00312858" w:rsidTr="00F406E4">
        <w:trPr>
          <w:trHeight w:val="300"/>
        </w:trPr>
        <w:tc>
          <w:tcPr>
            <w:tcW w:w="611" w:type="dxa"/>
            <w:tcBorders>
              <w:top w:val="nil"/>
              <w:left w:val="single" w:sz="4" w:space="0" w:color="auto"/>
              <w:bottom w:val="single" w:sz="4" w:space="0" w:color="auto"/>
              <w:right w:val="single" w:sz="4" w:space="0" w:color="auto"/>
            </w:tcBorders>
            <w:shd w:val="clear" w:color="000000" w:fill="F2F2F2"/>
            <w:noWrap/>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2</w:t>
            </w:r>
          </w:p>
        </w:tc>
        <w:tc>
          <w:tcPr>
            <w:tcW w:w="4235" w:type="dxa"/>
            <w:gridSpan w:val="5"/>
            <w:tcBorders>
              <w:top w:val="single" w:sz="4" w:space="0" w:color="auto"/>
              <w:left w:val="nil"/>
              <w:bottom w:val="single" w:sz="4" w:space="0" w:color="auto"/>
              <w:right w:val="single" w:sz="4" w:space="0" w:color="000000"/>
            </w:tcBorders>
            <w:shd w:val="clear" w:color="auto" w:fill="auto"/>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Сеча девећа моторном тестером Ф</w:t>
            </w:r>
            <w:r>
              <w:rPr>
                <w:rFonts w:ascii="Calibri" w:hAnsi="Calibri" w:cs="Calibri"/>
                <w:color w:val="000000"/>
                <w:sz w:val="20"/>
                <w:szCs w:val="20"/>
              </w:rPr>
              <w:t>&gt;10</w:t>
            </w:r>
            <w:r>
              <w:rPr>
                <w:rFonts w:ascii="Arial" w:hAnsi="Arial" w:cs="Arial"/>
                <w:color w:val="000000"/>
                <w:sz w:val="20"/>
                <w:szCs w:val="20"/>
              </w:rPr>
              <w:t>цм</w:t>
            </w:r>
          </w:p>
        </w:tc>
        <w:tc>
          <w:tcPr>
            <w:tcW w:w="1415" w:type="dxa"/>
            <w:tcBorders>
              <w:top w:val="nil"/>
              <w:left w:val="nil"/>
              <w:bottom w:val="single" w:sz="4" w:space="0" w:color="auto"/>
              <w:right w:val="single" w:sz="4" w:space="0" w:color="auto"/>
            </w:tcBorders>
            <w:shd w:val="clear" w:color="auto" w:fill="auto"/>
            <w:noWrap/>
            <w:vAlign w:val="bottom"/>
            <w:hideMark/>
          </w:tcPr>
          <w:p w:rsidR="006C3099" w:rsidRDefault="006C3099">
            <w:pPr>
              <w:jc w:val="center"/>
              <w:rPr>
                <w:rFonts w:ascii="Arial" w:hAnsi="Arial" w:cs="Arial"/>
                <w:color w:val="000000"/>
                <w:sz w:val="20"/>
                <w:szCs w:val="20"/>
              </w:rPr>
            </w:pPr>
            <w:proofErr w:type="gramStart"/>
            <w:r>
              <w:rPr>
                <w:rFonts w:ascii="Arial" w:hAnsi="Arial" w:cs="Arial"/>
                <w:color w:val="000000"/>
                <w:sz w:val="20"/>
                <w:szCs w:val="20"/>
              </w:rPr>
              <w:t>ком</w:t>
            </w:r>
            <w:proofErr w:type="gramEnd"/>
            <w:r>
              <w:rPr>
                <w:rFonts w:ascii="Arial" w:hAnsi="Arial" w:cs="Arial"/>
                <w:color w:val="000000"/>
                <w:sz w:val="20"/>
                <w:szCs w:val="20"/>
              </w:rPr>
              <w:t>.</w:t>
            </w:r>
          </w:p>
        </w:tc>
        <w:tc>
          <w:tcPr>
            <w:tcW w:w="1325" w:type="dxa"/>
            <w:tcBorders>
              <w:top w:val="nil"/>
              <w:left w:val="nil"/>
              <w:bottom w:val="single" w:sz="4" w:space="0" w:color="auto"/>
              <w:right w:val="single" w:sz="4" w:space="0" w:color="auto"/>
            </w:tcBorders>
            <w:shd w:val="clear" w:color="auto" w:fill="auto"/>
            <w:noWrap/>
            <w:vAlign w:val="bottom"/>
            <w:hideMark/>
          </w:tcPr>
          <w:p w:rsidR="006C3099" w:rsidRDefault="006C3099">
            <w:pPr>
              <w:jc w:val="center"/>
              <w:rPr>
                <w:rFonts w:ascii="Arial" w:hAnsi="Arial" w:cs="Arial"/>
                <w:b/>
                <w:bCs/>
                <w:sz w:val="20"/>
                <w:szCs w:val="20"/>
              </w:rPr>
            </w:pPr>
            <w:r>
              <w:rPr>
                <w:rFonts w:ascii="Arial" w:hAnsi="Arial" w:cs="Arial"/>
                <w:b/>
                <w:bCs/>
                <w:sz w:val="20"/>
                <w:szCs w:val="20"/>
              </w:rPr>
              <w:t>120</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6C3099" w:rsidRPr="00312858" w:rsidRDefault="006C3099" w:rsidP="00312858">
            <w:pPr>
              <w:jc w:val="center"/>
              <w:rPr>
                <w:rFonts w:ascii="Arial" w:hAnsi="Arial" w:cs="Arial"/>
                <w:color w:val="FF0000"/>
                <w:sz w:val="20"/>
                <w:szCs w:val="20"/>
              </w:rPr>
            </w:pPr>
            <w:r w:rsidRPr="00312858">
              <w:rPr>
                <w:rFonts w:ascii="Arial" w:hAnsi="Arial" w:cs="Arial"/>
                <w:color w:val="FF0000"/>
                <w:sz w:val="20"/>
                <w:szCs w:val="20"/>
              </w:rPr>
              <w:t> </w:t>
            </w:r>
          </w:p>
        </w:tc>
        <w:tc>
          <w:tcPr>
            <w:tcW w:w="1139" w:type="dxa"/>
            <w:gridSpan w:val="5"/>
            <w:tcBorders>
              <w:top w:val="nil"/>
              <w:left w:val="nil"/>
              <w:bottom w:val="single" w:sz="4" w:space="0" w:color="auto"/>
              <w:right w:val="single" w:sz="4" w:space="0" w:color="auto"/>
            </w:tcBorders>
            <w:shd w:val="clear" w:color="auto" w:fill="auto"/>
            <w:noWrap/>
            <w:vAlign w:val="bottom"/>
            <w:hideMark/>
          </w:tcPr>
          <w:p w:rsidR="006C3099" w:rsidRPr="00312858" w:rsidRDefault="006C3099" w:rsidP="00312858">
            <w:pPr>
              <w:rPr>
                <w:rFonts w:ascii="Arial" w:hAnsi="Arial" w:cs="Arial"/>
                <w:color w:val="FF0000"/>
                <w:sz w:val="20"/>
                <w:szCs w:val="20"/>
              </w:rPr>
            </w:pPr>
            <w:r w:rsidRPr="00312858">
              <w:rPr>
                <w:rFonts w:ascii="Arial" w:hAnsi="Arial" w:cs="Arial"/>
                <w:color w:val="FF0000"/>
                <w:sz w:val="20"/>
                <w:szCs w:val="20"/>
              </w:rPr>
              <w:t> </w:t>
            </w:r>
          </w:p>
        </w:tc>
      </w:tr>
      <w:tr w:rsidR="006C3099" w:rsidRPr="00312858" w:rsidTr="00F406E4">
        <w:trPr>
          <w:trHeight w:val="840"/>
        </w:trPr>
        <w:tc>
          <w:tcPr>
            <w:tcW w:w="611" w:type="dxa"/>
            <w:tcBorders>
              <w:top w:val="nil"/>
              <w:left w:val="single" w:sz="4" w:space="0" w:color="auto"/>
              <w:bottom w:val="single" w:sz="4" w:space="0" w:color="auto"/>
              <w:right w:val="single" w:sz="4" w:space="0" w:color="auto"/>
            </w:tcBorders>
            <w:shd w:val="clear" w:color="000000" w:fill="F2F2F2"/>
            <w:noWrap/>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3</w:t>
            </w:r>
          </w:p>
        </w:tc>
        <w:tc>
          <w:tcPr>
            <w:tcW w:w="4235" w:type="dxa"/>
            <w:gridSpan w:val="5"/>
            <w:tcBorders>
              <w:top w:val="single" w:sz="4" w:space="0" w:color="auto"/>
              <w:left w:val="nil"/>
              <w:bottom w:val="single" w:sz="4" w:space="0" w:color="auto"/>
              <w:right w:val="single" w:sz="4" w:space="0" w:color="000000"/>
            </w:tcBorders>
            <w:shd w:val="clear" w:color="auto" w:fill="auto"/>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Машински ископ муљевитог и блатног наноса као и осталог отпадног материјала из речних корита II реда и јаза са одбцивањем у страну</w:t>
            </w:r>
          </w:p>
        </w:tc>
        <w:tc>
          <w:tcPr>
            <w:tcW w:w="1415" w:type="dxa"/>
            <w:tcBorders>
              <w:top w:val="nil"/>
              <w:left w:val="nil"/>
              <w:bottom w:val="single" w:sz="4" w:space="0" w:color="auto"/>
              <w:right w:val="single" w:sz="4" w:space="0" w:color="auto"/>
            </w:tcBorders>
            <w:shd w:val="clear" w:color="auto" w:fill="auto"/>
            <w:noWrap/>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м³</w:t>
            </w:r>
          </w:p>
        </w:tc>
        <w:tc>
          <w:tcPr>
            <w:tcW w:w="1325" w:type="dxa"/>
            <w:tcBorders>
              <w:top w:val="nil"/>
              <w:left w:val="nil"/>
              <w:bottom w:val="single" w:sz="4" w:space="0" w:color="auto"/>
              <w:right w:val="single" w:sz="4" w:space="0" w:color="auto"/>
            </w:tcBorders>
            <w:shd w:val="clear" w:color="auto" w:fill="auto"/>
            <w:noWrap/>
            <w:vAlign w:val="bottom"/>
            <w:hideMark/>
          </w:tcPr>
          <w:p w:rsidR="006C3099" w:rsidRDefault="006C3099">
            <w:pPr>
              <w:jc w:val="center"/>
              <w:rPr>
                <w:rFonts w:ascii="Arial" w:hAnsi="Arial" w:cs="Arial"/>
                <w:b/>
                <w:bCs/>
                <w:sz w:val="20"/>
                <w:szCs w:val="20"/>
              </w:rPr>
            </w:pPr>
            <w:r>
              <w:rPr>
                <w:rFonts w:ascii="Arial" w:hAnsi="Arial" w:cs="Arial"/>
                <w:b/>
                <w:bCs/>
                <w:sz w:val="20"/>
                <w:szCs w:val="20"/>
              </w:rPr>
              <w:t>750</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6C3099" w:rsidRPr="00312858" w:rsidRDefault="006C3099" w:rsidP="00312858">
            <w:pPr>
              <w:jc w:val="center"/>
              <w:rPr>
                <w:rFonts w:ascii="Arial" w:hAnsi="Arial" w:cs="Arial"/>
                <w:color w:val="FF0000"/>
                <w:sz w:val="20"/>
                <w:szCs w:val="20"/>
              </w:rPr>
            </w:pPr>
            <w:r w:rsidRPr="00312858">
              <w:rPr>
                <w:rFonts w:ascii="Arial" w:hAnsi="Arial" w:cs="Arial"/>
                <w:color w:val="FF0000"/>
                <w:sz w:val="20"/>
                <w:szCs w:val="20"/>
              </w:rPr>
              <w:t> </w:t>
            </w:r>
          </w:p>
        </w:tc>
        <w:tc>
          <w:tcPr>
            <w:tcW w:w="1139" w:type="dxa"/>
            <w:gridSpan w:val="5"/>
            <w:tcBorders>
              <w:top w:val="nil"/>
              <w:left w:val="nil"/>
              <w:bottom w:val="single" w:sz="4" w:space="0" w:color="auto"/>
              <w:right w:val="single" w:sz="4" w:space="0" w:color="auto"/>
            </w:tcBorders>
            <w:shd w:val="clear" w:color="auto" w:fill="auto"/>
            <w:noWrap/>
            <w:vAlign w:val="bottom"/>
            <w:hideMark/>
          </w:tcPr>
          <w:p w:rsidR="006C3099" w:rsidRPr="00312858" w:rsidRDefault="006C3099" w:rsidP="00312858">
            <w:pPr>
              <w:rPr>
                <w:rFonts w:ascii="Arial" w:hAnsi="Arial" w:cs="Arial"/>
                <w:color w:val="FF0000"/>
                <w:sz w:val="20"/>
                <w:szCs w:val="20"/>
              </w:rPr>
            </w:pPr>
            <w:r w:rsidRPr="00312858">
              <w:rPr>
                <w:rFonts w:ascii="Arial" w:hAnsi="Arial" w:cs="Arial"/>
                <w:color w:val="FF0000"/>
                <w:sz w:val="20"/>
                <w:szCs w:val="20"/>
              </w:rPr>
              <w:t> </w:t>
            </w:r>
          </w:p>
        </w:tc>
      </w:tr>
      <w:tr w:rsidR="006C3099" w:rsidRPr="00312858" w:rsidTr="00F406E4">
        <w:trPr>
          <w:trHeight w:val="840"/>
        </w:trPr>
        <w:tc>
          <w:tcPr>
            <w:tcW w:w="611" w:type="dxa"/>
            <w:tcBorders>
              <w:top w:val="nil"/>
              <w:left w:val="single" w:sz="4" w:space="0" w:color="auto"/>
              <w:bottom w:val="single" w:sz="4" w:space="0" w:color="auto"/>
              <w:right w:val="single" w:sz="4" w:space="0" w:color="auto"/>
            </w:tcBorders>
            <w:shd w:val="clear" w:color="000000" w:fill="F2F2F2"/>
            <w:noWrap/>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4</w:t>
            </w:r>
          </w:p>
        </w:tc>
        <w:tc>
          <w:tcPr>
            <w:tcW w:w="4235" w:type="dxa"/>
            <w:gridSpan w:val="5"/>
            <w:tcBorders>
              <w:top w:val="single" w:sz="4" w:space="0" w:color="auto"/>
              <w:left w:val="nil"/>
              <w:bottom w:val="single" w:sz="4" w:space="0" w:color="auto"/>
              <w:right w:val="single" w:sz="4" w:space="0" w:color="000000"/>
            </w:tcBorders>
            <w:shd w:val="clear" w:color="auto" w:fill="auto"/>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Машински ископ муљевитог и блатног наноса као и осталог отпадног материјала са одвозом на градску депонију до 8км, обрачун у збијеном стању</w:t>
            </w:r>
          </w:p>
        </w:tc>
        <w:tc>
          <w:tcPr>
            <w:tcW w:w="1415" w:type="dxa"/>
            <w:tcBorders>
              <w:top w:val="nil"/>
              <w:left w:val="nil"/>
              <w:bottom w:val="single" w:sz="4" w:space="0" w:color="auto"/>
              <w:right w:val="single" w:sz="4" w:space="0" w:color="auto"/>
            </w:tcBorders>
            <w:shd w:val="clear" w:color="auto" w:fill="auto"/>
            <w:noWrap/>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м³</w:t>
            </w:r>
          </w:p>
        </w:tc>
        <w:tc>
          <w:tcPr>
            <w:tcW w:w="1325" w:type="dxa"/>
            <w:tcBorders>
              <w:top w:val="nil"/>
              <w:left w:val="nil"/>
              <w:bottom w:val="single" w:sz="4" w:space="0" w:color="auto"/>
              <w:right w:val="single" w:sz="4" w:space="0" w:color="auto"/>
            </w:tcBorders>
            <w:shd w:val="clear" w:color="auto" w:fill="auto"/>
            <w:noWrap/>
            <w:vAlign w:val="bottom"/>
            <w:hideMark/>
          </w:tcPr>
          <w:p w:rsidR="006C3099" w:rsidRDefault="006C3099">
            <w:pPr>
              <w:jc w:val="center"/>
              <w:rPr>
                <w:rFonts w:ascii="Arial" w:hAnsi="Arial" w:cs="Arial"/>
                <w:b/>
                <w:bCs/>
                <w:sz w:val="20"/>
                <w:szCs w:val="20"/>
              </w:rPr>
            </w:pPr>
            <w:r>
              <w:rPr>
                <w:rFonts w:ascii="Arial" w:hAnsi="Arial" w:cs="Arial"/>
                <w:b/>
                <w:bCs/>
                <w:sz w:val="20"/>
                <w:szCs w:val="20"/>
              </w:rPr>
              <w:t>400</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6C3099" w:rsidRPr="00312858" w:rsidRDefault="006C3099" w:rsidP="00312858">
            <w:pPr>
              <w:jc w:val="center"/>
              <w:rPr>
                <w:rFonts w:ascii="Arial" w:hAnsi="Arial" w:cs="Arial"/>
                <w:color w:val="FF0000"/>
                <w:sz w:val="20"/>
                <w:szCs w:val="20"/>
              </w:rPr>
            </w:pPr>
            <w:r w:rsidRPr="00312858">
              <w:rPr>
                <w:rFonts w:ascii="Arial" w:hAnsi="Arial" w:cs="Arial"/>
                <w:color w:val="FF0000"/>
                <w:sz w:val="20"/>
                <w:szCs w:val="20"/>
              </w:rPr>
              <w:t> </w:t>
            </w:r>
          </w:p>
        </w:tc>
        <w:tc>
          <w:tcPr>
            <w:tcW w:w="1139" w:type="dxa"/>
            <w:gridSpan w:val="5"/>
            <w:tcBorders>
              <w:top w:val="nil"/>
              <w:left w:val="nil"/>
              <w:bottom w:val="single" w:sz="4" w:space="0" w:color="auto"/>
              <w:right w:val="single" w:sz="4" w:space="0" w:color="auto"/>
            </w:tcBorders>
            <w:shd w:val="clear" w:color="auto" w:fill="auto"/>
            <w:noWrap/>
            <w:vAlign w:val="bottom"/>
            <w:hideMark/>
          </w:tcPr>
          <w:p w:rsidR="006C3099" w:rsidRPr="00312858" w:rsidRDefault="006C3099" w:rsidP="00312858">
            <w:pPr>
              <w:rPr>
                <w:rFonts w:ascii="Arial" w:hAnsi="Arial" w:cs="Arial"/>
                <w:color w:val="FF0000"/>
                <w:sz w:val="20"/>
                <w:szCs w:val="20"/>
              </w:rPr>
            </w:pPr>
            <w:r w:rsidRPr="00312858">
              <w:rPr>
                <w:rFonts w:ascii="Arial" w:hAnsi="Arial" w:cs="Arial"/>
                <w:color w:val="FF0000"/>
                <w:sz w:val="20"/>
                <w:szCs w:val="20"/>
              </w:rPr>
              <w:t> </w:t>
            </w:r>
          </w:p>
        </w:tc>
      </w:tr>
      <w:tr w:rsidR="006C3099" w:rsidRPr="00312858" w:rsidTr="00F406E4">
        <w:trPr>
          <w:trHeight w:val="300"/>
        </w:trPr>
        <w:tc>
          <w:tcPr>
            <w:tcW w:w="611" w:type="dxa"/>
            <w:tcBorders>
              <w:top w:val="nil"/>
              <w:left w:val="single" w:sz="4" w:space="0" w:color="auto"/>
              <w:bottom w:val="single" w:sz="4" w:space="0" w:color="auto"/>
              <w:right w:val="single" w:sz="4" w:space="0" w:color="auto"/>
            </w:tcBorders>
            <w:shd w:val="clear" w:color="000000" w:fill="F2F2F2"/>
            <w:noWrap/>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5</w:t>
            </w:r>
          </w:p>
        </w:tc>
        <w:tc>
          <w:tcPr>
            <w:tcW w:w="4235" w:type="dxa"/>
            <w:gridSpan w:val="5"/>
            <w:tcBorders>
              <w:top w:val="single" w:sz="4" w:space="0" w:color="auto"/>
              <w:left w:val="nil"/>
              <w:bottom w:val="single" w:sz="4" w:space="0" w:color="auto"/>
              <w:right w:val="single" w:sz="4" w:space="0" w:color="000000"/>
            </w:tcBorders>
            <w:shd w:val="clear" w:color="auto" w:fill="auto"/>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Машински ископ крамером-комбинована машина</w:t>
            </w:r>
          </w:p>
        </w:tc>
        <w:tc>
          <w:tcPr>
            <w:tcW w:w="1415" w:type="dxa"/>
            <w:tcBorders>
              <w:top w:val="nil"/>
              <w:left w:val="nil"/>
              <w:bottom w:val="single" w:sz="4" w:space="0" w:color="auto"/>
              <w:right w:val="single" w:sz="4" w:space="0" w:color="auto"/>
            </w:tcBorders>
            <w:shd w:val="clear" w:color="auto" w:fill="auto"/>
            <w:noWrap/>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м³</w:t>
            </w:r>
          </w:p>
        </w:tc>
        <w:tc>
          <w:tcPr>
            <w:tcW w:w="1325" w:type="dxa"/>
            <w:tcBorders>
              <w:top w:val="nil"/>
              <w:left w:val="nil"/>
              <w:bottom w:val="single" w:sz="4" w:space="0" w:color="auto"/>
              <w:right w:val="single" w:sz="4" w:space="0" w:color="auto"/>
            </w:tcBorders>
            <w:shd w:val="clear" w:color="auto" w:fill="auto"/>
            <w:noWrap/>
            <w:vAlign w:val="bottom"/>
            <w:hideMark/>
          </w:tcPr>
          <w:p w:rsidR="006C3099" w:rsidRDefault="006C3099">
            <w:pPr>
              <w:jc w:val="center"/>
              <w:rPr>
                <w:rFonts w:ascii="Arial" w:hAnsi="Arial" w:cs="Arial"/>
                <w:b/>
                <w:bCs/>
                <w:sz w:val="20"/>
                <w:szCs w:val="20"/>
              </w:rPr>
            </w:pPr>
            <w:r>
              <w:rPr>
                <w:rFonts w:ascii="Arial" w:hAnsi="Arial" w:cs="Arial"/>
                <w:b/>
                <w:bCs/>
                <w:sz w:val="20"/>
                <w:szCs w:val="20"/>
              </w:rPr>
              <w:t>170</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6C3099" w:rsidRPr="00312858" w:rsidRDefault="006C3099" w:rsidP="00312858">
            <w:pPr>
              <w:jc w:val="center"/>
              <w:rPr>
                <w:rFonts w:ascii="Arial" w:hAnsi="Arial" w:cs="Arial"/>
                <w:color w:val="FF0000"/>
                <w:sz w:val="20"/>
                <w:szCs w:val="20"/>
              </w:rPr>
            </w:pPr>
            <w:r w:rsidRPr="00312858">
              <w:rPr>
                <w:rFonts w:ascii="Arial" w:hAnsi="Arial" w:cs="Arial"/>
                <w:color w:val="FF0000"/>
                <w:sz w:val="20"/>
                <w:szCs w:val="20"/>
              </w:rPr>
              <w:t> </w:t>
            </w:r>
          </w:p>
        </w:tc>
        <w:tc>
          <w:tcPr>
            <w:tcW w:w="1139" w:type="dxa"/>
            <w:gridSpan w:val="5"/>
            <w:tcBorders>
              <w:top w:val="nil"/>
              <w:left w:val="nil"/>
              <w:bottom w:val="single" w:sz="4" w:space="0" w:color="auto"/>
              <w:right w:val="single" w:sz="4" w:space="0" w:color="auto"/>
            </w:tcBorders>
            <w:shd w:val="clear" w:color="auto" w:fill="auto"/>
            <w:noWrap/>
            <w:vAlign w:val="bottom"/>
            <w:hideMark/>
          </w:tcPr>
          <w:p w:rsidR="006C3099" w:rsidRPr="00312858" w:rsidRDefault="006C3099" w:rsidP="00312858">
            <w:pPr>
              <w:rPr>
                <w:rFonts w:ascii="Arial" w:hAnsi="Arial" w:cs="Arial"/>
                <w:color w:val="FF0000"/>
                <w:sz w:val="20"/>
                <w:szCs w:val="20"/>
              </w:rPr>
            </w:pPr>
            <w:r w:rsidRPr="00312858">
              <w:rPr>
                <w:rFonts w:ascii="Arial" w:hAnsi="Arial" w:cs="Arial"/>
                <w:color w:val="FF0000"/>
                <w:sz w:val="20"/>
                <w:szCs w:val="20"/>
              </w:rPr>
              <w:t> </w:t>
            </w:r>
          </w:p>
        </w:tc>
      </w:tr>
      <w:tr w:rsidR="006C3099" w:rsidRPr="00312858" w:rsidTr="00F406E4">
        <w:trPr>
          <w:trHeight w:val="300"/>
        </w:trPr>
        <w:tc>
          <w:tcPr>
            <w:tcW w:w="611" w:type="dxa"/>
            <w:tcBorders>
              <w:top w:val="nil"/>
              <w:left w:val="single" w:sz="4" w:space="0" w:color="auto"/>
              <w:bottom w:val="single" w:sz="4" w:space="0" w:color="auto"/>
              <w:right w:val="single" w:sz="4" w:space="0" w:color="auto"/>
            </w:tcBorders>
            <w:shd w:val="clear" w:color="000000" w:fill="F2F2F2"/>
            <w:noWrap/>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6</w:t>
            </w:r>
          </w:p>
        </w:tc>
        <w:tc>
          <w:tcPr>
            <w:tcW w:w="4235" w:type="dxa"/>
            <w:gridSpan w:val="5"/>
            <w:tcBorders>
              <w:top w:val="single" w:sz="4" w:space="0" w:color="auto"/>
              <w:left w:val="nil"/>
              <w:bottom w:val="single" w:sz="4" w:space="0" w:color="auto"/>
              <w:right w:val="single" w:sz="4" w:space="0" w:color="000000"/>
            </w:tcBorders>
            <w:shd w:val="clear" w:color="auto" w:fill="auto"/>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Машински ископ багером, гусеничар</w:t>
            </w:r>
          </w:p>
        </w:tc>
        <w:tc>
          <w:tcPr>
            <w:tcW w:w="1415" w:type="dxa"/>
            <w:tcBorders>
              <w:top w:val="nil"/>
              <w:left w:val="nil"/>
              <w:bottom w:val="single" w:sz="4" w:space="0" w:color="auto"/>
              <w:right w:val="single" w:sz="4" w:space="0" w:color="auto"/>
            </w:tcBorders>
            <w:shd w:val="clear" w:color="auto" w:fill="auto"/>
            <w:noWrap/>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м³</w:t>
            </w:r>
          </w:p>
        </w:tc>
        <w:tc>
          <w:tcPr>
            <w:tcW w:w="1325" w:type="dxa"/>
            <w:tcBorders>
              <w:top w:val="nil"/>
              <w:left w:val="nil"/>
              <w:bottom w:val="single" w:sz="4" w:space="0" w:color="auto"/>
              <w:right w:val="single" w:sz="4" w:space="0" w:color="auto"/>
            </w:tcBorders>
            <w:shd w:val="clear" w:color="auto" w:fill="auto"/>
            <w:noWrap/>
            <w:vAlign w:val="bottom"/>
            <w:hideMark/>
          </w:tcPr>
          <w:p w:rsidR="006C3099" w:rsidRDefault="006C3099">
            <w:pPr>
              <w:jc w:val="center"/>
              <w:rPr>
                <w:rFonts w:ascii="Arial" w:hAnsi="Arial" w:cs="Arial"/>
                <w:b/>
                <w:bCs/>
                <w:sz w:val="20"/>
                <w:szCs w:val="20"/>
              </w:rPr>
            </w:pPr>
            <w:r>
              <w:rPr>
                <w:rFonts w:ascii="Arial" w:hAnsi="Arial" w:cs="Arial"/>
                <w:b/>
                <w:bCs/>
                <w:sz w:val="20"/>
                <w:szCs w:val="20"/>
              </w:rPr>
              <w:t>160</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6C3099" w:rsidRPr="00312858" w:rsidRDefault="006C3099" w:rsidP="00312858">
            <w:pPr>
              <w:jc w:val="center"/>
              <w:rPr>
                <w:rFonts w:ascii="Arial" w:hAnsi="Arial" w:cs="Arial"/>
                <w:color w:val="FF0000"/>
                <w:sz w:val="20"/>
                <w:szCs w:val="20"/>
              </w:rPr>
            </w:pPr>
            <w:r w:rsidRPr="00312858">
              <w:rPr>
                <w:rFonts w:ascii="Arial" w:hAnsi="Arial" w:cs="Arial"/>
                <w:color w:val="FF0000"/>
                <w:sz w:val="20"/>
                <w:szCs w:val="20"/>
              </w:rPr>
              <w:t> </w:t>
            </w:r>
          </w:p>
        </w:tc>
        <w:tc>
          <w:tcPr>
            <w:tcW w:w="1139" w:type="dxa"/>
            <w:gridSpan w:val="5"/>
            <w:tcBorders>
              <w:top w:val="nil"/>
              <w:left w:val="nil"/>
              <w:bottom w:val="single" w:sz="4" w:space="0" w:color="auto"/>
              <w:right w:val="single" w:sz="4" w:space="0" w:color="auto"/>
            </w:tcBorders>
            <w:shd w:val="clear" w:color="auto" w:fill="auto"/>
            <w:noWrap/>
            <w:vAlign w:val="bottom"/>
            <w:hideMark/>
          </w:tcPr>
          <w:p w:rsidR="006C3099" w:rsidRPr="00312858" w:rsidRDefault="006C3099" w:rsidP="00312858">
            <w:pPr>
              <w:rPr>
                <w:rFonts w:ascii="Arial" w:hAnsi="Arial" w:cs="Arial"/>
                <w:color w:val="FF0000"/>
                <w:sz w:val="20"/>
                <w:szCs w:val="20"/>
              </w:rPr>
            </w:pPr>
            <w:r w:rsidRPr="00312858">
              <w:rPr>
                <w:rFonts w:ascii="Arial" w:hAnsi="Arial" w:cs="Arial"/>
                <w:color w:val="FF0000"/>
                <w:sz w:val="20"/>
                <w:szCs w:val="20"/>
              </w:rPr>
              <w:t> </w:t>
            </w:r>
          </w:p>
        </w:tc>
      </w:tr>
      <w:tr w:rsidR="006C3099" w:rsidRPr="00312858" w:rsidTr="00F406E4">
        <w:trPr>
          <w:trHeight w:val="300"/>
        </w:trPr>
        <w:tc>
          <w:tcPr>
            <w:tcW w:w="611" w:type="dxa"/>
            <w:tcBorders>
              <w:top w:val="nil"/>
              <w:left w:val="single" w:sz="4" w:space="0" w:color="auto"/>
              <w:bottom w:val="single" w:sz="4" w:space="0" w:color="auto"/>
              <w:right w:val="single" w:sz="4" w:space="0" w:color="auto"/>
            </w:tcBorders>
            <w:shd w:val="clear" w:color="000000" w:fill="F2F2F2"/>
            <w:noWrap/>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7</w:t>
            </w:r>
          </w:p>
        </w:tc>
        <w:tc>
          <w:tcPr>
            <w:tcW w:w="4235" w:type="dxa"/>
            <w:gridSpan w:val="5"/>
            <w:tcBorders>
              <w:top w:val="single" w:sz="4" w:space="0" w:color="auto"/>
              <w:left w:val="nil"/>
              <w:bottom w:val="single" w:sz="4" w:space="0" w:color="auto"/>
              <w:right w:val="single" w:sz="4" w:space="0" w:color="000000"/>
            </w:tcBorders>
            <w:shd w:val="clear" w:color="auto" w:fill="auto"/>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Машински ископ багером, точкаш</w:t>
            </w:r>
          </w:p>
        </w:tc>
        <w:tc>
          <w:tcPr>
            <w:tcW w:w="1415" w:type="dxa"/>
            <w:tcBorders>
              <w:top w:val="nil"/>
              <w:left w:val="nil"/>
              <w:bottom w:val="single" w:sz="4" w:space="0" w:color="auto"/>
              <w:right w:val="single" w:sz="4" w:space="0" w:color="auto"/>
            </w:tcBorders>
            <w:shd w:val="clear" w:color="auto" w:fill="auto"/>
            <w:noWrap/>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м³</w:t>
            </w:r>
          </w:p>
        </w:tc>
        <w:tc>
          <w:tcPr>
            <w:tcW w:w="1325" w:type="dxa"/>
            <w:tcBorders>
              <w:top w:val="nil"/>
              <w:left w:val="nil"/>
              <w:bottom w:val="single" w:sz="4" w:space="0" w:color="auto"/>
              <w:right w:val="single" w:sz="4" w:space="0" w:color="auto"/>
            </w:tcBorders>
            <w:shd w:val="clear" w:color="auto" w:fill="auto"/>
            <w:noWrap/>
            <w:vAlign w:val="bottom"/>
            <w:hideMark/>
          </w:tcPr>
          <w:p w:rsidR="006C3099" w:rsidRDefault="006C3099">
            <w:pPr>
              <w:jc w:val="center"/>
              <w:rPr>
                <w:rFonts w:ascii="Arial" w:hAnsi="Arial" w:cs="Arial"/>
                <w:b/>
                <w:bCs/>
                <w:sz w:val="20"/>
                <w:szCs w:val="20"/>
              </w:rPr>
            </w:pPr>
            <w:r>
              <w:rPr>
                <w:rFonts w:ascii="Arial" w:hAnsi="Arial" w:cs="Arial"/>
                <w:b/>
                <w:bCs/>
                <w:sz w:val="20"/>
                <w:szCs w:val="20"/>
              </w:rPr>
              <w:t>180</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6C3099" w:rsidRPr="00312858" w:rsidRDefault="006C3099" w:rsidP="00312858">
            <w:pPr>
              <w:jc w:val="center"/>
              <w:rPr>
                <w:rFonts w:ascii="Arial" w:hAnsi="Arial" w:cs="Arial"/>
                <w:color w:val="FF0000"/>
                <w:sz w:val="20"/>
                <w:szCs w:val="20"/>
              </w:rPr>
            </w:pPr>
            <w:r w:rsidRPr="00312858">
              <w:rPr>
                <w:rFonts w:ascii="Arial" w:hAnsi="Arial" w:cs="Arial"/>
                <w:color w:val="FF0000"/>
                <w:sz w:val="20"/>
                <w:szCs w:val="20"/>
              </w:rPr>
              <w:t> </w:t>
            </w:r>
          </w:p>
        </w:tc>
        <w:tc>
          <w:tcPr>
            <w:tcW w:w="1139" w:type="dxa"/>
            <w:gridSpan w:val="5"/>
            <w:tcBorders>
              <w:top w:val="nil"/>
              <w:left w:val="nil"/>
              <w:bottom w:val="single" w:sz="4" w:space="0" w:color="auto"/>
              <w:right w:val="single" w:sz="4" w:space="0" w:color="auto"/>
            </w:tcBorders>
            <w:shd w:val="clear" w:color="auto" w:fill="auto"/>
            <w:noWrap/>
            <w:vAlign w:val="bottom"/>
            <w:hideMark/>
          </w:tcPr>
          <w:p w:rsidR="006C3099" w:rsidRPr="00312858" w:rsidRDefault="006C3099" w:rsidP="00312858">
            <w:pPr>
              <w:rPr>
                <w:rFonts w:ascii="Arial" w:hAnsi="Arial" w:cs="Arial"/>
                <w:color w:val="FF0000"/>
                <w:sz w:val="20"/>
                <w:szCs w:val="20"/>
              </w:rPr>
            </w:pPr>
            <w:r w:rsidRPr="00312858">
              <w:rPr>
                <w:rFonts w:ascii="Arial" w:hAnsi="Arial" w:cs="Arial"/>
                <w:color w:val="FF0000"/>
                <w:sz w:val="20"/>
                <w:szCs w:val="20"/>
              </w:rPr>
              <w:t> </w:t>
            </w:r>
          </w:p>
        </w:tc>
      </w:tr>
      <w:tr w:rsidR="006C3099" w:rsidRPr="00312858" w:rsidTr="00F406E4">
        <w:trPr>
          <w:trHeight w:val="300"/>
        </w:trPr>
        <w:tc>
          <w:tcPr>
            <w:tcW w:w="611" w:type="dxa"/>
            <w:tcBorders>
              <w:top w:val="nil"/>
              <w:left w:val="single" w:sz="4" w:space="0" w:color="auto"/>
              <w:bottom w:val="single" w:sz="4" w:space="0" w:color="auto"/>
              <w:right w:val="single" w:sz="4" w:space="0" w:color="auto"/>
            </w:tcBorders>
            <w:shd w:val="clear" w:color="000000" w:fill="F2F2F2"/>
            <w:noWrap/>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8</w:t>
            </w:r>
          </w:p>
        </w:tc>
        <w:tc>
          <w:tcPr>
            <w:tcW w:w="4235" w:type="dxa"/>
            <w:gridSpan w:val="5"/>
            <w:tcBorders>
              <w:top w:val="single" w:sz="4" w:space="0" w:color="auto"/>
              <w:left w:val="nil"/>
              <w:bottom w:val="single" w:sz="4" w:space="0" w:color="auto"/>
              <w:right w:val="single" w:sz="4" w:space="0" w:color="000000"/>
            </w:tcBorders>
            <w:shd w:val="clear" w:color="auto" w:fill="auto"/>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Машински утовар утоваривачем</w:t>
            </w:r>
          </w:p>
        </w:tc>
        <w:tc>
          <w:tcPr>
            <w:tcW w:w="1415" w:type="dxa"/>
            <w:tcBorders>
              <w:top w:val="nil"/>
              <w:left w:val="nil"/>
              <w:bottom w:val="single" w:sz="4" w:space="0" w:color="auto"/>
              <w:right w:val="single" w:sz="4" w:space="0" w:color="auto"/>
            </w:tcBorders>
            <w:shd w:val="clear" w:color="auto" w:fill="auto"/>
            <w:noWrap/>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м³</w:t>
            </w:r>
          </w:p>
        </w:tc>
        <w:tc>
          <w:tcPr>
            <w:tcW w:w="1325" w:type="dxa"/>
            <w:tcBorders>
              <w:top w:val="nil"/>
              <w:left w:val="nil"/>
              <w:bottom w:val="single" w:sz="4" w:space="0" w:color="auto"/>
              <w:right w:val="single" w:sz="4" w:space="0" w:color="auto"/>
            </w:tcBorders>
            <w:shd w:val="clear" w:color="auto" w:fill="auto"/>
            <w:noWrap/>
            <w:vAlign w:val="bottom"/>
            <w:hideMark/>
          </w:tcPr>
          <w:p w:rsidR="006C3099" w:rsidRDefault="006C3099">
            <w:pPr>
              <w:jc w:val="center"/>
              <w:rPr>
                <w:rFonts w:ascii="Arial" w:hAnsi="Arial" w:cs="Arial"/>
                <w:b/>
                <w:bCs/>
                <w:sz w:val="20"/>
                <w:szCs w:val="20"/>
              </w:rPr>
            </w:pPr>
            <w:r>
              <w:rPr>
                <w:rFonts w:ascii="Arial" w:hAnsi="Arial" w:cs="Arial"/>
                <w:b/>
                <w:bCs/>
                <w:sz w:val="20"/>
                <w:szCs w:val="20"/>
              </w:rPr>
              <w:t>40</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6C3099" w:rsidRPr="00312858" w:rsidRDefault="006C3099" w:rsidP="00312858">
            <w:pPr>
              <w:jc w:val="center"/>
              <w:rPr>
                <w:rFonts w:ascii="Arial" w:hAnsi="Arial" w:cs="Arial"/>
                <w:color w:val="FF0000"/>
                <w:sz w:val="20"/>
                <w:szCs w:val="20"/>
              </w:rPr>
            </w:pPr>
            <w:r w:rsidRPr="00312858">
              <w:rPr>
                <w:rFonts w:ascii="Arial" w:hAnsi="Arial" w:cs="Arial"/>
                <w:color w:val="FF0000"/>
                <w:sz w:val="20"/>
                <w:szCs w:val="20"/>
              </w:rPr>
              <w:t> </w:t>
            </w:r>
          </w:p>
        </w:tc>
        <w:tc>
          <w:tcPr>
            <w:tcW w:w="1139" w:type="dxa"/>
            <w:gridSpan w:val="5"/>
            <w:tcBorders>
              <w:top w:val="nil"/>
              <w:left w:val="nil"/>
              <w:bottom w:val="single" w:sz="4" w:space="0" w:color="auto"/>
              <w:right w:val="single" w:sz="4" w:space="0" w:color="auto"/>
            </w:tcBorders>
            <w:shd w:val="clear" w:color="auto" w:fill="auto"/>
            <w:noWrap/>
            <w:vAlign w:val="bottom"/>
            <w:hideMark/>
          </w:tcPr>
          <w:p w:rsidR="006C3099" w:rsidRPr="00312858" w:rsidRDefault="006C3099" w:rsidP="00312858">
            <w:pPr>
              <w:rPr>
                <w:rFonts w:ascii="Arial" w:hAnsi="Arial" w:cs="Arial"/>
                <w:color w:val="FF0000"/>
                <w:sz w:val="20"/>
                <w:szCs w:val="20"/>
              </w:rPr>
            </w:pPr>
            <w:r w:rsidRPr="00312858">
              <w:rPr>
                <w:rFonts w:ascii="Arial" w:hAnsi="Arial" w:cs="Arial"/>
                <w:color w:val="FF0000"/>
                <w:sz w:val="20"/>
                <w:szCs w:val="20"/>
              </w:rPr>
              <w:t> </w:t>
            </w:r>
          </w:p>
        </w:tc>
      </w:tr>
      <w:tr w:rsidR="006C3099" w:rsidRPr="00312858" w:rsidTr="00F406E4">
        <w:trPr>
          <w:trHeight w:val="300"/>
        </w:trPr>
        <w:tc>
          <w:tcPr>
            <w:tcW w:w="611" w:type="dxa"/>
            <w:tcBorders>
              <w:top w:val="nil"/>
              <w:left w:val="single" w:sz="4" w:space="0" w:color="auto"/>
              <w:bottom w:val="single" w:sz="4" w:space="0" w:color="auto"/>
              <w:right w:val="single" w:sz="4" w:space="0" w:color="auto"/>
            </w:tcBorders>
            <w:shd w:val="clear" w:color="000000" w:fill="F2F2F2"/>
            <w:noWrap/>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9</w:t>
            </w:r>
          </w:p>
        </w:tc>
        <w:tc>
          <w:tcPr>
            <w:tcW w:w="4235" w:type="dxa"/>
            <w:gridSpan w:val="5"/>
            <w:tcBorders>
              <w:top w:val="single" w:sz="4" w:space="0" w:color="auto"/>
              <w:left w:val="nil"/>
              <w:bottom w:val="single" w:sz="4" w:space="0" w:color="auto"/>
              <w:right w:val="single" w:sz="4" w:space="0" w:color="000000"/>
            </w:tcBorders>
            <w:shd w:val="clear" w:color="auto" w:fill="auto"/>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Рад НК радника</w:t>
            </w:r>
          </w:p>
        </w:tc>
        <w:tc>
          <w:tcPr>
            <w:tcW w:w="1415" w:type="dxa"/>
            <w:tcBorders>
              <w:top w:val="nil"/>
              <w:left w:val="nil"/>
              <w:bottom w:val="single" w:sz="4" w:space="0" w:color="auto"/>
              <w:right w:val="single" w:sz="4" w:space="0" w:color="auto"/>
            </w:tcBorders>
            <w:shd w:val="clear" w:color="auto" w:fill="auto"/>
            <w:noWrap/>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h (час)</w:t>
            </w:r>
          </w:p>
        </w:tc>
        <w:tc>
          <w:tcPr>
            <w:tcW w:w="1325" w:type="dxa"/>
            <w:tcBorders>
              <w:top w:val="nil"/>
              <w:left w:val="nil"/>
              <w:bottom w:val="single" w:sz="4" w:space="0" w:color="auto"/>
              <w:right w:val="single" w:sz="4" w:space="0" w:color="auto"/>
            </w:tcBorders>
            <w:shd w:val="clear" w:color="auto" w:fill="auto"/>
            <w:noWrap/>
            <w:vAlign w:val="bottom"/>
            <w:hideMark/>
          </w:tcPr>
          <w:p w:rsidR="006C3099" w:rsidRDefault="006C3099">
            <w:pPr>
              <w:jc w:val="center"/>
              <w:rPr>
                <w:rFonts w:ascii="Arial" w:hAnsi="Arial" w:cs="Arial"/>
                <w:b/>
                <w:bCs/>
                <w:sz w:val="20"/>
                <w:szCs w:val="20"/>
              </w:rPr>
            </w:pPr>
            <w:r>
              <w:rPr>
                <w:rFonts w:ascii="Arial" w:hAnsi="Arial" w:cs="Arial"/>
                <w:b/>
                <w:bCs/>
                <w:sz w:val="20"/>
                <w:szCs w:val="20"/>
              </w:rPr>
              <w:t>90</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6C3099" w:rsidRPr="00312858" w:rsidRDefault="006C3099" w:rsidP="00312858">
            <w:pPr>
              <w:jc w:val="center"/>
              <w:rPr>
                <w:rFonts w:ascii="Arial" w:hAnsi="Arial" w:cs="Arial"/>
                <w:color w:val="FF0000"/>
                <w:sz w:val="20"/>
                <w:szCs w:val="20"/>
              </w:rPr>
            </w:pPr>
            <w:r w:rsidRPr="00312858">
              <w:rPr>
                <w:rFonts w:ascii="Arial" w:hAnsi="Arial" w:cs="Arial"/>
                <w:color w:val="FF0000"/>
                <w:sz w:val="20"/>
                <w:szCs w:val="20"/>
              </w:rPr>
              <w:t> </w:t>
            </w:r>
          </w:p>
        </w:tc>
        <w:tc>
          <w:tcPr>
            <w:tcW w:w="1139" w:type="dxa"/>
            <w:gridSpan w:val="5"/>
            <w:tcBorders>
              <w:top w:val="nil"/>
              <w:left w:val="nil"/>
              <w:bottom w:val="single" w:sz="4" w:space="0" w:color="auto"/>
              <w:right w:val="single" w:sz="4" w:space="0" w:color="auto"/>
            </w:tcBorders>
            <w:shd w:val="clear" w:color="auto" w:fill="auto"/>
            <w:noWrap/>
            <w:vAlign w:val="bottom"/>
            <w:hideMark/>
          </w:tcPr>
          <w:p w:rsidR="006C3099" w:rsidRPr="00312858" w:rsidRDefault="006C3099" w:rsidP="00312858">
            <w:pPr>
              <w:rPr>
                <w:rFonts w:ascii="Arial" w:hAnsi="Arial" w:cs="Arial"/>
                <w:color w:val="FF0000"/>
                <w:sz w:val="20"/>
                <w:szCs w:val="20"/>
              </w:rPr>
            </w:pPr>
            <w:r w:rsidRPr="00312858">
              <w:rPr>
                <w:rFonts w:ascii="Arial" w:hAnsi="Arial" w:cs="Arial"/>
                <w:color w:val="FF0000"/>
                <w:sz w:val="20"/>
                <w:szCs w:val="20"/>
              </w:rPr>
              <w:t> </w:t>
            </w:r>
          </w:p>
        </w:tc>
      </w:tr>
      <w:tr w:rsidR="006C3099" w:rsidRPr="00312858" w:rsidTr="00F406E4">
        <w:trPr>
          <w:trHeight w:val="300"/>
        </w:trPr>
        <w:tc>
          <w:tcPr>
            <w:tcW w:w="611" w:type="dxa"/>
            <w:tcBorders>
              <w:top w:val="nil"/>
              <w:left w:val="single" w:sz="4" w:space="0" w:color="auto"/>
              <w:bottom w:val="single" w:sz="4" w:space="0" w:color="auto"/>
              <w:right w:val="single" w:sz="4" w:space="0" w:color="auto"/>
            </w:tcBorders>
            <w:shd w:val="clear" w:color="000000" w:fill="F2F2F2"/>
            <w:noWrap/>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10</w:t>
            </w:r>
          </w:p>
        </w:tc>
        <w:tc>
          <w:tcPr>
            <w:tcW w:w="4235" w:type="dxa"/>
            <w:gridSpan w:val="5"/>
            <w:tcBorders>
              <w:top w:val="single" w:sz="4" w:space="0" w:color="auto"/>
              <w:left w:val="nil"/>
              <w:bottom w:val="single" w:sz="4" w:space="0" w:color="auto"/>
              <w:right w:val="single" w:sz="4" w:space="0" w:color="000000"/>
            </w:tcBorders>
            <w:shd w:val="clear" w:color="auto" w:fill="auto"/>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Машински ископ крамером-комбинована машина</w:t>
            </w:r>
          </w:p>
        </w:tc>
        <w:tc>
          <w:tcPr>
            <w:tcW w:w="1415" w:type="dxa"/>
            <w:tcBorders>
              <w:top w:val="nil"/>
              <w:left w:val="nil"/>
              <w:bottom w:val="single" w:sz="4" w:space="0" w:color="auto"/>
              <w:right w:val="single" w:sz="4" w:space="0" w:color="auto"/>
            </w:tcBorders>
            <w:shd w:val="clear" w:color="auto" w:fill="auto"/>
            <w:noWrap/>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h (час)</w:t>
            </w:r>
          </w:p>
        </w:tc>
        <w:tc>
          <w:tcPr>
            <w:tcW w:w="1325" w:type="dxa"/>
            <w:tcBorders>
              <w:top w:val="nil"/>
              <w:left w:val="nil"/>
              <w:bottom w:val="single" w:sz="4" w:space="0" w:color="auto"/>
              <w:right w:val="single" w:sz="4" w:space="0" w:color="auto"/>
            </w:tcBorders>
            <w:shd w:val="clear" w:color="auto" w:fill="auto"/>
            <w:noWrap/>
            <w:vAlign w:val="bottom"/>
            <w:hideMark/>
          </w:tcPr>
          <w:p w:rsidR="006C3099" w:rsidRDefault="006C3099">
            <w:pPr>
              <w:jc w:val="center"/>
              <w:rPr>
                <w:rFonts w:ascii="Arial" w:hAnsi="Arial" w:cs="Arial"/>
                <w:b/>
                <w:bCs/>
                <w:sz w:val="20"/>
                <w:szCs w:val="20"/>
              </w:rPr>
            </w:pPr>
            <w:r>
              <w:rPr>
                <w:rFonts w:ascii="Arial" w:hAnsi="Arial" w:cs="Arial"/>
                <w:b/>
                <w:bCs/>
                <w:sz w:val="20"/>
                <w:szCs w:val="20"/>
              </w:rPr>
              <w:t>150</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6C3099" w:rsidRPr="00312858" w:rsidRDefault="006C3099" w:rsidP="00312858">
            <w:pPr>
              <w:jc w:val="center"/>
              <w:rPr>
                <w:rFonts w:ascii="Arial" w:hAnsi="Arial" w:cs="Arial"/>
                <w:color w:val="FF0000"/>
                <w:sz w:val="20"/>
                <w:szCs w:val="20"/>
              </w:rPr>
            </w:pPr>
            <w:r w:rsidRPr="00312858">
              <w:rPr>
                <w:rFonts w:ascii="Arial" w:hAnsi="Arial" w:cs="Arial"/>
                <w:color w:val="FF0000"/>
                <w:sz w:val="20"/>
                <w:szCs w:val="20"/>
              </w:rPr>
              <w:t> </w:t>
            </w:r>
          </w:p>
        </w:tc>
        <w:tc>
          <w:tcPr>
            <w:tcW w:w="1139" w:type="dxa"/>
            <w:gridSpan w:val="5"/>
            <w:tcBorders>
              <w:top w:val="nil"/>
              <w:left w:val="nil"/>
              <w:bottom w:val="single" w:sz="4" w:space="0" w:color="auto"/>
              <w:right w:val="single" w:sz="4" w:space="0" w:color="auto"/>
            </w:tcBorders>
            <w:shd w:val="clear" w:color="auto" w:fill="auto"/>
            <w:noWrap/>
            <w:vAlign w:val="bottom"/>
            <w:hideMark/>
          </w:tcPr>
          <w:p w:rsidR="006C3099" w:rsidRPr="00312858" w:rsidRDefault="006C3099" w:rsidP="00312858">
            <w:pPr>
              <w:rPr>
                <w:rFonts w:ascii="Arial" w:hAnsi="Arial" w:cs="Arial"/>
                <w:color w:val="FF0000"/>
                <w:sz w:val="20"/>
                <w:szCs w:val="20"/>
              </w:rPr>
            </w:pPr>
            <w:r w:rsidRPr="00312858">
              <w:rPr>
                <w:rFonts w:ascii="Arial" w:hAnsi="Arial" w:cs="Arial"/>
                <w:color w:val="FF0000"/>
                <w:sz w:val="20"/>
                <w:szCs w:val="20"/>
              </w:rPr>
              <w:t> </w:t>
            </w:r>
          </w:p>
        </w:tc>
      </w:tr>
      <w:tr w:rsidR="006C3099" w:rsidRPr="00312858" w:rsidTr="00F406E4">
        <w:trPr>
          <w:trHeight w:val="300"/>
        </w:trPr>
        <w:tc>
          <w:tcPr>
            <w:tcW w:w="611" w:type="dxa"/>
            <w:tcBorders>
              <w:top w:val="nil"/>
              <w:left w:val="single" w:sz="4" w:space="0" w:color="auto"/>
              <w:bottom w:val="single" w:sz="4" w:space="0" w:color="auto"/>
              <w:right w:val="single" w:sz="4" w:space="0" w:color="auto"/>
            </w:tcBorders>
            <w:shd w:val="clear" w:color="000000" w:fill="F2F2F2"/>
            <w:noWrap/>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11</w:t>
            </w:r>
          </w:p>
        </w:tc>
        <w:tc>
          <w:tcPr>
            <w:tcW w:w="4235" w:type="dxa"/>
            <w:gridSpan w:val="5"/>
            <w:tcBorders>
              <w:top w:val="single" w:sz="4" w:space="0" w:color="auto"/>
              <w:left w:val="nil"/>
              <w:bottom w:val="single" w:sz="4" w:space="0" w:color="auto"/>
              <w:right w:val="single" w:sz="4" w:space="0" w:color="000000"/>
            </w:tcBorders>
            <w:shd w:val="clear" w:color="auto" w:fill="auto"/>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Машински ископбагером, гусеничар</w:t>
            </w:r>
          </w:p>
        </w:tc>
        <w:tc>
          <w:tcPr>
            <w:tcW w:w="1415" w:type="dxa"/>
            <w:tcBorders>
              <w:top w:val="nil"/>
              <w:left w:val="nil"/>
              <w:bottom w:val="single" w:sz="4" w:space="0" w:color="auto"/>
              <w:right w:val="single" w:sz="4" w:space="0" w:color="auto"/>
            </w:tcBorders>
            <w:shd w:val="clear" w:color="auto" w:fill="auto"/>
            <w:noWrap/>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h (час)</w:t>
            </w:r>
          </w:p>
        </w:tc>
        <w:tc>
          <w:tcPr>
            <w:tcW w:w="1325" w:type="dxa"/>
            <w:tcBorders>
              <w:top w:val="nil"/>
              <w:left w:val="nil"/>
              <w:bottom w:val="single" w:sz="4" w:space="0" w:color="auto"/>
              <w:right w:val="single" w:sz="4" w:space="0" w:color="auto"/>
            </w:tcBorders>
            <w:shd w:val="clear" w:color="auto" w:fill="auto"/>
            <w:noWrap/>
            <w:vAlign w:val="bottom"/>
            <w:hideMark/>
          </w:tcPr>
          <w:p w:rsidR="006C3099" w:rsidRDefault="006C3099">
            <w:pPr>
              <w:jc w:val="center"/>
              <w:rPr>
                <w:rFonts w:ascii="Arial" w:hAnsi="Arial" w:cs="Arial"/>
                <w:b/>
                <w:bCs/>
                <w:sz w:val="20"/>
                <w:szCs w:val="20"/>
              </w:rPr>
            </w:pPr>
            <w:r>
              <w:rPr>
                <w:rFonts w:ascii="Arial" w:hAnsi="Arial" w:cs="Arial"/>
                <w:b/>
                <w:bCs/>
                <w:sz w:val="20"/>
                <w:szCs w:val="20"/>
              </w:rPr>
              <w:t>60</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6C3099" w:rsidRPr="00312858" w:rsidRDefault="006C3099" w:rsidP="00312858">
            <w:pPr>
              <w:jc w:val="center"/>
              <w:rPr>
                <w:rFonts w:ascii="Arial" w:hAnsi="Arial" w:cs="Arial"/>
                <w:color w:val="FF0000"/>
                <w:sz w:val="20"/>
                <w:szCs w:val="20"/>
              </w:rPr>
            </w:pPr>
            <w:r w:rsidRPr="00312858">
              <w:rPr>
                <w:rFonts w:ascii="Arial" w:hAnsi="Arial" w:cs="Arial"/>
                <w:color w:val="FF0000"/>
                <w:sz w:val="20"/>
                <w:szCs w:val="20"/>
              </w:rPr>
              <w:t> </w:t>
            </w:r>
          </w:p>
        </w:tc>
        <w:tc>
          <w:tcPr>
            <w:tcW w:w="1139" w:type="dxa"/>
            <w:gridSpan w:val="5"/>
            <w:tcBorders>
              <w:top w:val="nil"/>
              <w:left w:val="nil"/>
              <w:bottom w:val="single" w:sz="4" w:space="0" w:color="auto"/>
              <w:right w:val="single" w:sz="4" w:space="0" w:color="auto"/>
            </w:tcBorders>
            <w:shd w:val="clear" w:color="auto" w:fill="auto"/>
            <w:noWrap/>
            <w:vAlign w:val="bottom"/>
            <w:hideMark/>
          </w:tcPr>
          <w:p w:rsidR="006C3099" w:rsidRPr="00312858" w:rsidRDefault="006C3099" w:rsidP="00312858">
            <w:pPr>
              <w:rPr>
                <w:rFonts w:ascii="Arial" w:hAnsi="Arial" w:cs="Arial"/>
                <w:color w:val="FF0000"/>
                <w:sz w:val="20"/>
                <w:szCs w:val="20"/>
              </w:rPr>
            </w:pPr>
            <w:r w:rsidRPr="00312858">
              <w:rPr>
                <w:rFonts w:ascii="Arial" w:hAnsi="Arial" w:cs="Arial"/>
                <w:color w:val="FF0000"/>
                <w:sz w:val="20"/>
                <w:szCs w:val="20"/>
              </w:rPr>
              <w:t> </w:t>
            </w:r>
          </w:p>
        </w:tc>
      </w:tr>
      <w:tr w:rsidR="006C3099" w:rsidRPr="00312858" w:rsidTr="00F406E4">
        <w:trPr>
          <w:trHeight w:val="300"/>
        </w:trPr>
        <w:tc>
          <w:tcPr>
            <w:tcW w:w="611" w:type="dxa"/>
            <w:tcBorders>
              <w:top w:val="nil"/>
              <w:left w:val="single" w:sz="4" w:space="0" w:color="auto"/>
              <w:bottom w:val="single" w:sz="4" w:space="0" w:color="auto"/>
              <w:right w:val="single" w:sz="4" w:space="0" w:color="auto"/>
            </w:tcBorders>
            <w:shd w:val="clear" w:color="000000" w:fill="F2F2F2"/>
            <w:noWrap/>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12</w:t>
            </w:r>
          </w:p>
        </w:tc>
        <w:tc>
          <w:tcPr>
            <w:tcW w:w="4235" w:type="dxa"/>
            <w:gridSpan w:val="5"/>
            <w:tcBorders>
              <w:top w:val="single" w:sz="4" w:space="0" w:color="auto"/>
              <w:left w:val="nil"/>
              <w:bottom w:val="single" w:sz="4" w:space="0" w:color="auto"/>
              <w:right w:val="single" w:sz="4" w:space="0" w:color="000000"/>
            </w:tcBorders>
            <w:shd w:val="clear" w:color="auto" w:fill="auto"/>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 xml:space="preserve">Машински ископ багером, точкаш </w:t>
            </w:r>
          </w:p>
        </w:tc>
        <w:tc>
          <w:tcPr>
            <w:tcW w:w="1415" w:type="dxa"/>
            <w:tcBorders>
              <w:top w:val="nil"/>
              <w:left w:val="nil"/>
              <w:bottom w:val="single" w:sz="4" w:space="0" w:color="auto"/>
              <w:right w:val="single" w:sz="4" w:space="0" w:color="auto"/>
            </w:tcBorders>
            <w:shd w:val="clear" w:color="auto" w:fill="auto"/>
            <w:noWrap/>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h (час)</w:t>
            </w:r>
          </w:p>
        </w:tc>
        <w:tc>
          <w:tcPr>
            <w:tcW w:w="1325" w:type="dxa"/>
            <w:tcBorders>
              <w:top w:val="nil"/>
              <w:left w:val="nil"/>
              <w:bottom w:val="single" w:sz="4" w:space="0" w:color="auto"/>
              <w:right w:val="single" w:sz="4" w:space="0" w:color="auto"/>
            </w:tcBorders>
            <w:shd w:val="clear" w:color="auto" w:fill="auto"/>
            <w:noWrap/>
            <w:vAlign w:val="bottom"/>
            <w:hideMark/>
          </w:tcPr>
          <w:p w:rsidR="006C3099" w:rsidRDefault="006C3099">
            <w:pPr>
              <w:jc w:val="center"/>
              <w:rPr>
                <w:rFonts w:ascii="Arial" w:hAnsi="Arial" w:cs="Arial"/>
                <w:b/>
                <w:bCs/>
                <w:sz w:val="20"/>
                <w:szCs w:val="20"/>
              </w:rPr>
            </w:pPr>
            <w:r>
              <w:rPr>
                <w:rFonts w:ascii="Arial" w:hAnsi="Arial" w:cs="Arial"/>
                <w:b/>
                <w:bCs/>
                <w:sz w:val="20"/>
                <w:szCs w:val="20"/>
              </w:rPr>
              <w:t>85</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6C3099" w:rsidRPr="00312858" w:rsidRDefault="006C3099" w:rsidP="00312858">
            <w:pPr>
              <w:jc w:val="center"/>
              <w:rPr>
                <w:rFonts w:ascii="Arial" w:hAnsi="Arial" w:cs="Arial"/>
                <w:color w:val="FF0000"/>
                <w:sz w:val="20"/>
                <w:szCs w:val="20"/>
              </w:rPr>
            </w:pPr>
            <w:r w:rsidRPr="00312858">
              <w:rPr>
                <w:rFonts w:ascii="Arial" w:hAnsi="Arial" w:cs="Arial"/>
                <w:color w:val="FF0000"/>
                <w:sz w:val="20"/>
                <w:szCs w:val="20"/>
              </w:rPr>
              <w:t> </w:t>
            </w:r>
          </w:p>
        </w:tc>
        <w:tc>
          <w:tcPr>
            <w:tcW w:w="1139" w:type="dxa"/>
            <w:gridSpan w:val="5"/>
            <w:tcBorders>
              <w:top w:val="nil"/>
              <w:left w:val="nil"/>
              <w:bottom w:val="single" w:sz="4" w:space="0" w:color="auto"/>
              <w:right w:val="single" w:sz="4" w:space="0" w:color="auto"/>
            </w:tcBorders>
            <w:shd w:val="clear" w:color="auto" w:fill="auto"/>
            <w:noWrap/>
            <w:vAlign w:val="bottom"/>
            <w:hideMark/>
          </w:tcPr>
          <w:p w:rsidR="006C3099" w:rsidRPr="00312858" w:rsidRDefault="006C3099" w:rsidP="00312858">
            <w:pPr>
              <w:rPr>
                <w:rFonts w:ascii="Arial" w:hAnsi="Arial" w:cs="Arial"/>
                <w:color w:val="FF0000"/>
                <w:sz w:val="20"/>
                <w:szCs w:val="20"/>
              </w:rPr>
            </w:pPr>
            <w:r w:rsidRPr="00312858">
              <w:rPr>
                <w:rFonts w:ascii="Arial" w:hAnsi="Arial" w:cs="Arial"/>
                <w:color w:val="FF0000"/>
                <w:sz w:val="20"/>
                <w:szCs w:val="20"/>
              </w:rPr>
              <w:t> </w:t>
            </w:r>
          </w:p>
        </w:tc>
      </w:tr>
      <w:tr w:rsidR="006C3099" w:rsidRPr="00312858" w:rsidTr="00F406E4">
        <w:trPr>
          <w:trHeight w:val="300"/>
        </w:trPr>
        <w:tc>
          <w:tcPr>
            <w:tcW w:w="611" w:type="dxa"/>
            <w:tcBorders>
              <w:top w:val="nil"/>
              <w:left w:val="single" w:sz="4" w:space="0" w:color="auto"/>
              <w:bottom w:val="single" w:sz="4" w:space="0" w:color="auto"/>
              <w:right w:val="single" w:sz="4" w:space="0" w:color="auto"/>
            </w:tcBorders>
            <w:shd w:val="clear" w:color="000000" w:fill="F2F2F2"/>
            <w:noWrap/>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13</w:t>
            </w:r>
          </w:p>
        </w:tc>
        <w:tc>
          <w:tcPr>
            <w:tcW w:w="4235" w:type="dxa"/>
            <w:gridSpan w:val="5"/>
            <w:tcBorders>
              <w:top w:val="single" w:sz="4" w:space="0" w:color="auto"/>
              <w:left w:val="nil"/>
              <w:bottom w:val="single" w:sz="4" w:space="0" w:color="auto"/>
              <w:right w:val="single" w:sz="4" w:space="0" w:color="000000"/>
            </w:tcBorders>
            <w:shd w:val="clear" w:color="auto" w:fill="auto"/>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Машински утовар утоваривачем</w:t>
            </w:r>
          </w:p>
        </w:tc>
        <w:tc>
          <w:tcPr>
            <w:tcW w:w="1415" w:type="dxa"/>
            <w:tcBorders>
              <w:top w:val="nil"/>
              <w:left w:val="nil"/>
              <w:bottom w:val="single" w:sz="4" w:space="0" w:color="auto"/>
              <w:right w:val="single" w:sz="4" w:space="0" w:color="auto"/>
            </w:tcBorders>
            <w:shd w:val="clear" w:color="auto" w:fill="auto"/>
            <w:noWrap/>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h (час)</w:t>
            </w:r>
          </w:p>
        </w:tc>
        <w:tc>
          <w:tcPr>
            <w:tcW w:w="1325" w:type="dxa"/>
            <w:tcBorders>
              <w:top w:val="nil"/>
              <w:left w:val="nil"/>
              <w:bottom w:val="single" w:sz="4" w:space="0" w:color="auto"/>
              <w:right w:val="single" w:sz="4" w:space="0" w:color="auto"/>
            </w:tcBorders>
            <w:shd w:val="clear" w:color="auto" w:fill="auto"/>
            <w:noWrap/>
            <w:vAlign w:val="bottom"/>
            <w:hideMark/>
          </w:tcPr>
          <w:p w:rsidR="006C3099" w:rsidRDefault="006C3099">
            <w:pPr>
              <w:jc w:val="center"/>
              <w:rPr>
                <w:rFonts w:ascii="Arial" w:hAnsi="Arial" w:cs="Arial"/>
                <w:b/>
                <w:bCs/>
                <w:sz w:val="20"/>
                <w:szCs w:val="20"/>
              </w:rPr>
            </w:pPr>
            <w:r>
              <w:rPr>
                <w:rFonts w:ascii="Arial" w:hAnsi="Arial" w:cs="Arial"/>
                <w:b/>
                <w:bCs/>
                <w:sz w:val="20"/>
                <w:szCs w:val="20"/>
              </w:rPr>
              <w:t>30</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6C3099" w:rsidRPr="00312858" w:rsidRDefault="006C3099" w:rsidP="00312858">
            <w:pPr>
              <w:jc w:val="center"/>
              <w:rPr>
                <w:rFonts w:ascii="Arial" w:hAnsi="Arial" w:cs="Arial"/>
                <w:color w:val="FF0000"/>
                <w:sz w:val="20"/>
                <w:szCs w:val="20"/>
              </w:rPr>
            </w:pPr>
            <w:r w:rsidRPr="00312858">
              <w:rPr>
                <w:rFonts w:ascii="Arial" w:hAnsi="Arial" w:cs="Arial"/>
                <w:color w:val="FF0000"/>
                <w:sz w:val="20"/>
                <w:szCs w:val="20"/>
              </w:rPr>
              <w:t> </w:t>
            </w:r>
          </w:p>
        </w:tc>
        <w:tc>
          <w:tcPr>
            <w:tcW w:w="1139" w:type="dxa"/>
            <w:gridSpan w:val="5"/>
            <w:tcBorders>
              <w:top w:val="nil"/>
              <w:left w:val="nil"/>
              <w:bottom w:val="single" w:sz="4" w:space="0" w:color="auto"/>
              <w:right w:val="single" w:sz="4" w:space="0" w:color="auto"/>
            </w:tcBorders>
            <w:shd w:val="clear" w:color="auto" w:fill="auto"/>
            <w:noWrap/>
            <w:vAlign w:val="bottom"/>
            <w:hideMark/>
          </w:tcPr>
          <w:p w:rsidR="006C3099" w:rsidRPr="00312858" w:rsidRDefault="006C3099" w:rsidP="00312858">
            <w:pPr>
              <w:rPr>
                <w:rFonts w:ascii="Arial" w:hAnsi="Arial" w:cs="Arial"/>
                <w:color w:val="FF0000"/>
                <w:sz w:val="20"/>
                <w:szCs w:val="20"/>
              </w:rPr>
            </w:pPr>
            <w:r w:rsidRPr="00312858">
              <w:rPr>
                <w:rFonts w:ascii="Arial" w:hAnsi="Arial" w:cs="Arial"/>
                <w:color w:val="FF0000"/>
                <w:sz w:val="20"/>
                <w:szCs w:val="20"/>
              </w:rPr>
              <w:t> </w:t>
            </w:r>
          </w:p>
        </w:tc>
      </w:tr>
      <w:tr w:rsidR="006C3099" w:rsidRPr="00312858" w:rsidTr="00F406E4">
        <w:trPr>
          <w:trHeight w:val="300"/>
        </w:trPr>
        <w:tc>
          <w:tcPr>
            <w:tcW w:w="611" w:type="dxa"/>
            <w:tcBorders>
              <w:top w:val="nil"/>
              <w:left w:val="single" w:sz="4" w:space="0" w:color="auto"/>
              <w:bottom w:val="single" w:sz="4" w:space="0" w:color="auto"/>
              <w:right w:val="single" w:sz="4" w:space="0" w:color="auto"/>
            </w:tcBorders>
            <w:shd w:val="clear" w:color="000000" w:fill="F2F2F2"/>
            <w:noWrap/>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14</w:t>
            </w:r>
          </w:p>
        </w:tc>
        <w:tc>
          <w:tcPr>
            <w:tcW w:w="4235" w:type="dxa"/>
            <w:gridSpan w:val="5"/>
            <w:tcBorders>
              <w:top w:val="single" w:sz="4" w:space="0" w:color="auto"/>
              <w:left w:val="nil"/>
              <w:bottom w:val="single" w:sz="4" w:space="0" w:color="auto"/>
              <w:right w:val="single" w:sz="4" w:space="0" w:color="000000"/>
            </w:tcBorders>
            <w:shd w:val="clear" w:color="auto" w:fill="auto"/>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Крчење шибља Ф</w:t>
            </w:r>
            <w:r>
              <w:rPr>
                <w:rFonts w:ascii="Calibri" w:hAnsi="Calibri" w:cs="Calibri"/>
                <w:color w:val="000000"/>
                <w:sz w:val="20"/>
                <w:szCs w:val="20"/>
              </w:rPr>
              <w:t>&lt;10</w:t>
            </w:r>
            <w:r>
              <w:rPr>
                <w:rFonts w:ascii="Arial" w:hAnsi="Arial" w:cs="Arial"/>
                <w:color w:val="000000"/>
                <w:sz w:val="20"/>
                <w:szCs w:val="20"/>
              </w:rPr>
              <w:t>цм</w:t>
            </w:r>
          </w:p>
        </w:tc>
        <w:tc>
          <w:tcPr>
            <w:tcW w:w="1415" w:type="dxa"/>
            <w:tcBorders>
              <w:top w:val="nil"/>
              <w:left w:val="nil"/>
              <w:bottom w:val="single" w:sz="4" w:space="0" w:color="auto"/>
              <w:right w:val="single" w:sz="4" w:space="0" w:color="auto"/>
            </w:tcBorders>
            <w:shd w:val="clear" w:color="auto" w:fill="auto"/>
            <w:noWrap/>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м²</w:t>
            </w:r>
          </w:p>
        </w:tc>
        <w:tc>
          <w:tcPr>
            <w:tcW w:w="1325" w:type="dxa"/>
            <w:tcBorders>
              <w:top w:val="nil"/>
              <w:left w:val="nil"/>
              <w:bottom w:val="single" w:sz="4" w:space="0" w:color="auto"/>
              <w:right w:val="single" w:sz="4" w:space="0" w:color="auto"/>
            </w:tcBorders>
            <w:shd w:val="clear" w:color="auto" w:fill="auto"/>
            <w:noWrap/>
            <w:vAlign w:val="bottom"/>
            <w:hideMark/>
          </w:tcPr>
          <w:p w:rsidR="006C3099" w:rsidRDefault="006C3099">
            <w:pPr>
              <w:jc w:val="center"/>
              <w:rPr>
                <w:rFonts w:ascii="Arial" w:hAnsi="Arial" w:cs="Arial"/>
                <w:b/>
                <w:bCs/>
                <w:sz w:val="20"/>
                <w:szCs w:val="20"/>
              </w:rPr>
            </w:pPr>
            <w:r>
              <w:rPr>
                <w:rFonts w:ascii="Arial" w:hAnsi="Arial" w:cs="Arial"/>
                <w:b/>
                <w:bCs/>
                <w:sz w:val="20"/>
                <w:szCs w:val="20"/>
              </w:rPr>
              <w:t>5300</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6C3099" w:rsidRPr="00312858" w:rsidRDefault="006C3099" w:rsidP="00312858">
            <w:pPr>
              <w:jc w:val="center"/>
              <w:rPr>
                <w:rFonts w:ascii="Arial" w:hAnsi="Arial" w:cs="Arial"/>
                <w:color w:val="FF0000"/>
                <w:sz w:val="20"/>
                <w:szCs w:val="20"/>
              </w:rPr>
            </w:pPr>
            <w:r w:rsidRPr="00312858">
              <w:rPr>
                <w:rFonts w:ascii="Arial" w:hAnsi="Arial" w:cs="Arial"/>
                <w:color w:val="FF0000"/>
                <w:sz w:val="20"/>
                <w:szCs w:val="20"/>
              </w:rPr>
              <w:t> </w:t>
            </w:r>
          </w:p>
        </w:tc>
        <w:tc>
          <w:tcPr>
            <w:tcW w:w="1139" w:type="dxa"/>
            <w:gridSpan w:val="5"/>
            <w:tcBorders>
              <w:top w:val="nil"/>
              <w:left w:val="nil"/>
              <w:bottom w:val="single" w:sz="4" w:space="0" w:color="auto"/>
              <w:right w:val="single" w:sz="4" w:space="0" w:color="auto"/>
            </w:tcBorders>
            <w:shd w:val="clear" w:color="auto" w:fill="auto"/>
            <w:noWrap/>
            <w:vAlign w:val="bottom"/>
            <w:hideMark/>
          </w:tcPr>
          <w:p w:rsidR="006C3099" w:rsidRPr="00312858" w:rsidRDefault="006C3099" w:rsidP="00312858">
            <w:pPr>
              <w:rPr>
                <w:rFonts w:ascii="Arial" w:hAnsi="Arial" w:cs="Arial"/>
                <w:color w:val="FF0000"/>
                <w:sz w:val="20"/>
                <w:szCs w:val="20"/>
              </w:rPr>
            </w:pPr>
            <w:r w:rsidRPr="00312858">
              <w:rPr>
                <w:rFonts w:ascii="Arial" w:hAnsi="Arial" w:cs="Arial"/>
                <w:color w:val="FF0000"/>
                <w:sz w:val="20"/>
                <w:szCs w:val="20"/>
              </w:rPr>
              <w:t> </w:t>
            </w:r>
          </w:p>
        </w:tc>
      </w:tr>
      <w:tr w:rsidR="006C3099" w:rsidRPr="00312858" w:rsidTr="00F406E4">
        <w:trPr>
          <w:trHeight w:val="300"/>
        </w:trPr>
        <w:tc>
          <w:tcPr>
            <w:tcW w:w="611" w:type="dxa"/>
            <w:tcBorders>
              <w:top w:val="nil"/>
              <w:left w:val="single" w:sz="4" w:space="0" w:color="auto"/>
              <w:bottom w:val="single" w:sz="4" w:space="0" w:color="auto"/>
              <w:right w:val="single" w:sz="4" w:space="0" w:color="auto"/>
            </w:tcBorders>
            <w:shd w:val="clear" w:color="000000" w:fill="F2F2F2"/>
            <w:noWrap/>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15</w:t>
            </w:r>
          </w:p>
        </w:tc>
        <w:tc>
          <w:tcPr>
            <w:tcW w:w="4235" w:type="dxa"/>
            <w:gridSpan w:val="5"/>
            <w:tcBorders>
              <w:top w:val="single" w:sz="4" w:space="0" w:color="auto"/>
              <w:left w:val="nil"/>
              <w:bottom w:val="single" w:sz="4" w:space="0" w:color="auto"/>
              <w:right w:val="single" w:sz="4" w:space="0" w:color="000000"/>
            </w:tcBorders>
            <w:shd w:val="clear" w:color="auto" w:fill="auto"/>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Вађење пањева (ручно и машински)</w:t>
            </w:r>
          </w:p>
        </w:tc>
        <w:tc>
          <w:tcPr>
            <w:tcW w:w="1415" w:type="dxa"/>
            <w:tcBorders>
              <w:top w:val="nil"/>
              <w:left w:val="nil"/>
              <w:bottom w:val="single" w:sz="4" w:space="0" w:color="auto"/>
              <w:right w:val="single" w:sz="4" w:space="0" w:color="auto"/>
            </w:tcBorders>
            <w:shd w:val="clear" w:color="auto" w:fill="auto"/>
            <w:noWrap/>
            <w:vAlign w:val="bottom"/>
            <w:hideMark/>
          </w:tcPr>
          <w:p w:rsidR="006C3099" w:rsidRDefault="006C3099">
            <w:pPr>
              <w:jc w:val="center"/>
              <w:rPr>
                <w:rFonts w:ascii="Arial" w:hAnsi="Arial" w:cs="Arial"/>
                <w:color w:val="000000"/>
                <w:sz w:val="20"/>
                <w:szCs w:val="20"/>
              </w:rPr>
            </w:pPr>
            <w:proofErr w:type="gramStart"/>
            <w:r>
              <w:rPr>
                <w:rFonts w:ascii="Arial" w:hAnsi="Arial" w:cs="Arial"/>
                <w:color w:val="000000"/>
                <w:sz w:val="20"/>
                <w:szCs w:val="20"/>
              </w:rPr>
              <w:t>ком</w:t>
            </w:r>
            <w:proofErr w:type="gramEnd"/>
            <w:r>
              <w:rPr>
                <w:rFonts w:ascii="Arial" w:hAnsi="Arial" w:cs="Arial"/>
                <w:color w:val="000000"/>
                <w:sz w:val="20"/>
                <w:szCs w:val="20"/>
              </w:rPr>
              <w:t>.</w:t>
            </w:r>
          </w:p>
        </w:tc>
        <w:tc>
          <w:tcPr>
            <w:tcW w:w="1325" w:type="dxa"/>
            <w:tcBorders>
              <w:top w:val="nil"/>
              <w:left w:val="nil"/>
              <w:bottom w:val="single" w:sz="4" w:space="0" w:color="auto"/>
              <w:right w:val="single" w:sz="4" w:space="0" w:color="auto"/>
            </w:tcBorders>
            <w:shd w:val="clear" w:color="auto" w:fill="auto"/>
            <w:noWrap/>
            <w:vAlign w:val="bottom"/>
            <w:hideMark/>
          </w:tcPr>
          <w:p w:rsidR="006C3099" w:rsidRDefault="006C3099">
            <w:pPr>
              <w:jc w:val="center"/>
              <w:rPr>
                <w:rFonts w:ascii="Arial" w:hAnsi="Arial" w:cs="Arial"/>
                <w:b/>
                <w:bCs/>
                <w:sz w:val="20"/>
                <w:szCs w:val="20"/>
              </w:rPr>
            </w:pPr>
            <w:r>
              <w:rPr>
                <w:rFonts w:ascii="Arial" w:hAnsi="Arial" w:cs="Arial"/>
                <w:b/>
                <w:bCs/>
                <w:sz w:val="20"/>
                <w:szCs w:val="20"/>
              </w:rPr>
              <w:t>60</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6C3099" w:rsidRPr="00312858" w:rsidRDefault="006C3099" w:rsidP="00312858">
            <w:pPr>
              <w:jc w:val="center"/>
              <w:rPr>
                <w:rFonts w:ascii="Arial" w:hAnsi="Arial" w:cs="Arial"/>
                <w:color w:val="FF0000"/>
                <w:sz w:val="20"/>
                <w:szCs w:val="20"/>
              </w:rPr>
            </w:pPr>
            <w:r w:rsidRPr="00312858">
              <w:rPr>
                <w:rFonts w:ascii="Arial" w:hAnsi="Arial" w:cs="Arial"/>
                <w:color w:val="FF0000"/>
                <w:sz w:val="20"/>
                <w:szCs w:val="20"/>
              </w:rPr>
              <w:t> </w:t>
            </w:r>
          </w:p>
        </w:tc>
        <w:tc>
          <w:tcPr>
            <w:tcW w:w="1139" w:type="dxa"/>
            <w:gridSpan w:val="5"/>
            <w:tcBorders>
              <w:top w:val="nil"/>
              <w:left w:val="nil"/>
              <w:bottom w:val="single" w:sz="4" w:space="0" w:color="auto"/>
              <w:right w:val="single" w:sz="4" w:space="0" w:color="auto"/>
            </w:tcBorders>
            <w:shd w:val="clear" w:color="auto" w:fill="auto"/>
            <w:noWrap/>
            <w:vAlign w:val="bottom"/>
            <w:hideMark/>
          </w:tcPr>
          <w:p w:rsidR="006C3099" w:rsidRPr="00312858" w:rsidRDefault="006C3099" w:rsidP="00312858">
            <w:pPr>
              <w:rPr>
                <w:rFonts w:ascii="Arial" w:hAnsi="Arial" w:cs="Arial"/>
                <w:color w:val="FF0000"/>
                <w:sz w:val="20"/>
                <w:szCs w:val="20"/>
              </w:rPr>
            </w:pPr>
            <w:r w:rsidRPr="00312858">
              <w:rPr>
                <w:rFonts w:ascii="Arial" w:hAnsi="Arial" w:cs="Arial"/>
                <w:color w:val="FF0000"/>
                <w:sz w:val="20"/>
                <w:szCs w:val="20"/>
              </w:rPr>
              <w:t> </w:t>
            </w:r>
          </w:p>
        </w:tc>
      </w:tr>
      <w:tr w:rsidR="006C3099" w:rsidRPr="00312858" w:rsidTr="00F406E4">
        <w:trPr>
          <w:trHeight w:val="300"/>
        </w:trPr>
        <w:tc>
          <w:tcPr>
            <w:tcW w:w="611" w:type="dxa"/>
            <w:tcBorders>
              <w:top w:val="nil"/>
              <w:left w:val="single" w:sz="4" w:space="0" w:color="auto"/>
              <w:bottom w:val="single" w:sz="4" w:space="0" w:color="auto"/>
              <w:right w:val="single" w:sz="4" w:space="0" w:color="auto"/>
            </w:tcBorders>
            <w:shd w:val="clear" w:color="000000" w:fill="F2F2F2"/>
            <w:noWrap/>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16</w:t>
            </w:r>
          </w:p>
        </w:tc>
        <w:tc>
          <w:tcPr>
            <w:tcW w:w="4235" w:type="dxa"/>
            <w:gridSpan w:val="5"/>
            <w:tcBorders>
              <w:top w:val="single" w:sz="4" w:space="0" w:color="auto"/>
              <w:left w:val="nil"/>
              <w:bottom w:val="single" w:sz="4" w:space="0" w:color="auto"/>
              <w:right w:val="single" w:sz="4" w:space="0" w:color="000000"/>
            </w:tcBorders>
            <w:shd w:val="clear" w:color="auto" w:fill="auto"/>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Рад камиона на одвозу материјала, носивости 10т</w:t>
            </w:r>
          </w:p>
        </w:tc>
        <w:tc>
          <w:tcPr>
            <w:tcW w:w="1415" w:type="dxa"/>
            <w:tcBorders>
              <w:top w:val="nil"/>
              <w:left w:val="nil"/>
              <w:bottom w:val="single" w:sz="4" w:space="0" w:color="auto"/>
              <w:right w:val="single" w:sz="4" w:space="0" w:color="auto"/>
            </w:tcBorders>
            <w:shd w:val="clear" w:color="auto" w:fill="auto"/>
            <w:noWrap/>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по тури</w:t>
            </w:r>
          </w:p>
        </w:tc>
        <w:tc>
          <w:tcPr>
            <w:tcW w:w="1325" w:type="dxa"/>
            <w:tcBorders>
              <w:top w:val="nil"/>
              <w:left w:val="nil"/>
              <w:bottom w:val="single" w:sz="4" w:space="0" w:color="auto"/>
              <w:right w:val="single" w:sz="4" w:space="0" w:color="auto"/>
            </w:tcBorders>
            <w:shd w:val="clear" w:color="auto" w:fill="auto"/>
            <w:noWrap/>
            <w:vAlign w:val="bottom"/>
            <w:hideMark/>
          </w:tcPr>
          <w:p w:rsidR="006C3099" w:rsidRDefault="006C3099">
            <w:pPr>
              <w:jc w:val="center"/>
              <w:rPr>
                <w:rFonts w:ascii="Arial" w:hAnsi="Arial" w:cs="Arial"/>
                <w:b/>
                <w:bCs/>
                <w:sz w:val="20"/>
                <w:szCs w:val="20"/>
              </w:rPr>
            </w:pPr>
            <w:r>
              <w:rPr>
                <w:rFonts w:ascii="Arial" w:hAnsi="Arial" w:cs="Arial"/>
                <w:b/>
                <w:bCs/>
                <w:sz w:val="20"/>
                <w:szCs w:val="20"/>
              </w:rPr>
              <w:t>70</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6C3099" w:rsidRPr="00312858" w:rsidRDefault="006C3099" w:rsidP="00312858">
            <w:pPr>
              <w:jc w:val="center"/>
              <w:rPr>
                <w:rFonts w:ascii="Arial" w:hAnsi="Arial" w:cs="Arial"/>
                <w:color w:val="FF0000"/>
                <w:sz w:val="20"/>
                <w:szCs w:val="20"/>
              </w:rPr>
            </w:pPr>
            <w:r w:rsidRPr="00312858">
              <w:rPr>
                <w:rFonts w:ascii="Arial" w:hAnsi="Arial" w:cs="Arial"/>
                <w:color w:val="FF0000"/>
                <w:sz w:val="20"/>
                <w:szCs w:val="20"/>
              </w:rPr>
              <w:t> </w:t>
            </w:r>
          </w:p>
        </w:tc>
        <w:tc>
          <w:tcPr>
            <w:tcW w:w="1139" w:type="dxa"/>
            <w:gridSpan w:val="5"/>
            <w:tcBorders>
              <w:top w:val="nil"/>
              <w:left w:val="nil"/>
              <w:bottom w:val="single" w:sz="4" w:space="0" w:color="auto"/>
              <w:right w:val="single" w:sz="4" w:space="0" w:color="auto"/>
            </w:tcBorders>
            <w:shd w:val="clear" w:color="auto" w:fill="auto"/>
            <w:noWrap/>
            <w:vAlign w:val="bottom"/>
            <w:hideMark/>
          </w:tcPr>
          <w:p w:rsidR="006C3099" w:rsidRPr="00312858" w:rsidRDefault="006C3099" w:rsidP="00312858">
            <w:pPr>
              <w:rPr>
                <w:rFonts w:ascii="Arial" w:hAnsi="Arial" w:cs="Arial"/>
                <w:color w:val="FF0000"/>
                <w:sz w:val="20"/>
                <w:szCs w:val="20"/>
              </w:rPr>
            </w:pPr>
            <w:r w:rsidRPr="00312858">
              <w:rPr>
                <w:rFonts w:ascii="Arial" w:hAnsi="Arial" w:cs="Arial"/>
                <w:color w:val="FF0000"/>
                <w:sz w:val="20"/>
                <w:szCs w:val="20"/>
              </w:rPr>
              <w:t> </w:t>
            </w:r>
          </w:p>
        </w:tc>
      </w:tr>
      <w:tr w:rsidR="006C3099" w:rsidRPr="00312858" w:rsidTr="00F406E4">
        <w:trPr>
          <w:trHeight w:val="300"/>
        </w:trPr>
        <w:tc>
          <w:tcPr>
            <w:tcW w:w="611" w:type="dxa"/>
            <w:tcBorders>
              <w:top w:val="nil"/>
              <w:left w:val="single" w:sz="4" w:space="0" w:color="auto"/>
              <w:bottom w:val="single" w:sz="4" w:space="0" w:color="auto"/>
              <w:right w:val="single" w:sz="4" w:space="0" w:color="auto"/>
            </w:tcBorders>
            <w:shd w:val="clear" w:color="000000" w:fill="F2F2F2"/>
            <w:noWrap/>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17</w:t>
            </w:r>
          </w:p>
        </w:tc>
        <w:tc>
          <w:tcPr>
            <w:tcW w:w="4235" w:type="dxa"/>
            <w:gridSpan w:val="5"/>
            <w:tcBorders>
              <w:top w:val="single" w:sz="4" w:space="0" w:color="auto"/>
              <w:left w:val="nil"/>
              <w:bottom w:val="single" w:sz="4" w:space="0" w:color="auto"/>
              <w:right w:val="single" w:sz="4" w:space="0" w:color="000000"/>
            </w:tcBorders>
            <w:shd w:val="clear" w:color="auto" w:fill="auto"/>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Рад камиона на одвозу материјала, носивости 15т</w:t>
            </w:r>
          </w:p>
        </w:tc>
        <w:tc>
          <w:tcPr>
            <w:tcW w:w="1415" w:type="dxa"/>
            <w:tcBorders>
              <w:top w:val="nil"/>
              <w:left w:val="nil"/>
              <w:bottom w:val="single" w:sz="4" w:space="0" w:color="auto"/>
              <w:right w:val="single" w:sz="4" w:space="0" w:color="auto"/>
            </w:tcBorders>
            <w:shd w:val="clear" w:color="auto" w:fill="auto"/>
            <w:noWrap/>
            <w:vAlign w:val="bottom"/>
            <w:hideMark/>
          </w:tcPr>
          <w:p w:rsidR="006C3099" w:rsidRDefault="006C3099">
            <w:pPr>
              <w:jc w:val="center"/>
              <w:rPr>
                <w:rFonts w:ascii="Arial" w:hAnsi="Arial" w:cs="Arial"/>
                <w:color w:val="000000"/>
                <w:sz w:val="20"/>
                <w:szCs w:val="20"/>
              </w:rPr>
            </w:pPr>
            <w:r>
              <w:rPr>
                <w:rFonts w:ascii="Arial" w:hAnsi="Arial" w:cs="Arial"/>
                <w:color w:val="000000"/>
                <w:sz w:val="20"/>
                <w:szCs w:val="20"/>
              </w:rPr>
              <w:t>по тури</w:t>
            </w:r>
          </w:p>
        </w:tc>
        <w:tc>
          <w:tcPr>
            <w:tcW w:w="1325" w:type="dxa"/>
            <w:tcBorders>
              <w:top w:val="nil"/>
              <w:left w:val="nil"/>
              <w:bottom w:val="single" w:sz="4" w:space="0" w:color="auto"/>
              <w:right w:val="single" w:sz="4" w:space="0" w:color="auto"/>
            </w:tcBorders>
            <w:shd w:val="clear" w:color="auto" w:fill="auto"/>
            <w:noWrap/>
            <w:vAlign w:val="bottom"/>
            <w:hideMark/>
          </w:tcPr>
          <w:p w:rsidR="006C3099" w:rsidRDefault="006C3099">
            <w:pPr>
              <w:jc w:val="center"/>
              <w:rPr>
                <w:rFonts w:ascii="Arial" w:hAnsi="Arial" w:cs="Arial"/>
                <w:b/>
                <w:bCs/>
                <w:sz w:val="20"/>
                <w:szCs w:val="20"/>
              </w:rPr>
            </w:pPr>
            <w:r>
              <w:rPr>
                <w:rFonts w:ascii="Arial" w:hAnsi="Arial" w:cs="Arial"/>
                <w:b/>
                <w:bCs/>
                <w:sz w:val="20"/>
                <w:szCs w:val="20"/>
              </w:rPr>
              <w:t>55</w:t>
            </w: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6C3099" w:rsidRPr="00312858" w:rsidRDefault="006C3099" w:rsidP="00312858">
            <w:pPr>
              <w:jc w:val="center"/>
              <w:rPr>
                <w:rFonts w:ascii="Arial" w:hAnsi="Arial" w:cs="Arial"/>
                <w:color w:val="FF0000"/>
                <w:sz w:val="20"/>
                <w:szCs w:val="20"/>
              </w:rPr>
            </w:pPr>
            <w:r w:rsidRPr="00312858">
              <w:rPr>
                <w:rFonts w:ascii="Arial" w:hAnsi="Arial" w:cs="Arial"/>
                <w:color w:val="FF0000"/>
                <w:sz w:val="20"/>
                <w:szCs w:val="20"/>
              </w:rPr>
              <w:t> </w:t>
            </w:r>
          </w:p>
        </w:tc>
        <w:tc>
          <w:tcPr>
            <w:tcW w:w="1139" w:type="dxa"/>
            <w:gridSpan w:val="5"/>
            <w:tcBorders>
              <w:top w:val="nil"/>
              <w:left w:val="nil"/>
              <w:bottom w:val="single" w:sz="4" w:space="0" w:color="auto"/>
              <w:right w:val="single" w:sz="4" w:space="0" w:color="auto"/>
            </w:tcBorders>
            <w:shd w:val="clear" w:color="auto" w:fill="auto"/>
            <w:noWrap/>
            <w:vAlign w:val="bottom"/>
            <w:hideMark/>
          </w:tcPr>
          <w:p w:rsidR="006C3099" w:rsidRPr="00312858" w:rsidRDefault="006C3099" w:rsidP="00312858">
            <w:pPr>
              <w:rPr>
                <w:rFonts w:ascii="Arial" w:hAnsi="Arial" w:cs="Arial"/>
                <w:color w:val="FF0000"/>
                <w:sz w:val="20"/>
                <w:szCs w:val="20"/>
              </w:rPr>
            </w:pPr>
            <w:r w:rsidRPr="00312858">
              <w:rPr>
                <w:rFonts w:ascii="Arial" w:hAnsi="Arial" w:cs="Arial"/>
                <w:color w:val="FF0000"/>
                <w:sz w:val="20"/>
                <w:szCs w:val="20"/>
              </w:rPr>
              <w:t> </w:t>
            </w:r>
          </w:p>
        </w:tc>
      </w:tr>
      <w:tr w:rsidR="00312858" w:rsidRPr="00312858" w:rsidTr="00F406E4">
        <w:trPr>
          <w:trHeight w:val="300"/>
        </w:trPr>
        <w:tc>
          <w:tcPr>
            <w:tcW w:w="611" w:type="dxa"/>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869" w:type="dxa"/>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864" w:type="dxa"/>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864" w:type="dxa"/>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839" w:type="dxa"/>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799" w:type="dxa"/>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1415" w:type="dxa"/>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312858" w:rsidRPr="00312858" w:rsidRDefault="00312858" w:rsidP="00312858">
            <w:pPr>
              <w:jc w:val="center"/>
              <w:rPr>
                <w:rFonts w:ascii="Calibri" w:hAnsi="Calibri"/>
                <w:b/>
                <w:bCs/>
                <w:color w:val="000000"/>
                <w:sz w:val="22"/>
                <w:szCs w:val="22"/>
              </w:rPr>
            </w:pPr>
            <w:r w:rsidRPr="00312858">
              <w:rPr>
                <w:rFonts w:ascii="Calibri" w:hAnsi="Calibri"/>
                <w:b/>
                <w:bCs/>
                <w:color w:val="000000"/>
                <w:sz w:val="22"/>
                <w:szCs w:val="22"/>
              </w:rPr>
              <w:t>Укупно:</w:t>
            </w:r>
          </w:p>
        </w:tc>
        <w:tc>
          <w:tcPr>
            <w:tcW w:w="2193" w:type="dxa"/>
            <w:gridSpan w:val="7"/>
            <w:tcBorders>
              <w:top w:val="single" w:sz="4" w:space="0" w:color="auto"/>
              <w:left w:val="single" w:sz="4" w:space="0" w:color="auto"/>
              <w:bottom w:val="single" w:sz="4" w:space="0" w:color="auto"/>
              <w:right w:val="single" w:sz="4" w:space="0" w:color="000000"/>
            </w:tcBorders>
            <w:shd w:val="clear" w:color="auto" w:fill="auto"/>
            <w:vAlign w:val="bottom"/>
            <w:hideMark/>
          </w:tcPr>
          <w:p w:rsidR="00312858" w:rsidRPr="00312858" w:rsidRDefault="00312858" w:rsidP="00312858">
            <w:pPr>
              <w:jc w:val="right"/>
              <w:rPr>
                <w:rFonts w:ascii="Arial" w:hAnsi="Arial" w:cs="Arial"/>
                <w:b/>
                <w:bCs/>
                <w:color w:val="FF0000"/>
                <w:sz w:val="20"/>
                <w:szCs w:val="20"/>
              </w:rPr>
            </w:pPr>
            <w:r w:rsidRPr="00312858">
              <w:rPr>
                <w:rFonts w:ascii="Arial" w:hAnsi="Arial" w:cs="Arial"/>
                <w:b/>
                <w:bCs/>
                <w:color w:val="FF0000"/>
                <w:sz w:val="20"/>
                <w:szCs w:val="20"/>
              </w:rPr>
              <w:t> </w:t>
            </w:r>
          </w:p>
        </w:tc>
      </w:tr>
      <w:tr w:rsidR="00312858" w:rsidRPr="00312858" w:rsidTr="00F406E4">
        <w:trPr>
          <w:trHeight w:val="377"/>
        </w:trPr>
        <w:tc>
          <w:tcPr>
            <w:tcW w:w="611" w:type="dxa"/>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869" w:type="dxa"/>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864" w:type="dxa"/>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864" w:type="dxa"/>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839" w:type="dxa"/>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799" w:type="dxa"/>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1415" w:type="dxa"/>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312858" w:rsidRPr="00312858" w:rsidRDefault="00312858" w:rsidP="00312858">
            <w:pPr>
              <w:jc w:val="center"/>
              <w:rPr>
                <w:rFonts w:ascii="Calibri" w:hAnsi="Calibri"/>
                <w:b/>
                <w:bCs/>
                <w:color w:val="000000"/>
                <w:sz w:val="22"/>
                <w:szCs w:val="22"/>
              </w:rPr>
            </w:pPr>
          </w:p>
        </w:tc>
        <w:tc>
          <w:tcPr>
            <w:tcW w:w="1054" w:type="dxa"/>
            <w:gridSpan w:val="2"/>
            <w:tcBorders>
              <w:top w:val="nil"/>
              <w:left w:val="nil"/>
              <w:bottom w:val="nil"/>
              <w:right w:val="nil"/>
            </w:tcBorders>
            <w:shd w:val="clear" w:color="auto" w:fill="auto"/>
            <w:vAlign w:val="bottom"/>
            <w:hideMark/>
          </w:tcPr>
          <w:p w:rsidR="00312858" w:rsidRPr="00312858" w:rsidRDefault="00312858" w:rsidP="00312858">
            <w:pPr>
              <w:jc w:val="right"/>
              <w:rPr>
                <w:rFonts w:ascii="Arial" w:hAnsi="Arial" w:cs="Arial"/>
                <w:b/>
                <w:bCs/>
                <w:color w:val="FF0000"/>
                <w:sz w:val="20"/>
                <w:szCs w:val="20"/>
              </w:rPr>
            </w:pPr>
          </w:p>
        </w:tc>
        <w:tc>
          <w:tcPr>
            <w:tcW w:w="1139" w:type="dxa"/>
            <w:gridSpan w:val="5"/>
            <w:tcBorders>
              <w:top w:val="nil"/>
              <w:left w:val="nil"/>
              <w:bottom w:val="nil"/>
              <w:right w:val="nil"/>
            </w:tcBorders>
            <w:shd w:val="clear" w:color="auto" w:fill="auto"/>
            <w:vAlign w:val="bottom"/>
            <w:hideMark/>
          </w:tcPr>
          <w:p w:rsidR="00312858" w:rsidRPr="00312858" w:rsidRDefault="00312858" w:rsidP="00312858">
            <w:pPr>
              <w:jc w:val="right"/>
              <w:rPr>
                <w:rFonts w:ascii="Arial" w:hAnsi="Arial" w:cs="Arial"/>
                <w:b/>
                <w:bCs/>
                <w:color w:val="FF0000"/>
                <w:sz w:val="20"/>
                <w:szCs w:val="20"/>
              </w:rPr>
            </w:pPr>
          </w:p>
        </w:tc>
      </w:tr>
      <w:tr w:rsidR="00F406E4" w:rsidTr="00F406E4">
        <w:trPr>
          <w:gridAfter w:val="1"/>
          <w:wAfter w:w="391" w:type="dxa"/>
          <w:trHeight w:val="300"/>
        </w:trPr>
        <w:tc>
          <w:tcPr>
            <w:tcW w:w="9388" w:type="dxa"/>
            <w:gridSpan w:val="14"/>
            <w:tcBorders>
              <w:top w:val="nil"/>
              <w:left w:val="nil"/>
              <w:bottom w:val="nil"/>
              <w:right w:val="nil"/>
            </w:tcBorders>
            <w:shd w:val="clear" w:color="auto" w:fill="auto"/>
            <w:noWrap/>
            <w:vAlign w:val="bottom"/>
            <w:hideMark/>
          </w:tcPr>
          <w:p w:rsidR="00F406E4" w:rsidRDefault="00F406E4" w:rsidP="001F66B7">
            <w:pPr>
              <w:jc w:val="both"/>
              <w:rPr>
                <w:rFonts w:ascii="Calibri" w:hAnsi="Calibri" w:cs="Calibri"/>
                <w:color w:val="000000"/>
                <w:sz w:val="22"/>
                <w:szCs w:val="22"/>
              </w:rPr>
            </w:pPr>
            <w:r>
              <w:rPr>
                <w:rFonts w:ascii="Calibri" w:hAnsi="Calibri" w:cs="Calibri"/>
                <w:color w:val="000000"/>
                <w:sz w:val="22"/>
                <w:szCs w:val="22"/>
              </w:rPr>
              <w:t>Све наведене количине су дате оријентационо због непредвиђености радова на терену</w:t>
            </w:r>
          </w:p>
        </w:tc>
      </w:tr>
      <w:tr w:rsidR="00F406E4" w:rsidTr="00F406E4">
        <w:trPr>
          <w:gridAfter w:val="1"/>
          <w:wAfter w:w="391" w:type="dxa"/>
          <w:trHeight w:val="300"/>
        </w:trPr>
        <w:tc>
          <w:tcPr>
            <w:tcW w:w="9166" w:type="dxa"/>
            <w:gridSpan w:val="13"/>
            <w:tcBorders>
              <w:top w:val="nil"/>
              <w:left w:val="nil"/>
              <w:bottom w:val="nil"/>
              <w:right w:val="nil"/>
            </w:tcBorders>
            <w:shd w:val="clear" w:color="auto" w:fill="auto"/>
            <w:noWrap/>
            <w:vAlign w:val="bottom"/>
            <w:hideMark/>
          </w:tcPr>
          <w:p w:rsidR="00F406E4" w:rsidRDefault="00F406E4" w:rsidP="001F66B7">
            <w:pPr>
              <w:jc w:val="both"/>
              <w:rPr>
                <w:rFonts w:ascii="Arial" w:hAnsi="Arial" w:cs="Arial"/>
                <w:color w:val="000000"/>
                <w:sz w:val="20"/>
                <w:szCs w:val="20"/>
              </w:rPr>
            </w:pPr>
            <w:r>
              <w:rPr>
                <w:rFonts w:ascii="Arial" w:hAnsi="Arial" w:cs="Arial"/>
                <w:color w:val="000000"/>
                <w:sz w:val="20"/>
                <w:szCs w:val="20"/>
              </w:rPr>
              <w:t xml:space="preserve">Све радове изводити уз максималну пажњу, примењујући мере ХТЗ и заштите </w:t>
            </w:r>
          </w:p>
        </w:tc>
        <w:tc>
          <w:tcPr>
            <w:tcW w:w="222" w:type="dxa"/>
            <w:tcBorders>
              <w:top w:val="nil"/>
              <w:left w:val="nil"/>
              <w:bottom w:val="nil"/>
              <w:right w:val="nil"/>
            </w:tcBorders>
            <w:shd w:val="clear" w:color="auto" w:fill="auto"/>
            <w:noWrap/>
            <w:vAlign w:val="bottom"/>
            <w:hideMark/>
          </w:tcPr>
          <w:p w:rsidR="00F406E4" w:rsidRDefault="00F406E4" w:rsidP="001F66B7">
            <w:pPr>
              <w:jc w:val="both"/>
              <w:rPr>
                <w:rFonts w:ascii="Arial" w:hAnsi="Arial" w:cs="Arial"/>
                <w:color w:val="000000"/>
                <w:sz w:val="22"/>
                <w:szCs w:val="22"/>
              </w:rPr>
            </w:pPr>
          </w:p>
        </w:tc>
      </w:tr>
      <w:tr w:rsidR="00F406E4" w:rsidTr="00F406E4">
        <w:trPr>
          <w:gridAfter w:val="1"/>
          <w:wAfter w:w="391" w:type="dxa"/>
          <w:trHeight w:val="300"/>
        </w:trPr>
        <w:tc>
          <w:tcPr>
            <w:tcW w:w="9166" w:type="dxa"/>
            <w:gridSpan w:val="13"/>
            <w:tcBorders>
              <w:top w:val="nil"/>
              <w:left w:val="nil"/>
              <w:bottom w:val="nil"/>
              <w:right w:val="nil"/>
            </w:tcBorders>
            <w:shd w:val="clear" w:color="auto" w:fill="auto"/>
            <w:noWrap/>
            <w:vAlign w:val="bottom"/>
            <w:hideMark/>
          </w:tcPr>
          <w:p w:rsidR="00F406E4" w:rsidRDefault="00F406E4" w:rsidP="001F66B7">
            <w:pPr>
              <w:jc w:val="both"/>
              <w:rPr>
                <w:rFonts w:ascii="Arial" w:hAnsi="Arial" w:cs="Arial"/>
                <w:color w:val="000000"/>
                <w:sz w:val="20"/>
                <w:szCs w:val="20"/>
              </w:rPr>
            </w:pPr>
            <w:r>
              <w:rPr>
                <w:rFonts w:ascii="Arial" w:hAnsi="Arial" w:cs="Arial"/>
                <w:color w:val="000000"/>
                <w:sz w:val="20"/>
                <w:szCs w:val="20"/>
              </w:rPr>
              <w:t>на раду, како се не би угрозили постојећи објекти и инфраструктурне линије,</w:t>
            </w:r>
          </w:p>
        </w:tc>
        <w:tc>
          <w:tcPr>
            <w:tcW w:w="222" w:type="dxa"/>
            <w:tcBorders>
              <w:top w:val="nil"/>
              <w:left w:val="nil"/>
              <w:bottom w:val="nil"/>
              <w:right w:val="nil"/>
            </w:tcBorders>
            <w:shd w:val="clear" w:color="auto" w:fill="auto"/>
            <w:noWrap/>
            <w:vAlign w:val="bottom"/>
            <w:hideMark/>
          </w:tcPr>
          <w:p w:rsidR="00F406E4" w:rsidRDefault="00F406E4" w:rsidP="001F66B7">
            <w:pPr>
              <w:jc w:val="both"/>
              <w:rPr>
                <w:rFonts w:ascii="Arial" w:hAnsi="Arial" w:cs="Arial"/>
                <w:color w:val="000000"/>
                <w:sz w:val="20"/>
                <w:szCs w:val="20"/>
              </w:rPr>
            </w:pPr>
          </w:p>
        </w:tc>
      </w:tr>
      <w:tr w:rsidR="00F406E4" w:rsidTr="00F406E4">
        <w:trPr>
          <w:gridAfter w:val="1"/>
          <w:wAfter w:w="391" w:type="dxa"/>
          <w:trHeight w:val="300"/>
        </w:trPr>
        <w:tc>
          <w:tcPr>
            <w:tcW w:w="9166" w:type="dxa"/>
            <w:gridSpan w:val="13"/>
            <w:tcBorders>
              <w:top w:val="nil"/>
              <w:left w:val="nil"/>
              <w:bottom w:val="nil"/>
              <w:right w:val="nil"/>
            </w:tcBorders>
            <w:shd w:val="clear" w:color="auto" w:fill="auto"/>
            <w:noWrap/>
            <w:vAlign w:val="bottom"/>
            <w:hideMark/>
          </w:tcPr>
          <w:p w:rsidR="00F406E4" w:rsidRDefault="00F406E4" w:rsidP="001F66B7">
            <w:pPr>
              <w:jc w:val="both"/>
              <w:rPr>
                <w:rFonts w:ascii="Arial" w:hAnsi="Arial" w:cs="Arial"/>
                <w:color w:val="000000"/>
                <w:sz w:val="20"/>
                <w:szCs w:val="20"/>
              </w:rPr>
            </w:pPr>
            <w:r>
              <w:rPr>
                <w:rFonts w:ascii="Arial" w:hAnsi="Arial" w:cs="Arial"/>
                <w:color w:val="000000"/>
                <w:sz w:val="20"/>
                <w:szCs w:val="20"/>
              </w:rPr>
              <w:lastRenderedPageBreak/>
              <w:t xml:space="preserve">или узроковале повреде на раду или штете не механизацији и опреми, јер </w:t>
            </w:r>
          </w:p>
        </w:tc>
        <w:tc>
          <w:tcPr>
            <w:tcW w:w="222" w:type="dxa"/>
            <w:tcBorders>
              <w:top w:val="nil"/>
              <w:left w:val="nil"/>
              <w:bottom w:val="nil"/>
              <w:right w:val="nil"/>
            </w:tcBorders>
            <w:shd w:val="clear" w:color="auto" w:fill="auto"/>
            <w:noWrap/>
            <w:vAlign w:val="bottom"/>
            <w:hideMark/>
          </w:tcPr>
          <w:p w:rsidR="00F406E4" w:rsidRDefault="00F406E4" w:rsidP="001F66B7">
            <w:pPr>
              <w:jc w:val="both"/>
              <w:rPr>
                <w:rFonts w:ascii="Arial" w:hAnsi="Arial" w:cs="Arial"/>
                <w:color w:val="000000"/>
                <w:sz w:val="20"/>
                <w:szCs w:val="20"/>
              </w:rPr>
            </w:pPr>
          </w:p>
        </w:tc>
      </w:tr>
      <w:tr w:rsidR="00F406E4" w:rsidTr="00F406E4">
        <w:trPr>
          <w:gridAfter w:val="1"/>
          <w:wAfter w:w="391" w:type="dxa"/>
          <w:trHeight w:val="300"/>
        </w:trPr>
        <w:tc>
          <w:tcPr>
            <w:tcW w:w="9166" w:type="dxa"/>
            <w:gridSpan w:val="13"/>
            <w:tcBorders>
              <w:top w:val="nil"/>
              <w:left w:val="nil"/>
              <w:bottom w:val="nil"/>
              <w:right w:val="nil"/>
            </w:tcBorders>
            <w:shd w:val="clear" w:color="auto" w:fill="auto"/>
            <w:noWrap/>
            <w:vAlign w:val="bottom"/>
            <w:hideMark/>
          </w:tcPr>
          <w:p w:rsidR="00F406E4" w:rsidRDefault="00F406E4" w:rsidP="001F66B7">
            <w:pPr>
              <w:jc w:val="both"/>
              <w:rPr>
                <w:rFonts w:ascii="Arial" w:hAnsi="Arial" w:cs="Arial"/>
                <w:color w:val="000000"/>
                <w:sz w:val="20"/>
                <w:szCs w:val="20"/>
              </w:rPr>
            </w:pPr>
            <w:r>
              <w:rPr>
                <w:rFonts w:ascii="Arial" w:hAnsi="Arial" w:cs="Arial"/>
                <w:color w:val="000000"/>
                <w:sz w:val="20"/>
                <w:szCs w:val="20"/>
              </w:rPr>
              <w:t xml:space="preserve">сва оштећења, била на квалификованој радној снази, одговарајућој механизацији </w:t>
            </w:r>
          </w:p>
        </w:tc>
        <w:tc>
          <w:tcPr>
            <w:tcW w:w="222" w:type="dxa"/>
            <w:tcBorders>
              <w:top w:val="nil"/>
              <w:left w:val="nil"/>
              <w:bottom w:val="nil"/>
              <w:right w:val="nil"/>
            </w:tcBorders>
            <w:shd w:val="clear" w:color="auto" w:fill="auto"/>
            <w:noWrap/>
            <w:vAlign w:val="bottom"/>
            <w:hideMark/>
          </w:tcPr>
          <w:p w:rsidR="00F406E4" w:rsidRDefault="00F406E4" w:rsidP="001F66B7">
            <w:pPr>
              <w:jc w:val="both"/>
              <w:rPr>
                <w:rFonts w:ascii="Arial" w:hAnsi="Arial" w:cs="Arial"/>
                <w:color w:val="000000"/>
                <w:sz w:val="20"/>
                <w:szCs w:val="20"/>
              </w:rPr>
            </w:pPr>
          </w:p>
        </w:tc>
      </w:tr>
      <w:tr w:rsidR="00F406E4" w:rsidTr="00F406E4">
        <w:trPr>
          <w:gridAfter w:val="1"/>
          <w:wAfter w:w="391" w:type="dxa"/>
          <w:trHeight w:val="300"/>
        </w:trPr>
        <w:tc>
          <w:tcPr>
            <w:tcW w:w="8944" w:type="dxa"/>
            <w:gridSpan w:val="12"/>
            <w:tcBorders>
              <w:top w:val="nil"/>
              <w:left w:val="nil"/>
              <w:bottom w:val="nil"/>
              <w:right w:val="nil"/>
            </w:tcBorders>
            <w:shd w:val="clear" w:color="auto" w:fill="auto"/>
            <w:noWrap/>
            <w:vAlign w:val="bottom"/>
            <w:hideMark/>
          </w:tcPr>
          <w:p w:rsidR="00F406E4" w:rsidRDefault="00F406E4" w:rsidP="001F66B7">
            <w:pPr>
              <w:jc w:val="both"/>
              <w:rPr>
                <w:rFonts w:ascii="Arial" w:hAnsi="Arial" w:cs="Arial"/>
                <w:color w:val="000000"/>
                <w:sz w:val="20"/>
                <w:szCs w:val="20"/>
              </w:rPr>
            </w:pPr>
            <w:proofErr w:type="gramStart"/>
            <w:r>
              <w:rPr>
                <w:rFonts w:ascii="Arial" w:hAnsi="Arial" w:cs="Arial"/>
                <w:color w:val="000000"/>
                <w:sz w:val="20"/>
                <w:szCs w:val="20"/>
              </w:rPr>
              <w:t>и</w:t>
            </w:r>
            <w:proofErr w:type="gramEnd"/>
            <w:r>
              <w:rPr>
                <w:rFonts w:ascii="Arial" w:hAnsi="Arial" w:cs="Arial"/>
                <w:color w:val="000000"/>
                <w:sz w:val="20"/>
                <w:szCs w:val="20"/>
              </w:rPr>
              <w:t xml:space="preserve"> опреми или штете нанате трећим лицима падају на терет извођача.</w:t>
            </w:r>
          </w:p>
        </w:tc>
        <w:tc>
          <w:tcPr>
            <w:tcW w:w="222" w:type="dxa"/>
            <w:tcBorders>
              <w:top w:val="nil"/>
              <w:left w:val="nil"/>
              <w:bottom w:val="nil"/>
              <w:right w:val="nil"/>
            </w:tcBorders>
            <w:shd w:val="clear" w:color="auto" w:fill="auto"/>
            <w:noWrap/>
            <w:vAlign w:val="bottom"/>
            <w:hideMark/>
          </w:tcPr>
          <w:p w:rsidR="00F406E4" w:rsidRDefault="00F406E4" w:rsidP="001F66B7">
            <w:pPr>
              <w:jc w:val="both"/>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F406E4" w:rsidRDefault="00F406E4" w:rsidP="001F66B7">
            <w:pPr>
              <w:jc w:val="both"/>
              <w:rPr>
                <w:rFonts w:ascii="Arial" w:hAnsi="Arial" w:cs="Arial"/>
                <w:color w:val="000000"/>
                <w:sz w:val="20"/>
                <w:szCs w:val="20"/>
              </w:rPr>
            </w:pPr>
          </w:p>
        </w:tc>
      </w:tr>
      <w:tr w:rsidR="00F406E4" w:rsidTr="00F406E4">
        <w:trPr>
          <w:gridAfter w:val="1"/>
          <w:wAfter w:w="391" w:type="dxa"/>
          <w:trHeight w:val="300"/>
        </w:trPr>
        <w:tc>
          <w:tcPr>
            <w:tcW w:w="9166" w:type="dxa"/>
            <w:gridSpan w:val="13"/>
            <w:tcBorders>
              <w:top w:val="nil"/>
              <w:left w:val="nil"/>
              <w:bottom w:val="nil"/>
              <w:right w:val="nil"/>
            </w:tcBorders>
            <w:shd w:val="clear" w:color="auto" w:fill="auto"/>
            <w:noWrap/>
            <w:vAlign w:val="bottom"/>
            <w:hideMark/>
          </w:tcPr>
          <w:p w:rsidR="00F406E4" w:rsidRDefault="00F406E4" w:rsidP="001F66B7">
            <w:pPr>
              <w:jc w:val="both"/>
              <w:rPr>
                <w:rFonts w:ascii="Arial" w:hAnsi="Arial" w:cs="Arial"/>
                <w:b/>
                <w:bCs/>
                <w:color w:val="000000"/>
                <w:sz w:val="20"/>
                <w:szCs w:val="20"/>
              </w:rPr>
            </w:pPr>
            <w:r>
              <w:rPr>
                <w:rFonts w:ascii="Arial" w:hAnsi="Arial" w:cs="Arial"/>
                <w:b/>
                <w:bCs/>
                <w:color w:val="000000"/>
                <w:sz w:val="20"/>
                <w:szCs w:val="20"/>
              </w:rPr>
              <w:t>Радови се изводе на територији целог града, по налогу инвеститора.</w:t>
            </w:r>
          </w:p>
        </w:tc>
        <w:tc>
          <w:tcPr>
            <w:tcW w:w="222" w:type="dxa"/>
            <w:tcBorders>
              <w:top w:val="nil"/>
              <w:left w:val="nil"/>
              <w:bottom w:val="nil"/>
              <w:right w:val="nil"/>
            </w:tcBorders>
            <w:shd w:val="clear" w:color="auto" w:fill="auto"/>
            <w:noWrap/>
            <w:vAlign w:val="bottom"/>
            <w:hideMark/>
          </w:tcPr>
          <w:p w:rsidR="00F406E4" w:rsidRDefault="00F406E4" w:rsidP="001F66B7">
            <w:pPr>
              <w:jc w:val="both"/>
              <w:rPr>
                <w:rFonts w:ascii="Arial" w:hAnsi="Arial" w:cs="Arial"/>
                <w:color w:val="000000"/>
                <w:sz w:val="22"/>
                <w:szCs w:val="22"/>
              </w:rPr>
            </w:pPr>
          </w:p>
        </w:tc>
      </w:tr>
      <w:tr w:rsidR="00F406E4" w:rsidTr="00F406E4">
        <w:trPr>
          <w:gridAfter w:val="1"/>
          <w:wAfter w:w="391" w:type="dxa"/>
          <w:trHeight w:val="300"/>
        </w:trPr>
        <w:tc>
          <w:tcPr>
            <w:tcW w:w="8500" w:type="dxa"/>
            <w:gridSpan w:val="9"/>
            <w:tcBorders>
              <w:top w:val="nil"/>
              <w:left w:val="nil"/>
              <w:bottom w:val="nil"/>
              <w:right w:val="nil"/>
            </w:tcBorders>
            <w:shd w:val="clear" w:color="auto" w:fill="auto"/>
            <w:noWrap/>
            <w:vAlign w:val="bottom"/>
            <w:hideMark/>
          </w:tcPr>
          <w:p w:rsidR="00F406E4" w:rsidRDefault="00F406E4" w:rsidP="001F66B7">
            <w:pPr>
              <w:jc w:val="both"/>
              <w:rPr>
                <w:rFonts w:ascii="Arial" w:hAnsi="Arial" w:cs="Arial"/>
                <w:b/>
                <w:bCs/>
                <w:color w:val="000000"/>
                <w:sz w:val="20"/>
                <w:szCs w:val="20"/>
              </w:rPr>
            </w:pPr>
            <w:r>
              <w:rPr>
                <w:rFonts w:ascii="Arial" w:hAnsi="Arial" w:cs="Arial"/>
                <w:b/>
                <w:bCs/>
                <w:color w:val="000000"/>
                <w:sz w:val="20"/>
                <w:szCs w:val="20"/>
              </w:rPr>
              <w:t>Транспорт машина мора бити урачунат у цену.</w:t>
            </w:r>
          </w:p>
        </w:tc>
        <w:tc>
          <w:tcPr>
            <w:tcW w:w="222" w:type="dxa"/>
            <w:gridSpan w:val="2"/>
            <w:tcBorders>
              <w:top w:val="nil"/>
              <w:left w:val="nil"/>
              <w:bottom w:val="nil"/>
              <w:right w:val="nil"/>
            </w:tcBorders>
            <w:shd w:val="clear" w:color="auto" w:fill="auto"/>
            <w:noWrap/>
            <w:vAlign w:val="bottom"/>
            <w:hideMark/>
          </w:tcPr>
          <w:p w:rsidR="00F406E4" w:rsidRDefault="00F406E4" w:rsidP="001F66B7">
            <w:pPr>
              <w:jc w:val="both"/>
              <w:rPr>
                <w:rFonts w:ascii="Arial" w:hAnsi="Arial" w:cs="Arial"/>
                <w:b/>
                <w:bCs/>
                <w:color w:val="000000"/>
                <w:sz w:val="20"/>
                <w:szCs w:val="20"/>
              </w:rPr>
            </w:pPr>
          </w:p>
        </w:tc>
        <w:tc>
          <w:tcPr>
            <w:tcW w:w="222" w:type="dxa"/>
            <w:tcBorders>
              <w:top w:val="nil"/>
              <w:left w:val="nil"/>
              <w:bottom w:val="nil"/>
              <w:right w:val="nil"/>
            </w:tcBorders>
            <w:shd w:val="clear" w:color="auto" w:fill="auto"/>
            <w:noWrap/>
            <w:vAlign w:val="bottom"/>
            <w:hideMark/>
          </w:tcPr>
          <w:p w:rsidR="00F406E4" w:rsidRDefault="00F406E4" w:rsidP="001F66B7">
            <w:pPr>
              <w:jc w:val="both"/>
              <w:rPr>
                <w:rFonts w:ascii="Arial" w:hAnsi="Arial" w:cs="Arial"/>
                <w:b/>
                <w:bCs/>
                <w:color w:val="000000"/>
                <w:sz w:val="20"/>
                <w:szCs w:val="20"/>
              </w:rPr>
            </w:pPr>
          </w:p>
        </w:tc>
        <w:tc>
          <w:tcPr>
            <w:tcW w:w="222" w:type="dxa"/>
            <w:tcBorders>
              <w:top w:val="nil"/>
              <w:left w:val="nil"/>
              <w:bottom w:val="nil"/>
              <w:right w:val="nil"/>
            </w:tcBorders>
            <w:shd w:val="clear" w:color="auto" w:fill="auto"/>
            <w:noWrap/>
            <w:vAlign w:val="bottom"/>
            <w:hideMark/>
          </w:tcPr>
          <w:p w:rsidR="00F406E4" w:rsidRDefault="00F406E4" w:rsidP="001F66B7">
            <w:pPr>
              <w:jc w:val="both"/>
              <w:rPr>
                <w:rFonts w:ascii="Arial" w:hAnsi="Arial" w:cs="Arial"/>
                <w:color w:val="000000"/>
                <w:sz w:val="20"/>
                <w:szCs w:val="20"/>
              </w:rPr>
            </w:pPr>
          </w:p>
        </w:tc>
        <w:tc>
          <w:tcPr>
            <w:tcW w:w="222" w:type="dxa"/>
            <w:tcBorders>
              <w:top w:val="nil"/>
              <w:left w:val="nil"/>
              <w:bottom w:val="nil"/>
              <w:right w:val="nil"/>
            </w:tcBorders>
            <w:shd w:val="clear" w:color="auto" w:fill="auto"/>
            <w:noWrap/>
            <w:vAlign w:val="bottom"/>
            <w:hideMark/>
          </w:tcPr>
          <w:p w:rsidR="00F406E4" w:rsidRDefault="00F406E4" w:rsidP="001F66B7">
            <w:pPr>
              <w:jc w:val="both"/>
              <w:rPr>
                <w:rFonts w:ascii="Arial" w:hAnsi="Arial" w:cs="Arial"/>
                <w:color w:val="000000"/>
                <w:sz w:val="20"/>
                <w:szCs w:val="20"/>
              </w:rPr>
            </w:pPr>
          </w:p>
        </w:tc>
      </w:tr>
      <w:tr w:rsidR="00F406E4" w:rsidTr="00F406E4">
        <w:trPr>
          <w:gridAfter w:val="1"/>
          <w:wAfter w:w="391" w:type="dxa"/>
          <w:trHeight w:val="300"/>
        </w:trPr>
        <w:tc>
          <w:tcPr>
            <w:tcW w:w="9388" w:type="dxa"/>
            <w:gridSpan w:val="14"/>
            <w:tcBorders>
              <w:top w:val="nil"/>
              <w:left w:val="nil"/>
              <w:bottom w:val="nil"/>
              <w:right w:val="nil"/>
            </w:tcBorders>
            <w:shd w:val="clear" w:color="auto" w:fill="auto"/>
            <w:noWrap/>
            <w:vAlign w:val="bottom"/>
            <w:hideMark/>
          </w:tcPr>
          <w:p w:rsidR="00F406E4" w:rsidRDefault="00F406E4" w:rsidP="001F66B7">
            <w:pPr>
              <w:jc w:val="both"/>
              <w:rPr>
                <w:rFonts w:ascii="Arial" w:hAnsi="Arial" w:cs="Arial"/>
                <w:b/>
                <w:bCs/>
                <w:color w:val="000000"/>
                <w:sz w:val="20"/>
                <w:szCs w:val="20"/>
              </w:rPr>
            </w:pPr>
            <w:r>
              <w:rPr>
                <w:rFonts w:ascii="Arial" w:hAnsi="Arial" w:cs="Arial"/>
                <w:b/>
                <w:bCs/>
                <w:color w:val="000000"/>
                <w:sz w:val="20"/>
                <w:szCs w:val="20"/>
              </w:rPr>
              <w:t xml:space="preserve">При транспорту ископаног материјала водити рачуна да се исти не просипа </w:t>
            </w:r>
          </w:p>
        </w:tc>
      </w:tr>
      <w:tr w:rsidR="00F406E4" w:rsidTr="00F406E4">
        <w:trPr>
          <w:gridAfter w:val="1"/>
          <w:wAfter w:w="391" w:type="dxa"/>
          <w:trHeight w:val="300"/>
        </w:trPr>
        <w:tc>
          <w:tcPr>
            <w:tcW w:w="8944" w:type="dxa"/>
            <w:gridSpan w:val="12"/>
            <w:tcBorders>
              <w:top w:val="nil"/>
              <w:left w:val="nil"/>
              <w:bottom w:val="nil"/>
              <w:right w:val="nil"/>
            </w:tcBorders>
            <w:shd w:val="clear" w:color="auto" w:fill="auto"/>
            <w:noWrap/>
            <w:vAlign w:val="bottom"/>
            <w:hideMark/>
          </w:tcPr>
          <w:p w:rsidR="00F406E4" w:rsidRDefault="00F406E4" w:rsidP="001F66B7">
            <w:pPr>
              <w:jc w:val="both"/>
              <w:rPr>
                <w:rFonts w:ascii="Arial" w:hAnsi="Arial" w:cs="Arial"/>
                <w:b/>
                <w:bCs/>
                <w:color w:val="000000"/>
                <w:sz w:val="20"/>
                <w:szCs w:val="20"/>
              </w:rPr>
            </w:pPr>
            <w:proofErr w:type="gramStart"/>
            <w:r>
              <w:rPr>
                <w:rFonts w:ascii="Arial" w:hAnsi="Arial" w:cs="Arial"/>
                <w:b/>
                <w:bCs/>
                <w:color w:val="000000"/>
                <w:sz w:val="20"/>
                <w:szCs w:val="20"/>
              </w:rPr>
              <w:t>по</w:t>
            </w:r>
            <w:proofErr w:type="gramEnd"/>
            <w:r>
              <w:rPr>
                <w:rFonts w:ascii="Arial" w:hAnsi="Arial" w:cs="Arial"/>
                <w:b/>
                <w:bCs/>
                <w:color w:val="000000"/>
                <w:sz w:val="20"/>
                <w:szCs w:val="20"/>
              </w:rPr>
              <w:t xml:space="preserve"> саобраћајницама. Чишћење ће ићи на терет извођача радова.</w:t>
            </w:r>
          </w:p>
        </w:tc>
        <w:tc>
          <w:tcPr>
            <w:tcW w:w="222" w:type="dxa"/>
            <w:tcBorders>
              <w:top w:val="nil"/>
              <w:left w:val="nil"/>
              <w:bottom w:val="nil"/>
              <w:right w:val="nil"/>
            </w:tcBorders>
            <w:shd w:val="clear" w:color="auto" w:fill="auto"/>
            <w:noWrap/>
            <w:vAlign w:val="bottom"/>
            <w:hideMark/>
          </w:tcPr>
          <w:p w:rsidR="00F406E4" w:rsidRDefault="00F406E4" w:rsidP="001F66B7">
            <w:pPr>
              <w:jc w:val="both"/>
              <w:rPr>
                <w:rFonts w:ascii="Arial" w:hAnsi="Arial" w:cs="Arial"/>
                <w:b/>
                <w:bCs/>
                <w:color w:val="000000"/>
                <w:sz w:val="20"/>
                <w:szCs w:val="20"/>
              </w:rPr>
            </w:pPr>
          </w:p>
        </w:tc>
        <w:tc>
          <w:tcPr>
            <w:tcW w:w="222" w:type="dxa"/>
            <w:tcBorders>
              <w:top w:val="nil"/>
              <w:left w:val="nil"/>
              <w:bottom w:val="nil"/>
              <w:right w:val="nil"/>
            </w:tcBorders>
            <w:shd w:val="clear" w:color="auto" w:fill="auto"/>
            <w:noWrap/>
            <w:vAlign w:val="bottom"/>
            <w:hideMark/>
          </w:tcPr>
          <w:p w:rsidR="00F406E4" w:rsidRDefault="00F406E4" w:rsidP="001F66B7">
            <w:pPr>
              <w:jc w:val="both"/>
              <w:rPr>
                <w:rFonts w:ascii="Arial" w:hAnsi="Arial" w:cs="Arial"/>
                <w:b/>
                <w:bCs/>
                <w:color w:val="000000"/>
                <w:sz w:val="20"/>
                <w:szCs w:val="20"/>
              </w:rPr>
            </w:pPr>
          </w:p>
        </w:tc>
      </w:tr>
      <w:tr w:rsidR="00312858" w:rsidRPr="00312858" w:rsidTr="00F406E4">
        <w:trPr>
          <w:trHeight w:val="660"/>
        </w:trPr>
        <w:tc>
          <w:tcPr>
            <w:tcW w:w="611" w:type="dxa"/>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8029" w:type="dxa"/>
            <w:gridSpan w:val="9"/>
            <w:tcBorders>
              <w:top w:val="single" w:sz="4" w:space="0" w:color="auto"/>
              <w:left w:val="single" w:sz="4" w:space="0" w:color="auto"/>
              <w:bottom w:val="single" w:sz="4" w:space="0" w:color="auto"/>
              <w:right w:val="single" w:sz="4" w:space="0" w:color="000000"/>
            </w:tcBorders>
            <w:shd w:val="clear" w:color="auto" w:fill="auto"/>
            <w:vAlign w:val="bottom"/>
            <w:hideMark/>
          </w:tcPr>
          <w:p w:rsidR="00312858" w:rsidRPr="00312858" w:rsidRDefault="00312858" w:rsidP="00312858">
            <w:pPr>
              <w:rPr>
                <w:rFonts w:ascii="Calibri" w:hAnsi="Calibri"/>
                <w:b/>
                <w:bCs/>
                <w:color w:val="000000"/>
                <w:sz w:val="22"/>
                <w:szCs w:val="22"/>
                <w:u w:val="single"/>
              </w:rPr>
            </w:pPr>
            <w:r w:rsidRPr="00B812F6">
              <w:rPr>
                <w:rFonts w:ascii="Calibri" w:hAnsi="Calibri"/>
                <w:b/>
                <w:bCs/>
                <w:sz w:val="22"/>
                <w:szCs w:val="22"/>
                <w:u w:val="single"/>
              </w:rPr>
              <w:t xml:space="preserve">НАПОМЕНА: По усвојеној понуди, радови ће се изводити сукцесивно по приоритетима. </w:t>
            </w:r>
          </w:p>
        </w:tc>
        <w:tc>
          <w:tcPr>
            <w:tcW w:w="1139" w:type="dxa"/>
            <w:gridSpan w:val="5"/>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r>
      <w:tr w:rsidR="00312858" w:rsidRPr="00312858" w:rsidTr="00F406E4">
        <w:trPr>
          <w:trHeight w:val="315"/>
        </w:trPr>
        <w:tc>
          <w:tcPr>
            <w:tcW w:w="611" w:type="dxa"/>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869" w:type="dxa"/>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864" w:type="dxa"/>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864" w:type="dxa"/>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839" w:type="dxa"/>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799" w:type="dxa"/>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1415" w:type="dxa"/>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1325" w:type="dxa"/>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1054" w:type="dxa"/>
            <w:gridSpan w:val="2"/>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1139" w:type="dxa"/>
            <w:gridSpan w:val="5"/>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r>
      <w:tr w:rsidR="00312858" w:rsidRPr="00312858" w:rsidTr="00F406E4">
        <w:trPr>
          <w:trHeight w:val="70"/>
        </w:trPr>
        <w:tc>
          <w:tcPr>
            <w:tcW w:w="611" w:type="dxa"/>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c>
          <w:tcPr>
            <w:tcW w:w="8029" w:type="dxa"/>
            <w:gridSpan w:val="9"/>
            <w:tcBorders>
              <w:top w:val="single" w:sz="8" w:space="0" w:color="auto"/>
              <w:left w:val="single" w:sz="8" w:space="0" w:color="auto"/>
              <w:bottom w:val="single" w:sz="8" w:space="0" w:color="auto"/>
              <w:right w:val="single" w:sz="8" w:space="0" w:color="000000"/>
            </w:tcBorders>
            <w:shd w:val="clear" w:color="auto" w:fill="auto"/>
            <w:vAlign w:val="bottom"/>
            <w:hideMark/>
          </w:tcPr>
          <w:p w:rsidR="00312858" w:rsidRPr="00312858" w:rsidRDefault="00312858" w:rsidP="00312858">
            <w:pPr>
              <w:rPr>
                <w:rFonts w:ascii="Calibri" w:hAnsi="Calibri"/>
                <w:b/>
                <w:bCs/>
                <w:i/>
                <w:iCs/>
                <w:color w:val="000000"/>
                <w:sz w:val="22"/>
                <w:szCs w:val="22"/>
                <w:lang w:val="sr-Cyrl-RS"/>
              </w:rPr>
            </w:pPr>
          </w:p>
        </w:tc>
        <w:tc>
          <w:tcPr>
            <w:tcW w:w="1139" w:type="dxa"/>
            <w:gridSpan w:val="5"/>
            <w:tcBorders>
              <w:top w:val="nil"/>
              <w:left w:val="nil"/>
              <w:bottom w:val="nil"/>
              <w:right w:val="nil"/>
            </w:tcBorders>
            <w:shd w:val="clear" w:color="auto" w:fill="auto"/>
            <w:noWrap/>
            <w:vAlign w:val="bottom"/>
            <w:hideMark/>
          </w:tcPr>
          <w:p w:rsidR="00312858" w:rsidRPr="00312858" w:rsidRDefault="00312858" w:rsidP="00312858">
            <w:pPr>
              <w:rPr>
                <w:rFonts w:ascii="Calibri" w:hAnsi="Calibri"/>
                <w:color w:val="000000"/>
                <w:sz w:val="22"/>
                <w:szCs w:val="22"/>
              </w:rPr>
            </w:pPr>
          </w:p>
        </w:tc>
      </w:tr>
    </w:tbl>
    <w:p w:rsidR="00312858" w:rsidRPr="00312858" w:rsidRDefault="00312858" w:rsidP="00312858">
      <w:pPr>
        <w:suppressAutoHyphens/>
        <w:spacing w:line="100" w:lineRule="atLeast"/>
        <w:rPr>
          <w:rFonts w:eastAsia="Arial Unicode MS"/>
          <w:color w:val="000000"/>
          <w:kern w:val="1"/>
          <w:lang w:val="sr-Cyrl-RS" w:eastAsia="ar-SA"/>
        </w:rPr>
      </w:pPr>
    </w:p>
    <w:p w:rsidR="00312858" w:rsidRPr="00312858" w:rsidRDefault="00312858" w:rsidP="00312858">
      <w:pPr>
        <w:suppressAutoHyphens/>
        <w:spacing w:line="100" w:lineRule="atLeast"/>
        <w:rPr>
          <w:rFonts w:eastAsia="Arial Unicode MS"/>
          <w:color w:val="000000"/>
          <w:kern w:val="1"/>
          <w:lang w:val="sr-Cyrl-RS" w:eastAsia="ar-SA"/>
        </w:rPr>
      </w:pPr>
    </w:p>
    <w:p w:rsidR="00312858" w:rsidRPr="00312858" w:rsidRDefault="00312858" w:rsidP="00312858">
      <w:pPr>
        <w:suppressAutoHyphens/>
        <w:spacing w:line="100" w:lineRule="atLeast"/>
        <w:rPr>
          <w:rFonts w:eastAsia="Arial Unicode MS"/>
          <w:color w:val="000000"/>
          <w:kern w:val="1"/>
          <w:lang w:val="sr-Cyrl-RS" w:eastAsia="ar-SA"/>
        </w:rPr>
      </w:pPr>
    </w:p>
    <w:p w:rsidR="00312858" w:rsidRPr="00312858" w:rsidRDefault="00312858" w:rsidP="00312858">
      <w:pPr>
        <w:suppressAutoHyphens/>
        <w:spacing w:line="100" w:lineRule="atLeast"/>
        <w:rPr>
          <w:rFonts w:eastAsia="Arial Unicode MS"/>
          <w:color w:val="000000"/>
          <w:kern w:val="1"/>
          <w:lang w:val="sr-Cyrl-RS" w:eastAsia="ar-SA"/>
        </w:rPr>
      </w:pPr>
    </w:p>
    <w:p w:rsidR="00312858" w:rsidRPr="00312858" w:rsidRDefault="00312858" w:rsidP="00312858">
      <w:pPr>
        <w:widowControl w:val="0"/>
        <w:tabs>
          <w:tab w:val="left" w:pos="5780"/>
        </w:tabs>
        <w:suppressAutoHyphens/>
        <w:autoSpaceDE w:val="0"/>
        <w:autoSpaceDN w:val="0"/>
        <w:adjustRightInd w:val="0"/>
        <w:spacing w:line="100" w:lineRule="atLeast"/>
        <w:ind w:left="60"/>
        <w:rPr>
          <w:rFonts w:eastAsia="Arial Unicode MS"/>
          <w:color w:val="000000"/>
          <w:kern w:val="1"/>
          <w:lang w:val="ru-RU" w:eastAsia="ar-SA"/>
        </w:rPr>
      </w:pPr>
      <w:r w:rsidRPr="00312858">
        <w:rPr>
          <w:rFonts w:eastAsia="Arial Unicode MS"/>
          <w:color w:val="000000"/>
          <w:kern w:val="1"/>
          <w:lang w:val="ru-RU" w:eastAsia="ar-SA"/>
        </w:rPr>
        <w:t>Место: ________________                                  Потпис овлашћеног лица понуђача</w:t>
      </w:r>
    </w:p>
    <w:p w:rsidR="00312858" w:rsidRPr="00312858" w:rsidRDefault="00312858" w:rsidP="00312858">
      <w:pPr>
        <w:widowControl w:val="0"/>
        <w:tabs>
          <w:tab w:val="left" w:pos="5780"/>
        </w:tabs>
        <w:suppressAutoHyphens/>
        <w:autoSpaceDE w:val="0"/>
        <w:autoSpaceDN w:val="0"/>
        <w:adjustRightInd w:val="0"/>
        <w:spacing w:line="100" w:lineRule="atLeast"/>
        <w:ind w:left="60"/>
        <w:rPr>
          <w:rFonts w:eastAsia="Arial Unicode MS"/>
          <w:color w:val="000000"/>
          <w:kern w:val="1"/>
          <w:lang w:val="ru-RU" w:eastAsia="ar-SA"/>
        </w:rPr>
      </w:pPr>
    </w:p>
    <w:p w:rsidR="00312858" w:rsidRPr="00312858" w:rsidRDefault="00312858" w:rsidP="00312858">
      <w:pPr>
        <w:widowControl w:val="0"/>
        <w:suppressAutoHyphens/>
        <w:autoSpaceDE w:val="0"/>
        <w:autoSpaceDN w:val="0"/>
        <w:adjustRightInd w:val="0"/>
        <w:spacing w:line="100" w:lineRule="atLeast"/>
        <w:ind w:left="60"/>
        <w:rPr>
          <w:rFonts w:eastAsia="Arial Unicode MS"/>
          <w:color w:val="000000"/>
          <w:kern w:val="1"/>
          <w:lang w:val="sr-Cyrl-RS" w:eastAsia="ar-SA"/>
        </w:rPr>
      </w:pPr>
      <w:r w:rsidRPr="00312858">
        <w:rPr>
          <w:rFonts w:eastAsia="Arial Unicode MS"/>
          <w:color w:val="000000"/>
          <w:kern w:val="1"/>
          <w:lang w:val="ru-RU" w:eastAsia="ar-SA"/>
        </w:rPr>
        <w:t xml:space="preserve">Датум: ________________               </w:t>
      </w:r>
      <w:r w:rsidR="00757CBA">
        <w:rPr>
          <w:rFonts w:eastAsia="Arial Unicode MS"/>
          <w:b/>
          <w:bCs/>
          <w:color w:val="000000"/>
          <w:kern w:val="1"/>
          <w:lang w:val="ru-RU" w:eastAsia="ar-SA"/>
        </w:rPr>
        <w:t xml:space="preserve">                      </w:t>
      </w:r>
      <w:r w:rsidRPr="00312858">
        <w:rPr>
          <w:rFonts w:eastAsia="Arial Unicode MS"/>
          <w:color w:val="000000"/>
          <w:kern w:val="1"/>
          <w:lang w:eastAsia="ar-SA"/>
        </w:rPr>
        <w:t>____________________________</w:t>
      </w:r>
    </w:p>
    <w:p w:rsidR="00312858" w:rsidRPr="00312858" w:rsidRDefault="00312858" w:rsidP="00312858">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312858" w:rsidRPr="00312858" w:rsidRDefault="00312858" w:rsidP="00312858">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312858" w:rsidRPr="00312858" w:rsidRDefault="00312858" w:rsidP="00312858">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312858" w:rsidRPr="00312858" w:rsidRDefault="00312858" w:rsidP="00312858">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312858" w:rsidRPr="00312858" w:rsidRDefault="00312858" w:rsidP="00312858">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312858" w:rsidRPr="00312858" w:rsidRDefault="00312858" w:rsidP="00312858">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312858" w:rsidRPr="00312858" w:rsidRDefault="00312858" w:rsidP="00312858">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312858" w:rsidRPr="00312858" w:rsidRDefault="00312858" w:rsidP="00312858">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312858" w:rsidRPr="00312858" w:rsidRDefault="00312858" w:rsidP="00312858">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312858" w:rsidRPr="00312858" w:rsidRDefault="00312858" w:rsidP="00312858">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312858" w:rsidRPr="00312858" w:rsidRDefault="00312858" w:rsidP="00312858">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312858" w:rsidRPr="00312858" w:rsidRDefault="00312858" w:rsidP="00312858">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312858" w:rsidRPr="00312858" w:rsidRDefault="00312858" w:rsidP="00312858">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312858" w:rsidRPr="00312858" w:rsidRDefault="00312858" w:rsidP="00312858">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312858" w:rsidRPr="00312858" w:rsidRDefault="00312858" w:rsidP="00312858">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312858" w:rsidRPr="00312858" w:rsidRDefault="00312858" w:rsidP="00312858">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312858" w:rsidRPr="00312858" w:rsidRDefault="00312858" w:rsidP="00312858">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312858" w:rsidRPr="00312858" w:rsidRDefault="00312858" w:rsidP="00312858">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312858" w:rsidRPr="00312858" w:rsidRDefault="00312858" w:rsidP="00312858">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312858" w:rsidRPr="00312858" w:rsidRDefault="00312858" w:rsidP="00312858">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312858" w:rsidRPr="00312858" w:rsidRDefault="00312858" w:rsidP="00312858">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312858" w:rsidRPr="00312858" w:rsidRDefault="00312858" w:rsidP="00312858">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312858" w:rsidRPr="00312858" w:rsidRDefault="00312858" w:rsidP="00312858">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312858" w:rsidRPr="00312858" w:rsidRDefault="00312858" w:rsidP="00312858">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312858" w:rsidRPr="00312858" w:rsidRDefault="00312858" w:rsidP="00312858">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312858" w:rsidRPr="00312858" w:rsidRDefault="00312858" w:rsidP="00312858">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312858" w:rsidRDefault="00312858" w:rsidP="00312858">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757CBA" w:rsidRDefault="00757CBA" w:rsidP="00312858">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757CBA" w:rsidRPr="00312858" w:rsidRDefault="00757CBA" w:rsidP="00312858">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312858" w:rsidRPr="00312858" w:rsidRDefault="00312858" w:rsidP="00312858">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312858" w:rsidRPr="00312858" w:rsidRDefault="00312858" w:rsidP="00312858">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312858" w:rsidRPr="00312858" w:rsidRDefault="00312858" w:rsidP="00312858">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312858" w:rsidRPr="00312858" w:rsidRDefault="00312858" w:rsidP="00312858">
      <w:pPr>
        <w:widowControl w:val="0"/>
        <w:suppressAutoHyphens/>
        <w:autoSpaceDE w:val="0"/>
        <w:autoSpaceDN w:val="0"/>
        <w:adjustRightInd w:val="0"/>
        <w:spacing w:line="100" w:lineRule="atLeast"/>
        <w:ind w:left="60"/>
        <w:rPr>
          <w:rFonts w:eastAsia="Arial Unicode MS"/>
          <w:color w:val="000000"/>
          <w:kern w:val="1"/>
          <w:lang w:val="sr-Cyrl-RS" w:eastAsia="ar-SA"/>
        </w:rPr>
      </w:pPr>
    </w:p>
    <w:p w:rsidR="00312858" w:rsidRPr="00312858" w:rsidRDefault="00312858" w:rsidP="00312858">
      <w:pPr>
        <w:suppressAutoHyphens/>
        <w:spacing w:line="100" w:lineRule="atLeast"/>
        <w:ind w:left="-720"/>
        <w:rPr>
          <w:rFonts w:eastAsia="Arial Unicode MS"/>
          <w:color w:val="000000"/>
          <w:kern w:val="1"/>
          <w:lang w:val="sr-Cyrl-CS" w:eastAsia="ar-SA"/>
        </w:rPr>
      </w:pPr>
    </w:p>
    <w:p w:rsidR="00312858" w:rsidRPr="00312858" w:rsidRDefault="00312858" w:rsidP="00312858">
      <w:pPr>
        <w:shd w:val="clear" w:color="auto" w:fill="C6D9F1"/>
        <w:suppressAutoHyphens/>
        <w:spacing w:line="100" w:lineRule="atLeast"/>
        <w:jc w:val="center"/>
        <w:rPr>
          <w:rFonts w:eastAsia="Arial Unicode MS"/>
          <w:b/>
          <w:bCs/>
          <w:i/>
          <w:iCs/>
          <w:color w:val="000000"/>
          <w:kern w:val="1"/>
          <w:lang w:eastAsia="ar-SA"/>
        </w:rPr>
      </w:pPr>
      <w:r w:rsidRPr="00312858">
        <w:rPr>
          <w:rFonts w:eastAsia="Arial Unicode MS"/>
          <w:b/>
          <w:bCs/>
          <w:i/>
          <w:iCs/>
          <w:color w:val="000000"/>
          <w:kern w:val="1"/>
          <w:sz w:val="28"/>
          <w:szCs w:val="28"/>
          <w:lang w:eastAsia="ar-SA"/>
        </w:rPr>
        <w:t>I</w:t>
      </w:r>
      <w:r w:rsidRPr="00312858">
        <w:rPr>
          <w:rFonts w:eastAsia="Arial Unicode MS"/>
          <w:b/>
          <w:bCs/>
          <w:i/>
          <w:iCs/>
          <w:color w:val="000000"/>
          <w:kern w:val="1"/>
          <w:sz w:val="28"/>
          <w:szCs w:val="28"/>
          <w:lang w:val="sr-Latn-RS" w:eastAsia="ar-SA"/>
        </w:rPr>
        <w:t>II</w:t>
      </w:r>
      <w:r w:rsidRPr="00312858">
        <w:rPr>
          <w:rFonts w:eastAsia="Arial Unicode MS"/>
          <w:b/>
          <w:bCs/>
          <w:i/>
          <w:iCs/>
          <w:color w:val="000000"/>
          <w:kern w:val="1"/>
          <w:sz w:val="28"/>
          <w:szCs w:val="28"/>
          <w:lang w:eastAsia="ar-SA"/>
        </w:rPr>
        <w:t xml:space="preserve">  ТЕХНИЧКА ДОКУМЕНТАЦИЈА И ПЛАНОВИ</w:t>
      </w:r>
    </w:p>
    <w:p w:rsidR="00312858" w:rsidRPr="00312858" w:rsidRDefault="00312858" w:rsidP="00312858">
      <w:pPr>
        <w:suppressAutoHyphens/>
        <w:spacing w:line="100" w:lineRule="atLeast"/>
        <w:rPr>
          <w:rFonts w:eastAsia="Arial Unicode MS"/>
          <w:b/>
          <w:bCs/>
          <w:i/>
          <w:iCs/>
          <w:color w:val="000000"/>
          <w:kern w:val="1"/>
          <w:lang w:val="sr-Cyrl-CS" w:eastAsia="ar-SA"/>
        </w:rPr>
      </w:pPr>
    </w:p>
    <w:p w:rsidR="00312858" w:rsidRPr="00312858" w:rsidRDefault="00312858" w:rsidP="00312858">
      <w:pPr>
        <w:suppressAutoHyphens/>
        <w:spacing w:line="100" w:lineRule="atLeast"/>
        <w:jc w:val="both"/>
        <w:rPr>
          <w:rFonts w:eastAsia="Arial Unicode MS"/>
          <w:color w:val="000000"/>
          <w:kern w:val="1"/>
          <w:lang w:val="sr-Cyrl-RS" w:eastAsia="ar-SA"/>
        </w:rPr>
      </w:pPr>
    </w:p>
    <w:p w:rsidR="00312858" w:rsidRPr="00312858" w:rsidRDefault="00312858" w:rsidP="00312858">
      <w:pPr>
        <w:suppressAutoHyphens/>
        <w:spacing w:line="100" w:lineRule="atLeast"/>
        <w:rPr>
          <w:rFonts w:eastAsia="Arial Unicode MS"/>
          <w:i/>
          <w:iCs/>
          <w:color w:val="000000"/>
          <w:kern w:val="1"/>
          <w:lang w:eastAsia="ar-SA"/>
        </w:rPr>
      </w:pPr>
    </w:p>
    <w:p w:rsidR="00312858" w:rsidRPr="00312858" w:rsidRDefault="00312858" w:rsidP="00312858">
      <w:pPr>
        <w:suppressAutoHyphens/>
        <w:spacing w:line="100" w:lineRule="atLeast"/>
        <w:rPr>
          <w:rFonts w:eastAsia="Arial Unicode MS"/>
          <w:bCs/>
          <w:iCs/>
          <w:color w:val="000000"/>
          <w:kern w:val="1"/>
          <w:lang w:val="sr-Cyrl-CS" w:eastAsia="ar-SA"/>
        </w:rPr>
      </w:pPr>
      <w:r w:rsidRPr="00312858">
        <w:rPr>
          <w:rFonts w:eastAsia="Arial Unicode MS"/>
          <w:bCs/>
          <w:iCs/>
          <w:color w:val="000000"/>
          <w:kern w:val="1"/>
          <w:lang w:val="sr-Cyrl-CS" w:eastAsia="ar-SA"/>
        </w:rPr>
        <w:t>Предметна јавна набавка не садржи техничку документацију и планове.</w:t>
      </w: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val="sr-Cyrl-RS" w:eastAsia="ar-SA"/>
        </w:rPr>
      </w:pPr>
    </w:p>
    <w:p w:rsidR="00312858" w:rsidRPr="00312858" w:rsidRDefault="00312858" w:rsidP="00312858">
      <w:pPr>
        <w:suppressAutoHyphens/>
        <w:spacing w:line="100" w:lineRule="atLeast"/>
        <w:rPr>
          <w:rFonts w:eastAsia="Arial Unicode MS"/>
          <w:i/>
          <w:iCs/>
          <w:color w:val="000000"/>
          <w:kern w:val="1"/>
          <w:sz w:val="18"/>
          <w:szCs w:val="18"/>
          <w:lang w:val="sr-Cyrl-RS" w:eastAsia="ar-SA"/>
        </w:rPr>
      </w:pPr>
    </w:p>
    <w:p w:rsidR="00312858" w:rsidRPr="00312858" w:rsidRDefault="00312858" w:rsidP="00312858">
      <w:pPr>
        <w:suppressAutoHyphens/>
        <w:spacing w:line="100" w:lineRule="atLeast"/>
        <w:rPr>
          <w:rFonts w:eastAsia="Arial Unicode MS"/>
          <w:i/>
          <w:iCs/>
          <w:color w:val="000000"/>
          <w:kern w:val="1"/>
          <w:sz w:val="18"/>
          <w:szCs w:val="18"/>
          <w:lang w:val="sr-Cyrl-RS"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Default="00312858" w:rsidP="00312858">
      <w:pPr>
        <w:suppressAutoHyphens/>
        <w:spacing w:line="100" w:lineRule="atLeast"/>
        <w:rPr>
          <w:rFonts w:eastAsia="Arial Unicode MS"/>
          <w:i/>
          <w:iCs/>
          <w:color w:val="000000"/>
          <w:kern w:val="1"/>
          <w:sz w:val="18"/>
          <w:szCs w:val="18"/>
          <w:lang w:val="sr-Latn-RS" w:eastAsia="ar-SA"/>
        </w:rPr>
      </w:pPr>
    </w:p>
    <w:p w:rsidR="006C3099" w:rsidRDefault="006C3099" w:rsidP="00312858">
      <w:pPr>
        <w:suppressAutoHyphens/>
        <w:spacing w:line="100" w:lineRule="atLeast"/>
        <w:rPr>
          <w:rFonts w:eastAsia="Arial Unicode MS"/>
          <w:i/>
          <w:iCs/>
          <w:color w:val="000000"/>
          <w:kern w:val="1"/>
          <w:sz w:val="18"/>
          <w:szCs w:val="18"/>
          <w:lang w:val="sr-Latn-RS" w:eastAsia="ar-SA"/>
        </w:rPr>
      </w:pPr>
    </w:p>
    <w:p w:rsidR="006C3099" w:rsidRDefault="006C3099" w:rsidP="00312858">
      <w:pPr>
        <w:suppressAutoHyphens/>
        <w:spacing w:line="100" w:lineRule="atLeast"/>
        <w:rPr>
          <w:rFonts w:eastAsia="Arial Unicode MS"/>
          <w:i/>
          <w:iCs/>
          <w:color w:val="000000"/>
          <w:kern w:val="1"/>
          <w:sz w:val="18"/>
          <w:szCs w:val="18"/>
          <w:lang w:val="sr-Latn-RS" w:eastAsia="ar-SA"/>
        </w:rPr>
      </w:pPr>
    </w:p>
    <w:p w:rsidR="006C3099" w:rsidRDefault="006C3099" w:rsidP="00312858">
      <w:pPr>
        <w:suppressAutoHyphens/>
        <w:spacing w:line="100" w:lineRule="atLeast"/>
        <w:rPr>
          <w:rFonts w:eastAsia="Arial Unicode MS"/>
          <w:i/>
          <w:iCs/>
          <w:color w:val="000000"/>
          <w:kern w:val="1"/>
          <w:sz w:val="18"/>
          <w:szCs w:val="18"/>
          <w:lang w:val="sr-Latn-RS" w:eastAsia="ar-SA"/>
        </w:rPr>
      </w:pPr>
    </w:p>
    <w:p w:rsidR="006C3099" w:rsidRPr="006C3099" w:rsidRDefault="006C3099" w:rsidP="00312858">
      <w:pPr>
        <w:suppressAutoHyphens/>
        <w:spacing w:line="100" w:lineRule="atLeast"/>
        <w:rPr>
          <w:rFonts w:eastAsia="Arial Unicode MS"/>
          <w:i/>
          <w:iCs/>
          <w:color w:val="000000"/>
          <w:kern w:val="1"/>
          <w:sz w:val="18"/>
          <w:szCs w:val="18"/>
          <w:lang w:val="sr-Latn-R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uppressAutoHyphens/>
        <w:spacing w:line="100" w:lineRule="atLeast"/>
        <w:rPr>
          <w:rFonts w:eastAsia="Arial Unicode MS"/>
          <w:i/>
          <w:iCs/>
          <w:color w:val="000000"/>
          <w:kern w:val="1"/>
          <w:sz w:val="18"/>
          <w:szCs w:val="18"/>
          <w:lang w:val="sr-Cyrl-CS" w:eastAsia="ar-SA"/>
        </w:rPr>
      </w:pPr>
    </w:p>
    <w:p w:rsidR="00312858" w:rsidRPr="00312858" w:rsidRDefault="00312858" w:rsidP="00312858">
      <w:pPr>
        <w:shd w:val="clear" w:color="auto" w:fill="C6D9F1"/>
        <w:suppressAutoHyphens/>
        <w:spacing w:line="100" w:lineRule="atLeast"/>
        <w:jc w:val="center"/>
        <w:rPr>
          <w:rFonts w:eastAsia="Arial Unicode MS"/>
          <w:b/>
          <w:bCs/>
          <w:i/>
          <w:iCs/>
          <w:kern w:val="1"/>
          <w:sz w:val="28"/>
          <w:szCs w:val="28"/>
          <w:lang w:val="sr-Cyrl-RS" w:eastAsia="ar-SA"/>
        </w:rPr>
      </w:pPr>
      <w:r w:rsidRPr="00312858">
        <w:rPr>
          <w:rFonts w:eastAsia="Arial Unicode MS"/>
          <w:b/>
          <w:bCs/>
          <w:i/>
          <w:iCs/>
          <w:kern w:val="1"/>
          <w:sz w:val="28"/>
          <w:szCs w:val="28"/>
          <w:lang w:val="sr-Latn-RS" w:eastAsia="ar-SA"/>
        </w:rPr>
        <w:lastRenderedPageBreak/>
        <w:t>I</w:t>
      </w:r>
      <w:r w:rsidRPr="00312858">
        <w:rPr>
          <w:rFonts w:eastAsia="Arial Unicode MS"/>
          <w:b/>
          <w:bCs/>
          <w:i/>
          <w:iCs/>
          <w:kern w:val="1"/>
          <w:sz w:val="28"/>
          <w:szCs w:val="28"/>
          <w:lang w:eastAsia="ar-SA"/>
        </w:rPr>
        <w:t>V  УСЛОВИ ЗА УЧЕШЋЕ У ПОСТУПКУ ЈАВНЕ НАБАВКЕ ИЗ ЧЛ. 75. И 76. ЗЈН И УПУТСТВО КАКО СЕ ДОКАЗУЈЕ ИСПУЊЕНОСТ ТИХ УСЛОВА</w:t>
      </w:r>
    </w:p>
    <w:p w:rsidR="00312858" w:rsidRPr="00312858" w:rsidRDefault="00312858" w:rsidP="00312858">
      <w:pPr>
        <w:suppressAutoHyphens/>
        <w:spacing w:line="100" w:lineRule="atLeast"/>
        <w:jc w:val="center"/>
        <w:rPr>
          <w:rFonts w:eastAsia="TimesNewRomanPSMT"/>
          <w:bCs/>
          <w:kern w:val="1"/>
          <w:sz w:val="32"/>
          <w:szCs w:val="32"/>
          <w:lang w:val="sr-Latn-RS" w:eastAsia="ar-SA"/>
        </w:rPr>
      </w:pPr>
    </w:p>
    <w:p w:rsidR="00312858" w:rsidRPr="00312858" w:rsidRDefault="00312858" w:rsidP="00312858">
      <w:pPr>
        <w:suppressAutoHyphens/>
        <w:spacing w:line="100" w:lineRule="atLeast"/>
        <w:jc w:val="center"/>
        <w:rPr>
          <w:rFonts w:eastAsia="TimesNewRomanPSMT"/>
          <w:bCs/>
          <w:kern w:val="1"/>
          <w:sz w:val="28"/>
          <w:szCs w:val="28"/>
          <w:lang w:val="sr-Cyrl-CS" w:eastAsia="ar-SA"/>
        </w:rPr>
      </w:pPr>
      <w:r w:rsidRPr="00312858">
        <w:rPr>
          <w:rFonts w:eastAsia="TimesNewRomanPSMT"/>
          <w:bCs/>
          <w:kern w:val="1"/>
          <w:sz w:val="28"/>
          <w:szCs w:val="28"/>
          <w:lang w:val="sr-Cyrl-CS" w:eastAsia="ar-SA"/>
        </w:rPr>
        <w:t>ОБАВЕЗНИ УСЛОВИ</w:t>
      </w:r>
    </w:p>
    <w:p w:rsidR="00312858" w:rsidRPr="00312858" w:rsidRDefault="00312858" w:rsidP="00312858">
      <w:pPr>
        <w:suppressAutoHyphens/>
        <w:spacing w:line="100" w:lineRule="atLeast"/>
        <w:jc w:val="center"/>
        <w:rPr>
          <w:rFonts w:eastAsia="Arial Unicode MS"/>
          <w:b/>
          <w:bCs/>
          <w:i/>
          <w:iCs/>
          <w:kern w:val="1"/>
          <w:sz w:val="28"/>
          <w:szCs w:val="28"/>
          <w:lang w:val="sr-Cyrl-RS" w:eastAsia="ar-SA"/>
        </w:rPr>
      </w:pPr>
    </w:p>
    <w:p w:rsidR="00312858" w:rsidRPr="00312858" w:rsidRDefault="00312858" w:rsidP="00312858">
      <w:pPr>
        <w:tabs>
          <w:tab w:val="left" w:pos="680"/>
        </w:tabs>
        <w:suppressAutoHyphens/>
        <w:spacing w:line="100" w:lineRule="atLeast"/>
        <w:jc w:val="both"/>
        <w:rPr>
          <w:rFonts w:eastAsia="Arial Unicode MS"/>
          <w:kern w:val="1"/>
          <w:lang w:eastAsia="ar-SA"/>
        </w:rPr>
      </w:pPr>
      <w:r w:rsidRPr="00312858">
        <w:rPr>
          <w:rFonts w:eastAsia="Arial Unicode MS"/>
          <w:iCs/>
          <w:kern w:val="1"/>
          <w:lang w:eastAsia="ar-SA"/>
        </w:rPr>
        <w:t xml:space="preserve">Право на учешће у поступку предметне јавне набавке има понуђач који испуњава </w:t>
      </w:r>
      <w:r w:rsidRPr="00312858">
        <w:rPr>
          <w:rFonts w:eastAsia="Arial Unicode MS"/>
          <w:b/>
          <w:iCs/>
          <w:kern w:val="1"/>
          <w:lang w:eastAsia="ar-SA"/>
        </w:rPr>
        <w:t>обавезне услове</w:t>
      </w:r>
      <w:r w:rsidRPr="00312858">
        <w:rPr>
          <w:rFonts w:eastAsia="Arial Unicode MS"/>
          <w:iCs/>
          <w:kern w:val="1"/>
          <w:lang w:eastAsia="ar-SA"/>
        </w:rPr>
        <w:t xml:space="preserve"> за учешће</w:t>
      </w:r>
      <w:r w:rsidRPr="00312858">
        <w:rPr>
          <w:rFonts w:eastAsia="Arial Unicode MS"/>
          <w:iCs/>
          <w:kern w:val="1"/>
          <w:lang w:val="sr-Cyrl-RS" w:eastAsia="ar-SA"/>
        </w:rPr>
        <w:t>,</w:t>
      </w:r>
      <w:r w:rsidRPr="00312858">
        <w:rPr>
          <w:rFonts w:eastAsia="Arial Unicode MS"/>
          <w:iCs/>
          <w:kern w:val="1"/>
          <w:lang w:eastAsia="ar-SA"/>
        </w:rPr>
        <w:t xml:space="preserve"> дефинисане чл</w:t>
      </w:r>
      <w:r w:rsidRPr="00312858">
        <w:rPr>
          <w:rFonts w:eastAsia="Arial Unicode MS"/>
          <w:iCs/>
          <w:kern w:val="1"/>
          <w:lang w:val="sr-Cyrl-RS" w:eastAsia="ar-SA"/>
        </w:rPr>
        <w:t>аном</w:t>
      </w:r>
      <w:r w:rsidRPr="00312858">
        <w:rPr>
          <w:rFonts w:eastAsia="Arial Unicode MS"/>
          <w:iCs/>
          <w:kern w:val="1"/>
          <w:lang w:eastAsia="ar-SA"/>
        </w:rPr>
        <w:t xml:space="preserve"> 75. ЗЈН, </w:t>
      </w:r>
      <w:r w:rsidRPr="00312858">
        <w:rPr>
          <w:rFonts w:eastAsia="Arial Unicode MS"/>
          <w:iCs/>
          <w:kern w:val="1"/>
          <w:lang w:val="sr-Cyrl-CS" w:eastAsia="ar-SA"/>
        </w:rPr>
        <w:t>а и</w:t>
      </w:r>
      <w:r w:rsidRPr="00312858">
        <w:rPr>
          <w:rFonts w:eastAsia="Arial Unicode MS"/>
          <w:kern w:val="1"/>
          <w:lang w:eastAsia="ar-SA"/>
        </w:rPr>
        <w:t xml:space="preserve">спуњеност </w:t>
      </w:r>
      <w:r w:rsidRPr="00312858">
        <w:rPr>
          <w:rFonts w:eastAsia="Arial Unicode MS"/>
          <w:b/>
          <w:kern w:val="1"/>
          <w:lang w:eastAsia="ar-SA"/>
        </w:rPr>
        <w:t xml:space="preserve">обавезних </w:t>
      </w:r>
      <w:r w:rsidRPr="00312858">
        <w:rPr>
          <w:rFonts w:eastAsia="Arial Unicode MS"/>
          <w:b/>
          <w:kern w:val="1"/>
          <w:lang w:val="sr-Cyrl-CS" w:eastAsia="ar-SA"/>
        </w:rPr>
        <w:t xml:space="preserve">услова </w:t>
      </w:r>
      <w:r w:rsidRPr="00312858">
        <w:rPr>
          <w:rFonts w:eastAsia="Arial Unicode MS"/>
          <w:kern w:val="1"/>
          <w:lang w:eastAsia="ar-SA"/>
        </w:rPr>
        <w:t xml:space="preserve">за учешће у поступку предметне јавне набавке, </w:t>
      </w:r>
      <w:r w:rsidRPr="00312858">
        <w:rPr>
          <w:rFonts w:eastAsia="Arial Unicode MS"/>
          <w:kern w:val="1"/>
          <w:lang w:val="sr-Cyrl-CS" w:eastAsia="ar-SA"/>
        </w:rPr>
        <w:t xml:space="preserve">понуђач доказује на начин дефинисан у следећој табели, </w:t>
      </w:r>
      <w:r w:rsidRPr="00312858">
        <w:rPr>
          <w:rFonts w:eastAsia="Arial Unicode MS"/>
          <w:b/>
          <w:kern w:val="1"/>
          <w:lang w:val="sr-Cyrl-CS" w:eastAsia="ar-SA"/>
        </w:rPr>
        <w:t>и то:</w:t>
      </w:r>
    </w:p>
    <w:p w:rsidR="00312858" w:rsidRPr="00312858" w:rsidRDefault="00312858" w:rsidP="00312858">
      <w:pPr>
        <w:tabs>
          <w:tab w:val="left" w:pos="680"/>
        </w:tabs>
        <w:suppressAutoHyphens/>
        <w:spacing w:line="100" w:lineRule="atLeast"/>
        <w:jc w:val="both"/>
        <w:rPr>
          <w:rFonts w:eastAsia="Arial Unicode MS"/>
          <w:kern w:val="1"/>
          <w:lang w:val="sr-Latn-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4123"/>
        <w:gridCol w:w="4526"/>
      </w:tblGrid>
      <w:tr w:rsidR="00312858" w:rsidRPr="00312858" w:rsidTr="00191D3F">
        <w:trPr>
          <w:trHeight w:val="548"/>
        </w:trPr>
        <w:tc>
          <w:tcPr>
            <w:tcW w:w="593" w:type="dxa"/>
            <w:shd w:val="clear" w:color="auto" w:fill="C6D9F1"/>
          </w:tcPr>
          <w:p w:rsidR="00312858" w:rsidRPr="00312858" w:rsidRDefault="00312858" w:rsidP="00312858">
            <w:pPr>
              <w:contextualSpacing/>
              <w:rPr>
                <w:rFonts w:eastAsia="Arial Unicode MS"/>
                <w:kern w:val="1"/>
                <w:sz w:val="20"/>
                <w:szCs w:val="20"/>
                <w:lang w:val="sr-Cyrl-CS" w:eastAsia="ar-SA"/>
              </w:rPr>
            </w:pPr>
          </w:p>
          <w:p w:rsidR="00312858" w:rsidRPr="00312858" w:rsidRDefault="00312858" w:rsidP="00312858">
            <w:pPr>
              <w:contextualSpacing/>
              <w:rPr>
                <w:rFonts w:eastAsia="Arial Unicode MS"/>
                <w:kern w:val="1"/>
                <w:sz w:val="20"/>
                <w:szCs w:val="20"/>
                <w:lang w:val="sr-Cyrl-CS" w:eastAsia="ar-SA"/>
              </w:rPr>
            </w:pPr>
            <w:r w:rsidRPr="00312858">
              <w:rPr>
                <w:rFonts w:eastAsia="Arial Unicode MS"/>
                <w:kern w:val="1"/>
                <w:sz w:val="20"/>
                <w:szCs w:val="20"/>
                <w:lang w:val="sr-Cyrl-CS" w:eastAsia="ar-SA"/>
              </w:rPr>
              <w:t>Р.бр</w:t>
            </w:r>
          </w:p>
        </w:tc>
        <w:tc>
          <w:tcPr>
            <w:tcW w:w="4123" w:type="dxa"/>
            <w:shd w:val="clear" w:color="auto" w:fill="C6D9F1"/>
          </w:tcPr>
          <w:p w:rsidR="00312858" w:rsidRPr="00312858" w:rsidRDefault="00312858" w:rsidP="00312858">
            <w:pPr>
              <w:suppressAutoHyphens/>
              <w:spacing w:line="100" w:lineRule="atLeast"/>
              <w:jc w:val="center"/>
              <w:rPr>
                <w:rFonts w:eastAsia="Arial Unicode MS"/>
                <w:kern w:val="1"/>
                <w:sz w:val="28"/>
                <w:szCs w:val="28"/>
                <w:lang w:val="sr-Cyrl-CS" w:eastAsia="ar-SA"/>
              </w:rPr>
            </w:pPr>
            <w:r w:rsidRPr="00312858">
              <w:rPr>
                <w:rFonts w:eastAsia="Arial Unicode MS"/>
                <w:kern w:val="1"/>
                <w:sz w:val="28"/>
                <w:szCs w:val="28"/>
                <w:lang w:val="sr-Cyrl-CS" w:eastAsia="ar-SA"/>
              </w:rPr>
              <w:t>ОБАВЕЗНИ УСЛОВИ</w:t>
            </w:r>
          </w:p>
        </w:tc>
        <w:tc>
          <w:tcPr>
            <w:tcW w:w="4526" w:type="dxa"/>
            <w:shd w:val="clear" w:color="auto" w:fill="C6D9F1"/>
          </w:tcPr>
          <w:p w:rsidR="00312858" w:rsidRPr="00312858" w:rsidRDefault="00312858" w:rsidP="00312858">
            <w:pPr>
              <w:suppressAutoHyphens/>
              <w:spacing w:line="100" w:lineRule="atLeast"/>
              <w:jc w:val="center"/>
              <w:rPr>
                <w:rFonts w:eastAsia="Arial Unicode MS"/>
                <w:kern w:val="1"/>
                <w:sz w:val="28"/>
                <w:szCs w:val="28"/>
                <w:lang w:val="sr-Cyrl-CS" w:eastAsia="ar-SA"/>
              </w:rPr>
            </w:pPr>
            <w:r w:rsidRPr="00312858">
              <w:rPr>
                <w:rFonts w:eastAsia="Arial Unicode MS"/>
                <w:kern w:val="1"/>
                <w:sz w:val="28"/>
                <w:szCs w:val="28"/>
                <w:lang w:val="sr-Cyrl-RS" w:eastAsia="ar-SA"/>
              </w:rPr>
              <w:t xml:space="preserve">НАЧИН </w:t>
            </w:r>
            <w:r w:rsidRPr="00312858">
              <w:rPr>
                <w:rFonts w:eastAsia="Arial Unicode MS"/>
                <w:kern w:val="1"/>
                <w:sz w:val="28"/>
                <w:szCs w:val="28"/>
                <w:lang w:val="sr-Cyrl-CS" w:eastAsia="ar-SA"/>
              </w:rPr>
              <w:t>ДОКАЗИВАЊА</w:t>
            </w:r>
          </w:p>
        </w:tc>
      </w:tr>
      <w:tr w:rsidR="00312858" w:rsidRPr="00312858" w:rsidTr="00191D3F">
        <w:tc>
          <w:tcPr>
            <w:tcW w:w="593" w:type="dxa"/>
            <w:shd w:val="clear" w:color="auto" w:fill="auto"/>
          </w:tcPr>
          <w:p w:rsidR="00312858" w:rsidRPr="00312858" w:rsidRDefault="00312858" w:rsidP="00312858">
            <w:pPr>
              <w:suppressAutoHyphens/>
              <w:spacing w:line="100" w:lineRule="atLeast"/>
              <w:jc w:val="center"/>
              <w:rPr>
                <w:rFonts w:eastAsia="Arial Unicode MS"/>
                <w:kern w:val="1"/>
                <w:lang w:val="sr-Cyrl-CS" w:eastAsia="ar-SA"/>
              </w:rPr>
            </w:pPr>
          </w:p>
          <w:p w:rsidR="00312858" w:rsidRPr="00312858" w:rsidRDefault="00312858" w:rsidP="00312858">
            <w:pPr>
              <w:suppressAutoHyphens/>
              <w:spacing w:line="100" w:lineRule="atLeast"/>
              <w:jc w:val="center"/>
              <w:rPr>
                <w:rFonts w:eastAsia="Arial Unicode MS"/>
                <w:kern w:val="1"/>
                <w:lang w:val="sr-Cyrl-CS" w:eastAsia="ar-SA"/>
              </w:rPr>
            </w:pPr>
          </w:p>
          <w:p w:rsidR="00312858" w:rsidRPr="00312858" w:rsidRDefault="00312858" w:rsidP="00312858">
            <w:pPr>
              <w:suppressAutoHyphens/>
              <w:spacing w:line="100" w:lineRule="atLeast"/>
              <w:jc w:val="center"/>
              <w:rPr>
                <w:rFonts w:eastAsia="Arial Unicode MS"/>
                <w:kern w:val="1"/>
                <w:lang w:val="sr-Cyrl-CS" w:eastAsia="ar-SA"/>
              </w:rPr>
            </w:pPr>
            <w:r w:rsidRPr="00312858">
              <w:rPr>
                <w:rFonts w:eastAsia="Arial Unicode MS"/>
                <w:kern w:val="1"/>
                <w:lang w:val="sr-Cyrl-CS" w:eastAsia="ar-SA"/>
              </w:rPr>
              <w:t>1.</w:t>
            </w:r>
          </w:p>
        </w:tc>
        <w:tc>
          <w:tcPr>
            <w:tcW w:w="4123" w:type="dxa"/>
            <w:shd w:val="clear" w:color="auto" w:fill="auto"/>
          </w:tcPr>
          <w:p w:rsidR="00312858" w:rsidRPr="00312858" w:rsidRDefault="00312858" w:rsidP="00312858">
            <w:pPr>
              <w:suppressAutoHyphens/>
              <w:spacing w:line="100" w:lineRule="atLeast"/>
              <w:jc w:val="both"/>
              <w:rPr>
                <w:rFonts w:eastAsia="Arial Unicode MS"/>
                <w:i/>
                <w:iCs/>
                <w:kern w:val="1"/>
                <w:lang w:val="sr-Cyrl-CS" w:eastAsia="ar-SA"/>
              </w:rPr>
            </w:pPr>
            <w:r w:rsidRPr="00312858">
              <w:rPr>
                <w:rFonts w:eastAsia="Arial Unicode MS"/>
                <w:iCs/>
                <w:kern w:val="1"/>
                <w:lang w:eastAsia="ar-SA"/>
              </w:rPr>
              <w:t>Да је регистрован код надлежног органа, односно уписан у одговарајући регистар</w:t>
            </w:r>
            <w:r w:rsidRPr="00312858">
              <w:rPr>
                <w:rFonts w:eastAsia="Arial Unicode MS"/>
                <w:iCs/>
                <w:kern w:val="1"/>
                <w:lang w:val="sr-Cyrl-CS" w:eastAsia="ar-SA"/>
              </w:rPr>
              <w:t xml:space="preserve"> </w:t>
            </w:r>
            <w:r w:rsidRPr="00312858">
              <w:rPr>
                <w:rFonts w:eastAsia="Arial Unicode MS"/>
                <w:i/>
                <w:iCs/>
                <w:kern w:val="1"/>
                <w:lang w:val="sr-Cyrl-CS" w:eastAsia="ar-SA"/>
              </w:rPr>
              <w:t>(чл. 75. ст. 1. тач. 1) ЗЈН);</w:t>
            </w:r>
          </w:p>
        </w:tc>
        <w:tc>
          <w:tcPr>
            <w:tcW w:w="4526" w:type="dxa"/>
            <w:vMerge w:val="restart"/>
            <w:shd w:val="clear" w:color="auto" w:fill="auto"/>
          </w:tcPr>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b/>
                <w:kern w:val="1"/>
                <w:lang w:val="sr-Cyrl-RS" w:eastAsia="ar-SA"/>
              </w:rPr>
              <w:t>ИЗЈАВА</w:t>
            </w:r>
            <w:r w:rsidRPr="00312858">
              <w:rPr>
                <w:rFonts w:eastAsia="Arial Unicode MS"/>
                <w:kern w:val="1"/>
                <w:lang w:val="sr-Cyrl-CS" w:eastAsia="ar-SA"/>
              </w:rPr>
              <w:t xml:space="preserve"> (</w:t>
            </w:r>
            <w:r w:rsidRPr="00312858">
              <w:rPr>
                <w:rFonts w:eastAsia="Arial Unicode MS"/>
                <w:i/>
                <w:kern w:val="1"/>
                <w:lang w:val="sr-Cyrl-CS" w:eastAsia="ar-SA"/>
              </w:rPr>
              <w:t>Образац 5.</w:t>
            </w:r>
            <w:r w:rsidRPr="00312858">
              <w:rPr>
                <w:rFonts w:eastAsia="Arial Unicode MS"/>
                <w:i/>
                <w:kern w:val="1"/>
                <w:lang w:val="ru-RU" w:eastAsia="ar-SA"/>
              </w:rPr>
              <w:t xml:space="preserve"> у </w:t>
            </w:r>
            <w:r w:rsidRPr="00312858">
              <w:rPr>
                <w:rFonts w:eastAsia="Arial Unicode MS"/>
                <w:i/>
                <w:kern w:val="1"/>
                <w:lang w:val="sr-Cyrl-RS" w:eastAsia="ar-SA"/>
              </w:rPr>
              <w:t>поглављу</w:t>
            </w:r>
            <w:r w:rsidRPr="00312858">
              <w:rPr>
                <w:rFonts w:eastAsia="Arial Unicode MS"/>
                <w:i/>
                <w:kern w:val="1"/>
                <w:lang w:val="sr-Cyrl-CS" w:eastAsia="ar-SA"/>
              </w:rPr>
              <w:t xml:space="preserve"> </w:t>
            </w:r>
            <w:r w:rsidRPr="00312858">
              <w:rPr>
                <w:rFonts w:eastAsia="Arial Unicode MS"/>
                <w:i/>
                <w:kern w:val="1"/>
                <w:lang w:eastAsia="ar-SA"/>
              </w:rPr>
              <w:t>V</w:t>
            </w:r>
            <w:r w:rsidRPr="00312858">
              <w:rPr>
                <w:rFonts w:eastAsia="Arial Unicode MS"/>
                <w:i/>
                <w:kern w:val="1"/>
                <w:lang w:val="sr-Latn-RS" w:eastAsia="ar-SA"/>
              </w:rPr>
              <w:t>I</w:t>
            </w:r>
            <w:r w:rsidRPr="00312858">
              <w:rPr>
                <w:rFonts w:eastAsia="Arial Unicode MS"/>
                <w:i/>
                <w:kern w:val="1"/>
                <w:lang w:val="ru-RU" w:eastAsia="ar-SA"/>
              </w:rPr>
              <w:t xml:space="preserve"> ове конкурсне документације</w:t>
            </w:r>
            <w:r w:rsidRPr="00312858">
              <w:rPr>
                <w:rFonts w:eastAsia="Arial Unicode MS"/>
                <w:kern w:val="1"/>
                <w:lang w:val="sr-Cyrl-CS" w:eastAsia="ar-SA"/>
              </w:rPr>
              <w:t xml:space="preserve">), </w:t>
            </w:r>
            <w:r w:rsidRPr="00312858">
              <w:rPr>
                <w:rFonts w:eastAsia="Arial Unicode MS"/>
                <w:kern w:val="1"/>
                <w:lang w:eastAsia="ar-SA"/>
              </w:rPr>
              <w:t xml:space="preserve">којом </w:t>
            </w:r>
            <w:r w:rsidRPr="00312858">
              <w:rPr>
                <w:rFonts w:eastAsia="Arial Unicode MS"/>
                <w:kern w:val="1"/>
                <w:lang w:val="sr-Cyrl-RS" w:eastAsia="ar-SA"/>
              </w:rPr>
              <w:t xml:space="preserve">понуђач </w:t>
            </w:r>
            <w:r w:rsidRPr="00312858">
              <w:rPr>
                <w:rFonts w:eastAsia="Arial Unicode MS"/>
                <w:kern w:val="1"/>
                <w:lang w:eastAsia="ar-SA"/>
              </w:rPr>
              <w:t xml:space="preserve">под пуном материјалном и кривичном одговорношћу потврђује да испуњава услове за учешће у поступку јавне набавке из чл. 75. </w:t>
            </w:r>
            <w:r w:rsidRPr="00312858">
              <w:rPr>
                <w:rFonts w:eastAsia="Arial Unicode MS"/>
                <w:kern w:val="1"/>
                <w:lang w:val="sr-Cyrl-RS" w:eastAsia="ar-SA"/>
              </w:rPr>
              <w:t xml:space="preserve">ст. 1. тач. 1) до 4) и став 2. </w:t>
            </w:r>
            <w:r w:rsidRPr="00312858">
              <w:rPr>
                <w:rFonts w:eastAsia="Arial Unicode MS"/>
                <w:kern w:val="1"/>
                <w:lang w:eastAsia="ar-SA"/>
              </w:rPr>
              <w:t>ЗЈН, дефинисане овом конкурсном документацијом</w:t>
            </w: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tc>
      </w:tr>
      <w:tr w:rsidR="00312858" w:rsidRPr="00312858" w:rsidTr="00191D3F">
        <w:tc>
          <w:tcPr>
            <w:tcW w:w="593" w:type="dxa"/>
            <w:shd w:val="clear" w:color="auto" w:fill="auto"/>
            <w:vAlign w:val="center"/>
          </w:tcPr>
          <w:p w:rsidR="00312858" w:rsidRPr="00312858" w:rsidRDefault="00312858" w:rsidP="00312858">
            <w:pPr>
              <w:suppressAutoHyphens/>
              <w:spacing w:line="100" w:lineRule="atLeast"/>
              <w:jc w:val="center"/>
              <w:rPr>
                <w:rFonts w:eastAsia="Arial Unicode MS"/>
                <w:kern w:val="1"/>
                <w:lang w:val="sr-Cyrl-CS" w:eastAsia="ar-SA"/>
              </w:rPr>
            </w:pPr>
            <w:r w:rsidRPr="00312858">
              <w:rPr>
                <w:rFonts w:eastAsia="Arial Unicode MS"/>
                <w:kern w:val="1"/>
                <w:lang w:val="sr-Cyrl-CS" w:eastAsia="ar-SA"/>
              </w:rPr>
              <w:t>2.</w:t>
            </w:r>
          </w:p>
        </w:tc>
        <w:tc>
          <w:tcPr>
            <w:tcW w:w="4123" w:type="dxa"/>
            <w:shd w:val="clear" w:color="auto" w:fill="auto"/>
          </w:tcPr>
          <w:p w:rsidR="00312858" w:rsidRPr="00312858" w:rsidRDefault="00312858" w:rsidP="00312858">
            <w:pPr>
              <w:suppressAutoHyphens/>
              <w:spacing w:line="100" w:lineRule="atLeast"/>
              <w:jc w:val="both"/>
              <w:rPr>
                <w:rFonts w:eastAsia="Arial Unicode MS"/>
                <w:i/>
                <w:iCs/>
                <w:kern w:val="1"/>
                <w:lang w:val="sr-Cyrl-CS" w:eastAsia="ar-SA"/>
              </w:rPr>
            </w:pPr>
            <w:r w:rsidRPr="00312858">
              <w:rPr>
                <w:rFonts w:eastAsia="Arial Unicode MS"/>
                <w:kern w:val="1"/>
                <w:lang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12858">
              <w:rPr>
                <w:rFonts w:eastAsia="Arial Unicode MS"/>
                <w:kern w:val="1"/>
                <w:lang w:val="sr-Cyrl-CS" w:eastAsia="ar-SA"/>
              </w:rPr>
              <w:t xml:space="preserve"> </w:t>
            </w:r>
            <w:r w:rsidRPr="00312858">
              <w:rPr>
                <w:rFonts w:eastAsia="Arial Unicode MS"/>
                <w:i/>
                <w:iCs/>
                <w:kern w:val="1"/>
                <w:lang w:val="sr-Cyrl-CS" w:eastAsia="ar-SA"/>
              </w:rPr>
              <w:t>(чл. 75. ст. 1. тач. 2) ЗЈН);</w:t>
            </w:r>
          </w:p>
        </w:tc>
        <w:tc>
          <w:tcPr>
            <w:tcW w:w="4526" w:type="dxa"/>
            <w:vMerge/>
            <w:shd w:val="clear" w:color="auto" w:fill="auto"/>
          </w:tcPr>
          <w:p w:rsidR="00312858" w:rsidRPr="00312858" w:rsidRDefault="00312858" w:rsidP="00312858">
            <w:pPr>
              <w:suppressAutoHyphens/>
              <w:spacing w:line="100" w:lineRule="atLeast"/>
              <w:jc w:val="both"/>
              <w:rPr>
                <w:rFonts w:eastAsia="Arial Unicode MS"/>
                <w:kern w:val="1"/>
                <w:lang w:val="sr-Cyrl-RS" w:eastAsia="ar-SA"/>
              </w:rPr>
            </w:pPr>
          </w:p>
        </w:tc>
      </w:tr>
      <w:tr w:rsidR="00312858" w:rsidRPr="00312858" w:rsidTr="00191D3F">
        <w:tc>
          <w:tcPr>
            <w:tcW w:w="593" w:type="dxa"/>
            <w:shd w:val="clear" w:color="auto" w:fill="auto"/>
            <w:vAlign w:val="center"/>
          </w:tcPr>
          <w:p w:rsidR="00312858" w:rsidRPr="00312858" w:rsidRDefault="00312858" w:rsidP="00312858">
            <w:pPr>
              <w:suppressAutoHyphens/>
              <w:spacing w:line="100" w:lineRule="atLeast"/>
              <w:jc w:val="center"/>
              <w:rPr>
                <w:rFonts w:eastAsia="Arial Unicode MS"/>
                <w:kern w:val="1"/>
                <w:lang w:val="sr-Cyrl-CS" w:eastAsia="ar-SA"/>
              </w:rPr>
            </w:pPr>
            <w:r w:rsidRPr="00312858">
              <w:rPr>
                <w:rFonts w:eastAsia="Arial Unicode MS"/>
                <w:kern w:val="1"/>
                <w:lang w:val="sr-Cyrl-CS" w:eastAsia="ar-SA"/>
              </w:rPr>
              <w:t>3.</w:t>
            </w:r>
          </w:p>
        </w:tc>
        <w:tc>
          <w:tcPr>
            <w:tcW w:w="4123" w:type="dxa"/>
            <w:shd w:val="clear" w:color="auto" w:fill="auto"/>
          </w:tcPr>
          <w:p w:rsidR="00312858" w:rsidRPr="00312858" w:rsidRDefault="00312858" w:rsidP="00312858">
            <w:pPr>
              <w:suppressAutoHyphens/>
              <w:spacing w:line="100" w:lineRule="atLeast"/>
              <w:jc w:val="both"/>
              <w:rPr>
                <w:rFonts w:eastAsia="Arial Unicode MS"/>
                <w:kern w:val="1"/>
                <w:lang w:val="sr-Cyrl-CS" w:eastAsia="ar-SA"/>
              </w:rPr>
            </w:pPr>
            <w:r w:rsidRPr="00312858">
              <w:rPr>
                <w:rFonts w:eastAsia="Arial Unicode MS"/>
                <w:kern w:val="1"/>
                <w:lang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12858">
              <w:rPr>
                <w:rFonts w:eastAsia="Arial Unicode MS"/>
                <w:i/>
                <w:iCs/>
                <w:kern w:val="1"/>
                <w:lang w:val="sr-Cyrl-CS" w:eastAsia="ar-SA"/>
              </w:rPr>
              <w:t>(чл. 75. ст. 1. тач. 4) ЗЈН);</w:t>
            </w:r>
          </w:p>
        </w:tc>
        <w:tc>
          <w:tcPr>
            <w:tcW w:w="4526" w:type="dxa"/>
            <w:vMerge/>
            <w:shd w:val="clear" w:color="auto" w:fill="auto"/>
          </w:tcPr>
          <w:p w:rsidR="00312858" w:rsidRPr="00312858" w:rsidRDefault="00312858" w:rsidP="00312858">
            <w:pPr>
              <w:suppressAutoHyphens/>
              <w:spacing w:line="100" w:lineRule="atLeast"/>
              <w:jc w:val="both"/>
              <w:rPr>
                <w:rFonts w:eastAsia="Arial Unicode MS"/>
                <w:kern w:val="1"/>
                <w:lang w:eastAsia="ar-SA"/>
              </w:rPr>
            </w:pPr>
          </w:p>
        </w:tc>
      </w:tr>
      <w:tr w:rsidR="00312858" w:rsidRPr="00312858" w:rsidTr="00191D3F">
        <w:tc>
          <w:tcPr>
            <w:tcW w:w="593" w:type="dxa"/>
            <w:shd w:val="clear" w:color="auto" w:fill="auto"/>
            <w:vAlign w:val="center"/>
          </w:tcPr>
          <w:p w:rsidR="00312858" w:rsidRPr="00312858" w:rsidRDefault="00312858" w:rsidP="00312858">
            <w:pPr>
              <w:suppressAutoHyphens/>
              <w:spacing w:line="100" w:lineRule="atLeast"/>
              <w:jc w:val="center"/>
              <w:rPr>
                <w:rFonts w:eastAsia="Arial Unicode MS"/>
                <w:kern w:val="1"/>
                <w:lang w:val="sr-Cyrl-CS" w:eastAsia="ar-SA"/>
              </w:rPr>
            </w:pPr>
            <w:r w:rsidRPr="00312858">
              <w:rPr>
                <w:rFonts w:eastAsia="Arial Unicode MS"/>
                <w:kern w:val="1"/>
                <w:lang w:val="sr-Cyrl-CS" w:eastAsia="ar-SA"/>
              </w:rPr>
              <w:t>4.</w:t>
            </w:r>
          </w:p>
        </w:tc>
        <w:tc>
          <w:tcPr>
            <w:tcW w:w="4123" w:type="dxa"/>
            <w:shd w:val="clear" w:color="auto" w:fill="auto"/>
          </w:tcPr>
          <w:p w:rsidR="00312858" w:rsidRPr="00312858" w:rsidRDefault="00312858" w:rsidP="00312858">
            <w:pPr>
              <w:suppressAutoHyphens/>
              <w:spacing w:line="100" w:lineRule="atLeast"/>
              <w:jc w:val="both"/>
              <w:rPr>
                <w:rFonts w:eastAsia="Arial Unicode MS"/>
                <w:i/>
                <w:iCs/>
                <w:kern w:val="1"/>
                <w:lang w:val="sr-Cyrl-CS" w:eastAsia="ar-SA"/>
              </w:rPr>
            </w:pPr>
            <w:r w:rsidRPr="00312858">
              <w:rPr>
                <w:rFonts w:eastAsia="Arial Unicode MS"/>
                <w:kern w:val="1"/>
                <w:lang w:eastAsia="ar-SA"/>
              </w:rPr>
              <w:t>Да је поштовао обавезе које произлазе из важећих прописа о заштити на раду, запошљавању и условима рада, заштити животне средине</w:t>
            </w:r>
            <w:r w:rsidRPr="00312858">
              <w:rPr>
                <w:rFonts w:eastAsia="Arial Unicode MS"/>
                <w:kern w:val="1"/>
                <w:lang w:val="sr-Cyrl-RS" w:eastAsia="ar-SA"/>
              </w:rPr>
              <w:t>, као и да нема забрану обављања делатности која је на снази у време. подношења понуде (</w:t>
            </w:r>
            <w:r w:rsidRPr="00312858">
              <w:rPr>
                <w:rFonts w:eastAsia="Arial Unicode MS"/>
                <w:i/>
                <w:iCs/>
                <w:kern w:val="1"/>
                <w:lang w:val="sr-Cyrl-CS" w:eastAsia="ar-SA"/>
              </w:rPr>
              <w:t>чл. 75. ст. 2. ЗЈН).</w:t>
            </w:r>
          </w:p>
        </w:tc>
        <w:tc>
          <w:tcPr>
            <w:tcW w:w="4526" w:type="dxa"/>
            <w:vMerge/>
            <w:shd w:val="clear" w:color="auto" w:fill="auto"/>
          </w:tcPr>
          <w:p w:rsidR="00312858" w:rsidRPr="00312858" w:rsidRDefault="00312858" w:rsidP="00312858">
            <w:pPr>
              <w:suppressAutoHyphens/>
              <w:spacing w:line="100" w:lineRule="atLeast"/>
              <w:jc w:val="both"/>
              <w:rPr>
                <w:rFonts w:eastAsia="Arial Unicode MS"/>
                <w:kern w:val="1"/>
                <w:lang w:eastAsia="ar-SA"/>
              </w:rPr>
            </w:pPr>
          </w:p>
        </w:tc>
      </w:tr>
    </w:tbl>
    <w:p w:rsidR="00312858" w:rsidRPr="00312858" w:rsidRDefault="00312858" w:rsidP="00312858">
      <w:pPr>
        <w:tabs>
          <w:tab w:val="left" w:pos="680"/>
        </w:tabs>
        <w:suppressAutoHyphens/>
        <w:spacing w:line="100" w:lineRule="atLeast"/>
        <w:rPr>
          <w:rFonts w:eastAsia="TimesNewRomanPSMT"/>
          <w:bCs/>
          <w:kern w:val="1"/>
          <w:sz w:val="28"/>
          <w:szCs w:val="28"/>
          <w:lang w:val="sr-Cyrl-CS" w:eastAsia="ar-SA"/>
        </w:rPr>
      </w:pPr>
    </w:p>
    <w:p w:rsidR="00312858" w:rsidRPr="00312858" w:rsidRDefault="00312858" w:rsidP="00312858">
      <w:pPr>
        <w:tabs>
          <w:tab w:val="left" w:pos="680"/>
        </w:tabs>
        <w:suppressAutoHyphens/>
        <w:spacing w:line="100" w:lineRule="atLeast"/>
        <w:rPr>
          <w:rFonts w:eastAsia="TimesNewRomanPSMT"/>
          <w:bCs/>
          <w:kern w:val="1"/>
          <w:sz w:val="28"/>
          <w:szCs w:val="28"/>
          <w:lang w:val="sr-Cyrl-CS" w:eastAsia="ar-SA"/>
        </w:rPr>
      </w:pPr>
    </w:p>
    <w:p w:rsidR="00312858" w:rsidRDefault="00312858" w:rsidP="00312858">
      <w:pPr>
        <w:tabs>
          <w:tab w:val="left" w:pos="680"/>
        </w:tabs>
        <w:suppressAutoHyphens/>
        <w:spacing w:line="100" w:lineRule="atLeast"/>
        <w:rPr>
          <w:rFonts w:eastAsia="TimesNewRomanPSMT"/>
          <w:bCs/>
          <w:kern w:val="1"/>
          <w:sz w:val="28"/>
          <w:szCs w:val="28"/>
          <w:lang w:val="sr-Latn-RS" w:eastAsia="ar-SA"/>
        </w:rPr>
      </w:pPr>
    </w:p>
    <w:p w:rsidR="006C3099" w:rsidRDefault="006C3099" w:rsidP="00312858">
      <w:pPr>
        <w:tabs>
          <w:tab w:val="left" w:pos="680"/>
        </w:tabs>
        <w:suppressAutoHyphens/>
        <w:spacing w:line="100" w:lineRule="atLeast"/>
        <w:rPr>
          <w:rFonts w:eastAsia="TimesNewRomanPSMT"/>
          <w:bCs/>
          <w:kern w:val="1"/>
          <w:sz w:val="28"/>
          <w:szCs w:val="28"/>
          <w:lang w:val="sr-Latn-RS" w:eastAsia="ar-SA"/>
        </w:rPr>
      </w:pPr>
    </w:p>
    <w:p w:rsidR="006C3099" w:rsidRDefault="006C3099" w:rsidP="00312858">
      <w:pPr>
        <w:tabs>
          <w:tab w:val="left" w:pos="680"/>
        </w:tabs>
        <w:suppressAutoHyphens/>
        <w:spacing w:line="100" w:lineRule="atLeast"/>
        <w:rPr>
          <w:rFonts w:eastAsia="TimesNewRomanPSMT"/>
          <w:bCs/>
          <w:kern w:val="1"/>
          <w:sz w:val="28"/>
          <w:szCs w:val="28"/>
          <w:lang w:val="sr-Latn-RS" w:eastAsia="ar-SA"/>
        </w:rPr>
      </w:pPr>
    </w:p>
    <w:p w:rsidR="006C3099" w:rsidRDefault="006C3099" w:rsidP="00312858">
      <w:pPr>
        <w:tabs>
          <w:tab w:val="left" w:pos="680"/>
        </w:tabs>
        <w:suppressAutoHyphens/>
        <w:spacing w:line="100" w:lineRule="atLeast"/>
        <w:rPr>
          <w:rFonts w:eastAsia="TimesNewRomanPSMT"/>
          <w:bCs/>
          <w:kern w:val="1"/>
          <w:sz w:val="28"/>
          <w:szCs w:val="28"/>
          <w:lang w:val="sr-Latn-RS" w:eastAsia="ar-SA"/>
        </w:rPr>
      </w:pPr>
    </w:p>
    <w:p w:rsidR="006C3099" w:rsidRDefault="006C3099" w:rsidP="00312858">
      <w:pPr>
        <w:tabs>
          <w:tab w:val="left" w:pos="680"/>
        </w:tabs>
        <w:suppressAutoHyphens/>
        <w:spacing w:line="100" w:lineRule="atLeast"/>
        <w:rPr>
          <w:rFonts w:eastAsia="TimesNewRomanPSMT"/>
          <w:bCs/>
          <w:kern w:val="1"/>
          <w:sz w:val="28"/>
          <w:szCs w:val="28"/>
          <w:lang w:val="sr-Latn-RS" w:eastAsia="ar-SA"/>
        </w:rPr>
      </w:pPr>
    </w:p>
    <w:p w:rsidR="006C3099" w:rsidRDefault="006C3099" w:rsidP="00312858">
      <w:pPr>
        <w:tabs>
          <w:tab w:val="left" w:pos="680"/>
        </w:tabs>
        <w:suppressAutoHyphens/>
        <w:spacing w:line="100" w:lineRule="atLeast"/>
        <w:rPr>
          <w:rFonts w:eastAsia="TimesNewRomanPSMT"/>
          <w:bCs/>
          <w:kern w:val="1"/>
          <w:sz w:val="28"/>
          <w:szCs w:val="28"/>
          <w:lang w:val="sr-Latn-RS" w:eastAsia="ar-SA"/>
        </w:rPr>
      </w:pPr>
    </w:p>
    <w:p w:rsidR="006C3099" w:rsidRDefault="006C3099" w:rsidP="00312858">
      <w:pPr>
        <w:tabs>
          <w:tab w:val="left" w:pos="680"/>
        </w:tabs>
        <w:suppressAutoHyphens/>
        <w:spacing w:line="100" w:lineRule="atLeast"/>
        <w:rPr>
          <w:rFonts w:eastAsia="TimesNewRomanPSMT"/>
          <w:bCs/>
          <w:kern w:val="1"/>
          <w:sz w:val="28"/>
          <w:szCs w:val="28"/>
          <w:lang w:val="sr-Latn-RS" w:eastAsia="ar-SA"/>
        </w:rPr>
      </w:pPr>
    </w:p>
    <w:p w:rsidR="006C3099" w:rsidRPr="006C3099" w:rsidRDefault="006C3099" w:rsidP="00312858">
      <w:pPr>
        <w:tabs>
          <w:tab w:val="left" w:pos="680"/>
        </w:tabs>
        <w:suppressAutoHyphens/>
        <w:spacing w:line="100" w:lineRule="atLeast"/>
        <w:rPr>
          <w:rFonts w:eastAsia="TimesNewRomanPSMT"/>
          <w:bCs/>
          <w:kern w:val="1"/>
          <w:sz w:val="28"/>
          <w:szCs w:val="28"/>
          <w:lang w:val="sr-Latn-RS" w:eastAsia="ar-SA"/>
        </w:rPr>
      </w:pPr>
    </w:p>
    <w:p w:rsidR="00312858" w:rsidRPr="00312858" w:rsidRDefault="00312858" w:rsidP="00312858">
      <w:pPr>
        <w:suppressAutoHyphens/>
        <w:spacing w:line="100" w:lineRule="atLeast"/>
        <w:ind w:firstLine="576"/>
        <w:jc w:val="center"/>
        <w:rPr>
          <w:rFonts w:eastAsia="Arial Unicode MS"/>
          <w:b/>
          <w:bCs/>
          <w:color w:val="000000"/>
          <w:kern w:val="1"/>
          <w:lang w:val="sr-Cyrl-CS" w:eastAsia="ar-SA"/>
        </w:rPr>
      </w:pPr>
      <w:r w:rsidRPr="00312858">
        <w:rPr>
          <w:rFonts w:eastAsia="Arial Unicode MS"/>
          <w:b/>
          <w:bCs/>
          <w:color w:val="000000"/>
          <w:kern w:val="1"/>
          <w:lang w:val="sr-Cyrl-CS" w:eastAsia="ar-SA"/>
        </w:rPr>
        <w:t>ДОДАТНИ УСЛОВИ</w:t>
      </w:r>
    </w:p>
    <w:p w:rsidR="00312858" w:rsidRPr="00312858" w:rsidRDefault="00312858" w:rsidP="00312858">
      <w:pPr>
        <w:suppressAutoHyphens/>
        <w:spacing w:line="100" w:lineRule="atLeast"/>
        <w:ind w:firstLine="576"/>
        <w:rPr>
          <w:rFonts w:eastAsia="Arial Unicode MS"/>
          <w:bCs/>
          <w:color w:val="000000"/>
          <w:kern w:val="1"/>
          <w:lang w:val="sr-Cyrl-CS" w:eastAsia="ar-SA"/>
        </w:rPr>
      </w:pPr>
    </w:p>
    <w:p w:rsidR="00312858" w:rsidRPr="00312858" w:rsidRDefault="00312858" w:rsidP="00312858">
      <w:pPr>
        <w:keepNext/>
        <w:keepLines/>
        <w:widowControl w:val="0"/>
        <w:numPr>
          <w:ilvl w:val="0"/>
          <w:numId w:val="17"/>
        </w:numPr>
        <w:suppressAutoHyphens/>
        <w:spacing w:after="120" w:line="230" w:lineRule="exact"/>
        <w:jc w:val="both"/>
        <w:outlineLvl w:val="1"/>
        <w:rPr>
          <w:bCs/>
          <w:shd w:val="clear" w:color="auto" w:fill="FFFFFF"/>
          <w:lang w:val="sr-Cyrl-RS" w:eastAsia="sr-Cyrl-CS"/>
        </w:rPr>
      </w:pPr>
      <w:r w:rsidRPr="00312858">
        <w:rPr>
          <w:bCs/>
          <w:iCs/>
          <w:lang w:val="sr-Cyrl-CS" w:eastAsia="sr-Cyrl-CS"/>
        </w:rPr>
        <w:t xml:space="preserve">У поступку јавне набавке </w:t>
      </w:r>
      <w:r w:rsidRPr="00312858">
        <w:rPr>
          <w:bCs/>
          <w:lang w:val="sr-Cyrl-CS" w:eastAsia="sr-Cyrl-CS"/>
        </w:rPr>
        <w:t>бр</w:t>
      </w:r>
      <w:r w:rsidRPr="00312858">
        <w:rPr>
          <w:bCs/>
          <w:lang w:val="ru-RU" w:eastAsia="sr-Cyrl-CS"/>
        </w:rPr>
        <w:t>ој</w:t>
      </w:r>
      <w:r w:rsidRPr="00312858">
        <w:rPr>
          <w:bCs/>
          <w:lang w:val="sr-Cyrl-CS" w:eastAsia="sr-Cyrl-CS"/>
        </w:rPr>
        <w:t xml:space="preserve"> VIII 404-</w:t>
      </w:r>
      <w:r w:rsidR="006C3099">
        <w:rPr>
          <w:bCs/>
          <w:lang w:val="sr-Latn-RS" w:eastAsia="sr-Cyrl-CS"/>
        </w:rPr>
        <w:t>38/20</w:t>
      </w:r>
      <w:r w:rsidRPr="00312858">
        <w:rPr>
          <w:bCs/>
          <w:lang w:val="sr-Cyrl-CS" w:eastAsia="sr-Cyrl-CS"/>
        </w:rPr>
        <w:t xml:space="preserve"> </w:t>
      </w:r>
      <w:r w:rsidRPr="00312858">
        <w:rPr>
          <w:bCs/>
          <w:lang w:val="sr-Cyrl-RS" w:eastAsia="sr-Cyrl-CS"/>
        </w:rPr>
        <w:t xml:space="preserve"> Радови на чишћењу водопривредних објеката од значаја за град, водотоци другог реда</w:t>
      </w:r>
      <w:r w:rsidRPr="00312858">
        <w:rPr>
          <w:bCs/>
          <w:shd w:val="clear" w:color="auto" w:fill="FFFFFF"/>
          <w:lang w:val="sr-Cyrl-RS" w:eastAsia="sr-Cyrl-CS"/>
        </w:rPr>
        <w:t>,</w:t>
      </w:r>
      <w:r w:rsidR="006C3099">
        <w:rPr>
          <w:bCs/>
          <w:shd w:val="clear" w:color="auto" w:fill="FFFFFF"/>
          <w:lang w:val="sr-Latn-RS" w:eastAsia="sr-Cyrl-CS"/>
        </w:rPr>
        <w:t xml:space="preserve"> </w:t>
      </w:r>
      <w:r w:rsidRPr="00312858">
        <w:rPr>
          <w:bCs/>
          <w:iCs/>
          <w:lang w:val="sr-Cyrl-CS" w:eastAsia="sr-Cyrl-CS"/>
        </w:rPr>
        <w:t>понуђач мора да докаже да испуњава додатне услове за учешће, дефинисане овом конкурсном документацијом,</w:t>
      </w:r>
      <w:r w:rsidRPr="00312858">
        <w:rPr>
          <w:bCs/>
          <w:lang w:val="sr-Cyrl-CS" w:eastAsia="sr-Cyrl-CS"/>
        </w:rPr>
        <w:t xml:space="preserve"> </w:t>
      </w:r>
      <w:r w:rsidRPr="00312858">
        <w:rPr>
          <w:bCs/>
          <w:iCs/>
          <w:lang w:val="sr-Cyrl-CS" w:eastAsia="sr-Cyrl-CS"/>
        </w:rPr>
        <w:t>а и</w:t>
      </w:r>
      <w:r w:rsidRPr="00312858">
        <w:rPr>
          <w:bCs/>
          <w:lang w:val="sr-Cyrl-CS" w:eastAsia="sr-Cyrl-CS"/>
        </w:rPr>
        <w:t>спуњеност додатних услова понуђач доказује на начин дефинисан у наредној табели и то:</w:t>
      </w:r>
    </w:p>
    <w:p w:rsidR="00312858" w:rsidRPr="00312858" w:rsidRDefault="00312858" w:rsidP="00312858">
      <w:pPr>
        <w:suppressAutoHyphens/>
        <w:spacing w:line="100" w:lineRule="atLeast"/>
        <w:ind w:firstLine="576"/>
        <w:rPr>
          <w:rFonts w:eastAsia="Arial Unicode MS"/>
          <w:bCs/>
          <w:color w:val="000000"/>
          <w:kern w:val="1"/>
          <w:lang w:val="sr-Cyrl-CS" w:eastAsia="ar-SA"/>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8"/>
        <w:gridCol w:w="8061"/>
      </w:tblGrid>
      <w:tr w:rsidR="00312858" w:rsidRPr="00312858" w:rsidTr="00191D3F">
        <w:trPr>
          <w:trHeight w:val="512"/>
        </w:trPr>
        <w:tc>
          <w:tcPr>
            <w:tcW w:w="1578" w:type="dxa"/>
            <w:shd w:val="clear" w:color="auto" w:fill="B6DDE8"/>
          </w:tcPr>
          <w:p w:rsidR="00312858" w:rsidRPr="00312858" w:rsidRDefault="00312858" w:rsidP="00312858">
            <w:pPr>
              <w:suppressAutoHyphens/>
              <w:spacing w:line="100" w:lineRule="atLeast"/>
              <w:jc w:val="center"/>
              <w:rPr>
                <w:rFonts w:eastAsia="Arial Unicode MS"/>
                <w:b/>
                <w:color w:val="000000"/>
                <w:kern w:val="1"/>
                <w:lang w:val="sr-Cyrl-CS" w:eastAsia="ar-SA"/>
              </w:rPr>
            </w:pPr>
            <w:r w:rsidRPr="00312858">
              <w:rPr>
                <w:rFonts w:eastAsia="Arial Unicode MS"/>
                <w:b/>
                <w:color w:val="000000"/>
                <w:kern w:val="1"/>
                <w:lang w:val="sr-Cyrl-CS" w:eastAsia="ar-SA"/>
              </w:rPr>
              <w:t>Р.бр.</w:t>
            </w:r>
          </w:p>
        </w:tc>
        <w:tc>
          <w:tcPr>
            <w:tcW w:w="8061" w:type="dxa"/>
            <w:shd w:val="clear" w:color="auto" w:fill="B6DDE8"/>
          </w:tcPr>
          <w:p w:rsidR="00312858" w:rsidRPr="00312858" w:rsidRDefault="00312858" w:rsidP="00312858">
            <w:pPr>
              <w:suppressAutoHyphens/>
              <w:spacing w:line="100" w:lineRule="atLeast"/>
              <w:jc w:val="center"/>
              <w:rPr>
                <w:rFonts w:eastAsia="Arial Unicode MS"/>
                <w:b/>
                <w:color w:val="000000"/>
                <w:kern w:val="1"/>
                <w:lang w:val="sr-Cyrl-CS" w:eastAsia="ar-SA"/>
              </w:rPr>
            </w:pPr>
            <w:r w:rsidRPr="00312858">
              <w:rPr>
                <w:rFonts w:eastAsia="Arial Unicode MS"/>
                <w:b/>
                <w:color w:val="000000"/>
                <w:kern w:val="1"/>
                <w:lang w:val="sr-Cyrl-CS" w:eastAsia="ar-SA"/>
              </w:rPr>
              <w:t xml:space="preserve">ДОДАТНИ УСЛОВИ </w:t>
            </w:r>
          </w:p>
        </w:tc>
      </w:tr>
      <w:tr w:rsidR="00312858" w:rsidRPr="00312858" w:rsidTr="00191D3F">
        <w:tc>
          <w:tcPr>
            <w:tcW w:w="1578" w:type="dxa"/>
            <w:shd w:val="clear" w:color="auto" w:fill="auto"/>
            <w:vAlign w:val="center"/>
          </w:tcPr>
          <w:p w:rsidR="00312858" w:rsidRPr="00312858" w:rsidRDefault="00312858" w:rsidP="00312858">
            <w:pPr>
              <w:suppressAutoHyphens/>
              <w:spacing w:line="100" w:lineRule="atLeast"/>
              <w:jc w:val="center"/>
              <w:rPr>
                <w:rFonts w:eastAsia="Arial Unicode MS"/>
                <w:color w:val="000000"/>
                <w:kern w:val="1"/>
                <w:lang w:val="sr-Cyrl-CS" w:eastAsia="ar-SA"/>
              </w:rPr>
            </w:pPr>
            <w:r w:rsidRPr="00312858">
              <w:rPr>
                <w:rFonts w:eastAsia="Arial Unicode MS"/>
                <w:color w:val="000000"/>
                <w:kern w:val="1"/>
                <w:lang w:val="sr-Cyrl-CS" w:eastAsia="ar-SA"/>
              </w:rPr>
              <w:t>1.</w:t>
            </w:r>
          </w:p>
          <w:p w:rsidR="00312858" w:rsidRPr="00312858" w:rsidRDefault="00312858" w:rsidP="00312858">
            <w:pPr>
              <w:suppressAutoHyphens/>
              <w:spacing w:line="100" w:lineRule="atLeast"/>
              <w:jc w:val="center"/>
              <w:rPr>
                <w:rFonts w:eastAsia="Arial Unicode MS"/>
                <w:color w:val="000000"/>
                <w:kern w:val="1"/>
                <w:lang w:val="sr-Cyrl-CS" w:eastAsia="ar-SA"/>
              </w:rPr>
            </w:pPr>
          </w:p>
        </w:tc>
        <w:tc>
          <w:tcPr>
            <w:tcW w:w="8061" w:type="dxa"/>
            <w:shd w:val="clear" w:color="auto" w:fill="auto"/>
          </w:tcPr>
          <w:p w:rsidR="00312858" w:rsidRPr="00312858" w:rsidRDefault="00312858" w:rsidP="00312858">
            <w:pPr>
              <w:suppressAutoHyphens/>
              <w:spacing w:line="100" w:lineRule="atLeast"/>
              <w:jc w:val="both"/>
              <w:rPr>
                <w:rFonts w:eastAsia="Arial Unicode MS"/>
                <w:color w:val="000000"/>
                <w:kern w:val="1"/>
                <w:lang w:val="sr-Cyrl-CS" w:eastAsia="ar-SA"/>
              </w:rPr>
            </w:pPr>
            <w:r w:rsidRPr="00312858">
              <w:rPr>
                <w:rFonts w:eastAsia="Arial Unicode MS"/>
                <w:color w:val="000000"/>
                <w:kern w:val="1"/>
                <w:lang w:val="sr-Cyrl-CS" w:eastAsia="ar-SA"/>
              </w:rPr>
              <w:t>Да располаже довољним техничким капацитетом односно да располаже следећом техничком опремом:</w:t>
            </w:r>
          </w:p>
          <w:p w:rsidR="00312858" w:rsidRPr="00312858" w:rsidRDefault="00312858" w:rsidP="00312858">
            <w:pPr>
              <w:suppressAutoHyphens/>
              <w:spacing w:line="100" w:lineRule="atLeast"/>
              <w:jc w:val="both"/>
              <w:rPr>
                <w:rFonts w:eastAsia="Arial Unicode MS"/>
                <w:color w:val="000000"/>
                <w:kern w:val="1"/>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3"/>
              <w:gridCol w:w="1552"/>
            </w:tblGrid>
            <w:tr w:rsidR="00312858" w:rsidRPr="00312858" w:rsidTr="00191D3F">
              <w:tc>
                <w:tcPr>
                  <w:tcW w:w="5863" w:type="dxa"/>
                </w:tcPr>
                <w:p w:rsidR="00312858" w:rsidRPr="00312858" w:rsidRDefault="00312858" w:rsidP="00312858">
                  <w:pPr>
                    <w:suppressAutoHyphens/>
                    <w:spacing w:line="100" w:lineRule="atLeast"/>
                    <w:jc w:val="both"/>
                    <w:rPr>
                      <w:rFonts w:eastAsia="Arial Unicode MS"/>
                      <w:color w:val="000000"/>
                      <w:kern w:val="1"/>
                      <w:vertAlign w:val="superscript"/>
                      <w:lang w:val="sr-Cyrl-CS" w:eastAsia="ar-SA"/>
                    </w:rPr>
                  </w:pPr>
                  <w:r w:rsidRPr="00312858">
                    <w:rPr>
                      <w:rFonts w:eastAsia="Arial Unicode MS"/>
                      <w:color w:val="000000"/>
                      <w:kern w:val="1"/>
                      <w:lang w:val="sr-Cyrl-CS" w:eastAsia="ar-SA"/>
                    </w:rPr>
                    <w:t>Багер гусеничар</w:t>
                  </w:r>
                </w:p>
              </w:tc>
              <w:tc>
                <w:tcPr>
                  <w:tcW w:w="1552" w:type="dxa"/>
                </w:tcPr>
                <w:p w:rsidR="00312858" w:rsidRPr="00312858" w:rsidRDefault="00312858" w:rsidP="00312858">
                  <w:pPr>
                    <w:suppressAutoHyphens/>
                    <w:spacing w:line="100" w:lineRule="atLeast"/>
                    <w:jc w:val="both"/>
                    <w:rPr>
                      <w:rFonts w:eastAsia="Arial Unicode MS"/>
                      <w:color w:val="000000"/>
                      <w:kern w:val="1"/>
                      <w:lang w:val="sr-Cyrl-CS" w:eastAsia="ar-SA"/>
                    </w:rPr>
                  </w:pPr>
                  <w:r w:rsidRPr="00312858">
                    <w:rPr>
                      <w:rFonts w:eastAsia="Arial Unicode MS"/>
                      <w:color w:val="000000"/>
                      <w:kern w:val="1"/>
                      <w:lang w:val="sr-Cyrl-CS" w:eastAsia="ar-SA"/>
                    </w:rPr>
                    <w:t>комада 1</w:t>
                  </w:r>
                </w:p>
              </w:tc>
            </w:tr>
          </w:tbl>
          <w:p w:rsidR="00312858" w:rsidRPr="00312858" w:rsidRDefault="00312858" w:rsidP="00312858">
            <w:pPr>
              <w:suppressAutoHyphens/>
              <w:spacing w:line="100" w:lineRule="atLeast"/>
              <w:jc w:val="both"/>
              <w:rPr>
                <w:rFonts w:eastAsia="Arial Unicode MS"/>
                <w:b/>
                <w:color w:val="000000"/>
                <w:kern w:val="1"/>
                <w:lang w:eastAsia="ar-SA"/>
              </w:rPr>
            </w:pPr>
          </w:p>
        </w:tc>
      </w:tr>
      <w:tr w:rsidR="00312858" w:rsidRPr="00312858" w:rsidTr="00191D3F">
        <w:trPr>
          <w:trHeight w:val="708"/>
        </w:trPr>
        <w:tc>
          <w:tcPr>
            <w:tcW w:w="1578" w:type="dxa"/>
            <w:shd w:val="clear" w:color="auto" w:fill="B8CCE4"/>
            <w:vAlign w:val="center"/>
          </w:tcPr>
          <w:p w:rsidR="00312858" w:rsidRPr="00312858" w:rsidRDefault="00312858" w:rsidP="00312858">
            <w:pPr>
              <w:suppressAutoHyphens/>
              <w:spacing w:line="100" w:lineRule="atLeast"/>
              <w:jc w:val="center"/>
              <w:rPr>
                <w:rFonts w:eastAsia="Arial Unicode MS"/>
                <w:color w:val="000000"/>
                <w:kern w:val="1"/>
                <w:lang w:val="sr-Cyrl-CS" w:eastAsia="ar-SA"/>
              </w:rPr>
            </w:pPr>
            <w:r w:rsidRPr="00312858">
              <w:rPr>
                <w:rFonts w:eastAsia="Arial Unicode MS"/>
                <w:color w:val="000000"/>
                <w:kern w:val="1"/>
                <w:lang w:val="sr-Cyrl-CS" w:eastAsia="ar-SA"/>
              </w:rPr>
              <w:t>Доказ</w:t>
            </w:r>
          </w:p>
          <w:p w:rsidR="00312858" w:rsidRPr="00312858" w:rsidRDefault="00312858" w:rsidP="00312858">
            <w:pPr>
              <w:suppressAutoHyphens/>
              <w:spacing w:line="100" w:lineRule="atLeast"/>
              <w:jc w:val="center"/>
              <w:rPr>
                <w:rFonts w:eastAsia="Arial Unicode MS"/>
                <w:i/>
                <w:color w:val="000000"/>
                <w:kern w:val="1"/>
                <w:lang w:val="sr-Cyrl-CS" w:eastAsia="ar-SA"/>
              </w:rPr>
            </w:pPr>
          </w:p>
        </w:tc>
        <w:tc>
          <w:tcPr>
            <w:tcW w:w="8061" w:type="dxa"/>
            <w:shd w:val="clear" w:color="auto" w:fill="B8CCE4"/>
          </w:tcPr>
          <w:p w:rsidR="00312858" w:rsidRPr="00312858" w:rsidRDefault="00312858" w:rsidP="00312858">
            <w:pPr>
              <w:numPr>
                <w:ilvl w:val="0"/>
                <w:numId w:val="18"/>
              </w:numPr>
              <w:suppressAutoHyphens/>
              <w:spacing w:line="100" w:lineRule="atLeast"/>
              <w:contextualSpacing/>
              <w:jc w:val="both"/>
              <w:rPr>
                <w:rFonts w:eastAsia="Arial Unicode MS"/>
                <w:color w:val="000000"/>
                <w:kern w:val="1"/>
                <w:lang w:val="sr-Cyrl-CS" w:eastAsia="ar-SA"/>
              </w:rPr>
            </w:pPr>
            <w:r w:rsidRPr="00312858">
              <w:rPr>
                <w:rFonts w:eastAsia="Arial Unicode MS"/>
                <w:b/>
                <w:color w:val="000000"/>
                <w:kern w:val="1"/>
                <w:lang w:val="sr-Cyrl-CS" w:eastAsia="ar-SA"/>
              </w:rPr>
              <w:t>пописна листа са датумом 31.12.201</w:t>
            </w:r>
            <w:r w:rsidR="006C3099">
              <w:rPr>
                <w:rFonts w:eastAsia="Arial Unicode MS"/>
                <w:b/>
                <w:color w:val="000000"/>
                <w:kern w:val="1"/>
                <w:lang w:val="sr-Latn-RS" w:eastAsia="ar-SA"/>
              </w:rPr>
              <w:t>9</w:t>
            </w:r>
            <w:r w:rsidRPr="00312858">
              <w:rPr>
                <w:rFonts w:eastAsia="Arial Unicode MS"/>
                <w:b/>
                <w:color w:val="000000"/>
                <w:kern w:val="1"/>
                <w:lang w:val="sr-Cyrl-CS" w:eastAsia="ar-SA"/>
              </w:rPr>
              <w:t>. године</w:t>
            </w:r>
            <w:r w:rsidRPr="00312858">
              <w:rPr>
                <w:rFonts w:eastAsia="Arial Unicode MS"/>
                <w:b/>
                <w:color w:val="000000"/>
                <w:kern w:val="1"/>
                <w:lang w:eastAsia="ar-SA"/>
              </w:rPr>
              <w:t xml:space="preserve">, </w:t>
            </w:r>
            <w:r w:rsidRPr="00312858">
              <w:rPr>
                <w:rFonts w:eastAsia="Arial Unicode MS"/>
                <w:color w:val="000000"/>
                <w:kern w:val="1"/>
                <w:lang w:val="sr-Cyrl-CS" w:eastAsia="ar-SA"/>
              </w:rPr>
              <w:t>потписан</w:t>
            </w:r>
            <w:r w:rsidRPr="00312858">
              <w:rPr>
                <w:rFonts w:eastAsia="Arial Unicode MS"/>
                <w:color w:val="000000"/>
                <w:kern w:val="1"/>
                <w:lang w:eastAsia="ar-SA"/>
              </w:rPr>
              <w:t>a</w:t>
            </w:r>
            <w:r w:rsidRPr="00312858">
              <w:rPr>
                <w:rFonts w:eastAsia="Arial Unicode MS"/>
                <w:color w:val="000000"/>
                <w:kern w:val="1"/>
                <w:lang w:val="sr-Cyrl-CS" w:eastAsia="ar-SA"/>
              </w:rPr>
              <w:t xml:space="preserve"> од стране овлашћеног лица понуђача или </w:t>
            </w:r>
            <w:r w:rsidRPr="00312858">
              <w:rPr>
                <w:rFonts w:eastAsia="Arial Unicode MS"/>
                <w:b/>
                <w:color w:val="000000"/>
                <w:kern w:val="1"/>
                <w:lang w:eastAsia="ar-SA"/>
              </w:rPr>
              <w:t>аналитичкa</w:t>
            </w:r>
            <w:r w:rsidRPr="00312858">
              <w:rPr>
                <w:rFonts w:eastAsia="Arial Unicode MS"/>
                <w:b/>
                <w:color w:val="000000"/>
                <w:kern w:val="1"/>
                <w:lang w:val="sr-Cyrl-CS" w:eastAsia="ar-SA"/>
              </w:rPr>
              <w:t xml:space="preserve"> картиц</w:t>
            </w:r>
            <w:r w:rsidRPr="00312858">
              <w:rPr>
                <w:rFonts w:eastAsia="Arial Unicode MS"/>
                <w:b/>
                <w:color w:val="000000"/>
                <w:kern w:val="1"/>
                <w:lang w:eastAsia="ar-SA"/>
              </w:rPr>
              <w:t>a</w:t>
            </w:r>
            <w:r w:rsidRPr="00312858">
              <w:rPr>
                <w:rFonts w:eastAsia="Arial Unicode MS"/>
                <w:color w:val="000000"/>
                <w:kern w:val="1"/>
                <w:lang w:val="sr-Cyrl-CS" w:eastAsia="ar-SA"/>
              </w:rPr>
              <w:t xml:space="preserve"> основних средстава</w:t>
            </w:r>
            <w:r w:rsidRPr="00312858">
              <w:rPr>
                <w:rFonts w:eastAsia="Arial Unicode MS"/>
                <w:color w:val="000000"/>
                <w:kern w:val="1"/>
                <w:lang w:eastAsia="ar-SA"/>
              </w:rPr>
              <w:t xml:space="preserve"> </w:t>
            </w:r>
            <w:r w:rsidRPr="00312858">
              <w:rPr>
                <w:rFonts w:eastAsia="Arial Unicode MS"/>
                <w:color w:val="000000"/>
                <w:kern w:val="1"/>
                <w:lang w:val="sr-Cyrl-CS" w:eastAsia="ar-SA"/>
              </w:rPr>
              <w:t>потписанa од стране овлашћеног лица понуђача;</w:t>
            </w:r>
          </w:p>
          <w:p w:rsidR="00312858" w:rsidRPr="00312858" w:rsidRDefault="00312858" w:rsidP="00312858">
            <w:pPr>
              <w:numPr>
                <w:ilvl w:val="0"/>
                <w:numId w:val="18"/>
              </w:numPr>
              <w:suppressAutoHyphens/>
              <w:spacing w:line="100" w:lineRule="atLeast"/>
              <w:contextualSpacing/>
              <w:jc w:val="both"/>
              <w:rPr>
                <w:rFonts w:eastAsia="Arial Unicode MS"/>
                <w:color w:val="000000"/>
                <w:kern w:val="1"/>
                <w:lang w:val="sr-Cyrl-CS" w:eastAsia="ar-SA"/>
              </w:rPr>
            </w:pPr>
            <w:r w:rsidRPr="00312858">
              <w:rPr>
                <w:rFonts w:eastAsia="Arial Unicode MS"/>
                <w:b/>
                <w:color w:val="000000"/>
                <w:kern w:val="1"/>
                <w:lang w:val="sr-Cyrl-CS" w:eastAsia="ar-SA"/>
              </w:rPr>
              <w:t>рачун и отпремниц</w:t>
            </w:r>
            <w:r w:rsidRPr="00312858">
              <w:rPr>
                <w:rFonts w:eastAsia="Arial Unicode MS"/>
                <w:b/>
                <w:color w:val="000000"/>
                <w:kern w:val="1"/>
                <w:lang w:eastAsia="ar-SA"/>
              </w:rPr>
              <w:t>a</w:t>
            </w:r>
            <w:r w:rsidRPr="00312858">
              <w:rPr>
                <w:rFonts w:eastAsia="Arial Unicode MS"/>
                <w:color w:val="000000"/>
                <w:kern w:val="1"/>
                <w:lang w:val="sr-Cyrl-CS" w:eastAsia="ar-SA"/>
              </w:rPr>
              <w:t xml:space="preserve"> за средства набављена од 1.1.20</w:t>
            </w:r>
            <w:r w:rsidR="006C3099">
              <w:rPr>
                <w:rFonts w:eastAsia="Arial Unicode MS"/>
                <w:color w:val="000000"/>
                <w:kern w:val="1"/>
                <w:lang w:val="sr-Latn-RS" w:eastAsia="ar-SA"/>
              </w:rPr>
              <w:t>20</w:t>
            </w:r>
            <w:r w:rsidRPr="00312858">
              <w:rPr>
                <w:rFonts w:eastAsia="Arial Unicode MS"/>
                <w:color w:val="000000"/>
                <w:kern w:val="1"/>
                <w:lang w:val="sr-Cyrl-CS" w:eastAsia="ar-SA"/>
              </w:rPr>
              <w:t>. године;</w:t>
            </w:r>
          </w:p>
          <w:p w:rsidR="00312858" w:rsidRPr="00312858" w:rsidRDefault="006C3099" w:rsidP="00312858">
            <w:pPr>
              <w:numPr>
                <w:ilvl w:val="0"/>
                <w:numId w:val="18"/>
              </w:numPr>
              <w:suppressAutoHyphens/>
              <w:spacing w:line="100" w:lineRule="atLeast"/>
              <w:contextualSpacing/>
              <w:jc w:val="both"/>
              <w:rPr>
                <w:rFonts w:eastAsia="Arial Unicode MS"/>
                <w:color w:val="000000"/>
                <w:kern w:val="1"/>
                <w:lang w:val="sr-Cyrl-CS" w:eastAsia="ar-SA"/>
              </w:rPr>
            </w:pPr>
            <w:r>
              <w:rPr>
                <w:rFonts w:eastAsia="Arial Unicode MS"/>
                <w:b/>
                <w:color w:val="000000"/>
                <w:kern w:val="1"/>
                <w:lang w:val="sr-Cyrl-CS" w:eastAsia="ar-SA"/>
              </w:rPr>
              <w:t>уговор о закупу</w:t>
            </w:r>
            <w:r>
              <w:rPr>
                <w:rFonts w:eastAsia="Arial Unicode MS"/>
                <w:b/>
                <w:color w:val="000000"/>
                <w:kern w:val="1"/>
                <w:lang w:val="sr-Latn-RS" w:eastAsia="ar-SA"/>
              </w:rPr>
              <w:t>;</w:t>
            </w:r>
          </w:p>
          <w:p w:rsidR="00312858" w:rsidRPr="00312858" w:rsidRDefault="00312858" w:rsidP="00312858">
            <w:pPr>
              <w:numPr>
                <w:ilvl w:val="0"/>
                <w:numId w:val="18"/>
              </w:numPr>
              <w:suppressAutoHyphens/>
              <w:spacing w:line="100" w:lineRule="atLeast"/>
              <w:contextualSpacing/>
              <w:jc w:val="both"/>
              <w:rPr>
                <w:rFonts w:eastAsia="Arial Unicode MS"/>
                <w:color w:val="000000"/>
                <w:kern w:val="1"/>
                <w:lang w:val="sr-Cyrl-CS" w:eastAsia="ar-SA"/>
              </w:rPr>
            </w:pPr>
            <w:r w:rsidRPr="00312858">
              <w:rPr>
                <w:rFonts w:eastAsia="Arial Unicode MS"/>
                <w:b/>
                <w:color w:val="000000"/>
                <w:kern w:val="1"/>
                <w:lang w:val="sr-Cyrl-CS" w:eastAsia="ar-SA"/>
              </w:rPr>
              <w:t>уговор о лизингу</w:t>
            </w:r>
          </w:p>
          <w:p w:rsidR="00312858" w:rsidRPr="00312858" w:rsidRDefault="00312858" w:rsidP="00312858">
            <w:pPr>
              <w:suppressAutoHyphens/>
              <w:spacing w:line="100" w:lineRule="atLeast"/>
              <w:jc w:val="both"/>
              <w:rPr>
                <w:rFonts w:eastAsia="Arial Unicode MS"/>
                <w:color w:val="000000"/>
                <w:kern w:val="1"/>
                <w:lang w:val="sr-Cyrl-CS" w:eastAsia="ar-SA"/>
              </w:rPr>
            </w:pPr>
          </w:p>
          <w:p w:rsidR="00312858" w:rsidRPr="00312858" w:rsidRDefault="00312858" w:rsidP="00312858">
            <w:pPr>
              <w:suppressAutoHyphens/>
              <w:spacing w:line="100" w:lineRule="atLeast"/>
              <w:jc w:val="both"/>
              <w:rPr>
                <w:rFonts w:eastAsia="Arial Unicode MS"/>
                <w:color w:val="000000"/>
                <w:kern w:val="1"/>
                <w:lang w:val="sr-Cyrl-CS" w:eastAsia="ar-SA"/>
              </w:rPr>
            </w:pPr>
            <w:r w:rsidRPr="00312858">
              <w:rPr>
                <w:rFonts w:eastAsia="Arial Unicode MS"/>
                <w:color w:val="000000"/>
                <w:kern w:val="1"/>
                <w:lang w:val="sr-Cyrl-CS" w:eastAsia="ar-SA"/>
              </w:rPr>
              <w:t>На наведеним доказима мора видно бити означена тражена техничка опрема.</w:t>
            </w:r>
          </w:p>
          <w:p w:rsidR="00312858" w:rsidRPr="00312858" w:rsidRDefault="00312858" w:rsidP="00312858">
            <w:pPr>
              <w:suppressAutoHyphens/>
              <w:spacing w:line="100" w:lineRule="atLeast"/>
              <w:jc w:val="both"/>
              <w:rPr>
                <w:rFonts w:eastAsia="Arial Unicode MS"/>
                <w:color w:val="000000"/>
                <w:kern w:val="1"/>
                <w:lang w:val="sr-Cyrl-CS" w:eastAsia="ar-SA"/>
              </w:rPr>
            </w:pPr>
            <w:r w:rsidRPr="00312858">
              <w:rPr>
                <w:rFonts w:eastAsia="Arial Unicode MS"/>
                <w:color w:val="000000"/>
                <w:kern w:val="1"/>
                <w:lang w:val="sr-Cyrl-CS" w:eastAsia="ar-SA"/>
              </w:rPr>
              <w:t>Напомена: Ако се из наведене документације не може јасно утврдити одређена спецификација опреме (тежина, висина, ширина...) потребно је о томе доставити одговарајући доказ (очитана саобраћајна дозвола, и сл.) из ког се несумљиво могу утврдити тражене карактеристике.</w:t>
            </w:r>
          </w:p>
        </w:tc>
      </w:tr>
    </w:tbl>
    <w:p w:rsidR="00312858" w:rsidRPr="00312858" w:rsidRDefault="00312858" w:rsidP="00312858">
      <w:pPr>
        <w:tabs>
          <w:tab w:val="left" w:pos="680"/>
        </w:tabs>
        <w:suppressAutoHyphens/>
        <w:spacing w:line="100" w:lineRule="atLeast"/>
        <w:rPr>
          <w:rFonts w:eastAsia="TimesNewRomanPS-BoldMT"/>
          <w:b/>
          <w:bCs/>
          <w:kern w:val="1"/>
          <w:sz w:val="28"/>
          <w:szCs w:val="28"/>
          <w:lang w:val="sr-Cyrl-CS" w:eastAsia="ar-SA"/>
        </w:rPr>
      </w:pPr>
    </w:p>
    <w:p w:rsidR="00312858" w:rsidRPr="00312858" w:rsidRDefault="00312858" w:rsidP="00312858">
      <w:pPr>
        <w:tabs>
          <w:tab w:val="left" w:pos="680"/>
        </w:tabs>
        <w:suppressAutoHyphens/>
        <w:spacing w:line="100" w:lineRule="atLeast"/>
        <w:jc w:val="center"/>
        <w:rPr>
          <w:rFonts w:eastAsia="TimesNewRomanPS-BoldMT"/>
          <w:b/>
          <w:bCs/>
          <w:kern w:val="1"/>
          <w:sz w:val="28"/>
          <w:szCs w:val="28"/>
          <w:lang w:val="sr-Cyrl-CS" w:eastAsia="ar-SA"/>
        </w:rPr>
      </w:pPr>
      <w:r w:rsidRPr="00312858">
        <w:rPr>
          <w:rFonts w:eastAsia="TimesNewRomanPS-BoldMT"/>
          <w:b/>
          <w:bCs/>
          <w:kern w:val="1"/>
          <w:sz w:val="28"/>
          <w:szCs w:val="28"/>
          <w:lang w:val="sr-Cyrl-CS" w:eastAsia="ar-SA"/>
        </w:rPr>
        <w:t>УПУТСТВО КАКО СЕ ДОКАЗУЈЕ ИСПУЊЕНОСТ УСЛОВА</w:t>
      </w:r>
    </w:p>
    <w:p w:rsidR="00312858" w:rsidRPr="00312858" w:rsidRDefault="00312858" w:rsidP="00312858">
      <w:pPr>
        <w:tabs>
          <w:tab w:val="left" w:pos="680"/>
        </w:tabs>
        <w:suppressAutoHyphens/>
        <w:spacing w:line="100" w:lineRule="atLeast"/>
        <w:jc w:val="center"/>
        <w:rPr>
          <w:rFonts w:eastAsia="TimesNewRomanPS-BoldMT"/>
          <w:b/>
          <w:bCs/>
          <w:kern w:val="1"/>
          <w:sz w:val="28"/>
          <w:szCs w:val="28"/>
          <w:lang w:val="sr-Cyrl-CS" w:eastAsia="ar-SA"/>
        </w:rPr>
      </w:pPr>
    </w:p>
    <w:p w:rsidR="00312858" w:rsidRPr="00312858" w:rsidRDefault="00312858" w:rsidP="00312858">
      <w:pPr>
        <w:numPr>
          <w:ilvl w:val="0"/>
          <w:numId w:val="10"/>
        </w:num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Испуњеност </w:t>
      </w:r>
      <w:r w:rsidRPr="00312858">
        <w:rPr>
          <w:rFonts w:eastAsia="Arial Unicode MS"/>
          <w:b/>
          <w:kern w:val="1"/>
          <w:lang w:eastAsia="ar-SA"/>
        </w:rPr>
        <w:t>обавезних</w:t>
      </w:r>
      <w:r w:rsidRPr="00312858">
        <w:rPr>
          <w:rFonts w:eastAsia="Arial Unicode MS"/>
          <w:b/>
          <w:kern w:val="1"/>
          <w:lang w:val="sr-Cyrl-RS" w:eastAsia="ar-SA"/>
        </w:rPr>
        <w:t xml:space="preserve"> услова</w:t>
      </w:r>
      <w:r w:rsidRPr="00312858">
        <w:rPr>
          <w:rFonts w:eastAsia="Arial Unicode MS"/>
          <w:b/>
          <w:kern w:val="1"/>
          <w:lang w:eastAsia="ar-SA"/>
        </w:rPr>
        <w:t xml:space="preserve"> </w:t>
      </w:r>
      <w:r w:rsidRPr="00312858">
        <w:rPr>
          <w:rFonts w:eastAsia="Arial Unicode MS"/>
          <w:kern w:val="1"/>
          <w:lang w:eastAsia="ar-SA"/>
        </w:rPr>
        <w:t>за учешће у поступку предметне јавне набавке</w:t>
      </w:r>
      <w:r w:rsidRPr="00312858">
        <w:rPr>
          <w:rFonts w:eastAsia="Arial Unicode MS"/>
          <w:kern w:val="1"/>
          <w:lang w:val="sr-Cyrl-RS" w:eastAsia="ar-SA"/>
        </w:rPr>
        <w:t xml:space="preserve"> наведних у табеларном приказу обавезних услова под редним бројем 1, 2, 3 и 4. </w:t>
      </w:r>
      <w:r w:rsidRPr="00312858">
        <w:rPr>
          <w:rFonts w:eastAsia="Arial Unicode MS"/>
          <w:kern w:val="1"/>
          <w:lang w:val="sr-Cyrl-CS" w:eastAsia="ar-SA"/>
        </w:rPr>
        <w:t xml:space="preserve">у складу са чл. 77. ст. 4. ЗЈН, </w:t>
      </w:r>
      <w:r w:rsidRPr="00312858">
        <w:rPr>
          <w:rFonts w:eastAsia="Arial Unicode MS"/>
          <w:kern w:val="1"/>
          <w:lang w:eastAsia="ar-SA"/>
        </w:rPr>
        <w:t xml:space="preserve">понуђач доказује достављањем </w:t>
      </w:r>
      <w:r w:rsidRPr="00312858">
        <w:rPr>
          <w:rFonts w:eastAsia="Arial Unicode MS"/>
          <w:b/>
          <w:kern w:val="1"/>
          <w:lang w:val="sr-Cyrl-RS" w:eastAsia="ar-SA"/>
        </w:rPr>
        <w:t>И</w:t>
      </w:r>
      <w:r w:rsidRPr="00312858">
        <w:rPr>
          <w:rFonts w:eastAsia="Arial Unicode MS"/>
          <w:b/>
          <w:kern w:val="1"/>
          <w:lang w:eastAsia="ar-SA"/>
        </w:rPr>
        <w:t>ЗЈАВЕ</w:t>
      </w:r>
      <w:r w:rsidRPr="00312858">
        <w:rPr>
          <w:rFonts w:eastAsia="Arial Unicode MS"/>
          <w:kern w:val="1"/>
          <w:lang w:eastAsia="ar-SA"/>
        </w:rPr>
        <w:t xml:space="preserve"> </w:t>
      </w:r>
      <w:r w:rsidRPr="00312858">
        <w:rPr>
          <w:rFonts w:eastAsia="Arial Unicode MS"/>
          <w:kern w:val="1"/>
          <w:lang w:val="sr-Cyrl-CS" w:eastAsia="ar-SA"/>
        </w:rPr>
        <w:t>(</w:t>
      </w:r>
      <w:r w:rsidRPr="00312858">
        <w:rPr>
          <w:rFonts w:eastAsia="Arial Unicode MS"/>
          <w:i/>
          <w:kern w:val="1"/>
          <w:lang w:val="sr-Cyrl-CS" w:eastAsia="ar-SA"/>
        </w:rPr>
        <w:t>Образац 5.</w:t>
      </w:r>
      <w:r w:rsidRPr="00312858">
        <w:rPr>
          <w:rFonts w:eastAsia="Arial Unicode MS"/>
          <w:i/>
          <w:kern w:val="1"/>
          <w:lang w:val="ru-RU" w:eastAsia="ar-SA"/>
        </w:rPr>
        <w:t xml:space="preserve"> у </w:t>
      </w:r>
      <w:r w:rsidRPr="00312858">
        <w:rPr>
          <w:rFonts w:eastAsia="Arial Unicode MS"/>
          <w:i/>
          <w:kern w:val="1"/>
          <w:lang w:val="sr-Cyrl-RS" w:eastAsia="ar-SA"/>
        </w:rPr>
        <w:t>поглављу</w:t>
      </w:r>
      <w:r w:rsidRPr="00312858">
        <w:rPr>
          <w:rFonts w:eastAsia="Arial Unicode MS"/>
          <w:i/>
          <w:kern w:val="1"/>
          <w:lang w:val="sr-Cyrl-CS" w:eastAsia="ar-SA"/>
        </w:rPr>
        <w:t xml:space="preserve"> </w:t>
      </w:r>
      <w:r w:rsidRPr="00312858">
        <w:rPr>
          <w:rFonts w:eastAsia="Arial Unicode MS"/>
          <w:i/>
          <w:kern w:val="1"/>
          <w:lang w:eastAsia="ar-SA"/>
        </w:rPr>
        <w:t>V</w:t>
      </w:r>
      <w:r w:rsidRPr="00312858">
        <w:rPr>
          <w:rFonts w:eastAsia="Arial Unicode MS"/>
          <w:i/>
          <w:kern w:val="1"/>
          <w:lang w:val="sr-Latn-RS" w:eastAsia="ar-SA"/>
        </w:rPr>
        <w:t>I</w:t>
      </w:r>
      <w:r w:rsidRPr="00312858">
        <w:rPr>
          <w:rFonts w:eastAsia="Arial Unicode MS"/>
          <w:i/>
          <w:kern w:val="1"/>
          <w:lang w:val="ru-RU" w:eastAsia="ar-SA"/>
        </w:rPr>
        <w:t xml:space="preserve"> ове конкурсне документације</w:t>
      </w:r>
      <w:r w:rsidRPr="00312858">
        <w:rPr>
          <w:rFonts w:eastAsia="Arial Unicode MS"/>
          <w:kern w:val="1"/>
          <w:lang w:val="sr-Cyrl-CS" w:eastAsia="ar-SA"/>
        </w:rPr>
        <w:t xml:space="preserve">), </w:t>
      </w:r>
      <w:r w:rsidRPr="00312858">
        <w:rPr>
          <w:rFonts w:eastAsia="Arial Unicode MS"/>
          <w:kern w:val="1"/>
          <w:lang w:eastAsia="ar-SA"/>
        </w:rPr>
        <w:t xml:space="preserve">којом под пуном материјалном и кривичном одговорношћу потврђује да испуњава услове за учешће у поступку јавне набавке из чл. 75. </w:t>
      </w:r>
      <w:r w:rsidRPr="00312858">
        <w:rPr>
          <w:rFonts w:eastAsia="Arial Unicode MS"/>
          <w:kern w:val="1"/>
          <w:lang w:val="sr-Cyrl-RS" w:eastAsia="ar-SA"/>
        </w:rPr>
        <w:t>ст. 1. тач. 1) до 4), чл. 75. ст. 2.</w:t>
      </w:r>
      <w:r w:rsidRPr="00312858">
        <w:rPr>
          <w:rFonts w:eastAsia="Arial Unicode MS"/>
          <w:kern w:val="1"/>
          <w:lang w:eastAsia="ar-SA"/>
        </w:rPr>
        <w:t>, дефинисане овом конкурсном документацијом</w:t>
      </w:r>
      <w:r w:rsidRPr="00312858">
        <w:rPr>
          <w:rFonts w:eastAsia="Arial Unicode MS"/>
          <w:kern w:val="1"/>
          <w:lang w:val="sr-Cyrl-RS" w:eastAsia="ar-SA"/>
        </w:rPr>
        <w:t xml:space="preserve">. </w:t>
      </w: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ind w:left="720"/>
        <w:rPr>
          <w:rFonts w:eastAsia="Arial Unicode MS"/>
          <w:kern w:val="1"/>
          <w:lang w:val="sr-Cyrl-RS" w:eastAsia="ar-SA"/>
        </w:rPr>
      </w:pPr>
    </w:p>
    <w:p w:rsidR="006D2ED5" w:rsidRPr="00CF7405" w:rsidRDefault="006D2ED5" w:rsidP="006D2ED5">
      <w:pPr>
        <w:numPr>
          <w:ilvl w:val="0"/>
          <w:numId w:val="10"/>
        </w:numPr>
        <w:suppressAutoHyphens/>
        <w:spacing w:line="100" w:lineRule="atLeast"/>
        <w:jc w:val="both"/>
        <w:rPr>
          <w:rFonts w:eastAsia="Arial Unicode MS"/>
          <w:color w:val="000000"/>
          <w:kern w:val="1"/>
          <w:lang w:val="sr-Cyrl-RS" w:eastAsia="ar-SA"/>
        </w:rPr>
      </w:pPr>
      <w:r w:rsidRPr="00CF7405">
        <w:rPr>
          <w:rFonts w:eastAsia="Arial Unicode MS"/>
          <w:b/>
          <w:color w:val="000000"/>
          <w:kern w:val="1"/>
          <w:lang w:val="sr-Cyrl-RS" w:eastAsia="ar-SA"/>
        </w:rPr>
        <w:t>Испуњеност додатн</w:t>
      </w:r>
      <w:r w:rsidRPr="00CF7405">
        <w:rPr>
          <w:rFonts w:eastAsia="Arial Unicode MS"/>
          <w:b/>
          <w:color w:val="000000"/>
          <w:kern w:val="1"/>
          <w:lang w:eastAsia="ar-SA"/>
        </w:rPr>
        <w:t>o</w:t>
      </w:r>
      <w:r w:rsidRPr="00CF7405">
        <w:rPr>
          <w:rFonts w:eastAsia="Arial Unicode MS"/>
          <w:b/>
          <w:color w:val="000000"/>
          <w:kern w:val="1"/>
          <w:lang w:val="sr-Cyrl-RS" w:eastAsia="ar-SA"/>
        </w:rPr>
        <w:t>г услова</w:t>
      </w:r>
      <w:r w:rsidRPr="00CF7405">
        <w:rPr>
          <w:rFonts w:eastAsia="Arial Unicode MS"/>
          <w:color w:val="000000"/>
          <w:kern w:val="1"/>
          <w:lang w:val="sr-Cyrl-RS" w:eastAsia="ar-SA"/>
        </w:rPr>
        <w:t xml:space="preserve"> за учешће у поступку предметне јавне набавке наведен</w:t>
      </w:r>
      <w:r w:rsidRPr="00CF7405">
        <w:rPr>
          <w:rFonts w:eastAsia="Arial Unicode MS"/>
          <w:color w:val="000000"/>
          <w:kern w:val="1"/>
          <w:lang w:eastAsia="ar-SA"/>
        </w:rPr>
        <w:t>ог</w:t>
      </w:r>
      <w:r w:rsidRPr="00CF7405">
        <w:rPr>
          <w:rFonts w:eastAsia="Arial Unicode MS"/>
          <w:color w:val="000000"/>
          <w:kern w:val="1"/>
          <w:lang w:val="sr-Cyrl-RS" w:eastAsia="ar-SA"/>
        </w:rPr>
        <w:t xml:space="preserve"> у табеларном приказу </w:t>
      </w:r>
      <w:r w:rsidRPr="00CF7405">
        <w:rPr>
          <w:rFonts w:eastAsia="Arial Unicode MS"/>
          <w:b/>
          <w:color w:val="000000"/>
          <w:kern w:val="1"/>
          <w:lang w:val="sr-Cyrl-RS" w:eastAsia="ar-SA"/>
        </w:rPr>
        <w:t>додтних услова</w:t>
      </w:r>
      <w:r w:rsidRPr="00CF7405">
        <w:rPr>
          <w:rFonts w:eastAsia="Arial Unicode MS"/>
          <w:color w:val="000000"/>
          <w:kern w:val="1"/>
          <w:lang w:val="sr-Cyrl-RS" w:eastAsia="ar-SA"/>
        </w:rPr>
        <w:t xml:space="preserve"> </w:t>
      </w:r>
      <w:r w:rsidRPr="00CF7405">
        <w:rPr>
          <w:rFonts w:eastAsia="Arial Unicode MS"/>
          <w:b/>
          <w:color w:val="000000"/>
          <w:kern w:val="1"/>
          <w:lang w:val="sr-Cyrl-RS" w:eastAsia="ar-SA"/>
        </w:rPr>
        <w:t>под редним бр</w:t>
      </w:r>
      <w:r>
        <w:rPr>
          <w:rFonts w:eastAsia="Arial Unicode MS"/>
          <w:b/>
          <w:color w:val="000000"/>
          <w:kern w:val="1"/>
          <w:lang w:val="sr-Cyrl-RS" w:eastAsia="ar-SA"/>
        </w:rPr>
        <w:t>ојем 1. доказује се достављањем доказа уз понуду.</w:t>
      </w:r>
    </w:p>
    <w:p w:rsidR="00312858" w:rsidRPr="00312858" w:rsidRDefault="00312858" w:rsidP="00312858">
      <w:pPr>
        <w:contextualSpacing/>
        <w:jc w:val="both"/>
        <w:rPr>
          <w:rFonts w:eastAsia="Arial Unicode MS"/>
          <w:b/>
          <w:color w:val="000000"/>
          <w:kern w:val="1"/>
          <w:lang w:val="sr-Cyrl-CS" w:eastAsia="ar-SA"/>
        </w:rPr>
      </w:pPr>
    </w:p>
    <w:p w:rsidR="00312858" w:rsidRPr="00312858" w:rsidRDefault="00312858" w:rsidP="00312858">
      <w:pPr>
        <w:tabs>
          <w:tab w:val="left" w:pos="680"/>
        </w:tabs>
        <w:suppressAutoHyphens/>
        <w:spacing w:line="100" w:lineRule="atLeast"/>
        <w:jc w:val="both"/>
        <w:rPr>
          <w:rFonts w:eastAsia="Arial Unicode MS"/>
          <w:iCs/>
          <w:kern w:val="1"/>
          <w:lang w:val="sr-Cyrl-CS" w:eastAsia="ar-SA"/>
        </w:rPr>
      </w:pPr>
      <w:r w:rsidRPr="00312858">
        <w:rPr>
          <w:rFonts w:eastAsia="Arial Unicode MS"/>
          <w:iCs/>
          <w:kern w:val="1"/>
          <w:lang w:val="sr-Cyrl-CS" w:eastAsia="ar-SA"/>
        </w:rPr>
        <w:t xml:space="preserve">  </w:t>
      </w:r>
    </w:p>
    <w:p w:rsidR="00312858" w:rsidRPr="00312858" w:rsidRDefault="00312858" w:rsidP="00312858">
      <w:pPr>
        <w:numPr>
          <w:ilvl w:val="0"/>
          <w:numId w:val="7"/>
        </w:numPr>
        <w:suppressAutoHyphens/>
        <w:spacing w:line="100" w:lineRule="atLeast"/>
        <w:jc w:val="both"/>
        <w:rPr>
          <w:rFonts w:eastAsia="Arial Unicode MS"/>
          <w:bCs/>
          <w:iCs/>
          <w:kern w:val="1"/>
          <w:lang w:val="sr-Cyrl-CS" w:eastAsia="ar-SA"/>
        </w:rPr>
      </w:pPr>
      <w:r w:rsidRPr="00312858">
        <w:rPr>
          <w:rFonts w:eastAsia="Arial Unicode MS"/>
          <w:b/>
          <w:bCs/>
          <w:iCs/>
          <w:kern w:val="1"/>
          <w:lang w:eastAsia="ar-SA"/>
        </w:rPr>
        <w:t>Уколико понуђач подноси понуду са подизвођачем</w:t>
      </w:r>
      <w:r w:rsidRPr="00312858">
        <w:rPr>
          <w:rFonts w:eastAsia="Arial Unicode MS"/>
          <w:bCs/>
          <w:iCs/>
          <w:kern w:val="1"/>
          <w:lang w:eastAsia="ar-SA"/>
        </w:rPr>
        <w:t>, у складу са чланом 80. ЗЈН, подизвођач мора да испуњава обавезне услове из члана 75. став 1. тач. 1) до 4) ЗЈН</w:t>
      </w:r>
      <w:r w:rsidRPr="00312858">
        <w:rPr>
          <w:rFonts w:eastAsia="Arial Unicode MS"/>
          <w:bCs/>
          <w:iCs/>
          <w:kern w:val="1"/>
          <w:lang w:val="sr-Cyrl-RS" w:eastAsia="ar-SA"/>
        </w:rPr>
        <w:t xml:space="preserve">. У том случају </w:t>
      </w:r>
      <w:r w:rsidRPr="00312858">
        <w:rPr>
          <w:rFonts w:eastAsia="Arial Unicode MS"/>
          <w:bCs/>
          <w:iCs/>
          <w:kern w:val="1"/>
          <w:lang w:eastAsia="ar-SA"/>
        </w:rPr>
        <w:t xml:space="preserve">понуђач је дужан да </w:t>
      </w:r>
      <w:r w:rsidRPr="00312858">
        <w:rPr>
          <w:rFonts w:eastAsia="Arial Unicode MS"/>
          <w:bCs/>
          <w:iCs/>
          <w:kern w:val="1"/>
          <w:lang w:val="sr-Cyrl-CS" w:eastAsia="ar-SA"/>
        </w:rPr>
        <w:t xml:space="preserve">за подизвођача достави </w:t>
      </w:r>
      <w:r w:rsidRPr="00312858">
        <w:rPr>
          <w:rFonts w:eastAsia="Arial Unicode MS"/>
          <w:b/>
          <w:bCs/>
          <w:iCs/>
          <w:kern w:val="1"/>
          <w:lang w:val="sr-Cyrl-RS" w:eastAsia="ar-SA"/>
        </w:rPr>
        <w:t>И</w:t>
      </w:r>
      <w:r w:rsidRPr="00312858">
        <w:rPr>
          <w:rFonts w:eastAsia="Arial Unicode MS"/>
          <w:b/>
          <w:bCs/>
          <w:iCs/>
          <w:kern w:val="1"/>
          <w:lang w:eastAsia="ar-SA"/>
        </w:rPr>
        <w:t>ЗЈАВУ</w:t>
      </w:r>
      <w:r w:rsidRPr="00312858">
        <w:rPr>
          <w:rFonts w:eastAsia="Arial Unicode MS"/>
          <w:bCs/>
          <w:iCs/>
          <w:kern w:val="1"/>
          <w:lang w:eastAsia="ar-SA"/>
        </w:rPr>
        <w:t xml:space="preserve"> подизвођача </w:t>
      </w:r>
      <w:r w:rsidRPr="00312858">
        <w:rPr>
          <w:rFonts w:eastAsia="Arial Unicode MS"/>
          <w:kern w:val="1"/>
          <w:lang w:val="sr-Cyrl-CS" w:eastAsia="ar-SA"/>
        </w:rPr>
        <w:t>(</w:t>
      </w:r>
      <w:r w:rsidRPr="00312858">
        <w:rPr>
          <w:rFonts w:eastAsia="Arial Unicode MS"/>
          <w:i/>
          <w:kern w:val="1"/>
          <w:lang w:val="sr-Cyrl-CS" w:eastAsia="ar-SA"/>
        </w:rPr>
        <w:t>Образац 6</w:t>
      </w:r>
      <w:r w:rsidRPr="00312858">
        <w:rPr>
          <w:rFonts w:eastAsia="Arial Unicode MS"/>
          <w:i/>
          <w:kern w:val="1"/>
          <w:lang w:val="sr-Latn-RS" w:eastAsia="ar-SA"/>
        </w:rPr>
        <w:t>.</w:t>
      </w:r>
      <w:r w:rsidRPr="00312858">
        <w:rPr>
          <w:rFonts w:eastAsia="Arial Unicode MS"/>
          <w:i/>
          <w:kern w:val="1"/>
          <w:lang w:val="sr-Cyrl-RS" w:eastAsia="ar-SA"/>
        </w:rPr>
        <w:t xml:space="preserve"> у поглављу</w:t>
      </w:r>
      <w:r w:rsidRPr="00312858">
        <w:rPr>
          <w:rFonts w:eastAsia="Arial Unicode MS"/>
          <w:i/>
          <w:kern w:val="1"/>
          <w:lang w:val="ru-RU" w:eastAsia="ar-SA"/>
        </w:rPr>
        <w:t xml:space="preserve"> </w:t>
      </w:r>
      <w:r w:rsidRPr="00312858">
        <w:rPr>
          <w:rFonts w:eastAsia="Arial Unicode MS"/>
          <w:i/>
          <w:kern w:val="1"/>
          <w:lang w:eastAsia="ar-SA"/>
        </w:rPr>
        <w:t xml:space="preserve">VI </w:t>
      </w:r>
      <w:r w:rsidRPr="00312858">
        <w:rPr>
          <w:rFonts w:eastAsia="Arial Unicode MS"/>
          <w:i/>
          <w:kern w:val="1"/>
          <w:lang w:val="sr-Cyrl-RS" w:eastAsia="ar-SA"/>
        </w:rPr>
        <w:t>ове конкурсне документације</w:t>
      </w:r>
      <w:r w:rsidRPr="00312858">
        <w:rPr>
          <w:rFonts w:eastAsia="Arial Unicode MS"/>
          <w:i/>
          <w:kern w:val="1"/>
          <w:lang w:eastAsia="ar-SA"/>
        </w:rPr>
        <w:t>)</w:t>
      </w:r>
      <w:r w:rsidRPr="00312858">
        <w:rPr>
          <w:rFonts w:eastAsia="Arial Unicode MS"/>
          <w:kern w:val="1"/>
          <w:lang w:val="sr-Cyrl-CS" w:eastAsia="ar-SA"/>
        </w:rPr>
        <w:t>,</w:t>
      </w:r>
      <w:r w:rsidRPr="00312858">
        <w:rPr>
          <w:rFonts w:eastAsia="Arial Unicode MS"/>
          <w:bCs/>
          <w:iCs/>
          <w:kern w:val="1"/>
          <w:lang w:val="sr-Cyrl-RS" w:eastAsia="ar-SA"/>
        </w:rPr>
        <w:t xml:space="preserve"> </w:t>
      </w:r>
      <w:r w:rsidRPr="00312858">
        <w:rPr>
          <w:rFonts w:eastAsia="Arial Unicode MS"/>
          <w:bCs/>
          <w:iCs/>
          <w:kern w:val="1"/>
          <w:lang w:eastAsia="ar-SA"/>
        </w:rPr>
        <w:t xml:space="preserve">потписану од стране овлашћеног лица подизвођача. </w:t>
      </w:r>
    </w:p>
    <w:p w:rsidR="00312858" w:rsidRPr="00312858" w:rsidRDefault="00312858" w:rsidP="00312858">
      <w:pPr>
        <w:suppressAutoHyphens/>
        <w:spacing w:line="100" w:lineRule="atLeast"/>
        <w:ind w:left="720"/>
        <w:jc w:val="both"/>
        <w:rPr>
          <w:rFonts w:eastAsia="Arial Unicode MS"/>
          <w:bCs/>
          <w:iCs/>
          <w:kern w:val="1"/>
          <w:lang w:val="sr-Cyrl-CS" w:eastAsia="ar-SA"/>
        </w:rPr>
      </w:pPr>
    </w:p>
    <w:p w:rsidR="00312858" w:rsidRPr="00312858" w:rsidRDefault="00312858" w:rsidP="00312858">
      <w:pPr>
        <w:numPr>
          <w:ilvl w:val="0"/>
          <w:numId w:val="7"/>
        </w:numPr>
        <w:suppressAutoHyphens/>
        <w:spacing w:line="100" w:lineRule="atLeast"/>
        <w:jc w:val="both"/>
        <w:rPr>
          <w:rFonts w:eastAsia="Arial Unicode MS"/>
          <w:bCs/>
          <w:iCs/>
          <w:kern w:val="1"/>
          <w:lang w:val="sr-Cyrl-CS" w:eastAsia="ar-SA"/>
        </w:rPr>
      </w:pPr>
      <w:r w:rsidRPr="00312858">
        <w:rPr>
          <w:rFonts w:eastAsia="Arial Unicode MS"/>
          <w:b/>
          <w:bCs/>
          <w:iCs/>
          <w:kern w:val="1"/>
          <w:lang w:eastAsia="ar-SA"/>
        </w:rPr>
        <w:lastRenderedPageBreak/>
        <w:t>Уколико понуду подноси група понуђача</w:t>
      </w:r>
      <w:r w:rsidRPr="00312858">
        <w:rPr>
          <w:rFonts w:eastAsia="Arial Unicode MS"/>
          <w:bCs/>
          <w:iCs/>
          <w:kern w:val="1"/>
          <w:lang w:eastAsia="ar-SA"/>
        </w:rPr>
        <w:t xml:space="preserve">, сваки понуђач из групе понуђача мора да испуни обавезне услове из члана 75. став 1. тач. 1) </w:t>
      </w:r>
      <w:proofErr w:type="gramStart"/>
      <w:r w:rsidRPr="00312858">
        <w:rPr>
          <w:rFonts w:eastAsia="Arial Unicode MS"/>
          <w:bCs/>
          <w:iCs/>
          <w:kern w:val="1"/>
          <w:lang w:eastAsia="ar-SA"/>
        </w:rPr>
        <w:t>до</w:t>
      </w:r>
      <w:proofErr w:type="gramEnd"/>
      <w:r w:rsidRPr="00312858">
        <w:rPr>
          <w:rFonts w:eastAsia="Arial Unicode MS"/>
          <w:bCs/>
          <w:iCs/>
          <w:kern w:val="1"/>
          <w:lang w:eastAsia="ar-SA"/>
        </w:rPr>
        <w:t xml:space="preserve"> 4) ЗЈН, </w:t>
      </w:r>
      <w:r w:rsidRPr="00312858">
        <w:rPr>
          <w:rFonts w:eastAsia="Arial Unicode MS"/>
          <w:bCs/>
          <w:iCs/>
          <w:kern w:val="1"/>
          <w:lang w:val="sr-Cyrl-RS" w:eastAsia="ar-SA"/>
        </w:rPr>
        <w:t xml:space="preserve">У том случају </w:t>
      </w:r>
      <w:r w:rsidRPr="00312858">
        <w:rPr>
          <w:rFonts w:eastAsia="Arial Unicode MS"/>
          <w:b/>
          <w:bCs/>
          <w:iCs/>
          <w:kern w:val="1"/>
          <w:lang w:val="sr-Cyrl-RS" w:eastAsia="ar-SA"/>
        </w:rPr>
        <w:t>ИЗЈАВА</w:t>
      </w:r>
      <w:r w:rsidRPr="00312858">
        <w:rPr>
          <w:rFonts w:eastAsia="Arial Unicode MS"/>
          <w:bCs/>
          <w:iCs/>
          <w:kern w:val="1"/>
          <w:lang w:val="sr-Cyrl-RS" w:eastAsia="ar-SA"/>
        </w:rPr>
        <w:t xml:space="preserve"> </w:t>
      </w:r>
      <w:r w:rsidRPr="00312858">
        <w:rPr>
          <w:rFonts w:eastAsia="Arial Unicode MS"/>
          <w:kern w:val="1"/>
          <w:lang w:val="sr-Cyrl-CS" w:eastAsia="ar-SA"/>
        </w:rPr>
        <w:t>(</w:t>
      </w:r>
      <w:r w:rsidRPr="00312858">
        <w:rPr>
          <w:rFonts w:eastAsia="Arial Unicode MS"/>
          <w:i/>
          <w:kern w:val="1"/>
          <w:lang w:val="sr-Cyrl-CS" w:eastAsia="ar-SA"/>
        </w:rPr>
        <w:t>Образац 5.</w:t>
      </w:r>
      <w:r w:rsidRPr="00312858">
        <w:rPr>
          <w:rFonts w:eastAsia="Arial Unicode MS"/>
          <w:i/>
          <w:kern w:val="1"/>
          <w:lang w:val="ru-RU" w:eastAsia="ar-SA"/>
        </w:rPr>
        <w:t xml:space="preserve"> у </w:t>
      </w:r>
      <w:r w:rsidRPr="00312858">
        <w:rPr>
          <w:rFonts w:eastAsia="Arial Unicode MS"/>
          <w:i/>
          <w:kern w:val="1"/>
          <w:lang w:val="sr-Cyrl-RS" w:eastAsia="ar-SA"/>
        </w:rPr>
        <w:t>поглављу</w:t>
      </w:r>
      <w:r w:rsidRPr="00312858">
        <w:rPr>
          <w:rFonts w:eastAsia="Arial Unicode MS"/>
          <w:i/>
          <w:kern w:val="1"/>
          <w:lang w:val="sr-Cyrl-CS" w:eastAsia="ar-SA"/>
        </w:rPr>
        <w:t xml:space="preserve"> </w:t>
      </w:r>
      <w:r w:rsidRPr="00312858">
        <w:rPr>
          <w:rFonts w:eastAsia="Arial Unicode MS"/>
          <w:i/>
          <w:kern w:val="1"/>
          <w:lang w:eastAsia="ar-SA"/>
        </w:rPr>
        <w:t>V</w:t>
      </w:r>
      <w:r w:rsidRPr="00312858">
        <w:rPr>
          <w:rFonts w:eastAsia="Arial Unicode MS"/>
          <w:i/>
          <w:kern w:val="1"/>
          <w:lang w:val="sr-Latn-RS" w:eastAsia="ar-SA"/>
        </w:rPr>
        <w:t>I</w:t>
      </w:r>
      <w:r w:rsidRPr="00312858">
        <w:rPr>
          <w:rFonts w:eastAsia="Arial Unicode MS"/>
          <w:i/>
          <w:kern w:val="1"/>
          <w:lang w:val="ru-RU" w:eastAsia="ar-SA"/>
        </w:rPr>
        <w:t xml:space="preserve"> ове конкурсне документације</w:t>
      </w:r>
      <w:r w:rsidRPr="00312858">
        <w:rPr>
          <w:rFonts w:eastAsia="Arial Unicode MS"/>
          <w:kern w:val="1"/>
          <w:lang w:val="sr-Cyrl-CS" w:eastAsia="ar-SA"/>
        </w:rPr>
        <w:t xml:space="preserve">), </w:t>
      </w:r>
      <w:r w:rsidRPr="00312858">
        <w:rPr>
          <w:rFonts w:eastAsia="Arial Unicode MS"/>
          <w:bCs/>
          <w:iCs/>
          <w:kern w:val="1"/>
          <w:lang w:val="sr-Cyrl-RS" w:eastAsia="ar-SA"/>
        </w:rPr>
        <w:t xml:space="preserve">мора бити потписана од стране овлашћеног лица </w:t>
      </w:r>
      <w:r w:rsidRPr="00312858">
        <w:rPr>
          <w:rFonts w:eastAsia="Arial Unicode MS"/>
          <w:bCs/>
          <w:iCs/>
          <w:kern w:val="1"/>
          <w:lang w:eastAsia="ar-SA"/>
        </w:rPr>
        <w:t>свак</w:t>
      </w:r>
      <w:r w:rsidRPr="00312858">
        <w:rPr>
          <w:rFonts w:eastAsia="Arial Unicode MS"/>
          <w:bCs/>
          <w:iCs/>
          <w:kern w:val="1"/>
          <w:lang w:val="sr-Cyrl-RS" w:eastAsia="ar-SA"/>
        </w:rPr>
        <w:t>ог</w:t>
      </w:r>
      <w:r w:rsidRPr="00312858">
        <w:rPr>
          <w:rFonts w:eastAsia="Arial Unicode MS"/>
          <w:bCs/>
          <w:iCs/>
          <w:kern w:val="1"/>
          <w:lang w:eastAsia="ar-SA"/>
        </w:rPr>
        <w:t xml:space="preserve"> понуђач</w:t>
      </w:r>
      <w:r w:rsidRPr="00312858">
        <w:rPr>
          <w:rFonts w:eastAsia="Arial Unicode MS"/>
          <w:bCs/>
          <w:iCs/>
          <w:kern w:val="1"/>
          <w:lang w:val="sr-Cyrl-RS" w:eastAsia="ar-SA"/>
        </w:rPr>
        <w:t>а</w:t>
      </w:r>
      <w:r w:rsidRPr="00312858">
        <w:rPr>
          <w:rFonts w:eastAsia="Arial Unicode MS"/>
          <w:bCs/>
          <w:iCs/>
          <w:kern w:val="1"/>
          <w:lang w:eastAsia="ar-SA"/>
        </w:rPr>
        <w:t xml:space="preserve"> из групе понуђача</w:t>
      </w:r>
      <w:r w:rsidRPr="00312858">
        <w:rPr>
          <w:rFonts w:eastAsia="Arial Unicode MS"/>
          <w:bCs/>
          <w:iCs/>
          <w:kern w:val="1"/>
          <w:lang w:val="sr-Cyrl-RS" w:eastAsia="ar-SA"/>
        </w:rPr>
        <w:t>.</w:t>
      </w:r>
      <w:r w:rsidRPr="00312858">
        <w:rPr>
          <w:rFonts w:eastAsia="Arial Unicode MS"/>
          <w:bCs/>
          <w:iCs/>
          <w:kern w:val="1"/>
          <w:lang w:eastAsia="ar-SA"/>
        </w:rPr>
        <w:t xml:space="preserve"> </w:t>
      </w:r>
    </w:p>
    <w:p w:rsidR="00312858" w:rsidRPr="00312858" w:rsidRDefault="00312858" w:rsidP="00312858">
      <w:pPr>
        <w:suppressAutoHyphens/>
        <w:spacing w:line="100" w:lineRule="atLeast"/>
        <w:rPr>
          <w:rFonts w:eastAsia="TimesNewRomanPSMT"/>
          <w:bCs/>
          <w:kern w:val="1"/>
          <w:lang w:val="sr-Cyrl-RS" w:eastAsia="ar-SA"/>
        </w:rPr>
      </w:pPr>
    </w:p>
    <w:p w:rsidR="00312858" w:rsidRPr="00312858" w:rsidRDefault="00312858" w:rsidP="00312858">
      <w:pPr>
        <w:numPr>
          <w:ilvl w:val="0"/>
          <w:numId w:val="7"/>
        </w:numPr>
        <w:suppressAutoHyphens/>
        <w:spacing w:line="100" w:lineRule="atLeast"/>
        <w:jc w:val="both"/>
        <w:rPr>
          <w:rFonts w:eastAsia="Arial Unicode MS"/>
          <w:bCs/>
          <w:iCs/>
          <w:kern w:val="1"/>
          <w:lang w:val="sr-Cyrl-CS" w:eastAsia="ar-SA"/>
        </w:rPr>
      </w:pPr>
      <w:r w:rsidRPr="00312858">
        <w:rPr>
          <w:rFonts w:eastAsia="TimesNewRomanPSMT"/>
          <w:bCs/>
          <w:kern w:val="1"/>
          <w:lang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12858" w:rsidRPr="00312858" w:rsidRDefault="00312858" w:rsidP="00312858">
      <w:pPr>
        <w:suppressAutoHyphens/>
        <w:spacing w:line="100" w:lineRule="atLeast"/>
        <w:ind w:left="720"/>
        <w:jc w:val="both"/>
        <w:rPr>
          <w:rFonts w:eastAsia="Arial Unicode MS"/>
          <w:bCs/>
          <w:iCs/>
          <w:kern w:val="1"/>
          <w:lang w:val="sr-Cyrl-CS" w:eastAsia="ar-SA"/>
        </w:rPr>
      </w:pPr>
    </w:p>
    <w:p w:rsidR="00312858" w:rsidRPr="00312858" w:rsidRDefault="00312858" w:rsidP="00312858">
      <w:pPr>
        <w:numPr>
          <w:ilvl w:val="0"/>
          <w:numId w:val="8"/>
        </w:numPr>
        <w:suppressAutoHyphens/>
        <w:spacing w:line="100" w:lineRule="atLeast"/>
        <w:jc w:val="both"/>
        <w:rPr>
          <w:rFonts w:eastAsia="Arial Unicode MS"/>
          <w:bCs/>
          <w:iCs/>
          <w:kern w:val="1"/>
          <w:lang w:val="sr-Cyrl-CS" w:eastAsia="ar-SA"/>
        </w:rPr>
      </w:pPr>
      <w:r w:rsidRPr="00312858">
        <w:rPr>
          <w:rFonts w:eastAsia="Arial Unicode MS"/>
          <w:bCs/>
          <w:iCs/>
          <w:kern w:val="1"/>
          <w:lang w:eastAsia="ar-SA"/>
        </w:rPr>
        <w:t xml:space="preserve">Наручилац може пре доношења одлуке о додели уговора да </w:t>
      </w:r>
      <w:r w:rsidRPr="00312858">
        <w:rPr>
          <w:rFonts w:eastAsia="Arial Unicode MS"/>
          <w:bCs/>
          <w:iCs/>
          <w:kern w:val="1"/>
          <w:lang w:val="sr-Cyrl-RS" w:eastAsia="ar-SA"/>
        </w:rPr>
        <w:t>зат</w:t>
      </w:r>
      <w:r w:rsidRPr="00312858">
        <w:rPr>
          <w:rFonts w:eastAsia="Arial Unicode MS"/>
          <w:bCs/>
          <w:iCs/>
          <w:kern w:val="1"/>
          <w:lang w:val="sr-Cyrl-CS" w:eastAsia="ar-SA"/>
        </w:rPr>
        <w:t xml:space="preserve">ражи </w:t>
      </w:r>
      <w:r w:rsidRPr="00312858">
        <w:rPr>
          <w:rFonts w:eastAsia="Arial Unicode MS"/>
          <w:bCs/>
          <w:iCs/>
          <w:kern w:val="1"/>
          <w:lang w:eastAsia="ar-SA"/>
        </w:rPr>
        <w:t xml:space="preserve">од понуђача, чија је понуда оцењена као најповољнија, да достави </w:t>
      </w:r>
      <w:r w:rsidRPr="00312858">
        <w:rPr>
          <w:rFonts w:eastAsia="Arial Unicode MS"/>
          <w:bCs/>
          <w:iCs/>
          <w:kern w:val="1"/>
          <w:lang w:val="sr-Cyrl-RS" w:eastAsia="ar-SA"/>
        </w:rPr>
        <w:t xml:space="preserve">копију доказа о испуњености услова, а може и да затражи </w:t>
      </w:r>
      <w:r w:rsidRPr="00312858">
        <w:rPr>
          <w:rFonts w:eastAsia="Arial Unicode MS"/>
          <w:bCs/>
          <w:iCs/>
          <w:kern w:val="1"/>
          <w:lang w:eastAsia="ar-SA"/>
        </w:rPr>
        <w:t>на увид оригинал или оверену копију свих или појединих доказа о испуњености услова.</w:t>
      </w:r>
      <w:r w:rsidRPr="00312858">
        <w:rPr>
          <w:rFonts w:eastAsia="Arial Unicode MS"/>
          <w:bCs/>
          <w:iCs/>
          <w:kern w:val="1"/>
          <w:lang w:val="sr-Cyrl-CS" w:eastAsia="ar-SA"/>
        </w:rPr>
        <w:t xml:space="preserve"> </w:t>
      </w:r>
      <w:r w:rsidRPr="00312858">
        <w:rPr>
          <w:rFonts w:eastAsia="Arial Unicode MS"/>
          <w:bCs/>
          <w:kern w:val="1"/>
          <w:lang w:val="sr-Cyrl-CS" w:eastAsia="ar-SA"/>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312858">
        <w:rPr>
          <w:rFonts w:eastAsia="Arial Unicode MS"/>
          <w:bCs/>
          <w:kern w:val="1"/>
          <w:lang w:eastAsia="ar-SA"/>
        </w:rPr>
        <w:t>т</w:t>
      </w:r>
      <w:r w:rsidRPr="00312858">
        <w:rPr>
          <w:rFonts w:eastAsia="Arial Unicode MS"/>
          <w:bCs/>
          <w:kern w:val="1"/>
          <w:lang w:val="sr-Cyrl-CS" w:eastAsia="ar-SA"/>
        </w:rPr>
        <w:t>љиву.</w:t>
      </w:r>
      <w:r w:rsidRPr="00312858">
        <w:rPr>
          <w:rFonts w:eastAsia="Arial Unicode MS"/>
          <w:bCs/>
          <w:iCs/>
          <w:kern w:val="1"/>
          <w:lang w:val="sr-Cyrl-CS" w:eastAsia="ar-SA"/>
        </w:rPr>
        <w:t xml:space="preserve"> </w:t>
      </w:r>
    </w:p>
    <w:p w:rsidR="00312858" w:rsidRPr="00312858" w:rsidRDefault="00312858" w:rsidP="00312858">
      <w:pPr>
        <w:suppressAutoHyphens/>
        <w:spacing w:line="100" w:lineRule="atLeast"/>
        <w:ind w:left="720"/>
        <w:jc w:val="both"/>
        <w:rPr>
          <w:rFonts w:eastAsia="TimesNewRomanPSMT"/>
          <w:bCs/>
          <w:kern w:val="1"/>
          <w:lang w:val="sr-Cyrl-RS" w:eastAsia="ar-SA"/>
        </w:rPr>
      </w:pPr>
      <w:r w:rsidRPr="00312858">
        <w:rPr>
          <w:rFonts w:eastAsia="TimesNewRomanPSMT"/>
          <w:bCs/>
          <w:kern w:val="1"/>
          <w:lang w:val="sr-Cyrl-RS" w:eastAsia="ar-SA"/>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312858">
        <w:rPr>
          <w:rFonts w:eastAsia="Arial Unicode MS"/>
          <w:bCs/>
          <w:iCs/>
          <w:kern w:val="1"/>
          <w:lang w:val="sr-Cyrl-RS" w:eastAsia="ar-SA"/>
        </w:rPr>
        <w:t>(</w:t>
      </w:r>
      <w:r w:rsidRPr="00312858">
        <w:rPr>
          <w:rFonts w:eastAsia="Arial Unicode MS"/>
          <w:bCs/>
          <w:iCs/>
          <w:kern w:val="1"/>
          <w:lang w:eastAsia="ar-SA"/>
        </w:rPr>
        <w:t>свих или појединих доказа о испуњености услова</w:t>
      </w:r>
      <w:r w:rsidRPr="00312858">
        <w:rPr>
          <w:rFonts w:eastAsia="Arial Unicode MS"/>
          <w:bCs/>
          <w:iCs/>
          <w:kern w:val="1"/>
          <w:lang w:val="sr-Cyrl-RS" w:eastAsia="ar-SA"/>
        </w:rPr>
        <w:t>)</w:t>
      </w:r>
      <w:r w:rsidRPr="00312858">
        <w:rPr>
          <w:rFonts w:eastAsia="TimesNewRomanPSMT"/>
          <w:bCs/>
          <w:kern w:val="1"/>
          <w:lang w:val="sr-Cyrl-RS" w:eastAsia="ar-SA"/>
        </w:rPr>
        <w:t>, понуђач ће бити дужан да достави:</w:t>
      </w:r>
    </w:p>
    <w:p w:rsidR="00312858" w:rsidRPr="00312858" w:rsidRDefault="00312858" w:rsidP="00312858">
      <w:pPr>
        <w:suppressAutoHyphens/>
        <w:spacing w:line="100" w:lineRule="atLeast"/>
        <w:ind w:left="720"/>
        <w:jc w:val="both"/>
        <w:rPr>
          <w:rFonts w:eastAsia="TimesNewRomanPSMT"/>
          <w:bCs/>
          <w:kern w:val="1"/>
          <w:lang w:val="sr-Cyrl-RS" w:eastAsia="ar-SA"/>
        </w:rPr>
      </w:pPr>
    </w:p>
    <w:p w:rsidR="00312858" w:rsidRPr="00312858" w:rsidRDefault="00312858" w:rsidP="00312858">
      <w:pPr>
        <w:suppressAutoHyphens/>
        <w:spacing w:line="100" w:lineRule="atLeast"/>
        <w:jc w:val="both"/>
        <w:rPr>
          <w:rFonts w:eastAsia="TimesNewRomanPSMT"/>
          <w:bCs/>
          <w:kern w:val="1"/>
          <w:lang w:val="sr-Cyrl-RS" w:eastAsia="ar-SA"/>
        </w:rPr>
      </w:pPr>
    </w:p>
    <w:p w:rsidR="00312858" w:rsidRPr="00312858" w:rsidRDefault="00312858" w:rsidP="00312858">
      <w:pPr>
        <w:numPr>
          <w:ilvl w:val="0"/>
          <w:numId w:val="9"/>
        </w:numPr>
        <w:suppressAutoHyphens/>
        <w:spacing w:line="100" w:lineRule="atLeast"/>
        <w:jc w:val="both"/>
        <w:rPr>
          <w:rFonts w:eastAsia="Arial Unicode MS"/>
          <w:b/>
          <w:bCs/>
          <w:iCs/>
          <w:kern w:val="1"/>
          <w:lang w:val="sr-Cyrl-CS" w:eastAsia="ar-SA"/>
        </w:rPr>
      </w:pPr>
      <w:r w:rsidRPr="00312858">
        <w:rPr>
          <w:rFonts w:eastAsia="TimesNewRomanPSMT"/>
          <w:b/>
          <w:bCs/>
          <w:kern w:val="1"/>
          <w:lang w:val="sr-Cyrl-RS" w:eastAsia="ar-SA"/>
        </w:rPr>
        <w:t>ОБАВЕЗНИ УСЛОВИ</w:t>
      </w:r>
    </w:p>
    <w:p w:rsidR="00312858" w:rsidRPr="00312858" w:rsidRDefault="00312858" w:rsidP="00312858">
      <w:pPr>
        <w:numPr>
          <w:ilvl w:val="0"/>
          <w:numId w:val="4"/>
        </w:numPr>
        <w:tabs>
          <w:tab w:val="left" w:pos="680"/>
        </w:tabs>
        <w:suppressAutoHyphens/>
        <w:spacing w:line="100" w:lineRule="atLeast"/>
        <w:ind w:left="1701"/>
        <w:jc w:val="both"/>
        <w:rPr>
          <w:rFonts w:eastAsia="TimesNewRomanPSMT"/>
          <w:bCs/>
          <w:kern w:val="1"/>
          <w:lang w:val="sr-Cyrl-RS" w:eastAsia="ar-SA"/>
        </w:rPr>
      </w:pPr>
      <w:r w:rsidRPr="00312858">
        <w:rPr>
          <w:rFonts w:eastAsia="TimesNewRomanPSMT"/>
          <w:bCs/>
          <w:kern w:val="1"/>
          <w:lang w:val="sr-Cyrl-RS" w:eastAsia="ar-SA"/>
        </w:rPr>
        <w:t xml:space="preserve">Чл. 75. ст. 1. тач. 1) ЗЈН, услов под редним бројем 1. наведен у табеларном приказу </w:t>
      </w:r>
      <w:r w:rsidRPr="00312858">
        <w:rPr>
          <w:rFonts w:eastAsia="TimesNewRomanPSMT"/>
          <w:b/>
          <w:bCs/>
          <w:kern w:val="1"/>
          <w:lang w:val="sr-Cyrl-RS" w:eastAsia="ar-SA"/>
        </w:rPr>
        <w:t>обавезних услова</w:t>
      </w:r>
      <w:r w:rsidRPr="00312858">
        <w:rPr>
          <w:rFonts w:eastAsia="TimesNewRomanPSMT"/>
          <w:bCs/>
          <w:kern w:val="1"/>
          <w:lang w:val="sr-Cyrl-RS" w:eastAsia="ar-SA"/>
        </w:rPr>
        <w:t xml:space="preserve"> –</w:t>
      </w:r>
      <w:r w:rsidRPr="00312858">
        <w:rPr>
          <w:rFonts w:eastAsia="TimesNewRomanPSMT"/>
          <w:b/>
          <w:bCs/>
          <w:kern w:val="1"/>
          <w:lang w:val="sr-Cyrl-RS" w:eastAsia="ar-SA"/>
        </w:rPr>
        <w:t xml:space="preserve"> Доказ:</w:t>
      </w:r>
      <w:r w:rsidRPr="00312858">
        <w:rPr>
          <w:rFonts w:eastAsia="TimesNewRomanPSMT"/>
          <w:bCs/>
          <w:kern w:val="1"/>
          <w:lang w:val="sr-Cyrl-RS" w:eastAsia="ar-SA"/>
        </w:rPr>
        <w:t xml:space="preserve"> </w:t>
      </w:r>
    </w:p>
    <w:p w:rsidR="00312858" w:rsidRPr="00312858" w:rsidRDefault="00312858" w:rsidP="00312858">
      <w:pPr>
        <w:tabs>
          <w:tab w:val="left" w:pos="680"/>
        </w:tabs>
        <w:suppressAutoHyphens/>
        <w:spacing w:line="100" w:lineRule="atLeast"/>
        <w:ind w:left="1701"/>
        <w:jc w:val="both"/>
        <w:rPr>
          <w:rFonts w:eastAsia="Arial Unicode MS"/>
          <w:kern w:val="1"/>
          <w:lang w:val="sr-Cyrl-RS" w:eastAsia="ar-SA"/>
        </w:rPr>
      </w:pPr>
      <w:r w:rsidRPr="00312858">
        <w:rPr>
          <w:rFonts w:eastAsia="TimesNewRomanPSMT"/>
          <w:b/>
          <w:bCs/>
          <w:kern w:val="1"/>
          <w:u w:val="single"/>
          <w:lang w:val="sr-Cyrl-RS" w:eastAsia="ar-SA"/>
        </w:rPr>
        <w:t>Правна лица</w:t>
      </w:r>
      <w:r w:rsidRPr="00312858">
        <w:rPr>
          <w:rFonts w:eastAsia="TimesNewRomanPSMT"/>
          <w:bCs/>
          <w:kern w:val="1"/>
          <w:u w:val="single"/>
          <w:lang w:val="sr-Cyrl-RS" w:eastAsia="ar-SA"/>
        </w:rPr>
        <w:t xml:space="preserve">: </w:t>
      </w:r>
      <w:r w:rsidRPr="00312858">
        <w:rPr>
          <w:rFonts w:eastAsia="TimesNewRomanPSMT"/>
          <w:bCs/>
          <w:kern w:val="1"/>
          <w:lang w:val="sr-Cyrl-RS" w:eastAsia="ar-SA"/>
        </w:rPr>
        <w:t>И</w:t>
      </w:r>
      <w:r w:rsidRPr="00312858">
        <w:rPr>
          <w:rFonts w:eastAsia="Arial Unicode MS"/>
          <w:iCs/>
          <w:kern w:val="1"/>
          <w:lang w:val="sr-Cyrl-CS" w:eastAsia="ar-SA"/>
        </w:rPr>
        <w:t xml:space="preserve">звод </w:t>
      </w:r>
      <w:r w:rsidRPr="00312858">
        <w:rPr>
          <w:rFonts w:eastAsia="Arial Unicode MS"/>
          <w:kern w:val="1"/>
          <w:lang w:eastAsia="ar-SA"/>
        </w:rPr>
        <w:t xml:space="preserve">из регистра Агенције за привредне регистре, односно извод из регистра надлежног </w:t>
      </w:r>
      <w:r w:rsidRPr="00312858">
        <w:rPr>
          <w:rFonts w:eastAsia="Arial Unicode MS"/>
          <w:kern w:val="1"/>
          <w:lang w:val="sr-Cyrl-RS" w:eastAsia="ar-SA"/>
        </w:rPr>
        <w:t>п</w:t>
      </w:r>
      <w:r w:rsidRPr="00312858">
        <w:rPr>
          <w:rFonts w:eastAsia="Arial Unicode MS"/>
          <w:kern w:val="1"/>
          <w:lang w:eastAsia="ar-SA"/>
        </w:rPr>
        <w:t>ривредног суда</w:t>
      </w:r>
      <w:r w:rsidRPr="00312858">
        <w:rPr>
          <w:rFonts w:eastAsia="Arial Unicode MS"/>
          <w:kern w:val="1"/>
          <w:lang w:val="sr-Cyrl-RS" w:eastAsia="ar-SA"/>
        </w:rPr>
        <w:t xml:space="preserve">; </w:t>
      </w:r>
    </w:p>
    <w:p w:rsidR="00312858" w:rsidRPr="00312858" w:rsidRDefault="00312858" w:rsidP="00312858">
      <w:pPr>
        <w:tabs>
          <w:tab w:val="left" w:pos="680"/>
        </w:tabs>
        <w:suppressAutoHyphens/>
        <w:spacing w:line="100" w:lineRule="atLeast"/>
        <w:ind w:left="1701"/>
        <w:jc w:val="both"/>
        <w:rPr>
          <w:rFonts w:eastAsia="TimesNewRomanPSMT"/>
          <w:bCs/>
          <w:kern w:val="1"/>
          <w:lang w:val="sr-Cyrl-RS" w:eastAsia="ar-SA"/>
        </w:rPr>
      </w:pPr>
      <w:r w:rsidRPr="00312858">
        <w:rPr>
          <w:rFonts w:eastAsia="Arial Unicode MS"/>
          <w:b/>
          <w:kern w:val="1"/>
          <w:u w:val="single"/>
          <w:lang w:val="sr-Cyrl-RS" w:eastAsia="ar-SA"/>
        </w:rPr>
        <w:t>Предузетници:</w:t>
      </w:r>
      <w:r w:rsidRPr="00312858">
        <w:rPr>
          <w:rFonts w:eastAsia="TimesNewRomanPSMT"/>
          <w:bCs/>
          <w:kern w:val="1"/>
          <w:lang w:val="sr-Cyrl-RS" w:eastAsia="ar-SA"/>
        </w:rPr>
        <w:t xml:space="preserve"> И</w:t>
      </w:r>
      <w:r w:rsidRPr="00312858">
        <w:rPr>
          <w:rFonts w:eastAsia="Arial Unicode MS"/>
          <w:iCs/>
          <w:kern w:val="1"/>
          <w:lang w:val="sr-Cyrl-CS" w:eastAsia="ar-SA"/>
        </w:rPr>
        <w:t xml:space="preserve">звод </w:t>
      </w:r>
      <w:r w:rsidRPr="00312858">
        <w:rPr>
          <w:rFonts w:eastAsia="Arial Unicode MS"/>
          <w:kern w:val="1"/>
          <w:lang w:eastAsia="ar-SA"/>
        </w:rPr>
        <w:t>из регистра Агенције за привредне регистре,</w:t>
      </w:r>
      <w:r w:rsidRPr="00312858">
        <w:rPr>
          <w:rFonts w:eastAsia="Arial Unicode MS"/>
          <w:kern w:val="1"/>
          <w:lang w:val="sr-Cyrl-RS" w:eastAsia="ar-SA"/>
        </w:rPr>
        <w:t>, односно извод из одговарајућег регистра.</w:t>
      </w:r>
    </w:p>
    <w:p w:rsidR="00312858" w:rsidRPr="00312858" w:rsidRDefault="00312858" w:rsidP="00312858">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12858">
        <w:rPr>
          <w:rFonts w:eastAsia="TimesNewRomanPSMT"/>
          <w:bCs/>
          <w:kern w:val="1"/>
          <w:lang w:val="sr-Cyrl-RS" w:eastAsia="ar-SA"/>
        </w:rPr>
        <w:t xml:space="preserve">Чл. 75. ст. 1. тач. 2) ЗЈН, услов под редним бројем 2. наведен у табеларном приказу </w:t>
      </w:r>
      <w:r w:rsidRPr="00312858">
        <w:rPr>
          <w:rFonts w:eastAsia="TimesNewRomanPSMT"/>
          <w:b/>
          <w:bCs/>
          <w:kern w:val="1"/>
          <w:lang w:val="sr-Cyrl-RS" w:eastAsia="ar-SA"/>
        </w:rPr>
        <w:t xml:space="preserve">обавезних услова </w:t>
      </w:r>
      <w:r w:rsidRPr="00312858">
        <w:rPr>
          <w:rFonts w:eastAsia="TimesNewRomanPSMT"/>
          <w:bCs/>
          <w:kern w:val="1"/>
          <w:lang w:val="sr-Cyrl-RS" w:eastAsia="ar-SA"/>
        </w:rPr>
        <w:t xml:space="preserve">– </w:t>
      </w:r>
      <w:r w:rsidRPr="00312858">
        <w:rPr>
          <w:rFonts w:eastAsia="TimesNewRomanPSMT"/>
          <w:b/>
          <w:bCs/>
          <w:kern w:val="1"/>
          <w:lang w:val="sr-Cyrl-RS" w:eastAsia="ar-SA"/>
        </w:rPr>
        <w:t>Доказ:</w:t>
      </w:r>
    </w:p>
    <w:p w:rsidR="00312858" w:rsidRPr="00312858" w:rsidRDefault="00312858" w:rsidP="00312858">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12858">
        <w:rPr>
          <w:rFonts w:eastAsia="Arial Unicode MS"/>
          <w:b/>
          <w:kern w:val="1"/>
          <w:u w:val="single"/>
          <w:lang w:eastAsia="ar-SA"/>
        </w:rPr>
        <w:t>П</w:t>
      </w:r>
      <w:r w:rsidRPr="00312858">
        <w:rPr>
          <w:rFonts w:eastAsia="Arial Unicode MS"/>
          <w:b/>
          <w:kern w:val="1"/>
          <w:u w:val="single"/>
          <w:lang w:val="sr-Cyrl-CS" w:eastAsia="ar-SA"/>
        </w:rPr>
        <w:t>р</w:t>
      </w:r>
      <w:r w:rsidRPr="00312858">
        <w:rPr>
          <w:rFonts w:eastAsia="Arial Unicode MS"/>
          <w:b/>
          <w:bCs/>
          <w:kern w:val="1"/>
          <w:u w:val="single"/>
          <w:lang w:eastAsia="ar-SA"/>
        </w:rPr>
        <w:t>авна лица:</w:t>
      </w:r>
      <w:r w:rsidRPr="00312858">
        <w:rPr>
          <w:rFonts w:eastAsia="Arial Unicode MS"/>
          <w:bCs/>
          <w:kern w:val="1"/>
          <w:lang w:eastAsia="ar-SA"/>
        </w:rPr>
        <w:t xml:space="preserve"> 1) </w:t>
      </w:r>
      <w:r w:rsidRPr="00312858">
        <w:rPr>
          <w:rFonts w:eastAsia="Arial Unicode MS"/>
          <w:kern w:val="1"/>
          <w:lang w:eastAsia="ar-SA"/>
        </w:rPr>
        <w:t>Извод из казнене евиденције, односно уверењe</w:t>
      </w:r>
      <w:r w:rsidRPr="00312858">
        <w:rPr>
          <w:rFonts w:eastAsia="Arial Unicode MS"/>
          <w:b/>
          <w:kern w:val="1"/>
          <w:lang w:eastAsia="ar-SA"/>
        </w:rPr>
        <w:t xml:space="preserve"> основног суда </w:t>
      </w:r>
      <w:r w:rsidRPr="00312858">
        <w:rPr>
          <w:rFonts w:eastAsia="Arial Unicode MS"/>
          <w:kern w:val="1"/>
          <w:lang w:eastAsia="ar-SA"/>
        </w:rPr>
        <w:t>на чијем подручју се налази седиште домаћег правног лица</w:t>
      </w:r>
      <w:r w:rsidRPr="00312858">
        <w:rPr>
          <w:rFonts w:eastAsia="Arial Unicode MS"/>
          <w:kern w:val="1"/>
          <w:lang w:val="ru-RU" w:eastAsia="ar-SA"/>
        </w:rPr>
        <w:t>,</w:t>
      </w:r>
      <w:r w:rsidRPr="00312858">
        <w:rPr>
          <w:rFonts w:eastAsia="Arial Unicode MS"/>
          <w:kern w:val="1"/>
          <w:lang w:eastAsia="ar-SA"/>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312858">
        <w:rPr>
          <w:rFonts w:eastAsia="Arial Unicode MS"/>
          <w:kern w:val="1"/>
          <w:lang w:val="sr-Cyrl-RS" w:eastAsia="ar-SA"/>
        </w:rPr>
        <w:t>.</w:t>
      </w:r>
      <w:r w:rsidRPr="00312858">
        <w:rPr>
          <w:rFonts w:eastAsia="Arial Unicode MS"/>
          <w:kern w:val="1"/>
          <w:u w:val="single"/>
          <w:lang w:val="sr-Cyrl-RS" w:eastAsia="ar-SA"/>
        </w:rPr>
        <w:t>Напомена</w:t>
      </w:r>
      <w:r w:rsidRPr="00312858">
        <w:rPr>
          <w:rFonts w:eastAsia="Arial Unicode MS"/>
          <w:kern w:val="1"/>
          <w:lang w:val="sr-Cyrl-RS" w:eastAsia="ar-SA"/>
        </w:rPr>
        <w:t xml:space="preserve">: Уколико уверење Основног суда не обухвата </w:t>
      </w:r>
      <w:r w:rsidRPr="00312858">
        <w:rPr>
          <w:rFonts w:eastAsia="Arial Unicode MS"/>
          <w:kern w:val="1"/>
          <w:lang w:eastAsia="ar-SA"/>
        </w:rPr>
        <w:t>податке из казнене евиденције за кривична дела која су у надлежности редовног кривичног одељења Вишег суда</w:t>
      </w:r>
      <w:r w:rsidRPr="00312858">
        <w:rPr>
          <w:rFonts w:eastAsia="Arial Unicode MS"/>
          <w:kern w:val="1"/>
          <w:lang w:val="sr-Cyrl-RS" w:eastAsia="ar-SA"/>
        </w:rPr>
        <w:t xml:space="preserve">, потребно је поред уверења Основног суда доставити </w:t>
      </w:r>
      <w:r w:rsidRPr="00312858">
        <w:rPr>
          <w:rFonts w:eastAsia="Arial Unicode MS"/>
          <w:b/>
          <w:kern w:val="1"/>
          <w:u w:val="single"/>
          <w:lang w:val="sr-Cyrl-RS" w:eastAsia="ar-SA"/>
        </w:rPr>
        <w:t>И</w:t>
      </w:r>
      <w:r w:rsidRPr="00312858">
        <w:rPr>
          <w:rFonts w:eastAsia="Arial Unicode MS"/>
          <w:kern w:val="1"/>
          <w:lang w:val="sr-Cyrl-RS" w:eastAsia="ar-SA"/>
        </w:rPr>
        <w:t xml:space="preserve"> </w:t>
      </w:r>
      <w:r w:rsidRPr="00312858">
        <w:rPr>
          <w:rFonts w:eastAsia="Arial Unicode MS"/>
          <w:b/>
          <w:kern w:val="1"/>
          <w:lang w:val="sr-Cyrl-RS" w:eastAsia="ar-SA"/>
        </w:rPr>
        <w:t xml:space="preserve">УВЕРЕЊЕ </w:t>
      </w:r>
      <w:r w:rsidRPr="00312858">
        <w:rPr>
          <w:rFonts w:eastAsia="Arial Unicode MS"/>
          <w:b/>
          <w:kern w:val="1"/>
          <w:lang w:eastAsia="ar-SA"/>
        </w:rPr>
        <w:t>ВИШЕГ СУДА</w:t>
      </w:r>
      <w:r w:rsidRPr="00312858">
        <w:rPr>
          <w:rFonts w:eastAsia="Arial Unicode MS"/>
          <w:b/>
          <w:kern w:val="1"/>
          <w:lang w:val="sr-Cyrl-RS" w:eastAsia="ar-SA"/>
        </w:rPr>
        <w:t xml:space="preserve"> </w:t>
      </w:r>
      <w:r w:rsidRPr="00312858">
        <w:rPr>
          <w:rFonts w:eastAsia="Arial Unicode MS"/>
          <w:kern w:val="1"/>
          <w:lang w:eastAsia="ar-SA"/>
        </w:rPr>
        <w:t>на чијем подручју је седиште домаћег правног лица</w:t>
      </w:r>
      <w:r w:rsidRPr="00312858">
        <w:rPr>
          <w:rFonts w:eastAsia="Arial Unicode MS"/>
          <w:kern w:val="1"/>
          <w:lang w:val="sr-Cyrl-RS" w:eastAsia="ar-SA"/>
        </w:rPr>
        <w:t xml:space="preserve">, </w:t>
      </w:r>
      <w:r w:rsidRPr="00312858">
        <w:rPr>
          <w:rFonts w:eastAsia="Arial Unicode MS"/>
          <w:kern w:val="1"/>
          <w:lang w:eastAsia="ar-SA"/>
        </w:rPr>
        <w:t xml:space="preserve">односно седиште представништва или огранка страног правног лица, којом се потврђује да </w:t>
      </w:r>
      <w:r w:rsidRPr="00312858">
        <w:rPr>
          <w:rFonts w:eastAsia="Arial Unicode MS"/>
          <w:kern w:val="1"/>
          <w:lang w:val="sr-Cyrl-RS" w:eastAsia="ar-SA"/>
        </w:rPr>
        <w:t xml:space="preserve">правно лице </w:t>
      </w:r>
      <w:r w:rsidRPr="00312858">
        <w:rPr>
          <w:rFonts w:eastAsia="Arial Unicode MS"/>
          <w:kern w:val="1"/>
          <w:lang w:eastAsia="ar-SA"/>
        </w:rPr>
        <w:t>није осуђиван</w:t>
      </w:r>
      <w:r w:rsidRPr="00312858">
        <w:rPr>
          <w:rFonts w:eastAsia="Arial Unicode MS"/>
          <w:kern w:val="1"/>
          <w:lang w:val="sr-Cyrl-RS" w:eastAsia="ar-SA"/>
        </w:rPr>
        <w:t>о</w:t>
      </w:r>
      <w:r w:rsidRPr="00312858">
        <w:rPr>
          <w:rFonts w:eastAsia="Arial Unicode MS"/>
          <w:kern w:val="1"/>
          <w:lang w:eastAsia="ar-SA"/>
        </w:rPr>
        <w:t xml:space="preserve"> за кривична дела против привреде</w:t>
      </w:r>
      <w:r w:rsidRPr="00312858">
        <w:rPr>
          <w:rFonts w:eastAsia="Arial Unicode MS"/>
          <w:kern w:val="1"/>
          <w:lang w:val="sr-Cyrl-RS" w:eastAsia="ar-SA"/>
        </w:rPr>
        <w:t xml:space="preserve"> и</w:t>
      </w:r>
      <w:r w:rsidRPr="00312858">
        <w:rPr>
          <w:rFonts w:eastAsia="Arial Unicode MS"/>
          <w:kern w:val="1"/>
          <w:lang w:eastAsia="ar-SA"/>
        </w:rPr>
        <w:t xml:space="preserve"> кривично дело примања мита</w:t>
      </w:r>
      <w:r w:rsidRPr="00312858">
        <w:rPr>
          <w:rFonts w:eastAsia="Arial Unicode MS"/>
          <w:kern w:val="1"/>
          <w:lang w:val="sr-Cyrl-RS" w:eastAsia="ar-SA"/>
        </w:rPr>
        <w:t xml:space="preserve">; </w:t>
      </w:r>
      <w:r w:rsidRPr="00312858">
        <w:rPr>
          <w:rFonts w:eastAsia="Arial Unicode MS"/>
          <w:kern w:val="1"/>
          <w:lang w:eastAsia="ar-SA"/>
        </w:rPr>
        <w:t xml:space="preserve">2) Извод из казнене евиденције </w:t>
      </w:r>
      <w:r w:rsidRPr="00312858">
        <w:rPr>
          <w:rFonts w:eastAsia="Arial Unicode MS"/>
          <w:b/>
          <w:kern w:val="1"/>
          <w:lang w:eastAsia="ar-SA"/>
        </w:rPr>
        <w:t>Посебног одељења за организовани криминал Вишег суда у Београду</w:t>
      </w:r>
      <w:r w:rsidRPr="00312858">
        <w:rPr>
          <w:rFonts w:eastAsia="Arial Unicode MS"/>
          <w:kern w:val="1"/>
          <w:lang w:eastAsia="ar-SA"/>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312858">
        <w:rPr>
          <w:rFonts w:eastAsia="Arial Unicode MS"/>
          <w:b/>
          <w:kern w:val="1"/>
          <w:lang w:eastAsia="ar-SA"/>
        </w:rPr>
        <w:t xml:space="preserve"> надлежне полицијске управе МУП-а</w:t>
      </w:r>
      <w:r w:rsidRPr="00312858">
        <w:rPr>
          <w:rFonts w:eastAsia="Arial Unicode MS"/>
          <w:kern w:val="1"/>
          <w:lang w:eastAsia="ar-SA"/>
        </w:rPr>
        <w:t xml:space="preserve">, којим се потврђује да </w:t>
      </w:r>
      <w:r w:rsidRPr="00312858">
        <w:rPr>
          <w:rFonts w:eastAsia="Arial Unicode MS"/>
          <w:kern w:val="1"/>
          <w:lang w:val="sr-Cyrl-RS" w:eastAsia="ar-SA"/>
        </w:rPr>
        <w:t>закон</w:t>
      </w:r>
      <w:r w:rsidRPr="00312858">
        <w:rPr>
          <w:rFonts w:eastAsia="Arial Unicode MS"/>
          <w:kern w:val="1"/>
          <w:lang w:eastAsia="ar-SA"/>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312858">
        <w:rPr>
          <w:rFonts w:eastAsia="Arial Unicode MS"/>
          <w:kern w:val="1"/>
          <w:lang w:val="sr-Cyrl-RS" w:eastAsia="ar-SA"/>
        </w:rPr>
        <w:t>законс</w:t>
      </w:r>
      <w:r w:rsidRPr="00312858">
        <w:rPr>
          <w:rFonts w:eastAsia="Arial Unicode MS"/>
          <w:kern w:val="1"/>
          <w:lang w:eastAsia="ar-SA"/>
        </w:rPr>
        <w:t xml:space="preserve">ког </w:t>
      </w:r>
      <w:r w:rsidRPr="00312858">
        <w:rPr>
          <w:rFonts w:eastAsia="Arial Unicode MS"/>
          <w:kern w:val="1"/>
          <w:lang w:eastAsia="ar-SA"/>
        </w:rPr>
        <w:lastRenderedPageBreak/>
        <w:t xml:space="preserve">заступника). Уколико понуђач има више </w:t>
      </w:r>
      <w:r w:rsidRPr="00312858">
        <w:rPr>
          <w:rFonts w:eastAsia="Arial Unicode MS"/>
          <w:kern w:val="1"/>
          <w:lang w:val="sr-Cyrl-RS" w:eastAsia="ar-SA"/>
        </w:rPr>
        <w:t>зскон</w:t>
      </w:r>
      <w:r w:rsidRPr="00312858">
        <w:rPr>
          <w:rFonts w:eastAsia="Arial Unicode MS"/>
          <w:kern w:val="1"/>
          <w:lang w:eastAsia="ar-SA"/>
        </w:rPr>
        <w:t xml:space="preserve">ских заступника дужан је да достави доказ за сваког од њих. </w:t>
      </w:r>
    </w:p>
    <w:p w:rsidR="00312858" w:rsidRPr="00312858" w:rsidRDefault="00312858" w:rsidP="00312858">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12858">
        <w:rPr>
          <w:rFonts w:eastAsia="Arial Unicode MS"/>
          <w:b/>
          <w:kern w:val="1"/>
          <w:u w:val="single"/>
          <w:lang w:eastAsia="ar-SA"/>
        </w:rPr>
        <w:t>П</w:t>
      </w:r>
      <w:r w:rsidRPr="00312858">
        <w:rPr>
          <w:rFonts w:eastAsia="Arial Unicode MS"/>
          <w:b/>
          <w:bCs/>
          <w:kern w:val="1"/>
          <w:u w:val="single"/>
          <w:lang w:eastAsia="ar-SA"/>
        </w:rPr>
        <w:t>редузетници и физичка лица</w:t>
      </w:r>
      <w:r w:rsidRPr="00312858">
        <w:rPr>
          <w:rFonts w:eastAsia="Arial Unicode MS"/>
          <w:kern w:val="1"/>
          <w:u w:val="single"/>
          <w:lang w:eastAsia="ar-SA"/>
        </w:rPr>
        <w:t>:</w:t>
      </w:r>
      <w:r w:rsidRPr="00312858">
        <w:rPr>
          <w:rFonts w:eastAsia="Arial Unicode MS"/>
          <w:kern w:val="1"/>
          <w:lang w:eastAsia="ar-SA"/>
        </w:rPr>
        <w:t xml:space="preserve"> Извод из казнене евиденције, односно уверење </w:t>
      </w:r>
      <w:r w:rsidRPr="00312858">
        <w:rPr>
          <w:rFonts w:eastAsia="Arial Unicode MS"/>
          <w:b/>
          <w:kern w:val="1"/>
          <w:lang w:eastAsia="ar-SA"/>
        </w:rPr>
        <w:t>надлежне полицијске управе МУП-а</w:t>
      </w:r>
      <w:r w:rsidRPr="00312858">
        <w:rPr>
          <w:rFonts w:eastAsia="Arial Unicode MS"/>
          <w:kern w:val="1"/>
          <w:lang w:eastAsia="ar-SA"/>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312858" w:rsidRPr="00312858" w:rsidRDefault="00312858" w:rsidP="00312858">
      <w:p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12858">
        <w:rPr>
          <w:rFonts w:eastAsia="Arial Unicode MS"/>
          <w:b/>
          <w:kern w:val="1"/>
          <w:lang w:eastAsia="ar-SA"/>
        </w:rPr>
        <w:t>Доказ</w:t>
      </w:r>
      <w:r w:rsidRPr="00312858">
        <w:rPr>
          <w:rFonts w:eastAsia="Arial Unicode MS"/>
          <w:b/>
          <w:kern w:val="1"/>
          <w:lang w:val="sr-Cyrl-RS" w:eastAsia="ar-SA"/>
        </w:rPr>
        <w:t>и</w:t>
      </w:r>
      <w:r w:rsidRPr="00312858">
        <w:rPr>
          <w:rFonts w:eastAsia="Arial Unicode MS"/>
          <w:b/>
          <w:kern w:val="1"/>
          <w:lang w:eastAsia="ar-SA"/>
        </w:rPr>
        <w:t xml:space="preserve"> не мо</w:t>
      </w:r>
      <w:r w:rsidRPr="00312858">
        <w:rPr>
          <w:rFonts w:eastAsia="Arial Unicode MS"/>
          <w:b/>
          <w:kern w:val="1"/>
          <w:lang w:val="sr-Cyrl-RS" w:eastAsia="ar-SA"/>
        </w:rPr>
        <w:t>гу</w:t>
      </w:r>
      <w:r w:rsidRPr="00312858">
        <w:rPr>
          <w:rFonts w:eastAsia="Arial Unicode MS"/>
          <w:b/>
          <w:kern w:val="1"/>
          <w:lang w:eastAsia="ar-SA"/>
        </w:rPr>
        <w:t xml:space="preserve"> бити старији од два месеца пре отварања понуда</w:t>
      </w:r>
      <w:r w:rsidRPr="00312858">
        <w:rPr>
          <w:rFonts w:eastAsia="Arial Unicode MS"/>
          <w:b/>
          <w:kern w:val="1"/>
          <w:lang w:val="sr-Cyrl-RS" w:eastAsia="ar-SA"/>
        </w:rPr>
        <w:t>.</w:t>
      </w:r>
    </w:p>
    <w:p w:rsidR="00312858" w:rsidRPr="00312858" w:rsidRDefault="00312858" w:rsidP="00312858">
      <w:pPr>
        <w:numPr>
          <w:ilvl w:val="0"/>
          <w:numId w:val="4"/>
        </w:numPr>
        <w:tabs>
          <w:tab w:val="left" w:pos="680"/>
        </w:tabs>
        <w:suppressAutoHyphens/>
        <w:autoSpaceDE w:val="0"/>
        <w:autoSpaceDN w:val="0"/>
        <w:adjustRightInd w:val="0"/>
        <w:spacing w:line="100" w:lineRule="atLeast"/>
        <w:ind w:left="1701"/>
        <w:jc w:val="both"/>
        <w:rPr>
          <w:rFonts w:eastAsia="Arial Unicode MS"/>
          <w:kern w:val="1"/>
          <w:lang w:val="sr-Cyrl-RS" w:eastAsia="ar-SA"/>
        </w:rPr>
      </w:pPr>
      <w:r w:rsidRPr="00312858">
        <w:rPr>
          <w:rFonts w:eastAsia="TimesNewRomanPSMT"/>
          <w:bCs/>
          <w:kern w:val="1"/>
          <w:lang w:val="sr-Cyrl-RS" w:eastAsia="ar-SA"/>
        </w:rPr>
        <w:t xml:space="preserve">Чл. 75. ст. 1. тач. 4) ЗЈН, услов под редним бројем 3. наведен у табеларном приказу </w:t>
      </w:r>
      <w:r w:rsidRPr="00312858">
        <w:rPr>
          <w:rFonts w:eastAsia="TimesNewRomanPSMT"/>
          <w:b/>
          <w:bCs/>
          <w:kern w:val="1"/>
          <w:lang w:val="sr-Cyrl-RS" w:eastAsia="ar-SA"/>
        </w:rPr>
        <w:t xml:space="preserve">обавезних услова  </w:t>
      </w:r>
      <w:r w:rsidRPr="00312858">
        <w:rPr>
          <w:rFonts w:eastAsia="TimesNewRomanPSMT"/>
          <w:bCs/>
          <w:kern w:val="1"/>
          <w:lang w:val="sr-Cyrl-RS" w:eastAsia="ar-SA"/>
        </w:rPr>
        <w:t>-</w:t>
      </w:r>
      <w:r w:rsidRPr="00312858">
        <w:rPr>
          <w:rFonts w:eastAsia="Arial Unicode MS"/>
          <w:b/>
          <w:kern w:val="1"/>
          <w:lang w:val="sr-Cyrl-CS" w:eastAsia="ar-SA"/>
        </w:rPr>
        <w:t xml:space="preserve"> Доказ: </w:t>
      </w:r>
    </w:p>
    <w:p w:rsidR="00312858" w:rsidRPr="00312858" w:rsidRDefault="00312858" w:rsidP="00312858">
      <w:pPr>
        <w:tabs>
          <w:tab w:val="left" w:pos="680"/>
        </w:tabs>
        <w:suppressAutoHyphens/>
        <w:autoSpaceDE w:val="0"/>
        <w:autoSpaceDN w:val="0"/>
        <w:adjustRightInd w:val="0"/>
        <w:spacing w:line="100" w:lineRule="atLeast"/>
        <w:ind w:left="1701"/>
        <w:jc w:val="both"/>
        <w:rPr>
          <w:rFonts w:eastAsia="Arial Unicode MS"/>
          <w:kern w:val="1"/>
          <w:lang w:val="sr-Cyrl-CS" w:eastAsia="ar-SA"/>
        </w:rPr>
      </w:pPr>
      <w:r w:rsidRPr="00312858">
        <w:rPr>
          <w:rFonts w:eastAsia="Arial Unicode MS"/>
          <w:kern w:val="1"/>
          <w:lang w:eastAsia="ar-SA"/>
        </w:rPr>
        <w:t xml:space="preserve">Уверење </w:t>
      </w:r>
      <w:r w:rsidRPr="00312858">
        <w:rPr>
          <w:rFonts w:eastAsia="Arial Unicode MS"/>
          <w:bCs/>
          <w:kern w:val="1"/>
          <w:lang w:eastAsia="ar-SA"/>
        </w:rPr>
        <w:t xml:space="preserve">Пореске управе Министарства финансија </w:t>
      </w:r>
      <w:r w:rsidRPr="00312858">
        <w:rPr>
          <w:rFonts w:eastAsia="Arial Unicode MS"/>
          <w:kern w:val="1"/>
          <w:lang w:eastAsia="ar-SA"/>
        </w:rPr>
        <w:t xml:space="preserve">да је измирио доспеле порезе и доприносе и уверење надлежне управе </w:t>
      </w:r>
      <w:r w:rsidRPr="00312858">
        <w:rPr>
          <w:rFonts w:eastAsia="Arial Unicode MS"/>
          <w:bCs/>
          <w:kern w:val="1"/>
          <w:lang w:eastAsia="ar-SA"/>
        </w:rPr>
        <w:t xml:space="preserve">локалне самоуправе </w:t>
      </w:r>
      <w:r w:rsidRPr="00312858">
        <w:rPr>
          <w:rFonts w:eastAsia="Arial Unicode MS"/>
          <w:kern w:val="1"/>
          <w:lang w:eastAsia="ar-SA"/>
        </w:rPr>
        <w:t xml:space="preserve">да је измирио обавезе по основу изворних локалних јавних прихода или потврду </w:t>
      </w:r>
      <w:r w:rsidRPr="00312858">
        <w:rPr>
          <w:rFonts w:eastAsia="Arial Unicode MS"/>
          <w:kern w:val="1"/>
          <w:lang w:val="sr-Cyrl-RS" w:eastAsia="ar-SA"/>
        </w:rPr>
        <w:t xml:space="preserve">надлежног органа </w:t>
      </w:r>
      <w:r w:rsidRPr="00312858">
        <w:rPr>
          <w:rFonts w:eastAsia="Arial Unicode MS"/>
          <w:kern w:val="1"/>
          <w:lang w:eastAsia="ar-SA"/>
        </w:rPr>
        <w:t xml:space="preserve">да се понуђач налази у поступку приватизације. </w:t>
      </w:r>
    </w:p>
    <w:p w:rsidR="00312858" w:rsidRPr="00312858" w:rsidRDefault="00312858" w:rsidP="00312858">
      <w:pPr>
        <w:suppressAutoHyphens/>
        <w:spacing w:line="100" w:lineRule="atLeast"/>
        <w:ind w:left="1710" w:hanging="990"/>
        <w:rPr>
          <w:rFonts w:eastAsia="Arial Unicode MS"/>
          <w:b/>
          <w:kern w:val="1"/>
          <w:lang w:val="sr-Cyrl-RS" w:eastAsia="ar-SA"/>
        </w:rPr>
      </w:pPr>
      <w:r w:rsidRPr="00312858">
        <w:rPr>
          <w:rFonts w:eastAsia="Arial Unicode MS"/>
          <w:b/>
          <w:kern w:val="1"/>
          <w:lang w:eastAsia="ar-SA"/>
        </w:rPr>
        <w:t>Доказ</w:t>
      </w:r>
      <w:r w:rsidRPr="00312858">
        <w:rPr>
          <w:rFonts w:eastAsia="Arial Unicode MS"/>
          <w:b/>
          <w:kern w:val="1"/>
          <w:lang w:val="sr-Cyrl-RS" w:eastAsia="ar-SA"/>
        </w:rPr>
        <w:t>и</w:t>
      </w:r>
      <w:r w:rsidRPr="00312858">
        <w:rPr>
          <w:rFonts w:eastAsia="Arial Unicode MS"/>
          <w:b/>
          <w:kern w:val="1"/>
          <w:lang w:eastAsia="ar-SA"/>
        </w:rPr>
        <w:t xml:space="preserve"> не мо</w:t>
      </w:r>
      <w:r w:rsidRPr="00312858">
        <w:rPr>
          <w:rFonts w:eastAsia="Arial Unicode MS"/>
          <w:b/>
          <w:kern w:val="1"/>
          <w:lang w:val="sr-Cyrl-RS" w:eastAsia="ar-SA"/>
        </w:rPr>
        <w:t>гу</w:t>
      </w:r>
      <w:r w:rsidRPr="00312858">
        <w:rPr>
          <w:rFonts w:eastAsia="Arial Unicode MS"/>
          <w:b/>
          <w:kern w:val="1"/>
          <w:lang w:eastAsia="ar-SA"/>
        </w:rPr>
        <w:t xml:space="preserve"> бити старији од два месеца пре отварања понуда</w:t>
      </w:r>
      <w:r w:rsidRPr="00312858">
        <w:rPr>
          <w:rFonts w:eastAsia="Arial Unicode MS"/>
          <w:b/>
          <w:kern w:val="1"/>
          <w:lang w:val="sr-Cyrl-RS" w:eastAsia="ar-SA"/>
        </w:rPr>
        <w:t>.</w:t>
      </w:r>
    </w:p>
    <w:p w:rsidR="00312858" w:rsidRPr="00312858" w:rsidRDefault="00312858" w:rsidP="00312858">
      <w:pPr>
        <w:suppressAutoHyphens/>
        <w:spacing w:line="100" w:lineRule="atLeast"/>
        <w:rPr>
          <w:rFonts w:eastAsia="Arial Unicode MS"/>
          <w:b/>
          <w:kern w:val="1"/>
          <w:lang w:val="sr-Cyrl-RS" w:eastAsia="ar-SA"/>
        </w:rPr>
      </w:pPr>
    </w:p>
    <w:p w:rsidR="00312858" w:rsidRPr="00312858" w:rsidRDefault="00312858" w:rsidP="00312858">
      <w:pPr>
        <w:numPr>
          <w:ilvl w:val="0"/>
          <w:numId w:val="9"/>
        </w:numPr>
        <w:tabs>
          <w:tab w:val="left" w:pos="680"/>
        </w:tabs>
        <w:suppressAutoHyphens/>
        <w:autoSpaceDE w:val="0"/>
        <w:autoSpaceDN w:val="0"/>
        <w:adjustRightInd w:val="0"/>
        <w:spacing w:line="100" w:lineRule="atLeast"/>
        <w:jc w:val="both"/>
        <w:rPr>
          <w:rFonts w:eastAsia="Arial Unicode MS"/>
          <w:b/>
          <w:kern w:val="1"/>
          <w:lang w:val="sr-Cyrl-RS" w:eastAsia="ar-SA"/>
        </w:rPr>
      </w:pPr>
      <w:r w:rsidRPr="00312858">
        <w:rPr>
          <w:rFonts w:eastAsia="Arial Unicode MS"/>
          <w:b/>
          <w:kern w:val="1"/>
          <w:lang w:val="sr-Cyrl-RS" w:eastAsia="ar-SA"/>
        </w:rPr>
        <w:t xml:space="preserve">ДОДАТНИ УСЛОВИ </w:t>
      </w:r>
    </w:p>
    <w:p w:rsidR="00312858" w:rsidRPr="00312858" w:rsidRDefault="00312858" w:rsidP="00312858">
      <w:pPr>
        <w:numPr>
          <w:ilvl w:val="0"/>
          <w:numId w:val="19"/>
        </w:numPr>
        <w:suppressAutoHyphens/>
        <w:spacing w:line="100" w:lineRule="atLeast"/>
        <w:jc w:val="both"/>
        <w:rPr>
          <w:rFonts w:eastAsia="Arial Unicode MS"/>
          <w:kern w:val="1"/>
          <w:lang w:val="sr-Cyrl-CS" w:eastAsia="ar-SA"/>
        </w:rPr>
      </w:pPr>
      <w:r w:rsidRPr="00312858">
        <w:rPr>
          <w:rFonts w:eastAsia="Arial Unicode MS"/>
          <w:kern w:val="1"/>
          <w:lang w:val="sr-Cyrl-RS" w:eastAsia="ar-SA"/>
        </w:rPr>
        <w:t xml:space="preserve">Технички капацитет, услов под редним бројем 1. </w:t>
      </w:r>
      <w:r w:rsidRPr="00312858">
        <w:rPr>
          <w:rFonts w:eastAsia="Arial Unicode MS"/>
          <w:kern w:val="1"/>
          <w:lang w:val="sr-Cyrl-CS" w:eastAsia="ar-SA"/>
        </w:rPr>
        <w:t>н</w:t>
      </w:r>
      <w:r w:rsidRPr="00312858">
        <w:rPr>
          <w:rFonts w:eastAsia="Arial Unicode MS"/>
          <w:kern w:val="1"/>
          <w:lang w:val="sr-Cyrl-RS" w:eastAsia="ar-SA"/>
        </w:rPr>
        <w:t xml:space="preserve">аведен у табеларном приказу </w:t>
      </w:r>
      <w:r w:rsidRPr="00312858">
        <w:rPr>
          <w:rFonts w:eastAsia="Arial Unicode MS"/>
          <w:b/>
          <w:kern w:val="1"/>
          <w:lang w:val="sr-Cyrl-RS" w:eastAsia="ar-SA"/>
        </w:rPr>
        <w:t>додатних услова – Доказ о власништву или закупу:</w:t>
      </w:r>
    </w:p>
    <w:p w:rsidR="00312858" w:rsidRPr="00312858" w:rsidRDefault="00312858" w:rsidP="00312858">
      <w:pPr>
        <w:tabs>
          <w:tab w:val="left" w:pos="680"/>
          <w:tab w:val="right" w:pos="9026"/>
        </w:tabs>
        <w:suppressAutoHyphens/>
        <w:autoSpaceDE w:val="0"/>
        <w:autoSpaceDN w:val="0"/>
        <w:adjustRightInd w:val="0"/>
        <w:spacing w:line="100" w:lineRule="atLeast"/>
        <w:ind w:left="1800"/>
        <w:jc w:val="both"/>
        <w:rPr>
          <w:rFonts w:eastAsia="Arial Unicode MS"/>
          <w:kern w:val="1"/>
          <w:lang w:val="sr-Cyrl-RS" w:eastAsia="ar-SA"/>
        </w:rPr>
      </w:pPr>
      <w:r w:rsidRPr="00312858">
        <w:rPr>
          <w:rFonts w:eastAsia="Arial Unicode MS"/>
          <w:kern w:val="1"/>
          <w:lang w:val="sr-Cyrl-RS" w:eastAsia="ar-SA"/>
        </w:rPr>
        <w:t>- по</w:t>
      </w:r>
      <w:r w:rsidR="006D2ED5">
        <w:rPr>
          <w:rFonts w:eastAsia="Arial Unicode MS"/>
          <w:kern w:val="1"/>
          <w:lang w:val="sr-Cyrl-RS" w:eastAsia="ar-SA"/>
        </w:rPr>
        <w:t>писна листа са датумом 31.12.20</w:t>
      </w:r>
      <w:r w:rsidR="006D2ED5">
        <w:rPr>
          <w:rFonts w:eastAsia="Arial Unicode MS"/>
          <w:kern w:val="1"/>
          <w:lang w:val="sr-Latn-RS" w:eastAsia="ar-SA"/>
        </w:rPr>
        <w:t>19</w:t>
      </w:r>
      <w:r w:rsidRPr="00312858">
        <w:rPr>
          <w:rFonts w:eastAsia="Arial Unicode MS"/>
          <w:kern w:val="1"/>
          <w:lang w:val="sr-Cyrl-RS" w:eastAsia="ar-SA"/>
        </w:rPr>
        <w:t xml:space="preserve">. године </w:t>
      </w:r>
      <w:r w:rsidRPr="00312858">
        <w:rPr>
          <w:rFonts w:eastAsia="Arial Unicode MS"/>
          <w:kern w:val="1"/>
          <w:lang w:val="sr-Cyrl-RS" w:eastAsia="ar-SA"/>
        </w:rPr>
        <w:tab/>
      </w:r>
    </w:p>
    <w:p w:rsidR="00312858" w:rsidRPr="00312858" w:rsidRDefault="00312858" w:rsidP="00312858">
      <w:pPr>
        <w:tabs>
          <w:tab w:val="left" w:pos="680"/>
        </w:tabs>
        <w:suppressAutoHyphens/>
        <w:autoSpaceDE w:val="0"/>
        <w:autoSpaceDN w:val="0"/>
        <w:adjustRightInd w:val="0"/>
        <w:spacing w:line="100" w:lineRule="atLeast"/>
        <w:ind w:left="1800"/>
        <w:jc w:val="both"/>
        <w:rPr>
          <w:rFonts w:eastAsia="Arial Unicode MS"/>
          <w:kern w:val="1"/>
          <w:lang w:val="sr-Cyrl-RS" w:eastAsia="ar-SA"/>
        </w:rPr>
      </w:pPr>
      <w:r w:rsidRPr="00312858">
        <w:rPr>
          <w:rFonts w:eastAsia="Arial Unicode MS"/>
          <w:kern w:val="1"/>
          <w:lang w:val="sr-Cyrl-RS" w:eastAsia="ar-SA"/>
        </w:rPr>
        <w:t>- рачун и отпремница за средства набављена од 01.01.20</w:t>
      </w:r>
      <w:r w:rsidR="006D2ED5">
        <w:rPr>
          <w:rFonts w:eastAsia="Arial Unicode MS"/>
          <w:kern w:val="1"/>
          <w:lang w:val="sr-Latn-RS" w:eastAsia="ar-SA"/>
        </w:rPr>
        <w:t>20</w:t>
      </w:r>
      <w:r w:rsidRPr="00312858">
        <w:rPr>
          <w:rFonts w:eastAsia="Arial Unicode MS"/>
          <w:kern w:val="1"/>
          <w:lang w:val="sr-Cyrl-RS" w:eastAsia="ar-SA"/>
        </w:rPr>
        <w:t>. године</w:t>
      </w:r>
    </w:p>
    <w:p w:rsidR="00312858" w:rsidRPr="00312858" w:rsidRDefault="00312858" w:rsidP="00312858">
      <w:pPr>
        <w:tabs>
          <w:tab w:val="left" w:pos="680"/>
        </w:tabs>
        <w:suppressAutoHyphens/>
        <w:autoSpaceDE w:val="0"/>
        <w:autoSpaceDN w:val="0"/>
        <w:adjustRightInd w:val="0"/>
        <w:spacing w:line="100" w:lineRule="atLeast"/>
        <w:ind w:left="1800"/>
        <w:jc w:val="both"/>
        <w:rPr>
          <w:rFonts w:eastAsia="Arial Unicode MS"/>
          <w:kern w:val="1"/>
          <w:lang w:val="sr-Cyrl-RS" w:eastAsia="ar-SA"/>
        </w:rPr>
      </w:pPr>
      <w:r w:rsidRPr="00312858">
        <w:rPr>
          <w:rFonts w:eastAsia="Arial Unicode MS"/>
          <w:kern w:val="1"/>
          <w:lang w:val="sr-Cyrl-RS" w:eastAsia="ar-SA"/>
        </w:rPr>
        <w:t>- копија уговора о закупу или лизингу, с тим да уговор о закупу или лизингу мора трајати до краја трајања уговора.</w:t>
      </w:r>
    </w:p>
    <w:p w:rsidR="00312858" w:rsidRPr="00312858" w:rsidRDefault="00312858" w:rsidP="00312858">
      <w:pPr>
        <w:tabs>
          <w:tab w:val="left" w:pos="680"/>
        </w:tabs>
        <w:suppressAutoHyphens/>
        <w:autoSpaceDE w:val="0"/>
        <w:autoSpaceDN w:val="0"/>
        <w:adjustRightInd w:val="0"/>
        <w:spacing w:line="100" w:lineRule="atLeast"/>
        <w:ind w:left="1800"/>
        <w:jc w:val="both"/>
        <w:rPr>
          <w:rFonts w:eastAsia="Arial Unicode MS"/>
          <w:kern w:val="1"/>
          <w:lang w:val="sr-Cyrl-RS" w:eastAsia="ar-SA"/>
        </w:rPr>
      </w:pPr>
    </w:p>
    <w:p w:rsidR="00312858" w:rsidRPr="00312858" w:rsidRDefault="00312858" w:rsidP="00312858">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312858">
        <w:rPr>
          <w:rFonts w:eastAsia="TimesNewRomanPS-BoldMT"/>
          <w:bCs/>
          <w:kern w:val="1"/>
          <w:lang w:eastAsia="ar-SA"/>
        </w:rPr>
        <w:t>Понуђачи који су регистровани у Регистру понуђача који води Агенција за привредне регистре не достав</w:t>
      </w:r>
      <w:r w:rsidRPr="00312858">
        <w:rPr>
          <w:rFonts w:eastAsia="TimesNewRomanPS-BoldMT"/>
          <w:bCs/>
          <w:kern w:val="1"/>
          <w:lang w:val="sr-Cyrl-RS" w:eastAsia="ar-SA"/>
        </w:rPr>
        <w:t>љају</w:t>
      </w:r>
      <w:r w:rsidRPr="00312858">
        <w:rPr>
          <w:rFonts w:eastAsia="TimesNewRomanPS-BoldMT"/>
          <w:bCs/>
          <w:kern w:val="1"/>
          <w:lang w:eastAsia="ar-SA"/>
        </w:rPr>
        <w:t xml:space="preserve"> доказе о испуњености услова из члана 75. став 1. тачке </w:t>
      </w:r>
      <w:r w:rsidRPr="00312858">
        <w:rPr>
          <w:rFonts w:eastAsia="Arial Unicode MS"/>
          <w:bCs/>
          <w:iCs/>
          <w:kern w:val="1"/>
          <w:lang w:eastAsia="ar-SA"/>
        </w:rPr>
        <w:t xml:space="preserve">1) до 4) </w:t>
      </w:r>
      <w:r w:rsidRPr="00312858">
        <w:rPr>
          <w:rFonts w:eastAsia="TimesNewRomanPS-BoldMT"/>
          <w:bCs/>
          <w:kern w:val="1"/>
          <w:lang w:eastAsia="ar-SA"/>
        </w:rPr>
        <w:t>ЗЈН, сходно чл. 78. ЗЈН.</w:t>
      </w:r>
    </w:p>
    <w:p w:rsidR="00312858" w:rsidRPr="00312858" w:rsidRDefault="00312858" w:rsidP="00312858">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p>
    <w:p w:rsidR="00312858" w:rsidRPr="00312858" w:rsidRDefault="00312858" w:rsidP="00312858">
      <w:pPr>
        <w:tabs>
          <w:tab w:val="left" w:pos="680"/>
        </w:tabs>
        <w:suppressAutoHyphens/>
        <w:autoSpaceDE w:val="0"/>
        <w:autoSpaceDN w:val="0"/>
        <w:adjustRightInd w:val="0"/>
        <w:spacing w:line="100" w:lineRule="atLeast"/>
        <w:ind w:left="720"/>
        <w:jc w:val="both"/>
        <w:rPr>
          <w:rFonts w:eastAsia="TimesNewRomanPS-BoldMT"/>
          <w:bCs/>
          <w:kern w:val="1"/>
          <w:lang w:val="sr-Cyrl-RS" w:eastAsia="ar-SA"/>
        </w:rPr>
      </w:pPr>
      <w:r w:rsidRPr="00312858">
        <w:rPr>
          <w:rFonts w:eastAsia="Arial Unicode MS"/>
          <w:kern w:val="1"/>
          <w:lang w:eastAsia="ar-SA"/>
        </w:rPr>
        <w:t>Понуђач није дужан да доставља доказе који су јавно доступни на интернет страницама надлежних органа</w:t>
      </w:r>
      <w:r w:rsidRPr="00312858">
        <w:rPr>
          <w:rFonts w:eastAsia="Arial Unicode MS"/>
          <w:kern w:val="1"/>
          <w:lang w:val="sr-Cyrl-RS" w:eastAsia="ar-SA"/>
        </w:rPr>
        <w:t xml:space="preserve">, </w:t>
      </w:r>
      <w:r w:rsidRPr="00312858">
        <w:rPr>
          <w:rFonts w:eastAsia="TimesNewRomanPS-BoldMT"/>
          <w:bCs/>
          <w:kern w:val="1"/>
          <w:lang w:val="sr-Cyrl-RS" w:eastAsia="ar-SA"/>
        </w:rPr>
        <w:t>и то:</w:t>
      </w:r>
    </w:p>
    <w:p w:rsidR="00312858" w:rsidRPr="00312858" w:rsidRDefault="00312858" w:rsidP="00312858">
      <w:pPr>
        <w:numPr>
          <w:ilvl w:val="0"/>
          <w:numId w:val="12"/>
        </w:numPr>
        <w:tabs>
          <w:tab w:val="left" w:pos="680"/>
        </w:tabs>
        <w:suppressAutoHyphens/>
        <w:autoSpaceDE w:val="0"/>
        <w:autoSpaceDN w:val="0"/>
        <w:adjustRightInd w:val="0"/>
        <w:spacing w:line="100" w:lineRule="atLeast"/>
        <w:jc w:val="both"/>
        <w:rPr>
          <w:rFonts w:eastAsia="TimesNewRomanPS-BoldMT"/>
          <w:bCs/>
          <w:i/>
          <w:kern w:val="1"/>
          <w:lang w:val="sr-Cyrl-RS" w:eastAsia="ar-SA"/>
        </w:rPr>
      </w:pPr>
      <w:r w:rsidRPr="00312858">
        <w:rPr>
          <w:rFonts w:eastAsia="Arial Unicode MS"/>
          <w:i/>
          <w:iCs/>
          <w:kern w:val="1"/>
          <w:lang w:val="sr-Cyrl-RS" w:eastAsia="ar-SA"/>
        </w:rPr>
        <w:t>доказ из члана 75. став 1. тачка 1) ЗЈН п</w:t>
      </w:r>
      <w:r w:rsidRPr="00312858">
        <w:rPr>
          <w:rFonts w:eastAsia="Arial Unicode MS"/>
          <w:i/>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312858">
        <w:rPr>
          <w:rFonts w:eastAsia="Arial Unicode MS"/>
          <w:i/>
          <w:kern w:val="1"/>
          <w:lang w:val="sr-Cyrl-RS" w:eastAsia="ar-SA"/>
        </w:rPr>
        <w:t xml:space="preserve"> - </w:t>
      </w:r>
      <w:r w:rsidRPr="00312858">
        <w:rPr>
          <w:rFonts w:eastAsia="Arial Unicode MS"/>
          <w:i/>
          <w:kern w:val="1"/>
          <w:lang w:eastAsia="ar-SA"/>
        </w:rPr>
        <w:t>www. apr.gov.rs</w:t>
      </w:r>
    </w:p>
    <w:p w:rsidR="00312858" w:rsidRPr="00312858" w:rsidRDefault="00312858" w:rsidP="00312858">
      <w:pPr>
        <w:numPr>
          <w:ilvl w:val="0"/>
          <w:numId w:val="12"/>
        </w:numPr>
        <w:tabs>
          <w:tab w:val="left" w:pos="680"/>
        </w:tabs>
        <w:suppressAutoHyphens/>
        <w:autoSpaceDE w:val="0"/>
        <w:autoSpaceDN w:val="0"/>
        <w:adjustRightInd w:val="0"/>
        <w:spacing w:line="100" w:lineRule="atLeast"/>
        <w:jc w:val="both"/>
        <w:rPr>
          <w:rFonts w:eastAsia="TimesNewRomanPS-BoldMT"/>
          <w:bCs/>
          <w:i/>
          <w:kern w:val="1"/>
          <w:lang w:val="sr-Cyrl-RS" w:eastAsia="ar-SA"/>
        </w:rPr>
      </w:pPr>
      <w:r w:rsidRPr="00312858">
        <w:rPr>
          <w:rFonts w:eastAsia="Arial Unicode MS"/>
          <w:i/>
          <w:iCs/>
          <w:kern w:val="1"/>
          <w:lang w:val="sr-Cyrl-RS" w:eastAsia="ar-SA"/>
        </w:rPr>
        <w:t xml:space="preserve">доказ из члана 75. став 1. тачка </w:t>
      </w:r>
      <w:r w:rsidRPr="00312858">
        <w:rPr>
          <w:rFonts w:eastAsia="Arial Unicode MS"/>
          <w:i/>
          <w:iCs/>
          <w:kern w:val="1"/>
          <w:lang w:val="sr-Cyrl-CS" w:eastAsia="ar-SA"/>
        </w:rPr>
        <w:t>2</w:t>
      </w:r>
      <w:r w:rsidRPr="00312858">
        <w:rPr>
          <w:rFonts w:eastAsia="Arial Unicode MS"/>
          <w:i/>
          <w:iCs/>
          <w:kern w:val="1"/>
          <w:lang w:val="sr-Cyrl-RS" w:eastAsia="ar-SA"/>
        </w:rPr>
        <w:t>) ЗЈН п</w:t>
      </w:r>
      <w:r w:rsidRPr="00312858">
        <w:rPr>
          <w:rFonts w:eastAsia="Arial Unicode MS"/>
          <w:i/>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312858">
        <w:rPr>
          <w:rFonts w:eastAsia="Arial Unicode MS"/>
          <w:i/>
          <w:kern w:val="1"/>
          <w:lang w:val="sr-Cyrl-RS" w:eastAsia="ar-SA"/>
        </w:rPr>
        <w:t xml:space="preserve"> - </w:t>
      </w:r>
      <w:r w:rsidRPr="00312858">
        <w:rPr>
          <w:rFonts w:eastAsia="Arial Unicode MS"/>
          <w:i/>
          <w:kern w:val="1"/>
          <w:lang w:eastAsia="ar-SA"/>
        </w:rPr>
        <w:t>www. apr.gov.rs</w:t>
      </w:r>
    </w:p>
    <w:p w:rsidR="00312858" w:rsidRPr="00312858" w:rsidRDefault="00312858" w:rsidP="00312858">
      <w:pPr>
        <w:numPr>
          <w:ilvl w:val="0"/>
          <w:numId w:val="12"/>
        </w:numPr>
        <w:tabs>
          <w:tab w:val="left" w:pos="680"/>
        </w:tabs>
        <w:suppressAutoHyphens/>
        <w:autoSpaceDE w:val="0"/>
        <w:autoSpaceDN w:val="0"/>
        <w:adjustRightInd w:val="0"/>
        <w:spacing w:line="100" w:lineRule="atLeast"/>
        <w:jc w:val="both"/>
        <w:rPr>
          <w:rFonts w:eastAsia="TimesNewRomanPS-BoldMT"/>
          <w:bCs/>
          <w:i/>
          <w:kern w:val="1"/>
          <w:lang w:val="sr-Cyrl-RS" w:eastAsia="ar-SA"/>
        </w:rPr>
      </w:pPr>
      <w:r w:rsidRPr="00312858">
        <w:rPr>
          <w:rFonts w:eastAsia="Arial Unicode MS"/>
          <w:i/>
          <w:iCs/>
          <w:kern w:val="1"/>
          <w:lang w:val="sr-Cyrl-RS" w:eastAsia="ar-SA"/>
        </w:rPr>
        <w:t xml:space="preserve">доказ из члана 75. став 1. тачка </w:t>
      </w:r>
      <w:r w:rsidRPr="00312858">
        <w:rPr>
          <w:rFonts w:eastAsia="Arial Unicode MS"/>
          <w:i/>
          <w:iCs/>
          <w:kern w:val="1"/>
          <w:lang w:val="sr-Cyrl-CS" w:eastAsia="ar-SA"/>
        </w:rPr>
        <w:t>3</w:t>
      </w:r>
      <w:r w:rsidRPr="00312858">
        <w:rPr>
          <w:rFonts w:eastAsia="Arial Unicode MS"/>
          <w:i/>
          <w:iCs/>
          <w:kern w:val="1"/>
          <w:lang w:val="sr-Cyrl-RS" w:eastAsia="ar-SA"/>
        </w:rPr>
        <w:t>) ЗЈН п</w:t>
      </w:r>
      <w:r w:rsidRPr="00312858">
        <w:rPr>
          <w:rFonts w:eastAsia="Arial Unicode MS"/>
          <w:i/>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312858">
        <w:rPr>
          <w:rFonts w:eastAsia="Arial Unicode MS"/>
          <w:i/>
          <w:kern w:val="1"/>
          <w:lang w:val="sr-Cyrl-RS" w:eastAsia="ar-SA"/>
        </w:rPr>
        <w:t xml:space="preserve"> - </w:t>
      </w:r>
      <w:r w:rsidRPr="00312858">
        <w:rPr>
          <w:rFonts w:eastAsia="Arial Unicode MS"/>
          <w:i/>
          <w:kern w:val="1"/>
          <w:lang w:eastAsia="ar-SA"/>
        </w:rPr>
        <w:t>www. apr.gov.rs</w:t>
      </w:r>
    </w:p>
    <w:p w:rsidR="00312858" w:rsidRPr="00312858" w:rsidRDefault="00312858" w:rsidP="00312858">
      <w:pPr>
        <w:numPr>
          <w:ilvl w:val="0"/>
          <w:numId w:val="12"/>
        </w:numPr>
        <w:tabs>
          <w:tab w:val="left" w:pos="680"/>
        </w:tabs>
        <w:suppressAutoHyphens/>
        <w:autoSpaceDE w:val="0"/>
        <w:autoSpaceDN w:val="0"/>
        <w:adjustRightInd w:val="0"/>
        <w:spacing w:line="100" w:lineRule="atLeast"/>
        <w:jc w:val="both"/>
        <w:rPr>
          <w:rFonts w:eastAsia="TimesNewRomanPS-BoldMT"/>
          <w:bCs/>
          <w:i/>
          <w:kern w:val="1"/>
          <w:lang w:val="sr-Cyrl-RS" w:eastAsia="ar-SA"/>
        </w:rPr>
      </w:pPr>
      <w:r w:rsidRPr="00312858">
        <w:rPr>
          <w:rFonts w:eastAsia="Arial Unicode MS"/>
          <w:i/>
          <w:iCs/>
          <w:kern w:val="1"/>
          <w:lang w:val="sr-Cyrl-RS" w:eastAsia="ar-SA"/>
        </w:rPr>
        <w:t xml:space="preserve">доказ из члана 75. став 1. тачка </w:t>
      </w:r>
      <w:r w:rsidRPr="00312858">
        <w:rPr>
          <w:rFonts w:eastAsia="Arial Unicode MS"/>
          <w:i/>
          <w:iCs/>
          <w:kern w:val="1"/>
          <w:lang w:val="sr-Cyrl-CS" w:eastAsia="ar-SA"/>
        </w:rPr>
        <w:t>4</w:t>
      </w:r>
      <w:r w:rsidRPr="00312858">
        <w:rPr>
          <w:rFonts w:eastAsia="Arial Unicode MS"/>
          <w:i/>
          <w:iCs/>
          <w:kern w:val="1"/>
          <w:lang w:val="sr-Cyrl-RS" w:eastAsia="ar-SA"/>
        </w:rPr>
        <w:t>) ЗЈН п</w:t>
      </w:r>
      <w:r w:rsidRPr="00312858">
        <w:rPr>
          <w:rFonts w:eastAsia="Arial Unicode MS"/>
          <w:i/>
          <w:kern w:val="1"/>
          <w:lang w:eastAsia="ar-SA"/>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w:t>
      </w:r>
      <w:r w:rsidRPr="00312858">
        <w:rPr>
          <w:rFonts w:eastAsia="Arial Unicode MS"/>
          <w:i/>
          <w:kern w:val="1"/>
          <w:lang w:val="sr-Cyrl-RS" w:eastAsia="ar-SA"/>
        </w:rPr>
        <w:t xml:space="preserve"> - </w:t>
      </w:r>
      <w:r w:rsidRPr="00312858">
        <w:rPr>
          <w:rFonts w:eastAsia="Arial Unicode MS"/>
          <w:i/>
          <w:kern w:val="1"/>
          <w:lang w:eastAsia="ar-SA"/>
        </w:rPr>
        <w:t>www. apr.gov.rs</w:t>
      </w:r>
    </w:p>
    <w:p w:rsidR="00312858" w:rsidRPr="00312858" w:rsidRDefault="00312858" w:rsidP="00312858">
      <w:pPr>
        <w:tabs>
          <w:tab w:val="left" w:pos="680"/>
        </w:tabs>
        <w:suppressAutoHyphens/>
        <w:autoSpaceDE w:val="0"/>
        <w:autoSpaceDN w:val="0"/>
        <w:adjustRightInd w:val="0"/>
        <w:spacing w:line="100" w:lineRule="atLeast"/>
        <w:ind w:left="1500"/>
        <w:jc w:val="both"/>
        <w:rPr>
          <w:rFonts w:eastAsia="TimesNewRomanPS-BoldMT"/>
          <w:bCs/>
          <w:i/>
          <w:kern w:val="1"/>
          <w:lang w:val="sr-Cyrl-RS" w:eastAsia="ar-SA"/>
        </w:rPr>
      </w:pPr>
    </w:p>
    <w:p w:rsidR="00312858" w:rsidRPr="00312858" w:rsidRDefault="00312858" w:rsidP="00312858">
      <w:pPr>
        <w:suppressAutoHyphens/>
        <w:spacing w:line="100" w:lineRule="atLeast"/>
        <w:ind w:left="720"/>
        <w:jc w:val="both"/>
        <w:rPr>
          <w:rFonts w:eastAsia="Arial Unicode MS"/>
          <w:kern w:val="1"/>
          <w:lang w:val="sr-Cyrl-RS" w:eastAsia="ar-SA"/>
        </w:rPr>
      </w:pPr>
      <w:r w:rsidRPr="00312858">
        <w:rPr>
          <w:rFonts w:eastAsia="Arial Unicode MS"/>
          <w:kern w:val="1"/>
          <w:lang w:eastAsia="ar-SA"/>
        </w:rPr>
        <w:lastRenderedPageBreak/>
        <w:t xml:space="preserve">Уколико је доказ о испуњености услова електронски документ, понуђач доставља копију електронског документа у писаном облику, у складу са </w:t>
      </w:r>
      <w:r w:rsidRPr="00312858">
        <w:rPr>
          <w:rFonts w:eastAsia="Arial Unicode MS"/>
          <w:kern w:val="1"/>
          <w:lang w:val="sr-Cyrl-RS" w:eastAsia="ar-SA"/>
        </w:rPr>
        <w:t>законом</w:t>
      </w:r>
      <w:r w:rsidRPr="00312858">
        <w:rPr>
          <w:rFonts w:eastAsia="Arial Unicode MS"/>
          <w:kern w:val="1"/>
          <w:lang w:eastAsia="ar-SA"/>
        </w:rPr>
        <w:t xml:space="preserve"> којим се уређује електронски документ.</w:t>
      </w:r>
    </w:p>
    <w:p w:rsidR="00312858" w:rsidRPr="00312858" w:rsidRDefault="00312858" w:rsidP="00312858">
      <w:pPr>
        <w:suppressAutoHyphens/>
        <w:spacing w:line="100" w:lineRule="atLeast"/>
        <w:ind w:left="720"/>
        <w:jc w:val="both"/>
        <w:rPr>
          <w:rFonts w:eastAsia="Arial Unicode MS"/>
          <w:kern w:val="1"/>
          <w:lang w:val="sr-Cyrl-RS" w:eastAsia="ar-SA"/>
        </w:rPr>
      </w:pPr>
    </w:p>
    <w:p w:rsidR="00312858" w:rsidRPr="00312858" w:rsidRDefault="00312858" w:rsidP="00312858">
      <w:pPr>
        <w:tabs>
          <w:tab w:val="left" w:pos="680"/>
        </w:tabs>
        <w:suppressAutoHyphens/>
        <w:autoSpaceDE w:val="0"/>
        <w:autoSpaceDN w:val="0"/>
        <w:adjustRightInd w:val="0"/>
        <w:spacing w:line="100" w:lineRule="atLeast"/>
        <w:ind w:left="720"/>
        <w:jc w:val="both"/>
        <w:rPr>
          <w:rFonts w:eastAsia="TimesNewRomanPSMT"/>
          <w:bCs/>
          <w:kern w:val="1"/>
          <w:lang w:val="sr-Cyrl-RS" w:eastAsia="ar-SA"/>
        </w:rPr>
      </w:pPr>
      <w:r w:rsidRPr="00312858">
        <w:rPr>
          <w:rFonts w:eastAsia="TimesNewRomanPSMT"/>
          <w:bCs/>
          <w:kern w:val="1"/>
          <w:lang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12858" w:rsidRPr="00312858" w:rsidRDefault="00312858" w:rsidP="00312858">
      <w:pPr>
        <w:tabs>
          <w:tab w:val="left" w:pos="680"/>
        </w:tabs>
        <w:suppressAutoHyphens/>
        <w:autoSpaceDE w:val="0"/>
        <w:autoSpaceDN w:val="0"/>
        <w:adjustRightInd w:val="0"/>
        <w:spacing w:line="100" w:lineRule="atLeast"/>
        <w:ind w:left="720"/>
        <w:jc w:val="both"/>
        <w:rPr>
          <w:rFonts w:eastAsia="Arial Unicode MS"/>
          <w:kern w:val="1"/>
          <w:lang w:val="sr-Cyrl-RS" w:eastAsia="ar-SA"/>
        </w:rPr>
      </w:pPr>
    </w:p>
    <w:p w:rsidR="00312858" w:rsidRPr="00312858" w:rsidRDefault="00312858" w:rsidP="00312858">
      <w:pPr>
        <w:tabs>
          <w:tab w:val="left" w:pos="680"/>
        </w:tabs>
        <w:suppressAutoHyphens/>
        <w:autoSpaceDE w:val="0"/>
        <w:autoSpaceDN w:val="0"/>
        <w:adjustRightInd w:val="0"/>
        <w:spacing w:line="100" w:lineRule="atLeast"/>
        <w:ind w:left="720"/>
        <w:jc w:val="both"/>
        <w:rPr>
          <w:rFonts w:eastAsia="Arial Unicode MS"/>
          <w:kern w:val="1"/>
          <w:lang w:val="sr-Cyrl-RS" w:eastAsia="ar-SA"/>
        </w:rPr>
      </w:pPr>
      <w:r w:rsidRPr="00312858">
        <w:rPr>
          <w:rFonts w:eastAsia="TimesNewRomanPS-BoldMT"/>
          <w:bCs/>
          <w:kern w:val="1"/>
          <w:lang w:val="sr-Cyrl-RS" w:eastAsia="ar-SA"/>
        </w:rPr>
        <w:t>А</w:t>
      </w:r>
      <w:r w:rsidRPr="00312858">
        <w:rPr>
          <w:rFonts w:eastAsia="TimesNewRomanPS-BoldMT"/>
          <w:bCs/>
          <w:kern w:val="1"/>
          <w:lang w:eastAsia="ar-SA"/>
        </w:rPr>
        <w:t>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312858">
        <w:rPr>
          <w:rFonts w:eastAsia="TimesNewRomanPSMT"/>
          <w:bCs/>
          <w:kern w:val="1"/>
          <w:lang w:eastAsia="ar-SA"/>
        </w:rPr>
        <w:t>.</w:t>
      </w:r>
    </w:p>
    <w:p w:rsidR="00312858" w:rsidRPr="00312858" w:rsidRDefault="00312858" w:rsidP="00312858">
      <w:pPr>
        <w:tabs>
          <w:tab w:val="left" w:pos="0"/>
          <w:tab w:val="left" w:pos="1080"/>
        </w:tabs>
        <w:suppressAutoHyphens/>
        <w:spacing w:line="100" w:lineRule="atLeast"/>
        <w:ind w:firstLine="720"/>
        <w:jc w:val="both"/>
        <w:rPr>
          <w:rFonts w:eastAsia="TimesNewRomanPSMT"/>
          <w:b/>
          <w:bCs/>
          <w:kern w:val="1"/>
          <w:lang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Default="00312858" w:rsidP="00312858">
      <w:pPr>
        <w:suppressAutoHyphens/>
        <w:spacing w:line="100" w:lineRule="atLeast"/>
        <w:jc w:val="both"/>
        <w:rPr>
          <w:rFonts w:eastAsia="Arial Unicode MS"/>
          <w:bCs/>
          <w:iCs/>
          <w:kern w:val="1"/>
          <w:lang w:val="sr-Latn-RS" w:eastAsia="ar-SA"/>
        </w:rPr>
      </w:pPr>
    </w:p>
    <w:p w:rsidR="006D2ED5" w:rsidRDefault="006D2ED5" w:rsidP="00312858">
      <w:pPr>
        <w:suppressAutoHyphens/>
        <w:spacing w:line="100" w:lineRule="atLeast"/>
        <w:jc w:val="both"/>
        <w:rPr>
          <w:rFonts w:eastAsia="Arial Unicode MS"/>
          <w:bCs/>
          <w:iCs/>
          <w:kern w:val="1"/>
          <w:lang w:val="sr-Latn-RS" w:eastAsia="ar-SA"/>
        </w:rPr>
      </w:pPr>
    </w:p>
    <w:p w:rsidR="006D2ED5" w:rsidRPr="006D2ED5" w:rsidRDefault="006D2ED5" w:rsidP="00312858">
      <w:pPr>
        <w:suppressAutoHyphens/>
        <w:spacing w:line="100" w:lineRule="atLeast"/>
        <w:jc w:val="both"/>
        <w:rPr>
          <w:rFonts w:eastAsia="Arial Unicode MS"/>
          <w:bCs/>
          <w:iCs/>
          <w:kern w:val="1"/>
          <w:lang w:val="sr-Latn-RS" w:eastAsia="ar-SA"/>
        </w:rPr>
      </w:pPr>
    </w:p>
    <w:p w:rsidR="00312858" w:rsidRPr="00312858" w:rsidRDefault="00312858" w:rsidP="00312858">
      <w:pPr>
        <w:suppressAutoHyphens/>
        <w:spacing w:line="100" w:lineRule="atLeast"/>
        <w:jc w:val="both"/>
        <w:rPr>
          <w:rFonts w:eastAsia="Arial Unicode MS"/>
          <w:bCs/>
          <w:iCs/>
          <w:kern w:val="1"/>
          <w:lang w:val="sr-Cyrl-CS" w:eastAsia="ar-SA"/>
        </w:rPr>
      </w:pPr>
    </w:p>
    <w:p w:rsidR="00312858" w:rsidRPr="00312858" w:rsidRDefault="00312858" w:rsidP="00312858">
      <w:pPr>
        <w:shd w:val="clear" w:color="auto" w:fill="C6D9F1"/>
        <w:suppressAutoHyphens/>
        <w:spacing w:line="100" w:lineRule="atLeast"/>
        <w:jc w:val="center"/>
        <w:rPr>
          <w:rFonts w:eastAsia="Arial Unicode MS"/>
          <w:b/>
          <w:bCs/>
          <w:i/>
          <w:iCs/>
          <w:kern w:val="1"/>
          <w:sz w:val="28"/>
          <w:szCs w:val="28"/>
          <w:lang w:val="ru-RU" w:eastAsia="ar-SA"/>
        </w:rPr>
      </w:pPr>
      <w:r w:rsidRPr="00312858">
        <w:rPr>
          <w:rFonts w:eastAsia="Arial Unicode MS"/>
          <w:b/>
          <w:i/>
          <w:kern w:val="1"/>
          <w:sz w:val="28"/>
          <w:szCs w:val="28"/>
          <w:lang w:eastAsia="ar-SA"/>
        </w:rPr>
        <w:lastRenderedPageBreak/>
        <w:t>V</w:t>
      </w:r>
      <w:r w:rsidRPr="00312858">
        <w:rPr>
          <w:rFonts w:eastAsia="Arial Unicode MS"/>
          <w:b/>
          <w:bCs/>
          <w:i/>
          <w:iCs/>
          <w:kern w:val="1"/>
          <w:sz w:val="28"/>
          <w:szCs w:val="28"/>
          <w:lang w:val="ru-RU" w:eastAsia="ar-SA"/>
        </w:rPr>
        <w:t xml:space="preserve"> КРИТЕРИЈУМ ЗА ИЗБОР НАЈПОВОЉНИЈЕ ПОНУДЕ</w:t>
      </w:r>
    </w:p>
    <w:p w:rsidR="00312858" w:rsidRPr="00312858" w:rsidRDefault="00312858" w:rsidP="00312858">
      <w:pPr>
        <w:suppressAutoHyphens/>
        <w:spacing w:line="100" w:lineRule="atLeast"/>
        <w:jc w:val="center"/>
        <w:rPr>
          <w:rFonts w:eastAsia="Arial Unicode MS"/>
          <w:b/>
          <w:bCs/>
          <w:kern w:val="1"/>
          <w:lang w:val="sr-Cyrl-RS" w:eastAsia="ar-SA"/>
        </w:rPr>
      </w:pPr>
    </w:p>
    <w:p w:rsidR="00312858" w:rsidRPr="00312858" w:rsidRDefault="00312858" w:rsidP="00312858">
      <w:pPr>
        <w:numPr>
          <w:ilvl w:val="0"/>
          <w:numId w:val="5"/>
        </w:numPr>
        <w:suppressAutoHyphens/>
        <w:spacing w:line="100" w:lineRule="atLeast"/>
        <w:jc w:val="both"/>
        <w:rPr>
          <w:rFonts w:eastAsia="Arial Unicode MS"/>
          <w:b/>
          <w:kern w:val="1"/>
          <w:lang w:val="sr-Cyrl-RS" w:eastAsia="ar-SA"/>
        </w:rPr>
      </w:pPr>
      <w:r w:rsidRPr="00312858">
        <w:rPr>
          <w:rFonts w:eastAsia="Arial Unicode MS"/>
          <w:b/>
          <w:kern w:val="1"/>
          <w:lang w:eastAsia="ar-SA"/>
        </w:rPr>
        <w:t xml:space="preserve">Критеријум за доделу уговора: </w:t>
      </w:r>
    </w:p>
    <w:p w:rsidR="00312858" w:rsidRPr="00312858" w:rsidRDefault="00312858" w:rsidP="00312858">
      <w:pPr>
        <w:suppressAutoHyphens/>
        <w:spacing w:line="100" w:lineRule="atLeast"/>
        <w:ind w:left="720"/>
        <w:jc w:val="both"/>
        <w:rPr>
          <w:rFonts w:eastAsia="Arial Unicode MS"/>
          <w:kern w:val="1"/>
          <w:lang w:val="sr-Cyrl-RS" w:eastAsia="ar-SA"/>
        </w:rPr>
      </w:pPr>
    </w:p>
    <w:p w:rsidR="00312858" w:rsidRPr="00312858" w:rsidRDefault="00312858" w:rsidP="00312858">
      <w:pPr>
        <w:suppressAutoHyphens/>
        <w:spacing w:line="100" w:lineRule="atLeast"/>
        <w:ind w:left="720"/>
        <w:jc w:val="both"/>
        <w:rPr>
          <w:rFonts w:eastAsia="Arial Unicode MS"/>
          <w:kern w:val="1"/>
          <w:lang w:val="sr-Cyrl-RS" w:eastAsia="ar-SA"/>
        </w:rPr>
      </w:pPr>
      <w:r w:rsidRPr="00312858">
        <w:rPr>
          <w:rFonts w:eastAsia="Arial Unicode MS"/>
          <w:kern w:val="1"/>
          <w:lang w:eastAsia="ar-SA"/>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r w:rsidRPr="00312858">
        <w:rPr>
          <w:rFonts w:eastAsia="Arial Unicode MS"/>
          <w:kern w:val="1"/>
          <w:lang w:val="sr-Cyrl-RS" w:eastAsia="ar-SA"/>
        </w:rPr>
        <w:t>.</w:t>
      </w:r>
    </w:p>
    <w:p w:rsidR="00312858" w:rsidRPr="00312858" w:rsidRDefault="00312858" w:rsidP="00312858">
      <w:pPr>
        <w:suppressAutoHyphens/>
        <w:spacing w:line="100" w:lineRule="atLeast"/>
        <w:ind w:left="720"/>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Latn-RS" w:eastAsia="ar-SA"/>
        </w:rPr>
      </w:pPr>
    </w:p>
    <w:p w:rsidR="00312858" w:rsidRPr="00312858" w:rsidRDefault="00312858" w:rsidP="00312858">
      <w:pPr>
        <w:numPr>
          <w:ilvl w:val="0"/>
          <w:numId w:val="5"/>
        </w:numPr>
        <w:suppressAutoHyphens/>
        <w:spacing w:line="100" w:lineRule="atLeast"/>
        <w:jc w:val="both"/>
        <w:rPr>
          <w:rFonts w:eastAsia="Arial Unicode MS"/>
          <w:b/>
          <w:bCs/>
          <w:kern w:val="1"/>
          <w:lang w:eastAsia="ar-SA"/>
        </w:rPr>
      </w:pPr>
      <w:r w:rsidRPr="00312858">
        <w:rPr>
          <w:rFonts w:eastAsia="Arial Unicode MS"/>
          <w:b/>
          <w:kern w:val="1"/>
          <w:lang w:val="sr-Cyrl-RS" w:eastAsia="ar-SA"/>
        </w:rPr>
        <w:t>Е</w:t>
      </w:r>
      <w:r w:rsidRPr="00312858">
        <w:rPr>
          <w:rFonts w:eastAsia="Arial Unicode MS"/>
          <w:b/>
          <w:bCs/>
          <w:kern w:val="1"/>
          <w:lang w:eastAsia="ar-SA"/>
        </w:rPr>
        <w:t>лементи критеријума</w:t>
      </w:r>
      <w:r w:rsidRPr="00312858">
        <w:rPr>
          <w:rFonts w:eastAsia="Arial Unicode MS"/>
          <w:b/>
          <w:bCs/>
          <w:kern w:val="1"/>
          <w:lang w:val="sr-Cyrl-RS" w:eastAsia="ar-SA"/>
        </w:rPr>
        <w:t xml:space="preserve">, односно начин </w:t>
      </w:r>
      <w:r w:rsidRPr="00312858">
        <w:rPr>
          <w:rFonts w:eastAsia="Arial Unicode MS"/>
          <w:b/>
          <w:bCs/>
          <w:kern w:val="1"/>
          <w:lang w:eastAsia="ar-SA"/>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12858" w:rsidRPr="00312858" w:rsidRDefault="00312858" w:rsidP="00312858">
      <w:pPr>
        <w:suppressAutoHyphens/>
        <w:spacing w:line="100" w:lineRule="atLeast"/>
        <w:jc w:val="both"/>
        <w:rPr>
          <w:rFonts w:eastAsia="Arial Unicode MS"/>
          <w:b/>
          <w:bCs/>
          <w:kern w:val="1"/>
          <w:lang w:eastAsia="ar-SA"/>
        </w:rPr>
      </w:pPr>
    </w:p>
    <w:p w:rsidR="00312858" w:rsidRPr="00312858" w:rsidRDefault="00312858" w:rsidP="00312858">
      <w:pPr>
        <w:suppressAutoHyphens/>
        <w:spacing w:line="100" w:lineRule="atLeast"/>
        <w:jc w:val="both"/>
        <w:rPr>
          <w:i/>
          <w:lang w:val="sr-Cyrl-CS"/>
        </w:rPr>
      </w:pPr>
      <w:r w:rsidRPr="00312858">
        <w:rPr>
          <w:rFonts w:eastAsia="Arial Unicode MS"/>
          <w:iCs/>
          <w:kern w:val="1"/>
          <w:lang w:eastAsia="ar-SA"/>
        </w:rPr>
        <w:t xml:space="preserve">Уколико две или више понуда имају исту најнижу понуђену цену, као најповољнија биће изабрана понуда оног понуђача који је понудио дужи </w:t>
      </w:r>
      <w:r w:rsidRPr="00312858">
        <w:rPr>
          <w:rFonts w:eastAsia="Arial Unicode MS"/>
          <w:iCs/>
          <w:kern w:val="1"/>
          <w:lang w:val="sr-Cyrl-CS" w:eastAsia="ar-SA"/>
        </w:rPr>
        <w:t>период важења понуде</w:t>
      </w:r>
      <w:r w:rsidRPr="00312858">
        <w:rPr>
          <w:rFonts w:eastAsia="Arial Unicode MS"/>
          <w:iCs/>
          <w:kern w:val="1"/>
          <w:lang w:eastAsia="ar-SA"/>
        </w:rPr>
        <w:t>.</w:t>
      </w:r>
    </w:p>
    <w:p w:rsidR="00312858" w:rsidRPr="00312858" w:rsidRDefault="00312858" w:rsidP="00312858">
      <w:pPr>
        <w:suppressAutoHyphens/>
        <w:spacing w:line="100" w:lineRule="atLeast"/>
        <w:jc w:val="both"/>
        <w:rPr>
          <w:rFonts w:eastAsia="Arial Unicode MS"/>
          <w:b/>
          <w:bCs/>
          <w:iCs/>
          <w:kern w:val="1"/>
          <w:lang w:val="sr-Cyrl-RS" w:eastAsia="ar-SA"/>
        </w:rPr>
      </w:pPr>
      <w:r w:rsidRPr="00312858">
        <w:t xml:space="preserve">Уколико ни након примене горе наведеног резервног елемента критеријума није могуће донети одлуку о </w:t>
      </w:r>
      <w:r w:rsidRPr="00312858">
        <w:rPr>
          <w:lang w:val="sr-Cyrl-RS"/>
        </w:rPr>
        <w:t>додели уговора</w:t>
      </w:r>
      <w:r w:rsidRPr="00312858">
        <w:t xml:space="preserve">, наручилац ће </w:t>
      </w:r>
      <w:r w:rsidRPr="00312858">
        <w:rPr>
          <w:lang w:val="sr-Cyrl-RS"/>
        </w:rPr>
        <w:t xml:space="preserve">уговор доделити </w:t>
      </w:r>
      <w:r w:rsidRPr="00312858">
        <w:t xml:space="preserve">понуђачу који буде извучен путем жреба. </w:t>
      </w:r>
      <w:r w:rsidRPr="00312858">
        <w:rPr>
          <w:kern w:val="1"/>
          <w:lang w:eastAsia="ar-SA"/>
        </w:rPr>
        <w:t>Наручилац ће писмено обавестити све понуђаче</w:t>
      </w:r>
      <w:r w:rsidRPr="00312858">
        <w:rPr>
          <w:kern w:val="1"/>
          <w:lang w:val="sr-Cyrl-RS" w:eastAsia="ar-SA"/>
        </w:rPr>
        <w:t xml:space="preserve"> који су поднели понуде</w:t>
      </w:r>
      <w:r w:rsidRPr="00312858">
        <w:rPr>
          <w:kern w:val="1"/>
          <w:lang w:eastAsia="ar-SA"/>
        </w:rPr>
        <w:t xml:space="preserve"> о датуму када ће се одржати извлачење путем жреба. </w:t>
      </w:r>
      <w:r w:rsidRPr="00312858">
        <w:t>Жребом ће бити обухваћене само оне понуде које имају једнаку најнижу понуђену цену</w:t>
      </w:r>
      <w:r w:rsidRPr="00312858">
        <w:rPr>
          <w:lang w:val="sr-Cyrl-CS"/>
        </w:rPr>
        <w:t xml:space="preserve"> и</w:t>
      </w:r>
      <w:r w:rsidRPr="00312858">
        <w:rPr>
          <w:lang w:val="sr-Cyrl-RS"/>
        </w:rPr>
        <w:t xml:space="preserve"> исти </w:t>
      </w:r>
      <w:r w:rsidRPr="00312858">
        <w:rPr>
          <w:lang w:val="sr-Cyrl-CS"/>
        </w:rPr>
        <w:t>период важења понуде.</w:t>
      </w:r>
      <w:r w:rsidRPr="00312858">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12858">
        <w:rPr>
          <w:lang w:val="sr-Cyrl-RS"/>
        </w:rPr>
        <w:t>додељен уговор</w:t>
      </w:r>
      <w:r w:rsidRPr="00312858">
        <w:t xml:space="preserve">. </w:t>
      </w:r>
      <w:r w:rsidRPr="00312858">
        <w:rPr>
          <w:rFonts w:eastAsia="Arial Unicode MS"/>
          <w:kern w:val="1"/>
          <w:lang w:val="sr-Cyrl-RS" w:eastAsia="ar-SA"/>
        </w:rPr>
        <w:t>Понуђачима који не присуствују овом поступку, наручилац ће доставити записник извлачења путем жреба.</w:t>
      </w:r>
    </w:p>
    <w:p w:rsidR="00312858" w:rsidRPr="00312858" w:rsidRDefault="00312858" w:rsidP="00312858">
      <w:pPr>
        <w:suppressAutoHyphens/>
        <w:spacing w:line="100" w:lineRule="atLeast"/>
        <w:jc w:val="both"/>
        <w:rPr>
          <w:rFonts w:eastAsia="Arial Unicode MS"/>
          <w:b/>
          <w:bCs/>
          <w:i/>
          <w:iCs/>
          <w:kern w:val="1"/>
          <w:lang w:val="sr-Cyrl-RS" w:eastAsia="ar-SA"/>
        </w:rPr>
      </w:pPr>
    </w:p>
    <w:p w:rsidR="00312858" w:rsidRPr="00312858" w:rsidRDefault="00312858" w:rsidP="00312858">
      <w:pPr>
        <w:suppressAutoHyphens/>
        <w:spacing w:line="100" w:lineRule="atLeast"/>
        <w:jc w:val="both"/>
        <w:rPr>
          <w:rFonts w:eastAsia="Arial Unicode MS"/>
          <w:kern w:val="1"/>
          <w:lang w:val="sr-Latn-RS" w:eastAsia="ar-SA"/>
        </w:rPr>
      </w:pPr>
    </w:p>
    <w:p w:rsidR="00312858" w:rsidRPr="00312858" w:rsidRDefault="00312858" w:rsidP="00312858">
      <w:pPr>
        <w:suppressAutoHyphens/>
        <w:spacing w:line="100" w:lineRule="atLeast"/>
        <w:jc w:val="both"/>
        <w:rPr>
          <w:rFonts w:eastAsia="Arial Unicode MS"/>
          <w:kern w:val="1"/>
          <w:lang w:val="sr-Latn-RS" w:eastAsia="ar-SA"/>
        </w:rPr>
      </w:pPr>
    </w:p>
    <w:p w:rsidR="00312858" w:rsidRPr="00312858" w:rsidRDefault="00312858" w:rsidP="00312858">
      <w:pPr>
        <w:suppressAutoHyphens/>
        <w:spacing w:line="100" w:lineRule="atLeast"/>
        <w:jc w:val="both"/>
        <w:rPr>
          <w:rFonts w:eastAsia="Arial Unicode MS"/>
          <w:kern w:val="1"/>
          <w:lang w:val="sr-Latn-RS" w:eastAsia="ar-SA"/>
        </w:rPr>
      </w:pPr>
    </w:p>
    <w:p w:rsidR="00312858" w:rsidRPr="00312858" w:rsidRDefault="00312858" w:rsidP="00312858">
      <w:pPr>
        <w:suppressAutoHyphens/>
        <w:spacing w:line="100" w:lineRule="atLeast"/>
        <w:jc w:val="both"/>
        <w:rPr>
          <w:rFonts w:eastAsia="Arial Unicode MS"/>
          <w:kern w:val="1"/>
          <w:lang w:val="sr-Latn-RS" w:eastAsia="ar-SA"/>
        </w:rPr>
      </w:pPr>
    </w:p>
    <w:p w:rsidR="00312858" w:rsidRPr="00312858" w:rsidRDefault="00312858" w:rsidP="00312858">
      <w:pPr>
        <w:suppressAutoHyphens/>
        <w:spacing w:line="100" w:lineRule="atLeast"/>
        <w:jc w:val="both"/>
        <w:rPr>
          <w:rFonts w:eastAsia="Arial Unicode MS"/>
          <w:kern w:val="1"/>
          <w:lang w:val="sr-Latn-RS" w:eastAsia="ar-SA"/>
        </w:rPr>
      </w:pPr>
    </w:p>
    <w:p w:rsidR="00312858" w:rsidRPr="00312858" w:rsidRDefault="00312858" w:rsidP="00312858">
      <w:pPr>
        <w:suppressAutoHyphens/>
        <w:spacing w:line="100" w:lineRule="atLeast"/>
        <w:jc w:val="both"/>
        <w:rPr>
          <w:rFonts w:eastAsia="Arial Unicode MS"/>
          <w:kern w:val="1"/>
          <w:lang w:val="sr-Latn-RS" w:eastAsia="ar-SA"/>
        </w:rPr>
      </w:pP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hd w:val="clear" w:color="auto" w:fill="C6D9F1"/>
        <w:suppressAutoHyphens/>
        <w:spacing w:line="100" w:lineRule="atLeast"/>
        <w:jc w:val="center"/>
        <w:rPr>
          <w:rFonts w:eastAsia="Arial Unicode MS"/>
          <w:b/>
          <w:bCs/>
          <w:i/>
          <w:iCs/>
          <w:kern w:val="1"/>
          <w:sz w:val="28"/>
          <w:szCs w:val="28"/>
          <w:lang w:val="ru-RU" w:eastAsia="ar-SA"/>
        </w:rPr>
      </w:pPr>
      <w:r w:rsidRPr="00312858">
        <w:rPr>
          <w:rFonts w:eastAsia="Arial Unicode MS"/>
          <w:b/>
          <w:i/>
          <w:kern w:val="1"/>
          <w:sz w:val="28"/>
          <w:szCs w:val="28"/>
          <w:lang w:eastAsia="ar-SA"/>
        </w:rPr>
        <w:lastRenderedPageBreak/>
        <w:t>VI</w:t>
      </w:r>
      <w:r w:rsidRPr="00312858">
        <w:rPr>
          <w:rFonts w:eastAsia="Arial Unicode MS"/>
          <w:b/>
          <w:i/>
          <w:kern w:val="1"/>
          <w:sz w:val="28"/>
          <w:szCs w:val="28"/>
          <w:lang w:val="sr-Cyrl-RS" w:eastAsia="ar-SA"/>
        </w:rPr>
        <w:t xml:space="preserve"> ОБРАЦИ КОЈИ ЧИНЕ САСТАВНИ ДЕО ПОНУДЕ</w:t>
      </w: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val="sr-Cyrl-RS" w:eastAsia="ar-SA"/>
        </w:rPr>
        <w:t>Саставни део понуде чине следећи обрасци:</w:t>
      </w:r>
    </w:p>
    <w:p w:rsidR="00312858" w:rsidRPr="00312858" w:rsidRDefault="00312858" w:rsidP="00312858">
      <w:pPr>
        <w:numPr>
          <w:ilvl w:val="0"/>
          <w:numId w:val="14"/>
        </w:numPr>
        <w:suppressAutoHyphens/>
        <w:spacing w:line="100" w:lineRule="atLeast"/>
        <w:jc w:val="both"/>
        <w:rPr>
          <w:rFonts w:eastAsia="Arial Unicode MS"/>
          <w:kern w:val="1"/>
          <w:lang w:val="sr-Cyrl-RS" w:eastAsia="ar-SA"/>
        </w:rPr>
      </w:pPr>
      <w:r w:rsidRPr="00312858">
        <w:rPr>
          <w:rFonts w:eastAsia="Arial Unicode MS"/>
          <w:kern w:val="1"/>
          <w:lang w:eastAsia="ar-SA"/>
        </w:rPr>
        <w:t>Образац понуде (Образац 1);</w:t>
      </w:r>
    </w:p>
    <w:p w:rsidR="00312858" w:rsidRPr="00312858" w:rsidRDefault="00312858" w:rsidP="00312858">
      <w:pPr>
        <w:numPr>
          <w:ilvl w:val="0"/>
          <w:numId w:val="14"/>
        </w:num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Образац структуре понуђене цене, са упутством како да се попуни (Образац 2); </w:t>
      </w:r>
    </w:p>
    <w:p w:rsidR="00312858" w:rsidRPr="00312858" w:rsidRDefault="00312858" w:rsidP="00312858">
      <w:pPr>
        <w:numPr>
          <w:ilvl w:val="0"/>
          <w:numId w:val="14"/>
        </w:num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Образац трошкова припреме понуде (Образац 3); </w:t>
      </w:r>
    </w:p>
    <w:p w:rsidR="00312858" w:rsidRPr="00312858" w:rsidRDefault="00312858" w:rsidP="00312858">
      <w:pPr>
        <w:numPr>
          <w:ilvl w:val="0"/>
          <w:numId w:val="14"/>
        </w:numPr>
        <w:suppressAutoHyphens/>
        <w:spacing w:line="100" w:lineRule="atLeast"/>
        <w:jc w:val="both"/>
        <w:rPr>
          <w:rFonts w:eastAsia="Arial Unicode MS"/>
          <w:kern w:val="1"/>
          <w:lang w:val="sr-Cyrl-RS" w:eastAsia="ar-SA"/>
        </w:rPr>
      </w:pPr>
      <w:r w:rsidRPr="00312858">
        <w:rPr>
          <w:rFonts w:eastAsia="Arial Unicode MS"/>
          <w:kern w:val="1"/>
          <w:lang w:eastAsia="ar-SA"/>
        </w:rPr>
        <w:t>Образац изјаве о независној понуди (Образац 4);</w:t>
      </w:r>
    </w:p>
    <w:p w:rsidR="00312858" w:rsidRPr="00312858" w:rsidRDefault="00312858" w:rsidP="00312858">
      <w:pPr>
        <w:numPr>
          <w:ilvl w:val="0"/>
          <w:numId w:val="14"/>
        </w:numPr>
        <w:suppressAutoHyphens/>
        <w:spacing w:line="100" w:lineRule="atLeast"/>
        <w:jc w:val="both"/>
        <w:rPr>
          <w:rFonts w:eastAsia="Arial Unicode MS"/>
          <w:kern w:val="1"/>
          <w:lang w:val="sr-Cyrl-RS" w:eastAsia="ar-SA"/>
        </w:rPr>
      </w:pPr>
      <w:r w:rsidRPr="00312858">
        <w:rPr>
          <w:rFonts w:eastAsia="Arial Unicode MS"/>
          <w:kern w:val="1"/>
          <w:lang w:eastAsia="ar-SA"/>
        </w:rPr>
        <w:t>Образац изјаве понуђача о испуњености услова за учешће у поступку јавне набавке - чл. 75. и 76. ЗЈН, наведених овом конурсном докумнтацијом, (Образац 5)</w:t>
      </w:r>
      <w:r w:rsidRPr="00312858">
        <w:rPr>
          <w:rFonts w:eastAsia="Arial Unicode MS"/>
          <w:kern w:val="1"/>
          <w:lang w:val="sr-Cyrl-RS" w:eastAsia="ar-SA"/>
        </w:rPr>
        <w:t>;</w:t>
      </w:r>
    </w:p>
    <w:p w:rsidR="00312858" w:rsidRPr="00312858" w:rsidRDefault="00312858" w:rsidP="00312858">
      <w:pPr>
        <w:numPr>
          <w:ilvl w:val="0"/>
          <w:numId w:val="14"/>
        </w:numPr>
        <w:suppressAutoHyphens/>
        <w:spacing w:before="100" w:beforeAutospacing="1" w:line="210" w:lineRule="atLeast"/>
        <w:jc w:val="both"/>
        <w:rPr>
          <w:kern w:val="1"/>
          <w:lang w:val="sr-Cyrl-RS" w:eastAsia="sr-Latn-RS"/>
        </w:rPr>
      </w:pPr>
      <w:r w:rsidRPr="00312858">
        <w:rPr>
          <w:kern w:val="1"/>
          <w:lang w:val="sr-Cyrl-RS" w:eastAsia="sr-Latn-RS"/>
        </w:rPr>
        <w:t xml:space="preserve">Образац изјаве подизвођача о испуњености услова за учешће у поступку јавне набавке  - чл. 75. ЗЈН, </w:t>
      </w:r>
      <w:r w:rsidRPr="00312858">
        <w:rPr>
          <w:rFonts w:eastAsia="Arial Unicode MS"/>
          <w:iCs/>
          <w:kern w:val="1"/>
          <w:lang w:val="sr-Cyrl-RS" w:eastAsia="ar-SA"/>
        </w:rPr>
        <w:t>наведених овом конкурсном документацијом</w:t>
      </w:r>
      <w:r w:rsidRPr="00312858">
        <w:rPr>
          <w:kern w:val="1"/>
          <w:lang w:val="sr-Cyrl-RS" w:eastAsia="sr-Latn-RS"/>
        </w:rPr>
        <w:t xml:space="preserve"> (Образац 6).</w:t>
      </w:r>
    </w:p>
    <w:p w:rsidR="00312858" w:rsidRPr="00312858" w:rsidRDefault="00312858" w:rsidP="00312858">
      <w:pPr>
        <w:suppressAutoHyphens/>
        <w:spacing w:line="100" w:lineRule="atLeast"/>
        <w:ind w:left="360"/>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Default="00312858" w:rsidP="00312858">
      <w:pPr>
        <w:suppressAutoHyphens/>
        <w:spacing w:line="100" w:lineRule="atLeast"/>
        <w:jc w:val="both"/>
        <w:rPr>
          <w:rFonts w:eastAsia="Arial Unicode MS"/>
          <w:kern w:val="1"/>
          <w:lang w:val="sr-Latn-RS" w:eastAsia="ar-SA"/>
        </w:rPr>
      </w:pPr>
    </w:p>
    <w:p w:rsidR="006D2ED5" w:rsidRDefault="006D2ED5" w:rsidP="00312858">
      <w:pPr>
        <w:suppressAutoHyphens/>
        <w:spacing w:line="100" w:lineRule="atLeast"/>
        <w:jc w:val="both"/>
        <w:rPr>
          <w:rFonts w:eastAsia="Arial Unicode MS"/>
          <w:kern w:val="1"/>
          <w:lang w:val="sr-Latn-RS" w:eastAsia="ar-SA"/>
        </w:rPr>
      </w:pPr>
    </w:p>
    <w:p w:rsidR="006D2ED5" w:rsidRDefault="006D2ED5" w:rsidP="00312858">
      <w:pPr>
        <w:suppressAutoHyphens/>
        <w:spacing w:line="100" w:lineRule="atLeast"/>
        <w:jc w:val="both"/>
        <w:rPr>
          <w:rFonts w:eastAsia="Arial Unicode MS"/>
          <w:kern w:val="1"/>
          <w:lang w:val="sr-Latn-RS" w:eastAsia="ar-SA"/>
        </w:rPr>
      </w:pPr>
    </w:p>
    <w:p w:rsidR="006D2ED5" w:rsidRDefault="006D2ED5" w:rsidP="00312858">
      <w:pPr>
        <w:suppressAutoHyphens/>
        <w:spacing w:line="100" w:lineRule="atLeast"/>
        <w:jc w:val="both"/>
        <w:rPr>
          <w:rFonts w:eastAsia="Arial Unicode MS"/>
          <w:kern w:val="1"/>
          <w:lang w:val="sr-Latn-RS" w:eastAsia="ar-SA"/>
        </w:rPr>
      </w:pPr>
    </w:p>
    <w:p w:rsidR="006D2ED5" w:rsidRDefault="006D2ED5" w:rsidP="00312858">
      <w:pPr>
        <w:suppressAutoHyphens/>
        <w:spacing w:line="100" w:lineRule="atLeast"/>
        <w:jc w:val="both"/>
        <w:rPr>
          <w:rFonts w:eastAsia="Arial Unicode MS"/>
          <w:kern w:val="1"/>
          <w:lang w:val="sr-Latn-RS" w:eastAsia="ar-SA"/>
        </w:rPr>
      </w:pPr>
    </w:p>
    <w:p w:rsidR="006D2ED5" w:rsidRDefault="006D2ED5" w:rsidP="00312858">
      <w:pPr>
        <w:suppressAutoHyphens/>
        <w:spacing w:line="100" w:lineRule="atLeast"/>
        <w:jc w:val="both"/>
        <w:rPr>
          <w:rFonts w:eastAsia="Arial Unicode MS"/>
          <w:kern w:val="1"/>
          <w:lang w:val="sr-Latn-RS" w:eastAsia="ar-SA"/>
        </w:rPr>
      </w:pPr>
    </w:p>
    <w:p w:rsidR="006D2ED5" w:rsidRDefault="006D2ED5" w:rsidP="00312858">
      <w:pPr>
        <w:suppressAutoHyphens/>
        <w:spacing w:line="100" w:lineRule="atLeast"/>
        <w:jc w:val="both"/>
        <w:rPr>
          <w:rFonts w:eastAsia="Arial Unicode MS"/>
          <w:kern w:val="1"/>
          <w:lang w:val="sr-Latn-RS" w:eastAsia="ar-SA"/>
        </w:rPr>
      </w:pPr>
    </w:p>
    <w:p w:rsidR="006D2ED5" w:rsidRDefault="006D2ED5" w:rsidP="00312858">
      <w:pPr>
        <w:suppressAutoHyphens/>
        <w:spacing w:line="100" w:lineRule="atLeast"/>
        <w:jc w:val="both"/>
        <w:rPr>
          <w:rFonts w:eastAsia="Arial Unicode MS"/>
          <w:kern w:val="1"/>
          <w:lang w:val="sr-Latn-RS" w:eastAsia="ar-SA"/>
        </w:rPr>
      </w:pPr>
    </w:p>
    <w:p w:rsidR="006D2ED5" w:rsidRPr="006D2ED5" w:rsidRDefault="006D2ED5" w:rsidP="00312858">
      <w:pPr>
        <w:suppressAutoHyphens/>
        <w:spacing w:line="100" w:lineRule="atLeast"/>
        <w:jc w:val="both"/>
        <w:rPr>
          <w:rFonts w:eastAsia="Arial Unicode MS"/>
          <w:kern w:val="1"/>
          <w:lang w:val="sr-Latn-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ind w:left="720"/>
        <w:jc w:val="right"/>
        <w:rPr>
          <w:rFonts w:eastAsia="Arial Unicode MS"/>
          <w:b/>
          <w:bCs/>
          <w:iCs/>
          <w:kern w:val="1"/>
          <w:sz w:val="28"/>
          <w:szCs w:val="28"/>
          <w:lang w:val="sr-Cyrl-RS" w:eastAsia="ar-SA"/>
        </w:rPr>
      </w:pPr>
      <w:r w:rsidRPr="00312858">
        <w:rPr>
          <w:rFonts w:eastAsia="Arial Unicode MS"/>
          <w:b/>
          <w:bCs/>
          <w:iCs/>
          <w:kern w:val="1"/>
          <w:sz w:val="28"/>
          <w:szCs w:val="28"/>
          <w:lang w:val="sr-Cyrl-RS" w:eastAsia="ar-SA"/>
        </w:rPr>
        <w:lastRenderedPageBreak/>
        <w:t>(ОБРАЗАЦ 1)</w:t>
      </w:r>
    </w:p>
    <w:p w:rsidR="00312858" w:rsidRPr="00312858" w:rsidRDefault="00312858" w:rsidP="00312858">
      <w:pPr>
        <w:suppressAutoHyphens/>
        <w:spacing w:line="100" w:lineRule="atLeast"/>
        <w:ind w:left="720"/>
        <w:jc w:val="center"/>
        <w:rPr>
          <w:rFonts w:eastAsia="Arial Unicode MS"/>
          <w:b/>
          <w:bCs/>
          <w:iCs/>
          <w:kern w:val="1"/>
          <w:sz w:val="28"/>
          <w:szCs w:val="28"/>
          <w:lang w:val="sr-Cyrl-RS" w:eastAsia="ar-SA"/>
        </w:rPr>
      </w:pPr>
      <w:r w:rsidRPr="00312858">
        <w:rPr>
          <w:rFonts w:eastAsia="Arial Unicode MS"/>
          <w:b/>
          <w:bCs/>
          <w:iCs/>
          <w:kern w:val="1"/>
          <w:sz w:val="28"/>
          <w:szCs w:val="28"/>
          <w:lang w:val="sr-Cyrl-RS" w:eastAsia="ar-SA"/>
        </w:rPr>
        <w:t>ОБРАЗАЦ ПОНУДЕ</w:t>
      </w:r>
    </w:p>
    <w:p w:rsidR="00312858" w:rsidRPr="00312858" w:rsidRDefault="00312858" w:rsidP="00312858">
      <w:pPr>
        <w:suppressAutoHyphens/>
        <w:spacing w:line="100" w:lineRule="atLeast"/>
        <w:jc w:val="both"/>
        <w:rPr>
          <w:rFonts w:eastAsia="Arial Unicode MS"/>
          <w:i/>
          <w:iCs/>
          <w:kern w:val="1"/>
          <w:lang w:eastAsia="ar-SA"/>
        </w:rPr>
      </w:pPr>
      <w:r w:rsidRPr="00312858">
        <w:rPr>
          <w:rFonts w:eastAsia="Arial Unicode MS"/>
          <w:iCs/>
          <w:kern w:val="1"/>
          <w:lang w:eastAsia="ar-SA"/>
        </w:rPr>
        <w:t>Понуда бр</w:t>
      </w:r>
      <w:r w:rsidRPr="00312858">
        <w:rPr>
          <w:rFonts w:eastAsia="Arial Unicode MS"/>
          <w:iCs/>
          <w:kern w:val="1"/>
          <w:lang w:val="sr-Cyrl-RS" w:eastAsia="ar-SA"/>
        </w:rPr>
        <w:t xml:space="preserve"> ________________ </w:t>
      </w:r>
      <w:r w:rsidRPr="00312858">
        <w:rPr>
          <w:rFonts w:eastAsia="Arial Unicode MS"/>
          <w:iCs/>
          <w:kern w:val="1"/>
          <w:lang w:eastAsia="ar-SA"/>
        </w:rPr>
        <w:t>од</w:t>
      </w:r>
      <w:r w:rsidRPr="00312858">
        <w:rPr>
          <w:rFonts w:eastAsia="Arial Unicode MS"/>
          <w:iCs/>
          <w:kern w:val="1"/>
          <w:lang w:val="sr-Cyrl-RS" w:eastAsia="ar-SA"/>
        </w:rPr>
        <w:t xml:space="preserve"> __________________ </w:t>
      </w:r>
      <w:r w:rsidRPr="00312858">
        <w:rPr>
          <w:rFonts w:eastAsia="Arial Unicode MS"/>
          <w:iCs/>
          <w:kern w:val="1"/>
          <w:lang w:eastAsia="ar-SA"/>
        </w:rPr>
        <w:t xml:space="preserve">за јавну </w:t>
      </w:r>
      <w:r w:rsidRPr="00312858">
        <w:rPr>
          <w:rFonts w:eastAsia="Arial Unicode MS"/>
          <w:iCs/>
          <w:kern w:val="1"/>
          <w:lang w:val="sr-Cyrl-RS" w:eastAsia="ar-SA"/>
        </w:rPr>
        <w:t>н</w:t>
      </w:r>
      <w:r w:rsidRPr="00312858">
        <w:rPr>
          <w:rFonts w:eastAsia="Arial Unicode MS"/>
          <w:iCs/>
          <w:kern w:val="1"/>
          <w:lang w:eastAsia="ar-SA"/>
        </w:rPr>
        <w:t>абавку</w:t>
      </w:r>
      <w:r w:rsidRPr="00312858">
        <w:rPr>
          <w:rFonts w:eastAsia="Arial Unicode MS"/>
          <w:iCs/>
          <w:kern w:val="1"/>
          <w:lang w:val="sr-Cyrl-CS" w:eastAsia="ar-SA"/>
        </w:rPr>
        <w:t xml:space="preserve"> мале вредности –</w:t>
      </w:r>
      <w:r w:rsidRPr="00312858">
        <w:rPr>
          <w:rFonts w:eastAsia="Arial Unicode MS"/>
          <w:iCs/>
          <w:kern w:val="1"/>
          <w:lang w:val="sr-Cyrl-CS" w:eastAsia="ar-SA"/>
        </w:rPr>
        <w:tab/>
      </w:r>
      <w:r w:rsidRPr="00312858">
        <w:rPr>
          <w:rFonts w:eastAsia="Arial Unicode MS"/>
          <w:color w:val="000000"/>
          <w:kern w:val="1"/>
          <w:lang w:val="sr-Cyrl-RS" w:eastAsia="ar-SA"/>
        </w:rPr>
        <w:t>Радови на чишћењу водопривредних објеката од значаја за град, водотоци другог реда</w:t>
      </w:r>
      <w:r w:rsidRPr="00312858">
        <w:rPr>
          <w:rFonts w:eastAsia="Arial Unicode MS"/>
          <w:i/>
          <w:iCs/>
          <w:kern w:val="1"/>
          <w:lang w:eastAsia="ar-SA"/>
        </w:rPr>
        <w:t xml:space="preserve"> </w:t>
      </w:r>
      <w:proofErr w:type="gramStart"/>
      <w:r w:rsidRPr="00312858">
        <w:rPr>
          <w:rFonts w:eastAsia="Arial Unicode MS"/>
          <w:i/>
          <w:iCs/>
          <w:kern w:val="1"/>
          <w:lang w:eastAsia="ar-SA"/>
        </w:rPr>
        <w:t xml:space="preserve">– </w:t>
      </w:r>
      <w:r w:rsidRPr="00312858">
        <w:rPr>
          <w:rFonts w:eastAsia="Arial Unicode MS"/>
          <w:b/>
          <w:bCs/>
          <w:iCs/>
          <w:kern w:val="1"/>
          <w:lang w:eastAsia="ar-SA"/>
        </w:rPr>
        <w:t xml:space="preserve"> </w:t>
      </w:r>
      <w:r w:rsidRPr="00312858">
        <w:rPr>
          <w:rFonts w:eastAsia="Arial Unicode MS"/>
          <w:iCs/>
          <w:kern w:val="1"/>
          <w:lang w:eastAsia="ar-SA"/>
        </w:rPr>
        <w:t>ЈН</w:t>
      </w:r>
      <w:r w:rsidRPr="00312858">
        <w:rPr>
          <w:rFonts w:eastAsia="Arial Unicode MS"/>
          <w:iCs/>
          <w:kern w:val="1"/>
          <w:lang w:val="sr-Cyrl-CS" w:eastAsia="ar-SA"/>
        </w:rPr>
        <w:t>МВ</w:t>
      </w:r>
      <w:proofErr w:type="gramEnd"/>
      <w:r w:rsidRPr="00312858">
        <w:rPr>
          <w:rFonts w:eastAsia="Arial Unicode MS"/>
          <w:iCs/>
          <w:kern w:val="1"/>
          <w:lang w:eastAsia="ar-SA"/>
        </w:rPr>
        <w:t xml:space="preserve"> </w:t>
      </w:r>
      <w:r w:rsidRPr="00312858">
        <w:rPr>
          <w:rFonts w:eastAsia="Arial Unicode MS"/>
          <w:iCs/>
          <w:kern w:val="1"/>
          <w:lang w:val="sr-Cyrl-CS" w:eastAsia="ar-SA"/>
        </w:rPr>
        <w:t xml:space="preserve">(радови) </w:t>
      </w:r>
      <w:r w:rsidRPr="00312858">
        <w:rPr>
          <w:rFonts w:eastAsia="Arial Unicode MS"/>
          <w:iCs/>
          <w:kern w:val="1"/>
          <w:lang w:eastAsia="ar-SA"/>
        </w:rPr>
        <w:t xml:space="preserve">број </w:t>
      </w:r>
      <w:r w:rsidRPr="00312858">
        <w:rPr>
          <w:rFonts w:eastAsia="Arial Unicode MS"/>
          <w:kern w:val="1"/>
          <w:lang w:val="sr-Latn-RS" w:eastAsia="ar-SA"/>
        </w:rPr>
        <w:t>V</w:t>
      </w:r>
      <w:r w:rsidRPr="00312858">
        <w:rPr>
          <w:rFonts w:eastAsia="Arial Unicode MS"/>
          <w:kern w:val="1"/>
          <w:lang w:eastAsia="ar-SA"/>
        </w:rPr>
        <w:t>III</w:t>
      </w:r>
      <w:r w:rsidRPr="00312858">
        <w:rPr>
          <w:rFonts w:eastAsia="Arial Unicode MS"/>
          <w:kern w:val="1"/>
          <w:lang w:val="sr-Latn-RS" w:eastAsia="ar-SA"/>
        </w:rPr>
        <w:t xml:space="preserve"> 404-</w:t>
      </w:r>
      <w:r w:rsidR="006D2ED5">
        <w:rPr>
          <w:rFonts w:eastAsia="Arial Unicode MS"/>
          <w:kern w:val="1"/>
          <w:lang w:val="sr-Latn-RS" w:eastAsia="ar-SA"/>
        </w:rPr>
        <w:t>38/20</w:t>
      </w:r>
      <w:r w:rsidRPr="00312858">
        <w:rPr>
          <w:rFonts w:eastAsia="Arial Unicode MS"/>
          <w:kern w:val="1"/>
          <w:lang w:val="sr-Cyrl-RS" w:eastAsia="ar-SA"/>
        </w:rPr>
        <w:t>.</w:t>
      </w:r>
    </w:p>
    <w:p w:rsidR="00312858" w:rsidRPr="00312858" w:rsidRDefault="00312858" w:rsidP="00312858">
      <w:pPr>
        <w:suppressAutoHyphens/>
        <w:spacing w:line="100" w:lineRule="atLeast"/>
        <w:jc w:val="both"/>
        <w:rPr>
          <w:rFonts w:eastAsia="Arial Unicode MS"/>
          <w:i/>
          <w:iCs/>
          <w:kern w:val="1"/>
          <w:lang w:eastAsia="ar-SA"/>
        </w:rPr>
      </w:pPr>
    </w:p>
    <w:p w:rsidR="00312858" w:rsidRPr="00312858" w:rsidRDefault="00312858" w:rsidP="00312858">
      <w:pPr>
        <w:suppressAutoHyphens/>
        <w:spacing w:line="100" w:lineRule="atLeast"/>
        <w:rPr>
          <w:rFonts w:eastAsia="Arial Unicode MS"/>
          <w:b/>
          <w:bCs/>
          <w:i/>
          <w:iCs/>
          <w:kern w:val="1"/>
          <w:lang w:val="sr-Cyrl-RS" w:eastAsia="ar-SA"/>
        </w:rPr>
      </w:pPr>
      <w:r w:rsidRPr="00312858">
        <w:rPr>
          <w:rFonts w:eastAsia="Arial Unicode MS"/>
          <w:b/>
          <w:bCs/>
          <w:i/>
          <w:iCs/>
          <w:kern w:val="1"/>
          <w:lang w:eastAsia="ar-SA"/>
        </w:rPr>
        <w:t>1)ОПШТИ ПОДАЦИ О ПОНУЂАЧУ</w:t>
      </w:r>
    </w:p>
    <w:p w:rsidR="00312858" w:rsidRPr="00312858" w:rsidRDefault="00312858" w:rsidP="00312858">
      <w:pPr>
        <w:suppressAutoHyphens/>
        <w:spacing w:line="100" w:lineRule="atLeast"/>
        <w:rPr>
          <w:rFonts w:eastAsia="Arial Unicode MS"/>
          <w:i/>
          <w:iCs/>
          <w:kern w:val="1"/>
          <w:lang w:val="sr-Cyrl-RS" w:eastAsia="ar-SA"/>
        </w:rPr>
      </w:pPr>
    </w:p>
    <w:tbl>
      <w:tblPr>
        <w:tblW w:w="0" w:type="auto"/>
        <w:tblInd w:w="-20" w:type="dxa"/>
        <w:tblLayout w:type="fixed"/>
        <w:tblLook w:val="0000" w:firstRow="0" w:lastRow="0" w:firstColumn="0" w:lastColumn="0" w:noHBand="0" w:noVBand="0"/>
      </w:tblPr>
      <w:tblGrid>
        <w:gridCol w:w="4621"/>
        <w:gridCol w:w="4660"/>
      </w:tblGrid>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i/>
                <w:iCs/>
                <w:kern w:val="1"/>
                <w:lang w:eastAsia="ar-SA"/>
              </w:rPr>
              <w:t>Назив понуђача:</w:t>
            </w:r>
          </w:p>
          <w:p w:rsidR="00312858" w:rsidRPr="00312858" w:rsidRDefault="00312858" w:rsidP="00312858">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i/>
                <w:iCs/>
                <w:kern w:val="1"/>
                <w:lang w:eastAsia="ar-SA"/>
              </w:rPr>
              <w:t>Адреса понуђача:</w:t>
            </w:r>
          </w:p>
          <w:p w:rsidR="00312858" w:rsidRPr="00312858" w:rsidRDefault="00312858" w:rsidP="00312858">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i/>
                <w:iCs/>
                <w:kern w:val="1"/>
                <w:lang w:eastAsia="ar-SA"/>
              </w:rPr>
              <w:t>Матични број понуђача:</w:t>
            </w:r>
          </w:p>
          <w:p w:rsidR="00312858" w:rsidRPr="00312858" w:rsidRDefault="00312858" w:rsidP="00312858">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val="ru-RU" w:eastAsia="ar-SA"/>
              </w:rPr>
            </w:pPr>
            <w:r w:rsidRPr="00312858">
              <w:rPr>
                <w:rFonts w:eastAsia="Arial Unicode MS"/>
                <w:i/>
                <w:iCs/>
                <w:kern w:val="1"/>
                <w:lang w:val="ru-RU" w:eastAsia="ar-SA"/>
              </w:rPr>
              <w:t>Порески идентификациони број понуђача (ПИБ):</w:t>
            </w:r>
          </w:p>
          <w:p w:rsidR="00312858" w:rsidRPr="00312858" w:rsidRDefault="00312858" w:rsidP="00312858">
            <w:pPr>
              <w:suppressAutoHyphens/>
              <w:spacing w:line="100" w:lineRule="atLeast"/>
              <w:jc w:val="both"/>
              <w:rPr>
                <w:rFonts w:eastAsia="Arial Unicode MS"/>
                <w:b/>
                <w:bCs/>
                <w:i/>
                <w:iCs/>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val="ru-RU"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i/>
                <w:iCs/>
                <w:kern w:val="1"/>
                <w:lang w:eastAsia="ar-SA"/>
              </w:rPr>
              <w:t>Име особе за контакт:</w:t>
            </w:r>
          </w:p>
          <w:p w:rsidR="00312858" w:rsidRPr="00312858" w:rsidRDefault="00312858" w:rsidP="00312858">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val="ru-RU" w:eastAsia="ar-SA"/>
              </w:rPr>
            </w:pPr>
            <w:r w:rsidRPr="00312858">
              <w:rPr>
                <w:rFonts w:eastAsia="Arial Unicode MS"/>
                <w:i/>
                <w:iCs/>
                <w:kern w:val="1"/>
                <w:lang w:val="ru-RU" w:eastAsia="ar-SA"/>
              </w:rPr>
              <w:t>Електронска адреса понуђача (</w:t>
            </w:r>
            <w:r w:rsidRPr="00312858">
              <w:rPr>
                <w:rFonts w:eastAsia="Arial Unicode MS"/>
                <w:i/>
                <w:iCs/>
                <w:kern w:val="1"/>
                <w:lang w:eastAsia="ar-SA"/>
              </w:rPr>
              <w:t>e</w:t>
            </w:r>
            <w:r w:rsidRPr="00312858">
              <w:rPr>
                <w:rFonts w:eastAsia="Arial Unicode MS"/>
                <w:i/>
                <w:iCs/>
                <w:kern w:val="1"/>
                <w:lang w:val="ru-RU" w:eastAsia="ar-SA"/>
              </w:rPr>
              <w:t>-</w:t>
            </w:r>
            <w:r w:rsidRPr="00312858">
              <w:rPr>
                <w:rFonts w:eastAsia="Arial Unicode MS"/>
                <w:i/>
                <w:iCs/>
                <w:kern w:val="1"/>
                <w:lang w:eastAsia="ar-SA"/>
              </w:rPr>
              <w:t>mail</w:t>
            </w:r>
            <w:r w:rsidRPr="00312858">
              <w:rPr>
                <w:rFonts w:eastAsia="Arial Unicode MS"/>
                <w:i/>
                <w:iCs/>
                <w:kern w:val="1"/>
                <w:lang w:val="ru-RU" w:eastAsia="ar-SA"/>
              </w:rPr>
              <w:t>):</w:t>
            </w:r>
          </w:p>
          <w:p w:rsidR="00312858" w:rsidRPr="00312858" w:rsidRDefault="00312858" w:rsidP="00312858">
            <w:pPr>
              <w:suppressAutoHyphens/>
              <w:spacing w:line="100" w:lineRule="atLeast"/>
              <w:jc w:val="both"/>
              <w:rPr>
                <w:rFonts w:eastAsia="Arial Unicode MS"/>
                <w:b/>
                <w:bCs/>
                <w:i/>
                <w:iCs/>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val="ru-RU"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i/>
                <w:iCs/>
                <w:kern w:val="1"/>
                <w:lang w:eastAsia="ar-SA"/>
              </w:rPr>
              <w:t>Телефон:</w:t>
            </w:r>
          </w:p>
          <w:p w:rsidR="00312858" w:rsidRPr="00312858" w:rsidRDefault="00312858" w:rsidP="00312858">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i/>
                <w:iCs/>
                <w:kern w:val="1"/>
                <w:lang w:eastAsia="ar-SA"/>
              </w:rPr>
              <w:t>Телефакс:</w:t>
            </w:r>
          </w:p>
          <w:p w:rsidR="00312858" w:rsidRPr="00312858" w:rsidRDefault="00312858" w:rsidP="00312858">
            <w:pPr>
              <w:suppressAutoHyphens/>
              <w:spacing w:line="100" w:lineRule="atLeast"/>
              <w:jc w:val="both"/>
              <w:rPr>
                <w:rFonts w:eastAsia="Arial Unicode MS"/>
                <w:b/>
                <w:bCs/>
                <w:i/>
                <w:iCs/>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val="ru-RU" w:eastAsia="ar-SA"/>
              </w:rPr>
            </w:pPr>
            <w:r w:rsidRPr="00312858">
              <w:rPr>
                <w:rFonts w:eastAsia="Arial Unicode MS"/>
                <w:i/>
                <w:iCs/>
                <w:kern w:val="1"/>
                <w:lang w:val="ru-RU" w:eastAsia="ar-SA"/>
              </w:rPr>
              <w:t>Број рачуна понуђача и назив банке:</w:t>
            </w:r>
          </w:p>
          <w:p w:rsidR="00312858" w:rsidRPr="00312858" w:rsidRDefault="00312858" w:rsidP="00312858">
            <w:pPr>
              <w:suppressAutoHyphens/>
              <w:spacing w:line="100" w:lineRule="atLeast"/>
              <w:jc w:val="both"/>
              <w:rPr>
                <w:rFonts w:eastAsia="Arial Unicode MS"/>
                <w:b/>
                <w:bCs/>
                <w:i/>
                <w:iCs/>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b/>
                <w:bCs/>
                <w:i/>
                <w:iCs/>
                <w:kern w:val="1"/>
                <w:lang w:val="ru-RU" w:eastAsia="ar-SA"/>
              </w:rPr>
            </w:pPr>
          </w:p>
          <w:p w:rsidR="00312858" w:rsidRPr="00312858" w:rsidRDefault="00312858" w:rsidP="00312858">
            <w:pPr>
              <w:suppressAutoHyphens/>
              <w:spacing w:line="100" w:lineRule="atLeast"/>
              <w:rPr>
                <w:rFonts w:eastAsia="Arial Unicode MS"/>
                <w:b/>
                <w:bCs/>
                <w:i/>
                <w:iCs/>
                <w:kern w:val="1"/>
                <w:lang w:val="ru-RU" w:eastAsia="ar-SA"/>
              </w:rPr>
            </w:pPr>
          </w:p>
          <w:p w:rsidR="00312858" w:rsidRPr="00312858" w:rsidRDefault="00312858" w:rsidP="00312858">
            <w:pPr>
              <w:suppressAutoHyphens/>
              <w:spacing w:line="100" w:lineRule="atLeast"/>
              <w:rPr>
                <w:rFonts w:eastAsia="Arial Unicode MS"/>
                <w:b/>
                <w:bCs/>
                <w:i/>
                <w:iCs/>
                <w:kern w:val="1"/>
                <w:lang w:val="ru-RU"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b/>
                <w:bCs/>
                <w:i/>
                <w:iCs/>
                <w:kern w:val="1"/>
                <w:lang w:val="ru-RU" w:eastAsia="ar-SA"/>
              </w:rPr>
            </w:pPr>
            <w:r w:rsidRPr="00312858">
              <w:rPr>
                <w:rFonts w:eastAsia="Arial Unicode MS"/>
                <w:i/>
                <w:iCs/>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
                <w:bCs/>
                <w:i/>
                <w:iCs/>
                <w:kern w:val="1"/>
                <w:lang w:val="ru-RU" w:eastAsia="ar-SA"/>
              </w:rPr>
            </w:pPr>
          </w:p>
          <w:p w:rsidR="00312858" w:rsidRPr="00312858" w:rsidRDefault="00312858" w:rsidP="00312858">
            <w:pPr>
              <w:suppressAutoHyphens/>
              <w:spacing w:line="100" w:lineRule="atLeast"/>
              <w:ind w:firstLine="708"/>
              <w:rPr>
                <w:rFonts w:eastAsia="Arial Unicode MS"/>
                <w:b/>
                <w:bCs/>
                <w:i/>
                <w:iCs/>
                <w:kern w:val="1"/>
                <w:lang w:val="ru-RU" w:eastAsia="ar-SA"/>
              </w:rPr>
            </w:pPr>
          </w:p>
          <w:p w:rsidR="00312858" w:rsidRPr="00312858" w:rsidRDefault="00312858" w:rsidP="00312858">
            <w:pPr>
              <w:suppressAutoHyphens/>
              <w:spacing w:line="100" w:lineRule="atLeast"/>
              <w:ind w:firstLine="708"/>
              <w:rPr>
                <w:rFonts w:eastAsia="Arial Unicode MS"/>
                <w:b/>
                <w:bCs/>
                <w:i/>
                <w:iCs/>
                <w:kern w:val="1"/>
                <w:lang w:val="ru-RU" w:eastAsia="ar-SA"/>
              </w:rPr>
            </w:pPr>
          </w:p>
        </w:tc>
      </w:tr>
      <w:tr w:rsidR="00312858" w:rsidRPr="00312858" w:rsidTr="00191D3F">
        <w:tc>
          <w:tcPr>
            <w:tcW w:w="4621"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i/>
                <w:iCs/>
                <w:kern w:val="1"/>
                <w:lang w:val="ru-RU" w:eastAsia="ar-SA"/>
              </w:rPr>
              <w:t>Врста правно лица којој понуђач припада (заокружити):</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А) микро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Б) мало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В) средње предузеће</w:t>
            </w:r>
          </w:p>
          <w:p w:rsidR="00312858" w:rsidRPr="00312858" w:rsidRDefault="00312858" w:rsidP="00312858">
            <w:pPr>
              <w:suppressAutoHyphens/>
              <w:snapToGrid w:val="0"/>
              <w:spacing w:line="100" w:lineRule="atLeast"/>
              <w:ind w:firstLine="708"/>
              <w:rPr>
                <w:rFonts w:eastAsia="Arial Unicode MS"/>
                <w:b/>
                <w:bCs/>
                <w:i/>
                <w:iCs/>
                <w:kern w:val="1"/>
                <w:lang w:val="ru-RU" w:eastAsia="ar-SA"/>
              </w:rPr>
            </w:pPr>
            <w:r w:rsidRPr="00312858">
              <w:rPr>
                <w:rFonts w:eastAsia="Arial Unicode MS"/>
                <w:bCs/>
                <w:i/>
                <w:iCs/>
                <w:kern w:val="1"/>
                <w:lang w:val="ru-RU" w:eastAsia="ar-SA"/>
              </w:rPr>
              <w:t>Г) велико предузеће</w:t>
            </w:r>
          </w:p>
        </w:tc>
      </w:tr>
    </w:tbl>
    <w:p w:rsidR="00312858" w:rsidRPr="00312858" w:rsidRDefault="00312858" w:rsidP="00312858">
      <w:pPr>
        <w:suppressAutoHyphens/>
        <w:spacing w:line="100" w:lineRule="atLeast"/>
        <w:rPr>
          <w:rFonts w:eastAsia="Arial Unicode MS"/>
          <w:b/>
          <w:bCs/>
          <w:i/>
          <w:iCs/>
          <w:kern w:val="1"/>
          <w:lang w:val="sr-Cyrl-RS" w:eastAsia="ar-SA"/>
        </w:rPr>
      </w:pPr>
    </w:p>
    <w:p w:rsidR="00312858" w:rsidRPr="00312858" w:rsidRDefault="00312858" w:rsidP="00312858">
      <w:pPr>
        <w:suppressAutoHyphens/>
        <w:spacing w:line="100" w:lineRule="atLeast"/>
        <w:rPr>
          <w:rFonts w:eastAsia="TimesNewRomanPSMT"/>
          <w:b/>
          <w:bCs/>
          <w:i/>
          <w:iCs/>
          <w:kern w:val="1"/>
          <w:lang w:val="sr-Cyrl-RS"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12858" w:rsidRPr="00312858" w:rsidTr="00191D3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center"/>
              <w:rPr>
                <w:rFonts w:eastAsia="Arial Unicode MS"/>
                <w:kern w:val="1"/>
                <w:lang w:eastAsia="ar-SA"/>
              </w:rPr>
            </w:pPr>
          </w:p>
          <w:p w:rsidR="00312858" w:rsidRPr="00312858" w:rsidRDefault="00312858" w:rsidP="00312858">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312858" w:rsidRPr="00312858" w:rsidTr="00191D3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center"/>
              <w:rPr>
                <w:rFonts w:eastAsia="TimesNewRomanPSMT"/>
                <w:b/>
                <w:bCs/>
                <w:kern w:val="1"/>
                <w:lang w:eastAsia="ar-SA"/>
              </w:rPr>
            </w:pPr>
          </w:p>
          <w:p w:rsidR="00312858" w:rsidRPr="00312858" w:rsidRDefault="00312858" w:rsidP="00312858">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312858" w:rsidRPr="00312858" w:rsidTr="00191D3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center"/>
              <w:rPr>
                <w:rFonts w:eastAsia="TimesNewRomanPSMT"/>
                <w:b/>
                <w:bCs/>
                <w:kern w:val="1"/>
                <w:lang w:eastAsia="ar-SA"/>
              </w:rPr>
            </w:pPr>
          </w:p>
          <w:p w:rsidR="00312858" w:rsidRPr="00312858" w:rsidRDefault="00312858" w:rsidP="00312858">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312858" w:rsidRPr="00312858" w:rsidRDefault="00312858" w:rsidP="00312858">
      <w:pPr>
        <w:suppressAutoHyphens/>
        <w:spacing w:line="100" w:lineRule="atLeast"/>
        <w:jc w:val="both"/>
        <w:rPr>
          <w:rFonts w:eastAsia="Arial Unicode MS"/>
          <w:b/>
          <w:i/>
          <w:iCs/>
          <w:kern w:val="1"/>
          <w:u w:val="single"/>
          <w:lang w:val="ru-RU" w:eastAsia="ar-SA"/>
        </w:rPr>
      </w:pPr>
    </w:p>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b/>
          <w:i/>
          <w:iCs/>
          <w:kern w:val="1"/>
          <w:u w:val="single"/>
          <w:lang w:val="ru-RU" w:eastAsia="ar-SA"/>
        </w:rPr>
        <w:lastRenderedPageBreak/>
        <w:t>Напомена:</w:t>
      </w:r>
      <w:r w:rsidRPr="00312858">
        <w:rPr>
          <w:rFonts w:eastAsia="Arial Unicode MS"/>
          <w:i/>
          <w:iCs/>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12858" w:rsidRPr="00312858" w:rsidRDefault="00312858" w:rsidP="00312858">
      <w:pPr>
        <w:suppressAutoHyphens/>
        <w:spacing w:line="100" w:lineRule="atLeast"/>
        <w:jc w:val="both"/>
        <w:rPr>
          <w:rFonts w:eastAsia="TimesNewRomanPSMT"/>
          <w:bCs/>
          <w:kern w:val="1"/>
          <w:lang w:eastAsia="ar-SA"/>
        </w:rPr>
      </w:pPr>
    </w:p>
    <w:p w:rsidR="00312858" w:rsidRPr="00312858" w:rsidRDefault="00312858" w:rsidP="00312858">
      <w:pPr>
        <w:suppressAutoHyphens/>
        <w:spacing w:line="100" w:lineRule="atLeast"/>
        <w:jc w:val="both"/>
        <w:rPr>
          <w:rFonts w:eastAsia="TimesNewRomanPSMT"/>
          <w:b/>
          <w:bCs/>
          <w:i/>
          <w:kern w:val="1"/>
          <w:lang w:eastAsia="ar-SA"/>
        </w:rPr>
      </w:pPr>
      <w:r w:rsidRPr="00312858">
        <w:rPr>
          <w:rFonts w:eastAsia="TimesNewRomanPSMT"/>
          <w:b/>
          <w:bCs/>
          <w:i/>
          <w:kern w:val="1"/>
          <w:lang w:val="sr-Cyrl-CS" w:eastAsia="ar-SA"/>
        </w:rPr>
        <w:t xml:space="preserve">3) </w:t>
      </w:r>
      <w:r w:rsidRPr="00312858">
        <w:rPr>
          <w:rFonts w:eastAsia="TimesNewRomanPSMT"/>
          <w:b/>
          <w:bCs/>
          <w:i/>
          <w:kern w:val="1"/>
          <w:lang w:eastAsia="ar-SA"/>
        </w:rPr>
        <w:t xml:space="preserve">ПОДАЦИ О ПОДИЗВОЂАЧУ </w:t>
      </w:r>
    </w:p>
    <w:p w:rsidR="00312858" w:rsidRPr="00312858" w:rsidRDefault="00312858" w:rsidP="00312858">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firstRow="0" w:lastRow="0" w:firstColumn="0" w:lastColumn="0" w:noHBand="0" w:noVBand="0"/>
      </w:tblPr>
      <w:tblGrid>
        <w:gridCol w:w="465"/>
        <w:gridCol w:w="4219"/>
        <w:gridCol w:w="4598"/>
      </w:tblGrid>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А) микро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Б) мало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В) средње предузеће</w:t>
            </w:r>
          </w:p>
          <w:p w:rsidR="00312858" w:rsidRPr="00312858" w:rsidRDefault="00312858" w:rsidP="00312858">
            <w:pPr>
              <w:suppressAutoHyphens/>
              <w:snapToGrid w:val="0"/>
              <w:spacing w:line="100" w:lineRule="atLeast"/>
              <w:ind w:firstLine="708"/>
              <w:rPr>
                <w:rFonts w:eastAsia="Arial Unicode MS"/>
                <w:b/>
                <w:bCs/>
                <w:i/>
                <w:iCs/>
                <w:kern w:val="1"/>
                <w:lang w:val="ru-RU" w:eastAsia="ar-SA"/>
              </w:rPr>
            </w:pPr>
            <w:r w:rsidRPr="00312858">
              <w:rPr>
                <w:rFonts w:eastAsia="Arial Unicode MS"/>
                <w:bCs/>
                <w:i/>
                <w:iCs/>
                <w:kern w:val="1"/>
                <w:lang w:val="ru-RU" w:eastAsia="ar-SA"/>
              </w:rPr>
              <w:t>Г) велико предузеће</w:t>
            </w: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А) микро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Б) мало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В) средње предузеће</w:t>
            </w:r>
          </w:p>
          <w:p w:rsidR="00312858" w:rsidRPr="00312858" w:rsidRDefault="00312858" w:rsidP="00312858">
            <w:pPr>
              <w:suppressAutoHyphens/>
              <w:snapToGrid w:val="0"/>
              <w:spacing w:line="100" w:lineRule="atLeast"/>
              <w:ind w:firstLine="708"/>
              <w:rPr>
                <w:rFonts w:eastAsia="Arial Unicode MS"/>
                <w:b/>
                <w:bCs/>
                <w:i/>
                <w:iCs/>
                <w:kern w:val="1"/>
                <w:lang w:val="ru-RU" w:eastAsia="ar-SA"/>
              </w:rPr>
            </w:pPr>
            <w:r w:rsidRPr="00312858">
              <w:rPr>
                <w:rFonts w:eastAsia="Arial Unicode MS"/>
                <w:bCs/>
                <w:i/>
                <w:iCs/>
                <w:kern w:val="1"/>
                <w:lang w:val="ru-RU" w:eastAsia="ar-SA"/>
              </w:rPr>
              <w:t>Г) велико предузеће</w:t>
            </w:r>
          </w:p>
        </w:tc>
      </w:tr>
    </w:tbl>
    <w:p w:rsidR="00312858" w:rsidRPr="00312858" w:rsidRDefault="00312858" w:rsidP="00312858">
      <w:pPr>
        <w:suppressAutoHyphens/>
        <w:spacing w:line="100" w:lineRule="atLeast"/>
        <w:jc w:val="both"/>
        <w:rPr>
          <w:rFonts w:eastAsia="Arial Unicode MS"/>
          <w:b/>
          <w:bCs/>
          <w:i/>
          <w:iCs/>
          <w:kern w:val="1"/>
          <w:u w:val="single"/>
          <w:lang w:val="ru-RU" w:eastAsia="ar-SA"/>
        </w:rPr>
      </w:pPr>
    </w:p>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b/>
          <w:bCs/>
          <w:i/>
          <w:iCs/>
          <w:kern w:val="1"/>
          <w:u w:val="single"/>
          <w:lang w:val="ru-RU" w:eastAsia="ar-SA"/>
        </w:rPr>
        <w:t>Напомена:</w:t>
      </w:r>
      <w:r w:rsidRPr="00312858">
        <w:rPr>
          <w:rFonts w:eastAsia="Arial Unicode MS"/>
          <w:b/>
          <w:bCs/>
          <w:i/>
          <w:iCs/>
          <w:kern w:val="1"/>
          <w:lang w:val="ru-RU" w:eastAsia="ar-SA"/>
        </w:rPr>
        <w:t xml:space="preserve"> </w:t>
      </w:r>
    </w:p>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Arial Unicode MS"/>
          <w:i/>
          <w:iCs/>
          <w:kern w:val="1"/>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12858" w:rsidRPr="00312858" w:rsidRDefault="00312858" w:rsidP="00312858">
      <w:pPr>
        <w:numPr>
          <w:ilvl w:val="0"/>
          <w:numId w:val="4"/>
        </w:numPr>
        <w:suppressAutoHyphens/>
        <w:spacing w:line="100" w:lineRule="atLeast"/>
        <w:jc w:val="both"/>
        <w:rPr>
          <w:rFonts w:eastAsia="TimesNewRomanPSMT"/>
          <w:b/>
          <w:bCs/>
          <w:i/>
          <w:kern w:val="1"/>
          <w:lang w:val="ru-RU" w:eastAsia="ar-SA"/>
        </w:rPr>
      </w:pPr>
      <w:r w:rsidRPr="00312858">
        <w:rPr>
          <w:rFonts w:eastAsia="TimesNewRomanPSMT"/>
          <w:b/>
          <w:bCs/>
          <w:i/>
          <w:kern w:val="1"/>
          <w:lang w:val="ru-RU" w:eastAsia="ar-SA"/>
        </w:rPr>
        <w:lastRenderedPageBreak/>
        <w:t>ПОДАЦИ О УЧЕСНИКУ  У ЗАЈЕДНИЧКОЈ ПОНУДИ</w:t>
      </w:r>
    </w:p>
    <w:p w:rsidR="00312858" w:rsidRPr="00312858" w:rsidRDefault="00312858" w:rsidP="00312858">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А) микро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Б) мало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В) средње предузеће</w:t>
            </w:r>
          </w:p>
          <w:p w:rsidR="00312858" w:rsidRPr="00312858" w:rsidRDefault="00312858" w:rsidP="00312858">
            <w:pPr>
              <w:suppressAutoHyphens/>
              <w:snapToGrid w:val="0"/>
              <w:spacing w:line="100" w:lineRule="atLeast"/>
              <w:ind w:firstLine="708"/>
              <w:rPr>
                <w:rFonts w:eastAsia="Arial Unicode MS"/>
                <w:b/>
                <w:bCs/>
                <w:i/>
                <w:iCs/>
                <w:kern w:val="1"/>
                <w:lang w:val="ru-RU" w:eastAsia="ar-SA"/>
              </w:rPr>
            </w:pPr>
            <w:r w:rsidRPr="00312858">
              <w:rPr>
                <w:rFonts w:eastAsia="Arial Unicode MS"/>
                <w:bCs/>
                <w:i/>
                <w:iCs/>
                <w:kern w:val="1"/>
                <w:lang w:val="ru-RU" w:eastAsia="ar-SA"/>
              </w:rPr>
              <w:t>Г) велико предузеће</w:t>
            </w: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А) микро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Б) мало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В) средње предузеће</w:t>
            </w:r>
          </w:p>
          <w:p w:rsidR="00312858" w:rsidRPr="00312858" w:rsidRDefault="00312858" w:rsidP="00312858">
            <w:pPr>
              <w:suppressAutoHyphens/>
              <w:snapToGrid w:val="0"/>
              <w:spacing w:line="100" w:lineRule="atLeast"/>
              <w:ind w:firstLine="708"/>
              <w:rPr>
                <w:rFonts w:eastAsia="Arial Unicode MS"/>
                <w:b/>
                <w:bCs/>
                <w:i/>
                <w:iCs/>
                <w:kern w:val="1"/>
                <w:lang w:val="ru-RU" w:eastAsia="ar-SA"/>
              </w:rPr>
            </w:pPr>
            <w:r w:rsidRPr="00312858">
              <w:rPr>
                <w:rFonts w:eastAsia="Arial Unicode MS"/>
                <w:bCs/>
                <w:i/>
                <w:iCs/>
                <w:kern w:val="1"/>
                <w:lang w:val="ru-RU" w:eastAsia="ar-SA"/>
              </w:rPr>
              <w:t>Г) велико предузеће</w:t>
            </w: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3)</w:t>
            </w: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val="ru-RU"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val="ru-RU"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p w:rsidR="00312858" w:rsidRPr="00312858" w:rsidRDefault="00312858" w:rsidP="00312858">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
                <w:bCs/>
                <w:kern w:val="1"/>
                <w:lang w:eastAsia="ar-SA"/>
              </w:rPr>
            </w:pPr>
          </w:p>
        </w:tc>
      </w:tr>
      <w:tr w:rsidR="00312858" w:rsidRPr="00312858" w:rsidTr="00191D3F">
        <w:tc>
          <w:tcPr>
            <w:tcW w:w="4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Arial Unicode MS"/>
                <w:i/>
                <w:iCs/>
                <w:kern w:val="1"/>
                <w:lang w:val="ru-RU" w:eastAsia="ar-SA"/>
              </w:rPr>
            </w:pPr>
            <w:r w:rsidRPr="00312858">
              <w:rPr>
                <w:rFonts w:eastAsia="Arial Unicode MS"/>
                <w:i/>
                <w:iCs/>
                <w:kern w:val="1"/>
                <w:lang w:val="ru-RU" w:eastAsia="ar-SA"/>
              </w:rPr>
              <w:t>Врста правно лица којој понуђач припада (заокружити):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А) микро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Б) мало предузеће</w:t>
            </w:r>
          </w:p>
          <w:p w:rsidR="00312858" w:rsidRPr="00312858" w:rsidRDefault="00312858" w:rsidP="00312858">
            <w:pPr>
              <w:suppressAutoHyphens/>
              <w:snapToGrid w:val="0"/>
              <w:spacing w:line="100" w:lineRule="atLeast"/>
              <w:ind w:firstLine="708"/>
              <w:rPr>
                <w:rFonts w:eastAsia="Arial Unicode MS"/>
                <w:bCs/>
                <w:i/>
                <w:iCs/>
                <w:kern w:val="1"/>
                <w:lang w:val="ru-RU" w:eastAsia="ar-SA"/>
              </w:rPr>
            </w:pPr>
            <w:r w:rsidRPr="00312858">
              <w:rPr>
                <w:rFonts w:eastAsia="Arial Unicode MS"/>
                <w:bCs/>
                <w:i/>
                <w:iCs/>
                <w:kern w:val="1"/>
                <w:lang w:val="ru-RU" w:eastAsia="ar-SA"/>
              </w:rPr>
              <w:t>В) средње предузеће</w:t>
            </w:r>
          </w:p>
          <w:p w:rsidR="00312858" w:rsidRPr="00312858" w:rsidRDefault="00312858" w:rsidP="00312858">
            <w:pPr>
              <w:suppressAutoHyphens/>
              <w:snapToGrid w:val="0"/>
              <w:spacing w:line="100" w:lineRule="atLeast"/>
              <w:ind w:firstLine="708"/>
              <w:rPr>
                <w:rFonts w:eastAsia="Arial Unicode MS"/>
                <w:b/>
                <w:bCs/>
                <w:i/>
                <w:iCs/>
                <w:kern w:val="1"/>
                <w:lang w:val="ru-RU" w:eastAsia="ar-SA"/>
              </w:rPr>
            </w:pPr>
            <w:r w:rsidRPr="00312858">
              <w:rPr>
                <w:rFonts w:eastAsia="Arial Unicode MS"/>
                <w:bCs/>
                <w:i/>
                <w:iCs/>
                <w:kern w:val="1"/>
                <w:lang w:val="ru-RU" w:eastAsia="ar-SA"/>
              </w:rPr>
              <w:t>Г) велико предузеће</w:t>
            </w:r>
          </w:p>
        </w:tc>
      </w:tr>
    </w:tbl>
    <w:p w:rsidR="00312858" w:rsidRPr="00312858" w:rsidRDefault="00312858" w:rsidP="00312858">
      <w:pPr>
        <w:suppressAutoHyphens/>
        <w:spacing w:line="100" w:lineRule="atLeast"/>
        <w:jc w:val="both"/>
        <w:rPr>
          <w:rFonts w:eastAsia="Arial Unicode MS"/>
          <w:b/>
          <w:bCs/>
          <w:i/>
          <w:iCs/>
          <w:kern w:val="1"/>
          <w:u w:val="single"/>
          <w:lang w:val="sr-Cyrl-RS" w:eastAsia="ar-SA"/>
        </w:rPr>
      </w:pPr>
    </w:p>
    <w:p w:rsidR="00312858" w:rsidRPr="00312858" w:rsidRDefault="00312858" w:rsidP="00312858">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312858" w:rsidRPr="00312858" w:rsidRDefault="00312858" w:rsidP="00312858">
      <w:pPr>
        <w:suppressAutoHyphens/>
        <w:spacing w:line="100" w:lineRule="atLeast"/>
        <w:jc w:val="both"/>
        <w:rPr>
          <w:rFonts w:eastAsia="Arial Unicode MS"/>
          <w:b/>
          <w:bCs/>
          <w:i/>
          <w:iCs/>
          <w:kern w:val="1"/>
          <w:sz w:val="20"/>
          <w:szCs w:val="20"/>
          <w:lang w:eastAsia="ar-SA"/>
        </w:rPr>
      </w:pPr>
      <w:r w:rsidRPr="00312858">
        <w:rPr>
          <w:rFonts w:eastAsia="Arial Unicode MS"/>
          <w:i/>
          <w:iCs/>
          <w:kern w:val="1"/>
          <w:sz w:val="20"/>
          <w:szCs w:val="20"/>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12858" w:rsidRPr="00312858" w:rsidRDefault="00312858" w:rsidP="00312858">
      <w:pPr>
        <w:suppressAutoHyphens/>
        <w:spacing w:line="100" w:lineRule="atLeast"/>
        <w:jc w:val="both"/>
        <w:rPr>
          <w:rFonts w:eastAsia="Arial Unicode MS"/>
          <w:b/>
          <w:bCs/>
          <w:i/>
          <w:iCs/>
          <w:kern w:val="1"/>
          <w:sz w:val="20"/>
          <w:szCs w:val="20"/>
          <w:lang w:val="sr-Cyrl-CS" w:eastAsia="ar-SA"/>
        </w:rPr>
      </w:pPr>
    </w:p>
    <w:p w:rsidR="00312858" w:rsidRPr="00312858" w:rsidRDefault="00312858" w:rsidP="00312858">
      <w:pPr>
        <w:suppressAutoHyphens/>
        <w:spacing w:line="100" w:lineRule="atLeast"/>
        <w:jc w:val="both"/>
        <w:rPr>
          <w:rFonts w:eastAsia="Arial Unicode MS"/>
          <w:i/>
          <w:iCs/>
          <w:kern w:val="1"/>
          <w:lang w:eastAsia="ar-SA"/>
        </w:rPr>
      </w:pPr>
      <w:r w:rsidRPr="00312858">
        <w:rPr>
          <w:rFonts w:eastAsia="TimesNewRomanPSMT"/>
          <w:b/>
          <w:bCs/>
          <w:kern w:val="1"/>
          <w:lang w:val="sr-Cyrl-CS" w:eastAsia="ar-SA"/>
        </w:rPr>
        <w:lastRenderedPageBreak/>
        <w:t xml:space="preserve">5) </w:t>
      </w:r>
      <w:r w:rsidRPr="00312858">
        <w:rPr>
          <w:rFonts w:eastAsia="TimesNewRomanPSMT"/>
          <w:b/>
          <w:bCs/>
          <w:color w:val="000000"/>
          <w:kern w:val="1"/>
          <w:lang w:eastAsia="ar-SA"/>
        </w:rPr>
        <w:t>ОПИС ПРЕДМЕТА НАБАВКЕ</w:t>
      </w:r>
      <w:r w:rsidRPr="00312858">
        <w:rPr>
          <w:rFonts w:eastAsia="TimesNewRomanPSMT"/>
          <w:b/>
          <w:bCs/>
          <w:color w:val="000000"/>
          <w:kern w:val="1"/>
          <w:lang w:val="sr-Cyrl-CS" w:eastAsia="ar-SA"/>
        </w:rPr>
        <w:t xml:space="preserve"> </w:t>
      </w:r>
      <w:r w:rsidRPr="00312858">
        <w:rPr>
          <w:rFonts w:eastAsia="Arial Unicode MS"/>
          <w:color w:val="000000"/>
          <w:kern w:val="1"/>
          <w:shd w:val="clear" w:color="auto" w:fill="FFFFFF"/>
          <w:lang w:val="sr-Cyrl-CS" w:eastAsia="sr-Cyrl-CS"/>
        </w:rPr>
        <w:t xml:space="preserve"> </w:t>
      </w:r>
      <w:r w:rsidRPr="00312858">
        <w:rPr>
          <w:rFonts w:eastAsia="Arial Unicode MS"/>
          <w:color w:val="000000"/>
          <w:kern w:val="1"/>
          <w:lang w:val="sr-Cyrl-RS" w:eastAsia="ar-SA"/>
        </w:rPr>
        <w:t>Радови на чишћењу водопривредних објеката од значаја за град, водотоци другог реда</w:t>
      </w:r>
      <w:r w:rsidRPr="00312858">
        <w:rPr>
          <w:rFonts w:eastAsia="Arial Unicode MS"/>
          <w:i/>
          <w:iCs/>
          <w:kern w:val="1"/>
          <w:lang w:eastAsia="ar-SA"/>
        </w:rPr>
        <w:t xml:space="preserve"> – </w:t>
      </w:r>
      <w:r w:rsidRPr="00312858">
        <w:rPr>
          <w:rFonts w:eastAsia="Arial Unicode MS"/>
          <w:b/>
          <w:bCs/>
          <w:iCs/>
          <w:kern w:val="1"/>
          <w:lang w:eastAsia="ar-SA"/>
        </w:rPr>
        <w:t xml:space="preserve"> </w:t>
      </w:r>
      <w:r w:rsidRPr="00312858">
        <w:rPr>
          <w:rFonts w:eastAsia="Arial Unicode MS"/>
          <w:iCs/>
          <w:kern w:val="1"/>
          <w:lang w:eastAsia="ar-SA"/>
        </w:rPr>
        <w:t>ЈН</w:t>
      </w:r>
      <w:r w:rsidRPr="00312858">
        <w:rPr>
          <w:rFonts w:eastAsia="Arial Unicode MS"/>
          <w:iCs/>
          <w:kern w:val="1"/>
          <w:lang w:val="sr-Cyrl-CS" w:eastAsia="ar-SA"/>
        </w:rPr>
        <w:t>МВ</w:t>
      </w:r>
      <w:r w:rsidRPr="00312858">
        <w:rPr>
          <w:rFonts w:eastAsia="Arial Unicode MS"/>
          <w:iCs/>
          <w:kern w:val="1"/>
          <w:lang w:eastAsia="ar-SA"/>
        </w:rPr>
        <w:t xml:space="preserve"> </w:t>
      </w:r>
      <w:r w:rsidRPr="00312858">
        <w:rPr>
          <w:rFonts w:eastAsia="Arial Unicode MS"/>
          <w:iCs/>
          <w:kern w:val="1"/>
          <w:lang w:val="sr-Cyrl-CS" w:eastAsia="ar-SA"/>
        </w:rPr>
        <w:t xml:space="preserve">(радови) </w:t>
      </w:r>
      <w:r w:rsidRPr="00312858">
        <w:rPr>
          <w:rFonts w:eastAsia="Arial Unicode MS"/>
          <w:iCs/>
          <w:kern w:val="1"/>
          <w:lang w:eastAsia="ar-SA"/>
        </w:rPr>
        <w:t xml:space="preserve">број </w:t>
      </w:r>
      <w:r w:rsidRPr="00312858">
        <w:rPr>
          <w:rFonts w:eastAsia="Arial Unicode MS"/>
          <w:kern w:val="1"/>
          <w:lang w:val="sr-Latn-RS" w:eastAsia="ar-SA"/>
        </w:rPr>
        <w:t>V</w:t>
      </w:r>
      <w:r w:rsidRPr="00312858">
        <w:rPr>
          <w:rFonts w:eastAsia="Arial Unicode MS"/>
          <w:kern w:val="1"/>
          <w:lang w:eastAsia="ar-SA"/>
        </w:rPr>
        <w:t>III</w:t>
      </w:r>
      <w:r w:rsidRPr="00312858">
        <w:rPr>
          <w:rFonts w:eastAsia="Arial Unicode MS"/>
          <w:kern w:val="1"/>
          <w:lang w:val="sr-Latn-RS" w:eastAsia="ar-SA"/>
        </w:rPr>
        <w:t xml:space="preserve"> 404-</w:t>
      </w:r>
      <w:r w:rsidR="006D2ED5">
        <w:rPr>
          <w:rFonts w:eastAsia="Arial Unicode MS"/>
          <w:kern w:val="1"/>
          <w:lang w:val="sr-Latn-RS" w:eastAsia="ar-SA"/>
        </w:rPr>
        <w:t>38/20</w:t>
      </w:r>
      <w:r w:rsidRPr="00312858">
        <w:rPr>
          <w:rFonts w:eastAsia="Arial Unicode MS"/>
          <w:kern w:val="1"/>
          <w:lang w:val="sr-Cyrl-RS" w:eastAsia="ar-SA"/>
        </w:rPr>
        <w:t>.</w:t>
      </w:r>
    </w:p>
    <w:p w:rsidR="00312858" w:rsidRPr="00312858" w:rsidRDefault="00312858" w:rsidP="00312858">
      <w:pPr>
        <w:suppressAutoHyphens/>
        <w:spacing w:line="100" w:lineRule="atLeast"/>
        <w:jc w:val="both"/>
        <w:rPr>
          <w:rFonts w:eastAsia="Arial Unicode MS"/>
          <w:b/>
          <w:color w:val="000000"/>
          <w:kern w:val="1"/>
          <w:sz w:val="23"/>
          <w:szCs w:val="23"/>
          <w:u w:val="single"/>
          <w:shd w:val="clear" w:color="auto" w:fill="FFFFFF"/>
          <w:lang w:val="sr-Cyrl-RS" w:eastAsia="ar-SA"/>
        </w:rPr>
      </w:pPr>
    </w:p>
    <w:tbl>
      <w:tblPr>
        <w:tblW w:w="0" w:type="auto"/>
        <w:tblInd w:w="303" w:type="dxa"/>
        <w:tblLayout w:type="fixed"/>
        <w:tblLook w:val="0000" w:firstRow="0" w:lastRow="0" w:firstColumn="0" w:lastColumn="0" w:noHBand="0" w:noVBand="0"/>
      </w:tblPr>
      <w:tblGrid>
        <w:gridCol w:w="5250"/>
        <w:gridCol w:w="3375"/>
      </w:tblGrid>
      <w:tr w:rsidR="00312858" w:rsidRPr="00312858" w:rsidTr="00191D3F">
        <w:tc>
          <w:tcPr>
            <w:tcW w:w="5250" w:type="dxa"/>
            <w:tcBorders>
              <w:top w:val="single" w:sz="4" w:space="0" w:color="000000"/>
              <w:left w:val="single" w:sz="4" w:space="0" w:color="000000"/>
              <w:bottom w:val="single" w:sz="4" w:space="0" w:color="auto"/>
            </w:tcBorders>
            <w:shd w:val="clear" w:color="auto" w:fill="auto"/>
          </w:tcPr>
          <w:p w:rsidR="00312858" w:rsidRPr="00312858" w:rsidRDefault="00312858" w:rsidP="00312858">
            <w:pPr>
              <w:suppressAutoHyphens/>
              <w:snapToGrid w:val="0"/>
              <w:spacing w:line="100" w:lineRule="atLeast"/>
              <w:jc w:val="both"/>
              <w:rPr>
                <w:rFonts w:eastAsia="TimesNewRomanPSMT"/>
                <w:bCs/>
                <w:kern w:val="1"/>
                <w:lang w:val="ru-RU" w:eastAsia="ar-SA"/>
              </w:rPr>
            </w:pPr>
          </w:p>
          <w:p w:rsidR="00312858" w:rsidRPr="00312858" w:rsidRDefault="00312858" w:rsidP="00312858">
            <w:pPr>
              <w:suppressAutoHyphens/>
              <w:spacing w:line="100" w:lineRule="atLeast"/>
              <w:jc w:val="both"/>
              <w:rPr>
                <w:rFonts w:eastAsia="TimesNewRomanPSMT"/>
                <w:bCs/>
                <w:kern w:val="1"/>
                <w:lang w:val="ru-RU" w:eastAsia="ar-SA"/>
              </w:rPr>
            </w:pPr>
            <w:r w:rsidRPr="00312858">
              <w:rPr>
                <w:rFonts w:eastAsia="TimesNewRomanPSMT"/>
                <w:bCs/>
                <w:kern w:val="1"/>
                <w:lang w:val="ru-RU" w:eastAsia="ar-SA"/>
              </w:rPr>
              <w:t xml:space="preserve">Укупна цена без ПДВ-а </w:t>
            </w:r>
          </w:p>
          <w:p w:rsidR="00312858" w:rsidRPr="00312858" w:rsidRDefault="00312858" w:rsidP="00312858">
            <w:pPr>
              <w:suppressAutoHyphens/>
              <w:spacing w:line="100" w:lineRule="atLeast"/>
              <w:jc w:val="both"/>
              <w:rPr>
                <w:rFonts w:eastAsia="TimesNewRomanPSMT"/>
                <w:bCs/>
                <w:kern w:val="1"/>
                <w:lang w:val="ru-RU" w:eastAsia="ar-SA"/>
              </w:rPr>
            </w:pPr>
          </w:p>
        </w:tc>
        <w:tc>
          <w:tcPr>
            <w:tcW w:w="3375" w:type="dxa"/>
            <w:tcBorders>
              <w:top w:val="single" w:sz="4" w:space="0" w:color="000000"/>
              <w:left w:val="single" w:sz="4" w:space="0" w:color="000000"/>
              <w:bottom w:val="single" w:sz="4" w:space="0" w:color="auto"/>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kern w:val="1"/>
                <w:lang w:val="ru-RU" w:eastAsia="ar-SA"/>
              </w:rPr>
            </w:pPr>
          </w:p>
          <w:p w:rsidR="00312858" w:rsidRPr="00312858" w:rsidRDefault="00312858" w:rsidP="00312858">
            <w:pPr>
              <w:suppressAutoHyphens/>
              <w:spacing w:line="100" w:lineRule="atLeast"/>
              <w:jc w:val="both"/>
              <w:rPr>
                <w:rFonts w:eastAsia="TimesNewRomanPSMT"/>
                <w:bCs/>
                <w:kern w:val="1"/>
                <w:lang w:val="ru-RU" w:eastAsia="ar-SA"/>
              </w:rPr>
            </w:pPr>
          </w:p>
        </w:tc>
      </w:tr>
      <w:tr w:rsidR="00312858" w:rsidRPr="00312858" w:rsidTr="00191D3F">
        <w:tc>
          <w:tcPr>
            <w:tcW w:w="5250" w:type="dxa"/>
            <w:tcBorders>
              <w:top w:val="single" w:sz="4" w:space="0" w:color="auto"/>
              <w:left w:val="single" w:sz="4" w:space="0" w:color="auto"/>
              <w:bottom w:val="single" w:sz="4" w:space="0" w:color="auto"/>
            </w:tcBorders>
            <w:shd w:val="clear" w:color="auto" w:fill="auto"/>
          </w:tcPr>
          <w:p w:rsidR="00312858" w:rsidRPr="00312858" w:rsidRDefault="00312858" w:rsidP="00312858">
            <w:pPr>
              <w:suppressAutoHyphens/>
              <w:snapToGrid w:val="0"/>
              <w:spacing w:line="100" w:lineRule="atLeast"/>
              <w:jc w:val="both"/>
              <w:rPr>
                <w:rFonts w:eastAsia="TimesNewRomanPSMT"/>
                <w:bCs/>
                <w:kern w:val="1"/>
                <w:lang w:val="ru-RU" w:eastAsia="ar-SA"/>
              </w:rPr>
            </w:pPr>
          </w:p>
          <w:p w:rsidR="00312858" w:rsidRPr="00312858" w:rsidRDefault="00312858" w:rsidP="00312858">
            <w:pPr>
              <w:suppressAutoHyphens/>
              <w:snapToGrid w:val="0"/>
              <w:spacing w:line="100" w:lineRule="atLeast"/>
              <w:jc w:val="both"/>
              <w:rPr>
                <w:rFonts w:eastAsia="TimesNewRomanPSMT"/>
                <w:bCs/>
                <w:kern w:val="1"/>
                <w:lang w:val="ru-RU" w:eastAsia="ar-SA"/>
              </w:rPr>
            </w:pPr>
            <w:r w:rsidRPr="00312858">
              <w:rPr>
                <w:rFonts w:eastAsia="TimesNewRomanPSMT"/>
                <w:bCs/>
                <w:kern w:val="1"/>
                <w:lang w:val="ru-RU" w:eastAsia="ar-SA"/>
              </w:rPr>
              <w:t>Словима</w:t>
            </w:r>
          </w:p>
          <w:p w:rsidR="00312858" w:rsidRPr="00312858" w:rsidRDefault="00312858" w:rsidP="00312858">
            <w:pPr>
              <w:suppressAutoHyphens/>
              <w:snapToGrid w:val="0"/>
              <w:spacing w:line="100" w:lineRule="atLeast"/>
              <w:jc w:val="both"/>
              <w:rPr>
                <w:rFonts w:eastAsia="TimesNewRomanPSMT"/>
                <w:bCs/>
                <w:kern w:val="1"/>
                <w:lang w:val="ru-RU" w:eastAsia="ar-SA"/>
              </w:rPr>
            </w:pPr>
          </w:p>
        </w:tc>
        <w:tc>
          <w:tcPr>
            <w:tcW w:w="3375" w:type="dxa"/>
            <w:tcBorders>
              <w:top w:val="single" w:sz="4" w:space="0" w:color="auto"/>
              <w:bottom w:val="single" w:sz="4" w:space="0" w:color="auto"/>
              <w:right w:val="single" w:sz="4" w:space="0" w:color="auto"/>
            </w:tcBorders>
            <w:shd w:val="clear" w:color="auto" w:fill="auto"/>
          </w:tcPr>
          <w:p w:rsidR="00312858" w:rsidRPr="00312858" w:rsidRDefault="00312858" w:rsidP="00312858">
            <w:pPr>
              <w:suppressAutoHyphens/>
              <w:snapToGrid w:val="0"/>
              <w:spacing w:line="100" w:lineRule="atLeast"/>
              <w:jc w:val="both"/>
              <w:rPr>
                <w:rFonts w:eastAsia="TimesNewRomanPSMT"/>
                <w:bCs/>
                <w:kern w:val="1"/>
                <w:lang w:val="ru-RU" w:eastAsia="ar-SA"/>
              </w:rPr>
            </w:pPr>
          </w:p>
        </w:tc>
      </w:tr>
      <w:tr w:rsidR="00312858" w:rsidRPr="00312858" w:rsidTr="00191D3F">
        <w:tc>
          <w:tcPr>
            <w:tcW w:w="5250" w:type="dxa"/>
            <w:tcBorders>
              <w:top w:val="single" w:sz="4" w:space="0" w:color="auto"/>
              <w:left w:val="single" w:sz="4" w:space="0" w:color="000000"/>
              <w:bottom w:val="single" w:sz="4" w:space="0" w:color="auto"/>
            </w:tcBorders>
            <w:shd w:val="clear" w:color="auto" w:fill="auto"/>
          </w:tcPr>
          <w:p w:rsidR="00312858" w:rsidRPr="00312858" w:rsidRDefault="00312858" w:rsidP="00312858">
            <w:pPr>
              <w:suppressAutoHyphens/>
              <w:snapToGrid w:val="0"/>
              <w:spacing w:line="100" w:lineRule="atLeast"/>
              <w:jc w:val="both"/>
              <w:rPr>
                <w:rFonts w:eastAsia="TimesNewRomanPSMT"/>
                <w:bCs/>
                <w:kern w:val="1"/>
                <w:lang w:val="ru-RU" w:eastAsia="ar-SA"/>
              </w:rPr>
            </w:pPr>
          </w:p>
          <w:p w:rsidR="00312858" w:rsidRPr="00312858" w:rsidRDefault="00312858" w:rsidP="00312858">
            <w:pPr>
              <w:suppressAutoHyphens/>
              <w:spacing w:line="100" w:lineRule="atLeast"/>
              <w:jc w:val="both"/>
              <w:rPr>
                <w:rFonts w:eastAsia="TimesNewRomanPSMT"/>
                <w:bCs/>
                <w:kern w:val="1"/>
                <w:lang w:val="ru-RU" w:eastAsia="ar-SA"/>
              </w:rPr>
            </w:pPr>
            <w:r w:rsidRPr="00312858">
              <w:rPr>
                <w:rFonts w:eastAsia="TimesNewRomanPSMT"/>
                <w:bCs/>
                <w:kern w:val="1"/>
                <w:lang w:val="ru-RU" w:eastAsia="ar-SA"/>
              </w:rPr>
              <w:t>Укупна цена са ПДВ-ом</w:t>
            </w:r>
          </w:p>
          <w:p w:rsidR="00312858" w:rsidRPr="00312858" w:rsidRDefault="00312858" w:rsidP="00312858">
            <w:pPr>
              <w:suppressAutoHyphens/>
              <w:spacing w:line="100" w:lineRule="atLeast"/>
              <w:jc w:val="both"/>
              <w:rPr>
                <w:rFonts w:eastAsia="TimesNewRomanPSMT"/>
                <w:bCs/>
                <w:kern w:val="1"/>
                <w:lang w:val="ru-RU" w:eastAsia="ar-SA"/>
              </w:rPr>
            </w:pPr>
          </w:p>
        </w:tc>
        <w:tc>
          <w:tcPr>
            <w:tcW w:w="3375" w:type="dxa"/>
            <w:tcBorders>
              <w:top w:val="single" w:sz="4" w:space="0" w:color="auto"/>
              <w:left w:val="single" w:sz="4" w:space="0" w:color="000000"/>
              <w:bottom w:val="single" w:sz="4" w:space="0" w:color="auto"/>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kern w:val="1"/>
                <w:lang w:val="ru-RU" w:eastAsia="ar-SA"/>
              </w:rPr>
            </w:pPr>
          </w:p>
        </w:tc>
      </w:tr>
      <w:tr w:rsidR="00312858" w:rsidRPr="00312858" w:rsidTr="00191D3F">
        <w:tc>
          <w:tcPr>
            <w:tcW w:w="5250" w:type="dxa"/>
            <w:tcBorders>
              <w:top w:val="single" w:sz="4" w:space="0" w:color="auto"/>
              <w:left w:val="single" w:sz="4" w:space="0" w:color="auto"/>
              <w:bottom w:val="single" w:sz="4" w:space="0" w:color="auto"/>
            </w:tcBorders>
            <w:shd w:val="clear" w:color="auto" w:fill="auto"/>
          </w:tcPr>
          <w:p w:rsidR="00312858" w:rsidRPr="00312858" w:rsidRDefault="00312858" w:rsidP="00312858">
            <w:pPr>
              <w:suppressAutoHyphens/>
              <w:snapToGrid w:val="0"/>
              <w:spacing w:line="100" w:lineRule="atLeast"/>
              <w:jc w:val="both"/>
              <w:rPr>
                <w:rFonts w:eastAsia="TimesNewRomanPSMT"/>
                <w:bCs/>
                <w:kern w:val="1"/>
                <w:lang w:val="ru-RU" w:eastAsia="ar-SA"/>
              </w:rPr>
            </w:pPr>
          </w:p>
          <w:p w:rsidR="00312858" w:rsidRPr="00312858" w:rsidRDefault="00312858" w:rsidP="00312858">
            <w:pPr>
              <w:suppressAutoHyphens/>
              <w:snapToGrid w:val="0"/>
              <w:spacing w:line="100" w:lineRule="atLeast"/>
              <w:jc w:val="both"/>
              <w:rPr>
                <w:rFonts w:eastAsia="TimesNewRomanPSMT"/>
                <w:bCs/>
                <w:kern w:val="1"/>
                <w:lang w:val="ru-RU" w:eastAsia="ar-SA"/>
              </w:rPr>
            </w:pPr>
            <w:r w:rsidRPr="00312858">
              <w:rPr>
                <w:rFonts w:eastAsia="TimesNewRomanPSMT"/>
                <w:bCs/>
                <w:kern w:val="1"/>
                <w:lang w:val="ru-RU" w:eastAsia="ar-SA"/>
              </w:rPr>
              <w:t>Словима</w:t>
            </w:r>
          </w:p>
          <w:p w:rsidR="00312858" w:rsidRPr="00312858" w:rsidRDefault="00312858" w:rsidP="00312858">
            <w:pPr>
              <w:suppressAutoHyphens/>
              <w:snapToGrid w:val="0"/>
              <w:spacing w:line="100" w:lineRule="atLeast"/>
              <w:jc w:val="both"/>
              <w:rPr>
                <w:rFonts w:eastAsia="TimesNewRomanPSMT"/>
                <w:bCs/>
                <w:kern w:val="1"/>
                <w:lang w:val="ru-RU" w:eastAsia="ar-SA"/>
              </w:rPr>
            </w:pPr>
          </w:p>
        </w:tc>
        <w:tc>
          <w:tcPr>
            <w:tcW w:w="3375" w:type="dxa"/>
            <w:tcBorders>
              <w:top w:val="single" w:sz="4" w:space="0" w:color="auto"/>
              <w:bottom w:val="single" w:sz="4" w:space="0" w:color="auto"/>
              <w:right w:val="single" w:sz="4" w:space="0" w:color="auto"/>
            </w:tcBorders>
            <w:shd w:val="clear" w:color="auto" w:fill="auto"/>
          </w:tcPr>
          <w:p w:rsidR="00312858" w:rsidRPr="00312858" w:rsidRDefault="00312858" w:rsidP="00312858">
            <w:pPr>
              <w:suppressAutoHyphens/>
              <w:snapToGrid w:val="0"/>
              <w:spacing w:line="100" w:lineRule="atLeast"/>
              <w:jc w:val="both"/>
              <w:rPr>
                <w:rFonts w:eastAsia="TimesNewRomanPSMT"/>
                <w:bCs/>
                <w:kern w:val="1"/>
                <w:lang w:val="ru-RU" w:eastAsia="ar-SA"/>
              </w:rPr>
            </w:pPr>
          </w:p>
        </w:tc>
      </w:tr>
      <w:tr w:rsidR="006D2ED5" w:rsidRPr="00312858" w:rsidTr="006D2ED5">
        <w:trPr>
          <w:trHeight w:val="785"/>
        </w:trPr>
        <w:tc>
          <w:tcPr>
            <w:tcW w:w="5250" w:type="dxa"/>
            <w:tcBorders>
              <w:top w:val="single" w:sz="4" w:space="0" w:color="auto"/>
              <w:left w:val="single" w:sz="4" w:space="0" w:color="000000"/>
              <w:bottom w:val="single" w:sz="4" w:space="0" w:color="000000"/>
            </w:tcBorders>
            <w:shd w:val="clear" w:color="auto" w:fill="auto"/>
          </w:tcPr>
          <w:p w:rsidR="006D2ED5" w:rsidRDefault="006D2ED5" w:rsidP="00342CAE">
            <w:pPr>
              <w:suppressAutoHyphens/>
              <w:spacing w:line="100" w:lineRule="atLeast"/>
              <w:rPr>
                <w:rFonts w:eastAsia="TimesNewRomanPSMT"/>
                <w:bCs/>
                <w:color w:val="000000"/>
                <w:kern w:val="1"/>
                <w:lang w:val="ru-RU" w:eastAsia="ar-SA"/>
              </w:rPr>
            </w:pPr>
          </w:p>
          <w:p w:rsidR="006D2ED5" w:rsidRDefault="006D2ED5" w:rsidP="00342CAE">
            <w:pPr>
              <w:suppressAutoHyphens/>
              <w:spacing w:line="100" w:lineRule="atLeast"/>
              <w:rPr>
                <w:rFonts w:eastAsia="TimesNewRomanPSMT"/>
                <w:bCs/>
                <w:color w:val="000000"/>
                <w:kern w:val="1"/>
                <w:lang w:val="ru-RU" w:eastAsia="ar-SA"/>
              </w:rPr>
            </w:pPr>
          </w:p>
          <w:p w:rsidR="006D2ED5" w:rsidRPr="008D35BD" w:rsidRDefault="006D2ED5" w:rsidP="00342CAE">
            <w:pPr>
              <w:suppressAutoHyphens/>
              <w:spacing w:line="100" w:lineRule="atLeast"/>
              <w:rPr>
                <w:rFonts w:eastAsia="TimesNewRomanPSMT"/>
                <w:bCs/>
                <w:color w:val="000000"/>
                <w:kern w:val="1"/>
                <w:lang w:val="ru-RU" w:eastAsia="ar-SA"/>
              </w:rPr>
            </w:pPr>
            <w:r w:rsidRPr="008D35BD">
              <w:rPr>
                <w:rFonts w:eastAsia="TimesNewRomanPSMT"/>
                <w:bCs/>
                <w:color w:val="000000"/>
                <w:kern w:val="1"/>
                <w:lang w:val="ru-RU" w:eastAsia="ar-SA"/>
              </w:rPr>
              <w:t>Рок и начин плаћања</w:t>
            </w:r>
          </w:p>
          <w:p w:rsidR="006D2ED5" w:rsidRPr="007C57EA" w:rsidRDefault="006D2ED5" w:rsidP="00342CAE">
            <w:pPr>
              <w:suppressAutoHyphens/>
              <w:snapToGrid w:val="0"/>
              <w:spacing w:line="100" w:lineRule="atLeast"/>
              <w:jc w:val="both"/>
              <w:rPr>
                <w:rFonts w:eastAsia="TimesNewRomanPSMT"/>
                <w:bCs/>
                <w:kern w:val="1"/>
                <w:lang w:val="ru-RU" w:eastAsia="ar-SA"/>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6D2ED5" w:rsidRPr="008D35BD" w:rsidRDefault="006D2ED5" w:rsidP="00342CAE">
            <w:pPr>
              <w:suppressAutoHyphens/>
              <w:spacing w:line="100" w:lineRule="atLeast"/>
              <w:jc w:val="both"/>
              <w:rPr>
                <w:rFonts w:eastAsia="Arial Unicode MS"/>
                <w:iCs/>
                <w:color w:val="000000"/>
                <w:kern w:val="1"/>
                <w:lang w:val="sr-Cyrl-CS" w:eastAsia="ar-SA"/>
              </w:rPr>
            </w:pPr>
            <w:r w:rsidRPr="008D35BD">
              <w:rPr>
                <w:rFonts w:eastAsia="Arial Unicode MS"/>
                <w:iCs/>
                <w:color w:val="000000"/>
                <w:kern w:val="1"/>
                <w:lang w:val="sr-Cyrl-CS" w:eastAsia="ar-SA"/>
              </w:rPr>
              <w:t xml:space="preserve">Плаћање ће се вршити у року не дужем од 45 (четрдесетпет) календарских дана, све у </w:t>
            </w:r>
            <w:r w:rsidRPr="008D35BD">
              <w:rPr>
                <w:rFonts w:eastAsia="Arial Unicode MS"/>
                <w:iCs/>
                <w:kern w:val="1"/>
                <w:lang w:val="sr-Cyrl-RS" w:eastAsia="ar-SA"/>
              </w:rPr>
              <w:t>складу са</w:t>
            </w:r>
            <w:r w:rsidRPr="008D35BD">
              <w:rPr>
                <w:rFonts w:eastAsia="Arial Unicode MS"/>
                <w:iCs/>
                <w:kern w:val="1"/>
                <w:lang w:eastAsia="ar-SA"/>
              </w:rPr>
              <w:t xml:space="preserve"> З</w:t>
            </w:r>
            <w:r w:rsidRPr="008D35BD">
              <w:rPr>
                <w:rFonts w:eastAsia="Arial Unicode MS"/>
                <w:iCs/>
                <w:kern w:val="1"/>
                <w:lang w:val="sr-Cyrl-RS" w:eastAsia="ar-SA"/>
              </w:rPr>
              <w:t>аконом</w:t>
            </w:r>
            <w:r w:rsidRPr="008D35BD">
              <w:rPr>
                <w:rFonts w:eastAsia="Arial Unicode MS"/>
                <w:iCs/>
                <w:kern w:val="1"/>
                <w:lang w:eastAsia="ar-SA"/>
              </w:rPr>
              <w:t xml:space="preserve"> о роковима изм</w:t>
            </w:r>
            <w:r w:rsidRPr="008D35BD">
              <w:rPr>
                <w:rFonts w:eastAsia="Arial Unicode MS"/>
                <w:iCs/>
                <w:kern w:val="1"/>
                <w:lang w:val="sr-Cyrl-RS" w:eastAsia="ar-SA"/>
              </w:rPr>
              <w:t>и</w:t>
            </w:r>
            <w:r w:rsidRPr="008D35BD">
              <w:rPr>
                <w:rFonts w:eastAsia="Arial Unicode MS"/>
                <w:iCs/>
                <w:kern w:val="1"/>
                <w:lang w:eastAsia="ar-SA"/>
              </w:rPr>
              <w:t>рења новчаних обавеза у комерцијалним трансакцијама</w:t>
            </w:r>
            <w:r w:rsidRPr="008D35BD">
              <w:rPr>
                <w:rFonts w:eastAsia="Arial Unicode MS"/>
                <w:iCs/>
                <w:kern w:val="1"/>
                <w:lang w:val="sr-Cyrl-RS" w:eastAsia="ar-SA"/>
              </w:rPr>
              <w:t xml:space="preserve"> </w:t>
            </w:r>
            <w:r w:rsidRPr="008D35BD">
              <w:rPr>
                <w:rFonts w:eastAsia="TimesNewRomanPSMT"/>
                <w:color w:val="000000"/>
                <w:kern w:val="1"/>
                <w:lang w:eastAsia="ar-SA"/>
              </w:rPr>
              <w:t>(„Сл</w:t>
            </w:r>
            <w:r w:rsidRPr="008D35BD">
              <w:rPr>
                <w:rFonts w:eastAsia="TimesNewRomanPSMT"/>
                <w:color w:val="000000"/>
                <w:kern w:val="1"/>
                <w:lang w:val="sr-Cyrl-RS" w:eastAsia="ar-SA"/>
              </w:rPr>
              <w:t>ужбени</w:t>
            </w:r>
            <w:r w:rsidRPr="008D35BD">
              <w:rPr>
                <w:rFonts w:eastAsia="TimesNewRomanPSMT"/>
                <w:color w:val="000000"/>
                <w:kern w:val="1"/>
                <w:lang w:eastAsia="ar-SA"/>
              </w:rPr>
              <w:t xml:space="preserve"> гласник РС”</w:t>
            </w:r>
            <w:r w:rsidRPr="008D35BD">
              <w:rPr>
                <w:rFonts w:eastAsia="TimesNewRomanPSMT"/>
                <w:color w:val="000000"/>
                <w:kern w:val="1"/>
                <w:lang w:val="sr-Cyrl-RS" w:eastAsia="ar-SA"/>
              </w:rPr>
              <w:t>,</w:t>
            </w:r>
            <w:r w:rsidRPr="008D35BD">
              <w:rPr>
                <w:rFonts w:eastAsia="TimesNewRomanPSMT"/>
                <w:color w:val="000000"/>
                <w:kern w:val="1"/>
                <w:lang w:eastAsia="ar-SA"/>
              </w:rPr>
              <w:t xml:space="preserve"> бр. 1</w:t>
            </w:r>
            <w:r w:rsidRPr="008D35BD">
              <w:rPr>
                <w:rFonts w:eastAsia="TimesNewRomanPSMT"/>
                <w:color w:val="000000"/>
                <w:kern w:val="1"/>
                <w:lang w:val="sr-Cyrl-RS" w:eastAsia="ar-SA"/>
              </w:rPr>
              <w:t>19</w:t>
            </w:r>
            <w:r w:rsidRPr="008D35BD">
              <w:rPr>
                <w:rFonts w:eastAsia="TimesNewRomanPSMT"/>
                <w:color w:val="000000"/>
                <w:kern w:val="1"/>
                <w:lang w:eastAsia="ar-SA"/>
              </w:rPr>
              <w:t>/12</w:t>
            </w:r>
            <w:r w:rsidRPr="008D35BD">
              <w:rPr>
                <w:rFonts w:eastAsia="TimesNewRomanPSMT"/>
                <w:color w:val="000000"/>
                <w:kern w:val="1"/>
                <w:lang w:val="sr-Cyrl-RS" w:eastAsia="ar-SA"/>
              </w:rPr>
              <w:t>, 68/15 и 113/2017</w:t>
            </w:r>
            <w:r>
              <w:rPr>
                <w:rFonts w:eastAsia="TimesNewRomanPSMT"/>
                <w:color w:val="000000"/>
                <w:kern w:val="1"/>
                <w:lang w:val="sr-Cyrl-RS" w:eastAsia="ar-SA"/>
              </w:rPr>
              <w:t xml:space="preserve"> и 91/2019</w:t>
            </w:r>
            <w:r w:rsidRPr="008D35BD">
              <w:rPr>
                <w:rFonts w:eastAsia="TimesNewRomanPSMT"/>
                <w:color w:val="000000"/>
                <w:kern w:val="1"/>
                <w:lang w:eastAsia="ar-SA"/>
              </w:rPr>
              <w:t>),</w:t>
            </w:r>
            <w:r>
              <w:rPr>
                <w:rFonts w:eastAsia="TimesNewRomanPSMT"/>
                <w:color w:val="000000"/>
                <w:kern w:val="1"/>
                <w:lang w:eastAsia="ar-SA"/>
              </w:rPr>
              <w:t xml:space="preserve"> </w:t>
            </w:r>
            <w:r w:rsidRPr="008D35BD">
              <w:rPr>
                <w:rFonts w:eastAsia="Arial Unicode MS"/>
                <w:iCs/>
                <w:color w:val="000000"/>
                <w:kern w:val="1"/>
                <w:lang w:eastAsia="ar-SA"/>
              </w:rPr>
              <w:t xml:space="preserve">на </w:t>
            </w:r>
            <w:proofErr w:type="gramStart"/>
            <w:r w:rsidRPr="008D35BD">
              <w:rPr>
                <w:rFonts w:eastAsia="Arial Unicode MS"/>
                <w:iCs/>
                <w:color w:val="000000"/>
                <w:kern w:val="1"/>
                <w:lang w:eastAsia="ar-SA"/>
              </w:rPr>
              <w:t xml:space="preserve">основу </w:t>
            </w:r>
            <w:r w:rsidRPr="008D35BD">
              <w:rPr>
                <w:rFonts w:eastAsia="Arial Unicode MS"/>
                <w:iCs/>
                <w:color w:val="000000"/>
                <w:kern w:val="1"/>
                <w:lang w:val="sr-Cyrl-RS" w:eastAsia="ar-SA"/>
              </w:rPr>
              <w:t xml:space="preserve"> </w:t>
            </w:r>
            <w:r w:rsidRPr="008D35BD">
              <w:rPr>
                <w:rFonts w:eastAsia="Arial Unicode MS"/>
                <w:iCs/>
                <w:color w:val="000000"/>
                <w:kern w:val="1"/>
                <w:lang w:val="sr-Cyrl-CS" w:eastAsia="ar-SA"/>
              </w:rPr>
              <w:t>документа</w:t>
            </w:r>
            <w:proofErr w:type="gramEnd"/>
            <w:r w:rsidRPr="008D35BD">
              <w:rPr>
                <w:rFonts w:eastAsia="Arial Unicode MS"/>
                <w:iCs/>
                <w:color w:val="000000"/>
                <w:kern w:val="1"/>
                <w:lang w:eastAsia="ar-SA"/>
              </w:rPr>
              <w:t xml:space="preserve"> кој</w:t>
            </w:r>
            <w:r w:rsidRPr="008D35BD">
              <w:rPr>
                <w:rFonts w:eastAsia="Arial Unicode MS"/>
                <w:iCs/>
                <w:color w:val="000000"/>
                <w:kern w:val="1"/>
                <w:lang w:val="sr-Cyrl-RS" w:eastAsia="ar-SA"/>
              </w:rPr>
              <w:t>и</w:t>
            </w:r>
            <w:r w:rsidRPr="008D35BD">
              <w:rPr>
                <w:rFonts w:eastAsia="Arial Unicode MS"/>
                <w:iCs/>
                <w:color w:val="000000"/>
                <w:kern w:val="1"/>
                <w:lang w:eastAsia="ar-SA"/>
              </w:rPr>
              <w:t xml:space="preserve"> испоставља понуђач</w:t>
            </w:r>
            <w:r w:rsidRPr="008D35BD">
              <w:rPr>
                <w:rFonts w:eastAsia="Arial Unicode MS"/>
                <w:iCs/>
                <w:color w:val="000000"/>
                <w:kern w:val="1"/>
                <w:lang w:val="sr-Cyrl-CS" w:eastAsia="ar-SA"/>
              </w:rPr>
              <w:t xml:space="preserve"> (рачун-фактура;привремена-окончана ситуација), а</w:t>
            </w:r>
            <w:r w:rsidRPr="008D35BD">
              <w:rPr>
                <w:rFonts w:eastAsia="Arial Unicode MS"/>
                <w:iCs/>
                <w:color w:val="000000"/>
                <w:kern w:val="1"/>
                <w:lang w:eastAsia="ar-SA"/>
              </w:rPr>
              <w:t xml:space="preserve"> којим је</w:t>
            </w:r>
            <w:r w:rsidRPr="008D35BD">
              <w:rPr>
                <w:rFonts w:eastAsia="Arial Unicode MS"/>
                <w:iCs/>
                <w:color w:val="000000"/>
                <w:kern w:val="1"/>
                <w:lang w:val="sr-Cyrl-CS" w:eastAsia="ar-SA"/>
              </w:rPr>
              <w:t xml:space="preserve"> потврђено </w:t>
            </w:r>
            <w:r>
              <w:rPr>
                <w:rFonts w:eastAsia="Arial Unicode MS"/>
                <w:iCs/>
                <w:color w:val="000000"/>
                <w:kern w:val="1"/>
                <w:lang w:val="sr-Cyrl-CS" w:eastAsia="ar-SA"/>
              </w:rPr>
              <w:t>извршење радова</w:t>
            </w:r>
            <w:r w:rsidRPr="008D35BD">
              <w:rPr>
                <w:rFonts w:eastAsia="Arial Unicode MS"/>
                <w:iCs/>
                <w:color w:val="000000"/>
                <w:kern w:val="1"/>
                <w:lang w:val="sr-Cyrl-CS" w:eastAsia="ar-SA"/>
              </w:rPr>
              <w:t>.</w:t>
            </w:r>
          </w:p>
          <w:p w:rsidR="006D2ED5" w:rsidRPr="008D35BD" w:rsidRDefault="006D2ED5" w:rsidP="00342CAE">
            <w:pPr>
              <w:suppressAutoHyphens/>
              <w:spacing w:line="100" w:lineRule="atLeast"/>
              <w:jc w:val="both"/>
              <w:rPr>
                <w:rFonts w:eastAsia="Arial Unicode MS"/>
                <w:iCs/>
                <w:color w:val="000000"/>
                <w:kern w:val="1"/>
                <w:lang w:eastAsia="ar-SA"/>
              </w:rPr>
            </w:pPr>
            <w:r w:rsidRPr="008D35BD">
              <w:rPr>
                <w:rFonts w:eastAsia="Arial Unicode MS"/>
                <w:iCs/>
                <w:color w:val="000000"/>
                <w:kern w:val="1"/>
                <w:lang w:eastAsia="ar-SA"/>
              </w:rPr>
              <w:t>Плаћање се врши уплатом на рачун понуђача.</w:t>
            </w:r>
          </w:p>
          <w:p w:rsidR="006D2ED5" w:rsidRPr="007C57EA" w:rsidRDefault="006D2ED5" w:rsidP="00342CAE">
            <w:pPr>
              <w:suppressAutoHyphens/>
              <w:snapToGrid w:val="0"/>
              <w:spacing w:line="100" w:lineRule="atLeast"/>
              <w:jc w:val="both"/>
              <w:rPr>
                <w:rFonts w:eastAsia="TimesNewRomanPSMT"/>
                <w:bCs/>
                <w:kern w:val="1"/>
                <w:lang w:val="ru-RU" w:eastAsia="ar-SA"/>
              </w:rPr>
            </w:pPr>
            <w:r w:rsidRPr="008D35BD">
              <w:rPr>
                <w:rFonts w:eastAsia="Arial Unicode MS"/>
                <w:iCs/>
                <w:color w:val="000000"/>
                <w:kern w:val="1"/>
                <w:lang w:eastAsia="ar-SA"/>
              </w:rPr>
              <w:t>Понуђачу није дозвољено да захтева аванс.</w:t>
            </w:r>
          </w:p>
        </w:tc>
      </w:tr>
      <w:tr w:rsidR="00312858" w:rsidRPr="00312858" w:rsidTr="00757CBA">
        <w:trPr>
          <w:trHeight w:val="1196"/>
        </w:trPr>
        <w:tc>
          <w:tcPr>
            <w:tcW w:w="5250" w:type="dxa"/>
            <w:tcBorders>
              <w:top w:val="single" w:sz="4" w:space="0" w:color="auto"/>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kern w:val="1"/>
                <w:lang w:val="ru-RU" w:eastAsia="ar-SA"/>
              </w:rPr>
            </w:pPr>
          </w:p>
          <w:p w:rsidR="00312858" w:rsidRPr="00312858" w:rsidRDefault="00312858" w:rsidP="00312858">
            <w:pPr>
              <w:suppressAutoHyphens/>
              <w:spacing w:line="100" w:lineRule="atLeast"/>
              <w:jc w:val="both"/>
              <w:rPr>
                <w:rFonts w:eastAsia="TimesNewRomanPSMT"/>
                <w:bCs/>
                <w:kern w:val="1"/>
                <w:lang w:eastAsia="ar-SA"/>
              </w:rPr>
            </w:pPr>
            <w:r w:rsidRPr="00312858">
              <w:rPr>
                <w:rFonts w:eastAsia="TimesNewRomanPSMT"/>
                <w:bCs/>
                <w:kern w:val="1"/>
                <w:lang w:val="ru-RU" w:eastAsia="ar-SA"/>
              </w:rPr>
              <w:t>Рок извођења</w:t>
            </w:r>
          </w:p>
          <w:p w:rsidR="00312858" w:rsidRPr="00312858" w:rsidRDefault="00312858" w:rsidP="00312858">
            <w:pPr>
              <w:suppressAutoHyphens/>
              <w:spacing w:line="100" w:lineRule="atLeast"/>
              <w:rPr>
                <w:rFonts w:eastAsia="TimesNewRomanPSMT"/>
                <w:bCs/>
                <w:kern w:val="1"/>
                <w:lang w:val="sr-Cyrl-RS" w:eastAsia="ar-SA"/>
              </w:rPr>
            </w:pPr>
            <w:r w:rsidRPr="00312858">
              <w:rPr>
                <w:rFonts w:eastAsia="TimesNewRomanPSMT"/>
                <w:bCs/>
                <w:kern w:val="1"/>
                <w:lang w:eastAsia="ar-SA"/>
              </w:rPr>
              <w:t>(</w:t>
            </w:r>
            <w:proofErr w:type="gramStart"/>
            <w:r w:rsidRPr="00312858">
              <w:rPr>
                <w:rFonts w:eastAsia="TimesNewRomanPSMT"/>
                <w:bCs/>
                <w:kern w:val="1"/>
                <w:lang w:eastAsia="ar-SA"/>
              </w:rPr>
              <w:t>не</w:t>
            </w:r>
            <w:proofErr w:type="gramEnd"/>
            <w:r w:rsidRPr="00312858">
              <w:rPr>
                <w:rFonts w:eastAsia="TimesNewRomanPSMT"/>
                <w:bCs/>
                <w:kern w:val="1"/>
                <w:lang w:eastAsia="ar-SA"/>
              </w:rPr>
              <w:t xml:space="preserve"> може бити дужи од </w:t>
            </w:r>
            <w:r w:rsidRPr="00312858">
              <w:rPr>
                <w:rFonts w:eastAsia="TimesNewRomanPSMT"/>
                <w:bCs/>
                <w:kern w:val="1"/>
                <w:lang w:val="sr-Cyrl-RS" w:eastAsia="ar-SA"/>
              </w:rPr>
              <w:t xml:space="preserve">15 </w:t>
            </w:r>
            <w:r w:rsidRPr="00312858">
              <w:rPr>
                <w:rFonts w:eastAsia="TimesNewRomanPSMT"/>
                <w:bCs/>
                <w:kern w:val="1"/>
                <w:lang w:eastAsia="ar-SA"/>
              </w:rPr>
              <w:t>(</w:t>
            </w:r>
            <w:r w:rsidRPr="00312858">
              <w:rPr>
                <w:rFonts w:eastAsia="TimesNewRomanPSMT"/>
                <w:bCs/>
                <w:kern w:val="1"/>
                <w:lang w:val="sr-Cyrl-RS" w:eastAsia="ar-SA"/>
              </w:rPr>
              <w:t>петнаест)</w:t>
            </w:r>
            <w:r w:rsidRPr="00312858">
              <w:rPr>
                <w:rFonts w:eastAsia="TimesNewRomanPSMT"/>
                <w:bCs/>
                <w:kern w:val="1"/>
                <w:lang w:eastAsia="ar-SA"/>
              </w:rPr>
              <w:t xml:space="preserve"> дана од дана </w:t>
            </w:r>
            <w:r w:rsidRPr="00312858">
              <w:rPr>
                <w:rFonts w:eastAsia="TimesNewRomanPSMT"/>
                <w:bCs/>
                <w:kern w:val="1"/>
                <w:lang w:val="sr-Cyrl-RS" w:eastAsia="ar-SA"/>
              </w:rPr>
              <w:t>давања</w:t>
            </w:r>
            <w:r w:rsidR="0037732A">
              <w:rPr>
                <w:rFonts w:eastAsia="TimesNewRomanPSMT"/>
                <w:bCs/>
                <w:kern w:val="1"/>
                <w:lang w:val="sr-Cyrl-RS" w:eastAsia="ar-SA"/>
              </w:rPr>
              <w:t xml:space="preserve"> појединачног</w:t>
            </w:r>
            <w:r w:rsidRPr="00312858">
              <w:rPr>
                <w:rFonts w:eastAsia="TimesNewRomanPSMT"/>
                <w:bCs/>
                <w:kern w:val="1"/>
                <w:lang w:val="sr-Cyrl-RS" w:eastAsia="ar-SA"/>
              </w:rPr>
              <w:t xml:space="preserve"> налога).</w:t>
            </w:r>
          </w:p>
          <w:p w:rsidR="00312858" w:rsidRPr="00312858" w:rsidRDefault="00312858" w:rsidP="00312858">
            <w:pPr>
              <w:suppressAutoHyphens/>
              <w:spacing w:line="100" w:lineRule="atLeast"/>
              <w:jc w:val="both"/>
              <w:rPr>
                <w:rFonts w:eastAsia="TimesNewRomanPSMT"/>
                <w:bCs/>
                <w:kern w:val="1"/>
                <w:lang w:val="ru-RU" w:eastAsia="ar-SA"/>
              </w:rPr>
            </w:pPr>
          </w:p>
        </w:tc>
        <w:tc>
          <w:tcPr>
            <w:tcW w:w="3375" w:type="dxa"/>
            <w:tcBorders>
              <w:top w:val="single" w:sz="4" w:space="0" w:color="auto"/>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both"/>
              <w:rPr>
                <w:rFonts w:eastAsia="TimesNewRomanPSMT"/>
                <w:bCs/>
                <w:kern w:val="1"/>
                <w:lang w:val="ru-RU" w:eastAsia="ar-SA"/>
              </w:rPr>
            </w:pPr>
          </w:p>
          <w:p w:rsidR="00312858" w:rsidRPr="00312858" w:rsidRDefault="00312858" w:rsidP="00312858">
            <w:pPr>
              <w:suppressAutoHyphens/>
              <w:snapToGrid w:val="0"/>
              <w:spacing w:line="100" w:lineRule="atLeast"/>
              <w:jc w:val="both"/>
              <w:rPr>
                <w:rFonts w:eastAsia="TimesNewRomanPSMT"/>
                <w:bCs/>
                <w:kern w:val="1"/>
                <w:lang w:val="ru-RU" w:eastAsia="ar-SA"/>
              </w:rPr>
            </w:pPr>
            <w:r w:rsidRPr="00312858">
              <w:rPr>
                <w:rFonts w:eastAsia="TimesNewRomanPSMT"/>
                <w:bCs/>
                <w:kern w:val="1"/>
                <w:lang w:val="ru-RU" w:eastAsia="ar-SA"/>
              </w:rPr>
              <w:t xml:space="preserve">_____________дана од </w:t>
            </w:r>
            <w:r w:rsidR="0037732A">
              <w:rPr>
                <w:rFonts w:eastAsia="TimesNewRomanPSMT"/>
                <w:bCs/>
                <w:kern w:val="1"/>
                <w:lang w:val="ru-RU" w:eastAsia="ar-SA"/>
              </w:rPr>
              <w:t xml:space="preserve">дана </w:t>
            </w:r>
            <w:r w:rsidRPr="00312858">
              <w:rPr>
                <w:rFonts w:eastAsia="TimesNewRomanPSMT"/>
                <w:bCs/>
                <w:kern w:val="1"/>
                <w:lang w:val="ru-RU" w:eastAsia="ar-SA"/>
              </w:rPr>
              <w:t xml:space="preserve">давања </w:t>
            </w:r>
            <w:r w:rsidR="0037732A">
              <w:rPr>
                <w:rFonts w:eastAsia="TimesNewRomanPSMT"/>
                <w:bCs/>
                <w:kern w:val="1"/>
                <w:lang w:val="ru-RU" w:eastAsia="ar-SA"/>
              </w:rPr>
              <w:t xml:space="preserve">појединачног </w:t>
            </w:r>
            <w:r w:rsidRPr="00312858">
              <w:rPr>
                <w:rFonts w:eastAsia="TimesNewRomanPSMT"/>
                <w:bCs/>
                <w:kern w:val="1"/>
                <w:lang w:val="ru-RU" w:eastAsia="ar-SA"/>
              </w:rPr>
              <w:t>налога</w:t>
            </w:r>
          </w:p>
        </w:tc>
      </w:tr>
      <w:tr w:rsidR="00312858" w:rsidRPr="00312858" w:rsidTr="00191D3F">
        <w:trPr>
          <w:trHeight w:val="503"/>
        </w:trPr>
        <w:tc>
          <w:tcPr>
            <w:tcW w:w="5250"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both"/>
              <w:rPr>
                <w:rFonts w:eastAsia="TimesNewRomanPSMT"/>
                <w:bCs/>
                <w:kern w:val="1"/>
                <w:lang w:val="ru-RU" w:eastAsia="ar-SA"/>
              </w:rPr>
            </w:pPr>
            <w:r w:rsidRPr="00312858">
              <w:rPr>
                <w:rFonts w:eastAsia="TimesNewRomanPSMT"/>
                <w:bCs/>
                <w:kern w:val="1"/>
                <w:lang w:val="ru-RU" w:eastAsia="ar-SA"/>
              </w:rPr>
              <w:t>Рок важења понуде</w:t>
            </w:r>
          </w:p>
          <w:p w:rsidR="00312858" w:rsidRPr="00312858" w:rsidRDefault="00312858" w:rsidP="00312858">
            <w:pPr>
              <w:suppressAutoHyphens/>
              <w:spacing w:line="100" w:lineRule="atLeast"/>
              <w:jc w:val="both"/>
              <w:rPr>
                <w:rFonts w:eastAsia="TimesNewRomanPSMT"/>
                <w:bCs/>
                <w:kern w:val="1"/>
                <w:lang w:val="ru-RU" w:eastAsia="ar-SA"/>
              </w:rPr>
            </w:pPr>
            <w:r w:rsidRPr="00312858">
              <w:rPr>
                <w:rFonts w:eastAsia="Arial Unicode MS"/>
                <w:kern w:val="1"/>
                <w:lang w:val="ru-RU" w:eastAsia="ar-SA"/>
              </w:rPr>
              <w:t>(минимум 60 дана од дана отварања понуда)</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pacing w:line="100" w:lineRule="atLeast"/>
              <w:rPr>
                <w:rFonts w:eastAsia="Arial Unicode MS"/>
                <w:kern w:val="1"/>
                <w:lang w:val="ru-RU" w:eastAsia="ar-SA"/>
              </w:rPr>
            </w:pPr>
            <w:r w:rsidRPr="00312858">
              <w:rPr>
                <w:rFonts w:eastAsia="Arial Unicode MS"/>
                <w:kern w:val="1"/>
                <w:lang w:val="ru-RU" w:eastAsia="ar-SA"/>
              </w:rPr>
              <w:t>________дана од дана отварања понуда</w:t>
            </w:r>
          </w:p>
          <w:p w:rsidR="00312858" w:rsidRPr="00312858" w:rsidRDefault="00312858" w:rsidP="00312858">
            <w:pPr>
              <w:suppressAutoHyphens/>
              <w:spacing w:line="100" w:lineRule="atLeast"/>
              <w:rPr>
                <w:rFonts w:eastAsia="Arial Unicode MS"/>
                <w:kern w:val="1"/>
                <w:lang w:val="ru-RU" w:eastAsia="ar-SA"/>
              </w:rPr>
            </w:pPr>
          </w:p>
        </w:tc>
      </w:tr>
    </w:tbl>
    <w:p w:rsidR="00312858" w:rsidRPr="00312858" w:rsidRDefault="00312858" w:rsidP="00312858">
      <w:pPr>
        <w:suppressAutoHyphens/>
        <w:spacing w:line="100" w:lineRule="atLeast"/>
        <w:jc w:val="both"/>
        <w:rPr>
          <w:rFonts w:eastAsia="TimesNewRomanPSMT"/>
          <w:bCs/>
          <w:color w:val="000000"/>
          <w:kern w:val="1"/>
          <w:lang w:val="sr-Cyrl-RS" w:eastAsia="ar-SA"/>
        </w:rPr>
      </w:pPr>
    </w:p>
    <w:p w:rsidR="00312858" w:rsidRPr="00312858" w:rsidRDefault="00312858" w:rsidP="00312858">
      <w:pPr>
        <w:suppressAutoHyphens/>
        <w:spacing w:line="100" w:lineRule="atLeast"/>
        <w:ind w:left="720" w:firstLine="720"/>
        <w:jc w:val="both"/>
        <w:rPr>
          <w:rFonts w:eastAsia="TimesNewRomanPSMT"/>
          <w:bCs/>
          <w:color w:val="000000"/>
          <w:kern w:val="1"/>
          <w:lang w:eastAsia="ar-SA"/>
        </w:rPr>
      </w:pPr>
      <w:r w:rsidRPr="00312858">
        <w:rPr>
          <w:rFonts w:eastAsia="TimesNewRomanPSMT"/>
          <w:bCs/>
          <w:color w:val="000000"/>
          <w:kern w:val="1"/>
          <w:lang w:eastAsia="ar-SA"/>
        </w:rPr>
        <w:t xml:space="preserve">Датум </w:t>
      </w:r>
      <w:r w:rsidRPr="00312858">
        <w:rPr>
          <w:rFonts w:eastAsia="TimesNewRomanPSMT"/>
          <w:bCs/>
          <w:color w:val="000000"/>
          <w:kern w:val="1"/>
          <w:lang w:eastAsia="ar-SA"/>
        </w:rPr>
        <w:tab/>
      </w:r>
      <w:r w:rsidRPr="00312858">
        <w:rPr>
          <w:rFonts w:eastAsia="TimesNewRomanPSMT"/>
          <w:bCs/>
          <w:color w:val="000000"/>
          <w:kern w:val="1"/>
          <w:lang w:eastAsia="ar-SA"/>
        </w:rPr>
        <w:tab/>
      </w:r>
      <w:r w:rsidRPr="00312858">
        <w:rPr>
          <w:rFonts w:eastAsia="TimesNewRomanPSMT"/>
          <w:bCs/>
          <w:color w:val="000000"/>
          <w:kern w:val="1"/>
          <w:lang w:eastAsia="ar-SA"/>
        </w:rPr>
        <w:tab/>
      </w:r>
      <w:r w:rsidRPr="00312858">
        <w:rPr>
          <w:rFonts w:eastAsia="TimesNewRomanPSMT"/>
          <w:bCs/>
          <w:color w:val="000000"/>
          <w:kern w:val="1"/>
          <w:lang w:eastAsia="ar-SA"/>
        </w:rPr>
        <w:tab/>
      </w:r>
      <w:r w:rsidRPr="00312858">
        <w:rPr>
          <w:rFonts w:eastAsia="TimesNewRomanPSMT"/>
          <w:bCs/>
          <w:color w:val="000000"/>
          <w:kern w:val="1"/>
          <w:lang w:eastAsia="ar-SA"/>
        </w:rPr>
        <w:tab/>
        <w:t xml:space="preserve">              Понуђач</w:t>
      </w:r>
    </w:p>
    <w:p w:rsidR="00312858" w:rsidRPr="00757CBA" w:rsidRDefault="00312858" w:rsidP="00312858">
      <w:pPr>
        <w:suppressAutoHyphens/>
        <w:spacing w:line="100" w:lineRule="atLeast"/>
        <w:ind w:left="2880" w:firstLine="720"/>
        <w:jc w:val="both"/>
        <w:rPr>
          <w:rFonts w:eastAsia="TimesNewRomanPS-BoldMT"/>
          <w:b/>
          <w:bCs/>
          <w:i/>
          <w:iCs/>
          <w:color w:val="002060"/>
          <w:kern w:val="1"/>
          <w:lang w:val="sr-Cyrl-RS" w:eastAsia="ar-SA"/>
        </w:rPr>
      </w:pPr>
    </w:p>
    <w:p w:rsidR="00312858" w:rsidRPr="00312858" w:rsidRDefault="00312858" w:rsidP="00312858">
      <w:pPr>
        <w:suppressAutoHyphens/>
        <w:spacing w:line="100" w:lineRule="atLeast"/>
        <w:jc w:val="both"/>
        <w:rPr>
          <w:rFonts w:eastAsia="TimesNewRomanPS-BoldMT"/>
          <w:b/>
          <w:bCs/>
          <w:i/>
          <w:iCs/>
          <w:color w:val="002060"/>
          <w:kern w:val="1"/>
          <w:lang w:val="sr-Cyrl-RS" w:eastAsia="ar-SA"/>
        </w:rPr>
      </w:pPr>
      <w:r w:rsidRPr="00312858">
        <w:rPr>
          <w:rFonts w:eastAsia="TimesNewRomanPS-BoldMT"/>
          <w:b/>
          <w:bCs/>
          <w:i/>
          <w:iCs/>
          <w:color w:val="002060"/>
          <w:kern w:val="1"/>
          <w:lang w:eastAsia="ar-SA"/>
        </w:rPr>
        <w:t>_____________________________</w:t>
      </w:r>
      <w:r w:rsidRPr="00312858">
        <w:rPr>
          <w:rFonts w:eastAsia="TimesNewRomanPS-BoldMT"/>
          <w:b/>
          <w:bCs/>
          <w:i/>
          <w:iCs/>
          <w:color w:val="002060"/>
          <w:kern w:val="1"/>
          <w:lang w:eastAsia="ar-SA"/>
        </w:rPr>
        <w:tab/>
      </w:r>
      <w:r w:rsidRPr="00312858">
        <w:rPr>
          <w:rFonts w:eastAsia="TimesNewRomanPS-BoldMT"/>
          <w:b/>
          <w:bCs/>
          <w:i/>
          <w:iCs/>
          <w:color w:val="002060"/>
          <w:kern w:val="1"/>
          <w:lang w:eastAsia="ar-SA"/>
        </w:rPr>
        <w:tab/>
      </w:r>
      <w:r w:rsidRPr="00312858">
        <w:rPr>
          <w:rFonts w:eastAsia="TimesNewRomanPS-BoldMT"/>
          <w:b/>
          <w:bCs/>
          <w:i/>
          <w:iCs/>
          <w:color w:val="002060"/>
          <w:kern w:val="1"/>
          <w:lang w:eastAsia="ar-SA"/>
        </w:rPr>
        <w:tab/>
        <w:t>________________________________</w:t>
      </w:r>
    </w:p>
    <w:p w:rsidR="00312858" w:rsidRPr="00312858" w:rsidRDefault="00312858" w:rsidP="00312858">
      <w:pPr>
        <w:suppressAutoHyphens/>
        <w:spacing w:line="100" w:lineRule="atLeast"/>
        <w:jc w:val="both"/>
        <w:rPr>
          <w:rFonts w:eastAsia="Arial Unicode MS"/>
          <w:i/>
          <w:iCs/>
          <w:kern w:val="1"/>
          <w:sz w:val="20"/>
          <w:szCs w:val="20"/>
          <w:lang w:eastAsia="ar-SA"/>
        </w:rPr>
      </w:pPr>
      <w:r w:rsidRPr="00312858">
        <w:rPr>
          <w:rFonts w:eastAsia="Arial Unicode MS"/>
          <w:b/>
          <w:bCs/>
          <w:i/>
          <w:iCs/>
          <w:kern w:val="1"/>
          <w:sz w:val="20"/>
          <w:szCs w:val="20"/>
          <w:u w:val="single"/>
          <w:lang w:eastAsia="ar-SA"/>
        </w:rPr>
        <w:t>Напомене:</w:t>
      </w:r>
      <w:r w:rsidRPr="00312858">
        <w:rPr>
          <w:rFonts w:eastAsia="Arial Unicode MS"/>
          <w:b/>
          <w:bCs/>
          <w:i/>
          <w:iCs/>
          <w:kern w:val="1"/>
          <w:sz w:val="20"/>
          <w:szCs w:val="20"/>
          <w:lang w:eastAsia="ar-SA"/>
        </w:rPr>
        <w:t xml:space="preserve"> </w:t>
      </w:r>
    </w:p>
    <w:p w:rsidR="00312858" w:rsidRPr="00312858" w:rsidRDefault="00312858" w:rsidP="00312858">
      <w:pPr>
        <w:suppressAutoHyphens/>
        <w:spacing w:line="100" w:lineRule="atLeast"/>
        <w:jc w:val="both"/>
        <w:rPr>
          <w:rFonts w:eastAsia="Arial Unicode MS"/>
          <w:i/>
          <w:iCs/>
          <w:kern w:val="1"/>
          <w:sz w:val="20"/>
          <w:szCs w:val="20"/>
          <w:lang w:eastAsia="ar-SA"/>
        </w:rPr>
      </w:pPr>
      <w:proofErr w:type="gramStart"/>
      <w:r w:rsidRPr="00312858">
        <w:rPr>
          <w:rFonts w:eastAsia="Arial Unicode MS"/>
          <w:i/>
          <w:iCs/>
          <w:kern w:val="1"/>
          <w:sz w:val="20"/>
          <w:szCs w:val="20"/>
          <w:lang w:eastAsia="ar-SA"/>
        </w:rPr>
        <w:t xml:space="preserve">Образац понуде понуђач мора да попуни и потпише, чиме </w:t>
      </w:r>
      <w:r w:rsidRPr="00312858">
        <w:rPr>
          <w:rFonts w:eastAsia="Arial Unicode MS"/>
          <w:i/>
          <w:iCs/>
          <w:kern w:val="1"/>
          <w:sz w:val="20"/>
          <w:szCs w:val="20"/>
          <w:lang w:val="sr-Cyrl-CS" w:eastAsia="ar-SA"/>
        </w:rPr>
        <w:t>п</w:t>
      </w:r>
      <w:r w:rsidRPr="00312858">
        <w:rPr>
          <w:rFonts w:eastAsia="Arial Unicode MS"/>
          <w:i/>
          <w:iCs/>
          <w:kern w:val="1"/>
          <w:sz w:val="20"/>
          <w:szCs w:val="20"/>
          <w:lang w:eastAsia="ar-SA"/>
        </w:rPr>
        <w:t>отврђује да су тачни подаци који су у обрасцу понуде наведени.</w:t>
      </w:r>
      <w:proofErr w:type="gramEnd"/>
      <w:r w:rsidRPr="00312858">
        <w:rPr>
          <w:rFonts w:eastAsia="Arial Unicode MS"/>
          <w:i/>
          <w:iCs/>
          <w:kern w:val="1"/>
          <w:sz w:val="20"/>
          <w:szCs w:val="20"/>
          <w:lang w:eastAsia="ar-SA"/>
        </w:rPr>
        <w:t xml:space="preserve">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w:t>
      </w:r>
      <w:r w:rsidR="00642FD0">
        <w:rPr>
          <w:rFonts w:eastAsia="Arial Unicode MS"/>
          <w:i/>
          <w:iCs/>
          <w:kern w:val="1"/>
          <w:sz w:val="20"/>
          <w:szCs w:val="20"/>
          <w:lang w:eastAsia="ar-SA"/>
        </w:rPr>
        <w:t>и ће попунити</w:t>
      </w:r>
      <w:r w:rsidR="00642FD0">
        <w:rPr>
          <w:rFonts w:eastAsia="Arial Unicode MS"/>
          <w:i/>
          <w:iCs/>
          <w:kern w:val="1"/>
          <w:sz w:val="20"/>
          <w:szCs w:val="20"/>
          <w:lang w:val="sr-Cyrl-RS" w:eastAsia="ar-SA"/>
        </w:rPr>
        <w:t xml:space="preserve"> </w:t>
      </w:r>
      <w:proofErr w:type="gramStart"/>
      <w:r w:rsidR="00642FD0">
        <w:rPr>
          <w:rFonts w:eastAsia="Arial Unicode MS"/>
          <w:i/>
          <w:iCs/>
          <w:kern w:val="1"/>
          <w:sz w:val="20"/>
          <w:szCs w:val="20"/>
          <w:lang w:val="sr-Cyrl-RS" w:eastAsia="ar-SA"/>
        </w:rPr>
        <w:t xml:space="preserve">и </w:t>
      </w:r>
      <w:r w:rsidRPr="00312858">
        <w:rPr>
          <w:rFonts w:eastAsia="Arial Unicode MS"/>
          <w:i/>
          <w:iCs/>
          <w:kern w:val="1"/>
          <w:sz w:val="20"/>
          <w:szCs w:val="20"/>
          <w:lang w:eastAsia="ar-SA"/>
        </w:rPr>
        <w:t xml:space="preserve"> потписати</w:t>
      </w:r>
      <w:proofErr w:type="gramEnd"/>
      <w:r w:rsidRPr="00312858">
        <w:rPr>
          <w:rFonts w:eastAsia="Arial Unicode MS"/>
          <w:i/>
          <w:iCs/>
          <w:kern w:val="1"/>
          <w:sz w:val="20"/>
          <w:szCs w:val="20"/>
          <w:lang w:eastAsia="ar-SA"/>
        </w:rPr>
        <w:t xml:space="preserve"> образац понуде.</w:t>
      </w:r>
    </w:p>
    <w:p w:rsidR="00312858" w:rsidRPr="00757CBA" w:rsidRDefault="00312858" w:rsidP="00757CBA">
      <w:pPr>
        <w:suppressAutoHyphens/>
        <w:spacing w:line="100" w:lineRule="atLeast"/>
        <w:jc w:val="both"/>
        <w:rPr>
          <w:rFonts w:eastAsia="Arial Unicode MS"/>
          <w:i/>
          <w:iCs/>
          <w:kern w:val="1"/>
          <w:sz w:val="20"/>
          <w:szCs w:val="20"/>
          <w:lang w:val="sr-Cyrl-RS" w:eastAsia="ar-SA"/>
        </w:rPr>
      </w:pPr>
      <w:proofErr w:type="gramStart"/>
      <w:r w:rsidRPr="00312858">
        <w:rPr>
          <w:rFonts w:eastAsia="Arial Unicode MS"/>
          <w:i/>
          <w:iCs/>
          <w:kern w:val="1"/>
          <w:sz w:val="20"/>
          <w:szCs w:val="20"/>
          <w:lang w:eastAsia="ar-SA"/>
        </w:rPr>
        <w:t>Уколико је предмет јавне набавке обликован у више партија, понуђачи ће попуњавати образац понуде за сваку партију посебно.</w:t>
      </w:r>
      <w:proofErr w:type="gramEnd"/>
    </w:p>
    <w:p w:rsidR="00312858" w:rsidRPr="00312858" w:rsidRDefault="00312858" w:rsidP="00312858">
      <w:pPr>
        <w:suppressAutoHyphens/>
        <w:spacing w:line="100" w:lineRule="atLeast"/>
        <w:jc w:val="right"/>
        <w:rPr>
          <w:rFonts w:eastAsia="Arial Unicode MS"/>
          <w:b/>
          <w:bCs/>
          <w:i/>
          <w:iCs/>
          <w:kern w:val="1"/>
          <w:sz w:val="28"/>
          <w:szCs w:val="28"/>
          <w:lang w:val="sr-Cyrl-RS" w:eastAsia="ar-SA"/>
        </w:rPr>
      </w:pPr>
      <w:r w:rsidRPr="00312858">
        <w:rPr>
          <w:rFonts w:eastAsia="Arial Unicode MS"/>
          <w:b/>
          <w:bCs/>
          <w:i/>
          <w:iCs/>
          <w:kern w:val="1"/>
          <w:sz w:val="28"/>
          <w:szCs w:val="28"/>
          <w:lang w:val="sr-Cyrl-RS" w:eastAsia="ar-SA"/>
        </w:rPr>
        <w:lastRenderedPageBreak/>
        <w:t>(ОБРАЗАЦ 2)</w:t>
      </w:r>
    </w:p>
    <w:p w:rsidR="00312858" w:rsidRPr="00312858" w:rsidRDefault="00312858" w:rsidP="00312858">
      <w:pPr>
        <w:suppressAutoHyphens/>
        <w:spacing w:line="100" w:lineRule="atLeast"/>
        <w:jc w:val="center"/>
        <w:rPr>
          <w:rFonts w:eastAsia="Arial Unicode MS"/>
          <w:b/>
          <w:bCs/>
          <w:i/>
          <w:iCs/>
          <w:kern w:val="1"/>
          <w:sz w:val="28"/>
          <w:szCs w:val="28"/>
          <w:lang w:val="sr-Cyrl-RS" w:eastAsia="ar-SA"/>
        </w:rPr>
      </w:pPr>
      <w:r w:rsidRPr="00312858">
        <w:rPr>
          <w:rFonts w:eastAsia="Arial Unicode MS"/>
          <w:b/>
          <w:bCs/>
          <w:i/>
          <w:iCs/>
          <w:kern w:val="1"/>
          <w:sz w:val="28"/>
          <w:szCs w:val="28"/>
          <w:lang w:val="sr-Cyrl-RS" w:eastAsia="ar-SA"/>
        </w:rPr>
        <w:t>ОБРАЗАЦ СТРУКТУРЕ ЦЕНЕ СА УПУТСТВОМ КАКО ДА СЕ ПОПУНИ</w:t>
      </w:r>
    </w:p>
    <w:p w:rsidR="00312858" w:rsidRPr="00312858" w:rsidRDefault="00312858" w:rsidP="00312858">
      <w:pPr>
        <w:suppressAutoHyphens/>
        <w:spacing w:line="100" w:lineRule="atLeast"/>
        <w:rPr>
          <w:rFonts w:eastAsia="Arial Unicode MS"/>
          <w:b/>
          <w:bCs/>
          <w:i/>
          <w:iCs/>
          <w:color w:val="000000"/>
          <w:kern w:val="1"/>
          <w:lang w:val="sr-Cyrl-RS" w:eastAsia="ar-SA"/>
        </w:rPr>
      </w:pPr>
    </w:p>
    <w:p w:rsidR="00312858" w:rsidRPr="00312858" w:rsidRDefault="00312858" w:rsidP="00312858">
      <w:pPr>
        <w:suppressAutoHyphens/>
        <w:spacing w:line="100" w:lineRule="atLeast"/>
        <w:rPr>
          <w:rFonts w:eastAsia="Arial Unicode MS"/>
          <w:b/>
          <w:bCs/>
          <w:i/>
          <w:iCs/>
          <w:color w:val="000000"/>
          <w:kern w:val="1"/>
          <w:lang w:val="sr-Cyrl-RS" w:eastAsia="ar-SA"/>
        </w:rPr>
      </w:pPr>
    </w:p>
    <w:p w:rsidR="00312858" w:rsidRPr="00312858" w:rsidRDefault="00312858" w:rsidP="00312858">
      <w:pPr>
        <w:suppressAutoHyphens/>
        <w:spacing w:line="100" w:lineRule="atLeast"/>
        <w:rPr>
          <w:rFonts w:eastAsia="Arial Unicode MS"/>
          <w:b/>
          <w:bCs/>
          <w:i/>
          <w:iCs/>
          <w:color w:val="000000"/>
          <w:kern w:val="1"/>
          <w:lang w:val="sr-Cyrl-RS" w:eastAsia="ar-SA"/>
        </w:rPr>
      </w:pPr>
    </w:p>
    <w:tbl>
      <w:tblPr>
        <w:tblW w:w="1105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1134"/>
        <w:gridCol w:w="1276"/>
        <w:gridCol w:w="1418"/>
        <w:gridCol w:w="1417"/>
        <w:gridCol w:w="1559"/>
        <w:gridCol w:w="1559"/>
      </w:tblGrid>
      <w:tr w:rsidR="0074066B" w:rsidRPr="0074066B" w:rsidTr="00342CAE">
        <w:tc>
          <w:tcPr>
            <w:tcW w:w="2694" w:type="dxa"/>
            <w:shd w:val="clear" w:color="auto" w:fill="auto"/>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Предмет ЈН</w:t>
            </w:r>
          </w:p>
          <w:p w:rsidR="0074066B" w:rsidRPr="0074066B" w:rsidRDefault="005027C0" w:rsidP="0074066B">
            <w:pPr>
              <w:suppressLineNumbers/>
              <w:suppressAutoHyphens/>
              <w:spacing w:line="100" w:lineRule="atLeast"/>
              <w:jc w:val="center"/>
              <w:rPr>
                <w:rFonts w:ascii="Arial" w:eastAsia="Arial Unicode MS" w:hAnsi="Arial" w:cs="Arial"/>
                <w:i/>
                <w:color w:val="000000"/>
                <w:kern w:val="1"/>
                <w:sz w:val="18"/>
                <w:szCs w:val="18"/>
                <w:lang w:val="sr-Cyrl-RS" w:eastAsia="ar-SA"/>
              </w:rPr>
            </w:pPr>
            <w:r>
              <w:rPr>
                <w:rFonts w:ascii="Arial" w:eastAsia="Arial Unicode MS" w:hAnsi="Arial" w:cs="Arial"/>
                <w:i/>
                <w:color w:val="000000"/>
                <w:kern w:val="1"/>
                <w:sz w:val="18"/>
                <w:szCs w:val="18"/>
                <w:lang w:val="sr-Cyrl-CS" w:eastAsia="ar-SA"/>
              </w:rPr>
              <w:t>Радови на чишћењу водопривредних објеката од значаја за град, водотоци другог реда</w:t>
            </w:r>
          </w:p>
        </w:tc>
        <w:tc>
          <w:tcPr>
            <w:tcW w:w="1134" w:type="dxa"/>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RS" w:eastAsia="ar-SA"/>
              </w:rPr>
            </w:pPr>
            <w:r w:rsidRPr="0074066B">
              <w:rPr>
                <w:rFonts w:ascii="Arial" w:eastAsia="Arial Unicode MS" w:hAnsi="Arial" w:cs="Arial"/>
                <w:color w:val="000000"/>
                <w:kern w:val="1"/>
                <w:lang w:val="sr-Cyrl-RS" w:eastAsia="ar-SA"/>
              </w:rPr>
              <w:t>Јед.ме</w:t>
            </w:r>
            <w:r w:rsidRPr="0074066B">
              <w:rPr>
                <w:rFonts w:ascii="Arial" w:eastAsia="Arial Unicode MS" w:hAnsi="Arial" w:cs="Arial"/>
                <w:color w:val="000000"/>
                <w:kern w:val="1"/>
                <w:lang w:val="sr-Latn-RS" w:eastAsia="ar-SA"/>
              </w:rPr>
              <w:t>р</w:t>
            </w:r>
          </w:p>
        </w:tc>
        <w:tc>
          <w:tcPr>
            <w:tcW w:w="1276" w:type="dxa"/>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RS" w:eastAsia="ar-SA"/>
              </w:rPr>
            </w:pPr>
            <w:r w:rsidRPr="0074066B">
              <w:rPr>
                <w:rFonts w:ascii="Arial" w:eastAsia="Arial Unicode MS" w:hAnsi="Arial" w:cs="Arial"/>
                <w:color w:val="000000"/>
                <w:kern w:val="1"/>
                <w:lang w:val="sr-Cyrl-RS" w:eastAsia="ar-SA"/>
              </w:rPr>
              <w:t>количина</w:t>
            </w:r>
          </w:p>
        </w:tc>
        <w:tc>
          <w:tcPr>
            <w:tcW w:w="1418" w:type="dxa"/>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RS" w:eastAsia="ar-SA"/>
              </w:rPr>
            </w:pPr>
            <w:r w:rsidRPr="0074066B">
              <w:rPr>
                <w:rFonts w:ascii="Arial" w:eastAsia="Arial Unicode MS" w:hAnsi="Arial" w:cs="Arial"/>
                <w:color w:val="000000"/>
                <w:kern w:val="1"/>
                <w:lang w:val="sr-Cyrl-RS" w:eastAsia="ar-SA"/>
              </w:rPr>
              <w:t>Јединична цена без пдв-а</w:t>
            </w:r>
          </w:p>
        </w:tc>
        <w:tc>
          <w:tcPr>
            <w:tcW w:w="1417" w:type="dxa"/>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RS" w:eastAsia="ar-SA"/>
              </w:rPr>
            </w:pPr>
            <w:r w:rsidRPr="0074066B">
              <w:rPr>
                <w:rFonts w:ascii="Arial" w:eastAsia="Arial Unicode MS" w:hAnsi="Arial" w:cs="Arial"/>
                <w:color w:val="000000"/>
                <w:kern w:val="1"/>
                <w:lang w:val="sr-Cyrl-RS" w:eastAsia="ar-SA"/>
              </w:rPr>
              <w:t>Јединична цена са пдв-ом</w:t>
            </w:r>
          </w:p>
        </w:tc>
        <w:tc>
          <w:tcPr>
            <w:tcW w:w="1559" w:type="dxa"/>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RS" w:eastAsia="ar-SA"/>
              </w:rPr>
            </w:pPr>
            <w:r w:rsidRPr="0074066B">
              <w:rPr>
                <w:rFonts w:ascii="Arial" w:eastAsia="Arial Unicode MS" w:hAnsi="Arial" w:cs="Arial"/>
                <w:color w:val="000000"/>
                <w:kern w:val="1"/>
                <w:lang w:val="sr-Cyrl-RS" w:eastAsia="ar-SA"/>
              </w:rPr>
              <w:t>Укупна цена без пдв-а</w:t>
            </w:r>
          </w:p>
        </w:tc>
        <w:tc>
          <w:tcPr>
            <w:tcW w:w="1559" w:type="dxa"/>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RS" w:eastAsia="ar-SA"/>
              </w:rPr>
            </w:pPr>
            <w:r w:rsidRPr="0074066B">
              <w:rPr>
                <w:rFonts w:ascii="Arial" w:eastAsia="Arial Unicode MS" w:hAnsi="Arial" w:cs="Arial"/>
                <w:color w:val="000000"/>
                <w:kern w:val="1"/>
                <w:lang w:val="sr-Cyrl-RS" w:eastAsia="ar-SA"/>
              </w:rPr>
              <w:t>Укупна цена са пдв-ом</w:t>
            </w:r>
          </w:p>
        </w:tc>
      </w:tr>
      <w:tr w:rsidR="0074066B" w:rsidRPr="0074066B" w:rsidTr="00342CAE">
        <w:trPr>
          <w:trHeight w:val="291"/>
        </w:trPr>
        <w:tc>
          <w:tcPr>
            <w:tcW w:w="2694" w:type="dxa"/>
            <w:tcBorders>
              <w:bottom w:val="single" w:sz="4" w:space="0" w:color="auto"/>
            </w:tcBorders>
            <w:shd w:val="clear" w:color="auto" w:fill="auto"/>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1</w:t>
            </w:r>
          </w:p>
        </w:tc>
        <w:tc>
          <w:tcPr>
            <w:tcW w:w="1134" w:type="dxa"/>
            <w:tcBorders>
              <w:bottom w:val="single" w:sz="4" w:space="0" w:color="auto"/>
            </w:tcBorders>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2</w:t>
            </w:r>
          </w:p>
        </w:tc>
        <w:tc>
          <w:tcPr>
            <w:tcW w:w="1276" w:type="dxa"/>
            <w:tcBorders>
              <w:bottom w:val="single" w:sz="4" w:space="0" w:color="auto"/>
            </w:tcBorders>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3</w:t>
            </w:r>
          </w:p>
        </w:tc>
        <w:tc>
          <w:tcPr>
            <w:tcW w:w="1418" w:type="dxa"/>
            <w:tcBorders>
              <w:bottom w:val="single" w:sz="4" w:space="0" w:color="auto"/>
            </w:tcBorders>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4</w:t>
            </w:r>
          </w:p>
        </w:tc>
        <w:tc>
          <w:tcPr>
            <w:tcW w:w="1417" w:type="dxa"/>
            <w:tcBorders>
              <w:bottom w:val="single" w:sz="4" w:space="0" w:color="auto"/>
            </w:tcBorders>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5</w:t>
            </w:r>
          </w:p>
        </w:tc>
        <w:tc>
          <w:tcPr>
            <w:tcW w:w="1559" w:type="dxa"/>
            <w:tcBorders>
              <w:bottom w:val="single" w:sz="4" w:space="0" w:color="auto"/>
            </w:tcBorders>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6</w:t>
            </w:r>
          </w:p>
        </w:tc>
        <w:tc>
          <w:tcPr>
            <w:tcW w:w="1559" w:type="dxa"/>
            <w:tcBorders>
              <w:bottom w:val="single" w:sz="4" w:space="0" w:color="auto"/>
            </w:tcBorders>
          </w:tcPr>
          <w:p w:rsidR="0074066B" w:rsidRPr="0074066B" w:rsidRDefault="0074066B" w:rsidP="0074066B">
            <w:pPr>
              <w:suppressLineNumbers/>
              <w:suppressAutoHyphens/>
              <w:spacing w:line="100" w:lineRule="atLeast"/>
              <w:jc w:val="center"/>
              <w:rPr>
                <w:rFonts w:ascii="Arial" w:eastAsia="Arial Unicode MS" w:hAnsi="Arial" w:cs="Arial"/>
                <w:color w:val="000000"/>
                <w:kern w:val="1"/>
                <w:lang w:val="sr-Cyrl-CS" w:eastAsia="ar-SA"/>
              </w:rPr>
            </w:pPr>
            <w:r w:rsidRPr="0074066B">
              <w:rPr>
                <w:rFonts w:ascii="Arial" w:eastAsia="Arial Unicode MS" w:hAnsi="Arial" w:cs="Arial"/>
                <w:color w:val="000000"/>
                <w:kern w:val="1"/>
                <w:lang w:val="sr-Cyrl-CS" w:eastAsia="ar-SA"/>
              </w:rPr>
              <w:t>7</w:t>
            </w:r>
          </w:p>
        </w:tc>
      </w:tr>
      <w:tr w:rsidR="000D48B8" w:rsidRPr="0074066B" w:rsidTr="00342CAE">
        <w:trPr>
          <w:trHeight w:val="773"/>
        </w:trPr>
        <w:tc>
          <w:tcPr>
            <w:tcW w:w="2694" w:type="dxa"/>
            <w:tcBorders>
              <w:top w:val="single" w:sz="4" w:space="0" w:color="auto"/>
            </w:tcBorders>
            <w:shd w:val="clear" w:color="auto" w:fill="auto"/>
          </w:tcPr>
          <w:p w:rsidR="000D48B8" w:rsidRPr="005459B3" w:rsidRDefault="000D48B8" w:rsidP="00342CAE">
            <w:r w:rsidRPr="005459B3">
              <w:t>Рад радника на ручном ископу са утоваром и транспортом муљевитог и блатног наноса на градску депонију до 8км, обрачун у збијеном стању</w:t>
            </w:r>
          </w:p>
        </w:tc>
        <w:tc>
          <w:tcPr>
            <w:tcW w:w="1134" w:type="dxa"/>
            <w:tcBorders>
              <w:top w:val="single" w:sz="4" w:space="0" w:color="auto"/>
            </w:tcBorders>
          </w:tcPr>
          <w:p w:rsidR="000D48B8" w:rsidRPr="00BD2D7B" w:rsidRDefault="000D48B8" w:rsidP="00342CAE">
            <w:r w:rsidRPr="00BD2D7B">
              <w:t>м³</w:t>
            </w:r>
          </w:p>
        </w:tc>
        <w:tc>
          <w:tcPr>
            <w:tcW w:w="1276" w:type="dxa"/>
            <w:tcBorders>
              <w:top w:val="single" w:sz="4" w:space="0" w:color="auto"/>
            </w:tcBorders>
          </w:tcPr>
          <w:p w:rsidR="000D48B8" w:rsidRPr="00E93B9E" w:rsidRDefault="000D48B8" w:rsidP="000D48B8">
            <w:pPr>
              <w:jc w:val="center"/>
            </w:pPr>
            <w:r w:rsidRPr="00E93B9E">
              <w:t>70</w:t>
            </w:r>
          </w:p>
        </w:tc>
        <w:tc>
          <w:tcPr>
            <w:tcW w:w="1418"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0D48B8" w:rsidRPr="0074066B" w:rsidTr="00342CAE">
        <w:trPr>
          <w:trHeight w:val="773"/>
        </w:trPr>
        <w:tc>
          <w:tcPr>
            <w:tcW w:w="2694" w:type="dxa"/>
            <w:tcBorders>
              <w:top w:val="single" w:sz="4" w:space="0" w:color="auto"/>
            </w:tcBorders>
            <w:shd w:val="clear" w:color="auto" w:fill="auto"/>
          </w:tcPr>
          <w:p w:rsidR="000D48B8" w:rsidRPr="005459B3" w:rsidRDefault="000D48B8" w:rsidP="00342CAE">
            <w:r w:rsidRPr="005459B3">
              <w:t>Сеча девећа моторном тестером Ф&gt;10цм</w:t>
            </w:r>
          </w:p>
        </w:tc>
        <w:tc>
          <w:tcPr>
            <w:tcW w:w="1134" w:type="dxa"/>
            <w:tcBorders>
              <w:top w:val="single" w:sz="4" w:space="0" w:color="auto"/>
            </w:tcBorders>
          </w:tcPr>
          <w:p w:rsidR="000D48B8" w:rsidRPr="00BD2D7B" w:rsidRDefault="000D48B8" w:rsidP="00342CAE">
            <w:proofErr w:type="gramStart"/>
            <w:r w:rsidRPr="00BD2D7B">
              <w:t>ком</w:t>
            </w:r>
            <w:proofErr w:type="gramEnd"/>
            <w:r w:rsidRPr="00BD2D7B">
              <w:t>.</w:t>
            </w:r>
          </w:p>
        </w:tc>
        <w:tc>
          <w:tcPr>
            <w:tcW w:w="1276" w:type="dxa"/>
            <w:tcBorders>
              <w:top w:val="single" w:sz="4" w:space="0" w:color="auto"/>
            </w:tcBorders>
          </w:tcPr>
          <w:p w:rsidR="000D48B8" w:rsidRPr="00E93B9E" w:rsidRDefault="000D48B8" w:rsidP="000D48B8">
            <w:pPr>
              <w:jc w:val="center"/>
            </w:pPr>
            <w:r w:rsidRPr="00E93B9E">
              <w:t>120</w:t>
            </w:r>
          </w:p>
        </w:tc>
        <w:tc>
          <w:tcPr>
            <w:tcW w:w="1418"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0D48B8" w:rsidRPr="0074066B" w:rsidTr="00342CAE">
        <w:trPr>
          <w:trHeight w:val="773"/>
        </w:trPr>
        <w:tc>
          <w:tcPr>
            <w:tcW w:w="2694" w:type="dxa"/>
            <w:tcBorders>
              <w:top w:val="single" w:sz="4" w:space="0" w:color="auto"/>
            </w:tcBorders>
            <w:shd w:val="clear" w:color="auto" w:fill="auto"/>
          </w:tcPr>
          <w:p w:rsidR="000D48B8" w:rsidRPr="005459B3" w:rsidRDefault="000D48B8" w:rsidP="00342CAE">
            <w:r w:rsidRPr="005459B3">
              <w:t>Машински ископ муљевитог и блатног наноса као и осталог отпадног материјала из речних корита II реда и јаза са одбцивањем у страну</w:t>
            </w:r>
          </w:p>
        </w:tc>
        <w:tc>
          <w:tcPr>
            <w:tcW w:w="1134" w:type="dxa"/>
            <w:tcBorders>
              <w:top w:val="single" w:sz="4" w:space="0" w:color="auto"/>
            </w:tcBorders>
          </w:tcPr>
          <w:p w:rsidR="000D48B8" w:rsidRPr="00BD2D7B" w:rsidRDefault="000D48B8" w:rsidP="00342CAE">
            <w:r w:rsidRPr="00BD2D7B">
              <w:t>м³</w:t>
            </w:r>
          </w:p>
        </w:tc>
        <w:tc>
          <w:tcPr>
            <w:tcW w:w="1276" w:type="dxa"/>
            <w:tcBorders>
              <w:top w:val="single" w:sz="4" w:space="0" w:color="auto"/>
            </w:tcBorders>
          </w:tcPr>
          <w:p w:rsidR="000D48B8" w:rsidRPr="00E93B9E" w:rsidRDefault="000D48B8" w:rsidP="000D48B8">
            <w:pPr>
              <w:jc w:val="center"/>
            </w:pPr>
            <w:r w:rsidRPr="00E93B9E">
              <w:t>750</w:t>
            </w:r>
          </w:p>
        </w:tc>
        <w:tc>
          <w:tcPr>
            <w:tcW w:w="1418"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0D48B8" w:rsidRPr="0074066B" w:rsidTr="00342CAE">
        <w:trPr>
          <w:trHeight w:val="773"/>
        </w:trPr>
        <w:tc>
          <w:tcPr>
            <w:tcW w:w="2694" w:type="dxa"/>
            <w:tcBorders>
              <w:top w:val="single" w:sz="4" w:space="0" w:color="auto"/>
            </w:tcBorders>
            <w:shd w:val="clear" w:color="auto" w:fill="auto"/>
          </w:tcPr>
          <w:p w:rsidR="000D48B8" w:rsidRPr="005459B3" w:rsidRDefault="000D48B8" w:rsidP="00342CAE">
            <w:r w:rsidRPr="005459B3">
              <w:t>Машински ископ муљевитог и блатног наноса као и осталог отпадног материјала са одвозом на градску депонију до 8км, обрачун у збијеном стању</w:t>
            </w:r>
          </w:p>
        </w:tc>
        <w:tc>
          <w:tcPr>
            <w:tcW w:w="1134" w:type="dxa"/>
            <w:tcBorders>
              <w:top w:val="single" w:sz="4" w:space="0" w:color="auto"/>
            </w:tcBorders>
          </w:tcPr>
          <w:p w:rsidR="000D48B8" w:rsidRPr="00BD2D7B" w:rsidRDefault="000D48B8" w:rsidP="00342CAE">
            <w:r w:rsidRPr="00BD2D7B">
              <w:t>м³</w:t>
            </w:r>
          </w:p>
        </w:tc>
        <w:tc>
          <w:tcPr>
            <w:tcW w:w="1276" w:type="dxa"/>
            <w:tcBorders>
              <w:top w:val="single" w:sz="4" w:space="0" w:color="auto"/>
            </w:tcBorders>
          </w:tcPr>
          <w:p w:rsidR="000D48B8" w:rsidRPr="00E93B9E" w:rsidRDefault="000D48B8" w:rsidP="000D48B8">
            <w:pPr>
              <w:jc w:val="center"/>
            </w:pPr>
            <w:r w:rsidRPr="00E93B9E">
              <w:t>400</w:t>
            </w:r>
          </w:p>
        </w:tc>
        <w:tc>
          <w:tcPr>
            <w:tcW w:w="1418"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0D48B8" w:rsidRPr="0074066B" w:rsidTr="00342CAE">
        <w:trPr>
          <w:trHeight w:val="773"/>
        </w:trPr>
        <w:tc>
          <w:tcPr>
            <w:tcW w:w="2694" w:type="dxa"/>
            <w:tcBorders>
              <w:top w:val="single" w:sz="4" w:space="0" w:color="auto"/>
            </w:tcBorders>
            <w:shd w:val="clear" w:color="auto" w:fill="auto"/>
          </w:tcPr>
          <w:p w:rsidR="000D48B8" w:rsidRPr="005459B3" w:rsidRDefault="000D48B8" w:rsidP="00342CAE">
            <w:r w:rsidRPr="005459B3">
              <w:t>Машински ископ крамером-комбинована машина</w:t>
            </w:r>
          </w:p>
        </w:tc>
        <w:tc>
          <w:tcPr>
            <w:tcW w:w="1134" w:type="dxa"/>
            <w:tcBorders>
              <w:top w:val="single" w:sz="4" w:space="0" w:color="auto"/>
            </w:tcBorders>
          </w:tcPr>
          <w:p w:rsidR="000D48B8" w:rsidRPr="00BD2D7B" w:rsidRDefault="000D48B8" w:rsidP="00342CAE">
            <w:r w:rsidRPr="00BD2D7B">
              <w:t>м³</w:t>
            </w:r>
          </w:p>
        </w:tc>
        <w:tc>
          <w:tcPr>
            <w:tcW w:w="1276" w:type="dxa"/>
            <w:tcBorders>
              <w:top w:val="single" w:sz="4" w:space="0" w:color="auto"/>
            </w:tcBorders>
          </w:tcPr>
          <w:p w:rsidR="000D48B8" w:rsidRPr="00E93B9E" w:rsidRDefault="000D48B8" w:rsidP="000D48B8">
            <w:pPr>
              <w:jc w:val="center"/>
            </w:pPr>
            <w:r w:rsidRPr="00E93B9E">
              <w:t>170</w:t>
            </w:r>
          </w:p>
        </w:tc>
        <w:tc>
          <w:tcPr>
            <w:tcW w:w="1418"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0D48B8" w:rsidRPr="0074066B" w:rsidTr="00342CAE">
        <w:trPr>
          <w:trHeight w:val="773"/>
        </w:trPr>
        <w:tc>
          <w:tcPr>
            <w:tcW w:w="2694" w:type="dxa"/>
            <w:tcBorders>
              <w:top w:val="single" w:sz="4" w:space="0" w:color="auto"/>
            </w:tcBorders>
            <w:shd w:val="clear" w:color="auto" w:fill="auto"/>
          </w:tcPr>
          <w:p w:rsidR="000D48B8" w:rsidRPr="005459B3" w:rsidRDefault="000D48B8" w:rsidP="00342CAE">
            <w:r w:rsidRPr="005459B3">
              <w:t>Машински ископ багером, гусеничар</w:t>
            </w:r>
          </w:p>
        </w:tc>
        <w:tc>
          <w:tcPr>
            <w:tcW w:w="1134" w:type="dxa"/>
            <w:tcBorders>
              <w:top w:val="single" w:sz="4" w:space="0" w:color="auto"/>
            </w:tcBorders>
          </w:tcPr>
          <w:p w:rsidR="000D48B8" w:rsidRPr="00BD2D7B" w:rsidRDefault="000D48B8" w:rsidP="00342CAE">
            <w:r w:rsidRPr="00BD2D7B">
              <w:t>м³</w:t>
            </w:r>
          </w:p>
        </w:tc>
        <w:tc>
          <w:tcPr>
            <w:tcW w:w="1276" w:type="dxa"/>
            <w:tcBorders>
              <w:top w:val="single" w:sz="4" w:space="0" w:color="auto"/>
            </w:tcBorders>
          </w:tcPr>
          <w:p w:rsidR="000D48B8" w:rsidRPr="00E93B9E" w:rsidRDefault="000D48B8" w:rsidP="000D48B8">
            <w:pPr>
              <w:jc w:val="center"/>
            </w:pPr>
            <w:r w:rsidRPr="00E93B9E">
              <w:t>160</w:t>
            </w:r>
          </w:p>
        </w:tc>
        <w:tc>
          <w:tcPr>
            <w:tcW w:w="1418"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0D48B8" w:rsidRPr="0074066B" w:rsidTr="00342CAE">
        <w:trPr>
          <w:trHeight w:val="773"/>
        </w:trPr>
        <w:tc>
          <w:tcPr>
            <w:tcW w:w="2694" w:type="dxa"/>
            <w:tcBorders>
              <w:top w:val="single" w:sz="4" w:space="0" w:color="auto"/>
            </w:tcBorders>
            <w:shd w:val="clear" w:color="auto" w:fill="auto"/>
          </w:tcPr>
          <w:p w:rsidR="000D48B8" w:rsidRPr="005459B3" w:rsidRDefault="000D48B8" w:rsidP="00342CAE">
            <w:r w:rsidRPr="005459B3">
              <w:t>Машински ископ багером, точкаш</w:t>
            </w:r>
          </w:p>
        </w:tc>
        <w:tc>
          <w:tcPr>
            <w:tcW w:w="1134" w:type="dxa"/>
            <w:tcBorders>
              <w:top w:val="single" w:sz="4" w:space="0" w:color="auto"/>
            </w:tcBorders>
          </w:tcPr>
          <w:p w:rsidR="000D48B8" w:rsidRPr="00BD2D7B" w:rsidRDefault="000D48B8" w:rsidP="00342CAE">
            <w:r w:rsidRPr="00BD2D7B">
              <w:t>м³</w:t>
            </w:r>
          </w:p>
        </w:tc>
        <w:tc>
          <w:tcPr>
            <w:tcW w:w="1276" w:type="dxa"/>
            <w:tcBorders>
              <w:top w:val="single" w:sz="4" w:space="0" w:color="auto"/>
            </w:tcBorders>
          </w:tcPr>
          <w:p w:rsidR="000D48B8" w:rsidRPr="00E93B9E" w:rsidRDefault="000D48B8" w:rsidP="000D48B8">
            <w:pPr>
              <w:jc w:val="center"/>
            </w:pPr>
            <w:r w:rsidRPr="00E93B9E">
              <w:t>180</w:t>
            </w:r>
          </w:p>
        </w:tc>
        <w:tc>
          <w:tcPr>
            <w:tcW w:w="1418"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0D48B8" w:rsidRPr="0074066B" w:rsidTr="00342CAE">
        <w:trPr>
          <w:trHeight w:val="773"/>
        </w:trPr>
        <w:tc>
          <w:tcPr>
            <w:tcW w:w="2694" w:type="dxa"/>
            <w:tcBorders>
              <w:top w:val="single" w:sz="4" w:space="0" w:color="auto"/>
            </w:tcBorders>
            <w:shd w:val="clear" w:color="auto" w:fill="auto"/>
          </w:tcPr>
          <w:p w:rsidR="000D48B8" w:rsidRPr="005459B3" w:rsidRDefault="000D48B8" w:rsidP="00342CAE">
            <w:r w:rsidRPr="005459B3">
              <w:t>Машински утовар утоваривачем</w:t>
            </w:r>
          </w:p>
        </w:tc>
        <w:tc>
          <w:tcPr>
            <w:tcW w:w="1134" w:type="dxa"/>
            <w:tcBorders>
              <w:top w:val="single" w:sz="4" w:space="0" w:color="auto"/>
            </w:tcBorders>
          </w:tcPr>
          <w:p w:rsidR="000D48B8" w:rsidRPr="00BD2D7B" w:rsidRDefault="000D48B8" w:rsidP="00342CAE">
            <w:r w:rsidRPr="00BD2D7B">
              <w:t>м³</w:t>
            </w:r>
          </w:p>
        </w:tc>
        <w:tc>
          <w:tcPr>
            <w:tcW w:w="1276" w:type="dxa"/>
            <w:tcBorders>
              <w:top w:val="single" w:sz="4" w:space="0" w:color="auto"/>
            </w:tcBorders>
          </w:tcPr>
          <w:p w:rsidR="000D48B8" w:rsidRPr="00E93B9E" w:rsidRDefault="000D48B8" w:rsidP="000D48B8">
            <w:pPr>
              <w:jc w:val="center"/>
            </w:pPr>
            <w:r w:rsidRPr="00E93B9E">
              <w:t>40</w:t>
            </w:r>
          </w:p>
        </w:tc>
        <w:tc>
          <w:tcPr>
            <w:tcW w:w="1418"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0D48B8" w:rsidRPr="0074066B" w:rsidTr="00342CAE">
        <w:trPr>
          <w:trHeight w:val="773"/>
        </w:trPr>
        <w:tc>
          <w:tcPr>
            <w:tcW w:w="2694" w:type="dxa"/>
            <w:tcBorders>
              <w:top w:val="single" w:sz="4" w:space="0" w:color="auto"/>
            </w:tcBorders>
            <w:shd w:val="clear" w:color="auto" w:fill="auto"/>
          </w:tcPr>
          <w:p w:rsidR="000D48B8" w:rsidRPr="005459B3" w:rsidRDefault="000D48B8" w:rsidP="00342CAE">
            <w:r w:rsidRPr="005459B3">
              <w:t>Рад НК радника</w:t>
            </w:r>
          </w:p>
        </w:tc>
        <w:tc>
          <w:tcPr>
            <w:tcW w:w="1134" w:type="dxa"/>
            <w:tcBorders>
              <w:top w:val="single" w:sz="4" w:space="0" w:color="auto"/>
            </w:tcBorders>
          </w:tcPr>
          <w:p w:rsidR="000D48B8" w:rsidRPr="00BD2D7B" w:rsidRDefault="000D48B8" w:rsidP="00342CAE">
            <w:r w:rsidRPr="00BD2D7B">
              <w:t>h (час)</w:t>
            </w:r>
          </w:p>
        </w:tc>
        <w:tc>
          <w:tcPr>
            <w:tcW w:w="1276" w:type="dxa"/>
            <w:tcBorders>
              <w:top w:val="single" w:sz="4" w:space="0" w:color="auto"/>
            </w:tcBorders>
          </w:tcPr>
          <w:p w:rsidR="000D48B8" w:rsidRPr="00E93B9E" w:rsidRDefault="000D48B8" w:rsidP="000D48B8">
            <w:pPr>
              <w:jc w:val="center"/>
            </w:pPr>
            <w:r w:rsidRPr="00E93B9E">
              <w:t>90</w:t>
            </w:r>
          </w:p>
        </w:tc>
        <w:tc>
          <w:tcPr>
            <w:tcW w:w="1418"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0D48B8" w:rsidRPr="0074066B" w:rsidTr="00342CAE">
        <w:trPr>
          <w:trHeight w:val="773"/>
        </w:trPr>
        <w:tc>
          <w:tcPr>
            <w:tcW w:w="2694" w:type="dxa"/>
            <w:tcBorders>
              <w:top w:val="single" w:sz="4" w:space="0" w:color="auto"/>
            </w:tcBorders>
            <w:shd w:val="clear" w:color="auto" w:fill="auto"/>
          </w:tcPr>
          <w:p w:rsidR="000D48B8" w:rsidRPr="005459B3" w:rsidRDefault="000D48B8" w:rsidP="00342CAE">
            <w:r w:rsidRPr="005459B3">
              <w:lastRenderedPageBreak/>
              <w:t>Машински ископ крамером-комбинована машина</w:t>
            </w:r>
          </w:p>
        </w:tc>
        <w:tc>
          <w:tcPr>
            <w:tcW w:w="1134" w:type="dxa"/>
            <w:tcBorders>
              <w:top w:val="single" w:sz="4" w:space="0" w:color="auto"/>
            </w:tcBorders>
          </w:tcPr>
          <w:p w:rsidR="000D48B8" w:rsidRPr="00BD2D7B" w:rsidRDefault="000D48B8" w:rsidP="00342CAE">
            <w:r w:rsidRPr="00BD2D7B">
              <w:t>h (час)</w:t>
            </w:r>
          </w:p>
        </w:tc>
        <w:tc>
          <w:tcPr>
            <w:tcW w:w="1276" w:type="dxa"/>
            <w:tcBorders>
              <w:top w:val="single" w:sz="4" w:space="0" w:color="auto"/>
            </w:tcBorders>
          </w:tcPr>
          <w:p w:rsidR="000D48B8" w:rsidRPr="00E93B9E" w:rsidRDefault="000D48B8" w:rsidP="000D48B8">
            <w:pPr>
              <w:jc w:val="center"/>
            </w:pPr>
            <w:r w:rsidRPr="00E93B9E">
              <w:t>150</w:t>
            </w:r>
          </w:p>
        </w:tc>
        <w:tc>
          <w:tcPr>
            <w:tcW w:w="1418"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0D48B8" w:rsidRPr="0074066B" w:rsidTr="00342CAE">
        <w:trPr>
          <w:trHeight w:val="773"/>
        </w:trPr>
        <w:tc>
          <w:tcPr>
            <w:tcW w:w="2694" w:type="dxa"/>
            <w:tcBorders>
              <w:top w:val="single" w:sz="4" w:space="0" w:color="auto"/>
            </w:tcBorders>
            <w:shd w:val="clear" w:color="auto" w:fill="auto"/>
          </w:tcPr>
          <w:p w:rsidR="000D48B8" w:rsidRPr="005459B3" w:rsidRDefault="000D48B8" w:rsidP="00342CAE">
            <w:r w:rsidRPr="005459B3">
              <w:t>Машински ископ</w:t>
            </w:r>
            <w:r w:rsidR="006157AE">
              <w:rPr>
                <w:lang w:val="sr-Cyrl-RS"/>
              </w:rPr>
              <w:t xml:space="preserve"> </w:t>
            </w:r>
            <w:r w:rsidRPr="005459B3">
              <w:t>багером, гусеничар</w:t>
            </w:r>
          </w:p>
        </w:tc>
        <w:tc>
          <w:tcPr>
            <w:tcW w:w="1134" w:type="dxa"/>
            <w:tcBorders>
              <w:top w:val="single" w:sz="4" w:space="0" w:color="auto"/>
            </w:tcBorders>
          </w:tcPr>
          <w:p w:rsidR="000D48B8" w:rsidRPr="00BD2D7B" w:rsidRDefault="000D48B8" w:rsidP="00342CAE">
            <w:r w:rsidRPr="00BD2D7B">
              <w:t>h (час)</w:t>
            </w:r>
          </w:p>
        </w:tc>
        <w:tc>
          <w:tcPr>
            <w:tcW w:w="1276" w:type="dxa"/>
            <w:tcBorders>
              <w:top w:val="single" w:sz="4" w:space="0" w:color="auto"/>
            </w:tcBorders>
          </w:tcPr>
          <w:p w:rsidR="000D48B8" w:rsidRPr="00E93B9E" w:rsidRDefault="000D48B8" w:rsidP="000D48B8">
            <w:pPr>
              <w:jc w:val="center"/>
            </w:pPr>
            <w:r w:rsidRPr="00E93B9E">
              <w:t>60</w:t>
            </w:r>
          </w:p>
        </w:tc>
        <w:tc>
          <w:tcPr>
            <w:tcW w:w="1418"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0D48B8" w:rsidRPr="0074066B" w:rsidTr="00342CAE">
        <w:trPr>
          <w:trHeight w:val="773"/>
        </w:trPr>
        <w:tc>
          <w:tcPr>
            <w:tcW w:w="2694" w:type="dxa"/>
            <w:tcBorders>
              <w:top w:val="single" w:sz="4" w:space="0" w:color="auto"/>
            </w:tcBorders>
            <w:shd w:val="clear" w:color="auto" w:fill="auto"/>
          </w:tcPr>
          <w:p w:rsidR="000D48B8" w:rsidRPr="005459B3" w:rsidRDefault="000D48B8" w:rsidP="00342CAE">
            <w:r w:rsidRPr="005459B3">
              <w:t xml:space="preserve">Машински ископ багером, точкаш </w:t>
            </w:r>
          </w:p>
        </w:tc>
        <w:tc>
          <w:tcPr>
            <w:tcW w:w="1134" w:type="dxa"/>
            <w:tcBorders>
              <w:top w:val="single" w:sz="4" w:space="0" w:color="auto"/>
            </w:tcBorders>
          </w:tcPr>
          <w:p w:rsidR="000D48B8" w:rsidRPr="00BD2D7B" w:rsidRDefault="000D48B8" w:rsidP="00342CAE">
            <w:r w:rsidRPr="00BD2D7B">
              <w:t>h (час)</w:t>
            </w:r>
          </w:p>
        </w:tc>
        <w:tc>
          <w:tcPr>
            <w:tcW w:w="1276" w:type="dxa"/>
            <w:tcBorders>
              <w:top w:val="single" w:sz="4" w:space="0" w:color="auto"/>
            </w:tcBorders>
          </w:tcPr>
          <w:p w:rsidR="000D48B8" w:rsidRPr="00E93B9E" w:rsidRDefault="000D48B8" w:rsidP="000D48B8">
            <w:pPr>
              <w:jc w:val="center"/>
            </w:pPr>
            <w:r w:rsidRPr="00E93B9E">
              <w:t>85</w:t>
            </w:r>
          </w:p>
        </w:tc>
        <w:tc>
          <w:tcPr>
            <w:tcW w:w="1418"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0D48B8" w:rsidRPr="0074066B" w:rsidTr="00342CAE">
        <w:trPr>
          <w:trHeight w:val="773"/>
        </w:trPr>
        <w:tc>
          <w:tcPr>
            <w:tcW w:w="2694" w:type="dxa"/>
            <w:tcBorders>
              <w:top w:val="single" w:sz="4" w:space="0" w:color="auto"/>
            </w:tcBorders>
            <w:shd w:val="clear" w:color="auto" w:fill="auto"/>
          </w:tcPr>
          <w:p w:rsidR="000D48B8" w:rsidRPr="005459B3" w:rsidRDefault="000D48B8" w:rsidP="00342CAE">
            <w:r w:rsidRPr="005459B3">
              <w:t>Машински утовар утоваривачем</w:t>
            </w:r>
          </w:p>
        </w:tc>
        <w:tc>
          <w:tcPr>
            <w:tcW w:w="1134" w:type="dxa"/>
            <w:tcBorders>
              <w:top w:val="single" w:sz="4" w:space="0" w:color="auto"/>
            </w:tcBorders>
          </w:tcPr>
          <w:p w:rsidR="000D48B8" w:rsidRPr="00BD2D7B" w:rsidRDefault="000D48B8" w:rsidP="00342CAE">
            <w:r w:rsidRPr="00BD2D7B">
              <w:t>h (час)</w:t>
            </w:r>
          </w:p>
        </w:tc>
        <w:tc>
          <w:tcPr>
            <w:tcW w:w="1276" w:type="dxa"/>
            <w:tcBorders>
              <w:top w:val="single" w:sz="4" w:space="0" w:color="auto"/>
            </w:tcBorders>
          </w:tcPr>
          <w:p w:rsidR="000D48B8" w:rsidRPr="00E93B9E" w:rsidRDefault="000D48B8" w:rsidP="000D48B8">
            <w:pPr>
              <w:jc w:val="center"/>
            </w:pPr>
            <w:r w:rsidRPr="00E93B9E">
              <w:t>30</w:t>
            </w:r>
          </w:p>
        </w:tc>
        <w:tc>
          <w:tcPr>
            <w:tcW w:w="1418"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0D48B8" w:rsidRPr="0074066B" w:rsidTr="00342CAE">
        <w:trPr>
          <w:trHeight w:val="773"/>
        </w:trPr>
        <w:tc>
          <w:tcPr>
            <w:tcW w:w="2694" w:type="dxa"/>
            <w:tcBorders>
              <w:top w:val="single" w:sz="4" w:space="0" w:color="auto"/>
            </w:tcBorders>
            <w:shd w:val="clear" w:color="auto" w:fill="auto"/>
          </w:tcPr>
          <w:p w:rsidR="000D48B8" w:rsidRPr="005459B3" w:rsidRDefault="000D48B8" w:rsidP="00342CAE">
            <w:r w:rsidRPr="005459B3">
              <w:t>Крчење шибља Ф&lt;10цм</w:t>
            </w:r>
          </w:p>
        </w:tc>
        <w:tc>
          <w:tcPr>
            <w:tcW w:w="1134" w:type="dxa"/>
            <w:tcBorders>
              <w:top w:val="single" w:sz="4" w:space="0" w:color="auto"/>
            </w:tcBorders>
          </w:tcPr>
          <w:p w:rsidR="000D48B8" w:rsidRPr="00BD2D7B" w:rsidRDefault="000D48B8" w:rsidP="00342CAE">
            <w:r w:rsidRPr="00BD2D7B">
              <w:t>м²</w:t>
            </w:r>
          </w:p>
        </w:tc>
        <w:tc>
          <w:tcPr>
            <w:tcW w:w="1276" w:type="dxa"/>
            <w:tcBorders>
              <w:top w:val="single" w:sz="4" w:space="0" w:color="auto"/>
            </w:tcBorders>
          </w:tcPr>
          <w:p w:rsidR="000D48B8" w:rsidRPr="00E93B9E" w:rsidRDefault="000D48B8" w:rsidP="000D48B8">
            <w:pPr>
              <w:jc w:val="center"/>
            </w:pPr>
            <w:r w:rsidRPr="00E93B9E">
              <w:t>5300</w:t>
            </w:r>
          </w:p>
        </w:tc>
        <w:tc>
          <w:tcPr>
            <w:tcW w:w="1418"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0D48B8" w:rsidRPr="0074066B" w:rsidTr="00342CAE">
        <w:trPr>
          <w:trHeight w:val="773"/>
        </w:trPr>
        <w:tc>
          <w:tcPr>
            <w:tcW w:w="2694" w:type="dxa"/>
            <w:tcBorders>
              <w:top w:val="single" w:sz="4" w:space="0" w:color="auto"/>
            </w:tcBorders>
            <w:shd w:val="clear" w:color="auto" w:fill="auto"/>
          </w:tcPr>
          <w:p w:rsidR="000D48B8" w:rsidRPr="005459B3" w:rsidRDefault="000D48B8" w:rsidP="00342CAE">
            <w:r w:rsidRPr="005459B3">
              <w:t>Вађење пањева (ручно и машински)</w:t>
            </w:r>
          </w:p>
        </w:tc>
        <w:tc>
          <w:tcPr>
            <w:tcW w:w="1134" w:type="dxa"/>
            <w:tcBorders>
              <w:top w:val="single" w:sz="4" w:space="0" w:color="auto"/>
            </w:tcBorders>
          </w:tcPr>
          <w:p w:rsidR="000D48B8" w:rsidRPr="00BD2D7B" w:rsidRDefault="000D48B8" w:rsidP="00342CAE">
            <w:proofErr w:type="gramStart"/>
            <w:r w:rsidRPr="00BD2D7B">
              <w:t>ком</w:t>
            </w:r>
            <w:proofErr w:type="gramEnd"/>
            <w:r w:rsidRPr="00BD2D7B">
              <w:t>.</w:t>
            </w:r>
          </w:p>
        </w:tc>
        <w:tc>
          <w:tcPr>
            <w:tcW w:w="1276" w:type="dxa"/>
            <w:tcBorders>
              <w:top w:val="single" w:sz="4" w:space="0" w:color="auto"/>
            </w:tcBorders>
          </w:tcPr>
          <w:p w:rsidR="000D48B8" w:rsidRPr="00E93B9E" w:rsidRDefault="000D48B8" w:rsidP="000D48B8">
            <w:pPr>
              <w:jc w:val="center"/>
            </w:pPr>
            <w:r w:rsidRPr="00E93B9E">
              <w:t>60</w:t>
            </w:r>
          </w:p>
        </w:tc>
        <w:tc>
          <w:tcPr>
            <w:tcW w:w="1418"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0D48B8" w:rsidRPr="0074066B" w:rsidTr="00342CAE">
        <w:trPr>
          <w:trHeight w:val="773"/>
        </w:trPr>
        <w:tc>
          <w:tcPr>
            <w:tcW w:w="2694" w:type="dxa"/>
            <w:tcBorders>
              <w:top w:val="single" w:sz="4" w:space="0" w:color="auto"/>
            </w:tcBorders>
            <w:shd w:val="clear" w:color="auto" w:fill="auto"/>
          </w:tcPr>
          <w:p w:rsidR="000D48B8" w:rsidRPr="005459B3" w:rsidRDefault="000D48B8" w:rsidP="00342CAE">
            <w:r w:rsidRPr="005459B3">
              <w:t>Рад камиона на одвозу материјала, носивости 10т</w:t>
            </w:r>
          </w:p>
        </w:tc>
        <w:tc>
          <w:tcPr>
            <w:tcW w:w="1134" w:type="dxa"/>
            <w:tcBorders>
              <w:top w:val="single" w:sz="4" w:space="0" w:color="auto"/>
            </w:tcBorders>
          </w:tcPr>
          <w:p w:rsidR="000D48B8" w:rsidRPr="00BD2D7B" w:rsidRDefault="000D48B8" w:rsidP="00342CAE">
            <w:r w:rsidRPr="00BD2D7B">
              <w:t>по тури</w:t>
            </w:r>
          </w:p>
        </w:tc>
        <w:tc>
          <w:tcPr>
            <w:tcW w:w="1276" w:type="dxa"/>
            <w:tcBorders>
              <w:top w:val="single" w:sz="4" w:space="0" w:color="auto"/>
            </w:tcBorders>
          </w:tcPr>
          <w:p w:rsidR="000D48B8" w:rsidRPr="00E93B9E" w:rsidRDefault="000D48B8" w:rsidP="000D48B8">
            <w:pPr>
              <w:jc w:val="center"/>
            </w:pPr>
            <w:r w:rsidRPr="00E93B9E">
              <w:t>70</w:t>
            </w:r>
          </w:p>
        </w:tc>
        <w:tc>
          <w:tcPr>
            <w:tcW w:w="1418"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0D48B8" w:rsidRPr="0074066B" w:rsidTr="00342CAE">
        <w:trPr>
          <w:trHeight w:val="773"/>
        </w:trPr>
        <w:tc>
          <w:tcPr>
            <w:tcW w:w="2694" w:type="dxa"/>
            <w:tcBorders>
              <w:top w:val="single" w:sz="4" w:space="0" w:color="auto"/>
              <w:bottom w:val="single" w:sz="4" w:space="0" w:color="auto"/>
            </w:tcBorders>
            <w:shd w:val="clear" w:color="auto" w:fill="auto"/>
          </w:tcPr>
          <w:p w:rsidR="000D48B8" w:rsidRPr="005459B3" w:rsidRDefault="000D48B8" w:rsidP="00342CAE">
            <w:r w:rsidRPr="005459B3">
              <w:t>Рад камиона на одвозу материјала, носивости 15т</w:t>
            </w:r>
          </w:p>
        </w:tc>
        <w:tc>
          <w:tcPr>
            <w:tcW w:w="1134" w:type="dxa"/>
            <w:tcBorders>
              <w:top w:val="single" w:sz="4" w:space="0" w:color="auto"/>
              <w:bottom w:val="single" w:sz="4" w:space="0" w:color="auto"/>
            </w:tcBorders>
          </w:tcPr>
          <w:p w:rsidR="000D48B8" w:rsidRDefault="000D48B8" w:rsidP="00342CAE">
            <w:r w:rsidRPr="00BD2D7B">
              <w:t>по тури</w:t>
            </w:r>
          </w:p>
        </w:tc>
        <w:tc>
          <w:tcPr>
            <w:tcW w:w="1276" w:type="dxa"/>
            <w:tcBorders>
              <w:top w:val="single" w:sz="4" w:space="0" w:color="auto"/>
              <w:bottom w:val="single" w:sz="4" w:space="0" w:color="auto"/>
            </w:tcBorders>
          </w:tcPr>
          <w:p w:rsidR="000D48B8" w:rsidRDefault="000D48B8" w:rsidP="000D48B8">
            <w:pPr>
              <w:jc w:val="center"/>
            </w:pPr>
            <w:r w:rsidRPr="00E93B9E">
              <w:t>55</w:t>
            </w:r>
          </w:p>
        </w:tc>
        <w:tc>
          <w:tcPr>
            <w:tcW w:w="1418" w:type="dxa"/>
            <w:tcBorders>
              <w:top w:val="single" w:sz="4" w:space="0" w:color="auto"/>
              <w:bottom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417" w:type="dxa"/>
            <w:tcBorders>
              <w:top w:val="single" w:sz="4" w:space="0" w:color="auto"/>
              <w:bottom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bottom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c>
          <w:tcPr>
            <w:tcW w:w="1559" w:type="dxa"/>
            <w:tcBorders>
              <w:top w:val="single" w:sz="4" w:space="0" w:color="auto"/>
              <w:bottom w:val="single" w:sz="4" w:space="0" w:color="auto"/>
            </w:tcBorders>
          </w:tcPr>
          <w:p w:rsidR="000D48B8" w:rsidRPr="0074066B" w:rsidRDefault="000D48B8" w:rsidP="0074066B">
            <w:pPr>
              <w:suppressAutoHyphens/>
              <w:spacing w:line="100" w:lineRule="atLeast"/>
              <w:jc w:val="both"/>
              <w:rPr>
                <w:rFonts w:ascii="Arial" w:eastAsia="Arial Unicode MS" w:hAnsi="Arial" w:cs="Arial"/>
                <w:color w:val="000000"/>
                <w:kern w:val="1"/>
                <w:lang w:val="sr-Latn-CS" w:eastAsia="ar-SA"/>
              </w:rPr>
            </w:pPr>
          </w:p>
        </w:tc>
      </w:tr>
      <w:tr w:rsidR="0074066B" w:rsidRPr="0074066B" w:rsidTr="00342CAE">
        <w:trPr>
          <w:trHeight w:val="773"/>
        </w:trPr>
        <w:tc>
          <w:tcPr>
            <w:tcW w:w="2694" w:type="dxa"/>
            <w:tcBorders>
              <w:top w:val="single" w:sz="4" w:space="0" w:color="auto"/>
              <w:left w:val="single" w:sz="4" w:space="0" w:color="auto"/>
              <w:bottom w:val="single" w:sz="4" w:space="0" w:color="auto"/>
              <w:right w:val="nil"/>
            </w:tcBorders>
            <w:shd w:val="clear" w:color="auto" w:fill="auto"/>
          </w:tcPr>
          <w:p w:rsidR="0074066B" w:rsidRPr="0074066B" w:rsidRDefault="0074066B" w:rsidP="0074066B">
            <w:pPr>
              <w:suppressAutoHyphens/>
              <w:spacing w:line="100" w:lineRule="atLeast"/>
              <w:jc w:val="right"/>
              <w:rPr>
                <w:rFonts w:ascii="Arial" w:eastAsia="Arial Unicode MS" w:hAnsi="Arial" w:cs="Arial"/>
                <w:b/>
                <w:color w:val="000000"/>
                <w:kern w:val="1"/>
                <w:lang w:val="sr-Cyrl-CS" w:eastAsia="ar-SA"/>
              </w:rPr>
            </w:pPr>
          </w:p>
        </w:tc>
        <w:tc>
          <w:tcPr>
            <w:tcW w:w="1134" w:type="dxa"/>
            <w:tcBorders>
              <w:top w:val="single" w:sz="4" w:space="0" w:color="auto"/>
              <w:left w:val="nil"/>
              <w:bottom w:val="single" w:sz="4" w:space="0" w:color="auto"/>
              <w:right w:val="nil"/>
            </w:tcBorders>
          </w:tcPr>
          <w:p w:rsidR="0074066B" w:rsidRPr="0074066B" w:rsidRDefault="0074066B" w:rsidP="0074066B">
            <w:pPr>
              <w:suppressAutoHyphens/>
              <w:spacing w:line="100" w:lineRule="atLeast"/>
              <w:jc w:val="right"/>
              <w:rPr>
                <w:rFonts w:ascii="Arial" w:eastAsia="Arial Unicode MS" w:hAnsi="Arial" w:cs="Arial"/>
                <w:b/>
                <w:color w:val="000000"/>
                <w:kern w:val="1"/>
                <w:lang w:val="sr-Cyrl-CS" w:eastAsia="ar-SA"/>
              </w:rPr>
            </w:pPr>
          </w:p>
        </w:tc>
        <w:tc>
          <w:tcPr>
            <w:tcW w:w="1276" w:type="dxa"/>
            <w:tcBorders>
              <w:top w:val="single" w:sz="4" w:space="0" w:color="auto"/>
              <w:left w:val="nil"/>
              <w:bottom w:val="single" w:sz="4" w:space="0" w:color="auto"/>
              <w:right w:val="nil"/>
            </w:tcBorders>
          </w:tcPr>
          <w:p w:rsidR="0074066B" w:rsidRPr="0074066B" w:rsidRDefault="0074066B" w:rsidP="0074066B">
            <w:pPr>
              <w:suppressAutoHyphens/>
              <w:spacing w:line="100" w:lineRule="atLeast"/>
              <w:jc w:val="right"/>
              <w:rPr>
                <w:rFonts w:ascii="Arial" w:eastAsia="Arial Unicode MS" w:hAnsi="Arial" w:cs="Arial"/>
                <w:b/>
                <w:color w:val="000000"/>
                <w:kern w:val="1"/>
                <w:lang w:val="sr-Cyrl-CS" w:eastAsia="ar-SA"/>
              </w:rPr>
            </w:pPr>
          </w:p>
        </w:tc>
        <w:tc>
          <w:tcPr>
            <w:tcW w:w="1418" w:type="dxa"/>
            <w:tcBorders>
              <w:top w:val="single" w:sz="4" w:space="0" w:color="auto"/>
              <w:left w:val="nil"/>
              <w:bottom w:val="single" w:sz="4" w:space="0" w:color="auto"/>
              <w:right w:val="nil"/>
            </w:tcBorders>
          </w:tcPr>
          <w:p w:rsidR="0074066B" w:rsidRPr="0074066B" w:rsidRDefault="0074066B" w:rsidP="0074066B">
            <w:pPr>
              <w:suppressAutoHyphens/>
              <w:spacing w:line="100" w:lineRule="atLeast"/>
              <w:jc w:val="right"/>
              <w:rPr>
                <w:rFonts w:ascii="Arial" w:eastAsia="Arial Unicode MS" w:hAnsi="Arial" w:cs="Arial"/>
                <w:b/>
                <w:color w:val="000000"/>
                <w:kern w:val="1"/>
                <w:lang w:val="sr-Cyrl-CS" w:eastAsia="ar-SA"/>
              </w:rPr>
            </w:pPr>
          </w:p>
        </w:tc>
        <w:tc>
          <w:tcPr>
            <w:tcW w:w="1417" w:type="dxa"/>
            <w:tcBorders>
              <w:top w:val="single" w:sz="4" w:space="0" w:color="auto"/>
              <w:left w:val="nil"/>
              <w:bottom w:val="single" w:sz="4" w:space="0" w:color="auto"/>
              <w:right w:val="single" w:sz="4" w:space="0" w:color="auto"/>
            </w:tcBorders>
          </w:tcPr>
          <w:p w:rsidR="0074066B" w:rsidRPr="0074066B" w:rsidRDefault="0074066B" w:rsidP="006157AE">
            <w:pPr>
              <w:suppressAutoHyphens/>
              <w:spacing w:line="100" w:lineRule="atLeast"/>
              <w:jc w:val="right"/>
              <w:rPr>
                <w:rFonts w:ascii="Arial" w:eastAsia="Arial Unicode MS" w:hAnsi="Arial" w:cs="Arial"/>
                <w:b/>
                <w:color w:val="000000"/>
                <w:kern w:val="1"/>
                <w:lang w:val="sr-Cyrl-CS" w:eastAsia="ar-SA"/>
              </w:rPr>
            </w:pPr>
            <w:r w:rsidRPr="0074066B">
              <w:rPr>
                <w:rFonts w:ascii="Arial" w:eastAsia="Arial Unicode MS" w:hAnsi="Arial" w:cs="Arial"/>
                <w:b/>
                <w:color w:val="000000"/>
                <w:kern w:val="1"/>
                <w:lang w:val="sr-Cyrl-CS" w:eastAsia="ar-SA"/>
              </w:rPr>
              <w:t>Укупно:</w:t>
            </w:r>
          </w:p>
        </w:tc>
        <w:tc>
          <w:tcPr>
            <w:tcW w:w="1559" w:type="dxa"/>
            <w:tcBorders>
              <w:left w:val="single" w:sz="4" w:space="0" w:color="auto"/>
            </w:tcBorders>
            <w:shd w:val="clear" w:color="auto" w:fill="C2D69B"/>
          </w:tcPr>
          <w:p w:rsidR="0074066B" w:rsidRPr="0074066B" w:rsidRDefault="0074066B" w:rsidP="0074066B">
            <w:pPr>
              <w:suppressAutoHyphens/>
              <w:spacing w:line="100" w:lineRule="atLeast"/>
              <w:jc w:val="right"/>
              <w:rPr>
                <w:rFonts w:ascii="Arial" w:eastAsia="Arial Unicode MS" w:hAnsi="Arial" w:cs="Arial"/>
                <w:b/>
                <w:color w:val="000000"/>
                <w:kern w:val="1"/>
                <w:lang w:val="sr-Cyrl-CS" w:eastAsia="ar-SA"/>
              </w:rPr>
            </w:pPr>
          </w:p>
        </w:tc>
        <w:tc>
          <w:tcPr>
            <w:tcW w:w="1559" w:type="dxa"/>
            <w:shd w:val="clear" w:color="auto" w:fill="C2D69B"/>
          </w:tcPr>
          <w:p w:rsidR="0074066B" w:rsidRPr="0074066B" w:rsidRDefault="0074066B" w:rsidP="0074066B">
            <w:pPr>
              <w:suppressAutoHyphens/>
              <w:spacing w:line="100" w:lineRule="atLeast"/>
              <w:jc w:val="right"/>
              <w:rPr>
                <w:rFonts w:ascii="Arial" w:eastAsia="Arial Unicode MS" w:hAnsi="Arial" w:cs="Arial"/>
                <w:b/>
                <w:color w:val="000000"/>
                <w:kern w:val="1"/>
                <w:lang w:val="sr-Cyrl-CS" w:eastAsia="ar-SA"/>
              </w:rPr>
            </w:pPr>
          </w:p>
        </w:tc>
      </w:tr>
    </w:tbl>
    <w:p w:rsidR="0074066B" w:rsidRPr="0074066B" w:rsidRDefault="0074066B" w:rsidP="0074066B">
      <w:pPr>
        <w:suppressAutoHyphens/>
        <w:spacing w:line="100" w:lineRule="atLeast"/>
        <w:jc w:val="both"/>
        <w:rPr>
          <w:rFonts w:ascii="Arial" w:eastAsia="Arial Unicode MS" w:hAnsi="Arial" w:cs="Arial"/>
          <w:color w:val="000000"/>
          <w:kern w:val="1"/>
          <w:lang w:val="sr-Cyrl-CS" w:eastAsia="ar-SA"/>
        </w:rPr>
      </w:pPr>
    </w:p>
    <w:p w:rsidR="0074066B" w:rsidRPr="0074066B" w:rsidRDefault="0074066B" w:rsidP="0074066B">
      <w:pPr>
        <w:suppressAutoHyphens/>
        <w:spacing w:line="100" w:lineRule="atLeast"/>
        <w:ind w:left="360"/>
        <w:jc w:val="both"/>
        <w:rPr>
          <w:rFonts w:ascii="Arial" w:eastAsia="Arial Unicode MS" w:hAnsi="Arial" w:cs="Arial"/>
          <w:b/>
          <w:bCs/>
          <w:iCs/>
          <w:color w:val="000000"/>
          <w:kern w:val="1"/>
          <w:u w:val="single"/>
          <w:lang w:val="sr-Cyrl-RS" w:eastAsia="ar-SA"/>
        </w:rPr>
      </w:pPr>
      <w:r w:rsidRPr="0074066B">
        <w:rPr>
          <w:rFonts w:ascii="Arial" w:eastAsia="Arial Unicode MS" w:hAnsi="Arial" w:cs="Arial"/>
          <w:b/>
          <w:bCs/>
          <w:iCs/>
          <w:color w:val="000000"/>
          <w:kern w:val="1"/>
          <w:u w:val="single"/>
          <w:lang w:eastAsia="ar-SA"/>
        </w:rPr>
        <w:t xml:space="preserve">Упутство за попуњавање обрасца структуре цене: </w:t>
      </w:r>
    </w:p>
    <w:p w:rsidR="0074066B" w:rsidRPr="0074066B" w:rsidRDefault="0074066B" w:rsidP="0074066B">
      <w:pPr>
        <w:suppressAutoHyphens/>
        <w:spacing w:line="100" w:lineRule="atLeast"/>
        <w:ind w:left="360"/>
        <w:jc w:val="both"/>
        <w:rPr>
          <w:rFonts w:ascii="Arial" w:eastAsia="Arial Unicode MS" w:hAnsi="Arial" w:cs="Arial"/>
          <w:bCs/>
          <w:iCs/>
          <w:color w:val="002060"/>
          <w:kern w:val="1"/>
          <w:lang w:val="sr-Cyrl-RS" w:eastAsia="ar-SA"/>
        </w:rPr>
      </w:pPr>
    </w:p>
    <w:p w:rsidR="0074066B" w:rsidRPr="0074066B" w:rsidRDefault="0074066B" w:rsidP="0074066B">
      <w:pPr>
        <w:tabs>
          <w:tab w:val="left" w:pos="90"/>
        </w:tabs>
        <w:suppressAutoHyphens/>
        <w:spacing w:line="100" w:lineRule="atLeast"/>
        <w:jc w:val="both"/>
        <w:rPr>
          <w:rFonts w:ascii="Arial" w:eastAsia="Arial Unicode MS" w:hAnsi="Arial" w:cs="Arial"/>
          <w:bCs/>
          <w:iCs/>
          <w:color w:val="000000"/>
          <w:kern w:val="1"/>
          <w:lang w:val="sr-Cyrl-RS" w:eastAsia="ar-SA"/>
        </w:rPr>
      </w:pPr>
      <w:r w:rsidRPr="0074066B">
        <w:rPr>
          <w:rFonts w:ascii="Arial" w:eastAsia="Arial Unicode MS" w:hAnsi="Arial" w:cs="Arial"/>
          <w:bCs/>
          <w:iCs/>
          <w:color w:val="000000"/>
          <w:kern w:val="1"/>
          <w:lang w:eastAsia="ar-SA"/>
        </w:rPr>
        <w:t>Понуђач треба да попун</w:t>
      </w:r>
      <w:r w:rsidRPr="0074066B">
        <w:rPr>
          <w:rFonts w:ascii="Arial" w:eastAsia="Arial Unicode MS" w:hAnsi="Arial" w:cs="Arial"/>
          <w:bCs/>
          <w:iCs/>
          <w:color w:val="000000"/>
          <w:kern w:val="1"/>
          <w:lang w:val="sr-Cyrl-CS" w:eastAsia="ar-SA"/>
        </w:rPr>
        <w:t>и</w:t>
      </w:r>
      <w:r w:rsidRPr="0074066B">
        <w:rPr>
          <w:rFonts w:ascii="Arial" w:eastAsia="Arial Unicode MS" w:hAnsi="Arial" w:cs="Arial"/>
          <w:bCs/>
          <w:iCs/>
          <w:color w:val="000000"/>
          <w:kern w:val="1"/>
          <w:lang w:eastAsia="ar-SA"/>
        </w:rPr>
        <w:t xml:space="preserve"> образац структуре цене </w:t>
      </w:r>
      <w:r w:rsidRPr="0074066B">
        <w:rPr>
          <w:rFonts w:ascii="Arial" w:eastAsia="Arial Unicode MS" w:hAnsi="Arial" w:cs="Arial"/>
          <w:bCs/>
          <w:iCs/>
          <w:color w:val="000000"/>
          <w:kern w:val="1"/>
          <w:lang w:val="sr-Cyrl-CS" w:eastAsia="ar-SA"/>
        </w:rPr>
        <w:t>на следећи начин</w:t>
      </w:r>
      <w:r w:rsidRPr="0074066B">
        <w:rPr>
          <w:rFonts w:ascii="Arial" w:eastAsia="Arial Unicode MS" w:hAnsi="Arial" w:cs="Arial"/>
          <w:bCs/>
          <w:iCs/>
          <w:color w:val="000000"/>
          <w:kern w:val="1"/>
          <w:lang w:eastAsia="ar-SA"/>
        </w:rPr>
        <w:t>:</w:t>
      </w:r>
    </w:p>
    <w:p w:rsidR="0074066B" w:rsidRPr="0074066B" w:rsidRDefault="0074066B" w:rsidP="0074066B">
      <w:pPr>
        <w:numPr>
          <w:ilvl w:val="0"/>
          <w:numId w:val="13"/>
        </w:numPr>
        <w:tabs>
          <w:tab w:val="left" w:pos="90"/>
        </w:tabs>
        <w:suppressAutoHyphens/>
        <w:spacing w:line="100" w:lineRule="atLeast"/>
        <w:jc w:val="both"/>
        <w:rPr>
          <w:rFonts w:ascii="Arial" w:eastAsia="Arial Unicode MS" w:hAnsi="Arial" w:cs="Arial"/>
          <w:bCs/>
          <w:iCs/>
          <w:color w:val="000000"/>
          <w:kern w:val="1"/>
          <w:lang w:val="sr-Cyrl-CS" w:eastAsia="ar-SA"/>
        </w:rPr>
      </w:pPr>
      <w:r w:rsidRPr="0074066B">
        <w:rPr>
          <w:rFonts w:ascii="Arial" w:eastAsia="Arial Unicode MS" w:hAnsi="Arial" w:cs="Arial"/>
          <w:bCs/>
          <w:iCs/>
          <w:color w:val="000000"/>
          <w:kern w:val="1"/>
          <w:lang w:val="sr-Cyrl-CS" w:eastAsia="ar-SA"/>
        </w:rPr>
        <w:t>у колону 4</w:t>
      </w:r>
      <w:r w:rsidRPr="0074066B">
        <w:rPr>
          <w:rFonts w:ascii="Arial" w:eastAsia="Arial Unicode MS" w:hAnsi="Arial" w:cs="Arial"/>
          <w:bCs/>
          <w:iCs/>
          <w:color w:val="000000"/>
          <w:kern w:val="1"/>
          <w:lang w:eastAsia="ar-SA"/>
        </w:rPr>
        <w:t xml:space="preserve">. уписати колико износи </w:t>
      </w:r>
      <w:r w:rsidRPr="0074066B">
        <w:rPr>
          <w:rFonts w:ascii="Arial" w:eastAsia="Arial Unicode MS" w:hAnsi="Arial" w:cs="Arial"/>
          <w:bCs/>
          <w:iCs/>
          <w:color w:val="000000"/>
          <w:kern w:val="1"/>
          <w:lang w:val="sr-Cyrl-RS" w:eastAsia="ar-SA"/>
        </w:rPr>
        <w:t>јединична</w:t>
      </w:r>
      <w:r w:rsidRPr="0074066B">
        <w:rPr>
          <w:rFonts w:ascii="Arial" w:eastAsia="Arial Unicode MS" w:hAnsi="Arial" w:cs="Arial"/>
          <w:bCs/>
          <w:iCs/>
          <w:color w:val="000000"/>
          <w:kern w:val="1"/>
          <w:lang w:val="sr-Cyrl-CS" w:eastAsia="ar-SA"/>
        </w:rPr>
        <w:t xml:space="preserve"> цена</w:t>
      </w:r>
      <w:r w:rsidRPr="0074066B">
        <w:rPr>
          <w:rFonts w:ascii="Arial" w:eastAsia="Arial Unicode MS" w:hAnsi="Arial" w:cs="Arial"/>
          <w:bCs/>
          <w:iCs/>
          <w:color w:val="000000"/>
          <w:kern w:val="1"/>
          <w:lang w:eastAsia="ar-SA"/>
        </w:rPr>
        <w:t xml:space="preserve"> без ПДВ-а</w:t>
      </w:r>
      <w:r w:rsidRPr="0074066B">
        <w:rPr>
          <w:rFonts w:ascii="Arial" w:eastAsia="Arial Unicode MS" w:hAnsi="Arial" w:cs="Arial"/>
          <w:bCs/>
          <w:iCs/>
          <w:color w:val="000000"/>
          <w:kern w:val="1"/>
          <w:lang w:val="sr-Cyrl-RS" w:eastAsia="ar-SA"/>
        </w:rPr>
        <w:t>,</w:t>
      </w:r>
      <w:r w:rsidRPr="0074066B">
        <w:rPr>
          <w:rFonts w:ascii="Arial" w:eastAsia="Arial Unicode MS" w:hAnsi="Arial" w:cs="Arial"/>
          <w:bCs/>
          <w:iCs/>
          <w:color w:val="000000"/>
          <w:kern w:val="1"/>
          <w:lang w:eastAsia="ar-SA"/>
        </w:rPr>
        <w:t xml:space="preserve"> за</w:t>
      </w:r>
      <w:r w:rsidRPr="0074066B">
        <w:rPr>
          <w:rFonts w:ascii="Arial" w:eastAsia="Arial Unicode MS" w:hAnsi="Arial" w:cs="Arial"/>
          <w:bCs/>
          <w:iCs/>
          <w:color w:val="000000"/>
          <w:kern w:val="1"/>
          <w:lang w:val="sr-Cyrl-CS" w:eastAsia="ar-SA"/>
        </w:rPr>
        <w:t xml:space="preserve"> сваки</w:t>
      </w:r>
      <w:r w:rsidRPr="0074066B">
        <w:rPr>
          <w:rFonts w:ascii="Arial" w:eastAsia="Arial Unicode MS" w:hAnsi="Arial" w:cs="Arial"/>
          <w:bCs/>
          <w:iCs/>
          <w:color w:val="000000"/>
          <w:kern w:val="1"/>
          <w:lang w:eastAsia="ar-SA"/>
        </w:rPr>
        <w:t xml:space="preserve"> тражени предмет јавне набавке;</w:t>
      </w:r>
      <w:r w:rsidRPr="0074066B">
        <w:rPr>
          <w:rFonts w:ascii="Arial" w:eastAsia="Arial Unicode MS" w:hAnsi="Arial" w:cs="Arial"/>
          <w:bCs/>
          <w:iCs/>
          <w:color w:val="000000"/>
          <w:kern w:val="1"/>
          <w:lang w:val="sr-Cyrl-CS" w:eastAsia="ar-SA"/>
        </w:rPr>
        <w:t xml:space="preserve"> </w:t>
      </w:r>
    </w:p>
    <w:p w:rsidR="0074066B" w:rsidRPr="0074066B" w:rsidRDefault="0074066B" w:rsidP="0074066B">
      <w:pPr>
        <w:numPr>
          <w:ilvl w:val="0"/>
          <w:numId w:val="13"/>
        </w:numPr>
        <w:tabs>
          <w:tab w:val="left" w:pos="90"/>
        </w:tabs>
        <w:suppressAutoHyphens/>
        <w:spacing w:line="100" w:lineRule="atLeast"/>
        <w:jc w:val="both"/>
        <w:rPr>
          <w:rFonts w:ascii="Arial" w:eastAsia="Arial Unicode MS" w:hAnsi="Arial" w:cs="Arial"/>
          <w:bCs/>
          <w:iCs/>
          <w:color w:val="000000"/>
          <w:kern w:val="1"/>
          <w:lang w:val="sr-Cyrl-CS" w:eastAsia="ar-SA"/>
        </w:rPr>
      </w:pPr>
      <w:r w:rsidRPr="0074066B">
        <w:rPr>
          <w:rFonts w:ascii="Arial" w:eastAsia="Arial Unicode MS" w:hAnsi="Arial" w:cs="Arial"/>
          <w:bCs/>
          <w:iCs/>
          <w:color w:val="000000"/>
          <w:kern w:val="1"/>
          <w:lang w:val="sr-Cyrl-CS" w:eastAsia="ar-SA"/>
        </w:rPr>
        <w:t>у колону 5</w:t>
      </w:r>
      <w:r w:rsidRPr="0074066B">
        <w:rPr>
          <w:rFonts w:ascii="Arial" w:eastAsia="Arial Unicode MS" w:hAnsi="Arial" w:cs="Arial"/>
          <w:bCs/>
          <w:iCs/>
          <w:color w:val="000000"/>
          <w:kern w:val="1"/>
          <w:lang w:eastAsia="ar-SA"/>
        </w:rPr>
        <w:t>. уписати колико износи</w:t>
      </w:r>
      <w:r w:rsidRPr="0074066B">
        <w:rPr>
          <w:rFonts w:ascii="Arial" w:eastAsia="Arial Unicode MS" w:hAnsi="Arial" w:cs="Arial"/>
          <w:bCs/>
          <w:iCs/>
          <w:color w:val="000000"/>
          <w:kern w:val="1"/>
          <w:lang w:val="sr-Cyrl-CS" w:eastAsia="ar-SA"/>
        </w:rPr>
        <w:t xml:space="preserve"> јединична цена</w:t>
      </w:r>
      <w:r w:rsidRPr="0074066B">
        <w:rPr>
          <w:rFonts w:ascii="Arial" w:eastAsia="Arial Unicode MS" w:hAnsi="Arial" w:cs="Arial"/>
          <w:bCs/>
          <w:iCs/>
          <w:color w:val="000000"/>
          <w:kern w:val="1"/>
          <w:lang w:val="sr-Cyrl-RS" w:eastAsia="ar-SA"/>
        </w:rPr>
        <w:t xml:space="preserve"> са ПДВ</w:t>
      </w:r>
      <w:r w:rsidRPr="0074066B">
        <w:rPr>
          <w:rFonts w:ascii="Arial" w:eastAsia="Arial Unicode MS" w:hAnsi="Arial" w:cs="Arial"/>
          <w:bCs/>
          <w:iCs/>
          <w:color w:val="000000"/>
          <w:kern w:val="1"/>
          <w:lang w:eastAsia="ar-SA"/>
        </w:rPr>
        <w:t>-</w:t>
      </w:r>
      <w:r w:rsidRPr="0074066B">
        <w:rPr>
          <w:rFonts w:ascii="Arial" w:eastAsia="Arial Unicode MS" w:hAnsi="Arial" w:cs="Arial"/>
          <w:bCs/>
          <w:iCs/>
          <w:color w:val="000000"/>
          <w:kern w:val="1"/>
          <w:lang w:val="sr-Cyrl-RS" w:eastAsia="ar-SA"/>
        </w:rPr>
        <w:t xml:space="preserve">ом, </w:t>
      </w:r>
      <w:r w:rsidRPr="0074066B">
        <w:rPr>
          <w:rFonts w:ascii="Arial" w:eastAsia="Arial Unicode MS" w:hAnsi="Arial" w:cs="Arial"/>
          <w:bCs/>
          <w:iCs/>
          <w:color w:val="000000"/>
          <w:kern w:val="1"/>
          <w:lang w:eastAsia="ar-SA"/>
        </w:rPr>
        <w:t>за</w:t>
      </w:r>
      <w:r w:rsidRPr="0074066B">
        <w:rPr>
          <w:rFonts w:ascii="Arial" w:eastAsia="Arial Unicode MS" w:hAnsi="Arial" w:cs="Arial"/>
          <w:bCs/>
          <w:iCs/>
          <w:color w:val="000000"/>
          <w:kern w:val="1"/>
          <w:lang w:val="sr-Cyrl-CS" w:eastAsia="ar-SA"/>
        </w:rPr>
        <w:t xml:space="preserve"> сваки</w:t>
      </w:r>
      <w:r w:rsidRPr="0074066B">
        <w:rPr>
          <w:rFonts w:ascii="Arial" w:eastAsia="Arial Unicode MS" w:hAnsi="Arial" w:cs="Arial"/>
          <w:bCs/>
          <w:iCs/>
          <w:color w:val="000000"/>
          <w:kern w:val="1"/>
          <w:lang w:eastAsia="ar-SA"/>
        </w:rPr>
        <w:t xml:space="preserve"> тражени предмет јавне набавке;</w:t>
      </w:r>
      <w:r w:rsidRPr="0074066B">
        <w:rPr>
          <w:rFonts w:ascii="Arial" w:eastAsia="Arial Unicode MS" w:hAnsi="Arial" w:cs="Arial"/>
          <w:bCs/>
          <w:iCs/>
          <w:color w:val="000000"/>
          <w:kern w:val="1"/>
          <w:lang w:val="sr-Cyrl-CS" w:eastAsia="ar-SA"/>
        </w:rPr>
        <w:t xml:space="preserve"> </w:t>
      </w:r>
    </w:p>
    <w:p w:rsidR="0074066B" w:rsidRPr="0074066B" w:rsidRDefault="0074066B" w:rsidP="0074066B">
      <w:pPr>
        <w:numPr>
          <w:ilvl w:val="0"/>
          <w:numId w:val="13"/>
        </w:numPr>
        <w:tabs>
          <w:tab w:val="left" w:pos="90"/>
        </w:tabs>
        <w:suppressAutoHyphens/>
        <w:spacing w:line="100" w:lineRule="atLeast"/>
        <w:jc w:val="both"/>
        <w:rPr>
          <w:rFonts w:ascii="Arial" w:eastAsia="Arial Unicode MS" w:hAnsi="Arial" w:cs="Arial"/>
          <w:bCs/>
          <w:iCs/>
          <w:color w:val="000000"/>
          <w:kern w:val="1"/>
          <w:lang w:val="sr-Cyrl-CS" w:eastAsia="ar-SA"/>
        </w:rPr>
      </w:pPr>
      <w:r w:rsidRPr="0074066B">
        <w:rPr>
          <w:rFonts w:ascii="Arial" w:eastAsia="Arial Unicode MS" w:hAnsi="Arial" w:cs="Arial"/>
          <w:bCs/>
          <w:iCs/>
          <w:color w:val="000000"/>
          <w:kern w:val="1"/>
          <w:lang w:val="sr-Cyrl-CS" w:eastAsia="ar-SA"/>
        </w:rPr>
        <w:t>у колону 6</w:t>
      </w:r>
      <w:r w:rsidRPr="0074066B">
        <w:rPr>
          <w:rFonts w:ascii="Arial" w:eastAsia="Arial Unicode MS" w:hAnsi="Arial" w:cs="Arial"/>
          <w:bCs/>
          <w:iCs/>
          <w:color w:val="000000"/>
          <w:kern w:val="1"/>
          <w:lang w:eastAsia="ar-SA"/>
        </w:rPr>
        <w:t xml:space="preserve">. уписати колико износи </w:t>
      </w:r>
      <w:r w:rsidRPr="0074066B">
        <w:rPr>
          <w:rFonts w:ascii="Arial" w:eastAsia="Arial Unicode MS" w:hAnsi="Arial" w:cs="Arial"/>
          <w:bCs/>
          <w:iCs/>
          <w:color w:val="000000"/>
          <w:kern w:val="1"/>
          <w:lang w:val="sr-Cyrl-CS" w:eastAsia="ar-SA"/>
        </w:rPr>
        <w:t>укупна цена</w:t>
      </w:r>
      <w:r w:rsidRPr="0074066B">
        <w:rPr>
          <w:rFonts w:ascii="Arial" w:eastAsia="Arial Unicode MS" w:hAnsi="Arial" w:cs="Arial"/>
          <w:bCs/>
          <w:iCs/>
          <w:color w:val="000000"/>
          <w:kern w:val="1"/>
          <w:lang w:eastAsia="ar-SA"/>
        </w:rPr>
        <w:t xml:space="preserve"> без ПДВ-а</w:t>
      </w:r>
      <w:r w:rsidRPr="0074066B">
        <w:rPr>
          <w:rFonts w:ascii="Arial" w:eastAsia="Arial Unicode MS" w:hAnsi="Arial" w:cs="Arial"/>
          <w:bCs/>
          <w:iCs/>
          <w:color w:val="000000"/>
          <w:kern w:val="1"/>
          <w:lang w:val="sr-Cyrl-RS" w:eastAsia="ar-SA"/>
        </w:rPr>
        <w:t>,</w:t>
      </w:r>
      <w:r w:rsidRPr="0074066B">
        <w:rPr>
          <w:rFonts w:ascii="Arial" w:eastAsia="Arial Unicode MS" w:hAnsi="Arial" w:cs="Arial"/>
          <w:bCs/>
          <w:iCs/>
          <w:color w:val="000000"/>
          <w:kern w:val="1"/>
          <w:lang w:eastAsia="ar-SA"/>
        </w:rPr>
        <w:t xml:space="preserve"> за</w:t>
      </w:r>
      <w:r w:rsidRPr="0074066B">
        <w:rPr>
          <w:rFonts w:ascii="Arial" w:eastAsia="Arial Unicode MS" w:hAnsi="Arial" w:cs="Arial"/>
          <w:bCs/>
          <w:iCs/>
          <w:color w:val="000000"/>
          <w:kern w:val="1"/>
          <w:lang w:val="sr-Cyrl-CS" w:eastAsia="ar-SA"/>
        </w:rPr>
        <w:t xml:space="preserve"> сваки</w:t>
      </w:r>
      <w:r w:rsidRPr="0074066B">
        <w:rPr>
          <w:rFonts w:ascii="Arial" w:eastAsia="Arial Unicode MS" w:hAnsi="Arial" w:cs="Arial"/>
          <w:bCs/>
          <w:iCs/>
          <w:color w:val="000000"/>
          <w:kern w:val="1"/>
          <w:lang w:eastAsia="ar-SA"/>
        </w:rPr>
        <w:t xml:space="preserve"> тражени предмет јавне набавке;</w:t>
      </w:r>
      <w:r w:rsidRPr="0074066B">
        <w:rPr>
          <w:rFonts w:ascii="Arial" w:eastAsia="Arial Unicode MS" w:hAnsi="Arial" w:cs="Arial"/>
          <w:bCs/>
          <w:iCs/>
          <w:color w:val="000000"/>
          <w:kern w:val="1"/>
          <w:lang w:val="sr-Cyrl-CS" w:eastAsia="ar-SA"/>
        </w:rPr>
        <w:t xml:space="preserve"> На крају уписати укупну цену предмета набавке без пдв-а.</w:t>
      </w:r>
    </w:p>
    <w:p w:rsidR="0074066B" w:rsidRPr="0074066B" w:rsidRDefault="0074066B" w:rsidP="0074066B">
      <w:pPr>
        <w:numPr>
          <w:ilvl w:val="0"/>
          <w:numId w:val="13"/>
        </w:numPr>
        <w:tabs>
          <w:tab w:val="left" w:pos="90"/>
        </w:tabs>
        <w:suppressAutoHyphens/>
        <w:spacing w:line="100" w:lineRule="atLeast"/>
        <w:jc w:val="both"/>
        <w:rPr>
          <w:rFonts w:ascii="Arial" w:eastAsia="Arial Unicode MS" w:hAnsi="Arial" w:cs="Arial"/>
          <w:bCs/>
          <w:iCs/>
          <w:color w:val="000000"/>
          <w:kern w:val="1"/>
          <w:lang w:val="sr-Cyrl-CS" w:eastAsia="ar-SA"/>
        </w:rPr>
      </w:pPr>
      <w:r w:rsidRPr="0074066B">
        <w:rPr>
          <w:rFonts w:ascii="Arial" w:eastAsia="Arial Unicode MS" w:hAnsi="Arial" w:cs="Arial"/>
          <w:bCs/>
          <w:iCs/>
          <w:color w:val="000000"/>
          <w:kern w:val="1"/>
          <w:lang w:val="sr-Cyrl-CS" w:eastAsia="ar-SA"/>
        </w:rPr>
        <w:t>у колону 7</w:t>
      </w:r>
      <w:r w:rsidRPr="0074066B">
        <w:rPr>
          <w:rFonts w:ascii="Arial" w:eastAsia="Arial Unicode MS" w:hAnsi="Arial" w:cs="Arial"/>
          <w:bCs/>
          <w:iCs/>
          <w:color w:val="000000"/>
          <w:kern w:val="1"/>
          <w:lang w:eastAsia="ar-SA"/>
        </w:rPr>
        <w:t>. уписати колико износи</w:t>
      </w:r>
      <w:r w:rsidRPr="0074066B">
        <w:rPr>
          <w:rFonts w:ascii="Arial" w:eastAsia="Arial Unicode MS" w:hAnsi="Arial" w:cs="Arial"/>
          <w:bCs/>
          <w:iCs/>
          <w:color w:val="000000"/>
          <w:kern w:val="1"/>
          <w:lang w:val="sr-Cyrl-CS" w:eastAsia="ar-SA"/>
        </w:rPr>
        <w:t xml:space="preserve"> укупна цена</w:t>
      </w:r>
      <w:r w:rsidRPr="0074066B">
        <w:rPr>
          <w:rFonts w:ascii="Arial" w:eastAsia="Arial Unicode MS" w:hAnsi="Arial" w:cs="Arial"/>
          <w:bCs/>
          <w:iCs/>
          <w:color w:val="000000"/>
          <w:kern w:val="1"/>
          <w:lang w:val="sr-Cyrl-RS" w:eastAsia="ar-SA"/>
        </w:rPr>
        <w:t xml:space="preserve"> са ПДВ</w:t>
      </w:r>
      <w:r w:rsidRPr="0074066B">
        <w:rPr>
          <w:rFonts w:ascii="Arial" w:eastAsia="Arial Unicode MS" w:hAnsi="Arial" w:cs="Arial"/>
          <w:bCs/>
          <w:iCs/>
          <w:color w:val="000000"/>
          <w:kern w:val="1"/>
          <w:lang w:eastAsia="ar-SA"/>
        </w:rPr>
        <w:t>-</w:t>
      </w:r>
      <w:r w:rsidRPr="0074066B">
        <w:rPr>
          <w:rFonts w:ascii="Arial" w:eastAsia="Arial Unicode MS" w:hAnsi="Arial" w:cs="Arial"/>
          <w:bCs/>
          <w:iCs/>
          <w:color w:val="000000"/>
          <w:kern w:val="1"/>
          <w:lang w:val="sr-Cyrl-RS" w:eastAsia="ar-SA"/>
        </w:rPr>
        <w:t xml:space="preserve">ом, </w:t>
      </w:r>
      <w:r w:rsidRPr="0074066B">
        <w:rPr>
          <w:rFonts w:ascii="Arial" w:eastAsia="Arial Unicode MS" w:hAnsi="Arial" w:cs="Arial"/>
          <w:bCs/>
          <w:iCs/>
          <w:color w:val="000000"/>
          <w:kern w:val="1"/>
          <w:lang w:eastAsia="ar-SA"/>
        </w:rPr>
        <w:t>за</w:t>
      </w:r>
      <w:r w:rsidRPr="0074066B">
        <w:rPr>
          <w:rFonts w:ascii="Arial" w:eastAsia="Arial Unicode MS" w:hAnsi="Arial" w:cs="Arial"/>
          <w:bCs/>
          <w:iCs/>
          <w:color w:val="000000"/>
          <w:kern w:val="1"/>
          <w:lang w:val="sr-Cyrl-CS" w:eastAsia="ar-SA"/>
        </w:rPr>
        <w:t xml:space="preserve"> сваки</w:t>
      </w:r>
      <w:r w:rsidRPr="0074066B">
        <w:rPr>
          <w:rFonts w:ascii="Arial" w:eastAsia="Arial Unicode MS" w:hAnsi="Arial" w:cs="Arial"/>
          <w:bCs/>
          <w:iCs/>
          <w:color w:val="000000"/>
          <w:kern w:val="1"/>
          <w:lang w:eastAsia="ar-SA"/>
        </w:rPr>
        <w:t xml:space="preserve"> тражени предмет јавне набавке;</w:t>
      </w:r>
      <w:r w:rsidRPr="0074066B">
        <w:rPr>
          <w:rFonts w:ascii="Arial" w:eastAsia="Arial Unicode MS" w:hAnsi="Arial" w:cs="Arial"/>
          <w:bCs/>
          <w:iCs/>
          <w:color w:val="000000"/>
          <w:kern w:val="1"/>
          <w:lang w:val="sr-Cyrl-CS" w:eastAsia="ar-SA"/>
        </w:rPr>
        <w:t xml:space="preserve"> На крају уписати укупну цену предмета набавке са пдв-ом.</w:t>
      </w:r>
    </w:p>
    <w:p w:rsidR="0074066B" w:rsidRPr="0074066B" w:rsidRDefault="0074066B" w:rsidP="0074066B">
      <w:pPr>
        <w:tabs>
          <w:tab w:val="left" w:pos="90"/>
        </w:tabs>
        <w:suppressAutoHyphens/>
        <w:spacing w:line="100" w:lineRule="atLeast"/>
        <w:ind w:left="720"/>
        <w:jc w:val="both"/>
        <w:rPr>
          <w:rFonts w:ascii="Arial" w:eastAsia="Arial Unicode MS" w:hAnsi="Arial" w:cs="Arial"/>
          <w:bCs/>
          <w:iCs/>
          <w:color w:val="000000"/>
          <w:kern w:val="1"/>
          <w:lang w:val="sr-Cyrl-RS" w:eastAsia="ar-SA"/>
        </w:rPr>
      </w:pPr>
    </w:p>
    <w:p w:rsidR="0074066B" w:rsidRPr="0074066B" w:rsidRDefault="0074066B" w:rsidP="0074066B">
      <w:pPr>
        <w:tabs>
          <w:tab w:val="left" w:pos="90"/>
        </w:tabs>
        <w:suppressAutoHyphens/>
        <w:spacing w:line="100" w:lineRule="atLeast"/>
        <w:ind w:left="90"/>
        <w:jc w:val="both"/>
        <w:rPr>
          <w:rFonts w:ascii="Arial" w:eastAsia="Arial Unicode MS" w:hAnsi="Arial" w:cs="Arial"/>
          <w:color w:val="000000"/>
          <w:kern w:val="1"/>
          <w:lang w:eastAsia="ar-SA"/>
        </w:rPr>
      </w:pPr>
    </w:p>
    <w:tbl>
      <w:tblPr>
        <w:tblW w:w="0" w:type="auto"/>
        <w:tblLayout w:type="fixed"/>
        <w:tblLook w:val="0000" w:firstRow="0" w:lastRow="0" w:firstColumn="0" w:lastColumn="0" w:noHBand="0" w:noVBand="0"/>
      </w:tblPr>
      <w:tblGrid>
        <w:gridCol w:w="3080"/>
        <w:gridCol w:w="3068"/>
        <w:gridCol w:w="3094"/>
      </w:tblGrid>
      <w:tr w:rsidR="0074066B" w:rsidRPr="0074066B" w:rsidTr="00342CAE">
        <w:tc>
          <w:tcPr>
            <w:tcW w:w="3080" w:type="dxa"/>
            <w:shd w:val="clear" w:color="auto" w:fill="auto"/>
            <w:vAlign w:val="center"/>
          </w:tcPr>
          <w:p w:rsidR="0074066B" w:rsidRPr="0074066B" w:rsidRDefault="0074066B" w:rsidP="0074066B">
            <w:pPr>
              <w:suppressAutoHyphens/>
              <w:spacing w:after="120" w:line="100" w:lineRule="atLeast"/>
              <w:jc w:val="center"/>
              <w:rPr>
                <w:rFonts w:ascii="Arial" w:eastAsia="Arial Unicode MS" w:hAnsi="Arial" w:cs="Arial"/>
                <w:color w:val="000000"/>
                <w:kern w:val="1"/>
                <w:lang w:eastAsia="ar-SA"/>
              </w:rPr>
            </w:pPr>
            <w:r w:rsidRPr="0074066B">
              <w:rPr>
                <w:rFonts w:ascii="Arial" w:eastAsia="Arial Unicode MS" w:hAnsi="Arial" w:cs="Arial"/>
                <w:color w:val="000000"/>
                <w:kern w:val="1"/>
                <w:lang w:eastAsia="ar-SA"/>
              </w:rPr>
              <w:t>Датум:</w:t>
            </w:r>
          </w:p>
        </w:tc>
        <w:tc>
          <w:tcPr>
            <w:tcW w:w="3068" w:type="dxa"/>
            <w:shd w:val="clear" w:color="auto" w:fill="auto"/>
            <w:vAlign w:val="center"/>
          </w:tcPr>
          <w:p w:rsidR="0074066B" w:rsidRPr="0074066B" w:rsidRDefault="0074066B" w:rsidP="0074066B">
            <w:pPr>
              <w:suppressAutoHyphens/>
              <w:spacing w:after="120" w:line="100" w:lineRule="atLeast"/>
              <w:jc w:val="center"/>
              <w:rPr>
                <w:rFonts w:ascii="Arial" w:eastAsia="Arial Unicode MS" w:hAnsi="Arial" w:cs="Arial"/>
                <w:color w:val="000000"/>
                <w:kern w:val="1"/>
                <w:lang w:eastAsia="ar-SA"/>
              </w:rPr>
            </w:pPr>
          </w:p>
        </w:tc>
        <w:tc>
          <w:tcPr>
            <w:tcW w:w="3094" w:type="dxa"/>
            <w:shd w:val="clear" w:color="auto" w:fill="auto"/>
            <w:vAlign w:val="center"/>
          </w:tcPr>
          <w:p w:rsidR="0074066B" w:rsidRPr="0074066B" w:rsidRDefault="0074066B" w:rsidP="0074066B">
            <w:pPr>
              <w:suppressAutoHyphens/>
              <w:spacing w:after="120" w:line="100" w:lineRule="atLeast"/>
              <w:jc w:val="center"/>
              <w:rPr>
                <w:rFonts w:ascii="Arial" w:eastAsia="Arial Unicode MS" w:hAnsi="Arial" w:cs="Arial"/>
                <w:color w:val="000000"/>
                <w:kern w:val="1"/>
                <w:lang w:eastAsia="ar-SA"/>
              </w:rPr>
            </w:pPr>
            <w:r w:rsidRPr="0074066B">
              <w:rPr>
                <w:rFonts w:ascii="Arial" w:eastAsia="Arial Unicode MS" w:hAnsi="Arial" w:cs="Arial"/>
                <w:color w:val="000000"/>
                <w:kern w:val="1"/>
                <w:lang w:eastAsia="ar-SA"/>
              </w:rPr>
              <w:t>Потпис понуђача</w:t>
            </w:r>
          </w:p>
        </w:tc>
      </w:tr>
      <w:tr w:rsidR="0074066B" w:rsidRPr="0074066B" w:rsidTr="00342CAE">
        <w:tc>
          <w:tcPr>
            <w:tcW w:w="3080" w:type="dxa"/>
            <w:tcBorders>
              <w:bottom w:val="single" w:sz="4" w:space="0" w:color="000000"/>
            </w:tcBorders>
            <w:shd w:val="clear" w:color="auto" w:fill="auto"/>
          </w:tcPr>
          <w:p w:rsidR="0074066B" w:rsidRPr="0074066B" w:rsidRDefault="0074066B" w:rsidP="0074066B">
            <w:pPr>
              <w:suppressAutoHyphens/>
              <w:snapToGrid w:val="0"/>
              <w:spacing w:after="120" w:line="100" w:lineRule="atLeast"/>
              <w:jc w:val="both"/>
              <w:rPr>
                <w:rFonts w:ascii="Arial" w:eastAsia="Arial Unicode MS" w:hAnsi="Arial" w:cs="Arial"/>
                <w:color w:val="000000"/>
                <w:kern w:val="1"/>
                <w:lang w:eastAsia="ar-SA"/>
              </w:rPr>
            </w:pPr>
          </w:p>
        </w:tc>
        <w:tc>
          <w:tcPr>
            <w:tcW w:w="3068" w:type="dxa"/>
            <w:shd w:val="clear" w:color="auto" w:fill="auto"/>
          </w:tcPr>
          <w:p w:rsidR="0074066B" w:rsidRPr="0074066B" w:rsidRDefault="0074066B" w:rsidP="0074066B">
            <w:pPr>
              <w:suppressAutoHyphens/>
              <w:snapToGrid w:val="0"/>
              <w:spacing w:after="120" w:line="100" w:lineRule="atLeast"/>
              <w:jc w:val="both"/>
              <w:rPr>
                <w:rFonts w:ascii="Arial" w:eastAsia="Arial Unicode MS" w:hAnsi="Arial" w:cs="Arial"/>
                <w:color w:val="000000"/>
                <w:kern w:val="1"/>
                <w:lang w:eastAsia="ar-SA"/>
              </w:rPr>
            </w:pPr>
          </w:p>
        </w:tc>
        <w:tc>
          <w:tcPr>
            <w:tcW w:w="3094" w:type="dxa"/>
            <w:tcBorders>
              <w:bottom w:val="single" w:sz="4" w:space="0" w:color="000000"/>
            </w:tcBorders>
            <w:shd w:val="clear" w:color="auto" w:fill="auto"/>
          </w:tcPr>
          <w:p w:rsidR="0074066B" w:rsidRPr="0074066B" w:rsidRDefault="0074066B" w:rsidP="0074066B">
            <w:pPr>
              <w:suppressAutoHyphens/>
              <w:snapToGrid w:val="0"/>
              <w:spacing w:after="120" w:line="100" w:lineRule="atLeast"/>
              <w:jc w:val="both"/>
              <w:rPr>
                <w:rFonts w:ascii="Arial" w:eastAsia="Arial Unicode MS" w:hAnsi="Arial" w:cs="Arial"/>
                <w:color w:val="000000"/>
                <w:kern w:val="1"/>
                <w:lang w:eastAsia="ar-SA"/>
              </w:rPr>
            </w:pPr>
          </w:p>
        </w:tc>
      </w:tr>
    </w:tbl>
    <w:p w:rsidR="0074066B" w:rsidRPr="0074066B" w:rsidRDefault="0074066B" w:rsidP="0074066B">
      <w:pPr>
        <w:suppressAutoHyphens/>
        <w:spacing w:line="100" w:lineRule="atLeast"/>
        <w:jc w:val="both"/>
        <w:rPr>
          <w:rFonts w:eastAsia="Arial Unicode MS"/>
          <w:color w:val="000000"/>
          <w:kern w:val="1"/>
          <w:lang w:eastAsia="ar-SA"/>
        </w:rPr>
      </w:pPr>
    </w:p>
    <w:p w:rsidR="00312858" w:rsidRPr="00312858" w:rsidRDefault="00312858" w:rsidP="00312858">
      <w:pPr>
        <w:suppressAutoHyphens/>
        <w:spacing w:line="100" w:lineRule="atLeast"/>
        <w:rPr>
          <w:rFonts w:eastAsia="Arial Unicode MS"/>
          <w:b/>
          <w:bCs/>
          <w:i/>
          <w:iCs/>
          <w:color w:val="000000"/>
          <w:kern w:val="1"/>
          <w:lang w:val="sr-Cyrl-RS" w:eastAsia="ar-SA"/>
        </w:rPr>
      </w:pPr>
    </w:p>
    <w:p w:rsidR="00312858" w:rsidRPr="00312858" w:rsidRDefault="00312858" w:rsidP="00312858">
      <w:pPr>
        <w:suppressAutoHyphens/>
        <w:spacing w:line="100" w:lineRule="atLeast"/>
        <w:rPr>
          <w:rFonts w:eastAsia="Arial Unicode MS"/>
          <w:b/>
          <w:bCs/>
          <w:i/>
          <w:iCs/>
          <w:kern w:val="1"/>
          <w:lang w:val="sr-Cyrl-RS" w:eastAsia="ar-SA"/>
        </w:rPr>
      </w:pPr>
    </w:p>
    <w:p w:rsidR="00312858" w:rsidRPr="00312858" w:rsidRDefault="00312858" w:rsidP="00312858">
      <w:pPr>
        <w:suppressAutoHyphens/>
        <w:spacing w:line="100" w:lineRule="atLeast"/>
        <w:rPr>
          <w:rFonts w:eastAsia="Arial Unicode MS"/>
          <w:b/>
          <w:bCs/>
          <w:i/>
          <w:iCs/>
          <w:kern w:val="1"/>
          <w:lang w:val="sr-Cyrl-RS" w:eastAsia="ar-SA"/>
        </w:rPr>
      </w:pPr>
    </w:p>
    <w:p w:rsidR="00312858" w:rsidRPr="00757CBA" w:rsidRDefault="00312858" w:rsidP="00312858">
      <w:pPr>
        <w:suppressAutoHyphens/>
        <w:spacing w:line="100" w:lineRule="atLeast"/>
        <w:rPr>
          <w:rFonts w:eastAsia="Arial Unicode MS"/>
          <w:b/>
          <w:bCs/>
          <w:i/>
          <w:iCs/>
          <w:kern w:val="1"/>
          <w:lang w:val="sr-Cyrl-RS" w:eastAsia="ar-SA"/>
        </w:rPr>
      </w:pPr>
    </w:p>
    <w:p w:rsidR="00312858" w:rsidRPr="00312858" w:rsidRDefault="00312858" w:rsidP="00312858">
      <w:pPr>
        <w:suppressAutoHyphens/>
        <w:spacing w:line="100" w:lineRule="atLeast"/>
        <w:rPr>
          <w:rFonts w:eastAsia="Arial Unicode MS"/>
          <w:b/>
          <w:bCs/>
          <w:i/>
          <w:iCs/>
          <w:kern w:val="1"/>
          <w:lang w:val="sr-Cyrl-RS" w:eastAsia="ar-SA"/>
        </w:rPr>
      </w:pPr>
    </w:p>
    <w:p w:rsidR="00312858" w:rsidRPr="00312858" w:rsidRDefault="00312858" w:rsidP="00312858">
      <w:pPr>
        <w:keepLines/>
        <w:tabs>
          <w:tab w:val="left" w:pos="-2977"/>
          <w:tab w:val="right" w:pos="4820"/>
        </w:tabs>
        <w:spacing w:before="60"/>
        <w:jc w:val="right"/>
        <w:rPr>
          <w:b/>
          <w:bCs/>
          <w:noProof/>
          <w:sz w:val="28"/>
          <w:szCs w:val="20"/>
          <w:lang w:val="sr-Cyrl-RS"/>
        </w:rPr>
      </w:pPr>
      <w:r w:rsidRPr="00312858">
        <w:rPr>
          <w:b/>
          <w:bCs/>
          <w:noProof/>
          <w:sz w:val="28"/>
          <w:szCs w:val="20"/>
          <w:lang w:val="sr-Cyrl-RS"/>
        </w:rPr>
        <w:lastRenderedPageBreak/>
        <w:t>(ОБРАЗАЦ 3)</w:t>
      </w:r>
    </w:p>
    <w:p w:rsidR="00312858" w:rsidRPr="00312858" w:rsidRDefault="00312858" w:rsidP="00312858">
      <w:pPr>
        <w:keepLines/>
        <w:tabs>
          <w:tab w:val="left" w:pos="-2977"/>
          <w:tab w:val="right" w:pos="4820"/>
        </w:tabs>
        <w:spacing w:before="60"/>
        <w:jc w:val="right"/>
        <w:rPr>
          <w:b/>
          <w:bCs/>
          <w:noProof/>
          <w:sz w:val="28"/>
          <w:szCs w:val="20"/>
          <w:lang w:val="sr-Cyrl-RS"/>
        </w:rPr>
      </w:pPr>
    </w:p>
    <w:p w:rsidR="00312858" w:rsidRPr="00312858" w:rsidRDefault="00312858" w:rsidP="00312858">
      <w:pPr>
        <w:keepLines/>
        <w:tabs>
          <w:tab w:val="left" w:pos="-2977"/>
          <w:tab w:val="right" w:pos="4820"/>
        </w:tabs>
        <w:spacing w:before="60"/>
        <w:jc w:val="center"/>
        <w:rPr>
          <w:b/>
          <w:bCs/>
          <w:noProof/>
          <w:sz w:val="28"/>
          <w:szCs w:val="20"/>
          <w:lang w:val="sr-Latn-RS"/>
        </w:rPr>
      </w:pPr>
      <w:r w:rsidRPr="00312858">
        <w:rPr>
          <w:b/>
          <w:bCs/>
          <w:noProof/>
          <w:sz w:val="28"/>
          <w:szCs w:val="20"/>
          <w:lang w:val="sr-Latn-RS"/>
        </w:rPr>
        <w:t xml:space="preserve"> </w:t>
      </w:r>
      <w:r w:rsidRPr="00312858">
        <w:rPr>
          <w:b/>
          <w:bCs/>
          <w:noProof/>
          <w:sz w:val="28"/>
          <w:szCs w:val="20"/>
          <w:lang w:val="sr-Cyrl-RS"/>
        </w:rPr>
        <w:t>ОБРАЗАЦ ТРОШКОВА ПРИПРЕМЕ ПОНУДЕ</w:t>
      </w:r>
    </w:p>
    <w:p w:rsidR="00312858" w:rsidRPr="00312858" w:rsidRDefault="00312858" w:rsidP="00312858">
      <w:pPr>
        <w:suppressAutoHyphens/>
        <w:spacing w:line="100" w:lineRule="atLeast"/>
        <w:rPr>
          <w:rFonts w:eastAsia="Arial Unicode MS"/>
          <w:b/>
          <w:bCs/>
          <w:i/>
          <w:iCs/>
          <w:kern w:val="1"/>
          <w:sz w:val="28"/>
          <w:szCs w:val="28"/>
          <w:lang w:val="sr-Cyrl-RS" w:eastAsia="ar-SA"/>
        </w:rPr>
      </w:pPr>
    </w:p>
    <w:p w:rsidR="00312858" w:rsidRPr="00312858" w:rsidRDefault="00312858" w:rsidP="00312858">
      <w:pPr>
        <w:suppressAutoHyphens/>
        <w:spacing w:line="100" w:lineRule="atLeast"/>
        <w:rPr>
          <w:rFonts w:eastAsia="Arial Unicode MS"/>
          <w:b/>
          <w:bCs/>
          <w:i/>
          <w:iCs/>
          <w:kern w:val="1"/>
          <w:sz w:val="28"/>
          <w:szCs w:val="28"/>
          <w:lang w:val="sr-Cyrl-RS" w:eastAsia="ar-SA"/>
        </w:rPr>
      </w:pPr>
    </w:p>
    <w:p w:rsidR="00312858" w:rsidRPr="00312858" w:rsidRDefault="00312858" w:rsidP="00312858">
      <w:pPr>
        <w:suppressAutoHyphens/>
        <w:spacing w:after="120" w:line="100" w:lineRule="atLeast"/>
        <w:jc w:val="both"/>
        <w:rPr>
          <w:rFonts w:eastAsia="Arial Unicode MS"/>
          <w:b/>
          <w:i/>
          <w:kern w:val="1"/>
          <w:lang w:eastAsia="ar-SA"/>
        </w:rPr>
      </w:pPr>
      <w:r w:rsidRPr="00312858">
        <w:rPr>
          <w:rFonts w:eastAsia="Arial Unicode MS"/>
          <w:kern w:val="1"/>
          <w:lang w:eastAsia="ar-SA"/>
        </w:rPr>
        <w:t xml:space="preserve">У складу са чланом 88. </w:t>
      </w:r>
      <w:r w:rsidRPr="00312858">
        <w:rPr>
          <w:rFonts w:eastAsia="Arial Unicode MS"/>
          <w:kern w:val="1"/>
          <w:lang w:val="sr-Cyrl-CS" w:eastAsia="ar-SA"/>
        </w:rPr>
        <w:t>став 1.</w:t>
      </w:r>
      <w:r w:rsidRPr="00312858">
        <w:rPr>
          <w:rFonts w:eastAsia="Arial Unicode MS"/>
          <w:kern w:val="1"/>
          <w:lang w:eastAsia="ar-SA"/>
        </w:rPr>
        <w:t xml:space="preserve"> ЗЈН, понуђач</w:t>
      </w:r>
      <w:r w:rsidRPr="00312858">
        <w:rPr>
          <w:rFonts w:eastAsia="Arial Unicode MS"/>
          <w:kern w:val="1"/>
          <w:lang w:val="sr-Cyrl-RS" w:eastAsia="ar-SA"/>
        </w:rPr>
        <w:t xml:space="preserve"> ____________________ </w:t>
      </w:r>
      <w:r w:rsidRPr="00312858">
        <w:rPr>
          <w:rFonts w:eastAsia="Arial Unicode MS"/>
          <w:i/>
          <w:kern w:val="1"/>
          <w:lang w:val="ru-RU" w:eastAsia="ar-SA"/>
        </w:rPr>
        <w:t>[</w:t>
      </w:r>
      <w:r w:rsidRPr="00312858">
        <w:rPr>
          <w:rFonts w:eastAsia="Arial Unicode MS"/>
          <w:i/>
          <w:iCs/>
          <w:kern w:val="1"/>
          <w:lang w:eastAsia="ar-SA"/>
        </w:rPr>
        <w:t xml:space="preserve">навести </w:t>
      </w:r>
      <w:r w:rsidRPr="00312858">
        <w:rPr>
          <w:rFonts w:eastAsia="Arial Unicode MS"/>
          <w:i/>
          <w:iCs/>
          <w:kern w:val="1"/>
          <w:lang w:val="sr-Cyrl-CS" w:eastAsia="ar-SA"/>
        </w:rPr>
        <w:t>назив понуђача</w:t>
      </w:r>
      <w:r w:rsidRPr="00312858">
        <w:rPr>
          <w:rFonts w:eastAsia="Arial Unicode MS"/>
          <w:i/>
          <w:iCs/>
          <w:kern w:val="1"/>
          <w:lang w:eastAsia="ar-SA"/>
        </w:rPr>
        <w:t xml:space="preserve">], </w:t>
      </w:r>
      <w:r w:rsidRPr="00312858">
        <w:rPr>
          <w:rFonts w:eastAsia="Arial Unicode MS"/>
          <w:kern w:val="1"/>
          <w:lang w:eastAsia="ar-SA"/>
        </w:rPr>
        <w:t>достав</w:t>
      </w:r>
      <w:r w:rsidRPr="00312858">
        <w:rPr>
          <w:rFonts w:eastAsia="Arial Unicode MS"/>
          <w:kern w:val="1"/>
          <w:lang w:val="sr-Cyrl-CS" w:eastAsia="ar-SA"/>
        </w:rPr>
        <w:t xml:space="preserve">ља </w:t>
      </w:r>
      <w:r w:rsidRPr="00312858">
        <w:rPr>
          <w:rFonts w:eastAsia="Arial Unicode MS"/>
          <w:kern w:val="1"/>
          <w:lang w:eastAsia="ar-SA"/>
        </w:rPr>
        <w:t xml:space="preserve">укупан износ и структуру трошкова припремања понуде, </w:t>
      </w:r>
      <w:r w:rsidRPr="00312858">
        <w:rPr>
          <w:rFonts w:eastAsia="Arial Unicode MS"/>
          <w:kern w:val="1"/>
          <w:lang w:val="sr-Cyrl-CS" w:eastAsia="ar-SA"/>
        </w:rPr>
        <w:t xml:space="preserve">како следи у </w:t>
      </w:r>
      <w:r w:rsidRPr="00312858">
        <w:rPr>
          <w:rFonts w:eastAsia="Arial Unicode MS"/>
          <w:kern w:val="1"/>
          <w:lang w:eastAsia="ar-SA"/>
        </w:rPr>
        <w:t>табели:</w:t>
      </w:r>
    </w:p>
    <w:tbl>
      <w:tblPr>
        <w:tblW w:w="0" w:type="auto"/>
        <w:tblInd w:w="153" w:type="dxa"/>
        <w:tblLayout w:type="fixed"/>
        <w:tblLook w:val="0000" w:firstRow="0" w:lastRow="0" w:firstColumn="0" w:lastColumn="0" w:noHBand="0" w:noVBand="0"/>
      </w:tblPr>
      <w:tblGrid>
        <w:gridCol w:w="5565"/>
        <w:gridCol w:w="3300"/>
      </w:tblGrid>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pacing w:line="100" w:lineRule="atLeast"/>
              <w:jc w:val="center"/>
              <w:rPr>
                <w:rFonts w:eastAsia="Arial Unicode MS"/>
                <w:b/>
                <w:i/>
                <w:kern w:val="1"/>
                <w:lang w:eastAsia="ar-SA"/>
              </w:rPr>
            </w:pPr>
            <w:r w:rsidRPr="00312858">
              <w:rPr>
                <w:rFonts w:eastAsia="Arial Unicode MS"/>
                <w:b/>
                <w:i/>
                <w:kern w:val="1"/>
                <w:lang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pacing w:line="100" w:lineRule="atLeast"/>
              <w:jc w:val="center"/>
              <w:rPr>
                <w:rFonts w:eastAsia="Arial Unicode MS"/>
                <w:kern w:val="1"/>
                <w:lang w:eastAsia="ar-SA"/>
              </w:rPr>
            </w:pPr>
            <w:r w:rsidRPr="00312858">
              <w:rPr>
                <w:rFonts w:eastAsia="Arial Unicode MS"/>
                <w:b/>
                <w:i/>
                <w:kern w:val="1"/>
                <w:lang w:eastAsia="ar-SA"/>
              </w:rPr>
              <w:t>ИЗНОС ТРОШКА У РСД</w:t>
            </w: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right"/>
              <w:rPr>
                <w:rFonts w:eastAsia="Arial Unicode MS"/>
                <w:kern w:val="1"/>
                <w:lang w:eastAsia="ar-SA"/>
              </w:rPr>
            </w:pP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jc w:val="right"/>
              <w:rPr>
                <w:rFonts w:eastAsia="Arial Unicode MS"/>
                <w:kern w:val="1"/>
                <w:lang w:eastAsia="ar-SA"/>
              </w:rPr>
            </w:pP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kern w:val="1"/>
                <w:lang w:eastAsia="ar-SA"/>
              </w:rPr>
            </w:pP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kern w:val="1"/>
                <w:lang w:eastAsia="ar-SA"/>
              </w:rPr>
            </w:pP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kern w:val="1"/>
                <w:lang w:eastAsia="ar-SA"/>
              </w:rPr>
            </w:pP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kern w:val="1"/>
                <w:lang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kern w:val="1"/>
                <w:lang w:eastAsia="ar-SA"/>
              </w:rPr>
            </w:pPr>
          </w:p>
        </w:tc>
      </w:tr>
      <w:tr w:rsidR="00312858" w:rsidRPr="00312858" w:rsidTr="00191D3F">
        <w:tc>
          <w:tcPr>
            <w:tcW w:w="5565" w:type="dxa"/>
            <w:tcBorders>
              <w:top w:val="single" w:sz="4" w:space="0" w:color="000000"/>
              <w:left w:val="single" w:sz="4" w:space="0" w:color="000000"/>
              <w:bottom w:val="single" w:sz="4" w:space="0" w:color="000000"/>
            </w:tcBorders>
            <w:shd w:val="clear" w:color="auto" w:fill="auto"/>
          </w:tcPr>
          <w:p w:rsidR="00312858" w:rsidRPr="00312858" w:rsidRDefault="00312858" w:rsidP="00312858">
            <w:pPr>
              <w:suppressAutoHyphens/>
              <w:snapToGrid w:val="0"/>
              <w:spacing w:line="100" w:lineRule="atLeast"/>
              <w:jc w:val="both"/>
              <w:rPr>
                <w:rFonts w:eastAsia="Arial Unicode MS"/>
                <w:i/>
                <w:kern w:val="1"/>
                <w:lang w:eastAsia="ar-SA"/>
              </w:rPr>
            </w:pPr>
          </w:p>
          <w:p w:rsidR="00312858" w:rsidRPr="00312858" w:rsidRDefault="00312858" w:rsidP="00312858">
            <w:pPr>
              <w:suppressAutoHyphens/>
              <w:spacing w:line="100" w:lineRule="atLeast"/>
              <w:jc w:val="both"/>
              <w:rPr>
                <w:rFonts w:eastAsia="Arial Unicode MS"/>
                <w:kern w:val="1"/>
                <w:lang w:val="ru-RU" w:eastAsia="ar-SA"/>
              </w:rPr>
            </w:pPr>
            <w:r w:rsidRPr="00312858">
              <w:rPr>
                <w:rFonts w:eastAsia="Arial Unicode MS"/>
                <w:b/>
                <w:i/>
                <w:kern w:val="1"/>
                <w:lang w:eastAsia="ar-SA"/>
              </w:rPr>
              <w:t>УКУПАН ИЗНОС ТРОШКОВА ПРИП</w:t>
            </w:r>
            <w:r w:rsidRPr="00312858">
              <w:rPr>
                <w:rFonts w:eastAsia="Arial Unicode MS"/>
                <w:b/>
                <w:i/>
                <w:kern w:val="1"/>
                <w:lang w:val="sr-Cyrl-RS" w:eastAsia="ar-SA"/>
              </w:rPr>
              <w:t>Р</w:t>
            </w:r>
            <w:r w:rsidRPr="00312858">
              <w:rPr>
                <w:rFonts w:eastAsia="Arial Unicode MS"/>
                <w:b/>
                <w:i/>
                <w:kern w:val="1"/>
                <w:lang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12858" w:rsidRPr="00312858" w:rsidRDefault="00312858" w:rsidP="00312858">
            <w:pPr>
              <w:suppressAutoHyphens/>
              <w:snapToGrid w:val="0"/>
              <w:spacing w:line="100" w:lineRule="atLeast"/>
              <w:rPr>
                <w:rFonts w:eastAsia="Arial Unicode MS"/>
                <w:kern w:val="1"/>
                <w:lang w:val="ru-RU" w:eastAsia="ar-SA"/>
              </w:rPr>
            </w:pPr>
          </w:p>
        </w:tc>
      </w:tr>
    </w:tbl>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Трошкове припреме и подношења понуде сноси искључиво понуђач и не може тражити од наручиоца накнаду трошкова.</w:t>
      </w:r>
    </w:p>
    <w:p w:rsidR="00312858" w:rsidRPr="00312858" w:rsidRDefault="00312858" w:rsidP="00312858">
      <w:pPr>
        <w:suppressAutoHyphens/>
        <w:spacing w:line="100" w:lineRule="atLeast"/>
        <w:jc w:val="both"/>
        <w:rPr>
          <w:rFonts w:eastAsia="Arial Unicode MS"/>
          <w:kern w:val="1"/>
          <w:lang w:val="sr-Cyrl-CS" w:eastAsia="ar-SA"/>
        </w:rPr>
      </w:pPr>
      <w:r w:rsidRPr="00312858">
        <w:rPr>
          <w:rFonts w:eastAsia="Arial Unicode MS"/>
          <w:kern w:val="1"/>
          <w:lang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12858" w:rsidRPr="00312858" w:rsidRDefault="00312858" w:rsidP="00312858">
      <w:pPr>
        <w:suppressAutoHyphens/>
        <w:spacing w:after="120" w:line="100" w:lineRule="atLeast"/>
        <w:ind w:firstLine="426"/>
        <w:jc w:val="both"/>
        <w:rPr>
          <w:rFonts w:eastAsia="Arial Unicode MS"/>
          <w:b/>
          <w:bCs/>
          <w:i/>
          <w:kern w:val="1"/>
          <w:lang w:eastAsia="ar-SA"/>
        </w:rPr>
      </w:pPr>
    </w:p>
    <w:p w:rsidR="00312858" w:rsidRPr="00312858" w:rsidRDefault="00312858" w:rsidP="00312858">
      <w:pPr>
        <w:suppressAutoHyphens/>
        <w:spacing w:after="120" w:line="100" w:lineRule="atLeast"/>
        <w:jc w:val="both"/>
        <w:rPr>
          <w:rFonts w:eastAsia="Arial Unicode MS"/>
          <w:bCs/>
          <w:i/>
          <w:kern w:val="1"/>
          <w:lang w:val="sr-Cyrl-CS" w:eastAsia="ar-SA"/>
        </w:rPr>
      </w:pPr>
      <w:r w:rsidRPr="00312858">
        <w:rPr>
          <w:rFonts w:eastAsia="Arial Unicode MS"/>
          <w:b/>
          <w:bCs/>
          <w:i/>
          <w:kern w:val="1"/>
          <w:lang w:eastAsia="ar-SA"/>
        </w:rPr>
        <w:t xml:space="preserve">Напомена: </w:t>
      </w:r>
      <w:r w:rsidRPr="00312858">
        <w:rPr>
          <w:rFonts w:eastAsia="Arial Unicode MS"/>
          <w:bCs/>
          <w:i/>
          <w:kern w:val="1"/>
          <w:lang w:eastAsia="ar-SA"/>
        </w:rPr>
        <w:t>достављање овог обрасца није обавезно</w:t>
      </w:r>
      <w:r w:rsidRPr="00312858">
        <w:rPr>
          <w:rFonts w:eastAsia="Arial Unicode MS"/>
          <w:bCs/>
          <w:i/>
          <w:kern w:val="1"/>
          <w:lang w:val="sr-Cyrl-RS" w:eastAsia="ar-SA"/>
        </w:rPr>
        <w:t>.</w:t>
      </w:r>
    </w:p>
    <w:p w:rsidR="00312858" w:rsidRPr="00312858" w:rsidRDefault="00312858" w:rsidP="00312858">
      <w:pPr>
        <w:suppressAutoHyphens/>
        <w:spacing w:after="120" w:line="100" w:lineRule="atLeast"/>
        <w:jc w:val="both"/>
        <w:rPr>
          <w:rFonts w:eastAsia="Arial Unicode MS"/>
          <w:bCs/>
          <w:kern w:val="1"/>
          <w:lang w:val="sr-Cyrl-RS" w:eastAsia="ar-SA"/>
        </w:rPr>
      </w:pPr>
    </w:p>
    <w:p w:rsidR="00312858" w:rsidRPr="00312858" w:rsidRDefault="00312858" w:rsidP="00312858">
      <w:pPr>
        <w:suppressAutoHyphens/>
        <w:spacing w:after="120" w:line="100" w:lineRule="atLeast"/>
        <w:ind w:firstLine="425"/>
        <w:jc w:val="both"/>
        <w:rPr>
          <w:rFonts w:eastAsia="Arial Unicode MS"/>
          <w:bCs/>
          <w:kern w:val="1"/>
          <w:lang w:eastAsia="ar-SA"/>
        </w:rPr>
      </w:pPr>
    </w:p>
    <w:tbl>
      <w:tblPr>
        <w:tblW w:w="0" w:type="auto"/>
        <w:tblLayout w:type="fixed"/>
        <w:tblLook w:val="0000" w:firstRow="0" w:lastRow="0" w:firstColumn="0" w:lastColumn="0" w:noHBand="0" w:noVBand="0"/>
      </w:tblPr>
      <w:tblGrid>
        <w:gridCol w:w="3080"/>
        <w:gridCol w:w="3068"/>
        <w:gridCol w:w="3094"/>
      </w:tblGrid>
      <w:tr w:rsidR="00312858" w:rsidRPr="00312858" w:rsidTr="00191D3F">
        <w:tc>
          <w:tcPr>
            <w:tcW w:w="3080" w:type="dxa"/>
            <w:shd w:val="clear" w:color="auto" w:fill="auto"/>
            <w:vAlign w:val="center"/>
          </w:tcPr>
          <w:p w:rsidR="00312858" w:rsidRPr="00312858" w:rsidRDefault="00312858" w:rsidP="00312858">
            <w:pPr>
              <w:suppressAutoHyphens/>
              <w:spacing w:after="120" w:line="100" w:lineRule="atLeast"/>
              <w:jc w:val="center"/>
              <w:rPr>
                <w:rFonts w:eastAsia="Arial Unicode MS"/>
                <w:kern w:val="1"/>
                <w:lang w:eastAsia="ar-SA"/>
              </w:rPr>
            </w:pPr>
            <w:r w:rsidRPr="00312858">
              <w:rPr>
                <w:rFonts w:eastAsia="Arial Unicode MS"/>
                <w:kern w:val="1"/>
                <w:lang w:eastAsia="ar-SA"/>
              </w:rPr>
              <w:t>Датум:</w:t>
            </w:r>
          </w:p>
        </w:tc>
        <w:tc>
          <w:tcPr>
            <w:tcW w:w="3068" w:type="dxa"/>
            <w:shd w:val="clear" w:color="auto" w:fill="auto"/>
            <w:vAlign w:val="center"/>
          </w:tcPr>
          <w:p w:rsidR="00312858" w:rsidRPr="00312858" w:rsidRDefault="00312858" w:rsidP="00312858">
            <w:pPr>
              <w:suppressAutoHyphens/>
              <w:spacing w:after="120" w:line="100" w:lineRule="atLeast"/>
              <w:jc w:val="center"/>
              <w:rPr>
                <w:rFonts w:eastAsia="Arial Unicode MS"/>
                <w:kern w:val="1"/>
                <w:lang w:eastAsia="ar-SA"/>
              </w:rPr>
            </w:pPr>
          </w:p>
        </w:tc>
        <w:tc>
          <w:tcPr>
            <w:tcW w:w="3094" w:type="dxa"/>
            <w:shd w:val="clear" w:color="auto" w:fill="auto"/>
            <w:vAlign w:val="center"/>
          </w:tcPr>
          <w:p w:rsidR="00312858" w:rsidRPr="00312858" w:rsidRDefault="00312858" w:rsidP="00312858">
            <w:pPr>
              <w:suppressAutoHyphens/>
              <w:spacing w:after="120" w:line="100" w:lineRule="atLeast"/>
              <w:jc w:val="center"/>
              <w:rPr>
                <w:rFonts w:eastAsia="Arial Unicode MS"/>
                <w:kern w:val="1"/>
                <w:lang w:eastAsia="ar-SA"/>
              </w:rPr>
            </w:pPr>
            <w:r w:rsidRPr="00312858">
              <w:rPr>
                <w:rFonts w:eastAsia="Arial Unicode MS"/>
                <w:kern w:val="1"/>
                <w:lang w:eastAsia="ar-SA"/>
              </w:rPr>
              <w:t>Потпис понуђача</w:t>
            </w:r>
          </w:p>
        </w:tc>
      </w:tr>
      <w:tr w:rsidR="00312858" w:rsidRPr="00312858" w:rsidTr="00191D3F">
        <w:tc>
          <w:tcPr>
            <w:tcW w:w="3080" w:type="dxa"/>
            <w:tcBorders>
              <w:bottom w:val="single" w:sz="4" w:space="0" w:color="000000"/>
            </w:tcBorders>
            <w:shd w:val="clear" w:color="auto" w:fill="auto"/>
          </w:tcPr>
          <w:p w:rsidR="00312858" w:rsidRPr="00312858" w:rsidRDefault="00312858" w:rsidP="00312858">
            <w:pPr>
              <w:suppressAutoHyphens/>
              <w:snapToGrid w:val="0"/>
              <w:spacing w:after="120" w:line="100" w:lineRule="atLeast"/>
              <w:jc w:val="both"/>
              <w:rPr>
                <w:rFonts w:eastAsia="Arial Unicode MS"/>
                <w:kern w:val="1"/>
                <w:lang w:eastAsia="ar-SA"/>
              </w:rPr>
            </w:pPr>
          </w:p>
        </w:tc>
        <w:tc>
          <w:tcPr>
            <w:tcW w:w="3068" w:type="dxa"/>
            <w:shd w:val="clear" w:color="auto" w:fill="auto"/>
          </w:tcPr>
          <w:p w:rsidR="00312858" w:rsidRPr="00312858" w:rsidRDefault="00312858" w:rsidP="00312858">
            <w:pPr>
              <w:suppressAutoHyphens/>
              <w:snapToGrid w:val="0"/>
              <w:spacing w:after="120" w:line="100" w:lineRule="atLeast"/>
              <w:jc w:val="both"/>
              <w:rPr>
                <w:rFonts w:eastAsia="Arial Unicode MS"/>
                <w:kern w:val="1"/>
                <w:lang w:eastAsia="ar-SA"/>
              </w:rPr>
            </w:pPr>
          </w:p>
        </w:tc>
        <w:tc>
          <w:tcPr>
            <w:tcW w:w="3094" w:type="dxa"/>
            <w:tcBorders>
              <w:bottom w:val="single" w:sz="4" w:space="0" w:color="000000"/>
            </w:tcBorders>
            <w:shd w:val="clear" w:color="auto" w:fill="auto"/>
          </w:tcPr>
          <w:p w:rsidR="00312858" w:rsidRPr="00312858" w:rsidRDefault="00312858" w:rsidP="00312858">
            <w:pPr>
              <w:suppressAutoHyphens/>
              <w:snapToGrid w:val="0"/>
              <w:spacing w:after="120" w:line="100" w:lineRule="atLeast"/>
              <w:jc w:val="both"/>
              <w:rPr>
                <w:rFonts w:eastAsia="Arial Unicode MS"/>
                <w:kern w:val="1"/>
                <w:lang w:eastAsia="ar-SA"/>
              </w:rPr>
            </w:pPr>
          </w:p>
        </w:tc>
      </w:tr>
    </w:tbl>
    <w:p w:rsidR="00312858" w:rsidRPr="00312858" w:rsidRDefault="00312858" w:rsidP="00312858">
      <w:pPr>
        <w:suppressAutoHyphens/>
        <w:spacing w:line="100" w:lineRule="atLeast"/>
        <w:rPr>
          <w:rFonts w:eastAsia="Arial Unicode MS"/>
          <w:kern w:val="1"/>
          <w:lang w:eastAsia="ar-SA"/>
        </w:rPr>
      </w:pPr>
    </w:p>
    <w:p w:rsidR="00312858" w:rsidRPr="00312858" w:rsidRDefault="00312858" w:rsidP="00312858">
      <w:pPr>
        <w:suppressAutoHyphens/>
        <w:spacing w:line="100" w:lineRule="atLeast"/>
        <w:rPr>
          <w:rFonts w:eastAsia="Arial Unicode MS"/>
          <w:b/>
          <w:bCs/>
          <w:i/>
          <w:iCs/>
          <w:kern w:val="1"/>
          <w:lang w:eastAsia="ar-SA"/>
        </w:rPr>
      </w:pPr>
    </w:p>
    <w:p w:rsidR="00312858" w:rsidRPr="00312858" w:rsidRDefault="00312858" w:rsidP="00312858">
      <w:pPr>
        <w:suppressAutoHyphens/>
        <w:spacing w:line="100" w:lineRule="atLeast"/>
        <w:rPr>
          <w:rFonts w:eastAsia="Arial Unicode MS"/>
          <w:b/>
          <w:bCs/>
          <w:i/>
          <w:iCs/>
          <w:kern w:val="1"/>
          <w:lang w:val="sr-Cyrl-RS" w:eastAsia="ar-SA"/>
        </w:rPr>
      </w:pPr>
    </w:p>
    <w:p w:rsidR="00312858" w:rsidRPr="00312858" w:rsidRDefault="00312858" w:rsidP="00312858">
      <w:pPr>
        <w:suppressAutoHyphens/>
        <w:spacing w:line="100" w:lineRule="atLeast"/>
        <w:rPr>
          <w:rFonts w:eastAsia="Arial Unicode MS"/>
          <w:b/>
          <w:bCs/>
          <w:i/>
          <w:iCs/>
          <w:kern w:val="1"/>
          <w:lang w:val="sr-Cyrl-RS" w:eastAsia="ar-SA"/>
        </w:rPr>
      </w:pPr>
    </w:p>
    <w:p w:rsidR="00312858" w:rsidRPr="00312858" w:rsidRDefault="00312858" w:rsidP="00312858">
      <w:pPr>
        <w:suppressAutoHyphens/>
        <w:spacing w:line="100" w:lineRule="atLeast"/>
        <w:rPr>
          <w:rFonts w:eastAsia="Arial Unicode MS"/>
          <w:b/>
          <w:bCs/>
          <w:i/>
          <w:iCs/>
          <w:kern w:val="1"/>
          <w:lang w:val="sr-Cyrl-RS" w:eastAsia="ar-SA"/>
        </w:rPr>
      </w:pPr>
    </w:p>
    <w:p w:rsidR="00312858" w:rsidRPr="00312858" w:rsidRDefault="00312858" w:rsidP="00312858">
      <w:pPr>
        <w:suppressAutoHyphens/>
        <w:spacing w:line="100" w:lineRule="atLeast"/>
        <w:rPr>
          <w:rFonts w:eastAsia="Arial Unicode MS"/>
          <w:b/>
          <w:bCs/>
          <w:i/>
          <w:iCs/>
          <w:kern w:val="1"/>
          <w:lang w:val="sr-Cyrl-RS" w:eastAsia="ar-SA"/>
        </w:rPr>
      </w:pPr>
    </w:p>
    <w:p w:rsidR="00312858" w:rsidRPr="00312858" w:rsidRDefault="00312858" w:rsidP="00312858">
      <w:pPr>
        <w:suppressAutoHyphens/>
        <w:spacing w:line="100" w:lineRule="atLeast"/>
        <w:rPr>
          <w:rFonts w:eastAsia="Arial Unicode MS"/>
          <w:b/>
          <w:bCs/>
          <w:i/>
          <w:iCs/>
          <w:kern w:val="1"/>
          <w:lang w:val="sr-Cyrl-RS" w:eastAsia="ar-SA"/>
        </w:rPr>
      </w:pPr>
    </w:p>
    <w:p w:rsidR="00312858" w:rsidRPr="00312858" w:rsidRDefault="00312858" w:rsidP="00312858">
      <w:pPr>
        <w:suppressAutoHyphens/>
        <w:spacing w:line="100" w:lineRule="atLeast"/>
        <w:rPr>
          <w:rFonts w:eastAsia="Arial Unicode MS"/>
          <w:b/>
          <w:bCs/>
          <w:i/>
          <w:iCs/>
          <w:kern w:val="1"/>
          <w:lang w:val="sr-Cyrl-RS" w:eastAsia="ar-SA"/>
        </w:rPr>
      </w:pPr>
    </w:p>
    <w:p w:rsidR="00312858" w:rsidRPr="00312858" w:rsidRDefault="00312858" w:rsidP="00312858">
      <w:pPr>
        <w:suppressAutoHyphens/>
        <w:spacing w:line="100" w:lineRule="atLeast"/>
        <w:rPr>
          <w:rFonts w:eastAsia="Arial Unicode MS"/>
          <w:b/>
          <w:bCs/>
          <w:i/>
          <w:iCs/>
          <w:kern w:val="1"/>
          <w:lang w:val="sr-Cyrl-RS" w:eastAsia="ar-SA"/>
        </w:rPr>
      </w:pPr>
    </w:p>
    <w:p w:rsidR="00312858" w:rsidRPr="00312858" w:rsidRDefault="00312858" w:rsidP="00312858">
      <w:pPr>
        <w:suppressAutoHyphens/>
        <w:spacing w:line="100" w:lineRule="atLeast"/>
        <w:rPr>
          <w:rFonts w:eastAsia="Arial Unicode MS"/>
          <w:b/>
          <w:bCs/>
          <w:i/>
          <w:iCs/>
          <w:kern w:val="1"/>
          <w:lang w:val="sr-Cyrl-RS" w:eastAsia="ar-SA"/>
        </w:rPr>
      </w:pPr>
    </w:p>
    <w:p w:rsidR="00312858" w:rsidRPr="00312858" w:rsidRDefault="00312858" w:rsidP="00312858">
      <w:pPr>
        <w:suppressAutoHyphens/>
        <w:spacing w:line="100" w:lineRule="atLeast"/>
        <w:rPr>
          <w:rFonts w:eastAsia="Arial Unicode MS"/>
          <w:b/>
          <w:bCs/>
          <w:i/>
          <w:iCs/>
          <w:kern w:val="1"/>
          <w:lang w:val="sr-Cyrl-RS" w:eastAsia="ar-SA"/>
        </w:rPr>
      </w:pPr>
    </w:p>
    <w:p w:rsidR="00312858" w:rsidRPr="00312858" w:rsidRDefault="00312858" w:rsidP="00312858">
      <w:pPr>
        <w:suppressAutoHyphens/>
        <w:spacing w:line="100" w:lineRule="atLeast"/>
        <w:rPr>
          <w:rFonts w:eastAsia="Arial Unicode MS"/>
          <w:b/>
          <w:bCs/>
          <w:i/>
          <w:iCs/>
          <w:kern w:val="1"/>
          <w:sz w:val="28"/>
          <w:szCs w:val="28"/>
          <w:lang w:val="sr-Cyrl-RS" w:eastAsia="ar-SA"/>
        </w:rPr>
      </w:pPr>
    </w:p>
    <w:p w:rsidR="00312858" w:rsidRPr="00312858" w:rsidRDefault="00312858" w:rsidP="00312858">
      <w:pPr>
        <w:suppressAutoHyphens/>
        <w:spacing w:line="100" w:lineRule="atLeast"/>
        <w:rPr>
          <w:rFonts w:eastAsia="Arial Unicode MS"/>
          <w:b/>
          <w:bCs/>
          <w:i/>
          <w:iCs/>
          <w:kern w:val="1"/>
          <w:sz w:val="28"/>
          <w:szCs w:val="28"/>
          <w:lang w:val="sr-Cyrl-RS" w:eastAsia="ar-SA"/>
        </w:rPr>
      </w:pPr>
    </w:p>
    <w:p w:rsidR="00312858" w:rsidRPr="00312858" w:rsidRDefault="00312858" w:rsidP="00312858">
      <w:pPr>
        <w:suppressAutoHyphens/>
        <w:spacing w:line="100" w:lineRule="atLeast"/>
        <w:rPr>
          <w:rFonts w:eastAsia="Arial Unicode MS"/>
          <w:b/>
          <w:bCs/>
          <w:i/>
          <w:iCs/>
          <w:kern w:val="1"/>
          <w:sz w:val="28"/>
          <w:szCs w:val="28"/>
          <w:lang w:val="sr-Cyrl-RS" w:eastAsia="ar-SA"/>
        </w:rPr>
      </w:pPr>
    </w:p>
    <w:p w:rsidR="00312858" w:rsidRPr="00312858" w:rsidRDefault="00312858" w:rsidP="00312858">
      <w:pPr>
        <w:suppressAutoHyphens/>
        <w:spacing w:line="100" w:lineRule="atLeast"/>
        <w:jc w:val="right"/>
        <w:rPr>
          <w:b/>
          <w:bCs/>
          <w:kern w:val="1"/>
          <w:sz w:val="28"/>
          <w:szCs w:val="28"/>
          <w:lang w:val="sr-Cyrl-RS" w:eastAsia="ar-SA"/>
        </w:rPr>
      </w:pPr>
      <w:r w:rsidRPr="00312858">
        <w:rPr>
          <w:b/>
          <w:bCs/>
          <w:kern w:val="1"/>
          <w:sz w:val="28"/>
          <w:szCs w:val="28"/>
          <w:lang w:val="sr-Cyrl-RS" w:eastAsia="ar-SA"/>
        </w:rPr>
        <w:lastRenderedPageBreak/>
        <w:t xml:space="preserve"> (ОБРАЗАЦ 4)</w:t>
      </w:r>
    </w:p>
    <w:p w:rsidR="00312858" w:rsidRPr="00312858" w:rsidRDefault="00312858" w:rsidP="00312858">
      <w:pPr>
        <w:suppressAutoHyphens/>
        <w:spacing w:line="100" w:lineRule="atLeast"/>
        <w:jc w:val="right"/>
        <w:rPr>
          <w:b/>
          <w:bCs/>
          <w:kern w:val="1"/>
          <w:sz w:val="28"/>
          <w:szCs w:val="28"/>
          <w:lang w:val="sr-Cyrl-RS" w:eastAsia="ar-SA"/>
        </w:rPr>
      </w:pPr>
    </w:p>
    <w:p w:rsidR="00312858" w:rsidRPr="00312858" w:rsidRDefault="00312858" w:rsidP="00312858">
      <w:pPr>
        <w:suppressAutoHyphens/>
        <w:spacing w:line="100" w:lineRule="atLeast"/>
        <w:jc w:val="center"/>
        <w:rPr>
          <w:b/>
          <w:bCs/>
          <w:kern w:val="1"/>
          <w:sz w:val="28"/>
          <w:szCs w:val="28"/>
          <w:lang w:val="sr-Cyrl-RS" w:eastAsia="ar-SA"/>
        </w:rPr>
      </w:pPr>
      <w:r w:rsidRPr="00312858">
        <w:rPr>
          <w:b/>
          <w:bCs/>
          <w:kern w:val="1"/>
          <w:sz w:val="28"/>
          <w:szCs w:val="28"/>
          <w:lang w:val="sr-Cyrl-RS" w:eastAsia="ar-SA"/>
        </w:rPr>
        <w:t>ОБРАЗАЦ ИЗЈАВЕ О НЕЗАВИСНОЈ ПОНУДИ</w:t>
      </w:r>
    </w:p>
    <w:p w:rsidR="00312858" w:rsidRPr="00312858" w:rsidRDefault="00312858" w:rsidP="00312858">
      <w:pPr>
        <w:suppressAutoHyphens/>
        <w:spacing w:line="100" w:lineRule="atLeast"/>
        <w:jc w:val="center"/>
        <w:rPr>
          <w:b/>
          <w:bCs/>
          <w:kern w:val="1"/>
          <w:sz w:val="28"/>
          <w:szCs w:val="28"/>
          <w:lang w:val="sr-Cyrl-RS" w:eastAsia="ar-SA"/>
        </w:rPr>
      </w:pPr>
    </w:p>
    <w:p w:rsidR="00312858" w:rsidRPr="00312858" w:rsidRDefault="00312858" w:rsidP="00312858">
      <w:pPr>
        <w:suppressAutoHyphens/>
        <w:spacing w:line="100" w:lineRule="atLeast"/>
        <w:jc w:val="center"/>
        <w:rPr>
          <w:bCs/>
          <w:kern w:val="1"/>
          <w:lang w:val="sr-Cyrl-RS" w:eastAsia="ar-SA"/>
        </w:rPr>
      </w:pPr>
    </w:p>
    <w:p w:rsidR="00312858" w:rsidRPr="00312858" w:rsidRDefault="00312858" w:rsidP="00312858">
      <w:pPr>
        <w:suppressAutoHyphens/>
        <w:spacing w:line="100" w:lineRule="atLeast"/>
        <w:jc w:val="both"/>
        <w:rPr>
          <w:kern w:val="1"/>
          <w:lang w:eastAsia="ar-SA"/>
        </w:rPr>
      </w:pPr>
      <w:r w:rsidRPr="00312858">
        <w:rPr>
          <w:kern w:val="1"/>
          <w:lang w:eastAsia="ar-SA"/>
        </w:rPr>
        <w:t xml:space="preserve">У складу са чланом 26. ЗЈН, ________________________________________, </w:t>
      </w:r>
    </w:p>
    <w:p w:rsidR="00312858" w:rsidRPr="00312858" w:rsidRDefault="00312858" w:rsidP="00312858">
      <w:pPr>
        <w:suppressAutoHyphens/>
        <w:spacing w:line="100" w:lineRule="atLeast"/>
        <w:jc w:val="both"/>
        <w:rPr>
          <w:kern w:val="1"/>
          <w:lang w:eastAsia="ar-SA"/>
        </w:rPr>
      </w:pPr>
      <w:r w:rsidRPr="00312858">
        <w:rPr>
          <w:kern w:val="1"/>
          <w:lang w:eastAsia="ar-SA"/>
        </w:rPr>
        <w:t xml:space="preserve">                                                                           </w:t>
      </w:r>
      <w:r w:rsidRPr="00312858">
        <w:rPr>
          <w:kern w:val="1"/>
          <w:sz w:val="20"/>
          <w:szCs w:val="20"/>
          <w:lang w:eastAsia="ar-SA"/>
        </w:rPr>
        <w:t xml:space="preserve"> (Назив понуђача)</w:t>
      </w:r>
    </w:p>
    <w:p w:rsidR="00312858" w:rsidRPr="00312858" w:rsidRDefault="00312858" w:rsidP="00312858">
      <w:pPr>
        <w:suppressAutoHyphens/>
        <w:spacing w:line="100" w:lineRule="atLeast"/>
        <w:jc w:val="both"/>
        <w:rPr>
          <w:w w:val="200"/>
          <w:kern w:val="1"/>
          <w:lang w:eastAsia="ar-SA"/>
        </w:rPr>
      </w:pPr>
      <w:r w:rsidRPr="00312858">
        <w:rPr>
          <w:kern w:val="1"/>
          <w:lang w:eastAsia="ar-SA"/>
        </w:rPr>
        <w:t xml:space="preserve">даје: </w:t>
      </w:r>
    </w:p>
    <w:p w:rsidR="00312858" w:rsidRPr="00312858" w:rsidRDefault="00312858" w:rsidP="00312858">
      <w:pPr>
        <w:suppressAutoHyphens/>
        <w:spacing w:before="360" w:after="360" w:line="100" w:lineRule="atLeast"/>
        <w:ind w:firstLine="227"/>
        <w:jc w:val="both"/>
        <w:rPr>
          <w:w w:val="200"/>
          <w:kern w:val="1"/>
          <w:lang w:eastAsia="ar-SA"/>
        </w:rPr>
      </w:pPr>
    </w:p>
    <w:p w:rsidR="00312858" w:rsidRPr="00312858" w:rsidRDefault="00312858" w:rsidP="00312858">
      <w:pPr>
        <w:suppressAutoHyphens/>
        <w:spacing w:before="360" w:after="360" w:line="100" w:lineRule="atLeast"/>
        <w:ind w:firstLine="227"/>
        <w:jc w:val="center"/>
        <w:rPr>
          <w:b/>
          <w:bCs/>
          <w:kern w:val="1"/>
          <w:lang w:val="sr-Cyrl-CS" w:eastAsia="ar-SA"/>
        </w:rPr>
      </w:pPr>
      <w:r w:rsidRPr="00312858">
        <w:rPr>
          <w:b/>
          <w:bCs/>
          <w:kern w:val="1"/>
          <w:lang w:val="sr-Cyrl-CS" w:eastAsia="ar-SA"/>
        </w:rPr>
        <w:t xml:space="preserve">ИЗЈАВУ </w:t>
      </w:r>
    </w:p>
    <w:p w:rsidR="00312858" w:rsidRPr="00312858" w:rsidRDefault="00312858" w:rsidP="00312858">
      <w:pPr>
        <w:suppressAutoHyphens/>
        <w:spacing w:before="360" w:after="360" w:line="100" w:lineRule="atLeast"/>
        <w:ind w:firstLine="227"/>
        <w:jc w:val="center"/>
        <w:rPr>
          <w:bCs/>
          <w:kern w:val="1"/>
          <w:lang w:eastAsia="ar-SA"/>
        </w:rPr>
      </w:pPr>
      <w:r w:rsidRPr="00312858">
        <w:rPr>
          <w:b/>
          <w:bCs/>
          <w:kern w:val="1"/>
          <w:lang w:val="sr-Cyrl-CS" w:eastAsia="ar-SA"/>
        </w:rPr>
        <w:t>О НЕЗАВИСНОЈ</w:t>
      </w:r>
      <w:r w:rsidRPr="00312858">
        <w:rPr>
          <w:b/>
          <w:bCs/>
          <w:kern w:val="1"/>
          <w:lang w:eastAsia="ar-SA"/>
        </w:rPr>
        <w:t xml:space="preserve"> ПОНУДИ</w:t>
      </w:r>
    </w:p>
    <w:p w:rsidR="00312858" w:rsidRPr="00312858" w:rsidRDefault="00312858" w:rsidP="00312858">
      <w:pPr>
        <w:suppressAutoHyphens/>
        <w:spacing w:line="100" w:lineRule="atLeast"/>
        <w:jc w:val="both"/>
        <w:rPr>
          <w:bCs/>
          <w:kern w:val="1"/>
          <w:lang w:eastAsia="ar-SA"/>
        </w:rPr>
      </w:pPr>
    </w:p>
    <w:p w:rsidR="00312858" w:rsidRPr="00312858" w:rsidRDefault="00312858" w:rsidP="00312858">
      <w:pPr>
        <w:suppressAutoHyphens/>
        <w:spacing w:line="100" w:lineRule="atLeast"/>
        <w:jc w:val="both"/>
        <w:rPr>
          <w:bC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r w:rsidRPr="00312858">
        <w:rPr>
          <w:rFonts w:eastAsia="Arial Unicode MS"/>
          <w:bCs/>
          <w:kern w:val="1"/>
          <w:lang w:eastAsia="ar-SA"/>
        </w:rPr>
        <w:t xml:space="preserve"> </w:t>
      </w:r>
    </w:p>
    <w:p w:rsidR="00312858" w:rsidRPr="00312858" w:rsidRDefault="00312858" w:rsidP="00312858">
      <w:pPr>
        <w:suppressAutoHyphens/>
        <w:spacing w:line="100" w:lineRule="atLeast"/>
        <w:jc w:val="both"/>
        <w:rPr>
          <w:rFonts w:eastAsia="Arial Unicode MS"/>
          <w:iCs/>
          <w:kern w:val="1"/>
          <w:lang w:val="sr-Cyrl-CS" w:eastAsia="ar-SA"/>
        </w:rPr>
      </w:pPr>
      <w:r w:rsidRPr="00312858">
        <w:rPr>
          <w:rFonts w:eastAsia="Arial Unicode MS"/>
          <w:kern w:val="1"/>
          <w:lang w:eastAsia="ar-SA"/>
        </w:rPr>
        <w:t>Под пуном материјалном и кривичном одговорношћу п</w:t>
      </w:r>
      <w:r w:rsidRPr="00312858">
        <w:rPr>
          <w:rFonts w:eastAsia="Arial Unicode MS"/>
          <w:bCs/>
          <w:kern w:val="1"/>
          <w:lang w:eastAsia="ar-SA"/>
        </w:rPr>
        <w:t xml:space="preserve">отврђујем да сам понуду у </w:t>
      </w:r>
      <w:r w:rsidRPr="00312858">
        <w:rPr>
          <w:rFonts w:eastAsia="Arial Unicode MS"/>
          <w:bCs/>
          <w:kern w:val="1"/>
          <w:lang w:val="sr-Cyrl-CS" w:eastAsia="ar-SA"/>
        </w:rPr>
        <w:t>поступку</w:t>
      </w:r>
      <w:r w:rsidRPr="00312858">
        <w:rPr>
          <w:rFonts w:eastAsia="Arial Unicode MS"/>
          <w:bCs/>
          <w:kern w:val="1"/>
          <w:lang w:eastAsia="ar-SA"/>
        </w:rPr>
        <w:t xml:space="preserve"> јавне набавке</w:t>
      </w:r>
      <w:r w:rsidRPr="00312858">
        <w:rPr>
          <w:rFonts w:eastAsia="Arial Unicode MS"/>
          <w:bCs/>
          <w:kern w:val="1"/>
          <w:lang w:val="sr-Cyrl-CS" w:eastAsia="ar-SA"/>
        </w:rPr>
        <w:t xml:space="preserve"> мале вредности „</w:t>
      </w:r>
      <w:r w:rsidRPr="00312858">
        <w:rPr>
          <w:rFonts w:eastAsia="Arial Unicode MS"/>
          <w:color w:val="000000"/>
          <w:kern w:val="1"/>
          <w:lang w:val="sr-Cyrl-RS" w:eastAsia="ar-SA"/>
        </w:rPr>
        <w:t>Радови на чишћењу водопривредних објеката од значаја за град, водотоци другог реда</w:t>
      </w:r>
      <w:proofErr w:type="gramStart"/>
      <w:r w:rsidRPr="00312858">
        <w:rPr>
          <w:rFonts w:eastAsia="Arial Unicode MS"/>
          <w:bCs/>
          <w:kern w:val="1"/>
          <w:lang w:val="sr-Cyrl-CS" w:eastAsia="ar-SA"/>
        </w:rPr>
        <w:t>“ (</w:t>
      </w:r>
      <w:proofErr w:type="gramEnd"/>
      <w:r w:rsidRPr="00312858">
        <w:rPr>
          <w:rFonts w:eastAsia="Arial Unicode MS"/>
          <w:bCs/>
          <w:kern w:val="1"/>
          <w:lang w:val="sr-Cyrl-CS" w:eastAsia="ar-SA"/>
        </w:rPr>
        <w:t>радови) број</w:t>
      </w:r>
      <w:r w:rsidRPr="00312858">
        <w:rPr>
          <w:rFonts w:eastAsia="Arial Unicode MS"/>
          <w:kern w:val="1"/>
          <w:lang w:val="sr-Latn-RS" w:eastAsia="ar-SA"/>
        </w:rPr>
        <w:t xml:space="preserve"> V</w:t>
      </w:r>
      <w:r w:rsidRPr="00312858">
        <w:rPr>
          <w:rFonts w:eastAsia="Arial Unicode MS"/>
          <w:kern w:val="1"/>
          <w:lang w:val="sr-Cyrl-RS" w:eastAsia="ar-SA"/>
        </w:rPr>
        <w:t>III</w:t>
      </w:r>
      <w:r w:rsidRPr="00312858">
        <w:rPr>
          <w:rFonts w:eastAsia="Arial Unicode MS"/>
          <w:kern w:val="1"/>
          <w:lang w:val="sr-Latn-RS" w:eastAsia="ar-SA"/>
        </w:rPr>
        <w:t xml:space="preserve"> 404-</w:t>
      </w:r>
      <w:r w:rsidR="000D48B8">
        <w:rPr>
          <w:rFonts w:eastAsia="Arial Unicode MS"/>
          <w:kern w:val="1"/>
          <w:lang w:val="sr-Latn-RS" w:eastAsia="ar-SA"/>
        </w:rPr>
        <w:t>38/20</w:t>
      </w:r>
      <w:r w:rsidRPr="00312858">
        <w:rPr>
          <w:rFonts w:eastAsia="Arial Unicode MS"/>
          <w:kern w:val="1"/>
          <w:lang w:eastAsia="ar-SA"/>
        </w:rPr>
        <w:t xml:space="preserve">, </w:t>
      </w:r>
      <w:r w:rsidRPr="00312858">
        <w:rPr>
          <w:rFonts w:eastAsia="Arial Unicode MS"/>
          <w:bCs/>
          <w:kern w:val="1"/>
          <w:lang w:eastAsia="ar-SA"/>
        </w:rPr>
        <w:t>поднео независно, без договора са другим понуђачима или заинтересованим лицима.</w:t>
      </w:r>
    </w:p>
    <w:p w:rsidR="00312858" w:rsidRPr="00312858" w:rsidRDefault="00312858" w:rsidP="00312858">
      <w:pPr>
        <w:suppressAutoHyphens/>
        <w:spacing w:line="100" w:lineRule="atLeast"/>
        <w:jc w:val="both"/>
        <w:rPr>
          <w:rFonts w:eastAsia="Arial Unicode MS"/>
          <w:bCs/>
          <w:kern w:val="1"/>
          <w:lang w:val="sr-Cyrl-RS" w:eastAsia="ar-SA"/>
        </w:rPr>
      </w:pPr>
    </w:p>
    <w:p w:rsidR="00312858" w:rsidRPr="00312858" w:rsidRDefault="00312858" w:rsidP="00312858">
      <w:pPr>
        <w:suppressAutoHyphens/>
        <w:spacing w:line="100" w:lineRule="atLeast"/>
        <w:jc w:val="both"/>
        <w:rPr>
          <w:rFonts w:eastAsia="Arial Unicode MS"/>
          <w:bCs/>
          <w:kern w:val="1"/>
          <w:lang w:val="sr-Cyrl-RS" w:eastAsia="ar-SA"/>
        </w:rPr>
      </w:pPr>
    </w:p>
    <w:p w:rsidR="00312858" w:rsidRPr="00312858" w:rsidRDefault="00312858" w:rsidP="00312858">
      <w:pPr>
        <w:suppressAutoHyphens/>
        <w:spacing w:line="100" w:lineRule="atLeast"/>
        <w:ind w:firstLine="227"/>
        <w:jc w:val="both"/>
        <w:rPr>
          <w:kern w:val="1"/>
          <w:lang w:eastAsia="ar-SA"/>
        </w:rPr>
      </w:pPr>
    </w:p>
    <w:tbl>
      <w:tblPr>
        <w:tblW w:w="0" w:type="auto"/>
        <w:tblLayout w:type="fixed"/>
        <w:tblLook w:val="0000" w:firstRow="0" w:lastRow="0" w:firstColumn="0" w:lastColumn="0" w:noHBand="0" w:noVBand="0"/>
      </w:tblPr>
      <w:tblGrid>
        <w:gridCol w:w="3080"/>
        <w:gridCol w:w="3065"/>
        <w:gridCol w:w="3097"/>
      </w:tblGrid>
      <w:tr w:rsidR="00312858" w:rsidRPr="00312858" w:rsidTr="00191D3F">
        <w:tc>
          <w:tcPr>
            <w:tcW w:w="3080" w:type="dxa"/>
            <w:shd w:val="clear" w:color="auto" w:fill="auto"/>
            <w:vAlign w:val="center"/>
          </w:tcPr>
          <w:p w:rsidR="00312858" w:rsidRPr="00312858" w:rsidRDefault="00312858" w:rsidP="00312858">
            <w:pPr>
              <w:suppressAutoHyphens/>
              <w:spacing w:after="120" w:line="100" w:lineRule="atLeast"/>
              <w:jc w:val="center"/>
              <w:rPr>
                <w:rFonts w:eastAsia="Arial Unicode MS"/>
                <w:kern w:val="1"/>
                <w:lang w:eastAsia="ar-SA"/>
              </w:rPr>
            </w:pPr>
            <w:r w:rsidRPr="00312858">
              <w:rPr>
                <w:rFonts w:eastAsia="Arial Unicode MS"/>
                <w:kern w:val="1"/>
                <w:lang w:eastAsia="ar-SA"/>
              </w:rPr>
              <w:t>Датум:</w:t>
            </w:r>
          </w:p>
        </w:tc>
        <w:tc>
          <w:tcPr>
            <w:tcW w:w="3065" w:type="dxa"/>
            <w:shd w:val="clear" w:color="auto" w:fill="auto"/>
            <w:vAlign w:val="center"/>
          </w:tcPr>
          <w:p w:rsidR="00312858" w:rsidRPr="00312858" w:rsidRDefault="00312858" w:rsidP="00312858">
            <w:pPr>
              <w:suppressAutoHyphens/>
              <w:spacing w:after="120" w:line="100" w:lineRule="atLeast"/>
              <w:jc w:val="center"/>
              <w:rPr>
                <w:rFonts w:eastAsia="Arial Unicode MS"/>
                <w:kern w:val="1"/>
                <w:lang w:eastAsia="ar-SA"/>
              </w:rPr>
            </w:pPr>
            <w:r w:rsidRPr="00312858">
              <w:rPr>
                <w:rFonts w:eastAsia="Arial Unicode MS"/>
                <w:kern w:val="1"/>
                <w:lang w:eastAsia="ar-SA"/>
              </w:rPr>
              <w:t>М.П.</w:t>
            </w:r>
          </w:p>
        </w:tc>
        <w:tc>
          <w:tcPr>
            <w:tcW w:w="3097" w:type="dxa"/>
            <w:shd w:val="clear" w:color="auto" w:fill="auto"/>
            <w:vAlign w:val="center"/>
          </w:tcPr>
          <w:p w:rsidR="00312858" w:rsidRPr="00312858" w:rsidRDefault="00312858" w:rsidP="00312858">
            <w:pPr>
              <w:suppressAutoHyphens/>
              <w:spacing w:after="120" w:line="100" w:lineRule="atLeast"/>
              <w:jc w:val="center"/>
              <w:rPr>
                <w:rFonts w:eastAsia="Arial Unicode MS"/>
                <w:kern w:val="1"/>
                <w:lang w:eastAsia="ar-SA"/>
              </w:rPr>
            </w:pPr>
            <w:r w:rsidRPr="00312858">
              <w:rPr>
                <w:rFonts w:eastAsia="Arial Unicode MS"/>
                <w:kern w:val="1"/>
                <w:lang w:eastAsia="ar-SA"/>
              </w:rPr>
              <w:t>Потпис понуђача</w:t>
            </w:r>
          </w:p>
        </w:tc>
      </w:tr>
      <w:tr w:rsidR="00312858" w:rsidRPr="00312858" w:rsidTr="00191D3F">
        <w:tc>
          <w:tcPr>
            <w:tcW w:w="3080" w:type="dxa"/>
            <w:tcBorders>
              <w:bottom w:val="single" w:sz="4" w:space="0" w:color="000000"/>
            </w:tcBorders>
            <w:shd w:val="clear" w:color="auto" w:fill="auto"/>
          </w:tcPr>
          <w:p w:rsidR="00312858" w:rsidRPr="00312858" w:rsidRDefault="00312858" w:rsidP="00312858">
            <w:pPr>
              <w:suppressAutoHyphens/>
              <w:snapToGrid w:val="0"/>
              <w:spacing w:after="120" w:line="100" w:lineRule="atLeast"/>
              <w:jc w:val="both"/>
              <w:rPr>
                <w:rFonts w:eastAsia="Arial Unicode MS"/>
                <w:kern w:val="1"/>
                <w:lang w:eastAsia="ar-SA"/>
              </w:rPr>
            </w:pPr>
          </w:p>
        </w:tc>
        <w:tc>
          <w:tcPr>
            <w:tcW w:w="3065" w:type="dxa"/>
            <w:shd w:val="clear" w:color="auto" w:fill="auto"/>
          </w:tcPr>
          <w:p w:rsidR="00312858" w:rsidRPr="00312858" w:rsidRDefault="00312858" w:rsidP="00312858">
            <w:pPr>
              <w:suppressAutoHyphens/>
              <w:snapToGrid w:val="0"/>
              <w:spacing w:after="120" w:line="100" w:lineRule="atLeast"/>
              <w:jc w:val="both"/>
              <w:rPr>
                <w:rFonts w:eastAsia="Arial Unicode MS"/>
                <w:kern w:val="1"/>
                <w:lang w:eastAsia="ar-SA"/>
              </w:rPr>
            </w:pPr>
          </w:p>
        </w:tc>
        <w:tc>
          <w:tcPr>
            <w:tcW w:w="3097" w:type="dxa"/>
            <w:tcBorders>
              <w:bottom w:val="single" w:sz="4" w:space="0" w:color="000000"/>
            </w:tcBorders>
            <w:shd w:val="clear" w:color="auto" w:fill="auto"/>
          </w:tcPr>
          <w:p w:rsidR="00312858" w:rsidRPr="00312858" w:rsidRDefault="00312858" w:rsidP="00312858">
            <w:pPr>
              <w:suppressAutoHyphens/>
              <w:snapToGrid w:val="0"/>
              <w:spacing w:after="120" w:line="100" w:lineRule="atLeast"/>
              <w:jc w:val="both"/>
              <w:rPr>
                <w:rFonts w:eastAsia="Arial Unicode MS"/>
                <w:kern w:val="1"/>
                <w:lang w:eastAsia="ar-SA"/>
              </w:rPr>
            </w:pPr>
          </w:p>
        </w:tc>
      </w:tr>
    </w:tbl>
    <w:p w:rsidR="00312858" w:rsidRPr="00312858" w:rsidRDefault="00312858" w:rsidP="00312858">
      <w:pPr>
        <w:suppressAutoHyphens/>
        <w:spacing w:line="100" w:lineRule="atLeast"/>
        <w:ind w:firstLine="227"/>
        <w:jc w:val="both"/>
        <w:rPr>
          <w:kern w:val="1"/>
          <w:sz w:val="16"/>
          <w:szCs w:val="16"/>
          <w:lang w:eastAsia="ar-SA"/>
        </w:rPr>
      </w:pPr>
    </w:p>
    <w:p w:rsidR="00312858" w:rsidRPr="00312858" w:rsidRDefault="00312858" w:rsidP="00312858">
      <w:pPr>
        <w:tabs>
          <w:tab w:val="left" w:pos="6028"/>
        </w:tabs>
        <w:suppressAutoHyphens/>
        <w:autoSpaceDE w:val="0"/>
        <w:rPr>
          <w:rFonts w:eastAsia="Arial Unicode MS"/>
          <w:kern w:val="1"/>
          <w:sz w:val="20"/>
          <w:szCs w:val="20"/>
          <w:lang w:val="sr-Cyrl-RS" w:eastAsia="ar-SA"/>
        </w:rPr>
      </w:pPr>
    </w:p>
    <w:p w:rsidR="00312858" w:rsidRPr="00312858" w:rsidRDefault="00312858" w:rsidP="00312858">
      <w:pPr>
        <w:tabs>
          <w:tab w:val="left" w:pos="6028"/>
        </w:tabs>
        <w:suppressAutoHyphens/>
        <w:autoSpaceDE w:val="0"/>
        <w:rPr>
          <w:rFonts w:eastAsia="Arial Unicode MS"/>
          <w:kern w:val="1"/>
          <w:sz w:val="20"/>
          <w:szCs w:val="20"/>
          <w:lang w:val="sr-Cyrl-RS" w:eastAsia="ar-SA"/>
        </w:rPr>
      </w:pPr>
    </w:p>
    <w:p w:rsidR="00312858" w:rsidRPr="00312858" w:rsidRDefault="00312858" w:rsidP="00312858">
      <w:pPr>
        <w:tabs>
          <w:tab w:val="left" w:pos="6028"/>
        </w:tabs>
        <w:suppressAutoHyphens/>
        <w:autoSpaceDE w:val="0"/>
        <w:rPr>
          <w:rFonts w:eastAsia="Arial Unicode MS"/>
          <w:kern w:val="1"/>
          <w:sz w:val="20"/>
          <w:szCs w:val="20"/>
          <w:lang w:val="sr-Cyrl-RS" w:eastAsia="ar-SA"/>
        </w:rPr>
      </w:pPr>
    </w:p>
    <w:p w:rsidR="00312858" w:rsidRPr="00312858" w:rsidRDefault="00312858" w:rsidP="00312858">
      <w:pPr>
        <w:tabs>
          <w:tab w:val="left" w:pos="6028"/>
        </w:tabs>
        <w:suppressAutoHyphens/>
        <w:autoSpaceDE w:val="0"/>
        <w:jc w:val="both"/>
        <w:rPr>
          <w:rFonts w:eastAsia="Arial Unicode MS"/>
          <w:i/>
          <w:kern w:val="1"/>
          <w:sz w:val="20"/>
          <w:szCs w:val="20"/>
          <w:lang w:eastAsia="ar-SA"/>
        </w:rPr>
      </w:pPr>
      <w:r w:rsidRPr="00312858">
        <w:rPr>
          <w:rFonts w:eastAsia="Arial Unicode MS"/>
          <w:b/>
          <w:bCs/>
          <w:i/>
          <w:iCs/>
          <w:kern w:val="1"/>
          <w:sz w:val="20"/>
          <w:szCs w:val="20"/>
          <w:lang w:eastAsia="ar-SA"/>
        </w:rPr>
        <w:t xml:space="preserve">Напомена: </w:t>
      </w:r>
      <w:r w:rsidRPr="00312858">
        <w:rPr>
          <w:rFonts w:eastAsia="Arial Unicode MS"/>
          <w:bCs/>
          <w:i/>
          <w:iCs/>
          <w:kern w:val="1"/>
          <w:sz w:val="20"/>
          <w:szCs w:val="20"/>
          <w:lang w:val="sr-Cyrl-RS" w:eastAsia="ar-SA"/>
        </w:rPr>
        <w:t>у</w:t>
      </w:r>
      <w:r w:rsidRPr="00312858">
        <w:rPr>
          <w:rFonts w:eastAsia="Arial Unicode MS"/>
          <w:bCs/>
          <w:i/>
          <w:iCs/>
          <w:kern w:val="1"/>
          <w:sz w:val="20"/>
          <w:szCs w:val="20"/>
          <w:lang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312858">
        <w:rPr>
          <w:rFonts w:eastAsia="Arial Unicode MS"/>
          <w:bCs/>
          <w:i/>
          <w:iCs/>
          <w:kern w:val="1"/>
          <w:sz w:val="20"/>
          <w:szCs w:val="20"/>
          <w:lang w:val="sr-Cyrl-RS" w:eastAsia="ar-SA"/>
        </w:rPr>
        <w:t xml:space="preserve"> </w:t>
      </w:r>
      <w:r w:rsidRPr="00312858">
        <w:rPr>
          <w:rFonts w:eastAsia="Arial Unicode MS"/>
          <w:bCs/>
          <w:i/>
          <w:iCs/>
          <w:kern w:val="1"/>
          <w:sz w:val="20"/>
          <w:szCs w:val="20"/>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12858">
        <w:rPr>
          <w:rFonts w:eastAsia="Arial Unicode MS"/>
          <w:bCs/>
          <w:i/>
          <w:iCs/>
          <w:kern w:val="1"/>
          <w:sz w:val="20"/>
          <w:szCs w:val="20"/>
          <w:lang w:val="sr-Cyrl-RS" w:eastAsia="ar-SA"/>
        </w:rPr>
        <w:t xml:space="preserve"> Повреда конкуренције представља негативну референцу, у смислу члана 82. став 1. тачка 2) ЗЈН.</w:t>
      </w:r>
    </w:p>
    <w:p w:rsidR="00312858" w:rsidRPr="00312858" w:rsidRDefault="00312858" w:rsidP="00312858">
      <w:pPr>
        <w:tabs>
          <w:tab w:val="left" w:pos="6028"/>
        </w:tabs>
        <w:suppressAutoHyphens/>
        <w:autoSpaceDE w:val="0"/>
        <w:jc w:val="both"/>
        <w:rPr>
          <w:rFonts w:eastAsia="Arial Unicode MS"/>
          <w:bCs/>
          <w:i/>
          <w:iCs/>
          <w:kern w:val="1"/>
          <w:sz w:val="20"/>
          <w:szCs w:val="20"/>
          <w:lang w:eastAsia="ar-SA"/>
        </w:rPr>
      </w:pPr>
      <w:proofErr w:type="gramStart"/>
      <w:r w:rsidRPr="00312858">
        <w:rPr>
          <w:rFonts w:eastAsia="Arial Unicode MS"/>
          <w:b/>
          <w:bCs/>
          <w:i/>
          <w:iCs/>
          <w:kern w:val="1"/>
          <w:sz w:val="20"/>
          <w:szCs w:val="20"/>
          <w:u w:val="single"/>
          <w:lang w:eastAsia="ar-SA"/>
        </w:rPr>
        <w:t>Уколико понуду подноси група понуђача</w:t>
      </w:r>
      <w:r w:rsidRPr="00312858">
        <w:rPr>
          <w:rFonts w:eastAsia="Arial Unicode MS"/>
          <w:b/>
          <w:bCs/>
          <w:i/>
          <w:iCs/>
          <w:kern w:val="1"/>
          <w:sz w:val="20"/>
          <w:szCs w:val="20"/>
          <w:u w:val="single"/>
          <w:lang w:val="sr-Cyrl-RS" w:eastAsia="ar-SA"/>
        </w:rPr>
        <w:t>,</w:t>
      </w:r>
      <w:r w:rsidRPr="00312858">
        <w:rPr>
          <w:rFonts w:eastAsia="Arial Unicode MS"/>
          <w:bCs/>
          <w:i/>
          <w:iCs/>
          <w:kern w:val="1"/>
          <w:sz w:val="20"/>
          <w:szCs w:val="20"/>
          <w:lang w:val="sr-Cyrl-RS" w:eastAsia="ar-SA"/>
        </w:rPr>
        <w:t xml:space="preserve"> Изјава мора бити потписана од стране овлашћеног лица </w:t>
      </w:r>
      <w:r w:rsidRPr="00312858">
        <w:rPr>
          <w:rFonts w:eastAsia="Arial Unicode MS"/>
          <w:bCs/>
          <w:i/>
          <w:iCs/>
          <w:kern w:val="1"/>
          <w:sz w:val="20"/>
          <w:szCs w:val="20"/>
          <w:lang w:eastAsia="ar-SA"/>
        </w:rPr>
        <w:t>свак</w:t>
      </w:r>
      <w:r w:rsidRPr="00312858">
        <w:rPr>
          <w:rFonts w:eastAsia="Arial Unicode MS"/>
          <w:bCs/>
          <w:i/>
          <w:iCs/>
          <w:kern w:val="1"/>
          <w:sz w:val="20"/>
          <w:szCs w:val="20"/>
          <w:lang w:val="sr-Cyrl-RS" w:eastAsia="ar-SA"/>
        </w:rPr>
        <w:t xml:space="preserve">ог </w:t>
      </w:r>
      <w:r w:rsidRPr="00312858">
        <w:rPr>
          <w:rFonts w:eastAsia="Arial Unicode MS"/>
          <w:bCs/>
          <w:i/>
          <w:iCs/>
          <w:kern w:val="1"/>
          <w:sz w:val="20"/>
          <w:szCs w:val="20"/>
          <w:lang w:eastAsia="ar-SA"/>
        </w:rPr>
        <w:t>понуђач</w:t>
      </w:r>
      <w:r w:rsidRPr="00312858">
        <w:rPr>
          <w:rFonts w:eastAsia="Arial Unicode MS"/>
          <w:bCs/>
          <w:i/>
          <w:iCs/>
          <w:kern w:val="1"/>
          <w:sz w:val="20"/>
          <w:szCs w:val="20"/>
          <w:lang w:val="sr-Cyrl-RS" w:eastAsia="ar-SA"/>
        </w:rPr>
        <w:t>а</w:t>
      </w:r>
      <w:r w:rsidRPr="00312858">
        <w:rPr>
          <w:rFonts w:eastAsia="Arial Unicode MS"/>
          <w:bCs/>
          <w:i/>
          <w:iCs/>
          <w:kern w:val="1"/>
          <w:sz w:val="20"/>
          <w:szCs w:val="20"/>
          <w:lang w:eastAsia="ar-SA"/>
        </w:rPr>
        <w:t xml:space="preserve"> из групе понуђача</w:t>
      </w:r>
      <w:r w:rsidRPr="00312858">
        <w:rPr>
          <w:rFonts w:eastAsia="Arial Unicode MS"/>
          <w:bCs/>
          <w:i/>
          <w:iCs/>
          <w:kern w:val="1"/>
          <w:sz w:val="20"/>
          <w:szCs w:val="20"/>
          <w:lang w:val="sr-Cyrl-RS" w:eastAsia="ar-SA"/>
        </w:rPr>
        <w:t>.</w:t>
      </w:r>
      <w:proofErr w:type="gramEnd"/>
    </w:p>
    <w:p w:rsidR="00312858" w:rsidRPr="00312858" w:rsidRDefault="00312858" w:rsidP="00312858">
      <w:pPr>
        <w:tabs>
          <w:tab w:val="left" w:pos="6028"/>
        </w:tabs>
        <w:suppressAutoHyphens/>
        <w:autoSpaceDE w:val="0"/>
        <w:jc w:val="both"/>
        <w:rPr>
          <w:rFonts w:eastAsia="Arial Unicode MS"/>
          <w:bCs/>
          <w:i/>
          <w:iCs/>
          <w:kern w:val="1"/>
          <w:lang w:val="sr-Cyrl-RS" w:eastAsia="ar-SA"/>
        </w:rPr>
      </w:pPr>
    </w:p>
    <w:p w:rsidR="00312858" w:rsidRPr="00312858" w:rsidRDefault="00312858" w:rsidP="00312858">
      <w:pPr>
        <w:tabs>
          <w:tab w:val="left" w:pos="6028"/>
        </w:tabs>
        <w:suppressAutoHyphens/>
        <w:autoSpaceDE w:val="0"/>
        <w:jc w:val="both"/>
        <w:rPr>
          <w:rFonts w:eastAsia="Arial Unicode MS"/>
          <w:bCs/>
          <w:i/>
          <w:iCs/>
          <w:kern w:val="1"/>
          <w:lang w:val="sr-Cyrl-RS" w:eastAsia="ar-SA"/>
        </w:rPr>
      </w:pPr>
    </w:p>
    <w:p w:rsidR="00312858" w:rsidRPr="00312858" w:rsidRDefault="00312858" w:rsidP="00312858">
      <w:pPr>
        <w:tabs>
          <w:tab w:val="left" w:pos="6028"/>
        </w:tabs>
        <w:suppressAutoHyphens/>
        <w:autoSpaceDE w:val="0"/>
        <w:jc w:val="both"/>
        <w:rPr>
          <w:rFonts w:eastAsia="Arial Unicode MS"/>
          <w:bCs/>
          <w:i/>
          <w:iCs/>
          <w:kern w:val="1"/>
          <w:lang w:val="sr-Cyrl-RS" w:eastAsia="ar-SA"/>
        </w:rPr>
      </w:pPr>
    </w:p>
    <w:p w:rsidR="00312858" w:rsidRPr="00312858" w:rsidRDefault="00312858" w:rsidP="00312858">
      <w:pPr>
        <w:suppressAutoHyphens/>
        <w:spacing w:line="100" w:lineRule="atLeast"/>
        <w:jc w:val="center"/>
        <w:rPr>
          <w:rFonts w:eastAsia="Arial Unicode MS"/>
          <w:i/>
          <w:kern w:val="1"/>
          <w:lang w:val="sr-Cyrl-RS" w:eastAsia="ar-SA"/>
        </w:rPr>
      </w:pPr>
    </w:p>
    <w:p w:rsidR="00312858" w:rsidRPr="00312858" w:rsidRDefault="00312858" w:rsidP="00312858">
      <w:pPr>
        <w:suppressAutoHyphens/>
        <w:spacing w:line="100" w:lineRule="atLeast"/>
        <w:jc w:val="center"/>
        <w:rPr>
          <w:rFonts w:eastAsia="Arial Unicode MS"/>
          <w:i/>
          <w:kern w:val="1"/>
          <w:lang w:val="sr-Cyrl-RS" w:eastAsia="ar-SA"/>
        </w:rPr>
      </w:pPr>
    </w:p>
    <w:p w:rsidR="00312858" w:rsidRPr="00312858" w:rsidRDefault="00312858" w:rsidP="00312858">
      <w:pPr>
        <w:suppressAutoHyphens/>
        <w:spacing w:line="100" w:lineRule="atLeast"/>
        <w:jc w:val="center"/>
        <w:rPr>
          <w:rFonts w:eastAsia="Arial Unicode MS"/>
          <w:i/>
          <w:kern w:val="1"/>
          <w:lang w:val="sr-Cyrl-RS" w:eastAsia="ar-SA"/>
        </w:rPr>
      </w:pPr>
    </w:p>
    <w:p w:rsidR="00312858" w:rsidRPr="00312858" w:rsidRDefault="00312858" w:rsidP="00312858">
      <w:pPr>
        <w:suppressAutoHyphens/>
        <w:spacing w:line="100" w:lineRule="atLeast"/>
        <w:jc w:val="center"/>
        <w:rPr>
          <w:rFonts w:eastAsia="Arial Unicode MS"/>
          <w:i/>
          <w:kern w:val="1"/>
          <w:lang w:val="sr-Cyrl-RS" w:eastAsia="ar-SA"/>
        </w:rPr>
      </w:pPr>
    </w:p>
    <w:p w:rsidR="00312858" w:rsidRPr="00312858" w:rsidRDefault="00312858" w:rsidP="00312858">
      <w:pPr>
        <w:suppressAutoHyphens/>
        <w:spacing w:line="100" w:lineRule="atLeast"/>
        <w:jc w:val="center"/>
        <w:rPr>
          <w:rFonts w:eastAsia="Arial Unicode MS"/>
          <w:i/>
          <w:kern w:val="1"/>
          <w:lang w:val="sr-Cyrl-RS" w:eastAsia="ar-SA"/>
        </w:rPr>
      </w:pPr>
    </w:p>
    <w:p w:rsidR="00312858" w:rsidRPr="00312858" w:rsidRDefault="00312858" w:rsidP="00312858">
      <w:pPr>
        <w:suppressAutoHyphens/>
        <w:spacing w:line="100" w:lineRule="atLeast"/>
        <w:jc w:val="center"/>
        <w:rPr>
          <w:rFonts w:eastAsia="Arial Unicode MS"/>
          <w:i/>
          <w:kern w:val="1"/>
          <w:lang w:val="sr-Cyrl-RS" w:eastAsia="ar-SA"/>
        </w:rPr>
      </w:pPr>
    </w:p>
    <w:p w:rsidR="00312858" w:rsidRPr="00312858" w:rsidRDefault="00312858" w:rsidP="00312858">
      <w:pPr>
        <w:suppressAutoHyphens/>
        <w:spacing w:line="100" w:lineRule="atLeast"/>
        <w:jc w:val="center"/>
        <w:rPr>
          <w:rFonts w:eastAsia="Arial Unicode MS"/>
          <w:i/>
          <w:kern w:val="1"/>
          <w:lang w:val="sr-Cyrl-RS" w:eastAsia="ar-SA"/>
        </w:rPr>
      </w:pPr>
    </w:p>
    <w:p w:rsidR="00312858" w:rsidRPr="00312858" w:rsidRDefault="00312858" w:rsidP="00312858">
      <w:pPr>
        <w:suppressAutoHyphens/>
        <w:spacing w:line="100" w:lineRule="atLeast"/>
        <w:rPr>
          <w:kern w:val="1"/>
          <w:sz w:val="16"/>
          <w:szCs w:val="16"/>
          <w:lang w:val="sr-Cyrl-RS" w:eastAsia="ar-SA"/>
        </w:rPr>
      </w:pPr>
    </w:p>
    <w:p w:rsidR="00312858" w:rsidRPr="00312858" w:rsidRDefault="00312858" w:rsidP="00312858">
      <w:pPr>
        <w:suppressAutoHyphens/>
        <w:spacing w:line="100" w:lineRule="atLeast"/>
        <w:jc w:val="center"/>
        <w:rPr>
          <w:kern w:val="1"/>
          <w:sz w:val="16"/>
          <w:szCs w:val="16"/>
          <w:lang w:eastAsia="ar-SA"/>
        </w:rPr>
      </w:pPr>
    </w:p>
    <w:p w:rsidR="00312858" w:rsidRPr="00312858" w:rsidRDefault="00312858" w:rsidP="00312858">
      <w:pPr>
        <w:suppressAutoHyphens/>
        <w:spacing w:line="100" w:lineRule="atLeast"/>
        <w:jc w:val="right"/>
        <w:rPr>
          <w:rFonts w:eastAsia="Arial Unicode MS"/>
          <w:b/>
          <w:bCs/>
          <w:kern w:val="1"/>
          <w:sz w:val="28"/>
          <w:szCs w:val="28"/>
          <w:lang w:val="sr-Cyrl-RS" w:eastAsia="ar-SA"/>
        </w:rPr>
      </w:pPr>
      <w:r w:rsidRPr="00312858">
        <w:rPr>
          <w:rFonts w:eastAsia="Arial Unicode MS"/>
          <w:b/>
          <w:bCs/>
          <w:kern w:val="1"/>
          <w:sz w:val="28"/>
          <w:szCs w:val="28"/>
          <w:lang w:val="sr-Cyrl-RS" w:eastAsia="ar-SA"/>
        </w:rPr>
        <w:lastRenderedPageBreak/>
        <w:t xml:space="preserve"> (ОБРАЗАЦ 5)</w:t>
      </w:r>
    </w:p>
    <w:p w:rsidR="00312858" w:rsidRPr="00312858" w:rsidRDefault="00312858" w:rsidP="00312858">
      <w:pPr>
        <w:suppressAutoHyphens/>
        <w:spacing w:line="100" w:lineRule="atLeast"/>
        <w:jc w:val="right"/>
        <w:rPr>
          <w:rFonts w:eastAsia="Arial Unicode MS"/>
          <w:b/>
          <w:bCs/>
          <w:kern w:val="1"/>
          <w:sz w:val="28"/>
          <w:szCs w:val="28"/>
          <w:lang w:val="sr-Cyrl-RS" w:eastAsia="ar-SA"/>
        </w:rPr>
      </w:pPr>
    </w:p>
    <w:p w:rsidR="00312858" w:rsidRPr="00312858" w:rsidRDefault="00312858" w:rsidP="00312858">
      <w:pPr>
        <w:suppressAutoHyphens/>
        <w:spacing w:line="100" w:lineRule="atLeast"/>
        <w:jc w:val="center"/>
        <w:rPr>
          <w:rFonts w:eastAsia="Arial Unicode MS"/>
          <w:b/>
          <w:bCs/>
          <w:kern w:val="1"/>
          <w:sz w:val="28"/>
          <w:szCs w:val="28"/>
          <w:lang w:val="sr-Cyrl-RS" w:eastAsia="ar-SA"/>
        </w:rPr>
      </w:pPr>
      <w:r w:rsidRPr="00312858">
        <w:rPr>
          <w:rFonts w:eastAsia="Arial Unicode MS"/>
          <w:b/>
          <w:bCs/>
          <w:kern w:val="1"/>
          <w:sz w:val="28"/>
          <w:szCs w:val="28"/>
          <w:lang w:val="sr-Cyrl-RS" w:eastAsia="ar-SA"/>
        </w:rPr>
        <w:t xml:space="preserve">ОБРАЗАЦ ИЗЈАВЕ ПОНУЂАЧА  О ИСПУЊЕНОСТИ ОБАВЕЗНИХ УСЛОВА ЗА УЧЕШЋЕ </w:t>
      </w:r>
      <w:r w:rsidRPr="00312858">
        <w:rPr>
          <w:rFonts w:eastAsia="Arial Unicode MS"/>
          <w:b/>
          <w:bCs/>
          <w:kern w:val="1"/>
          <w:sz w:val="28"/>
          <w:szCs w:val="28"/>
          <w:lang w:eastAsia="ar-SA"/>
        </w:rPr>
        <w:t xml:space="preserve">У ПОСТУПКУ ЈАВНЕ НАБАВКЕ </w:t>
      </w:r>
      <w:r w:rsidRPr="00312858">
        <w:rPr>
          <w:rFonts w:eastAsia="Arial Unicode MS"/>
          <w:b/>
          <w:bCs/>
          <w:kern w:val="1"/>
          <w:sz w:val="28"/>
          <w:szCs w:val="28"/>
          <w:lang w:val="sr-Cyrl-RS" w:eastAsia="ar-SA"/>
        </w:rPr>
        <w:t>-  ЧЛ. 75. ЗЈН</w:t>
      </w:r>
    </w:p>
    <w:p w:rsidR="00312858" w:rsidRPr="00312858" w:rsidRDefault="00312858" w:rsidP="00312858">
      <w:pPr>
        <w:suppressAutoHyphens/>
        <w:spacing w:line="100" w:lineRule="atLeast"/>
        <w:jc w:val="center"/>
        <w:rPr>
          <w:rFonts w:eastAsia="Arial Unicode MS"/>
          <w:b/>
          <w:bCs/>
          <w:kern w:val="1"/>
          <w:lang w:val="sr-Cyrl-RS"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val="sr-Cyrl-RS" w:eastAsia="ar-SA"/>
        </w:rPr>
        <w:t>П</w:t>
      </w:r>
      <w:r w:rsidRPr="00312858">
        <w:rPr>
          <w:rFonts w:eastAsia="Arial Unicode MS"/>
          <w:kern w:val="1"/>
          <w:lang w:eastAsia="ar-SA"/>
        </w:rPr>
        <w:t xml:space="preserve">од пуном материјалном и кривичном одговорношћу, </w:t>
      </w:r>
      <w:r w:rsidRPr="00312858">
        <w:rPr>
          <w:rFonts w:eastAsia="Arial Unicode MS"/>
          <w:kern w:val="1"/>
          <w:lang w:val="sr-Cyrl-CS" w:eastAsia="ar-SA"/>
        </w:rPr>
        <w:t xml:space="preserve">као заступник понуђача, </w:t>
      </w:r>
      <w:r w:rsidRPr="00312858">
        <w:rPr>
          <w:rFonts w:eastAsia="Arial Unicode MS"/>
          <w:kern w:val="1"/>
          <w:lang w:eastAsia="ar-SA"/>
        </w:rPr>
        <w:t>дајем следећу</w:t>
      </w: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p>
    <w:p w:rsidR="00312858" w:rsidRPr="00312858" w:rsidRDefault="00312858" w:rsidP="00312858">
      <w:pPr>
        <w:suppressAutoHyphens/>
        <w:spacing w:line="100" w:lineRule="atLeast"/>
        <w:jc w:val="center"/>
        <w:rPr>
          <w:rFonts w:eastAsia="Arial Unicode MS"/>
          <w:b/>
          <w:kern w:val="1"/>
          <w:lang w:eastAsia="ar-SA"/>
        </w:rPr>
      </w:pPr>
      <w:r w:rsidRPr="00312858">
        <w:rPr>
          <w:rFonts w:eastAsia="Arial Unicode MS"/>
          <w:b/>
          <w:kern w:val="1"/>
          <w:lang w:eastAsia="ar-SA"/>
        </w:rPr>
        <w:t>И З Ј А В У</w:t>
      </w:r>
    </w:p>
    <w:p w:rsidR="00312858" w:rsidRPr="00312858" w:rsidRDefault="00312858" w:rsidP="00312858">
      <w:pPr>
        <w:suppressAutoHyphens/>
        <w:spacing w:line="100" w:lineRule="atLeast"/>
        <w:jc w:val="center"/>
        <w:rPr>
          <w:rFonts w:eastAsia="Arial Unicode MS"/>
          <w:kern w:val="1"/>
          <w:lang w:eastAsia="ar-SA"/>
        </w:rPr>
      </w:pPr>
    </w:p>
    <w:p w:rsidR="00312858" w:rsidRPr="00312858" w:rsidRDefault="00312858" w:rsidP="00312858">
      <w:pPr>
        <w:suppressAutoHyphens/>
        <w:spacing w:line="100" w:lineRule="atLeast"/>
        <w:jc w:val="both"/>
        <w:rPr>
          <w:rFonts w:eastAsia="Arial Unicode MS"/>
          <w:iCs/>
          <w:kern w:val="1"/>
          <w:lang w:val="sr-Cyrl-CS" w:eastAsia="ar-SA"/>
        </w:rPr>
      </w:pPr>
      <w:r w:rsidRPr="00312858">
        <w:rPr>
          <w:rFonts w:eastAsia="Arial Unicode MS"/>
          <w:kern w:val="1"/>
          <w:lang w:val="sr-Cyrl-CS" w:eastAsia="ar-SA"/>
        </w:rPr>
        <w:t>П</w:t>
      </w:r>
      <w:r w:rsidRPr="00312858">
        <w:rPr>
          <w:rFonts w:eastAsia="Arial Unicode MS"/>
          <w:kern w:val="1"/>
          <w:lang w:eastAsia="ar-SA"/>
        </w:rPr>
        <w:t>онуђач</w:t>
      </w:r>
      <w:r w:rsidRPr="00312858">
        <w:rPr>
          <w:rFonts w:eastAsia="Arial Unicode MS"/>
          <w:kern w:val="1"/>
          <w:lang w:val="sr-Cyrl-RS" w:eastAsia="ar-SA"/>
        </w:rPr>
        <w:t xml:space="preserve"> </w:t>
      </w:r>
      <w:r w:rsidRPr="00312858">
        <w:rPr>
          <w:rFonts w:eastAsia="Arial Unicode MS"/>
          <w:i/>
          <w:kern w:val="1"/>
          <w:lang w:val="sr-Cyrl-RS" w:eastAsia="ar-SA"/>
        </w:rPr>
        <w:t xml:space="preserve"> _____________________________________________</w:t>
      </w:r>
      <w:r w:rsidRPr="00312858">
        <w:rPr>
          <w:rFonts w:eastAsia="Arial Unicode MS"/>
          <w:i/>
          <w:iCs/>
          <w:kern w:val="1"/>
          <w:lang w:eastAsia="ar-SA"/>
        </w:rPr>
        <w:t>[</w:t>
      </w:r>
      <w:r w:rsidRPr="00312858">
        <w:rPr>
          <w:rFonts w:eastAsia="Arial Unicode MS"/>
          <w:i/>
          <w:kern w:val="1"/>
          <w:lang w:eastAsia="ar-SA"/>
        </w:rPr>
        <w:t xml:space="preserve">навести </w:t>
      </w:r>
      <w:r w:rsidRPr="00312858">
        <w:rPr>
          <w:rFonts w:eastAsia="Arial Unicode MS"/>
          <w:i/>
          <w:kern w:val="1"/>
          <w:lang w:val="sr-Cyrl-RS" w:eastAsia="ar-SA"/>
        </w:rPr>
        <w:t>назив понуђача</w:t>
      </w:r>
      <w:r w:rsidRPr="00312858">
        <w:rPr>
          <w:rFonts w:eastAsia="Arial Unicode MS"/>
          <w:i/>
          <w:iCs/>
          <w:kern w:val="1"/>
          <w:lang w:eastAsia="ar-SA"/>
        </w:rPr>
        <w:t>]</w:t>
      </w:r>
      <w:r w:rsidRPr="00312858">
        <w:rPr>
          <w:rFonts w:eastAsia="Arial Unicode MS"/>
          <w:i/>
          <w:kern w:val="1"/>
          <w:lang w:val="sr-Cyrl-CS" w:eastAsia="ar-SA"/>
        </w:rPr>
        <w:t xml:space="preserve"> </w:t>
      </w:r>
      <w:r w:rsidRPr="00312858">
        <w:rPr>
          <w:rFonts w:eastAsia="Arial Unicode MS"/>
          <w:kern w:val="1"/>
          <w:lang w:eastAsia="ar-SA"/>
        </w:rPr>
        <w:t>у поступку јавне набавке</w:t>
      </w:r>
      <w:r w:rsidRPr="00312858">
        <w:rPr>
          <w:rFonts w:eastAsia="Arial Unicode MS"/>
          <w:kern w:val="1"/>
          <w:lang w:val="sr-Cyrl-CS" w:eastAsia="ar-SA"/>
        </w:rPr>
        <w:t xml:space="preserve"> </w:t>
      </w:r>
      <w:r w:rsidRPr="00312858">
        <w:rPr>
          <w:rFonts w:eastAsia="Arial Unicode MS"/>
          <w:bCs/>
          <w:kern w:val="1"/>
          <w:lang w:val="sr-Cyrl-CS" w:eastAsia="ar-SA"/>
        </w:rPr>
        <w:t>мале вредности</w:t>
      </w:r>
      <w:r w:rsidRPr="00312858">
        <w:rPr>
          <w:rFonts w:eastAsia="Arial Unicode MS"/>
          <w:kern w:val="1"/>
          <w:lang w:val="sr-Cyrl-CS" w:eastAsia="ar-SA"/>
        </w:rPr>
        <w:t xml:space="preserve"> </w:t>
      </w:r>
      <w:r w:rsidRPr="00312858">
        <w:rPr>
          <w:rFonts w:eastAsia="Arial Unicode MS"/>
          <w:bCs/>
          <w:kern w:val="1"/>
          <w:lang w:val="sr-Cyrl-CS" w:eastAsia="ar-SA"/>
        </w:rPr>
        <w:t>„</w:t>
      </w:r>
      <w:r w:rsidRPr="00312858">
        <w:rPr>
          <w:rFonts w:eastAsia="Arial Unicode MS"/>
          <w:color w:val="000000"/>
          <w:kern w:val="1"/>
          <w:lang w:val="sr-Cyrl-RS" w:eastAsia="ar-SA"/>
        </w:rPr>
        <w:t>Радови на чишћењу водопривредних објеката од значаја за град, водотоци другог реда</w:t>
      </w:r>
      <w:r w:rsidRPr="00312858">
        <w:rPr>
          <w:rFonts w:eastAsia="Arial Unicode MS"/>
          <w:bCs/>
          <w:kern w:val="1"/>
          <w:lang w:val="sr-Cyrl-CS" w:eastAsia="ar-SA"/>
        </w:rPr>
        <w:t>“ (радови) број</w:t>
      </w:r>
      <w:r w:rsidRPr="00312858">
        <w:rPr>
          <w:rFonts w:eastAsia="Arial Unicode MS"/>
          <w:kern w:val="1"/>
          <w:lang w:val="sr-Latn-RS" w:eastAsia="ar-SA"/>
        </w:rPr>
        <w:t xml:space="preserve"> V</w:t>
      </w:r>
      <w:r w:rsidRPr="00312858">
        <w:rPr>
          <w:rFonts w:eastAsia="Arial Unicode MS"/>
          <w:kern w:val="1"/>
          <w:lang w:val="sr-Cyrl-RS" w:eastAsia="ar-SA"/>
        </w:rPr>
        <w:t>III</w:t>
      </w:r>
      <w:r w:rsidRPr="00312858">
        <w:rPr>
          <w:rFonts w:eastAsia="Arial Unicode MS"/>
          <w:kern w:val="1"/>
          <w:lang w:val="sr-Latn-RS" w:eastAsia="ar-SA"/>
        </w:rPr>
        <w:t xml:space="preserve"> 404-</w:t>
      </w:r>
      <w:r w:rsidR="000D48B8">
        <w:rPr>
          <w:rFonts w:eastAsia="Arial Unicode MS"/>
          <w:kern w:val="1"/>
          <w:lang w:val="sr-Latn-RS" w:eastAsia="ar-SA"/>
        </w:rPr>
        <w:t>38/20</w:t>
      </w:r>
      <w:r w:rsidRPr="00312858">
        <w:rPr>
          <w:rFonts w:eastAsia="Arial Unicode MS"/>
          <w:kern w:val="1"/>
          <w:lang w:eastAsia="ar-SA"/>
        </w:rPr>
        <w:t>, испуњава све услове из чл. 75. ЗЈН, односно услове дефинисане конкурсном документацијом</w:t>
      </w:r>
      <w:r w:rsidRPr="00312858">
        <w:rPr>
          <w:rFonts w:eastAsia="Arial Unicode MS"/>
          <w:kern w:val="1"/>
          <w:lang w:val="ru-RU" w:eastAsia="ar-SA"/>
        </w:rPr>
        <w:t xml:space="preserve"> </w:t>
      </w:r>
      <w:r w:rsidRPr="00312858">
        <w:rPr>
          <w:rFonts w:eastAsia="Arial Unicode MS"/>
          <w:kern w:val="1"/>
          <w:lang w:eastAsia="ar-SA"/>
        </w:rPr>
        <w:t>за предметну јавну набавку</w:t>
      </w:r>
      <w:r w:rsidRPr="00312858">
        <w:rPr>
          <w:rFonts w:eastAsia="Arial Unicode MS"/>
          <w:kern w:val="1"/>
          <w:lang w:val="sr-Cyrl-CS" w:eastAsia="ar-SA"/>
        </w:rPr>
        <w:t>,</w:t>
      </w:r>
      <w:r w:rsidRPr="00312858">
        <w:rPr>
          <w:rFonts w:eastAsia="Arial Unicode MS"/>
          <w:kern w:val="1"/>
          <w:lang w:eastAsia="ar-SA"/>
        </w:rPr>
        <w:t xml:space="preserve"> и то:</w:t>
      </w:r>
    </w:p>
    <w:p w:rsidR="00312858" w:rsidRPr="00312858" w:rsidRDefault="00312858" w:rsidP="00312858">
      <w:pPr>
        <w:suppressAutoHyphens/>
        <w:spacing w:line="100" w:lineRule="atLeast"/>
        <w:jc w:val="both"/>
        <w:rPr>
          <w:rFonts w:eastAsia="Arial Unicode MS"/>
          <w:iCs/>
          <w:kern w:val="1"/>
          <w:lang w:val="sr-Cyrl-RS" w:eastAsia="ar-SA"/>
        </w:rPr>
      </w:pPr>
    </w:p>
    <w:p w:rsidR="00312858" w:rsidRPr="00312858" w:rsidRDefault="00312858" w:rsidP="00312858">
      <w:pPr>
        <w:numPr>
          <w:ilvl w:val="0"/>
          <w:numId w:val="6"/>
        </w:numPr>
        <w:suppressAutoHyphens/>
        <w:spacing w:line="100" w:lineRule="atLeast"/>
        <w:ind w:left="1170"/>
        <w:jc w:val="both"/>
        <w:rPr>
          <w:rFonts w:eastAsia="Arial Unicode MS"/>
          <w:iCs/>
          <w:kern w:val="1"/>
          <w:lang w:val="sr-Cyrl-CS" w:eastAsia="ar-SA"/>
        </w:rPr>
      </w:pPr>
      <w:r w:rsidRPr="00312858">
        <w:rPr>
          <w:rFonts w:eastAsia="Arial Unicode MS"/>
          <w:iCs/>
          <w:kern w:val="1"/>
          <w:lang w:val="sr-Cyrl-CS" w:eastAsia="ar-SA"/>
        </w:rPr>
        <w:t>Понуђач је р</w:t>
      </w:r>
      <w:r w:rsidRPr="00312858">
        <w:rPr>
          <w:rFonts w:eastAsia="Arial Unicode MS"/>
          <w:iCs/>
          <w:kern w:val="1"/>
          <w:lang w:eastAsia="ar-SA"/>
        </w:rPr>
        <w:t>егистрован код надлежног органа, односно уписан у одговарајући регистар</w:t>
      </w:r>
      <w:r w:rsidRPr="00312858">
        <w:rPr>
          <w:rFonts w:eastAsia="Arial Unicode MS"/>
          <w:iCs/>
          <w:kern w:val="1"/>
          <w:lang w:val="sr-Cyrl-RS" w:eastAsia="ar-SA"/>
        </w:rPr>
        <w:t xml:space="preserve"> (чл. 75. ст. 1. тач. 1) ЗЈН)</w:t>
      </w:r>
      <w:r w:rsidRPr="00312858">
        <w:rPr>
          <w:rFonts w:eastAsia="Arial Unicode MS"/>
          <w:iCs/>
          <w:kern w:val="1"/>
          <w:lang w:eastAsia="ar-SA"/>
        </w:rPr>
        <w:t>;</w:t>
      </w:r>
    </w:p>
    <w:p w:rsidR="00312858" w:rsidRPr="00312858" w:rsidRDefault="00312858" w:rsidP="00312858">
      <w:pPr>
        <w:numPr>
          <w:ilvl w:val="0"/>
          <w:numId w:val="6"/>
        </w:numPr>
        <w:suppressAutoHyphens/>
        <w:spacing w:line="100" w:lineRule="atLeast"/>
        <w:ind w:left="1170"/>
        <w:jc w:val="both"/>
        <w:rPr>
          <w:rFonts w:eastAsia="Arial Unicode MS"/>
          <w:bCs/>
          <w:iCs/>
          <w:kern w:val="1"/>
          <w:lang w:val="sr-Cyrl-CS" w:eastAsia="ar-SA"/>
        </w:rPr>
      </w:pPr>
      <w:r w:rsidRPr="00312858">
        <w:rPr>
          <w:rFonts w:eastAsia="Arial Unicode MS"/>
          <w:iCs/>
          <w:kern w:val="1"/>
          <w:lang w:val="sr-Cyrl-CS" w:eastAsia="ar-SA"/>
        </w:rPr>
        <w:t xml:space="preserve">Понуђач и његов </w:t>
      </w:r>
      <w:r w:rsidRPr="00312858">
        <w:rPr>
          <w:rFonts w:eastAsia="Arial Unicode MS"/>
          <w:iCs/>
          <w:kern w:val="1"/>
          <w:lang w:val="sr-Cyrl-RS" w:eastAsia="ar-SA"/>
        </w:rPr>
        <w:t>закон</w:t>
      </w:r>
      <w:r w:rsidRPr="00312858">
        <w:rPr>
          <w:rFonts w:eastAsia="Arial Unicode MS"/>
          <w:iCs/>
          <w:kern w:val="1"/>
          <w:lang w:eastAsia="ar-SA"/>
        </w:rPr>
        <w:t xml:space="preserve">ски </w:t>
      </w:r>
      <w:r w:rsidRPr="00312858">
        <w:rPr>
          <w:rFonts w:eastAsia="Arial Unicode MS"/>
          <w:kern w:val="1"/>
          <w:lang w:eastAsia="ar-SA"/>
        </w:rPr>
        <w:t>заступник нис</w:t>
      </w:r>
      <w:r w:rsidRPr="00312858">
        <w:rPr>
          <w:rFonts w:eastAsia="Arial Unicode MS"/>
          <w:kern w:val="1"/>
          <w:lang w:val="sr-Cyrl-CS" w:eastAsia="ar-SA"/>
        </w:rPr>
        <w:t>у</w:t>
      </w:r>
      <w:r w:rsidRPr="00312858">
        <w:rPr>
          <w:rFonts w:eastAsia="Arial Unicode MS"/>
          <w:kern w:val="1"/>
          <w:lang w:eastAsia="ar-SA"/>
        </w:rPr>
        <w:t xml:space="preserve"> осуђивани за неко од кривичних дела као члан организоване криминалне групе, да ни</w:t>
      </w:r>
      <w:r w:rsidRPr="00312858">
        <w:rPr>
          <w:rFonts w:eastAsia="Arial Unicode MS"/>
          <w:kern w:val="1"/>
          <w:lang w:val="sr-Cyrl-RS" w:eastAsia="ar-SA"/>
        </w:rPr>
        <w:t>су</w:t>
      </w:r>
      <w:r w:rsidRPr="00312858">
        <w:rPr>
          <w:rFonts w:eastAsia="Arial Unicode MS"/>
          <w:kern w:val="1"/>
          <w:lang w:eastAsia="ar-SA"/>
        </w:rPr>
        <w:t xml:space="preserve"> осуђиван</w:t>
      </w:r>
      <w:r w:rsidRPr="00312858">
        <w:rPr>
          <w:rFonts w:eastAsia="Arial Unicode MS"/>
          <w:kern w:val="1"/>
          <w:lang w:val="sr-Cyrl-RS" w:eastAsia="ar-SA"/>
        </w:rPr>
        <w:t>и</w:t>
      </w:r>
      <w:r w:rsidRPr="00312858">
        <w:rPr>
          <w:rFonts w:eastAsia="Arial Unicode MS"/>
          <w:kern w:val="1"/>
          <w:lang w:eastAsia="ar-SA"/>
        </w:rPr>
        <w:t xml:space="preserve"> за кривична дела против привреде, кривична дела против животне средине, кривично дело примања или давања мита, </w:t>
      </w:r>
      <w:r w:rsidRPr="00312858">
        <w:rPr>
          <w:rFonts w:eastAsia="Arial Unicode MS"/>
          <w:kern w:val="1"/>
          <w:lang w:val="sr-Cyrl-CS" w:eastAsia="ar-SA"/>
        </w:rPr>
        <w:t>к</w:t>
      </w:r>
      <w:r w:rsidRPr="00312858">
        <w:rPr>
          <w:rFonts w:eastAsia="Arial Unicode MS"/>
          <w:kern w:val="1"/>
          <w:lang w:eastAsia="ar-SA"/>
        </w:rPr>
        <w:t>ривично дело преваре</w:t>
      </w:r>
      <w:r w:rsidRPr="00312858">
        <w:rPr>
          <w:rFonts w:eastAsia="Arial Unicode MS"/>
          <w:kern w:val="1"/>
          <w:lang w:val="sr-Cyrl-RS" w:eastAsia="ar-SA"/>
        </w:rPr>
        <w:t xml:space="preserve"> </w:t>
      </w:r>
      <w:r w:rsidRPr="00312858">
        <w:rPr>
          <w:rFonts w:eastAsia="Arial Unicode MS"/>
          <w:iCs/>
          <w:kern w:val="1"/>
          <w:lang w:val="sr-Cyrl-RS" w:eastAsia="ar-SA"/>
        </w:rPr>
        <w:t>(чл. 75. ст. 1. тач. 2) ЗЈН)</w:t>
      </w:r>
      <w:r w:rsidRPr="00312858">
        <w:rPr>
          <w:rFonts w:eastAsia="Arial Unicode MS"/>
          <w:iCs/>
          <w:kern w:val="1"/>
          <w:lang w:eastAsia="ar-SA"/>
        </w:rPr>
        <w:t>;</w:t>
      </w:r>
    </w:p>
    <w:p w:rsidR="00312858" w:rsidRPr="00312858" w:rsidRDefault="00312858" w:rsidP="00312858">
      <w:pPr>
        <w:numPr>
          <w:ilvl w:val="0"/>
          <w:numId w:val="6"/>
        </w:numPr>
        <w:suppressAutoHyphens/>
        <w:spacing w:line="100" w:lineRule="atLeast"/>
        <w:ind w:left="1170"/>
        <w:jc w:val="both"/>
        <w:rPr>
          <w:rFonts w:eastAsia="Arial Unicode MS"/>
          <w:kern w:val="1"/>
          <w:lang w:val="sr-Cyrl-CS" w:eastAsia="ar-SA"/>
        </w:rPr>
      </w:pPr>
      <w:r w:rsidRPr="00312858">
        <w:rPr>
          <w:rFonts w:eastAsia="Arial Unicode MS"/>
          <w:bCs/>
          <w:iCs/>
          <w:kern w:val="1"/>
          <w:lang w:val="sr-Cyrl-CS" w:eastAsia="ar-SA"/>
        </w:rPr>
        <w:t>Понуђач је и</w:t>
      </w:r>
      <w:r w:rsidRPr="00312858">
        <w:rPr>
          <w:rFonts w:eastAsia="Arial Unicode MS"/>
          <w:bCs/>
          <w:iCs/>
          <w:kern w:val="1"/>
          <w:lang w:eastAsia="ar-SA"/>
        </w:rPr>
        <w:t xml:space="preserve">змирио </w:t>
      </w:r>
      <w:r w:rsidRPr="00312858">
        <w:rPr>
          <w:rFonts w:eastAsia="Arial Unicode MS"/>
          <w:kern w:val="1"/>
          <w:lang w:eastAsia="ar-SA"/>
        </w:rPr>
        <w:t>доспеле порезе, доприносе и друге јавне дажбине у складу са прописима Републике Србије (</w:t>
      </w:r>
      <w:r w:rsidRPr="00312858">
        <w:rPr>
          <w:rFonts w:eastAsia="Arial Unicode MS"/>
          <w:i/>
          <w:kern w:val="1"/>
          <w:lang w:eastAsia="ar-SA"/>
        </w:rPr>
        <w:t>или стране државе када има седиште на њеној територији)</w:t>
      </w:r>
      <w:r w:rsidRPr="00312858">
        <w:rPr>
          <w:rFonts w:eastAsia="Arial Unicode MS"/>
          <w:iCs/>
          <w:kern w:val="1"/>
          <w:lang w:val="sr-Cyrl-RS" w:eastAsia="ar-SA"/>
        </w:rPr>
        <w:t xml:space="preserve"> (чл. 75. ст. 1. тач. 4) ЗЈН)</w:t>
      </w:r>
      <w:r w:rsidRPr="00312858">
        <w:rPr>
          <w:rFonts w:eastAsia="Arial Unicode MS"/>
          <w:i/>
          <w:kern w:val="1"/>
          <w:lang w:eastAsia="ar-SA"/>
        </w:rPr>
        <w:t>;</w:t>
      </w:r>
    </w:p>
    <w:p w:rsidR="00312858" w:rsidRPr="00312858" w:rsidRDefault="00312858" w:rsidP="00312858">
      <w:pPr>
        <w:numPr>
          <w:ilvl w:val="0"/>
          <w:numId w:val="6"/>
        </w:numPr>
        <w:suppressAutoHyphens/>
        <w:spacing w:line="100" w:lineRule="atLeast"/>
        <w:ind w:left="1170"/>
        <w:jc w:val="both"/>
        <w:rPr>
          <w:rFonts w:eastAsia="Arial Unicode MS"/>
          <w:kern w:val="1"/>
          <w:lang w:val="sr-Cyrl-CS" w:eastAsia="ar-SA"/>
        </w:rPr>
      </w:pPr>
      <w:r w:rsidRPr="00312858">
        <w:rPr>
          <w:rFonts w:eastAsia="Arial Unicode MS"/>
          <w:bCs/>
          <w:iCs/>
          <w:kern w:val="1"/>
          <w:lang w:val="sr-Cyrl-RS" w:eastAsia="ar-SA"/>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312858">
        <w:rPr>
          <w:kern w:val="1"/>
          <w:lang w:eastAsia="sr-Latn-RS"/>
        </w:rPr>
        <w:t>и нема забрану обављања делатности која је на снази у време подношења понуде</w:t>
      </w:r>
      <w:r w:rsidRPr="00312858">
        <w:rPr>
          <w:kern w:val="1"/>
          <w:lang w:val="sr-Cyrl-RS" w:eastAsia="sr-Latn-RS"/>
        </w:rPr>
        <w:t xml:space="preserve"> за предметну јавну набавку </w:t>
      </w:r>
      <w:r w:rsidRPr="00312858">
        <w:rPr>
          <w:rFonts w:eastAsia="Arial Unicode MS"/>
          <w:iCs/>
          <w:kern w:val="1"/>
          <w:lang w:val="sr-Cyrl-RS" w:eastAsia="ar-SA"/>
        </w:rPr>
        <w:t>(чл. 75. ст. 2. ЗЈН)</w:t>
      </w:r>
      <w:r w:rsidRPr="00312858">
        <w:rPr>
          <w:kern w:val="1"/>
          <w:lang w:val="sr-Cyrl-RS" w:eastAsia="sr-Latn-RS"/>
        </w:rPr>
        <w:t>;</w:t>
      </w:r>
    </w:p>
    <w:p w:rsidR="00312858" w:rsidRPr="00312858" w:rsidRDefault="00312858" w:rsidP="00312858">
      <w:pPr>
        <w:suppressAutoHyphens/>
        <w:spacing w:line="100" w:lineRule="atLeast"/>
        <w:ind w:left="720"/>
        <w:jc w:val="both"/>
        <w:rPr>
          <w:rFonts w:eastAsia="Arial Unicode MS"/>
          <w:kern w:val="1"/>
          <w:lang w:val="sr-Cyrl-CS" w:eastAsia="ar-SA"/>
        </w:rPr>
      </w:pPr>
    </w:p>
    <w:p w:rsidR="00312858" w:rsidRPr="00312858" w:rsidRDefault="00312858" w:rsidP="00312858">
      <w:pPr>
        <w:suppressAutoHyphens/>
        <w:spacing w:line="100" w:lineRule="atLeast"/>
        <w:ind w:left="720"/>
        <w:jc w:val="both"/>
        <w:rPr>
          <w:rFonts w:eastAsia="Arial Unicode MS"/>
          <w:iCs/>
          <w:kern w:val="1"/>
          <w:lang w:val="sr-Latn-RS" w:eastAsia="ar-SA"/>
        </w:rPr>
      </w:pPr>
    </w:p>
    <w:p w:rsidR="00312858" w:rsidRPr="00312858" w:rsidRDefault="00312858" w:rsidP="00312858">
      <w:pPr>
        <w:suppressAutoHyphens/>
        <w:spacing w:line="100" w:lineRule="atLeast"/>
        <w:rPr>
          <w:rFonts w:eastAsia="Arial Unicode MS"/>
          <w:kern w:val="1"/>
          <w:lang w:val="sr-Cyrl-RS" w:eastAsia="ar-SA"/>
        </w:rPr>
      </w:pPr>
      <w:r w:rsidRPr="00312858">
        <w:rPr>
          <w:rFonts w:eastAsia="Arial Unicode MS"/>
          <w:kern w:val="1"/>
          <w:lang w:eastAsia="ar-SA"/>
        </w:rPr>
        <w:t>Место:_____________                                                            Понуђач</w:t>
      </w:r>
      <w:r w:rsidRPr="00312858">
        <w:rPr>
          <w:rFonts w:eastAsia="Arial Unicode MS"/>
          <w:kern w:val="1"/>
          <w:lang w:val="sr-Cyrl-RS" w:eastAsia="ar-SA"/>
        </w:rPr>
        <w:t>:</w:t>
      </w:r>
    </w:p>
    <w:p w:rsidR="00312858" w:rsidRPr="00312858" w:rsidRDefault="00312858" w:rsidP="00312858">
      <w:pPr>
        <w:suppressAutoHyphens/>
        <w:spacing w:line="100" w:lineRule="atLeast"/>
        <w:rPr>
          <w:rFonts w:eastAsia="Arial Unicode MS"/>
          <w:b/>
          <w:bCs/>
          <w:i/>
          <w:kern w:val="1"/>
          <w:lang w:val="sr-Cyrl-RS" w:eastAsia="ar-SA"/>
        </w:rPr>
      </w:pPr>
      <w:r w:rsidRPr="00312858">
        <w:rPr>
          <w:rFonts w:eastAsia="Arial Unicode MS"/>
          <w:kern w:val="1"/>
          <w:lang w:eastAsia="ar-SA"/>
        </w:rPr>
        <w:t>Датум</w:t>
      </w:r>
      <w:proofErr w:type="gramStart"/>
      <w:r w:rsidRPr="00312858">
        <w:rPr>
          <w:rFonts w:eastAsia="Arial Unicode MS"/>
          <w:kern w:val="1"/>
          <w:lang w:eastAsia="ar-SA"/>
        </w:rPr>
        <w:t>:_</w:t>
      </w:r>
      <w:proofErr w:type="gramEnd"/>
      <w:r w:rsidRPr="00312858">
        <w:rPr>
          <w:rFonts w:eastAsia="Arial Unicode MS"/>
          <w:kern w:val="1"/>
          <w:lang w:eastAsia="ar-SA"/>
        </w:rPr>
        <w:t xml:space="preserve">____________                         </w:t>
      </w:r>
      <w:r w:rsidR="00642FD0">
        <w:rPr>
          <w:rFonts w:eastAsia="Arial Unicode MS"/>
          <w:kern w:val="1"/>
          <w:lang w:val="sr-Cyrl-RS" w:eastAsia="ar-SA"/>
        </w:rPr>
        <w:t xml:space="preserve">                          </w:t>
      </w:r>
      <w:r w:rsidRPr="00312858">
        <w:rPr>
          <w:rFonts w:eastAsia="Arial Unicode MS"/>
          <w:kern w:val="1"/>
          <w:lang w:eastAsia="ar-SA"/>
        </w:rPr>
        <w:t xml:space="preserve">_____________________                                                        </w:t>
      </w:r>
    </w:p>
    <w:p w:rsidR="00312858" w:rsidRPr="00312858" w:rsidRDefault="00312858" w:rsidP="00312858">
      <w:pPr>
        <w:suppressAutoHyphens/>
        <w:spacing w:after="120" w:line="100" w:lineRule="atLeast"/>
        <w:jc w:val="both"/>
        <w:rPr>
          <w:rFonts w:eastAsia="Arial Unicode MS"/>
          <w:b/>
          <w:bCs/>
          <w:i/>
          <w:kern w:val="1"/>
          <w:lang w:val="sr-Cyrl-RS" w:eastAsia="ar-SA"/>
        </w:rPr>
      </w:pPr>
    </w:p>
    <w:p w:rsidR="00312858" w:rsidRPr="00312858" w:rsidRDefault="00312858" w:rsidP="00312858">
      <w:pPr>
        <w:suppressAutoHyphens/>
        <w:spacing w:line="100" w:lineRule="atLeast"/>
        <w:jc w:val="both"/>
        <w:rPr>
          <w:rFonts w:eastAsia="Arial Unicode MS"/>
          <w:bCs/>
          <w:i/>
          <w:iCs/>
          <w:kern w:val="1"/>
          <w:sz w:val="22"/>
          <w:szCs w:val="22"/>
          <w:lang w:val="sr-Cyrl-RS" w:eastAsia="ar-SA"/>
        </w:rPr>
      </w:pPr>
      <w:r w:rsidRPr="00312858">
        <w:rPr>
          <w:rFonts w:eastAsia="Arial Unicode MS"/>
          <w:b/>
          <w:bCs/>
          <w:i/>
          <w:kern w:val="1"/>
          <w:lang w:val="sr-Cyrl-RS" w:eastAsia="ar-SA"/>
        </w:rPr>
        <w:t>Напомена:</w:t>
      </w:r>
      <w:r w:rsidRPr="00312858">
        <w:rPr>
          <w:rFonts w:eastAsia="Arial Unicode MS"/>
          <w:bCs/>
          <w:i/>
          <w:kern w:val="1"/>
          <w:lang w:val="sr-Cyrl-RS" w:eastAsia="ar-SA"/>
        </w:rPr>
        <w:t xml:space="preserve"> </w:t>
      </w:r>
      <w:r w:rsidRPr="00312858">
        <w:rPr>
          <w:rFonts w:eastAsia="Arial Unicode MS"/>
          <w:b/>
          <w:bCs/>
          <w:i/>
          <w:iCs/>
          <w:kern w:val="1"/>
          <w:u w:val="single"/>
          <w:lang w:eastAsia="ar-SA"/>
        </w:rPr>
        <w:t>Уколико понуду подноси група понуђача</w:t>
      </w:r>
      <w:r w:rsidRPr="00312858">
        <w:rPr>
          <w:rFonts w:eastAsia="Arial Unicode MS"/>
          <w:b/>
          <w:bCs/>
          <w:i/>
          <w:iCs/>
          <w:kern w:val="1"/>
          <w:u w:val="single"/>
          <w:lang w:val="sr-Cyrl-RS" w:eastAsia="ar-SA"/>
        </w:rPr>
        <w:t>,</w:t>
      </w:r>
      <w:r w:rsidRPr="00312858">
        <w:rPr>
          <w:rFonts w:eastAsia="Arial Unicode MS"/>
          <w:bCs/>
          <w:i/>
          <w:iCs/>
          <w:kern w:val="1"/>
          <w:lang w:val="sr-Cyrl-RS" w:eastAsia="ar-SA"/>
        </w:rPr>
        <w:t xml:space="preserve"> Изјава мора бити потписана од стране овлашћеног лица </w:t>
      </w:r>
      <w:r w:rsidRPr="00312858">
        <w:rPr>
          <w:rFonts w:eastAsia="Arial Unicode MS"/>
          <w:bCs/>
          <w:i/>
          <w:iCs/>
          <w:kern w:val="1"/>
          <w:lang w:eastAsia="ar-SA"/>
        </w:rPr>
        <w:t>свак</w:t>
      </w:r>
      <w:r w:rsidRPr="00312858">
        <w:rPr>
          <w:rFonts w:eastAsia="Arial Unicode MS"/>
          <w:bCs/>
          <w:i/>
          <w:iCs/>
          <w:kern w:val="1"/>
          <w:lang w:val="sr-Cyrl-RS" w:eastAsia="ar-SA"/>
        </w:rPr>
        <w:t xml:space="preserve">ог </w:t>
      </w:r>
      <w:r w:rsidRPr="00312858">
        <w:rPr>
          <w:rFonts w:eastAsia="Arial Unicode MS"/>
          <w:bCs/>
          <w:i/>
          <w:iCs/>
          <w:kern w:val="1"/>
          <w:lang w:eastAsia="ar-SA"/>
        </w:rPr>
        <w:t>понуђач</w:t>
      </w:r>
      <w:r w:rsidRPr="00312858">
        <w:rPr>
          <w:rFonts w:eastAsia="Arial Unicode MS"/>
          <w:bCs/>
          <w:i/>
          <w:iCs/>
          <w:kern w:val="1"/>
          <w:lang w:val="sr-Cyrl-RS" w:eastAsia="ar-SA"/>
        </w:rPr>
        <w:t>а</w:t>
      </w:r>
      <w:r w:rsidRPr="00312858">
        <w:rPr>
          <w:rFonts w:eastAsia="Arial Unicode MS"/>
          <w:bCs/>
          <w:i/>
          <w:iCs/>
          <w:kern w:val="1"/>
          <w:lang w:eastAsia="ar-SA"/>
        </w:rPr>
        <w:t xml:space="preserve"> из групе понуђача</w:t>
      </w:r>
      <w:r w:rsidRPr="00312858">
        <w:rPr>
          <w:rFonts w:eastAsia="Arial Unicode MS"/>
          <w:bCs/>
          <w:iCs/>
          <w:kern w:val="1"/>
          <w:lang w:val="sr-Cyrl-RS" w:eastAsia="ar-SA"/>
        </w:rPr>
        <w:t xml:space="preserve">, на који начин </w:t>
      </w:r>
      <w:r w:rsidRPr="00312858">
        <w:rPr>
          <w:rFonts w:eastAsia="Arial Unicode MS"/>
          <w:bCs/>
          <w:iCs/>
          <w:kern w:val="1"/>
          <w:lang w:eastAsia="ar-SA"/>
        </w:rPr>
        <w:t xml:space="preserve">сваки понуђач из групе понуђача </w:t>
      </w:r>
      <w:r w:rsidRPr="00312858">
        <w:rPr>
          <w:rFonts w:eastAsia="Arial Unicode MS"/>
          <w:bCs/>
          <w:iCs/>
          <w:kern w:val="1"/>
          <w:lang w:val="sr-Cyrl-RS" w:eastAsia="ar-SA"/>
        </w:rPr>
        <w:t xml:space="preserve">изјављује </w:t>
      </w:r>
      <w:r w:rsidRPr="00312858">
        <w:rPr>
          <w:rFonts w:eastAsia="Arial Unicode MS"/>
          <w:bCs/>
          <w:iCs/>
          <w:kern w:val="1"/>
          <w:lang w:eastAsia="ar-SA"/>
        </w:rPr>
        <w:t>да испу</w:t>
      </w:r>
      <w:r w:rsidRPr="00312858">
        <w:rPr>
          <w:rFonts w:eastAsia="Arial Unicode MS"/>
          <w:bCs/>
          <w:iCs/>
          <w:kern w:val="1"/>
          <w:lang w:val="sr-Cyrl-RS" w:eastAsia="ar-SA"/>
        </w:rPr>
        <w:t>њава</w:t>
      </w:r>
      <w:r w:rsidRPr="00312858">
        <w:rPr>
          <w:rFonts w:eastAsia="Arial Unicode MS"/>
          <w:bCs/>
          <w:iCs/>
          <w:kern w:val="1"/>
          <w:lang w:eastAsia="ar-SA"/>
        </w:rPr>
        <w:t xml:space="preserve"> обавезне услове из члана 75. став 1. тач. 1) до 4) ЗЈН</w:t>
      </w:r>
      <w:r w:rsidRPr="00312858">
        <w:rPr>
          <w:rFonts w:eastAsia="Arial Unicode MS"/>
          <w:bCs/>
          <w:iCs/>
          <w:kern w:val="1"/>
          <w:lang w:val="sr-Cyrl-RS" w:eastAsia="ar-SA"/>
        </w:rPr>
        <w:t>.</w:t>
      </w:r>
    </w:p>
    <w:p w:rsidR="00312858" w:rsidRPr="00312858" w:rsidRDefault="00312858" w:rsidP="00312858">
      <w:pPr>
        <w:suppressAutoHyphens/>
        <w:spacing w:line="100" w:lineRule="atLeast"/>
        <w:jc w:val="both"/>
        <w:rPr>
          <w:rFonts w:eastAsia="Arial Unicode MS"/>
          <w:bCs/>
          <w:i/>
          <w:iCs/>
          <w:kern w:val="1"/>
          <w:sz w:val="22"/>
          <w:szCs w:val="22"/>
          <w:lang w:val="sr-Cyrl-RS" w:eastAsia="ar-SA"/>
        </w:rPr>
      </w:pPr>
    </w:p>
    <w:p w:rsidR="00312858" w:rsidRPr="00312858" w:rsidRDefault="00312858" w:rsidP="00312858">
      <w:pPr>
        <w:suppressAutoHyphens/>
        <w:spacing w:line="100" w:lineRule="atLeast"/>
        <w:jc w:val="both"/>
        <w:rPr>
          <w:rFonts w:eastAsia="Arial Unicode MS"/>
          <w:bCs/>
          <w:i/>
          <w:iCs/>
          <w:kern w:val="1"/>
          <w:sz w:val="22"/>
          <w:szCs w:val="22"/>
          <w:lang w:val="sr-Cyrl-RS" w:eastAsia="ar-SA"/>
        </w:rPr>
      </w:pPr>
    </w:p>
    <w:p w:rsidR="00312858" w:rsidRPr="00312858" w:rsidRDefault="00312858" w:rsidP="00312858">
      <w:pPr>
        <w:suppressAutoHyphens/>
        <w:spacing w:line="100" w:lineRule="atLeast"/>
        <w:jc w:val="both"/>
        <w:rPr>
          <w:rFonts w:eastAsia="Arial Unicode MS"/>
          <w:bCs/>
          <w:i/>
          <w:iCs/>
          <w:kern w:val="1"/>
          <w:sz w:val="22"/>
          <w:szCs w:val="22"/>
          <w:lang w:val="sr-Cyrl-RS" w:eastAsia="ar-SA"/>
        </w:rPr>
      </w:pPr>
    </w:p>
    <w:p w:rsidR="00312858" w:rsidRPr="00312858" w:rsidRDefault="00312858" w:rsidP="00312858">
      <w:pPr>
        <w:suppressAutoHyphens/>
        <w:spacing w:line="100" w:lineRule="atLeast"/>
        <w:jc w:val="both"/>
        <w:rPr>
          <w:rFonts w:eastAsia="Arial Unicode MS"/>
          <w:bCs/>
          <w:i/>
          <w:iCs/>
          <w:kern w:val="1"/>
          <w:sz w:val="22"/>
          <w:szCs w:val="22"/>
          <w:lang w:val="sr-Cyrl-RS" w:eastAsia="ar-SA"/>
        </w:rPr>
      </w:pPr>
    </w:p>
    <w:p w:rsidR="00312858" w:rsidRPr="00312858" w:rsidRDefault="00312858" w:rsidP="00312858">
      <w:pPr>
        <w:suppressAutoHyphens/>
        <w:spacing w:line="100" w:lineRule="atLeast"/>
        <w:jc w:val="both"/>
        <w:rPr>
          <w:rFonts w:eastAsia="Arial Unicode MS"/>
          <w:bCs/>
          <w:i/>
          <w:iCs/>
          <w:kern w:val="1"/>
          <w:sz w:val="22"/>
          <w:szCs w:val="22"/>
          <w:lang w:val="sr-Cyrl-RS" w:eastAsia="ar-SA"/>
        </w:rPr>
      </w:pPr>
    </w:p>
    <w:p w:rsidR="00312858" w:rsidRPr="00312858" w:rsidRDefault="00312858" w:rsidP="00312858">
      <w:pPr>
        <w:suppressAutoHyphens/>
        <w:spacing w:line="100" w:lineRule="atLeast"/>
        <w:jc w:val="both"/>
        <w:rPr>
          <w:rFonts w:eastAsia="Arial Unicode MS"/>
          <w:bCs/>
          <w:i/>
          <w:iCs/>
          <w:kern w:val="1"/>
          <w:sz w:val="22"/>
          <w:szCs w:val="22"/>
          <w:lang w:val="sr-Cyrl-RS" w:eastAsia="ar-SA"/>
        </w:rPr>
      </w:pPr>
    </w:p>
    <w:p w:rsidR="00312858" w:rsidRPr="00312858" w:rsidRDefault="00312858" w:rsidP="00312858">
      <w:pPr>
        <w:suppressAutoHyphens/>
        <w:spacing w:line="100" w:lineRule="atLeast"/>
        <w:jc w:val="both"/>
        <w:rPr>
          <w:rFonts w:eastAsia="Arial Unicode MS"/>
          <w:bCs/>
          <w:i/>
          <w:iCs/>
          <w:kern w:val="1"/>
          <w:sz w:val="22"/>
          <w:szCs w:val="22"/>
          <w:lang w:val="sr-Cyrl-RS" w:eastAsia="ar-SA"/>
        </w:rPr>
      </w:pPr>
    </w:p>
    <w:p w:rsidR="00312858" w:rsidRPr="00312858" w:rsidRDefault="00312858" w:rsidP="00312858">
      <w:pPr>
        <w:suppressAutoHyphens/>
        <w:spacing w:line="100" w:lineRule="atLeast"/>
        <w:jc w:val="both"/>
        <w:rPr>
          <w:rFonts w:eastAsia="Arial Unicode MS"/>
          <w:bCs/>
          <w:i/>
          <w:iCs/>
          <w:kern w:val="1"/>
          <w:sz w:val="22"/>
          <w:szCs w:val="22"/>
          <w:lang w:val="sr-Cyrl-RS" w:eastAsia="ar-SA"/>
        </w:rPr>
      </w:pPr>
    </w:p>
    <w:p w:rsidR="00312858" w:rsidRPr="00312858" w:rsidRDefault="00312858" w:rsidP="00312858">
      <w:pPr>
        <w:suppressAutoHyphens/>
        <w:spacing w:line="100" w:lineRule="atLeast"/>
        <w:jc w:val="both"/>
        <w:rPr>
          <w:rFonts w:eastAsia="Arial Unicode MS"/>
          <w:bCs/>
          <w:i/>
          <w:iCs/>
          <w:kern w:val="1"/>
          <w:sz w:val="22"/>
          <w:szCs w:val="22"/>
          <w:lang w:val="sr-Cyrl-RS" w:eastAsia="ar-SA"/>
        </w:rPr>
      </w:pPr>
    </w:p>
    <w:p w:rsidR="00312858" w:rsidRPr="00312858" w:rsidRDefault="00312858" w:rsidP="00312858">
      <w:pPr>
        <w:suppressAutoHyphens/>
        <w:spacing w:line="100" w:lineRule="atLeast"/>
        <w:jc w:val="both"/>
        <w:rPr>
          <w:rFonts w:eastAsia="Arial Unicode MS"/>
          <w:bCs/>
          <w:i/>
          <w:iCs/>
          <w:kern w:val="1"/>
          <w:sz w:val="22"/>
          <w:szCs w:val="22"/>
          <w:lang w:val="sr-Cyrl-RS" w:eastAsia="ar-SA"/>
        </w:rPr>
      </w:pPr>
    </w:p>
    <w:p w:rsidR="00312858" w:rsidRPr="00312858" w:rsidRDefault="00312858" w:rsidP="00312858">
      <w:pPr>
        <w:suppressAutoHyphens/>
        <w:spacing w:line="100" w:lineRule="atLeast"/>
        <w:jc w:val="both"/>
        <w:rPr>
          <w:rFonts w:eastAsia="Arial Unicode MS"/>
          <w:bCs/>
          <w:i/>
          <w:iCs/>
          <w:kern w:val="1"/>
          <w:sz w:val="22"/>
          <w:szCs w:val="22"/>
          <w:lang w:val="sr-Cyrl-RS" w:eastAsia="ar-SA"/>
        </w:rPr>
      </w:pPr>
    </w:p>
    <w:p w:rsidR="00312858" w:rsidRDefault="00312858" w:rsidP="00312858">
      <w:pPr>
        <w:suppressAutoHyphens/>
        <w:spacing w:line="100" w:lineRule="atLeast"/>
        <w:jc w:val="both"/>
        <w:rPr>
          <w:rFonts w:eastAsia="Arial Unicode MS"/>
          <w:bCs/>
          <w:i/>
          <w:iCs/>
          <w:kern w:val="1"/>
          <w:sz w:val="22"/>
          <w:szCs w:val="22"/>
          <w:lang w:eastAsia="ar-SA"/>
        </w:rPr>
      </w:pPr>
    </w:p>
    <w:p w:rsidR="000D48B8" w:rsidRPr="00312858" w:rsidRDefault="000D48B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both"/>
        <w:rPr>
          <w:rFonts w:eastAsia="Arial Unicode MS"/>
          <w:bCs/>
          <w:i/>
          <w:iCs/>
          <w:kern w:val="1"/>
          <w:sz w:val="22"/>
          <w:szCs w:val="22"/>
          <w:lang w:eastAsia="ar-SA"/>
        </w:rPr>
      </w:pPr>
    </w:p>
    <w:p w:rsidR="00312858" w:rsidRPr="00312858" w:rsidRDefault="00312858" w:rsidP="00312858">
      <w:pPr>
        <w:suppressAutoHyphens/>
        <w:spacing w:line="100" w:lineRule="atLeast"/>
        <w:jc w:val="both"/>
        <w:rPr>
          <w:rFonts w:eastAsia="Arial Unicode MS"/>
          <w:bCs/>
          <w:i/>
          <w:iCs/>
          <w:kern w:val="1"/>
          <w:sz w:val="22"/>
          <w:szCs w:val="22"/>
          <w:lang w:val="sr-Cyrl-RS" w:eastAsia="ar-SA"/>
        </w:rPr>
      </w:pPr>
    </w:p>
    <w:p w:rsidR="00312858" w:rsidRPr="00312858" w:rsidRDefault="00312858" w:rsidP="00312858">
      <w:pPr>
        <w:suppressAutoHyphens/>
        <w:spacing w:line="100" w:lineRule="atLeast"/>
        <w:jc w:val="right"/>
        <w:rPr>
          <w:rFonts w:eastAsia="Arial Unicode MS"/>
          <w:b/>
          <w:bCs/>
          <w:kern w:val="1"/>
          <w:sz w:val="28"/>
          <w:szCs w:val="28"/>
          <w:lang w:val="sr-Cyrl-RS" w:eastAsia="ar-SA"/>
        </w:rPr>
      </w:pPr>
      <w:r w:rsidRPr="00312858">
        <w:rPr>
          <w:rFonts w:eastAsia="Arial Unicode MS"/>
          <w:b/>
          <w:bCs/>
          <w:kern w:val="1"/>
          <w:sz w:val="28"/>
          <w:szCs w:val="28"/>
          <w:lang w:val="sr-Cyrl-RS" w:eastAsia="ar-SA"/>
        </w:rPr>
        <w:lastRenderedPageBreak/>
        <w:t>(ОБРАЗАЦ 6)</w:t>
      </w:r>
    </w:p>
    <w:p w:rsidR="00312858" w:rsidRPr="00312858" w:rsidRDefault="00312858" w:rsidP="00312858">
      <w:pPr>
        <w:suppressAutoHyphens/>
        <w:spacing w:line="100" w:lineRule="atLeast"/>
        <w:jc w:val="right"/>
        <w:rPr>
          <w:rFonts w:eastAsia="Arial Unicode MS"/>
          <w:b/>
          <w:bCs/>
          <w:kern w:val="1"/>
          <w:sz w:val="28"/>
          <w:szCs w:val="28"/>
          <w:lang w:val="sr-Cyrl-RS" w:eastAsia="ar-SA"/>
        </w:rPr>
      </w:pPr>
    </w:p>
    <w:p w:rsidR="00312858" w:rsidRPr="00312858" w:rsidRDefault="00312858" w:rsidP="00312858">
      <w:pPr>
        <w:suppressAutoHyphens/>
        <w:spacing w:line="100" w:lineRule="atLeast"/>
        <w:jc w:val="center"/>
        <w:rPr>
          <w:rFonts w:eastAsia="Arial Unicode MS"/>
          <w:b/>
          <w:bCs/>
          <w:kern w:val="1"/>
          <w:sz w:val="28"/>
          <w:szCs w:val="28"/>
          <w:lang w:val="sr-Cyrl-RS" w:eastAsia="ar-SA"/>
        </w:rPr>
      </w:pPr>
      <w:r w:rsidRPr="00312858">
        <w:rPr>
          <w:rFonts w:eastAsia="Arial Unicode MS"/>
          <w:b/>
          <w:bCs/>
          <w:kern w:val="1"/>
          <w:sz w:val="28"/>
          <w:szCs w:val="28"/>
          <w:lang w:val="sr-Cyrl-RS" w:eastAsia="ar-SA"/>
        </w:rPr>
        <w:t xml:space="preserve">ОБРАЗАЦ ИЗЈАВЕ ПОДИЗВОЂАЧА  О ИСПУЊЕНОСТИ ОБАВЕЗНИХ УСЛОВА ЗА УЧЕШЋЕ </w:t>
      </w:r>
      <w:r w:rsidRPr="00312858">
        <w:rPr>
          <w:rFonts w:eastAsia="Arial Unicode MS"/>
          <w:b/>
          <w:bCs/>
          <w:kern w:val="1"/>
          <w:sz w:val="28"/>
          <w:szCs w:val="28"/>
          <w:lang w:eastAsia="ar-SA"/>
        </w:rPr>
        <w:t xml:space="preserve">У ПОСТУПКУ ЈАВНЕ НАБАВКЕ </w:t>
      </w:r>
      <w:r w:rsidRPr="00312858">
        <w:rPr>
          <w:rFonts w:eastAsia="Arial Unicode MS"/>
          <w:b/>
          <w:bCs/>
          <w:kern w:val="1"/>
          <w:sz w:val="28"/>
          <w:szCs w:val="28"/>
          <w:lang w:val="sr-Cyrl-RS" w:eastAsia="ar-SA"/>
        </w:rPr>
        <w:t>-  ЧЛ. 75. ЗЈН</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p>
    <w:p w:rsidR="00312858" w:rsidRPr="00312858" w:rsidRDefault="00312858" w:rsidP="00312858">
      <w:pPr>
        <w:suppressAutoHyphens/>
        <w:spacing w:line="100" w:lineRule="atLeast"/>
        <w:jc w:val="center"/>
        <w:rPr>
          <w:rFonts w:eastAsia="Arial Unicode MS"/>
          <w:b/>
          <w:bCs/>
          <w:kern w:val="1"/>
          <w:lang w:val="sr-Cyrl-RS" w:eastAsia="ar-SA"/>
        </w:rPr>
      </w:pPr>
    </w:p>
    <w:p w:rsidR="00312858" w:rsidRPr="00312858" w:rsidRDefault="00312858" w:rsidP="00312858">
      <w:pPr>
        <w:suppressAutoHyphens/>
        <w:spacing w:line="100" w:lineRule="atLeast"/>
        <w:jc w:val="center"/>
        <w:rPr>
          <w:rFonts w:eastAsia="Arial Unicode MS"/>
          <w:b/>
          <w:bCs/>
          <w:kern w:val="1"/>
          <w:lang w:val="sr-Cyrl-RS"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val="sr-Cyrl-RS" w:eastAsia="ar-SA"/>
        </w:rPr>
        <w:t>П</w:t>
      </w:r>
      <w:r w:rsidRPr="00312858">
        <w:rPr>
          <w:rFonts w:eastAsia="Arial Unicode MS"/>
          <w:kern w:val="1"/>
          <w:lang w:eastAsia="ar-SA"/>
        </w:rPr>
        <w:t xml:space="preserve">од пуном материјалном и кривичном одговорношћу, </w:t>
      </w:r>
      <w:r w:rsidRPr="00312858">
        <w:rPr>
          <w:rFonts w:eastAsia="Arial Unicode MS"/>
          <w:kern w:val="1"/>
          <w:lang w:val="sr-Cyrl-CS" w:eastAsia="ar-SA"/>
        </w:rPr>
        <w:t xml:space="preserve">као заступник подизвођача, </w:t>
      </w:r>
      <w:r w:rsidRPr="00312858">
        <w:rPr>
          <w:rFonts w:eastAsia="Arial Unicode MS"/>
          <w:kern w:val="1"/>
          <w:lang w:eastAsia="ar-SA"/>
        </w:rPr>
        <w:t>дајем следећу</w:t>
      </w: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r w:rsidRPr="00312858">
        <w:rPr>
          <w:rFonts w:eastAsia="Arial Unicode MS"/>
          <w:kern w:val="1"/>
          <w:lang w:eastAsia="ar-SA"/>
        </w:rPr>
        <w:tab/>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center"/>
        <w:rPr>
          <w:rFonts w:eastAsia="Arial Unicode MS"/>
          <w:b/>
          <w:kern w:val="1"/>
          <w:lang w:eastAsia="ar-SA"/>
        </w:rPr>
      </w:pPr>
      <w:r w:rsidRPr="00312858">
        <w:rPr>
          <w:rFonts w:eastAsia="Arial Unicode MS"/>
          <w:b/>
          <w:kern w:val="1"/>
          <w:lang w:eastAsia="ar-SA"/>
        </w:rPr>
        <w:t>И З Ј А В У</w:t>
      </w:r>
    </w:p>
    <w:p w:rsidR="00312858" w:rsidRPr="00312858" w:rsidRDefault="00312858" w:rsidP="00312858">
      <w:pPr>
        <w:suppressAutoHyphens/>
        <w:spacing w:line="100" w:lineRule="atLeast"/>
        <w:jc w:val="center"/>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iCs/>
          <w:kern w:val="1"/>
          <w:lang w:val="sr-Cyrl-CS" w:eastAsia="ar-SA"/>
        </w:rPr>
      </w:pPr>
      <w:r w:rsidRPr="00312858">
        <w:rPr>
          <w:rFonts w:eastAsia="Arial Unicode MS"/>
          <w:kern w:val="1"/>
          <w:lang w:val="sr-Cyrl-CS" w:eastAsia="ar-SA"/>
        </w:rPr>
        <w:t>П</w:t>
      </w:r>
      <w:r w:rsidRPr="00312858">
        <w:rPr>
          <w:rFonts w:eastAsia="Arial Unicode MS"/>
          <w:kern w:val="1"/>
          <w:lang w:eastAsia="ar-SA"/>
        </w:rPr>
        <w:t>о</w:t>
      </w:r>
      <w:r w:rsidRPr="00312858">
        <w:rPr>
          <w:rFonts w:eastAsia="Arial Unicode MS"/>
          <w:kern w:val="1"/>
          <w:lang w:val="sr-Cyrl-RS" w:eastAsia="ar-SA"/>
        </w:rPr>
        <w:t xml:space="preserve">дизвођач </w:t>
      </w:r>
      <w:r w:rsidRPr="00312858">
        <w:rPr>
          <w:rFonts w:eastAsia="Arial Unicode MS"/>
          <w:i/>
          <w:kern w:val="1"/>
          <w:lang w:val="sr-Cyrl-RS" w:eastAsia="ar-SA"/>
        </w:rPr>
        <w:t xml:space="preserve"> _____________________________________________</w:t>
      </w:r>
      <w:r w:rsidRPr="00312858">
        <w:rPr>
          <w:rFonts w:eastAsia="Arial Unicode MS"/>
          <w:i/>
          <w:iCs/>
          <w:kern w:val="1"/>
          <w:lang w:eastAsia="ar-SA"/>
        </w:rPr>
        <w:t>[</w:t>
      </w:r>
      <w:r w:rsidRPr="00312858">
        <w:rPr>
          <w:rFonts w:eastAsia="Arial Unicode MS"/>
          <w:i/>
          <w:kern w:val="1"/>
          <w:lang w:eastAsia="ar-SA"/>
        </w:rPr>
        <w:t xml:space="preserve">навести </w:t>
      </w:r>
      <w:r w:rsidRPr="00312858">
        <w:rPr>
          <w:rFonts w:eastAsia="Arial Unicode MS"/>
          <w:i/>
          <w:kern w:val="1"/>
          <w:lang w:val="sr-Cyrl-RS" w:eastAsia="ar-SA"/>
        </w:rPr>
        <w:t>назив подизвођача</w:t>
      </w:r>
      <w:r w:rsidRPr="00312858">
        <w:rPr>
          <w:rFonts w:eastAsia="Arial Unicode MS"/>
          <w:i/>
          <w:iCs/>
          <w:kern w:val="1"/>
          <w:lang w:eastAsia="ar-SA"/>
        </w:rPr>
        <w:t>]</w:t>
      </w:r>
      <w:r w:rsidRPr="00312858">
        <w:rPr>
          <w:rFonts w:eastAsia="Arial Unicode MS"/>
          <w:i/>
          <w:kern w:val="1"/>
          <w:lang w:val="sr-Cyrl-CS" w:eastAsia="ar-SA"/>
        </w:rPr>
        <w:t xml:space="preserve"> </w:t>
      </w:r>
      <w:r w:rsidRPr="00312858">
        <w:rPr>
          <w:rFonts w:eastAsia="Arial Unicode MS"/>
          <w:kern w:val="1"/>
          <w:lang w:eastAsia="ar-SA"/>
        </w:rPr>
        <w:t>у поступку јавне набавке</w:t>
      </w:r>
      <w:r w:rsidRPr="00312858">
        <w:rPr>
          <w:rFonts w:eastAsia="Arial Unicode MS"/>
          <w:kern w:val="1"/>
          <w:lang w:val="sr-Cyrl-CS" w:eastAsia="ar-SA"/>
        </w:rPr>
        <w:t xml:space="preserve"> </w:t>
      </w:r>
      <w:r w:rsidRPr="00312858">
        <w:rPr>
          <w:rFonts w:eastAsia="Arial Unicode MS"/>
          <w:bCs/>
          <w:kern w:val="1"/>
          <w:lang w:val="sr-Cyrl-CS" w:eastAsia="ar-SA"/>
        </w:rPr>
        <w:t>мале вредности „</w:t>
      </w:r>
      <w:r w:rsidRPr="00312858">
        <w:rPr>
          <w:rFonts w:eastAsia="Arial Unicode MS"/>
          <w:color w:val="000000"/>
          <w:kern w:val="1"/>
          <w:lang w:val="sr-Cyrl-RS" w:eastAsia="ar-SA"/>
        </w:rPr>
        <w:t>Радови на чишћењу водопривредних објеката од значаја за град, водотоци другог реда</w:t>
      </w:r>
      <w:r w:rsidRPr="00312858">
        <w:rPr>
          <w:rFonts w:eastAsia="Arial Unicode MS"/>
          <w:bCs/>
          <w:kern w:val="1"/>
          <w:lang w:val="sr-Cyrl-CS" w:eastAsia="ar-SA"/>
        </w:rPr>
        <w:t>“ (радови) број</w:t>
      </w:r>
      <w:r w:rsidRPr="00312858">
        <w:rPr>
          <w:rFonts w:eastAsia="Arial Unicode MS"/>
          <w:kern w:val="1"/>
          <w:lang w:val="sr-Latn-RS" w:eastAsia="ar-SA"/>
        </w:rPr>
        <w:t xml:space="preserve"> V</w:t>
      </w:r>
      <w:r w:rsidRPr="00312858">
        <w:rPr>
          <w:rFonts w:eastAsia="Arial Unicode MS"/>
          <w:kern w:val="1"/>
          <w:lang w:val="sr-Cyrl-RS" w:eastAsia="ar-SA"/>
        </w:rPr>
        <w:t>III</w:t>
      </w:r>
      <w:r w:rsidRPr="00312858">
        <w:rPr>
          <w:rFonts w:eastAsia="Arial Unicode MS"/>
          <w:kern w:val="1"/>
          <w:lang w:val="sr-Latn-RS" w:eastAsia="ar-SA"/>
        </w:rPr>
        <w:t xml:space="preserve"> 404-</w:t>
      </w:r>
      <w:r w:rsidR="0054789C">
        <w:rPr>
          <w:rFonts w:eastAsia="Arial Unicode MS"/>
          <w:kern w:val="1"/>
          <w:lang w:val="sr-Latn-RS" w:eastAsia="ar-SA"/>
        </w:rPr>
        <w:t>38/20</w:t>
      </w:r>
      <w:r w:rsidRPr="00312858">
        <w:rPr>
          <w:rFonts w:eastAsia="Arial Unicode MS"/>
          <w:kern w:val="1"/>
          <w:lang w:eastAsia="ar-SA"/>
        </w:rPr>
        <w:t>, испуњава све услове из чл. 75. ЗЈН, односно услове дефинисане конкурсном документацијом</w:t>
      </w:r>
      <w:r w:rsidRPr="00312858">
        <w:rPr>
          <w:rFonts w:eastAsia="Arial Unicode MS"/>
          <w:kern w:val="1"/>
          <w:lang w:val="ru-RU" w:eastAsia="ar-SA"/>
        </w:rPr>
        <w:t xml:space="preserve"> </w:t>
      </w:r>
      <w:r w:rsidRPr="00312858">
        <w:rPr>
          <w:rFonts w:eastAsia="Arial Unicode MS"/>
          <w:kern w:val="1"/>
          <w:lang w:eastAsia="ar-SA"/>
        </w:rPr>
        <w:t>за предметну јавну набавку</w:t>
      </w:r>
      <w:r w:rsidRPr="00312858">
        <w:rPr>
          <w:rFonts w:eastAsia="Arial Unicode MS"/>
          <w:kern w:val="1"/>
          <w:lang w:val="sr-Cyrl-CS" w:eastAsia="ar-SA"/>
        </w:rPr>
        <w:t>,</w:t>
      </w:r>
      <w:r w:rsidRPr="00312858">
        <w:rPr>
          <w:rFonts w:eastAsia="Arial Unicode MS"/>
          <w:kern w:val="1"/>
          <w:lang w:eastAsia="ar-SA"/>
        </w:rPr>
        <w:t xml:space="preserve"> и то:</w:t>
      </w:r>
    </w:p>
    <w:p w:rsidR="00312858" w:rsidRPr="00312858" w:rsidRDefault="00312858" w:rsidP="00312858">
      <w:pPr>
        <w:suppressAutoHyphens/>
        <w:spacing w:line="100" w:lineRule="atLeast"/>
        <w:jc w:val="both"/>
        <w:rPr>
          <w:rFonts w:eastAsia="Arial Unicode MS"/>
          <w:iCs/>
          <w:kern w:val="1"/>
          <w:lang w:val="sr-Cyrl-RS" w:eastAsia="ar-SA"/>
        </w:rPr>
      </w:pPr>
    </w:p>
    <w:p w:rsidR="00312858" w:rsidRPr="00312858" w:rsidRDefault="00312858" w:rsidP="00312858">
      <w:pPr>
        <w:numPr>
          <w:ilvl w:val="0"/>
          <w:numId w:val="11"/>
        </w:numPr>
        <w:suppressAutoHyphens/>
        <w:spacing w:line="100" w:lineRule="atLeast"/>
        <w:jc w:val="both"/>
        <w:rPr>
          <w:rFonts w:eastAsia="Arial Unicode MS"/>
          <w:iCs/>
          <w:kern w:val="1"/>
          <w:lang w:val="sr-Cyrl-CS" w:eastAsia="ar-SA"/>
        </w:rPr>
      </w:pPr>
      <w:r w:rsidRPr="00312858">
        <w:rPr>
          <w:rFonts w:eastAsia="Arial Unicode MS"/>
          <w:iCs/>
          <w:kern w:val="1"/>
          <w:lang w:val="sr-Cyrl-CS" w:eastAsia="ar-SA"/>
        </w:rPr>
        <w:t>Подизвођач је р</w:t>
      </w:r>
      <w:r w:rsidRPr="00312858">
        <w:rPr>
          <w:rFonts w:eastAsia="Arial Unicode MS"/>
          <w:iCs/>
          <w:kern w:val="1"/>
          <w:lang w:eastAsia="ar-SA"/>
        </w:rPr>
        <w:t>егистрован код надлежног органа, односно уписан у одговарајући регистар</w:t>
      </w:r>
      <w:r w:rsidRPr="00312858">
        <w:rPr>
          <w:rFonts w:eastAsia="Arial Unicode MS"/>
          <w:iCs/>
          <w:kern w:val="1"/>
          <w:lang w:val="sr-Cyrl-RS" w:eastAsia="ar-SA"/>
        </w:rPr>
        <w:t xml:space="preserve"> (чл. 75. ст. 1. тач. 1) ЗЈН)</w:t>
      </w:r>
      <w:r w:rsidRPr="00312858">
        <w:rPr>
          <w:rFonts w:eastAsia="Arial Unicode MS"/>
          <w:iCs/>
          <w:kern w:val="1"/>
          <w:lang w:eastAsia="ar-SA"/>
        </w:rPr>
        <w:t>;</w:t>
      </w:r>
    </w:p>
    <w:p w:rsidR="00312858" w:rsidRPr="00312858" w:rsidRDefault="00312858" w:rsidP="00312858">
      <w:pPr>
        <w:numPr>
          <w:ilvl w:val="0"/>
          <w:numId w:val="11"/>
        </w:numPr>
        <w:suppressAutoHyphens/>
        <w:spacing w:line="100" w:lineRule="atLeast"/>
        <w:jc w:val="both"/>
        <w:rPr>
          <w:rFonts w:eastAsia="Arial Unicode MS"/>
          <w:bCs/>
          <w:iCs/>
          <w:kern w:val="1"/>
          <w:lang w:val="sr-Cyrl-CS" w:eastAsia="ar-SA"/>
        </w:rPr>
      </w:pPr>
      <w:r w:rsidRPr="00312858">
        <w:rPr>
          <w:rFonts w:eastAsia="Arial Unicode MS"/>
          <w:iCs/>
          <w:kern w:val="1"/>
          <w:lang w:val="sr-Cyrl-CS" w:eastAsia="ar-SA"/>
        </w:rPr>
        <w:t xml:space="preserve">Подизвођач и његов </w:t>
      </w:r>
      <w:r w:rsidRPr="00312858">
        <w:rPr>
          <w:rFonts w:eastAsia="Arial Unicode MS"/>
          <w:iCs/>
          <w:kern w:val="1"/>
          <w:lang w:val="sr-Cyrl-RS" w:eastAsia="ar-SA"/>
        </w:rPr>
        <w:t>закон</w:t>
      </w:r>
      <w:r w:rsidRPr="00312858">
        <w:rPr>
          <w:rFonts w:eastAsia="Arial Unicode MS"/>
          <w:iCs/>
          <w:kern w:val="1"/>
          <w:lang w:eastAsia="ar-SA"/>
        </w:rPr>
        <w:t xml:space="preserve">ски </w:t>
      </w:r>
      <w:r w:rsidRPr="00312858">
        <w:rPr>
          <w:rFonts w:eastAsia="Arial Unicode MS"/>
          <w:kern w:val="1"/>
          <w:lang w:eastAsia="ar-SA"/>
        </w:rPr>
        <w:t>заступник нис</w:t>
      </w:r>
      <w:r w:rsidRPr="00312858">
        <w:rPr>
          <w:rFonts w:eastAsia="Arial Unicode MS"/>
          <w:kern w:val="1"/>
          <w:lang w:val="sr-Cyrl-CS" w:eastAsia="ar-SA"/>
        </w:rPr>
        <w:t>у</w:t>
      </w:r>
      <w:r w:rsidRPr="00312858">
        <w:rPr>
          <w:rFonts w:eastAsia="Arial Unicode MS"/>
          <w:kern w:val="1"/>
          <w:lang w:eastAsia="ar-SA"/>
        </w:rPr>
        <w:t xml:space="preserve"> осуђивани за неко од кривичних дела као члан организоване криминалне групе, да ни</w:t>
      </w:r>
      <w:r w:rsidRPr="00312858">
        <w:rPr>
          <w:rFonts w:eastAsia="Arial Unicode MS"/>
          <w:kern w:val="1"/>
          <w:lang w:val="sr-Cyrl-RS" w:eastAsia="ar-SA"/>
        </w:rPr>
        <w:t>су</w:t>
      </w:r>
      <w:r w:rsidRPr="00312858">
        <w:rPr>
          <w:rFonts w:eastAsia="Arial Unicode MS"/>
          <w:kern w:val="1"/>
          <w:lang w:eastAsia="ar-SA"/>
        </w:rPr>
        <w:t xml:space="preserve"> осуђиван</w:t>
      </w:r>
      <w:r w:rsidRPr="00312858">
        <w:rPr>
          <w:rFonts w:eastAsia="Arial Unicode MS"/>
          <w:kern w:val="1"/>
          <w:lang w:val="sr-Cyrl-RS" w:eastAsia="ar-SA"/>
        </w:rPr>
        <w:t>и</w:t>
      </w:r>
      <w:r w:rsidRPr="00312858">
        <w:rPr>
          <w:rFonts w:eastAsia="Arial Unicode MS"/>
          <w:kern w:val="1"/>
          <w:lang w:eastAsia="ar-SA"/>
        </w:rPr>
        <w:t xml:space="preserve"> за кривична дела против привреде, кривична дела против животне средине, кривично дело примања или давања мита, </w:t>
      </w:r>
      <w:r w:rsidRPr="00312858">
        <w:rPr>
          <w:rFonts w:eastAsia="Arial Unicode MS"/>
          <w:kern w:val="1"/>
          <w:lang w:val="sr-Cyrl-CS" w:eastAsia="ar-SA"/>
        </w:rPr>
        <w:t>к</w:t>
      </w:r>
      <w:r w:rsidRPr="00312858">
        <w:rPr>
          <w:rFonts w:eastAsia="Arial Unicode MS"/>
          <w:kern w:val="1"/>
          <w:lang w:eastAsia="ar-SA"/>
        </w:rPr>
        <w:t>ривично дело преваре</w:t>
      </w:r>
      <w:r w:rsidRPr="00312858">
        <w:rPr>
          <w:rFonts w:eastAsia="Arial Unicode MS"/>
          <w:kern w:val="1"/>
          <w:lang w:val="sr-Cyrl-RS" w:eastAsia="ar-SA"/>
        </w:rPr>
        <w:t xml:space="preserve"> </w:t>
      </w:r>
      <w:r w:rsidRPr="00312858">
        <w:rPr>
          <w:rFonts w:eastAsia="Arial Unicode MS"/>
          <w:iCs/>
          <w:kern w:val="1"/>
          <w:lang w:val="sr-Cyrl-RS" w:eastAsia="ar-SA"/>
        </w:rPr>
        <w:t>(чл. 75. ст. 1. тач. 2) ЗЈН)</w:t>
      </w:r>
      <w:r w:rsidRPr="00312858">
        <w:rPr>
          <w:rFonts w:eastAsia="Arial Unicode MS"/>
          <w:iCs/>
          <w:kern w:val="1"/>
          <w:lang w:eastAsia="ar-SA"/>
        </w:rPr>
        <w:t>;</w:t>
      </w:r>
    </w:p>
    <w:p w:rsidR="00312858" w:rsidRPr="00312858" w:rsidRDefault="00312858" w:rsidP="00312858">
      <w:pPr>
        <w:numPr>
          <w:ilvl w:val="0"/>
          <w:numId w:val="11"/>
        </w:numPr>
        <w:suppressAutoHyphens/>
        <w:spacing w:line="100" w:lineRule="atLeast"/>
        <w:jc w:val="both"/>
        <w:rPr>
          <w:rFonts w:eastAsia="Arial Unicode MS"/>
          <w:kern w:val="1"/>
          <w:lang w:val="sr-Cyrl-CS" w:eastAsia="ar-SA"/>
        </w:rPr>
      </w:pPr>
      <w:r w:rsidRPr="00312858">
        <w:rPr>
          <w:rFonts w:eastAsia="Arial Unicode MS"/>
          <w:bCs/>
          <w:iCs/>
          <w:kern w:val="1"/>
          <w:lang w:val="sr-Cyrl-CS" w:eastAsia="ar-SA"/>
        </w:rPr>
        <w:t>Подизвођач је и</w:t>
      </w:r>
      <w:r w:rsidRPr="00312858">
        <w:rPr>
          <w:rFonts w:eastAsia="Arial Unicode MS"/>
          <w:bCs/>
          <w:iCs/>
          <w:kern w:val="1"/>
          <w:lang w:eastAsia="ar-SA"/>
        </w:rPr>
        <w:t xml:space="preserve">змирио </w:t>
      </w:r>
      <w:r w:rsidRPr="00312858">
        <w:rPr>
          <w:rFonts w:eastAsia="Arial Unicode MS"/>
          <w:kern w:val="1"/>
          <w:lang w:eastAsia="ar-SA"/>
        </w:rPr>
        <w:t>доспеле порезе, доприносе и друге јавне дажбине у складу са прописима Републике Србије (</w:t>
      </w:r>
      <w:r w:rsidRPr="00312858">
        <w:rPr>
          <w:rFonts w:eastAsia="Arial Unicode MS"/>
          <w:i/>
          <w:kern w:val="1"/>
          <w:lang w:eastAsia="ar-SA"/>
        </w:rPr>
        <w:t>или стране државе када има седиште на њеној територији)</w:t>
      </w:r>
      <w:r w:rsidRPr="00312858">
        <w:rPr>
          <w:rFonts w:eastAsia="Arial Unicode MS"/>
          <w:iCs/>
          <w:kern w:val="1"/>
          <w:lang w:val="sr-Cyrl-RS" w:eastAsia="ar-SA"/>
        </w:rPr>
        <w:t xml:space="preserve"> (чл. 75. ст. 1. тач. 4) ЗЈН)</w:t>
      </w:r>
      <w:r w:rsidRPr="00312858">
        <w:rPr>
          <w:rFonts w:eastAsia="Arial Unicode MS"/>
          <w:i/>
          <w:kern w:val="1"/>
          <w:lang w:eastAsia="ar-SA"/>
        </w:rPr>
        <w:t>;</w:t>
      </w:r>
    </w:p>
    <w:p w:rsidR="00312858" w:rsidRPr="00312858" w:rsidRDefault="00312858" w:rsidP="00312858">
      <w:pPr>
        <w:numPr>
          <w:ilvl w:val="0"/>
          <w:numId w:val="11"/>
        </w:numPr>
        <w:suppressAutoHyphens/>
        <w:spacing w:line="100" w:lineRule="atLeast"/>
        <w:jc w:val="both"/>
        <w:rPr>
          <w:rFonts w:eastAsia="Arial Unicode MS"/>
          <w:kern w:val="1"/>
          <w:lang w:val="sr-Cyrl-CS" w:eastAsia="ar-SA"/>
        </w:rPr>
      </w:pPr>
      <w:r w:rsidRPr="00312858">
        <w:rPr>
          <w:rFonts w:eastAsia="Arial Unicode MS"/>
          <w:bCs/>
          <w:iCs/>
          <w:kern w:val="1"/>
          <w:lang w:val="sr-Cyrl-RS" w:eastAsia="ar-SA"/>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312858">
        <w:rPr>
          <w:kern w:val="1"/>
          <w:lang w:eastAsia="sr-Latn-RS"/>
        </w:rPr>
        <w:t>и нема забрану обављања делатности која је на снази у време подношења понуде</w:t>
      </w:r>
      <w:r w:rsidRPr="00312858">
        <w:rPr>
          <w:kern w:val="1"/>
          <w:lang w:val="sr-Cyrl-RS" w:eastAsia="sr-Latn-RS"/>
        </w:rPr>
        <w:t xml:space="preserve"> за предметну јавну набавку </w:t>
      </w:r>
      <w:r w:rsidRPr="00312858">
        <w:rPr>
          <w:rFonts w:eastAsia="Arial Unicode MS"/>
          <w:iCs/>
          <w:kern w:val="1"/>
          <w:lang w:val="sr-Cyrl-RS" w:eastAsia="ar-SA"/>
        </w:rPr>
        <w:t>(чл. 75. ст. 2. ЗЈН)</w:t>
      </w:r>
      <w:r w:rsidRPr="00312858">
        <w:rPr>
          <w:kern w:val="1"/>
          <w:lang w:val="sr-Cyrl-RS" w:eastAsia="sr-Latn-RS"/>
        </w:rPr>
        <w:t>.</w:t>
      </w:r>
    </w:p>
    <w:p w:rsidR="00312858" w:rsidRPr="00312858" w:rsidRDefault="00312858" w:rsidP="00312858">
      <w:pPr>
        <w:suppressAutoHyphens/>
        <w:spacing w:line="100" w:lineRule="atLeast"/>
        <w:ind w:left="1080"/>
        <w:jc w:val="both"/>
        <w:rPr>
          <w:rFonts w:eastAsia="Arial Unicode MS"/>
          <w:iCs/>
          <w:kern w:val="1"/>
          <w:lang w:val="sr-Cyrl-CS" w:eastAsia="ar-SA"/>
        </w:rPr>
      </w:pPr>
    </w:p>
    <w:p w:rsidR="00312858" w:rsidRPr="00312858" w:rsidRDefault="00312858" w:rsidP="00312858">
      <w:pPr>
        <w:suppressAutoHyphens/>
        <w:spacing w:line="100" w:lineRule="atLeast"/>
        <w:ind w:left="720"/>
        <w:jc w:val="both"/>
        <w:rPr>
          <w:rFonts w:eastAsia="Arial Unicode MS"/>
          <w:iCs/>
          <w:kern w:val="1"/>
          <w:lang w:val="sr-Latn-RS" w:eastAsia="ar-SA"/>
        </w:rPr>
      </w:pPr>
    </w:p>
    <w:p w:rsidR="00312858" w:rsidRPr="00312858" w:rsidRDefault="00312858" w:rsidP="00312858">
      <w:pPr>
        <w:suppressAutoHyphens/>
        <w:spacing w:line="100" w:lineRule="atLeast"/>
        <w:jc w:val="both"/>
        <w:rPr>
          <w:rFonts w:eastAsia="Arial Unicode MS"/>
          <w:i/>
          <w:kern w:val="1"/>
          <w:lang w:val="sr-Cyrl-CS" w:eastAsia="ar-SA"/>
        </w:rPr>
      </w:pPr>
    </w:p>
    <w:p w:rsidR="00312858" w:rsidRPr="00312858" w:rsidRDefault="00312858" w:rsidP="00312858">
      <w:pPr>
        <w:suppressAutoHyphens/>
        <w:spacing w:line="100" w:lineRule="atLeast"/>
        <w:rPr>
          <w:rFonts w:eastAsia="Arial Unicode MS"/>
          <w:kern w:val="1"/>
          <w:lang w:val="sr-Cyrl-RS" w:eastAsia="ar-SA"/>
        </w:rPr>
      </w:pPr>
      <w:r w:rsidRPr="00312858">
        <w:rPr>
          <w:rFonts w:eastAsia="Arial Unicode MS"/>
          <w:kern w:val="1"/>
          <w:lang w:eastAsia="ar-SA"/>
        </w:rPr>
        <w:t>Место:_____________                                                            П</w:t>
      </w:r>
      <w:r w:rsidRPr="00312858">
        <w:rPr>
          <w:rFonts w:eastAsia="Arial Unicode MS"/>
          <w:kern w:val="1"/>
          <w:lang w:val="sr-Cyrl-RS" w:eastAsia="ar-SA"/>
        </w:rPr>
        <w:t>одизвођач:</w:t>
      </w:r>
    </w:p>
    <w:p w:rsidR="00312858" w:rsidRPr="00312858" w:rsidRDefault="00312858" w:rsidP="00312858">
      <w:pPr>
        <w:suppressAutoHyphens/>
        <w:spacing w:line="100" w:lineRule="atLeast"/>
        <w:rPr>
          <w:rFonts w:eastAsia="Arial Unicode MS"/>
          <w:b/>
          <w:bCs/>
          <w:i/>
          <w:kern w:val="1"/>
          <w:lang w:val="sr-Cyrl-RS" w:eastAsia="ar-SA"/>
        </w:rPr>
      </w:pPr>
      <w:r w:rsidRPr="00312858">
        <w:rPr>
          <w:rFonts w:eastAsia="Arial Unicode MS"/>
          <w:kern w:val="1"/>
          <w:lang w:eastAsia="ar-SA"/>
        </w:rPr>
        <w:t xml:space="preserve">Датум:_____________                         М.П.                     _____________________                                                        </w:t>
      </w:r>
    </w:p>
    <w:p w:rsidR="00312858" w:rsidRPr="00312858" w:rsidRDefault="00312858" w:rsidP="00312858">
      <w:pPr>
        <w:suppressAutoHyphens/>
        <w:spacing w:after="120" w:line="100" w:lineRule="atLeast"/>
        <w:jc w:val="both"/>
        <w:rPr>
          <w:rFonts w:eastAsia="Arial Unicode MS"/>
          <w:b/>
          <w:bCs/>
          <w:i/>
          <w:kern w:val="1"/>
          <w:lang w:val="sr-Cyrl-RS" w:eastAsia="ar-SA"/>
        </w:rPr>
      </w:pPr>
    </w:p>
    <w:p w:rsidR="00312858" w:rsidRPr="00312858" w:rsidRDefault="00312858" w:rsidP="00312858">
      <w:pPr>
        <w:suppressAutoHyphens/>
        <w:spacing w:line="100" w:lineRule="atLeast"/>
        <w:jc w:val="both"/>
        <w:rPr>
          <w:rFonts w:eastAsia="Arial Unicode MS"/>
          <w:bCs/>
          <w:i/>
          <w:iCs/>
          <w:kern w:val="1"/>
          <w:sz w:val="22"/>
          <w:szCs w:val="22"/>
          <w:lang w:val="sr-Cyrl-RS" w:eastAsia="ar-SA"/>
        </w:rPr>
      </w:pPr>
      <w:r w:rsidRPr="00312858">
        <w:rPr>
          <w:rFonts w:eastAsia="Arial Unicode MS"/>
          <w:b/>
          <w:bCs/>
          <w:i/>
          <w:kern w:val="1"/>
          <w:lang w:val="sr-Cyrl-RS" w:eastAsia="ar-SA"/>
        </w:rPr>
        <w:t>Напомена:</w:t>
      </w:r>
      <w:r w:rsidRPr="00312858">
        <w:rPr>
          <w:rFonts w:eastAsia="Arial Unicode MS"/>
          <w:bCs/>
          <w:i/>
          <w:kern w:val="1"/>
          <w:lang w:val="sr-Cyrl-RS" w:eastAsia="ar-SA"/>
        </w:rPr>
        <w:t xml:space="preserve"> </w:t>
      </w:r>
      <w:r w:rsidRPr="00312858">
        <w:rPr>
          <w:rFonts w:eastAsia="Arial Unicode MS"/>
          <w:b/>
          <w:bCs/>
          <w:i/>
          <w:iCs/>
          <w:kern w:val="1"/>
          <w:u w:val="single"/>
          <w:lang w:eastAsia="ar-SA"/>
        </w:rPr>
        <w:t>Уколико понуђач подноси понуду са подизвођачем</w:t>
      </w:r>
      <w:r w:rsidRPr="00312858">
        <w:rPr>
          <w:rFonts w:eastAsia="Arial Unicode MS"/>
          <w:bCs/>
          <w:i/>
          <w:iCs/>
          <w:kern w:val="1"/>
          <w:lang w:eastAsia="ar-SA"/>
        </w:rPr>
        <w:t>, Изјав</w:t>
      </w:r>
      <w:r w:rsidRPr="00312858">
        <w:rPr>
          <w:rFonts w:eastAsia="Arial Unicode MS"/>
          <w:bCs/>
          <w:i/>
          <w:iCs/>
          <w:kern w:val="1"/>
          <w:lang w:val="sr-Cyrl-RS" w:eastAsia="ar-SA"/>
        </w:rPr>
        <w:t>а</w:t>
      </w:r>
      <w:r w:rsidRPr="00312858">
        <w:rPr>
          <w:rFonts w:eastAsia="Arial Unicode MS"/>
          <w:bCs/>
          <w:i/>
          <w:iCs/>
          <w:kern w:val="1"/>
          <w:lang w:eastAsia="ar-SA"/>
        </w:rPr>
        <w:t xml:space="preserve"> </w:t>
      </w:r>
      <w:r w:rsidRPr="00312858">
        <w:rPr>
          <w:rFonts w:eastAsia="Arial Unicode MS"/>
          <w:bCs/>
          <w:i/>
          <w:iCs/>
          <w:kern w:val="1"/>
          <w:lang w:val="sr-Cyrl-RS" w:eastAsia="ar-SA"/>
        </w:rPr>
        <w:t xml:space="preserve">мора бити </w:t>
      </w:r>
      <w:r w:rsidRPr="00312858">
        <w:rPr>
          <w:rFonts w:eastAsia="Arial Unicode MS"/>
          <w:bCs/>
          <w:i/>
          <w:iCs/>
          <w:kern w:val="1"/>
          <w:lang w:eastAsia="ar-SA"/>
        </w:rPr>
        <w:t>потписан</w:t>
      </w:r>
      <w:r w:rsidRPr="00312858">
        <w:rPr>
          <w:rFonts w:eastAsia="Arial Unicode MS"/>
          <w:bCs/>
          <w:i/>
          <w:iCs/>
          <w:kern w:val="1"/>
          <w:lang w:val="sr-Cyrl-RS" w:eastAsia="ar-SA"/>
        </w:rPr>
        <w:t>а</w:t>
      </w:r>
      <w:r w:rsidRPr="00312858">
        <w:rPr>
          <w:rFonts w:eastAsia="Arial Unicode MS"/>
          <w:bCs/>
          <w:i/>
          <w:iCs/>
          <w:kern w:val="1"/>
          <w:lang w:eastAsia="ar-SA"/>
        </w:rPr>
        <w:t xml:space="preserve"> од стране овлашћеног лица подизвођача. </w:t>
      </w:r>
    </w:p>
    <w:p w:rsidR="00312858" w:rsidRPr="00312858" w:rsidRDefault="00312858" w:rsidP="00312858">
      <w:pPr>
        <w:suppressAutoHyphens/>
        <w:spacing w:after="120" w:line="100" w:lineRule="atLeast"/>
        <w:jc w:val="both"/>
        <w:rPr>
          <w:rFonts w:eastAsia="Arial Unicode MS"/>
          <w:b/>
          <w:bCs/>
          <w:i/>
          <w:kern w:val="1"/>
          <w:lang w:val="sr-Cyrl-RS" w:eastAsia="ar-SA"/>
        </w:rPr>
      </w:pPr>
    </w:p>
    <w:p w:rsidR="00312858" w:rsidRPr="00312858" w:rsidRDefault="00312858" w:rsidP="00312858">
      <w:pPr>
        <w:suppressAutoHyphens/>
        <w:spacing w:line="100" w:lineRule="atLeast"/>
        <w:rPr>
          <w:rFonts w:eastAsia="Arial Unicode MS"/>
          <w:b/>
          <w:bCs/>
          <w:i/>
          <w:iCs/>
          <w:kern w:val="1"/>
          <w:lang w:val="sr-Cyrl-RS" w:eastAsia="ar-SA"/>
        </w:rPr>
      </w:pPr>
    </w:p>
    <w:p w:rsidR="00312858" w:rsidRPr="00312858" w:rsidRDefault="00312858" w:rsidP="00312858">
      <w:pPr>
        <w:suppressAutoHyphens/>
        <w:spacing w:line="100" w:lineRule="atLeast"/>
        <w:rPr>
          <w:rFonts w:eastAsia="Arial Unicode MS"/>
          <w:b/>
          <w:bCs/>
          <w:i/>
          <w:iCs/>
          <w:kern w:val="1"/>
          <w:lang w:val="sr-Cyrl-RS" w:eastAsia="ar-SA"/>
        </w:rPr>
      </w:pPr>
    </w:p>
    <w:p w:rsidR="00312858" w:rsidRPr="00312858" w:rsidRDefault="00312858" w:rsidP="00312858">
      <w:pPr>
        <w:suppressAutoHyphens/>
        <w:spacing w:line="100" w:lineRule="atLeast"/>
        <w:rPr>
          <w:rFonts w:eastAsia="Arial Unicode MS"/>
          <w:b/>
          <w:bCs/>
          <w:i/>
          <w:iCs/>
          <w:kern w:val="1"/>
          <w:lang w:val="sr-Cyrl-RS" w:eastAsia="ar-SA"/>
        </w:rPr>
      </w:pPr>
    </w:p>
    <w:p w:rsidR="00312858" w:rsidRPr="00312858" w:rsidRDefault="00312858" w:rsidP="00312858">
      <w:pPr>
        <w:suppressAutoHyphens/>
        <w:spacing w:line="100" w:lineRule="atLeast"/>
        <w:rPr>
          <w:rFonts w:eastAsia="Arial Unicode MS"/>
          <w:b/>
          <w:bCs/>
          <w:i/>
          <w:iCs/>
          <w:kern w:val="1"/>
          <w:lang w:val="sr-Cyrl-RS" w:eastAsia="ar-SA"/>
        </w:rPr>
      </w:pPr>
    </w:p>
    <w:p w:rsidR="00312858" w:rsidRPr="00312858" w:rsidRDefault="00312858" w:rsidP="00312858">
      <w:pPr>
        <w:suppressAutoHyphens/>
        <w:spacing w:line="100" w:lineRule="atLeast"/>
        <w:rPr>
          <w:rFonts w:eastAsia="Arial Unicode MS"/>
          <w:b/>
          <w:bCs/>
          <w:i/>
          <w:iCs/>
          <w:kern w:val="1"/>
          <w:lang w:val="sr-Cyrl-RS" w:eastAsia="ar-SA"/>
        </w:rPr>
      </w:pPr>
    </w:p>
    <w:p w:rsidR="00312858" w:rsidRDefault="00312858" w:rsidP="00312858">
      <w:pPr>
        <w:suppressAutoHyphens/>
        <w:spacing w:line="100" w:lineRule="atLeast"/>
        <w:rPr>
          <w:rFonts w:eastAsia="Arial Unicode MS"/>
          <w:b/>
          <w:bCs/>
          <w:i/>
          <w:iCs/>
          <w:kern w:val="1"/>
          <w:lang w:val="sr-Latn-RS" w:eastAsia="ar-SA"/>
        </w:rPr>
      </w:pPr>
    </w:p>
    <w:p w:rsidR="0054789C" w:rsidRDefault="0054789C" w:rsidP="00312858">
      <w:pPr>
        <w:suppressAutoHyphens/>
        <w:spacing w:line="100" w:lineRule="atLeast"/>
        <w:rPr>
          <w:rFonts w:eastAsia="Arial Unicode MS"/>
          <w:b/>
          <w:bCs/>
          <w:i/>
          <w:iCs/>
          <w:kern w:val="1"/>
          <w:lang w:val="sr-Latn-RS" w:eastAsia="ar-SA"/>
        </w:rPr>
      </w:pPr>
    </w:p>
    <w:p w:rsidR="0054789C" w:rsidRPr="0054789C" w:rsidRDefault="0054789C" w:rsidP="00312858">
      <w:pPr>
        <w:suppressAutoHyphens/>
        <w:spacing w:line="100" w:lineRule="atLeast"/>
        <w:rPr>
          <w:rFonts w:eastAsia="Arial Unicode MS"/>
          <w:b/>
          <w:bCs/>
          <w:i/>
          <w:iCs/>
          <w:kern w:val="1"/>
          <w:lang w:val="sr-Latn-RS" w:eastAsia="ar-SA"/>
        </w:rPr>
      </w:pPr>
    </w:p>
    <w:p w:rsidR="00312858" w:rsidRPr="00312858" w:rsidRDefault="00312858" w:rsidP="00312858">
      <w:pPr>
        <w:suppressAutoHyphens/>
        <w:spacing w:line="100" w:lineRule="atLeast"/>
        <w:rPr>
          <w:rFonts w:eastAsia="Arial Unicode MS"/>
          <w:b/>
          <w:bCs/>
          <w:i/>
          <w:iCs/>
          <w:kern w:val="1"/>
          <w:lang w:val="sr-Cyrl-RS" w:eastAsia="ar-SA"/>
        </w:rPr>
      </w:pPr>
    </w:p>
    <w:p w:rsidR="00312858" w:rsidRPr="00312858" w:rsidRDefault="00312858" w:rsidP="00312858">
      <w:pPr>
        <w:suppressAutoHyphens/>
        <w:spacing w:line="100" w:lineRule="atLeast"/>
        <w:rPr>
          <w:rFonts w:eastAsia="Arial Unicode MS"/>
          <w:b/>
          <w:bCs/>
          <w:i/>
          <w:iCs/>
          <w:kern w:val="1"/>
          <w:lang w:val="sr-Cyrl-RS" w:eastAsia="ar-SA"/>
        </w:rPr>
      </w:pPr>
    </w:p>
    <w:p w:rsidR="00312858" w:rsidRPr="00312858" w:rsidRDefault="00312858" w:rsidP="00312858">
      <w:pPr>
        <w:shd w:val="clear" w:color="auto" w:fill="C6D9F1"/>
        <w:suppressAutoHyphens/>
        <w:spacing w:line="100" w:lineRule="atLeast"/>
        <w:jc w:val="center"/>
        <w:rPr>
          <w:rFonts w:eastAsia="Arial Unicode MS"/>
          <w:b/>
          <w:bCs/>
          <w:i/>
          <w:iCs/>
          <w:kern w:val="1"/>
          <w:sz w:val="28"/>
          <w:szCs w:val="28"/>
          <w:lang w:eastAsia="ar-SA"/>
        </w:rPr>
      </w:pPr>
      <w:r w:rsidRPr="00312858">
        <w:rPr>
          <w:rFonts w:eastAsia="Arial Unicode MS"/>
          <w:b/>
          <w:bCs/>
          <w:i/>
          <w:iCs/>
          <w:kern w:val="1"/>
          <w:sz w:val="28"/>
          <w:szCs w:val="28"/>
          <w:lang w:eastAsia="ar-SA"/>
        </w:rPr>
        <w:t>VII МОДЕЛ УГОВОРА</w:t>
      </w:r>
    </w:p>
    <w:p w:rsidR="00312858" w:rsidRPr="00312858" w:rsidRDefault="00312858" w:rsidP="00312858">
      <w:pPr>
        <w:shd w:val="clear" w:color="auto" w:fill="C6D9F1"/>
        <w:suppressAutoHyphens/>
        <w:spacing w:line="100" w:lineRule="atLeast"/>
        <w:jc w:val="center"/>
        <w:rPr>
          <w:rFonts w:eastAsia="Arial Unicode MS"/>
          <w:b/>
          <w:bCs/>
          <w:i/>
          <w:iCs/>
          <w:kern w:val="1"/>
          <w:sz w:val="28"/>
          <w:szCs w:val="28"/>
          <w:lang w:eastAsia="ar-SA"/>
        </w:rPr>
      </w:pPr>
    </w:p>
    <w:p w:rsidR="00312858" w:rsidRPr="00312858" w:rsidRDefault="00312858" w:rsidP="00312858">
      <w:pPr>
        <w:ind w:right="-20"/>
        <w:rPr>
          <w:b/>
          <w:sz w:val="22"/>
          <w:szCs w:val="22"/>
          <w:lang w:val="sr-Cyrl-RS"/>
        </w:rPr>
      </w:pPr>
    </w:p>
    <w:p w:rsidR="00312858" w:rsidRPr="00312858" w:rsidRDefault="00312858" w:rsidP="00312858">
      <w:pPr>
        <w:tabs>
          <w:tab w:val="left" w:pos="1350"/>
        </w:tabs>
        <w:spacing w:before="40"/>
        <w:jc w:val="both"/>
        <w:rPr>
          <w:b/>
          <w:w w:val="103"/>
          <w:lang w:val="ru-RU"/>
        </w:rPr>
      </w:pPr>
      <w:r w:rsidRPr="00312858">
        <w:rPr>
          <w:b/>
          <w:spacing w:val="2"/>
          <w:w w:val="103"/>
          <w:lang w:val="ru-RU"/>
        </w:rPr>
        <w:t>Н</w:t>
      </w:r>
      <w:r w:rsidRPr="00312858">
        <w:rPr>
          <w:b/>
          <w:spacing w:val="-8"/>
          <w:w w:val="103"/>
          <w:lang w:val="ru-RU"/>
        </w:rPr>
        <w:t>А</w:t>
      </w:r>
      <w:r w:rsidRPr="00312858">
        <w:rPr>
          <w:b/>
          <w:w w:val="103"/>
          <w:lang w:val="ru-RU"/>
        </w:rPr>
        <w:t>П</w:t>
      </w:r>
      <w:r w:rsidRPr="00312858">
        <w:rPr>
          <w:b/>
          <w:spacing w:val="2"/>
          <w:w w:val="103"/>
          <w:lang w:val="ru-RU"/>
        </w:rPr>
        <w:t>О</w:t>
      </w:r>
      <w:r w:rsidRPr="00312858">
        <w:rPr>
          <w:b/>
          <w:spacing w:val="-2"/>
          <w:w w:val="103"/>
          <w:lang w:val="ru-RU"/>
        </w:rPr>
        <w:t>М</w:t>
      </w:r>
      <w:r w:rsidRPr="00312858">
        <w:rPr>
          <w:b/>
          <w:spacing w:val="-1"/>
          <w:w w:val="103"/>
          <w:lang w:val="ru-RU"/>
        </w:rPr>
        <w:t>Е</w:t>
      </w:r>
      <w:r w:rsidRPr="00312858">
        <w:rPr>
          <w:b/>
          <w:spacing w:val="2"/>
          <w:w w:val="103"/>
          <w:lang w:val="ru-RU"/>
        </w:rPr>
        <w:t>Н</w:t>
      </w:r>
      <w:r w:rsidRPr="00312858">
        <w:rPr>
          <w:b/>
          <w:spacing w:val="1"/>
          <w:w w:val="103"/>
          <w:lang w:val="ru-RU"/>
        </w:rPr>
        <w:t>Е</w:t>
      </w:r>
      <w:r w:rsidRPr="00312858">
        <w:rPr>
          <w:b/>
          <w:w w:val="103"/>
          <w:lang w:val="ru-RU"/>
        </w:rPr>
        <w:t>:</w:t>
      </w:r>
    </w:p>
    <w:p w:rsidR="00312858" w:rsidRPr="00312858" w:rsidRDefault="00312858" w:rsidP="00312858">
      <w:pPr>
        <w:tabs>
          <w:tab w:val="left" w:pos="-630"/>
        </w:tabs>
        <w:spacing w:before="40"/>
        <w:ind w:left="-270"/>
        <w:rPr>
          <w:w w:val="103"/>
          <w:lang w:val="ru-RU"/>
        </w:rPr>
      </w:pPr>
      <w:r w:rsidRPr="00312858">
        <w:rPr>
          <w:w w:val="103"/>
          <w:lang w:val="ru-RU"/>
        </w:rPr>
        <w:t xml:space="preserve">  Овај модел уговора представља садржину уговора који ће бити закључен са изабраним понуђачем.</w:t>
      </w:r>
    </w:p>
    <w:p w:rsidR="00312858" w:rsidRPr="00312858" w:rsidRDefault="00312858" w:rsidP="00312858">
      <w:pPr>
        <w:spacing w:before="40"/>
        <w:ind w:left="-180"/>
        <w:rPr>
          <w:w w:val="103"/>
          <w:lang w:val="ru-RU"/>
        </w:rPr>
      </w:pPr>
      <w:r w:rsidRPr="00312858">
        <w:rPr>
          <w:w w:val="103"/>
          <w:lang w:val="ru-RU"/>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312858" w:rsidRPr="00312858" w:rsidRDefault="00312858" w:rsidP="00312858">
      <w:pPr>
        <w:spacing w:before="40"/>
        <w:ind w:left="-180"/>
        <w:rPr>
          <w:w w:val="103"/>
          <w:lang w:val="sr-Cyrl-RS"/>
        </w:rPr>
      </w:pPr>
      <w:r w:rsidRPr="00312858">
        <w:rPr>
          <w:w w:val="103"/>
          <w:lang w:val="ru-RU"/>
        </w:rPr>
        <w:t>Чланови 2а. и 2б. модела уговора, биће унети у садржину Уговора, у колико за то буде имало основа – у зависности од понуде Извођача.</w:t>
      </w:r>
    </w:p>
    <w:p w:rsidR="00312858" w:rsidRPr="00312858" w:rsidRDefault="00312858" w:rsidP="00312858">
      <w:pPr>
        <w:tabs>
          <w:tab w:val="left" w:pos="1350"/>
        </w:tabs>
        <w:spacing w:before="40"/>
        <w:ind w:left="-180"/>
        <w:rPr>
          <w:b/>
          <w:w w:val="103"/>
          <w:lang w:val="ru-RU"/>
        </w:rPr>
      </w:pPr>
      <w:r w:rsidRPr="00312858">
        <w:rPr>
          <w:b/>
          <w:lang w:val="ru-RU"/>
        </w:rPr>
        <w:t>П</w:t>
      </w:r>
      <w:r w:rsidRPr="00312858">
        <w:rPr>
          <w:b/>
          <w:spacing w:val="-4"/>
          <w:lang w:val="ru-RU"/>
        </w:rPr>
        <w:t>о</w:t>
      </w:r>
      <w:r w:rsidRPr="00312858">
        <w:rPr>
          <w:b/>
          <w:spacing w:val="-3"/>
          <w:lang w:val="ru-RU"/>
        </w:rPr>
        <w:t>т</w:t>
      </w:r>
      <w:r w:rsidRPr="00312858">
        <w:rPr>
          <w:b/>
          <w:spacing w:val="1"/>
          <w:lang w:val="ru-RU"/>
        </w:rPr>
        <w:t>р</w:t>
      </w:r>
      <w:r w:rsidRPr="00312858">
        <w:rPr>
          <w:b/>
          <w:spacing w:val="-2"/>
          <w:lang w:val="ru-RU"/>
        </w:rPr>
        <w:t>е</w:t>
      </w:r>
      <w:r w:rsidRPr="00312858">
        <w:rPr>
          <w:b/>
          <w:spacing w:val="-3"/>
          <w:lang w:val="ru-RU"/>
        </w:rPr>
        <w:t>б</w:t>
      </w:r>
      <w:r w:rsidRPr="00312858">
        <w:rPr>
          <w:b/>
          <w:lang w:val="ru-RU"/>
        </w:rPr>
        <w:t>но</w:t>
      </w:r>
      <w:r w:rsidRPr="00312858">
        <w:rPr>
          <w:b/>
          <w:spacing w:val="32"/>
          <w:lang w:val="ru-RU"/>
        </w:rPr>
        <w:t xml:space="preserve"> </w:t>
      </w:r>
      <w:r w:rsidRPr="00312858">
        <w:rPr>
          <w:b/>
          <w:lang w:val="ru-RU"/>
        </w:rPr>
        <w:t>је</w:t>
      </w:r>
      <w:r w:rsidRPr="00312858">
        <w:rPr>
          <w:b/>
          <w:spacing w:val="9"/>
          <w:lang w:val="ru-RU"/>
        </w:rPr>
        <w:t xml:space="preserve"> </w:t>
      </w:r>
      <w:r w:rsidRPr="00312858">
        <w:rPr>
          <w:b/>
          <w:spacing w:val="1"/>
          <w:lang w:val="ru-RU"/>
        </w:rPr>
        <w:t>д</w:t>
      </w:r>
      <w:r w:rsidRPr="00312858">
        <w:rPr>
          <w:b/>
          <w:lang w:val="ru-RU"/>
        </w:rPr>
        <w:t>а</w:t>
      </w:r>
      <w:r w:rsidRPr="00312858">
        <w:rPr>
          <w:b/>
          <w:spacing w:val="9"/>
          <w:lang w:val="ru-RU"/>
        </w:rPr>
        <w:t xml:space="preserve"> </w:t>
      </w:r>
      <w:r w:rsidRPr="00312858">
        <w:rPr>
          <w:b/>
          <w:spacing w:val="-3"/>
          <w:lang w:val="ru-RU"/>
        </w:rPr>
        <w:t>п</w:t>
      </w:r>
      <w:r w:rsidRPr="00312858">
        <w:rPr>
          <w:b/>
          <w:spacing w:val="1"/>
          <w:lang w:val="ru-RU"/>
        </w:rPr>
        <w:t>о</w:t>
      </w:r>
      <w:r w:rsidRPr="00312858">
        <w:rPr>
          <w:b/>
          <w:lang w:val="ru-RU"/>
        </w:rPr>
        <w:t>н</w:t>
      </w:r>
      <w:r w:rsidRPr="00312858">
        <w:rPr>
          <w:b/>
          <w:spacing w:val="-2"/>
          <w:lang w:val="ru-RU"/>
        </w:rPr>
        <w:t>у</w:t>
      </w:r>
      <w:r w:rsidRPr="00312858">
        <w:rPr>
          <w:b/>
          <w:spacing w:val="1"/>
          <w:lang w:val="ru-RU"/>
        </w:rPr>
        <w:t>ђ</w:t>
      </w:r>
      <w:r w:rsidRPr="00312858">
        <w:rPr>
          <w:b/>
          <w:lang w:val="ru-RU"/>
        </w:rPr>
        <w:t>ач</w:t>
      </w:r>
      <w:r w:rsidRPr="00312858">
        <w:rPr>
          <w:b/>
          <w:spacing w:val="29"/>
          <w:lang w:val="ru-RU"/>
        </w:rPr>
        <w:t xml:space="preserve"> </w:t>
      </w:r>
      <w:r w:rsidRPr="00312858">
        <w:rPr>
          <w:b/>
          <w:spacing w:val="-3"/>
          <w:lang w:val="ru-RU"/>
        </w:rPr>
        <w:t>п</w:t>
      </w:r>
      <w:r w:rsidRPr="00312858">
        <w:rPr>
          <w:b/>
          <w:spacing w:val="1"/>
          <w:lang w:val="ru-RU"/>
        </w:rPr>
        <w:t>о</w:t>
      </w:r>
      <w:r w:rsidRPr="00312858">
        <w:rPr>
          <w:b/>
          <w:lang w:val="ru-RU"/>
        </w:rPr>
        <w:t>пу</w:t>
      </w:r>
      <w:r w:rsidRPr="00312858">
        <w:rPr>
          <w:b/>
          <w:spacing w:val="-3"/>
          <w:lang w:val="ru-RU"/>
        </w:rPr>
        <w:t>н</w:t>
      </w:r>
      <w:r w:rsidRPr="00312858">
        <w:rPr>
          <w:b/>
          <w:lang w:val="ru-RU"/>
        </w:rPr>
        <w:t>и</w:t>
      </w:r>
      <w:r w:rsidRPr="00312858">
        <w:rPr>
          <w:b/>
          <w:spacing w:val="27"/>
          <w:lang w:val="ru-RU"/>
        </w:rPr>
        <w:t xml:space="preserve"> </w:t>
      </w:r>
      <w:r w:rsidRPr="00312858">
        <w:rPr>
          <w:b/>
          <w:lang w:val="ru-RU"/>
        </w:rPr>
        <w:t>и</w:t>
      </w:r>
      <w:r w:rsidRPr="00312858">
        <w:rPr>
          <w:b/>
          <w:spacing w:val="6"/>
          <w:lang w:val="ru-RU"/>
        </w:rPr>
        <w:t xml:space="preserve"> </w:t>
      </w:r>
      <w:r w:rsidRPr="00312858">
        <w:rPr>
          <w:b/>
          <w:lang w:val="ru-RU"/>
        </w:rPr>
        <w:t>п</w:t>
      </w:r>
      <w:r w:rsidRPr="00312858">
        <w:rPr>
          <w:b/>
          <w:spacing w:val="1"/>
          <w:lang w:val="ru-RU"/>
        </w:rPr>
        <w:t>о</w:t>
      </w:r>
      <w:r w:rsidRPr="00312858">
        <w:rPr>
          <w:b/>
          <w:spacing w:val="-1"/>
          <w:lang w:val="ru-RU"/>
        </w:rPr>
        <w:t>т</w:t>
      </w:r>
      <w:r w:rsidRPr="00312858">
        <w:rPr>
          <w:b/>
          <w:lang w:val="ru-RU"/>
        </w:rPr>
        <w:t>пи</w:t>
      </w:r>
      <w:r w:rsidRPr="00312858">
        <w:rPr>
          <w:b/>
          <w:spacing w:val="-2"/>
          <w:lang w:val="ru-RU"/>
        </w:rPr>
        <w:t>ш</w:t>
      </w:r>
      <w:r w:rsidRPr="00312858">
        <w:rPr>
          <w:b/>
          <w:lang w:val="ru-RU"/>
        </w:rPr>
        <w:t>е</w:t>
      </w:r>
      <w:r w:rsidRPr="00312858">
        <w:rPr>
          <w:b/>
          <w:spacing w:val="28"/>
          <w:lang w:val="ru-RU"/>
        </w:rPr>
        <w:t xml:space="preserve"> </w:t>
      </w:r>
      <w:r w:rsidRPr="00312858">
        <w:rPr>
          <w:b/>
          <w:lang w:val="ru-RU"/>
        </w:rPr>
        <w:t>м</w:t>
      </w:r>
      <w:r w:rsidRPr="00312858">
        <w:rPr>
          <w:b/>
          <w:spacing w:val="1"/>
          <w:lang w:val="ru-RU"/>
        </w:rPr>
        <w:t>од</w:t>
      </w:r>
      <w:r w:rsidRPr="00312858">
        <w:rPr>
          <w:b/>
          <w:lang w:val="ru-RU"/>
        </w:rPr>
        <w:t>ел</w:t>
      </w:r>
      <w:r w:rsidRPr="00312858">
        <w:rPr>
          <w:b/>
          <w:spacing w:val="21"/>
          <w:lang w:val="ru-RU"/>
        </w:rPr>
        <w:t xml:space="preserve"> </w:t>
      </w:r>
      <w:r w:rsidRPr="00312858">
        <w:rPr>
          <w:b/>
          <w:spacing w:val="-2"/>
          <w:w w:val="103"/>
          <w:lang w:val="ru-RU"/>
        </w:rPr>
        <w:t>у</w:t>
      </w:r>
      <w:r w:rsidRPr="00312858">
        <w:rPr>
          <w:b/>
          <w:w w:val="103"/>
          <w:lang w:val="ru-RU"/>
        </w:rPr>
        <w:t>г</w:t>
      </w:r>
      <w:r w:rsidRPr="00312858">
        <w:rPr>
          <w:b/>
          <w:spacing w:val="1"/>
          <w:w w:val="103"/>
          <w:lang w:val="ru-RU"/>
        </w:rPr>
        <w:t>о</w:t>
      </w:r>
      <w:r w:rsidRPr="00312858">
        <w:rPr>
          <w:b/>
          <w:w w:val="103"/>
          <w:lang w:val="ru-RU"/>
        </w:rPr>
        <w:t>в</w:t>
      </w:r>
      <w:r w:rsidRPr="00312858">
        <w:rPr>
          <w:b/>
          <w:spacing w:val="1"/>
          <w:w w:val="103"/>
          <w:lang w:val="ru-RU"/>
        </w:rPr>
        <w:t>о</w:t>
      </w:r>
      <w:r w:rsidRPr="00312858">
        <w:rPr>
          <w:b/>
          <w:spacing w:val="-2"/>
          <w:w w:val="103"/>
          <w:lang w:val="ru-RU"/>
        </w:rPr>
        <w:t>р</w:t>
      </w:r>
      <w:r w:rsidRPr="00312858">
        <w:rPr>
          <w:b/>
          <w:w w:val="103"/>
          <w:lang w:val="ru-RU"/>
        </w:rPr>
        <w:t>а.</w:t>
      </w:r>
    </w:p>
    <w:p w:rsidR="00312858" w:rsidRPr="00312858" w:rsidRDefault="00312858" w:rsidP="00312858">
      <w:pPr>
        <w:tabs>
          <w:tab w:val="left" w:pos="1350"/>
        </w:tabs>
        <w:spacing w:before="40"/>
        <w:rPr>
          <w:b/>
          <w:w w:val="103"/>
          <w:lang w:val="sr-Cyrl-RS"/>
        </w:rPr>
      </w:pPr>
    </w:p>
    <w:p w:rsidR="00312858" w:rsidRPr="00312858" w:rsidRDefault="00312858" w:rsidP="00312858">
      <w:pPr>
        <w:tabs>
          <w:tab w:val="left" w:pos="1350"/>
        </w:tabs>
        <w:spacing w:before="40"/>
        <w:ind w:left="-720"/>
        <w:rPr>
          <w:b/>
          <w:w w:val="103"/>
          <w:lang w:val="sr-Cyrl-RS"/>
        </w:rPr>
      </w:pPr>
    </w:p>
    <w:p w:rsidR="00312858" w:rsidRPr="00312858" w:rsidRDefault="00312858" w:rsidP="00312858">
      <w:pPr>
        <w:tabs>
          <w:tab w:val="left" w:pos="1350"/>
        </w:tabs>
        <w:spacing w:before="40"/>
        <w:ind w:left="-720"/>
        <w:jc w:val="center"/>
        <w:rPr>
          <w:b/>
          <w:w w:val="103"/>
        </w:rPr>
      </w:pPr>
      <w:r w:rsidRPr="00312858">
        <w:rPr>
          <w:b/>
          <w:w w:val="103"/>
          <w:lang w:val="sr-Cyrl-RS"/>
        </w:rPr>
        <w:t>УГОВОР   О  ИЗВОЂЕЊУ РАДОВА НА ЧИШЋЕЊУ ВОДОПРИВРЕДНИХ ОБЈЕКАТА ОД ЗНАЧАЈА ЗА ГРАД, ВОДОТОЦИ ДРУГОГ РЕДА</w:t>
      </w:r>
    </w:p>
    <w:p w:rsidR="00312858" w:rsidRPr="00312858" w:rsidRDefault="00312858" w:rsidP="00312858">
      <w:pPr>
        <w:tabs>
          <w:tab w:val="left" w:pos="1350"/>
        </w:tabs>
        <w:spacing w:before="40"/>
        <w:rPr>
          <w:b/>
          <w:i/>
          <w:w w:val="103"/>
          <w:lang w:val="sr-Cyrl-RS"/>
        </w:rPr>
      </w:pPr>
    </w:p>
    <w:p w:rsidR="00312858" w:rsidRPr="00312858" w:rsidRDefault="00312858" w:rsidP="00312858">
      <w:pPr>
        <w:tabs>
          <w:tab w:val="left" w:pos="1350"/>
        </w:tabs>
        <w:spacing w:before="40"/>
        <w:rPr>
          <w:i/>
          <w:w w:val="103"/>
          <w:lang w:val="sr-Cyrl-RS"/>
        </w:rPr>
      </w:pPr>
      <w:r w:rsidRPr="00312858">
        <w:rPr>
          <w:i/>
          <w:w w:val="103"/>
          <w:lang w:val="sr-Cyrl-RS"/>
        </w:rPr>
        <w:t>1.Град Ужице, улица Д. Туцовића бр. 52., Градска управа за инфраструктуру и развој</w:t>
      </w:r>
      <w:r w:rsidRPr="00312858">
        <w:rPr>
          <w:w w:val="103"/>
          <w:lang w:val="sr-Cyrl-RS"/>
        </w:rPr>
        <w:t>,</w:t>
      </w:r>
    </w:p>
    <w:p w:rsidR="00312858" w:rsidRPr="00312858" w:rsidRDefault="00312858" w:rsidP="00312858">
      <w:pPr>
        <w:tabs>
          <w:tab w:val="left" w:pos="1350"/>
        </w:tabs>
        <w:spacing w:before="40"/>
        <w:rPr>
          <w:i/>
          <w:w w:val="103"/>
          <w:lang w:val="sr-Cyrl-RS"/>
        </w:rPr>
      </w:pPr>
      <w:r w:rsidRPr="00312858">
        <w:rPr>
          <w:i/>
          <w:w w:val="103"/>
          <w:lang w:val="sr-Cyrl-RS"/>
        </w:rPr>
        <w:t>коју заступа начелник г-дин Милоје Марић, дипл.ецц.</w:t>
      </w:r>
    </w:p>
    <w:p w:rsidR="00312858" w:rsidRPr="00312858" w:rsidRDefault="00312858" w:rsidP="00312858">
      <w:pPr>
        <w:tabs>
          <w:tab w:val="left" w:pos="1350"/>
        </w:tabs>
        <w:spacing w:before="40"/>
        <w:rPr>
          <w:i/>
          <w:w w:val="103"/>
          <w:lang w:val="sr-Cyrl-RS"/>
        </w:rPr>
      </w:pPr>
      <w:r w:rsidRPr="00312858">
        <w:rPr>
          <w:i/>
          <w:w w:val="103"/>
          <w:lang w:val="sr-Cyrl-RS"/>
        </w:rPr>
        <w:t>ПИБ : 101503055</w:t>
      </w:r>
    </w:p>
    <w:p w:rsidR="00312858" w:rsidRPr="00312858" w:rsidRDefault="00312858" w:rsidP="00312858">
      <w:pPr>
        <w:tabs>
          <w:tab w:val="left" w:pos="1350"/>
        </w:tabs>
        <w:spacing w:before="40"/>
        <w:rPr>
          <w:i/>
          <w:w w:val="103"/>
          <w:lang w:val="sr-Cyrl-RS"/>
        </w:rPr>
      </w:pPr>
      <w:r w:rsidRPr="00312858">
        <w:rPr>
          <w:i/>
          <w:w w:val="103"/>
          <w:lang w:val="sr-Cyrl-RS"/>
        </w:rPr>
        <w:t>МБ: 07157983</w:t>
      </w:r>
    </w:p>
    <w:p w:rsidR="00312858" w:rsidRPr="00312858" w:rsidRDefault="00312858" w:rsidP="00312858">
      <w:pPr>
        <w:tabs>
          <w:tab w:val="left" w:pos="1350"/>
        </w:tabs>
        <w:spacing w:before="40"/>
        <w:rPr>
          <w:i/>
          <w:w w:val="103"/>
          <w:lang w:val="sr-Cyrl-RS"/>
        </w:rPr>
      </w:pPr>
      <w:r w:rsidRPr="00312858">
        <w:rPr>
          <w:i/>
          <w:w w:val="103"/>
          <w:lang w:val="sr-Cyrl-RS"/>
        </w:rPr>
        <w:t>Број рачуна: 840-11640-31</w:t>
      </w:r>
    </w:p>
    <w:p w:rsidR="00312858" w:rsidRPr="00312858" w:rsidRDefault="00312858" w:rsidP="00312858">
      <w:pPr>
        <w:tabs>
          <w:tab w:val="left" w:pos="1350"/>
        </w:tabs>
        <w:spacing w:before="40"/>
        <w:rPr>
          <w:i/>
          <w:w w:val="103"/>
          <w:lang w:val="sr-Cyrl-RS"/>
        </w:rPr>
      </w:pPr>
      <w:r w:rsidRPr="00312858">
        <w:rPr>
          <w:i/>
          <w:w w:val="103"/>
          <w:lang w:val="sr-Cyrl-RS"/>
        </w:rPr>
        <w:t>Назив банке: Трезор</w:t>
      </w:r>
    </w:p>
    <w:p w:rsidR="00312858" w:rsidRPr="00312858" w:rsidRDefault="00312858" w:rsidP="00312858">
      <w:pPr>
        <w:tabs>
          <w:tab w:val="left" w:pos="1350"/>
        </w:tabs>
        <w:spacing w:before="40"/>
        <w:rPr>
          <w:i/>
          <w:w w:val="103"/>
          <w:lang w:val="sr-Cyrl-RS"/>
        </w:rPr>
      </w:pPr>
      <w:r w:rsidRPr="00312858">
        <w:rPr>
          <w:i/>
          <w:w w:val="103"/>
          <w:lang w:val="sr-Cyrl-RS"/>
        </w:rPr>
        <w:t>(у даљем тексту: Наручилац)</w:t>
      </w:r>
    </w:p>
    <w:p w:rsidR="00312858" w:rsidRPr="00312858" w:rsidRDefault="00312858" w:rsidP="00312858">
      <w:pPr>
        <w:tabs>
          <w:tab w:val="left" w:pos="1350"/>
        </w:tabs>
        <w:spacing w:before="40"/>
        <w:rPr>
          <w:i/>
          <w:w w:val="103"/>
          <w:lang w:val="sr-Cyrl-RS"/>
        </w:rPr>
      </w:pPr>
    </w:p>
    <w:p w:rsidR="00312858" w:rsidRPr="00312858" w:rsidRDefault="00312858" w:rsidP="00312858">
      <w:pPr>
        <w:tabs>
          <w:tab w:val="left" w:pos="1350"/>
        </w:tabs>
        <w:spacing w:before="40"/>
        <w:rPr>
          <w:i/>
          <w:w w:val="103"/>
          <w:lang w:val="sr-Cyrl-RS"/>
        </w:rPr>
      </w:pPr>
      <w:r w:rsidRPr="00312858">
        <w:rPr>
          <w:i/>
          <w:w w:val="103"/>
          <w:lang w:val="sr-Cyrl-RS"/>
        </w:rPr>
        <w:t>и</w:t>
      </w:r>
    </w:p>
    <w:p w:rsidR="00312858" w:rsidRPr="00312858" w:rsidRDefault="00312858" w:rsidP="00312858">
      <w:pPr>
        <w:tabs>
          <w:tab w:val="left" w:pos="1350"/>
        </w:tabs>
        <w:spacing w:before="40"/>
        <w:rPr>
          <w:i/>
          <w:w w:val="103"/>
          <w:lang w:val="sr-Cyrl-RS"/>
        </w:rPr>
      </w:pPr>
    </w:p>
    <w:p w:rsidR="00312858" w:rsidRPr="00312858" w:rsidRDefault="00312858" w:rsidP="00312858">
      <w:pPr>
        <w:tabs>
          <w:tab w:val="left" w:pos="90"/>
          <w:tab w:val="left" w:pos="1350"/>
        </w:tabs>
        <w:spacing w:before="40"/>
        <w:rPr>
          <w:i/>
          <w:w w:val="103"/>
          <w:lang w:val="sr-Cyrl-RS"/>
        </w:rPr>
      </w:pPr>
      <w:r w:rsidRPr="00312858">
        <w:rPr>
          <w:i/>
          <w:w w:val="103"/>
          <w:lang w:val="sr-Cyrl-RS"/>
        </w:rPr>
        <w:t>2._____________________________ ул.________________ бр._____</w:t>
      </w:r>
    </w:p>
    <w:p w:rsidR="00312858" w:rsidRPr="00312858" w:rsidRDefault="00312858" w:rsidP="00312858">
      <w:pPr>
        <w:tabs>
          <w:tab w:val="left" w:pos="1350"/>
        </w:tabs>
        <w:spacing w:before="40"/>
        <w:rPr>
          <w:i/>
          <w:w w:val="103"/>
          <w:lang w:val="sr-Cyrl-RS"/>
        </w:rPr>
      </w:pPr>
    </w:p>
    <w:p w:rsidR="00312858" w:rsidRPr="00312858" w:rsidRDefault="00312858" w:rsidP="00312858">
      <w:pPr>
        <w:tabs>
          <w:tab w:val="left" w:pos="1350"/>
        </w:tabs>
        <w:spacing w:before="40"/>
        <w:rPr>
          <w:i/>
          <w:w w:val="103"/>
          <w:lang w:val="sr-Cyrl-RS"/>
        </w:rPr>
      </w:pPr>
      <w:r w:rsidRPr="00312858">
        <w:rPr>
          <w:i/>
          <w:w w:val="103"/>
          <w:lang w:val="sr-Cyrl-RS"/>
        </w:rPr>
        <w:t>кога заступа директор________________________</w:t>
      </w:r>
    </w:p>
    <w:p w:rsidR="00312858" w:rsidRPr="00312858" w:rsidRDefault="00312858" w:rsidP="00312858">
      <w:pPr>
        <w:tabs>
          <w:tab w:val="left" w:pos="1350"/>
        </w:tabs>
        <w:spacing w:before="40"/>
        <w:rPr>
          <w:i/>
          <w:w w:val="103"/>
          <w:lang w:val="sr-Cyrl-RS"/>
        </w:rPr>
      </w:pPr>
    </w:p>
    <w:p w:rsidR="00312858" w:rsidRPr="00312858" w:rsidRDefault="00312858" w:rsidP="00312858">
      <w:pPr>
        <w:tabs>
          <w:tab w:val="left" w:pos="1350"/>
        </w:tabs>
        <w:spacing w:before="40"/>
        <w:rPr>
          <w:i/>
          <w:w w:val="103"/>
          <w:lang w:val="sr-Cyrl-RS"/>
        </w:rPr>
      </w:pPr>
      <w:r w:rsidRPr="00312858">
        <w:rPr>
          <w:i/>
          <w:w w:val="103"/>
          <w:lang w:val="sr-Cyrl-RS"/>
        </w:rPr>
        <w:t>ПИБ:____________</w:t>
      </w:r>
    </w:p>
    <w:p w:rsidR="00312858" w:rsidRPr="00312858" w:rsidRDefault="00312858" w:rsidP="00312858">
      <w:pPr>
        <w:tabs>
          <w:tab w:val="left" w:pos="1350"/>
        </w:tabs>
        <w:spacing w:before="40"/>
        <w:ind w:left="360"/>
        <w:rPr>
          <w:i/>
          <w:w w:val="103"/>
          <w:lang w:val="sr-Cyrl-RS"/>
        </w:rPr>
      </w:pPr>
    </w:p>
    <w:p w:rsidR="00312858" w:rsidRPr="00312858" w:rsidRDefault="00312858" w:rsidP="00312858">
      <w:pPr>
        <w:tabs>
          <w:tab w:val="left" w:pos="1350"/>
        </w:tabs>
        <w:spacing w:before="40"/>
        <w:rPr>
          <w:i/>
          <w:w w:val="103"/>
          <w:lang w:val="sr-Cyrl-RS"/>
        </w:rPr>
      </w:pPr>
      <w:r w:rsidRPr="00312858">
        <w:rPr>
          <w:i/>
          <w:w w:val="103"/>
          <w:lang w:val="sr-Cyrl-RS"/>
        </w:rPr>
        <w:t>МБ:_____________</w:t>
      </w:r>
    </w:p>
    <w:p w:rsidR="00312858" w:rsidRPr="00312858" w:rsidRDefault="00312858" w:rsidP="00312858">
      <w:pPr>
        <w:tabs>
          <w:tab w:val="left" w:pos="1350"/>
        </w:tabs>
        <w:spacing w:before="40"/>
        <w:rPr>
          <w:i/>
          <w:w w:val="103"/>
        </w:rPr>
      </w:pPr>
      <w:r w:rsidRPr="00312858">
        <w:rPr>
          <w:i/>
          <w:w w:val="103"/>
          <w:lang w:val="sr-Cyrl-RS"/>
        </w:rPr>
        <w:t>Број рачуна:_________________</w:t>
      </w:r>
    </w:p>
    <w:p w:rsidR="00312858" w:rsidRPr="00312858" w:rsidRDefault="00312858" w:rsidP="00312858">
      <w:pPr>
        <w:tabs>
          <w:tab w:val="left" w:pos="1350"/>
        </w:tabs>
        <w:spacing w:before="40"/>
        <w:rPr>
          <w:i/>
          <w:w w:val="103"/>
        </w:rPr>
      </w:pPr>
      <w:r w:rsidRPr="00312858">
        <w:rPr>
          <w:i/>
          <w:w w:val="103"/>
          <w:lang w:val="sr-Cyrl-RS"/>
        </w:rPr>
        <w:t>Назив банке: ____________________</w:t>
      </w:r>
    </w:p>
    <w:p w:rsidR="00312858" w:rsidRPr="00312858" w:rsidRDefault="00312858" w:rsidP="00312858">
      <w:pPr>
        <w:tabs>
          <w:tab w:val="left" w:pos="1350"/>
        </w:tabs>
        <w:spacing w:before="40"/>
        <w:rPr>
          <w:i/>
          <w:w w:val="103"/>
        </w:rPr>
      </w:pPr>
      <w:r w:rsidRPr="00312858">
        <w:rPr>
          <w:i/>
          <w:w w:val="103"/>
          <w:lang w:val="sr-Cyrl-RS"/>
        </w:rPr>
        <w:t>(у даљем тексту Извођач)</w:t>
      </w:r>
    </w:p>
    <w:p w:rsidR="00312858" w:rsidRPr="00312858" w:rsidRDefault="00312858" w:rsidP="00312858">
      <w:pPr>
        <w:tabs>
          <w:tab w:val="left" w:pos="1350"/>
        </w:tabs>
        <w:spacing w:before="40"/>
        <w:rPr>
          <w:i/>
          <w:w w:val="103"/>
          <w:lang w:val="sr-Cyrl-RS"/>
        </w:rPr>
      </w:pPr>
      <w:r w:rsidRPr="00312858">
        <w:rPr>
          <w:i/>
          <w:w w:val="103"/>
          <w:lang w:val="sr-Cyrl-RS"/>
        </w:rPr>
        <w:t>(све попуњава понуђач)</w:t>
      </w:r>
    </w:p>
    <w:p w:rsidR="00312858" w:rsidRPr="00312858" w:rsidRDefault="00312858" w:rsidP="00312858">
      <w:pPr>
        <w:tabs>
          <w:tab w:val="left" w:pos="1350"/>
        </w:tabs>
        <w:suppressAutoHyphens/>
        <w:spacing w:line="100" w:lineRule="atLeast"/>
        <w:rPr>
          <w:rFonts w:eastAsia="Arial Unicode MS"/>
          <w:b/>
          <w:i/>
          <w:color w:val="000000"/>
          <w:w w:val="103"/>
          <w:kern w:val="1"/>
          <w:lang w:val="sr-Cyrl-RS" w:eastAsia="ar-SA"/>
        </w:rPr>
      </w:pPr>
      <w:r w:rsidRPr="00312858">
        <w:rPr>
          <w:rFonts w:eastAsia="Arial Unicode MS"/>
          <w:b/>
          <w:i/>
          <w:color w:val="000000"/>
          <w:w w:val="103"/>
          <w:kern w:val="1"/>
          <w:lang w:eastAsia="ar-SA"/>
        </w:rPr>
        <w:t xml:space="preserve">  </w:t>
      </w:r>
      <w:r w:rsidRPr="00312858">
        <w:rPr>
          <w:rFonts w:eastAsia="Arial Unicode MS"/>
          <w:b/>
          <w:i/>
          <w:color w:val="000000"/>
          <w:w w:val="103"/>
          <w:kern w:val="1"/>
          <w:lang w:val="sr-Cyrl-RS" w:eastAsia="ar-SA"/>
        </w:rPr>
        <w:t>и</w:t>
      </w:r>
      <w:r w:rsidRPr="00312858">
        <w:rPr>
          <w:rFonts w:eastAsia="Arial Unicode MS"/>
          <w:b/>
          <w:i/>
          <w:color w:val="000000"/>
          <w:w w:val="103"/>
          <w:kern w:val="1"/>
          <w:lang w:eastAsia="ar-SA"/>
        </w:rPr>
        <w:t>ли</w:t>
      </w:r>
    </w:p>
    <w:p w:rsidR="00312858" w:rsidRPr="00312858" w:rsidRDefault="00312858" w:rsidP="00312858">
      <w:pPr>
        <w:tabs>
          <w:tab w:val="left" w:pos="1350"/>
        </w:tabs>
        <w:suppressAutoHyphens/>
        <w:spacing w:line="100" w:lineRule="atLeast"/>
        <w:rPr>
          <w:rFonts w:eastAsia="Arial Unicode MS"/>
          <w:i/>
          <w:color w:val="000000"/>
          <w:w w:val="103"/>
          <w:kern w:val="1"/>
          <w:lang w:val="sr-Cyrl-RS" w:eastAsia="ar-SA"/>
        </w:rPr>
      </w:pPr>
      <w:r w:rsidRPr="00312858">
        <w:rPr>
          <w:rFonts w:eastAsia="Arial Unicode MS"/>
          <w:i/>
          <w:color w:val="000000"/>
          <w:w w:val="103"/>
          <w:kern w:val="1"/>
          <w:lang w:val="sr-Cyrl-RS" w:eastAsia="ar-SA"/>
        </w:rPr>
        <w:t>Носилац посла</w:t>
      </w:r>
    </w:p>
    <w:p w:rsidR="00312858" w:rsidRPr="00312858" w:rsidRDefault="00312858" w:rsidP="00312858">
      <w:pPr>
        <w:tabs>
          <w:tab w:val="left" w:pos="90"/>
          <w:tab w:val="left" w:pos="1350"/>
        </w:tabs>
        <w:suppressAutoHyphens/>
        <w:spacing w:line="100" w:lineRule="atLeast"/>
        <w:rPr>
          <w:rFonts w:eastAsia="Arial Unicode MS"/>
          <w:i/>
          <w:color w:val="000000"/>
          <w:w w:val="103"/>
          <w:kern w:val="1"/>
          <w:lang w:val="sr-Cyrl-RS" w:eastAsia="ar-SA"/>
        </w:rPr>
      </w:pPr>
      <w:r w:rsidRPr="00312858">
        <w:rPr>
          <w:rFonts w:eastAsia="Arial Unicode MS"/>
          <w:i/>
          <w:color w:val="000000"/>
          <w:w w:val="103"/>
          <w:kern w:val="1"/>
          <w:lang w:val="sr-Cyrl-RS" w:eastAsia="ar-SA"/>
        </w:rPr>
        <w:t>_____________________________ ул.________________ бр._____</w:t>
      </w:r>
    </w:p>
    <w:p w:rsidR="00312858" w:rsidRPr="00312858" w:rsidRDefault="00312858" w:rsidP="00312858">
      <w:pPr>
        <w:tabs>
          <w:tab w:val="left" w:pos="1350"/>
        </w:tabs>
        <w:suppressAutoHyphens/>
        <w:spacing w:line="100" w:lineRule="atLeast"/>
        <w:rPr>
          <w:rFonts w:eastAsia="Arial Unicode MS"/>
          <w:i/>
          <w:color w:val="000000"/>
          <w:w w:val="103"/>
          <w:kern w:val="1"/>
          <w:lang w:val="sr-Cyrl-RS" w:eastAsia="ar-SA"/>
        </w:rPr>
      </w:pPr>
      <w:r w:rsidRPr="00312858">
        <w:rPr>
          <w:rFonts w:eastAsia="Arial Unicode MS"/>
          <w:i/>
          <w:color w:val="000000"/>
          <w:w w:val="103"/>
          <w:kern w:val="1"/>
          <w:lang w:val="sr-Cyrl-RS" w:eastAsia="ar-SA"/>
        </w:rPr>
        <w:t>кога заступа директор________________________</w:t>
      </w:r>
    </w:p>
    <w:p w:rsidR="00312858" w:rsidRPr="00312858" w:rsidRDefault="00312858" w:rsidP="00312858">
      <w:pPr>
        <w:tabs>
          <w:tab w:val="left" w:pos="1350"/>
        </w:tabs>
        <w:suppressAutoHyphens/>
        <w:spacing w:line="100" w:lineRule="atLeast"/>
        <w:rPr>
          <w:rFonts w:eastAsia="Arial Unicode MS"/>
          <w:i/>
          <w:color w:val="000000"/>
          <w:w w:val="103"/>
          <w:kern w:val="1"/>
          <w:lang w:val="sr-Cyrl-RS" w:eastAsia="ar-SA"/>
        </w:rPr>
      </w:pPr>
    </w:p>
    <w:p w:rsidR="00312858" w:rsidRPr="00312858" w:rsidRDefault="00312858" w:rsidP="00312858">
      <w:pPr>
        <w:tabs>
          <w:tab w:val="left" w:pos="1350"/>
        </w:tabs>
        <w:suppressAutoHyphens/>
        <w:spacing w:line="100" w:lineRule="atLeast"/>
        <w:rPr>
          <w:rFonts w:eastAsia="Arial Unicode MS"/>
          <w:i/>
          <w:color w:val="000000"/>
          <w:w w:val="103"/>
          <w:kern w:val="1"/>
          <w:lang w:val="sr-Cyrl-RS" w:eastAsia="ar-SA"/>
        </w:rPr>
      </w:pPr>
      <w:r w:rsidRPr="00312858">
        <w:rPr>
          <w:rFonts w:eastAsia="Arial Unicode MS"/>
          <w:i/>
          <w:color w:val="000000"/>
          <w:w w:val="103"/>
          <w:kern w:val="1"/>
          <w:lang w:val="sr-Cyrl-RS" w:eastAsia="ar-SA"/>
        </w:rPr>
        <w:t>ПИБ:____________</w:t>
      </w:r>
    </w:p>
    <w:p w:rsidR="00312858" w:rsidRPr="00312858" w:rsidRDefault="00312858" w:rsidP="00312858">
      <w:pPr>
        <w:tabs>
          <w:tab w:val="left" w:pos="1350"/>
        </w:tabs>
        <w:suppressAutoHyphens/>
        <w:spacing w:line="100" w:lineRule="atLeast"/>
        <w:rPr>
          <w:rFonts w:eastAsia="Arial Unicode MS"/>
          <w:i/>
          <w:color w:val="000000"/>
          <w:w w:val="103"/>
          <w:kern w:val="1"/>
          <w:lang w:val="sr-Cyrl-RS" w:eastAsia="ar-SA"/>
        </w:rPr>
      </w:pPr>
      <w:r w:rsidRPr="00312858">
        <w:rPr>
          <w:rFonts w:eastAsia="Arial Unicode MS"/>
          <w:i/>
          <w:color w:val="000000"/>
          <w:w w:val="103"/>
          <w:kern w:val="1"/>
          <w:lang w:val="sr-Cyrl-RS" w:eastAsia="ar-SA"/>
        </w:rPr>
        <w:t>МБ:_____________</w:t>
      </w:r>
    </w:p>
    <w:p w:rsidR="00312858" w:rsidRPr="00312858" w:rsidRDefault="00312858" w:rsidP="00312858">
      <w:pPr>
        <w:tabs>
          <w:tab w:val="left" w:pos="1350"/>
        </w:tabs>
        <w:suppressAutoHyphens/>
        <w:spacing w:line="240" w:lineRule="exact"/>
        <w:rPr>
          <w:rFonts w:eastAsia="Arial Unicode MS"/>
          <w:i/>
          <w:color w:val="000000"/>
          <w:w w:val="103"/>
          <w:kern w:val="1"/>
          <w:lang w:val="sr-Cyrl-RS" w:eastAsia="ar-SA"/>
        </w:rPr>
      </w:pPr>
      <w:r w:rsidRPr="00312858">
        <w:rPr>
          <w:rFonts w:eastAsia="Arial Unicode MS"/>
          <w:i/>
          <w:color w:val="000000"/>
          <w:w w:val="103"/>
          <w:kern w:val="1"/>
          <w:lang w:val="sr-Cyrl-RS" w:eastAsia="ar-SA"/>
        </w:rPr>
        <w:t xml:space="preserve"> (све попуњава понуђач</w:t>
      </w:r>
    </w:p>
    <w:p w:rsidR="00312858" w:rsidRPr="00312858" w:rsidRDefault="00312858" w:rsidP="00312858">
      <w:pPr>
        <w:tabs>
          <w:tab w:val="left" w:pos="1350"/>
        </w:tabs>
        <w:suppressAutoHyphens/>
        <w:spacing w:line="240" w:lineRule="exact"/>
        <w:rPr>
          <w:rFonts w:eastAsia="Arial Unicode MS"/>
          <w:i/>
          <w:color w:val="000000"/>
          <w:w w:val="103"/>
          <w:kern w:val="1"/>
          <w:lang w:val="sr-Cyrl-RS" w:eastAsia="ar-SA"/>
        </w:rPr>
      </w:pPr>
    </w:p>
    <w:p w:rsidR="00312858" w:rsidRPr="00312858" w:rsidRDefault="00312858" w:rsidP="00312858">
      <w:pPr>
        <w:tabs>
          <w:tab w:val="left" w:pos="1350"/>
        </w:tabs>
        <w:suppressAutoHyphens/>
        <w:spacing w:line="240" w:lineRule="exact"/>
        <w:rPr>
          <w:rFonts w:eastAsia="Arial Unicode MS"/>
          <w:i/>
          <w:color w:val="000000"/>
          <w:w w:val="103"/>
          <w:kern w:val="1"/>
          <w:lang w:val="sr-Cyrl-RS" w:eastAsia="ar-SA"/>
        </w:rPr>
      </w:pPr>
      <w:r w:rsidRPr="00312858">
        <w:rPr>
          <w:rFonts w:eastAsia="Arial Unicode MS"/>
          <w:i/>
          <w:color w:val="000000"/>
          <w:w w:val="103"/>
          <w:kern w:val="1"/>
          <w:lang w:val="sr-Cyrl-RS" w:eastAsia="ar-SA"/>
        </w:rPr>
        <w:t xml:space="preserve"> и </w:t>
      </w:r>
    </w:p>
    <w:p w:rsidR="00312858" w:rsidRPr="00312858" w:rsidRDefault="00312858" w:rsidP="00312858">
      <w:pPr>
        <w:tabs>
          <w:tab w:val="left" w:pos="1350"/>
        </w:tabs>
        <w:suppressAutoHyphens/>
        <w:spacing w:line="240" w:lineRule="exact"/>
        <w:rPr>
          <w:rFonts w:eastAsia="Arial Unicode MS"/>
          <w:i/>
          <w:color w:val="000000"/>
          <w:w w:val="103"/>
          <w:kern w:val="1"/>
          <w:lang w:val="sr-Cyrl-RS" w:eastAsia="ar-SA"/>
        </w:rPr>
      </w:pPr>
      <w:r w:rsidRPr="00312858">
        <w:rPr>
          <w:rFonts w:eastAsia="Arial Unicode MS"/>
          <w:i/>
          <w:color w:val="000000"/>
          <w:w w:val="103"/>
          <w:kern w:val="1"/>
          <w:lang w:val="sr-Cyrl-RS" w:eastAsia="ar-SA"/>
        </w:rPr>
        <w:t>Члан гупе</w:t>
      </w:r>
    </w:p>
    <w:p w:rsidR="00312858" w:rsidRPr="00312858" w:rsidRDefault="00312858" w:rsidP="00312858">
      <w:pPr>
        <w:tabs>
          <w:tab w:val="left" w:pos="90"/>
          <w:tab w:val="left" w:pos="1350"/>
        </w:tabs>
        <w:suppressAutoHyphens/>
        <w:spacing w:line="100" w:lineRule="atLeast"/>
        <w:rPr>
          <w:rFonts w:eastAsia="Arial Unicode MS"/>
          <w:i/>
          <w:color w:val="000000"/>
          <w:w w:val="103"/>
          <w:kern w:val="1"/>
          <w:lang w:val="sr-Cyrl-RS" w:eastAsia="ar-SA"/>
        </w:rPr>
      </w:pPr>
      <w:r w:rsidRPr="00312858">
        <w:rPr>
          <w:rFonts w:eastAsia="Arial Unicode MS"/>
          <w:i/>
          <w:color w:val="000000"/>
          <w:w w:val="103"/>
          <w:kern w:val="1"/>
          <w:lang w:val="sr-Cyrl-RS" w:eastAsia="ar-SA"/>
        </w:rPr>
        <w:t>_____________________________ ул.________________ бр._____</w:t>
      </w:r>
    </w:p>
    <w:p w:rsidR="00312858" w:rsidRPr="00312858" w:rsidRDefault="00312858" w:rsidP="00312858">
      <w:pPr>
        <w:tabs>
          <w:tab w:val="left" w:pos="1350"/>
        </w:tabs>
        <w:suppressAutoHyphens/>
        <w:spacing w:line="100" w:lineRule="atLeast"/>
        <w:rPr>
          <w:rFonts w:eastAsia="Arial Unicode MS"/>
          <w:i/>
          <w:color w:val="000000"/>
          <w:w w:val="103"/>
          <w:kern w:val="1"/>
          <w:lang w:val="sr-Cyrl-RS" w:eastAsia="ar-SA"/>
        </w:rPr>
      </w:pPr>
      <w:r w:rsidRPr="00312858">
        <w:rPr>
          <w:rFonts w:eastAsia="Arial Unicode MS"/>
          <w:i/>
          <w:color w:val="000000"/>
          <w:w w:val="103"/>
          <w:kern w:val="1"/>
          <w:lang w:val="sr-Cyrl-RS" w:eastAsia="ar-SA"/>
        </w:rPr>
        <w:t>кога заступа директор________________________</w:t>
      </w:r>
    </w:p>
    <w:p w:rsidR="00312858" w:rsidRPr="00312858" w:rsidRDefault="00312858" w:rsidP="00312858">
      <w:pPr>
        <w:tabs>
          <w:tab w:val="left" w:pos="1350"/>
        </w:tabs>
        <w:suppressAutoHyphens/>
        <w:spacing w:line="100" w:lineRule="atLeast"/>
        <w:rPr>
          <w:rFonts w:eastAsia="Arial Unicode MS"/>
          <w:i/>
          <w:color w:val="000000"/>
          <w:w w:val="103"/>
          <w:kern w:val="1"/>
          <w:lang w:val="sr-Cyrl-RS" w:eastAsia="ar-SA"/>
        </w:rPr>
      </w:pPr>
    </w:p>
    <w:p w:rsidR="00312858" w:rsidRPr="00312858" w:rsidRDefault="00312858" w:rsidP="00312858">
      <w:pPr>
        <w:tabs>
          <w:tab w:val="left" w:pos="1350"/>
        </w:tabs>
        <w:suppressAutoHyphens/>
        <w:spacing w:line="100" w:lineRule="atLeast"/>
        <w:rPr>
          <w:rFonts w:eastAsia="Arial Unicode MS"/>
          <w:i/>
          <w:color w:val="000000"/>
          <w:w w:val="103"/>
          <w:kern w:val="1"/>
          <w:lang w:val="sr-Cyrl-RS" w:eastAsia="ar-SA"/>
        </w:rPr>
      </w:pPr>
      <w:r w:rsidRPr="00312858">
        <w:rPr>
          <w:rFonts w:eastAsia="Arial Unicode MS"/>
          <w:i/>
          <w:color w:val="000000"/>
          <w:w w:val="103"/>
          <w:kern w:val="1"/>
          <w:lang w:val="sr-Cyrl-RS" w:eastAsia="ar-SA"/>
        </w:rPr>
        <w:t>ПИБ:____________</w:t>
      </w:r>
    </w:p>
    <w:p w:rsidR="00312858" w:rsidRPr="00312858" w:rsidRDefault="00312858" w:rsidP="00312858">
      <w:pPr>
        <w:tabs>
          <w:tab w:val="left" w:pos="1350"/>
        </w:tabs>
        <w:suppressAutoHyphens/>
        <w:spacing w:line="100" w:lineRule="atLeast"/>
        <w:rPr>
          <w:rFonts w:eastAsia="Arial Unicode MS"/>
          <w:i/>
          <w:color w:val="000000"/>
          <w:w w:val="103"/>
          <w:kern w:val="1"/>
          <w:lang w:val="sr-Cyrl-RS" w:eastAsia="ar-SA"/>
        </w:rPr>
      </w:pPr>
      <w:r w:rsidRPr="00312858">
        <w:rPr>
          <w:rFonts w:eastAsia="Arial Unicode MS"/>
          <w:i/>
          <w:color w:val="000000"/>
          <w:w w:val="103"/>
          <w:kern w:val="1"/>
          <w:lang w:val="sr-Cyrl-RS" w:eastAsia="ar-SA"/>
        </w:rPr>
        <w:t>МБ:_____________</w:t>
      </w:r>
    </w:p>
    <w:p w:rsidR="00312858" w:rsidRPr="00312858" w:rsidRDefault="00312858" w:rsidP="00312858">
      <w:pPr>
        <w:tabs>
          <w:tab w:val="left" w:pos="1350"/>
        </w:tabs>
        <w:ind w:right="-20"/>
        <w:rPr>
          <w:b/>
          <w:lang w:val="sr-Cyrl-RS"/>
        </w:rPr>
      </w:pPr>
    </w:p>
    <w:p w:rsidR="00312858" w:rsidRPr="00312858" w:rsidRDefault="00312858" w:rsidP="00312858">
      <w:pPr>
        <w:tabs>
          <w:tab w:val="left" w:pos="1350"/>
        </w:tabs>
        <w:spacing w:before="5" w:line="240" w:lineRule="exact"/>
      </w:pPr>
    </w:p>
    <w:p w:rsidR="00312858" w:rsidRPr="00312858" w:rsidRDefault="00312858" w:rsidP="00312858">
      <w:pPr>
        <w:tabs>
          <w:tab w:val="left" w:pos="1350"/>
        </w:tabs>
        <w:ind w:left="760"/>
        <w:rPr>
          <w:lang w:val="ru-RU"/>
        </w:rPr>
      </w:pPr>
      <w:r w:rsidRPr="00312858">
        <w:rPr>
          <w:spacing w:val="-7"/>
          <w:lang w:val="ru-RU"/>
        </w:rPr>
        <w:t>У</w:t>
      </w:r>
      <w:r w:rsidRPr="00312858">
        <w:rPr>
          <w:spacing w:val="-6"/>
          <w:lang w:val="ru-RU"/>
        </w:rPr>
        <w:t>г</w:t>
      </w:r>
      <w:r w:rsidRPr="00312858">
        <w:rPr>
          <w:lang w:val="ru-RU"/>
        </w:rPr>
        <w:t>о</w:t>
      </w:r>
      <w:r w:rsidRPr="00312858">
        <w:rPr>
          <w:spacing w:val="-2"/>
          <w:lang w:val="ru-RU"/>
        </w:rPr>
        <w:t>в</w:t>
      </w:r>
      <w:r w:rsidRPr="00312858">
        <w:rPr>
          <w:lang w:val="ru-RU"/>
        </w:rPr>
        <w:t>ор</w:t>
      </w:r>
      <w:r w:rsidRPr="00312858">
        <w:rPr>
          <w:spacing w:val="-2"/>
          <w:lang w:val="ru-RU"/>
        </w:rPr>
        <w:t>н</w:t>
      </w:r>
      <w:r w:rsidRPr="00312858">
        <w:rPr>
          <w:lang w:val="ru-RU"/>
        </w:rPr>
        <w:t>е</w:t>
      </w:r>
      <w:r w:rsidRPr="00312858">
        <w:rPr>
          <w:spacing w:val="28"/>
          <w:lang w:val="ru-RU"/>
        </w:rPr>
        <w:t xml:space="preserve"> </w:t>
      </w:r>
      <w:r w:rsidRPr="00312858">
        <w:rPr>
          <w:spacing w:val="2"/>
          <w:lang w:val="ru-RU"/>
        </w:rPr>
        <w:t>с</w:t>
      </w:r>
      <w:r w:rsidRPr="00312858">
        <w:rPr>
          <w:spacing w:val="-4"/>
          <w:lang w:val="ru-RU"/>
        </w:rPr>
        <w:t>т</w:t>
      </w:r>
      <w:r w:rsidRPr="00312858">
        <w:rPr>
          <w:lang w:val="ru-RU"/>
        </w:rPr>
        <w:t>ра</w:t>
      </w:r>
      <w:r w:rsidRPr="00312858">
        <w:rPr>
          <w:spacing w:val="-2"/>
          <w:lang w:val="ru-RU"/>
        </w:rPr>
        <w:t>н</w:t>
      </w:r>
      <w:r w:rsidRPr="00312858">
        <w:rPr>
          <w:lang w:val="ru-RU"/>
        </w:rPr>
        <w:t>е</w:t>
      </w:r>
      <w:r w:rsidRPr="00312858">
        <w:rPr>
          <w:spacing w:val="21"/>
          <w:lang w:val="ru-RU"/>
        </w:rPr>
        <w:t xml:space="preserve"> </w:t>
      </w:r>
      <w:r w:rsidRPr="00312858">
        <w:rPr>
          <w:spacing w:val="4"/>
          <w:lang w:val="ru-RU"/>
        </w:rPr>
        <w:t>с</w:t>
      </w:r>
      <w:r w:rsidRPr="00312858">
        <w:rPr>
          <w:lang w:val="ru-RU"/>
        </w:rPr>
        <w:t>у</w:t>
      </w:r>
      <w:r w:rsidRPr="00312858">
        <w:rPr>
          <w:spacing w:val="3"/>
          <w:lang w:val="ru-RU"/>
        </w:rPr>
        <w:t xml:space="preserve"> </w:t>
      </w:r>
      <w:r w:rsidRPr="00312858">
        <w:rPr>
          <w:spacing w:val="2"/>
          <w:lang w:val="ru-RU"/>
        </w:rPr>
        <w:t>с</w:t>
      </w:r>
      <w:r w:rsidRPr="00312858">
        <w:rPr>
          <w:lang w:val="ru-RU"/>
        </w:rPr>
        <w:t>е</w:t>
      </w:r>
      <w:r w:rsidRPr="00312858">
        <w:rPr>
          <w:spacing w:val="8"/>
          <w:lang w:val="ru-RU"/>
        </w:rPr>
        <w:t xml:space="preserve"> </w:t>
      </w:r>
      <w:r w:rsidRPr="00312858">
        <w:rPr>
          <w:lang w:val="ru-RU"/>
        </w:rPr>
        <w:t>са</w:t>
      </w:r>
      <w:r w:rsidRPr="00312858">
        <w:rPr>
          <w:spacing w:val="-6"/>
          <w:lang w:val="ru-RU"/>
        </w:rPr>
        <w:t>г</w:t>
      </w:r>
      <w:r w:rsidRPr="00312858">
        <w:rPr>
          <w:spacing w:val="-1"/>
          <w:lang w:val="ru-RU"/>
        </w:rPr>
        <w:t>л</w:t>
      </w:r>
      <w:r w:rsidRPr="00312858">
        <w:rPr>
          <w:lang w:val="ru-RU"/>
        </w:rPr>
        <w:t>аси</w:t>
      </w:r>
      <w:r w:rsidRPr="00312858">
        <w:rPr>
          <w:spacing w:val="-1"/>
          <w:lang w:val="ru-RU"/>
        </w:rPr>
        <w:t>л</w:t>
      </w:r>
      <w:r w:rsidRPr="00312858">
        <w:rPr>
          <w:lang w:val="ru-RU"/>
        </w:rPr>
        <w:t>е</w:t>
      </w:r>
      <w:r w:rsidRPr="00312858">
        <w:rPr>
          <w:spacing w:val="31"/>
          <w:lang w:val="ru-RU"/>
        </w:rPr>
        <w:t xml:space="preserve"> </w:t>
      </w:r>
      <w:r w:rsidRPr="00312858">
        <w:rPr>
          <w:lang w:val="ru-RU"/>
        </w:rPr>
        <w:t>о</w:t>
      </w:r>
      <w:r w:rsidRPr="00312858">
        <w:rPr>
          <w:spacing w:val="8"/>
          <w:lang w:val="ru-RU"/>
        </w:rPr>
        <w:t xml:space="preserve"> </w:t>
      </w:r>
      <w:r w:rsidRPr="00312858">
        <w:rPr>
          <w:w w:val="103"/>
          <w:lang w:val="ru-RU"/>
        </w:rPr>
        <w:t>с</w:t>
      </w:r>
      <w:r w:rsidRPr="00312858">
        <w:rPr>
          <w:spacing w:val="-1"/>
          <w:w w:val="103"/>
          <w:lang w:val="ru-RU"/>
        </w:rPr>
        <w:t>л</w:t>
      </w:r>
      <w:r w:rsidRPr="00312858">
        <w:rPr>
          <w:spacing w:val="-5"/>
          <w:w w:val="103"/>
          <w:lang w:val="ru-RU"/>
        </w:rPr>
        <w:t>е</w:t>
      </w:r>
      <w:r w:rsidRPr="00312858">
        <w:rPr>
          <w:spacing w:val="-1"/>
          <w:w w:val="103"/>
          <w:lang w:val="ru-RU"/>
        </w:rPr>
        <w:t>д</w:t>
      </w:r>
      <w:r w:rsidRPr="00312858">
        <w:rPr>
          <w:w w:val="103"/>
          <w:lang w:val="ru-RU"/>
        </w:rPr>
        <w:t>еће</w:t>
      </w:r>
      <w:r w:rsidRPr="00312858">
        <w:rPr>
          <w:spacing w:val="-1"/>
          <w:w w:val="103"/>
          <w:lang w:val="ru-RU"/>
        </w:rPr>
        <w:t>м</w:t>
      </w:r>
      <w:r w:rsidRPr="00312858">
        <w:rPr>
          <w:w w:val="103"/>
          <w:lang w:val="ru-RU"/>
        </w:rPr>
        <w:t>:</w:t>
      </w:r>
    </w:p>
    <w:p w:rsidR="00312858" w:rsidRPr="00312858" w:rsidRDefault="00312858" w:rsidP="00312858">
      <w:pPr>
        <w:tabs>
          <w:tab w:val="left" w:pos="1350"/>
        </w:tabs>
        <w:ind w:right="-20"/>
        <w:rPr>
          <w:lang w:val="sr-Cyrl-CS"/>
        </w:rPr>
      </w:pPr>
    </w:p>
    <w:p w:rsidR="00312858" w:rsidRPr="00312858" w:rsidRDefault="00312858" w:rsidP="00312858">
      <w:pPr>
        <w:tabs>
          <w:tab w:val="left" w:pos="1350"/>
        </w:tabs>
        <w:ind w:right="-20"/>
        <w:rPr>
          <w:lang w:val="sr-Cyrl-RS"/>
        </w:rPr>
      </w:pPr>
      <w:r w:rsidRPr="00312858">
        <w:rPr>
          <w:b/>
          <w:spacing w:val="-2"/>
          <w:highlight w:val="lightGray"/>
          <w:lang w:val="sr-Cyrl-RS"/>
        </w:rPr>
        <w:t>Уводне одредбе</w:t>
      </w:r>
    </w:p>
    <w:p w:rsidR="00312858" w:rsidRPr="00312858" w:rsidRDefault="00312858" w:rsidP="00312858">
      <w:pPr>
        <w:tabs>
          <w:tab w:val="left" w:pos="1350"/>
        </w:tabs>
        <w:spacing w:before="5" w:line="240" w:lineRule="exact"/>
        <w:rPr>
          <w:lang w:val="ru-RU"/>
        </w:rPr>
      </w:pPr>
    </w:p>
    <w:p w:rsidR="00312858" w:rsidRPr="00312858" w:rsidRDefault="00312858" w:rsidP="00312858">
      <w:pPr>
        <w:tabs>
          <w:tab w:val="left" w:pos="1350"/>
        </w:tabs>
        <w:jc w:val="center"/>
        <w:rPr>
          <w:b/>
          <w:w w:val="103"/>
          <w:lang w:val="sr-Cyrl-RS"/>
        </w:rPr>
      </w:pPr>
      <w:r w:rsidRPr="00312858">
        <w:rPr>
          <w:b/>
          <w:w w:val="103"/>
          <w:lang w:val="sr-Cyrl-RS"/>
        </w:rPr>
        <w:t>Ч</w:t>
      </w:r>
      <w:r w:rsidRPr="00312858">
        <w:rPr>
          <w:b/>
          <w:w w:val="103"/>
        </w:rPr>
        <w:t xml:space="preserve">лан </w:t>
      </w:r>
      <w:r w:rsidRPr="00312858">
        <w:rPr>
          <w:b/>
          <w:w w:val="103"/>
          <w:lang w:val="sr-Cyrl-RS"/>
        </w:rPr>
        <w:t>1.</w:t>
      </w:r>
    </w:p>
    <w:p w:rsidR="00312858" w:rsidRPr="00312858" w:rsidRDefault="00312858" w:rsidP="00312858">
      <w:pPr>
        <w:tabs>
          <w:tab w:val="left" w:pos="1350"/>
        </w:tabs>
        <w:ind w:left="4787" w:right="-20"/>
        <w:jc w:val="both"/>
        <w:rPr>
          <w:lang w:val="sr-Cyrl-RS"/>
        </w:rPr>
      </w:pPr>
    </w:p>
    <w:p w:rsidR="00312858" w:rsidRPr="00312858" w:rsidRDefault="00312858" w:rsidP="00312858">
      <w:pPr>
        <w:tabs>
          <w:tab w:val="left" w:pos="1350"/>
        </w:tabs>
        <w:spacing w:before="3"/>
        <w:ind w:right="60" w:hanging="122"/>
        <w:jc w:val="both"/>
        <w:rPr>
          <w:w w:val="103"/>
          <w:lang w:val="sr-Cyrl-RS"/>
        </w:rPr>
      </w:pPr>
      <w:r w:rsidRPr="00312858">
        <w:rPr>
          <w:rFonts w:eastAsia="Arial Unicode MS"/>
          <w:kern w:val="1"/>
          <w:lang w:val="sr-Cyrl-CS" w:eastAsia="ar-SA"/>
        </w:rPr>
        <w:t xml:space="preserve">  Наручилац је складу са чланом 3</w:t>
      </w:r>
      <w:r w:rsidRPr="00312858">
        <w:rPr>
          <w:rFonts w:eastAsia="Arial Unicode MS"/>
          <w:kern w:val="1"/>
          <w:lang w:val="sr-Cyrl-RS" w:eastAsia="ar-SA"/>
        </w:rPr>
        <w:t>9</w:t>
      </w:r>
      <w:r w:rsidRPr="00312858">
        <w:rPr>
          <w:rFonts w:eastAsia="Arial Unicode MS"/>
          <w:kern w:val="1"/>
          <w:lang w:val="sr-Cyrl-CS" w:eastAsia="ar-SA"/>
        </w:rPr>
        <w:t xml:space="preserve">. Закона о јавним набавкама </w:t>
      </w:r>
      <w:r w:rsidRPr="00312858">
        <w:rPr>
          <w:spacing w:val="1"/>
          <w:lang w:val="ru-RU"/>
        </w:rPr>
        <w:t>("</w:t>
      </w:r>
      <w:r w:rsidRPr="00312858">
        <w:rPr>
          <w:spacing w:val="-1"/>
          <w:lang w:val="ru-RU"/>
        </w:rPr>
        <w:t>С</w:t>
      </w:r>
      <w:r w:rsidRPr="00312858">
        <w:rPr>
          <w:spacing w:val="1"/>
          <w:lang w:val="ru-RU"/>
        </w:rPr>
        <w:t>л</w:t>
      </w:r>
      <w:r w:rsidRPr="00312858">
        <w:rPr>
          <w:spacing w:val="2"/>
          <w:lang w:val="ru-RU"/>
        </w:rPr>
        <w:t>у</w:t>
      </w:r>
      <w:r w:rsidRPr="00312858">
        <w:rPr>
          <w:spacing w:val="3"/>
          <w:lang w:val="ru-RU"/>
        </w:rPr>
        <w:t>ж</w:t>
      </w:r>
      <w:r w:rsidRPr="00312858">
        <w:rPr>
          <w:spacing w:val="-3"/>
          <w:lang w:val="ru-RU"/>
        </w:rPr>
        <w:t>б</w:t>
      </w:r>
      <w:r w:rsidRPr="00312858">
        <w:rPr>
          <w:lang w:val="ru-RU"/>
        </w:rPr>
        <w:t>е</w:t>
      </w:r>
      <w:r w:rsidRPr="00312858">
        <w:rPr>
          <w:spacing w:val="-2"/>
          <w:lang w:val="ru-RU"/>
        </w:rPr>
        <w:t>н</w:t>
      </w:r>
      <w:r w:rsidRPr="00312858">
        <w:rPr>
          <w:lang w:val="ru-RU"/>
        </w:rPr>
        <w:t>и</w:t>
      </w:r>
      <w:r w:rsidRPr="00312858">
        <w:rPr>
          <w:spacing w:val="55"/>
          <w:lang w:val="ru-RU"/>
        </w:rPr>
        <w:t xml:space="preserve"> </w:t>
      </w:r>
      <w:r w:rsidRPr="00312858">
        <w:rPr>
          <w:spacing w:val="-4"/>
          <w:lang w:val="ru-RU"/>
        </w:rPr>
        <w:t>г</w:t>
      </w:r>
      <w:r w:rsidRPr="00312858">
        <w:rPr>
          <w:spacing w:val="-1"/>
          <w:lang w:val="ru-RU"/>
        </w:rPr>
        <w:t>л</w:t>
      </w:r>
      <w:r w:rsidRPr="00312858">
        <w:rPr>
          <w:lang w:val="ru-RU"/>
        </w:rPr>
        <w:t>ас</w:t>
      </w:r>
      <w:r w:rsidRPr="00312858">
        <w:rPr>
          <w:spacing w:val="-2"/>
          <w:lang w:val="ru-RU"/>
        </w:rPr>
        <w:t>н</w:t>
      </w:r>
      <w:r w:rsidRPr="00312858">
        <w:rPr>
          <w:spacing w:val="2"/>
          <w:lang w:val="ru-RU"/>
        </w:rPr>
        <w:t>и</w:t>
      </w:r>
      <w:r w:rsidRPr="00312858">
        <w:rPr>
          <w:lang w:val="ru-RU"/>
        </w:rPr>
        <w:t>к</w:t>
      </w:r>
      <w:r w:rsidRPr="00312858">
        <w:rPr>
          <w:spacing w:val="43"/>
          <w:lang w:val="ru-RU"/>
        </w:rPr>
        <w:t xml:space="preserve"> </w:t>
      </w:r>
      <w:r w:rsidRPr="00312858">
        <w:rPr>
          <w:spacing w:val="-1"/>
          <w:lang w:val="ru-RU"/>
        </w:rPr>
        <w:t>РС</w:t>
      </w:r>
      <w:r w:rsidRPr="00312858">
        <w:rPr>
          <w:spacing w:val="1"/>
          <w:lang w:val="ru-RU"/>
        </w:rPr>
        <w:t>"</w:t>
      </w:r>
      <w:r w:rsidRPr="00312858">
        <w:rPr>
          <w:lang w:val="ru-RU"/>
        </w:rPr>
        <w:t>,</w:t>
      </w:r>
      <w:r w:rsidRPr="00312858">
        <w:rPr>
          <w:spacing w:val="36"/>
          <w:lang w:val="ru-RU"/>
        </w:rPr>
        <w:t xml:space="preserve"> </w:t>
      </w:r>
      <w:r w:rsidRPr="00312858">
        <w:rPr>
          <w:spacing w:val="-1"/>
          <w:w w:val="103"/>
          <w:lang w:val="ru-RU"/>
        </w:rPr>
        <w:t>б</w:t>
      </w:r>
      <w:r w:rsidRPr="00312858">
        <w:rPr>
          <w:w w:val="103"/>
          <w:lang w:val="ru-RU"/>
        </w:rPr>
        <w:t>р.</w:t>
      </w:r>
      <w:r w:rsidRPr="00312858">
        <w:rPr>
          <w:lang w:val="ru-RU"/>
        </w:rPr>
        <w:t>124/12,1</w:t>
      </w:r>
      <w:r w:rsidRPr="00312858">
        <w:rPr>
          <w:spacing w:val="-2"/>
          <w:lang w:val="ru-RU"/>
        </w:rPr>
        <w:t>4</w:t>
      </w:r>
      <w:r w:rsidRPr="00312858">
        <w:rPr>
          <w:lang w:val="ru-RU"/>
        </w:rPr>
        <w:t>/15, 68/1</w:t>
      </w:r>
      <w:r w:rsidRPr="00312858">
        <w:rPr>
          <w:spacing w:val="-2"/>
          <w:lang w:val="ru-RU"/>
        </w:rPr>
        <w:t>5</w:t>
      </w:r>
      <w:r w:rsidRPr="00312858">
        <w:rPr>
          <w:spacing w:val="1"/>
          <w:lang w:val="ru-RU"/>
        </w:rPr>
        <w:t>)</w:t>
      </w:r>
      <w:r w:rsidRPr="00312858">
        <w:rPr>
          <w:rFonts w:eastAsia="Arial Unicode MS"/>
          <w:kern w:val="1"/>
          <w:lang w:val="sr-Cyrl-CS" w:eastAsia="ar-SA"/>
        </w:rPr>
        <w:t>, спровео поступак јавне набавке број V</w:t>
      </w:r>
      <w:r w:rsidRPr="00312858">
        <w:rPr>
          <w:rFonts w:eastAsia="Arial Unicode MS"/>
          <w:kern w:val="1"/>
          <w:lang w:val="sr-Latn-RS" w:eastAsia="ar-SA"/>
        </w:rPr>
        <w:t>III</w:t>
      </w:r>
      <w:r w:rsidRPr="00312858">
        <w:rPr>
          <w:rFonts w:eastAsia="Arial Unicode MS"/>
          <w:kern w:val="1"/>
          <w:lang w:val="sr-Cyrl-CS" w:eastAsia="ar-SA"/>
        </w:rPr>
        <w:t xml:space="preserve"> 404-</w:t>
      </w:r>
      <w:r w:rsidR="0054789C">
        <w:rPr>
          <w:rFonts w:eastAsia="Arial Unicode MS"/>
          <w:kern w:val="1"/>
          <w:lang w:val="sr-Latn-RS" w:eastAsia="ar-SA"/>
        </w:rPr>
        <w:t>38/20</w:t>
      </w:r>
      <w:r w:rsidRPr="00312858">
        <w:rPr>
          <w:rFonts w:eastAsia="Arial Unicode MS"/>
          <w:kern w:val="1"/>
          <w:lang w:val="sr-Cyrl-CS" w:eastAsia="ar-SA"/>
        </w:rPr>
        <w:t xml:space="preserve"> и донео Одлуку о додели уговора број </w:t>
      </w:r>
      <w:r w:rsidR="0054789C">
        <w:rPr>
          <w:rFonts w:eastAsia="Arial Unicode MS"/>
          <w:kern w:val="1"/>
          <w:lang w:val="sr-Latn-RS" w:eastAsia="ar-SA"/>
        </w:rPr>
        <w:t>__________</w:t>
      </w:r>
      <w:r w:rsidRPr="00312858">
        <w:rPr>
          <w:rFonts w:eastAsia="Arial Unicode MS"/>
          <w:kern w:val="1"/>
          <w:lang w:val="sr-Cyrl-CS" w:eastAsia="ar-SA"/>
        </w:rPr>
        <w:t xml:space="preserve"> од </w:t>
      </w:r>
      <w:r w:rsidRPr="00312858">
        <w:rPr>
          <w:rFonts w:eastAsia="Arial Unicode MS"/>
          <w:kern w:val="1"/>
          <w:lang w:val="sr-Latn-RS" w:eastAsia="ar-SA"/>
        </w:rPr>
        <w:t>____________</w:t>
      </w:r>
      <w:r w:rsidRPr="00312858">
        <w:rPr>
          <w:rFonts w:eastAsia="Arial Unicode MS"/>
          <w:kern w:val="1"/>
          <w:lang w:val="sr-Cyrl-CS" w:eastAsia="ar-SA"/>
        </w:rPr>
        <w:t xml:space="preserve">. године и </w:t>
      </w:r>
      <w:r w:rsidRPr="00312858">
        <w:rPr>
          <w:rFonts w:eastAsia="Arial Unicode MS"/>
          <w:kern w:val="1"/>
          <w:lang w:eastAsia="ar-SA"/>
        </w:rPr>
        <w:t xml:space="preserve">изабрао </w:t>
      </w:r>
      <w:r w:rsidR="0054789C">
        <w:rPr>
          <w:rFonts w:eastAsia="Arial Unicode MS"/>
          <w:kern w:val="1"/>
          <w:lang w:val="sr-Cyrl-RS" w:eastAsia="ar-SA"/>
        </w:rPr>
        <w:t>извођача</w:t>
      </w:r>
      <w:r w:rsidR="0054789C">
        <w:rPr>
          <w:rFonts w:eastAsia="Arial Unicode MS"/>
          <w:kern w:val="1"/>
          <w:lang w:val="sr-Latn-RS" w:eastAsia="ar-SA"/>
        </w:rPr>
        <w:t xml:space="preserve"> ______________________,</w:t>
      </w:r>
      <w:r w:rsidRPr="00312858">
        <w:rPr>
          <w:rFonts w:eastAsia="Arial Unicode MS"/>
          <w:kern w:val="1"/>
          <w:lang w:eastAsia="ar-SA"/>
        </w:rPr>
        <w:t xml:space="preserve"> </w:t>
      </w:r>
      <w:r w:rsidRPr="00312858">
        <w:rPr>
          <w:rFonts w:eastAsia="Arial Unicode MS"/>
          <w:kern w:val="1"/>
          <w:lang w:val="sr-Cyrl-CS" w:eastAsia="ar-SA"/>
        </w:rPr>
        <w:t>као најповољнијег понуђача за набавку V</w:t>
      </w:r>
      <w:r w:rsidRPr="00312858">
        <w:rPr>
          <w:rFonts w:eastAsia="Arial Unicode MS"/>
          <w:kern w:val="1"/>
          <w:lang w:val="sr-Latn-RS" w:eastAsia="ar-SA"/>
        </w:rPr>
        <w:t>III</w:t>
      </w:r>
      <w:r w:rsidRPr="00312858">
        <w:rPr>
          <w:rFonts w:eastAsia="Arial Unicode MS"/>
          <w:kern w:val="1"/>
          <w:lang w:val="sr-Cyrl-CS" w:eastAsia="ar-SA"/>
        </w:rPr>
        <w:t xml:space="preserve"> 404-</w:t>
      </w:r>
      <w:r w:rsidR="0054789C">
        <w:rPr>
          <w:rFonts w:eastAsia="Arial Unicode MS"/>
          <w:kern w:val="1"/>
          <w:lang w:val="sr-Latn-RS" w:eastAsia="ar-SA"/>
        </w:rPr>
        <w:t>38/20</w:t>
      </w:r>
      <w:r w:rsidRPr="00312858">
        <w:rPr>
          <w:rFonts w:eastAsia="Arial Unicode MS"/>
          <w:kern w:val="1"/>
          <w:lang w:val="sr-Cyrl-CS" w:eastAsia="ar-SA"/>
        </w:rPr>
        <w:t xml:space="preserve"> </w:t>
      </w:r>
      <w:r w:rsidRPr="00312858">
        <w:rPr>
          <w:spacing w:val="-1"/>
          <w:lang w:val="sr-Cyrl-RS"/>
        </w:rPr>
        <w:t xml:space="preserve"> </w:t>
      </w:r>
      <w:r w:rsidRPr="00312858">
        <w:rPr>
          <w:b/>
          <w:spacing w:val="-1"/>
          <w:lang w:val="sr-Cyrl-CS"/>
        </w:rPr>
        <w:t>„</w:t>
      </w:r>
      <w:r w:rsidRPr="00312858">
        <w:rPr>
          <w:rFonts w:eastAsia="Arial Unicode MS"/>
          <w:color w:val="000000"/>
          <w:kern w:val="1"/>
          <w:lang w:val="sr-Cyrl-RS" w:eastAsia="ar-SA"/>
        </w:rPr>
        <w:t>Радови на чишћењу водопривредних објеката од значаја за град, водотоци другог реда</w:t>
      </w:r>
      <w:r w:rsidRPr="00312858">
        <w:rPr>
          <w:rFonts w:eastAsia="Arial Unicode MS"/>
          <w:b/>
          <w:iCs/>
          <w:kern w:val="1"/>
          <w:lang w:val="sr-Cyrl-CS" w:eastAsia="ar-SA"/>
        </w:rPr>
        <w:t>“</w:t>
      </w:r>
      <w:r w:rsidRPr="00312858">
        <w:rPr>
          <w:b/>
          <w:spacing w:val="-1"/>
          <w:lang w:val="sr-Cyrl-CS"/>
        </w:rPr>
        <w:t>.</w:t>
      </w:r>
    </w:p>
    <w:p w:rsidR="00312858" w:rsidRPr="00312858" w:rsidRDefault="00312858" w:rsidP="00312858">
      <w:pPr>
        <w:tabs>
          <w:tab w:val="left" w:pos="1350"/>
        </w:tabs>
        <w:spacing w:before="3" w:line="246" w:lineRule="auto"/>
        <w:ind w:right="60" w:hanging="122"/>
        <w:rPr>
          <w:b/>
          <w:i/>
          <w:w w:val="103"/>
          <w:lang w:val="sr-Cyrl-CS"/>
        </w:rPr>
      </w:pPr>
    </w:p>
    <w:p w:rsidR="00312858" w:rsidRPr="00312858" w:rsidRDefault="00312858" w:rsidP="00312858">
      <w:pPr>
        <w:tabs>
          <w:tab w:val="left" w:pos="1350"/>
        </w:tabs>
        <w:spacing w:before="3" w:line="246" w:lineRule="auto"/>
        <w:ind w:left="122" w:right="60" w:hanging="122"/>
        <w:rPr>
          <w:b/>
          <w:i/>
          <w:w w:val="103"/>
          <w:lang w:val="sr-Cyrl-CS"/>
        </w:rPr>
      </w:pPr>
    </w:p>
    <w:p w:rsidR="00312858" w:rsidRPr="00312858" w:rsidRDefault="00312858" w:rsidP="00312858">
      <w:pPr>
        <w:tabs>
          <w:tab w:val="left" w:pos="1350"/>
        </w:tabs>
        <w:spacing w:before="3" w:line="246" w:lineRule="auto"/>
        <w:ind w:right="60"/>
        <w:rPr>
          <w:lang w:val="sr-Cyrl-RS"/>
        </w:rPr>
      </w:pPr>
      <w:r w:rsidRPr="00312858">
        <w:rPr>
          <w:b/>
          <w:highlight w:val="lightGray"/>
          <w:lang w:val="sr-Cyrl-RS"/>
        </w:rPr>
        <w:t>Предмет Уговора</w:t>
      </w:r>
    </w:p>
    <w:p w:rsidR="00312858" w:rsidRPr="00312858" w:rsidRDefault="00312858" w:rsidP="00312858">
      <w:pPr>
        <w:tabs>
          <w:tab w:val="left" w:pos="1350"/>
        </w:tabs>
        <w:spacing w:before="3" w:line="246" w:lineRule="auto"/>
        <w:ind w:right="60"/>
        <w:rPr>
          <w:lang w:val="sr-Cyrl-RS"/>
        </w:rPr>
      </w:pPr>
    </w:p>
    <w:p w:rsidR="00312858" w:rsidRPr="00312858" w:rsidRDefault="00312858" w:rsidP="00312858">
      <w:pPr>
        <w:tabs>
          <w:tab w:val="left" w:pos="1350"/>
        </w:tabs>
        <w:spacing w:before="3" w:line="246" w:lineRule="auto"/>
        <w:ind w:right="60"/>
        <w:jc w:val="center"/>
        <w:rPr>
          <w:b/>
          <w:lang w:val="sr-Cyrl-RS"/>
        </w:rPr>
      </w:pPr>
      <w:r w:rsidRPr="00312858">
        <w:rPr>
          <w:b/>
          <w:lang w:val="sr-Cyrl-RS"/>
        </w:rPr>
        <w:t>Члан 2.</w:t>
      </w:r>
    </w:p>
    <w:p w:rsidR="00312858" w:rsidRPr="00312858" w:rsidRDefault="00312858" w:rsidP="00312858">
      <w:pPr>
        <w:tabs>
          <w:tab w:val="left" w:pos="1350"/>
        </w:tabs>
        <w:spacing w:before="14" w:line="260" w:lineRule="exact"/>
        <w:jc w:val="both"/>
      </w:pPr>
    </w:p>
    <w:p w:rsidR="00312858" w:rsidRPr="00312858" w:rsidRDefault="00312858" w:rsidP="00312858">
      <w:pPr>
        <w:tabs>
          <w:tab w:val="left" w:pos="1350"/>
        </w:tabs>
        <w:jc w:val="both"/>
        <w:rPr>
          <w:w w:val="103"/>
          <w:lang w:val="ru-RU"/>
        </w:rPr>
      </w:pPr>
      <w:r w:rsidRPr="00312858">
        <w:rPr>
          <w:lang w:val="ru-RU"/>
        </w:rPr>
        <w:t>Пре</w:t>
      </w:r>
      <w:r w:rsidRPr="00312858">
        <w:rPr>
          <w:spacing w:val="-1"/>
          <w:lang w:val="ru-RU"/>
        </w:rPr>
        <w:t>дм</w:t>
      </w:r>
      <w:r w:rsidRPr="00312858">
        <w:rPr>
          <w:lang w:val="ru-RU"/>
        </w:rPr>
        <w:t>ет</w:t>
      </w:r>
      <w:r w:rsidRPr="00312858">
        <w:rPr>
          <w:lang w:val="sr-Cyrl-CS"/>
        </w:rPr>
        <w:t xml:space="preserve"> </w:t>
      </w:r>
      <w:r w:rsidRPr="00312858">
        <w:rPr>
          <w:spacing w:val="3"/>
          <w:lang w:val="ru-RU"/>
        </w:rPr>
        <w:t>У</w:t>
      </w:r>
      <w:r w:rsidRPr="00312858">
        <w:rPr>
          <w:spacing w:val="-1"/>
          <w:lang w:val="ru-RU"/>
        </w:rPr>
        <w:t>г</w:t>
      </w:r>
      <w:r w:rsidRPr="00312858">
        <w:rPr>
          <w:lang w:val="ru-RU"/>
        </w:rPr>
        <w:t xml:space="preserve">овора </w:t>
      </w:r>
      <w:r w:rsidRPr="00312858">
        <w:rPr>
          <w:spacing w:val="4"/>
          <w:lang w:val="ru-RU"/>
        </w:rPr>
        <w:t>с</w:t>
      </w:r>
      <w:r w:rsidRPr="00312858">
        <w:rPr>
          <w:lang w:val="ru-RU"/>
        </w:rPr>
        <w:t>у</w:t>
      </w:r>
      <w:r w:rsidRPr="00312858">
        <w:rPr>
          <w:lang w:val="sr-Cyrl-RS"/>
        </w:rPr>
        <w:t xml:space="preserve"> </w:t>
      </w:r>
      <w:r w:rsidRPr="00312858">
        <w:rPr>
          <w:lang w:val="ru-RU"/>
        </w:rPr>
        <w:t xml:space="preserve">радови, који обухватају, рад радника, на ручном ископу, сечу дрвећа, машински ископ, крчење шибља, вађење пањева, и рад камиона и машина, као и </w:t>
      </w:r>
      <w:r w:rsidRPr="00312858">
        <w:rPr>
          <w:lang w:val="sr-Cyrl-CS"/>
        </w:rPr>
        <w:t xml:space="preserve">остале радове </w:t>
      </w:r>
      <w:r w:rsidRPr="00312858">
        <w:rPr>
          <w:lang w:val="ru-RU"/>
        </w:rPr>
        <w:t>у</w:t>
      </w:r>
      <w:r w:rsidRPr="00312858">
        <w:rPr>
          <w:spacing w:val="43"/>
          <w:lang w:val="ru-RU"/>
        </w:rPr>
        <w:t xml:space="preserve"> </w:t>
      </w:r>
      <w:r w:rsidRPr="00312858">
        <w:rPr>
          <w:lang w:val="ru-RU"/>
        </w:rPr>
        <w:t>све</w:t>
      </w:r>
      <w:r w:rsidRPr="00312858">
        <w:rPr>
          <w:spacing w:val="2"/>
          <w:lang w:val="ru-RU"/>
        </w:rPr>
        <w:t>м</w:t>
      </w:r>
      <w:r w:rsidRPr="00312858">
        <w:rPr>
          <w:lang w:val="ru-RU"/>
        </w:rPr>
        <w:t xml:space="preserve">у </w:t>
      </w:r>
      <w:r w:rsidRPr="00312858">
        <w:rPr>
          <w:spacing w:val="1"/>
          <w:lang w:val="ru-RU"/>
        </w:rPr>
        <w:t>п</w:t>
      </w:r>
      <w:r w:rsidRPr="00312858">
        <w:rPr>
          <w:lang w:val="ru-RU"/>
        </w:rPr>
        <w:t>ре</w:t>
      </w:r>
      <w:r w:rsidRPr="00312858">
        <w:rPr>
          <w:spacing w:val="-1"/>
          <w:lang w:val="ru-RU"/>
        </w:rPr>
        <w:t>м</w:t>
      </w:r>
      <w:r w:rsidRPr="00312858">
        <w:rPr>
          <w:lang w:val="ru-RU"/>
        </w:rPr>
        <w:t>а о</w:t>
      </w:r>
      <w:r w:rsidRPr="00312858">
        <w:rPr>
          <w:spacing w:val="-1"/>
          <w:lang w:val="ru-RU"/>
        </w:rPr>
        <w:t>д</w:t>
      </w:r>
      <w:r w:rsidRPr="00312858">
        <w:rPr>
          <w:lang w:val="ru-RU"/>
        </w:rPr>
        <w:t>ре</w:t>
      </w:r>
      <w:r w:rsidRPr="00312858">
        <w:rPr>
          <w:spacing w:val="-1"/>
          <w:lang w:val="ru-RU"/>
        </w:rPr>
        <w:t>дб</w:t>
      </w:r>
      <w:r w:rsidRPr="00312858">
        <w:rPr>
          <w:spacing w:val="-2"/>
          <w:lang w:val="ru-RU"/>
        </w:rPr>
        <w:t>а</w:t>
      </w:r>
      <w:r w:rsidRPr="00312858">
        <w:rPr>
          <w:spacing w:val="2"/>
          <w:lang w:val="ru-RU"/>
        </w:rPr>
        <w:t>м</w:t>
      </w:r>
      <w:r w:rsidRPr="00312858">
        <w:rPr>
          <w:lang w:val="ru-RU"/>
        </w:rPr>
        <w:t>а ов</w:t>
      </w:r>
      <w:r w:rsidRPr="00312858">
        <w:rPr>
          <w:spacing w:val="2"/>
          <w:lang w:val="ru-RU"/>
        </w:rPr>
        <w:t>о</w:t>
      </w:r>
      <w:r w:rsidRPr="00312858">
        <w:rPr>
          <w:lang w:val="ru-RU"/>
        </w:rPr>
        <w:t>г</w:t>
      </w:r>
      <w:r w:rsidRPr="00312858">
        <w:rPr>
          <w:spacing w:val="54"/>
          <w:lang w:val="ru-RU"/>
        </w:rPr>
        <w:t xml:space="preserve"> </w:t>
      </w:r>
      <w:r w:rsidRPr="00312858">
        <w:rPr>
          <w:spacing w:val="3"/>
          <w:lang w:val="ru-RU"/>
        </w:rPr>
        <w:t>У</w:t>
      </w:r>
      <w:r w:rsidRPr="00312858">
        <w:rPr>
          <w:spacing w:val="-1"/>
          <w:lang w:val="ru-RU"/>
        </w:rPr>
        <w:t>г</w:t>
      </w:r>
      <w:r w:rsidRPr="00312858">
        <w:rPr>
          <w:lang w:val="ru-RU"/>
        </w:rPr>
        <w:t>овора, о</w:t>
      </w:r>
      <w:r w:rsidRPr="00312858">
        <w:rPr>
          <w:spacing w:val="1"/>
          <w:lang w:val="ru-RU"/>
        </w:rPr>
        <w:t>п</w:t>
      </w:r>
      <w:r w:rsidRPr="00312858">
        <w:rPr>
          <w:lang w:val="ru-RU"/>
        </w:rPr>
        <w:t xml:space="preserve">ису </w:t>
      </w:r>
      <w:r w:rsidRPr="00312858">
        <w:rPr>
          <w:spacing w:val="-1"/>
          <w:lang w:val="ru-RU"/>
        </w:rPr>
        <w:t>Н</w:t>
      </w:r>
      <w:r w:rsidRPr="00312858">
        <w:rPr>
          <w:lang w:val="ru-RU"/>
        </w:rPr>
        <w:t>а</w:t>
      </w:r>
      <w:r w:rsidRPr="00312858">
        <w:rPr>
          <w:spacing w:val="2"/>
          <w:lang w:val="ru-RU"/>
        </w:rPr>
        <w:t>р</w:t>
      </w:r>
      <w:r w:rsidRPr="00312858">
        <w:rPr>
          <w:spacing w:val="-3"/>
          <w:lang w:val="ru-RU"/>
        </w:rPr>
        <w:t>у</w:t>
      </w:r>
      <w:r w:rsidRPr="00312858">
        <w:rPr>
          <w:lang w:val="ru-RU"/>
        </w:rPr>
        <w:t>чио</w:t>
      </w:r>
      <w:r w:rsidRPr="00312858">
        <w:rPr>
          <w:spacing w:val="-1"/>
          <w:lang w:val="ru-RU"/>
        </w:rPr>
        <w:t>ц</w:t>
      </w:r>
      <w:r w:rsidRPr="00312858">
        <w:rPr>
          <w:lang w:val="ru-RU"/>
        </w:rPr>
        <w:t>а и</w:t>
      </w:r>
      <w:r w:rsidRPr="00312858">
        <w:rPr>
          <w:spacing w:val="51"/>
          <w:lang w:val="ru-RU"/>
        </w:rPr>
        <w:t xml:space="preserve"> </w:t>
      </w:r>
      <w:r w:rsidRPr="00312858">
        <w:rPr>
          <w:spacing w:val="1"/>
          <w:lang w:val="ru-RU"/>
        </w:rPr>
        <w:t>п</w:t>
      </w:r>
      <w:r w:rsidRPr="00312858">
        <w:rPr>
          <w:lang w:val="ru-RU"/>
        </w:rPr>
        <w:t>о</w:t>
      </w:r>
      <w:r w:rsidRPr="00312858">
        <w:rPr>
          <w:spacing w:val="1"/>
          <w:lang w:val="ru-RU"/>
        </w:rPr>
        <w:t>н</w:t>
      </w:r>
      <w:r w:rsidRPr="00312858">
        <w:rPr>
          <w:spacing w:val="-3"/>
          <w:lang w:val="ru-RU"/>
        </w:rPr>
        <w:t>у</w:t>
      </w:r>
      <w:r w:rsidRPr="00312858">
        <w:rPr>
          <w:spacing w:val="-1"/>
          <w:lang w:val="ru-RU"/>
        </w:rPr>
        <w:t>д</w:t>
      </w:r>
      <w:r w:rsidRPr="00312858">
        <w:rPr>
          <w:lang w:val="ru-RU"/>
        </w:rPr>
        <w:t xml:space="preserve">и </w:t>
      </w:r>
      <w:r w:rsidRPr="00312858">
        <w:rPr>
          <w:spacing w:val="7"/>
          <w:lang w:val="ru-RU"/>
        </w:rPr>
        <w:t xml:space="preserve"> </w:t>
      </w:r>
      <w:r w:rsidRPr="00312858">
        <w:rPr>
          <w:spacing w:val="2"/>
          <w:lang w:val="ru-RU"/>
        </w:rPr>
        <w:t>Извођача</w:t>
      </w:r>
      <w:r w:rsidRPr="00312858">
        <w:t xml:space="preserve"> </w:t>
      </w:r>
      <w:r w:rsidRPr="00312858">
        <w:rPr>
          <w:spacing w:val="-1"/>
          <w:lang w:val="ru-RU"/>
        </w:rPr>
        <w:t>б</w:t>
      </w:r>
      <w:r w:rsidRPr="00312858">
        <w:rPr>
          <w:lang w:val="ru-RU"/>
        </w:rPr>
        <w:t xml:space="preserve">рој: </w:t>
      </w:r>
      <w:r w:rsidRPr="00312858">
        <w:rPr>
          <w:spacing w:val="3"/>
          <w:lang w:val="ru-RU"/>
        </w:rPr>
        <w:t xml:space="preserve"> </w:t>
      </w:r>
      <w:r w:rsidRPr="00312858">
        <w:rPr>
          <w:lang w:val="ru-RU"/>
        </w:rPr>
        <w:t>_</w:t>
      </w:r>
      <w:r w:rsidR="0054789C">
        <w:rPr>
          <w:lang w:val="sr-Cyrl-RS"/>
        </w:rPr>
        <w:t>__</w:t>
      </w:r>
      <w:r w:rsidR="0054789C">
        <w:rPr>
          <w:lang w:val="sr-Latn-RS"/>
        </w:rPr>
        <w:t xml:space="preserve">__ </w:t>
      </w:r>
      <w:r w:rsidRPr="00312858">
        <w:rPr>
          <w:w w:val="103"/>
          <w:lang w:val="ru-RU"/>
        </w:rPr>
        <w:t>од</w:t>
      </w:r>
      <w:r w:rsidRPr="00312858">
        <w:rPr>
          <w:w w:val="103"/>
          <w:lang w:val="sr-Cyrl-RS"/>
        </w:rPr>
        <w:t xml:space="preserve"> </w:t>
      </w:r>
      <w:r w:rsidRPr="00312858">
        <w:rPr>
          <w:lang w:val="sr-Cyrl-RS"/>
        </w:rPr>
        <w:t>____</w:t>
      </w:r>
      <w:r w:rsidRPr="00312858">
        <w:rPr>
          <w:lang w:val="ru-RU"/>
        </w:rPr>
        <w:t>.20</w:t>
      </w:r>
      <w:r w:rsidR="0054789C">
        <w:rPr>
          <w:lang w:val="sr-Latn-RS"/>
        </w:rPr>
        <w:t>2</w:t>
      </w:r>
      <w:r w:rsidRPr="00312858">
        <w:rPr>
          <w:lang w:val="ru-RU"/>
        </w:rPr>
        <w:t>__.</w:t>
      </w:r>
      <w:r w:rsidRPr="00312858">
        <w:rPr>
          <w:spacing w:val="22"/>
          <w:lang w:val="ru-RU"/>
        </w:rPr>
        <w:t xml:space="preserve"> </w:t>
      </w:r>
      <w:r w:rsidRPr="00312858">
        <w:rPr>
          <w:spacing w:val="-1"/>
          <w:lang w:val="ru-RU"/>
        </w:rPr>
        <w:t>г</w:t>
      </w:r>
      <w:r w:rsidRPr="00312858">
        <w:rPr>
          <w:lang w:val="ru-RU"/>
        </w:rPr>
        <w:t>о</w:t>
      </w:r>
      <w:r w:rsidRPr="00312858">
        <w:rPr>
          <w:spacing w:val="-1"/>
          <w:lang w:val="ru-RU"/>
        </w:rPr>
        <w:t>д</w:t>
      </w:r>
      <w:r w:rsidRPr="00312858">
        <w:rPr>
          <w:lang w:val="ru-RU"/>
        </w:rPr>
        <w:t>и</w:t>
      </w:r>
      <w:r w:rsidRPr="00312858">
        <w:rPr>
          <w:spacing w:val="-2"/>
          <w:lang w:val="ru-RU"/>
        </w:rPr>
        <w:t>н</w:t>
      </w:r>
      <w:r w:rsidRPr="00312858">
        <w:rPr>
          <w:lang w:val="ru-RU"/>
        </w:rPr>
        <w:t>е,</w:t>
      </w:r>
      <w:r w:rsidRPr="00312858">
        <w:rPr>
          <w:spacing w:val="23"/>
          <w:lang w:val="ru-RU"/>
        </w:rPr>
        <w:t xml:space="preserve"> </w:t>
      </w:r>
      <w:r w:rsidRPr="00312858">
        <w:rPr>
          <w:spacing w:val="1"/>
          <w:lang w:val="ru-RU"/>
        </w:rPr>
        <w:t>к</w:t>
      </w:r>
      <w:r w:rsidRPr="00312858">
        <w:rPr>
          <w:lang w:val="ru-RU"/>
        </w:rPr>
        <w:t>о</w:t>
      </w:r>
      <w:r w:rsidRPr="00312858">
        <w:rPr>
          <w:spacing w:val="2"/>
          <w:lang w:val="ru-RU"/>
        </w:rPr>
        <w:t>ј</w:t>
      </w:r>
      <w:r w:rsidRPr="00312858">
        <w:rPr>
          <w:lang w:val="ru-RU"/>
        </w:rPr>
        <w:t>а</w:t>
      </w:r>
      <w:r w:rsidRPr="00312858">
        <w:rPr>
          <w:spacing w:val="11"/>
          <w:lang w:val="ru-RU"/>
        </w:rPr>
        <w:t xml:space="preserve"> </w:t>
      </w:r>
      <w:r w:rsidRPr="00312858">
        <w:rPr>
          <w:spacing w:val="2"/>
          <w:lang w:val="ru-RU"/>
        </w:rPr>
        <w:t>ј</w:t>
      </w:r>
      <w:r w:rsidRPr="00312858">
        <w:rPr>
          <w:lang w:val="ru-RU"/>
        </w:rPr>
        <w:t>е</w:t>
      </w:r>
      <w:r w:rsidRPr="00312858">
        <w:rPr>
          <w:spacing w:val="7"/>
          <w:lang w:val="ru-RU"/>
        </w:rPr>
        <w:t xml:space="preserve"> </w:t>
      </w:r>
      <w:r w:rsidRPr="00312858">
        <w:rPr>
          <w:lang w:val="ru-RU"/>
        </w:rPr>
        <w:t>с</w:t>
      </w:r>
      <w:r w:rsidRPr="00312858">
        <w:rPr>
          <w:spacing w:val="-2"/>
          <w:lang w:val="ru-RU"/>
        </w:rPr>
        <w:t>а</w:t>
      </w:r>
      <w:r w:rsidRPr="00312858">
        <w:rPr>
          <w:spacing w:val="2"/>
          <w:lang w:val="ru-RU"/>
        </w:rPr>
        <w:t>с</w:t>
      </w:r>
      <w:r w:rsidRPr="00312858">
        <w:rPr>
          <w:spacing w:val="-4"/>
          <w:lang w:val="ru-RU"/>
        </w:rPr>
        <w:t>т</w:t>
      </w:r>
      <w:r w:rsidRPr="00312858">
        <w:rPr>
          <w:lang w:val="ru-RU"/>
        </w:rPr>
        <w:t>ав</w:t>
      </w:r>
      <w:r w:rsidRPr="00312858">
        <w:rPr>
          <w:spacing w:val="-2"/>
          <w:lang w:val="ru-RU"/>
        </w:rPr>
        <w:t>н</w:t>
      </w:r>
      <w:r w:rsidRPr="00312858">
        <w:rPr>
          <w:lang w:val="ru-RU"/>
        </w:rPr>
        <w:t>и</w:t>
      </w:r>
      <w:r w:rsidRPr="00312858">
        <w:rPr>
          <w:spacing w:val="29"/>
          <w:lang w:val="ru-RU"/>
        </w:rPr>
        <w:t xml:space="preserve"> </w:t>
      </w:r>
      <w:r w:rsidRPr="00312858">
        <w:rPr>
          <w:spacing w:val="-3"/>
          <w:lang w:val="ru-RU"/>
        </w:rPr>
        <w:t>д</w:t>
      </w:r>
      <w:r w:rsidRPr="00312858">
        <w:rPr>
          <w:lang w:val="ru-RU"/>
        </w:rPr>
        <w:t>ео</w:t>
      </w:r>
      <w:r w:rsidRPr="00312858">
        <w:rPr>
          <w:spacing w:val="15"/>
          <w:lang w:val="ru-RU"/>
        </w:rPr>
        <w:t xml:space="preserve"> </w:t>
      </w:r>
      <w:r w:rsidRPr="00312858">
        <w:rPr>
          <w:lang w:val="ru-RU"/>
        </w:rPr>
        <w:t>овог</w:t>
      </w:r>
      <w:r w:rsidRPr="00312858">
        <w:rPr>
          <w:spacing w:val="13"/>
          <w:lang w:val="ru-RU"/>
        </w:rPr>
        <w:t xml:space="preserve"> </w:t>
      </w:r>
      <w:r w:rsidRPr="00312858">
        <w:rPr>
          <w:spacing w:val="3"/>
          <w:w w:val="103"/>
          <w:lang w:val="ru-RU"/>
        </w:rPr>
        <w:t>У</w:t>
      </w:r>
      <w:r w:rsidRPr="00312858">
        <w:rPr>
          <w:spacing w:val="-1"/>
          <w:w w:val="103"/>
          <w:lang w:val="ru-RU"/>
        </w:rPr>
        <w:t>г</w:t>
      </w:r>
      <w:r w:rsidRPr="00312858">
        <w:rPr>
          <w:w w:val="103"/>
          <w:lang w:val="ru-RU"/>
        </w:rPr>
        <w:t>овор</w:t>
      </w:r>
      <w:r w:rsidRPr="00312858">
        <w:rPr>
          <w:spacing w:val="-2"/>
          <w:w w:val="103"/>
          <w:lang w:val="ru-RU"/>
        </w:rPr>
        <w:t>а</w:t>
      </w:r>
      <w:r w:rsidRPr="00312858">
        <w:rPr>
          <w:w w:val="103"/>
          <w:lang w:val="ru-RU"/>
        </w:rPr>
        <w:t>.</w:t>
      </w:r>
      <w:r w:rsidR="0054789C" w:rsidRPr="0054789C">
        <w:rPr>
          <w:w w:val="103"/>
          <w:lang w:val="sr-Cyrl-RS"/>
        </w:rPr>
        <w:t xml:space="preserve"> </w:t>
      </w:r>
      <w:r w:rsidR="0054789C">
        <w:rPr>
          <w:w w:val="103"/>
          <w:lang w:val="sr-Cyrl-RS"/>
        </w:rPr>
        <w:t>Ради извршења радова који су предмет Уговора, Извођач радова се обавезује да обезбеди радну снагу, потребну опрему, као и све друго неопходно за потпуно извршење радова који су предмет овог уговора.</w:t>
      </w:r>
    </w:p>
    <w:p w:rsidR="00312858" w:rsidRPr="00312858" w:rsidRDefault="00312858" w:rsidP="00312858">
      <w:pPr>
        <w:tabs>
          <w:tab w:val="left" w:pos="1350"/>
        </w:tabs>
        <w:jc w:val="both"/>
        <w:rPr>
          <w:w w:val="103"/>
        </w:rPr>
      </w:pPr>
    </w:p>
    <w:p w:rsidR="00312858" w:rsidRPr="00312858" w:rsidRDefault="00312858" w:rsidP="00312858">
      <w:pPr>
        <w:tabs>
          <w:tab w:val="left" w:pos="1350"/>
        </w:tabs>
        <w:jc w:val="center"/>
        <w:rPr>
          <w:b/>
          <w:w w:val="103"/>
          <w:lang w:val="sr-Cyrl-CS"/>
        </w:rPr>
      </w:pPr>
      <w:r w:rsidRPr="00312858">
        <w:rPr>
          <w:b/>
          <w:w w:val="103"/>
          <w:lang w:val="sr-Cyrl-CS"/>
        </w:rPr>
        <w:t>Члан 2а.</w:t>
      </w:r>
    </w:p>
    <w:p w:rsidR="00312858" w:rsidRPr="00312858" w:rsidRDefault="00312858" w:rsidP="00312858">
      <w:pPr>
        <w:tabs>
          <w:tab w:val="left" w:pos="1350"/>
        </w:tabs>
        <w:ind w:left="4403" w:right="4399"/>
        <w:rPr>
          <w:lang w:val="sr-Cyrl-RS"/>
        </w:rPr>
      </w:pPr>
    </w:p>
    <w:p w:rsidR="00312858" w:rsidRPr="00312858" w:rsidRDefault="00312858" w:rsidP="00312858">
      <w:pPr>
        <w:tabs>
          <w:tab w:val="left" w:pos="1350"/>
        </w:tabs>
        <w:spacing w:before="7" w:line="247" w:lineRule="auto"/>
        <w:ind w:right="78"/>
        <w:jc w:val="both"/>
        <w:rPr>
          <w:w w:val="103"/>
          <w:lang w:val="sr-Cyrl-RS"/>
        </w:rPr>
      </w:pPr>
      <w:r w:rsidRPr="00312858">
        <w:rPr>
          <w:lang w:val="ru-RU"/>
        </w:rPr>
        <w:t>Извођач</w:t>
      </w:r>
      <w:r w:rsidRPr="00312858">
        <w:rPr>
          <w:spacing w:val="23"/>
          <w:lang w:val="ru-RU"/>
        </w:rPr>
        <w:t xml:space="preserve"> </w:t>
      </w:r>
      <w:r w:rsidRPr="00312858">
        <w:rPr>
          <w:lang w:val="ru-RU"/>
        </w:rPr>
        <w:t>ће</w:t>
      </w:r>
      <w:r w:rsidRPr="00312858">
        <w:rPr>
          <w:spacing w:val="7"/>
          <w:lang w:val="ru-RU"/>
        </w:rPr>
        <w:t xml:space="preserve"> </w:t>
      </w:r>
      <w:r w:rsidRPr="00312858">
        <w:rPr>
          <w:spacing w:val="2"/>
          <w:lang w:val="ru-RU"/>
        </w:rPr>
        <w:t>и</w:t>
      </w:r>
      <w:r w:rsidRPr="00312858">
        <w:rPr>
          <w:spacing w:val="-4"/>
          <w:lang w:val="ru-RU"/>
        </w:rPr>
        <w:t>з</w:t>
      </w:r>
      <w:r w:rsidRPr="00312858">
        <w:rPr>
          <w:lang w:val="ru-RU"/>
        </w:rPr>
        <w:t>вр</w:t>
      </w:r>
      <w:r w:rsidRPr="00312858">
        <w:rPr>
          <w:spacing w:val="-1"/>
          <w:lang w:val="ru-RU"/>
        </w:rPr>
        <w:t>ш</w:t>
      </w:r>
      <w:r w:rsidRPr="00312858">
        <w:rPr>
          <w:spacing w:val="2"/>
          <w:lang w:val="ru-RU"/>
        </w:rPr>
        <w:t>е</w:t>
      </w:r>
      <w:r w:rsidRPr="00312858">
        <w:rPr>
          <w:spacing w:val="-3"/>
          <w:lang w:val="ru-RU"/>
        </w:rPr>
        <w:t>њ</w:t>
      </w:r>
      <w:r w:rsidRPr="00312858">
        <w:rPr>
          <w:lang w:val="ru-RU"/>
        </w:rPr>
        <w:t>е</w:t>
      </w:r>
      <w:r w:rsidRPr="00312858">
        <w:rPr>
          <w:spacing w:val="33"/>
          <w:lang w:val="ru-RU"/>
        </w:rPr>
        <w:t xml:space="preserve"> </w:t>
      </w:r>
      <w:r w:rsidRPr="00312858">
        <w:rPr>
          <w:spacing w:val="-3"/>
          <w:lang w:val="ru-RU"/>
        </w:rPr>
        <w:t>у</w:t>
      </w:r>
      <w:r w:rsidRPr="00312858">
        <w:rPr>
          <w:spacing w:val="-6"/>
          <w:lang w:val="ru-RU"/>
        </w:rPr>
        <w:t>г</w:t>
      </w:r>
      <w:r w:rsidRPr="00312858">
        <w:rPr>
          <w:lang w:val="ru-RU"/>
        </w:rPr>
        <w:t>о</w:t>
      </w:r>
      <w:r w:rsidRPr="00312858">
        <w:rPr>
          <w:spacing w:val="-2"/>
          <w:lang w:val="ru-RU"/>
        </w:rPr>
        <w:t>в</w:t>
      </w:r>
      <w:r w:rsidRPr="00312858">
        <w:rPr>
          <w:lang w:val="ru-RU"/>
        </w:rPr>
        <w:t>оре</w:t>
      </w:r>
      <w:r w:rsidRPr="00312858">
        <w:rPr>
          <w:spacing w:val="-2"/>
          <w:lang w:val="ru-RU"/>
        </w:rPr>
        <w:t>н</w:t>
      </w:r>
      <w:r w:rsidRPr="00312858">
        <w:rPr>
          <w:lang w:val="ru-RU"/>
        </w:rPr>
        <w:t>их</w:t>
      </w:r>
      <w:r w:rsidRPr="00312858">
        <w:rPr>
          <w:spacing w:val="30"/>
          <w:lang w:val="ru-RU"/>
        </w:rPr>
        <w:t xml:space="preserve"> </w:t>
      </w:r>
      <w:r w:rsidRPr="00312858">
        <w:rPr>
          <w:spacing w:val="1"/>
          <w:lang w:val="ru-RU"/>
        </w:rPr>
        <w:t>п</w:t>
      </w:r>
      <w:r w:rsidRPr="00312858">
        <w:rPr>
          <w:lang w:val="ru-RU"/>
        </w:rPr>
        <w:t>ос</w:t>
      </w:r>
      <w:r w:rsidRPr="00312858">
        <w:rPr>
          <w:spacing w:val="1"/>
          <w:lang w:val="ru-RU"/>
        </w:rPr>
        <w:t>л</w:t>
      </w:r>
      <w:r w:rsidRPr="00312858">
        <w:rPr>
          <w:lang w:val="ru-RU"/>
        </w:rPr>
        <w:t>о</w:t>
      </w:r>
      <w:r w:rsidRPr="00312858">
        <w:rPr>
          <w:spacing w:val="-2"/>
          <w:lang w:val="ru-RU"/>
        </w:rPr>
        <w:t>в</w:t>
      </w:r>
      <w:r w:rsidRPr="00312858">
        <w:rPr>
          <w:lang w:val="ru-RU"/>
        </w:rPr>
        <w:t>а,</w:t>
      </w:r>
      <w:r w:rsidRPr="00312858">
        <w:rPr>
          <w:spacing w:val="27"/>
          <w:lang w:val="ru-RU"/>
        </w:rPr>
        <w:t xml:space="preserve"> </w:t>
      </w:r>
      <w:r w:rsidRPr="00312858">
        <w:rPr>
          <w:lang w:val="ru-RU"/>
        </w:rPr>
        <w:t xml:space="preserve">у </w:t>
      </w:r>
      <w:r w:rsidRPr="00312858">
        <w:rPr>
          <w:spacing w:val="2"/>
          <w:lang w:val="ru-RU"/>
        </w:rPr>
        <w:t>с</w:t>
      </w:r>
      <w:r w:rsidRPr="00312858">
        <w:rPr>
          <w:spacing w:val="3"/>
          <w:lang w:val="ru-RU"/>
        </w:rPr>
        <w:t>к</w:t>
      </w:r>
      <w:r w:rsidRPr="00312858">
        <w:rPr>
          <w:spacing w:val="-1"/>
          <w:lang w:val="ru-RU"/>
        </w:rPr>
        <w:t>л</w:t>
      </w:r>
      <w:r w:rsidRPr="00312858">
        <w:rPr>
          <w:lang w:val="ru-RU"/>
        </w:rPr>
        <w:t>а</w:t>
      </w:r>
      <w:r w:rsidRPr="00312858">
        <w:rPr>
          <w:spacing w:val="1"/>
          <w:lang w:val="ru-RU"/>
        </w:rPr>
        <w:t>д</w:t>
      </w:r>
      <w:r w:rsidRPr="00312858">
        <w:rPr>
          <w:lang w:val="ru-RU"/>
        </w:rPr>
        <w:t>у</w:t>
      </w:r>
      <w:r w:rsidRPr="00312858">
        <w:rPr>
          <w:spacing w:val="16"/>
          <w:lang w:val="ru-RU"/>
        </w:rPr>
        <w:t xml:space="preserve"> </w:t>
      </w:r>
      <w:r w:rsidRPr="00312858">
        <w:rPr>
          <w:lang w:val="ru-RU"/>
        </w:rPr>
        <w:t>са</w:t>
      </w:r>
      <w:r w:rsidRPr="00312858">
        <w:rPr>
          <w:spacing w:val="6"/>
          <w:lang w:val="ru-RU"/>
        </w:rPr>
        <w:t xml:space="preserve"> </w:t>
      </w:r>
      <w:r w:rsidRPr="00312858">
        <w:rPr>
          <w:lang w:val="ru-RU"/>
        </w:rPr>
        <w:t>П</w:t>
      </w:r>
      <w:r w:rsidRPr="00312858">
        <w:rPr>
          <w:spacing w:val="2"/>
          <w:lang w:val="ru-RU"/>
        </w:rPr>
        <w:t>о</w:t>
      </w:r>
      <w:r w:rsidRPr="00312858">
        <w:rPr>
          <w:spacing w:val="-2"/>
          <w:lang w:val="ru-RU"/>
        </w:rPr>
        <w:t>н</w:t>
      </w:r>
      <w:r w:rsidRPr="00312858">
        <w:rPr>
          <w:spacing w:val="-8"/>
          <w:lang w:val="ru-RU"/>
        </w:rPr>
        <w:t>у</w:t>
      </w:r>
      <w:r w:rsidRPr="00312858">
        <w:rPr>
          <w:spacing w:val="-1"/>
          <w:lang w:val="ru-RU"/>
        </w:rPr>
        <w:t>д</w:t>
      </w:r>
      <w:r w:rsidRPr="00312858">
        <w:rPr>
          <w:lang w:val="ru-RU"/>
        </w:rPr>
        <w:t>о</w:t>
      </w:r>
      <w:r w:rsidRPr="00312858">
        <w:rPr>
          <w:spacing w:val="-1"/>
          <w:lang w:val="ru-RU"/>
        </w:rPr>
        <w:t>м</w:t>
      </w:r>
      <w:r w:rsidRPr="00312858">
        <w:rPr>
          <w:lang w:val="ru-RU"/>
        </w:rPr>
        <w:t>,</w:t>
      </w:r>
      <w:r w:rsidRPr="00312858">
        <w:rPr>
          <w:spacing w:val="29"/>
          <w:lang w:val="ru-RU"/>
        </w:rPr>
        <w:t xml:space="preserve"> </w:t>
      </w:r>
      <w:r w:rsidRPr="00312858">
        <w:rPr>
          <w:spacing w:val="-1"/>
          <w:lang w:val="ru-RU"/>
        </w:rPr>
        <w:t>д</w:t>
      </w:r>
      <w:r w:rsidRPr="00312858">
        <w:rPr>
          <w:spacing w:val="-7"/>
          <w:lang w:val="ru-RU"/>
        </w:rPr>
        <w:t>е</w:t>
      </w:r>
      <w:r w:rsidRPr="00312858">
        <w:rPr>
          <w:spacing w:val="-1"/>
          <w:lang w:val="ru-RU"/>
        </w:rPr>
        <w:t>л</w:t>
      </w:r>
      <w:r w:rsidRPr="00312858">
        <w:rPr>
          <w:spacing w:val="2"/>
          <w:lang w:val="ru-RU"/>
        </w:rPr>
        <w:t>и</w:t>
      </w:r>
      <w:r w:rsidRPr="00312858">
        <w:rPr>
          <w:spacing w:val="-1"/>
          <w:lang w:val="ru-RU"/>
        </w:rPr>
        <w:t>м</w:t>
      </w:r>
      <w:r w:rsidRPr="00312858">
        <w:rPr>
          <w:lang w:val="ru-RU"/>
        </w:rPr>
        <w:t>ич</w:t>
      </w:r>
      <w:r w:rsidRPr="00312858">
        <w:rPr>
          <w:spacing w:val="-2"/>
          <w:lang w:val="ru-RU"/>
        </w:rPr>
        <w:t>н</w:t>
      </w:r>
      <w:r w:rsidRPr="00312858">
        <w:rPr>
          <w:lang w:val="ru-RU"/>
        </w:rPr>
        <w:t>о</w:t>
      </w:r>
      <w:r w:rsidRPr="00312858">
        <w:rPr>
          <w:spacing w:val="33"/>
          <w:lang w:val="ru-RU"/>
        </w:rPr>
        <w:t xml:space="preserve"> </w:t>
      </w:r>
      <w:r w:rsidRPr="00312858">
        <w:rPr>
          <w:spacing w:val="-5"/>
          <w:w w:val="103"/>
          <w:lang w:val="ru-RU"/>
        </w:rPr>
        <w:t>у</w:t>
      </w:r>
      <w:r w:rsidRPr="00312858">
        <w:rPr>
          <w:spacing w:val="2"/>
          <w:w w:val="103"/>
          <w:lang w:val="ru-RU"/>
        </w:rPr>
        <w:t>с</w:t>
      </w:r>
      <w:r w:rsidRPr="00312858">
        <w:rPr>
          <w:spacing w:val="4"/>
          <w:w w:val="103"/>
          <w:lang w:val="ru-RU"/>
        </w:rPr>
        <w:t>т</w:t>
      </w:r>
      <w:r w:rsidRPr="00312858">
        <w:rPr>
          <w:spacing w:val="-3"/>
          <w:w w:val="103"/>
          <w:lang w:val="ru-RU"/>
        </w:rPr>
        <w:t>у</w:t>
      </w:r>
      <w:r w:rsidRPr="00312858">
        <w:rPr>
          <w:spacing w:val="1"/>
          <w:w w:val="103"/>
          <w:lang w:val="ru-RU"/>
        </w:rPr>
        <w:t>п</w:t>
      </w:r>
      <w:r w:rsidRPr="00312858">
        <w:rPr>
          <w:spacing w:val="2"/>
          <w:w w:val="103"/>
          <w:lang w:val="ru-RU"/>
        </w:rPr>
        <w:t>и</w:t>
      </w:r>
      <w:r w:rsidRPr="00312858">
        <w:rPr>
          <w:spacing w:val="-4"/>
          <w:w w:val="103"/>
          <w:lang w:val="ru-RU"/>
        </w:rPr>
        <w:t>т</w:t>
      </w:r>
      <w:r w:rsidRPr="00312858">
        <w:rPr>
          <w:w w:val="103"/>
          <w:lang w:val="ru-RU"/>
        </w:rPr>
        <w:t>и</w:t>
      </w:r>
      <w:r w:rsidRPr="00312858">
        <w:rPr>
          <w:w w:val="103"/>
          <w:lang w:val="sr-Cyrl-CS"/>
        </w:rPr>
        <w:t xml:space="preserve"> </w:t>
      </w:r>
      <w:r w:rsidRPr="00312858">
        <w:rPr>
          <w:spacing w:val="1"/>
          <w:lang w:val="ru-RU"/>
        </w:rPr>
        <w:t>п</w:t>
      </w:r>
      <w:r w:rsidRPr="00312858">
        <w:rPr>
          <w:spacing w:val="-5"/>
          <w:lang w:val="ru-RU"/>
        </w:rPr>
        <w:t>о</w:t>
      </w:r>
      <w:r w:rsidRPr="00312858">
        <w:rPr>
          <w:spacing w:val="-1"/>
          <w:lang w:val="ru-RU"/>
        </w:rPr>
        <w:t>д</w:t>
      </w:r>
      <w:r w:rsidRPr="00312858">
        <w:rPr>
          <w:lang w:val="ru-RU"/>
        </w:rPr>
        <w:t>и</w:t>
      </w:r>
      <w:r w:rsidRPr="00312858">
        <w:rPr>
          <w:spacing w:val="-4"/>
          <w:lang w:val="ru-RU"/>
        </w:rPr>
        <w:t>з</w:t>
      </w:r>
      <w:r w:rsidRPr="00312858">
        <w:rPr>
          <w:spacing w:val="-2"/>
          <w:lang w:val="ru-RU"/>
        </w:rPr>
        <w:t>в</w:t>
      </w:r>
      <w:r w:rsidRPr="00312858">
        <w:rPr>
          <w:lang w:val="ru-RU"/>
        </w:rPr>
        <w:t>ођ</w:t>
      </w:r>
      <w:r w:rsidRPr="00312858">
        <w:rPr>
          <w:spacing w:val="-5"/>
          <w:lang w:val="ru-RU"/>
        </w:rPr>
        <w:t>а</w:t>
      </w:r>
      <w:r w:rsidRPr="00312858">
        <w:rPr>
          <w:spacing w:val="2"/>
          <w:lang w:val="ru-RU"/>
        </w:rPr>
        <w:t>ч</w:t>
      </w:r>
      <w:r w:rsidRPr="00312858">
        <w:rPr>
          <w:spacing w:val="-3"/>
          <w:lang w:val="ru-RU"/>
        </w:rPr>
        <w:t>у</w:t>
      </w:r>
      <w:r w:rsidRPr="00312858">
        <w:rPr>
          <w:lang w:val="ru-RU"/>
        </w:rPr>
        <w:t>:</w:t>
      </w:r>
      <w:r w:rsidRPr="00312858">
        <w:rPr>
          <w:lang w:val="sr-Cyrl-RS"/>
        </w:rPr>
        <w:t xml:space="preserve"> </w:t>
      </w:r>
      <w:r w:rsidRPr="00312858">
        <w:rPr>
          <w:lang w:val="ru-RU"/>
        </w:rPr>
        <w:t>_</w:t>
      </w:r>
      <w:r w:rsidRPr="00312858">
        <w:rPr>
          <w:lang w:val="sr-Cyrl-RS"/>
        </w:rPr>
        <w:t>_______________________</w:t>
      </w:r>
      <w:r w:rsidRPr="00312858">
        <w:rPr>
          <w:lang w:val="ru-RU"/>
        </w:rPr>
        <w:t>.</w:t>
      </w:r>
    </w:p>
    <w:p w:rsidR="00312858" w:rsidRPr="00312858" w:rsidRDefault="00312858" w:rsidP="00312858">
      <w:pPr>
        <w:tabs>
          <w:tab w:val="left" w:pos="1350"/>
        </w:tabs>
        <w:spacing w:before="7" w:line="247" w:lineRule="auto"/>
        <w:ind w:right="78"/>
        <w:jc w:val="both"/>
        <w:rPr>
          <w:b/>
          <w:i/>
          <w:spacing w:val="20"/>
          <w:lang w:val="sr-Cyrl-RS"/>
        </w:rPr>
      </w:pPr>
      <w:r w:rsidRPr="00312858">
        <w:rPr>
          <w:lang w:val="ru-RU"/>
        </w:rPr>
        <w:t>Про</w:t>
      </w:r>
      <w:r w:rsidRPr="00312858">
        <w:rPr>
          <w:spacing w:val="-3"/>
          <w:lang w:val="ru-RU"/>
        </w:rPr>
        <w:t>ц</w:t>
      </w:r>
      <w:r w:rsidRPr="00312858">
        <w:rPr>
          <w:lang w:val="ru-RU"/>
        </w:rPr>
        <w:t>е</w:t>
      </w:r>
      <w:r w:rsidRPr="00312858">
        <w:rPr>
          <w:spacing w:val="-2"/>
          <w:lang w:val="ru-RU"/>
        </w:rPr>
        <w:t>на</w:t>
      </w:r>
      <w:r w:rsidRPr="00312858">
        <w:rPr>
          <w:lang w:val="ru-RU"/>
        </w:rPr>
        <w:t xml:space="preserve">т </w:t>
      </w:r>
      <w:r w:rsidRPr="00312858">
        <w:rPr>
          <w:spacing w:val="19"/>
          <w:lang w:val="ru-RU"/>
        </w:rPr>
        <w:t xml:space="preserve"> </w:t>
      </w:r>
      <w:r w:rsidRPr="00312858">
        <w:rPr>
          <w:spacing w:val="-3"/>
          <w:lang w:val="ru-RU"/>
        </w:rPr>
        <w:t>у</w:t>
      </w:r>
      <w:r w:rsidRPr="00312858">
        <w:rPr>
          <w:spacing w:val="3"/>
          <w:lang w:val="ru-RU"/>
        </w:rPr>
        <w:t>к</w:t>
      </w:r>
      <w:r w:rsidRPr="00312858">
        <w:rPr>
          <w:spacing w:val="-3"/>
          <w:lang w:val="ru-RU"/>
        </w:rPr>
        <w:t>у</w:t>
      </w:r>
      <w:r w:rsidRPr="00312858">
        <w:rPr>
          <w:spacing w:val="1"/>
          <w:lang w:val="ru-RU"/>
        </w:rPr>
        <w:t>п</w:t>
      </w:r>
      <w:r w:rsidRPr="00312858">
        <w:rPr>
          <w:spacing w:val="-2"/>
          <w:lang w:val="ru-RU"/>
        </w:rPr>
        <w:t>н</w:t>
      </w:r>
      <w:r w:rsidRPr="00312858">
        <w:rPr>
          <w:lang w:val="ru-RU"/>
        </w:rPr>
        <w:t xml:space="preserve">е </w:t>
      </w:r>
      <w:r w:rsidRPr="00312858">
        <w:rPr>
          <w:spacing w:val="14"/>
          <w:lang w:val="ru-RU"/>
        </w:rPr>
        <w:t xml:space="preserve"> </w:t>
      </w:r>
      <w:r w:rsidRPr="00312858">
        <w:rPr>
          <w:lang w:val="ru-RU"/>
        </w:rPr>
        <w:t>вр</w:t>
      </w:r>
      <w:r w:rsidRPr="00312858">
        <w:rPr>
          <w:spacing w:val="-5"/>
          <w:lang w:val="ru-RU"/>
        </w:rPr>
        <w:t>е</w:t>
      </w:r>
      <w:r w:rsidRPr="00312858">
        <w:rPr>
          <w:spacing w:val="-1"/>
          <w:lang w:val="ru-RU"/>
        </w:rPr>
        <w:t>д</w:t>
      </w:r>
      <w:r w:rsidRPr="00312858">
        <w:rPr>
          <w:spacing w:val="-2"/>
          <w:lang w:val="ru-RU"/>
        </w:rPr>
        <w:t>н</w:t>
      </w:r>
      <w:r w:rsidRPr="00312858">
        <w:rPr>
          <w:lang w:val="ru-RU"/>
        </w:rPr>
        <w:t>о</w:t>
      </w:r>
      <w:r w:rsidRPr="00312858">
        <w:rPr>
          <w:spacing w:val="2"/>
          <w:lang w:val="ru-RU"/>
        </w:rPr>
        <w:t>с</w:t>
      </w:r>
      <w:r w:rsidRPr="00312858">
        <w:rPr>
          <w:spacing w:val="-1"/>
          <w:lang w:val="ru-RU"/>
        </w:rPr>
        <w:t>т</w:t>
      </w:r>
      <w:r w:rsidRPr="00312858">
        <w:rPr>
          <w:lang w:val="ru-RU"/>
        </w:rPr>
        <w:t xml:space="preserve">и </w:t>
      </w:r>
      <w:r w:rsidRPr="00312858">
        <w:rPr>
          <w:spacing w:val="22"/>
          <w:lang w:val="ru-RU"/>
        </w:rPr>
        <w:t xml:space="preserve"> </w:t>
      </w:r>
      <w:r w:rsidRPr="00312858">
        <w:rPr>
          <w:spacing w:val="-2"/>
          <w:lang w:val="ru-RU"/>
        </w:rPr>
        <w:t>н</w:t>
      </w:r>
      <w:r w:rsidRPr="00312858">
        <w:rPr>
          <w:lang w:val="ru-RU"/>
        </w:rPr>
        <w:t>а</w:t>
      </w:r>
      <w:r w:rsidRPr="00312858">
        <w:rPr>
          <w:spacing w:val="-6"/>
          <w:lang w:val="ru-RU"/>
        </w:rPr>
        <w:t>б</w:t>
      </w:r>
      <w:r w:rsidRPr="00312858">
        <w:rPr>
          <w:lang w:val="ru-RU"/>
        </w:rPr>
        <w:t>ав</w:t>
      </w:r>
      <w:r w:rsidRPr="00312858">
        <w:rPr>
          <w:spacing w:val="3"/>
          <w:lang w:val="ru-RU"/>
        </w:rPr>
        <w:t>к</w:t>
      </w:r>
      <w:r w:rsidRPr="00312858">
        <w:rPr>
          <w:lang w:val="ru-RU"/>
        </w:rPr>
        <w:t xml:space="preserve">е </w:t>
      </w:r>
      <w:r w:rsidRPr="00312858">
        <w:rPr>
          <w:spacing w:val="16"/>
          <w:lang w:val="ru-RU"/>
        </w:rPr>
        <w:t xml:space="preserve"> </w:t>
      </w:r>
      <w:r w:rsidRPr="00312858">
        <w:rPr>
          <w:spacing w:val="1"/>
          <w:lang w:val="ru-RU"/>
        </w:rPr>
        <w:t>к</w:t>
      </w:r>
      <w:r w:rsidRPr="00312858">
        <w:rPr>
          <w:lang w:val="ru-RU"/>
        </w:rPr>
        <w:t>о</w:t>
      </w:r>
      <w:r w:rsidRPr="00312858">
        <w:rPr>
          <w:spacing w:val="2"/>
          <w:lang w:val="ru-RU"/>
        </w:rPr>
        <w:t>ј</w:t>
      </w:r>
      <w:r w:rsidRPr="00312858">
        <w:rPr>
          <w:lang w:val="ru-RU"/>
        </w:rPr>
        <w:t xml:space="preserve">и </w:t>
      </w:r>
      <w:r w:rsidRPr="00312858">
        <w:rPr>
          <w:spacing w:val="3"/>
          <w:lang w:val="ru-RU"/>
        </w:rPr>
        <w:t xml:space="preserve"> </w:t>
      </w:r>
      <w:r w:rsidRPr="00312858">
        <w:rPr>
          <w:lang w:val="ru-RU"/>
        </w:rPr>
        <w:t>ће  и</w:t>
      </w:r>
      <w:r w:rsidRPr="00312858">
        <w:rPr>
          <w:spacing w:val="-1"/>
          <w:lang w:val="ru-RU"/>
        </w:rPr>
        <w:t>з</w:t>
      </w:r>
      <w:r w:rsidRPr="00312858">
        <w:rPr>
          <w:lang w:val="ru-RU"/>
        </w:rPr>
        <w:t>вр</w:t>
      </w:r>
      <w:r w:rsidRPr="00312858">
        <w:rPr>
          <w:spacing w:val="-1"/>
          <w:lang w:val="ru-RU"/>
        </w:rPr>
        <w:t>ш</w:t>
      </w:r>
      <w:r w:rsidRPr="00312858">
        <w:rPr>
          <w:lang w:val="ru-RU"/>
        </w:rPr>
        <w:t>и</w:t>
      </w:r>
      <w:r w:rsidRPr="00312858">
        <w:rPr>
          <w:spacing w:val="-1"/>
          <w:lang w:val="ru-RU"/>
        </w:rPr>
        <w:t>т</w:t>
      </w:r>
      <w:r w:rsidRPr="00312858">
        <w:rPr>
          <w:lang w:val="ru-RU"/>
        </w:rPr>
        <w:t xml:space="preserve">и </w:t>
      </w:r>
      <w:r w:rsidRPr="00312858">
        <w:rPr>
          <w:spacing w:val="19"/>
          <w:lang w:val="ru-RU"/>
        </w:rPr>
        <w:t xml:space="preserve"> </w:t>
      </w:r>
      <w:r w:rsidRPr="00312858">
        <w:rPr>
          <w:spacing w:val="1"/>
          <w:lang w:val="ru-RU"/>
        </w:rPr>
        <w:t>п</w:t>
      </w:r>
      <w:r w:rsidRPr="00312858">
        <w:rPr>
          <w:spacing w:val="-5"/>
          <w:lang w:val="ru-RU"/>
        </w:rPr>
        <w:t>о</w:t>
      </w:r>
      <w:r w:rsidRPr="00312858">
        <w:rPr>
          <w:spacing w:val="-1"/>
          <w:lang w:val="ru-RU"/>
        </w:rPr>
        <w:t>д</w:t>
      </w:r>
      <w:r w:rsidRPr="00312858">
        <w:rPr>
          <w:spacing w:val="2"/>
          <w:lang w:val="ru-RU"/>
        </w:rPr>
        <w:t>и</w:t>
      </w:r>
      <w:r w:rsidRPr="00312858">
        <w:rPr>
          <w:spacing w:val="-4"/>
          <w:lang w:val="ru-RU"/>
        </w:rPr>
        <w:t>з</w:t>
      </w:r>
      <w:r w:rsidRPr="00312858">
        <w:rPr>
          <w:spacing w:val="-2"/>
          <w:lang w:val="ru-RU"/>
        </w:rPr>
        <w:t>в</w:t>
      </w:r>
      <w:r w:rsidRPr="00312858">
        <w:rPr>
          <w:lang w:val="ru-RU"/>
        </w:rPr>
        <w:t>ођ</w:t>
      </w:r>
      <w:r w:rsidRPr="00312858">
        <w:rPr>
          <w:spacing w:val="-5"/>
          <w:lang w:val="ru-RU"/>
        </w:rPr>
        <w:t>а</w:t>
      </w:r>
      <w:r w:rsidRPr="00312858">
        <w:rPr>
          <w:lang w:val="ru-RU"/>
        </w:rPr>
        <w:t xml:space="preserve">ч </w:t>
      </w:r>
      <w:r w:rsidRPr="00312858">
        <w:rPr>
          <w:spacing w:val="26"/>
          <w:lang w:val="ru-RU"/>
        </w:rPr>
        <w:t xml:space="preserve"> </w:t>
      </w:r>
      <w:r w:rsidRPr="00312858">
        <w:rPr>
          <w:spacing w:val="2"/>
          <w:lang w:val="ru-RU"/>
        </w:rPr>
        <w:t>ј</w:t>
      </w:r>
      <w:r w:rsidRPr="00312858">
        <w:rPr>
          <w:lang w:val="ru-RU"/>
        </w:rPr>
        <w:t>е:</w:t>
      </w:r>
      <w:r w:rsidRPr="00312858">
        <w:rPr>
          <w:lang w:val="sr-Cyrl-RS"/>
        </w:rPr>
        <w:t xml:space="preserve"> ___%</w:t>
      </w:r>
      <w:r w:rsidRPr="00312858">
        <w:rPr>
          <w:lang w:val="ru-RU"/>
        </w:rPr>
        <w:t>,</w:t>
      </w:r>
      <w:r w:rsidRPr="00312858">
        <w:rPr>
          <w:spacing w:val="51"/>
          <w:lang w:val="ru-RU"/>
        </w:rPr>
        <w:t xml:space="preserve"> </w:t>
      </w:r>
      <w:r w:rsidRPr="00312858">
        <w:rPr>
          <w:lang w:val="ru-RU"/>
        </w:rPr>
        <w:t>а</w:t>
      </w:r>
      <w:r w:rsidRPr="00312858">
        <w:rPr>
          <w:spacing w:val="52"/>
          <w:lang w:val="ru-RU"/>
        </w:rPr>
        <w:t xml:space="preserve"> </w:t>
      </w:r>
      <w:r w:rsidRPr="00312858">
        <w:rPr>
          <w:spacing w:val="-1"/>
          <w:w w:val="103"/>
          <w:lang w:val="ru-RU"/>
        </w:rPr>
        <w:t>д</w:t>
      </w:r>
      <w:r w:rsidRPr="00312858">
        <w:rPr>
          <w:w w:val="103"/>
          <w:lang w:val="ru-RU"/>
        </w:rPr>
        <w:t xml:space="preserve">ео </w:t>
      </w:r>
      <w:r w:rsidRPr="00312858">
        <w:rPr>
          <w:spacing w:val="1"/>
          <w:lang w:val="ru-RU"/>
        </w:rPr>
        <w:t>п</w:t>
      </w:r>
      <w:r w:rsidRPr="00312858">
        <w:rPr>
          <w:lang w:val="ru-RU"/>
        </w:rPr>
        <w:t>р</w:t>
      </w:r>
      <w:r w:rsidRPr="00312858">
        <w:rPr>
          <w:spacing w:val="-5"/>
          <w:lang w:val="ru-RU"/>
        </w:rPr>
        <w:t>е</w:t>
      </w:r>
      <w:r w:rsidRPr="00312858">
        <w:rPr>
          <w:spacing w:val="-1"/>
          <w:lang w:val="ru-RU"/>
        </w:rPr>
        <w:t>дм</w:t>
      </w:r>
      <w:r w:rsidRPr="00312858">
        <w:rPr>
          <w:spacing w:val="-7"/>
          <w:lang w:val="ru-RU"/>
        </w:rPr>
        <w:t>е</w:t>
      </w:r>
      <w:r w:rsidRPr="00312858">
        <w:rPr>
          <w:spacing w:val="-4"/>
          <w:lang w:val="ru-RU"/>
        </w:rPr>
        <w:t>т</w:t>
      </w:r>
      <w:r w:rsidRPr="00312858">
        <w:rPr>
          <w:lang w:val="ru-RU"/>
        </w:rPr>
        <w:t>а</w:t>
      </w:r>
      <w:r w:rsidRPr="00312858">
        <w:rPr>
          <w:spacing w:val="44"/>
          <w:lang w:val="sr-Cyrl-RS"/>
        </w:rPr>
        <w:t xml:space="preserve"> </w:t>
      </w:r>
      <w:r w:rsidRPr="00312858">
        <w:rPr>
          <w:spacing w:val="-2"/>
          <w:lang w:val="ru-RU"/>
        </w:rPr>
        <w:t>н</w:t>
      </w:r>
      <w:r w:rsidRPr="00312858">
        <w:rPr>
          <w:lang w:val="ru-RU"/>
        </w:rPr>
        <w:t>а</w:t>
      </w:r>
      <w:r w:rsidRPr="00312858">
        <w:rPr>
          <w:spacing w:val="-6"/>
          <w:lang w:val="ru-RU"/>
        </w:rPr>
        <w:t>б</w:t>
      </w:r>
      <w:r w:rsidRPr="00312858">
        <w:rPr>
          <w:spacing w:val="-2"/>
          <w:lang w:val="ru-RU"/>
        </w:rPr>
        <w:t>а</w:t>
      </w:r>
      <w:r w:rsidRPr="00312858">
        <w:rPr>
          <w:spacing w:val="3"/>
          <w:lang w:val="ru-RU"/>
        </w:rPr>
        <w:t>в</w:t>
      </w:r>
      <w:r w:rsidRPr="00312858">
        <w:rPr>
          <w:spacing w:val="1"/>
          <w:lang w:val="ru-RU"/>
        </w:rPr>
        <w:t>к</w:t>
      </w:r>
      <w:r w:rsidRPr="00312858">
        <w:rPr>
          <w:lang w:val="ru-RU"/>
        </w:rPr>
        <w:t>е</w:t>
      </w:r>
      <w:r w:rsidRPr="00312858">
        <w:rPr>
          <w:spacing w:val="37"/>
          <w:lang w:val="ru-RU"/>
        </w:rPr>
        <w:t xml:space="preserve"> </w:t>
      </w:r>
      <w:r w:rsidRPr="00312858">
        <w:rPr>
          <w:spacing w:val="3"/>
          <w:lang w:val="ru-RU"/>
        </w:rPr>
        <w:t>к</w:t>
      </w:r>
      <w:r w:rsidRPr="00312858">
        <w:rPr>
          <w:lang w:val="ru-RU"/>
        </w:rPr>
        <w:t>оји</w:t>
      </w:r>
      <w:r w:rsidRPr="00312858">
        <w:rPr>
          <w:spacing w:val="25"/>
          <w:lang w:val="ru-RU"/>
        </w:rPr>
        <w:t xml:space="preserve"> </w:t>
      </w:r>
      <w:r w:rsidRPr="00312858">
        <w:rPr>
          <w:lang w:val="ru-RU"/>
        </w:rPr>
        <w:t>ће</w:t>
      </w:r>
      <w:r w:rsidRPr="00312858">
        <w:rPr>
          <w:spacing w:val="21"/>
          <w:lang w:val="ru-RU"/>
        </w:rPr>
        <w:t xml:space="preserve"> </w:t>
      </w:r>
      <w:r w:rsidRPr="00312858">
        <w:rPr>
          <w:lang w:val="ru-RU"/>
        </w:rPr>
        <w:t>и</w:t>
      </w:r>
      <w:r w:rsidRPr="00312858">
        <w:rPr>
          <w:spacing w:val="-1"/>
          <w:lang w:val="ru-RU"/>
        </w:rPr>
        <w:t>з</w:t>
      </w:r>
      <w:r w:rsidRPr="00312858">
        <w:rPr>
          <w:lang w:val="ru-RU"/>
        </w:rPr>
        <w:t>вр</w:t>
      </w:r>
      <w:r w:rsidRPr="00312858">
        <w:rPr>
          <w:spacing w:val="-1"/>
          <w:lang w:val="ru-RU"/>
        </w:rPr>
        <w:t>ш</w:t>
      </w:r>
      <w:r w:rsidRPr="00312858">
        <w:rPr>
          <w:spacing w:val="2"/>
          <w:lang w:val="ru-RU"/>
        </w:rPr>
        <w:t>и</w:t>
      </w:r>
      <w:r w:rsidRPr="00312858">
        <w:rPr>
          <w:spacing w:val="-1"/>
          <w:lang w:val="ru-RU"/>
        </w:rPr>
        <w:t>т</w:t>
      </w:r>
      <w:r w:rsidRPr="00312858">
        <w:rPr>
          <w:lang w:val="ru-RU"/>
        </w:rPr>
        <w:t>и</w:t>
      </w:r>
      <w:r w:rsidRPr="00312858">
        <w:rPr>
          <w:spacing w:val="41"/>
          <w:lang w:val="ru-RU"/>
        </w:rPr>
        <w:t xml:space="preserve"> </w:t>
      </w:r>
      <w:r w:rsidRPr="00312858">
        <w:rPr>
          <w:spacing w:val="1"/>
          <w:lang w:val="ru-RU"/>
        </w:rPr>
        <w:t>п</w:t>
      </w:r>
      <w:r w:rsidRPr="00312858">
        <w:rPr>
          <w:spacing w:val="-5"/>
          <w:lang w:val="ru-RU"/>
        </w:rPr>
        <w:t>о</w:t>
      </w:r>
      <w:r w:rsidRPr="00312858">
        <w:rPr>
          <w:spacing w:val="-1"/>
          <w:lang w:val="ru-RU"/>
        </w:rPr>
        <w:t>д</w:t>
      </w:r>
      <w:r w:rsidRPr="00312858">
        <w:rPr>
          <w:spacing w:val="2"/>
          <w:lang w:val="ru-RU"/>
        </w:rPr>
        <w:t>и</w:t>
      </w:r>
      <w:r w:rsidRPr="00312858">
        <w:rPr>
          <w:spacing w:val="-4"/>
          <w:lang w:val="ru-RU"/>
        </w:rPr>
        <w:t>з</w:t>
      </w:r>
      <w:r w:rsidRPr="00312858">
        <w:rPr>
          <w:spacing w:val="-2"/>
          <w:lang w:val="ru-RU"/>
        </w:rPr>
        <w:t>в</w:t>
      </w:r>
      <w:r w:rsidRPr="00312858">
        <w:rPr>
          <w:lang w:val="ru-RU"/>
        </w:rPr>
        <w:t>ођ</w:t>
      </w:r>
      <w:r w:rsidRPr="00312858">
        <w:rPr>
          <w:spacing w:val="-3"/>
          <w:lang w:val="ru-RU"/>
        </w:rPr>
        <w:t>а</w:t>
      </w:r>
      <w:r w:rsidRPr="00312858">
        <w:rPr>
          <w:lang w:val="ru-RU"/>
        </w:rPr>
        <w:t>ч</w:t>
      </w:r>
      <w:r w:rsidRPr="00312858">
        <w:rPr>
          <w:spacing w:val="49"/>
          <w:lang w:val="ru-RU"/>
        </w:rPr>
        <w:t xml:space="preserve"> </w:t>
      </w:r>
      <w:r w:rsidRPr="00312858">
        <w:rPr>
          <w:lang w:val="ru-RU"/>
        </w:rPr>
        <w:t>је:</w:t>
      </w:r>
      <w:r w:rsidRPr="00312858">
        <w:rPr>
          <w:spacing w:val="20"/>
          <w:lang w:val="sr-Cyrl-RS"/>
        </w:rPr>
        <w:t xml:space="preserve">_____________ </w:t>
      </w:r>
      <w:r w:rsidRPr="00312858">
        <w:rPr>
          <w:b/>
          <w:spacing w:val="20"/>
          <w:lang w:val="sr-Cyrl-RS"/>
        </w:rPr>
        <w:t>(</w:t>
      </w:r>
      <w:r w:rsidRPr="00312858">
        <w:rPr>
          <w:b/>
          <w:i/>
          <w:spacing w:val="20"/>
          <w:lang w:val="sr-Cyrl-RS"/>
        </w:rPr>
        <w:t>попуњава Наручилац у складу са Обрасцом Понуде)</w:t>
      </w:r>
    </w:p>
    <w:p w:rsidR="00312858" w:rsidRPr="00312858" w:rsidRDefault="00312858" w:rsidP="00312858">
      <w:pPr>
        <w:tabs>
          <w:tab w:val="left" w:pos="1350"/>
        </w:tabs>
        <w:spacing w:before="7" w:line="247" w:lineRule="auto"/>
        <w:ind w:right="78"/>
        <w:jc w:val="both"/>
        <w:rPr>
          <w:lang w:val="ru-RU"/>
        </w:rPr>
      </w:pPr>
      <w:r w:rsidRPr="00312858">
        <w:rPr>
          <w:lang w:val="ru-RU"/>
        </w:rPr>
        <w:t>Извођач</w:t>
      </w:r>
      <w:r w:rsidRPr="00312858">
        <w:rPr>
          <w:spacing w:val="23"/>
          <w:lang w:val="ru-RU"/>
        </w:rPr>
        <w:t xml:space="preserve"> </w:t>
      </w:r>
      <w:r w:rsidRPr="00312858">
        <w:rPr>
          <w:spacing w:val="3"/>
          <w:lang w:val="ru-RU"/>
        </w:rPr>
        <w:t>к</w:t>
      </w:r>
      <w:r w:rsidRPr="00312858">
        <w:rPr>
          <w:lang w:val="ru-RU"/>
        </w:rPr>
        <w:t xml:space="preserve">оји  </w:t>
      </w:r>
      <w:r w:rsidRPr="00312858">
        <w:rPr>
          <w:spacing w:val="2"/>
          <w:lang w:val="ru-RU"/>
        </w:rPr>
        <w:t>ј</w:t>
      </w:r>
      <w:r w:rsidRPr="00312858">
        <w:rPr>
          <w:lang w:val="ru-RU"/>
        </w:rPr>
        <w:t>е</w:t>
      </w:r>
      <w:r w:rsidRPr="00312858">
        <w:rPr>
          <w:spacing w:val="49"/>
          <w:lang w:val="ru-RU"/>
        </w:rPr>
        <w:t xml:space="preserve"> </w:t>
      </w:r>
      <w:r w:rsidRPr="00312858">
        <w:rPr>
          <w:lang w:val="ru-RU"/>
        </w:rPr>
        <w:t>и</w:t>
      </w:r>
      <w:r w:rsidRPr="00312858">
        <w:rPr>
          <w:spacing w:val="-1"/>
          <w:lang w:val="ru-RU"/>
        </w:rPr>
        <w:t>з</w:t>
      </w:r>
      <w:r w:rsidRPr="00312858">
        <w:rPr>
          <w:lang w:val="ru-RU"/>
        </w:rPr>
        <w:t>вр</w:t>
      </w:r>
      <w:r w:rsidRPr="00312858">
        <w:rPr>
          <w:spacing w:val="-3"/>
          <w:lang w:val="ru-RU"/>
        </w:rPr>
        <w:t>ш</w:t>
      </w:r>
      <w:r w:rsidRPr="00312858">
        <w:rPr>
          <w:lang w:val="ru-RU"/>
        </w:rPr>
        <w:t xml:space="preserve">ење </w:t>
      </w:r>
      <w:r w:rsidRPr="00312858">
        <w:rPr>
          <w:spacing w:val="21"/>
          <w:lang w:val="ru-RU"/>
        </w:rPr>
        <w:t xml:space="preserve"> </w:t>
      </w:r>
      <w:r w:rsidRPr="00312858">
        <w:rPr>
          <w:spacing w:val="-5"/>
          <w:lang w:val="ru-RU"/>
        </w:rPr>
        <w:t>у</w:t>
      </w:r>
      <w:r w:rsidRPr="00312858">
        <w:rPr>
          <w:spacing w:val="-4"/>
          <w:lang w:val="ru-RU"/>
        </w:rPr>
        <w:t>г</w:t>
      </w:r>
      <w:r w:rsidRPr="00312858">
        <w:rPr>
          <w:lang w:val="ru-RU"/>
        </w:rPr>
        <w:t>о</w:t>
      </w:r>
      <w:r w:rsidRPr="00312858">
        <w:rPr>
          <w:spacing w:val="-2"/>
          <w:lang w:val="ru-RU"/>
        </w:rPr>
        <w:t>в</w:t>
      </w:r>
      <w:r w:rsidRPr="00312858">
        <w:rPr>
          <w:lang w:val="ru-RU"/>
        </w:rPr>
        <w:t>оре</w:t>
      </w:r>
      <w:r w:rsidRPr="00312858">
        <w:rPr>
          <w:spacing w:val="-2"/>
          <w:lang w:val="ru-RU"/>
        </w:rPr>
        <w:t>н</w:t>
      </w:r>
      <w:r w:rsidRPr="00312858">
        <w:rPr>
          <w:lang w:val="ru-RU"/>
        </w:rPr>
        <w:t xml:space="preserve">их радова, </w:t>
      </w:r>
      <w:r w:rsidRPr="00312858">
        <w:rPr>
          <w:spacing w:val="14"/>
          <w:lang w:val="ru-RU"/>
        </w:rPr>
        <w:t xml:space="preserve"> </w:t>
      </w:r>
      <w:r w:rsidRPr="00312858">
        <w:rPr>
          <w:lang w:val="ru-RU"/>
        </w:rPr>
        <w:t>у</w:t>
      </w:r>
      <w:r w:rsidRPr="00312858">
        <w:rPr>
          <w:spacing w:val="46"/>
          <w:lang w:val="ru-RU"/>
        </w:rPr>
        <w:t xml:space="preserve"> </w:t>
      </w:r>
      <w:r w:rsidRPr="00312858">
        <w:rPr>
          <w:lang w:val="ru-RU"/>
        </w:rPr>
        <w:t>с</w:t>
      </w:r>
      <w:r w:rsidRPr="00312858">
        <w:rPr>
          <w:spacing w:val="3"/>
          <w:lang w:val="ru-RU"/>
        </w:rPr>
        <w:t>к</w:t>
      </w:r>
      <w:r w:rsidRPr="00312858">
        <w:rPr>
          <w:spacing w:val="-3"/>
          <w:lang w:val="ru-RU"/>
        </w:rPr>
        <w:t>л</w:t>
      </w:r>
      <w:r w:rsidRPr="00312858">
        <w:rPr>
          <w:spacing w:val="2"/>
          <w:lang w:val="ru-RU"/>
        </w:rPr>
        <w:t>а</w:t>
      </w:r>
      <w:r w:rsidRPr="00312858">
        <w:rPr>
          <w:spacing w:val="1"/>
          <w:lang w:val="ru-RU"/>
        </w:rPr>
        <w:t>д</w:t>
      </w:r>
      <w:r w:rsidRPr="00312858">
        <w:rPr>
          <w:lang w:val="ru-RU"/>
        </w:rPr>
        <w:t xml:space="preserve">у </w:t>
      </w:r>
      <w:r w:rsidRPr="00312858">
        <w:rPr>
          <w:spacing w:val="6"/>
          <w:lang w:val="ru-RU"/>
        </w:rPr>
        <w:t xml:space="preserve"> </w:t>
      </w:r>
      <w:r w:rsidRPr="00312858">
        <w:rPr>
          <w:lang w:val="ru-RU"/>
        </w:rPr>
        <w:t>са</w:t>
      </w:r>
      <w:r w:rsidRPr="00312858">
        <w:rPr>
          <w:spacing w:val="51"/>
          <w:lang w:val="ru-RU"/>
        </w:rPr>
        <w:t xml:space="preserve"> </w:t>
      </w:r>
      <w:r w:rsidRPr="00312858">
        <w:rPr>
          <w:lang w:val="ru-RU"/>
        </w:rPr>
        <w:t>По</w:t>
      </w:r>
      <w:r w:rsidRPr="00312858">
        <w:rPr>
          <w:spacing w:val="1"/>
          <w:lang w:val="ru-RU"/>
        </w:rPr>
        <w:t>н</w:t>
      </w:r>
      <w:r w:rsidRPr="00312858">
        <w:rPr>
          <w:spacing w:val="-10"/>
          <w:lang w:val="ru-RU"/>
        </w:rPr>
        <w:t>у</w:t>
      </w:r>
      <w:r w:rsidRPr="00312858">
        <w:rPr>
          <w:spacing w:val="1"/>
          <w:lang w:val="ru-RU"/>
        </w:rPr>
        <w:t>д</w:t>
      </w:r>
      <w:r w:rsidRPr="00312858">
        <w:rPr>
          <w:spacing w:val="2"/>
          <w:lang w:val="ru-RU"/>
        </w:rPr>
        <w:t>о</w:t>
      </w:r>
      <w:r w:rsidRPr="00312858">
        <w:rPr>
          <w:spacing w:val="-1"/>
          <w:lang w:val="ru-RU"/>
        </w:rPr>
        <w:t>м</w:t>
      </w:r>
      <w:r w:rsidRPr="00312858">
        <w:rPr>
          <w:lang w:val="ru-RU"/>
        </w:rPr>
        <w:t xml:space="preserve">, </w:t>
      </w:r>
      <w:r w:rsidRPr="00312858">
        <w:rPr>
          <w:spacing w:val="19"/>
          <w:lang w:val="ru-RU"/>
        </w:rPr>
        <w:t xml:space="preserve"> </w:t>
      </w:r>
      <w:r w:rsidRPr="00312858">
        <w:rPr>
          <w:spacing w:val="-1"/>
          <w:lang w:val="ru-RU"/>
        </w:rPr>
        <w:t>д</w:t>
      </w:r>
      <w:r w:rsidRPr="00312858">
        <w:rPr>
          <w:spacing w:val="-7"/>
          <w:lang w:val="ru-RU"/>
        </w:rPr>
        <w:t>е</w:t>
      </w:r>
      <w:r w:rsidRPr="00312858">
        <w:rPr>
          <w:spacing w:val="-1"/>
          <w:lang w:val="ru-RU"/>
        </w:rPr>
        <w:t>л</w:t>
      </w:r>
      <w:r w:rsidRPr="00312858">
        <w:rPr>
          <w:lang w:val="ru-RU"/>
        </w:rPr>
        <w:t>и</w:t>
      </w:r>
      <w:r w:rsidRPr="00312858">
        <w:rPr>
          <w:spacing w:val="-1"/>
          <w:lang w:val="ru-RU"/>
        </w:rPr>
        <w:t>м</w:t>
      </w:r>
      <w:r w:rsidRPr="00312858">
        <w:rPr>
          <w:lang w:val="ru-RU"/>
        </w:rPr>
        <w:t>ич</w:t>
      </w:r>
      <w:r w:rsidRPr="00312858">
        <w:rPr>
          <w:spacing w:val="-2"/>
          <w:lang w:val="ru-RU"/>
        </w:rPr>
        <w:t>н</w:t>
      </w:r>
      <w:r w:rsidRPr="00312858">
        <w:rPr>
          <w:lang w:val="ru-RU"/>
        </w:rPr>
        <w:t>о</w:t>
      </w:r>
    </w:p>
    <w:p w:rsidR="00312858" w:rsidRPr="00312858" w:rsidRDefault="00312858" w:rsidP="00312858">
      <w:pPr>
        <w:tabs>
          <w:tab w:val="left" w:pos="1350"/>
        </w:tabs>
        <w:spacing w:before="7" w:line="247" w:lineRule="auto"/>
        <w:ind w:right="78"/>
        <w:jc w:val="both"/>
        <w:rPr>
          <w:w w:val="103"/>
          <w:lang w:val="ru-RU"/>
        </w:rPr>
      </w:pPr>
      <w:r w:rsidRPr="00312858">
        <w:rPr>
          <w:spacing w:val="-8"/>
          <w:w w:val="103"/>
          <w:lang w:val="ru-RU"/>
        </w:rPr>
        <w:t>у</w:t>
      </w:r>
      <w:r w:rsidRPr="00312858">
        <w:rPr>
          <w:spacing w:val="4"/>
          <w:w w:val="103"/>
          <w:lang w:val="ru-RU"/>
        </w:rPr>
        <w:t>с</w:t>
      </w:r>
      <w:r w:rsidRPr="00312858">
        <w:rPr>
          <w:spacing w:val="1"/>
          <w:w w:val="103"/>
          <w:lang w:val="ru-RU"/>
        </w:rPr>
        <w:t>т</w:t>
      </w:r>
      <w:r w:rsidRPr="00312858">
        <w:rPr>
          <w:spacing w:val="-3"/>
          <w:w w:val="103"/>
          <w:lang w:val="ru-RU"/>
        </w:rPr>
        <w:t>у</w:t>
      </w:r>
      <w:r w:rsidRPr="00312858">
        <w:rPr>
          <w:spacing w:val="1"/>
          <w:w w:val="103"/>
          <w:lang w:val="ru-RU"/>
        </w:rPr>
        <w:t>п</w:t>
      </w:r>
      <w:r w:rsidRPr="00312858">
        <w:rPr>
          <w:w w:val="103"/>
          <w:lang w:val="ru-RU"/>
        </w:rPr>
        <w:t>ио</w:t>
      </w:r>
      <w:r w:rsidRPr="00312858">
        <w:rPr>
          <w:w w:val="103"/>
          <w:lang w:val="sr-Cyrl-RS"/>
        </w:rPr>
        <w:t xml:space="preserve"> </w:t>
      </w:r>
      <w:r w:rsidRPr="00312858">
        <w:rPr>
          <w:spacing w:val="1"/>
          <w:lang w:val="ru-RU"/>
        </w:rPr>
        <w:t>п</w:t>
      </w:r>
      <w:r w:rsidRPr="00312858">
        <w:rPr>
          <w:spacing w:val="-5"/>
          <w:lang w:val="ru-RU"/>
        </w:rPr>
        <w:t>о</w:t>
      </w:r>
      <w:r w:rsidRPr="00312858">
        <w:rPr>
          <w:spacing w:val="-1"/>
          <w:lang w:val="ru-RU"/>
        </w:rPr>
        <w:t>д</w:t>
      </w:r>
      <w:r w:rsidRPr="00312858">
        <w:rPr>
          <w:lang w:val="ru-RU"/>
        </w:rPr>
        <w:t>и</w:t>
      </w:r>
      <w:r w:rsidRPr="00312858">
        <w:rPr>
          <w:spacing w:val="-4"/>
          <w:lang w:val="ru-RU"/>
        </w:rPr>
        <w:t>з</w:t>
      </w:r>
      <w:r w:rsidRPr="00312858">
        <w:rPr>
          <w:spacing w:val="-2"/>
          <w:lang w:val="ru-RU"/>
        </w:rPr>
        <w:t>в</w:t>
      </w:r>
      <w:r w:rsidRPr="00312858">
        <w:rPr>
          <w:lang w:val="ru-RU"/>
        </w:rPr>
        <w:t>ођ</w:t>
      </w:r>
      <w:r w:rsidRPr="00312858">
        <w:rPr>
          <w:spacing w:val="-5"/>
          <w:lang w:val="ru-RU"/>
        </w:rPr>
        <w:t>а</w:t>
      </w:r>
      <w:r w:rsidRPr="00312858">
        <w:rPr>
          <w:spacing w:val="2"/>
          <w:lang w:val="ru-RU"/>
        </w:rPr>
        <w:t>ч</w:t>
      </w:r>
      <w:r w:rsidRPr="00312858">
        <w:rPr>
          <w:spacing w:val="-24"/>
          <w:lang w:val="ru-RU"/>
        </w:rPr>
        <w:t>у</w:t>
      </w:r>
      <w:r w:rsidRPr="00312858">
        <w:rPr>
          <w:lang w:val="ru-RU"/>
        </w:rPr>
        <w:t xml:space="preserve">, </w:t>
      </w:r>
      <w:r w:rsidRPr="00312858">
        <w:rPr>
          <w:spacing w:val="16"/>
          <w:lang w:val="ru-RU"/>
        </w:rPr>
        <w:t xml:space="preserve"> </w:t>
      </w:r>
      <w:r w:rsidRPr="00312858">
        <w:rPr>
          <w:lang w:val="ru-RU"/>
        </w:rPr>
        <w:t>у</w:t>
      </w:r>
      <w:r w:rsidRPr="00312858">
        <w:rPr>
          <w:spacing w:val="31"/>
          <w:lang w:val="ru-RU"/>
        </w:rPr>
        <w:t xml:space="preserve"> </w:t>
      </w:r>
      <w:r w:rsidRPr="00312858">
        <w:rPr>
          <w:spacing w:val="1"/>
          <w:lang w:val="ru-RU"/>
        </w:rPr>
        <w:t>п</w:t>
      </w:r>
      <w:r w:rsidRPr="00312858">
        <w:rPr>
          <w:spacing w:val="-2"/>
          <w:lang w:val="ru-RU"/>
        </w:rPr>
        <w:t>о</w:t>
      </w:r>
      <w:r w:rsidRPr="00312858">
        <w:rPr>
          <w:spacing w:val="-1"/>
          <w:lang w:val="ru-RU"/>
        </w:rPr>
        <w:t>т</w:t>
      </w:r>
      <w:r w:rsidRPr="00312858">
        <w:rPr>
          <w:spacing w:val="3"/>
          <w:lang w:val="ru-RU"/>
        </w:rPr>
        <w:t>п</w:t>
      </w:r>
      <w:r w:rsidRPr="00312858">
        <w:rPr>
          <w:spacing w:val="-3"/>
          <w:lang w:val="ru-RU"/>
        </w:rPr>
        <w:t>у</w:t>
      </w:r>
      <w:r w:rsidRPr="00312858">
        <w:rPr>
          <w:spacing w:val="-2"/>
          <w:lang w:val="ru-RU"/>
        </w:rPr>
        <w:t>н</w:t>
      </w:r>
      <w:r w:rsidRPr="00312858">
        <w:rPr>
          <w:spacing w:val="2"/>
          <w:lang w:val="ru-RU"/>
        </w:rPr>
        <w:t>о</w:t>
      </w:r>
      <w:r w:rsidRPr="00312858">
        <w:rPr>
          <w:lang w:val="ru-RU"/>
        </w:rPr>
        <w:t>с</w:t>
      </w:r>
      <w:r w:rsidRPr="00312858">
        <w:rPr>
          <w:spacing w:val="-1"/>
          <w:lang w:val="ru-RU"/>
        </w:rPr>
        <w:t>т</w:t>
      </w:r>
      <w:r w:rsidRPr="00312858">
        <w:rPr>
          <w:lang w:val="ru-RU"/>
        </w:rPr>
        <w:t xml:space="preserve">и </w:t>
      </w:r>
      <w:r w:rsidRPr="00312858">
        <w:rPr>
          <w:spacing w:val="6"/>
          <w:lang w:val="ru-RU"/>
        </w:rPr>
        <w:t xml:space="preserve"> </w:t>
      </w:r>
      <w:r w:rsidRPr="00312858">
        <w:rPr>
          <w:spacing w:val="-5"/>
          <w:lang w:val="ru-RU"/>
        </w:rPr>
        <w:t>о</w:t>
      </w:r>
      <w:r w:rsidRPr="00312858">
        <w:rPr>
          <w:spacing w:val="1"/>
          <w:lang w:val="ru-RU"/>
        </w:rPr>
        <w:t>д</w:t>
      </w:r>
      <w:r w:rsidRPr="00312858">
        <w:rPr>
          <w:spacing w:val="-6"/>
          <w:lang w:val="ru-RU"/>
        </w:rPr>
        <w:t>г</w:t>
      </w:r>
      <w:r w:rsidRPr="00312858">
        <w:rPr>
          <w:lang w:val="ru-RU"/>
        </w:rPr>
        <w:t>о</w:t>
      </w:r>
      <w:r w:rsidRPr="00312858">
        <w:rPr>
          <w:spacing w:val="-2"/>
          <w:lang w:val="ru-RU"/>
        </w:rPr>
        <w:t>в</w:t>
      </w:r>
      <w:r w:rsidRPr="00312858">
        <w:rPr>
          <w:lang w:val="ru-RU"/>
        </w:rPr>
        <w:t xml:space="preserve">ара </w:t>
      </w:r>
      <w:r w:rsidRPr="00312858">
        <w:rPr>
          <w:spacing w:val="3"/>
          <w:lang w:val="ru-RU"/>
        </w:rPr>
        <w:t xml:space="preserve"> </w:t>
      </w:r>
      <w:r w:rsidRPr="00312858">
        <w:rPr>
          <w:spacing w:val="-2"/>
          <w:lang w:val="sr-Cyrl-RS"/>
        </w:rPr>
        <w:t>Н</w:t>
      </w:r>
      <w:r w:rsidRPr="00312858">
        <w:rPr>
          <w:lang w:val="ru-RU"/>
        </w:rPr>
        <w:t>ар</w:t>
      </w:r>
      <w:r w:rsidRPr="00312858">
        <w:rPr>
          <w:spacing w:val="-5"/>
          <w:lang w:val="ru-RU"/>
        </w:rPr>
        <w:t>у</w:t>
      </w:r>
      <w:r w:rsidRPr="00312858">
        <w:rPr>
          <w:spacing w:val="2"/>
          <w:lang w:val="ru-RU"/>
        </w:rPr>
        <w:t>ч</w:t>
      </w:r>
      <w:r w:rsidRPr="00312858">
        <w:rPr>
          <w:lang w:val="ru-RU"/>
        </w:rPr>
        <w:t>ио</w:t>
      </w:r>
      <w:r w:rsidRPr="00312858">
        <w:rPr>
          <w:spacing w:val="1"/>
          <w:lang w:val="ru-RU"/>
        </w:rPr>
        <w:t>ц</w:t>
      </w:r>
      <w:r w:rsidRPr="00312858">
        <w:rPr>
          <w:lang w:val="ru-RU"/>
        </w:rPr>
        <w:t xml:space="preserve">у </w:t>
      </w:r>
      <w:r w:rsidRPr="00312858">
        <w:rPr>
          <w:spacing w:val="7"/>
          <w:lang w:val="ru-RU"/>
        </w:rPr>
        <w:t xml:space="preserve"> </w:t>
      </w:r>
      <w:r w:rsidRPr="00312858">
        <w:rPr>
          <w:spacing w:val="-4"/>
          <w:lang w:val="ru-RU"/>
        </w:rPr>
        <w:t>з</w:t>
      </w:r>
      <w:r w:rsidRPr="00312858">
        <w:rPr>
          <w:lang w:val="ru-RU"/>
        </w:rPr>
        <w:t>а</w:t>
      </w:r>
      <w:r w:rsidRPr="00312858">
        <w:rPr>
          <w:spacing w:val="39"/>
          <w:lang w:val="ru-RU"/>
        </w:rPr>
        <w:t xml:space="preserve"> </w:t>
      </w:r>
      <w:r w:rsidRPr="00312858">
        <w:rPr>
          <w:spacing w:val="2"/>
          <w:lang w:val="ru-RU"/>
        </w:rPr>
        <w:t>и</w:t>
      </w:r>
      <w:r w:rsidRPr="00312858">
        <w:rPr>
          <w:spacing w:val="-4"/>
          <w:lang w:val="ru-RU"/>
        </w:rPr>
        <w:t>з</w:t>
      </w:r>
      <w:r w:rsidRPr="00312858">
        <w:rPr>
          <w:lang w:val="ru-RU"/>
        </w:rPr>
        <w:t>вр</w:t>
      </w:r>
      <w:r w:rsidRPr="00312858">
        <w:rPr>
          <w:spacing w:val="-1"/>
          <w:lang w:val="ru-RU"/>
        </w:rPr>
        <w:t>ш</w:t>
      </w:r>
      <w:r w:rsidRPr="00312858">
        <w:rPr>
          <w:spacing w:val="2"/>
          <w:lang w:val="ru-RU"/>
        </w:rPr>
        <w:t>е</w:t>
      </w:r>
      <w:r w:rsidRPr="00312858">
        <w:rPr>
          <w:spacing w:val="-3"/>
          <w:lang w:val="ru-RU"/>
        </w:rPr>
        <w:t>њ</w:t>
      </w:r>
      <w:r w:rsidRPr="00312858">
        <w:rPr>
          <w:lang w:val="ru-RU"/>
        </w:rPr>
        <w:t xml:space="preserve">е </w:t>
      </w:r>
      <w:r w:rsidRPr="00312858">
        <w:rPr>
          <w:spacing w:val="6"/>
          <w:lang w:val="ru-RU"/>
        </w:rPr>
        <w:t xml:space="preserve"> </w:t>
      </w:r>
      <w:r w:rsidRPr="00312858">
        <w:rPr>
          <w:lang w:val="ru-RU"/>
        </w:rPr>
        <w:t>о</w:t>
      </w:r>
      <w:r w:rsidRPr="00312858">
        <w:rPr>
          <w:spacing w:val="-6"/>
          <w:lang w:val="ru-RU"/>
        </w:rPr>
        <w:t>б</w:t>
      </w:r>
      <w:r w:rsidRPr="00312858">
        <w:rPr>
          <w:lang w:val="ru-RU"/>
        </w:rPr>
        <w:t>а</w:t>
      </w:r>
      <w:r w:rsidRPr="00312858">
        <w:rPr>
          <w:spacing w:val="-2"/>
          <w:lang w:val="ru-RU"/>
        </w:rPr>
        <w:t>в</w:t>
      </w:r>
      <w:r w:rsidRPr="00312858">
        <w:rPr>
          <w:spacing w:val="-5"/>
          <w:lang w:val="ru-RU"/>
        </w:rPr>
        <w:t>е</w:t>
      </w:r>
      <w:r w:rsidRPr="00312858">
        <w:rPr>
          <w:spacing w:val="-1"/>
          <w:lang w:val="ru-RU"/>
        </w:rPr>
        <w:t>з</w:t>
      </w:r>
      <w:r w:rsidRPr="00312858">
        <w:rPr>
          <w:lang w:val="ru-RU"/>
        </w:rPr>
        <w:t>а  из</w:t>
      </w:r>
      <w:r w:rsidRPr="00312858">
        <w:rPr>
          <w:spacing w:val="35"/>
          <w:lang w:val="ru-RU"/>
        </w:rPr>
        <w:t xml:space="preserve"> </w:t>
      </w:r>
      <w:r w:rsidRPr="00312858">
        <w:rPr>
          <w:spacing w:val="1"/>
          <w:lang w:val="ru-RU"/>
        </w:rPr>
        <w:t>п</w:t>
      </w:r>
      <w:r w:rsidRPr="00312858">
        <w:rPr>
          <w:lang w:val="ru-RU"/>
        </w:rPr>
        <w:t>ос</w:t>
      </w:r>
      <w:r w:rsidRPr="00312858">
        <w:rPr>
          <w:spacing w:val="4"/>
          <w:lang w:val="ru-RU"/>
        </w:rPr>
        <w:t>т</w:t>
      </w:r>
      <w:r w:rsidRPr="00312858">
        <w:rPr>
          <w:spacing w:val="-3"/>
          <w:lang w:val="ru-RU"/>
        </w:rPr>
        <w:t>у</w:t>
      </w:r>
      <w:r w:rsidRPr="00312858">
        <w:rPr>
          <w:spacing w:val="1"/>
          <w:lang w:val="ru-RU"/>
        </w:rPr>
        <w:t>п</w:t>
      </w:r>
      <w:r w:rsidRPr="00312858">
        <w:rPr>
          <w:spacing w:val="5"/>
          <w:lang w:val="ru-RU"/>
        </w:rPr>
        <w:t>к</w:t>
      </w:r>
      <w:r w:rsidRPr="00312858">
        <w:rPr>
          <w:lang w:val="ru-RU"/>
        </w:rPr>
        <w:t>а</w:t>
      </w:r>
      <w:r w:rsidRPr="00312858">
        <w:rPr>
          <w:spacing w:val="54"/>
          <w:lang w:val="ru-RU"/>
        </w:rPr>
        <w:t xml:space="preserve"> </w:t>
      </w:r>
      <w:r w:rsidRPr="00312858">
        <w:rPr>
          <w:spacing w:val="2"/>
          <w:lang w:val="ru-RU"/>
        </w:rPr>
        <w:t>ј</w:t>
      </w:r>
      <w:r w:rsidRPr="00312858">
        <w:rPr>
          <w:lang w:val="ru-RU"/>
        </w:rPr>
        <w:t>ав</w:t>
      </w:r>
      <w:r w:rsidRPr="00312858">
        <w:rPr>
          <w:spacing w:val="-2"/>
          <w:lang w:val="ru-RU"/>
        </w:rPr>
        <w:t>н</w:t>
      </w:r>
      <w:r w:rsidRPr="00312858">
        <w:rPr>
          <w:lang w:val="ru-RU"/>
        </w:rPr>
        <w:t>е</w:t>
      </w:r>
      <w:r w:rsidRPr="00312858">
        <w:rPr>
          <w:w w:val="103"/>
          <w:lang w:val="sr-Cyrl-RS"/>
        </w:rPr>
        <w:t xml:space="preserve"> </w:t>
      </w:r>
      <w:r w:rsidRPr="00312858">
        <w:rPr>
          <w:spacing w:val="-2"/>
          <w:w w:val="103"/>
          <w:lang w:val="ru-RU"/>
        </w:rPr>
        <w:t>н</w:t>
      </w:r>
      <w:r w:rsidRPr="00312858">
        <w:rPr>
          <w:spacing w:val="2"/>
          <w:w w:val="103"/>
          <w:lang w:val="ru-RU"/>
        </w:rPr>
        <w:t>а</w:t>
      </w:r>
      <w:r w:rsidRPr="00312858">
        <w:rPr>
          <w:spacing w:val="-6"/>
          <w:w w:val="103"/>
          <w:lang w:val="ru-RU"/>
        </w:rPr>
        <w:t>б</w:t>
      </w:r>
      <w:r w:rsidRPr="00312858">
        <w:rPr>
          <w:w w:val="103"/>
          <w:lang w:val="ru-RU"/>
        </w:rPr>
        <w:t>ав</w:t>
      </w:r>
      <w:r w:rsidRPr="00312858">
        <w:rPr>
          <w:spacing w:val="3"/>
          <w:w w:val="103"/>
          <w:lang w:val="ru-RU"/>
        </w:rPr>
        <w:t>к</w:t>
      </w:r>
      <w:r w:rsidRPr="00312858">
        <w:rPr>
          <w:w w:val="103"/>
          <w:lang w:val="ru-RU"/>
        </w:rPr>
        <w:t xml:space="preserve">е, </w:t>
      </w:r>
      <w:r w:rsidRPr="00312858">
        <w:rPr>
          <w:spacing w:val="-5"/>
          <w:lang w:val="ru-RU"/>
        </w:rPr>
        <w:t>о</w:t>
      </w:r>
      <w:r w:rsidRPr="00312858">
        <w:rPr>
          <w:spacing w:val="-1"/>
          <w:lang w:val="ru-RU"/>
        </w:rPr>
        <w:t>д</w:t>
      </w:r>
      <w:r w:rsidRPr="00312858">
        <w:rPr>
          <w:spacing w:val="-2"/>
          <w:lang w:val="ru-RU"/>
        </w:rPr>
        <w:t>н</w:t>
      </w:r>
      <w:r w:rsidRPr="00312858">
        <w:rPr>
          <w:lang w:val="ru-RU"/>
        </w:rPr>
        <w:t>о</w:t>
      </w:r>
      <w:r w:rsidRPr="00312858">
        <w:rPr>
          <w:spacing w:val="2"/>
          <w:lang w:val="ru-RU"/>
        </w:rPr>
        <w:t>с</w:t>
      </w:r>
      <w:r w:rsidRPr="00312858">
        <w:rPr>
          <w:spacing w:val="-2"/>
          <w:lang w:val="ru-RU"/>
        </w:rPr>
        <w:t>н</w:t>
      </w:r>
      <w:r w:rsidRPr="00312858">
        <w:rPr>
          <w:lang w:val="ru-RU"/>
        </w:rPr>
        <w:t>о</w:t>
      </w:r>
      <w:r w:rsidRPr="00312858">
        <w:rPr>
          <w:spacing w:val="25"/>
          <w:lang w:val="ru-RU"/>
        </w:rPr>
        <w:t xml:space="preserve"> </w:t>
      </w:r>
      <w:r w:rsidRPr="00312858">
        <w:rPr>
          <w:spacing w:val="-1"/>
          <w:lang w:val="ru-RU"/>
        </w:rPr>
        <w:t>з</w:t>
      </w:r>
      <w:r w:rsidRPr="00312858">
        <w:rPr>
          <w:lang w:val="ru-RU"/>
        </w:rPr>
        <w:t>а</w:t>
      </w:r>
      <w:r w:rsidRPr="00312858">
        <w:rPr>
          <w:spacing w:val="8"/>
          <w:lang w:val="ru-RU"/>
        </w:rPr>
        <w:t xml:space="preserve"> </w:t>
      </w:r>
      <w:r w:rsidRPr="00312858">
        <w:rPr>
          <w:spacing w:val="2"/>
          <w:lang w:val="ru-RU"/>
        </w:rPr>
        <w:t>и</w:t>
      </w:r>
      <w:r w:rsidRPr="00312858">
        <w:rPr>
          <w:spacing w:val="-1"/>
          <w:lang w:val="ru-RU"/>
        </w:rPr>
        <w:t>з</w:t>
      </w:r>
      <w:r w:rsidRPr="00312858">
        <w:rPr>
          <w:lang w:val="ru-RU"/>
        </w:rPr>
        <w:t>вр</w:t>
      </w:r>
      <w:r w:rsidRPr="00312858">
        <w:rPr>
          <w:spacing w:val="-3"/>
          <w:lang w:val="ru-RU"/>
        </w:rPr>
        <w:t>ш</w:t>
      </w:r>
      <w:r w:rsidRPr="00312858">
        <w:rPr>
          <w:lang w:val="ru-RU"/>
        </w:rPr>
        <w:t>ење</w:t>
      </w:r>
      <w:r w:rsidRPr="00312858">
        <w:rPr>
          <w:spacing w:val="34"/>
          <w:lang w:val="ru-RU"/>
        </w:rPr>
        <w:t xml:space="preserve"> </w:t>
      </w:r>
      <w:r w:rsidRPr="00312858">
        <w:rPr>
          <w:lang w:val="ru-RU"/>
        </w:rPr>
        <w:t>у</w:t>
      </w:r>
      <w:r w:rsidRPr="00312858">
        <w:rPr>
          <w:spacing w:val="-6"/>
          <w:lang w:val="ru-RU"/>
        </w:rPr>
        <w:t>г</w:t>
      </w:r>
      <w:r w:rsidRPr="00312858">
        <w:rPr>
          <w:lang w:val="ru-RU"/>
        </w:rPr>
        <w:t>о</w:t>
      </w:r>
      <w:r w:rsidRPr="00312858">
        <w:rPr>
          <w:spacing w:val="-2"/>
          <w:lang w:val="ru-RU"/>
        </w:rPr>
        <w:t>в</w:t>
      </w:r>
      <w:r w:rsidRPr="00312858">
        <w:rPr>
          <w:lang w:val="ru-RU"/>
        </w:rPr>
        <w:t>ор</w:t>
      </w:r>
      <w:r w:rsidRPr="00312858">
        <w:rPr>
          <w:spacing w:val="-2"/>
          <w:lang w:val="ru-RU"/>
        </w:rPr>
        <w:t>н</w:t>
      </w:r>
      <w:r w:rsidRPr="00312858">
        <w:rPr>
          <w:lang w:val="ru-RU"/>
        </w:rPr>
        <w:t>их</w:t>
      </w:r>
      <w:r w:rsidRPr="00312858">
        <w:rPr>
          <w:spacing w:val="32"/>
          <w:lang w:val="ru-RU"/>
        </w:rPr>
        <w:t xml:space="preserve"> </w:t>
      </w:r>
      <w:r w:rsidRPr="00312858">
        <w:rPr>
          <w:lang w:val="ru-RU"/>
        </w:rPr>
        <w:t>о</w:t>
      </w:r>
      <w:r w:rsidRPr="00312858">
        <w:rPr>
          <w:spacing w:val="-6"/>
          <w:lang w:val="ru-RU"/>
        </w:rPr>
        <w:t>б</w:t>
      </w:r>
      <w:r w:rsidRPr="00312858">
        <w:rPr>
          <w:lang w:val="ru-RU"/>
        </w:rPr>
        <w:t>а</w:t>
      </w:r>
      <w:r w:rsidRPr="00312858">
        <w:rPr>
          <w:spacing w:val="-2"/>
          <w:lang w:val="ru-RU"/>
        </w:rPr>
        <w:t>в</w:t>
      </w:r>
      <w:r w:rsidRPr="00312858">
        <w:rPr>
          <w:spacing w:val="-5"/>
          <w:lang w:val="ru-RU"/>
        </w:rPr>
        <w:t>е</w:t>
      </w:r>
      <w:r w:rsidRPr="00312858">
        <w:rPr>
          <w:spacing w:val="-4"/>
          <w:lang w:val="ru-RU"/>
        </w:rPr>
        <w:t>з</w:t>
      </w:r>
      <w:r w:rsidRPr="00312858">
        <w:rPr>
          <w:lang w:val="ru-RU"/>
        </w:rPr>
        <w:t>а,</w:t>
      </w:r>
      <w:r w:rsidRPr="00312858">
        <w:rPr>
          <w:spacing w:val="29"/>
          <w:lang w:val="ru-RU"/>
        </w:rPr>
        <w:t xml:space="preserve"> </w:t>
      </w:r>
      <w:r w:rsidRPr="00312858">
        <w:rPr>
          <w:spacing w:val="-3"/>
          <w:lang w:val="ru-RU"/>
        </w:rPr>
        <w:t>б</w:t>
      </w:r>
      <w:r w:rsidRPr="00312858">
        <w:rPr>
          <w:spacing w:val="-2"/>
          <w:lang w:val="ru-RU"/>
        </w:rPr>
        <w:t>е</w:t>
      </w:r>
      <w:r w:rsidRPr="00312858">
        <w:rPr>
          <w:lang w:val="ru-RU"/>
        </w:rPr>
        <w:t>з</w:t>
      </w:r>
      <w:r w:rsidRPr="00312858">
        <w:rPr>
          <w:spacing w:val="11"/>
          <w:lang w:val="ru-RU"/>
        </w:rPr>
        <w:t xml:space="preserve"> </w:t>
      </w:r>
      <w:r w:rsidRPr="00312858">
        <w:rPr>
          <w:lang w:val="ru-RU"/>
        </w:rPr>
        <w:t>о</w:t>
      </w:r>
      <w:r w:rsidRPr="00312858">
        <w:rPr>
          <w:spacing w:val="-3"/>
          <w:lang w:val="ru-RU"/>
        </w:rPr>
        <w:t>б</w:t>
      </w:r>
      <w:r w:rsidRPr="00312858">
        <w:rPr>
          <w:spacing w:val="-1"/>
          <w:lang w:val="ru-RU"/>
        </w:rPr>
        <w:t>з</w:t>
      </w:r>
      <w:r w:rsidRPr="00312858">
        <w:rPr>
          <w:lang w:val="ru-RU"/>
        </w:rPr>
        <w:t>ира</w:t>
      </w:r>
      <w:r w:rsidRPr="00312858">
        <w:rPr>
          <w:spacing w:val="22"/>
          <w:lang w:val="ru-RU"/>
        </w:rPr>
        <w:t xml:space="preserve"> </w:t>
      </w:r>
      <w:r w:rsidRPr="00312858">
        <w:rPr>
          <w:spacing w:val="-2"/>
          <w:lang w:val="ru-RU"/>
        </w:rPr>
        <w:t>н</w:t>
      </w:r>
      <w:r w:rsidRPr="00312858">
        <w:rPr>
          <w:lang w:val="ru-RU"/>
        </w:rPr>
        <w:t>а</w:t>
      </w:r>
      <w:r w:rsidRPr="00312858">
        <w:rPr>
          <w:spacing w:val="9"/>
          <w:lang w:val="ru-RU"/>
        </w:rPr>
        <w:t xml:space="preserve"> </w:t>
      </w:r>
      <w:r w:rsidRPr="00312858">
        <w:rPr>
          <w:spacing w:val="-1"/>
          <w:lang w:val="ru-RU"/>
        </w:rPr>
        <w:t>б</w:t>
      </w:r>
      <w:r w:rsidRPr="00312858">
        <w:rPr>
          <w:lang w:val="ru-RU"/>
        </w:rPr>
        <w:t>рој</w:t>
      </w:r>
      <w:r w:rsidRPr="00312858">
        <w:rPr>
          <w:spacing w:val="15"/>
          <w:lang w:val="ru-RU"/>
        </w:rPr>
        <w:t xml:space="preserve"> </w:t>
      </w:r>
      <w:r w:rsidRPr="00312858">
        <w:rPr>
          <w:spacing w:val="1"/>
          <w:w w:val="103"/>
          <w:lang w:val="ru-RU"/>
        </w:rPr>
        <w:t>п</w:t>
      </w:r>
      <w:r w:rsidRPr="00312858">
        <w:rPr>
          <w:spacing w:val="-5"/>
          <w:w w:val="103"/>
          <w:lang w:val="ru-RU"/>
        </w:rPr>
        <w:t>о</w:t>
      </w:r>
      <w:r w:rsidRPr="00312858">
        <w:rPr>
          <w:spacing w:val="-1"/>
          <w:w w:val="103"/>
          <w:lang w:val="ru-RU"/>
        </w:rPr>
        <w:t>д</w:t>
      </w:r>
      <w:r w:rsidRPr="00312858">
        <w:rPr>
          <w:w w:val="103"/>
          <w:lang w:val="ru-RU"/>
        </w:rPr>
        <w:t>и</w:t>
      </w:r>
      <w:r w:rsidRPr="00312858">
        <w:rPr>
          <w:spacing w:val="-1"/>
          <w:w w:val="103"/>
          <w:lang w:val="ru-RU"/>
        </w:rPr>
        <w:t>з</w:t>
      </w:r>
      <w:r w:rsidRPr="00312858">
        <w:rPr>
          <w:spacing w:val="-2"/>
          <w:w w:val="103"/>
          <w:lang w:val="ru-RU"/>
        </w:rPr>
        <w:t>в</w:t>
      </w:r>
      <w:r w:rsidRPr="00312858">
        <w:rPr>
          <w:w w:val="103"/>
          <w:lang w:val="ru-RU"/>
        </w:rPr>
        <w:t>о</w:t>
      </w:r>
      <w:r w:rsidRPr="00312858">
        <w:rPr>
          <w:spacing w:val="2"/>
          <w:w w:val="103"/>
          <w:lang w:val="ru-RU"/>
        </w:rPr>
        <w:t>ђ</w:t>
      </w:r>
      <w:r w:rsidRPr="00312858">
        <w:rPr>
          <w:spacing w:val="-5"/>
          <w:w w:val="103"/>
          <w:lang w:val="ru-RU"/>
        </w:rPr>
        <w:t>а</w:t>
      </w:r>
      <w:r w:rsidRPr="00312858">
        <w:rPr>
          <w:w w:val="103"/>
          <w:lang w:val="ru-RU"/>
        </w:rPr>
        <w:t>ча.</w:t>
      </w:r>
    </w:p>
    <w:p w:rsidR="00312858" w:rsidRPr="00312858" w:rsidRDefault="00312858" w:rsidP="00312858">
      <w:pPr>
        <w:tabs>
          <w:tab w:val="left" w:pos="1350"/>
        </w:tabs>
        <w:spacing w:before="7" w:line="247" w:lineRule="auto"/>
        <w:ind w:right="78"/>
        <w:jc w:val="both"/>
        <w:rPr>
          <w:w w:val="103"/>
          <w:lang w:val="sr-Cyrl-RS"/>
        </w:rPr>
      </w:pPr>
    </w:p>
    <w:p w:rsidR="00312858" w:rsidRPr="00312858" w:rsidRDefault="00312858" w:rsidP="00312858">
      <w:pPr>
        <w:tabs>
          <w:tab w:val="left" w:pos="1350"/>
        </w:tabs>
        <w:spacing w:before="7" w:line="247" w:lineRule="auto"/>
        <w:ind w:left="122" w:right="78" w:hanging="122"/>
        <w:jc w:val="center"/>
        <w:rPr>
          <w:b/>
          <w:w w:val="103"/>
          <w:lang w:val="sr-Cyrl-RS"/>
        </w:rPr>
      </w:pPr>
      <w:r w:rsidRPr="00312858">
        <w:rPr>
          <w:b/>
          <w:w w:val="103"/>
          <w:lang w:val="ru-RU"/>
        </w:rPr>
        <w:t>Члан 2б.</w:t>
      </w:r>
    </w:p>
    <w:p w:rsidR="00312858" w:rsidRPr="00312858" w:rsidRDefault="00312858" w:rsidP="00312858">
      <w:pPr>
        <w:tabs>
          <w:tab w:val="left" w:pos="1350"/>
        </w:tabs>
        <w:ind w:left="4432" w:right="4428"/>
        <w:jc w:val="both"/>
        <w:rPr>
          <w:lang w:val="sr-Cyrl-RS"/>
        </w:rPr>
      </w:pPr>
    </w:p>
    <w:p w:rsidR="00312858" w:rsidRPr="00312858" w:rsidRDefault="00312858" w:rsidP="00312858">
      <w:pPr>
        <w:tabs>
          <w:tab w:val="left" w:pos="1350"/>
        </w:tabs>
        <w:spacing w:before="7" w:line="250" w:lineRule="auto"/>
        <w:ind w:left="122" w:right="81" w:hanging="122"/>
        <w:jc w:val="both"/>
        <w:rPr>
          <w:spacing w:val="36"/>
          <w:lang w:val="sr-Cyrl-RS"/>
        </w:rPr>
      </w:pPr>
      <w:r>
        <w:rPr>
          <w:noProof/>
          <w:lang w:val="en-GB" w:eastAsia="en-GB"/>
        </w:rPr>
        <mc:AlternateContent>
          <mc:Choice Requires="wpg">
            <w:drawing>
              <wp:anchor distT="0" distB="0" distL="114300" distR="114300" simplePos="0" relativeHeight="251659264" behindDoc="1" locked="0" layoutInCell="1" allowOverlap="1">
                <wp:simplePos x="0" y="0"/>
                <wp:positionH relativeFrom="page">
                  <wp:posOffset>5538470</wp:posOffset>
                </wp:positionH>
                <wp:positionV relativeFrom="paragraph">
                  <wp:posOffset>142875</wp:posOffset>
                </wp:positionV>
                <wp:extent cx="36830" cy="0"/>
                <wp:effectExtent l="13970" t="12065" r="6350" b="69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30" cy="0"/>
                          <a:chOff x="8722" y="225"/>
                          <a:chExt cx="58" cy="0"/>
                        </a:xfrm>
                      </wpg:grpSpPr>
                      <wps:wsp>
                        <wps:cNvPr id="3" name="Freeform 3"/>
                        <wps:cNvSpPr>
                          <a:spLocks/>
                        </wps:cNvSpPr>
                        <wps:spPr bwMode="auto">
                          <a:xfrm>
                            <a:off x="8722" y="225"/>
                            <a:ext cx="58" cy="0"/>
                          </a:xfrm>
                          <a:custGeom>
                            <a:avLst/>
                            <a:gdLst>
                              <a:gd name="T0" fmla="+- 0 8722 8722"/>
                              <a:gd name="T1" fmla="*/ T0 w 58"/>
                              <a:gd name="T2" fmla="+- 0 8779 8722"/>
                              <a:gd name="T3" fmla="*/ T2 w 58"/>
                            </a:gdLst>
                            <a:ahLst/>
                            <a:cxnLst>
                              <a:cxn ang="0">
                                <a:pos x="T1" y="0"/>
                              </a:cxn>
                              <a:cxn ang="0">
                                <a:pos x="T3" y="0"/>
                              </a:cxn>
                            </a:cxnLst>
                            <a:rect l="0" t="0" r="r" b="b"/>
                            <a:pathLst>
                              <a:path w="58">
                                <a:moveTo>
                                  <a:pt x="0" y="0"/>
                                </a:moveTo>
                                <a:lnTo>
                                  <a:pt x="57" y="0"/>
                                </a:lnTo>
                              </a:path>
                            </a:pathLst>
                          </a:custGeom>
                          <a:noFill/>
                          <a:ln w="1193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36.1pt;margin-top:11.25pt;width:2.9pt;height:0;z-index:-251657216;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6X4TwMAANA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">
                <v:shape id="Freeform 3" o:spid="_x0000_s1027"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78QA&#10;AADaAAAADwAAAGRycy9kb3ducmV2LnhtbESPW2vCQBSE34X+h+UIfdONll5IXaX2Ar5YqAafT7PH&#10;JJg9G7LHmPrr3YLg4zAz3zCzRe9q1VEbKs8GJuMEFHHubcWFgWz7NXoBFQTZYu2ZDPxRgMX8bjDD&#10;1PoT/1C3kUJFCIcUDZQiTap1yEtyGMa+IY7e3rcOJcq20LbFU4S7Wk+T5Ek7rDgulNjQe0n5YXN0&#10;BqTjerv+3p0/qmzZP8rxOdt9/hpzP+zfXkEJ9XILX9sra+AB/q/EG6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tae/EAAAA2gAAAA8AAAAAAAAAAAAAAAAAmAIAAGRycy9k&#10;b3ducmV2LnhtbFBLBQYAAAAABAAEAPUAAACJAwAAAAA=&#10;" path="m,l57,e" filled="f" strokeweight=".94pt">
                  <v:path arrowok="t" o:connecttype="custom" o:connectlocs="0,0;57,0" o:connectangles="0,0"/>
                </v:shape>
                <w10:wrap anchorx="page"/>
              </v:group>
            </w:pict>
          </mc:Fallback>
        </mc:AlternateContent>
      </w:r>
      <w:r w:rsidRPr="00312858">
        <w:rPr>
          <w:spacing w:val="-9"/>
          <w:lang w:val="ru-RU"/>
        </w:rPr>
        <w:t>У</w:t>
      </w:r>
      <w:r w:rsidRPr="00312858">
        <w:rPr>
          <w:spacing w:val="-4"/>
          <w:lang w:val="ru-RU"/>
        </w:rPr>
        <w:t>г</w:t>
      </w:r>
      <w:r w:rsidRPr="00312858">
        <w:rPr>
          <w:lang w:val="ru-RU"/>
        </w:rPr>
        <w:t>о</w:t>
      </w:r>
      <w:r w:rsidRPr="00312858">
        <w:rPr>
          <w:spacing w:val="-2"/>
          <w:lang w:val="ru-RU"/>
        </w:rPr>
        <w:t>в</w:t>
      </w:r>
      <w:r w:rsidRPr="00312858">
        <w:rPr>
          <w:lang w:val="ru-RU"/>
        </w:rPr>
        <w:t>оре</w:t>
      </w:r>
      <w:r w:rsidRPr="00312858">
        <w:rPr>
          <w:spacing w:val="-2"/>
          <w:lang w:val="ru-RU"/>
        </w:rPr>
        <w:t>н</w:t>
      </w:r>
      <w:r w:rsidRPr="00312858">
        <w:rPr>
          <w:lang w:val="ru-RU"/>
        </w:rPr>
        <w:t xml:space="preserve">е </w:t>
      </w:r>
      <w:r w:rsidRPr="00312858">
        <w:rPr>
          <w:spacing w:val="3"/>
          <w:lang w:val="ru-RU"/>
        </w:rPr>
        <w:t xml:space="preserve"> </w:t>
      </w:r>
      <w:r w:rsidRPr="00312858">
        <w:rPr>
          <w:spacing w:val="1"/>
          <w:lang w:val="ru-RU"/>
        </w:rPr>
        <w:t>п</w:t>
      </w:r>
      <w:r w:rsidRPr="00312858">
        <w:rPr>
          <w:lang w:val="ru-RU"/>
        </w:rPr>
        <w:t>ос</w:t>
      </w:r>
      <w:r w:rsidRPr="00312858">
        <w:rPr>
          <w:spacing w:val="1"/>
          <w:lang w:val="ru-RU"/>
        </w:rPr>
        <w:t>л</w:t>
      </w:r>
      <w:r w:rsidRPr="00312858">
        <w:rPr>
          <w:lang w:val="ru-RU"/>
        </w:rPr>
        <w:t>о</w:t>
      </w:r>
      <w:r w:rsidRPr="00312858">
        <w:rPr>
          <w:spacing w:val="-2"/>
          <w:lang w:val="ru-RU"/>
        </w:rPr>
        <w:t>в</w:t>
      </w:r>
      <w:r w:rsidRPr="00312858">
        <w:rPr>
          <w:lang w:val="ru-RU"/>
        </w:rPr>
        <w:t xml:space="preserve">е, </w:t>
      </w:r>
      <w:r w:rsidRPr="00312858">
        <w:rPr>
          <w:spacing w:val="1"/>
          <w:lang w:val="ru-RU"/>
        </w:rPr>
        <w:t xml:space="preserve"> </w:t>
      </w:r>
      <w:r w:rsidRPr="00312858">
        <w:rPr>
          <w:lang w:val="ru-RU"/>
        </w:rPr>
        <w:t>у</w:t>
      </w:r>
      <w:r w:rsidRPr="00312858">
        <w:rPr>
          <w:spacing w:val="31"/>
          <w:lang w:val="ru-RU"/>
        </w:rPr>
        <w:t xml:space="preserve"> </w:t>
      </w:r>
      <w:r w:rsidRPr="00312858">
        <w:rPr>
          <w:lang w:val="ru-RU"/>
        </w:rPr>
        <w:t>с</w:t>
      </w:r>
      <w:r w:rsidRPr="00312858">
        <w:rPr>
          <w:spacing w:val="3"/>
          <w:lang w:val="ru-RU"/>
        </w:rPr>
        <w:t>к</w:t>
      </w:r>
      <w:r w:rsidRPr="00312858">
        <w:rPr>
          <w:spacing w:val="-1"/>
          <w:lang w:val="ru-RU"/>
        </w:rPr>
        <w:t>л</w:t>
      </w:r>
      <w:r w:rsidRPr="00312858">
        <w:rPr>
          <w:lang w:val="ru-RU"/>
        </w:rPr>
        <w:t>а</w:t>
      </w:r>
      <w:r w:rsidRPr="00312858">
        <w:rPr>
          <w:spacing w:val="-1"/>
          <w:lang w:val="ru-RU"/>
        </w:rPr>
        <w:t>д</w:t>
      </w:r>
      <w:r w:rsidRPr="00312858">
        <w:rPr>
          <w:lang w:val="ru-RU"/>
        </w:rPr>
        <w:t>у</w:t>
      </w:r>
      <w:r w:rsidRPr="00312858">
        <w:rPr>
          <w:spacing w:val="47"/>
          <w:lang w:val="ru-RU"/>
        </w:rPr>
        <w:t xml:space="preserve"> </w:t>
      </w:r>
      <w:r w:rsidRPr="00312858">
        <w:rPr>
          <w:spacing w:val="2"/>
          <w:lang w:val="ru-RU"/>
        </w:rPr>
        <w:t>с</w:t>
      </w:r>
      <w:r w:rsidRPr="00312858">
        <w:rPr>
          <w:lang w:val="ru-RU"/>
        </w:rPr>
        <w:t>а</w:t>
      </w:r>
      <w:r w:rsidRPr="00312858">
        <w:rPr>
          <w:spacing w:val="36"/>
          <w:lang w:val="ru-RU"/>
        </w:rPr>
        <w:t xml:space="preserve"> </w:t>
      </w:r>
      <w:r w:rsidRPr="00312858">
        <w:rPr>
          <w:lang w:val="ru-RU"/>
        </w:rPr>
        <w:t>П</w:t>
      </w:r>
      <w:r w:rsidRPr="00312858">
        <w:rPr>
          <w:spacing w:val="2"/>
          <w:lang w:val="ru-RU"/>
        </w:rPr>
        <w:t>о</w:t>
      </w:r>
      <w:r w:rsidRPr="00312858">
        <w:rPr>
          <w:spacing w:val="1"/>
          <w:lang w:val="ru-RU"/>
        </w:rPr>
        <w:t>н</w:t>
      </w:r>
      <w:r w:rsidRPr="00312858">
        <w:rPr>
          <w:spacing w:val="-8"/>
          <w:lang w:val="ru-RU"/>
        </w:rPr>
        <w:t>у</w:t>
      </w:r>
      <w:r w:rsidRPr="00312858">
        <w:rPr>
          <w:spacing w:val="-3"/>
          <w:lang w:val="ru-RU"/>
        </w:rPr>
        <w:t>д</w:t>
      </w:r>
      <w:r w:rsidRPr="00312858">
        <w:rPr>
          <w:lang w:val="ru-RU"/>
        </w:rPr>
        <w:t>ом  и</w:t>
      </w:r>
      <w:r w:rsidRPr="00312858">
        <w:rPr>
          <w:spacing w:val="39"/>
          <w:lang w:val="ru-RU"/>
        </w:rPr>
        <w:t xml:space="preserve"> </w:t>
      </w:r>
      <w:r w:rsidRPr="00312858">
        <w:rPr>
          <w:spacing w:val="-1"/>
          <w:lang w:val="ru-RU"/>
        </w:rPr>
        <w:t>С</w:t>
      </w:r>
      <w:r w:rsidRPr="00312858">
        <w:rPr>
          <w:spacing w:val="1"/>
          <w:lang w:val="ru-RU"/>
        </w:rPr>
        <w:t>п</w:t>
      </w:r>
      <w:r w:rsidRPr="00312858">
        <w:rPr>
          <w:lang w:val="ru-RU"/>
        </w:rPr>
        <w:t>ор</w:t>
      </w:r>
      <w:r w:rsidRPr="00312858">
        <w:rPr>
          <w:spacing w:val="-3"/>
          <w:lang w:val="ru-RU"/>
        </w:rPr>
        <w:t>а</w:t>
      </w:r>
      <w:r w:rsidRPr="00312858">
        <w:rPr>
          <w:spacing w:val="-4"/>
          <w:lang w:val="ru-RU"/>
        </w:rPr>
        <w:t>з</w:t>
      </w:r>
      <w:r w:rsidRPr="00312858">
        <w:rPr>
          <w:spacing w:val="-5"/>
          <w:lang w:val="ru-RU"/>
        </w:rPr>
        <w:t>у</w:t>
      </w:r>
      <w:r w:rsidRPr="00312858">
        <w:rPr>
          <w:spacing w:val="2"/>
          <w:lang w:val="ru-RU"/>
        </w:rPr>
        <w:t>м</w:t>
      </w:r>
      <w:r w:rsidRPr="00312858">
        <w:rPr>
          <w:lang w:val="ru-RU"/>
        </w:rPr>
        <w:t>о</w:t>
      </w:r>
      <w:r w:rsidRPr="00312858">
        <w:rPr>
          <w:spacing w:val="-1"/>
          <w:lang w:val="ru-RU"/>
        </w:rPr>
        <w:t>м</w:t>
      </w:r>
      <w:r w:rsidRPr="00312858">
        <w:rPr>
          <w:lang w:val="ru-RU"/>
        </w:rPr>
        <w:t xml:space="preserve">, </w:t>
      </w:r>
      <w:r w:rsidRPr="00312858">
        <w:rPr>
          <w:spacing w:val="13"/>
          <w:lang w:val="ru-RU"/>
        </w:rPr>
        <w:t xml:space="preserve"> </w:t>
      </w:r>
      <w:r w:rsidRPr="00312858">
        <w:rPr>
          <w:spacing w:val="-1"/>
          <w:lang w:val="ru-RU"/>
        </w:rPr>
        <w:t>б</w:t>
      </w:r>
      <w:r w:rsidRPr="00312858">
        <w:rPr>
          <w:lang w:val="ru-RU"/>
        </w:rPr>
        <w:t>р.</w:t>
      </w:r>
      <w:r w:rsidRPr="00312858">
        <w:rPr>
          <w:spacing w:val="40"/>
          <w:lang w:val="ru-RU"/>
        </w:rPr>
        <w:t xml:space="preserve"> </w:t>
      </w:r>
      <w:r w:rsidRPr="00312858">
        <w:rPr>
          <w:lang w:val="ru-RU"/>
        </w:rPr>
        <w:t>_</w:t>
      </w:r>
      <w:r w:rsidRPr="00312858">
        <w:rPr>
          <w:lang w:val="sr-Cyrl-RS"/>
        </w:rPr>
        <w:t>_____</w:t>
      </w:r>
      <w:r w:rsidRPr="00312858">
        <w:rPr>
          <w:spacing w:val="33"/>
          <w:lang w:val="ru-RU"/>
        </w:rPr>
        <w:t xml:space="preserve"> </w:t>
      </w:r>
      <w:r w:rsidRPr="00312858">
        <w:rPr>
          <w:spacing w:val="-2"/>
          <w:lang w:val="ru-RU"/>
        </w:rPr>
        <w:t>о</w:t>
      </w:r>
      <w:r w:rsidRPr="00312858">
        <w:rPr>
          <w:lang w:val="ru-RU"/>
        </w:rPr>
        <w:t>д</w:t>
      </w:r>
      <w:r w:rsidRPr="00312858">
        <w:rPr>
          <w:spacing w:val="37"/>
          <w:lang w:val="ru-RU"/>
        </w:rPr>
        <w:t xml:space="preserve"> </w:t>
      </w:r>
      <w:r w:rsidRPr="00312858">
        <w:rPr>
          <w:lang w:val="ru-RU"/>
        </w:rPr>
        <w:t>_</w:t>
      </w:r>
      <w:r w:rsidRPr="00312858">
        <w:rPr>
          <w:lang w:val="sr-Cyrl-RS"/>
        </w:rPr>
        <w:t>______</w:t>
      </w:r>
      <w:r w:rsidRPr="00312858">
        <w:rPr>
          <w:lang w:val="ru-RU"/>
        </w:rPr>
        <w:t>,</w:t>
      </w:r>
    </w:p>
    <w:p w:rsidR="00312858" w:rsidRPr="00312858" w:rsidRDefault="00312858" w:rsidP="00312858">
      <w:pPr>
        <w:tabs>
          <w:tab w:val="left" w:pos="1350"/>
        </w:tabs>
        <w:spacing w:before="7" w:line="250" w:lineRule="auto"/>
        <w:ind w:left="122" w:right="81" w:hanging="122"/>
        <w:jc w:val="both"/>
        <w:rPr>
          <w:lang w:val="ru-RU"/>
        </w:rPr>
      </w:pPr>
      <w:r w:rsidRPr="00312858">
        <w:rPr>
          <w:spacing w:val="-1"/>
          <w:lang w:val="ru-RU"/>
        </w:rPr>
        <w:t>з</w:t>
      </w:r>
      <w:r w:rsidRPr="00312858">
        <w:rPr>
          <w:spacing w:val="-3"/>
          <w:lang w:val="ru-RU"/>
        </w:rPr>
        <w:t>а</w:t>
      </w:r>
      <w:r w:rsidRPr="00312858">
        <w:rPr>
          <w:spacing w:val="2"/>
          <w:lang w:val="ru-RU"/>
        </w:rPr>
        <w:t>ј</w:t>
      </w:r>
      <w:r w:rsidRPr="00312858">
        <w:rPr>
          <w:spacing w:val="-5"/>
          <w:lang w:val="ru-RU"/>
        </w:rPr>
        <w:t>е</w:t>
      </w:r>
      <w:r w:rsidRPr="00312858">
        <w:rPr>
          <w:spacing w:val="-1"/>
          <w:lang w:val="ru-RU"/>
        </w:rPr>
        <w:t>д</w:t>
      </w:r>
      <w:r w:rsidRPr="00312858">
        <w:rPr>
          <w:spacing w:val="-2"/>
          <w:lang w:val="ru-RU"/>
        </w:rPr>
        <w:t>н</w:t>
      </w:r>
      <w:r w:rsidRPr="00312858">
        <w:rPr>
          <w:lang w:val="ru-RU"/>
        </w:rPr>
        <w:t>ич</w:t>
      </w:r>
      <w:r w:rsidRPr="00312858">
        <w:rPr>
          <w:spacing w:val="1"/>
          <w:lang w:val="ru-RU"/>
        </w:rPr>
        <w:t>к</w:t>
      </w:r>
      <w:r w:rsidRPr="00312858">
        <w:rPr>
          <w:lang w:val="ru-RU"/>
        </w:rPr>
        <w:t xml:space="preserve">и </w:t>
      </w:r>
      <w:r w:rsidRPr="00312858">
        <w:rPr>
          <w:spacing w:val="6"/>
          <w:lang w:val="ru-RU"/>
        </w:rPr>
        <w:t xml:space="preserve"> </w:t>
      </w:r>
      <w:r w:rsidRPr="00312858">
        <w:rPr>
          <w:spacing w:val="2"/>
          <w:w w:val="103"/>
          <w:lang w:val="ru-RU"/>
        </w:rPr>
        <w:t>и</w:t>
      </w:r>
      <w:r w:rsidRPr="00312858">
        <w:rPr>
          <w:spacing w:val="-1"/>
          <w:w w:val="103"/>
          <w:lang w:val="ru-RU"/>
        </w:rPr>
        <w:t>з</w:t>
      </w:r>
      <w:r w:rsidRPr="00312858">
        <w:rPr>
          <w:w w:val="103"/>
          <w:lang w:val="ru-RU"/>
        </w:rPr>
        <w:t>вр</w:t>
      </w:r>
      <w:r w:rsidRPr="00312858">
        <w:rPr>
          <w:spacing w:val="-3"/>
          <w:w w:val="103"/>
          <w:lang w:val="ru-RU"/>
        </w:rPr>
        <w:t>ш</w:t>
      </w:r>
      <w:r w:rsidRPr="00312858">
        <w:rPr>
          <w:w w:val="103"/>
          <w:lang w:val="ru-RU"/>
        </w:rPr>
        <w:t xml:space="preserve">ава </w:t>
      </w:r>
      <w:r w:rsidRPr="00312858">
        <w:rPr>
          <w:spacing w:val="-1"/>
          <w:lang w:val="ru-RU"/>
        </w:rPr>
        <w:t>г</w:t>
      </w:r>
      <w:r w:rsidRPr="00312858">
        <w:rPr>
          <w:lang w:val="ru-RU"/>
        </w:rPr>
        <w:t>р</w:t>
      </w:r>
      <w:r w:rsidRPr="00312858">
        <w:rPr>
          <w:spacing w:val="-5"/>
          <w:lang w:val="ru-RU"/>
        </w:rPr>
        <w:t>у</w:t>
      </w:r>
      <w:r w:rsidRPr="00312858">
        <w:rPr>
          <w:spacing w:val="1"/>
          <w:lang w:val="ru-RU"/>
        </w:rPr>
        <w:t>п</w:t>
      </w:r>
      <w:r w:rsidRPr="00312858">
        <w:rPr>
          <w:lang w:val="ru-RU"/>
        </w:rPr>
        <w:t>а</w:t>
      </w:r>
      <w:r w:rsidRPr="00312858">
        <w:rPr>
          <w:spacing w:val="17"/>
          <w:lang w:val="ru-RU"/>
        </w:rPr>
        <w:t xml:space="preserve"> извођача</w:t>
      </w:r>
      <w:r w:rsidRPr="00312858">
        <w:rPr>
          <w:lang w:val="ru-RU"/>
        </w:rPr>
        <w:t>,</w:t>
      </w:r>
      <w:r w:rsidRPr="00312858">
        <w:rPr>
          <w:spacing w:val="32"/>
          <w:lang w:val="ru-RU"/>
        </w:rPr>
        <w:t xml:space="preserve"> </w:t>
      </w:r>
      <w:r w:rsidRPr="00312858">
        <w:rPr>
          <w:spacing w:val="1"/>
          <w:lang w:val="ru-RU"/>
        </w:rPr>
        <w:t>к</w:t>
      </w:r>
      <w:r w:rsidRPr="00312858">
        <w:rPr>
          <w:spacing w:val="-3"/>
          <w:lang w:val="ru-RU"/>
        </w:rPr>
        <w:t>о</w:t>
      </w:r>
      <w:r w:rsidRPr="00312858">
        <w:rPr>
          <w:spacing w:val="2"/>
          <w:lang w:val="ru-RU"/>
        </w:rPr>
        <w:t>ј</w:t>
      </w:r>
      <w:r w:rsidRPr="00312858">
        <w:rPr>
          <w:lang w:val="ru-RU"/>
        </w:rPr>
        <w:t>у</w:t>
      </w:r>
      <w:r w:rsidRPr="00312858">
        <w:rPr>
          <w:spacing w:val="9"/>
          <w:lang w:val="ru-RU"/>
        </w:rPr>
        <w:t xml:space="preserve"> </w:t>
      </w:r>
      <w:r w:rsidRPr="00312858">
        <w:rPr>
          <w:w w:val="103"/>
          <w:lang w:val="ru-RU"/>
        </w:rPr>
        <w:t>ч</w:t>
      </w:r>
      <w:r w:rsidRPr="00312858">
        <w:rPr>
          <w:spacing w:val="2"/>
          <w:w w:val="103"/>
          <w:lang w:val="ru-RU"/>
        </w:rPr>
        <w:t>и</w:t>
      </w:r>
      <w:r w:rsidRPr="00312858">
        <w:rPr>
          <w:spacing w:val="-2"/>
          <w:w w:val="103"/>
          <w:lang w:val="ru-RU"/>
        </w:rPr>
        <w:t>н</w:t>
      </w:r>
      <w:r w:rsidRPr="00312858">
        <w:rPr>
          <w:w w:val="103"/>
          <w:lang w:val="ru-RU"/>
        </w:rPr>
        <w:t>е:</w:t>
      </w:r>
    </w:p>
    <w:p w:rsidR="00312858" w:rsidRPr="00312858" w:rsidRDefault="00312858" w:rsidP="00312858">
      <w:pPr>
        <w:tabs>
          <w:tab w:val="left" w:pos="1350"/>
        </w:tabs>
        <w:spacing w:before="9"/>
        <w:ind w:left="460"/>
        <w:jc w:val="both"/>
        <w:rPr>
          <w:lang w:val="ru-RU"/>
        </w:rPr>
      </w:pPr>
      <w:r w:rsidRPr="00312858">
        <w:rPr>
          <w:w w:val="136"/>
          <w:lang w:val="ru-RU"/>
        </w:rPr>
        <w:t>• ______________</w:t>
      </w:r>
      <w:r w:rsidRPr="00312858">
        <w:rPr>
          <w:spacing w:val="39"/>
          <w:w w:val="136"/>
          <w:lang w:val="sr-Cyrl-RS"/>
        </w:rPr>
        <w:t xml:space="preserve"> </w:t>
      </w:r>
      <w:r w:rsidRPr="00312858">
        <w:rPr>
          <w:spacing w:val="1"/>
          <w:lang w:val="ru-RU"/>
        </w:rPr>
        <w:t>(</w:t>
      </w:r>
      <w:r w:rsidRPr="00312858">
        <w:rPr>
          <w:spacing w:val="-2"/>
          <w:lang w:val="ru-RU"/>
        </w:rPr>
        <w:t>на</w:t>
      </w:r>
      <w:r w:rsidRPr="00312858">
        <w:rPr>
          <w:spacing w:val="-4"/>
          <w:lang w:val="ru-RU"/>
        </w:rPr>
        <w:t>з</w:t>
      </w:r>
      <w:r w:rsidRPr="00312858">
        <w:rPr>
          <w:lang w:val="ru-RU"/>
        </w:rPr>
        <w:t>ив</w:t>
      </w:r>
      <w:r w:rsidRPr="00312858">
        <w:rPr>
          <w:spacing w:val="25"/>
          <w:lang w:val="ru-RU"/>
        </w:rPr>
        <w:t xml:space="preserve"> </w:t>
      </w:r>
      <w:r w:rsidRPr="00312858">
        <w:rPr>
          <w:spacing w:val="-5"/>
          <w:lang w:val="ru-RU"/>
        </w:rPr>
        <w:t>у</w:t>
      </w:r>
      <w:r w:rsidRPr="00312858">
        <w:rPr>
          <w:lang w:val="ru-RU"/>
        </w:rPr>
        <w:t>че</w:t>
      </w:r>
      <w:r w:rsidRPr="00312858">
        <w:rPr>
          <w:spacing w:val="2"/>
          <w:lang w:val="ru-RU"/>
        </w:rPr>
        <w:t>с</w:t>
      </w:r>
      <w:r w:rsidRPr="00312858">
        <w:rPr>
          <w:spacing w:val="-2"/>
          <w:lang w:val="ru-RU"/>
        </w:rPr>
        <w:t>н</w:t>
      </w:r>
      <w:r w:rsidRPr="00312858">
        <w:rPr>
          <w:lang w:val="ru-RU"/>
        </w:rPr>
        <w:t>и</w:t>
      </w:r>
      <w:r w:rsidRPr="00312858">
        <w:rPr>
          <w:spacing w:val="5"/>
          <w:lang w:val="ru-RU"/>
        </w:rPr>
        <w:t>к</w:t>
      </w:r>
      <w:r w:rsidRPr="00312858">
        <w:rPr>
          <w:lang w:val="ru-RU"/>
        </w:rPr>
        <w:t>а</w:t>
      </w:r>
      <w:r w:rsidRPr="00312858">
        <w:rPr>
          <w:spacing w:val="29"/>
          <w:lang w:val="ru-RU"/>
        </w:rPr>
        <w:t xml:space="preserve"> </w:t>
      </w:r>
      <w:r w:rsidRPr="00312858">
        <w:rPr>
          <w:lang w:val="ru-RU"/>
        </w:rPr>
        <w:t>у</w:t>
      </w:r>
      <w:r w:rsidRPr="00312858">
        <w:rPr>
          <w:spacing w:val="5"/>
          <w:lang w:val="ru-RU"/>
        </w:rPr>
        <w:t xml:space="preserve"> </w:t>
      </w:r>
      <w:r w:rsidRPr="00312858">
        <w:rPr>
          <w:spacing w:val="-4"/>
          <w:lang w:val="ru-RU"/>
        </w:rPr>
        <w:t>з</w:t>
      </w:r>
      <w:r w:rsidRPr="00312858">
        <w:rPr>
          <w:lang w:val="ru-RU"/>
        </w:rPr>
        <w:t>а</w:t>
      </w:r>
      <w:r w:rsidRPr="00312858">
        <w:rPr>
          <w:spacing w:val="2"/>
          <w:lang w:val="ru-RU"/>
        </w:rPr>
        <w:t>ј</w:t>
      </w:r>
      <w:r w:rsidRPr="00312858">
        <w:rPr>
          <w:spacing w:val="-5"/>
          <w:lang w:val="ru-RU"/>
        </w:rPr>
        <w:t>е</w:t>
      </w:r>
      <w:r w:rsidRPr="00312858">
        <w:rPr>
          <w:spacing w:val="1"/>
          <w:lang w:val="ru-RU"/>
        </w:rPr>
        <w:t>д</w:t>
      </w:r>
      <w:r w:rsidRPr="00312858">
        <w:rPr>
          <w:spacing w:val="-2"/>
          <w:lang w:val="ru-RU"/>
        </w:rPr>
        <w:t>н</w:t>
      </w:r>
      <w:r w:rsidRPr="00312858">
        <w:rPr>
          <w:lang w:val="ru-RU"/>
        </w:rPr>
        <w:t>ич</w:t>
      </w:r>
      <w:r w:rsidRPr="00312858">
        <w:rPr>
          <w:spacing w:val="3"/>
          <w:lang w:val="ru-RU"/>
        </w:rPr>
        <w:t>к</w:t>
      </w:r>
      <w:r w:rsidRPr="00312858">
        <w:rPr>
          <w:spacing w:val="-2"/>
          <w:lang w:val="ru-RU"/>
        </w:rPr>
        <w:t>о</w:t>
      </w:r>
      <w:r w:rsidRPr="00312858">
        <w:rPr>
          <w:lang w:val="ru-RU"/>
        </w:rPr>
        <w:t>ј</w:t>
      </w:r>
      <w:r w:rsidRPr="00312858">
        <w:rPr>
          <w:spacing w:val="38"/>
          <w:lang w:val="ru-RU"/>
        </w:rPr>
        <w:t xml:space="preserve"> </w:t>
      </w:r>
      <w:r w:rsidRPr="00312858">
        <w:rPr>
          <w:spacing w:val="1"/>
          <w:lang w:val="ru-RU"/>
        </w:rPr>
        <w:t>п</w:t>
      </w:r>
      <w:r w:rsidRPr="00312858">
        <w:rPr>
          <w:lang w:val="ru-RU"/>
        </w:rPr>
        <w:t>о</w:t>
      </w:r>
      <w:r w:rsidRPr="00312858">
        <w:rPr>
          <w:spacing w:val="1"/>
          <w:lang w:val="ru-RU"/>
        </w:rPr>
        <w:t>н</w:t>
      </w:r>
      <w:r w:rsidRPr="00312858">
        <w:rPr>
          <w:spacing w:val="-12"/>
          <w:lang w:val="ru-RU"/>
        </w:rPr>
        <w:t>у</w:t>
      </w:r>
      <w:r w:rsidRPr="00312858">
        <w:rPr>
          <w:spacing w:val="-1"/>
          <w:lang w:val="ru-RU"/>
        </w:rPr>
        <w:t>д</w:t>
      </w:r>
      <w:r w:rsidRPr="00312858">
        <w:rPr>
          <w:lang w:val="ru-RU"/>
        </w:rPr>
        <w:t>и,</w:t>
      </w:r>
      <w:r w:rsidRPr="00312858">
        <w:rPr>
          <w:spacing w:val="26"/>
          <w:lang w:val="ru-RU"/>
        </w:rPr>
        <w:t xml:space="preserve"> </w:t>
      </w:r>
      <w:r w:rsidRPr="00312858">
        <w:rPr>
          <w:lang w:val="ru-RU"/>
        </w:rPr>
        <w:t>а</w:t>
      </w:r>
      <w:r w:rsidRPr="00312858">
        <w:rPr>
          <w:spacing w:val="-3"/>
          <w:lang w:val="ru-RU"/>
        </w:rPr>
        <w:t>д</w:t>
      </w:r>
      <w:r w:rsidRPr="00312858">
        <w:rPr>
          <w:lang w:val="ru-RU"/>
        </w:rPr>
        <w:t>ре</w:t>
      </w:r>
      <w:r w:rsidRPr="00312858">
        <w:rPr>
          <w:spacing w:val="2"/>
          <w:lang w:val="ru-RU"/>
        </w:rPr>
        <w:t>с</w:t>
      </w:r>
      <w:r w:rsidRPr="00312858">
        <w:rPr>
          <w:lang w:val="ru-RU"/>
        </w:rPr>
        <w:t>а,</w:t>
      </w:r>
      <w:r w:rsidRPr="00312858">
        <w:rPr>
          <w:spacing w:val="22"/>
          <w:lang w:val="ru-RU"/>
        </w:rPr>
        <w:t xml:space="preserve"> </w:t>
      </w:r>
      <w:r w:rsidRPr="00312858">
        <w:rPr>
          <w:lang w:val="ru-RU"/>
        </w:rPr>
        <w:t>МБ</w:t>
      </w:r>
      <w:r w:rsidRPr="00312858">
        <w:rPr>
          <w:spacing w:val="12"/>
          <w:lang w:val="ru-RU"/>
        </w:rPr>
        <w:t xml:space="preserve"> </w:t>
      </w:r>
      <w:r w:rsidRPr="00312858">
        <w:rPr>
          <w:lang w:val="ru-RU"/>
        </w:rPr>
        <w:t>и</w:t>
      </w:r>
      <w:r w:rsidRPr="00312858">
        <w:rPr>
          <w:spacing w:val="5"/>
          <w:lang w:val="ru-RU"/>
        </w:rPr>
        <w:t xml:space="preserve"> </w:t>
      </w:r>
      <w:r w:rsidRPr="00312858">
        <w:rPr>
          <w:w w:val="103"/>
          <w:lang w:val="ru-RU"/>
        </w:rPr>
        <w:t>ПИ</w:t>
      </w:r>
      <w:r w:rsidRPr="00312858">
        <w:rPr>
          <w:spacing w:val="1"/>
          <w:w w:val="103"/>
          <w:lang w:val="ru-RU"/>
        </w:rPr>
        <w:t>Б)</w:t>
      </w:r>
      <w:r w:rsidRPr="00312858">
        <w:rPr>
          <w:w w:val="103"/>
          <w:lang w:val="ru-RU"/>
        </w:rPr>
        <w:t>,</w:t>
      </w:r>
    </w:p>
    <w:p w:rsidR="00312858" w:rsidRPr="00312858" w:rsidRDefault="00312858" w:rsidP="00312858">
      <w:pPr>
        <w:tabs>
          <w:tab w:val="left" w:pos="1350"/>
        </w:tabs>
        <w:spacing w:before="21"/>
        <w:ind w:left="460"/>
        <w:jc w:val="both"/>
        <w:rPr>
          <w:lang w:val="ru-RU"/>
        </w:rPr>
      </w:pPr>
      <w:r w:rsidRPr="00312858">
        <w:rPr>
          <w:w w:val="136"/>
          <w:lang w:val="ru-RU"/>
        </w:rPr>
        <w:lastRenderedPageBreak/>
        <w:t xml:space="preserve">• </w:t>
      </w:r>
      <w:r w:rsidRPr="00312858">
        <w:rPr>
          <w:w w:val="136"/>
          <w:lang w:val="sr-Cyrl-RS"/>
        </w:rPr>
        <w:t>______________</w:t>
      </w:r>
      <w:r w:rsidRPr="00312858">
        <w:rPr>
          <w:w w:val="136"/>
          <w:lang w:val="ru-RU"/>
        </w:rPr>
        <w:t xml:space="preserve"> </w:t>
      </w:r>
      <w:r w:rsidRPr="00312858">
        <w:rPr>
          <w:w w:val="136"/>
          <w:lang w:val="sr-Cyrl-RS"/>
        </w:rPr>
        <w:t xml:space="preserve"> </w:t>
      </w:r>
      <w:r w:rsidRPr="00312858">
        <w:rPr>
          <w:spacing w:val="1"/>
          <w:lang w:val="ru-RU"/>
        </w:rPr>
        <w:t>(</w:t>
      </w:r>
      <w:r w:rsidRPr="00312858">
        <w:rPr>
          <w:spacing w:val="-2"/>
          <w:lang w:val="ru-RU"/>
        </w:rPr>
        <w:t>на</w:t>
      </w:r>
      <w:r w:rsidRPr="00312858">
        <w:rPr>
          <w:spacing w:val="-4"/>
          <w:lang w:val="ru-RU"/>
        </w:rPr>
        <w:t>з</w:t>
      </w:r>
      <w:r w:rsidRPr="00312858">
        <w:rPr>
          <w:lang w:val="ru-RU"/>
        </w:rPr>
        <w:t>ив</w:t>
      </w:r>
      <w:r w:rsidRPr="00312858">
        <w:rPr>
          <w:spacing w:val="25"/>
          <w:lang w:val="ru-RU"/>
        </w:rPr>
        <w:t xml:space="preserve"> </w:t>
      </w:r>
      <w:r w:rsidRPr="00312858">
        <w:rPr>
          <w:spacing w:val="-5"/>
          <w:lang w:val="ru-RU"/>
        </w:rPr>
        <w:t>у</w:t>
      </w:r>
      <w:r w:rsidRPr="00312858">
        <w:rPr>
          <w:lang w:val="ru-RU"/>
        </w:rPr>
        <w:t>че</w:t>
      </w:r>
      <w:r w:rsidRPr="00312858">
        <w:rPr>
          <w:spacing w:val="2"/>
          <w:lang w:val="ru-RU"/>
        </w:rPr>
        <w:t>с</w:t>
      </w:r>
      <w:r w:rsidRPr="00312858">
        <w:rPr>
          <w:spacing w:val="-2"/>
          <w:lang w:val="ru-RU"/>
        </w:rPr>
        <w:t>н</w:t>
      </w:r>
      <w:r w:rsidRPr="00312858">
        <w:rPr>
          <w:lang w:val="ru-RU"/>
        </w:rPr>
        <w:t>и</w:t>
      </w:r>
      <w:r w:rsidRPr="00312858">
        <w:rPr>
          <w:spacing w:val="5"/>
          <w:lang w:val="ru-RU"/>
        </w:rPr>
        <w:t>к</w:t>
      </w:r>
      <w:r w:rsidRPr="00312858">
        <w:rPr>
          <w:lang w:val="ru-RU"/>
        </w:rPr>
        <w:t>а</w:t>
      </w:r>
      <w:r w:rsidRPr="00312858">
        <w:rPr>
          <w:spacing w:val="29"/>
          <w:lang w:val="ru-RU"/>
        </w:rPr>
        <w:t xml:space="preserve"> </w:t>
      </w:r>
      <w:r w:rsidRPr="00312858">
        <w:rPr>
          <w:lang w:val="ru-RU"/>
        </w:rPr>
        <w:t>у</w:t>
      </w:r>
      <w:r w:rsidRPr="00312858">
        <w:rPr>
          <w:spacing w:val="5"/>
          <w:lang w:val="ru-RU"/>
        </w:rPr>
        <w:t xml:space="preserve"> </w:t>
      </w:r>
      <w:r w:rsidRPr="00312858">
        <w:rPr>
          <w:spacing w:val="-4"/>
          <w:lang w:val="ru-RU"/>
        </w:rPr>
        <w:t>з</w:t>
      </w:r>
      <w:r w:rsidRPr="00312858">
        <w:rPr>
          <w:lang w:val="ru-RU"/>
        </w:rPr>
        <w:t>а</w:t>
      </w:r>
      <w:r w:rsidRPr="00312858">
        <w:rPr>
          <w:spacing w:val="2"/>
          <w:lang w:val="ru-RU"/>
        </w:rPr>
        <w:t>ј</w:t>
      </w:r>
      <w:r w:rsidRPr="00312858">
        <w:rPr>
          <w:spacing w:val="-5"/>
          <w:lang w:val="ru-RU"/>
        </w:rPr>
        <w:t>е</w:t>
      </w:r>
      <w:r w:rsidRPr="00312858">
        <w:rPr>
          <w:spacing w:val="1"/>
          <w:lang w:val="ru-RU"/>
        </w:rPr>
        <w:t>д</w:t>
      </w:r>
      <w:r w:rsidRPr="00312858">
        <w:rPr>
          <w:spacing w:val="-2"/>
          <w:lang w:val="ru-RU"/>
        </w:rPr>
        <w:t>н</w:t>
      </w:r>
      <w:r w:rsidRPr="00312858">
        <w:rPr>
          <w:lang w:val="ru-RU"/>
        </w:rPr>
        <w:t>ич</w:t>
      </w:r>
      <w:r w:rsidRPr="00312858">
        <w:rPr>
          <w:spacing w:val="3"/>
          <w:lang w:val="ru-RU"/>
        </w:rPr>
        <w:t>к</w:t>
      </w:r>
      <w:r w:rsidRPr="00312858">
        <w:rPr>
          <w:lang w:val="ru-RU"/>
        </w:rPr>
        <w:t>ој</w:t>
      </w:r>
      <w:r w:rsidRPr="00312858">
        <w:rPr>
          <w:spacing w:val="35"/>
          <w:lang w:val="ru-RU"/>
        </w:rPr>
        <w:t xml:space="preserve"> </w:t>
      </w:r>
      <w:r w:rsidRPr="00312858">
        <w:rPr>
          <w:spacing w:val="1"/>
          <w:lang w:val="ru-RU"/>
        </w:rPr>
        <w:t>п</w:t>
      </w:r>
      <w:r w:rsidRPr="00312858">
        <w:rPr>
          <w:lang w:val="ru-RU"/>
        </w:rPr>
        <w:t>о</w:t>
      </w:r>
      <w:r w:rsidRPr="00312858">
        <w:rPr>
          <w:spacing w:val="1"/>
          <w:lang w:val="ru-RU"/>
        </w:rPr>
        <w:t>н</w:t>
      </w:r>
      <w:r w:rsidRPr="00312858">
        <w:rPr>
          <w:spacing w:val="-12"/>
          <w:lang w:val="ru-RU"/>
        </w:rPr>
        <w:t>у</w:t>
      </w:r>
      <w:r w:rsidRPr="00312858">
        <w:rPr>
          <w:spacing w:val="-1"/>
          <w:lang w:val="ru-RU"/>
        </w:rPr>
        <w:t>д</w:t>
      </w:r>
      <w:r w:rsidRPr="00312858">
        <w:rPr>
          <w:lang w:val="ru-RU"/>
        </w:rPr>
        <w:t>и,</w:t>
      </w:r>
      <w:r w:rsidRPr="00312858">
        <w:rPr>
          <w:spacing w:val="26"/>
          <w:lang w:val="ru-RU"/>
        </w:rPr>
        <w:t xml:space="preserve"> </w:t>
      </w:r>
      <w:r w:rsidRPr="00312858">
        <w:rPr>
          <w:lang w:val="ru-RU"/>
        </w:rPr>
        <w:t>а</w:t>
      </w:r>
      <w:r w:rsidRPr="00312858">
        <w:rPr>
          <w:spacing w:val="-1"/>
          <w:lang w:val="ru-RU"/>
        </w:rPr>
        <w:t>д</w:t>
      </w:r>
      <w:r w:rsidRPr="00312858">
        <w:rPr>
          <w:spacing w:val="-2"/>
          <w:lang w:val="ru-RU"/>
        </w:rPr>
        <w:t>р</w:t>
      </w:r>
      <w:r w:rsidRPr="00312858">
        <w:rPr>
          <w:lang w:val="ru-RU"/>
        </w:rPr>
        <w:t>е</w:t>
      </w:r>
      <w:r w:rsidRPr="00312858">
        <w:rPr>
          <w:spacing w:val="2"/>
          <w:lang w:val="ru-RU"/>
        </w:rPr>
        <w:t>с</w:t>
      </w:r>
      <w:r w:rsidRPr="00312858">
        <w:rPr>
          <w:lang w:val="ru-RU"/>
        </w:rPr>
        <w:t>а,</w:t>
      </w:r>
      <w:r w:rsidRPr="00312858">
        <w:rPr>
          <w:spacing w:val="23"/>
          <w:lang w:val="ru-RU"/>
        </w:rPr>
        <w:t xml:space="preserve"> </w:t>
      </w:r>
      <w:r w:rsidRPr="00312858">
        <w:rPr>
          <w:spacing w:val="-2"/>
          <w:lang w:val="ru-RU"/>
        </w:rPr>
        <w:t>М</w:t>
      </w:r>
      <w:r w:rsidRPr="00312858">
        <w:rPr>
          <w:lang w:val="ru-RU"/>
        </w:rPr>
        <w:t>Б</w:t>
      </w:r>
      <w:r w:rsidRPr="00312858">
        <w:rPr>
          <w:spacing w:val="12"/>
          <w:lang w:val="ru-RU"/>
        </w:rPr>
        <w:t xml:space="preserve"> </w:t>
      </w:r>
      <w:r w:rsidRPr="00312858">
        <w:rPr>
          <w:lang w:val="ru-RU"/>
        </w:rPr>
        <w:t>и</w:t>
      </w:r>
      <w:r w:rsidRPr="00312858">
        <w:rPr>
          <w:spacing w:val="5"/>
          <w:lang w:val="ru-RU"/>
        </w:rPr>
        <w:t xml:space="preserve"> </w:t>
      </w:r>
      <w:r w:rsidRPr="00312858">
        <w:rPr>
          <w:w w:val="103"/>
          <w:lang w:val="ru-RU"/>
        </w:rPr>
        <w:t>ПИ</w:t>
      </w:r>
      <w:r w:rsidRPr="00312858">
        <w:rPr>
          <w:spacing w:val="1"/>
          <w:w w:val="103"/>
          <w:lang w:val="ru-RU"/>
        </w:rPr>
        <w:t>Б)</w:t>
      </w:r>
      <w:r w:rsidRPr="00312858">
        <w:rPr>
          <w:w w:val="103"/>
          <w:lang w:val="ru-RU"/>
        </w:rPr>
        <w:t>,</w:t>
      </w:r>
    </w:p>
    <w:p w:rsidR="00312858" w:rsidRPr="00312858" w:rsidRDefault="00312858" w:rsidP="00312858">
      <w:pPr>
        <w:tabs>
          <w:tab w:val="left" w:pos="1350"/>
        </w:tabs>
        <w:spacing w:before="21"/>
        <w:ind w:left="460"/>
        <w:jc w:val="both"/>
        <w:rPr>
          <w:lang w:val="ru-RU"/>
        </w:rPr>
      </w:pPr>
      <w:r w:rsidRPr="00312858">
        <w:rPr>
          <w:w w:val="136"/>
          <w:lang w:val="ru-RU"/>
        </w:rPr>
        <w:t xml:space="preserve">• </w:t>
      </w:r>
      <w:r w:rsidRPr="00312858">
        <w:rPr>
          <w:w w:val="136"/>
          <w:lang w:val="sr-Cyrl-RS"/>
        </w:rPr>
        <w:t xml:space="preserve">_______________ </w:t>
      </w:r>
      <w:r w:rsidRPr="00312858">
        <w:rPr>
          <w:spacing w:val="1"/>
          <w:lang w:val="ru-RU"/>
        </w:rPr>
        <w:t>(</w:t>
      </w:r>
      <w:r w:rsidRPr="00312858">
        <w:rPr>
          <w:spacing w:val="-2"/>
          <w:lang w:val="ru-RU"/>
        </w:rPr>
        <w:t>на</w:t>
      </w:r>
      <w:r w:rsidRPr="00312858">
        <w:rPr>
          <w:spacing w:val="-4"/>
          <w:lang w:val="ru-RU"/>
        </w:rPr>
        <w:t>з</w:t>
      </w:r>
      <w:r w:rsidRPr="00312858">
        <w:rPr>
          <w:lang w:val="ru-RU"/>
        </w:rPr>
        <w:t>ив</w:t>
      </w:r>
      <w:r w:rsidRPr="00312858">
        <w:rPr>
          <w:spacing w:val="25"/>
          <w:lang w:val="ru-RU"/>
        </w:rPr>
        <w:t xml:space="preserve"> </w:t>
      </w:r>
      <w:r w:rsidRPr="00312858">
        <w:rPr>
          <w:spacing w:val="-5"/>
          <w:lang w:val="ru-RU"/>
        </w:rPr>
        <w:t>у</w:t>
      </w:r>
      <w:r w:rsidRPr="00312858">
        <w:rPr>
          <w:lang w:val="ru-RU"/>
        </w:rPr>
        <w:t>че</w:t>
      </w:r>
      <w:r w:rsidRPr="00312858">
        <w:rPr>
          <w:spacing w:val="2"/>
          <w:lang w:val="ru-RU"/>
        </w:rPr>
        <w:t>с</w:t>
      </w:r>
      <w:r w:rsidRPr="00312858">
        <w:rPr>
          <w:spacing w:val="-2"/>
          <w:lang w:val="ru-RU"/>
        </w:rPr>
        <w:t>н</w:t>
      </w:r>
      <w:r w:rsidRPr="00312858">
        <w:rPr>
          <w:lang w:val="ru-RU"/>
        </w:rPr>
        <w:t>и</w:t>
      </w:r>
      <w:r w:rsidRPr="00312858">
        <w:rPr>
          <w:spacing w:val="5"/>
          <w:lang w:val="ru-RU"/>
        </w:rPr>
        <w:t>к</w:t>
      </w:r>
      <w:r w:rsidRPr="00312858">
        <w:rPr>
          <w:lang w:val="ru-RU"/>
        </w:rPr>
        <w:t>а</w:t>
      </w:r>
      <w:r w:rsidRPr="00312858">
        <w:rPr>
          <w:spacing w:val="29"/>
          <w:lang w:val="ru-RU"/>
        </w:rPr>
        <w:t xml:space="preserve"> </w:t>
      </w:r>
      <w:r w:rsidRPr="00312858">
        <w:rPr>
          <w:lang w:val="ru-RU"/>
        </w:rPr>
        <w:t>у</w:t>
      </w:r>
      <w:r w:rsidRPr="00312858">
        <w:rPr>
          <w:spacing w:val="5"/>
          <w:lang w:val="ru-RU"/>
        </w:rPr>
        <w:t xml:space="preserve"> </w:t>
      </w:r>
      <w:r w:rsidRPr="00312858">
        <w:rPr>
          <w:spacing w:val="-4"/>
          <w:lang w:val="ru-RU"/>
        </w:rPr>
        <w:t>з</w:t>
      </w:r>
      <w:r w:rsidRPr="00312858">
        <w:rPr>
          <w:lang w:val="ru-RU"/>
        </w:rPr>
        <w:t>а</w:t>
      </w:r>
      <w:r w:rsidRPr="00312858">
        <w:rPr>
          <w:spacing w:val="2"/>
          <w:lang w:val="ru-RU"/>
        </w:rPr>
        <w:t>ј</w:t>
      </w:r>
      <w:r w:rsidRPr="00312858">
        <w:rPr>
          <w:spacing w:val="-5"/>
          <w:lang w:val="ru-RU"/>
        </w:rPr>
        <w:t>е</w:t>
      </w:r>
      <w:r w:rsidRPr="00312858">
        <w:rPr>
          <w:spacing w:val="1"/>
          <w:lang w:val="ru-RU"/>
        </w:rPr>
        <w:t>д</w:t>
      </w:r>
      <w:r w:rsidRPr="00312858">
        <w:rPr>
          <w:spacing w:val="-2"/>
          <w:lang w:val="ru-RU"/>
        </w:rPr>
        <w:t>н</w:t>
      </w:r>
      <w:r w:rsidRPr="00312858">
        <w:rPr>
          <w:lang w:val="ru-RU"/>
        </w:rPr>
        <w:t>ич</w:t>
      </w:r>
      <w:r w:rsidRPr="00312858">
        <w:rPr>
          <w:spacing w:val="3"/>
          <w:lang w:val="ru-RU"/>
        </w:rPr>
        <w:t>к</w:t>
      </w:r>
      <w:r w:rsidRPr="00312858">
        <w:rPr>
          <w:lang w:val="ru-RU"/>
        </w:rPr>
        <w:t>ој</w:t>
      </w:r>
      <w:r w:rsidRPr="00312858">
        <w:rPr>
          <w:spacing w:val="35"/>
          <w:lang w:val="ru-RU"/>
        </w:rPr>
        <w:t xml:space="preserve"> </w:t>
      </w:r>
      <w:r w:rsidRPr="00312858">
        <w:rPr>
          <w:spacing w:val="1"/>
          <w:lang w:val="ru-RU"/>
        </w:rPr>
        <w:t>п</w:t>
      </w:r>
      <w:r w:rsidRPr="00312858">
        <w:rPr>
          <w:lang w:val="ru-RU"/>
        </w:rPr>
        <w:t>о</w:t>
      </w:r>
      <w:r w:rsidRPr="00312858">
        <w:rPr>
          <w:spacing w:val="1"/>
          <w:lang w:val="ru-RU"/>
        </w:rPr>
        <w:t>н</w:t>
      </w:r>
      <w:r w:rsidRPr="00312858">
        <w:rPr>
          <w:spacing w:val="-12"/>
          <w:lang w:val="ru-RU"/>
        </w:rPr>
        <w:t>у</w:t>
      </w:r>
      <w:r w:rsidRPr="00312858">
        <w:rPr>
          <w:spacing w:val="-1"/>
          <w:lang w:val="ru-RU"/>
        </w:rPr>
        <w:t>д</w:t>
      </w:r>
      <w:r w:rsidRPr="00312858">
        <w:rPr>
          <w:lang w:val="ru-RU"/>
        </w:rPr>
        <w:t>и,</w:t>
      </w:r>
      <w:r w:rsidRPr="00312858">
        <w:rPr>
          <w:spacing w:val="26"/>
          <w:lang w:val="ru-RU"/>
        </w:rPr>
        <w:t xml:space="preserve"> </w:t>
      </w:r>
      <w:r w:rsidRPr="00312858">
        <w:rPr>
          <w:lang w:val="ru-RU"/>
        </w:rPr>
        <w:t>а</w:t>
      </w:r>
      <w:r w:rsidRPr="00312858">
        <w:rPr>
          <w:spacing w:val="-1"/>
          <w:lang w:val="ru-RU"/>
        </w:rPr>
        <w:t>д</w:t>
      </w:r>
      <w:r w:rsidRPr="00312858">
        <w:rPr>
          <w:spacing w:val="-2"/>
          <w:lang w:val="ru-RU"/>
        </w:rPr>
        <w:t>р</w:t>
      </w:r>
      <w:r w:rsidRPr="00312858">
        <w:rPr>
          <w:lang w:val="ru-RU"/>
        </w:rPr>
        <w:t>е</w:t>
      </w:r>
      <w:r w:rsidRPr="00312858">
        <w:rPr>
          <w:spacing w:val="2"/>
          <w:lang w:val="ru-RU"/>
        </w:rPr>
        <w:t>с</w:t>
      </w:r>
      <w:r w:rsidRPr="00312858">
        <w:rPr>
          <w:lang w:val="ru-RU"/>
        </w:rPr>
        <w:t>а,</w:t>
      </w:r>
      <w:r w:rsidRPr="00312858">
        <w:rPr>
          <w:spacing w:val="23"/>
          <w:lang w:val="ru-RU"/>
        </w:rPr>
        <w:t xml:space="preserve"> </w:t>
      </w:r>
      <w:r w:rsidRPr="00312858">
        <w:rPr>
          <w:spacing w:val="-2"/>
          <w:lang w:val="ru-RU"/>
        </w:rPr>
        <w:t>М</w:t>
      </w:r>
      <w:r w:rsidRPr="00312858">
        <w:rPr>
          <w:lang w:val="ru-RU"/>
        </w:rPr>
        <w:t>Б</w:t>
      </w:r>
      <w:r w:rsidRPr="00312858">
        <w:rPr>
          <w:spacing w:val="12"/>
          <w:lang w:val="ru-RU"/>
        </w:rPr>
        <w:t xml:space="preserve"> </w:t>
      </w:r>
      <w:r w:rsidRPr="00312858">
        <w:rPr>
          <w:lang w:val="ru-RU"/>
        </w:rPr>
        <w:t>и</w:t>
      </w:r>
      <w:r w:rsidRPr="00312858">
        <w:rPr>
          <w:spacing w:val="5"/>
          <w:lang w:val="ru-RU"/>
        </w:rPr>
        <w:t xml:space="preserve"> </w:t>
      </w:r>
      <w:r w:rsidRPr="00312858">
        <w:rPr>
          <w:w w:val="103"/>
          <w:lang w:val="ru-RU"/>
        </w:rPr>
        <w:t>ПИ</w:t>
      </w:r>
      <w:r w:rsidRPr="00312858">
        <w:rPr>
          <w:spacing w:val="1"/>
          <w:w w:val="103"/>
          <w:lang w:val="ru-RU"/>
        </w:rPr>
        <w:t>Б)</w:t>
      </w:r>
      <w:r w:rsidRPr="00312858">
        <w:rPr>
          <w:w w:val="103"/>
          <w:lang w:val="ru-RU"/>
        </w:rPr>
        <w:t>,</w:t>
      </w:r>
    </w:p>
    <w:p w:rsidR="00312858" w:rsidRPr="00312858" w:rsidRDefault="00312858" w:rsidP="00312858">
      <w:pPr>
        <w:tabs>
          <w:tab w:val="left" w:pos="1350"/>
        </w:tabs>
        <w:spacing w:before="7" w:line="247" w:lineRule="auto"/>
        <w:ind w:left="122" w:right="81" w:firstLine="665"/>
        <w:jc w:val="both"/>
        <w:rPr>
          <w:b/>
          <w:lang w:val="sr-Cyrl-RS"/>
        </w:rPr>
      </w:pPr>
      <w:r w:rsidRPr="00312858">
        <w:rPr>
          <w:b/>
          <w:spacing w:val="-57"/>
          <w:u w:val="thick" w:color="000000"/>
          <w:lang w:val="sr-Cyrl-RS"/>
        </w:rPr>
        <w:t xml:space="preserve">(   </w:t>
      </w:r>
      <w:r w:rsidRPr="00312858">
        <w:rPr>
          <w:b/>
          <w:lang w:val="sr-Cyrl-RS"/>
        </w:rPr>
        <w:t xml:space="preserve"> </w:t>
      </w:r>
      <w:r w:rsidRPr="00312858">
        <w:rPr>
          <w:b/>
          <w:i/>
          <w:lang w:val="sr-Cyrl-RS"/>
        </w:rPr>
        <w:t>све уписује наручилац у  складу са Обрасцом понуде</w:t>
      </w:r>
      <w:r w:rsidRPr="00312858">
        <w:rPr>
          <w:b/>
          <w:lang w:val="sr-Cyrl-RS"/>
        </w:rPr>
        <w:t>)</w:t>
      </w:r>
    </w:p>
    <w:p w:rsidR="00312858" w:rsidRPr="00312858" w:rsidRDefault="00312858" w:rsidP="00312858">
      <w:pPr>
        <w:tabs>
          <w:tab w:val="left" w:pos="1350"/>
        </w:tabs>
        <w:spacing w:before="7" w:line="247" w:lineRule="auto"/>
        <w:ind w:left="122" w:right="81" w:firstLine="665"/>
        <w:jc w:val="both"/>
        <w:rPr>
          <w:b/>
          <w:lang w:val="sr-Cyrl-RS"/>
        </w:rPr>
      </w:pPr>
    </w:p>
    <w:p w:rsidR="00312858" w:rsidRPr="00312858" w:rsidRDefault="00312858" w:rsidP="00312858">
      <w:pPr>
        <w:tabs>
          <w:tab w:val="left" w:pos="1350"/>
        </w:tabs>
        <w:spacing w:line="247" w:lineRule="auto"/>
        <w:jc w:val="both"/>
        <w:rPr>
          <w:w w:val="103"/>
          <w:lang w:val="sr-Cyrl-RS"/>
        </w:rPr>
      </w:pPr>
      <w:r w:rsidRPr="00312858">
        <w:rPr>
          <w:lang w:val="ru-RU"/>
        </w:rPr>
        <w:t>Извођачи,</w:t>
      </w:r>
      <w:r w:rsidRPr="00312858">
        <w:rPr>
          <w:spacing w:val="24"/>
          <w:lang w:val="ru-RU"/>
        </w:rPr>
        <w:t xml:space="preserve"> </w:t>
      </w:r>
      <w:r w:rsidRPr="00312858">
        <w:rPr>
          <w:spacing w:val="1"/>
          <w:lang w:val="ru-RU"/>
        </w:rPr>
        <w:t>к</w:t>
      </w:r>
      <w:r w:rsidRPr="00312858">
        <w:rPr>
          <w:lang w:val="ru-RU"/>
        </w:rPr>
        <w:t>о</w:t>
      </w:r>
      <w:r w:rsidRPr="00312858">
        <w:rPr>
          <w:spacing w:val="2"/>
          <w:lang w:val="ru-RU"/>
        </w:rPr>
        <w:t>ј</w:t>
      </w:r>
      <w:r w:rsidRPr="00312858">
        <w:rPr>
          <w:lang w:val="ru-RU"/>
        </w:rPr>
        <w:t>и</w:t>
      </w:r>
      <w:r w:rsidRPr="00312858">
        <w:rPr>
          <w:spacing w:val="7"/>
          <w:lang w:val="ru-RU"/>
        </w:rPr>
        <w:t xml:space="preserve"> </w:t>
      </w:r>
      <w:r w:rsidRPr="00312858">
        <w:rPr>
          <w:spacing w:val="2"/>
          <w:lang w:val="ru-RU"/>
        </w:rPr>
        <w:t>с</w:t>
      </w:r>
      <w:r w:rsidRPr="00312858">
        <w:rPr>
          <w:lang w:val="ru-RU"/>
        </w:rPr>
        <w:t xml:space="preserve">у </w:t>
      </w:r>
      <w:r w:rsidRPr="00312858">
        <w:rPr>
          <w:spacing w:val="1"/>
          <w:lang w:val="ru-RU"/>
        </w:rPr>
        <w:t>п</w:t>
      </w:r>
      <w:r w:rsidRPr="00312858">
        <w:rPr>
          <w:spacing w:val="-5"/>
          <w:lang w:val="ru-RU"/>
        </w:rPr>
        <w:t>о</w:t>
      </w:r>
      <w:r w:rsidRPr="00312858">
        <w:rPr>
          <w:spacing w:val="1"/>
          <w:lang w:val="ru-RU"/>
        </w:rPr>
        <w:t>дн</w:t>
      </w:r>
      <w:r w:rsidRPr="00312858">
        <w:rPr>
          <w:spacing w:val="-7"/>
          <w:lang w:val="ru-RU"/>
        </w:rPr>
        <w:t>е</w:t>
      </w:r>
      <w:r w:rsidRPr="00312858">
        <w:rPr>
          <w:spacing w:val="-1"/>
          <w:lang w:val="ru-RU"/>
        </w:rPr>
        <w:t>л</w:t>
      </w:r>
      <w:r w:rsidRPr="00312858">
        <w:rPr>
          <w:lang w:val="ru-RU"/>
        </w:rPr>
        <w:t>и</w:t>
      </w:r>
      <w:r w:rsidRPr="00312858">
        <w:rPr>
          <w:spacing w:val="23"/>
          <w:lang w:val="ru-RU"/>
        </w:rPr>
        <w:t xml:space="preserve"> </w:t>
      </w:r>
      <w:r w:rsidRPr="00312858">
        <w:rPr>
          <w:spacing w:val="-1"/>
          <w:lang w:val="ru-RU"/>
        </w:rPr>
        <w:t>з</w:t>
      </w:r>
      <w:r w:rsidRPr="00312858">
        <w:rPr>
          <w:spacing w:val="-3"/>
          <w:lang w:val="ru-RU"/>
        </w:rPr>
        <w:t>а</w:t>
      </w:r>
      <w:r w:rsidRPr="00312858">
        <w:rPr>
          <w:spacing w:val="2"/>
          <w:lang w:val="ru-RU"/>
        </w:rPr>
        <w:t>ј</w:t>
      </w:r>
      <w:r w:rsidRPr="00312858">
        <w:rPr>
          <w:spacing w:val="-5"/>
          <w:lang w:val="ru-RU"/>
        </w:rPr>
        <w:t>е</w:t>
      </w:r>
      <w:r w:rsidRPr="00312858">
        <w:rPr>
          <w:spacing w:val="-1"/>
          <w:lang w:val="ru-RU"/>
        </w:rPr>
        <w:t>д</w:t>
      </w:r>
      <w:r w:rsidRPr="00312858">
        <w:rPr>
          <w:spacing w:val="1"/>
          <w:lang w:val="ru-RU"/>
        </w:rPr>
        <w:t>н</w:t>
      </w:r>
      <w:r w:rsidRPr="00312858">
        <w:rPr>
          <w:lang w:val="ru-RU"/>
        </w:rPr>
        <w:t>ич</w:t>
      </w:r>
      <w:r w:rsidRPr="00312858">
        <w:rPr>
          <w:spacing w:val="5"/>
          <w:lang w:val="ru-RU"/>
        </w:rPr>
        <w:t>к</w:t>
      </w:r>
      <w:r w:rsidRPr="00312858">
        <w:rPr>
          <w:lang w:val="ru-RU"/>
        </w:rPr>
        <w:t>у</w:t>
      </w:r>
      <w:r w:rsidRPr="00312858">
        <w:rPr>
          <w:spacing w:val="24"/>
          <w:lang w:val="ru-RU"/>
        </w:rPr>
        <w:t xml:space="preserve"> </w:t>
      </w:r>
      <w:r w:rsidRPr="00312858">
        <w:rPr>
          <w:spacing w:val="1"/>
          <w:lang w:val="ru-RU"/>
        </w:rPr>
        <w:t>п</w:t>
      </w:r>
      <w:r w:rsidRPr="00312858">
        <w:rPr>
          <w:lang w:val="ru-RU"/>
        </w:rPr>
        <w:t>о</w:t>
      </w:r>
      <w:r w:rsidRPr="00312858">
        <w:rPr>
          <w:spacing w:val="1"/>
          <w:lang w:val="ru-RU"/>
        </w:rPr>
        <w:t>н</w:t>
      </w:r>
      <w:r w:rsidRPr="00312858">
        <w:rPr>
          <w:spacing w:val="-10"/>
          <w:lang w:val="ru-RU"/>
        </w:rPr>
        <w:t>у</w:t>
      </w:r>
      <w:r w:rsidRPr="00312858">
        <w:rPr>
          <w:spacing w:val="1"/>
          <w:lang w:val="ru-RU"/>
        </w:rPr>
        <w:t>д</w:t>
      </w:r>
      <w:r w:rsidRPr="00312858">
        <w:rPr>
          <w:lang w:val="ru-RU"/>
        </w:rPr>
        <w:t>у</w:t>
      </w:r>
      <w:r w:rsidRPr="00312858">
        <w:rPr>
          <w:spacing w:val="16"/>
          <w:lang w:val="ru-RU"/>
        </w:rPr>
        <w:t xml:space="preserve"> </w:t>
      </w:r>
      <w:r w:rsidRPr="00312858">
        <w:rPr>
          <w:spacing w:val="-5"/>
          <w:lang w:val="ru-RU"/>
        </w:rPr>
        <w:t>о</w:t>
      </w:r>
      <w:r w:rsidRPr="00312858">
        <w:rPr>
          <w:spacing w:val="-1"/>
          <w:lang w:val="ru-RU"/>
        </w:rPr>
        <w:t>д</w:t>
      </w:r>
      <w:r w:rsidRPr="00312858">
        <w:rPr>
          <w:spacing w:val="-6"/>
          <w:lang w:val="ru-RU"/>
        </w:rPr>
        <w:t>г</w:t>
      </w:r>
      <w:r w:rsidRPr="00312858">
        <w:rPr>
          <w:lang w:val="ru-RU"/>
        </w:rPr>
        <w:t>о</w:t>
      </w:r>
      <w:r w:rsidRPr="00312858">
        <w:rPr>
          <w:spacing w:val="-2"/>
          <w:lang w:val="ru-RU"/>
        </w:rPr>
        <w:t>в</w:t>
      </w:r>
      <w:r w:rsidRPr="00312858">
        <w:rPr>
          <w:lang w:val="ru-RU"/>
        </w:rPr>
        <w:t>ара</w:t>
      </w:r>
      <w:r w:rsidRPr="00312858">
        <w:rPr>
          <w:spacing w:val="4"/>
          <w:lang w:val="ru-RU"/>
        </w:rPr>
        <w:t>ј</w:t>
      </w:r>
      <w:r w:rsidRPr="00312858">
        <w:rPr>
          <w:lang w:val="ru-RU"/>
        </w:rPr>
        <w:t>у</w:t>
      </w:r>
      <w:r w:rsidRPr="00312858">
        <w:rPr>
          <w:spacing w:val="25"/>
          <w:lang w:val="ru-RU"/>
        </w:rPr>
        <w:t xml:space="preserve"> </w:t>
      </w:r>
      <w:r w:rsidRPr="00312858">
        <w:rPr>
          <w:spacing w:val="-2"/>
          <w:lang w:val="ru-RU"/>
        </w:rPr>
        <w:t>н</w:t>
      </w:r>
      <w:r w:rsidRPr="00312858">
        <w:rPr>
          <w:lang w:val="ru-RU"/>
        </w:rPr>
        <w:t>ео</w:t>
      </w:r>
      <w:r w:rsidRPr="00312858">
        <w:rPr>
          <w:spacing w:val="-1"/>
          <w:lang w:val="ru-RU"/>
        </w:rPr>
        <w:t>г</w:t>
      </w:r>
      <w:r w:rsidRPr="00312858">
        <w:rPr>
          <w:lang w:val="ru-RU"/>
        </w:rPr>
        <w:t>р</w:t>
      </w:r>
      <w:r w:rsidRPr="00312858">
        <w:rPr>
          <w:spacing w:val="2"/>
          <w:lang w:val="ru-RU"/>
        </w:rPr>
        <w:t>а</w:t>
      </w:r>
      <w:r w:rsidRPr="00312858">
        <w:rPr>
          <w:spacing w:val="-2"/>
          <w:lang w:val="ru-RU"/>
        </w:rPr>
        <w:t>н</w:t>
      </w:r>
      <w:r w:rsidRPr="00312858">
        <w:rPr>
          <w:lang w:val="ru-RU"/>
        </w:rPr>
        <w:t>и</w:t>
      </w:r>
      <w:r w:rsidRPr="00312858">
        <w:rPr>
          <w:spacing w:val="2"/>
          <w:lang w:val="ru-RU"/>
        </w:rPr>
        <w:t>ч</w:t>
      </w:r>
      <w:r w:rsidRPr="00312858">
        <w:rPr>
          <w:lang w:val="ru-RU"/>
        </w:rPr>
        <w:t>е</w:t>
      </w:r>
      <w:r w:rsidRPr="00312858">
        <w:rPr>
          <w:spacing w:val="-2"/>
          <w:lang w:val="ru-RU"/>
        </w:rPr>
        <w:t>н</w:t>
      </w:r>
      <w:r w:rsidRPr="00312858">
        <w:rPr>
          <w:lang w:val="ru-RU"/>
        </w:rPr>
        <w:t>о</w:t>
      </w:r>
      <w:r w:rsidRPr="00312858">
        <w:rPr>
          <w:spacing w:val="36"/>
          <w:lang w:val="ru-RU"/>
        </w:rPr>
        <w:t xml:space="preserve"> </w:t>
      </w:r>
      <w:r w:rsidRPr="00312858">
        <w:rPr>
          <w:spacing w:val="2"/>
          <w:lang w:val="ru-RU"/>
        </w:rPr>
        <w:t>с</w:t>
      </w:r>
      <w:r w:rsidRPr="00312858">
        <w:rPr>
          <w:spacing w:val="-5"/>
          <w:lang w:val="ru-RU"/>
        </w:rPr>
        <w:t>о</w:t>
      </w:r>
      <w:r w:rsidRPr="00312858">
        <w:rPr>
          <w:spacing w:val="-1"/>
          <w:lang w:val="ru-RU"/>
        </w:rPr>
        <w:t>л</w:t>
      </w:r>
      <w:r w:rsidRPr="00312858">
        <w:rPr>
          <w:spacing w:val="2"/>
          <w:lang w:val="ru-RU"/>
        </w:rPr>
        <w:t>и</w:t>
      </w:r>
      <w:r w:rsidRPr="00312858">
        <w:rPr>
          <w:spacing w:val="-3"/>
          <w:lang w:val="ru-RU"/>
        </w:rPr>
        <w:t>д</w:t>
      </w:r>
      <w:r w:rsidRPr="00312858">
        <w:rPr>
          <w:lang w:val="ru-RU"/>
        </w:rPr>
        <w:t>а</w:t>
      </w:r>
      <w:r w:rsidRPr="00312858">
        <w:rPr>
          <w:spacing w:val="2"/>
          <w:lang w:val="ru-RU"/>
        </w:rPr>
        <w:t>р</w:t>
      </w:r>
      <w:r w:rsidRPr="00312858">
        <w:rPr>
          <w:spacing w:val="-2"/>
          <w:lang w:val="ru-RU"/>
        </w:rPr>
        <w:t>н</w:t>
      </w:r>
      <w:r w:rsidRPr="00312858">
        <w:rPr>
          <w:lang w:val="ru-RU"/>
        </w:rPr>
        <w:t>о</w:t>
      </w:r>
      <w:r w:rsidRPr="00312858">
        <w:rPr>
          <w:spacing w:val="27"/>
          <w:lang w:val="ru-RU"/>
        </w:rPr>
        <w:t xml:space="preserve"> </w:t>
      </w:r>
      <w:r w:rsidRPr="00312858">
        <w:rPr>
          <w:spacing w:val="1"/>
          <w:w w:val="103"/>
          <w:lang w:val="ru-RU"/>
        </w:rPr>
        <w:t>п</w:t>
      </w:r>
      <w:r w:rsidRPr="00312858">
        <w:rPr>
          <w:w w:val="103"/>
          <w:lang w:val="ru-RU"/>
        </w:rPr>
        <w:t>ре</w:t>
      </w:r>
      <w:r w:rsidRPr="00312858">
        <w:rPr>
          <w:spacing w:val="-1"/>
          <w:w w:val="103"/>
          <w:lang w:val="ru-RU"/>
        </w:rPr>
        <w:t>м</w:t>
      </w:r>
      <w:r w:rsidRPr="00312858">
        <w:rPr>
          <w:w w:val="103"/>
          <w:lang w:val="ru-RU"/>
        </w:rPr>
        <w:t>а</w:t>
      </w:r>
      <w:r w:rsidRPr="00312858">
        <w:rPr>
          <w:w w:val="103"/>
          <w:lang w:val="sr-Cyrl-RS"/>
        </w:rPr>
        <w:t xml:space="preserve"> </w:t>
      </w:r>
      <w:r w:rsidRPr="00312858">
        <w:rPr>
          <w:spacing w:val="-2"/>
          <w:lang w:val="ru-RU"/>
        </w:rPr>
        <w:t>н</w:t>
      </w:r>
      <w:r w:rsidRPr="00312858">
        <w:rPr>
          <w:lang w:val="ru-RU"/>
        </w:rPr>
        <w:t>ар</w:t>
      </w:r>
      <w:r w:rsidRPr="00312858">
        <w:rPr>
          <w:spacing w:val="-5"/>
          <w:lang w:val="ru-RU"/>
        </w:rPr>
        <w:t>у</w:t>
      </w:r>
      <w:r w:rsidRPr="00312858">
        <w:rPr>
          <w:lang w:val="ru-RU"/>
        </w:rPr>
        <w:t>чи</w:t>
      </w:r>
      <w:r w:rsidRPr="00312858">
        <w:rPr>
          <w:spacing w:val="2"/>
          <w:lang w:val="ru-RU"/>
        </w:rPr>
        <w:t>о</w:t>
      </w:r>
      <w:r w:rsidRPr="00312858">
        <w:rPr>
          <w:spacing w:val="1"/>
          <w:lang w:val="ru-RU"/>
        </w:rPr>
        <w:t>ц</w:t>
      </w:r>
      <w:r w:rsidRPr="00312858">
        <w:rPr>
          <w:lang w:val="ru-RU"/>
        </w:rPr>
        <w:t>у</w:t>
      </w:r>
      <w:r w:rsidRPr="00312858">
        <w:rPr>
          <w:spacing w:val="28"/>
          <w:lang w:val="ru-RU"/>
        </w:rPr>
        <w:t xml:space="preserve"> </w:t>
      </w:r>
      <w:r w:rsidRPr="00312858">
        <w:rPr>
          <w:spacing w:val="-1"/>
          <w:lang w:val="ru-RU"/>
        </w:rPr>
        <w:t>з</w:t>
      </w:r>
      <w:r w:rsidRPr="00312858">
        <w:rPr>
          <w:lang w:val="ru-RU"/>
        </w:rPr>
        <w:t>а</w:t>
      </w:r>
      <w:r w:rsidRPr="00312858">
        <w:rPr>
          <w:spacing w:val="8"/>
          <w:lang w:val="ru-RU"/>
        </w:rPr>
        <w:t xml:space="preserve"> </w:t>
      </w:r>
      <w:r w:rsidRPr="00312858">
        <w:rPr>
          <w:spacing w:val="2"/>
          <w:lang w:val="ru-RU"/>
        </w:rPr>
        <w:t>и</w:t>
      </w:r>
      <w:r w:rsidRPr="00312858">
        <w:rPr>
          <w:spacing w:val="-1"/>
          <w:lang w:val="ru-RU"/>
        </w:rPr>
        <w:t>з</w:t>
      </w:r>
      <w:r w:rsidRPr="00312858">
        <w:rPr>
          <w:lang w:val="ru-RU"/>
        </w:rPr>
        <w:t>вр</w:t>
      </w:r>
      <w:r w:rsidRPr="00312858">
        <w:rPr>
          <w:spacing w:val="-3"/>
          <w:lang w:val="ru-RU"/>
        </w:rPr>
        <w:t>ш</w:t>
      </w:r>
      <w:r w:rsidRPr="00312858">
        <w:rPr>
          <w:spacing w:val="2"/>
          <w:lang w:val="ru-RU"/>
        </w:rPr>
        <w:t>ењ</w:t>
      </w:r>
      <w:r w:rsidRPr="00312858">
        <w:rPr>
          <w:lang w:val="ru-RU"/>
        </w:rPr>
        <w:t>е</w:t>
      </w:r>
      <w:r w:rsidRPr="00312858">
        <w:rPr>
          <w:spacing w:val="31"/>
          <w:lang w:val="ru-RU"/>
        </w:rPr>
        <w:t xml:space="preserve"> </w:t>
      </w:r>
      <w:r w:rsidRPr="00312858">
        <w:rPr>
          <w:spacing w:val="1"/>
          <w:lang w:val="ru-RU"/>
        </w:rPr>
        <w:t>п</w:t>
      </w:r>
      <w:r w:rsidRPr="00312858">
        <w:rPr>
          <w:lang w:val="ru-RU"/>
        </w:rPr>
        <w:t>р</w:t>
      </w:r>
      <w:r w:rsidRPr="00312858">
        <w:rPr>
          <w:spacing w:val="-5"/>
          <w:lang w:val="ru-RU"/>
        </w:rPr>
        <w:t>е</w:t>
      </w:r>
      <w:r w:rsidRPr="00312858">
        <w:rPr>
          <w:spacing w:val="-1"/>
          <w:lang w:val="ru-RU"/>
        </w:rPr>
        <w:t>дм</w:t>
      </w:r>
      <w:r w:rsidRPr="00312858">
        <w:rPr>
          <w:spacing w:val="-7"/>
          <w:lang w:val="ru-RU"/>
        </w:rPr>
        <w:t>е</w:t>
      </w:r>
      <w:r w:rsidRPr="00312858">
        <w:rPr>
          <w:spacing w:val="-1"/>
          <w:lang w:val="ru-RU"/>
        </w:rPr>
        <w:t>т</w:t>
      </w:r>
      <w:r w:rsidRPr="00312858">
        <w:rPr>
          <w:spacing w:val="-2"/>
          <w:lang w:val="ru-RU"/>
        </w:rPr>
        <w:t>н</w:t>
      </w:r>
      <w:r w:rsidRPr="00312858">
        <w:rPr>
          <w:spacing w:val="2"/>
          <w:lang w:val="ru-RU"/>
        </w:rPr>
        <w:t>о</w:t>
      </w:r>
      <w:r w:rsidRPr="00312858">
        <w:rPr>
          <w:lang w:val="ru-RU"/>
        </w:rPr>
        <w:t>г</w:t>
      </w:r>
      <w:r w:rsidRPr="00312858">
        <w:rPr>
          <w:spacing w:val="36"/>
          <w:lang w:val="ru-RU"/>
        </w:rPr>
        <w:t xml:space="preserve"> </w:t>
      </w:r>
      <w:r w:rsidRPr="00312858">
        <w:rPr>
          <w:spacing w:val="-3"/>
          <w:w w:val="103"/>
          <w:lang w:val="ru-RU"/>
        </w:rPr>
        <w:t>у</w:t>
      </w:r>
      <w:r w:rsidRPr="00312858">
        <w:rPr>
          <w:spacing w:val="-6"/>
          <w:w w:val="103"/>
          <w:lang w:val="ru-RU"/>
        </w:rPr>
        <w:t>г</w:t>
      </w:r>
      <w:r w:rsidRPr="00312858">
        <w:rPr>
          <w:w w:val="103"/>
          <w:lang w:val="ru-RU"/>
        </w:rPr>
        <w:t>о</w:t>
      </w:r>
      <w:r w:rsidRPr="00312858">
        <w:rPr>
          <w:spacing w:val="-2"/>
          <w:w w:val="103"/>
          <w:lang w:val="ru-RU"/>
        </w:rPr>
        <w:t>в</w:t>
      </w:r>
      <w:r w:rsidRPr="00312858">
        <w:rPr>
          <w:w w:val="103"/>
          <w:lang w:val="ru-RU"/>
        </w:rPr>
        <w:t>ора.</w:t>
      </w:r>
    </w:p>
    <w:p w:rsidR="00312858" w:rsidRPr="00312858" w:rsidRDefault="00312858" w:rsidP="00312858">
      <w:pPr>
        <w:tabs>
          <w:tab w:val="left" w:pos="1350"/>
        </w:tabs>
        <w:spacing w:line="247" w:lineRule="auto"/>
        <w:ind w:left="122" w:hanging="122"/>
        <w:jc w:val="both"/>
        <w:rPr>
          <w:w w:val="103"/>
          <w:lang w:val="ru-RU"/>
        </w:rPr>
      </w:pPr>
    </w:p>
    <w:p w:rsidR="00312858" w:rsidRPr="00312858" w:rsidRDefault="00312858" w:rsidP="00312858">
      <w:pPr>
        <w:tabs>
          <w:tab w:val="left" w:pos="1350"/>
        </w:tabs>
        <w:spacing w:before="7" w:line="247" w:lineRule="auto"/>
        <w:ind w:left="122" w:right="81" w:hanging="122"/>
        <w:jc w:val="center"/>
        <w:rPr>
          <w:b/>
          <w:w w:val="103"/>
          <w:lang w:val="ru-RU"/>
        </w:rPr>
      </w:pPr>
      <w:r w:rsidRPr="00312858">
        <w:rPr>
          <w:b/>
          <w:w w:val="103"/>
          <w:lang w:val="ru-RU"/>
        </w:rPr>
        <w:t>Члан 3.</w:t>
      </w:r>
    </w:p>
    <w:p w:rsidR="00312858" w:rsidRPr="00312858" w:rsidRDefault="00312858" w:rsidP="00312858">
      <w:pPr>
        <w:tabs>
          <w:tab w:val="left" w:pos="1350"/>
        </w:tabs>
        <w:ind w:right="4543"/>
        <w:rPr>
          <w:lang w:val="ru-RU"/>
        </w:rPr>
      </w:pPr>
    </w:p>
    <w:p w:rsidR="00312858" w:rsidRPr="00312858" w:rsidRDefault="00312858" w:rsidP="00312858">
      <w:pPr>
        <w:tabs>
          <w:tab w:val="left" w:pos="1350"/>
        </w:tabs>
        <w:spacing w:before="10" w:line="245" w:lineRule="auto"/>
        <w:ind w:right="83"/>
        <w:jc w:val="both"/>
        <w:rPr>
          <w:w w:val="103"/>
          <w:lang w:val="sr-Cyrl-RS"/>
        </w:rPr>
      </w:pPr>
      <w:r w:rsidRPr="00312858">
        <w:rPr>
          <w:lang w:val="ru-RU"/>
        </w:rPr>
        <w:t xml:space="preserve">Извођач </w:t>
      </w:r>
      <w:r w:rsidRPr="00312858">
        <w:rPr>
          <w:spacing w:val="2"/>
          <w:lang w:val="ru-RU"/>
        </w:rPr>
        <w:t>с</w:t>
      </w:r>
      <w:r w:rsidRPr="00312858">
        <w:rPr>
          <w:lang w:val="ru-RU"/>
        </w:rPr>
        <w:t>е</w:t>
      </w:r>
      <w:r w:rsidRPr="00312858">
        <w:rPr>
          <w:spacing w:val="30"/>
          <w:lang w:val="ru-RU"/>
        </w:rPr>
        <w:t xml:space="preserve"> </w:t>
      </w:r>
      <w:r w:rsidRPr="00312858">
        <w:rPr>
          <w:lang w:val="ru-RU"/>
        </w:rPr>
        <w:t>о</w:t>
      </w:r>
      <w:r w:rsidRPr="00312858">
        <w:rPr>
          <w:spacing w:val="-6"/>
          <w:lang w:val="ru-RU"/>
        </w:rPr>
        <w:t>б</w:t>
      </w:r>
      <w:r w:rsidRPr="00312858">
        <w:rPr>
          <w:lang w:val="ru-RU"/>
        </w:rPr>
        <w:t>а</w:t>
      </w:r>
      <w:r w:rsidRPr="00312858">
        <w:rPr>
          <w:spacing w:val="-2"/>
          <w:lang w:val="ru-RU"/>
        </w:rPr>
        <w:t>ве</w:t>
      </w:r>
      <w:r w:rsidRPr="00312858">
        <w:rPr>
          <w:spacing w:val="-1"/>
          <w:lang w:val="ru-RU"/>
        </w:rPr>
        <w:t>з</w:t>
      </w:r>
      <w:r w:rsidRPr="00312858">
        <w:rPr>
          <w:spacing w:val="-5"/>
          <w:lang w:val="ru-RU"/>
        </w:rPr>
        <w:t>у</w:t>
      </w:r>
      <w:r w:rsidRPr="00312858">
        <w:rPr>
          <w:spacing w:val="2"/>
          <w:lang w:val="ru-RU"/>
        </w:rPr>
        <w:t>ј</w:t>
      </w:r>
      <w:r w:rsidRPr="00312858">
        <w:rPr>
          <w:lang w:val="ru-RU"/>
        </w:rPr>
        <w:t xml:space="preserve">е  </w:t>
      </w:r>
      <w:r w:rsidRPr="00312858">
        <w:rPr>
          <w:spacing w:val="-3"/>
          <w:lang w:val="ru-RU"/>
        </w:rPr>
        <w:t>д</w:t>
      </w:r>
      <w:r w:rsidRPr="00312858">
        <w:rPr>
          <w:lang w:val="ru-RU"/>
        </w:rPr>
        <w:t>а</w:t>
      </w:r>
      <w:r w:rsidRPr="00312858">
        <w:rPr>
          <w:spacing w:val="33"/>
          <w:lang w:val="ru-RU"/>
        </w:rPr>
        <w:t xml:space="preserve"> </w:t>
      </w:r>
      <w:r w:rsidRPr="00312858">
        <w:rPr>
          <w:lang w:val="ru-RU"/>
        </w:rPr>
        <w:t>о</w:t>
      </w:r>
      <w:r w:rsidRPr="00312858">
        <w:rPr>
          <w:spacing w:val="-3"/>
          <w:lang w:val="ru-RU"/>
        </w:rPr>
        <w:t>б</w:t>
      </w:r>
      <w:r w:rsidRPr="00312858">
        <w:rPr>
          <w:spacing w:val="-2"/>
          <w:lang w:val="ru-RU"/>
        </w:rPr>
        <w:t>е</w:t>
      </w:r>
      <w:r w:rsidRPr="00312858">
        <w:rPr>
          <w:spacing w:val="-4"/>
          <w:lang w:val="ru-RU"/>
        </w:rPr>
        <w:t>з</w:t>
      </w:r>
      <w:r w:rsidRPr="00312858">
        <w:rPr>
          <w:spacing w:val="-3"/>
          <w:lang w:val="ru-RU"/>
        </w:rPr>
        <w:t>б</w:t>
      </w:r>
      <w:r w:rsidRPr="00312858">
        <w:rPr>
          <w:spacing w:val="-2"/>
          <w:lang w:val="ru-RU"/>
        </w:rPr>
        <w:t>е</w:t>
      </w:r>
      <w:r w:rsidRPr="00312858">
        <w:rPr>
          <w:spacing w:val="-3"/>
          <w:lang w:val="ru-RU"/>
        </w:rPr>
        <w:t>д</w:t>
      </w:r>
      <w:r w:rsidRPr="00312858">
        <w:rPr>
          <w:lang w:val="ru-RU"/>
        </w:rPr>
        <w:t>и</w:t>
      </w:r>
      <w:r w:rsidRPr="00312858">
        <w:rPr>
          <w:spacing w:val="52"/>
          <w:lang w:val="ru-RU"/>
        </w:rPr>
        <w:t xml:space="preserve"> </w:t>
      </w:r>
      <w:r w:rsidRPr="00312858">
        <w:rPr>
          <w:spacing w:val="1"/>
          <w:lang w:val="ru-RU"/>
        </w:rPr>
        <w:t>п</w:t>
      </w:r>
      <w:r w:rsidRPr="00312858">
        <w:rPr>
          <w:lang w:val="ru-RU"/>
        </w:rPr>
        <w:t>о</w:t>
      </w:r>
      <w:r w:rsidRPr="00312858">
        <w:rPr>
          <w:spacing w:val="1"/>
          <w:lang w:val="ru-RU"/>
        </w:rPr>
        <w:t>н</w:t>
      </w:r>
      <w:r w:rsidRPr="00312858">
        <w:rPr>
          <w:spacing w:val="-3"/>
          <w:lang w:val="ru-RU"/>
        </w:rPr>
        <w:t>у</w:t>
      </w:r>
      <w:r w:rsidRPr="00312858">
        <w:rPr>
          <w:lang w:val="ru-RU"/>
        </w:rPr>
        <w:t>ђ</w:t>
      </w:r>
      <w:r w:rsidRPr="00312858">
        <w:rPr>
          <w:spacing w:val="2"/>
          <w:lang w:val="ru-RU"/>
        </w:rPr>
        <w:t>е</w:t>
      </w:r>
      <w:r w:rsidRPr="00312858">
        <w:rPr>
          <w:spacing w:val="-2"/>
          <w:lang w:val="ru-RU"/>
        </w:rPr>
        <w:t>н</w:t>
      </w:r>
      <w:r w:rsidRPr="00312858">
        <w:rPr>
          <w:lang w:val="ru-RU"/>
        </w:rPr>
        <w:t>и</w:t>
      </w:r>
      <w:r w:rsidRPr="00312858">
        <w:rPr>
          <w:spacing w:val="55"/>
          <w:lang w:val="ru-RU"/>
        </w:rPr>
        <w:t xml:space="preserve"> </w:t>
      </w:r>
      <w:r w:rsidRPr="00312858">
        <w:rPr>
          <w:spacing w:val="1"/>
          <w:lang w:val="ru-RU"/>
        </w:rPr>
        <w:t>к</w:t>
      </w:r>
      <w:r w:rsidRPr="00312858">
        <w:rPr>
          <w:spacing w:val="-2"/>
          <w:lang w:val="ru-RU"/>
        </w:rPr>
        <w:t>в</w:t>
      </w:r>
      <w:r w:rsidRPr="00312858">
        <w:rPr>
          <w:lang w:val="ru-RU"/>
        </w:rPr>
        <w:t>а</w:t>
      </w:r>
      <w:r w:rsidRPr="00312858">
        <w:rPr>
          <w:spacing w:val="-3"/>
          <w:lang w:val="ru-RU"/>
        </w:rPr>
        <w:t>л</w:t>
      </w:r>
      <w:r w:rsidRPr="00312858">
        <w:rPr>
          <w:lang w:val="ru-RU"/>
        </w:rPr>
        <w:t>и</w:t>
      </w:r>
      <w:r w:rsidRPr="00312858">
        <w:rPr>
          <w:spacing w:val="-4"/>
          <w:lang w:val="ru-RU"/>
        </w:rPr>
        <w:t>т</w:t>
      </w:r>
      <w:r w:rsidRPr="00312858">
        <w:rPr>
          <w:spacing w:val="-5"/>
          <w:lang w:val="ru-RU"/>
        </w:rPr>
        <w:t>е</w:t>
      </w:r>
      <w:r w:rsidRPr="00312858">
        <w:rPr>
          <w:lang w:val="ru-RU"/>
        </w:rPr>
        <w:t>т</w:t>
      </w:r>
      <w:r w:rsidRPr="00312858">
        <w:rPr>
          <w:spacing w:val="48"/>
          <w:lang w:val="ru-RU"/>
        </w:rPr>
        <w:t xml:space="preserve"> </w:t>
      </w:r>
      <w:r w:rsidRPr="00312858">
        <w:rPr>
          <w:spacing w:val="1"/>
          <w:lang w:val="ru-RU"/>
        </w:rPr>
        <w:t>п</w:t>
      </w:r>
      <w:r w:rsidRPr="00312858">
        <w:rPr>
          <w:lang w:val="ru-RU"/>
        </w:rPr>
        <w:t>р</w:t>
      </w:r>
      <w:r w:rsidRPr="00312858">
        <w:rPr>
          <w:spacing w:val="-2"/>
          <w:lang w:val="ru-RU"/>
        </w:rPr>
        <w:t>е</w:t>
      </w:r>
      <w:r w:rsidRPr="00312858">
        <w:rPr>
          <w:spacing w:val="-1"/>
          <w:lang w:val="ru-RU"/>
        </w:rPr>
        <w:t>дм</w:t>
      </w:r>
      <w:r w:rsidRPr="00312858">
        <w:rPr>
          <w:spacing w:val="-5"/>
          <w:lang w:val="ru-RU"/>
        </w:rPr>
        <w:t>е</w:t>
      </w:r>
      <w:r w:rsidRPr="00312858">
        <w:rPr>
          <w:spacing w:val="-6"/>
          <w:lang w:val="ru-RU"/>
        </w:rPr>
        <w:t>т</w:t>
      </w:r>
      <w:r w:rsidRPr="00312858">
        <w:rPr>
          <w:lang w:val="ru-RU"/>
        </w:rPr>
        <w:t>а</w:t>
      </w:r>
      <w:r w:rsidRPr="00312858">
        <w:rPr>
          <w:spacing w:val="55"/>
          <w:lang w:val="ru-RU"/>
        </w:rPr>
        <w:t xml:space="preserve"> </w:t>
      </w:r>
      <w:r w:rsidRPr="00312858">
        <w:rPr>
          <w:spacing w:val="2"/>
          <w:lang w:val="ru-RU"/>
        </w:rPr>
        <w:t>ј</w:t>
      </w:r>
      <w:r w:rsidRPr="00312858">
        <w:rPr>
          <w:lang w:val="ru-RU"/>
        </w:rPr>
        <w:t>ав</w:t>
      </w:r>
      <w:r w:rsidRPr="00312858">
        <w:rPr>
          <w:spacing w:val="-2"/>
          <w:lang w:val="ru-RU"/>
        </w:rPr>
        <w:t>н</w:t>
      </w:r>
      <w:r w:rsidRPr="00312858">
        <w:rPr>
          <w:lang w:val="ru-RU"/>
        </w:rPr>
        <w:t>е</w:t>
      </w:r>
      <w:r w:rsidRPr="00312858">
        <w:rPr>
          <w:spacing w:val="38"/>
          <w:lang w:val="ru-RU"/>
        </w:rPr>
        <w:t xml:space="preserve"> </w:t>
      </w:r>
      <w:r w:rsidRPr="00312858">
        <w:rPr>
          <w:spacing w:val="-2"/>
          <w:lang w:val="ru-RU"/>
        </w:rPr>
        <w:t>н</w:t>
      </w:r>
      <w:r w:rsidRPr="00312858">
        <w:rPr>
          <w:lang w:val="ru-RU"/>
        </w:rPr>
        <w:t>а</w:t>
      </w:r>
      <w:r w:rsidRPr="00312858">
        <w:rPr>
          <w:spacing w:val="-6"/>
          <w:lang w:val="ru-RU"/>
        </w:rPr>
        <w:t>б</w:t>
      </w:r>
      <w:r w:rsidRPr="00312858">
        <w:rPr>
          <w:lang w:val="ru-RU"/>
        </w:rPr>
        <w:t>ав</w:t>
      </w:r>
      <w:r w:rsidRPr="00312858">
        <w:rPr>
          <w:spacing w:val="3"/>
          <w:lang w:val="ru-RU"/>
        </w:rPr>
        <w:t>к</w:t>
      </w:r>
      <w:r w:rsidRPr="00312858">
        <w:rPr>
          <w:lang w:val="ru-RU"/>
        </w:rPr>
        <w:t>е</w:t>
      </w:r>
      <w:r w:rsidRPr="00312858">
        <w:rPr>
          <w:spacing w:val="51"/>
          <w:lang w:val="ru-RU"/>
        </w:rPr>
        <w:t xml:space="preserve"> </w:t>
      </w:r>
      <w:r w:rsidRPr="00312858">
        <w:rPr>
          <w:lang w:val="ru-RU"/>
        </w:rPr>
        <w:t>у</w:t>
      </w:r>
      <w:r w:rsidRPr="00312858">
        <w:rPr>
          <w:spacing w:val="26"/>
          <w:lang w:val="ru-RU"/>
        </w:rPr>
        <w:t xml:space="preserve"> </w:t>
      </w:r>
      <w:r w:rsidRPr="00312858">
        <w:rPr>
          <w:lang w:val="ru-RU"/>
        </w:rPr>
        <w:t>с</w:t>
      </w:r>
      <w:r w:rsidRPr="00312858">
        <w:rPr>
          <w:spacing w:val="3"/>
          <w:lang w:val="ru-RU"/>
        </w:rPr>
        <w:t>к</w:t>
      </w:r>
      <w:r w:rsidRPr="00312858">
        <w:rPr>
          <w:spacing w:val="-3"/>
          <w:lang w:val="ru-RU"/>
        </w:rPr>
        <w:t>л</w:t>
      </w:r>
      <w:r w:rsidRPr="00312858">
        <w:rPr>
          <w:spacing w:val="2"/>
          <w:lang w:val="ru-RU"/>
        </w:rPr>
        <w:t>а</w:t>
      </w:r>
      <w:r w:rsidRPr="00312858">
        <w:rPr>
          <w:spacing w:val="1"/>
          <w:lang w:val="ru-RU"/>
        </w:rPr>
        <w:t>д</w:t>
      </w:r>
      <w:r w:rsidRPr="00312858">
        <w:rPr>
          <w:lang w:val="ru-RU"/>
        </w:rPr>
        <w:t>у</w:t>
      </w:r>
      <w:r w:rsidRPr="00312858">
        <w:rPr>
          <w:spacing w:val="43"/>
          <w:lang w:val="ru-RU"/>
        </w:rPr>
        <w:t xml:space="preserve"> </w:t>
      </w:r>
      <w:r w:rsidRPr="00312858">
        <w:rPr>
          <w:w w:val="103"/>
          <w:lang w:val="ru-RU"/>
        </w:rPr>
        <w:t>са</w:t>
      </w:r>
      <w:r w:rsidRPr="00312858">
        <w:rPr>
          <w:w w:val="103"/>
          <w:lang w:val="sr-Latn-CS"/>
        </w:rPr>
        <w:t xml:space="preserve"> </w:t>
      </w:r>
      <w:r w:rsidRPr="00312858">
        <w:rPr>
          <w:lang w:val="ru-RU"/>
        </w:rPr>
        <w:t>с</w:t>
      </w:r>
      <w:r w:rsidRPr="00312858">
        <w:rPr>
          <w:spacing w:val="-2"/>
          <w:lang w:val="ru-RU"/>
        </w:rPr>
        <w:t>в</w:t>
      </w:r>
      <w:r w:rsidRPr="00312858">
        <w:rPr>
          <w:lang w:val="ru-RU"/>
        </w:rPr>
        <w:t>о</w:t>
      </w:r>
      <w:r w:rsidRPr="00312858">
        <w:rPr>
          <w:spacing w:val="2"/>
          <w:lang w:val="ru-RU"/>
        </w:rPr>
        <w:t>ј</w:t>
      </w:r>
      <w:r w:rsidRPr="00312858">
        <w:rPr>
          <w:lang w:val="ru-RU"/>
        </w:rPr>
        <w:t>ом</w:t>
      </w:r>
      <w:r w:rsidRPr="00312858">
        <w:rPr>
          <w:spacing w:val="17"/>
          <w:lang w:val="ru-RU"/>
        </w:rPr>
        <w:t xml:space="preserve"> </w:t>
      </w:r>
      <w:r w:rsidRPr="00312858">
        <w:rPr>
          <w:spacing w:val="1"/>
          <w:lang w:val="ru-RU"/>
        </w:rPr>
        <w:t>п</w:t>
      </w:r>
      <w:r w:rsidRPr="00312858">
        <w:rPr>
          <w:lang w:val="ru-RU"/>
        </w:rPr>
        <w:t>о</w:t>
      </w:r>
      <w:r w:rsidRPr="00312858">
        <w:rPr>
          <w:spacing w:val="-2"/>
          <w:lang w:val="ru-RU"/>
        </w:rPr>
        <w:t>н</w:t>
      </w:r>
      <w:r w:rsidRPr="00312858">
        <w:rPr>
          <w:spacing w:val="-8"/>
          <w:lang w:val="ru-RU"/>
        </w:rPr>
        <w:t>у</w:t>
      </w:r>
      <w:r w:rsidRPr="00312858">
        <w:rPr>
          <w:spacing w:val="-1"/>
          <w:lang w:val="ru-RU"/>
        </w:rPr>
        <w:t>д</w:t>
      </w:r>
      <w:r w:rsidRPr="00312858">
        <w:rPr>
          <w:lang w:val="ru-RU"/>
        </w:rPr>
        <w:t>о</w:t>
      </w:r>
      <w:r w:rsidRPr="00312858">
        <w:rPr>
          <w:spacing w:val="-1"/>
          <w:lang w:val="ru-RU"/>
        </w:rPr>
        <w:t>м</w:t>
      </w:r>
      <w:r w:rsidRPr="00312858">
        <w:rPr>
          <w:lang w:val="ru-RU"/>
        </w:rPr>
        <w:t>,</w:t>
      </w:r>
      <w:r w:rsidRPr="00312858">
        <w:rPr>
          <w:spacing w:val="31"/>
          <w:lang w:val="ru-RU"/>
        </w:rPr>
        <w:t xml:space="preserve"> </w:t>
      </w:r>
      <w:r w:rsidRPr="00312858">
        <w:rPr>
          <w:spacing w:val="-2"/>
          <w:lang w:val="ru-RU"/>
        </w:rPr>
        <w:t>в</w:t>
      </w:r>
      <w:r w:rsidRPr="00312858">
        <w:rPr>
          <w:lang w:val="ru-RU"/>
        </w:rPr>
        <w:t>а</w:t>
      </w:r>
      <w:r w:rsidRPr="00312858">
        <w:rPr>
          <w:spacing w:val="1"/>
          <w:lang w:val="ru-RU"/>
        </w:rPr>
        <w:t>ж</w:t>
      </w:r>
      <w:r w:rsidRPr="00312858">
        <w:rPr>
          <w:lang w:val="ru-RU"/>
        </w:rPr>
        <w:t>е</w:t>
      </w:r>
      <w:r w:rsidRPr="00312858">
        <w:rPr>
          <w:spacing w:val="-2"/>
          <w:lang w:val="ru-RU"/>
        </w:rPr>
        <w:t>ћ</w:t>
      </w:r>
      <w:r w:rsidRPr="00312858">
        <w:rPr>
          <w:lang w:val="ru-RU"/>
        </w:rPr>
        <w:t>им</w:t>
      </w:r>
      <w:r w:rsidRPr="00312858">
        <w:rPr>
          <w:spacing w:val="29"/>
          <w:lang w:val="ru-RU"/>
        </w:rPr>
        <w:t xml:space="preserve"> </w:t>
      </w:r>
      <w:r w:rsidRPr="00312858">
        <w:rPr>
          <w:spacing w:val="1"/>
          <w:lang w:val="ru-RU"/>
        </w:rPr>
        <w:t>п</w:t>
      </w:r>
      <w:r w:rsidRPr="00312858">
        <w:rPr>
          <w:spacing w:val="-2"/>
          <w:lang w:val="ru-RU"/>
        </w:rPr>
        <w:t>о</w:t>
      </w:r>
      <w:r w:rsidRPr="00312858">
        <w:rPr>
          <w:spacing w:val="-4"/>
          <w:lang w:val="ru-RU"/>
        </w:rPr>
        <w:t>з</w:t>
      </w:r>
      <w:r w:rsidRPr="00312858">
        <w:rPr>
          <w:spacing w:val="2"/>
          <w:lang w:val="ru-RU"/>
        </w:rPr>
        <w:t>и</w:t>
      </w:r>
      <w:r w:rsidRPr="00312858">
        <w:rPr>
          <w:spacing w:val="-1"/>
          <w:lang w:val="ru-RU"/>
        </w:rPr>
        <w:t>т</w:t>
      </w:r>
      <w:r w:rsidRPr="00312858">
        <w:rPr>
          <w:lang w:val="ru-RU"/>
        </w:rPr>
        <w:t>ив</w:t>
      </w:r>
      <w:r w:rsidRPr="00312858">
        <w:rPr>
          <w:spacing w:val="-2"/>
          <w:lang w:val="ru-RU"/>
        </w:rPr>
        <w:t>н</w:t>
      </w:r>
      <w:r w:rsidRPr="00312858">
        <w:rPr>
          <w:lang w:val="ru-RU"/>
        </w:rPr>
        <w:t>им</w:t>
      </w:r>
      <w:r w:rsidRPr="00312858">
        <w:rPr>
          <w:spacing w:val="34"/>
          <w:lang w:val="ru-RU"/>
        </w:rPr>
        <w:t xml:space="preserve"> </w:t>
      </w:r>
      <w:r w:rsidRPr="00312858">
        <w:rPr>
          <w:spacing w:val="1"/>
          <w:lang w:val="ru-RU"/>
        </w:rPr>
        <w:t>п</w:t>
      </w:r>
      <w:r w:rsidRPr="00312858">
        <w:rPr>
          <w:lang w:val="ru-RU"/>
        </w:rPr>
        <w:t>ро</w:t>
      </w:r>
      <w:r w:rsidRPr="00312858">
        <w:rPr>
          <w:spacing w:val="1"/>
          <w:lang w:val="ru-RU"/>
        </w:rPr>
        <w:t>п</w:t>
      </w:r>
      <w:r w:rsidRPr="00312858">
        <w:rPr>
          <w:lang w:val="ru-RU"/>
        </w:rPr>
        <w:t>иси</w:t>
      </w:r>
      <w:r w:rsidRPr="00312858">
        <w:rPr>
          <w:spacing w:val="-1"/>
          <w:lang w:val="ru-RU"/>
        </w:rPr>
        <w:t>м</w:t>
      </w:r>
      <w:r w:rsidRPr="00312858">
        <w:rPr>
          <w:lang w:val="ru-RU"/>
        </w:rPr>
        <w:t>а</w:t>
      </w:r>
      <w:r w:rsidRPr="00312858">
        <w:rPr>
          <w:spacing w:val="34"/>
          <w:lang w:val="ru-RU"/>
        </w:rPr>
        <w:t xml:space="preserve"> </w:t>
      </w:r>
      <w:r w:rsidRPr="00312858">
        <w:rPr>
          <w:lang w:val="ru-RU"/>
        </w:rPr>
        <w:t>и</w:t>
      </w:r>
      <w:r w:rsidRPr="00312858">
        <w:rPr>
          <w:spacing w:val="5"/>
          <w:lang w:val="ru-RU"/>
        </w:rPr>
        <w:t xml:space="preserve"> </w:t>
      </w:r>
      <w:r w:rsidRPr="00312858">
        <w:rPr>
          <w:spacing w:val="-5"/>
          <w:lang w:val="ru-RU"/>
        </w:rPr>
        <w:t>о</w:t>
      </w:r>
      <w:r w:rsidRPr="00312858">
        <w:rPr>
          <w:spacing w:val="-1"/>
          <w:lang w:val="ru-RU"/>
        </w:rPr>
        <w:t>д</w:t>
      </w:r>
      <w:r w:rsidRPr="00312858">
        <w:rPr>
          <w:lang w:val="ru-RU"/>
        </w:rPr>
        <w:t>р</w:t>
      </w:r>
      <w:r w:rsidRPr="00312858">
        <w:rPr>
          <w:spacing w:val="-5"/>
          <w:lang w:val="ru-RU"/>
        </w:rPr>
        <w:t>е</w:t>
      </w:r>
      <w:r w:rsidRPr="00312858">
        <w:rPr>
          <w:spacing w:val="-1"/>
          <w:lang w:val="ru-RU"/>
        </w:rPr>
        <w:t>д</w:t>
      </w:r>
      <w:r w:rsidRPr="00312858">
        <w:rPr>
          <w:spacing w:val="-6"/>
          <w:lang w:val="ru-RU"/>
        </w:rPr>
        <w:t>б</w:t>
      </w:r>
      <w:r w:rsidRPr="00312858">
        <w:rPr>
          <w:lang w:val="ru-RU"/>
        </w:rPr>
        <w:t>а</w:t>
      </w:r>
      <w:r w:rsidRPr="00312858">
        <w:rPr>
          <w:spacing w:val="-1"/>
          <w:lang w:val="ru-RU"/>
        </w:rPr>
        <w:t>м</w:t>
      </w:r>
      <w:r w:rsidRPr="00312858">
        <w:rPr>
          <w:lang w:val="ru-RU"/>
        </w:rPr>
        <w:t>а</w:t>
      </w:r>
      <w:r w:rsidRPr="00312858">
        <w:rPr>
          <w:spacing w:val="33"/>
          <w:lang w:val="ru-RU"/>
        </w:rPr>
        <w:t xml:space="preserve"> </w:t>
      </w:r>
      <w:r w:rsidRPr="00312858">
        <w:rPr>
          <w:lang w:val="ru-RU"/>
        </w:rPr>
        <w:t>о</w:t>
      </w:r>
      <w:r w:rsidRPr="00312858">
        <w:rPr>
          <w:spacing w:val="-2"/>
          <w:lang w:val="ru-RU"/>
        </w:rPr>
        <w:t>в</w:t>
      </w:r>
      <w:r w:rsidRPr="00312858">
        <w:rPr>
          <w:lang w:val="ru-RU"/>
        </w:rPr>
        <w:t>ог</w:t>
      </w:r>
      <w:r w:rsidRPr="00312858">
        <w:rPr>
          <w:spacing w:val="16"/>
          <w:lang w:val="ru-RU"/>
        </w:rPr>
        <w:t xml:space="preserve"> </w:t>
      </w:r>
      <w:r w:rsidRPr="00312858">
        <w:rPr>
          <w:spacing w:val="-3"/>
          <w:w w:val="103"/>
          <w:lang w:val="ru-RU"/>
        </w:rPr>
        <w:t>у</w:t>
      </w:r>
      <w:r w:rsidRPr="00312858">
        <w:rPr>
          <w:spacing w:val="-4"/>
          <w:w w:val="103"/>
          <w:lang w:val="ru-RU"/>
        </w:rPr>
        <w:t>г</w:t>
      </w:r>
      <w:r w:rsidRPr="00312858">
        <w:rPr>
          <w:w w:val="103"/>
          <w:lang w:val="ru-RU"/>
        </w:rPr>
        <w:t>о</w:t>
      </w:r>
      <w:r w:rsidRPr="00312858">
        <w:rPr>
          <w:spacing w:val="-2"/>
          <w:w w:val="103"/>
          <w:lang w:val="ru-RU"/>
        </w:rPr>
        <w:t>в</w:t>
      </w:r>
      <w:r w:rsidRPr="00312858">
        <w:rPr>
          <w:w w:val="103"/>
          <w:lang w:val="ru-RU"/>
        </w:rPr>
        <w:t>ора.</w:t>
      </w:r>
    </w:p>
    <w:p w:rsidR="00312858" w:rsidRPr="00312858" w:rsidRDefault="00312858" w:rsidP="00312858">
      <w:pPr>
        <w:tabs>
          <w:tab w:val="left" w:pos="1350"/>
        </w:tabs>
        <w:spacing w:before="10" w:line="245" w:lineRule="auto"/>
        <w:ind w:right="83"/>
        <w:rPr>
          <w:w w:val="103"/>
          <w:lang w:val="sr-Cyrl-CS"/>
        </w:rPr>
      </w:pPr>
    </w:p>
    <w:p w:rsidR="00312858" w:rsidRPr="00312858" w:rsidRDefault="00312858" w:rsidP="00312858">
      <w:pPr>
        <w:tabs>
          <w:tab w:val="left" w:pos="1350"/>
        </w:tabs>
        <w:spacing w:before="10" w:line="245" w:lineRule="auto"/>
        <w:ind w:right="83"/>
        <w:rPr>
          <w:w w:val="103"/>
          <w:lang w:val="sr-Cyrl-CS"/>
        </w:rPr>
      </w:pPr>
    </w:p>
    <w:p w:rsidR="00312858" w:rsidRPr="00312858" w:rsidRDefault="00312858" w:rsidP="00312858">
      <w:pPr>
        <w:tabs>
          <w:tab w:val="left" w:pos="1350"/>
        </w:tabs>
        <w:spacing w:before="10" w:line="245" w:lineRule="auto"/>
        <w:ind w:left="122" w:right="83" w:firstLine="665"/>
        <w:jc w:val="both"/>
        <w:rPr>
          <w:w w:val="103"/>
          <w:lang w:val="sr-Cyrl-CS"/>
        </w:rPr>
      </w:pPr>
    </w:p>
    <w:p w:rsidR="00312858" w:rsidRPr="00312858" w:rsidRDefault="00312858" w:rsidP="00312858">
      <w:pPr>
        <w:tabs>
          <w:tab w:val="left" w:pos="1350"/>
        </w:tabs>
        <w:suppressAutoHyphens/>
        <w:spacing w:line="100" w:lineRule="atLeast"/>
        <w:rPr>
          <w:rFonts w:eastAsia="Arial Unicode MS"/>
          <w:b/>
          <w:color w:val="000000"/>
          <w:kern w:val="1"/>
          <w:lang w:val="sr-Cyrl-RS" w:eastAsia="ar-SA"/>
        </w:rPr>
      </w:pPr>
      <w:r w:rsidRPr="00312858">
        <w:rPr>
          <w:rFonts w:eastAsia="Arial Unicode MS"/>
          <w:b/>
          <w:color w:val="000000"/>
          <w:kern w:val="1"/>
          <w:highlight w:val="lightGray"/>
          <w:lang w:val="ru-RU" w:eastAsia="ar-SA"/>
        </w:rPr>
        <w:t>Увођење у посао</w:t>
      </w:r>
    </w:p>
    <w:p w:rsidR="00312858" w:rsidRPr="00312858" w:rsidRDefault="00312858" w:rsidP="00312858">
      <w:pPr>
        <w:tabs>
          <w:tab w:val="left" w:pos="1350"/>
        </w:tabs>
        <w:suppressAutoHyphens/>
        <w:spacing w:line="100" w:lineRule="atLeast"/>
        <w:jc w:val="center"/>
        <w:rPr>
          <w:rFonts w:eastAsia="Arial Unicode MS"/>
          <w:color w:val="000000"/>
          <w:kern w:val="1"/>
          <w:lang w:val="sr-Cyrl-RS" w:eastAsia="ar-SA"/>
        </w:rPr>
      </w:pPr>
      <w:r w:rsidRPr="00312858">
        <w:rPr>
          <w:rFonts w:eastAsia="Arial Unicode MS"/>
          <w:b/>
          <w:color w:val="000000"/>
          <w:kern w:val="1"/>
          <w:lang w:val="sr-Cyrl-RS" w:eastAsia="ar-SA"/>
        </w:rPr>
        <w:t xml:space="preserve">Члан </w:t>
      </w:r>
      <w:r w:rsidRPr="00312858">
        <w:rPr>
          <w:rFonts w:eastAsia="Arial Unicode MS"/>
          <w:b/>
          <w:color w:val="000000"/>
          <w:kern w:val="1"/>
          <w:lang w:eastAsia="ar-SA"/>
        </w:rPr>
        <w:t>4</w:t>
      </w:r>
      <w:r w:rsidRPr="00312858">
        <w:rPr>
          <w:rFonts w:eastAsia="Arial Unicode MS"/>
          <w:color w:val="000000"/>
          <w:kern w:val="1"/>
          <w:lang w:val="sr-Cyrl-RS" w:eastAsia="ar-SA"/>
        </w:rPr>
        <w:t>.</w:t>
      </w:r>
    </w:p>
    <w:p w:rsidR="00312858" w:rsidRPr="00312858" w:rsidRDefault="00312858" w:rsidP="00312858">
      <w:pPr>
        <w:tabs>
          <w:tab w:val="left" w:pos="1350"/>
        </w:tabs>
        <w:suppressAutoHyphens/>
        <w:spacing w:line="100" w:lineRule="atLeast"/>
        <w:jc w:val="center"/>
        <w:rPr>
          <w:rFonts w:eastAsia="Arial Unicode MS"/>
          <w:color w:val="000000"/>
          <w:kern w:val="1"/>
          <w:lang w:val="sr-Cyrl-RS" w:eastAsia="ar-SA"/>
        </w:rPr>
      </w:pPr>
    </w:p>
    <w:p w:rsidR="00312858" w:rsidRPr="00312858" w:rsidRDefault="00312858" w:rsidP="00312858">
      <w:pPr>
        <w:shd w:val="clear" w:color="auto" w:fill="FFFFFF"/>
        <w:tabs>
          <w:tab w:val="left" w:pos="1350"/>
        </w:tabs>
        <w:suppressAutoHyphens/>
        <w:spacing w:line="100" w:lineRule="atLeast"/>
        <w:jc w:val="both"/>
        <w:rPr>
          <w:rFonts w:eastAsia="Arial Unicode MS"/>
          <w:color w:val="000000"/>
          <w:kern w:val="1"/>
          <w:lang w:val="ru-RU" w:eastAsia="ar-SA"/>
        </w:rPr>
      </w:pPr>
      <w:r w:rsidRPr="00312858">
        <w:rPr>
          <w:rFonts w:eastAsia="Arial Unicode MS"/>
          <w:color w:val="000000"/>
          <w:kern w:val="1"/>
          <w:lang w:val="sr-Cyrl-RS" w:eastAsia="ar-SA"/>
        </w:rPr>
        <w:t>Наручилац</w:t>
      </w:r>
      <w:r w:rsidRPr="00312858">
        <w:rPr>
          <w:rFonts w:eastAsia="Arial Unicode MS"/>
          <w:color w:val="000000"/>
          <w:kern w:val="1"/>
          <w:lang w:val="ru-RU" w:eastAsia="ar-SA"/>
        </w:rPr>
        <w:t xml:space="preserve"> се обавезује да обезбеди овлашћене Надзорне органе и да организује дневни надзор над извођењем радова о свом трошку.</w:t>
      </w:r>
    </w:p>
    <w:p w:rsidR="00312858" w:rsidRPr="00312858" w:rsidRDefault="00312858" w:rsidP="00312858">
      <w:pPr>
        <w:shd w:val="clear" w:color="auto" w:fill="FFFFFF"/>
        <w:tabs>
          <w:tab w:val="left" w:pos="1350"/>
        </w:tabs>
        <w:suppressAutoHyphens/>
        <w:spacing w:line="100" w:lineRule="atLeast"/>
        <w:jc w:val="both"/>
        <w:rPr>
          <w:rFonts w:eastAsia="Arial Unicode MS"/>
          <w:color w:val="000000"/>
          <w:kern w:val="1"/>
          <w:lang w:val="ru-RU" w:eastAsia="ar-SA"/>
        </w:rPr>
      </w:pPr>
      <w:r w:rsidRPr="00312858">
        <w:rPr>
          <w:rFonts w:eastAsia="Arial Unicode MS"/>
          <w:color w:val="000000"/>
          <w:kern w:val="1"/>
          <w:lang w:val="sr-Cyrl-RS" w:eastAsia="ar-SA"/>
        </w:rPr>
        <w:t>Наручилац</w:t>
      </w:r>
      <w:r w:rsidRPr="00312858">
        <w:rPr>
          <w:rFonts w:eastAsia="Arial Unicode MS"/>
          <w:color w:val="000000"/>
          <w:kern w:val="1"/>
          <w:lang w:val="ru-RU" w:eastAsia="ar-SA"/>
        </w:rPr>
        <w:t xml:space="preserve"> се обавезује да </w:t>
      </w:r>
      <w:r w:rsidRPr="00312858">
        <w:rPr>
          <w:rFonts w:eastAsia="Arial Unicode MS"/>
          <w:color w:val="000000"/>
          <w:kern w:val="1"/>
          <w:lang w:val="sr-Cyrl-RS" w:eastAsia="ar-SA"/>
        </w:rPr>
        <w:t>о</w:t>
      </w:r>
      <w:r w:rsidRPr="00312858">
        <w:rPr>
          <w:rFonts w:eastAsia="Arial Unicode MS"/>
          <w:color w:val="000000"/>
          <w:kern w:val="1"/>
          <w:lang w:val="ru-RU" w:eastAsia="ar-SA"/>
        </w:rPr>
        <w:t xml:space="preserve">дмах по потписивању овог Уговора уведе </w:t>
      </w:r>
      <w:r w:rsidRPr="00312858">
        <w:rPr>
          <w:rFonts w:eastAsia="Arial Unicode MS"/>
          <w:color w:val="000000"/>
          <w:kern w:val="1"/>
          <w:lang w:val="sr-Cyrl-RS" w:eastAsia="ar-SA"/>
        </w:rPr>
        <w:t>Извођача</w:t>
      </w:r>
      <w:r w:rsidRPr="00312858">
        <w:rPr>
          <w:rFonts w:eastAsia="Arial Unicode MS"/>
          <w:color w:val="000000"/>
          <w:kern w:val="1"/>
          <w:lang w:val="ru-RU" w:eastAsia="ar-SA"/>
        </w:rPr>
        <w:t xml:space="preserve"> у посао.</w:t>
      </w:r>
    </w:p>
    <w:p w:rsidR="00312858" w:rsidRPr="00312858" w:rsidRDefault="00312858" w:rsidP="00312858">
      <w:pPr>
        <w:shd w:val="clear" w:color="auto" w:fill="FFFFFF"/>
        <w:tabs>
          <w:tab w:val="left" w:pos="1350"/>
        </w:tabs>
        <w:suppressAutoHyphens/>
        <w:spacing w:line="100" w:lineRule="atLeast"/>
        <w:jc w:val="both"/>
        <w:rPr>
          <w:rFonts w:eastAsia="Arial Unicode MS"/>
          <w:color w:val="000000"/>
          <w:kern w:val="1"/>
          <w:lang w:val="ru-RU" w:eastAsia="ar-SA"/>
        </w:rPr>
      </w:pPr>
      <w:r w:rsidRPr="00312858">
        <w:rPr>
          <w:rFonts w:eastAsia="Arial Unicode MS"/>
          <w:color w:val="000000"/>
          <w:kern w:val="1"/>
          <w:lang w:val="ru-RU" w:eastAsia="ar-SA"/>
        </w:rPr>
        <w:t xml:space="preserve">Сматра се да је </w:t>
      </w:r>
      <w:r w:rsidRPr="00312858">
        <w:rPr>
          <w:rFonts w:eastAsia="Arial Unicode MS"/>
          <w:color w:val="000000"/>
          <w:kern w:val="1"/>
          <w:lang w:val="sr-Cyrl-RS" w:eastAsia="ar-SA"/>
        </w:rPr>
        <w:t xml:space="preserve">Извођач </w:t>
      </w:r>
      <w:r w:rsidRPr="00312858">
        <w:rPr>
          <w:rFonts w:eastAsia="Arial Unicode MS"/>
          <w:color w:val="000000"/>
          <w:kern w:val="1"/>
          <w:lang w:val="ru-RU" w:eastAsia="ar-SA"/>
        </w:rPr>
        <w:t xml:space="preserve">уведен у посао, када се изврши званично техничко отварање градилишта у присуству представника </w:t>
      </w:r>
      <w:r w:rsidRPr="00312858">
        <w:rPr>
          <w:rFonts w:eastAsia="Arial Unicode MS"/>
          <w:color w:val="000000"/>
          <w:kern w:val="1"/>
          <w:lang w:val="sr-Cyrl-RS" w:eastAsia="ar-SA"/>
        </w:rPr>
        <w:t xml:space="preserve">Наручиоца и </w:t>
      </w:r>
      <w:r w:rsidRPr="00312858">
        <w:rPr>
          <w:rFonts w:eastAsia="Arial Unicode MS"/>
          <w:color w:val="000000"/>
          <w:kern w:val="1"/>
          <w:lang w:val="ru-RU" w:eastAsia="ar-SA"/>
        </w:rPr>
        <w:t xml:space="preserve">преда </w:t>
      </w:r>
      <w:r w:rsidRPr="00312858">
        <w:rPr>
          <w:rFonts w:eastAsia="Arial Unicode MS"/>
          <w:color w:val="000000"/>
          <w:kern w:val="1"/>
          <w:lang w:val="sr-Cyrl-RS" w:eastAsia="ar-SA"/>
        </w:rPr>
        <w:t xml:space="preserve">Извођачу </w:t>
      </w:r>
      <w:r w:rsidRPr="00312858">
        <w:rPr>
          <w:rFonts w:eastAsia="Arial Unicode MS"/>
          <w:color w:val="000000"/>
          <w:kern w:val="1"/>
          <w:lang w:val="ru-RU" w:eastAsia="ar-SA"/>
        </w:rPr>
        <w:t>1 (један) комплет техничке документације</w:t>
      </w:r>
      <w:r w:rsidRPr="00312858">
        <w:rPr>
          <w:rFonts w:eastAsia="Arial Unicode MS"/>
          <w:color w:val="000000"/>
          <w:kern w:val="1"/>
          <w:lang w:val="sr-Cyrl-RS" w:eastAsia="ar-SA"/>
        </w:rPr>
        <w:t>,</w:t>
      </w:r>
      <w:r w:rsidRPr="00312858">
        <w:rPr>
          <w:rFonts w:eastAsia="Arial Unicode MS"/>
          <w:color w:val="000000"/>
          <w:kern w:val="1"/>
          <w:lang w:val="ru-RU" w:eastAsia="ar-SA"/>
        </w:rPr>
        <w:t xml:space="preserve">  или пак цртеже и техничку спецификацију.</w:t>
      </w:r>
    </w:p>
    <w:p w:rsidR="00312858" w:rsidRPr="00312858" w:rsidRDefault="00312858" w:rsidP="00312858">
      <w:pPr>
        <w:shd w:val="clear" w:color="auto" w:fill="FFFFFF"/>
        <w:tabs>
          <w:tab w:val="left" w:pos="1350"/>
        </w:tabs>
        <w:suppressAutoHyphens/>
        <w:spacing w:line="100" w:lineRule="atLeast"/>
        <w:jc w:val="both"/>
        <w:rPr>
          <w:rFonts w:eastAsia="Arial Unicode MS"/>
          <w:color w:val="000000"/>
          <w:kern w:val="1"/>
          <w:lang w:val="ru-RU" w:eastAsia="ar-SA"/>
        </w:rPr>
      </w:pPr>
      <w:r w:rsidRPr="00312858">
        <w:rPr>
          <w:rFonts w:eastAsia="Arial Unicode MS"/>
          <w:color w:val="000000"/>
          <w:kern w:val="1"/>
          <w:lang w:val="ru-RU" w:eastAsia="ar-SA"/>
        </w:rPr>
        <w:t>Датум из претходног става ће се констатовати заједно у грађевинском дневнику и од тада ће тећи рок грађења.</w:t>
      </w:r>
    </w:p>
    <w:p w:rsidR="00312858" w:rsidRPr="00312858" w:rsidRDefault="00312858" w:rsidP="00312858">
      <w:pPr>
        <w:shd w:val="clear" w:color="auto" w:fill="FFFFFF"/>
        <w:tabs>
          <w:tab w:val="left" w:pos="1350"/>
        </w:tabs>
        <w:suppressAutoHyphens/>
        <w:spacing w:line="100" w:lineRule="atLeast"/>
        <w:jc w:val="both"/>
        <w:rPr>
          <w:rFonts w:eastAsia="Arial Unicode MS"/>
          <w:color w:val="000000"/>
          <w:kern w:val="1"/>
          <w:lang w:val="ru-RU" w:eastAsia="ar-SA"/>
        </w:rPr>
      </w:pPr>
      <w:r w:rsidRPr="00312858">
        <w:rPr>
          <w:rFonts w:eastAsia="Arial Unicode MS"/>
          <w:color w:val="000000"/>
          <w:kern w:val="1"/>
          <w:lang w:val="ru-RU" w:eastAsia="ar-SA"/>
        </w:rPr>
        <w:t xml:space="preserve">Тек након  преузимања градилишта, </w:t>
      </w:r>
      <w:r w:rsidRPr="00312858">
        <w:rPr>
          <w:rFonts w:eastAsia="Arial Unicode MS"/>
          <w:color w:val="000000"/>
          <w:kern w:val="1"/>
          <w:lang w:val="sr-Cyrl-RS" w:eastAsia="ar-SA"/>
        </w:rPr>
        <w:t xml:space="preserve">Извођач </w:t>
      </w:r>
      <w:r w:rsidRPr="00312858">
        <w:rPr>
          <w:rFonts w:eastAsia="Arial Unicode MS"/>
          <w:color w:val="000000"/>
          <w:kern w:val="1"/>
          <w:lang w:val="ru-RU" w:eastAsia="ar-SA"/>
        </w:rPr>
        <w:t>може набављати материјал, обављати припремне радове и излагати се другим трошковима у вези са извршењем Уговора.</w:t>
      </w:r>
    </w:p>
    <w:p w:rsidR="00312858" w:rsidRPr="00312858" w:rsidRDefault="00312858" w:rsidP="00312858">
      <w:pPr>
        <w:tabs>
          <w:tab w:val="left" w:pos="1350"/>
        </w:tabs>
        <w:spacing w:before="10" w:line="245" w:lineRule="auto"/>
        <w:ind w:right="83"/>
        <w:jc w:val="both"/>
        <w:rPr>
          <w:rFonts w:eastAsia="Arial Unicode MS"/>
          <w:color w:val="000000"/>
          <w:kern w:val="1"/>
          <w:lang w:eastAsia="ar-SA"/>
        </w:rPr>
      </w:pPr>
    </w:p>
    <w:p w:rsidR="00312858" w:rsidRPr="00312858" w:rsidRDefault="00312858" w:rsidP="00312858">
      <w:pPr>
        <w:tabs>
          <w:tab w:val="left" w:pos="1350"/>
        </w:tabs>
        <w:spacing w:before="10" w:line="245" w:lineRule="auto"/>
        <w:ind w:right="83"/>
        <w:jc w:val="both"/>
        <w:rPr>
          <w:w w:val="103"/>
        </w:rPr>
      </w:pPr>
      <w:r w:rsidRPr="00312858">
        <w:rPr>
          <w:rFonts w:eastAsia="Arial Unicode MS"/>
          <w:color w:val="000000"/>
          <w:kern w:val="1"/>
          <w:lang w:val="ru-RU" w:eastAsia="ar-SA"/>
        </w:rPr>
        <w:t xml:space="preserve">Уколико приликом преузимања градилишта,  упркос настојањима </w:t>
      </w:r>
      <w:r w:rsidRPr="00312858">
        <w:rPr>
          <w:rFonts w:eastAsia="Arial Unicode MS"/>
          <w:color w:val="000000"/>
          <w:kern w:val="1"/>
          <w:lang w:val="sr-Cyrl-RS" w:eastAsia="ar-SA"/>
        </w:rPr>
        <w:t>Наручиоца</w:t>
      </w:r>
      <w:r w:rsidRPr="00312858">
        <w:rPr>
          <w:rFonts w:eastAsia="Arial Unicode MS"/>
          <w:color w:val="000000"/>
          <w:kern w:val="1"/>
          <w:lang w:val="ru-RU" w:eastAsia="ar-SA"/>
        </w:rPr>
        <w:t xml:space="preserve"> да обезбеди </w:t>
      </w:r>
      <w:r w:rsidRPr="00312858">
        <w:rPr>
          <w:rFonts w:eastAsia="Arial Unicode MS"/>
          <w:color w:val="000000"/>
          <w:kern w:val="1"/>
          <w:lang w:val="sr-Cyrl-RS" w:eastAsia="ar-SA"/>
        </w:rPr>
        <w:t>Извођачу</w:t>
      </w:r>
      <w:r w:rsidRPr="00312858">
        <w:rPr>
          <w:rFonts w:eastAsia="Arial Unicode MS"/>
          <w:color w:val="000000"/>
          <w:kern w:val="1"/>
          <w:lang w:val="ru-RU" w:eastAsia="ar-SA"/>
        </w:rPr>
        <w:t xml:space="preserve"> најпрецизније могуће податке и повољен услове за извршење радова, Уговорне стране дођу до нових сазнања због којих уопште није могуће отпочети радове, или је потребно знатно изменити пројекте или описе, </w:t>
      </w:r>
      <w:r w:rsidRPr="00312858">
        <w:rPr>
          <w:rFonts w:eastAsia="Arial Unicode MS"/>
          <w:color w:val="000000"/>
          <w:kern w:val="1"/>
          <w:lang w:val="sr-Cyrl-RS" w:eastAsia="ar-SA"/>
        </w:rPr>
        <w:t>Наручилац</w:t>
      </w:r>
      <w:r w:rsidRPr="00312858">
        <w:rPr>
          <w:rFonts w:eastAsia="Arial Unicode MS"/>
          <w:color w:val="000000"/>
          <w:kern w:val="1"/>
          <w:lang w:val="ru-RU" w:eastAsia="ar-SA"/>
        </w:rPr>
        <w:t xml:space="preserve"> има право да одустане од Уговора. У том случају, свака од Уговорних страна сама сноси своје трошкове које је до тог тренутка имала.</w:t>
      </w:r>
    </w:p>
    <w:p w:rsidR="00312858" w:rsidRPr="00312858" w:rsidRDefault="00312858" w:rsidP="00312858">
      <w:pPr>
        <w:tabs>
          <w:tab w:val="left" w:pos="1350"/>
        </w:tabs>
        <w:spacing w:before="10" w:line="245" w:lineRule="auto"/>
        <w:ind w:right="83"/>
        <w:jc w:val="both"/>
        <w:rPr>
          <w:w w:val="103"/>
          <w:lang w:val="sr-Cyrl-RS"/>
        </w:rPr>
      </w:pPr>
    </w:p>
    <w:p w:rsidR="00312858" w:rsidRPr="00312858" w:rsidRDefault="00312858" w:rsidP="00312858">
      <w:pPr>
        <w:shd w:val="clear" w:color="auto" w:fill="FFFFFF"/>
        <w:tabs>
          <w:tab w:val="left" w:pos="1350"/>
        </w:tabs>
        <w:suppressAutoHyphens/>
        <w:jc w:val="both"/>
        <w:rPr>
          <w:rFonts w:eastAsia="Arial Unicode MS"/>
          <w:b/>
          <w:color w:val="000000"/>
          <w:kern w:val="1"/>
          <w:shd w:val="clear" w:color="auto" w:fill="C0C0C0"/>
          <w:lang w:val="sr-Cyrl-RS" w:eastAsia="ar-SA"/>
        </w:rPr>
      </w:pPr>
      <w:r w:rsidRPr="00312858">
        <w:rPr>
          <w:rFonts w:eastAsia="Arial Unicode MS"/>
          <w:b/>
          <w:color w:val="000000"/>
          <w:kern w:val="1"/>
          <w:highlight w:val="lightGray"/>
          <w:lang w:val="sr-Cyrl-RS" w:eastAsia="ar-SA"/>
        </w:rPr>
        <w:t xml:space="preserve">Надзор </w:t>
      </w:r>
    </w:p>
    <w:p w:rsidR="00312858" w:rsidRPr="00312858" w:rsidRDefault="00312858" w:rsidP="00312858">
      <w:pPr>
        <w:shd w:val="clear" w:color="auto" w:fill="FFFFFF"/>
        <w:tabs>
          <w:tab w:val="left" w:pos="1350"/>
        </w:tabs>
        <w:suppressAutoHyphens/>
        <w:jc w:val="both"/>
        <w:rPr>
          <w:rFonts w:eastAsia="Arial Unicode MS"/>
          <w:b/>
          <w:color w:val="000000"/>
          <w:kern w:val="1"/>
          <w:shd w:val="clear" w:color="auto" w:fill="C0C0C0"/>
          <w:lang w:val="ru-RU" w:eastAsia="ar-SA"/>
        </w:rPr>
      </w:pPr>
    </w:p>
    <w:p w:rsidR="00312858" w:rsidRPr="00312858" w:rsidRDefault="00312858" w:rsidP="00312858">
      <w:pPr>
        <w:shd w:val="clear" w:color="auto" w:fill="FFFFFF"/>
        <w:tabs>
          <w:tab w:val="left" w:pos="1350"/>
        </w:tabs>
        <w:suppressAutoHyphens/>
        <w:jc w:val="center"/>
        <w:rPr>
          <w:rFonts w:eastAsia="Arial Unicode MS"/>
          <w:b/>
          <w:color w:val="000000"/>
          <w:kern w:val="1"/>
          <w:lang w:val="ru-RU" w:eastAsia="ar-SA"/>
        </w:rPr>
      </w:pPr>
      <w:r w:rsidRPr="00312858">
        <w:rPr>
          <w:rFonts w:eastAsia="Arial Unicode MS"/>
          <w:b/>
          <w:color w:val="000000"/>
          <w:kern w:val="1"/>
          <w:lang w:val="ru-RU" w:eastAsia="ar-SA"/>
        </w:rPr>
        <w:t xml:space="preserve">Члан </w:t>
      </w:r>
      <w:r w:rsidRPr="00312858">
        <w:rPr>
          <w:rFonts w:eastAsia="Arial Unicode MS"/>
          <w:b/>
          <w:color w:val="000000"/>
          <w:kern w:val="1"/>
          <w:lang w:val="sr-Cyrl-RS" w:eastAsia="ar-SA"/>
        </w:rPr>
        <w:t>5</w:t>
      </w:r>
      <w:r w:rsidRPr="00312858">
        <w:rPr>
          <w:rFonts w:eastAsia="Arial Unicode MS"/>
          <w:b/>
          <w:color w:val="000000"/>
          <w:kern w:val="1"/>
          <w:lang w:val="ru-RU" w:eastAsia="ar-SA"/>
        </w:rPr>
        <w:t>.</w:t>
      </w:r>
    </w:p>
    <w:p w:rsidR="00312858" w:rsidRPr="00312858" w:rsidRDefault="00312858" w:rsidP="00312858">
      <w:pPr>
        <w:shd w:val="clear" w:color="auto" w:fill="FFFFFF"/>
        <w:tabs>
          <w:tab w:val="left" w:pos="1350"/>
        </w:tabs>
        <w:suppressAutoHyphens/>
        <w:jc w:val="center"/>
        <w:rPr>
          <w:rFonts w:eastAsia="Arial Unicode MS"/>
          <w:b/>
          <w:color w:val="000000"/>
          <w:kern w:val="1"/>
          <w:lang w:val="ru-RU" w:eastAsia="ar-SA"/>
        </w:rPr>
      </w:pPr>
    </w:p>
    <w:p w:rsidR="00312858" w:rsidRPr="00312858" w:rsidRDefault="00312858" w:rsidP="00312858">
      <w:pPr>
        <w:shd w:val="clear" w:color="auto" w:fill="FFFFFF"/>
        <w:tabs>
          <w:tab w:val="left" w:pos="1350"/>
        </w:tabs>
        <w:suppressAutoHyphens/>
        <w:jc w:val="both"/>
        <w:rPr>
          <w:rFonts w:eastAsia="Arial Unicode MS"/>
          <w:color w:val="000000"/>
          <w:kern w:val="1"/>
          <w:lang w:val="sr-Cyrl-RS" w:eastAsia="ar-SA"/>
        </w:rPr>
      </w:pPr>
      <w:r w:rsidRPr="00312858">
        <w:rPr>
          <w:rFonts w:eastAsia="Arial Unicode MS"/>
          <w:color w:val="000000"/>
          <w:kern w:val="1"/>
          <w:lang w:val="ru-RU" w:eastAsia="ar-SA"/>
        </w:rPr>
        <w:t xml:space="preserve">Стручни надзор над извођењем предметних радова, </w:t>
      </w:r>
      <w:r w:rsidRPr="00312858">
        <w:rPr>
          <w:rFonts w:eastAsia="Arial Unicode MS"/>
          <w:color w:val="000000"/>
          <w:kern w:val="1"/>
          <w:lang w:val="sr-Cyrl-RS" w:eastAsia="ar-SA"/>
        </w:rPr>
        <w:t>Наручилац</w:t>
      </w:r>
      <w:r w:rsidRPr="00312858">
        <w:rPr>
          <w:rFonts w:eastAsia="Arial Unicode MS"/>
          <w:color w:val="000000"/>
          <w:kern w:val="1"/>
          <w:lang w:val="ru-RU" w:eastAsia="ar-SA"/>
        </w:rPr>
        <w:t xml:space="preserve"> ће вршити преко и уз помоћ овлашћених стручњака.</w:t>
      </w:r>
    </w:p>
    <w:p w:rsidR="00312858" w:rsidRPr="00312858" w:rsidRDefault="00312858" w:rsidP="00312858">
      <w:pPr>
        <w:shd w:val="clear" w:color="auto" w:fill="FFFFFF"/>
        <w:tabs>
          <w:tab w:val="left" w:pos="1350"/>
        </w:tabs>
        <w:suppressAutoHyphens/>
        <w:jc w:val="both"/>
        <w:rPr>
          <w:rFonts w:eastAsia="Arial Unicode MS"/>
          <w:color w:val="000000"/>
          <w:kern w:val="1"/>
          <w:lang w:val="sr-Cyrl-CS" w:eastAsia="ar-SA"/>
        </w:rPr>
      </w:pPr>
      <w:r w:rsidRPr="00312858">
        <w:rPr>
          <w:rFonts w:eastAsia="Arial Unicode MS"/>
          <w:color w:val="000000"/>
          <w:kern w:val="1"/>
          <w:lang w:val="sr-Cyrl-RS" w:eastAsia="ar-SA"/>
        </w:rPr>
        <w:t xml:space="preserve">Наручилац </w:t>
      </w:r>
      <w:r w:rsidRPr="00312858">
        <w:rPr>
          <w:rFonts w:eastAsia="Arial Unicode MS"/>
          <w:color w:val="000000"/>
          <w:kern w:val="1"/>
          <w:lang w:val="ru-RU" w:eastAsia="ar-SA"/>
        </w:rPr>
        <w:t>ће даном потписивања Уговора</w:t>
      </w:r>
      <w:r w:rsidRPr="00312858">
        <w:rPr>
          <w:rFonts w:eastAsia="Arial Unicode MS"/>
          <w:color w:val="000000"/>
          <w:kern w:val="1"/>
          <w:lang w:val="sr-Cyrl-RS" w:eastAsia="ar-SA"/>
        </w:rPr>
        <w:t>, решењем</w:t>
      </w:r>
      <w:r w:rsidRPr="00312858">
        <w:rPr>
          <w:rFonts w:eastAsia="Arial Unicode MS"/>
          <w:color w:val="000000"/>
          <w:kern w:val="1"/>
          <w:lang w:val="ru-RU" w:eastAsia="ar-SA"/>
        </w:rPr>
        <w:t xml:space="preserve"> именовати одговорног Надзорног органа и доставити именовање И</w:t>
      </w:r>
      <w:r w:rsidRPr="00312858">
        <w:rPr>
          <w:rFonts w:eastAsia="Arial Unicode MS"/>
          <w:color w:val="000000"/>
          <w:kern w:val="1"/>
          <w:lang w:val="sr-Cyrl-RS" w:eastAsia="ar-SA"/>
        </w:rPr>
        <w:t>звођачу у моменту увођења у посао.</w:t>
      </w:r>
    </w:p>
    <w:p w:rsidR="00312858" w:rsidRPr="00312858" w:rsidRDefault="00312858" w:rsidP="00312858">
      <w:pPr>
        <w:shd w:val="clear" w:color="auto" w:fill="FFFFFF"/>
        <w:tabs>
          <w:tab w:val="left" w:pos="1350"/>
        </w:tabs>
        <w:suppressAutoHyphens/>
        <w:jc w:val="both"/>
        <w:rPr>
          <w:rFonts w:eastAsia="Arial Unicode MS"/>
          <w:color w:val="000000"/>
          <w:kern w:val="1"/>
          <w:lang w:val="ru-RU" w:eastAsia="ar-SA"/>
        </w:rPr>
      </w:pPr>
      <w:r w:rsidRPr="00312858">
        <w:rPr>
          <w:rFonts w:eastAsia="Arial Unicode MS"/>
          <w:color w:val="000000"/>
          <w:kern w:val="1"/>
          <w:lang w:val="ru-RU" w:eastAsia="ar-SA"/>
        </w:rPr>
        <w:t xml:space="preserve">Извођач је дужан да пре почетка радова достави </w:t>
      </w:r>
      <w:r w:rsidRPr="00312858">
        <w:rPr>
          <w:rFonts w:eastAsia="Arial Unicode MS"/>
          <w:color w:val="000000"/>
          <w:kern w:val="1"/>
          <w:lang w:val="sr-Cyrl-RS" w:eastAsia="ar-SA"/>
        </w:rPr>
        <w:t>Наручиоцу</w:t>
      </w:r>
      <w:r w:rsidRPr="00312858">
        <w:rPr>
          <w:rFonts w:eastAsia="Arial Unicode MS"/>
          <w:color w:val="000000"/>
          <w:kern w:val="1"/>
          <w:lang w:val="ru-RU" w:eastAsia="ar-SA"/>
        </w:rPr>
        <w:t xml:space="preserve"> име свог одговорног и овлашћеног представника на градилишту на сагласност</w:t>
      </w:r>
      <w:r w:rsidR="008D05DC">
        <w:rPr>
          <w:rFonts w:eastAsia="Arial Unicode MS"/>
          <w:color w:val="000000"/>
          <w:kern w:val="1"/>
          <w:lang w:val="ru-RU" w:eastAsia="ar-SA"/>
        </w:rPr>
        <w:t>.</w:t>
      </w:r>
    </w:p>
    <w:p w:rsidR="00312858" w:rsidRPr="00312858" w:rsidRDefault="00312858" w:rsidP="00312858">
      <w:pPr>
        <w:tabs>
          <w:tab w:val="left" w:pos="1350"/>
        </w:tabs>
        <w:spacing w:before="10" w:line="245" w:lineRule="auto"/>
        <w:ind w:right="83"/>
        <w:rPr>
          <w:rFonts w:eastAsia="Arial Unicode MS"/>
          <w:color w:val="000000"/>
          <w:kern w:val="1"/>
          <w:lang w:val="ru-RU" w:eastAsia="ar-SA"/>
        </w:rPr>
      </w:pPr>
    </w:p>
    <w:p w:rsidR="00312858" w:rsidRPr="00312858" w:rsidRDefault="00312858" w:rsidP="00312858">
      <w:pPr>
        <w:shd w:val="clear" w:color="auto" w:fill="FFFFFF"/>
        <w:tabs>
          <w:tab w:val="left" w:pos="1350"/>
        </w:tabs>
        <w:suppressAutoHyphens/>
        <w:jc w:val="both"/>
        <w:rPr>
          <w:rFonts w:eastAsia="Arial Unicode MS"/>
          <w:b/>
          <w:color w:val="000000"/>
          <w:kern w:val="1"/>
          <w:lang w:val="sr-Cyrl-RS" w:eastAsia="ar-SA"/>
        </w:rPr>
      </w:pPr>
      <w:r w:rsidRPr="00312858">
        <w:rPr>
          <w:rFonts w:eastAsia="Arial Unicode MS"/>
          <w:b/>
          <w:color w:val="000000"/>
          <w:kern w:val="1"/>
          <w:highlight w:val="lightGray"/>
          <w:lang w:val="sr-Cyrl-RS" w:eastAsia="ar-SA"/>
        </w:rPr>
        <w:t>Градилишна документација</w:t>
      </w:r>
    </w:p>
    <w:p w:rsidR="00312858" w:rsidRPr="00312858" w:rsidRDefault="00312858" w:rsidP="00312858">
      <w:pPr>
        <w:shd w:val="clear" w:color="auto" w:fill="FFFFFF"/>
        <w:tabs>
          <w:tab w:val="left" w:pos="1350"/>
        </w:tabs>
        <w:suppressAutoHyphens/>
        <w:jc w:val="both"/>
        <w:rPr>
          <w:rFonts w:eastAsia="Arial Unicode MS"/>
          <w:b/>
          <w:color w:val="000000"/>
          <w:kern w:val="1"/>
          <w:lang w:val="sr-Cyrl-CS" w:eastAsia="ar-SA"/>
        </w:rPr>
      </w:pPr>
    </w:p>
    <w:p w:rsidR="00312858" w:rsidRPr="00312858" w:rsidRDefault="00312858" w:rsidP="00312858">
      <w:pPr>
        <w:shd w:val="clear" w:color="auto" w:fill="FFFFFF"/>
        <w:tabs>
          <w:tab w:val="left" w:pos="1350"/>
        </w:tabs>
        <w:suppressAutoHyphens/>
        <w:jc w:val="center"/>
        <w:rPr>
          <w:rFonts w:eastAsia="Arial Unicode MS"/>
          <w:b/>
          <w:color w:val="000000"/>
          <w:kern w:val="1"/>
          <w:lang w:val="ru-RU" w:eastAsia="ar-SA"/>
        </w:rPr>
      </w:pPr>
      <w:r w:rsidRPr="00312858">
        <w:rPr>
          <w:rFonts w:eastAsia="Arial Unicode MS"/>
          <w:b/>
          <w:color w:val="000000"/>
          <w:kern w:val="1"/>
          <w:lang w:val="ru-RU" w:eastAsia="ar-SA"/>
        </w:rPr>
        <w:t>Члан 6.</w:t>
      </w:r>
    </w:p>
    <w:p w:rsidR="00312858" w:rsidRPr="00312858" w:rsidRDefault="00312858" w:rsidP="00312858">
      <w:pPr>
        <w:shd w:val="clear" w:color="auto" w:fill="FFFFFF"/>
        <w:tabs>
          <w:tab w:val="left" w:pos="1350"/>
        </w:tabs>
        <w:suppressAutoHyphens/>
        <w:jc w:val="center"/>
        <w:rPr>
          <w:rFonts w:eastAsia="Arial Unicode MS"/>
          <w:b/>
          <w:color w:val="000000"/>
          <w:kern w:val="1"/>
          <w:lang w:val="ru-RU" w:eastAsia="ar-SA"/>
        </w:rPr>
      </w:pPr>
    </w:p>
    <w:p w:rsidR="00312858" w:rsidRPr="00312858" w:rsidRDefault="00312858" w:rsidP="00312858">
      <w:pPr>
        <w:shd w:val="clear" w:color="auto" w:fill="FFFFFF"/>
        <w:tabs>
          <w:tab w:val="left" w:pos="1350"/>
        </w:tabs>
        <w:suppressAutoHyphens/>
        <w:jc w:val="both"/>
        <w:rPr>
          <w:rFonts w:eastAsia="Arial Unicode MS"/>
          <w:color w:val="000000"/>
          <w:kern w:val="1"/>
          <w:lang w:val="sr-Cyrl-RS" w:eastAsia="ar-SA"/>
        </w:rPr>
      </w:pPr>
      <w:r w:rsidRPr="00312858">
        <w:rPr>
          <w:rFonts w:eastAsia="Arial Unicode MS"/>
          <w:color w:val="000000"/>
          <w:kern w:val="1"/>
          <w:lang w:val="ru-RU" w:eastAsia="ar-SA"/>
        </w:rPr>
        <w:lastRenderedPageBreak/>
        <w:t>И</w:t>
      </w:r>
      <w:r w:rsidRPr="00312858">
        <w:rPr>
          <w:rFonts w:eastAsia="Arial Unicode MS"/>
          <w:color w:val="000000"/>
          <w:kern w:val="1"/>
          <w:lang w:val="sr-Cyrl-RS" w:eastAsia="ar-SA"/>
        </w:rPr>
        <w:t>звођач</w:t>
      </w:r>
      <w:r w:rsidRPr="00312858">
        <w:rPr>
          <w:rFonts w:eastAsia="Arial Unicode MS"/>
          <w:color w:val="000000"/>
          <w:kern w:val="1"/>
          <w:lang w:val="ru-RU" w:eastAsia="ar-SA"/>
        </w:rPr>
        <w:t xml:space="preserve"> је дужан да уредно и по прописима води грађевински дневник и грађевинску књигу са свим прилозима у 2 примерка, односно 1 примерак за </w:t>
      </w:r>
      <w:r w:rsidRPr="00312858">
        <w:rPr>
          <w:rFonts w:eastAsia="Arial Unicode MS"/>
          <w:color w:val="000000"/>
          <w:kern w:val="1"/>
          <w:lang w:val="sr-Cyrl-RS" w:eastAsia="ar-SA"/>
        </w:rPr>
        <w:t>Наручиоца,</w:t>
      </w:r>
      <w:r w:rsidRPr="00312858">
        <w:rPr>
          <w:rFonts w:eastAsia="Arial Unicode MS"/>
          <w:color w:val="000000"/>
          <w:kern w:val="1"/>
          <w:lang w:val="ru-RU" w:eastAsia="ar-SA"/>
        </w:rPr>
        <w:t xml:space="preserve"> а 1 за И</w:t>
      </w:r>
      <w:r w:rsidRPr="00312858">
        <w:rPr>
          <w:rFonts w:eastAsia="Arial Unicode MS"/>
          <w:color w:val="000000"/>
          <w:kern w:val="1"/>
          <w:lang w:val="sr-Cyrl-RS" w:eastAsia="ar-SA"/>
        </w:rPr>
        <w:t>звођача</w:t>
      </w:r>
      <w:r w:rsidRPr="00312858">
        <w:rPr>
          <w:rFonts w:eastAsia="Arial Unicode MS"/>
          <w:color w:val="000000"/>
          <w:kern w:val="1"/>
          <w:lang w:val="ru-RU" w:eastAsia="ar-SA"/>
        </w:rPr>
        <w:t>. Ова документа морају бити редовно потписивана од надзорног органа и одговорног руководиоца радова</w:t>
      </w:r>
      <w:r w:rsidRPr="00312858">
        <w:rPr>
          <w:rFonts w:eastAsia="Arial Unicode MS"/>
          <w:b/>
          <w:color w:val="000000"/>
          <w:kern w:val="1"/>
          <w:lang w:val="ru-RU" w:eastAsia="ar-SA"/>
        </w:rPr>
        <w:t xml:space="preserve"> </w:t>
      </w:r>
      <w:r w:rsidRPr="00312858">
        <w:rPr>
          <w:rFonts w:eastAsia="Arial Unicode MS"/>
          <w:color w:val="000000"/>
          <w:kern w:val="1"/>
          <w:lang w:val="ru-RU" w:eastAsia="ar-SA"/>
        </w:rPr>
        <w:t>И</w:t>
      </w:r>
      <w:r w:rsidRPr="00312858">
        <w:rPr>
          <w:rFonts w:eastAsia="Arial Unicode MS"/>
          <w:color w:val="000000"/>
          <w:kern w:val="1"/>
          <w:lang w:val="sr-Cyrl-RS" w:eastAsia="ar-SA"/>
        </w:rPr>
        <w:t>звођача</w:t>
      </w:r>
      <w:r w:rsidRPr="00312858">
        <w:rPr>
          <w:rFonts w:eastAsia="Arial Unicode MS"/>
          <w:b/>
          <w:color w:val="000000"/>
          <w:kern w:val="1"/>
          <w:lang w:val="ru-RU" w:eastAsia="ar-SA"/>
        </w:rPr>
        <w:t>,</w:t>
      </w:r>
      <w:r w:rsidRPr="00312858">
        <w:rPr>
          <w:rFonts w:eastAsia="Arial Unicode MS"/>
          <w:color w:val="000000"/>
          <w:kern w:val="1"/>
          <w:lang w:val="ru-RU" w:eastAsia="ar-SA"/>
        </w:rPr>
        <w:t xml:space="preserve"> и то: </w:t>
      </w:r>
    </w:p>
    <w:p w:rsidR="00312858" w:rsidRPr="00312858" w:rsidRDefault="00312858" w:rsidP="00312858">
      <w:pPr>
        <w:shd w:val="clear" w:color="auto" w:fill="FFFFFF"/>
        <w:tabs>
          <w:tab w:val="left" w:pos="1350"/>
        </w:tabs>
        <w:suppressAutoHyphens/>
        <w:jc w:val="both"/>
        <w:rPr>
          <w:rFonts w:eastAsia="Arial Unicode MS"/>
          <w:color w:val="000000"/>
          <w:kern w:val="1"/>
          <w:lang w:val="ru-RU" w:eastAsia="ar-SA"/>
        </w:rPr>
      </w:pPr>
      <w:r w:rsidRPr="00312858">
        <w:rPr>
          <w:rFonts w:eastAsia="Arial Unicode MS"/>
          <w:color w:val="000000"/>
          <w:kern w:val="1"/>
          <w:lang w:val="ru-RU" w:eastAsia="ar-SA"/>
        </w:rPr>
        <w:t>Грађевински дневник свакодневно, а Грађевинска књига одмах након извршеног обрачуна и уношења изведених количина по свакој позицији рада, односно сваких 30 дана најмање.</w:t>
      </w:r>
    </w:p>
    <w:p w:rsidR="00312858" w:rsidRPr="00312858" w:rsidRDefault="00312858" w:rsidP="00312858">
      <w:pPr>
        <w:shd w:val="clear" w:color="auto" w:fill="FFFFFF"/>
        <w:tabs>
          <w:tab w:val="left" w:pos="1350"/>
        </w:tabs>
        <w:suppressAutoHyphens/>
        <w:jc w:val="both"/>
        <w:rPr>
          <w:rFonts w:eastAsia="Arial Unicode MS"/>
          <w:color w:val="000000"/>
          <w:kern w:val="1"/>
          <w:lang w:val="ru-RU" w:eastAsia="ar-SA"/>
        </w:rPr>
      </w:pPr>
      <w:r w:rsidRPr="00312858">
        <w:rPr>
          <w:rFonts w:eastAsia="Arial Unicode MS"/>
          <w:color w:val="000000"/>
          <w:kern w:val="1"/>
          <w:lang w:val="ru-RU" w:eastAsia="ar-SA"/>
        </w:rPr>
        <w:t>Сва комуникација између уговорених страна сматраће се важећом само ако је у писаној форми и само уколико је директно прими овлашћено лице уговорене стране.</w:t>
      </w:r>
    </w:p>
    <w:p w:rsidR="00312858" w:rsidRPr="00312858" w:rsidRDefault="00312858" w:rsidP="00312858">
      <w:pPr>
        <w:shd w:val="clear" w:color="auto" w:fill="FFFFFF"/>
        <w:tabs>
          <w:tab w:val="left" w:pos="1350"/>
        </w:tabs>
        <w:suppressAutoHyphens/>
        <w:jc w:val="both"/>
        <w:rPr>
          <w:rFonts w:eastAsia="Arial Unicode MS"/>
          <w:color w:val="000000"/>
          <w:kern w:val="1"/>
          <w:lang w:val="ru-RU" w:eastAsia="ar-SA"/>
        </w:rPr>
      </w:pPr>
    </w:p>
    <w:p w:rsidR="00312858" w:rsidRPr="00312858" w:rsidRDefault="00312858" w:rsidP="00312858">
      <w:pPr>
        <w:tabs>
          <w:tab w:val="left" w:pos="1350"/>
        </w:tabs>
        <w:spacing w:before="10" w:line="245" w:lineRule="auto"/>
        <w:ind w:left="122" w:right="83" w:firstLine="665"/>
        <w:jc w:val="both"/>
        <w:rPr>
          <w:w w:val="103"/>
        </w:rPr>
      </w:pPr>
    </w:p>
    <w:p w:rsidR="00312858" w:rsidRPr="00312858" w:rsidRDefault="00312858" w:rsidP="00312858">
      <w:pPr>
        <w:shd w:val="clear" w:color="auto" w:fill="FFFFFF"/>
        <w:tabs>
          <w:tab w:val="left" w:pos="1350"/>
        </w:tabs>
        <w:suppressAutoHyphens/>
        <w:jc w:val="both"/>
        <w:rPr>
          <w:rFonts w:eastAsia="Arial Unicode MS"/>
          <w:color w:val="000000"/>
          <w:kern w:val="1"/>
          <w:lang w:val="sr-Cyrl-CS" w:eastAsia="ar-SA"/>
        </w:rPr>
      </w:pPr>
      <w:r w:rsidRPr="00312858">
        <w:rPr>
          <w:rFonts w:eastAsia="Arial Unicode MS"/>
          <w:color w:val="000000"/>
          <w:kern w:val="1"/>
          <w:lang w:val="sr-Cyrl-CS" w:eastAsia="ar-SA"/>
        </w:rPr>
        <w:t>Уколико извођење радова захтева измену режима саобраћаја или ограничења у одвијању саобраћаја, Извођач радова је на основу Закона о безбедности саобраћаја РС дужан да изради Пројекат привремене саобраћајне сигнализације у току извођења радова и да по пројекту постави привремену саобраћајну сигнализацију.</w:t>
      </w:r>
    </w:p>
    <w:p w:rsidR="00312858" w:rsidRPr="00312858" w:rsidRDefault="00312858" w:rsidP="00312858">
      <w:pPr>
        <w:shd w:val="clear" w:color="auto" w:fill="FFFFFF"/>
        <w:tabs>
          <w:tab w:val="left" w:pos="1350"/>
        </w:tabs>
        <w:suppressAutoHyphens/>
        <w:jc w:val="both"/>
        <w:rPr>
          <w:rFonts w:eastAsia="Arial Unicode MS"/>
          <w:color w:val="000000"/>
          <w:kern w:val="1"/>
          <w:lang w:val="ru-RU" w:eastAsia="ar-SA"/>
        </w:rPr>
      </w:pPr>
    </w:p>
    <w:p w:rsidR="00312858" w:rsidRPr="00312858" w:rsidRDefault="00312858" w:rsidP="00312858">
      <w:pPr>
        <w:shd w:val="clear" w:color="auto" w:fill="FFFFFF"/>
        <w:tabs>
          <w:tab w:val="left" w:pos="1350"/>
        </w:tabs>
        <w:suppressAutoHyphens/>
        <w:jc w:val="both"/>
        <w:rPr>
          <w:rFonts w:eastAsia="Arial Unicode MS"/>
          <w:b/>
          <w:color w:val="000000"/>
          <w:kern w:val="1"/>
          <w:lang w:val="sr-Cyrl-CS" w:eastAsia="ar-SA"/>
        </w:rPr>
      </w:pPr>
    </w:p>
    <w:p w:rsidR="00312858" w:rsidRPr="00312858" w:rsidRDefault="00312858" w:rsidP="00312858">
      <w:pPr>
        <w:shd w:val="clear" w:color="auto" w:fill="FFFFFF"/>
        <w:tabs>
          <w:tab w:val="left" w:pos="1350"/>
        </w:tabs>
        <w:suppressAutoHyphens/>
        <w:jc w:val="both"/>
        <w:rPr>
          <w:rFonts w:eastAsia="Arial Unicode MS"/>
          <w:b/>
          <w:color w:val="000000"/>
          <w:kern w:val="1"/>
          <w:lang w:val="ru-RU" w:eastAsia="ar-SA"/>
        </w:rPr>
      </w:pPr>
      <w:r w:rsidRPr="00312858">
        <w:rPr>
          <w:rFonts w:eastAsia="Arial Unicode MS"/>
          <w:b/>
          <w:color w:val="000000"/>
          <w:kern w:val="1"/>
          <w:highlight w:val="lightGray"/>
          <w:lang w:val="sr-Cyrl-RS" w:eastAsia="ar-SA"/>
        </w:rPr>
        <w:t>Осигурање</w:t>
      </w:r>
      <w:r w:rsidRPr="00312858">
        <w:rPr>
          <w:rFonts w:eastAsia="Arial Unicode MS"/>
          <w:b/>
          <w:color w:val="000000"/>
          <w:kern w:val="1"/>
          <w:shd w:val="clear" w:color="auto" w:fill="C0C0C0"/>
          <w:lang w:val="ru-RU" w:eastAsia="ar-SA"/>
        </w:rPr>
        <w:t xml:space="preserve"> </w:t>
      </w:r>
    </w:p>
    <w:p w:rsidR="00312858" w:rsidRPr="00312858" w:rsidRDefault="00312858" w:rsidP="00312858">
      <w:pPr>
        <w:shd w:val="clear" w:color="auto" w:fill="FFFFFF"/>
        <w:tabs>
          <w:tab w:val="left" w:pos="1350"/>
        </w:tabs>
        <w:suppressAutoHyphens/>
        <w:jc w:val="center"/>
        <w:rPr>
          <w:rFonts w:eastAsia="Arial Unicode MS"/>
          <w:b/>
          <w:color w:val="000000"/>
          <w:kern w:val="1"/>
          <w:lang w:val="ru-RU" w:eastAsia="ar-SA"/>
        </w:rPr>
      </w:pPr>
      <w:r w:rsidRPr="00312858">
        <w:rPr>
          <w:rFonts w:eastAsia="Arial Unicode MS"/>
          <w:b/>
          <w:color w:val="000000"/>
          <w:kern w:val="1"/>
          <w:lang w:val="ru-RU" w:eastAsia="ar-SA"/>
        </w:rPr>
        <w:t xml:space="preserve">Члан </w:t>
      </w:r>
      <w:r w:rsidRPr="00312858">
        <w:rPr>
          <w:rFonts w:eastAsia="Arial Unicode MS"/>
          <w:b/>
          <w:color w:val="000000"/>
          <w:kern w:val="1"/>
          <w:lang w:val="sr-Cyrl-RS" w:eastAsia="ar-SA"/>
        </w:rPr>
        <w:t>7</w:t>
      </w:r>
      <w:r w:rsidRPr="00312858">
        <w:rPr>
          <w:rFonts w:eastAsia="Arial Unicode MS"/>
          <w:b/>
          <w:color w:val="000000"/>
          <w:kern w:val="1"/>
          <w:lang w:val="ru-RU" w:eastAsia="ar-SA"/>
        </w:rPr>
        <w:t>.</w:t>
      </w:r>
    </w:p>
    <w:p w:rsidR="00312858" w:rsidRPr="00312858" w:rsidRDefault="00312858" w:rsidP="00312858">
      <w:pPr>
        <w:shd w:val="clear" w:color="auto" w:fill="FFFFFF"/>
        <w:tabs>
          <w:tab w:val="left" w:pos="1350"/>
        </w:tabs>
        <w:suppressAutoHyphens/>
        <w:jc w:val="both"/>
        <w:rPr>
          <w:rFonts w:eastAsia="Arial Unicode MS"/>
          <w:color w:val="000000"/>
          <w:kern w:val="1"/>
          <w:lang w:val="ru-RU" w:eastAsia="ar-SA"/>
        </w:rPr>
      </w:pPr>
    </w:p>
    <w:p w:rsidR="00312858" w:rsidRPr="00312858" w:rsidRDefault="00312858" w:rsidP="00312858">
      <w:pPr>
        <w:shd w:val="clear" w:color="auto" w:fill="FFFFFF"/>
        <w:tabs>
          <w:tab w:val="left" w:pos="1350"/>
        </w:tabs>
        <w:suppressAutoHyphens/>
        <w:jc w:val="both"/>
        <w:rPr>
          <w:rFonts w:eastAsia="Arial Unicode MS"/>
          <w:color w:val="000000"/>
          <w:kern w:val="1"/>
          <w:lang w:val="ru-RU" w:eastAsia="ar-SA"/>
        </w:rPr>
      </w:pPr>
      <w:r w:rsidRPr="00312858">
        <w:rPr>
          <w:rFonts w:eastAsia="Arial Unicode MS"/>
          <w:color w:val="000000"/>
          <w:kern w:val="1"/>
          <w:lang w:val="ru-RU" w:eastAsia="ar-SA"/>
        </w:rPr>
        <w:t>И</w:t>
      </w:r>
      <w:r w:rsidRPr="00312858">
        <w:rPr>
          <w:rFonts w:eastAsia="Arial Unicode MS"/>
          <w:color w:val="000000"/>
          <w:kern w:val="1"/>
          <w:lang w:val="sr-Cyrl-RS" w:eastAsia="ar-SA"/>
        </w:rPr>
        <w:t>звођач</w:t>
      </w:r>
      <w:r w:rsidRPr="00312858">
        <w:rPr>
          <w:rFonts w:eastAsia="Arial Unicode MS"/>
          <w:color w:val="000000"/>
          <w:kern w:val="1"/>
          <w:lang w:val="ru-RU" w:eastAsia="ar-SA"/>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312858">
        <w:rPr>
          <w:rFonts w:eastAsia="Arial Unicode MS"/>
          <w:color w:val="000000"/>
          <w:kern w:val="1"/>
          <w:lang w:val="sr-Cyrl-RS" w:eastAsia="ar-SA"/>
        </w:rPr>
        <w:t>Наручиоцу</w:t>
      </w:r>
      <w:r w:rsidRPr="00312858">
        <w:rPr>
          <w:rFonts w:eastAsia="Arial Unicode MS"/>
          <w:color w:val="000000"/>
          <w:kern w:val="1"/>
          <w:lang w:val="ru-RU" w:eastAsia="ar-SA"/>
        </w:rPr>
        <w:t xml:space="preserve"> на увид.</w:t>
      </w:r>
    </w:p>
    <w:p w:rsidR="00312858" w:rsidRPr="00312858" w:rsidRDefault="00312858" w:rsidP="00312858">
      <w:pPr>
        <w:shd w:val="clear" w:color="auto" w:fill="FFFFFF"/>
        <w:tabs>
          <w:tab w:val="left" w:pos="1350"/>
        </w:tabs>
        <w:suppressAutoHyphens/>
        <w:jc w:val="both"/>
        <w:rPr>
          <w:rFonts w:eastAsia="Arial Unicode MS"/>
          <w:color w:val="000000"/>
          <w:kern w:val="1"/>
          <w:lang w:val="ru-RU" w:eastAsia="ar-SA"/>
        </w:rPr>
      </w:pPr>
      <w:r w:rsidRPr="00312858">
        <w:rPr>
          <w:rFonts w:eastAsia="Arial Unicode MS"/>
          <w:color w:val="000000"/>
          <w:kern w:val="1"/>
          <w:lang w:val="ru-RU" w:eastAsia="ar-SA"/>
        </w:rPr>
        <w:t xml:space="preserve">Осигурање мора бити извршено на начин да </w:t>
      </w:r>
      <w:r w:rsidRPr="00312858">
        <w:rPr>
          <w:rFonts w:eastAsia="Arial Unicode MS"/>
          <w:color w:val="000000"/>
          <w:kern w:val="1"/>
          <w:lang w:val="sr-Cyrl-RS" w:eastAsia="ar-SA"/>
        </w:rPr>
        <w:t>Наручилац</w:t>
      </w:r>
      <w:r w:rsidRPr="00312858">
        <w:rPr>
          <w:rFonts w:eastAsia="Arial Unicode MS"/>
          <w:color w:val="000000"/>
          <w:kern w:val="1"/>
          <w:lang w:val="ru-RU" w:eastAsia="ar-SA"/>
        </w:rPr>
        <w:t xml:space="preserve"> и </w:t>
      </w:r>
      <w:r w:rsidRPr="00312858">
        <w:rPr>
          <w:rFonts w:eastAsia="Arial Unicode MS"/>
          <w:color w:val="000000"/>
          <w:kern w:val="1"/>
          <w:lang w:val="sr-Cyrl-RS" w:eastAsia="ar-SA"/>
        </w:rPr>
        <w:t xml:space="preserve">Извођач </w:t>
      </w:r>
      <w:r w:rsidRPr="00312858">
        <w:rPr>
          <w:rFonts w:eastAsia="Arial Unicode MS"/>
          <w:color w:val="000000"/>
          <w:kern w:val="1"/>
          <w:lang w:val="ru-RU" w:eastAsia="ar-SA"/>
        </w:rPr>
        <w:t>буду у потпуности обезбеђени и заштићени од свих штета и ризика за све време извођења радова и то до пуне њихове вредности.</w:t>
      </w:r>
    </w:p>
    <w:p w:rsidR="00312858" w:rsidRPr="00312858" w:rsidRDefault="00312858" w:rsidP="00312858">
      <w:pPr>
        <w:shd w:val="clear" w:color="auto" w:fill="FFFFFF"/>
        <w:tabs>
          <w:tab w:val="left" w:pos="1350"/>
        </w:tabs>
        <w:suppressAutoHyphens/>
        <w:jc w:val="both"/>
        <w:rPr>
          <w:rFonts w:eastAsia="Arial Unicode MS"/>
          <w:color w:val="000000"/>
          <w:kern w:val="1"/>
          <w:lang w:val="sr-Cyrl-RS" w:eastAsia="ar-SA"/>
        </w:rPr>
      </w:pPr>
      <w:r w:rsidRPr="00312858">
        <w:rPr>
          <w:rFonts w:eastAsia="Arial Unicode MS"/>
          <w:color w:val="000000"/>
          <w:kern w:val="1"/>
          <w:lang w:val="ru-RU" w:eastAsia="ar-SA"/>
        </w:rPr>
        <w:t xml:space="preserve">Поред основног осигурања радова из  Уговора, </w:t>
      </w:r>
      <w:r w:rsidRPr="00312858">
        <w:rPr>
          <w:rFonts w:eastAsia="Arial Unicode MS"/>
          <w:color w:val="000000"/>
          <w:kern w:val="1"/>
          <w:lang w:val="sr-Cyrl-RS" w:eastAsia="ar-SA"/>
        </w:rPr>
        <w:t>Извођач</w:t>
      </w:r>
      <w:r w:rsidRPr="00312858">
        <w:rPr>
          <w:rFonts w:eastAsia="Arial Unicode MS"/>
          <w:color w:val="000000"/>
          <w:kern w:val="1"/>
          <w:lang w:val="ru-RU" w:eastAsia="ar-SA"/>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312858">
        <w:rPr>
          <w:rFonts w:eastAsia="Arial Unicode MS"/>
          <w:color w:val="000000"/>
          <w:kern w:val="1"/>
          <w:lang w:val="sr-Cyrl-RS" w:eastAsia="ar-SA"/>
        </w:rPr>
        <w:t>Наручиоца</w:t>
      </w:r>
      <w:r w:rsidRPr="00312858">
        <w:rPr>
          <w:rFonts w:eastAsia="Arial Unicode MS"/>
          <w:color w:val="000000"/>
          <w:kern w:val="1"/>
          <w:lang w:val="ru-RU" w:eastAsia="ar-SA"/>
        </w:rPr>
        <w:t xml:space="preserve"> за све рекламације, потраживања од штете, трошкове и издатке, које настану изван урбанистичке локације, а буде их изазвао И</w:t>
      </w:r>
      <w:r w:rsidRPr="00312858">
        <w:rPr>
          <w:rFonts w:eastAsia="Arial Unicode MS"/>
          <w:color w:val="000000"/>
          <w:kern w:val="1"/>
          <w:lang w:val="sr-Cyrl-RS" w:eastAsia="ar-SA"/>
        </w:rPr>
        <w:t>звођач</w:t>
      </w:r>
      <w:r w:rsidRPr="00312858">
        <w:rPr>
          <w:rFonts w:eastAsia="Arial Unicode MS"/>
          <w:color w:val="000000"/>
          <w:kern w:val="1"/>
          <w:lang w:val="ru-RU" w:eastAsia="ar-SA"/>
        </w:rPr>
        <w:t xml:space="preserve">. </w:t>
      </w:r>
    </w:p>
    <w:p w:rsidR="00312858" w:rsidRPr="00312858" w:rsidRDefault="00312858" w:rsidP="00312858">
      <w:pPr>
        <w:shd w:val="clear" w:color="auto" w:fill="FFFFFF"/>
        <w:tabs>
          <w:tab w:val="left" w:pos="1350"/>
        </w:tabs>
        <w:suppressAutoHyphens/>
        <w:jc w:val="both"/>
        <w:rPr>
          <w:rFonts w:eastAsia="Arial Unicode MS"/>
          <w:color w:val="000000"/>
          <w:kern w:val="1"/>
          <w:lang w:val="ru-RU" w:eastAsia="ar-SA"/>
        </w:rPr>
      </w:pPr>
      <w:r w:rsidRPr="00312858">
        <w:rPr>
          <w:rFonts w:eastAsia="Arial Unicode MS"/>
          <w:color w:val="000000"/>
          <w:kern w:val="1"/>
          <w:lang w:val="sr-Cyrl-RS" w:eastAsia="ar-SA"/>
        </w:rPr>
        <w:t xml:space="preserve">Наручилац </w:t>
      </w:r>
      <w:r w:rsidRPr="00312858">
        <w:rPr>
          <w:rFonts w:eastAsia="Arial Unicode MS"/>
          <w:color w:val="000000"/>
          <w:kern w:val="1"/>
          <w:lang w:val="ru-RU" w:eastAsia="ar-SA"/>
        </w:rPr>
        <w:t>неће бити одговор</w:t>
      </w:r>
      <w:r w:rsidRPr="00312858">
        <w:rPr>
          <w:rFonts w:eastAsia="Arial Unicode MS"/>
          <w:color w:val="000000"/>
          <w:kern w:val="1"/>
          <w:lang w:val="sr-Cyrl-RS" w:eastAsia="ar-SA"/>
        </w:rPr>
        <w:t>ан</w:t>
      </w:r>
      <w:r w:rsidRPr="00312858">
        <w:rPr>
          <w:rFonts w:eastAsia="Arial Unicode MS"/>
          <w:color w:val="000000"/>
          <w:kern w:val="1"/>
          <w:lang w:val="ru-RU" w:eastAsia="ar-SA"/>
        </w:rPr>
        <w:t xml:space="preserve"> за било какве штете нанете трећим лицима.</w:t>
      </w:r>
    </w:p>
    <w:p w:rsidR="00312858" w:rsidRPr="00312858" w:rsidRDefault="00312858" w:rsidP="00312858">
      <w:pPr>
        <w:shd w:val="clear" w:color="auto" w:fill="FFFFFF"/>
        <w:tabs>
          <w:tab w:val="left" w:pos="1350"/>
        </w:tabs>
        <w:suppressAutoHyphens/>
        <w:jc w:val="both"/>
        <w:rPr>
          <w:rFonts w:eastAsia="Arial Unicode MS"/>
          <w:b/>
          <w:color w:val="000000"/>
          <w:kern w:val="1"/>
          <w:lang w:val="sr-Cyrl-CS" w:eastAsia="ar-SA"/>
        </w:rPr>
      </w:pPr>
    </w:p>
    <w:p w:rsidR="00312858" w:rsidRPr="00312858" w:rsidRDefault="00312858" w:rsidP="00312858">
      <w:pPr>
        <w:shd w:val="clear" w:color="auto" w:fill="FFFFFF"/>
        <w:tabs>
          <w:tab w:val="left" w:pos="1350"/>
        </w:tabs>
        <w:suppressAutoHyphens/>
        <w:jc w:val="both"/>
        <w:rPr>
          <w:rFonts w:eastAsia="Arial Unicode MS"/>
          <w:b/>
          <w:color w:val="000000"/>
          <w:kern w:val="1"/>
          <w:lang w:val="sr-Cyrl-CS" w:eastAsia="ar-SA"/>
        </w:rPr>
      </w:pPr>
    </w:p>
    <w:p w:rsidR="00312858" w:rsidRPr="00312858" w:rsidRDefault="00312858" w:rsidP="00312858">
      <w:pPr>
        <w:tabs>
          <w:tab w:val="left" w:pos="1350"/>
        </w:tabs>
        <w:jc w:val="both"/>
        <w:rPr>
          <w:b/>
          <w:lang w:val="sr-Cyrl-RS"/>
        </w:rPr>
      </w:pPr>
      <w:r w:rsidRPr="00312858">
        <w:rPr>
          <w:b/>
          <w:highlight w:val="lightGray"/>
          <w:lang w:val="sr-Cyrl-RS"/>
        </w:rPr>
        <w:t>Рокови и Место</w:t>
      </w:r>
      <w:r w:rsidRPr="00312858">
        <w:rPr>
          <w:b/>
          <w:lang w:val="sr-Cyrl-RS"/>
        </w:rPr>
        <w:t xml:space="preserve"> </w:t>
      </w:r>
    </w:p>
    <w:p w:rsidR="00312858" w:rsidRPr="00312858" w:rsidRDefault="00312858" w:rsidP="00312858">
      <w:pPr>
        <w:shd w:val="clear" w:color="auto" w:fill="FFFFFF"/>
        <w:tabs>
          <w:tab w:val="left" w:pos="1350"/>
        </w:tabs>
        <w:jc w:val="center"/>
        <w:rPr>
          <w:b/>
          <w:lang w:val="sr-Cyrl-RS"/>
        </w:rPr>
      </w:pPr>
      <w:r w:rsidRPr="00312858">
        <w:rPr>
          <w:b/>
          <w:lang w:val="ru-RU"/>
        </w:rPr>
        <w:t xml:space="preserve">Члан </w:t>
      </w:r>
      <w:r w:rsidRPr="00312858">
        <w:rPr>
          <w:b/>
          <w:lang w:val="sr-Cyrl-RS"/>
        </w:rPr>
        <w:t>8.</w:t>
      </w:r>
    </w:p>
    <w:p w:rsidR="00312858" w:rsidRPr="00312858" w:rsidRDefault="00312858" w:rsidP="00312858">
      <w:pPr>
        <w:suppressAutoHyphens/>
        <w:spacing w:line="100" w:lineRule="atLeast"/>
        <w:rPr>
          <w:rFonts w:eastAsia="Arial Unicode MS"/>
          <w:color w:val="000000"/>
          <w:kern w:val="1"/>
          <w:lang w:val="sr-Cyrl-RS" w:eastAsia="ar-SA"/>
        </w:rPr>
      </w:pPr>
    </w:p>
    <w:p w:rsidR="00312858" w:rsidRPr="00312858" w:rsidRDefault="00312858" w:rsidP="00312858">
      <w:pPr>
        <w:shd w:val="clear" w:color="auto" w:fill="FFFFFF"/>
        <w:tabs>
          <w:tab w:val="left" w:pos="1350"/>
        </w:tabs>
        <w:jc w:val="both"/>
        <w:rPr>
          <w:rFonts w:eastAsia="Arial Unicode MS"/>
          <w:color w:val="000000"/>
          <w:kern w:val="1"/>
          <w:lang w:val="sr-Cyrl-CS" w:eastAsia="ar-SA"/>
        </w:rPr>
      </w:pPr>
      <w:r w:rsidRPr="00312858">
        <w:rPr>
          <w:rFonts w:eastAsia="Arial Unicode MS"/>
          <w:color w:val="000000"/>
          <w:kern w:val="1"/>
          <w:lang w:val="sr-Cyrl-CS" w:eastAsia="ar-SA"/>
        </w:rPr>
        <w:t>Извођач се обавезује да радове из</w:t>
      </w:r>
      <w:r w:rsidR="006D30AC">
        <w:rPr>
          <w:rFonts w:eastAsia="Arial Unicode MS"/>
          <w:color w:val="000000"/>
          <w:kern w:val="1"/>
          <w:lang w:val="sr-Cyrl-CS" w:eastAsia="ar-SA"/>
        </w:rPr>
        <w:t>веде у року од  од _____</w:t>
      </w:r>
      <w:r w:rsidRPr="00312858">
        <w:rPr>
          <w:rFonts w:eastAsia="Arial Unicode MS"/>
          <w:color w:val="000000"/>
          <w:kern w:val="1"/>
          <w:lang w:val="sr-Cyrl-CS" w:eastAsia="ar-SA"/>
        </w:rPr>
        <w:t xml:space="preserve">(______________)  дана од дана давања </w:t>
      </w:r>
      <w:r w:rsidR="003D2A90">
        <w:rPr>
          <w:rFonts w:eastAsia="Arial Unicode MS"/>
          <w:color w:val="000000"/>
          <w:kern w:val="1"/>
          <w:lang w:val="sr-Cyrl-CS" w:eastAsia="ar-SA"/>
        </w:rPr>
        <w:t xml:space="preserve">појединачног </w:t>
      </w:r>
      <w:r w:rsidRPr="00312858">
        <w:rPr>
          <w:rFonts w:eastAsia="Arial Unicode MS"/>
          <w:color w:val="000000"/>
          <w:kern w:val="1"/>
          <w:lang w:val="sr-Cyrl-CS" w:eastAsia="ar-SA"/>
        </w:rPr>
        <w:t xml:space="preserve">налога. </w:t>
      </w:r>
    </w:p>
    <w:p w:rsidR="00312858" w:rsidRPr="00312858" w:rsidRDefault="00312858" w:rsidP="00312858">
      <w:pPr>
        <w:shd w:val="clear" w:color="auto" w:fill="FFFFFF"/>
        <w:tabs>
          <w:tab w:val="left" w:pos="1350"/>
        </w:tabs>
        <w:rPr>
          <w:lang w:val="ru-RU"/>
        </w:rPr>
      </w:pPr>
      <w:r w:rsidRPr="00312858">
        <w:rPr>
          <w:rFonts w:eastAsia="Arial Unicode MS"/>
          <w:color w:val="000000"/>
          <w:kern w:val="1"/>
          <w:lang w:val="sr-Cyrl-CS" w:eastAsia="ar-SA"/>
        </w:rPr>
        <w:t>Место извођења радова на територији Града Ужица.</w:t>
      </w:r>
    </w:p>
    <w:p w:rsidR="00312858" w:rsidRPr="00312858" w:rsidRDefault="00312858" w:rsidP="00312858">
      <w:pPr>
        <w:shd w:val="clear" w:color="auto" w:fill="FFFFFF"/>
        <w:tabs>
          <w:tab w:val="left" w:pos="1350"/>
        </w:tabs>
        <w:suppressAutoHyphens/>
        <w:jc w:val="both"/>
        <w:rPr>
          <w:rFonts w:eastAsia="Arial Unicode MS"/>
          <w:b/>
          <w:color w:val="000000"/>
          <w:kern w:val="1"/>
          <w:lang w:val="sr-Cyrl-CS" w:eastAsia="ar-SA"/>
        </w:rPr>
      </w:pPr>
    </w:p>
    <w:p w:rsidR="00312858" w:rsidRPr="00312858" w:rsidRDefault="00312858" w:rsidP="00312858">
      <w:pPr>
        <w:shd w:val="clear" w:color="auto" w:fill="FFFFFF"/>
        <w:tabs>
          <w:tab w:val="left" w:pos="1350"/>
        </w:tabs>
        <w:suppressAutoHyphens/>
        <w:jc w:val="both"/>
        <w:rPr>
          <w:rFonts w:eastAsia="Arial Unicode MS"/>
          <w:b/>
          <w:color w:val="000000"/>
          <w:kern w:val="1"/>
          <w:lang w:val="sr-Cyrl-CS" w:eastAsia="ar-SA"/>
        </w:rPr>
      </w:pPr>
    </w:p>
    <w:p w:rsidR="00312858" w:rsidRPr="00312858" w:rsidRDefault="00312858" w:rsidP="00312858">
      <w:pPr>
        <w:tabs>
          <w:tab w:val="left" w:pos="1350"/>
        </w:tabs>
        <w:ind w:right="2790"/>
        <w:rPr>
          <w:b/>
          <w:w w:val="103"/>
          <w:lang w:val="sr-Cyrl-RS"/>
        </w:rPr>
      </w:pPr>
      <w:r w:rsidRPr="00312858">
        <w:rPr>
          <w:b/>
          <w:w w:val="103"/>
          <w:highlight w:val="lightGray"/>
          <w:lang w:val="sr-Cyrl-RS"/>
        </w:rPr>
        <w:t>Финансијска вредност Уговора</w:t>
      </w:r>
    </w:p>
    <w:p w:rsidR="00312858" w:rsidRPr="00312858" w:rsidRDefault="00312858" w:rsidP="00312858">
      <w:pPr>
        <w:tabs>
          <w:tab w:val="left" w:pos="1350"/>
        </w:tabs>
        <w:ind w:right="2790"/>
        <w:rPr>
          <w:b/>
          <w:w w:val="103"/>
          <w:lang w:val="sr-Cyrl-RS"/>
        </w:rPr>
      </w:pPr>
    </w:p>
    <w:p w:rsidR="00312858" w:rsidRPr="00312858" w:rsidRDefault="00312858" w:rsidP="00312858">
      <w:pPr>
        <w:tabs>
          <w:tab w:val="left" w:pos="1350"/>
        </w:tabs>
        <w:ind w:right="2790"/>
        <w:jc w:val="center"/>
        <w:rPr>
          <w:b/>
          <w:w w:val="103"/>
          <w:lang w:val="sr-Cyrl-RS"/>
        </w:rPr>
      </w:pPr>
      <w:r w:rsidRPr="00312858">
        <w:rPr>
          <w:b/>
          <w:w w:val="103"/>
          <w:lang w:val="sr-Cyrl-RS"/>
        </w:rPr>
        <w:t xml:space="preserve">                                          Члан 9.</w:t>
      </w:r>
    </w:p>
    <w:p w:rsidR="00312858" w:rsidRPr="00312858" w:rsidRDefault="00312858" w:rsidP="00312858">
      <w:pPr>
        <w:tabs>
          <w:tab w:val="left" w:pos="1350"/>
        </w:tabs>
        <w:ind w:left="2802" w:right="2790"/>
        <w:rPr>
          <w:lang w:val="sr-Cyrl-RS"/>
        </w:rPr>
      </w:pPr>
    </w:p>
    <w:p w:rsidR="00312858" w:rsidRPr="00312858" w:rsidRDefault="00312858" w:rsidP="00312858">
      <w:pPr>
        <w:shd w:val="clear" w:color="auto" w:fill="FFFFFF"/>
        <w:tabs>
          <w:tab w:val="left" w:pos="1350"/>
        </w:tabs>
        <w:jc w:val="both"/>
        <w:rPr>
          <w:b/>
          <w:lang w:val="ru-RU"/>
        </w:rPr>
      </w:pPr>
      <w:r w:rsidRPr="00312858">
        <w:rPr>
          <w:lang w:val="sr-Cyrl-CS"/>
        </w:rPr>
        <w:t>Уговорена вредност за према усвојеној понуди и спецификациј</w:t>
      </w:r>
      <w:r w:rsidRPr="00312858">
        <w:rPr>
          <w:lang w:val="sr-Cyrl-RS"/>
        </w:rPr>
        <w:t>и</w:t>
      </w:r>
      <w:r w:rsidRPr="00312858">
        <w:rPr>
          <w:lang w:val="sr-Cyrl-CS"/>
        </w:rPr>
        <w:t xml:space="preserve">  уговорених радова </w:t>
      </w:r>
      <w:r w:rsidRPr="00312858">
        <w:rPr>
          <w:b/>
          <w:lang w:val="sr-Cyrl-CS"/>
        </w:rPr>
        <w:t xml:space="preserve">износи </w:t>
      </w:r>
      <w:r w:rsidRPr="00312858">
        <w:rPr>
          <w:lang w:val="sr-Cyrl-CS"/>
        </w:rPr>
        <w:t>_________________ (_______________________________________)</w:t>
      </w:r>
      <w:r w:rsidRPr="00312858">
        <w:rPr>
          <w:lang w:val="sr-Cyrl-RS"/>
        </w:rPr>
        <w:t>,</w:t>
      </w:r>
      <w:r w:rsidRPr="00312858">
        <w:rPr>
          <w:lang w:val="sr-Cyrl-CS"/>
        </w:rPr>
        <w:t xml:space="preserve"> која понуђена вредност увећана за припадајући ПДВ</w:t>
      </w:r>
      <w:r w:rsidRPr="00312858">
        <w:rPr>
          <w:lang w:val="sr-Cyrl-RS"/>
        </w:rPr>
        <w:t>,</w:t>
      </w:r>
      <w:r w:rsidRPr="00312858">
        <w:rPr>
          <w:lang w:val="sr-Cyrl-CS"/>
        </w:rPr>
        <w:t xml:space="preserve"> укупно износи ____________ (___________________________) динара.</w:t>
      </w:r>
    </w:p>
    <w:p w:rsidR="00312858" w:rsidRPr="00312858" w:rsidRDefault="00312858" w:rsidP="00312858">
      <w:pPr>
        <w:tabs>
          <w:tab w:val="left" w:pos="0"/>
        </w:tabs>
        <w:spacing w:before="7"/>
        <w:ind w:right="-20"/>
        <w:rPr>
          <w:lang w:val="sr-Cyrl-RS"/>
        </w:rPr>
      </w:pPr>
    </w:p>
    <w:p w:rsidR="00312858" w:rsidRPr="00312858" w:rsidRDefault="00312858" w:rsidP="00312858">
      <w:pPr>
        <w:tabs>
          <w:tab w:val="left" w:pos="0"/>
        </w:tabs>
        <w:spacing w:before="7"/>
        <w:ind w:right="-20"/>
        <w:rPr>
          <w:lang w:val="sr-Cyrl-CS"/>
        </w:rPr>
      </w:pPr>
      <w:r w:rsidRPr="00312858">
        <w:rPr>
          <w:b/>
          <w:spacing w:val="2"/>
          <w:w w:val="103"/>
          <w:highlight w:val="lightGray"/>
          <w:lang w:val="sr-Cyrl-RS"/>
        </w:rPr>
        <w:t>Цена</w:t>
      </w:r>
    </w:p>
    <w:p w:rsidR="00312858" w:rsidRPr="00312858" w:rsidRDefault="00312858" w:rsidP="00312858">
      <w:pPr>
        <w:tabs>
          <w:tab w:val="left" w:pos="0"/>
        </w:tabs>
        <w:spacing w:before="7"/>
        <w:ind w:right="-20"/>
        <w:rPr>
          <w:lang w:val="sr-Cyrl-CS"/>
        </w:rPr>
      </w:pPr>
    </w:p>
    <w:p w:rsidR="00312858" w:rsidRPr="00312858" w:rsidRDefault="00312858" w:rsidP="00312858">
      <w:pPr>
        <w:tabs>
          <w:tab w:val="left" w:pos="0"/>
          <w:tab w:val="left" w:pos="5040"/>
        </w:tabs>
        <w:spacing w:before="7"/>
        <w:ind w:right="-20"/>
        <w:jc w:val="center"/>
        <w:rPr>
          <w:b/>
          <w:lang w:val="sr-Cyrl-CS"/>
        </w:rPr>
      </w:pPr>
      <w:r w:rsidRPr="00312858">
        <w:rPr>
          <w:b/>
          <w:lang w:val="sr-Cyrl-CS"/>
        </w:rPr>
        <w:lastRenderedPageBreak/>
        <w:t>Члан 1</w:t>
      </w:r>
      <w:r w:rsidRPr="00312858">
        <w:rPr>
          <w:b/>
          <w:lang w:val="sr-Cyrl-RS"/>
        </w:rPr>
        <w:t>0</w:t>
      </w:r>
      <w:r w:rsidRPr="00312858">
        <w:rPr>
          <w:b/>
          <w:lang w:val="sr-Cyrl-CS"/>
        </w:rPr>
        <w:t>.</w:t>
      </w:r>
    </w:p>
    <w:p w:rsidR="00312858" w:rsidRPr="00312858" w:rsidRDefault="00312858" w:rsidP="00312858">
      <w:pPr>
        <w:tabs>
          <w:tab w:val="left" w:pos="1350"/>
        </w:tabs>
        <w:ind w:left="4546" w:right="4542"/>
        <w:rPr>
          <w:lang w:val="sr-Cyrl-RS"/>
        </w:rPr>
      </w:pPr>
    </w:p>
    <w:p w:rsidR="00312858" w:rsidRPr="00312858" w:rsidRDefault="00312858" w:rsidP="00312858">
      <w:pPr>
        <w:shd w:val="clear" w:color="auto" w:fill="FFFFFF"/>
        <w:tabs>
          <w:tab w:val="left" w:pos="1350"/>
        </w:tabs>
        <w:jc w:val="both"/>
        <w:rPr>
          <w:b/>
          <w:lang w:val="sr-Cyrl-CS"/>
        </w:rPr>
      </w:pPr>
      <w:r w:rsidRPr="00312858">
        <w:rPr>
          <w:lang w:val="sr-Cyrl-RS"/>
        </w:rPr>
        <w:t xml:space="preserve">Наручилац </w:t>
      </w:r>
      <w:r w:rsidRPr="00312858">
        <w:rPr>
          <w:lang w:val="ru-RU"/>
        </w:rPr>
        <w:t>и</w:t>
      </w:r>
      <w:r w:rsidRPr="00312858">
        <w:rPr>
          <w:lang w:val="hr-HR"/>
        </w:rPr>
        <w:t xml:space="preserve"> </w:t>
      </w:r>
      <w:r w:rsidRPr="00312858">
        <w:rPr>
          <w:lang w:val="ru-RU"/>
        </w:rPr>
        <w:t>Извођач су</w:t>
      </w:r>
      <w:r w:rsidRPr="00312858">
        <w:rPr>
          <w:lang w:val="hr-HR"/>
        </w:rPr>
        <w:t xml:space="preserve"> </w:t>
      </w:r>
      <w:r w:rsidRPr="00312858">
        <w:rPr>
          <w:lang w:val="ru-RU"/>
        </w:rPr>
        <w:t>сагласни</w:t>
      </w:r>
      <w:r w:rsidRPr="00312858">
        <w:rPr>
          <w:lang w:val="hr-HR"/>
        </w:rPr>
        <w:t xml:space="preserve"> </w:t>
      </w:r>
      <w:r w:rsidRPr="00312858">
        <w:rPr>
          <w:lang w:val="ru-RU"/>
        </w:rPr>
        <w:t>да</w:t>
      </w:r>
      <w:r w:rsidRPr="00312858">
        <w:rPr>
          <w:lang w:val="hr-HR"/>
        </w:rPr>
        <w:t xml:space="preserve"> </w:t>
      </w:r>
      <w:r w:rsidRPr="00312858">
        <w:rPr>
          <w:lang w:val="ru-RU"/>
        </w:rPr>
        <w:t>су</w:t>
      </w:r>
      <w:r w:rsidRPr="00312858">
        <w:rPr>
          <w:lang w:val="hr-HR"/>
        </w:rPr>
        <w:t xml:space="preserve"> </w:t>
      </w:r>
      <w:r w:rsidRPr="00312858">
        <w:rPr>
          <w:lang w:val="ru-RU"/>
        </w:rPr>
        <w:t>једини</w:t>
      </w:r>
      <w:r w:rsidRPr="00312858">
        <w:rPr>
          <w:lang w:val="hr-HR"/>
        </w:rPr>
        <w:t>ч</w:t>
      </w:r>
      <w:r w:rsidRPr="00312858">
        <w:rPr>
          <w:lang w:val="ru-RU"/>
        </w:rPr>
        <w:t>не</w:t>
      </w:r>
      <w:r w:rsidRPr="00312858">
        <w:rPr>
          <w:lang w:val="hr-HR"/>
        </w:rPr>
        <w:t xml:space="preserve"> </w:t>
      </w:r>
      <w:r w:rsidRPr="00312858">
        <w:rPr>
          <w:lang w:val="ru-RU"/>
        </w:rPr>
        <w:t>цене</w:t>
      </w:r>
      <w:r w:rsidRPr="00312858">
        <w:rPr>
          <w:lang w:val="hr-HR"/>
        </w:rPr>
        <w:t xml:space="preserve"> </w:t>
      </w:r>
      <w:r w:rsidRPr="00312858">
        <w:rPr>
          <w:lang w:val="ru-RU"/>
        </w:rPr>
        <w:t>из</w:t>
      </w:r>
      <w:r w:rsidRPr="00312858">
        <w:rPr>
          <w:lang w:val="hr-HR"/>
        </w:rPr>
        <w:t xml:space="preserve"> </w:t>
      </w:r>
      <w:r w:rsidRPr="00312858">
        <w:rPr>
          <w:lang w:val="ru-RU"/>
        </w:rPr>
        <w:t>понуде</w:t>
      </w:r>
      <w:r w:rsidRPr="00312858">
        <w:rPr>
          <w:lang w:val="hr-HR"/>
        </w:rPr>
        <w:t xml:space="preserve"> </w:t>
      </w:r>
      <w:r w:rsidRPr="00312858">
        <w:rPr>
          <w:lang w:val="ru-RU"/>
        </w:rPr>
        <w:t>фиксне</w:t>
      </w:r>
      <w:r w:rsidRPr="00312858">
        <w:rPr>
          <w:lang w:val="hr-HR"/>
        </w:rPr>
        <w:t xml:space="preserve"> </w:t>
      </w:r>
      <w:r w:rsidRPr="00312858">
        <w:rPr>
          <w:lang w:val="ru-RU"/>
        </w:rPr>
        <w:t>и</w:t>
      </w:r>
      <w:r w:rsidRPr="00312858">
        <w:rPr>
          <w:lang w:val="hr-HR"/>
        </w:rPr>
        <w:t xml:space="preserve"> </w:t>
      </w:r>
      <w:r w:rsidRPr="00312858">
        <w:rPr>
          <w:lang w:val="ru-RU"/>
        </w:rPr>
        <w:t>да</w:t>
      </w:r>
      <w:r w:rsidRPr="00312858">
        <w:rPr>
          <w:lang w:val="hr-HR"/>
        </w:rPr>
        <w:t xml:space="preserve"> </w:t>
      </w:r>
      <w:r w:rsidRPr="00312858">
        <w:rPr>
          <w:lang w:val="ru-RU"/>
        </w:rPr>
        <w:t>се</w:t>
      </w:r>
      <w:r w:rsidRPr="00312858">
        <w:rPr>
          <w:lang w:val="hr-HR"/>
        </w:rPr>
        <w:t xml:space="preserve"> </w:t>
      </w:r>
      <w:r w:rsidRPr="00312858">
        <w:rPr>
          <w:lang w:val="ru-RU"/>
        </w:rPr>
        <w:t>не</w:t>
      </w:r>
      <w:r w:rsidRPr="00312858">
        <w:rPr>
          <w:lang w:val="hr-HR"/>
        </w:rPr>
        <w:t xml:space="preserve"> </w:t>
      </w:r>
      <w:r w:rsidRPr="00312858">
        <w:rPr>
          <w:lang w:val="ru-RU"/>
        </w:rPr>
        <w:t>могу</w:t>
      </w:r>
      <w:r w:rsidRPr="00312858">
        <w:rPr>
          <w:lang w:val="hr-HR"/>
        </w:rPr>
        <w:t xml:space="preserve"> </w:t>
      </w:r>
      <w:r w:rsidRPr="00312858">
        <w:rPr>
          <w:lang w:val="ru-RU"/>
        </w:rPr>
        <w:t>мењати</w:t>
      </w:r>
      <w:r w:rsidRPr="00312858">
        <w:rPr>
          <w:lang w:val="hr-HR"/>
        </w:rPr>
        <w:t xml:space="preserve"> </w:t>
      </w:r>
      <w:r w:rsidRPr="00312858">
        <w:rPr>
          <w:lang w:val="ru-RU"/>
        </w:rPr>
        <w:t>ни</w:t>
      </w:r>
      <w:r w:rsidRPr="00312858">
        <w:rPr>
          <w:lang w:val="hr-HR"/>
        </w:rPr>
        <w:t xml:space="preserve"> </w:t>
      </w:r>
      <w:r w:rsidRPr="00312858">
        <w:rPr>
          <w:lang w:val="ru-RU"/>
        </w:rPr>
        <w:t>под</w:t>
      </w:r>
      <w:r w:rsidRPr="00312858">
        <w:rPr>
          <w:lang w:val="hr-HR"/>
        </w:rPr>
        <w:t xml:space="preserve"> </w:t>
      </w:r>
      <w:r w:rsidRPr="00312858">
        <w:rPr>
          <w:lang w:val="ru-RU"/>
        </w:rPr>
        <w:t>каквим</w:t>
      </w:r>
      <w:r w:rsidRPr="00312858">
        <w:rPr>
          <w:lang w:val="hr-HR"/>
        </w:rPr>
        <w:t xml:space="preserve"> </w:t>
      </w:r>
      <w:r w:rsidRPr="00312858">
        <w:rPr>
          <w:lang w:val="ru-RU"/>
        </w:rPr>
        <w:t>условима</w:t>
      </w:r>
      <w:r w:rsidRPr="00312858">
        <w:rPr>
          <w:b/>
          <w:lang w:val="ru-RU"/>
        </w:rPr>
        <w:t>.</w:t>
      </w:r>
    </w:p>
    <w:p w:rsidR="00312858" w:rsidRPr="00312858" w:rsidRDefault="00312858" w:rsidP="00312858">
      <w:pPr>
        <w:shd w:val="clear" w:color="auto" w:fill="FFFFFF"/>
        <w:tabs>
          <w:tab w:val="left" w:pos="1350"/>
        </w:tabs>
        <w:rPr>
          <w:b/>
          <w:lang w:val="sr-Cyrl-CS"/>
        </w:rPr>
      </w:pPr>
    </w:p>
    <w:p w:rsidR="00312858" w:rsidRPr="00312858" w:rsidRDefault="00312858" w:rsidP="00312858">
      <w:pPr>
        <w:shd w:val="clear" w:color="auto" w:fill="FFFFFF"/>
        <w:tabs>
          <w:tab w:val="left" w:pos="1350"/>
        </w:tabs>
        <w:jc w:val="center"/>
        <w:rPr>
          <w:b/>
          <w:lang w:val="hr-HR"/>
        </w:rPr>
      </w:pPr>
      <w:r w:rsidRPr="00312858">
        <w:rPr>
          <w:b/>
          <w:lang w:val="hr-HR"/>
        </w:rPr>
        <w:t xml:space="preserve">Члан </w:t>
      </w:r>
      <w:r w:rsidRPr="00312858">
        <w:rPr>
          <w:b/>
          <w:lang w:val="sr-Cyrl-RS"/>
        </w:rPr>
        <w:t>11</w:t>
      </w:r>
      <w:r w:rsidRPr="00312858">
        <w:rPr>
          <w:b/>
          <w:lang w:val="hr-HR"/>
        </w:rPr>
        <w:t>.</w:t>
      </w:r>
    </w:p>
    <w:p w:rsidR="00312858" w:rsidRPr="00312858" w:rsidRDefault="00312858" w:rsidP="00312858">
      <w:pPr>
        <w:shd w:val="clear" w:color="auto" w:fill="FFFFFF"/>
        <w:tabs>
          <w:tab w:val="left" w:pos="1350"/>
        </w:tabs>
        <w:rPr>
          <w:b/>
          <w:lang w:val="hr-HR"/>
        </w:rPr>
      </w:pPr>
    </w:p>
    <w:p w:rsidR="00312858" w:rsidRPr="00312858" w:rsidRDefault="00312858" w:rsidP="00312858">
      <w:pPr>
        <w:tabs>
          <w:tab w:val="left" w:pos="1350"/>
        </w:tabs>
        <w:spacing w:after="120"/>
        <w:rPr>
          <w:lang w:val="ru-RU"/>
        </w:rPr>
      </w:pPr>
      <w:r w:rsidRPr="00312858">
        <w:rPr>
          <w:lang w:val="ru-RU"/>
        </w:rPr>
        <w:t xml:space="preserve">Изричито се захтева да </w:t>
      </w:r>
      <w:r w:rsidRPr="00312858">
        <w:rPr>
          <w:lang w:val="sr-Cyrl-RS"/>
        </w:rPr>
        <w:t>Наручилац</w:t>
      </w:r>
      <w:r w:rsidRPr="00312858">
        <w:rPr>
          <w:lang w:val="ru-RU"/>
        </w:rPr>
        <w:t xml:space="preserve"> буде хитно обавештен о сваком питању које може да доведе до промене висине предви</w:t>
      </w:r>
      <w:r w:rsidRPr="00312858">
        <w:rPr>
          <w:lang w:val="sr-Cyrl-CS"/>
        </w:rPr>
        <w:t>ђ</w:t>
      </w:r>
      <w:r w:rsidRPr="00312858">
        <w:rPr>
          <w:lang w:val="ru-RU"/>
        </w:rPr>
        <w:t>еног буџета,</w:t>
      </w:r>
      <w:r w:rsidRPr="00312858">
        <w:rPr>
          <w:lang w:val="sr-Cyrl-RS"/>
        </w:rPr>
        <w:t xml:space="preserve"> </w:t>
      </w:r>
      <w:r w:rsidRPr="00312858">
        <w:rPr>
          <w:lang w:val="ru-RU"/>
        </w:rPr>
        <w:t>спецификације или програма извођења радова</w:t>
      </w:r>
      <w:r w:rsidRPr="00312858">
        <w:rPr>
          <w:lang w:val="sr-Cyrl-RS"/>
        </w:rPr>
        <w:t>.</w:t>
      </w:r>
      <w:r w:rsidRPr="00312858">
        <w:rPr>
          <w:lang w:val="sr-Cyrl-CS"/>
        </w:rPr>
        <w:t xml:space="preserve"> </w:t>
      </w:r>
      <w:r w:rsidRPr="00312858">
        <w:rPr>
          <w:lang w:val="sr-Cyrl-RS"/>
        </w:rPr>
        <w:t xml:space="preserve">Извођење радова </w:t>
      </w:r>
      <w:r w:rsidRPr="00312858">
        <w:rPr>
          <w:lang w:val="ru-RU"/>
        </w:rPr>
        <w:t xml:space="preserve"> везаних за ту околност се обуставља док </w:t>
      </w:r>
      <w:r w:rsidRPr="00312858">
        <w:rPr>
          <w:lang w:val="sr-Cyrl-RS"/>
        </w:rPr>
        <w:t>Наручилац</w:t>
      </w:r>
      <w:r w:rsidRPr="00312858">
        <w:rPr>
          <w:lang w:val="ru-RU"/>
        </w:rPr>
        <w:t xml:space="preserve"> не донесе одлуку како ће се поступати.</w:t>
      </w:r>
    </w:p>
    <w:p w:rsidR="00312858" w:rsidRPr="00312858" w:rsidRDefault="00312858" w:rsidP="00312858">
      <w:pPr>
        <w:tabs>
          <w:tab w:val="left" w:pos="1350"/>
        </w:tabs>
        <w:spacing w:after="120"/>
        <w:rPr>
          <w:lang w:val="ru-RU"/>
        </w:rPr>
      </w:pPr>
      <w:r w:rsidRPr="00312858">
        <w:rPr>
          <w:lang w:val="ru-RU"/>
        </w:rPr>
        <w:t xml:space="preserve">Извођач, прихвата да </w:t>
      </w:r>
      <w:r w:rsidRPr="00312858">
        <w:rPr>
          <w:lang w:val="sr-Cyrl-RS"/>
        </w:rPr>
        <w:t xml:space="preserve">Наручилац </w:t>
      </w:r>
      <w:r w:rsidRPr="00312858">
        <w:rPr>
          <w:lang w:val="ru-RU"/>
        </w:rPr>
        <w:t>може одустати од појединих позиција, односно радова, уговорених основним Уговором, а да се уговорене цене осталих радова не мењају.</w:t>
      </w:r>
    </w:p>
    <w:p w:rsidR="00312858" w:rsidRPr="00312858" w:rsidRDefault="00312858" w:rsidP="00312858">
      <w:pPr>
        <w:shd w:val="clear" w:color="auto" w:fill="FFFFFF"/>
        <w:tabs>
          <w:tab w:val="left" w:pos="1350"/>
        </w:tabs>
        <w:rPr>
          <w:lang w:val="sr-Cyrl-RS"/>
        </w:rPr>
      </w:pPr>
      <w:r w:rsidRPr="00312858">
        <w:rPr>
          <w:b/>
          <w:w w:val="103"/>
          <w:highlight w:val="lightGray"/>
          <w:lang w:val="sr-Cyrl-RS"/>
        </w:rPr>
        <w:t>Плаћање</w:t>
      </w:r>
    </w:p>
    <w:p w:rsidR="00312858" w:rsidRPr="00312858" w:rsidRDefault="00312858" w:rsidP="00312858">
      <w:pPr>
        <w:shd w:val="clear" w:color="auto" w:fill="FFFFFF"/>
        <w:tabs>
          <w:tab w:val="left" w:pos="1350"/>
        </w:tabs>
        <w:rPr>
          <w:lang w:val="sr-Cyrl-RS"/>
        </w:rPr>
      </w:pPr>
    </w:p>
    <w:p w:rsidR="00312858" w:rsidRPr="00312858" w:rsidRDefault="00312858" w:rsidP="00312858">
      <w:pPr>
        <w:shd w:val="clear" w:color="auto" w:fill="FFFFFF"/>
        <w:tabs>
          <w:tab w:val="left" w:pos="1350"/>
        </w:tabs>
        <w:jc w:val="center"/>
        <w:rPr>
          <w:b/>
          <w:lang w:val="sr-Cyrl-RS"/>
        </w:rPr>
      </w:pPr>
      <w:r w:rsidRPr="00312858">
        <w:rPr>
          <w:b/>
          <w:lang w:val="sr-Cyrl-RS"/>
        </w:rPr>
        <w:t>Члан 12.</w:t>
      </w:r>
    </w:p>
    <w:p w:rsidR="00312858" w:rsidRPr="00312858" w:rsidRDefault="00312858" w:rsidP="00312858">
      <w:pPr>
        <w:shd w:val="clear" w:color="auto" w:fill="FFFFFF"/>
        <w:tabs>
          <w:tab w:val="left" w:pos="1350"/>
        </w:tabs>
        <w:jc w:val="center"/>
        <w:rPr>
          <w:b/>
          <w:lang w:val="sr-Cyrl-RS"/>
        </w:rPr>
      </w:pPr>
    </w:p>
    <w:p w:rsidR="00312858" w:rsidRPr="00312858" w:rsidRDefault="00312858" w:rsidP="00312858">
      <w:pPr>
        <w:shd w:val="clear" w:color="auto" w:fill="FFFFFF"/>
        <w:tabs>
          <w:tab w:val="left" w:pos="1350"/>
        </w:tabs>
        <w:jc w:val="both"/>
        <w:rPr>
          <w:lang w:val="sr-Cyrl-CS"/>
        </w:rPr>
      </w:pPr>
      <w:r w:rsidRPr="00312858">
        <w:rPr>
          <w:lang w:val="sr-Cyrl-RS"/>
        </w:rPr>
        <w:t xml:space="preserve">Наручилац </w:t>
      </w:r>
      <w:r w:rsidRPr="00312858">
        <w:rPr>
          <w:lang w:val="sr-Cyrl-CS"/>
        </w:rPr>
        <w:t>ће п</w:t>
      </w:r>
      <w:r w:rsidRPr="00312858">
        <w:rPr>
          <w:lang w:val="ru-RU"/>
        </w:rPr>
        <w:t xml:space="preserve">лаћање изведених </w:t>
      </w:r>
      <w:r w:rsidRPr="00312858">
        <w:rPr>
          <w:lang w:val="sr-Cyrl-RS"/>
        </w:rPr>
        <w:t xml:space="preserve">радова </w:t>
      </w:r>
      <w:r w:rsidRPr="00312858">
        <w:rPr>
          <w:lang w:val="sr-Cyrl-CS"/>
        </w:rPr>
        <w:t>и</w:t>
      </w:r>
      <w:r w:rsidRPr="00312858">
        <w:rPr>
          <w:lang w:val="ru-RU"/>
        </w:rPr>
        <w:t xml:space="preserve">вршити на основу </w:t>
      </w:r>
      <w:r w:rsidRPr="00312858">
        <w:rPr>
          <w:lang w:val="sr-Cyrl-RS"/>
        </w:rPr>
        <w:t>фактуре-рачуна/ привремене и окончане ситуације Извођача</w:t>
      </w:r>
      <w:r w:rsidRPr="00312858">
        <w:rPr>
          <w:lang w:val="ru-RU"/>
        </w:rPr>
        <w:t xml:space="preserve"> </w:t>
      </w:r>
      <w:r w:rsidRPr="00312858">
        <w:rPr>
          <w:lang w:val="sr-Cyrl-CS"/>
        </w:rPr>
        <w:t>.</w:t>
      </w:r>
    </w:p>
    <w:p w:rsidR="00312858" w:rsidRPr="00312858" w:rsidRDefault="00312858" w:rsidP="00312858">
      <w:pPr>
        <w:shd w:val="clear" w:color="auto" w:fill="FFFFFF"/>
        <w:tabs>
          <w:tab w:val="left" w:pos="1350"/>
        </w:tabs>
        <w:jc w:val="both"/>
        <w:rPr>
          <w:lang w:val="ru-RU"/>
        </w:rPr>
      </w:pPr>
      <w:r w:rsidRPr="00312858">
        <w:rPr>
          <w:lang w:val="sr-Cyrl-RS"/>
        </w:rPr>
        <w:t xml:space="preserve">Наручилац </w:t>
      </w:r>
      <w:r w:rsidRPr="00312858">
        <w:rPr>
          <w:lang w:val="ru-RU"/>
        </w:rPr>
        <w:t xml:space="preserve">ће </w:t>
      </w:r>
      <w:r w:rsidRPr="00312858">
        <w:rPr>
          <w:lang w:val="sr-Cyrl-RS"/>
        </w:rPr>
        <w:t>фактуру-рачун/ привремену и окончану ситуацију,</w:t>
      </w:r>
      <w:r w:rsidRPr="00312858">
        <w:rPr>
          <w:lang w:val="ru-RU"/>
        </w:rPr>
        <w:t xml:space="preserve"> оверен</w:t>
      </w:r>
      <w:r w:rsidRPr="00312858">
        <w:rPr>
          <w:lang w:val="sr-Cyrl-RS"/>
        </w:rPr>
        <w:t>е</w:t>
      </w:r>
      <w:r w:rsidRPr="00312858">
        <w:rPr>
          <w:lang w:val="ru-RU"/>
        </w:rPr>
        <w:t xml:space="preserve"> од стране Надзорног органа, прегледати, оверити и неспорну вредност исплатити </w:t>
      </w:r>
      <w:r w:rsidRPr="00312858">
        <w:rPr>
          <w:b/>
          <w:lang w:val="ru-RU"/>
        </w:rPr>
        <w:t>у року од 45 (четрдесетпет) дана од дана пријема ситуације</w:t>
      </w:r>
      <w:r w:rsidRPr="00312858">
        <w:rPr>
          <w:b/>
          <w:lang w:val="sr-Cyrl-RS"/>
        </w:rPr>
        <w:t>,</w:t>
      </w:r>
      <w:r w:rsidRPr="00312858">
        <w:rPr>
          <w:lang w:val="ru-RU"/>
        </w:rPr>
        <w:t xml:space="preserve"> када и настаје дужничко поверилачки однос.</w:t>
      </w:r>
    </w:p>
    <w:p w:rsidR="00312858" w:rsidRPr="00312858" w:rsidRDefault="00312858" w:rsidP="00312858">
      <w:pPr>
        <w:shd w:val="clear" w:color="auto" w:fill="FFFFFF"/>
        <w:tabs>
          <w:tab w:val="left" w:pos="1350"/>
        </w:tabs>
        <w:jc w:val="both"/>
        <w:rPr>
          <w:lang w:val="sr-Cyrl-RS"/>
        </w:rPr>
      </w:pPr>
      <w:r w:rsidRPr="00312858">
        <w:rPr>
          <w:lang w:val="sr-Cyrl-RS"/>
        </w:rPr>
        <w:t>Фактура-рачун/ привремена и окончана ситуација се</w:t>
      </w:r>
      <w:r w:rsidRPr="00312858">
        <w:rPr>
          <w:lang w:val="ru-RU"/>
        </w:rPr>
        <w:t xml:space="preserve"> испоставља у 6 (шест) примерака почетком  месеца, а најкасније до 5-ог у месецу за изведене радове у претходном месецу.</w:t>
      </w:r>
    </w:p>
    <w:p w:rsidR="00312858" w:rsidRPr="00312858" w:rsidRDefault="00312858" w:rsidP="00312858">
      <w:pPr>
        <w:shd w:val="clear" w:color="auto" w:fill="FFFFFF"/>
        <w:tabs>
          <w:tab w:val="left" w:pos="1350"/>
        </w:tabs>
        <w:jc w:val="both"/>
        <w:rPr>
          <w:lang w:val="sr-Cyrl-RS"/>
        </w:rPr>
      </w:pPr>
      <w:r w:rsidRPr="00312858">
        <w:rPr>
          <w:lang w:val="ru-RU"/>
        </w:rPr>
        <w:t>Вредност изведених радова по</w:t>
      </w:r>
      <w:r w:rsidRPr="00312858">
        <w:rPr>
          <w:lang w:val="sr-Cyrl-RS"/>
        </w:rPr>
        <w:t xml:space="preserve"> фактури-рачуну/ привременој и окончаној ситуацији,</w:t>
      </w:r>
      <w:r w:rsidRPr="00312858">
        <w:rPr>
          <w:lang w:val="ru-RU"/>
        </w:rPr>
        <w:t xml:space="preserve"> утврђује се на основу података о изведеним радовима из Грађевинске књиге уз примену јединичних цена из Понуде.</w:t>
      </w:r>
    </w:p>
    <w:p w:rsidR="00312858" w:rsidRPr="00312858" w:rsidRDefault="00312858" w:rsidP="00312858">
      <w:pPr>
        <w:shd w:val="clear" w:color="auto" w:fill="FFFFFF"/>
        <w:tabs>
          <w:tab w:val="left" w:pos="1350"/>
        </w:tabs>
        <w:jc w:val="both"/>
        <w:rPr>
          <w:lang w:val="sr-Cyrl-RS"/>
        </w:rPr>
      </w:pPr>
      <w:r w:rsidRPr="00312858">
        <w:rPr>
          <w:lang w:val="ru-RU"/>
        </w:rPr>
        <w:t>Као дан пријема</w:t>
      </w:r>
      <w:r w:rsidRPr="00312858">
        <w:rPr>
          <w:lang w:val="sr-Cyrl-RS"/>
        </w:rPr>
        <w:t>,</w:t>
      </w:r>
      <w:r w:rsidRPr="00312858">
        <w:rPr>
          <w:lang w:val="ru-RU"/>
        </w:rPr>
        <w:t xml:space="preserve"> сматра се дан када је</w:t>
      </w:r>
      <w:r w:rsidRPr="00312858">
        <w:rPr>
          <w:lang w:val="sr-Cyrl-RS"/>
        </w:rPr>
        <w:t xml:space="preserve"> фактура-рачун/ привремена и окончана с</w:t>
      </w:r>
      <w:r w:rsidRPr="00312858">
        <w:rPr>
          <w:lang w:val="ru-RU"/>
        </w:rPr>
        <w:t>итуација</w:t>
      </w:r>
      <w:r w:rsidRPr="00312858">
        <w:rPr>
          <w:lang w:val="sr-Cyrl-RS"/>
        </w:rPr>
        <w:t xml:space="preserve">, </w:t>
      </w:r>
      <w:r w:rsidRPr="00312858">
        <w:rPr>
          <w:lang w:val="ru-RU"/>
        </w:rPr>
        <w:t xml:space="preserve">предата на писарници </w:t>
      </w:r>
      <w:r w:rsidRPr="00312858">
        <w:rPr>
          <w:lang w:val="sr-Cyrl-RS"/>
        </w:rPr>
        <w:t>Наручиоца</w:t>
      </w:r>
      <w:r w:rsidRPr="00312858">
        <w:rPr>
          <w:lang w:val="ru-RU"/>
        </w:rPr>
        <w:t>.</w:t>
      </w:r>
    </w:p>
    <w:p w:rsidR="00312858" w:rsidRPr="00312858" w:rsidRDefault="00312858" w:rsidP="00312858">
      <w:pPr>
        <w:tabs>
          <w:tab w:val="left" w:pos="1350"/>
        </w:tabs>
        <w:spacing w:line="247" w:lineRule="auto"/>
        <w:ind w:right="79"/>
        <w:jc w:val="both"/>
        <w:rPr>
          <w:lang w:val="sr-Cyrl-RS"/>
        </w:rPr>
      </w:pPr>
      <w:r w:rsidRPr="00312858">
        <w:rPr>
          <w:spacing w:val="-1"/>
          <w:lang w:val="ru-RU"/>
        </w:rPr>
        <w:t>Н</w:t>
      </w:r>
      <w:r w:rsidRPr="00312858">
        <w:rPr>
          <w:lang w:val="ru-RU"/>
        </w:rPr>
        <w:t>ар</w:t>
      </w:r>
      <w:r w:rsidRPr="00312858">
        <w:rPr>
          <w:spacing w:val="-5"/>
          <w:lang w:val="ru-RU"/>
        </w:rPr>
        <w:t>у</w:t>
      </w:r>
      <w:r w:rsidRPr="00312858">
        <w:rPr>
          <w:lang w:val="ru-RU"/>
        </w:rPr>
        <w:t>чи</w:t>
      </w:r>
      <w:r w:rsidRPr="00312858">
        <w:rPr>
          <w:spacing w:val="-1"/>
          <w:lang w:val="ru-RU"/>
        </w:rPr>
        <w:t>л</w:t>
      </w:r>
      <w:r w:rsidRPr="00312858">
        <w:rPr>
          <w:spacing w:val="2"/>
          <w:lang w:val="ru-RU"/>
        </w:rPr>
        <w:t>а</w:t>
      </w:r>
      <w:r w:rsidRPr="00312858">
        <w:rPr>
          <w:lang w:val="ru-RU"/>
        </w:rPr>
        <w:t>ц и</w:t>
      </w:r>
      <w:r w:rsidRPr="00312858">
        <w:rPr>
          <w:spacing w:val="2"/>
          <w:lang w:val="ru-RU"/>
        </w:rPr>
        <w:t>м</w:t>
      </w:r>
      <w:r w:rsidRPr="00312858">
        <w:rPr>
          <w:lang w:val="ru-RU"/>
        </w:rPr>
        <w:t xml:space="preserve">а </w:t>
      </w:r>
      <w:r w:rsidRPr="00312858">
        <w:rPr>
          <w:spacing w:val="1"/>
          <w:lang w:val="ru-RU"/>
        </w:rPr>
        <w:t>п</w:t>
      </w:r>
      <w:r w:rsidRPr="00312858">
        <w:rPr>
          <w:lang w:val="ru-RU"/>
        </w:rPr>
        <w:t>ра</w:t>
      </w:r>
      <w:r w:rsidRPr="00312858">
        <w:rPr>
          <w:spacing w:val="-2"/>
          <w:lang w:val="ru-RU"/>
        </w:rPr>
        <w:t>в</w:t>
      </w:r>
      <w:r w:rsidRPr="00312858">
        <w:rPr>
          <w:lang w:val="ru-RU"/>
        </w:rPr>
        <w:t xml:space="preserve">о </w:t>
      </w:r>
      <w:r w:rsidRPr="00312858">
        <w:rPr>
          <w:spacing w:val="-1"/>
          <w:lang w:val="ru-RU"/>
        </w:rPr>
        <w:t>д</w:t>
      </w:r>
      <w:r w:rsidRPr="00312858">
        <w:rPr>
          <w:lang w:val="ru-RU"/>
        </w:rPr>
        <w:t>а ос</w:t>
      </w:r>
      <w:r w:rsidRPr="00312858">
        <w:rPr>
          <w:spacing w:val="1"/>
          <w:lang w:val="ru-RU"/>
        </w:rPr>
        <w:t>п</w:t>
      </w:r>
      <w:r w:rsidRPr="00312858">
        <w:rPr>
          <w:lang w:val="ru-RU"/>
        </w:rPr>
        <w:t>ори</w:t>
      </w:r>
      <w:r w:rsidRPr="00312858">
        <w:rPr>
          <w:lang w:val="sr-Cyrl-RS"/>
        </w:rPr>
        <w:t xml:space="preserve"> фактуру-рачун/ привремену и </w:t>
      </w:r>
      <w:r w:rsidRPr="00312858">
        <w:rPr>
          <w:lang w:val="ru-RU"/>
        </w:rPr>
        <w:t>о</w:t>
      </w:r>
      <w:r w:rsidRPr="00312858">
        <w:rPr>
          <w:spacing w:val="1"/>
          <w:lang w:val="ru-RU"/>
        </w:rPr>
        <w:t>к</w:t>
      </w:r>
      <w:r w:rsidRPr="00312858">
        <w:rPr>
          <w:spacing w:val="2"/>
          <w:lang w:val="ru-RU"/>
        </w:rPr>
        <w:t>о</w:t>
      </w:r>
      <w:r w:rsidRPr="00312858">
        <w:rPr>
          <w:spacing w:val="-2"/>
          <w:lang w:val="ru-RU"/>
        </w:rPr>
        <w:t>н</w:t>
      </w:r>
      <w:r w:rsidRPr="00312858">
        <w:rPr>
          <w:lang w:val="ru-RU"/>
        </w:rPr>
        <w:t>ча</w:t>
      </w:r>
      <w:r w:rsidRPr="00312858">
        <w:rPr>
          <w:spacing w:val="1"/>
          <w:lang w:val="ru-RU"/>
        </w:rPr>
        <w:t>н</w:t>
      </w:r>
      <w:r w:rsidRPr="00312858">
        <w:rPr>
          <w:lang w:val="ru-RU"/>
        </w:rPr>
        <w:t>у си</w:t>
      </w:r>
      <w:r w:rsidRPr="00312858">
        <w:rPr>
          <w:spacing w:val="4"/>
          <w:lang w:val="ru-RU"/>
        </w:rPr>
        <w:t>т</w:t>
      </w:r>
      <w:r w:rsidRPr="00312858">
        <w:rPr>
          <w:spacing w:val="-5"/>
          <w:lang w:val="ru-RU"/>
        </w:rPr>
        <w:t>у</w:t>
      </w:r>
      <w:r w:rsidRPr="00312858">
        <w:rPr>
          <w:lang w:val="ru-RU"/>
        </w:rPr>
        <w:t>а</w:t>
      </w:r>
      <w:r w:rsidRPr="00312858">
        <w:rPr>
          <w:spacing w:val="1"/>
          <w:lang w:val="ru-RU"/>
        </w:rPr>
        <w:t>ц</w:t>
      </w:r>
      <w:r w:rsidRPr="00312858">
        <w:rPr>
          <w:spacing w:val="-1"/>
          <w:lang w:val="ru-RU"/>
        </w:rPr>
        <w:t>и</w:t>
      </w:r>
      <w:r w:rsidRPr="00312858">
        <w:rPr>
          <w:spacing w:val="4"/>
          <w:lang w:val="ru-RU"/>
        </w:rPr>
        <w:t>ј</w:t>
      </w:r>
      <w:r w:rsidRPr="00312858">
        <w:rPr>
          <w:spacing w:val="-27"/>
          <w:lang w:val="ru-RU"/>
        </w:rPr>
        <w:t>у</w:t>
      </w:r>
      <w:r w:rsidRPr="00312858">
        <w:rPr>
          <w:lang w:val="ru-RU"/>
        </w:rPr>
        <w:t>, у</w:t>
      </w:r>
      <w:r w:rsidRPr="00312858">
        <w:rPr>
          <w:lang w:val="sr-Cyrl-CS"/>
        </w:rPr>
        <w:t xml:space="preserve"> </w:t>
      </w:r>
      <w:r w:rsidRPr="00312858">
        <w:rPr>
          <w:spacing w:val="1"/>
          <w:lang w:val="ru-RU"/>
        </w:rPr>
        <w:t>п</w:t>
      </w:r>
      <w:r w:rsidRPr="00312858">
        <w:rPr>
          <w:spacing w:val="2"/>
          <w:lang w:val="ru-RU"/>
        </w:rPr>
        <w:t>о</w:t>
      </w:r>
      <w:r w:rsidRPr="00312858">
        <w:rPr>
          <w:spacing w:val="-6"/>
          <w:lang w:val="ru-RU"/>
        </w:rPr>
        <w:t>г</w:t>
      </w:r>
      <w:r w:rsidRPr="00312858">
        <w:rPr>
          <w:spacing w:val="-3"/>
          <w:lang w:val="ru-RU"/>
        </w:rPr>
        <w:t>л</w:t>
      </w:r>
      <w:r w:rsidRPr="00312858">
        <w:rPr>
          <w:spacing w:val="-2"/>
          <w:lang w:val="ru-RU"/>
        </w:rPr>
        <w:t>е</w:t>
      </w:r>
      <w:r w:rsidRPr="00312858">
        <w:rPr>
          <w:spacing w:val="-1"/>
          <w:lang w:val="ru-RU"/>
        </w:rPr>
        <w:t>д</w:t>
      </w:r>
      <w:r w:rsidRPr="00312858">
        <w:rPr>
          <w:lang w:val="ru-RU"/>
        </w:rPr>
        <w:t xml:space="preserve">у </w:t>
      </w:r>
      <w:r w:rsidRPr="00312858">
        <w:rPr>
          <w:spacing w:val="24"/>
          <w:lang w:val="ru-RU"/>
        </w:rPr>
        <w:t xml:space="preserve"> </w:t>
      </w:r>
      <w:r w:rsidRPr="00312858">
        <w:rPr>
          <w:spacing w:val="-1"/>
          <w:lang w:val="ru-RU"/>
        </w:rPr>
        <w:t>ц</w:t>
      </w:r>
      <w:r w:rsidRPr="00312858">
        <w:rPr>
          <w:lang w:val="ru-RU"/>
        </w:rPr>
        <w:t>е</w:t>
      </w:r>
      <w:r w:rsidRPr="00312858">
        <w:rPr>
          <w:spacing w:val="-2"/>
          <w:lang w:val="ru-RU"/>
        </w:rPr>
        <w:t>н</w:t>
      </w:r>
      <w:r w:rsidRPr="00312858">
        <w:rPr>
          <w:lang w:val="ru-RU"/>
        </w:rPr>
        <w:t>е,</w:t>
      </w:r>
      <w:r w:rsidRPr="00312858">
        <w:rPr>
          <w:lang w:val="sr-Cyrl-CS"/>
        </w:rPr>
        <w:t xml:space="preserve"> </w:t>
      </w:r>
      <w:r w:rsidRPr="00312858">
        <w:rPr>
          <w:spacing w:val="3"/>
          <w:lang w:val="ru-RU"/>
        </w:rPr>
        <w:t>к</w:t>
      </w:r>
      <w:r w:rsidRPr="00312858">
        <w:rPr>
          <w:spacing w:val="-5"/>
          <w:lang w:val="ru-RU"/>
        </w:rPr>
        <w:t>о</w:t>
      </w:r>
      <w:r w:rsidRPr="00312858">
        <w:rPr>
          <w:spacing w:val="-1"/>
          <w:lang w:val="ru-RU"/>
        </w:rPr>
        <w:t>л</w:t>
      </w:r>
      <w:r w:rsidRPr="00312858">
        <w:rPr>
          <w:spacing w:val="-3"/>
          <w:lang w:val="ru-RU"/>
        </w:rPr>
        <w:t>и</w:t>
      </w:r>
      <w:r w:rsidRPr="00312858">
        <w:rPr>
          <w:spacing w:val="2"/>
          <w:lang w:val="ru-RU"/>
        </w:rPr>
        <w:t>ч</w:t>
      </w:r>
      <w:r w:rsidRPr="00312858">
        <w:rPr>
          <w:lang w:val="ru-RU"/>
        </w:rPr>
        <w:t>и</w:t>
      </w:r>
      <w:r w:rsidRPr="00312858">
        <w:rPr>
          <w:spacing w:val="-2"/>
          <w:lang w:val="ru-RU"/>
        </w:rPr>
        <w:t>н</w:t>
      </w:r>
      <w:r w:rsidRPr="00312858">
        <w:rPr>
          <w:lang w:val="ru-RU"/>
        </w:rPr>
        <w:t>а, ро</w:t>
      </w:r>
      <w:r w:rsidRPr="00312858">
        <w:rPr>
          <w:spacing w:val="1"/>
          <w:lang w:val="ru-RU"/>
        </w:rPr>
        <w:t>к</w:t>
      </w:r>
      <w:r w:rsidRPr="00312858">
        <w:rPr>
          <w:spacing w:val="2"/>
          <w:lang w:val="ru-RU"/>
        </w:rPr>
        <w:t>о</w:t>
      </w:r>
      <w:r w:rsidRPr="00312858">
        <w:rPr>
          <w:spacing w:val="-2"/>
          <w:lang w:val="ru-RU"/>
        </w:rPr>
        <w:t>в</w:t>
      </w:r>
      <w:r w:rsidRPr="00312858">
        <w:rPr>
          <w:lang w:val="ru-RU"/>
        </w:rPr>
        <w:t xml:space="preserve">а </w:t>
      </w:r>
      <w:r w:rsidRPr="00312858">
        <w:rPr>
          <w:spacing w:val="39"/>
          <w:lang w:val="ru-RU"/>
        </w:rPr>
        <w:t xml:space="preserve"> </w:t>
      </w:r>
      <w:r w:rsidRPr="00312858">
        <w:rPr>
          <w:lang w:val="ru-RU"/>
        </w:rPr>
        <w:t xml:space="preserve">и </w:t>
      </w:r>
      <w:r w:rsidRPr="00312858">
        <w:rPr>
          <w:spacing w:val="20"/>
          <w:lang w:val="ru-RU"/>
        </w:rPr>
        <w:t xml:space="preserve"> </w:t>
      </w:r>
      <w:r w:rsidRPr="00312858">
        <w:rPr>
          <w:spacing w:val="-1"/>
          <w:lang w:val="ru-RU"/>
        </w:rPr>
        <w:t>д</w:t>
      </w:r>
      <w:r w:rsidRPr="00312858">
        <w:rPr>
          <w:lang w:val="ru-RU"/>
        </w:rPr>
        <w:t>р</w:t>
      </w:r>
      <w:r w:rsidRPr="00312858">
        <w:rPr>
          <w:spacing w:val="-3"/>
          <w:lang w:val="ru-RU"/>
        </w:rPr>
        <w:t>у</w:t>
      </w:r>
      <w:r w:rsidRPr="00312858">
        <w:rPr>
          <w:spacing w:val="-4"/>
          <w:lang w:val="ru-RU"/>
        </w:rPr>
        <w:t>г</w:t>
      </w:r>
      <w:r w:rsidRPr="00312858">
        <w:rPr>
          <w:lang w:val="ru-RU"/>
        </w:rPr>
        <w:t>о</w:t>
      </w:r>
      <w:r w:rsidRPr="00312858">
        <w:rPr>
          <w:spacing w:val="-25"/>
          <w:lang w:val="ru-RU"/>
        </w:rPr>
        <w:t>г</w:t>
      </w:r>
      <w:r w:rsidRPr="00312858">
        <w:rPr>
          <w:lang w:val="ru-RU"/>
        </w:rPr>
        <w:t>. О с</w:t>
      </w:r>
      <w:r w:rsidRPr="00312858">
        <w:rPr>
          <w:spacing w:val="1"/>
          <w:lang w:val="ru-RU"/>
        </w:rPr>
        <w:t>п</w:t>
      </w:r>
      <w:r w:rsidRPr="00312858">
        <w:rPr>
          <w:lang w:val="ru-RU"/>
        </w:rPr>
        <w:t>ор</w:t>
      </w:r>
      <w:r w:rsidRPr="00312858">
        <w:rPr>
          <w:spacing w:val="1"/>
          <w:lang w:val="ru-RU"/>
        </w:rPr>
        <w:t>н</w:t>
      </w:r>
      <w:r w:rsidRPr="00312858">
        <w:rPr>
          <w:lang w:val="ru-RU"/>
        </w:rPr>
        <w:t xml:space="preserve">ом </w:t>
      </w:r>
      <w:r w:rsidRPr="00312858">
        <w:rPr>
          <w:lang w:val="sr-Cyrl-RS"/>
        </w:rPr>
        <w:t>и</w:t>
      </w:r>
      <w:r w:rsidRPr="00312858">
        <w:rPr>
          <w:spacing w:val="42"/>
          <w:lang w:val="ru-RU"/>
        </w:rPr>
        <w:t xml:space="preserve"> </w:t>
      </w:r>
      <w:r w:rsidRPr="00312858">
        <w:rPr>
          <w:lang w:val="ru-RU"/>
        </w:rPr>
        <w:t>ра</w:t>
      </w:r>
      <w:r w:rsidRPr="00312858">
        <w:rPr>
          <w:spacing w:val="-4"/>
          <w:lang w:val="ru-RU"/>
        </w:rPr>
        <w:t>з</w:t>
      </w:r>
      <w:r w:rsidRPr="00312858">
        <w:rPr>
          <w:spacing w:val="1"/>
          <w:lang w:val="ru-RU"/>
        </w:rPr>
        <w:t>л</w:t>
      </w:r>
      <w:r w:rsidRPr="00312858">
        <w:rPr>
          <w:lang w:val="ru-RU"/>
        </w:rPr>
        <w:t>о</w:t>
      </w:r>
      <w:r w:rsidRPr="00312858">
        <w:rPr>
          <w:spacing w:val="-2"/>
          <w:lang w:val="ru-RU"/>
        </w:rPr>
        <w:t>з</w:t>
      </w:r>
      <w:r w:rsidRPr="00312858">
        <w:rPr>
          <w:lang w:val="ru-RU"/>
        </w:rPr>
        <w:t>и</w:t>
      </w:r>
      <w:r w:rsidRPr="00312858">
        <w:rPr>
          <w:spacing w:val="-1"/>
          <w:lang w:val="ru-RU"/>
        </w:rPr>
        <w:t>м</w:t>
      </w:r>
      <w:r w:rsidRPr="00312858">
        <w:rPr>
          <w:lang w:val="ru-RU"/>
        </w:rPr>
        <w:t>а ос</w:t>
      </w:r>
      <w:r w:rsidRPr="00312858">
        <w:rPr>
          <w:spacing w:val="1"/>
          <w:lang w:val="ru-RU"/>
        </w:rPr>
        <w:t>п</w:t>
      </w:r>
      <w:r w:rsidRPr="00312858">
        <w:rPr>
          <w:spacing w:val="2"/>
          <w:lang w:val="ru-RU"/>
        </w:rPr>
        <w:t>о</w:t>
      </w:r>
      <w:r w:rsidRPr="00312858">
        <w:rPr>
          <w:lang w:val="ru-RU"/>
        </w:rPr>
        <w:t>ра</w:t>
      </w:r>
      <w:r w:rsidRPr="00312858">
        <w:rPr>
          <w:spacing w:val="-2"/>
          <w:lang w:val="ru-RU"/>
        </w:rPr>
        <w:t>в</w:t>
      </w:r>
      <w:r w:rsidRPr="00312858">
        <w:rPr>
          <w:lang w:val="ru-RU"/>
        </w:rPr>
        <w:t xml:space="preserve">ања, </w:t>
      </w:r>
      <w:r w:rsidRPr="00312858">
        <w:rPr>
          <w:spacing w:val="-2"/>
          <w:lang w:val="sr-Cyrl-RS"/>
        </w:rPr>
        <w:t>Н</w:t>
      </w:r>
      <w:r w:rsidRPr="00312858">
        <w:rPr>
          <w:lang w:val="ru-RU"/>
        </w:rPr>
        <w:t>а</w:t>
      </w:r>
      <w:r w:rsidRPr="00312858">
        <w:rPr>
          <w:spacing w:val="-2"/>
          <w:lang w:val="ru-RU"/>
        </w:rPr>
        <w:t>р</w:t>
      </w:r>
      <w:r w:rsidRPr="00312858">
        <w:rPr>
          <w:spacing w:val="-3"/>
          <w:lang w:val="ru-RU"/>
        </w:rPr>
        <w:t>у</w:t>
      </w:r>
      <w:r w:rsidRPr="00312858">
        <w:rPr>
          <w:lang w:val="ru-RU"/>
        </w:rPr>
        <w:t>ч</w:t>
      </w:r>
      <w:r w:rsidRPr="00312858">
        <w:rPr>
          <w:spacing w:val="2"/>
          <w:lang w:val="ru-RU"/>
        </w:rPr>
        <w:t>и</w:t>
      </w:r>
      <w:r w:rsidRPr="00312858">
        <w:rPr>
          <w:spacing w:val="-1"/>
          <w:lang w:val="ru-RU"/>
        </w:rPr>
        <w:t>л</w:t>
      </w:r>
      <w:r w:rsidRPr="00312858">
        <w:rPr>
          <w:lang w:val="ru-RU"/>
        </w:rPr>
        <w:t>ац</w:t>
      </w:r>
      <w:r w:rsidRPr="00312858">
        <w:rPr>
          <w:spacing w:val="48"/>
          <w:lang w:val="ru-RU"/>
        </w:rPr>
        <w:t xml:space="preserve"> </w:t>
      </w:r>
      <w:r w:rsidRPr="00312858">
        <w:rPr>
          <w:spacing w:val="2"/>
          <w:lang w:val="ru-RU"/>
        </w:rPr>
        <w:t>ј</w:t>
      </w:r>
      <w:r w:rsidRPr="00312858">
        <w:rPr>
          <w:lang w:val="ru-RU"/>
        </w:rPr>
        <w:t>е</w:t>
      </w:r>
      <w:r w:rsidRPr="00312858">
        <w:rPr>
          <w:lang w:val="sr-Cyrl-RS"/>
        </w:rPr>
        <w:t xml:space="preserve"> </w:t>
      </w:r>
      <w:r w:rsidRPr="00312858">
        <w:rPr>
          <w:spacing w:val="1"/>
          <w:w w:val="103"/>
          <w:lang w:val="ru-RU"/>
        </w:rPr>
        <w:t>д</w:t>
      </w:r>
      <w:r w:rsidRPr="00312858">
        <w:rPr>
          <w:spacing w:val="-3"/>
          <w:w w:val="103"/>
          <w:lang w:val="ru-RU"/>
        </w:rPr>
        <w:t>у</w:t>
      </w:r>
      <w:r w:rsidRPr="00312858">
        <w:rPr>
          <w:spacing w:val="1"/>
          <w:w w:val="103"/>
          <w:lang w:val="ru-RU"/>
        </w:rPr>
        <w:t>ж</w:t>
      </w:r>
      <w:r w:rsidRPr="00312858">
        <w:rPr>
          <w:spacing w:val="2"/>
          <w:w w:val="103"/>
          <w:lang w:val="ru-RU"/>
        </w:rPr>
        <w:t>а</w:t>
      </w:r>
      <w:r w:rsidRPr="00312858">
        <w:rPr>
          <w:w w:val="103"/>
          <w:lang w:val="ru-RU"/>
        </w:rPr>
        <w:t xml:space="preserve">н </w:t>
      </w:r>
      <w:r w:rsidRPr="00312858">
        <w:rPr>
          <w:lang w:val="ru-RU"/>
        </w:rPr>
        <w:t>о</w:t>
      </w:r>
      <w:r w:rsidRPr="00312858">
        <w:rPr>
          <w:spacing w:val="-6"/>
          <w:lang w:val="ru-RU"/>
        </w:rPr>
        <w:t>б</w:t>
      </w:r>
      <w:r w:rsidRPr="00312858">
        <w:rPr>
          <w:lang w:val="ru-RU"/>
        </w:rPr>
        <w:t>а</w:t>
      </w:r>
      <w:r w:rsidRPr="00312858">
        <w:rPr>
          <w:spacing w:val="-2"/>
          <w:lang w:val="ru-RU"/>
        </w:rPr>
        <w:t>в</w:t>
      </w:r>
      <w:r w:rsidRPr="00312858">
        <w:rPr>
          <w:lang w:val="ru-RU"/>
        </w:rPr>
        <w:t>ес</w:t>
      </w:r>
      <w:r w:rsidRPr="00312858">
        <w:rPr>
          <w:spacing w:val="-1"/>
          <w:lang w:val="ru-RU"/>
        </w:rPr>
        <w:t>т</w:t>
      </w:r>
      <w:r w:rsidRPr="00312858">
        <w:rPr>
          <w:lang w:val="ru-RU"/>
        </w:rPr>
        <w:t>и</w:t>
      </w:r>
      <w:r w:rsidRPr="00312858">
        <w:rPr>
          <w:spacing w:val="-1"/>
          <w:lang w:val="ru-RU"/>
        </w:rPr>
        <w:t>т</w:t>
      </w:r>
      <w:r w:rsidRPr="00312858">
        <w:rPr>
          <w:lang w:val="ru-RU"/>
        </w:rPr>
        <w:t>и</w:t>
      </w:r>
      <w:r w:rsidRPr="00312858">
        <w:rPr>
          <w:spacing w:val="34"/>
          <w:lang w:val="ru-RU"/>
        </w:rPr>
        <w:t xml:space="preserve"> </w:t>
      </w:r>
      <w:r w:rsidRPr="00312858">
        <w:rPr>
          <w:spacing w:val="2"/>
          <w:lang w:val="ru-RU"/>
        </w:rPr>
        <w:t>Извођача</w:t>
      </w:r>
      <w:r w:rsidRPr="00312858">
        <w:rPr>
          <w:spacing w:val="31"/>
          <w:lang w:val="ru-RU"/>
        </w:rPr>
        <w:t xml:space="preserve"> </w:t>
      </w:r>
      <w:r w:rsidRPr="00312858">
        <w:rPr>
          <w:lang w:val="ru-RU"/>
        </w:rPr>
        <w:t>у</w:t>
      </w:r>
      <w:r w:rsidRPr="00312858">
        <w:rPr>
          <w:spacing w:val="2"/>
          <w:lang w:val="ru-RU"/>
        </w:rPr>
        <w:t xml:space="preserve"> </w:t>
      </w:r>
      <w:r w:rsidRPr="00312858">
        <w:rPr>
          <w:lang w:val="ru-RU"/>
        </w:rPr>
        <w:t>ро</w:t>
      </w:r>
      <w:r w:rsidRPr="00312858">
        <w:rPr>
          <w:spacing w:val="3"/>
          <w:lang w:val="ru-RU"/>
        </w:rPr>
        <w:t>к</w:t>
      </w:r>
      <w:r w:rsidRPr="00312858">
        <w:rPr>
          <w:lang w:val="ru-RU"/>
        </w:rPr>
        <w:t>у</w:t>
      </w:r>
      <w:r w:rsidRPr="00312858">
        <w:rPr>
          <w:spacing w:val="11"/>
          <w:lang w:val="ru-RU"/>
        </w:rPr>
        <w:t xml:space="preserve"> </w:t>
      </w:r>
      <w:r w:rsidRPr="00312858">
        <w:rPr>
          <w:spacing w:val="-5"/>
          <w:lang w:val="ru-RU"/>
        </w:rPr>
        <w:t>о</w:t>
      </w:r>
      <w:r w:rsidRPr="00312858">
        <w:rPr>
          <w:spacing w:val="-1"/>
          <w:lang w:val="ru-RU"/>
        </w:rPr>
        <w:t>д</w:t>
      </w:r>
      <w:r w:rsidRPr="00312858">
        <w:rPr>
          <w:lang w:val="ru-RU"/>
        </w:rPr>
        <w:t>ређе</w:t>
      </w:r>
      <w:r w:rsidRPr="00312858">
        <w:rPr>
          <w:spacing w:val="-2"/>
          <w:lang w:val="ru-RU"/>
        </w:rPr>
        <w:t>н</w:t>
      </w:r>
      <w:r w:rsidRPr="00312858">
        <w:rPr>
          <w:lang w:val="ru-RU"/>
        </w:rPr>
        <w:t>ом</w:t>
      </w:r>
      <w:r w:rsidRPr="00312858">
        <w:rPr>
          <w:spacing w:val="35"/>
          <w:lang w:val="ru-RU"/>
        </w:rPr>
        <w:t xml:space="preserve"> </w:t>
      </w:r>
      <w:r w:rsidRPr="00312858">
        <w:rPr>
          <w:spacing w:val="-1"/>
          <w:lang w:val="ru-RU"/>
        </w:rPr>
        <w:t>з</w:t>
      </w:r>
      <w:r w:rsidRPr="00312858">
        <w:rPr>
          <w:lang w:val="ru-RU"/>
        </w:rPr>
        <w:t>а</w:t>
      </w:r>
      <w:r w:rsidRPr="00312858">
        <w:rPr>
          <w:lang w:val="sr-Cyrl-CS"/>
        </w:rPr>
        <w:t xml:space="preserve"> </w:t>
      </w:r>
      <w:r w:rsidRPr="00312858">
        <w:rPr>
          <w:spacing w:val="1"/>
          <w:w w:val="103"/>
          <w:lang w:val="ru-RU"/>
        </w:rPr>
        <w:t>п</w:t>
      </w:r>
      <w:r w:rsidRPr="00312858">
        <w:rPr>
          <w:spacing w:val="-1"/>
          <w:w w:val="103"/>
          <w:lang w:val="ru-RU"/>
        </w:rPr>
        <w:t>л</w:t>
      </w:r>
      <w:r w:rsidRPr="00312858">
        <w:rPr>
          <w:spacing w:val="2"/>
          <w:w w:val="103"/>
          <w:lang w:val="ru-RU"/>
        </w:rPr>
        <w:t>а</w:t>
      </w:r>
      <w:r w:rsidRPr="00312858">
        <w:rPr>
          <w:w w:val="103"/>
          <w:lang w:val="ru-RU"/>
        </w:rPr>
        <w:t>ћа</w:t>
      </w:r>
      <w:r w:rsidRPr="00312858">
        <w:rPr>
          <w:spacing w:val="-3"/>
          <w:w w:val="103"/>
          <w:lang w:val="ru-RU"/>
        </w:rPr>
        <w:t>њ</w:t>
      </w:r>
      <w:r w:rsidRPr="00312858">
        <w:rPr>
          <w:w w:val="103"/>
          <w:lang w:val="ru-RU"/>
        </w:rPr>
        <w:t>е.</w:t>
      </w:r>
    </w:p>
    <w:p w:rsidR="00312858" w:rsidRPr="00312858" w:rsidRDefault="00312858" w:rsidP="00312858">
      <w:pPr>
        <w:shd w:val="clear" w:color="auto" w:fill="FFFFFF"/>
        <w:tabs>
          <w:tab w:val="left" w:pos="1350"/>
        </w:tabs>
        <w:rPr>
          <w:lang w:val="ru-RU"/>
        </w:rPr>
      </w:pPr>
    </w:p>
    <w:p w:rsidR="00312858" w:rsidRPr="00312858" w:rsidRDefault="00312858" w:rsidP="00312858">
      <w:pPr>
        <w:shd w:val="clear" w:color="auto" w:fill="FFFFFF"/>
        <w:rPr>
          <w:b/>
          <w:highlight w:val="lightGray"/>
          <w:lang w:val="sr-Cyrl-RS"/>
        </w:rPr>
      </w:pPr>
    </w:p>
    <w:p w:rsidR="00312858" w:rsidRPr="00312858" w:rsidRDefault="00312858" w:rsidP="00312858">
      <w:pPr>
        <w:shd w:val="clear" w:color="auto" w:fill="FFFFFF"/>
        <w:rPr>
          <w:b/>
          <w:lang w:val="sr-Cyrl-RS"/>
        </w:rPr>
      </w:pPr>
      <w:r w:rsidRPr="00312858">
        <w:rPr>
          <w:b/>
          <w:highlight w:val="lightGray"/>
          <w:lang w:val="sr-Cyrl-RS"/>
        </w:rPr>
        <w:t>Средства финансијског обезбеђења</w:t>
      </w:r>
    </w:p>
    <w:p w:rsidR="00312858" w:rsidRPr="00312858" w:rsidRDefault="00312858" w:rsidP="00312858">
      <w:pPr>
        <w:shd w:val="clear" w:color="auto" w:fill="FFFFFF"/>
        <w:tabs>
          <w:tab w:val="left" w:pos="1350"/>
        </w:tabs>
        <w:jc w:val="center"/>
        <w:rPr>
          <w:b/>
          <w:lang w:val="ru-RU"/>
        </w:rPr>
      </w:pPr>
    </w:p>
    <w:p w:rsidR="00312858" w:rsidRPr="00312858" w:rsidRDefault="00312858" w:rsidP="00312858">
      <w:pPr>
        <w:shd w:val="clear" w:color="auto" w:fill="FFFFFF"/>
        <w:tabs>
          <w:tab w:val="left" w:pos="1350"/>
        </w:tabs>
        <w:jc w:val="center"/>
        <w:rPr>
          <w:b/>
          <w:lang w:val="ru-RU"/>
        </w:rPr>
      </w:pPr>
      <w:r w:rsidRPr="00312858">
        <w:rPr>
          <w:b/>
          <w:lang w:val="ru-RU"/>
        </w:rPr>
        <w:t xml:space="preserve">Члан </w:t>
      </w:r>
      <w:r w:rsidRPr="00312858">
        <w:rPr>
          <w:b/>
          <w:lang w:val="sr-Cyrl-RS"/>
        </w:rPr>
        <w:t>13</w:t>
      </w:r>
      <w:r w:rsidRPr="00312858">
        <w:rPr>
          <w:b/>
          <w:lang w:val="ru-RU"/>
        </w:rPr>
        <w:t>.</w:t>
      </w:r>
    </w:p>
    <w:p w:rsidR="00312858" w:rsidRPr="00312858" w:rsidRDefault="00312858" w:rsidP="00312858">
      <w:pPr>
        <w:shd w:val="clear" w:color="auto" w:fill="FFFFFF"/>
        <w:tabs>
          <w:tab w:val="left" w:pos="1350"/>
        </w:tabs>
        <w:jc w:val="center"/>
        <w:rPr>
          <w:b/>
          <w:lang w:val="ru-RU"/>
        </w:rPr>
      </w:pPr>
    </w:p>
    <w:p w:rsidR="008D7DE0" w:rsidRPr="008D7DE0" w:rsidRDefault="008D7DE0" w:rsidP="008D7DE0">
      <w:pPr>
        <w:keepNext/>
        <w:suppressAutoHyphens/>
        <w:spacing w:after="120" w:line="100" w:lineRule="atLeast"/>
        <w:rPr>
          <w:bCs/>
        </w:rPr>
      </w:pPr>
      <w:r w:rsidRPr="008D7DE0">
        <w:rPr>
          <w:rFonts w:eastAsia="Arial Unicode MS"/>
          <w:color w:val="000000"/>
          <w:kern w:val="1"/>
          <w:lang w:eastAsia="ar-SA"/>
        </w:rPr>
        <w:t xml:space="preserve">Извођач радова се обавезује да </w:t>
      </w:r>
      <w:r w:rsidRPr="008D7DE0">
        <w:rPr>
          <w:bCs/>
          <w:lang w:val="sr-Cyrl-CS"/>
        </w:rPr>
        <w:t xml:space="preserve">на дан потписивања уговора, а најкасније у року од 3 (три) дана </w:t>
      </w:r>
      <w:proofErr w:type="gramStart"/>
      <w:r w:rsidRPr="008D7DE0">
        <w:rPr>
          <w:bCs/>
          <w:lang w:val="sr-Cyrl-CS"/>
        </w:rPr>
        <w:t>од  дана</w:t>
      </w:r>
      <w:proofErr w:type="gramEnd"/>
      <w:r w:rsidRPr="008D7DE0">
        <w:rPr>
          <w:bCs/>
          <w:lang w:val="sr-Cyrl-CS"/>
        </w:rPr>
        <w:t xml:space="preserve"> закључења уговора,  д</w:t>
      </w:r>
      <w:r w:rsidRPr="008D7DE0">
        <w:rPr>
          <w:bCs/>
          <w:spacing w:val="-2"/>
          <w:lang w:val="ru-RU"/>
        </w:rPr>
        <w:t>о</w:t>
      </w:r>
      <w:r w:rsidRPr="008D7DE0">
        <w:rPr>
          <w:bCs/>
          <w:lang w:val="ru-RU"/>
        </w:rPr>
        <w:t>с</w:t>
      </w:r>
      <w:r w:rsidRPr="008D7DE0">
        <w:rPr>
          <w:bCs/>
          <w:spacing w:val="-3"/>
          <w:lang w:val="ru-RU"/>
        </w:rPr>
        <w:t>т</w:t>
      </w:r>
      <w:r w:rsidRPr="008D7DE0">
        <w:rPr>
          <w:bCs/>
          <w:lang w:val="ru-RU"/>
        </w:rPr>
        <w:t>ав</w:t>
      </w:r>
      <w:r w:rsidRPr="008D7DE0">
        <w:rPr>
          <w:bCs/>
          <w:spacing w:val="-3"/>
          <w:lang w:val="ru-RU"/>
        </w:rPr>
        <w:t xml:space="preserve">и средство финансијског обезбеђења </w:t>
      </w:r>
      <w:r w:rsidRPr="008D7DE0">
        <w:rPr>
          <w:b/>
          <w:bCs/>
          <w:spacing w:val="-3"/>
          <w:lang w:val="ru-RU"/>
        </w:rPr>
        <w:t>за добро извршење посла</w:t>
      </w:r>
      <w:r w:rsidRPr="008D7DE0">
        <w:rPr>
          <w:bCs/>
          <w:spacing w:val="-3"/>
          <w:lang w:val="ru-RU"/>
        </w:rPr>
        <w:t xml:space="preserve"> и то:</w:t>
      </w:r>
    </w:p>
    <w:p w:rsidR="008D7DE0" w:rsidRPr="008D7DE0" w:rsidRDefault="008D7DE0" w:rsidP="008D7DE0">
      <w:pPr>
        <w:numPr>
          <w:ilvl w:val="0"/>
          <w:numId w:val="16"/>
        </w:numPr>
        <w:suppressAutoHyphens/>
        <w:spacing w:before="10" w:after="120" w:line="246" w:lineRule="auto"/>
        <w:jc w:val="both"/>
        <w:rPr>
          <w:rFonts w:eastAsia="Arial Unicode MS"/>
          <w:kern w:val="1"/>
          <w:lang w:val="ru-RU" w:eastAsia="ar-SA"/>
        </w:rPr>
      </w:pPr>
      <w:r w:rsidRPr="008D7DE0">
        <w:rPr>
          <w:rFonts w:eastAsia="Arial Unicode MS"/>
          <w:spacing w:val="-11"/>
          <w:kern w:val="1"/>
          <w:lang w:val="ru-RU" w:eastAsia="ar-SA"/>
        </w:rPr>
        <w:t>б</w:t>
      </w:r>
      <w:r w:rsidRPr="008D7DE0">
        <w:rPr>
          <w:rFonts w:eastAsia="Arial Unicode MS"/>
          <w:spacing w:val="-1"/>
          <w:kern w:val="1"/>
          <w:lang w:val="ru-RU" w:eastAsia="ar-SA"/>
        </w:rPr>
        <w:t>л</w:t>
      </w:r>
      <w:r w:rsidRPr="008D7DE0">
        <w:rPr>
          <w:rFonts w:eastAsia="Arial Unicode MS"/>
          <w:spacing w:val="2"/>
          <w:kern w:val="1"/>
          <w:lang w:val="ru-RU" w:eastAsia="ar-SA"/>
        </w:rPr>
        <w:t>а</w:t>
      </w:r>
      <w:r w:rsidRPr="008D7DE0">
        <w:rPr>
          <w:rFonts w:eastAsia="Arial Unicode MS"/>
          <w:spacing w:val="-2"/>
          <w:kern w:val="1"/>
          <w:lang w:val="ru-RU" w:eastAsia="ar-SA"/>
        </w:rPr>
        <w:t>н</w:t>
      </w:r>
      <w:r w:rsidRPr="008D7DE0">
        <w:rPr>
          <w:rFonts w:eastAsia="Arial Unicode MS"/>
          <w:spacing w:val="1"/>
          <w:kern w:val="1"/>
          <w:lang w:val="ru-RU" w:eastAsia="ar-SA"/>
        </w:rPr>
        <w:t>к</w:t>
      </w:r>
      <w:r w:rsidRPr="008D7DE0">
        <w:rPr>
          <w:rFonts w:eastAsia="Arial Unicode MS"/>
          <w:kern w:val="1"/>
          <w:lang w:val="ru-RU" w:eastAsia="ar-SA"/>
        </w:rPr>
        <w:t>о</w:t>
      </w:r>
      <w:r w:rsidRPr="008D7DE0">
        <w:rPr>
          <w:rFonts w:eastAsia="Arial Unicode MS"/>
          <w:spacing w:val="52"/>
          <w:kern w:val="1"/>
          <w:lang w:val="ru-RU" w:eastAsia="ar-SA"/>
        </w:rPr>
        <w:t xml:space="preserve"> </w:t>
      </w:r>
      <w:r w:rsidRPr="008D7DE0">
        <w:rPr>
          <w:rFonts w:eastAsia="Arial Unicode MS"/>
          <w:spacing w:val="2"/>
          <w:kern w:val="1"/>
          <w:lang w:val="ru-RU" w:eastAsia="ar-SA"/>
        </w:rPr>
        <w:t>с</w:t>
      </w:r>
      <w:r w:rsidRPr="008D7DE0">
        <w:rPr>
          <w:rFonts w:eastAsia="Arial Unicode MS"/>
          <w:kern w:val="1"/>
          <w:lang w:val="ru-RU" w:eastAsia="ar-SA"/>
        </w:rPr>
        <w:t>о</w:t>
      </w:r>
      <w:r w:rsidRPr="008D7DE0">
        <w:rPr>
          <w:rFonts w:eastAsia="Arial Unicode MS"/>
          <w:spacing w:val="1"/>
          <w:kern w:val="1"/>
          <w:lang w:val="ru-RU" w:eastAsia="ar-SA"/>
        </w:rPr>
        <w:t>п</w:t>
      </w:r>
      <w:r w:rsidRPr="008D7DE0">
        <w:rPr>
          <w:rFonts w:eastAsia="Arial Unicode MS"/>
          <w:kern w:val="1"/>
          <w:lang w:val="ru-RU" w:eastAsia="ar-SA"/>
        </w:rPr>
        <w:t>с</w:t>
      </w:r>
      <w:r w:rsidRPr="008D7DE0">
        <w:rPr>
          <w:rFonts w:eastAsia="Arial Unicode MS"/>
          <w:spacing w:val="1"/>
          <w:kern w:val="1"/>
          <w:lang w:val="ru-RU" w:eastAsia="ar-SA"/>
        </w:rPr>
        <w:t>т</w:t>
      </w:r>
      <w:r w:rsidRPr="008D7DE0">
        <w:rPr>
          <w:rFonts w:eastAsia="Arial Unicode MS"/>
          <w:spacing w:val="-2"/>
          <w:kern w:val="1"/>
          <w:lang w:val="ru-RU" w:eastAsia="ar-SA"/>
        </w:rPr>
        <w:t>в</w:t>
      </w:r>
      <w:r w:rsidRPr="008D7DE0">
        <w:rPr>
          <w:rFonts w:eastAsia="Arial Unicode MS"/>
          <w:kern w:val="1"/>
          <w:lang w:val="ru-RU" w:eastAsia="ar-SA"/>
        </w:rPr>
        <w:t>е</w:t>
      </w:r>
      <w:r w:rsidRPr="008D7DE0">
        <w:rPr>
          <w:rFonts w:eastAsia="Arial Unicode MS"/>
          <w:spacing w:val="1"/>
          <w:kern w:val="1"/>
          <w:lang w:val="ru-RU" w:eastAsia="ar-SA"/>
        </w:rPr>
        <w:t>н</w:t>
      </w:r>
      <w:r w:rsidRPr="008D7DE0">
        <w:rPr>
          <w:rFonts w:eastAsia="Arial Unicode MS"/>
          <w:kern w:val="1"/>
          <w:lang w:val="ru-RU" w:eastAsia="ar-SA"/>
        </w:rPr>
        <w:t xml:space="preserve">у </w:t>
      </w:r>
      <w:r w:rsidRPr="008D7DE0">
        <w:rPr>
          <w:rFonts w:eastAsia="Arial Unicode MS"/>
          <w:spacing w:val="-1"/>
          <w:kern w:val="1"/>
          <w:lang w:val="ru-RU" w:eastAsia="ar-SA"/>
        </w:rPr>
        <w:t>м</w:t>
      </w:r>
      <w:r w:rsidRPr="008D7DE0">
        <w:rPr>
          <w:rFonts w:eastAsia="Arial Unicode MS"/>
          <w:spacing w:val="2"/>
          <w:kern w:val="1"/>
          <w:lang w:val="ru-RU" w:eastAsia="ar-SA"/>
        </w:rPr>
        <w:t>е</w:t>
      </w:r>
      <w:r w:rsidRPr="008D7DE0">
        <w:rPr>
          <w:rFonts w:eastAsia="Arial Unicode MS"/>
          <w:spacing w:val="-2"/>
          <w:kern w:val="1"/>
          <w:lang w:val="ru-RU" w:eastAsia="ar-SA"/>
        </w:rPr>
        <w:t>н</w:t>
      </w:r>
      <w:r w:rsidRPr="008D7DE0">
        <w:rPr>
          <w:rFonts w:eastAsia="Arial Unicode MS"/>
          <w:spacing w:val="2"/>
          <w:kern w:val="1"/>
          <w:lang w:val="ru-RU" w:eastAsia="ar-SA"/>
        </w:rPr>
        <w:t>и</w:t>
      </w:r>
      <w:r w:rsidRPr="008D7DE0">
        <w:rPr>
          <w:rFonts w:eastAsia="Arial Unicode MS"/>
          <w:spacing w:val="1"/>
          <w:kern w:val="1"/>
          <w:lang w:val="ru-RU" w:eastAsia="ar-SA"/>
        </w:rPr>
        <w:t>ц</w:t>
      </w:r>
      <w:r w:rsidRPr="008D7DE0">
        <w:rPr>
          <w:rFonts w:eastAsia="Arial Unicode MS"/>
          <w:kern w:val="1"/>
          <w:lang w:val="ru-RU" w:eastAsia="ar-SA"/>
        </w:rPr>
        <w:t xml:space="preserve">у, </w:t>
      </w:r>
      <w:r w:rsidRPr="008D7DE0">
        <w:rPr>
          <w:rFonts w:eastAsia="Arial Unicode MS"/>
          <w:spacing w:val="3"/>
          <w:w w:val="103"/>
          <w:kern w:val="1"/>
          <w:lang w:val="ru-RU" w:eastAsia="ar-SA"/>
        </w:rPr>
        <w:t>к</w:t>
      </w:r>
      <w:r w:rsidRPr="008D7DE0">
        <w:rPr>
          <w:rFonts w:eastAsia="Arial Unicode MS"/>
          <w:spacing w:val="-3"/>
          <w:w w:val="103"/>
          <w:kern w:val="1"/>
          <w:lang w:val="ru-RU" w:eastAsia="ar-SA"/>
        </w:rPr>
        <w:t>о</w:t>
      </w:r>
      <w:r w:rsidRPr="008D7DE0">
        <w:rPr>
          <w:rFonts w:eastAsia="Arial Unicode MS"/>
          <w:spacing w:val="2"/>
          <w:w w:val="103"/>
          <w:kern w:val="1"/>
          <w:lang w:val="ru-RU" w:eastAsia="ar-SA"/>
        </w:rPr>
        <w:t>ј</w:t>
      </w:r>
      <w:r w:rsidRPr="008D7DE0">
        <w:rPr>
          <w:rFonts w:eastAsia="Arial Unicode MS"/>
          <w:w w:val="103"/>
          <w:kern w:val="1"/>
          <w:lang w:val="ru-RU" w:eastAsia="ar-SA"/>
        </w:rPr>
        <w:t xml:space="preserve">а </w:t>
      </w:r>
      <w:r w:rsidRPr="008D7DE0">
        <w:rPr>
          <w:rFonts w:eastAsia="Arial Unicode MS"/>
          <w:spacing w:val="-1"/>
          <w:kern w:val="1"/>
          <w:lang w:val="ru-RU" w:eastAsia="ar-SA"/>
        </w:rPr>
        <w:t>м</w:t>
      </w:r>
      <w:r w:rsidRPr="008D7DE0">
        <w:rPr>
          <w:rFonts w:eastAsia="Arial Unicode MS"/>
          <w:kern w:val="1"/>
          <w:lang w:val="ru-RU" w:eastAsia="ar-SA"/>
        </w:rPr>
        <w:t>ора</w:t>
      </w:r>
      <w:r w:rsidRPr="008D7DE0">
        <w:rPr>
          <w:rFonts w:eastAsia="Arial Unicode MS"/>
          <w:spacing w:val="16"/>
          <w:kern w:val="1"/>
          <w:lang w:val="ru-RU" w:eastAsia="ar-SA"/>
        </w:rPr>
        <w:t xml:space="preserve"> </w:t>
      </w:r>
      <w:r w:rsidRPr="008D7DE0">
        <w:rPr>
          <w:rFonts w:eastAsia="Arial Unicode MS"/>
          <w:spacing w:val="-1"/>
          <w:kern w:val="1"/>
          <w:lang w:val="ru-RU" w:eastAsia="ar-SA"/>
        </w:rPr>
        <w:t>б</w:t>
      </w:r>
      <w:r w:rsidRPr="008D7DE0">
        <w:rPr>
          <w:rFonts w:eastAsia="Arial Unicode MS"/>
          <w:kern w:val="1"/>
          <w:lang w:val="ru-RU" w:eastAsia="ar-SA"/>
        </w:rPr>
        <w:t>и</w:t>
      </w:r>
      <w:r w:rsidRPr="008D7DE0">
        <w:rPr>
          <w:rFonts w:eastAsia="Arial Unicode MS"/>
          <w:spacing w:val="-1"/>
          <w:kern w:val="1"/>
          <w:lang w:val="ru-RU" w:eastAsia="ar-SA"/>
        </w:rPr>
        <w:t>т</w:t>
      </w:r>
      <w:r w:rsidRPr="008D7DE0">
        <w:rPr>
          <w:rFonts w:eastAsia="Arial Unicode MS"/>
          <w:kern w:val="1"/>
          <w:lang w:val="ru-RU" w:eastAsia="ar-SA"/>
        </w:rPr>
        <w:t>и</w:t>
      </w:r>
      <w:r w:rsidRPr="008D7DE0">
        <w:rPr>
          <w:rFonts w:eastAsia="Arial Unicode MS"/>
          <w:spacing w:val="15"/>
          <w:kern w:val="1"/>
          <w:lang w:val="ru-RU" w:eastAsia="ar-SA"/>
        </w:rPr>
        <w:t xml:space="preserve"> </w:t>
      </w:r>
      <w:r w:rsidRPr="008D7DE0">
        <w:rPr>
          <w:rFonts w:eastAsia="Arial Unicode MS"/>
          <w:kern w:val="1"/>
          <w:lang w:val="ru-RU" w:eastAsia="ar-SA"/>
        </w:rPr>
        <w:t>еви</w:t>
      </w:r>
      <w:r w:rsidRPr="008D7DE0">
        <w:rPr>
          <w:rFonts w:eastAsia="Arial Unicode MS"/>
          <w:spacing w:val="-1"/>
          <w:kern w:val="1"/>
          <w:lang w:val="ru-RU" w:eastAsia="ar-SA"/>
        </w:rPr>
        <w:t>д</w:t>
      </w:r>
      <w:r w:rsidRPr="008D7DE0">
        <w:rPr>
          <w:rFonts w:eastAsia="Arial Unicode MS"/>
          <w:spacing w:val="2"/>
          <w:kern w:val="1"/>
          <w:lang w:val="ru-RU" w:eastAsia="ar-SA"/>
        </w:rPr>
        <w:t>е</w:t>
      </w:r>
      <w:r w:rsidRPr="008D7DE0">
        <w:rPr>
          <w:rFonts w:eastAsia="Arial Unicode MS"/>
          <w:spacing w:val="1"/>
          <w:kern w:val="1"/>
          <w:lang w:val="ru-RU" w:eastAsia="ar-SA"/>
        </w:rPr>
        <w:t>н</w:t>
      </w:r>
      <w:r w:rsidRPr="008D7DE0">
        <w:rPr>
          <w:rFonts w:eastAsia="Arial Unicode MS"/>
          <w:spacing w:val="-4"/>
          <w:kern w:val="1"/>
          <w:lang w:val="ru-RU" w:eastAsia="ar-SA"/>
        </w:rPr>
        <w:t>т</w:t>
      </w:r>
      <w:r w:rsidRPr="008D7DE0">
        <w:rPr>
          <w:rFonts w:eastAsia="Arial Unicode MS"/>
          <w:kern w:val="1"/>
          <w:lang w:val="ru-RU" w:eastAsia="ar-SA"/>
        </w:rPr>
        <w:t>ир</w:t>
      </w:r>
      <w:r w:rsidRPr="008D7DE0">
        <w:rPr>
          <w:rFonts w:eastAsia="Arial Unicode MS"/>
          <w:spacing w:val="2"/>
          <w:kern w:val="1"/>
          <w:lang w:val="ru-RU" w:eastAsia="ar-SA"/>
        </w:rPr>
        <w:t>а</w:t>
      </w:r>
      <w:r w:rsidRPr="008D7DE0">
        <w:rPr>
          <w:rFonts w:eastAsia="Arial Unicode MS"/>
          <w:spacing w:val="1"/>
          <w:kern w:val="1"/>
          <w:lang w:val="ru-RU" w:eastAsia="ar-SA"/>
        </w:rPr>
        <w:t>н</w:t>
      </w:r>
      <w:r w:rsidRPr="008D7DE0">
        <w:rPr>
          <w:rFonts w:eastAsia="Arial Unicode MS"/>
          <w:kern w:val="1"/>
          <w:lang w:val="ru-RU" w:eastAsia="ar-SA"/>
        </w:rPr>
        <w:t>а</w:t>
      </w:r>
      <w:r w:rsidRPr="008D7DE0">
        <w:rPr>
          <w:rFonts w:eastAsia="Arial Unicode MS"/>
          <w:spacing w:val="41"/>
          <w:kern w:val="1"/>
          <w:lang w:val="ru-RU" w:eastAsia="ar-SA"/>
        </w:rPr>
        <w:t xml:space="preserve"> </w:t>
      </w:r>
      <w:r w:rsidRPr="008D7DE0">
        <w:rPr>
          <w:rFonts w:eastAsia="Arial Unicode MS"/>
          <w:kern w:val="1"/>
          <w:lang w:val="ru-RU" w:eastAsia="ar-SA"/>
        </w:rPr>
        <w:t>у</w:t>
      </w:r>
      <w:r w:rsidRPr="008D7DE0">
        <w:rPr>
          <w:rFonts w:eastAsia="Arial Unicode MS"/>
          <w:spacing w:val="2"/>
          <w:kern w:val="1"/>
          <w:lang w:val="ru-RU" w:eastAsia="ar-SA"/>
        </w:rPr>
        <w:t xml:space="preserve"> </w:t>
      </w:r>
      <w:r w:rsidRPr="008D7DE0">
        <w:rPr>
          <w:rFonts w:eastAsia="Arial Unicode MS"/>
          <w:spacing w:val="-9"/>
          <w:kern w:val="1"/>
          <w:lang w:val="ru-RU" w:eastAsia="ar-SA"/>
        </w:rPr>
        <w:t>Р</w:t>
      </w:r>
      <w:r w:rsidRPr="008D7DE0">
        <w:rPr>
          <w:rFonts w:eastAsia="Arial Unicode MS"/>
          <w:kern w:val="1"/>
          <w:lang w:val="ru-RU" w:eastAsia="ar-SA"/>
        </w:rPr>
        <w:t>е</w:t>
      </w:r>
      <w:r w:rsidRPr="008D7DE0">
        <w:rPr>
          <w:rFonts w:eastAsia="Arial Unicode MS"/>
          <w:spacing w:val="-1"/>
          <w:kern w:val="1"/>
          <w:lang w:val="ru-RU" w:eastAsia="ar-SA"/>
        </w:rPr>
        <w:t>г</w:t>
      </w:r>
      <w:r w:rsidRPr="008D7DE0">
        <w:rPr>
          <w:rFonts w:eastAsia="Arial Unicode MS"/>
          <w:kern w:val="1"/>
          <w:lang w:val="ru-RU" w:eastAsia="ar-SA"/>
        </w:rPr>
        <w:t>и</w:t>
      </w:r>
      <w:r w:rsidRPr="008D7DE0">
        <w:rPr>
          <w:rFonts w:eastAsia="Arial Unicode MS"/>
          <w:spacing w:val="2"/>
          <w:kern w:val="1"/>
          <w:lang w:val="ru-RU" w:eastAsia="ar-SA"/>
        </w:rPr>
        <w:t>с</w:t>
      </w:r>
      <w:r w:rsidRPr="008D7DE0">
        <w:rPr>
          <w:rFonts w:eastAsia="Arial Unicode MS"/>
          <w:spacing w:val="-4"/>
          <w:kern w:val="1"/>
          <w:lang w:val="ru-RU" w:eastAsia="ar-SA"/>
        </w:rPr>
        <w:t>т</w:t>
      </w:r>
      <w:r w:rsidRPr="008D7DE0">
        <w:rPr>
          <w:rFonts w:eastAsia="Arial Unicode MS"/>
          <w:kern w:val="1"/>
          <w:lang w:val="ru-RU" w:eastAsia="ar-SA"/>
        </w:rPr>
        <w:t>ру</w:t>
      </w:r>
      <w:r w:rsidRPr="008D7DE0">
        <w:rPr>
          <w:rFonts w:eastAsia="Arial Unicode MS"/>
          <w:spacing w:val="27"/>
          <w:kern w:val="1"/>
          <w:lang w:val="ru-RU" w:eastAsia="ar-SA"/>
        </w:rPr>
        <w:t xml:space="preserve"> </w:t>
      </w:r>
      <w:r w:rsidRPr="008D7DE0">
        <w:rPr>
          <w:rFonts w:eastAsia="Arial Unicode MS"/>
          <w:spacing w:val="-1"/>
          <w:kern w:val="1"/>
          <w:lang w:val="ru-RU" w:eastAsia="ar-SA"/>
        </w:rPr>
        <w:t>м</w:t>
      </w:r>
      <w:r w:rsidRPr="008D7DE0">
        <w:rPr>
          <w:rFonts w:eastAsia="Arial Unicode MS"/>
          <w:kern w:val="1"/>
          <w:lang w:val="ru-RU" w:eastAsia="ar-SA"/>
        </w:rPr>
        <w:t>е</w:t>
      </w:r>
      <w:r w:rsidRPr="008D7DE0">
        <w:rPr>
          <w:rFonts w:eastAsia="Arial Unicode MS"/>
          <w:spacing w:val="-2"/>
          <w:kern w:val="1"/>
          <w:lang w:val="ru-RU" w:eastAsia="ar-SA"/>
        </w:rPr>
        <w:t>н</w:t>
      </w:r>
      <w:r w:rsidRPr="008D7DE0">
        <w:rPr>
          <w:rFonts w:eastAsia="Arial Unicode MS"/>
          <w:spacing w:val="2"/>
          <w:kern w:val="1"/>
          <w:lang w:val="ru-RU" w:eastAsia="ar-SA"/>
        </w:rPr>
        <w:t>и</w:t>
      </w:r>
      <w:r w:rsidRPr="008D7DE0">
        <w:rPr>
          <w:rFonts w:eastAsia="Arial Unicode MS"/>
          <w:spacing w:val="-1"/>
          <w:kern w:val="1"/>
          <w:lang w:val="ru-RU" w:eastAsia="ar-SA"/>
        </w:rPr>
        <w:t>ц</w:t>
      </w:r>
      <w:r w:rsidRPr="008D7DE0">
        <w:rPr>
          <w:rFonts w:eastAsia="Arial Unicode MS"/>
          <w:kern w:val="1"/>
          <w:lang w:val="ru-RU" w:eastAsia="ar-SA"/>
        </w:rPr>
        <w:t>а</w:t>
      </w:r>
      <w:r w:rsidRPr="008D7DE0">
        <w:rPr>
          <w:rFonts w:eastAsia="Arial Unicode MS"/>
          <w:spacing w:val="23"/>
          <w:kern w:val="1"/>
          <w:lang w:val="ru-RU" w:eastAsia="ar-SA"/>
        </w:rPr>
        <w:t xml:space="preserve"> </w:t>
      </w:r>
      <w:r w:rsidRPr="008D7DE0">
        <w:rPr>
          <w:rFonts w:eastAsia="Arial Unicode MS"/>
          <w:kern w:val="1"/>
          <w:lang w:val="ru-RU" w:eastAsia="ar-SA"/>
        </w:rPr>
        <w:t>и</w:t>
      </w:r>
      <w:r w:rsidRPr="008D7DE0">
        <w:rPr>
          <w:rFonts w:eastAsia="Arial Unicode MS"/>
          <w:spacing w:val="7"/>
          <w:kern w:val="1"/>
          <w:lang w:val="ru-RU" w:eastAsia="ar-SA"/>
        </w:rPr>
        <w:t xml:space="preserve"> </w:t>
      </w:r>
      <w:r w:rsidRPr="008D7DE0">
        <w:rPr>
          <w:rFonts w:eastAsia="Arial Unicode MS"/>
          <w:kern w:val="1"/>
          <w:lang w:val="ru-RU" w:eastAsia="ar-SA"/>
        </w:rPr>
        <w:t>о</w:t>
      </w:r>
      <w:r w:rsidRPr="008D7DE0">
        <w:rPr>
          <w:rFonts w:eastAsia="Arial Unicode MS"/>
          <w:spacing w:val="-5"/>
          <w:kern w:val="1"/>
          <w:lang w:val="ru-RU" w:eastAsia="ar-SA"/>
        </w:rPr>
        <w:t>в</w:t>
      </w:r>
      <w:r w:rsidRPr="008D7DE0">
        <w:rPr>
          <w:rFonts w:eastAsia="Arial Unicode MS"/>
          <w:spacing w:val="-1"/>
          <w:kern w:val="1"/>
          <w:lang w:val="ru-RU" w:eastAsia="ar-SA"/>
        </w:rPr>
        <w:t>л</w:t>
      </w:r>
      <w:r w:rsidRPr="008D7DE0">
        <w:rPr>
          <w:rFonts w:eastAsia="Arial Unicode MS"/>
          <w:spacing w:val="-2"/>
          <w:kern w:val="1"/>
          <w:lang w:val="ru-RU" w:eastAsia="ar-SA"/>
        </w:rPr>
        <w:t>а</w:t>
      </w:r>
      <w:r w:rsidRPr="008D7DE0">
        <w:rPr>
          <w:rFonts w:eastAsia="Arial Unicode MS"/>
          <w:spacing w:val="-1"/>
          <w:kern w:val="1"/>
          <w:lang w:val="ru-RU" w:eastAsia="ar-SA"/>
        </w:rPr>
        <w:t>ш</w:t>
      </w:r>
      <w:r w:rsidRPr="008D7DE0">
        <w:rPr>
          <w:rFonts w:eastAsia="Arial Unicode MS"/>
          <w:kern w:val="1"/>
          <w:lang w:val="ru-RU" w:eastAsia="ar-SA"/>
        </w:rPr>
        <w:t>ћења</w:t>
      </w:r>
      <w:r w:rsidRPr="008D7DE0">
        <w:rPr>
          <w:rFonts w:eastAsia="Arial Unicode MS"/>
          <w:spacing w:val="35"/>
          <w:kern w:val="1"/>
          <w:lang w:val="ru-RU" w:eastAsia="ar-SA"/>
        </w:rPr>
        <w:t xml:space="preserve"> </w:t>
      </w:r>
      <w:r w:rsidRPr="008D7DE0">
        <w:rPr>
          <w:rFonts w:eastAsia="Arial Unicode MS"/>
          <w:spacing w:val="-1"/>
          <w:kern w:val="1"/>
          <w:lang w:val="ru-RU" w:eastAsia="ar-SA"/>
        </w:rPr>
        <w:t>Н</w:t>
      </w:r>
      <w:r w:rsidRPr="008D7DE0">
        <w:rPr>
          <w:rFonts w:eastAsia="Arial Unicode MS"/>
          <w:kern w:val="1"/>
          <w:lang w:val="ru-RU" w:eastAsia="ar-SA"/>
        </w:rPr>
        <w:t>ар</w:t>
      </w:r>
      <w:r w:rsidRPr="008D7DE0">
        <w:rPr>
          <w:rFonts w:eastAsia="Arial Unicode MS"/>
          <w:spacing w:val="-5"/>
          <w:kern w:val="1"/>
          <w:lang w:val="ru-RU" w:eastAsia="ar-SA"/>
        </w:rPr>
        <w:t>о</w:t>
      </w:r>
      <w:r w:rsidRPr="008D7DE0">
        <w:rPr>
          <w:rFonts w:eastAsia="Arial Unicode MS"/>
          <w:spacing w:val="1"/>
          <w:kern w:val="1"/>
          <w:lang w:val="ru-RU" w:eastAsia="ar-SA"/>
        </w:rPr>
        <w:t>д</w:t>
      </w:r>
      <w:r w:rsidRPr="008D7DE0">
        <w:rPr>
          <w:rFonts w:eastAsia="Arial Unicode MS"/>
          <w:spacing w:val="-2"/>
          <w:kern w:val="1"/>
          <w:lang w:val="ru-RU" w:eastAsia="ar-SA"/>
        </w:rPr>
        <w:t>н</w:t>
      </w:r>
      <w:r w:rsidRPr="008D7DE0">
        <w:rPr>
          <w:rFonts w:eastAsia="Arial Unicode MS"/>
          <w:kern w:val="1"/>
          <w:lang w:val="ru-RU" w:eastAsia="ar-SA"/>
        </w:rPr>
        <w:t>е</w:t>
      </w:r>
      <w:r w:rsidRPr="008D7DE0">
        <w:rPr>
          <w:rFonts w:eastAsia="Arial Unicode MS"/>
          <w:spacing w:val="26"/>
          <w:kern w:val="1"/>
          <w:lang w:val="ru-RU" w:eastAsia="ar-SA"/>
        </w:rPr>
        <w:t xml:space="preserve"> </w:t>
      </w:r>
      <w:r w:rsidRPr="008D7DE0">
        <w:rPr>
          <w:rFonts w:eastAsia="Arial Unicode MS"/>
          <w:spacing w:val="-6"/>
          <w:kern w:val="1"/>
          <w:lang w:val="ru-RU" w:eastAsia="ar-SA"/>
        </w:rPr>
        <w:t>б</w:t>
      </w:r>
      <w:r w:rsidRPr="008D7DE0">
        <w:rPr>
          <w:rFonts w:eastAsia="Arial Unicode MS"/>
          <w:spacing w:val="2"/>
          <w:kern w:val="1"/>
          <w:lang w:val="ru-RU" w:eastAsia="ar-SA"/>
        </w:rPr>
        <w:t>а</w:t>
      </w:r>
      <w:r w:rsidRPr="008D7DE0">
        <w:rPr>
          <w:rFonts w:eastAsia="Arial Unicode MS"/>
          <w:spacing w:val="-2"/>
          <w:kern w:val="1"/>
          <w:lang w:val="ru-RU" w:eastAsia="ar-SA"/>
        </w:rPr>
        <w:t>н</w:t>
      </w:r>
      <w:r w:rsidRPr="008D7DE0">
        <w:rPr>
          <w:rFonts w:eastAsia="Arial Unicode MS"/>
          <w:spacing w:val="1"/>
          <w:kern w:val="1"/>
          <w:lang w:val="ru-RU" w:eastAsia="ar-SA"/>
        </w:rPr>
        <w:t>к</w:t>
      </w:r>
      <w:r w:rsidRPr="008D7DE0">
        <w:rPr>
          <w:rFonts w:eastAsia="Arial Unicode MS"/>
          <w:kern w:val="1"/>
          <w:lang w:val="ru-RU" w:eastAsia="ar-SA"/>
        </w:rPr>
        <w:t>е</w:t>
      </w:r>
      <w:r w:rsidRPr="008D7DE0">
        <w:rPr>
          <w:rFonts w:eastAsia="Arial Unicode MS"/>
          <w:spacing w:val="21"/>
          <w:kern w:val="1"/>
          <w:lang w:val="ru-RU" w:eastAsia="ar-SA"/>
        </w:rPr>
        <w:t xml:space="preserve"> </w:t>
      </w:r>
      <w:r w:rsidRPr="008D7DE0">
        <w:rPr>
          <w:rFonts w:eastAsia="Arial Unicode MS"/>
          <w:spacing w:val="-1"/>
          <w:w w:val="103"/>
          <w:kern w:val="1"/>
          <w:lang w:val="ru-RU" w:eastAsia="ar-SA"/>
        </w:rPr>
        <w:t>С</w:t>
      </w:r>
      <w:r w:rsidRPr="008D7DE0">
        <w:rPr>
          <w:rFonts w:eastAsia="Arial Unicode MS"/>
          <w:w w:val="103"/>
          <w:kern w:val="1"/>
          <w:lang w:val="ru-RU" w:eastAsia="ar-SA"/>
        </w:rPr>
        <w:t>р</w:t>
      </w:r>
      <w:r w:rsidRPr="008D7DE0">
        <w:rPr>
          <w:rFonts w:eastAsia="Arial Unicode MS"/>
          <w:spacing w:val="-1"/>
          <w:w w:val="103"/>
          <w:kern w:val="1"/>
          <w:lang w:val="ru-RU" w:eastAsia="ar-SA"/>
        </w:rPr>
        <w:t>би</w:t>
      </w:r>
      <w:r w:rsidRPr="008D7DE0">
        <w:rPr>
          <w:rFonts w:eastAsia="Arial Unicode MS"/>
          <w:w w:val="103"/>
          <w:kern w:val="1"/>
          <w:lang w:val="ru-RU" w:eastAsia="ar-SA"/>
        </w:rPr>
        <w:t>је.</w:t>
      </w:r>
    </w:p>
    <w:p w:rsidR="008D7DE0" w:rsidRPr="008D7DE0" w:rsidRDefault="008D7DE0" w:rsidP="008D7DE0">
      <w:pPr>
        <w:shd w:val="clear" w:color="auto" w:fill="FFFFFF"/>
        <w:suppressAutoHyphens/>
        <w:spacing w:after="120"/>
        <w:jc w:val="both"/>
        <w:rPr>
          <w:rFonts w:eastAsia="Arial Unicode MS"/>
          <w:kern w:val="1"/>
          <w:lang w:val="ru-RU" w:eastAsia="ar-SA"/>
        </w:rPr>
      </w:pPr>
      <w:r w:rsidRPr="008D7DE0">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8D7DE0" w:rsidRPr="008D7DE0" w:rsidRDefault="008D7DE0" w:rsidP="008D7DE0">
      <w:pPr>
        <w:shd w:val="clear" w:color="auto" w:fill="FFFFFF"/>
        <w:suppressAutoHyphens/>
        <w:spacing w:after="120"/>
        <w:jc w:val="both"/>
        <w:rPr>
          <w:rFonts w:eastAsia="Arial Unicode MS"/>
          <w:kern w:val="1"/>
          <w:lang w:val="ru-RU" w:eastAsia="ar-SA"/>
        </w:rPr>
      </w:pPr>
      <w:r w:rsidRPr="008D7DE0">
        <w:rPr>
          <w:rFonts w:eastAsia="Arial Unicode MS"/>
          <w:kern w:val="1"/>
          <w:lang w:val="ru-RU" w:eastAsia="ar-SA"/>
        </w:rPr>
        <w:lastRenderedPageBreak/>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8D7DE0" w:rsidRPr="008D7DE0" w:rsidRDefault="008D7DE0" w:rsidP="008D7DE0">
      <w:pPr>
        <w:shd w:val="clear" w:color="auto" w:fill="FFFFFF"/>
        <w:suppressAutoHyphens/>
        <w:spacing w:after="120"/>
        <w:jc w:val="both"/>
        <w:rPr>
          <w:rFonts w:eastAsia="Arial Unicode MS"/>
          <w:kern w:val="1"/>
          <w:lang w:val="ru-RU" w:eastAsia="ar-SA"/>
        </w:rPr>
      </w:pPr>
      <w:r w:rsidRPr="008D7DE0">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312858" w:rsidRPr="00312858" w:rsidRDefault="00312858" w:rsidP="00312858">
      <w:pPr>
        <w:shd w:val="clear" w:color="auto" w:fill="FFFFFF"/>
        <w:tabs>
          <w:tab w:val="left" w:pos="1350"/>
        </w:tabs>
        <w:suppressAutoHyphens/>
        <w:jc w:val="both"/>
        <w:rPr>
          <w:rFonts w:eastAsia="Arial Unicode MS"/>
          <w:b/>
          <w:color w:val="000000"/>
          <w:kern w:val="1"/>
          <w:lang w:val="sr-Cyrl-CS" w:eastAsia="ar-SA"/>
        </w:rPr>
      </w:pPr>
    </w:p>
    <w:p w:rsidR="00312858" w:rsidRPr="00312858" w:rsidRDefault="00312858" w:rsidP="00312858">
      <w:pPr>
        <w:shd w:val="clear" w:color="auto" w:fill="FFFFFF"/>
        <w:tabs>
          <w:tab w:val="left" w:pos="1350"/>
        </w:tabs>
        <w:suppressAutoHyphens/>
        <w:jc w:val="both"/>
        <w:rPr>
          <w:rFonts w:eastAsia="Arial Unicode MS"/>
          <w:b/>
          <w:color w:val="000000"/>
          <w:kern w:val="1"/>
          <w:lang w:val="sr-Cyrl-RS" w:eastAsia="ar-SA"/>
        </w:rPr>
      </w:pPr>
      <w:r w:rsidRPr="00312858">
        <w:rPr>
          <w:rFonts w:eastAsia="Arial Unicode MS"/>
          <w:b/>
          <w:color w:val="000000"/>
          <w:kern w:val="1"/>
          <w:highlight w:val="lightGray"/>
          <w:lang w:val="sr-Cyrl-RS" w:eastAsia="ar-SA"/>
        </w:rPr>
        <w:t>Уговорне казне</w:t>
      </w:r>
    </w:p>
    <w:p w:rsidR="00312858" w:rsidRPr="00312858" w:rsidRDefault="00312858" w:rsidP="00312858">
      <w:pPr>
        <w:shd w:val="clear" w:color="auto" w:fill="FFFFFF"/>
        <w:tabs>
          <w:tab w:val="left" w:pos="1350"/>
          <w:tab w:val="left" w:pos="4320"/>
        </w:tabs>
        <w:suppressAutoHyphens/>
        <w:jc w:val="center"/>
        <w:rPr>
          <w:rFonts w:eastAsia="Arial Unicode MS"/>
          <w:b/>
          <w:color w:val="000000"/>
          <w:kern w:val="1"/>
          <w:lang w:val="ru-RU" w:eastAsia="ar-SA"/>
        </w:rPr>
      </w:pPr>
      <w:r w:rsidRPr="00312858">
        <w:rPr>
          <w:rFonts w:eastAsia="Arial Unicode MS"/>
          <w:b/>
          <w:color w:val="000000"/>
          <w:kern w:val="1"/>
          <w:lang w:val="ru-RU" w:eastAsia="ar-SA"/>
        </w:rPr>
        <w:t xml:space="preserve">Члан </w:t>
      </w:r>
      <w:r w:rsidRPr="00312858">
        <w:rPr>
          <w:rFonts w:eastAsia="Arial Unicode MS"/>
          <w:b/>
          <w:color w:val="000000"/>
          <w:kern w:val="1"/>
          <w:lang w:eastAsia="ar-SA"/>
        </w:rPr>
        <w:t>1</w:t>
      </w:r>
      <w:r w:rsidRPr="00312858">
        <w:rPr>
          <w:rFonts w:eastAsia="Arial Unicode MS"/>
          <w:b/>
          <w:color w:val="000000"/>
          <w:kern w:val="1"/>
          <w:lang w:val="sr-Cyrl-RS" w:eastAsia="ar-SA"/>
        </w:rPr>
        <w:t>4</w:t>
      </w:r>
      <w:r w:rsidRPr="00312858">
        <w:rPr>
          <w:rFonts w:eastAsia="Arial Unicode MS"/>
          <w:b/>
          <w:color w:val="000000"/>
          <w:kern w:val="1"/>
          <w:lang w:val="ru-RU" w:eastAsia="ar-SA"/>
        </w:rPr>
        <w:t>.</w:t>
      </w:r>
    </w:p>
    <w:p w:rsidR="00312858" w:rsidRPr="00312858" w:rsidRDefault="00312858" w:rsidP="00312858">
      <w:pPr>
        <w:shd w:val="clear" w:color="auto" w:fill="FFFFFF"/>
        <w:tabs>
          <w:tab w:val="left" w:pos="1350"/>
        </w:tabs>
        <w:suppressAutoHyphens/>
        <w:jc w:val="both"/>
        <w:rPr>
          <w:rFonts w:eastAsia="Arial Unicode MS"/>
          <w:color w:val="000000"/>
          <w:kern w:val="1"/>
          <w:lang w:val="ru-RU" w:eastAsia="ar-SA"/>
        </w:rPr>
      </w:pPr>
    </w:p>
    <w:p w:rsidR="00312858" w:rsidRPr="00312858" w:rsidRDefault="00312858" w:rsidP="00312858">
      <w:pPr>
        <w:shd w:val="clear" w:color="auto" w:fill="FFFFFF"/>
        <w:tabs>
          <w:tab w:val="left" w:pos="1350"/>
        </w:tabs>
        <w:suppressAutoHyphens/>
        <w:jc w:val="both"/>
        <w:rPr>
          <w:rFonts w:eastAsia="Arial Unicode MS"/>
          <w:color w:val="000000"/>
          <w:kern w:val="1"/>
          <w:lang w:val="ru-RU" w:eastAsia="ar-SA"/>
        </w:rPr>
      </w:pPr>
      <w:r w:rsidRPr="00312858">
        <w:rPr>
          <w:rFonts w:eastAsia="Arial Unicode MS"/>
          <w:color w:val="000000"/>
          <w:kern w:val="1"/>
          <w:lang w:val="ru-RU" w:eastAsia="ar-SA"/>
        </w:rPr>
        <w:t>Ако</w:t>
      </w:r>
      <w:r w:rsidRPr="00312858">
        <w:rPr>
          <w:rFonts w:eastAsia="Arial Unicode MS"/>
          <w:color w:val="000000"/>
          <w:kern w:val="1"/>
          <w:lang w:val="sr-Cyrl-RS" w:eastAsia="ar-SA"/>
        </w:rPr>
        <w:t xml:space="preserve"> Извођач </w:t>
      </w:r>
      <w:r w:rsidRPr="00312858">
        <w:rPr>
          <w:rFonts w:eastAsia="Arial Unicode MS"/>
          <w:color w:val="000000"/>
          <w:kern w:val="1"/>
          <w:lang w:val="ru-RU" w:eastAsia="ar-SA"/>
        </w:rPr>
        <w:t xml:space="preserve">без кривице </w:t>
      </w:r>
      <w:r w:rsidRPr="00312858">
        <w:rPr>
          <w:rFonts w:eastAsia="Arial Unicode MS"/>
          <w:color w:val="000000"/>
          <w:kern w:val="1"/>
          <w:lang w:val="sr-Cyrl-RS" w:eastAsia="ar-SA"/>
        </w:rPr>
        <w:t>Наручиоца</w:t>
      </w:r>
      <w:r w:rsidRPr="00312858">
        <w:rPr>
          <w:rFonts w:eastAsia="Arial Unicode MS"/>
          <w:color w:val="000000"/>
          <w:kern w:val="1"/>
          <w:lang w:val="ru-RU" w:eastAsia="ar-SA"/>
        </w:rPr>
        <w:t xml:space="preserve"> не завр</w:t>
      </w:r>
      <w:r w:rsidRPr="00312858">
        <w:rPr>
          <w:rFonts w:eastAsia="Arial Unicode MS"/>
          <w:color w:val="000000"/>
          <w:kern w:val="1"/>
          <w:lang w:val="sr-Cyrl-RS" w:eastAsia="ar-SA"/>
        </w:rPr>
        <w:t>ш</w:t>
      </w:r>
      <w:r w:rsidRPr="00312858">
        <w:rPr>
          <w:rFonts w:eastAsia="Arial Unicode MS"/>
          <w:color w:val="000000"/>
          <w:kern w:val="1"/>
          <w:lang w:val="ru-RU" w:eastAsia="ar-SA"/>
        </w:rPr>
        <w:t xml:space="preserve">и радове у уговореном року, дужан је </w:t>
      </w:r>
      <w:r w:rsidRPr="00312858">
        <w:rPr>
          <w:rFonts w:eastAsia="Arial Unicode MS"/>
          <w:color w:val="000000"/>
          <w:kern w:val="1"/>
          <w:lang w:val="sr-Cyrl-RS" w:eastAsia="ar-SA"/>
        </w:rPr>
        <w:t>Наручиоцу</w:t>
      </w:r>
      <w:r w:rsidRPr="00312858">
        <w:rPr>
          <w:rFonts w:eastAsia="Arial Unicode MS"/>
          <w:color w:val="000000"/>
          <w:kern w:val="1"/>
          <w:lang w:val="ru-RU" w:eastAsia="ar-SA"/>
        </w:rPr>
        <w:t xml:space="preserve"> платити на име уговорне казне пенале 2 (два) промила од укупне уговорене вредности радова за сваки дан прекорачења уговореног рока до завршетка радова, а највише до 5% (пет процената) од угворене вредности.</w:t>
      </w:r>
    </w:p>
    <w:p w:rsidR="00312858" w:rsidRPr="00312858" w:rsidRDefault="00312858" w:rsidP="00312858">
      <w:pPr>
        <w:shd w:val="clear" w:color="auto" w:fill="FFFFFF"/>
        <w:tabs>
          <w:tab w:val="left" w:pos="1350"/>
        </w:tabs>
        <w:suppressAutoHyphens/>
        <w:jc w:val="both"/>
        <w:rPr>
          <w:rFonts w:eastAsia="Arial Unicode MS"/>
          <w:color w:val="000000"/>
          <w:kern w:val="1"/>
          <w:lang w:val="ru-RU" w:eastAsia="ar-SA"/>
        </w:rPr>
      </w:pPr>
      <w:r w:rsidRPr="00312858">
        <w:rPr>
          <w:rFonts w:eastAsia="Arial Unicode MS"/>
          <w:color w:val="000000"/>
          <w:kern w:val="1"/>
          <w:lang w:val="ru-RU" w:eastAsia="ar-SA"/>
        </w:rPr>
        <w:t xml:space="preserve">Уговорне стране овим Уговором искључују примену правног правила по коме је </w:t>
      </w:r>
      <w:r w:rsidRPr="00312858">
        <w:rPr>
          <w:rFonts w:eastAsia="Arial Unicode MS"/>
          <w:color w:val="000000"/>
          <w:kern w:val="1"/>
          <w:lang w:val="sr-Cyrl-RS" w:eastAsia="ar-SA"/>
        </w:rPr>
        <w:t>Наручилац</w:t>
      </w:r>
      <w:r w:rsidRPr="00312858">
        <w:rPr>
          <w:rFonts w:eastAsia="Arial Unicode MS"/>
          <w:color w:val="000000"/>
          <w:kern w:val="1"/>
          <w:lang w:val="ru-RU" w:eastAsia="ar-SA"/>
        </w:rPr>
        <w:t xml:space="preserve"> дуж</w:t>
      </w:r>
      <w:r w:rsidRPr="00312858">
        <w:rPr>
          <w:rFonts w:eastAsia="Arial Unicode MS"/>
          <w:color w:val="000000"/>
          <w:kern w:val="1"/>
          <w:lang w:val="sr-Cyrl-RS" w:eastAsia="ar-SA"/>
        </w:rPr>
        <w:t>ан</w:t>
      </w:r>
      <w:r w:rsidRPr="00312858">
        <w:rPr>
          <w:rFonts w:eastAsia="Arial Unicode MS"/>
          <w:color w:val="000000"/>
          <w:kern w:val="1"/>
          <w:lang w:val="ru-RU" w:eastAsia="ar-SA"/>
        </w:rPr>
        <w:t xml:space="preserve"> саопштити </w:t>
      </w:r>
      <w:r w:rsidRPr="00312858">
        <w:rPr>
          <w:rFonts w:eastAsia="Arial Unicode MS"/>
          <w:color w:val="000000"/>
          <w:kern w:val="1"/>
          <w:lang w:val="sr-Cyrl-RS" w:eastAsia="ar-SA"/>
        </w:rPr>
        <w:t>Извођачу</w:t>
      </w:r>
      <w:r w:rsidRPr="00312858">
        <w:rPr>
          <w:rFonts w:eastAsia="Arial Unicode MS"/>
          <w:color w:val="000000"/>
          <w:kern w:val="1"/>
          <w:lang w:val="ru-RU" w:eastAsia="ar-SA"/>
        </w:rPr>
        <w:t xml:space="preserve"> по западању у доцњу да задржава право на уговорену казну (пенале), те се сматра да је самим падањем у доцњу И</w:t>
      </w:r>
      <w:r w:rsidRPr="00312858">
        <w:rPr>
          <w:rFonts w:eastAsia="Arial Unicode MS"/>
          <w:color w:val="000000"/>
          <w:kern w:val="1"/>
          <w:lang w:val="sr-Cyrl-RS" w:eastAsia="ar-SA"/>
        </w:rPr>
        <w:t>звођач</w:t>
      </w:r>
      <w:r w:rsidRPr="00312858">
        <w:rPr>
          <w:rFonts w:eastAsia="Arial Unicode MS"/>
          <w:color w:val="000000"/>
          <w:kern w:val="1"/>
          <w:lang w:val="ru-RU" w:eastAsia="ar-SA"/>
        </w:rPr>
        <w:t xml:space="preserve"> дужан платити уговорну казну (пенале) без опомене, а </w:t>
      </w:r>
      <w:r w:rsidRPr="00312858">
        <w:rPr>
          <w:rFonts w:eastAsia="Arial Unicode MS"/>
          <w:color w:val="000000"/>
          <w:kern w:val="1"/>
          <w:lang w:val="sr-Cyrl-RS" w:eastAsia="ar-SA"/>
        </w:rPr>
        <w:t>Наручилац</w:t>
      </w:r>
      <w:r w:rsidRPr="00312858">
        <w:rPr>
          <w:rFonts w:eastAsia="Arial Unicode MS"/>
          <w:color w:val="000000"/>
          <w:kern w:val="1"/>
          <w:lang w:val="ru-RU" w:eastAsia="ar-SA"/>
        </w:rPr>
        <w:t xml:space="preserve"> је  овлашћ</w:t>
      </w:r>
      <w:r w:rsidRPr="00312858">
        <w:rPr>
          <w:rFonts w:eastAsia="Arial Unicode MS"/>
          <w:color w:val="000000"/>
          <w:kern w:val="1"/>
          <w:lang w:val="sr-Cyrl-RS" w:eastAsia="ar-SA"/>
        </w:rPr>
        <w:t>ен</w:t>
      </w:r>
      <w:r w:rsidRPr="00312858">
        <w:rPr>
          <w:rFonts w:eastAsia="Arial Unicode MS"/>
          <w:color w:val="000000"/>
          <w:kern w:val="1"/>
          <w:lang w:val="ru-RU" w:eastAsia="ar-SA"/>
        </w:rPr>
        <w:t xml:space="preserve"> да их наплати - одбије на терет </w:t>
      </w:r>
      <w:r w:rsidRPr="00312858">
        <w:rPr>
          <w:rFonts w:eastAsia="Arial Unicode MS"/>
          <w:color w:val="000000"/>
          <w:kern w:val="1"/>
          <w:lang w:val="sr-Cyrl-RS" w:eastAsia="ar-SA"/>
        </w:rPr>
        <w:t>Извођачевих</w:t>
      </w:r>
      <w:r w:rsidRPr="00312858">
        <w:rPr>
          <w:rFonts w:eastAsia="Arial Unicode MS"/>
          <w:color w:val="000000"/>
          <w:kern w:val="1"/>
          <w:lang w:val="ru-RU" w:eastAsia="ar-SA"/>
        </w:rPr>
        <w:t xml:space="preserve">  потраживања од </w:t>
      </w:r>
      <w:r w:rsidRPr="00312858">
        <w:rPr>
          <w:rFonts w:eastAsia="Arial Unicode MS"/>
          <w:color w:val="000000"/>
          <w:kern w:val="1"/>
          <w:lang w:val="sr-Cyrl-RS" w:eastAsia="ar-SA"/>
        </w:rPr>
        <w:t>Наручиоца</w:t>
      </w:r>
      <w:r w:rsidRPr="00312858">
        <w:rPr>
          <w:rFonts w:eastAsia="Arial Unicode MS"/>
          <w:color w:val="000000"/>
          <w:kern w:val="1"/>
          <w:lang w:val="ru-RU" w:eastAsia="ar-SA"/>
        </w:rPr>
        <w:t xml:space="preserve">, с тим  што је </w:t>
      </w:r>
      <w:r w:rsidRPr="00312858">
        <w:rPr>
          <w:rFonts w:eastAsia="Arial Unicode MS"/>
          <w:color w:val="000000"/>
          <w:kern w:val="1"/>
          <w:lang w:val="sr-Cyrl-RS" w:eastAsia="ar-SA"/>
        </w:rPr>
        <w:t>Наручилац</w:t>
      </w:r>
      <w:r w:rsidRPr="00312858">
        <w:rPr>
          <w:rFonts w:eastAsia="Arial Unicode MS"/>
          <w:color w:val="000000"/>
          <w:kern w:val="1"/>
          <w:lang w:val="ru-RU" w:eastAsia="ar-SA"/>
        </w:rPr>
        <w:t xml:space="preserve"> о извршеној наплати - одбијању дуж</w:t>
      </w:r>
      <w:r w:rsidRPr="00312858">
        <w:rPr>
          <w:rFonts w:eastAsia="Arial Unicode MS"/>
          <w:color w:val="000000"/>
          <w:kern w:val="1"/>
          <w:lang w:val="sr-Cyrl-RS" w:eastAsia="ar-SA"/>
        </w:rPr>
        <w:t>ан</w:t>
      </w:r>
      <w:r w:rsidRPr="00312858">
        <w:rPr>
          <w:rFonts w:eastAsia="Arial Unicode MS"/>
          <w:color w:val="000000"/>
          <w:kern w:val="1"/>
          <w:lang w:val="ru-RU" w:eastAsia="ar-SA"/>
        </w:rPr>
        <w:t xml:space="preserve"> обавестити И</w:t>
      </w:r>
      <w:r w:rsidRPr="00312858">
        <w:rPr>
          <w:rFonts w:eastAsia="Arial Unicode MS"/>
          <w:color w:val="000000"/>
          <w:kern w:val="1"/>
          <w:lang w:val="sr-Cyrl-RS" w:eastAsia="ar-SA"/>
        </w:rPr>
        <w:t>звођача</w:t>
      </w:r>
      <w:r w:rsidRPr="00312858">
        <w:rPr>
          <w:rFonts w:eastAsia="Arial Unicode MS"/>
          <w:color w:val="000000"/>
          <w:kern w:val="1"/>
          <w:lang w:val="ru-RU" w:eastAsia="ar-SA"/>
        </w:rPr>
        <w:t>.</w:t>
      </w:r>
    </w:p>
    <w:p w:rsidR="00312858" w:rsidRPr="00312858" w:rsidRDefault="00312858" w:rsidP="00312858">
      <w:pPr>
        <w:shd w:val="clear" w:color="auto" w:fill="FFFFFF"/>
        <w:tabs>
          <w:tab w:val="left" w:pos="1350"/>
        </w:tabs>
        <w:suppressAutoHyphens/>
        <w:jc w:val="both"/>
        <w:rPr>
          <w:rFonts w:eastAsia="Arial Unicode MS"/>
          <w:color w:val="000000"/>
          <w:kern w:val="1"/>
          <w:lang w:val="ru-RU" w:eastAsia="ar-SA"/>
        </w:rPr>
      </w:pPr>
      <w:r w:rsidRPr="00312858">
        <w:rPr>
          <w:rFonts w:eastAsia="Arial Unicode MS"/>
          <w:color w:val="000000"/>
          <w:kern w:val="1"/>
          <w:lang w:val="ru-RU" w:eastAsia="ar-SA"/>
        </w:rPr>
        <w:t>Плаћање уговорне казне (пенала) не  ослобађа И</w:t>
      </w:r>
      <w:r w:rsidRPr="00312858">
        <w:rPr>
          <w:rFonts w:eastAsia="Arial Unicode MS"/>
          <w:color w:val="000000"/>
          <w:kern w:val="1"/>
          <w:lang w:val="sr-Cyrl-RS" w:eastAsia="ar-SA"/>
        </w:rPr>
        <w:t>звођача</w:t>
      </w:r>
      <w:r w:rsidRPr="00312858">
        <w:rPr>
          <w:rFonts w:eastAsia="Arial Unicode MS"/>
          <w:color w:val="000000"/>
          <w:kern w:val="1"/>
          <w:lang w:val="ru-RU" w:eastAsia="ar-SA"/>
        </w:rPr>
        <w:t xml:space="preserve">  обавезе да у целости заврши све уговорене радове.</w:t>
      </w:r>
    </w:p>
    <w:p w:rsidR="00312858" w:rsidRPr="00312858" w:rsidRDefault="00312858" w:rsidP="00312858">
      <w:pPr>
        <w:shd w:val="clear" w:color="auto" w:fill="FFFFFF"/>
        <w:tabs>
          <w:tab w:val="left" w:pos="1350"/>
        </w:tabs>
        <w:suppressAutoHyphens/>
        <w:jc w:val="both"/>
        <w:rPr>
          <w:rFonts w:eastAsia="Arial Unicode MS"/>
          <w:color w:val="000000"/>
          <w:kern w:val="1"/>
          <w:lang w:val="ru-RU" w:eastAsia="ar-SA"/>
        </w:rPr>
      </w:pPr>
      <w:r w:rsidRPr="00312858">
        <w:rPr>
          <w:rFonts w:eastAsia="Arial Unicode MS"/>
          <w:color w:val="000000"/>
          <w:kern w:val="1"/>
          <w:lang w:val="ru-RU" w:eastAsia="ar-SA"/>
        </w:rPr>
        <w:t xml:space="preserve">Ако </w:t>
      </w:r>
      <w:r w:rsidRPr="00312858">
        <w:rPr>
          <w:rFonts w:eastAsia="Arial Unicode MS"/>
          <w:color w:val="000000"/>
          <w:kern w:val="1"/>
          <w:lang w:val="sr-Cyrl-RS" w:eastAsia="ar-SA"/>
        </w:rPr>
        <w:t>Наручиоцу</w:t>
      </w:r>
      <w:r w:rsidRPr="00312858">
        <w:rPr>
          <w:rFonts w:eastAsia="Arial Unicode MS"/>
          <w:color w:val="000000"/>
          <w:kern w:val="1"/>
          <w:lang w:val="ru-RU" w:eastAsia="ar-SA"/>
        </w:rPr>
        <w:t xml:space="preserve"> настане штета због прекорачења уговореног рока завршетка радова у износу већем од уговорених и обрачунатих пенала, тада је И</w:t>
      </w:r>
      <w:r w:rsidRPr="00312858">
        <w:rPr>
          <w:rFonts w:eastAsia="Arial Unicode MS"/>
          <w:color w:val="000000"/>
          <w:kern w:val="1"/>
          <w:lang w:val="sr-Cyrl-RS" w:eastAsia="ar-SA"/>
        </w:rPr>
        <w:t>звођач</w:t>
      </w:r>
      <w:r w:rsidRPr="00312858">
        <w:rPr>
          <w:rFonts w:eastAsia="Arial Unicode MS"/>
          <w:color w:val="000000"/>
          <w:kern w:val="1"/>
          <w:lang w:val="ru-RU" w:eastAsia="ar-SA"/>
        </w:rPr>
        <w:t xml:space="preserve"> дужан да плати </w:t>
      </w:r>
      <w:r w:rsidRPr="00312858">
        <w:rPr>
          <w:rFonts w:eastAsia="Arial Unicode MS"/>
          <w:color w:val="000000"/>
          <w:kern w:val="1"/>
          <w:lang w:val="sr-Cyrl-RS" w:eastAsia="ar-SA"/>
        </w:rPr>
        <w:t>Наручиоцу</w:t>
      </w:r>
      <w:r w:rsidRPr="00312858">
        <w:rPr>
          <w:rFonts w:eastAsia="Arial Unicode MS"/>
          <w:color w:val="000000"/>
          <w:kern w:val="1"/>
          <w:lang w:val="ru-RU" w:eastAsia="ar-SA"/>
        </w:rPr>
        <w:t xml:space="preserve"> поред уговорене казне (пенала) и износ накнаде  штете која прелази висину уговорене казне.</w:t>
      </w:r>
    </w:p>
    <w:p w:rsidR="00312858" w:rsidRPr="00312858" w:rsidRDefault="00312858" w:rsidP="00312858">
      <w:pPr>
        <w:shd w:val="clear" w:color="auto" w:fill="FFFFFF"/>
        <w:tabs>
          <w:tab w:val="left" w:pos="1350"/>
        </w:tabs>
        <w:suppressAutoHyphens/>
        <w:jc w:val="both"/>
        <w:rPr>
          <w:rFonts w:eastAsia="Arial Unicode MS"/>
          <w:color w:val="000000"/>
          <w:kern w:val="1"/>
          <w:lang w:val="ru-RU" w:eastAsia="ar-SA"/>
        </w:rPr>
      </w:pPr>
      <w:r w:rsidRPr="00312858">
        <w:rPr>
          <w:rFonts w:eastAsia="Arial Unicode MS"/>
          <w:color w:val="000000"/>
          <w:kern w:val="1"/>
          <w:lang w:val="ru-RU" w:eastAsia="ar-SA"/>
        </w:rPr>
        <w:t>Ако И</w:t>
      </w:r>
      <w:r w:rsidRPr="00312858">
        <w:rPr>
          <w:rFonts w:eastAsia="Arial Unicode MS"/>
          <w:color w:val="000000"/>
          <w:kern w:val="1"/>
          <w:lang w:val="sr-Cyrl-RS" w:eastAsia="ar-SA"/>
        </w:rPr>
        <w:t>звођач</w:t>
      </w:r>
      <w:r w:rsidRPr="00312858">
        <w:rPr>
          <w:rFonts w:eastAsia="Arial Unicode MS"/>
          <w:color w:val="000000"/>
          <w:kern w:val="1"/>
          <w:lang w:val="ru-RU" w:eastAsia="ar-SA"/>
        </w:rPr>
        <w:t xml:space="preserve"> заврши радове пре уговореног рока стиче право на премију у износу 2 (два) промила од укупне уговорене вредности радова за сваки дан завршетка пре уговореног рока,а највише до 5% (пет процената) од угворене вредности.</w:t>
      </w:r>
    </w:p>
    <w:p w:rsidR="00312858" w:rsidRPr="00312858" w:rsidRDefault="00312858" w:rsidP="00312858">
      <w:pPr>
        <w:shd w:val="clear" w:color="auto" w:fill="FFFFFF"/>
        <w:tabs>
          <w:tab w:val="left" w:pos="1350"/>
        </w:tabs>
        <w:suppressAutoHyphens/>
        <w:rPr>
          <w:rFonts w:eastAsia="Arial Unicode MS"/>
          <w:b/>
          <w:color w:val="000000"/>
          <w:kern w:val="1"/>
          <w:lang w:val="ru-RU" w:eastAsia="ar-SA"/>
        </w:rPr>
      </w:pPr>
    </w:p>
    <w:p w:rsidR="00312858" w:rsidRPr="00312858" w:rsidRDefault="00312858" w:rsidP="00312858">
      <w:pPr>
        <w:shd w:val="clear" w:color="auto" w:fill="FFFFFF"/>
        <w:tabs>
          <w:tab w:val="left" w:pos="1350"/>
        </w:tabs>
        <w:suppressAutoHyphens/>
        <w:jc w:val="center"/>
        <w:rPr>
          <w:rFonts w:eastAsia="Arial Unicode MS"/>
          <w:b/>
          <w:color w:val="000000"/>
          <w:kern w:val="1"/>
          <w:lang w:val="ru-RU" w:eastAsia="ar-SA"/>
        </w:rPr>
      </w:pPr>
      <w:r w:rsidRPr="00312858">
        <w:rPr>
          <w:rFonts w:eastAsia="Arial Unicode MS"/>
          <w:b/>
          <w:color w:val="000000"/>
          <w:kern w:val="1"/>
          <w:lang w:val="ru-RU" w:eastAsia="ar-SA"/>
        </w:rPr>
        <w:t>Члан 1</w:t>
      </w:r>
      <w:r w:rsidRPr="00312858">
        <w:rPr>
          <w:rFonts w:eastAsia="Arial Unicode MS"/>
          <w:b/>
          <w:color w:val="000000"/>
          <w:kern w:val="1"/>
          <w:lang w:val="sr-Cyrl-RS" w:eastAsia="ar-SA"/>
        </w:rPr>
        <w:t>5</w:t>
      </w:r>
      <w:r w:rsidRPr="00312858">
        <w:rPr>
          <w:rFonts w:eastAsia="Arial Unicode MS"/>
          <w:b/>
          <w:color w:val="000000"/>
          <w:kern w:val="1"/>
          <w:lang w:val="ru-RU" w:eastAsia="ar-SA"/>
        </w:rPr>
        <w:t>.</w:t>
      </w:r>
    </w:p>
    <w:p w:rsidR="00312858" w:rsidRPr="00312858" w:rsidRDefault="00312858" w:rsidP="00312858">
      <w:pPr>
        <w:shd w:val="clear" w:color="auto" w:fill="FFFFFF"/>
        <w:tabs>
          <w:tab w:val="left" w:pos="1350"/>
        </w:tabs>
        <w:suppressAutoHyphens/>
        <w:jc w:val="both"/>
        <w:rPr>
          <w:rFonts w:eastAsia="Arial Unicode MS"/>
          <w:color w:val="000000"/>
          <w:kern w:val="1"/>
          <w:lang w:val="ru-RU" w:eastAsia="ar-SA"/>
        </w:rPr>
      </w:pPr>
    </w:p>
    <w:p w:rsidR="00312858" w:rsidRPr="00312858" w:rsidRDefault="00312858" w:rsidP="00312858">
      <w:pPr>
        <w:shd w:val="clear" w:color="auto" w:fill="FFFFFF"/>
        <w:tabs>
          <w:tab w:val="left" w:pos="1350"/>
        </w:tabs>
        <w:suppressAutoHyphens/>
        <w:jc w:val="both"/>
        <w:rPr>
          <w:rFonts w:eastAsia="Arial Unicode MS"/>
          <w:color w:val="000000"/>
          <w:kern w:val="1"/>
          <w:lang w:val="ru-RU" w:eastAsia="ar-SA"/>
        </w:rPr>
      </w:pPr>
      <w:r w:rsidRPr="00312858">
        <w:rPr>
          <w:rFonts w:eastAsia="Arial Unicode MS"/>
          <w:color w:val="000000"/>
          <w:kern w:val="1"/>
          <w:lang w:val="ru-RU" w:eastAsia="ar-SA"/>
        </w:rPr>
        <w:t>И</w:t>
      </w:r>
      <w:r w:rsidRPr="00312858">
        <w:rPr>
          <w:rFonts w:eastAsia="Arial Unicode MS"/>
          <w:color w:val="000000"/>
          <w:kern w:val="1"/>
          <w:lang w:val="sr-Cyrl-RS" w:eastAsia="ar-SA"/>
        </w:rPr>
        <w:t>звођач</w:t>
      </w:r>
      <w:r w:rsidRPr="00312858">
        <w:rPr>
          <w:rFonts w:eastAsia="Arial Unicode MS"/>
          <w:color w:val="000000"/>
          <w:kern w:val="1"/>
          <w:lang w:val="ru-RU" w:eastAsia="ar-SA"/>
        </w:rPr>
        <w:t xml:space="preserve"> ће сносити и обавезан је да </w:t>
      </w:r>
      <w:r w:rsidRPr="00312858">
        <w:rPr>
          <w:rFonts w:eastAsia="Arial Unicode MS"/>
          <w:color w:val="000000"/>
          <w:kern w:val="1"/>
          <w:lang w:val="sr-Cyrl-RS" w:eastAsia="ar-SA"/>
        </w:rPr>
        <w:t>Наручиоцу</w:t>
      </w:r>
      <w:r w:rsidRPr="00312858">
        <w:rPr>
          <w:rFonts w:eastAsia="Arial Unicode MS"/>
          <w:color w:val="000000"/>
          <w:kern w:val="1"/>
          <w:lang w:val="ru-RU" w:eastAsia="ar-SA"/>
        </w:rPr>
        <w:t xml:space="preserve"> надокнади све трошкове настале ангажовањем техничког надзора ради праћења обима и квалитета радова за сваки дан прекорачења уговореног рока завршетка радова, ако је до прекорачења уговореног рока дошло квивицом И</w:t>
      </w:r>
      <w:r w:rsidRPr="00312858">
        <w:rPr>
          <w:rFonts w:eastAsia="Arial Unicode MS"/>
          <w:color w:val="000000"/>
          <w:kern w:val="1"/>
          <w:lang w:val="sr-Cyrl-RS" w:eastAsia="ar-SA"/>
        </w:rPr>
        <w:t>звођача</w:t>
      </w:r>
      <w:r w:rsidRPr="00312858">
        <w:rPr>
          <w:rFonts w:eastAsia="Arial Unicode MS"/>
          <w:color w:val="000000"/>
          <w:kern w:val="1"/>
          <w:lang w:val="ru-RU" w:eastAsia="ar-SA"/>
        </w:rPr>
        <w:t>.</w:t>
      </w:r>
    </w:p>
    <w:p w:rsidR="00312858" w:rsidRPr="00312858" w:rsidRDefault="00312858" w:rsidP="00312858">
      <w:pPr>
        <w:shd w:val="clear" w:color="auto" w:fill="FFFFFF"/>
        <w:tabs>
          <w:tab w:val="left" w:pos="1350"/>
        </w:tabs>
        <w:suppressAutoHyphens/>
        <w:jc w:val="both"/>
        <w:rPr>
          <w:rFonts w:eastAsia="Arial Unicode MS"/>
          <w:color w:val="000000"/>
          <w:kern w:val="1"/>
          <w:lang w:val="sr-Cyrl-RS" w:eastAsia="ar-SA"/>
        </w:rPr>
      </w:pPr>
      <w:r w:rsidRPr="00312858">
        <w:rPr>
          <w:rFonts w:eastAsia="Arial Unicode MS"/>
          <w:color w:val="000000"/>
          <w:kern w:val="1"/>
          <w:lang w:val="ru-RU" w:eastAsia="ar-SA"/>
        </w:rPr>
        <w:t>Основ за утврђивање накнаде из претходног става чини цена инжењер/дан односно, техничар/дан уз примену фактора 3,5 на бруто личне дохотке за сваки дан закашњења до пријема објекта.</w:t>
      </w:r>
    </w:p>
    <w:p w:rsidR="00312858" w:rsidRPr="00312858" w:rsidRDefault="00312858" w:rsidP="00312858">
      <w:pPr>
        <w:shd w:val="clear" w:color="auto" w:fill="FFFFFF"/>
        <w:tabs>
          <w:tab w:val="left" w:pos="1350"/>
        </w:tabs>
        <w:suppressAutoHyphens/>
        <w:jc w:val="both"/>
        <w:rPr>
          <w:rFonts w:eastAsia="Arial Unicode MS"/>
          <w:color w:val="000000"/>
          <w:kern w:val="1"/>
          <w:lang w:val="sr-Cyrl-RS" w:eastAsia="ar-SA"/>
        </w:rPr>
      </w:pPr>
    </w:p>
    <w:p w:rsidR="00312858" w:rsidRPr="00312858" w:rsidRDefault="00312858" w:rsidP="00312858">
      <w:pPr>
        <w:shd w:val="clear" w:color="auto" w:fill="FFFFFF"/>
        <w:tabs>
          <w:tab w:val="left" w:pos="1350"/>
        </w:tabs>
        <w:suppressAutoHyphens/>
        <w:jc w:val="both"/>
        <w:rPr>
          <w:rFonts w:eastAsia="Arial Unicode MS"/>
          <w:b/>
          <w:color w:val="000000"/>
          <w:kern w:val="1"/>
          <w:lang w:val="sr-Cyrl-RS" w:eastAsia="ar-SA"/>
        </w:rPr>
      </w:pPr>
      <w:r w:rsidRPr="00312858">
        <w:rPr>
          <w:rFonts w:eastAsia="Arial Unicode MS"/>
          <w:b/>
          <w:color w:val="000000"/>
          <w:kern w:val="1"/>
          <w:highlight w:val="lightGray"/>
          <w:lang w:val="sr-Cyrl-RS" w:eastAsia="ar-SA"/>
        </w:rPr>
        <w:t>Технички преглед и коначни обрачун</w:t>
      </w:r>
    </w:p>
    <w:p w:rsidR="00312858" w:rsidRPr="00312858" w:rsidRDefault="00312858" w:rsidP="00312858">
      <w:pPr>
        <w:shd w:val="clear" w:color="auto" w:fill="FFFFFF"/>
        <w:tabs>
          <w:tab w:val="left" w:pos="1350"/>
        </w:tabs>
        <w:suppressAutoHyphens/>
        <w:jc w:val="center"/>
        <w:rPr>
          <w:rFonts w:eastAsia="Arial Unicode MS"/>
          <w:b/>
          <w:color w:val="000000"/>
          <w:kern w:val="1"/>
          <w:lang w:val="ru-RU" w:eastAsia="ar-SA"/>
        </w:rPr>
      </w:pPr>
      <w:r w:rsidRPr="00312858">
        <w:rPr>
          <w:rFonts w:eastAsia="Arial Unicode MS"/>
          <w:b/>
          <w:color w:val="000000"/>
          <w:kern w:val="1"/>
          <w:lang w:val="ru-RU" w:eastAsia="ar-SA"/>
        </w:rPr>
        <w:t>Члан 1</w:t>
      </w:r>
      <w:r w:rsidRPr="00312858">
        <w:rPr>
          <w:rFonts w:eastAsia="Arial Unicode MS"/>
          <w:b/>
          <w:color w:val="000000"/>
          <w:kern w:val="1"/>
          <w:lang w:val="sr-Cyrl-RS" w:eastAsia="ar-SA"/>
        </w:rPr>
        <w:t>6</w:t>
      </w:r>
      <w:r w:rsidRPr="00312858">
        <w:rPr>
          <w:rFonts w:eastAsia="Arial Unicode MS"/>
          <w:b/>
          <w:color w:val="000000"/>
          <w:kern w:val="1"/>
          <w:lang w:val="ru-RU" w:eastAsia="ar-SA"/>
        </w:rPr>
        <w:t>.</w:t>
      </w:r>
    </w:p>
    <w:p w:rsidR="00312858" w:rsidRPr="00312858" w:rsidRDefault="00312858" w:rsidP="00312858">
      <w:pPr>
        <w:shd w:val="clear" w:color="auto" w:fill="FFFFFF"/>
        <w:tabs>
          <w:tab w:val="left" w:pos="1350"/>
        </w:tabs>
        <w:suppressAutoHyphens/>
        <w:jc w:val="both"/>
        <w:rPr>
          <w:rFonts w:eastAsia="Arial Unicode MS"/>
          <w:color w:val="000000"/>
          <w:kern w:val="1"/>
          <w:lang w:val="ru-RU" w:eastAsia="ar-SA"/>
        </w:rPr>
      </w:pPr>
    </w:p>
    <w:p w:rsidR="00312858" w:rsidRPr="00312858" w:rsidRDefault="00312858" w:rsidP="00312858">
      <w:pPr>
        <w:shd w:val="clear" w:color="auto" w:fill="FFFFFF"/>
        <w:tabs>
          <w:tab w:val="left" w:pos="1350"/>
        </w:tabs>
        <w:suppressAutoHyphens/>
        <w:jc w:val="both"/>
        <w:rPr>
          <w:rFonts w:eastAsia="Arial Unicode MS"/>
          <w:color w:val="000000"/>
          <w:kern w:val="1"/>
          <w:lang w:val="ru-RU" w:eastAsia="ar-SA"/>
        </w:rPr>
      </w:pPr>
      <w:r w:rsidRPr="00312858">
        <w:rPr>
          <w:rFonts w:eastAsia="Arial Unicode MS"/>
          <w:color w:val="000000"/>
          <w:kern w:val="1"/>
          <w:lang w:val="ru-RU" w:eastAsia="ar-SA"/>
        </w:rPr>
        <w:t>Технички преглед и пријем изведених радова вршиће се према важећим прописима.</w:t>
      </w:r>
    </w:p>
    <w:p w:rsidR="00312858" w:rsidRPr="00312858" w:rsidRDefault="00312858" w:rsidP="00312858">
      <w:pPr>
        <w:shd w:val="clear" w:color="auto" w:fill="FFFFFF"/>
        <w:tabs>
          <w:tab w:val="left" w:pos="1350"/>
        </w:tabs>
        <w:suppressAutoHyphens/>
        <w:jc w:val="both"/>
        <w:rPr>
          <w:rFonts w:eastAsia="Arial Unicode MS"/>
          <w:color w:val="000000"/>
          <w:kern w:val="1"/>
          <w:lang w:val="ru-RU" w:eastAsia="ar-SA"/>
        </w:rPr>
      </w:pPr>
      <w:r w:rsidRPr="00312858">
        <w:rPr>
          <w:rFonts w:eastAsia="Arial Unicode MS"/>
          <w:color w:val="000000"/>
          <w:kern w:val="1"/>
          <w:lang w:val="ru-RU" w:eastAsia="ar-SA"/>
        </w:rPr>
        <w:t xml:space="preserve">Пре подношења захтева од стране Инвеститора за технички пријем, формираће се заједничка комисија састављена од стране представника </w:t>
      </w:r>
      <w:r w:rsidRPr="00312858">
        <w:rPr>
          <w:rFonts w:eastAsia="Arial Unicode MS"/>
          <w:color w:val="000000"/>
          <w:kern w:val="1"/>
          <w:lang w:val="sr-Cyrl-RS" w:eastAsia="ar-SA"/>
        </w:rPr>
        <w:t xml:space="preserve">Наручиоца </w:t>
      </w:r>
      <w:r w:rsidRPr="00312858">
        <w:rPr>
          <w:rFonts w:eastAsia="Arial Unicode MS"/>
          <w:color w:val="000000"/>
          <w:kern w:val="1"/>
          <w:lang w:val="ru-RU" w:eastAsia="ar-SA"/>
        </w:rPr>
        <w:t xml:space="preserve">и </w:t>
      </w:r>
      <w:r w:rsidRPr="00312858">
        <w:rPr>
          <w:rFonts w:eastAsia="Arial Unicode MS"/>
          <w:color w:val="000000"/>
          <w:kern w:val="1"/>
          <w:lang w:val="sr-Cyrl-RS" w:eastAsia="ar-SA"/>
        </w:rPr>
        <w:t>Извођача</w:t>
      </w:r>
      <w:r w:rsidRPr="00312858">
        <w:rPr>
          <w:rFonts w:eastAsia="Arial Unicode MS"/>
          <w:color w:val="000000"/>
          <w:kern w:val="1"/>
          <w:lang w:val="ru-RU" w:eastAsia="ar-SA"/>
        </w:rPr>
        <w:t xml:space="preserve"> која ће утврдити испуњеност услова за технички пријем.</w:t>
      </w:r>
    </w:p>
    <w:p w:rsidR="00312858" w:rsidRPr="00312858" w:rsidRDefault="00312858" w:rsidP="00312858">
      <w:pPr>
        <w:shd w:val="clear" w:color="auto" w:fill="FFFFFF"/>
        <w:tabs>
          <w:tab w:val="left" w:pos="1350"/>
        </w:tabs>
        <w:suppressAutoHyphens/>
        <w:jc w:val="both"/>
        <w:rPr>
          <w:rFonts w:eastAsia="Arial Unicode MS"/>
          <w:color w:val="000000"/>
          <w:kern w:val="1"/>
          <w:lang w:val="ru-RU" w:eastAsia="ar-SA"/>
        </w:rPr>
      </w:pPr>
      <w:r w:rsidRPr="00312858">
        <w:rPr>
          <w:rFonts w:eastAsia="Arial Unicode MS"/>
          <w:color w:val="000000"/>
          <w:kern w:val="1"/>
          <w:lang w:val="ru-RU" w:eastAsia="ar-SA"/>
        </w:rPr>
        <w:t>Комисија одлучује о испуњености услова једногласно а уколико има примедби оне морају бити образложене.</w:t>
      </w:r>
    </w:p>
    <w:p w:rsidR="00312858" w:rsidRPr="00312858" w:rsidRDefault="00312858" w:rsidP="00312858">
      <w:pPr>
        <w:shd w:val="clear" w:color="auto" w:fill="FFFFFF"/>
        <w:tabs>
          <w:tab w:val="left" w:pos="1350"/>
        </w:tabs>
        <w:suppressAutoHyphens/>
        <w:jc w:val="both"/>
        <w:rPr>
          <w:rFonts w:eastAsia="Arial Unicode MS"/>
          <w:color w:val="000000"/>
          <w:kern w:val="1"/>
          <w:lang w:val="ru-RU" w:eastAsia="ar-SA"/>
        </w:rPr>
      </w:pPr>
      <w:r w:rsidRPr="00312858">
        <w:rPr>
          <w:rFonts w:eastAsia="Arial Unicode MS"/>
          <w:color w:val="000000"/>
          <w:kern w:val="1"/>
          <w:lang w:val="ru-RU" w:eastAsia="ar-SA"/>
        </w:rPr>
        <w:t>На основу одлуке комисије инвеститор подноси захтев надлежном органу за технички пријем.</w:t>
      </w:r>
    </w:p>
    <w:p w:rsidR="00312858" w:rsidRPr="00312858" w:rsidRDefault="00312858" w:rsidP="00312858">
      <w:pPr>
        <w:shd w:val="clear" w:color="auto" w:fill="FFFFFF"/>
        <w:tabs>
          <w:tab w:val="left" w:pos="1350"/>
        </w:tabs>
        <w:suppressAutoHyphens/>
        <w:jc w:val="both"/>
        <w:rPr>
          <w:rFonts w:eastAsia="Arial Unicode MS"/>
          <w:color w:val="000000"/>
          <w:kern w:val="1"/>
          <w:lang w:val="ru-RU" w:eastAsia="ar-SA"/>
        </w:rPr>
      </w:pPr>
    </w:p>
    <w:p w:rsidR="00312858" w:rsidRPr="00312858" w:rsidRDefault="00312858" w:rsidP="00312858">
      <w:pPr>
        <w:shd w:val="clear" w:color="auto" w:fill="FFFFFF"/>
        <w:tabs>
          <w:tab w:val="left" w:pos="1350"/>
          <w:tab w:val="left" w:pos="4320"/>
        </w:tabs>
        <w:suppressAutoHyphens/>
        <w:jc w:val="center"/>
        <w:rPr>
          <w:rFonts w:eastAsia="Arial Unicode MS"/>
          <w:b/>
          <w:color w:val="000000"/>
          <w:kern w:val="1"/>
          <w:lang w:val="sr-Cyrl-RS" w:eastAsia="ar-SA"/>
        </w:rPr>
      </w:pPr>
      <w:r w:rsidRPr="00312858">
        <w:rPr>
          <w:rFonts w:eastAsia="Arial Unicode MS"/>
          <w:b/>
          <w:color w:val="000000"/>
          <w:kern w:val="1"/>
          <w:lang w:val="ru-RU" w:eastAsia="ar-SA"/>
        </w:rPr>
        <w:lastRenderedPageBreak/>
        <w:t xml:space="preserve">Члан </w:t>
      </w:r>
      <w:r w:rsidRPr="00312858">
        <w:rPr>
          <w:rFonts w:eastAsia="Arial Unicode MS"/>
          <w:b/>
          <w:color w:val="000000"/>
          <w:kern w:val="1"/>
          <w:lang w:val="sr-Cyrl-RS" w:eastAsia="ar-SA"/>
        </w:rPr>
        <w:t>17.</w:t>
      </w:r>
    </w:p>
    <w:p w:rsidR="00312858" w:rsidRPr="00312858" w:rsidRDefault="00312858" w:rsidP="00312858">
      <w:pPr>
        <w:shd w:val="clear" w:color="auto" w:fill="FFFFFF"/>
        <w:tabs>
          <w:tab w:val="left" w:pos="1350"/>
        </w:tabs>
        <w:suppressAutoHyphens/>
        <w:jc w:val="both"/>
        <w:rPr>
          <w:rFonts w:eastAsia="Arial Unicode MS"/>
          <w:color w:val="000000"/>
          <w:kern w:val="1"/>
          <w:lang w:val="ru-RU" w:eastAsia="ar-SA"/>
        </w:rPr>
      </w:pPr>
    </w:p>
    <w:p w:rsidR="00312858" w:rsidRPr="00312858" w:rsidRDefault="00312858" w:rsidP="00312858">
      <w:pPr>
        <w:shd w:val="clear" w:color="auto" w:fill="FFFFFF"/>
        <w:tabs>
          <w:tab w:val="left" w:pos="1350"/>
        </w:tabs>
        <w:suppressAutoHyphens/>
        <w:jc w:val="both"/>
        <w:rPr>
          <w:rFonts w:eastAsia="Arial Unicode MS"/>
          <w:color w:val="000000"/>
          <w:kern w:val="1"/>
          <w:lang w:val="ru-RU" w:eastAsia="ar-SA"/>
        </w:rPr>
      </w:pPr>
      <w:r w:rsidRPr="00312858">
        <w:rPr>
          <w:rFonts w:eastAsia="Arial Unicode MS"/>
          <w:color w:val="000000"/>
          <w:kern w:val="1"/>
          <w:lang w:val="sr-Cyrl-RS" w:eastAsia="ar-SA"/>
        </w:rPr>
        <w:t>Извођач</w:t>
      </w:r>
      <w:r w:rsidRPr="00312858">
        <w:rPr>
          <w:rFonts w:eastAsia="Arial Unicode MS"/>
          <w:color w:val="000000"/>
          <w:kern w:val="1"/>
          <w:lang w:val="ru-RU" w:eastAsia="ar-SA"/>
        </w:rPr>
        <w:t xml:space="preserve"> је дужан да поступи по примедбама комисије за технички преглед и то у року који му одреди комисија.</w:t>
      </w:r>
    </w:p>
    <w:p w:rsidR="00312858" w:rsidRPr="00312858" w:rsidRDefault="00312858" w:rsidP="00312858">
      <w:pPr>
        <w:shd w:val="clear" w:color="auto" w:fill="FFFFFF"/>
        <w:tabs>
          <w:tab w:val="left" w:pos="1350"/>
        </w:tabs>
        <w:suppressAutoHyphens/>
        <w:jc w:val="both"/>
        <w:rPr>
          <w:rFonts w:eastAsia="Arial Unicode MS"/>
          <w:color w:val="000000"/>
          <w:kern w:val="1"/>
          <w:lang w:val="ru-RU" w:eastAsia="ar-SA"/>
        </w:rPr>
      </w:pPr>
      <w:r w:rsidRPr="00312858">
        <w:rPr>
          <w:rFonts w:eastAsia="Arial Unicode MS"/>
          <w:color w:val="000000"/>
          <w:kern w:val="1"/>
          <w:lang w:val="ru-RU" w:eastAsia="ar-SA"/>
        </w:rPr>
        <w:t>Трошкове накнадног техничког прегледа сноси</w:t>
      </w:r>
      <w:r w:rsidRPr="00312858">
        <w:rPr>
          <w:rFonts w:eastAsia="Arial Unicode MS"/>
          <w:color w:val="000000"/>
          <w:kern w:val="1"/>
          <w:lang w:val="sr-Cyrl-RS" w:eastAsia="ar-SA"/>
        </w:rPr>
        <w:t xml:space="preserve"> Извођач</w:t>
      </w:r>
      <w:r w:rsidRPr="00312858">
        <w:rPr>
          <w:rFonts w:eastAsia="Arial Unicode MS"/>
          <w:color w:val="000000"/>
          <w:kern w:val="1"/>
          <w:lang w:val="ru-RU" w:eastAsia="ar-SA"/>
        </w:rPr>
        <w:t>, а трошкове Комисије за примопредају и Коначни обрачун свака   уговорна страна за своје представнике.</w:t>
      </w:r>
    </w:p>
    <w:p w:rsidR="00312858" w:rsidRPr="00312858" w:rsidRDefault="00312858" w:rsidP="00312858">
      <w:pPr>
        <w:shd w:val="clear" w:color="auto" w:fill="FFFFFF"/>
        <w:tabs>
          <w:tab w:val="left" w:pos="1350"/>
        </w:tabs>
        <w:suppressAutoHyphens/>
        <w:jc w:val="both"/>
        <w:rPr>
          <w:rFonts w:eastAsia="Arial Unicode MS"/>
          <w:color w:val="000000"/>
          <w:kern w:val="1"/>
          <w:lang w:val="ru-RU" w:eastAsia="ar-SA"/>
        </w:rPr>
      </w:pPr>
    </w:p>
    <w:p w:rsidR="00312858" w:rsidRPr="00312858" w:rsidRDefault="00312858" w:rsidP="00312858">
      <w:pPr>
        <w:shd w:val="clear" w:color="auto" w:fill="FFFFFF"/>
        <w:tabs>
          <w:tab w:val="left" w:pos="1350"/>
        </w:tabs>
        <w:suppressAutoHyphens/>
        <w:jc w:val="center"/>
        <w:rPr>
          <w:rFonts w:eastAsia="Arial Unicode MS"/>
          <w:b/>
          <w:color w:val="000000"/>
          <w:kern w:val="1"/>
          <w:lang w:val="ru-RU" w:eastAsia="ar-SA"/>
        </w:rPr>
      </w:pPr>
      <w:r w:rsidRPr="00312858">
        <w:rPr>
          <w:rFonts w:eastAsia="Arial Unicode MS"/>
          <w:b/>
          <w:color w:val="000000"/>
          <w:kern w:val="1"/>
          <w:lang w:val="ru-RU" w:eastAsia="ar-SA"/>
        </w:rPr>
        <w:t xml:space="preserve">Члан </w:t>
      </w:r>
      <w:r w:rsidRPr="00312858">
        <w:rPr>
          <w:rFonts w:eastAsia="Arial Unicode MS"/>
          <w:b/>
          <w:color w:val="000000"/>
          <w:kern w:val="1"/>
          <w:lang w:val="sr-Cyrl-RS" w:eastAsia="ar-SA"/>
        </w:rPr>
        <w:t>20</w:t>
      </w:r>
      <w:r w:rsidRPr="00312858">
        <w:rPr>
          <w:rFonts w:eastAsia="Arial Unicode MS"/>
          <w:b/>
          <w:color w:val="000000"/>
          <w:kern w:val="1"/>
          <w:lang w:val="ru-RU" w:eastAsia="ar-SA"/>
        </w:rPr>
        <w:t>.</w:t>
      </w:r>
    </w:p>
    <w:p w:rsidR="00312858" w:rsidRPr="00312858" w:rsidRDefault="00312858" w:rsidP="00312858">
      <w:pPr>
        <w:shd w:val="clear" w:color="auto" w:fill="FFFFFF"/>
        <w:tabs>
          <w:tab w:val="left" w:pos="1350"/>
        </w:tabs>
        <w:suppressAutoHyphens/>
        <w:jc w:val="both"/>
        <w:rPr>
          <w:rFonts w:eastAsia="Arial Unicode MS"/>
          <w:color w:val="000000"/>
          <w:kern w:val="1"/>
          <w:lang w:val="ru-RU" w:eastAsia="ar-SA"/>
        </w:rPr>
      </w:pPr>
    </w:p>
    <w:p w:rsidR="00312858" w:rsidRPr="00312858" w:rsidRDefault="00312858" w:rsidP="00312858">
      <w:pPr>
        <w:tabs>
          <w:tab w:val="left" w:pos="1350"/>
        </w:tabs>
        <w:spacing w:before="10" w:line="245" w:lineRule="auto"/>
        <w:ind w:right="83"/>
        <w:jc w:val="both"/>
        <w:rPr>
          <w:w w:val="103"/>
          <w:lang w:val="sr-Cyrl-CS"/>
        </w:rPr>
      </w:pPr>
      <w:r w:rsidRPr="00312858">
        <w:rPr>
          <w:rFonts w:eastAsia="Arial Unicode MS"/>
          <w:color w:val="000000"/>
          <w:kern w:val="1"/>
          <w:lang w:val="ru-RU" w:eastAsia="ar-SA"/>
        </w:rPr>
        <w:t>По обављеном техничком прегледу и отклањању констатованих недостатака уговорне стране ће преко својих овлашћених представника у року од 10 дана извршити примопредају и Коначни обрачун изведених радова.</w:t>
      </w:r>
    </w:p>
    <w:p w:rsidR="00312858" w:rsidRPr="00312858" w:rsidRDefault="00312858" w:rsidP="00312858">
      <w:pPr>
        <w:shd w:val="clear" w:color="auto" w:fill="FFFFFF"/>
        <w:tabs>
          <w:tab w:val="left" w:pos="1350"/>
        </w:tabs>
        <w:suppressAutoHyphens/>
        <w:jc w:val="both"/>
        <w:rPr>
          <w:rFonts w:eastAsia="Arial Unicode MS"/>
          <w:color w:val="000000"/>
          <w:kern w:val="1"/>
          <w:lang w:val="ru-RU" w:eastAsia="ar-SA"/>
        </w:rPr>
      </w:pPr>
    </w:p>
    <w:p w:rsidR="00312858" w:rsidRPr="00312858" w:rsidRDefault="00312858" w:rsidP="00312858">
      <w:pPr>
        <w:shd w:val="clear" w:color="auto" w:fill="FFFFFF"/>
        <w:tabs>
          <w:tab w:val="left" w:pos="1350"/>
        </w:tabs>
        <w:suppressAutoHyphens/>
        <w:jc w:val="both"/>
        <w:rPr>
          <w:rFonts w:eastAsia="Arial Unicode MS"/>
          <w:b/>
          <w:color w:val="000000"/>
          <w:kern w:val="1"/>
          <w:lang w:val="sr-Cyrl-RS" w:eastAsia="ar-SA"/>
        </w:rPr>
      </w:pPr>
      <w:r w:rsidRPr="00312858">
        <w:rPr>
          <w:rFonts w:eastAsia="Arial Unicode MS"/>
          <w:b/>
          <w:color w:val="000000"/>
          <w:kern w:val="1"/>
          <w:highlight w:val="lightGray"/>
          <w:lang w:val="sr-Cyrl-RS" w:eastAsia="ar-SA"/>
        </w:rPr>
        <w:t>Накнада штете</w:t>
      </w:r>
    </w:p>
    <w:p w:rsidR="00312858" w:rsidRPr="00312858" w:rsidRDefault="00312858" w:rsidP="00312858">
      <w:pPr>
        <w:shd w:val="clear" w:color="auto" w:fill="FFFFFF"/>
        <w:tabs>
          <w:tab w:val="left" w:pos="1350"/>
        </w:tabs>
        <w:suppressAutoHyphens/>
        <w:jc w:val="center"/>
        <w:rPr>
          <w:rFonts w:eastAsia="Arial Unicode MS"/>
          <w:b/>
          <w:color w:val="000000"/>
          <w:kern w:val="1"/>
          <w:lang w:val="sr-Cyrl-RS" w:eastAsia="ar-SA"/>
        </w:rPr>
      </w:pPr>
      <w:r w:rsidRPr="00312858">
        <w:rPr>
          <w:rFonts w:eastAsia="Arial Unicode MS"/>
          <w:b/>
          <w:color w:val="000000"/>
          <w:kern w:val="1"/>
          <w:lang w:val="sr-Cyrl-RS" w:eastAsia="ar-SA"/>
        </w:rPr>
        <w:t>Члан 21.</w:t>
      </w:r>
    </w:p>
    <w:p w:rsidR="00312858" w:rsidRPr="00312858" w:rsidRDefault="00312858" w:rsidP="00312858">
      <w:pPr>
        <w:shd w:val="clear" w:color="auto" w:fill="FFFFFF"/>
        <w:tabs>
          <w:tab w:val="left" w:pos="1350"/>
        </w:tabs>
        <w:suppressAutoHyphens/>
        <w:jc w:val="center"/>
        <w:rPr>
          <w:rFonts w:eastAsia="Arial Unicode MS"/>
          <w:b/>
          <w:color w:val="000000"/>
          <w:kern w:val="1"/>
          <w:lang w:val="sr-Cyrl-RS" w:eastAsia="ar-SA"/>
        </w:rPr>
      </w:pPr>
    </w:p>
    <w:p w:rsidR="00312858" w:rsidRPr="00312858" w:rsidRDefault="00312858" w:rsidP="00312858">
      <w:pPr>
        <w:shd w:val="clear" w:color="auto" w:fill="FFFFFF"/>
        <w:tabs>
          <w:tab w:val="left" w:pos="1350"/>
        </w:tabs>
        <w:suppressAutoHyphens/>
        <w:jc w:val="both"/>
        <w:rPr>
          <w:rFonts w:eastAsia="Arial Unicode MS"/>
          <w:color w:val="000000"/>
          <w:kern w:val="1"/>
          <w:lang w:val="ru-RU" w:eastAsia="ar-SA"/>
        </w:rPr>
      </w:pPr>
      <w:r w:rsidRPr="00312858">
        <w:rPr>
          <w:rFonts w:eastAsia="Arial Unicode MS"/>
          <w:color w:val="000000"/>
          <w:kern w:val="1"/>
          <w:lang w:val="ru-RU" w:eastAsia="ar-SA"/>
        </w:rPr>
        <w:t>И</w:t>
      </w:r>
      <w:r w:rsidRPr="00312858">
        <w:rPr>
          <w:rFonts w:eastAsia="Arial Unicode MS"/>
          <w:color w:val="000000"/>
          <w:kern w:val="1"/>
          <w:lang w:val="sr-Cyrl-RS" w:eastAsia="ar-SA"/>
        </w:rPr>
        <w:t xml:space="preserve">звођач </w:t>
      </w:r>
      <w:r w:rsidRPr="00312858">
        <w:rPr>
          <w:rFonts w:eastAsia="Arial Unicode MS"/>
          <w:color w:val="000000"/>
          <w:kern w:val="1"/>
          <w:lang w:val="ru-RU" w:eastAsia="ar-SA"/>
        </w:rPr>
        <w:t>је обавезан предузети мере техничке зашите и друге мере за сигурност објеката и радова, радника и материјала,  пролазника, јавног саобраћаја, суседних објеката, околине и имовине трећих лица и непосредно је одговоран и дужан је надокнадити све штете које извршењем уговорених радова причини трећим лицима.</w:t>
      </w:r>
    </w:p>
    <w:p w:rsidR="00312858" w:rsidRPr="00312858" w:rsidRDefault="00312858" w:rsidP="00312858">
      <w:pPr>
        <w:shd w:val="clear" w:color="auto" w:fill="FFFFFF"/>
        <w:tabs>
          <w:tab w:val="left" w:pos="1350"/>
        </w:tabs>
        <w:suppressAutoHyphens/>
        <w:jc w:val="both"/>
        <w:rPr>
          <w:rFonts w:eastAsia="Arial Unicode MS"/>
          <w:color w:val="000000"/>
          <w:kern w:val="1"/>
          <w:lang w:val="ru-RU" w:eastAsia="ar-SA"/>
        </w:rPr>
      </w:pPr>
      <w:r w:rsidRPr="00312858">
        <w:rPr>
          <w:rFonts w:eastAsia="Arial Unicode MS"/>
          <w:color w:val="000000"/>
          <w:kern w:val="1"/>
          <w:lang w:val="ru-RU" w:eastAsia="ar-SA"/>
        </w:rPr>
        <w:t>И</w:t>
      </w:r>
      <w:r w:rsidRPr="00312858">
        <w:rPr>
          <w:rFonts w:eastAsia="Arial Unicode MS"/>
          <w:color w:val="000000"/>
          <w:kern w:val="1"/>
          <w:lang w:val="sr-Cyrl-RS" w:eastAsia="ar-SA"/>
        </w:rPr>
        <w:t>звођач</w:t>
      </w:r>
      <w:r w:rsidRPr="00312858">
        <w:rPr>
          <w:rFonts w:eastAsia="Arial Unicode MS"/>
          <w:color w:val="000000"/>
          <w:kern w:val="1"/>
          <w:lang w:val="ru-RU" w:eastAsia="ar-SA"/>
        </w:rPr>
        <w:t xml:space="preserve"> је дужан да предузме све мере заштите животне средине.</w:t>
      </w:r>
    </w:p>
    <w:p w:rsidR="00312858" w:rsidRPr="00312858" w:rsidRDefault="00312858" w:rsidP="00312858">
      <w:pPr>
        <w:shd w:val="clear" w:color="auto" w:fill="FFFFFF"/>
        <w:tabs>
          <w:tab w:val="left" w:pos="1350"/>
        </w:tabs>
        <w:suppressAutoHyphens/>
        <w:jc w:val="both"/>
        <w:rPr>
          <w:rFonts w:eastAsia="Arial Unicode MS"/>
          <w:color w:val="000000"/>
          <w:kern w:val="1"/>
          <w:lang w:val="ru-RU" w:eastAsia="ar-SA"/>
        </w:rPr>
      </w:pPr>
    </w:p>
    <w:p w:rsidR="00312858" w:rsidRPr="00312858" w:rsidRDefault="00312858" w:rsidP="00312858">
      <w:pPr>
        <w:shd w:val="clear" w:color="auto" w:fill="FFFFFF"/>
        <w:tabs>
          <w:tab w:val="left" w:pos="1350"/>
        </w:tabs>
        <w:suppressAutoHyphens/>
        <w:jc w:val="center"/>
        <w:rPr>
          <w:rFonts w:eastAsia="Arial Unicode MS"/>
          <w:b/>
          <w:color w:val="000000"/>
          <w:kern w:val="1"/>
          <w:lang w:val="ru-RU" w:eastAsia="ar-SA"/>
        </w:rPr>
      </w:pPr>
      <w:r w:rsidRPr="00312858">
        <w:rPr>
          <w:rFonts w:eastAsia="Arial Unicode MS"/>
          <w:b/>
          <w:color w:val="000000"/>
          <w:kern w:val="1"/>
          <w:lang w:val="ru-RU" w:eastAsia="ar-SA"/>
        </w:rPr>
        <w:t xml:space="preserve">Члан </w:t>
      </w:r>
      <w:r w:rsidRPr="00312858">
        <w:rPr>
          <w:rFonts w:eastAsia="Arial Unicode MS"/>
          <w:b/>
          <w:color w:val="000000"/>
          <w:kern w:val="1"/>
          <w:lang w:val="sr-Cyrl-RS" w:eastAsia="ar-SA"/>
        </w:rPr>
        <w:t>22</w:t>
      </w:r>
      <w:r w:rsidRPr="00312858">
        <w:rPr>
          <w:rFonts w:eastAsia="Arial Unicode MS"/>
          <w:b/>
          <w:color w:val="000000"/>
          <w:kern w:val="1"/>
          <w:lang w:val="ru-RU" w:eastAsia="ar-SA"/>
        </w:rPr>
        <w:t>.</w:t>
      </w:r>
    </w:p>
    <w:p w:rsidR="00312858" w:rsidRPr="00312858" w:rsidRDefault="00312858" w:rsidP="00312858">
      <w:pPr>
        <w:shd w:val="clear" w:color="auto" w:fill="FFFFFF"/>
        <w:tabs>
          <w:tab w:val="left" w:pos="1350"/>
        </w:tabs>
        <w:suppressAutoHyphens/>
        <w:jc w:val="center"/>
        <w:rPr>
          <w:rFonts w:eastAsia="Arial Unicode MS"/>
          <w:b/>
          <w:color w:val="000000"/>
          <w:kern w:val="1"/>
          <w:lang w:val="ru-RU" w:eastAsia="ar-SA"/>
        </w:rPr>
      </w:pPr>
    </w:p>
    <w:p w:rsidR="00312858" w:rsidRPr="00312858" w:rsidRDefault="00312858" w:rsidP="00312858">
      <w:pPr>
        <w:shd w:val="clear" w:color="auto" w:fill="FFFFFF"/>
        <w:tabs>
          <w:tab w:val="left" w:pos="1350"/>
        </w:tabs>
        <w:suppressAutoHyphens/>
        <w:jc w:val="both"/>
        <w:rPr>
          <w:rFonts w:eastAsia="Arial Unicode MS"/>
          <w:color w:val="000000"/>
          <w:kern w:val="1"/>
          <w:lang w:val="ru-RU" w:eastAsia="ar-SA"/>
        </w:rPr>
      </w:pPr>
      <w:r w:rsidRPr="00312858">
        <w:rPr>
          <w:rFonts w:eastAsia="Arial Unicode MS"/>
          <w:color w:val="000000"/>
          <w:kern w:val="1"/>
          <w:lang w:val="sr-Cyrl-RS" w:eastAsia="ar-SA"/>
        </w:rPr>
        <w:t>Наручилац</w:t>
      </w:r>
      <w:r w:rsidRPr="00312858">
        <w:rPr>
          <w:rFonts w:eastAsia="Arial Unicode MS"/>
          <w:color w:val="000000"/>
          <w:kern w:val="1"/>
          <w:lang w:val="ru-RU" w:eastAsia="ar-SA"/>
        </w:rPr>
        <w:t xml:space="preserve"> неће сносити одговорност за накнаду </w:t>
      </w:r>
      <w:r w:rsidRPr="00312858">
        <w:rPr>
          <w:rFonts w:eastAsia="Arial Unicode MS"/>
          <w:color w:val="000000"/>
          <w:kern w:val="1"/>
          <w:lang w:val="sr-Cyrl-RS" w:eastAsia="ar-SA"/>
        </w:rPr>
        <w:t>Извођачу</w:t>
      </w:r>
      <w:r w:rsidRPr="00312858">
        <w:rPr>
          <w:rFonts w:eastAsia="Arial Unicode MS"/>
          <w:color w:val="000000"/>
          <w:kern w:val="1"/>
          <w:lang w:val="ru-RU" w:eastAsia="ar-SA"/>
        </w:rPr>
        <w:t>, његовим радницима или трећим лицима у случају смрти, онеспособљавања и других ризика који могу проистећи из њиховог ангажовања на реализацији радова, који су предмет овог Уговора, или из саме њихове реализације.</w:t>
      </w:r>
    </w:p>
    <w:p w:rsidR="00312858" w:rsidRPr="00312858" w:rsidRDefault="00312858" w:rsidP="00312858">
      <w:pPr>
        <w:shd w:val="clear" w:color="auto" w:fill="FFFFFF"/>
        <w:tabs>
          <w:tab w:val="left" w:pos="1350"/>
        </w:tabs>
        <w:suppressAutoHyphens/>
        <w:jc w:val="both"/>
        <w:rPr>
          <w:rFonts w:eastAsia="Arial Unicode MS"/>
          <w:color w:val="000000"/>
          <w:kern w:val="1"/>
          <w:lang w:val="ru-RU" w:eastAsia="ar-SA"/>
        </w:rPr>
      </w:pPr>
    </w:p>
    <w:p w:rsidR="00312858" w:rsidRPr="00312858" w:rsidRDefault="00312858" w:rsidP="00312858">
      <w:pPr>
        <w:shd w:val="clear" w:color="auto" w:fill="FFFFFF"/>
        <w:tabs>
          <w:tab w:val="left" w:pos="1350"/>
        </w:tabs>
        <w:rPr>
          <w:b/>
          <w:lang w:val="sr-Cyrl-RS"/>
        </w:rPr>
      </w:pPr>
      <w:r w:rsidRPr="00312858">
        <w:rPr>
          <w:b/>
          <w:highlight w:val="lightGray"/>
          <w:lang w:val="sr-Cyrl-RS"/>
        </w:rPr>
        <w:t>Остале одредбе</w:t>
      </w:r>
    </w:p>
    <w:p w:rsidR="00312858" w:rsidRPr="00312858" w:rsidRDefault="00312858" w:rsidP="00312858">
      <w:pPr>
        <w:shd w:val="clear" w:color="auto" w:fill="FFFFFF"/>
        <w:tabs>
          <w:tab w:val="left" w:pos="1350"/>
        </w:tabs>
        <w:jc w:val="center"/>
        <w:rPr>
          <w:b/>
          <w:lang w:val="sr-Cyrl-RS"/>
        </w:rPr>
      </w:pPr>
      <w:r w:rsidRPr="00312858">
        <w:rPr>
          <w:b/>
          <w:lang w:val="ru-RU"/>
        </w:rPr>
        <w:t>Члан 2</w:t>
      </w:r>
      <w:r w:rsidRPr="00312858">
        <w:rPr>
          <w:b/>
          <w:lang w:val="sr-Cyrl-RS"/>
        </w:rPr>
        <w:t>3.</w:t>
      </w:r>
    </w:p>
    <w:p w:rsidR="00312858" w:rsidRPr="00312858" w:rsidRDefault="00312858" w:rsidP="00312858">
      <w:pPr>
        <w:shd w:val="clear" w:color="auto" w:fill="FFFFFF"/>
        <w:tabs>
          <w:tab w:val="left" w:pos="1350"/>
        </w:tabs>
        <w:rPr>
          <w:lang w:val="ru-RU"/>
        </w:rPr>
      </w:pPr>
    </w:p>
    <w:p w:rsidR="00312858" w:rsidRPr="00312858" w:rsidRDefault="00312858" w:rsidP="00312858">
      <w:pPr>
        <w:shd w:val="clear" w:color="auto" w:fill="FFFFFF"/>
        <w:tabs>
          <w:tab w:val="left" w:pos="1350"/>
        </w:tabs>
        <w:jc w:val="both"/>
        <w:rPr>
          <w:lang w:val="ru-RU"/>
        </w:rPr>
      </w:pPr>
      <w:r w:rsidRPr="00312858">
        <w:rPr>
          <w:lang w:val="ru-RU"/>
        </w:rPr>
        <w:t>Измене и допуне овог Уговора  могу се вршити у</w:t>
      </w:r>
      <w:r w:rsidRPr="00312858">
        <w:rPr>
          <w:lang w:val="sr-Cyrl-RS"/>
        </w:rPr>
        <w:t xml:space="preserve"> складу са чл.115. Закона о јавним набавкама</w:t>
      </w:r>
      <w:r w:rsidRPr="00312858">
        <w:rPr>
          <w:lang w:val="ru-RU"/>
        </w:rPr>
        <w:t>.</w:t>
      </w:r>
    </w:p>
    <w:p w:rsidR="00312858" w:rsidRPr="00312858" w:rsidRDefault="00312858" w:rsidP="00312858">
      <w:pPr>
        <w:shd w:val="clear" w:color="auto" w:fill="FFFFFF"/>
        <w:tabs>
          <w:tab w:val="left" w:pos="1350"/>
        </w:tabs>
        <w:jc w:val="both"/>
        <w:rPr>
          <w:lang w:val="sr-Cyrl-RS"/>
        </w:rPr>
      </w:pPr>
    </w:p>
    <w:p w:rsidR="00312858" w:rsidRPr="00312858" w:rsidRDefault="00312858" w:rsidP="00312858">
      <w:pPr>
        <w:shd w:val="clear" w:color="auto" w:fill="FFFFFF"/>
        <w:tabs>
          <w:tab w:val="left" w:pos="1350"/>
        </w:tabs>
        <w:jc w:val="center"/>
        <w:rPr>
          <w:b/>
          <w:lang w:val="sr-Cyrl-RS"/>
        </w:rPr>
      </w:pPr>
      <w:r w:rsidRPr="00312858">
        <w:rPr>
          <w:b/>
          <w:lang w:val="ru-RU"/>
        </w:rPr>
        <w:t xml:space="preserve">Члан </w:t>
      </w:r>
      <w:r w:rsidRPr="00312858">
        <w:rPr>
          <w:b/>
          <w:lang w:val="sr-Cyrl-RS"/>
        </w:rPr>
        <w:t>24</w:t>
      </w:r>
      <w:r w:rsidRPr="00312858">
        <w:rPr>
          <w:b/>
          <w:lang w:val="ru-RU"/>
        </w:rPr>
        <w:t>.</w:t>
      </w:r>
    </w:p>
    <w:p w:rsidR="00312858" w:rsidRPr="00312858" w:rsidRDefault="00312858" w:rsidP="00312858">
      <w:pPr>
        <w:shd w:val="clear" w:color="auto" w:fill="FFFFFF"/>
        <w:tabs>
          <w:tab w:val="left" w:pos="1350"/>
        </w:tabs>
        <w:rPr>
          <w:b/>
          <w:lang w:val="sr-Cyrl-RS"/>
        </w:rPr>
      </w:pPr>
    </w:p>
    <w:p w:rsidR="00312858" w:rsidRPr="00312858" w:rsidRDefault="00312858" w:rsidP="00312858">
      <w:pPr>
        <w:tabs>
          <w:tab w:val="left" w:pos="1350"/>
        </w:tabs>
        <w:spacing w:before="7"/>
        <w:jc w:val="both"/>
        <w:rPr>
          <w:lang w:val="ru-RU"/>
        </w:rPr>
      </w:pPr>
      <w:r w:rsidRPr="00312858">
        <w:rPr>
          <w:spacing w:val="-9"/>
          <w:lang w:val="ru-RU"/>
        </w:rPr>
        <w:t>У</w:t>
      </w:r>
      <w:r w:rsidRPr="00312858">
        <w:rPr>
          <w:spacing w:val="-4"/>
          <w:lang w:val="ru-RU"/>
        </w:rPr>
        <w:t>г</w:t>
      </w:r>
      <w:r w:rsidRPr="00312858">
        <w:rPr>
          <w:lang w:val="ru-RU"/>
        </w:rPr>
        <w:t>о</w:t>
      </w:r>
      <w:r w:rsidRPr="00312858">
        <w:rPr>
          <w:spacing w:val="-2"/>
          <w:lang w:val="ru-RU"/>
        </w:rPr>
        <w:t>в</w:t>
      </w:r>
      <w:r w:rsidRPr="00312858">
        <w:rPr>
          <w:lang w:val="ru-RU"/>
        </w:rPr>
        <w:t>ор</w:t>
      </w:r>
      <w:r w:rsidRPr="00312858">
        <w:rPr>
          <w:spacing w:val="-2"/>
          <w:lang w:val="ru-RU"/>
        </w:rPr>
        <w:t>н</w:t>
      </w:r>
      <w:r w:rsidRPr="00312858">
        <w:rPr>
          <w:lang w:val="ru-RU"/>
        </w:rPr>
        <w:t xml:space="preserve">е </w:t>
      </w:r>
      <w:r w:rsidRPr="00312858">
        <w:rPr>
          <w:spacing w:val="43"/>
          <w:lang w:val="ru-RU"/>
        </w:rPr>
        <w:t xml:space="preserve"> </w:t>
      </w:r>
      <w:r w:rsidRPr="00312858">
        <w:rPr>
          <w:lang w:val="ru-RU"/>
        </w:rPr>
        <w:t>с</w:t>
      </w:r>
      <w:r w:rsidRPr="00312858">
        <w:rPr>
          <w:spacing w:val="-1"/>
          <w:lang w:val="ru-RU"/>
        </w:rPr>
        <w:t>т</w:t>
      </w:r>
      <w:r w:rsidRPr="00312858">
        <w:rPr>
          <w:lang w:val="ru-RU"/>
        </w:rPr>
        <w:t>ра</w:t>
      </w:r>
      <w:r w:rsidRPr="00312858">
        <w:rPr>
          <w:spacing w:val="-2"/>
          <w:lang w:val="ru-RU"/>
        </w:rPr>
        <w:t>н</w:t>
      </w:r>
      <w:r w:rsidRPr="00312858">
        <w:rPr>
          <w:lang w:val="ru-RU"/>
        </w:rPr>
        <w:t xml:space="preserve">е </w:t>
      </w:r>
      <w:r w:rsidRPr="00312858">
        <w:rPr>
          <w:spacing w:val="35"/>
          <w:lang w:val="ru-RU"/>
        </w:rPr>
        <w:t xml:space="preserve"> </w:t>
      </w:r>
      <w:r w:rsidRPr="00312858">
        <w:rPr>
          <w:spacing w:val="2"/>
          <w:lang w:val="ru-RU"/>
        </w:rPr>
        <w:t>с</w:t>
      </w:r>
      <w:r w:rsidRPr="00312858">
        <w:rPr>
          <w:lang w:val="ru-RU"/>
        </w:rPr>
        <w:t xml:space="preserve">у </w:t>
      </w:r>
      <w:r w:rsidRPr="00312858">
        <w:rPr>
          <w:spacing w:val="20"/>
          <w:lang w:val="ru-RU"/>
        </w:rPr>
        <w:t xml:space="preserve"> </w:t>
      </w:r>
      <w:r w:rsidRPr="00312858">
        <w:rPr>
          <w:spacing w:val="4"/>
          <w:lang w:val="ru-RU"/>
        </w:rPr>
        <w:t>с</w:t>
      </w:r>
      <w:r w:rsidRPr="00312858">
        <w:rPr>
          <w:spacing w:val="-2"/>
          <w:lang w:val="ru-RU"/>
        </w:rPr>
        <w:t>а</w:t>
      </w:r>
      <w:r w:rsidRPr="00312858">
        <w:rPr>
          <w:spacing w:val="-4"/>
          <w:lang w:val="ru-RU"/>
        </w:rPr>
        <w:t>г</w:t>
      </w:r>
      <w:r w:rsidRPr="00312858">
        <w:rPr>
          <w:spacing w:val="-3"/>
          <w:lang w:val="ru-RU"/>
        </w:rPr>
        <w:t>л</w:t>
      </w:r>
      <w:r w:rsidRPr="00312858">
        <w:rPr>
          <w:lang w:val="ru-RU"/>
        </w:rPr>
        <w:t>а</w:t>
      </w:r>
      <w:r w:rsidRPr="00312858">
        <w:rPr>
          <w:spacing w:val="2"/>
          <w:lang w:val="ru-RU"/>
        </w:rPr>
        <w:t>с</w:t>
      </w:r>
      <w:r w:rsidRPr="00312858">
        <w:rPr>
          <w:spacing w:val="-2"/>
          <w:lang w:val="ru-RU"/>
        </w:rPr>
        <w:t>н</w:t>
      </w:r>
      <w:r w:rsidRPr="00312858">
        <w:rPr>
          <w:lang w:val="ru-RU"/>
        </w:rPr>
        <w:t xml:space="preserve">е </w:t>
      </w:r>
      <w:r w:rsidRPr="00312858">
        <w:rPr>
          <w:spacing w:val="44"/>
          <w:lang w:val="ru-RU"/>
        </w:rPr>
        <w:t xml:space="preserve"> </w:t>
      </w:r>
      <w:r w:rsidRPr="00312858">
        <w:rPr>
          <w:spacing w:val="-1"/>
          <w:lang w:val="ru-RU"/>
        </w:rPr>
        <w:t>д</w:t>
      </w:r>
      <w:r w:rsidRPr="00312858">
        <w:rPr>
          <w:lang w:val="ru-RU"/>
        </w:rPr>
        <w:t xml:space="preserve">а </w:t>
      </w:r>
      <w:r w:rsidRPr="00312858">
        <w:rPr>
          <w:spacing w:val="23"/>
          <w:lang w:val="ru-RU"/>
        </w:rPr>
        <w:t xml:space="preserve"> </w:t>
      </w:r>
      <w:r w:rsidRPr="00312858">
        <w:rPr>
          <w:spacing w:val="2"/>
          <w:lang w:val="ru-RU"/>
        </w:rPr>
        <w:t>с</w:t>
      </w:r>
      <w:r w:rsidRPr="00312858">
        <w:rPr>
          <w:spacing w:val="-2"/>
          <w:lang w:val="ru-RU"/>
        </w:rPr>
        <w:t>в</w:t>
      </w:r>
      <w:r w:rsidRPr="00312858">
        <w:rPr>
          <w:lang w:val="ru-RU"/>
        </w:rPr>
        <w:t xml:space="preserve">е </w:t>
      </w:r>
      <w:r w:rsidRPr="00312858">
        <w:rPr>
          <w:spacing w:val="26"/>
          <w:lang w:val="ru-RU"/>
        </w:rPr>
        <w:t xml:space="preserve"> </w:t>
      </w:r>
      <w:r w:rsidRPr="00312858">
        <w:rPr>
          <w:lang w:val="ru-RU"/>
        </w:rPr>
        <w:t>е</w:t>
      </w:r>
      <w:r w:rsidRPr="00312858">
        <w:rPr>
          <w:spacing w:val="-2"/>
          <w:lang w:val="ru-RU"/>
        </w:rPr>
        <w:t>в</w:t>
      </w:r>
      <w:r w:rsidRPr="00312858">
        <w:rPr>
          <w:lang w:val="ru-RU"/>
        </w:rPr>
        <w:t>е</w:t>
      </w:r>
      <w:r w:rsidRPr="00312858">
        <w:rPr>
          <w:spacing w:val="-2"/>
          <w:lang w:val="ru-RU"/>
        </w:rPr>
        <w:t>н</w:t>
      </w:r>
      <w:r w:rsidRPr="00312858">
        <w:rPr>
          <w:spacing w:val="4"/>
          <w:lang w:val="ru-RU"/>
        </w:rPr>
        <w:t>т</w:t>
      </w:r>
      <w:r w:rsidRPr="00312858">
        <w:rPr>
          <w:spacing w:val="-5"/>
          <w:lang w:val="ru-RU"/>
        </w:rPr>
        <w:t>у</w:t>
      </w:r>
      <w:r w:rsidRPr="00312858">
        <w:rPr>
          <w:lang w:val="ru-RU"/>
        </w:rPr>
        <w:t>а</w:t>
      </w:r>
      <w:r w:rsidRPr="00312858">
        <w:rPr>
          <w:spacing w:val="1"/>
          <w:lang w:val="ru-RU"/>
        </w:rPr>
        <w:t>л</w:t>
      </w:r>
      <w:r w:rsidRPr="00312858">
        <w:rPr>
          <w:spacing w:val="-2"/>
          <w:lang w:val="ru-RU"/>
        </w:rPr>
        <w:t>н</w:t>
      </w:r>
      <w:r w:rsidRPr="00312858">
        <w:rPr>
          <w:lang w:val="ru-RU"/>
        </w:rPr>
        <w:t xml:space="preserve">е </w:t>
      </w:r>
      <w:r w:rsidRPr="00312858">
        <w:rPr>
          <w:spacing w:val="49"/>
          <w:lang w:val="ru-RU"/>
        </w:rPr>
        <w:t xml:space="preserve"> </w:t>
      </w:r>
      <w:r w:rsidRPr="00312858">
        <w:rPr>
          <w:spacing w:val="2"/>
          <w:lang w:val="ru-RU"/>
        </w:rPr>
        <w:t>с</w:t>
      </w:r>
      <w:r w:rsidRPr="00312858">
        <w:rPr>
          <w:spacing w:val="1"/>
          <w:lang w:val="ru-RU"/>
        </w:rPr>
        <w:t>п</w:t>
      </w:r>
      <w:r w:rsidRPr="00312858">
        <w:rPr>
          <w:spacing w:val="-2"/>
          <w:lang w:val="ru-RU"/>
        </w:rPr>
        <w:t>о</w:t>
      </w:r>
      <w:r w:rsidRPr="00312858">
        <w:rPr>
          <w:lang w:val="ru-RU"/>
        </w:rPr>
        <w:t>ро</w:t>
      </w:r>
      <w:r w:rsidRPr="00312858">
        <w:rPr>
          <w:spacing w:val="-2"/>
          <w:lang w:val="ru-RU"/>
        </w:rPr>
        <w:t>в</w:t>
      </w:r>
      <w:r w:rsidRPr="00312858">
        <w:rPr>
          <w:lang w:val="ru-RU"/>
        </w:rPr>
        <w:t xml:space="preserve">е </w:t>
      </w:r>
      <w:r w:rsidRPr="00312858">
        <w:rPr>
          <w:spacing w:val="42"/>
          <w:lang w:val="ru-RU"/>
        </w:rPr>
        <w:t xml:space="preserve"> </w:t>
      </w:r>
      <w:r w:rsidRPr="00312858">
        <w:rPr>
          <w:spacing w:val="3"/>
          <w:lang w:val="ru-RU"/>
        </w:rPr>
        <w:t>к</w:t>
      </w:r>
      <w:r w:rsidRPr="00312858">
        <w:rPr>
          <w:spacing w:val="-3"/>
          <w:lang w:val="ru-RU"/>
        </w:rPr>
        <w:t>о</w:t>
      </w:r>
      <w:r w:rsidRPr="00312858">
        <w:rPr>
          <w:spacing w:val="2"/>
          <w:lang w:val="ru-RU"/>
        </w:rPr>
        <w:t>ј</w:t>
      </w:r>
      <w:r w:rsidRPr="00312858">
        <w:rPr>
          <w:lang w:val="ru-RU"/>
        </w:rPr>
        <w:t xml:space="preserve">и </w:t>
      </w:r>
      <w:r w:rsidRPr="00312858">
        <w:rPr>
          <w:spacing w:val="29"/>
          <w:lang w:val="ru-RU"/>
        </w:rPr>
        <w:t xml:space="preserve"> </w:t>
      </w:r>
      <w:r w:rsidRPr="00312858">
        <w:rPr>
          <w:spacing w:val="-2"/>
          <w:lang w:val="ru-RU"/>
        </w:rPr>
        <w:t>н</w:t>
      </w:r>
      <w:r w:rsidRPr="00312858">
        <w:rPr>
          <w:lang w:val="ru-RU"/>
        </w:rPr>
        <w:t>ас</w:t>
      </w:r>
      <w:r w:rsidRPr="00312858">
        <w:rPr>
          <w:spacing w:val="-4"/>
          <w:lang w:val="ru-RU"/>
        </w:rPr>
        <w:t>т</w:t>
      </w:r>
      <w:r w:rsidRPr="00312858">
        <w:rPr>
          <w:spacing w:val="-2"/>
          <w:lang w:val="ru-RU"/>
        </w:rPr>
        <w:t>а</w:t>
      </w:r>
      <w:r w:rsidRPr="00312858">
        <w:rPr>
          <w:spacing w:val="1"/>
          <w:lang w:val="ru-RU"/>
        </w:rPr>
        <w:t>н</w:t>
      </w:r>
      <w:r w:rsidRPr="00312858">
        <w:rPr>
          <w:lang w:val="ru-RU"/>
        </w:rPr>
        <w:t xml:space="preserve">у </w:t>
      </w:r>
      <w:r w:rsidRPr="00312858">
        <w:rPr>
          <w:spacing w:val="41"/>
          <w:lang w:val="ru-RU"/>
        </w:rPr>
        <w:t xml:space="preserve"> </w:t>
      </w:r>
      <w:r w:rsidRPr="00312858">
        <w:rPr>
          <w:lang w:val="ru-RU"/>
        </w:rPr>
        <w:t xml:space="preserve">у </w:t>
      </w:r>
      <w:r w:rsidRPr="00312858">
        <w:rPr>
          <w:spacing w:val="19"/>
          <w:lang w:val="ru-RU"/>
        </w:rPr>
        <w:t xml:space="preserve"> </w:t>
      </w:r>
      <w:r w:rsidRPr="00312858">
        <w:rPr>
          <w:spacing w:val="-2"/>
          <w:lang w:val="ru-RU"/>
        </w:rPr>
        <w:t>в</w:t>
      </w:r>
      <w:r w:rsidRPr="00312858">
        <w:rPr>
          <w:spacing w:val="-5"/>
          <w:lang w:val="ru-RU"/>
        </w:rPr>
        <w:t>е</w:t>
      </w:r>
      <w:r w:rsidRPr="00312858">
        <w:rPr>
          <w:spacing w:val="1"/>
          <w:lang w:val="ru-RU"/>
        </w:rPr>
        <w:t>з</w:t>
      </w:r>
      <w:r w:rsidRPr="00312858">
        <w:rPr>
          <w:lang w:val="ru-RU"/>
        </w:rPr>
        <w:t xml:space="preserve">и </w:t>
      </w:r>
      <w:r w:rsidRPr="00312858">
        <w:rPr>
          <w:spacing w:val="29"/>
          <w:lang w:val="ru-RU"/>
        </w:rPr>
        <w:t xml:space="preserve"> </w:t>
      </w:r>
      <w:r w:rsidRPr="00312858">
        <w:rPr>
          <w:lang w:val="ru-RU"/>
        </w:rPr>
        <w:t xml:space="preserve">с </w:t>
      </w:r>
      <w:r w:rsidRPr="00312858">
        <w:rPr>
          <w:w w:val="103"/>
          <w:lang w:val="ru-RU"/>
        </w:rPr>
        <w:t>овим</w:t>
      </w:r>
      <w:r w:rsidRPr="00312858">
        <w:rPr>
          <w:lang w:val="sr-Cyrl-RS"/>
        </w:rPr>
        <w:t xml:space="preserve"> </w:t>
      </w:r>
      <w:r w:rsidRPr="00312858">
        <w:rPr>
          <w:spacing w:val="-9"/>
          <w:lang w:val="ru-RU"/>
        </w:rPr>
        <w:t>У</w:t>
      </w:r>
      <w:r w:rsidRPr="00312858">
        <w:rPr>
          <w:spacing w:val="-4"/>
          <w:lang w:val="ru-RU"/>
        </w:rPr>
        <w:t>г</w:t>
      </w:r>
      <w:r w:rsidRPr="00312858">
        <w:rPr>
          <w:lang w:val="ru-RU"/>
        </w:rPr>
        <w:t>о</w:t>
      </w:r>
      <w:r w:rsidRPr="00312858">
        <w:rPr>
          <w:spacing w:val="-2"/>
          <w:lang w:val="ru-RU"/>
        </w:rPr>
        <w:t>в</w:t>
      </w:r>
      <w:r w:rsidRPr="00312858">
        <w:rPr>
          <w:lang w:val="ru-RU"/>
        </w:rPr>
        <w:t>оро</w:t>
      </w:r>
      <w:r w:rsidRPr="00312858">
        <w:rPr>
          <w:spacing w:val="-1"/>
          <w:lang w:val="ru-RU"/>
        </w:rPr>
        <w:t>м</w:t>
      </w:r>
      <w:r w:rsidRPr="00312858">
        <w:rPr>
          <w:lang w:val="ru-RU"/>
        </w:rPr>
        <w:t xml:space="preserve">, </w:t>
      </w:r>
      <w:r w:rsidRPr="00312858">
        <w:rPr>
          <w:spacing w:val="32"/>
          <w:lang w:val="ru-RU"/>
        </w:rPr>
        <w:t xml:space="preserve"> </w:t>
      </w:r>
      <w:r w:rsidRPr="00312858">
        <w:rPr>
          <w:lang w:val="ru-RU"/>
        </w:rPr>
        <w:t>ре</w:t>
      </w:r>
      <w:r w:rsidRPr="00312858">
        <w:rPr>
          <w:spacing w:val="-1"/>
          <w:lang w:val="ru-RU"/>
        </w:rPr>
        <w:t>ш</w:t>
      </w:r>
      <w:r w:rsidRPr="00312858">
        <w:rPr>
          <w:lang w:val="ru-RU"/>
        </w:rPr>
        <w:t>а</w:t>
      </w:r>
      <w:r w:rsidRPr="00312858">
        <w:rPr>
          <w:spacing w:val="-2"/>
          <w:lang w:val="ru-RU"/>
        </w:rPr>
        <w:t>в</w:t>
      </w:r>
      <w:r w:rsidRPr="00312858">
        <w:rPr>
          <w:spacing w:val="-3"/>
          <w:lang w:val="ru-RU"/>
        </w:rPr>
        <w:t>а</w:t>
      </w:r>
      <w:r w:rsidRPr="00312858">
        <w:rPr>
          <w:lang w:val="ru-RU"/>
        </w:rPr>
        <w:t>ју</w:t>
      </w:r>
      <w:r w:rsidRPr="00312858">
        <w:rPr>
          <w:spacing w:val="26"/>
          <w:lang w:val="ru-RU"/>
        </w:rPr>
        <w:t xml:space="preserve"> </w:t>
      </w:r>
      <w:r w:rsidRPr="00312858">
        <w:rPr>
          <w:lang w:val="ru-RU"/>
        </w:rPr>
        <w:t>с</w:t>
      </w:r>
      <w:r w:rsidRPr="00312858">
        <w:rPr>
          <w:spacing w:val="1"/>
          <w:lang w:val="ru-RU"/>
        </w:rPr>
        <w:t>п</w:t>
      </w:r>
      <w:r w:rsidRPr="00312858">
        <w:rPr>
          <w:lang w:val="ru-RU"/>
        </w:rPr>
        <w:t>ор</w:t>
      </w:r>
      <w:r w:rsidRPr="00312858">
        <w:rPr>
          <w:spacing w:val="-3"/>
          <w:lang w:val="ru-RU"/>
        </w:rPr>
        <w:t>а</w:t>
      </w:r>
      <w:r w:rsidRPr="00312858">
        <w:rPr>
          <w:spacing w:val="-1"/>
          <w:lang w:val="ru-RU"/>
        </w:rPr>
        <w:t>з</w:t>
      </w:r>
      <w:r w:rsidRPr="00312858">
        <w:rPr>
          <w:spacing w:val="-5"/>
          <w:lang w:val="ru-RU"/>
        </w:rPr>
        <w:t>у</w:t>
      </w:r>
      <w:r w:rsidRPr="00312858">
        <w:rPr>
          <w:spacing w:val="-1"/>
          <w:lang w:val="ru-RU"/>
        </w:rPr>
        <w:t>м</w:t>
      </w:r>
      <w:r w:rsidRPr="00312858">
        <w:rPr>
          <w:spacing w:val="-2"/>
          <w:lang w:val="ru-RU"/>
        </w:rPr>
        <w:t>н</w:t>
      </w:r>
      <w:r w:rsidRPr="00312858">
        <w:rPr>
          <w:lang w:val="ru-RU"/>
        </w:rPr>
        <w:t>о,</w:t>
      </w:r>
      <w:r w:rsidRPr="00312858">
        <w:rPr>
          <w:spacing w:val="41"/>
          <w:lang w:val="ru-RU"/>
        </w:rPr>
        <w:t xml:space="preserve"> </w:t>
      </w:r>
      <w:r w:rsidRPr="00312858">
        <w:rPr>
          <w:lang w:val="ru-RU"/>
        </w:rPr>
        <w:t>у</w:t>
      </w:r>
      <w:r w:rsidRPr="00312858">
        <w:rPr>
          <w:spacing w:val="2"/>
          <w:lang w:val="ru-RU"/>
        </w:rPr>
        <w:t xml:space="preserve"> </w:t>
      </w:r>
      <w:r w:rsidRPr="00312858">
        <w:rPr>
          <w:spacing w:val="1"/>
          <w:lang w:val="ru-RU"/>
        </w:rPr>
        <w:t>д</w:t>
      </w:r>
      <w:r w:rsidRPr="00312858">
        <w:rPr>
          <w:spacing w:val="-3"/>
          <w:lang w:val="ru-RU"/>
        </w:rPr>
        <w:t>у</w:t>
      </w:r>
      <w:r w:rsidRPr="00312858">
        <w:rPr>
          <w:spacing w:val="2"/>
          <w:lang w:val="ru-RU"/>
        </w:rPr>
        <w:t>х</w:t>
      </w:r>
      <w:r w:rsidRPr="00312858">
        <w:rPr>
          <w:lang w:val="ru-RU"/>
        </w:rPr>
        <w:t>у</w:t>
      </w:r>
      <w:r w:rsidRPr="00312858">
        <w:rPr>
          <w:spacing w:val="14"/>
          <w:lang w:val="ru-RU"/>
        </w:rPr>
        <w:t xml:space="preserve"> </w:t>
      </w:r>
      <w:r w:rsidRPr="00312858">
        <w:rPr>
          <w:spacing w:val="-1"/>
          <w:lang w:val="ru-RU"/>
        </w:rPr>
        <w:t>д</w:t>
      </w:r>
      <w:r w:rsidRPr="00312858">
        <w:rPr>
          <w:lang w:val="ru-RU"/>
        </w:rPr>
        <w:t>о</w:t>
      </w:r>
      <w:r w:rsidRPr="00312858">
        <w:rPr>
          <w:spacing w:val="-1"/>
          <w:lang w:val="ru-RU"/>
        </w:rPr>
        <w:t>б</w:t>
      </w:r>
      <w:r w:rsidRPr="00312858">
        <w:rPr>
          <w:lang w:val="ru-RU"/>
        </w:rPr>
        <w:t>рих</w:t>
      </w:r>
      <w:r w:rsidRPr="00312858">
        <w:rPr>
          <w:spacing w:val="24"/>
          <w:lang w:val="ru-RU"/>
        </w:rPr>
        <w:t xml:space="preserve"> </w:t>
      </w:r>
      <w:r w:rsidRPr="00312858">
        <w:rPr>
          <w:spacing w:val="1"/>
          <w:lang w:val="ru-RU"/>
        </w:rPr>
        <w:t>п</w:t>
      </w:r>
      <w:r w:rsidRPr="00312858">
        <w:rPr>
          <w:lang w:val="ru-RU"/>
        </w:rPr>
        <w:t>ос</w:t>
      </w:r>
      <w:r w:rsidRPr="00312858">
        <w:rPr>
          <w:spacing w:val="1"/>
          <w:lang w:val="ru-RU"/>
        </w:rPr>
        <w:t>л</w:t>
      </w:r>
      <w:r w:rsidRPr="00312858">
        <w:rPr>
          <w:lang w:val="ru-RU"/>
        </w:rPr>
        <w:t>ов</w:t>
      </w:r>
      <w:r w:rsidRPr="00312858">
        <w:rPr>
          <w:spacing w:val="-2"/>
          <w:lang w:val="ru-RU"/>
        </w:rPr>
        <w:t>н</w:t>
      </w:r>
      <w:r w:rsidRPr="00312858">
        <w:rPr>
          <w:lang w:val="ru-RU"/>
        </w:rPr>
        <w:t>их</w:t>
      </w:r>
      <w:r w:rsidRPr="00312858">
        <w:rPr>
          <w:spacing w:val="33"/>
          <w:lang w:val="ru-RU"/>
        </w:rPr>
        <w:t xml:space="preserve"> </w:t>
      </w:r>
      <w:r w:rsidRPr="00312858">
        <w:rPr>
          <w:w w:val="103"/>
          <w:lang w:val="ru-RU"/>
        </w:rPr>
        <w:t>о</w:t>
      </w:r>
      <w:r w:rsidRPr="00312858">
        <w:rPr>
          <w:spacing w:val="-3"/>
          <w:w w:val="103"/>
          <w:lang w:val="ru-RU"/>
        </w:rPr>
        <w:t>б</w:t>
      </w:r>
      <w:r w:rsidRPr="00312858">
        <w:rPr>
          <w:w w:val="103"/>
          <w:lang w:val="ru-RU"/>
        </w:rPr>
        <w:t>и</w:t>
      </w:r>
      <w:r w:rsidRPr="00312858">
        <w:rPr>
          <w:spacing w:val="2"/>
          <w:w w:val="103"/>
          <w:lang w:val="ru-RU"/>
        </w:rPr>
        <w:t>ч</w:t>
      </w:r>
      <w:r w:rsidRPr="00312858">
        <w:rPr>
          <w:spacing w:val="-3"/>
          <w:w w:val="103"/>
          <w:lang w:val="ru-RU"/>
        </w:rPr>
        <w:t>а</w:t>
      </w:r>
      <w:r w:rsidRPr="00312858">
        <w:rPr>
          <w:spacing w:val="2"/>
          <w:w w:val="103"/>
          <w:lang w:val="ru-RU"/>
        </w:rPr>
        <w:t>ј</w:t>
      </w:r>
      <w:r w:rsidRPr="00312858">
        <w:rPr>
          <w:spacing w:val="-2"/>
          <w:w w:val="103"/>
          <w:lang w:val="ru-RU"/>
        </w:rPr>
        <w:t>а</w:t>
      </w:r>
      <w:r w:rsidRPr="00312858">
        <w:rPr>
          <w:w w:val="103"/>
          <w:lang w:val="ru-RU"/>
        </w:rPr>
        <w:t>.</w:t>
      </w:r>
    </w:p>
    <w:p w:rsidR="00312858" w:rsidRPr="00312858" w:rsidRDefault="00312858" w:rsidP="00312858">
      <w:pPr>
        <w:tabs>
          <w:tab w:val="left" w:pos="1350"/>
        </w:tabs>
        <w:spacing w:before="10"/>
        <w:jc w:val="both"/>
        <w:rPr>
          <w:w w:val="103"/>
          <w:lang w:val="sr-Cyrl-RS"/>
        </w:rPr>
      </w:pPr>
      <w:r w:rsidRPr="00312858">
        <w:rPr>
          <w:spacing w:val="-5"/>
          <w:lang w:val="ru-RU"/>
        </w:rPr>
        <w:t>О</w:t>
      </w:r>
      <w:r w:rsidRPr="00312858">
        <w:rPr>
          <w:spacing w:val="-3"/>
          <w:lang w:val="ru-RU"/>
        </w:rPr>
        <w:t>д</w:t>
      </w:r>
      <w:r w:rsidRPr="00312858">
        <w:rPr>
          <w:lang w:val="ru-RU"/>
        </w:rPr>
        <w:t>р</w:t>
      </w:r>
      <w:r w:rsidRPr="00312858">
        <w:rPr>
          <w:spacing w:val="-5"/>
          <w:lang w:val="ru-RU"/>
        </w:rPr>
        <w:t>е</w:t>
      </w:r>
      <w:r w:rsidRPr="00312858">
        <w:rPr>
          <w:spacing w:val="1"/>
          <w:lang w:val="ru-RU"/>
        </w:rPr>
        <w:t>д</w:t>
      </w:r>
      <w:r w:rsidRPr="00312858">
        <w:rPr>
          <w:spacing w:val="-3"/>
          <w:lang w:val="ru-RU"/>
        </w:rPr>
        <w:t>б</w:t>
      </w:r>
      <w:r w:rsidRPr="00312858">
        <w:rPr>
          <w:lang w:val="ru-RU"/>
        </w:rPr>
        <w:t>е</w:t>
      </w:r>
      <w:r w:rsidRPr="00312858">
        <w:rPr>
          <w:spacing w:val="30"/>
          <w:lang w:val="ru-RU"/>
        </w:rPr>
        <w:t xml:space="preserve"> </w:t>
      </w:r>
      <w:r w:rsidRPr="00312858">
        <w:rPr>
          <w:lang w:val="ru-RU"/>
        </w:rPr>
        <w:t>За</w:t>
      </w:r>
      <w:r w:rsidRPr="00312858">
        <w:rPr>
          <w:spacing w:val="3"/>
          <w:lang w:val="ru-RU"/>
        </w:rPr>
        <w:t>к</w:t>
      </w:r>
      <w:r w:rsidRPr="00312858">
        <w:rPr>
          <w:lang w:val="ru-RU"/>
        </w:rPr>
        <w:t>о</w:t>
      </w:r>
      <w:r w:rsidRPr="00312858">
        <w:rPr>
          <w:spacing w:val="-2"/>
          <w:lang w:val="ru-RU"/>
        </w:rPr>
        <w:t>н</w:t>
      </w:r>
      <w:r w:rsidRPr="00312858">
        <w:rPr>
          <w:lang w:val="ru-RU"/>
        </w:rPr>
        <w:t>а</w:t>
      </w:r>
      <w:r w:rsidRPr="00312858">
        <w:rPr>
          <w:spacing w:val="25"/>
          <w:lang w:val="ru-RU"/>
        </w:rPr>
        <w:t xml:space="preserve"> </w:t>
      </w:r>
      <w:r w:rsidRPr="00312858">
        <w:rPr>
          <w:lang w:val="ru-RU"/>
        </w:rPr>
        <w:t>о</w:t>
      </w:r>
      <w:r w:rsidRPr="00312858">
        <w:rPr>
          <w:spacing w:val="8"/>
          <w:lang w:val="ru-RU"/>
        </w:rPr>
        <w:t xml:space="preserve"> </w:t>
      </w:r>
      <w:r w:rsidRPr="00312858">
        <w:rPr>
          <w:lang w:val="ru-RU"/>
        </w:rPr>
        <w:t>о</w:t>
      </w:r>
      <w:r w:rsidRPr="00312858">
        <w:rPr>
          <w:spacing w:val="-8"/>
          <w:lang w:val="ru-RU"/>
        </w:rPr>
        <w:t>б</w:t>
      </w:r>
      <w:r w:rsidRPr="00312858">
        <w:rPr>
          <w:spacing w:val="-1"/>
          <w:lang w:val="ru-RU"/>
        </w:rPr>
        <w:t>л</w:t>
      </w:r>
      <w:r w:rsidRPr="00312858">
        <w:rPr>
          <w:spacing w:val="2"/>
          <w:lang w:val="ru-RU"/>
        </w:rPr>
        <w:t>и</w:t>
      </w:r>
      <w:r w:rsidRPr="00312858">
        <w:rPr>
          <w:spacing w:val="-6"/>
          <w:lang w:val="ru-RU"/>
        </w:rPr>
        <w:t>г</w:t>
      </w:r>
      <w:r w:rsidRPr="00312858">
        <w:rPr>
          <w:lang w:val="ru-RU"/>
        </w:rPr>
        <w:t>а</w:t>
      </w:r>
      <w:r w:rsidRPr="00312858">
        <w:rPr>
          <w:spacing w:val="-1"/>
          <w:lang w:val="ru-RU"/>
        </w:rPr>
        <w:t>ц</w:t>
      </w:r>
      <w:r w:rsidRPr="00312858">
        <w:rPr>
          <w:lang w:val="ru-RU"/>
        </w:rPr>
        <w:t>и</w:t>
      </w:r>
      <w:r w:rsidRPr="00312858">
        <w:rPr>
          <w:spacing w:val="2"/>
          <w:lang w:val="ru-RU"/>
        </w:rPr>
        <w:t>о</w:t>
      </w:r>
      <w:r w:rsidRPr="00312858">
        <w:rPr>
          <w:spacing w:val="-2"/>
          <w:lang w:val="ru-RU"/>
        </w:rPr>
        <w:t>н</w:t>
      </w:r>
      <w:r w:rsidRPr="00312858">
        <w:rPr>
          <w:lang w:val="ru-RU"/>
        </w:rPr>
        <w:t>им</w:t>
      </w:r>
      <w:r w:rsidRPr="00312858">
        <w:rPr>
          <w:spacing w:val="44"/>
          <w:lang w:val="ru-RU"/>
        </w:rPr>
        <w:t xml:space="preserve"> </w:t>
      </w:r>
      <w:r w:rsidRPr="00312858">
        <w:rPr>
          <w:spacing w:val="-5"/>
          <w:lang w:val="ru-RU"/>
        </w:rPr>
        <w:t>о</w:t>
      </w:r>
      <w:r w:rsidRPr="00312858">
        <w:rPr>
          <w:spacing w:val="1"/>
          <w:lang w:val="ru-RU"/>
        </w:rPr>
        <w:t>д</w:t>
      </w:r>
      <w:r w:rsidRPr="00312858">
        <w:rPr>
          <w:spacing w:val="-2"/>
          <w:lang w:val="ru-RU"/>
        </w:rPr>
        <w:t>н</w:t>
      </w:r>
      <w:r w:rsidRPr="00312858">
        <w:rPr>
          <w:lang w:val="ru-RU"/>
        </w:rPr>
        <w:t>оси</w:t>
      </w:r>
      <w:r w:rsidRPr="00312858">
        <w:rPr>
          <w:spacing w:val="-1"/>
          <w:lang w:val="ru-RU"/>
        </w:rPr>
        <w:t>м</w:t>
      </w:r>
      <w:r w:rsidRPr="00312858">
        <w:rPr>
          <w:lang w:val="ru-RU"/>
        </w:rPr>
        <w:t>а</w:t>
      </w:r>
      <w:r w:rsidRPr="00312858">
        <w:t xml:space="preserve"> </w:t>
      </w:r>
      <w:r w:rsidRPr="00312858">
        <w:rPr>
          <w:lang w:val="ru-RU"/>
        </w:rPr>
        <w:t>и</w:t>
      </w:r>
      <w:r w:rsidRPr="00312858">
        <w:rPr>
          <w:spacing w:val="9"/>
          <w:lang w:val="ru-RU"/>
        </w:rPr>
        <w:t xml:space="preserve"> </w:t>
      </w:r>
      <w:r w:rsidRPr="00312858">
        <w:rPr>
          <w:spacing w:val="-3"/>
          <w:lang w:val="ru-RU"/>
        </w:rPr>
        <w:t>д</w:t>
      </w:r>
      <w:r w:rsidRPr="00312858">
        <w:rPr>
          <w:lang w:val="ru-RU"/>
        </w:rPr>
        <w:t>ру</w:t>
      </w:r>
      <w:r w:rsidRPr="00312858">
        <w:rPr>
          <w:spacing w:val="1"/>
          <w:lang w:val="ru-RU"/>
        </w:rPr>
        <w:t>г</w:t>
      </w:r>
      <w:r w:rsidRPr="00312858">
        <w:rPr>
          <w:lang w:val="ru-RU"/>
        </w:rPr>
        <w:t>их</w:t>
      </w:r>
      <w:r w:rsidRPr="00312858">
        <w:rPr>
          <w:spacing w:val="22"/>
          <w:lang w:val="ru-RU"/>
        </w:rPr>
        <w:t xml:space="preserve"> </w:t>
      </w:r>
      <w:r w:rsidRPr="00312858">
        <w:rPr>
          <w:spacing w:val="1"/>
          <w:w w:val="103"/>
          <w:lang w:val="ru-RU"/>
        </w:rPr>
        <w:t>п</w:t>
      </w:r>
      <w:r w:rsidRPr="00312858">
        <w:rPr>
          <w:spacing w:val="-2"/>
          <w:w w:val="103"/>
          <w:lang w:val="ru-RU"/>
        </w:rPr>
        <w:t>о</w:t>
      </w:r>
      <w:r w:rsidRPr="00312858">
        <w:rPr>
          <w:spacing w:val="-1"/>
          <w:w w:val="103"/>
          <w:lang w:val="ru-RU"/>
        </w:rPr>
        <w:t>з</w:t>
      </w:r>
      <w:r w:rsidRPr="00312858">
        <w:rPr>
          <w:spacing w:val="2"/>
          <w:w w:val="103"/>
          <w:lang w:val="ru-RU"/>
        </w:rPr>
        <w:t>и</w:t>
      </w:r>
      <w:r w:rsidRPr="00312858">
        <w:rPr>
          <w:spacing w:val="-4"/>
          <w:w w:val="103"/>
          <w:lang w:val="ru-RU"/>
        </w:rPr>
        <w:t>т</w:t>
      </w:r>
      <w:r w:rsidRPr="00312858">
        <w:rPr>
          <w:w w:val="103"/>
          <w:lang w:val="ru-RU"/>
        </w:rPr>
        <w:t>и</w:t>
      </w:r>
      <w:r w:rsidRPr="00312858">
        <w:rPr>
          <w:spacing w:val="3"/>
          <w:w w:val="103"/>
          <w:lang w:val="ru-RU"/>
        </w:rPr>
        <w:t>в</w:t>
      </w:r>
      <w:r w:rsidRPr="00312858">
        <w:rPr>
          <w:spacing w:val="-2"/>
          <w:w w:val="103"/>
          <w:lang w:val="ru-RU"/>
        </w:rPr>
        <w:t>н</w:t>
      </w:r>
      <w:r w:rsidRPr="00312858">
        <w:rPr>
          <w:w w:val="103"/>
          <w:lang w:val="ru-RU"/>
        </w:rPr>
        <w:t>о-</w:t>
      </w:r>
      <w:r w:rsidRPr="00312858">
        <w:rPr>
          <w:spacing w:val="1"/>
          <w:lang w:val="ru-RU"/>
        </w:rPr>
        <w:t>п</w:t>
      </w:r>
      <w:r w:rsidRPr="00312858">
        <w:rPr>
          <w:lang w:val="ru-RU"/>
        </w:rPr>
        <w:t>рав</w:t>
      </w:r>
      <w:r w:rsidRPr="00312858">
        <w:rPr>
          <w:spacing w:val="-2"/>
          <w:lang w:val="ru-RU"/>
        </w:rPr>
        <w:t>н</w:t>
      </w:r>
      <w:r w:rsidRPr="00312858">
        <w:rPr>
          <w:lang w:val="ru-RU"/>
        </w:rPr>
        <w:t>их</w:t>
      </w:r>
      <w:r w:rsidRPr="00312858">
        <w:rPr>
          <w:spacing w:val="25"/>
          <w:lang w:val="ru-RU"/>
        </w:rPr>
        <w:t xml:space="preserve"> </w:t>
      </w:r>
      <w:r w:rsidRPr="00312858">
        <w:rPr>
          <w:spacing w:val="1"/>
          <w:lang w:val="ru-RU"/>
        </w:rPr>
        <w:t>п</w:t>
      </w:r>
      <w:r w:rsidRPr="00312858">
        <w:rPr>
          <w:lang w:val="ru-RU"/>
        </w:rPr>
        <w:t>ро</w:t>
      </w:r>
      <w:r w:rsidRPr="00312858">
        <w:rPr>
          <w:spacing w:val="1"/>
          <w:lang w:val="ru-RU"/>
        </w:rPr>
        <w:t>п</w:t>
      </w:r>
      <w:r w:rsidRPr="00312858">
        <w:rPr>
          <w:lang w:val="ru-RU"/>
        </w:rPr>
        <w:t>ис</w:t>
      </w:r>
      <w:r w:rsidRPr="00312858">
        <w:rPr>
          <w:spacing w:val="-3"/>
          <w:lang w:val="ru-RU"/>
        </w:rPr>
        <w:t>а</w:t>
      </w:r>
      <w:r w:rsidRPr="00312858">
        <w:rPr>
          <w:lang w:val="ru-RU"/>
        </w:rPr>
        <w:t>,</w:t>
      </w:r>
      <w:r w:rsidRPr="00312858">
        <w:rPr>
          <w:spacing w:val="26"/>
        </w:rPr>
        <w:t xml:space="preserve"> </w:t>
      </w:r>
      <w:r w:rsidRPr="00312858">
        <w:rPr>
          <w:spacing w:val="1"/>
          <w:lang w:val="ru-RU"/>
        </w:rPr>
        <w:t>п</w:t>
      </w:r>
      <w:r w:rsidRPr="00312858">
        <w:rPr>
          <w:lang w:val="ru-RU"/>
        </w:rPr>
        <w:t>ри</w:t>
      </w:r>
      <w:r w:rsidRPr="00312858">
        <w:rPr>
          <w:spacing w:val="-1"/>
          <w:lang w:val="ru-RU"/>
        </w:rPr>
        <w:t>м</w:t>
      </w:r>
      <w:r w:rsidRPr="00312858">
        <w:rPr>
          <w:lang w:val="ru-RU"/>
        </w:rPr>
        <w:t>ењи</w:t>
      </w:r>
      <w:r w:rsidRPr="00312858">
        <w:rPr>
          <w:spacing w:val="-2"/>
          <w:lang w:val="ru-RU"/>
        </w:rPr>
        <w:t>в</w:t>
      </w:r>
      <w:r w:rsidRPr="00312858">
        <w:rPr>
          <w:lang w:val="ru-RU"/>
        </w:rPr>
        <w:t>аће</w:t>
      </w:r>
      <w:r w:rsidRPr="00312858">
        <w:rPr>
          <w:spacing w:val="41"/>
          <w:lang w:val="ru-RU"/>
        </w:rPr>
        <w:t xml:space="preserve"> </w:t>
      </w:r>
      <w:r w:rsidRPr="00312858">
        <w:rPr>
          <w:spacing w:val="2"/>
          <w:lang w:val="ru-RU"/>
        </w:rPr>
        <w:t>с</w:t>
      </w:r>
      <w:r w:rsidRPr="00312858">
        <w:rPr>
          <w:lang w:val="ru-RU"/>
        </w:rPr>
        <w:t>е</w:t>
      </w:r>
      <w:r w:rsidRPr="00312858">
        <w:rPr>
          <w:spacing w:val="8"/>
          <w:lang w:val="ru-RU"/>
        </w:rPr>
        <w:t xml:space="preserve"> </w:t>
      </w:r>
      <w:r w:rsidRPr="00312858">
        <w:rPr>
          <w:spacing w:val="-2"/>
          <w:lang w:val="ru-RU"/>
        </w:rPr>
        <w:t>н</w:t>
      </w:r>
      <w:r w:rsidRPr="00312858">
        <w:rPr>
          <w:lang w:val="ru-RU"/>
        </w:rPr>
        <w:t>а</w:t>
      </w:r>
      <w:r w:rsidRPr="00312858">
        <w:rPr>
          <w:spacing w:val="9"/>
          <w:lang w:val="ru-RU"/>
        </w:rPr>
        <w:t xml:space="preserve"> </w:t>
      </w:r>
      <w:r w:rsidRPr="00312858">
        <w:rPr>
          <w:spacing w:val="2"/>
          <w:lang w:val="ru-RU"/>
        </w:rPr>
        <w:t>с</w:t>
      </w:r>
      <w:r w:rsidRPr="00312858">
        <w:rPr>
          <w:spacing w:val="-2"/>
          <w:lang w:val="ru-RU"/>
        </w:rPr>
        <w:t>в</w:t>
      </w:r>
      <w:r w:rsidRPr="00312858">
        <w:rPr>
          <w:lang w:val="ru-RU"/>
        </w:rPr>
        <w:t>е</w:t>
      </w:r>
      <w:r w:rsidRPr="00312858">
        <w:rPr>
          <w:spacing w:val="10"/>
          <w:lang w:val="ru-RU"/>
        </w:rPr>
        <w:t xml:space="preserve"> </w:t>
      </w:r>
      <w:r w:rsidRPr="00312858">
        <w:rPr>
          <w:spacing w:val="-1"/>
          <w:lang w:val="ru-RU"/>
        </w:rPr>
        <w:t>ш</w:t>
      </w:r>
      <w:r w:rsidRPr="00312858">
        <w:rPr>
          <w:spacing w:val="-6"/>
          <w:lang w:val="ru-RU"/>
        </w:rPr>
        <w:t>т</w:t>
      </w:r>
      <w:r w:rsidRPr="00312858">
        <w:rPr>
          <w:lang w:val="ru-RU"/>
        </w:rPr>
        <w:t>о</w:t>
      </w:r>
      <w:r w:rsidRPr="00312858">
        <w:rPr>
          <w:spacing w:val="16"/>
          <w:lang w:val="ru-RU"/>
        </w:rPr>
        <w:t xml:space="preserve"> </w:t>
      </w:r>
      <w:r w:rsidRPr="00312858">
        <w:rPr>
          <w:spacing w:val="-2"/>
          <w:lang w:val="ru-RU"/>
        </w:rPr>
        <w:t>н</w:t>
      </w:r>
      <w:r w:rsidRPr="00312858">
        <w:rPr>
          <w:spacing w:val="-1"/>
          <w:lang w:val="ru-RU"/>
        </w:rPr>
        <w:t>и</w:t>
      </w:r>
      <w:r w:rsidRPr="00312858">
        <w:rPr>
          <w:lang w:val="ru-RU"/>
        </w:rPr>
        <w:t>је</w:t>
      </w:r>
      <w:r w:rsidRPr="00312858">
        <w:rPr>
          <w:spacing w:val="16"/>
          <w:lang w:val="ru-RU"/>
        </w:rPr>
        <w:t xml:space="preserve"> </w:t>
      </w:r>
      <w:r w:rsidRPr="00312858">
        <w:rPr>
          <w:lang w:val="ru-RU"/>
        </w:rPr>
        <w:t>ре</w:t>
      </w:r>
      <w:r w:rsidRPr="00312858">
        <w:rPr>
          <w:spacing w:val="1"/>
          <w:lang w:val="ru-RU"/>
        </w:rPr>
        <w:t>г</w:t>
      </w:r>
      <w:r w:rsidRPr="00312858">
        <w:rPr>
          <w:spacing w:val="-10"/>
          <w:lang w:val="ru-RU"/>
        </w:rPr>
        <w:t>у</w:t>
      </w:r>
      <w:r w:rsidRPr="00312858">
        <w:rPr>
          <w:spacing w:val="1"/>
          <w:lang w:val="ru-RU"/>
        </w:rPr>
        <w:t>л</w:t>
      </w:r>
      <w:r w:rsidRPr="00312858">
        <w:rPr>
          <w:lang w:val="ru-RU"/>
        </w:rPr>
        <w:t>иса</w:t>
      </w:r>
      <w:r w:rsidRPr="00312858">
        <w:rPr>
          <w:spacing w:val="-2"/>
          <w:lang w:val="ru-RU"/>
        </w:rPr>
        <w:t>н</w:t>
      </w:r>
      <w:r w:rsidRPr="00312858">
        <w:rPr>
          <w:lang w:val="ru-RU"/>
        </w:rPr>
        <w:t>о</w:t>
      </w:r>
      <w:r w:rsidRPr="00312858">
        <w:rPr>
          <w:spacing w:val="34"/>
          <w:lang w:val="ru-RU"/>
        </w:rPr>
        <w:t xml:space="preserve"> </w:t>
      </w:r>
      <w:r w:rsidRPr="00312858">
        <w:rPr>
          <w:lang w:val="ru-RU"/>
        </w:rPr>
        <w:t>овим</w:t>
      </w:r>
      <w:r w:rsidRPr="00312858">
        <w:rPr>
          <w:spacing w:val="18"/>
          <w:lang w:val="ru-RU"/>
        </w:rPr>
        <w:t xml:space="preserve"> </w:t>
      </w:r>
      <w:r w:rsidRPr="00312858">
        <w:rPr>
          <w:spacing w:val="-9"/>
          <w:w w:val="103"/>
          <w:lang w:val="ru-RU"/>
        </w:rPr>
        <w:t>У</w:t>
      </w:r>
      <w:r w:rsidRPr="00312858">
        <w:rPr>
          <w:spacing w:val="-6"/>
          <w:w w:val="103"/>
          <w:lang w:val="ru-RU"/>
        </w:rPr>
        <w:t>г</w:t>
      </w:r>
      <w:r w:rsidRPr="00312858">
        <w:rPr>
          <w:w w:val="103"/>
          <w:lang w:val="ru-RU"/>
        </w:rPr>
        <w:t>о</w:t>
      </w:r>
      <w:r w:rsidRPr="00312858">
        <w:rPr>
          <w:spacing w:val="-2"/>
          <w:w w:val="103"/>
          <w:lang w:val="ru-RU"/>
        </w:rPr>
        <w:t>в</w:t>
      </w:r>
      <w:r w:rsidRPr="00312858">
        <w:rPr>
          <w:w w:val="103"/>
          <w:lang w:val="ru-RU"/>
        </w:rPr>
        <w:t>оро</w:t>
      </w:r>
      <w:r w:rsidRPr="00312858">
        <w:rPr>
          <w:spacing w:val="-1"/>
          <w:w w:val="103"/>
          <w:lang w:val="ru-RU"/>
        </w:rPr>
        <w:t>м</w:t>
      </w:r>
      <w:r w:rsidRPr="00312858">
        <w:rPr>
          <w:w w:val="103"/>
          <w:lang w:val="ru-RU"/>
        </w:rPr>
        <w:t>.</w:t>
      </w:r>
    </w:p>
    <w:p w:rsidR="00312858" w:rsidRPr="00312858" w:rsidRDefault="00312858" w:rsidP="00312858">
      <w:pPr>
        <w:tabs>
          <w:tab w:val="left" w:pos="1350"/>
        </w:tabs>
        <w:spacing w:before="10"/>
        <w:rPr>
          <w:lang w:val="sr-Cyrl-RS"/>
        </w:rPr>
      </w:pPr>
    </w:p>
    <w:p w:rsidR="00312858" w:rsidRPr="00312858" w:rsidRDefault="00312858" w:rsidP="00312858">
      <w:pPr>
        <w:tabs>
          <w:tab w:val="left" w:pos="1350"/>
        </w:tabs>
        <w:spacing w:before="5" w:line="240" w:lineRule="exact"/>
        <w:jc w:val="center"/>
        <w:rPr>
          <w:b/>
        </w:rPr>
      </w:pPr>
      <w:r w:rsidRPr="00312858">
        <w:rPr>
          <w:b/>
          <w:lang w:val="sr-Cyrl-RS"/>
        </w:rPr>
        <w:t>Члан 25</w:t>
      </w:r>
      <w:r w:rsidRPr="00312858">
        <w:rPr>
          <w:b/>
        </w:rPr>
        <w:t>.</w:t>
      </w:r>
    </w:p>
    <w:p w:rsidR="00312858" w:rsidRPr="00312858" w:rsidRDefault="00312858" w:rsidP="00312858">
      <w:pPr>
        <w:tabs>
          <w:tab w:val="left" w:pos="1350"/>
        </w:tabs>
        <w:spacing w:before="5" w:line="240" w:lineRule="exact"/>
        <w:rPr>
          <w:lang w:val="sr-Cyrl-RS"/>
        </w:rPr>
      </w:pPr>
    </w:p>
    <w:p w:rsidR="00312858" w:rsidRPr="00312858" w:rsidRDefault="00312858" w:rsidP="00312858">
      <w:pPr>
        <w:shd w:val="clear" w:color="auto" w:fill="FFFFFF"/>
        <w:tabs>
          <w:tab w:val="left" w:pos="1350"/>
        </w:tabs>
        <w:jc w:val="both"/>
        <w:rPr>
          <w:spacing w:val="-2"/>
          <w:w w:val="103"/>
          <w:lang w:val="sr-Cyrl-RS"/>
        </w:rPr>
      </w:pPr>
      <w:r w:rsidRPr="00312858">
        <w:rPr>
          <w:lang w:val="ru-RU"/>
        </w:rPr>
        <w:t>У</w:t>
      </w:r>
      <w:r w:rsidRPr="00312858">
        <w:rPr>
          <w:spacing w:val="19"/>
          <w:lang w:val="ru-RU"/>
        </w:rPr>
        <w:t xml:space="preserve"> </w:t>
      </w:r>
      <w:r w:rsidRPr="00312858">
        <w:rPr>
          <w:lang w:val="ru-RU"/>
        </w:rPr>
        <w:t>с</w:t>
      </w:r>
      <w:r w:rsidRPr="00312858">
        <w:rPr>
          <w:spacing w:val="1"/>
          <w:lang w:val="ru-RU"/>
        </w:rPr>
        <w:t>л</w:t>
      </w:r>
      <w:r w:rsidRPr="00312858">
        <w:rPr>
          <w:spacing w:val="-5"/>
          <w:lang w:val="ru-RU"/>
        </w:rPr>
        <w:t>у</w:t>
      </w:r>
      <w:r w:rsidRPr="00312858">
        <w:rPr>
          <w:lang w:val="ru-RU"/>
        </w:rPr>
        <w:t>ча</w:t>
      </w:r>
      <w:r w:rsidRPr="00312858">
        <w:rPr>
          <w:spacing w:val="4"/>
          <w:lang w:val="ru-RU"/>
        </w:rPr>
        <w:t>ј</w:t>
      </w:r>
      <w:r w:rsidRPr="00312858">
        <w:rPr>
          <w:lang w:val="ru-RU"/>
        </w:rPr>
        <w:t>у</w:t>
      </w:r>
      <w:r w:rsidRPr="00312858">
        <w:rPr>
          <w:spacing w:val="29"/>
          <w:lang w:val="ru-RU"/>
        </w:rPr>
        <w:t xml:space="preserve"> </w:t>
      </w:r>
      <w:r w:rsidRPr="00312858">
        <w:rPr>
          <w:spacing w:val="-1"/>
          <w:lang w:val="ru-RU"/>
        </w:rPr>
        <w:t>д</w:t>
      </w:r>
      <w:r w:rsidRPr="00312858">
        <w:rPr>
          <w:lang w:val="ru-RU"/>
        </w:rPr>
        <w:t>а</w:t>
      </w:r>
      <w:r w:rsidRPr="00312858">
        <w:rPr>
          <w:spacing w:val="21"/>
          <w:lang w:val="ru-RU"/>
        </w:rPr>
        <w:t xml:space="preserve"> </w:t>
      </w:r>
      <w:r w:rsidRPr="00312858">
        <w:rPr>
          <w:spacing w:val="-2"/>
          <w:lang w:val="ru-RU"/>
        </w:rPr>
        <w:t>н</w:t>
      </w:r>
      <w:r w:rsidRPr="00312858">
        <w:rPr>
          <w:lang w:val="ru-RU"/>
        </w:rPr>
        <w:t>ас</w:t>
      </w:r>
      <w:r w:rsidRPr="00312858">
        <w:rPr>
          <w:spacing w:val="-4"/>
          <w:lang w:val="ru-RU"/>
        </w:rPr>
        <w:t>т</w:t>
      </w:r>
      <w:r w:rsidRPr="00312858">
        <w:rPr>
          <w:spacing w:val="2"/>
          <w:lang w:val="ru-RU"/>
        </w:rPr>
        <w:t>а</w:t>
      </w:r>
      <w:r w:rsidRPr="00312858">
        <w:rPr>
          <w:spacing w:val="-1"/>
          <w:lang w:val="ru-RU"/>
        </w:rPr>
        <w:t>л</w:t>
      </w:r>
      <w:r w:rsidRPr="00312858">
        <w:rPr>
          <w:lang w:val="ru-RU"/>
        </w:rPr>
        <w:t>и</w:t>
      </w:r>
      <w:r w:rsidRPr="00312858">
        <w:rPr>
          <w:spacing w:val="34"/>
          <w:lang w:val="ru-RU"/>
        </w:rPr>
        <w:t xml:space="preserve"> </w:t>
      </w:r>
      <w:r w:rsidRPr="00312858">
        <w:rPr>
          <w:spacing w:val="2"/>
          <w:lang w:val="ru-RU"/>
        </w:rPr>
        <w:t>с</w:t>
      </w:r>
      <w:r w:rsidRPr="00312858">
        <w:rPr>
          <w:spacing w:val="1"/>
          <w:lang w:val="ru-RU"/>
        </w:rPr>
        <w:t>п</w:t>
      </w:r>
      <w:r w:rsidRPr="00312858">
        <w:rPr>
          <w:lang w:val="ru-RU"/>
        </w:rPr>
        <w:t>ор</w:t>
      </w:r>
      <w:r w:rsidRPr="00312858">
        <w:rPr>
          <w:spacing w:val="25"/>
          <w:lang w:val="ru-RU"/>
        </w:rPr>
        <w:t xml:space="preserve"> </w:t>
      </w:r>
      <w:r w:rsidRPr="00312858">
        <w:rPr>
          <w:spacing w:val="-2"/>
          <w:lang w:val="ru-RU"/>
        </w:rPr>
        <w:t>н</w:t>
      </w:r>
      <w:r w:rsidRPr="00312858">
        <w:rPr>
          <w:spacing w:val="-1"/>
          <w:lang w:val="ru-RU"/>
        </w:rPr>
        <w:t>и</w:t>
      </w:r>
      <w:r w:rsidRPr="00312858">
        <w:rPr>
          <w:spacing w:val="2"/>
          <w:lang w:val="ru-RU"/>
        </w:rPr>
        <w:t>ј</w:t>
      </w:r>
      <w:r w:rsidRPr="00312858">
        <w:rPr>
          <w:lang w:val="ru-RU"/>
        </w:rPr>
        <w:t>е</w:t>
      </w:r>
      <w:r w:rsidRPr="00312858">
        <w:rPr>
          <w:spacing w:val="23"/>
          <w:lang w:val="ru-RU"/>
        </w:rPr>
        <w:t xml:space="preserve"> </w:t>
      </w:r>
      <w:r w:rsidRPr="00312858">
        <w:rPr>
          <w:spacing w:val="-1"/>
          <w:lang w:val="ru-RU"/>
        </w:rPr>
        <w:t>м</w:t>
      </w:r>
      <w:r w:rsidRPr="00312858">
        <w:rPr>
          <w:lang w:val="ru-RU"/>
        </w:rPr>
        <w:t>о</w:t>
      </w:r>
      <w:r w:rsidRPr="00312858">
        <w:rPr>
          <w:spacing w:val="1"/>
          <w:lang w:val="ru-RU"/>
        </w:rPr>
        <w:t>г</w:t>
      </w:r>
      <w:r w:rsidRPr="00312858">
        <w:rPr>
          <w:spacing w:val="-3"/>
          <w:lang w:val="ru-RU"/>
        </w:rPr>
        <w:t>у</w:t>
      </w:r>
      <w:r w:rsidRPr="00312858">
        <w:rPr>
          <w:lang w:val="ru-RU"/>
        </w:rPr>
        <w:t>ће</w:t>
      </w:r>
      <w:r w:rsidRPr="00312858">
        <w:rPr>
          <w:spacing w:val="31"/>
          <w:lang w:val="ru-RU"/>
        </w:rPr>
        <w:t xml:space="preserve"> </w:t>
      </w:r>
      <w:r w:rsidRPr="00312858">
        <w:rPr>
          <w:lang w:val="ru-RU"/>
        </w:rPr>
        <w:t>р</w:t>
      </w:r>
      <w:r w:rsidRPr="00312858">
        <w:rPr>
          <w:spacing w:val="2"/>
          <w:lang w:val="ru-RU"/>
        </w:rPr>
        <w:t>е</w:t>
      </w:r>
      <w:r w:rsidRPr="00312858">
        <w:rPr>
          <w:spacing w:val="-1"/>
          <w:lang w:val="ru-RU"/>
        </w:rPr>
        <w:t>ш</w:t>
      </w:r>
      <w:r w:rsidRPr="00312858">
        <w:rPr>
          <w:spacing w:val="2"/>
          <w:lang w:val="ru-RU"/>
        </w:rPr>
        <w:t>и</w:t>
      </w:r>
      <w:r w:rsidRPr="00312858">
        <w:rPr>
          <w:spacing w:val="-1"/>
          <w:lang w:val="ru-RU"/>
        </w:rPr>
        <w:t>т</w:t>
      </w:r>
      <w:r w:rsidRPr="00312858">
        <w:rPr>
          <w:lang w:val="ru-RU"/>
        </w:rPr>
        <w:t>и</w:t>
      </w:r>
      <w:r w:rsidRPr="00312858">
        <w:rPr>
          <w:spacing w:val="32"/>
          <w:lang w:val="ru-RU"/>
        </w:rPr>
        <w:t xml:space="preserve"> </w:t>
      </w:r>
      <w:r w:rsidRPr="00312858">
        <w:rPr>
          <w:spacing w:val="2"/>
          <w:lang w:val="ru-RU"/>
        </w:rPr>
        <w:t>с</w:t>
      </w:r>
      <w:r w:rsidRPr="00312858">
        <w:rPr>
          <w:spacing w:val="1"/>
          <w:lang w:val="ru-RU"/>
        </w:rPr>
        <w:t>п</w:t>
      </w:r>
      <w:r w:rsidRPr="00312858">
        <w:rPr>
          <w:lang w:val="ru-RU"/>
        </w:rPr>
        <w:t>о</w:t>
      </w:r>
      <w:r w:rsidRPr="00312858">
        <w:rPr>
          <w:spacing w:val="-2"/>
          <w:lang w:val="ru-RU"/>
        </w:rPr>
        <w:t>ра</w:t>
      </w:r>
      <w:r w:rsidRPr="00312858">
        <w:rPr>
          <w:spacing w:val="-1"/>
          <w:lang w:val="ru-RU"/>
        </w:rPr>
        <w:t>з</w:t>
      </w:r>
      <w:r w:rsidRPr="00312858">
        <w:rPr>
          <w:spacing w:val="-5"/>
          <w:lang w:val="ru-RU"/>
        </w:rPr>
        <w:t>у</w:t>
      </w:r>
      <w:r w:rsidRPr="00312858">
        <w:rPr>
          <w:spacing w:val="2"/>
          <w:lang w:val="ru-RU"/>
        </w:rPr>
        <w:t>м</w:t>
      </w:r>
      <w:r w:rsidRPr="00312858">
        <w:rPr>
          <w:lang w:val="ru-RU"/>
        </w:rPr>
        <w:t>о</w:t>
      </w:r>
      <w:r w:rsidRPr="00312858">
        <w:rPr>
          <w:spacing w:val="-1"/>
          <w:lang w:val="ru-RU"/>
        </w:rPr>
        <w:t>м</w:t>
      </w:r>
      <w:r w:rsidRPr="00312858">
        <w:rPr>
          <w:lang w:val="ru-RU"/>
        </w:rPr>
        <w:t>,</w:t>
      </w:r>
      <w:r w:rsidRPr="00312858">
        <w:rPr>
          <w:spacing w:val="49"/>
          <w:lang w:val="ru-RU"/>
        </w:rPr>
        <w:t xml:space="preserve"> </w:t>
      </w:r>
      <w:r w:rsidRPr="00312858">
        <w:rPr>
          <w:lang w:val="ru-RU"/>
        </w:rPr>
        <w:t>у</w:t>
      </w:r>
      <w:r w:rsidRPr="00312858">
        <w:rPr>
          <w:spacing w:val="-6"/>
          <w:lang w:val="ru-RU"/>
        </w:rPr>
        <w:t>г</w:t>
      </w:r>
      <w:r w:rsidRPr="00312858">
        <w:rPr>
          <w:lang w:val="ru-RU"/>
        </w:rPr>
        <w:t>о</w:t>
      </w:r>
      <w:r w:rsidRPr="00312858">
        <w:rPr>
          <w:spacing w:val="-2"/>
          <w:lang w:val="ru-RU"/>
        </w:rPr>
        <w:t>в</w:t>
      </w:r>
      <w:r w:rsidRPr="00312858">
        <w:rPr>
          <w:lang w:val="ru-RU"/>
        </w:rPr>
        <w:t>ор</w:t>
      </w:r>
      <w:r w:rsidRPr="00312858">
        <w:rPr>
          <w:spacing w:val="1"/>
          <w:lang w:val="ru-RU"/>
        </w:rPr>
        <w:t>н</w:t>
      </w:r>
      <w:r w:rsidRPr="00312858">
        <w:rPr>
          <w:lang w:val="ru-RU"/>
        </w:rPr>
        <w:t>е</w:t>
      </w:r>
      <w:r w:rsidRPr="00312858">
        <w:rPr>
          <w:spacing w:val="37"/>
          <w:lang w:val="ru-RU"/>
        </w:rPr>
        <w:t xml:space="preserve"> </w:t>
      </w:r>
      <w:r w:rsidRPr="00312858">
        <w:rPr>
          <w:lang w:val="ru-RU"/>
        </w:rPr>
        <w:t>с</w:t>
      </w:r>
      <w:r w:rsidRPr="00312858">
        <w:rPr>
          <w:spacing w:val="-1"/>
          <w:lang w:val="ru-RU"/>
        </w:rPr>
        <w:t>т</w:t>
      </w:r>
      <w:r w:rsidRPr="00312858">
        <w:rPr>
          <w:spacing w:val="-2"/>
          <w:lang w:val="ru-RU"/>
        </w:rPr>
        <w:t>р</w:t>
      </w:r>
      <w:r w:rsidRPr="00312858">
        <w:rPr>
          <w:spacing w:val="2"/>
          <w:lang w:val="ru-RU"/>
        </w:rPr>
        <w:t>а</w:t>
      </w:r>
      <w:r w:rsidRPr="00312858">
        <w:rPr>
          <w:spacing w:val="-2"/>
          <w:lang w:val="ru-RU"/>
        </w:rPr>
        <w:t>н</w:t>
      </w:r>
      <w:r w:rsidRPr="00312858">
        <w:rPr>
          <w:lang w:val="ru-RU"/>
        </w:rPr>
        <w:t>е</w:t>
      </w:r>
      <w:r w:rsidRPr="00312858">
        <w:rPr>
          <w:spacing w:val="33"/>
          <w:lang w:val="ru-RU"/>
        </w:rPr>
        <w:t xml:space="preserve"> </w:t>
      </w:r>
      <w:r w:rsidRPr="00312858">
        <w:rPr>
          <w:spacing w:val="2"/>
          <w:lang w:val="ru-RU"/>
        </w:rPr>
        <w:t>с</w:t>
      </w:r>
      <w:r w:rsidRPr="00312858">
        <w:rPr>
          <w:lang w:val="ru-RU"/>
        </w:rPr>
        <w:t>у</w:t>
      </w:r>
      <w:r w:rsidRPr="00312858">
        <w:rPr>
          <w:spacing w:val="15"/>
          <w:lang w:val="ru-RU"/>
        </w:rPr>
        <w:t xml:space="preserve"> </w:t>
      </w:r>
      <w:r w:rsidRPr="00312858">
        <w:rPr>
          <w:lang w:val="ru-RU"/>
        </w:rPr>
        <w:t>са</w:t>
      </w:r>
      <w:r w:rsidRPr="00312858">
        <w:rPr>
          <w:spacing w:val="-4"/>
          <w:lang w:val="ru-RU"/>
        </w:rPr>
        <w:t>г</w:t>
      </w:r>
      <w:r w:rsidRPr="00312858">
        <w:rPr>
          <w:spacing w:val="-1"/>
          <w:lang w:val="ru-RU"/>
        </w:rPr>
        <w:t>л</w:t>
      </w:r>
      <w:r w:rsidRPr="00312858">
        <w:rPr>
          <w:lang w:val="ru-RU"/>
        </w:rPr>
        <w:t>ас</w:t>
      </w:r>
      <w:r w:rsidRPr="00312858">
        <w:rPr>
          <w:spacing w:val="-2"/>
          <w:lang w:val="ru-RU"/>
        </w:rPr>
        <w:t>н</w:t>
      </w:r>
      <w:r w:rsidRPr="00312858">
        <w:rPr>
          <w:lang w:val="ru-RU"/>
        </w:rPr>
        <w:t>е</w:t>
      </w:r>
      <w:r w:rsidRPr="00312858">
        <w:rPr>
          <w:spacing w:val="42"/>
          <w:lang w:val="ru-RU"/>
        </w:rPr>
        <w:t xml:space="preserve"> </w:t>
      </w:r>
      <w:r w:rsidRPr="00312858">
        <w:rPr>
          <w:spacing w:val="-1"/>
          <w:w w:val="103"/>
          <w:lang w:val="ru-RU"/>
        </w:rPr>
        <w:t>д</w:t>
      </w:r>
      <w:r w:rsidRPr="00312858">
        <w:rPr>
          <w:w w:val="103"/>
          <w:lang w:val="ru-RU"/>
        </w:rPr>
        <w:t xml:space="preserve">а </w:t>
      </w:r>
      <w:r w:rsidRPr="00312858">
        <w:rPr>
          <w:lang w:val="ru-RU"/>
        </w:rPr>
        <w:t>ће</w:t>
      </w:r>
      <w:r w:rsidRPr="00312858">
        <w:rPr>
          <w:spacing w:val="9"/>
          <w:lang w:val="ru-RU"/>
        </w:rPr>
        <w:t xml:space="preserve"> </w:t>
      </w:r>
      <w:r w:rsidRPr="00312858">
        <w:rPr>
          <w:spacing w:val="-1"/>
          <w:lang w:val="ru-RU"/>
        </w:rPr>
        <w:t>спор решити пред надлежним судом</w:t>
      </w:r>
      <w:r w:rsidRPr="00312858">
        <w:rPr>
          <w:spacing w:val="-2"/>
          <w:w w:val="103"/>
          <w:lang w:val="sr-Cyrl-RS"/>
        </w:rPr>
        <w:t>.</w:t>
      </w:r>
    </w:p>
    <w:p w:rsidR="00312858" w:rsidRPr="00312858" w:rsidRDefault="00312858" w:rsidP="00312858">
      <w:pPr>
        <w:tabs>
          <w:tab w:val="left" w:pos="1350"/>
        </w:tabs>
        <w:spacing w:before="10" w:line="245" w:lineRule="auto"/>
        <w:ind w:left="122" w:right="83" w:firstLine="665"/>
        <w:jc w:val="both"/>
        <w:rPr>
          <w:w w:val="103"/>
          <w:lang w:val="sr-Cyrl-CS"/>
        </w:rPr>
      </w:pPr>
    </w:p>
    <w:p w:rsidR="00312858" w:rsidRPr="00312858" w:rsidRDefault="00312858" w:rsidP="00312858">
      <w:pPr>
        <w:shd w:val="clear" w:color="auto" w:fill="FFFFFF"/>
        <w:rPr>
          <w:lang w:val="sr-Cyrl-CS"/>
        </w:rPr>
      </w:pPr>
    </w:p>
    <w:p w:rsidR="00312858" w:rsidRPr="00312858" w:rsidRDefault="00312858" w:rsidP="00312858">
      <w:pPr>
        <w:shd w:val="clear" w:color="auto" w:fill="FFFFFF"/>
        <w:tabs>
          <w:tab w:val="left" w:pos="1350"/>
        </w:tabs>
        <w:jc w:val="center"/>
        <w:rPr>
          <w:b/>
          <w:lang w:val="ru-RU"/>
        </w:rPr>
      </w:pPr>
      <w:r w:rsidRPr="00312858">
        <w:rPr>
          <w:b/>
          <w:lang w:val="ru-RU"/>
        </w:rPr>
        <w:t>Члан 2</w:t>
      </w:r>
      <w:r w:rsidRPr="00312858">
        <w:rPr>
          <w:b/>
          <w:lang w:val="sr-Cyrl-RS"/>
        </w:rPr>
        <w:t>6</w:t>
      </w:r>
      <w:r w:rsidRPr="00312858">
        <w:rPr>
          <w:b/>
          <w:lang w:val="ru-RU"/>
        </w:rPr>
        <w:t>.</w:t>
      </w:r>
    </w:p>
    <w:p w:rsidR="00312858" w:rsidRPr="00312858" w:rsidRDefault="00312858" w:rsidP="00312858">
      <w:pPr>
        <w:shd w:val="clear" w:color="auto" w:fill="FFFFFF"/>
        <w:tabs>
          <w:tab w:val="left" w:pos="1350"/>
        </w:tabs>
        <w:jc w:val="both"/>
        <w:rPr>
          <w:lang w:val="ru-RU"/>
        </w:rPr>
      </w:pPr>
      <w:r w:rsidRPr="00312858">
        <w:rPr>
          <w:lang w:val="ru-RU"/>
        </w:rPr>
        <w:t>Саставни делови овог Уговора су:</w:t>
      </w:r>
    </w:p>
    <w:p w:rsidR="00312858" w:rsidRPr="00312858" w:rsidRDefault="00312858" w:rsidP="00312858">
      <w:pPr>
        <w:shd w:val="clear" w:color="auto" w:fill="FFFFFF"/>
        <w:tabs>
          <w:tab w:val="left" w:pos="1350"/>
        </w:tabs>
        <w:ind w:left="1416"/>
        <w:jc w:val="both"/>
        <w:rPr>
          <w:lang w:val="ru-RU"/>
        </w:rPr>
      </w:pPr>
      <w:r w:rsidRPr="00312858">
        <w:rPr>
          <w:lang w:val="ru-RU"/>
        </w:rPr>
        <w:t xml:space="preserve">Прилог 1. - Понуда </w:t>
      </w:r>
      <w:r w:rsidRPr="00312858">
        <w:rPr>
          <w:lang w:val="sr-Cyrl-RS"/>
        </w:rPr>
        <w:t>Извођача</w:t>
      </w:r>
      <w:r w:rsidRPr="00312858">
        <w:rPr>
          <w:lang w:val="ru-RU"/>
        </w:rPr>
        <w:t xml:space="preserve"> број _________ од _________.</w:t>
      </w:r>
      <w:r w:rsidR="008D7DE0">
        <w:rPr>
          <w:lang w:val="sr-Cyrl-CS"/>
        </w:rPr>
        <w:t>20</w:t>
      </w:r>
      <w:r w:rsidR="008D7DE0">
        <w:rPr>
          <w:lang w:val="sr-Latn-RS"/>
        </w:rPr>
        <w:t>2</w:t>
      </w:r>
      <w:r w:rsidRPr="00312858">
        <w:rPr>
          <w:lang w:val="sr-Cyrl-RS"/>
        </w:rPr>
        <w:t>_</w:t>
      </w:r>
      <w:r w:rsidRPr="00312858">
        <w:rPr>
          <w:lang w:val="ru-RU"/>
        </w:rPr>
        <w:t xml:space="preserve">. године . </w:t>
      </w:r>
    </w:p>
    <w:p w:rsidR="00312858" w:rsidRPr="008D7DE0" w:rsidRDefault="00312858" w:rsidP="00312858">
      <w:pPr>
        <w:shd w:val="clear" w:color="auto" w:fill="FFFFFF"/>
        <w:tabs>
          <w:tab w:val="left" w:pos="1350"/>
        </w:tabs>
        <w:ind w:left="1416"/>
        <w:jc w:val="both"/>
        <w:rPr>
          <w:lang w:val="sr-Latn-RS"/>
        </w:rPr>
      </w:pPr>
      <w:r w:rsidRPr="00312858">
        <w:rPr>
          <w:lang w:val="ru-RU"/>
        </w:rPr>
        <w:t xml:space="preserve">ЈН – бр. </w:t>
      </w:r>
      <w:proofErr w:type="gramStart"/>
      <w:r w:rsidRPr="00312858">
        <w:t xml:space="preserve">VIII </w:t>
      </w:r>
      <w:r w:rsidRPr="00312858">
        <w:rPr>
          <w:lang w:val="sr-Cyrl-CS"/>
        </w:rPr>
        <w:t>404-</w:t>
      </w:r>
      <w:r w:rsidR="008D7DE0">
        <w:rPr>
          <w:lang w:val="sr-Latn-RS"/>
        </w:rPr>
        <w:t>38/20.</w:t>
      </w:r>
      <w:proofErr w:type="gramEnd"/>
    </w:p>
    <w:p w:rsidR="00312858" w:rsidRPr="00312858" w:rsidRDefault="00312858" w:rsidP="00312858">
      <w:pPr>
        <w:shd w:val="clear" w:color="auto" w:fill="FFFFFF"/>
        <w:tabs>
          <w:tab w:val="left" w:pos="1350"/>
        </w:tabs>
        <w:ind w:left="1416"/>
        <w:jc w:val="both"/>
        <w:rPr>
          <w:lang w:val="sr-Cyrl-RS"/>
        </w:rPr>
      </w:pPr>
    </w:p>
    <w:p w:rsidR="00312858" w:rsidRPr="00312858" w:rsidRDefault="00312858" w:rsidP="00312858">
      <w:pPr>
        <w:shd w:val="clear" w:color="auto" w:fill="FFFFFF"/>
        <w:tabs>
          <w:tab w:val="left" w:pos="1350"/>
        </w:tabs>
        <w:jc w:val="center"/>
        <w:rPr>
          <w:b/>
          <w:spacing w:val="-2"/>
          <w:w w:val="103"/>
          <w:lang w:val="sr-Cyrl-RS"/>
        </w:rPr>
      </w:pPr>
      <w:r w:rsidRPr="00312858">
        <w:rPr>
          <w:b/>
          <w:spacing w:val="-2"/>
          <w:w w:val="103"/>
          <w:lang w:val="sr-Cyrl-RS"/>
        </w:rPr>
        <w:t>Члан 27.</w:t>
      </w:r>
    </w:p>
    <w:p w:rsidR="00312858" w:rsidRPr="00312858" w:rsidRDefault="00312858" w:rsidP="00312858">
      <w:pPr>
        <w:shd w:val="clear" w:color="auto" w:fill="FFFFFF"/>
        <w:tabs>
          <w:tab w:val="left" w:pos="1350"/>
        </w:tabs>
        <w:rPr>
          <w:lang w:val="ru-RU"/>
        </w:rPr>
      </w:pPr>
    </w:p>
    <w:p w:rsidR="00312858" w:rsidRPr="00312858" w:rsidRDefault="00312858" w:rsidP="00312858">
      <w:pPr>
        <w:shd w:val="clear" w:color="auto" w:fill="FFFFFF"/>
        <w:tabs>
          <w:tab w:val="left" w:pos="1350"/>
        </w:tabs>
        <w:jc w:val="both"/>
        <w:rPr>
          <w:lang w:val="sr-Cyrl-RS"/>
        </w:rPr>
      </w:pPr>
      <w:r w:rsidRPr="00312858">
        <w:rPr>
          <w:lang w:val="ru-RU"/>
        </w:rPr>
        <w:t>Овај Уговор је правно ваљано закључен и потписан од стране означених овлашћених представника уговорних страна у 6 (</w:t>
      </w:r>
      <w:r w:rsidRPr="00312858">
        <w:rPr>
          <w:lang w:val="sr-Cyrl-CS"/>
        </w:rPr>
        <w:t>шест</w:t>
      </w:r>
      <w:r w:rsidRPr="00312858">
        <w:rPr>
          <w:lang w:val="ru-RU"/>
        </w:rPr>
        <w:t xml:space="preserve">) истоветних примерака од којих је </w:t>
      </w:r>
      <w:r w:rsidRPr="00312858">
        <w:rPr>
          <w:lang w:val="sr-Cyrl-CS"/>
        </w:rPr>
        <w:t>3</w:t>
      </w:r>
      <w:r w:rsidRPr="00312858">
        <w:rPr>
          <w:lang w:val="ru-RU"/>
        </w:rPr>
        <w:t xml:space="preserve"> (</w:t>
      </w:r>
      <w:r w:rsidRPr="00312858">
        <w:rPr>
          <w:lang w:val="sr-Cyrl-CS"/>
        </w:rPr>
        <w:t>три</w:t>
      </w:r>
      <w:r w:rsidRPr="00312858">
        <w:rPr>
          <w:lang w:val="ru-RU"/>
        </w:rPr>
        <w:t xml:space="preserve">) за </w:t>
      </w:r>
      <w:r w:rsidRPr="00312858">
        <w:rPr>
          <w:lang w:val="sr-Cyrl-RS"/>
        </w:rPr>
        <w:t>Наручиоца</w:t>
      </w:r>
      <w:r w:rsidRPr="00312858">
        <w:rPr>
          <w:lang w:val="sr-Cyrl-CS"/>
        </w:rPr>
        <w:t xml:space="preserve"> </w:t>
      </w:r>
      <w:r w:rsidRPr="00312858">
        <w:rPr>
          <w:lang w:val="sr-Cyrl-RS"/>
        </w:rPr>
        <w:t xml:space="preserve">и </w:t>
      </w:r>
      <w:r w:rsidRPr="00312858">
        <w:rPr>
          <w:lang w:val="sr-Cyrl-CS"/>
        </w:rPr>
        <w:t xml:space="preserve">3 (три) </w:t>
      </w:r>
      <w:r w:rsidRPr="00312858">
        <w:rPr>
          <w:lang w:val="ru-RU"/>
        </w:rPr>
        <w:t xml:space="preserve"> </w:t>
      </w:r>
      <w:r w:rsidRPr="00312858">
        <w:rPr>
          <w:lang w:val="sr-Cyrl-RS"/>
        </w:rPr>
        <w:t>за Извођача</w:t>
      </w:r>
      <w:r w:rsidR="008D7DE0">
        <w:t>.</w:t>
      </w:r>
    </w:p>
    <w:p w:rsidR="00312858" w:rsidRPr="00312858" w:rsidRDefault="00312858" w:rsidP="00312858">
      <w:pPr>
        <w:shd w:val="clear" w:color="auto" w:fill="FFFFFF"/>
        <w:tabs>
          <w:tab w:val="left" w:pos="1350"/>
        </w:tabs>
        <w:rPr>
          <w:lang w:val="sr-Cyrl-RS"/>
        </w:rPr>
      </w:pPr>
    </w:p>
    <w:p w:rsidR="00312858" w:rsidRPr="00312858" w:rsidRDefault="00312858" w:rsidP="00312858">
      <w:pPr>
        <w:shd w:val="clear" w:color="auto" w:fill="FFFFFF"/>
        <w:tabs>
          <w:tab w:val="left" w:pos="1350"/>
        </w:tabs>
        <w:rPr>
          <w:lang w:val="sr-Cyrl-RS"/>
        </w:rPr>
      </w:pPr>
    </w:p>
    <w:p w:rsidR="00312858" w:rsidRPr="00312858" w:rsidRDefault="00312858" w:rsidP="00312858">
      <w:pPr>
        <w:shd w:val="clear" w:color="auto" w:fill="FFFFFF"/>
        <w:suppressAutoHyphens/>
        <w:spacing w:line="100" w:lineRule="atLeast"/>
        <w:jc w:val="both"/>
        <w:rPr>
          <w:rFonts w:eastAsia="Arial Unicode MS"/>
          <w:color w:val="000000"/>
          <w:kern w:val="1"/>
          <w:lang w:val="sr-Latn-CS" w:eastAsia="ar-SA"/>
        </w:rPr>
      </w:pPr>
    </w:p>
    <w:p w:rsidR="00312858" w:rsidRPr="00312858" w:rsidRDefault="00312858" w:rsidP="00312858">
      <w:pPr>
        <w:shd w:val="clear" w:color="auto" w:fill="FFFFFF"/>
        <w:suppressAutoHyphens/>
        <w:spacing w:line="100" w:lineRule="atLeast"/>
        <w:jc w:val="both"/>
        <w:rPr>
          <w:rFonts w:eastAsia="Arial Unicode MS"/>
          <w:b/>
          <w:color w:val="000000"/>
          <w:kern w:val="1"/>
          <w:lang w:val="sr-Cyrl-RS" w:eastAsia="ar-SA"/>
        </w:rPr>
      </w:pPr>
      <w:r w:rsidRPr="00312858">
        <w:rPr>
          <w:rFonts w:eastAsia="Arial Unicode MS"/>
          <w:b/>
          <w:color w:val="000000"/>
          <w:kern w:val="1"/>
          <w:lang w:val="sr-Cyrl-RS" w:eastAsia="ar-SA"/>
        </w:rPr>
        <w:t>НАРУЧИЛАЦ</w:t>
      </w:r>
      <w:r w:rsidRPr="00312858">
        <w:rPr>
          <w:rFonts w:eastAsia="Arial Unicode MS"/>
          <w:b/>
          <w:color w:val="000000"/>
          <w:kern w:val="1"/>
          <w:lang w:val="ru-RU" w:eastAsia="ar-SA"/>
        </w:rPr>
        <w:t xml:space="preserve">                                                                                            ИЗВОЂАЧ</w:t>
      </w:r>
    </w:p>
    <w:p w:rsidR="00312858" w:rsidRPr="00312858" w:rsidRDefault="00312858" w:rsidP="00312858">
      <w:pPr>
        <w:shd w:val="clear" w:color="auto" w:fill="FFFFFF"/>
        <w:tabs>
          <w:tab w:val="left" w:pos="1350"/>
        </w:tabs>
        <w:suppressAutoHyphens/>
        <w:spacing w:line="100" w:lineRule="atLeast"/>
        <w:jc w:val="both"/>
        <w:rPr>
          <w:rFonts w:eastAsia="Arial Unicode MS"/>
          <w:color w:val="000000"/>
          <w:kern w:val="1"/>
          <w:lang w:val="sr-Cyrl-RS" w:eastAsia="ar-SA"/>
        </w:rPr>
      </w:pPr>
    </w:p>
    <w:p w:rsidR="00312858" w:rsidRPr="008D7DE0" w:rsidRDefault="00312858" w:rsidP="00312858">
      <w:pPr>
        <w:shd w:val="clear" w:color="auto" w:fill="FFFFFF"/>
        <w:tabs>
          <w:tab w:val="left" w:pos="1350"/>
        </w:tabs>
        <w:suppressAutoHyphens/>
        <w:spacing w:line="100" w:lineRule="atLeast"/>
        <w:jc w:val="both"/>
        <w:rPr>
          <w:rFonts w:eastAsia="Arial Unicode MS"/>
          <w:color w:val="000000"/>
          <w:kern w:val="1"/>
          <w:lang w:val="sr-Latn-RS" w:eastAsia="ar-SA"/>
        </w:rPr>
      </w:pPr>
      <w:r w:rsidRPr="00312858">
        <w:rPr>
          <w:rFonts w:eastAsia="Arial Unicode MS"/>
          <w:color w:val="000000"/>
          <w:kern w:val="1"/>
          <w:lang w:val="sr-Cyrl-RS" w:eastAsia="ar-SA"/>
        </w:rPr>
        <w:t xml:space="preserve">_______________________                                                      </w:t>
      </w:r>
      <w:r w:rsidR="008D7DE0">
        <w:rPr>
          <w:rFonts w:eastAsia="Arial Unicode MS"/>
          <w:color w:val="000000"/>
          <w:kern w:val="1"/>
          <w:lang w:val="sr-Cyrl-RS" w:eastAsia="ar-SA"/>
        </w:rPr>
        <w:t xml:space="preserve">       ______________________</w:t>
      </w:r>
    </w:p>
    <w:p w:rsidR="00312858" w:rsidRPr="00312858" w:rsidRDefault="00312858" w:rsidP="00312858">
      <w:pPr>
        <w:shd w:val="clear" w:color="auto" w:fill="FFFFFF"/>
        <w:tabs>
          <w:tab w:val="left" w:pos="1350"/>
        </w:tabs>
        <w:suppressAutoHyphens/>
        <w:spacing w:line="100" w:lineRule="atLeast"/>
        <w:jc w:val="both"/>
        <w:rPr>
          <w:rFonts w:eastAsia="Arial Unicode MS"/>
          <w:color w:val="000000"/>
          <w:kern w:val="1"/>
          <w:lang w:val="sr-Cyrl-RS" w:eastAsia="ar-SA"/>
        </w:rPr>
      </w:pPr>
      <w:r w:rsidRPr="00312858">
        <w:rPr>
          <w:rFonts w:eastAsia="Arial Unicode MS"/>
          <w:color w:val="000000"/>
          <w:kern w:val="1"/>
          <w:lang w:val="sr-Cyrl-CS" w:eastAsia="ar-SA"/>
        </w:rPr>
        <w:t>Начелник-Милоје Марић, дипл.ецц.</w:t>
      </w: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sz w:val="22"/>
          <w:szCs w:val="22"/>
          <w:lang w:val="sr-Cyrl-CS" w:eastAsia="ar-SA"/>
        </w:rPr>
      </w:pPr>
    </w:p>
    <w:p w:rsidR="00312858" w:rsidRPr="00312858" w:rsidRDefault="00312858" w:rsidP="00312858">
      <w:pPr>
        <w:suppressAutoHyphens/>
        <w:spacing w:line="100" w:lineRule="atLeast"/>
        <w:rPr>
          <w:rFonts w:eastAsia="Arial Unicode MS"/>
          <w:kern w:val="1"/>
          <w:lang w:val="sr-Cyrl-CS" w:eastAsia="ar-SA"/>
        </w:rPr>
      </w:pPr>
    </w:p>
    <w:p w:rsidR="00312858" w:rsidRPr="00312858" w:rsidRDefault="00312858" w:rsidP="00312858">
      <w:pPr>
        <w:shd w:val="clear" w:color="auto" w:fill="C6D9F1"/>
        <w:suppressAutoHyphens/>
        <w:spacing w:line="100" w:lineRule="atLeast"/>
        <w:jc w:val="center"/>
        <w:rPr>
          <w:rFonts w:eastAsia="Arial Unicode MS"/>
          <w:b/>
          <w:bCs/>
          <w:i/>
          <w:iCs/>
          <w:kern w:val="1"/>
          <w:sz w:val="28"/>
          <w:szCs w:val="28"/>
          <w:lang w:eastAsia="ar-SA"/>
        </w:rPr>
      </w:pPr>
      <w:r w:rsidRPr="00312858">
        <w:rPr>
          <w:rFonts w:eastAsia="Arial Unicode MS"/>
          <w:b/>
          <w:bCs/>
          <w:i/>
          <w:iCs/>
          <w:kern w:val="1"/>
          <w:sz w:val="28"/>
          <w:szCs w:val="28"/>
          <w:lang w:eastAsia="ar-SA"/>
        </w:rPr>
        <w:t>V</w:t>
      </w:r>
      <w:r w:rsidRPr="00312858">
        <w:rPr>
          <w:rFonts w:eastAsia="Arial Unicode MS"/>
          <w:b/>
          <w:bCs/>
          <w:i/>
          <w:iCs/>
          <w:kern w:val="1"/>
          <w:sz w:val="28"/>
          <w:szCs w:val="28"/>
          <w:lang w:val="sr-Latn-RS" w:eastAsia="ar-SA"/>
        </w:rPr>
        <w:t>II</w:t>
      </w:r>
      <w:r w:rsidRPr="00312858">
        <w:rPr>
          <w:rFonts w:eastAsia="Arial Unicode MS"/>
          <w:b/>
          <w:bCs/>
          <w:i/>
          <w:iCs/>
          <w:kern w:val="1"/>
          <w:sz w:val="28"/>
          <w:szCs w:val="28"/>
          <w:lang w:eastAsia="ar-SA"/>
        </w:rPr>
        <w:t>I УПУТСТВО ПОНУЂАЧИМА КАКО ДА САЧИНЕ ПОНУДУ</w:t>
      </w:r>
    </w:p>
    <w:p w:rsidR="00312858" w:rsidRPr="00312858" w:rsidRDefault="00312858" w:rsidP="00312858">
      <w:pPr>
        <w:shd w:val="clear" w:color="auto" w:fill="C6D9F1"/>
        <w:suppressAutoHyphens/>
        <w:spacing w:line="100" w:lineRule="atLeast"/>
        <w:jc w:val="center"/>
        <w:rPr>
          <w:rFonts w:eastAsia="Arial Unicode MS"/>
          <w:b/>
          <w:bCs/>
          <w:i/>
          <w:iCs/>
          <w:kern w:val="1"/>
          <w:sz w:val="28"/>
          <w:szCs w:val="28"/>
          <w:lang w:eastAsia="ar-SA"/>
        </w:rPr>
      </w:pPr>
    </w:p>
    <w:p w:rsidR="00312858" w:rsidRPr="00312858" w:rsidRDefault="00312858" w:rsidP="00312858">
      <w:pPr>
        <w:suppressAutoHyphens/>
        <w:spacing w:line="100" w:lineRule="atLeast"/>
        <w:jc w:val="both"/>
        <w:rPr>
          <w:rFonts w:eastAsia="Arial Unicode MS"/>
          <w:b/>
          <w:bCs/>
          <w:i/>
          <w:iCs/>
          <w:kern w:val="1"/>
          <w:sz w:val="28"/>
          <w:szCs w:val="28"/>
          <w:lang w:eastAsia="ar-SA"/>
        </w:rPr>
      </w:pPr>
    </w:p>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b/>
          <w:bCs/>
          <w:i/>
          <w:iCs/>
          <w:kern w:val="1"/>
          <w:lang w:eastAsia="ar-SA"/>
        </w:rPr>
        <w:t>1. ПОДАЦИ О ЈЕЗИКУ НА КОЈЕМ ПОНУДА МОРА ДА БУДЕ САСТАВЉЕНА</w:t>
      </w:r>
    </w:p>
    <w:p w:rsidR="00312858" w:rsidRPr="00312858" w:rsidRDefault="00312858" w:rsidP="00312858">
      <w:pPr>
        <w:suppressAutoHyphens/>
        <w:spacing w:line="100" w:lineRule="atLeast"/>
        <w:jc w:val="both"/>
        <w:rPr>
          <w:rFonts w:eastAsia="Arial Unicode MS"/>
          <w:b/>
          <w:bCs/>
          <w:i/>
          <w:iCs/>
          <w:kern w:val="1"/>
          <w:lang w:eastAsia="ar-SA"/>
        </w:rPr>
      </w:pPr>
    </w:p>
    <w:p w:rsidR="00312858" w:rsidRPr="00312858" w:rsidRDefault="00312858" w:rsidP="00312858">
      <w:pPr>
        <w:suppressAutoHyphens/>
        <w:spacing w:line="100" w:lineRule="atLeast"/>
        <w:jc w:val="both"/>
        <w:rPr>
          <w:rFonts w:eastAsia="Arial Unicode MS"/>
          <w:b/>
          <w:bCs/>
          <w:i/>
          <w:iCs/>
          <w:kern w:val="1"/>
          <w:lang w:val="sr-Cyrl-RS" w:eastAsia="ar-SA"/>
        </w:rPr>
      </w:pPr>
      <w:r w:rsidRPr="00312858">
        <w:rPr>
          <w:rFonts w:eastAsia="Arial Unicode MS"/>
          <w:kern w:val="1"/>
          <w:lang w:eastAsia="ar-SA"/>
        </w:rPr>
        <w:t>Понуђач подноси понуду на српском језику.</w:t>
      </w:r>
    </w:p>
    <w:p w:rsidR="00312858" w:rsidRPr="00312858" w:rsidRDefault="00312858" w:rsidP="00312858">
      <w:pPr>
        <w:suppressAutoHyphens/>
        <w:spacing w:line="100" w:lineRule="atLeast"/>
        <w:jc w:val="both"/>
        <w:rPr>
          <w:rFonts w:eastAsia="Arial Unicode MS"/>
          <w:b/>
          <w:bCs/>
          <w:i/>
          <w:iCs/>
          <w:kern w:val="1"/>
          <w:lang w:val="sr-Cyrl-RS" w:eastAsia="ar-SA"/>
        </w:rPr>
      </w:pPr>
    </w:p>
    <w:p w:rsidR="00312858" w:rsidRPr="00312858" w:rsidRDefault="00312858" w:rsidP="00312858">
      <w:pPr>
        <w:suppressAutoHyphens/>
        <w:spacing w:line="100" w:lineRule="atLeast"/>
        <w:jc w:val="both"/>
        <w:rPr>
          <w:rFonts w:eastAsia="TimesNewRomanPSMT"/>
          <w:bCs/>
          <w:kern w:val="1"/>
          <w:lang w:val="sr-Cyrl-RS" w:eastAsia="ar-SA"/>
        </w:rPr>
      </w:pPr>
      <w:r w:rsidRPr="00312858">
        <w:rPr>
          <w:rFonts w:eastAsia="Arial Unicode MS"/>
          <w:b/>
          <w:bCs/>
          <w:i/>
          <w:iCs/>
          <w:kern w:val="1"/>
          <w:lang w:eastAsia="ar-SA"/>
        </w:rPr>
        <w:t xml:space="preserve">2. НАЧИН </w:t>
      </w:r>
      <w:r w:rsidRPr="00312858">
        <w:rPr>
          <w:rFonts w:eastAsia="Arial Unicode MS"/>
          <w:b/>
          <w:bCs/>
          <w:i/>
          <w:iCs/>
          <w:kern w:val="1"/>
          <w:lang w:val="sr-Cyrl-RS" w:eastAsia="ar-SA"/>
        </w:rPr>
        <w:t>ПОДНОШЕЊА ПОНУДА</w:t>
      </w:r>
    </w:p>
    <w:p w:rsidR="00312858" w:rsidRPr="00312858" w:rsidRDefault="00312858" w:rsidP="00312858">
      <w:pPr>
        <w:suppressAutoHyphens/>
        <w:spacing w:line="100" w:lineRule="atLeast"/>
        <w:jc w:val="both"/>
        <w:rPr>
          <w:rFonts w:eastAsia="TimesNewRomanPSMT"/>
          <w:bCs/>
          <w:kern w:val="1"/>
          <w:lang w:eastAsia="ar-SA"/>
        </w:rPr>
      </w:pPr>
    </w:p>
    <w:p w:rsidR="00312858" w:rsidRPr="00312858" w:rsidRDefault="00312858" w:rsidP="00312858">
      <w:pPr>
        <w:suppressAutoHyphens/>
        <w:spacing w:line="100" w:lineRule="atLeast"/>
        <w:jc w:val="both"/>
        <w:rPr>
          <w:rFonts w:eastAsia="TimesNewRomanPSMT"/>
          <w:bCs/>
          <w:kern w:val="1"/>
          <w:lang w:eastAsia="ar-SA"/>
        </w:rPr>
      </w:pPr>
      <w:r w:rsidRPr="00312858">
        <w:rPr>
          <w:rFonts w:eastAsia="TimesNewRomanPSMT"/>
          <w:bCs/>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12858" w:rsidRPr="00312858" w:rsidRDefault="00312858" w:rsidP="00312858">
      <w:pPr>
        <w:suppressAutoHyphens/>
        <w:spacing w:line="100" w:lineRule="atLeast"/>
        <w:jc w:val="both"/>
        <w:rPr>
          <w:rFonts w:eastAsia="TimesNewRomanPSMT"/>
          <w:bCs/>
          <w:kern w:val="1"/>
          <w:lang w:eastAsia="ar-SA"/>
        </w:rPr>
      </w:pPr>
      <w:r w:rsidRPr="00312858">
        <w:rPr>
          <w:rFonts w:eastAsia="TimesNewRomanPSMT"/>
          <w:bCs/>
          <w:kern w:val="1"/>
          <w:lang w:eastAsia="ar-SA"/>
        </w:rPr>
        <w:t>На полеђини коверте или на кутији навести назив</w:t>
      </w:r>
      <w:r w:rsidRPr="00312858">
        <w:rPr>
          <w:rFonts w:eastAsia="TimesNewRomanPSMT"/>
          <w:bCs/>
          <w:kern w:val="1"/>
          <w:lang w:val="sr-Cyrl-CS" w:eastAsia="ar-SA"/>
        </w:rPr>
        <w:t xml:space="preserve"> и адресу</w:t>
      </w:r>
      <w:r w:rsidRPr="00312858">
        <w:rPr>
          <w:rFonts w:eastAsia="TimesNewRomanPSMT"/>
          <w:bCs/>
          <w:kern w:val="1"/>
          <w:lang w:eastAsia="ar-SA"/>
        </w:rPr>
        <w:t xml:space="preserve"> понуђача. </w:t>
      </w:r>
    </w:p>
    <w:p w:rsidR="00312858" w:rsidRPr="00312858" w:rsidRDefault="00312858" w:rsidP="00312858">
      <w:pPr>
        <w:suppressAutoHyphens/>
        <w:spacing w:line="100" w:lineRule="atLeast"/>
        <w:jc w:val="both"/>
        <w:rPr>
          <w:rFonts w:eastAsia="TimesNewRomanPSMT"/>
          <w:bCs/>
          <w:kern w:val="1"/>
          <w:lang w:eastAsia="ar-SA"/>
        </w:rPr>
      </w:pPr>
      <w:r w:rsidRPr="00312858">
        <w:rPr>
          <w:rFonts w:eastAsia="TimesNewRomanPSMT"/>
          <w:bCs/>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12858" w:rsidRPr="00312858" w:rsidRDefault="00312858" w:rsidP="00312858">
      <w:pPr>
        <w:suppressAutoHyphens/>
        <w:autoSpaceDE w:val="0"/>
        <w:autoSpaceDN w:val="0"/>
        <w:adjustRightInd w:val="0"/>
        <w:jc w:val="both"/>
        <w:rPr>
          <w:rFonts w:eastAsia="Arial Unicode MS"/>
          <w:i/>
          <w:iCs/>
          <w:kern w:val="1"/>
          <w:lang w:val="sr-Cyrl-RS" w:eastAsia="ar-SA"/>
        </w:rPr>
      </w:pPr>
      <w:r w:rsidRPr="00312858">
        <w:rPr>
          <w:rFonts w:eastAsia="TimesNewRomanPSMT"/>
          <w:bCs/>
          <w:kern w:val="1"/>
          <w:lang w:eastAsia="ar-SA"/>
        </w:rPr>
        <w:t xml:space="preserve">Понуду доставити на адресу: </w:t>
      </w:r>
      <w:r w:rsidRPr="00312858">
        <w:rPr>
          <w:rFonts w:eastAsia="TimesNewRomanPSMT"/>
          <w:bCs/>
          <w:kern w:val="1"/>
          <w:lang w:val="sr-Cyrl-RS" w:eastAsia="ar-SA"/>
        </w:rPr>
        <w:t>Градска управа града Ужица,</w:t>
      </w:r>
      <w:r w:rsidRPr="00312858">
        <w:rPr>
          <w:rFonts w:eastAsia="TimesNewRomanPSMT"/>
          <w:bCs/>
          <w:kern w:val="1"/>
          <w:lang w:val="sr-Cyrl-CS" w:eastAsia="ar-SA"/>
        </w:rPr>
        <w:t xml:space="preserve"> ул. Димитрија Туцовића бр.52, Ужице</w:t>
      </w:r>
      <w:r w:rsidRPr="00312858">
        <w:rPr>
          <w:rFonts w:eastAsia="Arial Unicode MS"/>
          <w:i/>
          <w:iCs/>
          <w:kern w:val="1"/>
          <w:lang w:eastAsia="ar-SA"/>
        </w:rPr>
        <w:t xml:space="preserve">, </w:t>
      </w:r>
      <w:r w:rsidRPr="00312858">
        <w:rPr>
          <w:rFonts w:eastAsia="TimesNewRomanPSMT"/>
          <w:bCs/>
          <w:kern w:val="1"/>
          <w:lang w:eastAsia="ar-SA"/>
        </w:rPr>
        <w:t xml:space="preserve">са назнаком: </w:t>
      </w:r>
      <w:r w:rsidRPr="00312858">
        <w:rPr>
          <w:rFonts w:eastAsia="TimesNewRomanPS-BoldMT"/>
          <w:b/>
          <w:bCs/>
          <w:kern w:val="1"/>
          <w:lang w:eastAsia="ar-SA"/>
        </w:rPr>
        <w:t>,,Понуда за јавну набавку</w:t>
      </w:r>
      <w:r w:rsidRPr="00312858">
        <w:rPr>
          <w:rFonts w:eastAsia="TimesNewRomanPS-BoldMT"/>
          <w:b/>
          <w:bCs/>
          <w:kern w:val="1"/>
          <w:lang w:val="sr-Cyrl-CS" w:eastAsia="ar-SA"/>
        </w:rPr>
        <w:t xml:space="preserve"> </w:t>
      </w:r>
      <w:r w:rsidRPr="00312858">
        <w:rPr>
          <w:rFonts w:eastAsia="Arial Unicode MS"/>
          <w:b/>
          <w:bCs/>
          <w:kern w:val="1"/>
          <w:lang w:val="sr-Cyrl-CS" w:eastAsia="ar-SA"/>
        </w:rPr>
        <w:t>мале вредности</w:t>
      </w:r>
      <w:r w:rsidRPr="00312858">
        <w:rPr>
          <w:rFonts w:eastAsia="Arial Unicode MS"/>
          <w:kern w:val="1"/>
          <w:lang w:eastAsia="ar-SA"/>
        </w:rPr>
        <w:t xml:space="preserve"> – </w:t>
      </w:r>
      <w:r w:rsidRPr="00312858">
        <w:rPr>
          <w:rFonts w:eastAsia="TimesNewRomanPS-BoldMT"/>
          <w:b/>
          <w:bCs/>
          <w:kern w:val="1"/>
          <w:lang w:eastAsia="ar-SA"/>
        </w:rPr>
        <w:t xml:space="preserve"> </w:t>
      </w:r>
      <w:r w:rsidRPr="00312858">
        <w:rPr>
          <w:rFonts w:eastAsia="Arial Unicode MS"/>
          <w:b/>
          <w:bCs/>
          <w:kern w:val="1"/>
          <w:lang w:val="sr-Cyrl-CS" w:eastAsia="ar-SA"/>
        </w:rPr>
        <w:t>„</w:t>
      </w:r>
      <w:r w:rsidRPr="00312858">
        <w:rPr>
          <w:rFonts w:eastAsia="Arial Unicode MS"/>
          <w:b/>
          <w:color w:val="000000"/>
          <w:kern w:val="1"/>
          <w:lang w:val="sr-Cyrl-RS" w:eastAsia="ar-SA"/>
        </w:rPr>
        <w:t>Радови на чишћењу водопривредних објеката од значаја за град, водотоци другог реда</w:t>
      </w:r>
      <w:r w:rsidRPr="00312858">
        <w:rPr>
          <w:rFonts w:eastAsia="Arial Unicode MS"/>
          <w:b/>
          <w:bCs/>
          <w:kern w:val="1"/>
          <w:lang w:val="sr-Cyrl-CS" w:eastAsia="ar-SA"/>
        </w:rPr>
        <w:t xml:space="preserve"> (радови) број </w:t>
      </w:r>
      <w:r w:rsidRPr="00312858">
        <w:rPr>
          <w:rFonts w:eastAsia="Arial Unicode MS"/>
          <w:b/>
          <w:kern w:val="1"/>
          <w:lang w:val="sr-Latn-RS" w:eastAsia="ar-SA"/>
        </w:rPr>
        <w:t>VIII 404-</w:t>
      </w:r>
      <w:r w:rsidR="008D7DE0">
        <w:rPr>
          <w:rFonts w:eastAsia="Arial Unicode MS"/>
          <w:b/>
          <w:kern w:val="1"/>
          <w:lang w:val="sr-Latn-RS" w:eastAsia="ar-SA"/>
        </w:rPr>
        <w:t>38/20</w:t>
      </w:r>
      <w:r w:rsidRPr="00312858">
        <w:rPr>
          <w:rFonts w:eastAsia="TimesNewRomanPSMT"/>
          <w:b/>
          <w:bCs/>
          <w:kern w:val="1"/>
          <w:lang w:eastAsia="ar-SA"/>
        </w:rPr>
        <w:t xml:space="preserve">- </w:t>
      </w:r>
      <w:r w:rsidRPr="00312858">
        <w:rPr>
          <w:rFonts w:eastAsia="TimesNewRomanPS-BoldMT"/>
          <w:b/>
          <w:bCs/>
          <w:kern w:val="1"/>
          <w:lang w:eastAsia="ar-SA"/>
        </w:rPr>
        <w:t>НЕ ОТВАРАТИ”.</w:t>
      </w:r>
      <w:r w:rsidRPr="00312858">
        <w:rPr>
          <w:rFonts w:eastAsia="Arial Unicode MS"/>
          <w:kern w:val="1"/>
          <w:lang w:eastAsia="ar-SA"/>
        </w:rPr>
        <w:t xml:space="preserve"> </w:t>
      </w:r>
      <w:proofErr w:type="gramStart"/>
      <w:r w:rsidRPr="00312858">
        <w:rPr>
          <w:rFonts w:eastAsia="Arial Unicode MS"/>
          <w:kern w:val="1"/>
          <w:lang w:eastAsia="ar-SA"/>
        </w:rPr>
        <w:t xml:space="preserve">Понуда се сматра благовременом уколико је примљена од стране наручиоца до </w:t>
      </w:r>
      <w:r w:rsidR="008D7DE0">
        <w:rPr>
          <w:rFonts w:eastAsia="Arial Unicode MS"/>
          <w:kern w:val="1"/>
          <w:lang w:val="sr-Latn-RS" w:eastAsia="ar-SA"/>
        </w:rPr>
        <w:t>24.02.2020</w:t>
      </w:r>
      <w:r w:rsidRPr="00312858">
        <w:rPr>
          <w:rFonts w:eastAsia="Arial Unicode MS"/>
          <w:kern w:val="1"/>
          <w:lang w:val="sr-Cyrl-CS" w:eastAsia="ar-SA"/>
        </w:rPr>
        <w:t>.</w:t>
      </w:r>
      <w:proofErr w:type="gramEnd"/>
      <w:r w:rsidRPr="00312858">
        <w:rPr>
          <w:rFonts w:eastAsia="Arial Unicode MS"/>
          <w:kern w:val="1"/>
          <w:lang w:val="sr-Cyrl-CS" w:eastAsia="ar-SA"/>
        </w:rPr>
        <w:t xml:space="preserve"> године до 11:00 </w:t>
      </w:r>
      <w:r w:rsidRPr="00312858">
        <w:rPr>
          <w:rFonts w:eastAsia="Arial Unicode MS"/>
          <w:kern w:val="1"/>
          <w:lang w:val="sr-Cyrl-RS" w:eastAsia="ar-SA"/>
        </w:rPr>
        <w:t>часова</w:t>
      </w:r>
      <w:r w:rsidRPr="00312858">
        <w:rPr>
          <w:rFonts w:eastAsia="Arial Unicode MS"/>
          <w:i/>
          <w:iCs/>
          <w:kern w:val="1"/>
          <w:lang w:val="sr-Cyrl-RS" w:eastAsia="ar-SA"/>
        </w:rPr>
        <w:t xml:space="preserve">. </w:t>
      </w:r>
    </w:p>
    <w:p w:rsidR="00312858" w:rsidRPr="00312858" w:rsidRDefault="00312858" w:rsidP="00312858">
      <w:pPr>
        <w:suppressAutoHyphens/>
        <w:autoSpaceDE w:val="0"/>
        <w:autoSpaceDN w:val="0"/>
        <w:adjustRightInd w:val="0"/>
        <w:jc w:val="both"/>
        <w:rPr>
          <w:rFonts w:eastAsia="Arial Unicode MS"/>
          <w:kern w:val="1"/>
          <w:lang w:val="sr-Cyrl-RS" w:eastAsia="ar-SA"/>
        </w:rPr>
      </w:pPr>
      <w:r w:rsidRPr="00312858">
        <w:rPr>
          <w:rFonts w:eastAsia="TimesNewRomanPS-BoldMT"/>
          <w:b/>
          <w:bCs/>
          <w:kern w:val="1"/>
          <w:lang w:eastAsia="ar-SA"/>
        </w:rPr>
        <w:t xml:space="preserve"> </w:t>
      </w:r>
      <w:r w:rsidRPr="00312858">
        <w:rPr>
          <w:rFonts w:eastAsia="Arial Unicode MS"/>
          <w:kern w:val="1"/>
          <w:lang w:val="sr-Cyrl-RS" w:eastAsia="ar-SA"/>
        </w:rPr>
        <w:t xml:space="preserve"> </w:t>
      </w:r>
      <w:r w:rsidRPr="00312858">
        <w:rPr>
          <w:rFonts w:eastAsia="Arial Unicode MS"/>
          <w:kern w:val="1"/>
          <w:lang w:eastAsia="ar-SA"/>
        </w:rPr>
        <w:t xml:space="preserve"> </w:t>
      </w:r>
    </w:p>
    <w:p w:rsidR="00312858" w:rsidRPr="00312858" w:rsidRDefault="00312858" w:rsidP="00312858">
      <w:pPr>
        <w:suppressAutoHyphens/>
        <w:autoSpaceDE w:val="0"/>
        <w:autoSpaceDN w:val="0"/>
        <w:adjustRightInd w:val="0"/>
        <w:jc w:val="both"/>
        <w:rPr>
          <w:rFonts w:eastAsia="Arial Unicode MS"/>
          <w:kern w:val="1"/>
          <w:lang w:eastAsia="ar-SA"/>
        </w:rPr>
      </w:pPr>
      <w:r w:rsidRPr="00312858">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12858">
        <w:rPr>
          <w:rFonts w:eastAsia="Arial Unicode MS"/>
          <w:kern w:val="1"/>
          <w:lang w:val="sr-Cyrl-CS" w:eastAsia="ar-SA"/>
        </w:rPr>
        <w:t>н</w:t>
      </w:r>
      <w:r w:rsidRPr="00312858">
        <w:rPr>
          <w:rFonts w:eastAsia="Arial Unicode MS"/>
          <w:kern w:val="1"/>
          <w:lang w:eastAsia="ar-SA"/>
        </w:rPr>
        <w:t>аруч</w:t>
      </w:r>
      <w:r w:rsidRPr="00312858">
        <w:rPr>
          <w:rFonts w:eastAsia="Arial Unicode MS"/>
          <w:kern w:val="1"/>
          <w:lang w:val="sr-Cyrl-CS" w:eastAsia="ar-SA"/>
        </w:rPr>
        <w:t>и</w:t>
      </w:r>
      <w:r w:rsidRPr="00312858">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312858" w:rsidRPr="00312858" w:rsidRDefault="00312858" w:rsidP="00312858">
      <w:pPr>
        <w:suppressAutoHyphens/>
        <w:autoSpaceDE w:val="0"/>
        <w:autoSpaceDN w:val="0"/>
        <w:adjustRightInd w:val="0"/>
        <w:jc w:val="both"/>
        <w:rPr>
          <w:rFonts w:eastAsia="Arial Unicode MS"/>
          <w:kern w:val="1"/>
          <w:lang w:val="sr-Cyrl-RS" w:eastAsia="ar-SA"/>
        </w:rPr>
      </w:pPr>
      <w:r w:rsidRPr="00312858">
        <w:rPr>
          <w:rFonts w:eastAsia="Arial Unicode MS"/>
          <w:kern w:val="1"/>
          <w:lang w:eastAsia="ar-SA"/>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312858" w:rsidRPr="00312858" w:rsidRDefault="00312858" w:rsidP="00312858">
      <w:pPr>
        <w:suppressAutoHyphens/>
        <w:autoSpaceDE w:val="0"/>
        <w:autoSpaceDN w:val="0"/>
        <w:adjustRightInd w:val="0"/>
        <w:jc w:val="both"/>
        <w:rPr>
          <w:rFonts w:eastAsia="Arial Unicode MS"/>
          <w:kern w:val="1"/>
          <w:lang w:val="sr-Cyrl-RS" w:eastAsia="ar-SA"/>
        </w:rPr>
      </w:pPr>
      <w:r w:rsidRPr="00312858">
        <w:rPr>
          <w:rFonts w:eastAsia="Arial Unicode MS"/>
          <w:kern w:val="1"/>
          <w:lang w:eastAsia="ar-SA"/>
        </w:rPr>
        <w:t xml:space="preserve">Понуда мора да садржи: </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12858">
        <w:rPr>
          <w:rFonts w:eastAsia="Arial Unicode MS"/>
          <w:kern w:val="1"/>
          <w:lang w:eastAsia="ar-SA"/>
        </w:rPr>
        <w:t>Образац понуде (Образац 1)</w:t>
      </w:r>
      <w:r w:rsidRPr="00312858">
        <w:rPr>
          <w:rFonts w:eastAsia="Arial Unicode MS"/>
          <w:kern w:val="1"/>
          <w:lang w:val="sr-Cyrl-CS" w:eastAsia="ar-SA"/>
        </w:rPr>
        <w:t xml:space="preserve"> - попуњен и потписан;</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12858">
        <w:rPr>
          <w:rFonts w:eastAsia="Arial Unicode MS"/>
          <w:kern w:val="1"/>
          <w:lang w:eastAsia="ar-SA"/>
        </w:rPr>
        <w:t>Образац структуре понуђене цене (Образац 2</w:t>
      </w:r>
      <w:r w:rsidRPr="00312858">
        <w:rPr>
          <w:rFonts w:eastAsia="Arial Unicode MS"/>
          <w:kern w:val="1"/>
          <w:lang w:val="sr-Cyrl-CS" w:eastAsia="ar-SA"/>
        </w:rPr>
        <w:t>) - попуњен и потписан;</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12858">
        <w:rPr>
          <w:rFonts w:eastAsia="Arial Unicode MS"/>
          <w:kern w:val="1"/>
          <w:lang w:eastAsia="ar-SA"/>
        </w:rPr>
        <w:t>Образац трошкова припреме понуде (Образац 3)</w:t>
      </w:r>
      <w:r w:rsidRPr="00312858">
        <w:rPr>
          <w:rFonts w:eastAsia="Arial Unicode MS"/>
          <w:kern w:val="1"/>
          <w:lang w:val="sr-Cyrl-CS" w:eastAsia="ar-SA"/>
        </w:rPr>
        <w:t xml:space="preserve"> - попуњен и потписан;</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12858">
        <w:rPr>
          <w:rFonts w:eastAsia="Arial Unicode MS"/>
          <w:kern w:val="1"/>
          <w:lang w:eastAsia="ar-SA"/>
        </w:rPr>
        <w:t>Образац изјаве о независној понуди (Образац 4)</w:t>
      </w:r>
      <w:r w:rsidRPr="00312858">
        <w:rPr>
          <w:rFonts w:eastAsia="Arial Unicode MS"/>
          <w:kern w:val="1"/>
          <w:lang w:val="sr-Cyrl-CS" w:eastAsia="ar-SA"/>
        </w:rPr>
        <w:t xml:space="preserve"> - попуњен и потписан;</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12858">
        <w:rPr>
          <w:rFonts w:eastAsia="Arial Unicode MS"/>
          <w:kern w:val="1"/>
          <w:lang w:eastAsia="ar-SA"/>
        </w:rPr>
        <w:t>Образац изјаве понуђача о испуњености услова за учешће у поступку јавне набавке - чл. 75. и 76. ЗЈН (Образац 5)</w:t>
      </w:r>
      <w:r w:rsidRPr="00312858">
        <w:rPr>
          <w:rFonts w:eastAsia="Arial Unicode MS"/>
          <w:kern w:val="1"/>
          <w:lang w:val="sr-Cyrl-RS" w:eastAsia="ar-SA"/>
        </w:rPr>
        <w:t xml:space="preserve"> </w:t>
      </w:r>
      <w:r w:rsidRPr="00312858">
        <w:rPr>
          <w:rFonts w:eastAsia="Arial Unicode MS"/>
          <w:kern w:val="1"/>
          <w:lang w:val="sr-Cyrl-CS" w:eastAsia="ar-SA"/>
        </w:rPr>
        <w:t>- попуњен и потписан;</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12858">
        <w:rPr>
          <w:rFonts w:eastAsia="Arial Unicode MS"/>
          <w:kern w:val="1"/>
          <w:lang w:eastAsia="ar-SA"/>
        </w:rPr>
        <w:t>Образац изјаве по</w:t>
      </w:r>
      <w:r w:rsidRPr="00312858">
        <w:rPr>
          <w:rFonts w:eastAsia="Arial Unicode MS"/>
          <w:kern w:val="1"/>
          <w:lang w:val="sr-Cyrl-RS" w:eastAsia="ar-SA"/>
        </w:rPr>
        <w:t>дизвођ</w:t>
      </w:r>
      <w:r w:rsidRPr="00312858">
        <w:rPr>
          <w:rFonts w:eastAsia="Arial Unicode MS"/>
          <w:kern w:val="1"/>
          <w:lang w:eastAsia="ar-SA"/>
        </w:rPr>
        <w:t xml:space="preserve">ача о испуњености услова за учешће у поступку јавне набавке - чл. 75. (Образац </w:t>
      </w:r>
      <w:r w:rsidRPr="00312858">
        <w:rPr>
          <w:rFonts w:eastAsia="Arial Unicode MS"/>
          <w:kern w:val="1"/>
          <w:lang w:val="sr-Cyrl-RS" w:eastAsia="ar-SA"/>
        </w:rPr>
        <w:t>6</w:t>
      </w:r>
      <w:r w:rsidRPr="00312858">
        <w:rPr>
          <w:rFonts w:eastAsia="Arial Unicode MS"/>
          <w:kern w:val="1"/>
          <w:lang w:eastAsia="ar-SA"/>
        </w:rPr>
        <w:t>)</w:t>
      </w:r>
      <w:r w:rsidRPr="00312858">
        <w:rPr>
          <w:rFonts w:eastAsia="Arial Unicode MS"/>
          <w:kern w:val="1"/>
          <w:lang w:val="sr-Cyrl-RS" w:eastAsia="ar-SA"/>
        </w:rPr>
        <w:t>, уколико понуђач подноси понуду са подизвођачем</w:t>
      </w:r>
      <w:r w:rsidRPr="00312858">
        <w:rPr>
          <w:rFonts w:eastAsia="Arial Unicode MS"/>
          <w:kern w:val="1"/>
          <w:lang w:val="sr-Cyrl-CS" w:eastAsia="ar-SA"/>
        </w:rPr>
        <w:t xml:space="preserve"> - попуњен и потписан;</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12858">
        <w:rPr>
          <w:rFonts w:eastAsia="Arial Unicode MS"/>
          <w:kern w:val="1"/>
          <w:lang w:val="sr-Cyrl-RS" w:eastAsia="ar-SA"/>
        </w:rPr>
        <w:t xml:space="preserve">Модел уговора </w:t>
      </w:r>
      <w:r w:rsidRPr="00312858">
        <w:rPr>
          <w:rFonts w:eastAsia="Arial Unicode MS"/>
          <w:kern w:val="1"/>
          <w:lang w:val="sr-Cyrl-CS" w:eastAsia="ar-SA"/>
        </w:rPr>
        <w:t>- попуњен и потписан;</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12858">
        <w:rPr>
          <w:rFonts w:eastAsia="Arial Unicode MS"/>
          <w:kern w:val="1"/>
          <w:lang w:val="sr-Cyrl-CS" w:eastAsia="ar-SA"/>
        </w:rPr>
        <w:t>Техничку спецификацију -  попуњену и потписану;</w:t>
      </w:r>
    </w:p>
    <w:p w:rsidR="00312858" w:rsidRPr="00312858" w:rsidRDefault="00312858" w:rsidP="0031285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12858">
        <w:rPr>
          <w:rFonts w:eastAsia="Arial Unicode MS"/>
          <w:kern w:val="1"/>
          <w:lang w:val="sr-Cyrl-RS" w:eastAsia="ar-SA"/>
        </w:rPr>
        <w:t>Споразум – којим се понуђачи из групе међусобно и према наручиоцу обавезују на извршење јавне набавке, у случају подношења заједничке понуде.</w:t>
      </w:r>
    </w:p>
    <w:p w:rsidR="00312858" w:rsidRPr="008D7DE0" w:rsidRDefault="00312858" w:rsidP="00312858">
      <w:pPr>
        <w:numPr>
          <w:ilvl w:val="0"/>
          <w:numId w:val="3"/>
        </w:numPr>
        <w:suppressAutoHyphens/>
        <w:autoSpaceDE w:val="0"/>
        <w:autoSpaceDN w:val="0"/>
        <w:adjustRightInd w:val="0"/>
        <w:spacing w:line="100" w:lineRule="atLeast"/>
        <w:jc w:val="both"/>
        <w:rPr>
          <w:rFonts w:eastAsia="Arial Unicode MS"/>
          <w:kern w:val="1"/>
          <w:lang w:val="sr-Cyrl-RS" w:eastAsia="ar-SA"/>
        </w:rPr>
      </w:pPr>
      <w:r w:rsidRPr="00312858">
        <w:rPr>
          <w:rFonts w:eastAsia="Arial Unicode MS"/>
          <w:kern w:val="1"/>
          <w:lang w:val="sr-Cyrl-RS" w:eastAsia="ar-SA"/>
        </w:rPr>
        <w:t>Доказе о испуњености додатног услова</w:t>
      </w:r>
    </w:p>
    <w:p w:rsidR="008D7DE0" w:rsidRDefault="008D7DE0" w:rsidP="008D7DE0">
      <w:pPr>
        <w:suppressAutoHyphens/>
        <w:autoSpaceDE w:val="0"/>
        <w:autoSpaceDN w:val="0"/>
        <w:adjustRightInd w:val="0"/>
        <w:spacing w:line="100" w:lineRule="atLeast"/>
        <w:jc w:val="both"/>
        <w:rPr>
          <w:rFonts w:eastAsia="Arial Unicode MS"/>
          <w:kern w:val="1"/>
          <w:lang w:val="sr-Latn-RS" w:eastAsia="ar-SA"/>
        </w:rPr>
      </w:pPr>
    </w:p>
    <w:p w:rsidR="008D7DE0" w:rsidRPr="008D7DE0" w:rsidRDefault="008D7DE0" w:rsidP="008D7DE0">
      <w:pPr>
        <w:jc w:val="both"/>
        <w:rPr>
          <w:b/>
          <w:i/>
          <w:iCs/>
          <w:sz w:val="28"/>
          <w:szCs w:val="28"/>
          <w:u w:val="single"/>
        </w:rPr>
      </w:pPr>
      <w:r w:rsidRPr="008D7DE0">
        <w:rPr>
          <w:b/>
          <w:bCs/>
          <w:i/>
          <w:iCs/>
          <w:sz w:val="28"/>
          <w:szCs w:val="28"/>
          <w:u w:val="single"/>
        </w:rPr>
        <w:t>Напомена:</w:t>
      </w:r>
    </w:p>
    <w:p w:rsidR="008D7DE0" w:rsidRPr="008D7DE0" w:rsidRDefault="008D7DE0" w:rsidP="008D7DE0">
      <w:pPr>
        <w:suppressAutoHyphens/>
        <w:autoSpaceDE w:val="0"/>
        <w:autoSpaceDN w:val="0"/>
        <w:adjustRightInd w:val="0"/>
        <w:jc w:val="both"/>
        <w:rPr>
          <w:b/>
          <w:sz w:val="28"/>
          <w:szCs w:val="28"/>
          <w:u w:val="single"/>
        </w:rPr>
      </w:pPr>
      <w:r w:rsidRPr="008D7DE0">
        <w:rPr>
          <w:b/>
          <w:i/>
          <w:iCs/>
          <w:sz w:val="28"/>
          <w:szCs w:val="28"/>
          <w:u w:val="single"/>
        </w:rPr>
        <w:t xml:space="preserve">У складу са Законом о изменама и допунама Закона о привредним друштвима („Службени гласник РС“ број 95/2018) сагласно одредбама </w:t>
      </w:r>
      <w:r w:rsidRPr="008D7DE0">
        <w:rPr>
          <w:b/>
          <w:i/>
          <w:iCs/>
          <w:sz w:val="28"/>
          <w:szCs w:val="28"/>
          <w:u w:val="single"/>
        </w:rPr>
        <w:lastRenderedPageBreak/>
        <w:t>овог закона, понуђачи нису у обавези да приликом сачињавања понуда у поступцима јавних набавки употребљавају печат.</w:t>
      </w:r>
    </w:p>
    <w:p w:rsidR="008D7DE0" w:rsidRPr="00312858" w:rsidRDefault="008D7DE0" w:rsidP="008D7DE0">
      <w:pPr>
        <w:suppressAutoHyphens/>
        <w:autoSpaceDE w:val="0"/>
        <w:autoSpaceDN w:val="0"/>
        <w:adjustRightInd w:val="0"/>
        <w:spacing w:line="100" w:lineRule="atLeast"/>
        <w:jc w:val="both"/>
        <w:rPr>
          <w:rFonts w:eastAsia="Arial Unicode MS"/>
          <w:kern w:val="1"/>
          <w:lang w:val="sr-Cyrl-RS" w:eastAsia="ar-SA"/>
        </w:rPr>
      </w:pPr>
    </w:p>
    <w:p w:rsidR="00312858" w:rsidRPr="00312858" w:rsidRDefault="00312858" w:rsidP="00312858">
      <w:pPr>
        <w:numPr>
          <w:ilvl w:val="0"/>
          <w:numId w:val="5"/>
        </w:numPr>
        <w:tabs>
          <w:tab w:val="left" w:pos="810"/>
        </w:tabs>
        <w:suppressAutoHyphens/>
        <w:spacing w:line="100" w:lineRule="atLeast"/>
        <w:ind w:left="0" w:firstLine="0"/>
        <w:jc w:val="both"/>
        <w:rPr>
          <w:rFonts w:eastAsia="Arial Unicode MS"/>
          <w:b/>
          <w:bCs/>
          <w:i/>
          <w:iCs/>
          <w:kern w:val="1"/>
          <w:lang w:val="sr-Cyrl-CS" w:eastAsia="ar-SA"/>
        </w:rPr>
      </w:pPr>
      <w:r w:rsidRPr="00312858">
        <w:rPr>
          <w:rFonts w:eastAsia="Arial Unicode MS"/>
          <w:b/>
          <w:bCs/>
          <w:i/>
          <w:iCs/>
          <w:kern w:val="1"/>
          <w:lang w:eastAsia="ar-SA"/>
        </w:rPr>
        <w:t>ПАРТИЈЕ</w:t>
      </w:r>
    </w:p>
    <w:p w:rsidR="00312858" w:rsidRPr="00312858" w:rsidRDefault="00312858" w:rsidP="00312858">
      <w:pPr>
        <w:suppressAutoHyphens/>
        <w:spacing w:line="100" w:lineRule="atLeast"/>
        <w:ind w:left="720"/>
        <w:jc w:val="both"/>
        <w:rPr>
          <w:rFonts w:eastAsia="Arial Unicode MS"/>
          <w:b/>
          <w:bCs/>
          <w:i/>
          <w:iCs/>
          <w:kern w:val="1"/>
          <w:lang w:val="sr-Cyrl-CS" w:eastAsia="ar-SA"/>
        </w:rPr>
      </w:pPr>
    </w:p>
    <w:p w:rsidR="00312858" w:rsidRPr="00312858" w:rsidRDefault="00312858" w:rsidP="00312858">
      <w:pPr>
        <w:suppressAutoHyphens/>
        <w:spacing w:line="100" w:lineRule="atLeast"/>
        <w:jc w:val="both"/>
        <w:rPr>
          <w:rFonts w:eastAsia="Arial Unicode MS"/>
          <w:kern w:val="1"/>
          <w:lang w:val="sr-Cyrl-CS" w:eastAsia="ar-SA"/>
        </w:rPr>
      </w:pPr>
      <w:r w:rsidRPr="00312858">
        <w:rPr>
          <w:rFonts w:eastAsia="Arial Unicode MS"/>
          <w:kern w:val="1"/>
          <w:lang w:val="sr-Cyrl-CS" w:eastAsia="ar-SA"/>
        </w:rPr>
        <w:t>Предметна јавна набавка није обликована по партијама.</w:t>
      </w:r>
    </w:p>
    <w:p w:rsidR="00312858" w:rsidRPr="00312858" w:rsidRDefault="00312858" w:rsidP="00312858">
      <w:pPr>
        <w:suppressAutoHyphens/>
        <w:spacing w:line="100" w:lineRule="atLeast"/>
        <w:jc w:val="both"/>
        <w:rPr>
          <w:rFonts w:eastAsia="Arial Unicode MS"/>
          <w:kern w:val="1"/>
          <w:lang w:val="sr-Cyrl-CS" w:eastAsia="ar-SA"/>
        </w:rPr>
      </w:pPr>
    </w:p>
    <w:p w:rsidR="00312858" w:rsidRPr="00312858" w:rsidRDefault="00312858" w:rsidP="00312858">
      <w:pPr>
        <w:suppressAutoHyphens/>
        <w:spacing w:line="100" w:lineRule="atLeast"/>
        <w:jc w:val="both"/>
        <w:rPr>
          <w:rFonts w:eastAsia="Arial Unicode MS"/>
          <w:bCs/>
          <w:iCs/>
          <w:kern w:val="1"/>
          <w:lang w:eastAsia="ar-SA"/>
        </w:rPr>
      </w:pPr>
      <w:r w:rsidRPr="00312858">
        <w:rPr>
          <w:rFonts w:eastAsia="Arial Unicode MS"/>
          <w:b/>
          <w:i/>
          <w:iCs/>
          <w:kern w:val="1"/>
          <w:lang w:eastAsia="ar-SA"/>
        </w:rPr>
        <w:t>4.</w:t>
      </w:r>
      <w:r w:rsidRPr="00312858">
        <w:rPr>
          <w:rFonts w:eastAsia="Arial Unicode MS"/>
          <w:b/>
          <w:bCs/>
          <w:i/>
          <w:iCs/>
          <w:kern w:val="1"/>
          <w:lang w:eastAsia="ar-SA"/>
        </w:rPr>
        <w:t xml:space="preserve">  ПОНУДА СА ВАРИЈАНТАМА</w:t>
      </w:r>
    </w:p>
    <w:p w:rsidR="00312858" w:rsidRPr="00312858" w:rsidRDefault="00312858" w:rsidP="00312858">
      <w:pPr>
        <w:suppressAutoHyphens/>
        <w:spacing w:line="100" w:lineRule="atLeast"/>
        <w:jc w:val="both"/>
        <w:rPr>
          <w:rFonts w:eastAsia="Arial Unicode MS"/>
          <w:bCs/>
          <w:iCs/>
          <w:kern w:val="1"/>
          <w:lang w:eastAsia="ar-SA"/>
        </w:rPr>
      </w:pPr>
    </w:p>
    <w:p w:rsidR="00312858" w:rsidRPr="00312858" w:rsidRDefault="00312858" w:rsidP="00312858">
      <w:pPr>
        <w:suppressAutoHyphens/>
        <w:spacing w:line="100" w:lineRule="atLeast"/>
        <w:jc w:val="both"/>
        <w:rPr>
          <w:rFonts w:eastAsia="Arial Unicode MS"/>
          <w:b/>
          <w:bCs/>
          <w:i/>
          <w:iCs/>
          <w:kern w:val="1"/>
          <w:lang w:val="sr-Cyrl-RS" w:eastAsia="ar-SA"/>
        </w:rPr>
      </w:pPr>
      <w:r w:rsidRPr="00312858">
        <w:rPr>
          <w:rFonts w:eastAsia="Arial Unicode MS"/>
          <w:bCs/>
          <w:iCs/>
          <w:kern w:val="1"/>
          <w:lang w:eastAsia="ar-SA"/>
        </w:rPr>
        <w:t>Подношење понуде са варијантама није дозвољено.</w:t>
      </w:r>
    </w:p>
    <w:p w:rsidR="00312858" w:rsidRPr="00312858" w:rsidRDefault="00312858" w:rsidP="00312858">
      <w:pPr>
        <w:suppressAutoHyphens/>
        <w:spacing w:line="100" w:lineRule="atLeast"/>
        <w:jc w:val="both"/>
        <w:rPr>
          <w:rFonts w:eastAsia="Arial Unicode MS"/>
          <w:b/>
          <w:bCs/>
          <w:i/>
          <w:iCs/>
          <w:kern w:val="1"/>
          <w:lang w:val="sr-Cyrl-RS"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b/>
          <w:bCs/>
          <w:i/>
          <w:iCs/>
          <w:kern w:val="1"/>
          <w:lang w:eastAsia="ar-SA"/>
        </w:rPr>
        <w:t xml:space="preserve">5. </w:t>
      </w:r>
      <w:r w:rsidRPr="00312858">
        <w:rPr>
          <w:rFonts w:eastAsia="Arial Unicode MS"/>
          <w:b/>
          <w:i/>
          <w:iCs/>
          <w:kern w:val="1"/>
          <w:lang w:eastAsia="ar-SA"/>
        </w:rPr>
        <w:t>НАЧИН ИЗМЕНЕ, ДОПУНЕ И ОПОЗИВА ПОНУДЕ</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У року за подношење понуде понуђач може да измени, допуни или опозове своју понуду на начин који је одређен за подношење понуде.</w:t>
      </w:r>
    </w:p>
    <w:p w:rsidR="00312858" w:rsidRPr="00312858" w:rsidRDefault="00312858" w:rsidP="00312858">
      <w:pPr>
        <w:suppressAutoHyphens/>
        <w:spacing w:line="100" w:lineRule="atLeast"/>
        <w:jc w:val="both"/>
        <w:rPr>
          <w:rFonts w:eastAsia="TimesNewRomanPSMT"/>
          <w:bCs/>
          <w:iCs/>
          <w:kern w:val="1"/>
          <w:lang w:eastAsia="ar-SA"/>
        </w:rPr>
      </w:pPr>
      <w:r w:rsidRPr="00312858">
        <w:rPr>
          <w:rFonts w:eastAsia="Arial Unicode MS"/>
          <w:kern w:val="1"/>
          <w:lang w:eastAsia="ar-SA"/>
        </w:rPr>
        <w:t xml:space="preserve">Понуђач је дужан да јасно назначи који део понуде мења односно која документа накнадно доставља. </w:t>
      </w:r>
    </w:p>
    <w:p w:rsidR="00312858" w:rsidRPr="00312858" w:rsidRDefault="00312858" w:rsidP="00312858">
      <w:pPr>
        <w:suppressAutoHyphens/>
        <w:spacing w:line="100" w:lineRule="atLeast"/>
        <w:jc w:val="both"/>
        <w:rPr>
          <w:rFonts w:eastAsia="TimesNewRomanPSMT"/>
          <w:bCs/>
          <w:iCs/>
          <w:kern w:val="1"/>
          <w:lang w:eastAsia="ar-SA"/>
        </w:rPr>
      </w:pPr>
      <w:r w:rsidRPr="00312858">
        <w:rPr>
          <w:rFonts w:eastAsia="TimesNewRomanPSMT"/>
          <w:bCs/>
          <w:iCs/>
          <w:kern w:val="1"/>
          <w:lang w:eastAsia="ar-SA"/>
        </w:rPr>
        <w:t xml:space="preserve">Измену, допуну или опозив понуде треба доставити на адресу: </w:t>
      </w:r>
      <w:r w:rsidRPr="00312858">
        <w:rPr>
          <w:rFonts w:eastAsia="TimesNewRomanPSMT"/>
          <w:bCs/>
          <w:kern w:val="1"/>
          <w:lang w:val="sr-Cyrl-RS" w:eastAsia="ar-SA"/>
        </w:rPr>
        <w:t>Градска управа града Ужица,</w:t>
      </w:r>
      <w:r w:rsidRPr="00312858">
        <w:rPr>
          <w:rFonts w:eastAsia="TimesNewRomanPSMT"/>
          <w:bCs/>
          <w:kern w:val="1"/>
          <w:lang w:val="sr-Cyrl-CS" w:eastAsia="ar-SA"/>
        </w:rPr>
        <w:t xml:space="preserve"> ул. Димитрија Туцовића бр.52, Ужице</w:t>
      </w:r>
      <w:r w:rsidRPr="00312858">
        <w:rPr>
          <w:rFonts w:eastAsia="Arial Unicode MS"/>
          <w:i/>
          <w:iCs/>
          <w:kern w:val="1"/>
          <w:lang w:eastAsia="ar-SA"/>
        </w:rPr>
        <w:t xml:space="preserve">,, </w:t>
      </w:r>
      <w:r w:rsidRPr="00312858">
        <w:rPr>
          <w:rFonts w:eastAsia="TimesNewRomanPSMT"/>
          <w:bCs/>
          <w:iCs/>
          <w:kern w:val="1"/>
          <w:lang w:eastAsia="ar-SA"/>
        </w:rPr>
        <w:t xml:space="preserve"> са назнаком:</w:t>
      </w:r>
    </w:p>
    <w:p w:rsidR="00312858" w:rsidRPr="00312858" w:rsidRDefault="00312858" w:rsidP="00312858">
      <w:pPr>
        <w:suppressAutoHyphens/>
        <w:spacing w:line="100" w:lineRule="atLeast"/>
        <w:jc w:val="both"/>
        <w:rPr>
          <w:rFonts w:eastAsia="TimesNewRomanPSMT"/>
          <w:bCs/>
          <w:iCs/>
          <w:kern w:val="1"/>
          <w:lang w:eastAsia="ar-SA"/>
        </w:rPr>
      </w:pPr>
      <w:r w:rsidRPr="00312858">
        <w:rPr>
          <w:rFonts w:eastAsia="TimesNewRomanPSMT"/>
          <w:bCs/>
          <w:iCs/>
          <w:kern w:val="1"/>
          <w:lang w:eastAsia="ar-SA"/>
        </w:rPr>
        <w:t>„</w:t>
      </w:r>
      <w:r w:rsidRPr="00312858">
        <w:rPr>
          <w:rFonts w:eastAsia="TimesNewRomanPSMT"/>
          <w:b/>
          <w:bCs/>
          <w:iCs/>
          <w:kern w:val="1"/>
          <w:lang w:eastAsia="ar-SA"/>
        </w:rPr>
        <w:t>Измена понуде</w:t>
      </w:r>
      <w:r w:rsidRPr="00312858">
        <w:rPr>
          <w:rFonts w:eastAsia="TimesNewRomanPS-BoldMT"/>
          <w:b/>
          <w:bCs/>
          <w:kern w:val="1"/>
          <w:lang w:eastAsia="ar-SA"/>
        </w:rPr>
        <w:t xml:space="preserve"> за јавну набавку</w:t>
      </w:r>
      <w:r w:rsidRPr="00312858">
        <w:rPr>
          <w:rFonts w:eastAsia="TimesNewRomanPS-BoldMT"/>
          <w:b/>
          <w:bCs/>
          <w:kern w:val="1"/>
          <w:lang w:val="sr-Cyrl-CS" w:eastAsia="ar-SA"/>
        </w:rPr>
        <w:t xml:space="preserve"> мале вредности </w:t>
      </w:r>
      <w:r w:rsidRPr="00312858">
        <w:rPr>
          <w:rFonts w:eastAsia="Arial Unicode MS"/>
          <w:kern w:val="1"/>
          <w:lang w:eastAsia="ar-SA"/>
        </w:rPr>
        <w:t>–</w:t>
      </w:r>
      <w:r w:rsidRPr="00312858">
        <w:rPr>
          <w:rFonts w:eastAsia="TimesNewRomanPS-BoldMT"/>
          <w:b/>
          <w:bCs/>
          <w:kern w:val="1"/>
          <w:lang w:eastAsia="ar-SA"/>
        </w:rPr>
        <w:t xml:space="preserve"> </w:t>
      </w:r>
      <w:r w:rsidRPr="00312858">
        <w:rPr>
          <w:rFonts w:eastAsia="Arial Unicode MS"/>
          <w:b/>
          <w:bCs/>
          <w:kern w:val="1"/>
          <w:lang w:val="sr-Cyrl-CS" w:eastAsia="ar-SA"/>
        </w:rPr>
        <w:t>„</w:t>
      </w:r>
      <w:r w:rsidRPr="00312858">
        <w:rPr>
          <w:rFonts w:eastAsia="Arial Unicode MS"/>
          <w:b/>
          <w:color w:val="000000"/>
          <w:kern w:val="1"/>
          <w:lang w:val="sr-Cyrl-RS" w:eastAsia="ar-SA"/>
        </w:rPr>
        <w:t>Радови на чишћењу водопривредних објеката од значаја за град, водотоци другог реда</w:t>
      </w:r>
      <w:r w:rsidRPr="00312858">
        <w:rPr>
          <w:rFonts w:eastAsia="Arial Unicode MS"/>
          <w:b/>
          <w:bCs/>
          <w:kern w:val="1"/>
          <w:lang w:val="sr-Cyrl-CS" w:eastAsia="ar-SA"/>
        </w:rPr>
        <w:t xml:space="preserve"> (радови) број </w:t>
      </w:r>
      <w:r w:rsidRPr="00312858">
        <w:rPr>
          <w:rFonts w:eastAsia="Arial Unicode MS"/>
          <w:b/>
          <w:kern w:val="1"/>
          <w:lang w:val="sr-Latn-RS" w:eastAsia="ar-SA"/>
        </w:rPr>
        <w:t>VIII 404-</w:t>
      </w:r>
      <w:r w:rsidR="00342CAE">
        <w:rPr>
          <w:rFonts w:eastAsia="Arial Unicode MS"/>
          <w:b/>
          <w:kern w:val="1"/>
          <w:lang w:val="sr-Latn-RS" w:eastAsia="ar-SA"/>
        </w:rPr>
        <w:t>38/20</w:t>
      </w:r>
      <w:r w:rsidRPr="00312858">
        <w:rPr>
          <w:rFonts w:eastAsia="TimesNewRomanPSMT"/>
          <w:b/>
          <w:bCs/>
          <w:kern w:val="1"/>
          <w:lang w:eastAsia="ar-SA"/>
        </w:rPr>
        <w:t xml:space="preserve">- </w:t>
      </w:r>
      <w:r w:rsidRPr="00312858">
        <w:rPr>
          <w:rFonts w:eastAsia="TimesNewRomanPS-BoldMT"/>
          <w:b/>
          <w:bCs/>
          <w:kern w:val="1"/>
          <w:lang w:eastAsia="ar-SA"/>
        </w:rPr>
        <w:t>НЕ ОТВАРАТИ</w:t>
      </w:r>
      <w:r w:rsidRPr="00312858">
        <w:rPr>
          <w:rFonts w:eastAsia="TimesNewRomanPSMT"/>
          <w:bCs/>
          <w:iCs/>
          <w:kern w:val="1"/>
          <w:lang w:eastAsia="ar-SA"/>
        </w:rPr>
        <w:t xml:space="preserve"> или</w:t>
      </w:r>
    </w:p>
    <w:p w:rsidR="00312858" w:rsidRPr="00312858" w:rsidRDefault="00312858" w:rsidP="00312858">
      <w:pPr>
        <w:suppressAutoHyphens/>
        <w:spacing w:line="100" w:lineRule="atLeast"/>
        <w:jc w:val="both"/>
        <w:rPr>
          <w:rFonts w:eastAsia="TimesNewRomanPSMT"/>
          <w:bCs/>
          <w:iCs/>
          <w:kern w:val="1"/>
          <w:lang w:val="sr-Cyrl-CS" w:eastAsia="ar-SA"/>
        </w:rPr>
      </w:pPr>
      <w:r w:rsidRPr="00312858">
        <w:rPr>
          <w:rFonts w:eastAsia="TimesNewRomanPSMT"/>
          <w:bCs/>
          <w:iCs/>
          <w:kern w:val="1"/>
          <w:lang w:eastAsia="ar-SA"/>
        </w:rPr>
        <w:t>„</w:t>
      </w:r>
      <w:r w:rsidRPr="00312858">
        <w:rPr>
          <w:rFonts w:eastAsia="TimesNewRomanPSMT"/>
          <w:b/>
          <w:bCs/>
          <w:iCs/>
          <w:kern w:val="1"/>
          <w:lang w:eastAsia="ar-SA"/>
        </w:rPr>
        <w:t>Допуна понуде</w:t>
      </w:r>
      <w:r w:rsidRPr="00312858">
        <w:rPr>
          <w:rFonts w:eastAsia="TimesNewRomanPSMT"/>
          <w:bCs/>
          <w:iCs/>
          <w:kern w:val="1"/>
          <w:lang w:eastAsia="ar-SA"/>
        </w:rPr>
        <w:t xml:space="preserve"> </w:t>
      </w:r>
      <w:r w:rsidRPr="00312858">
        <w:rPr>
          <w:rFonts w:eastAsia="TimesNewRomanPS-BoldMT"/>
          <w:b/>
          <w:bCs/>
          <w:kern w:val="1"/>
          <w:lang w:eastAsia="ar-SA"/>
        </w:rPr>
        <w:t>за јавну набавку</w:t>
      </w:r>
      <w:r w:rsidRPr="00312858">
        <w:rPr>
          <w:rFonts w:eastAsia="TimesNewRomanPS-BoldMT"/>
          <w:b/>
          <w:bCs/>
          <w:kern w:val="1"/>
          <w:lang w:val="sr-Cyrl-CS" w:eastAsia="ar-SA"/>
        </w:rPr>
        <w:t xml:space="preserve"> мале вредности -</w:t>
      </w:r>
      <w:r w:rsidRPr="00312858">
        <w:rPr>
          <w:rFonts w:eastAsia="Arial Unicode MS"/>
          <w:kern w:val="1"/>
          <w:lang w:eastAsia="ar-SA"/>
        </w:rPr>
        <w:t xml:space="preserve"> </w:t>
      </w:r>
      <w:r w:rsidRPr="00312858">
        <w:rPr>
          <w:rFonts w:eastAsia="Arial Unicode MS"/>
          <w:b/>
          <w:bCs/>
          <w:kern w:val="1"/>
          <w:lang w:val="sr-Cyrl-CS" w:eastAsia="ar-SA"/>
        </w:rPr>
        <w:t>„</w:t>
      </w:r>
      <w:r w:rsidRPr="00312858">
        <w:rPr>
          <w:rFonts w:eastAsia="Arial Unicode MS"/>
          <w:b/>
          <w:color w:val="000000"/>
          <w:kern w:val="1"/>
          <w:lang w:val="sr-Cyrl-RS" w:eastAsia="ar-SA"/>
        </w:rPr>
        <w:t>Радови на чишћењу водопривредних објеката од значаја за град, водотоци другог реда</w:t>
      </w:r>
      <w:r w:rsidRPr="00312858">
        <w:rPr>
          <w:rFonts w:eastAsia="Arial Unicode MS"/>
          <w:b/>
          <w:bCs/>
          <w:kern w:val="1"/>
          <w:lang w:val="sr-Cyrl-CS" w:eastAsia="ar-SA"/>
        </w:rPr>
        <w:t xml:space="preserve"> (радови) број </w:t>
      </w:r>
      <w:r w:rsidRPr="00312858">
        <w:rPr>
          <w:rFonts w:eastAsia="Arial Unicode MS"/>
          <w:b/>
          <w:kern w:val="1"/>
          <w:lang w:val="sr-Latn-RS" w:eastAsia="ar-SA"/>
        </w:rPr>
        <w:t>VIII 404-</w:t>
      </w:r>
      <w:r w:rsidR="00342CAE">
        <w:rPr>
          <w:rFonts w:eastAsia="Arial Unicode MS"/>
          <w:b/>
          <w:kern w:val="1"/>
          <w:lang w:val="sr-Latn-RS" w:eastAsia="ar-SA"/>
        </w:rPr>
        <w:t>38/20</w:t>
      </w:r>
      <w:r w:rsidRPr="00312858">
        <w:rPr>
          <w:rFonts w:eastAsia="TimesNewRomanPSMT"/>
          <w:b/>
          <w:bCs/>
          <w:kern w:val="1"/>
          <w:lang w:eastAsia="ar-SA"/>
        </w:rPr>
        <w:t xml:space="preserve">- </w:t>
      </w:r>
      <w:r w:rsidRPr="00312858">
        <w:rPr>
          <w:rFonts w:eastAsia="TimesNewRomanPS-BoldMT"/>
          <w:b/>
          <w:bCs/>
          <w:kern w:val="1"/>
          <w:lang w:eastAsia="ar-SA"/>
        </w:rPr>
        <w:t>НЕ ОТВАРАТИ</w:t>
      </w:r>
      <w:r w:rsidRPr="00312858">
        <w:rPr>
          <w:rFonts w:eastAsia="TimesNewRomanPSMT"/>
          <w:bCs/>
          <w:iCs/>
          <w:kern w:val="1"/>
          <w:lang w:eastAsia="ar-SA"/>
        </w:rPr>
        <w:t xml:space="preserve"> </w:t>
      </w:r>
    </w:p>
    <w:p w:rsidR="00312858" w:rsidRPr="00312858" w:rsidRDefault="00312858" w:rsidP="00312858">
      <w:pPr>
        <w:suppressAutoHyphens/>
        <w:spacing w:line="100" w:lineRule="atLeast"/>
        <w:jc w:val="both"/>
        <w:rPr>
          <w:rFonts w:eastAsia="TimesNewRomanPSMT"/>
          <w:bCs/>
          <w:iCs/>
          <w:kern w:val="1"/>
          <w:lang w:eastAsia="ar-SA"/>
        </w:rPr>
      </w:pPr>
      <w:r w:rsidRPr="00312858">
        <w:rPr>
          <w:rFonts w:eastAsia="TimesNewRomanPSMT"/>
          <w:bCs/>
          <w:iCs/>
          <w:kern w:val="1"/>
          <w:lang w:eastAsia="ar-SA"/>
        </w:rPr>
        <w:t>или</w:t>
      </w:r>
    </w:p>
    <w:p w:rsidR="00312858" w:rsidRPr="00312858" w:rsidRDefault="00312858" w:rsidP="00312858">
      <w:pPr>
        <w:suppressAutoHyphens/>
        <w:spacing w:line="100" w:lineRule="atLeast"/>
        <w:jc w:val="both"/>
        <w:rPr>
          <w:rFonts w:eastAsia="TimesNewRomanPSMT"/>
          <w:bCs/>
          <w:iCs/>
          <w:kern w:val="1"/>
          <w:lang w:eastAsia="ar-SA"/>
        </w:rPr>
      </w:pPr>
      <w:r w:rsidRPr="00312858">
        <w:rPr>
          <w:rFonts w:eastAsia="TimesNewRomanPSMT"/>
          <w:bCs/>
          <w:iCs/>
          <w:kern w:val="1"/>
          <w:lang w:eastAsia="ar-SA"/>
        </w:rPr>
        <w:t>„</w:t>
      </w:r>
      <w:r w:rsidRPr="00312858">
        <w:rPr>
          <w:rFonts w:eastAsia="TimesNewRomanPSMT"/>
          <w:b/>
          <w:bCs/>
          <w:iCs/>
          <w:kern w:val="1"/>
          <w:lang w:eastAsia="ar-SA"/>
        </w:rPr>
        <w:t>Опозив понуде</w:t>
      </w:r>
      <w:r w:rsidRPr="00312858">
        <w:rPr>
          <w:rFonts w:eastAsia="TimesNewRomanPSMT"/>
          <w:bCs/>
          <w:iCs/>
          <w:kern w:val="1"/>
          <w:lang w:eastAsia="ar-SA"/>
        </w:rPr>
        <w:t xml:space="preserve"> </w:t>
      </w:r>
      <w:r w:rsidRPr="00312858">
        <w:rPr>
          <w:rFonts w:eastAsia="TimesNewRomanPS-BoldMT"/>
          <w:b/>
          <w:bCs/>
          <w:kern w:val="1"/>
          <w:lang w:eastAsia="ar-SA"/>
        </w:rPr>
        <w:t>за јавну набавку</w:t>
      </w:r>
      <w:r w:rsidRPr="00312858">
        <w:rPr>
          <w:rFonts w:eastAsia="TimesNewRomanPS-BoldMT"/>
          <w:b/>
          <w:bCs/>
          <w:kern w:val="1"/>
          <w:lang w:val="sr-Cyrl-CS" w:eastAsia="ar-SA"/>
        </w:rPr>
        <w:t xml:space="preserve"> мале вредности </w:t>
      </w:r>
      <w:r w:rsidRPr="00312858">
        <w:rPr>
          <w:rFonts w:eastAsia="Arial Unicode MS"/>
          <w:b/>
          <w:bCs/>
          <w:kern w:val="1"/>
          <w:lang w:val="sr-Cyrl-CS" w:eastAsia="ar-SA"/>
        </w:rPr>
        <w:t>„</w:t>
      </w:r>
      <w:r w:rsidRPr="00312858">
        <w:rPr>
          <w:rFonts w:eastAsia="Arial Unicode MS"/>
          <w:b/>
          <w:color w:val="000000"/>
          <w:kern w:val="1"/>
          <w:lang w:val="sr-Cyrl-RS" w:eastAsia="ar-SA"/>
        </w:rPr>
        <w:t>Радови на чишћењу водопривредних објеката од значаја за град, водотоци другог реда</w:t>
      </w:r>
      <w:r w:rsidRPr="00312858">
        <w:rPr>
          <w:rFonts w:eastAsia="Arial Unicode MS"/>
          <w:b/>
          <w:bCs/>
          <w:kern w:val="1"/>
          <w:lang w:val="sr-Cyrl-CS" w:eastAsia="ar-SA"/>
        </w:rPr>
        <w:t xml:space="preserve"> (радови) број </w:t>
      </w:r>
      <w:r w:rsidRPr="00312858">
        <w:rPr>
          <w:rFonts w:eastAsia="Arial Unicode MS"/>
          <w:b/>
          <w:kern w:val="1"/>
          <w:lang w:val="sr-Latn-RS" w:eastAsia="ar-SA"/>
        </w:rPr>
        <w:t>VIII 404-</w:t>
      </w:r>
      <w:r w:rsidR="00342CAE">
        <w:rPr>
          <w:rFonts w:eastAsia="Arial Unicode MS"/>
          <w:b/>
          <w:kern w:val="1"/>
          <w:lang w:val="sr-Latn-RS" w:eastAsia="ar-SA"/>
        </w:rPr>
        <w:t>38/20</w:t>
      </w:r>
      <w:r w:rsidRPr="00312858">
        <w:rPr>
          <w:rFonts w:eastAsia="TimesNewRomanPSMT"/>
          <w:b/>
          <w:bCs/>
          <w:kern w:val="1"/>
          <w:lang w:eastAsia="ar-SA"/>
        </w:rPr>
        <w:t xml:space="preserve">- </w:t>
      </w:r>
      <w:r w:rsidRPr="00312858">
        <w:rPr>
          <w:rFonts w:eastAsia="TimesNewRomanPS-BoldMT"/>
          <w:b/>
          <w:bCs/>
          <w:kern w:val="1"/>
          <w:lang w:eastAsia="ar-SA"/>
        </w:rPr>
        <w:t>НЕ ОТВАРАТИ</w:t>
      </w:r>
      <w:r w:rsidRPr="00312858">
        <w:rPr>
          <w:rFonts w:eastAsia="TimesNewRomanPS-BoldMT"/>
          <w:bCs/>
          <w:kern w:val="1"/>
          <w:lang w:eastAsia="ar-SA"/>
        </w:rPr>
        <w:t xml:space="preserve"> или</w:t>
      </w:r>
    </w:p>
    <w:p w:rsidR="00312858" w:rsidRPr="00312858" w:rsidRDefault="00312858" w:rsidP="00312858">
      <w:pPr>
        <w:suppressAutoHyphens/>
        <w:spacing w:line="100" w:lineRule="atLeast"/>
        <w:jc w:val="both"/>
        <w:rPr>
          <w:rFonts w:eastAsia="Arial Unicode MS"/>
          <w:kern w:val="1"/>
          <w:lang w:eastAsia="ar-SA"/>
        </w:rPr>
      </w:pPr>
      <w:proofErr w:type="gramStart"/>
      <w:r w:rsidRPr="00312858">
        <w:rPr>
          <w:rFonts w:eastAsia="TimesNewRomanPSMT"/>
          <w:bCs/>
          <w:iCs/>
          <w:kern w:val="1"/>
          <w:lang w:eastAsia="ar-SA"/>
        </w:rPr>
        <w:t>„</w:t>
      </w:r>
      <w:r w:rsidRPr="00312858">
        <w:rPr>
          <w:rFonts w:eastAsia="TimesNewRomanPSMT"/>
          <w:b/>
          <w:bCs/>
          <w:iCs/>
          <w:kern w:val="1"/>
          <w:lang w:eastAsia="ar-SA"/>
        </w:rPr>
        <w:t>Измена и допуна понуде</w:t>
      </w:r>
      <w:r w:rsidRPr="00312858">
        <w:rPr>
          <w:rFonts w:eastAsia="TimesNewRomanPS-BoldMT"/>
          <w:b/>
          <w:bCs/>
          <w:kern w:val="1"/>
          <w:lang w:eastAsia="ar-SA"/>
        </w:rPr>
        <w:t xml:space="preserve"> за јавну набавку</w:t>
      </w:r>
      <w:r w:rsidRPr="00312858">
        <w:rPr>
          <w:rFonts w:eastAsia="TimesNewRomanPS-BoldMT"/>
          <w:b/>
          <w:bCs/>
          <w:kern w:val="1"/>
          <w:lang w:val="sr-Cyrl-CS" w:eastAsia="ar-SA"/>
        </w:rPr>
        <w:t xml:space="preserve"> мале вредности </w:t>
      </w:r>
      <w:r w:rsidRPr="00312858">
        <w:rPr>
          <w:rFonts w:eastAsia="Arial Unicode MS"/>
          <w:b/>
          <w:bCs/>
          <w:kern w:val="1"/>
          <w:lang w:val="sr-Cyrl-CS" w:eastAsia="ar-SA"/>
        </w:rPr>
        <w:t>„</w:t>
      </w:r>
      <w:r w:rsidRPr="00312858">
        <w:rPr>
          <w:rFonts w:eastAsia="Arial Unicode MS"/>
          <w:b/>
          <w:color w:val="000000"/>
          <w:kern w:val="1"/>
          <w:lang w:val="sr-Cyrl-RS" w:eastAsia="ar-SA"/>
        </w:rPr>
        <w:t>Радови на чишћењу водопривредних објеката од значаја за град, водотоци другог реда</w:t>
      </w:r>
      <w:r w:rsidRPr="00312858">
        <w:rPr>
          <w:rFonts w:eastAsia="Arial Unicode MS"/>
          <w:b/>
          <w:bCs/>
          <w:kern w:val="1"/>
          <w:lang w:val="sr-Cyrl-CS" w:eastAsia="ar-SA"/>
        </w:rPr>
        <w:t xml:space="preserve"> (радови) број </w:t>
      </w:r>
      <w:r w:rsidRPr="00312858">
        <w:rPr>
          <w:rFonts w:eastAsia="Arial Unicode MS"/>
          <w:b/>
          <w:kern w:val="1"/>
          <w:lang w:val="sr-Latn-RS" w:eastAsia="ar-SA"/>
        </w:rPr>
        <w:t>VIII 404-</w:t>
      </w:r>
      <w:r w:rsidR="00342CAE">
        <w:rPr>
          <w:rFonts w:eastAsia="Arial Unicode MS"/>
          <w:b/>
          <w:kern w:val="1"/>
          <w:lang w:val="sr-Latn-RS" w:eastAsia="ar-SA"/>
        </w:rPr>
        <w:t>38/20</w:t>
      </w:r>
      <w:r w:rsidRPr="00312858">
        <w:rPr>
          <w:rFonts w:eastAsia="TimesNewRomanPSMT"/>
          <w:b/>
          <w:bCs/>
          <w:kern w:val="1"/>
          <w:lang w:eastAsia="ar-SA"/>
        </w:rPr>
        <w:t xml:space="preserve">- </w:t>
      </w:r>
      <w:r w:rsidRPr="00312858">
        <w:rPr>
          <w:rFonts w:eastAsia="TimesNewRomanPS-BoldMT"/>
          <w:b/>
          <w:bCs/>
          <w:kern w:val="1"/>
          <w:lang w:eastAsia="ar-SA"/>
        </w:rPr>
        <w:t>НЕ ОТВАРАТИ</w:t>
      </w:r>
      <w:r w:rsidRPr="00312858">
        <w:rPr>
          <w:rFonts w:eastAsia="TimesNewRomanPSMT"/>
          <w:bCs/>
          <w:kern w:val="1"/>
          <w:lang w:eastAsia="ar-SA"/>
        </w:rPr>
        <w:t xml:space="preserve"> На полеђини коверте или на кутији навести назив</w:t>
      </w:r>
      <w:r w:rsidRPr="00312858">
        <w:rPr>
          <w:rFonts w:eastAsia="TimesNewRomanPSMT"/>
          <w:bCs/>
          <w:kern w:val="1"/>
          <w:lang w:val="sr-Cyrl-CS" w:eastAsia="ar-SA"/>
        </w:rPr>
        <w:t xml:space="preserve"> и адресу</w:t>
      </w:r>
      <w:r w:rsidRPr="00312858">
        <w:rPr>
          <w:rFonts w:eastAsia="TimesNewRomanPSMT"/>
          <w:bCs/>
          <w:kern w:val="1"/>
          <w:lang w:eastAsia="ar-SA"/>
        </w:rPr>
        <w:t xml:space="preserve"> понуђача.</w:t>
      </w:r>
      <w:proofErr w:type="gramEnd"/>
      <w:r w:rsidRPr="00312858">
        <w:rPr>
          <w:rFonts w:eastAsia="TimesNewRomanPSMT"/>
          <w:bCs/>
          <w:kern w:val="1"/>
          <w:lang w:eastAsia="ar-SA"/>
        </w:rPr>
        <w:t xml:space="preserve">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12858" w:rsidRPr="00312858" w:rsidRDefault="00312858" w:rsidP="00312858">
      <w:pPr>
        <w:suppressAutoHyphens/>
        <w:spacing w:line="100" w:lineRule="atLeast"/>
        <w:jc w:val="both"/>
        <w:rPr>
          <w:rFonts w:eastAsia="Arial Unicode MS"/>
          <w:b/>
          <w:i/>
          <w:iCs/>
          <w:kern w:val="1"/>
          <w:lang w:eastAsia="ar-SA"/>
        </w:rPr>
      </w:pPr>
      <w:r w:rsidRPr="00312858">
        <w:rPr>
          <w:rFonts w:eastAsia="Arial Unicode MS"/>
          <w:kern w:val="1"/>
          <w:lang w:eastAsia="ar-SA"/>
        </w:rPr>
        <w:t>По истеку рока за подношење понуда понуђач не може да повуче нити да мења своју понуду.</w:t>
      </w:r>
    </w:p>
    <w:p w:rsidR="00312858" w:rsidRPr="00312858" w:rsidRDefault="00312858" w:rsidP="00312858">
      <w:pPr>
        <w:suppressAutoHyphens/>
        <w:spacing w:line="100" w:lineRule="atLeast"/>
        <w:jc w:val="both"/>
        <w:rPr>
          <w:rFonts w:eastAsia="Arial Unicode MS"/>
          <w:b/>
          <w:i/>
          <w:iC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b/>
          <w:bCs/>
          <w:i/>
          <w:iCs/>
          <w:kern w:val="1"/>
          <w:lang w:eastAsia="ar-SA"/>
        </w:rPr>
        <w:t xml:space="preserve">6. УЧЕСТВОВАЊЕ У ЗАЈЕДНИЧКОЈ ПОНУДИ ИЛИ КАО ПОДИЗВОЂАЧ </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bCs/>
          <w:iCs/>
          <w:kern w:val="1"/>
          <w:lang w:eastAsia="ar-SA"/>
        </w:rPr>
        <w:t>Понуђач може да поднесе само једну понуду.</w:t>
      </w:r>
      <w:r w:rsidRPr="00312858">
        <w:rPr>
          <w:rFonts w:eastAsia="Arial Unicode MS"/>
          <w:i/>
          <w:iCs/>
          <w:kern w:val="1"/>
          <w:lang w:eastAsia="ar-SA"/>
        </w:rPr>
        <w:t xml:space="preserve"> </w:t>
      </w: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iCs/>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12858" w:rsidRPr="00312858" w:rsidRDefault="00312858" w:rsidP="00312858">
      <w:pPr>
        <w:suppressAutoHyphens/>
        <w:spacing w:line="100" w:lineRule="atLeast"/>
        <w:jc w:val="both"/>
        <w:rPr>
          <w:rFonts w:eastAsia="Arial Unicode MS"/>
          <w:i/>
          <w:iCs/>
          <w:kern w:val="1"/>
          <w:lang w:eastAsia="ar-SA"/>
        </w:rPr>
      </w:pPr>
      <w:r w:rsidRPr="00312858">
        <w:rPr>
          <w:rFonts w:eastAsia="Arial Unicode MS"/>
          <w:iCs/>
          <w:kern w:val="1"/>
          <w:lang w:eastAsia="ar-SA"/>
        </w:rPr>
        <w:t xml:space="preserve">У Обрасцу понуде </w:t>
      </w:r>
      <w:r w:rsidRPr="00312858">
        <w:rPr>
          <w:rFonts w:eastAsia="Arial Unicode MS"/>
          <w:iCs/>
          <w:kern w:val="1"/>
          <w:lang w:val="sr-Cyrl-CS" w:eastAsia="ar-SA"/>
        </w:rPr>
        <w:t>(</w:t>
      </w:r>
      <w:r w:rsidRPr="00312858">
        <w:rPr>
          <w:rFonts w:eastAsia="Arial Unicode MS"/>
          <w:iCs/>
          <w:kern w:val="1"/>
          <w:lang w:val="sr-Cyrl-RS" w:eastAsia="ar-SA"/>
        </w:rPr>
        <w:t xml:space="preserve">Образац 1. у </w:t>
      </w:r>
      <w:r w:rsidRPr="00312858">
        <w:rPr>
          <w:rFonts w:eastAsia="Arial Unicode MS"/>
          <w:iCs/>
          <w:kern w:val="1"/>
          <w:lang w:val="sr-Cyrl-CS" w:eastAsia="ar-SA"/>
        </w:rPr>
        <w:t xml:space="preserve">поглављу </w:t>
      </w:r>
      <w:r w:rsidRPr="00312858">
        <w:rPr>
          <w:rFonts w:eastAsia="Arial Unicode MS"/>
          <w:iCs/>
          <w:kern w:val="1"/>
          <w:lang w:eastAsia="ar-SA"/>
        </w:rPr>
        <w:t>VI</w:t>
      </w:r>
      <w:r w:rsidRPr="00312858">
        <w:rPr>
          <w:rFonts w:eastAsia="Arial Unicode MS"/>
          <w:iCs/>
          <w:kern w:val="1"/>
          <w:lang w:val="sr-Cyrl-RS" w:eastAsia="ar-SA"/>
        </w:rPr>
        <w:t xml:space="preserve"> ове конкурсне документације</w:t>
      </w:r>
      <w:r w:rsidRPr="00312858">
        <w:rPr>
          <w:rFonts w:eastAsia="Arial Unicode MS"/>
          <w:iCs/>
          <w:kern w:val="1"/>
          <w:lang w:val="ru-RU" w:eastAsia="ar-SA"/>
        </w:rPr>
        <w:t>)</w:t>
      </w:r>
      <w:r w:rsidRPr="00312858">
        <w:rPr>
          <w:rFonts w:eastAsia="Arial Unicode MS"/>
          <w:iCs/>
          <w:kern w:val="1"/>
          <w:lang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12858" w:rsidRPr="00312858" w:rsidRDefault="00312858" w:rsidP="00312858">
      <w:pPr>
        <w:suppressAutoHyphens/>
        <w:spacing w:line="100" w:lineRule="atLeast"/>
        <w:jc w:val="both"/>
        <w:rPr>
          <w:rFonts w:eastAsia="Arial Unicode MS"/>
          <w:i/>
          <w:iCs/>
          <w:kern w:val="1"/>
          <w:lang w:val="sr-Cyrl-CS" w:eastAsia="ar-SA"/>
        </w:rPr>
      </w:pP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b/>
          <w:bCs/>
          <w:i/>
          <w:iCs/>
          <w:kern w:val="1"/>
          <w:lang w:eastAsia="ar-SA"/>
        </w:rPr>
        <w:t>7. ПОНУДА СА ПОДИЗВОЂАЧЕМ</w:t>
      </w:r>
    </w:p>
    <w:p w:rsidR="00312858" w:rsidRPr="00312858" w:rsidRDefault="00312858" w:rsidP="00312858">
      <w:pPr>
        <w:suppressAutoHyphens/>
        <w:spacing w:line="100" w:lineRule="atLeast"/>
        <w:jc w:val="both"/>
        <w:rPr>
          <w:rFonts w:eastAsia="Arial Unicode MS"/>
          <w:iCs/>
          <w:kern w:val="1"/>
          <w:lang w:eastAsia="ar-SA"/>
        </w:rPr>
      </w:pP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iCs/>
          <w:kern w:val="1"/>
          <w:lang w:eastAsia="ar-SA"/>
        </w:rPr>
        <w:lastRenderedPageBreak/>
        <w:t>Уколико понуђач подноси понуду са подизвођачем дужан је да у Обрасцу понуде</w:t>
      </w:r>
      <w:r w:rsidRPr="00312858">
        <w:rPr>
          <w:rFonts w:eastAsia="Arial Unicode MS"/>
          <w:iCs/>
          <w:kern w:val="1"/>
          <w:lang w:val="sr-Cyrl-CS" w:eastAsia="ar-SA"/>
        </w:rPr>
        <w:t xml:space="preserve"> (Образац 1. </w:t>
      </w:r>
      <w:r w:rsidRPr="00312858">
        <w:rPr>
          <w:rFonts w:eastAsia="Arial Unicode MS"/>
          <w:iCs/>
          <w:kern w:val="1"/>
          <w:lang w:val="sr-Cyrl-RS" w:eastAsia="ar-SA"/>
        </w:rPr>
        <w:t xml:space="preserve">у </w:t>
      </w:r>
      <w:r w:rsidRPr="00312858">
        <w:rPr>
          <w:rFonts w:eastAsia="Arial Unicode MS"/>
          <w:iCs/>
          <w:kern w:val="1"/>
          <w:lang w:val="sr-Cyrl-CS" w:eastAsia="ar-SA"/>
        </w:rPr>
        <w:t xml:space="preserve">поглављу </w:t>
      </w:r>
      <w:r w:rsidRPr="00312858">
        <w:rPr>
          <w:rFonts w:eastAsia="Arial Unicode MS"/>
          <w:iCs/>
          <w:kern w:val="1"/>
          <w:lang w:eastAsia="ar-SA"/>
        </w:rPr>
        <w:t>VI</w:t>
      </w:r>
      <w:r w:rsidRPr="00312858">
        <w:rPr>
          <w:rFonts w:eastAsia="Arial Unicode MS"/>
          <w:iCs/>
          <w:kern w:val="1"/>
          <w:lang w:val="sr-Cyrl-RS" w:eastAsia="ar-SA"/>
        </w:rPr>
        <w:t xml:space="preserve"> ове конкурсне документације</w:t>
      </w:r>
      <w:r w:rsidRPr="00312858">
        <w:rPr>
          <w:rFonts w:eastAsia="Arial Unicode MS"/>
          <w:iCs/>
          <w:kern w:val="1"/>
          <w:lang w:val="ru-RU" w:eastAsia="ar-SA"/>
        </w:rPr>
        <w:t>)</w:t>
      </w:r>
      <w:r w:rsidRPr="00312858">
        <w:rPr>
          <w:rFonts w:eastAsia="Arial Unicode MS"/>
          <w:iCs/>
          <w:kern w:val="1"/>
          <w:lang w:eastAsia="ar-SA"/>
        </w:rPr>
        <w:t xml:space="preserve"> наведе да понуду подноси са по</w:t>
      </w:r>
      <w:r w:rsidRPr="00312858">
        <w:rPr>
          <w:rFonts w:eastAsia="Arial Unicode MS"/>
          <w:iCs/>
          <w:kern w:val="1"/>
          <w:lang w:val="sr-Cyrl-RS" w:eastAsia="ar-SA"/>
        </w:rPr>
        <w:t>д</w:t>
      </w:r>
      <w:r w:rsidRPr="00312858">
        <w:rPr>
          <w:rFonts w:eastAsia="Arial Unicode MS"/>
          <w:iCs/>
          <w:kern w:val="1"/>
          <w:lang w:eastAsia="ar-SA"/>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12858" w:rsidRPr="00312858" w:rsidRDefault="00312858" w:rsidP="00312858">
      <w:pPr>
        <w:suppressAutoHyphens/>
        <w:spacing w:line="100" w:lineRule="atLeast"/>
        <w:jc w:val="both"/>
        <w:rPr>
          <w:rFonts w:eastAsia="Arial Unicode MS"/>
          <w:iCs/>
          <w:kern w:val="1"/>
          <w:lang w:val="sr-Cyrl-RS" w:eastAsia="ar-SA"/>
        </w:rPr>
      </w:pPr>
      <w:r w:rsidRPr="00312858">
        <w:rPr>
          <w:rFonts w:eastAsia="Arial Unicode MS"/>
          <w:iCs/>
          <w:kern w:val="1"/>
          <w:lang w:eastAsia="ar-SA"/>
        </w:rPr>
        <w:t>Понуђач у Обрасцу понуде</w:t>
      </w:r>
      <w:r w:rsidRPr="00312858">
        <w:rPr>
          <w:rFonts w:eastAsia="Arial Unicode MS"/>
          <w:i/>
          <w:iCs/>
          <w:kern w:val="1"/>
          <w:lang w:eastAsia="ar-SA"/>
        </w:rPr>
        <w:t xml:space="preserve"> </w:t>
      </w:r>
      <w:r w:rsidRPr="00312858">
        <w:rPr>
          <w:rFonts w:eastAsia="Arial Unicode MS"/>
          <w:iCs/>
          <w:kern w:val="1"/>
          <w:lang w:eastAsia="ar-SA"/>
        </w:rPr>
        <w:t>нав</w:t>
      </w:r>
      <w:r w:rsidRPr="00312858">
        <w:rPr>
          <w:rFonts w:eastAsia="Arial Unicode MS"/>
          <w:iCs/>
          <w:kern w:val="1"/>
          <w:lang w:val="sr-Cyrl-RS" w:eastAsia="ar-SA"/>
        </w:rPr>
        <w:t>о</w:t>
      </w:r>
      <w:r w:rsidRPr="00312858">
        <w:rPr>
          <w:rFonts w:eastAsia="Arial Unicode MS"/>
          <w:iCs/>
          <w:kern w:val="1"/>
          <w:lang w:eastAsia="ar-SA"/>
        </w:rPr>
        <w:t>д</w:t>
      </w:r>
      <w:r w:rsidRPr="00312858">
        <w:rPr>
          <w:rFonts w:eastAsia="Arial Unicode MS"/>
          <w:iCs/>
          <w:kern w:val="1"/>
          <w:lang w:val="sr-Cyrl-RS" w:eastAsia="ar-SA"/>
        </w:rPr>
        <w:t>и</w:t>
      </w:r>
      <w:r w:rsidRPr="00312858">
        <w:rPr>
          <w:rFonts w:eastAsia="Arial Unicode MS"/>
          <w:iCs/>
          <w:kern w:val="1"/>
          <w:lang w:eastAsia="ar-SA"/>
        </w:rPr>
        <w:t xml:space="preserve"> назив и седиште подизвођача, уколико ће делимично извршење набавке поверити подизвођачу. </w:t>
      </w:r>
    </w:p>
    <w:p w:rsidR="00312858" w:rsidRPr="00312858" w:rsidRDefault="00312858" w:rsidP="00312858">
      <w:pPr>
        <w:suppressAutoHyphens/>
        <w:spacing w:line="100" w:lineRule="atLeast"/>
        <w:jc w:val="both"/>
        <w:rPr>
          <w:rFonts w:eastAsia="TimesNewRomanPSMT"/>
          <w:bCs/>
          <w:kern w:val="1"/>
          <w:lang w:eastAsia="ar-SA"/>
        </w:rPr>
      </w:pPr>
      <w:r w:rsidRPr="00312858">
        <w:rPr>
          <w:rFonts w:eastAsia="Arial Unicode MS"/>
          <w:iCs/>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12858">
        <w:rPr>
          <w:rFonts w:eastAsia="TimesNewRomanPSMT"/>
          <w:bCs/>
          <w:kern w:val="1"/>
          <w:lang w:eastAsia="ar-SA"/>
        </w:rPr>
        <w:t xml:space="preserve"> </w:t>
      </w:r>
    </w:p>
    <w:p w:rsidR="00312858" w:rsidRPr="00312858" w:rsidRDefault="00312858" w:rsidP="00312858">
      <w:pPr>
        <w:suppressAutoHyphens/>
        <w:spacing w:line="100" w:lineRule="atLeast"/>
        <w:jc w:val="both"/>
        <w:rPr>
          <w:rFonts w:eastAsia="Arial Unicode MS"/>
          <w:iCs/>
          <w:kern w:val="1"/>
          <w:lang w:eastAsia="ar-SA"/>
        </w:rPr>
      </w:pPr>
      <w:r w:rsidRPr="00312858">
        <w:rPr>
          <w:rFonts w:eastAsia="TimesNewRomanPSMT"/>
          <w:bCs/>
          <w:kern w:val="1"/>
          <w:lang w:eastAsia="ar-SA"/>
        </w:rPr>
        <w:t xml:space="preserve">Понуђач је дужан да за подизвођаче достави доказе о испуњености услова који су наведени у </w:t>
      </w:r>
      <w:r w:rsidRPr="00312858">
        <w:rPr>
          <w:rFonts w:eastAsia="TimesNewRomanPSMT"/>
          <w:bCs/>
          <w:kern w:val="1"/>
          <w:lang w:val="sr-Cyrl-CS" w:eastAsia="ar-SA"/>
        </w:rPr>
        <w:t>поглављу</w:t>
      </w:r>
      <w:r w:rsidRPr="00312858">
        <w:rPr>
          <w:rFonts w:eastAsia="TimesNewRomanPSMT"/>
          <w:bCs/>
          <w:kern w:val="1"/>
          <w:lang w:eastAsia="ar-SA"/>
        </w:rPr>
        <w:t xml:space="preserve"> IV</w:t>
      </w:r>
      <w:r w:rsidRPr="00312858">
        <w:rPr>
          <w:rFonts w:eastAsia="TimesNewRomanPSMT"/>
          <w:bCs/>
          <w:kern w:val="1"/>
          <w:lang w:val="ru-RU" w:eastAsia="ar-SA"/>
        </w:rPr>
        <w:t xml:space="preserve"> </w:t>
      </w:r>
      <w:r w:rsidRPr="00312858">
        <w:rPr>
          <w:rFonts w:eastAsia="TimesNewRomanPSMT"/>
          <w:bCs/>
          <w:kern w:val="1"/>
          <w:lang w:eastAsia="ar-SA"/>
        </w:rPr>
        <w:t>конкурсне документације</w:t>
      </w:r>
      <w:r w:rsidRPr="00312858">
        <w:rPr>
          <w:rFonts w:eastAsia="TimesNewRomanPSMT"/>
          <w:bCs/>
          <w:kern w:val="1"/>
          <w:lang w:val="sr-Cyrl-RS" w:eastAsia="ar-SA"/>
        </w:rPr>
        <w:t xml:space="preserve">, у складу са Упутством како се доказује испуњеност услова (Образац </w:t>
      </w:r>
      <w:r w:rsidRPr="00312858">
        <w:rPr>
          <w:rFonts w:eastAsia="TimesNewRomanPSMT"/>
          <w:bCs/>
          <w:kern w:val="1"/>
          <w:lang w:val="sr-Latn-RS" w:eastAsia="ar-SA"/>
        </w:rPr>
        <w:t xml:space="preserve">6. </w:t>
      </w:r>
      <w:r w:rsidRPr="00312858">
        <w:rPr>
          <w:rFonts w:eastAsia="Arial Unicode MS"/>
          <w:iCs/>
          <w:kern w:val="1"/>
          <w:lang w:val="sr-Cyrl-RS" w:eastAsia="ar-SA"/>
        </w:rPr>
        <w:t xml:space="preserve">у </w:t>
      </w:r>
      <w:r w:rsidRPr="00312858">
        <w:rPr>
          <w:rFonts w:eastAsia="Arial Unicode MS"/>
          <w:iCs/>
          <w:kern w:val="1"/>
          <w:lang w:val="sr-Cyrl-CS" w:eastAsia="ar-SA"/>
        </w:rPr>
        <w:t xml:space="preserve">поглављу </w:t>
      </w:r>
      <w:r w:rsidRPr="00312858">
        <w:rPr>
          <w:rFonts w:eastAsia="Arial Unicode MS"/>
          <w:iCs/>
          <w:kern w:val="1"/>
          <w:lang w:eastAsia="ar-SA"/>
        </w:rPr>
        <w:t>VI</w:t>
      </w:r>
      <w:r w:rsidRPr="00312858">
        <w:rPr>
          <w:rFonts w:eastAsia="Arial Unicode MS"/>
          <w:iCs/>
          <w:kern w:val="1"/>
          <w:lang w:val="sr-Cyrl-RS" w:eastAsia="ar-SA"/>
        </w:rPr>
        <w:t xml:space="preserve"> ове конкурсне документације</w:t>
      </w:r>
      <w:r w:rsidRPr="00312858">
        <w:rPr>
          <w:rFonts w:eastAsia="TimesNewRomanPSMT"/>
          <w:bCs/>
          <w:kern w:val="1"/>
          <w:lang w:val="sr-Cyrl-RS" w:eastAsia="ar-SA"/>
        </w:rPr>
        <w:t>)</w:t>
      </w:r>
      <w:r w:rsidRPr="00312858">
        <w:rPr>
          <w:rFonts w:eastAsia="TimesNewRomanPSMT"/>
          <w:bCs/>
          <w:kern w:val="1"/>
          <w:lang w:eastAsia="ar-SA"/>
        </w:rPr>
        <w:t>.</w:t>
      </w: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iCs/>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iCs/>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b/>
          <w:i/>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b/>
          <w:i/>
          <w:kern w:val="1"/>
          <w:lang w:eastAsia="ar-SA"/>
        </w:rPr>
        <w:t>8. ЗАЈЕДНИЧКА ПОНУДА</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Понуду може поднети група понуђача.</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12858">
        <w:rPr>
          <w:rFonts w:eastAsia="Arial Unicode MS"/>
          <w:kern w:val="1"/>
          <w:lang w:val="sr-Cyrl-CS" w:eastAsia="ar-SA"/>
        </w:rPr>
        <w:t>.</w:t>
      </w:r>
      <w:r w:rsidRPr="00312858">
        <w:rPr>
          <w:rFonts w:eastAsia="Arial Unicode MS"/>
          <w:kern w:val="1"/>
          <w:lang w:eastAsia="ar-SA"/>
        </w:rPr>
        <w:t xml:space="preserve"> 4. тач</w:t>
      </w:r>
      <w:r w:rsidRPr="00312858">
        <w:rPr>
          <w:rFonts w:eastAsia="Arial Unicode MS"/>
          <w:kern w:val="1"/>
          <w:lang w:val="sr-Cyrl-CS" w:eastAsia="ar-SA"/>
        </w:rPr>
        <w:t>.</w:t>
      </w:r>
      <w:r w:rsidRPr="00312858">
        <w:rPr>
          <w:rFonts w:eastAsia="Arial Unicode MS"/>
          <w:kern w:val="1"/>
          <w:lang w:eastAsia="ar-SA"/>
        </w:rPr>
        <w:t xml:space="preserve"> 1</w:t>
      </w:r>
      <w:r w:rsidRPr="00312858">
        <w:rPr>
          <w:rFonts w:eastAsia="Arial Unicode MS"/>
          <w:kern w:val="1"/>
          <w:lang w:val="sr-Cyrl-CS" w:eastAsia="ar-SA"/>
        </w:rPr>
        <w:t>)</w:t>
      </w:r>
      <w:r w:rsidRPr="00312858">
        <w:rPr>
          <w:rFonts w:eastAsia="Arial Unicode MS"/>
          <w:kern w:val="1"/>
          <w:lang w:eastAsia="ar-SA"/>
        </w:rPr>
        <w:t xml:space="preserve"> </w:t>
      </w:r>
      <w:r w:rsidRPr="00312858">
        <w:rPr>
          <w:rFonts w:eastAsia="Arial Unicode MS"/>
          <w:kern w:val="1"/>
          <w:lang w:val="sr-Cyrl-RS" w:eastAsia="ar-SA"/>
        </w:rPr>
        <w:t xml:space="preserve"> и 2</w:t>
      </w:r>
      <w:r w:rsidRPr="00312858">
        <w:rPr>
          <w:rFonts w:eastAsia="Arial Unicode MS"/>
          <w:kern w:val="1"/>
          <w:lang w:val="sr-Cyrl-CS" w:eastAsia="ar-SA"/>
        </w:rPr>
        <w:t>)</w:t>
      </w:r>
      <w:r w:rsidRPr="00312858">
        <w:rPr>
          <w:rFonts w:eastAsia="Arial Unicode MS"/>
          <w:kern w:val="1"/>
          <w:lang w:eastAsia="ar-SA"/>
        </w:rPr>
        <w:t xml:space="preserve"> ЗЈН и то податке о: </w:t>
      </w:r>
    </w:p>
    <w:p w:rsidR="00312858" w:rsidRPr="00312858" w:rsidRDefault="00312858" w:rsidP="00312858">
      <w:pPr>
        <w:numPr>
          <w:ilvl w:val="0"/>
          <w:numId w:val="2"/>
        </w:numPr>
        <w:suppressAutoHyphens/>
        <w:spacing w:line="100" w:lineRule="atLeast"/>
        <w:jc w:val="both"/>
        <w:rPr>
          <w:rFonts w:eastAsia="Arial Unicode MS"/>
          <w:kern w:val="1"/>
          <w:lang w:eastAsia="ar-SA"/>
        </w:rPr>
      </w:pPr>
      <w:r w:rsidRPr="00312858">
        <w:rPr>
          <w:rFonts w:eastAsia="Arial Unicode MS"/>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312858" w:rsidRPr="00312858" w:rsidRDefault="00312858" w:rsidP="00312858">
      <w:pPr>
        <w:numPr>
          <w:ilvl w:val="0"/>
          <w:numId w:val="2"/>
        </w:numPr>
        <w:suppressAutoHyphens/>
        <w:spacing w:line="100" w:lineRule="atLeast"/>
        <w:rPr>
          <w:rFonts w:eastAsia="Arial Unicode MS"/>
          <w:kern w:val="1"/>
          <w:lang w:val="sr-Cyrl-RS" w:eastAsia="ar-SA"/>
        </w:rPr>
      </w:pPr>
      <w:r w:rsidRPr="00312858">
        <w:rPr>
          <w:rFonts w:eastAsia="Arial Unicode MS"/>
          <w:kern w:val="1"/>
          <w:lang w:val="sr-Cyrl-RS" w:eastAsia="ar-SA"/>
        </w:rPr>
        <w:t>опису послова сваког од понуђача из групе понуђача у извршењу уговора</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TimesNewRomanPSMT"/>
          <w:bCs/>
          <w:kern w:val="1"/>
          <w:lang w:eastAsia="ar-SA"/>
        </w:rPr>
        <w:t xml:space="preserve">Група понуђача је дужна да достави све доказе о испуњености услова који су наведени у </w:t>
      </w:r>
      <w:r w:rsidRPr="00312858">
        <w:rPr>
          <w:rFonts w:eastAsia="TimesNewRomanPSMT"/>
          <w:bCs/>
          <w:kern w:val="1"/>
          <w:lang w:val="sr-Cyrl-CS" w:eastAsia="ar-SA"/>
        </w:rPr>
        <w:t>поглављу</w:t>
      </w:r>
      <w:r w:rsidRPr="00312858">
        <w:rPr>
          <w:rFonts w:eastAsia="TimesNewRomanPSMT"/>
          <w:bCs/>
          <w:kern w:val="1"/>
          <w:lang w:eastAsia="ar-SA"/>
        </w:rPr>
        <w:t xml:space="preserve"> IV</w:t>
      </w:r>
      <w:r w:rsidRPr="00312858">
        <w:rPr>
          <w:rFonts w:eastAsia="TimesNewRomanPSMT"/>
          <w:bCs/>
          <w:kern w:val="1"/>
          <w:lang w:val="sr-Cyrl-RS" w:eastAsia="ar-SA"/>
        </w:rPr>
        <w:t xml:space="preserve"> ове</w:t>
      </w:r>
      <w:r w:rsidRPr="00312858">
        <w:rPr>
          <w:rFonts w:eastAsia="TimesNewRomanPSMT"/>
          <w:bCs/>
          <w:kern w:val="1"/>
          <w:lang w:val="ru-RU" w:eastAsia="ar-SA"/>
        </w:rPr>
        <w:t xml:space="preserve"> </w:t>
      </w:r>
      <w:r w:rsidRPr="00312858">
        <w:rPr>
          <w:rFonts w:eastAsia="TimesNewRomanPSMT"/>
          <w:bCs/>
          <w:kern w:val="1"/>
          <w:lang w:eastAsia="ar-SA"/>
        </w:rPr>
        <w:t>конкурсне документације</w:t>
      </w:r>
      <w:r w:rsidRPr="00312858">
        <w:rPr>
          <w:rFonts w:eastAsia="TimesNewRomanPSMT"/>
          <w:bCs/>
          <w:kern w:val="1"/>
          <w:lang w:val="sr-Cyrl-RS" w:eastAsia="ar-SA"/>
        </w:rPr>
        <w:t xml:space="preserve">, у складу са Упутством како се доказује испуњеност услова (Образац </w:t>
      </w:r>
      <w:r w:rsidRPr="00312858">
        <w:rPr>
          <w:rFonts w:eastAsia="TimesNewRomanPSMT"/>
          <w:bCs/>
          <w:kern w:val="1"/>
          <w:lang w:val="sr-Latn-RS" w:eastAsia="ar-SA"/>
        </w:rPr>
        <w:t xml:space="preserve">5. </w:t>
      </w:r>
      <w:r w:rsidRPr="00312858">
        <w:rPr>
          <w:rFonts w:eastAsia="TimesNewRomanPSMT"/>
          <w:bCs/>
          <w:kern w:val="1"/>
          <w:lang w:val="sr-Cyrl-RS" w:eastAsia="ar-SA"/>
        </w:rPr>
        <w:t>у</w:t>
      </w:r>
      <w:r w:rsidRPr="00312858">
        <w:rPr>
          <w:rFonts w:eastAsia="TimesNewRomanPSMT"/>
          <w:bCs/>
          <w:kern w:val="1"/>
          <w:lang w:eastAsia="ar-SA"/>
        </w:rPr>
        <w:t xml:space="preserve"> </w:t>
      </w:r>
      <w:r w:rsidRPr="00312858">
        <w:rPr>
          <w:rFonts w:eastAsia="TimesNewRomanPSMT"/>
          <w:bCs/>
          <w:kern w:val="1"/>
          <w:lang w:val="sr-Cyrl-CS" w:eastAsia="ar-SA"/>
        </w:rPr>
        <w:t>поглављу</w:t>
      </w:r>
      <w:r w:rsidRPr="00312858">
        <w:rPr>
          <w:rFonts w:eastAsia="TimesNewRomanPSMT"/>
          <w:bCs/>
          <w:kern w:val="1"/>
          <w:lang w:eastAsia="ar-SA"/>
        </w:rPr>
        <w:t xml:space="preserve"> V</w:t>
      </w:r>
      <w:r w:rsidRPr="00312858">
        <w:rPr>
          <w:rFonts w:eastAsia="TimesNewRomanPSMT"/>
          <w:bCs/>
          <w:kern w:val="1"/>
          <w:lang w:val="sr-Latn-RS" w:eastAsia="ar-SA"/>
        </w:rPr>
        <w:t>I</w:t>
      </w:r>
      <w:r w:rsidRPr="00312858">
        <w:rPr>
          <w:rFonts w:eastAsia="TimesNewRomanPSMT"/>
          <w:bCs/>
          <w:kern w:val="1"/>
          <w:lang w:val="sr-Cyrl-RS" w:eastAsia="ar-SA"/>
        </w:rPr>
        <w:t xml:space="preserve"> ове конкурсне документације)</w:t>
      </w:r>
      <w:r w:rsidRPr="00312858">
        <w:rPr>
          <w:rFonts w:eastAsia="TimesNewRomanPSMT"/>
          <w:bCs/>
          <w:kern w:val="1"/>
          <w:lang w:eastAsia="ar-SA"/>
        </w:rPr>
        <w:t>.</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Понуђачи из групе понуђача одговарају неограничено солидарно према наручиоцу. </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val="sr-Cyrl-RS" w:eastAsia="ar-SA"/>
        </w:rPr>
        <w:t>Задруга може поднети понуду самостално, у своје име, а за рачун задругара или заједничку понуду у име задругара.</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b/>
          <w:bCs/>
          <w:i/>
          <w:iCs/>
          <w:kern w:val="1"/>
          <w:lang w:eastAsia="ar-SA"/>
        </w:rPr>
        <w:t>9. НАЧИН И УСЛОВ</w:t>
      </w:r>
      <w:r w:rsidRPr="00312858">
        <w:rPr>
          <w:rFonts w:eastAsia="Arial Unicode MS"/>
          <w:b/>
          <w:bCs/>
          <w:i/>
          <w:iCs/>
          <w:kern w:val="1"/>
          <w:lang w:val="sr-Cyrl-CS" w:eastAsia="ar-SA"/>
        </w:rPr>
        <w:t>И</w:t>
      </w:r>
      <w:r w:rsidRPr="00312858">
        <w:rPr>
          <w:rFonts w:eastAsia="Arial Unicode MS"/>
          <w:b/>
          <w:bCs/>
          <w:i/>
          <w:iCs/>
          <w:kern w:val="1"/>
          <w:lang w:eastAsia="ar-SA"/>
        </w:rPr>
        <w:t xml:space="preserve"> ПЛАЋАЊА, ГАРАНТНИ РОК, КАО И ДРУГЕ ОКОЛНОСТИ ОД КОЈИХ ЗАВИСИ ПРИХВАТЉИВОСТ  ПОНУДЕ</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i/>
          <w:iCs/>
          <w:color w:val="000000"/>
          <w:kern w:val="1"/>
          <w:u w:val="single"/>
          <w:lang w:val="sr-Cyrl-CS" w:eastAsia="ar-SA"/>
        </w:rPr>
      </w:pPr>
      <w:r w:rsidRPr="00312858">
        <w:rPr>
          <w:rFonts w:eastAsia="Arial Unicode MS"/>
          <w:b/>
          <w:bCs/>
          <w:i/>
          <w:iCs/>
          <w:color w:val="000000"/>
          <w:kern w:val="1"/>
          <w:lang w:eastAsia="ar-SA"/>
        </w:rPr>
        <w:t>9.1</w:t>
      </w:r>
      <w:r w:rsidRPr="00312858">
        <w:rPr>
          <w:rFonts w:eastAsia="Arial Unicode MS"/>
          <w:b/>
          <w:bCs/>
          <w:i/>
          <w:iCs/>
          <w:color w:val="000000"/>
          <w:kern w:val="1"/>
          <w:u w:val="single"/>
          <w:lang w:eastAsia="ar-SA"/>
        </w:rPr>
        <w:t xml:space="preserve">. </w:t>
      </w:r>
      <w:r w:rsidRPr="00312858">
        <w:rPr>
          <w:rFonts w:eastAsia="Arial Unicode MS"/>
          <w:iCs/>
          <w:color w:val="000000"/>
          <w:kern w:val="1"/>
          <w:u w:val="single"/>
          <w:lang w:eastAsia="ar-SA"/>
        </w:rPr>
        <w:t>Захтеви у погледу начина, рока и услова плаћања</w:t>
      </w:r>
      <w:r w:rsidRPr="00312858">
        <w:rPr>
          <w:rFonts w:eastAsia="Arial Unicode MS"/>
          <w:i/>
          <w:iCs/>
          <w:color w:val="000000"/>
          <w:kern w:val="1"/>
          <w:u w:val="single"/>
          <w:lang w:eastAsia="ar-SA"/>
        </w:rPr>
        <w:t>.</w:t>
      </w:r>
    </w:p>
    <w:p w:rsidR="00312858" w:rsidRPr="00312858" w:rsidRDefault="00312858" w:rsidP="00312858">
      <w:pPr>
        <w:suppressAutoHyphens/>
        <w:snapToGrid w:val="0"/>
        <w:spacing w:line="100" w:lineRule="atLeast"/>
        <w:jc w:val="both"/>
        <w:rPr>
          <w:rFonts w:eastAsia="TimesNewRomanPSMT"/>
          <w:bCs/>
          <w:color w:val="000000"/>
          <w:kern w:val="1"/>
          <w:lang w:val="ru-RU" w:eastAsia="ar-SA"/>
        </w:rPr>
      </w:pPr>
      <w:r w:rsidRPr="00312858">
        <w:rPr>
          <w:rFonts w:eastAsia="TimesNewRomanPSMT"/>
          <w:bCs/>
          <w:color w:val="000000"/>
          <w:kern w:val="1"/>
          <w:lang w:val="ru-RU" w:eastAsia="ar-SA"/>
        </w:rPr>
        <w:t>Плаћање ће се вршити у складу са Законом о роковима измирења новчаних обавеза у комерцијалним трансакцијама («Сл.гласник РС» број 119/12 и 68/15</w:t>
      </w:r>
      <w:r w:rsidR="00E7388F">
        <w:rPr>
          <w:rFonts w:eastAsia="TimesNewRomanPSMT"/>
          <w:bCs/>
          <w:color w:val="000000"/>
          <w:kern w:val="1"/>
          <w:lang w:val="sr-Latn-RS" w:eastAsia="ar-SA"/>
        </w:rPr>
        <w:t xml:space="preserve"> </w:t>
      </w:r>
      <w:r w:rsidR="00E7388F">
        <w:rPr>
          <w:rFonts w:eastAsia="TimesNewRomanPSMT"/>
          <w:bCs/>
          <w:color w:val="000000"/>
          <w:kern w:val="1"/>
          <w:lang w:val="sr-Cyrl-RS" w:eastAsia="ar-SA"/>
        </w:rPr>
        <w:t>и 91/2019</w:t>
      </w:r>
      <w:r w:rsidRPr="00312858">
        <w:rPr>
          <w:rFonts w:eastAsia="TimesNewRomanPSMT"/>
          <w:bCs/>
          <w:color w:val="000000"/>
          <w:kern w:val="1"/>
          <w:lang w:val="ru-RU" w:eastAsia="ar-SA"/>
        </w:rPr>
        <w:t>) у року не дужем од 45 (четрдесетпет) дана рачунајући од дана уредно примљене фактуре/рачуна.</w:t>
      </w:r>
    </w:p>
    <w:p w:rsidR="00312858" w:rsidRPr="00312858" w:rsidRDefault="00312858" w:rsidP="00312858">
      <w:pPr>
        <w:suppressAutoHyphens/>
        <w:snapToGrid w:val="0"/>
        <w:spacing w:line="100" w:lineRule="atLeast"/>
        <w:jc w:val="both"/>
        <w:rPr>
          <w:rFonts w:eastAsia="TimesNewRomanPSMT"/>
          <w:bCs/>
          <w:color w:val="000000"/>
          <w:kern w:val="1"/>
          <w:lang w:val="ru-RU" w:eastAsia="ar-SA"/>
        </w:rPr>
      </w:pPr>
      <w:r w:rsidRPr="00312858">
        <w:rPr>
          <w:rFonts w:eastAsia="TimesNewRomanPSMT"/>
          <w:bCs/>
          <w:color w:val="000000"/>
          <w:kern w:val="1"/>
          <w:lang w:val="ru-RU" w:eastAsia="ar-SA"/>
        </w:rPr>
        <w:t>Плаћање се врши уплатом на рачун понуђача.</w:t>
      </w:r>
    </w:p>
    <w:p w:rsidR="00312858" w:rsidRPr="00312858" w:rsidRDefault="00312858" w:rsidP="00312858">
      <w:pPr>
        <w:suppressAutoHyphens/>
        <w:spacing w:line="100" w:lineRule="atLeast"/>
        <w:jc w:val="both"/>
        <w:rPr>
          <w:rFonts w:eastAsia="TimesNewRomanPSMT"/>
          <w:bCs/>
          <w:color w:val="000000"/>
          <w:kern w:val="1"/>
          <w:lang w:val="ru-RU" w:eastAsia="ar-SA"/>
        </w:rPr>
      </w:pPr>
      <w:r w:rsidRPr="00312858">
        <w:rPr>
          <w:rFonts w:eastAsia="TimesNewRomanPSMT"/>
          <w:bCs/>
          <w:color w:val="000000"/>
          <w:kern w:val="1"/>
          <w:lang w:val="ru-RU" w:eastAsia="ar-SA"/>
        </w:rPr>
        <w:t>Понуђачу није дозвољено да захтева аванс.</w:t>
      </w:r>
    </w:p>
    <w:p w:rsidR="00312858" w:rsidRPr="00312858" w:rsidRDefault="00312858" w:rsidP="00312858">
      <w:pPr>
        <w:suppressAutoHyphens/>
        <w:spacing w:line="100" w:lineRule="atLeast"/>
        <w:jc w:val="both"/>
        <w:rPr>
          <w:rFonts w:eastAsia="Arial Unicode MS"/>
          <w:b/>
          <w:bCs/>
          <w:i/>
          <w:iCs/>
          <w:color w:val="000000"/>
          <w:kern w:val="1"/>
          <w:lang w:val="sr-Cyrl-RS" w:eastAsia="ar-SA"/>
        </w:rPr>
      </w:pPr>
    </w:p>
    <w:p w:rsidR="00312858" w:rsidRPr="00312858" w:rsidRDefault="00312858" w:rsidP="00312858">
      <w:pPr>
        <w:suppressAutoHyphens/>
        <w:spacing w:line="100" w:lineRule="atLeast"/>
        <w:jc w:val="both"/>
        <w:rPr>
          <w:rFonts w:eastAsia="Arial Unicode MS"/>
          <w:iCs/>
          <w:color w:val="000000"/>
          <w:kern w:val="1"/>
          <w:lang w:eastAsia="ar-SA"/>
        </w:rPr>
      </w:pPr>
      <w:r w:rsidRPr="00312858">
        <w:rPr>
          <w:rFonts w:eastAsia="Arial Unicode MS"/>
          <w:b/>
          <w:bCs/>
          <w:iCs/>
          <w:color w:val="000000"/>
          <w:kern w:val="1"/>
          <w:u w:val="single"/>
          <w:lang w:eastAsia="ar-SA"/>
        </w:rPr>
        <w:t>9.</w:t>
      </w:r>
      <w:r w:rsidRPr="00312858">
        <w:rPr>
          <w:rFonts w:eastAsia="Arial Unicode MS"/>
          <w:b/>
          <w:bCs/>
          <w:iCs/>
          <w:color w:val="000000"/>
          <w:kern w:val="1"/>
          <w:u w:val="single"/>
          <w:lang w:val="sr-Cyrl-CS" w:eastAsia="ar-SA"/>
        </w:rPr>
        <w:t>2</w:t>
      </w:r>
      <w:r w:rsidRPr="00312858">
        <w:rPr>
          <w:rFonts w:eastAsia="Arial Unicode MS"/>
          <w:b/>
          <w:bCs/>
          <w:iCs/>
          <w:color w:val="000000"/>
          <w:kern w:val="1"/>
          <w:u w:val="single"/>
          <w:lang w:eastAsia="ar-SA"/>
        </w:rPr>
        <w:t xml:space="preserve">. </w:t>
      </w:r>
      <w:r w:rsidRPr="00312858">
        <w:rPr>
          <w:rFonts w:eastAsia="Arial Unicode MS"/>
          <w:iCs/>
          <w:color w:val="000000"/>
          <w:kern w:val="1"/>
          <w:u w:val="single"/>
          <w:lang w:eastAsia="ar-SA"/>
        </w:rPr>
        <w:t>Захтев у погледу рока важења понуде</w:t>
      </w:r>
    </w:p>
    <w:p w:rsidR="00312858" w:rsidRPr="00312858" w:rsidRDefault="00312858" w:rsidP="00312858">
      <w:pPr>
        <w:suppressAutoHyphens/>
        <w:spacing w:line="100" w:lineRule="atLeast"/>
        <w:jc w:val="both"/>
        <w:rPr>
          <w:rFonts w:eastAsia="Arial Unicode MS"/>
          <w:iCs/>
          <w:color w:val="000000"/>
          <w:kern w:val="1"/>
          <w:lang w:eastAsia="ar-SA"/>
        </w:rPr>
      </w:pPr>
      <w:r w:rsidRPr="00312858">
        <w:rPr>
          <w:rFonts w:eastAsia="Arial Unicode MS"/>
          <w:iCs/>
          <w:color w:val="000000"/>
          <w:kern w:val="1"/>
          <w:lang w:eastAsia="ar-SA"/>
        </w:rPr>
        <w:t xml:space="preserve">Рок важења понуде не може бити краћи од </w:t>
      </w:r>
      <w:r w:rsidRPr="00312858">
        <w:rPr>
          <w:rFonts w:eastAsia="Arial Unicode MS"/>
          <w:iCs/>
          <w:color w:val="000000"/>
          <w:kern w:val="1"/>
          <w:lang w:val="sr-Cyrl-CS" w:eastAsia="ar-SA"/>
        </w:rPr>
        <w:t>6</w:t>
      </w:r>
      <w:r w:rsidRPr="00312858">
        <w:rPr>
          <w:rFonts w:eastAsia="Arial Unicode MS"/>
          <w:iCs/>
          <w:color w:val="000000"/>
          <w:kern w:val="1"/>
          <w:lang w:eastAsia="ar-SA"/>
        </w:rPr>
        <w:t>0 дана од дана отварања понуда.</w:t>
      </w:r>
    </w:p>
    <w:p w:rsidR="00312858" w:rsidRPr="00312858" w:rsidRDefault="00312858" w:rsidP="00312858">
      <w:pPr>
        <w:suppressAutoHyphens/>
        <w:spacing w:line="100" w:lineRule="atLeast"/>
        <w:jc w:val="both"/>
        <w:rPr>
          <w:rFonts w:eastAsia="Arial Unicode MS"/>
          <w:iCs/>
          <w:color w:val="000000"/>
          <w:kern w:val="1"/>
          <w:lang w:eastAsia="ar-SA"/>
        </w:rPr>
      </w:pPr>
      <w:r w:rsidRPr="00312858">
        <w:rPr>
          <w:rFonts w:eastAsia="Arial Unicode MS"/>
          <w:iCs/>
          <w:color w:val="000000"/>
          <w:kern w:val="1"/>
          <w:lang w:eastAsia="ar-SA"/>
        </w:rPr>
        <w:lastRenderedPageBreak/>
        <w:t>У случају истека рока важења понуде, наручилац је дужан да у писаном облику затражи од понуђача продужење рока важења понуде.</w:t>
      </w:r>
    </w:p>
    <w:p w:rsidR="00312858" w:rsidRPr="00312858" w:rsidRDefault="00312858" w:rsidP="00312858">
      <w:pPr>
        <w:suppressAutoHyphens/>
        <w:spacing w:line="100" w:lineRule="atLeast"/>
        <w:jc w:val="both"/>
        <w:rPr>
          <w:rFonts w:eastAsia="Arial Unicode MS"/>
          <w:iCs/>
          <w:color w:val="000000"/>
          <w:kern w:val="1"/>
          <w:lang w:val="sr-Cyrl-CS" w:eastAsia="ar-SA"/>
        </w:rPr>
      </w:pPr>
      <w:r w:rsidRPr="00312858">
        <w:rPr>
          <w:rFonts w:eastAsia="Arial Unicode MS"/>
          <w:iCs/>
          <w:color w:val="000000"/>
          <w:kern w:val="1"/>
          <w:lang w:eastAsia="ar-SA"/>
        </w:rPr>
        <w:t>Понуђач који прихвати захтев за продужење рока важења понуде на може мењати понуду.</w:t>
      </w:r>
    </w:p>
    <w:p w:rsidR="00312858" w:rsidRPr="00312858" w:rsidRDefault="00312858" w:rsidP="00312858">
      <w:pPr>
        <w:suppressAutoHyphens/>
        <w:spacing w:line="100" w:lineRule="atLeast"/>
        <w:jc w:val="both"/>
        <w:rPr>
          <w:rFonts w:eastAsia="Arial Unicode MS"/>
          <w:iCs/>
          <w:color w:val="FF0000"/>
          <w:kern w:val="1"/>
          <w:lang w:val="sr-Cyrl-CS" w:eastAsia="ar-SA"/>
        </w:rPr>
      </w:pPr>
    </w:p>
    <w:p w:rsidR="00312858" w:rsidRPr="00312858" w:rsidRDefault="00312858" w:rsidP="00312858">
      <w:pPr>
        <w:suppressAutoHyphens/>
        <w:spacing w:line="100" w:lineRule="atLeast"/>
        <w:jc w:val="both"/>
        <w:rPr>
          <w:rFonts w:eastAsia="Arial Unicode MS"/>
          <w:iCs/>
          <w:kern w:val="1"/>
          <w:u w:val="single"/>
          <w:lang w:val="sr-Cyrl-CS" w:eastAsia="ar-SA"/>
        </w:rPr>
      </w:pPr>
      <w:r w:rsidRPr="00312858">
        <w:rPr>
          <w:rFonts w:eastAsia="Arial Unicode MS"/>
          <w:b/>
          <w:bCs/>
          <w:i/>
          <w:iCs/>
          <w:kern w:val="1"/>
          <w:lang w:eastAsia="ar-SA"/>
        </w:rPr>
        <w:t>9.</w:t>
      </w:r>
      <w:r w:rsidRPr="00312858">
        <w:rPr>
          <w:rFonts w:eastAsia="Arial Unicode MS"/>
          <w:b/>
          <w:bCs/>
          <w:i/>
          <w:iCs/>
          <w:kern w:val="1"/>
          <w:lang w:val="sr-Cyrl-CS" w:eastAsia="ar-SA"/>
        </w:rPr>
        <w:t>3</w:t>
      </w:r>
      <w:r w:rsidRPr="00312858">
        <w:rPr>
          <w:rFonts w:eastAsia="Arial Unicode MS"/>
          <w:b/>
          <w:bCs/>
          <w:i/>
          <w:iCs/>
          <w:kern w:val="1"/>
          <w:lang w:eastAsia="ar-SA"/>
        </w:rPr>
        <w:t xml:space="preserve">. </w:t>
      </w:r>
      <w:r w:rsidRPr="00312858">
        <w:rPr>
          <w:rFonts w:eastAsia="Arial Unicode MS"/>
          <w:iCs/>
          <w:kern w:val="1"/>
          <w:u w:val="single"/>
          <w:lang w:eastAsia="ar-SA"/>
        </w:rPr>
        <w:t>Захтев у погледу рока</w:t>
      </w:r>
      <w:r w:rsidRPr="00312858">
        <w:rPr>
          <w:rFonts w:eastAsia="Arial Unicode MS"/>
          <w:iCs/>
          <w:kern w:val="1"/>
          <w:u w:val="single"/>
          <w:lang w:val="sr-Cyrl-CS" w:eastAsia="ar-SA"/>
        </w:rPr>
        <w:t xml:space="preserve"> и места извршења радова</w:t>
      </w:r>
    </w:p>
    <w:p w:rsidR="00312858" w:rsidRPr="00832252" w:rsidRDefault="00312858" w:rsidP="00312858">
      <w:pPr>
        <w:suppressAutoHyphens/>
        <w:spacing w:line="100" w:lineRule="atLeast"/>
        <w:jc w:val="both"/>
        <w:rPr>
          <w:rFonts w:eastAsia="Arial Unicode MS"/>
          <w:iCs/>
          <w:kern w:val="1"/>
          <w:lang w:val="sr-Cyrl-RS" w:eastAsia="ar-SA"/>
        </w:rPr>
      </w:pPr>
      <w:r w:rsidRPr="00832252">
        <w:rPr>
          <w:rFonts w:eastAsia="Arial Unicode MS"/>
          <w:iCs/>
          <w:kern w:val="1"/>
          <w:lang w:val="sr-Cyrl-CS" w:eastAsia="ar-SA"/>
        </w:rPr>
        <w:t>Радови се изводе сукцесивно  по приоритетима</w:t>
      </w:r>
      <w:r w:rsidR="006D18BE">
        <w:rPr>
          <w:rFonts w:eastAsia="Arial Unicode MS"/>
          <w:iCs/>
          <w:kern w:val="1"/>
          <w:lang w:val="sr-Cyrl-CS" w:eastAsia="ar-SA"/>
        </w:rPr>
        <w:t>.</w:t>
      </w:r>
      <w:bookmarkStart w:id="6" w:name="_GoBack"/>
      <w:bookmarkEnd w:id="6"/>
    </w:p>
    <w:p w:rsidR="00312858" w:rsidRPr="00832252" w:rsidRDefault="00312858" w:rsidP="00312858">
      <w:pPr>
        <w:suppressAutoHyphens/>
        <w:spacing w:line="100" w:lineRule="atLeast"/>
        <w:jc w:val="both"/>
        <w:rPr>
          <w:rFonts w:eastAsia="Arial Unicode MS"/>
          <w:kern w:val="1"/>
          <w:lang w:val="sr-Cyrl-RS" w:eastAsia="ar-SA"/>
        </w:rPr>
      </w:pPr>
      <w:r w:rsidRPr="00832252">
        <w:rPr>
          <w:rFonts w:eastAsia="Arial Unicode MS"/>
          <w:kern w:val="1"/>
          <w:lang w:val="sr-Cyrl-RS" w:eastAsia="ar-SA"/>
        </w:rPr>
        <w:t xml:space="preserve">Рок за </w:t>
      </w:r>
      <w:r w:rsidRPr="00832252">
        <w:rPr>
          <w:rFonts w:eastAsia="Arial Unicode MS"/>
          <w:kern w:val="1"/>
          <w:lang w:eastAsia="ar-SA"/>
        </w:rPr>
        <w:t xml:space="preserve">извршење </w:t>
      </w:r>
      <w:r w:rsidRPr="00832252">
        <w:rPr>
          <w:rFonts w:eastAsia="Arial Unicode MS"/>
          <w:kern w:val="1"/>
          <w:lang w:val="sr-Cyrl-RS" w:eastAsia="ar-SA"/>
        </w:rPr>
        <w:t xml:space="preserve">радова не може бити дужи од  15 (петнаест) дана од дана давања </w:t>
      </w:r>
      <w:r w:rsidR="00832252" w:rsidRPr="00832252">
        <w:rPr>
          <w:rFonts w:eastAsia="Arial Unicode MS"/>
          <w:kern w:val="1"/>
          <w:lang w:val="sr-Cyrl-RS" w:eastAsia="ar-SA"/>
        </w:rPr>
        <w:t xml:space="preserve">појединачног </w:t>
      </w:r>
      <w:r w:rsidRPr="00832252">
        <w:rPr>
          <w:rFonts w:eastAsia="Arial Unicode MS"/>
          <w:kern w:val="1"/>
          <w:lang w:val="sr-Cyrl-RS" w:eastAsia="ar-SA"/>
        </w:rPr>
        <w:t>налога.</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val="sr-Cyrl-RS" w:eastAsia="ar-SA"/>
        </w:rPr>
        <w:t>Место извршења радова територија градаУжица.</w:t>
      </w:r>
    </w:p>
    <w:p w:rsidR="00312858" w:rsidRPr="00312858" w:rsidRDefault="00312858" w:rsidP="00312858">
      <w:pPr>
        <w:suppressAutoHyphens/>
        <w:spacing w:line="100" w:lineRule="atLeast"/>
        <w:jc w:val="both"/>
        <w:rPr>
          <w:rFonts w:eastAsia="Arial Unicode MS"/>
          <w:iCs/>
          <w:kern w:val="1"/>
          <w:lang w:val="sr-Cyrl-RS" w:eastAsia="ar-SA"/>
        </w:rPr>
      </w:pPr>
    </w:p>
    <w:p w:rsidR="00312858" w:rsidRPr="00531C6C" w:rsidRDefault="00312858" w:rsidP="00312858">
      <w:pPr>
        <w:suppressAutoHyphens/>
        <w:spacing w:line="100" w:lineRule="atLeast"/>
        <w:jc w:val="both"/>
        <w:rPr>
          <w:rFonts w:eastAsia="Arial Unicode MS"/>
          <w:kern w:val="1"/>
          <w:lang w:val="sr-Latn-RS" w:eastAsia="ar-SA"/>
        </w:rPr>
      </w:pPr>
    </w:p>
    <w:p w:rsidR="00312858" w:rsidRPr="00312858" w:rsidRDefault="00312858" w:rsidP="00312858">
      <w:pPr>
        <w:suppressAutoHyphens/>
        <w:spacing w:line="100" w:lineRule="atLeast"/>
        <w:jc w:val="both"/>
        <w:rPr>
          <w:rFonts w:eastAsia="Arial Unicode MS"/>
          <w:b/>
          <w:bCs/>
          <w:i/>
          <w:iCs/>
          <w:kern w:val="1"/>
          <w:lang w:val="sr-Cyrl-RS" w:eastAsia="ar-SA"/>
        </w:rPr>
      </w:pPr>
    </w:p>
    <w:p w:rsidR="00312858" w:rsidRPr="00312858" w:rsidRDefault="00312858" w:rsidP="00312858">
      <w:pPr>
        <w:suppressAutoHyphens/>
        <w:spacing w:line="100" w:lineRule="atLeast"/>
        <w:jc w:val="both"/>
        <w:rPr>
          <w:rFonts w:eastAsia="Arial Unicode MS"/>
          <w:b/>
          <w:bCs/>
          <w:i/>
          <w:iCs/>
          <w:kern w:val="1"/>
          <w:lang w:eastAsia="ar-SA"/>
        </w:rPr>
      </w:pPr>
      <w:r w:rsidRPr="00312858">
        <w:rPr>
          <w:rFonts w:eastAsia="Arial Unicode MS"/>
          <w:b/>
          <w:bCs/>
          <w:i/>
          <w:iCs/>
          <w:kern w:val="1"/>
          <w:lang w:eastAsia="ar-SA"/>
        </w:rPr>
        <w:t>10. ВАЛУТА И НАЧИН НА КОЈИ МОРА ДА БУДЕ НАВЕДЕНА И ИЗРАЖЕНА ЦЕНА У ПОНУДИ</w:t>
      </w:r>
    </w:p>
    <w:p w:rsidR="00312858" w:rsidRPr="00312858" w:rsidRDefault="00312858" w:rsidP="00312858">
      <w:pPr>
        <w:suppressAutoHyphens/>
        <w:spacing w:line="100" w:lineRule="atLeast"/>
        <w:jc w:val="both"/>
        <w:rPr>
          <w:rFonts w:eastAsia="Arial Unicode MS"/>
          <w:b/>
          <w:bCs/>
          <w:i/>
          <w:iCs/>
          <w:kern w:val="1"/>
          <w:lang w:eastAsia="ar-SA"/>
        </w:rPr>
      </w:pPr>
    </w:p>
    <w:p w:rsidR="00312858" w:rsidRPr="00312858" w:rsidRDefault="00312858" w:rsidP="00312858">
      <w:pPr>
        <w:suppressAutoHyphens/>
        <w:autoSpaceDE w:val="0"/>
        <w:autoSpaceDN w:val="0"/>
        <w:adjustRightInd w:val="0"/>
        <w:spacing w:line="100" w:lineRule="atLeast"/>
        <w:jc w:val="both"/>
        <w:rPr>
          <w:sz w:val="22"/>
          <w:szCs w:val="22"/>
          <w:lang w:val="sr-Cyrl-CS"/>
        </w:rPr>
      </w:pPr>
      <w:r w:rsidRPr="00312858">
        <w:rPr>
          <w:rFonts w:eastAsia="Arial Unicode MS"/>
          <w:iCs/>
          <w:kern w:val="1"/>
          <w:lang w:eastAsia="ar-SA"/>
        </w:rPr>
        <w:t>Цена мора бити исказана у динарима, са и без пореза на додату вредност,</w:t>
      </w:r>
      <w:r w:rsidRPr="00312858">
        <w:rPr>
          <w:rFonts w:eastAsia="Arial Unicode MS"/>
          <w:kern w:val="1"/>
          <w:lang w:eastAsia="ar-SA"/>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r w:rsidRPr="00312858">
        <w:rPr>
          <w:sz w:val="22"/>
          <w:szCs w:val="22"/>
          <w:lang w:val="sr-Cyrl-CS"/>
        </w:rPr>
        <w:t xml:space="preserve"> </w:t>
      </w:r>
    </w:p>
    <w:p w:rsidR="00312858" w:rsidRPr="00312858" w:rsidRDefault="00312858" w:rsidP="00312858">
      <w:pPr>
        <w:suppressAutoHyphens/>
        <w:autoSpaceDE w:val="0"/>
        <w:autoSpaceDN w:val="0"/>
        <w:adjustRightInd w:val="0"/>
        <w:spacing w:line="100" w:lineRule="atLeast"/>
        <w:jc w:val="both"/>
        <w:rPr>
          <w:lang w:val="sr-Cyrl-CS"/>
        </w:rPr>
      </w:pPr>
      <w:r w:rsidRPr="00312858">
        <w:rPr>
          <w:lang w:val="sr-Cyrl-CS"/>
        </w:rPr>
        <w:t>Продавац је дужан да искаже цену према важећем ценовнику нафтних деривата на дан објављивања позива за подношење понуда.Важећи ценовник нафтних деривата чини саставни део понуде.</w:t>
      </w:r>
    </w:p>
    <w:p w:rsidR="00312858" w:rsidRPr="00312858" w:rsidRDefault="00312858" w:rsidP="00312858">
      <w:pPr>
        <w:autoSpaceDE w:val="0"/>
        <w:autoSpaceDN w:val="0"/>
        <w:adjustRightInd w:val="0"/>
        <w:jc w:val="both"/>
        <w:rPr>
          <w:lang w:val="sr-Cyrl-RS"/>
        </w:rPr>
      </w:pPr>
      <w:r w:rsidRPr="00312858">
        <w:rPr>
          <w:lang w:val="sr-Cyrl-RS"/>
        </w:rPr>
        <w:t xml:space="preserve">У случају промене цена примењиваће се цена по ценовнику продавца која важи на дан испоруке, која је у складу са важећим ценама енергената на </w:t>
      </w:r>
      <w:r w:rsidRPr="00312858">
        <w:t xml:space="preserve"> </w:t>
      </w:r>
      <w:r w:rsidRPr="00312858">
        <w:rPr>
          <w:lang w:val="sr-Cyrl-RS"/>
        </w:rPr>
        <w:t xml:space="preserve">тржишту. </w:t>
      </w:r>
    </w:p>
    <w:p w:rsidR="00312858" w:rsidRPr="00312858" w:rsidRDefault="00312858" w:rsidP="00312858">
      <w:pPr>
        <w:autoSpaceDE w:val="0"/>
        <w:autoSpaceDN w:val="0"/>
        <w:adjustRightInd w:val="0"/>
        <w:jc w:val="both"/>
        <w:rPr>
          <w:lang w:val="sr-Cyrl-RS"/>
        </w:rPr>
      </w:pPr>
      <w:r w:rsidRPr="00312858">
        <w:rPr>
          <w:lang w:val="sr-Cyrl-RS"/>
        </w:rPr>
        <w:t>Под даном испоруке подразумева се дан када је продавац предао добра</w:t>
      </w:r>
      <w:r w:rsidRPr="00312858">
        <w:rPr>
          <w:lang w:val="sr-Cyrl-CS"/>
        </w:rPr>
        <w:t xml:space="preserve"> Наручиоцу</w:t>
      </w:r>
      <w:r w:rsidRPr="00312858">
        <w:rPr>
          <w:lang w:val="sr-Cyrl-RS"/>
        </w:rPr>
        <w:t xml:space="preserve">. </w:t>
      </w:r>
    </w:p>
    <w:p w:rsidR="00312858" w:rsidRPr="00312858" w:rsidRDefault="00312858" w:rsidP="00312858">
      <w:pPr>
        <w:autoSpaceDE w:val="0"/>
        <w:autoSpaceDN w:val="0"/>
        <w:adjustRightInd w:val="0"/>
        <w:jc w:val="both"/>
        <w:rPr>
          <w:lang w:val="sr-Cyrl-RS"/>
        </w:rPr>
      </w:pPr>
      <w:r w:rsidRPr="00312858">
        <w:rPr>
          <w:lang w:val="sr-Cyrl-RS"/>
        </w:rPr>
        <w:t xml:space="preserve">Сматраће се да је </w:t>
      </w:r>
      <w:r w:rsidRPr="00312858">
        <w:rPr>
          <w:lang w:val="sr-Cyrl-CS"/>
        </w:rPr>
        <w:t>Наручилац</w:t>
      </w:r>
      <w:r w:rsidRPr="00312858">
        <w:rPr>
          <w:lang w:val="sr-Cyrl-RS"/>
        </w:rPr>
        <w:t xml:space="preserve"> извршио пријем добара у моменту потписивања фискалног исечка.</w:t>
      </w:r>
    </w:p>
    <w:p w:rsidR="00312858" w:rsidRPr="00312858" w:rsidRDefault="00312858" w:rsidP="00312858">
      <w:pPr>
        <w:suppressAutoHyphens/>
        <w:spacing w:line="100" w:lineRule="atLeast"/>
        <w:jc w:val="both"/>
        <w:rPr>
          <w:rFonts w:eastAsia="Arial Unicode MS"/>
          <w:iCs/>
          <w:kern w:val="1"/>
          <w:lang w:eastAsia="ar-SA"/>
        </w:rPr>
      </w:pPr>
      <w:r w:rsidRPr="00312858">
        <w:rPr>
          <w:rFonts w:eastAsia="Arial Unicode MS"/>
          <w:kern w:val="1"/>
          <w:lang w:eastAsia="ar-SA"/>
        </w:rPr>
        <w:t>Ако је у понуди исказана неуобичајено ниска цена, наручилац ће поступити у складу са чланом 92. ЗЈН.</w:t>
      </w:r>
    </w:p>
    <w:p w:rsidR="00312858" w:rsidRPr="00312858" w:rsidRDefault="00312858" w:rsidP="00312858">
      <w:pPr>
        <w:suppressAutoHyphens/>
        <w:spacing w:line="100" w:lineRule="atLeast"/>
        <w:jc w:val="both"/>
        <w:rPr>
          <w:rFonts w:eastAsia="Arial Unicode MS"/>
          <w:iCs/>
          <w:kern w:val="1"/>
          <w:lang w:val="sr-Cyrl-RS" w:eastAsia="ar-SA"/>
        </w:rPr>
      </w:pPr>
      <w:r w:rsidRPr="00312858">
        <w:rPr>
          <w:rFonts w:eastAsia="Arial Unicode MS"/>
          <w:iCs/>
          <w:kern w:val="1"/>
          <w:lang w:eastAsia="ar-SA"/>
        </w:rPr>
        <w:t>Ако понуђена цена укључује увозну царину и друге дажбине, понуђач је дужан да тај део одвојено искаже у динарима</w:t>
      </w:r>
      <w:r w:rsidRPr="00312858">
        <w:rPr>
          <w:rFonts w:eastAsia="Arial Unicode MS"/>
          <w:iCs/>
          <w:kern w:val="1"/>
          <w:lang w:val="sr-Cyrl-RS" w:eastAsia="ar-SA"/>
        </w:rPr>
        <w:t xml:space="preserve">. </w:t>
      </w:r>
    </w:p>
    <w:p w:rsidR="00312858" w:rsidRPr="00312858" w:rsidRDefault="00312858" w:rsidP="00312858">
      <w:pPr>
        <w:suppressAutoHyphens/>
        <w:spacing w:line="100" w:lineRule="atLeast"/>
        <w:jc w:val="both"/>
        <w:rPr>
          <w:rFonts w:eastAsia="Arial Unicode MS"/>
          <w:b/>
          <w:i/>
          <w:iCs/>
          <w:kern w:val="1"/>
          <w:lang w:val="sr-Cyrl-RS" w:eastAsia="ar-SA"/>
        </w:rPr>
      </w:pPr>
    </w:p>
    <w:p w:rsidR="00312858" w:rsidRPr="00312858" w:rsidRDefault="00312858" w:rsidP="00312858">
      <w:pPr>
        <w:suppressAutoHyphens/>
        <w:spacing w:line="100" w:lineRule="atLeast"/>
        <w:jc w:val="both"/>
        <w:rPr>
          <w:rFonts w:eastAsia="Arial Unicode MS"/>
          <w:b/>
          <w:i/>
          <w:iCs/>
          <w:kern w:val="1"/>
          <w:lang w:val="sr-Cyrl-RS" w:eastAsia="ar-SA"/>
        </w:rPr>
      </w:pPr>
      <w:r w:rsidRPr="00312858">
        <w:rPr>
          <w:rFonts w:eastAsia="Arial Unicode MS"/>
          <w:b/>
          <w:i/>
          <w:iCs/>
          <w:kern w:val="1"/>
          <w:lang w:eastAsia="ar-SA"/>
        </w:rPr>
        <w:t>1</w:t>
      </w:r>
      <w:r w:rsidRPr="00312858">
        <w:rPr>
          <w:rFonts w:eastAsia="Arial Unicode MS"/>
          <w:b/>
          <w:i/>
          <w:iCs/>
          <w:kern w:val="1"/>
          <w:lang w:val="sr-Cyrl-RS" w:eastAsia="ar-SA"/>
        </w:rPr>
        <w:t>1</w:t>
      </w:r>
      <w:r w:rsidRPr="00312858">
        <w:rPr>
          <w:rFonts w:eastAsia="Arial Unicode MS"/>
          <w:b/>
          <w:i/>
          <w:iCs/>
          <w:kern w:val="1"/>
          <w:lang w:eastAsia="ar-SA"/>
        </w:rPr>
        <w:t>. ПОДАЦИ О ВРСТИ, САДРЖИНИ, НАЧИНУ ПОДНОШЕЊА, ВИСИНИ И РОКОВИМА</w:t>
      </w:r>
      <w:r w:rsidRPr="00312858">
        <w:rPr>
          <w:rFonts w:eastAsia="Arial Unicode MS"/>
          <w:b/>
          <w:i/>
          <w:iCs/>
          <w:kern w:val="1"/>
          <w:lang w:val="sr-Cyrl-RS" w:eastAsia="ar-SA"/>
        </w:rPr>
        <w:t xml:space="preserve"> ФИНАНСИЈСКОГ</w:t>
      </w:r>
      <w:r w:rsidRPr="00312858">
        <w:rPr>
          <w:rFonts w:eastAsia="Arial Unicode MS"/>
          <w:b/>
          <w:i/>
          <w:iCs/>
          <w:kern w:val="1"/>
          <w:lang w:eastAsia="ar-SA"/>
        </w:rPr>
        <w:t xml:space="preserve"> ОБЕЗБЕЂЕЊА ИСПУЊЕЊА ОБАВЕЗА ПОНУЂАЧА</w:t>
      </w:r>
    </w:p>
    <w:p w:rsidR="00312858" w:rsidRPr="00312858" w:rsidRDefault="00312858" w:rsidP="00312858">
      <w:pPr>
        <w:suppressAutoHyphens/>
        <w:spacing w:line="100" w:lineRule="atLeast"/>
        <w:jc w:val="both"/>
        <w:rPr>
          <w:rFonts w:eastAsia="Arial Unicode MS"/>
          <w:b/>
          <w:i/>
          <w:iCs/>
          <w:kern w:val="1"/>
          <w:lang w:val="sr-Cyrl-RS" w:eastAsia="ar-SA"/>
        </w:rPr>
      </w:pPr>
    </w:p>
    <w:p w:rsidR="008D7DE0" w:rsidRPr="008D7DE0" w:rsidRDefault="008D7DE0" w:rsidP="008D7DE0">
      <w:pPr>
        <w:keepNext/>
        <w:suppressAutoHyphens/>
        <w:spacing w:after="120" w:line="100" w:lineRule="atLeast"/>
        <w:rPr>
          <w:bCs/>
        </w:rPr>
      </w:pPr>
      <w:r w:rsidRPr="008D7DE0">
        <w:rPr>
          <w:rFonts w:eastAsia="Arial Unicode MS"/>
          <w:color w:val="000000"/>
          <w:kern w:val="1"/>
          <w:lang w:eastAsia="ar-SA"/>
        </w:rPr>
        <w:t xml:space="preserve">Извођач радова се обавезује да </w:t>
      </w:r>
      <w:r w:rsidRPr="008D7DE0">
        <w:rPr>
          <w:bCs/>
          <w:lang w:val="sr-Cyrl-CS"/>
        </w:rPr>
        <w:t xml:space="preserve">на дан потписивања уговора, а најкасније у року од 3 (три) дана </w:t>
      </w:r>
      <w:proofErr w:type="gramStart"/>
      <w:r w:rsidRPr="008D7DE0">
        <w:rPr>
          <w:bCs/>
          <w:lang w:val="sr-Cyrl-CS"/>
        </w:rPr>
        <w:t>од  дана</w:t>
      </w:r>
      <w:proofErr w:type="gramEnd"/>
      <w:r w:rsidRPr="008D7DE0">
        <w:rPr>
          <w:bCs/>
          <w:lang w:val="sr-Cyrl-CS"/>
        </w:rPr>
        <w:t xml:space="preserve"> закључења уговора,  д</w:t>
      </w:r>
      <w:r w:rsidRPr="008D7DE0">
        <w:rPr>
          <w:bCs/>
          <w:spacing w:val="-2"/>
          <w:lang w:val="ru-RU"/>
        </w:rPr>
        <w:t>о</w:t>
      </w:r>
      <w:r w:rsidRPr="008D7DE0">
        <w:rPr>
          <w:bCs/>
          <w:lang w:val="ru-RU"/>
        </w:rPr>
        <w:t>с</w:t>
      </w:r>
      <w:r w:rsidRPr="008D7DE0">
        <w:rPr>
          <w:bCs/>
          <w:spacing w:val="-3"/>
          <w:lang w:val="ru-RU"/>
        </w:rPr>
        <w:t>т</w:t>
      </w:r>
      <w:r w:rsidRPr="008D7DE0">
        <w:rPr>
          <w:bCs/>
          <w:lang w:val="ru-RU"/>
        </w:rPr>
        <w:t>ав</w:t>
      </w:r>
      <w:r w:rsidRPr="008D7DE0">
        <w:rPr>
          <w:bCs/>
          <w:spacing w:val="-3"/>
          <w:lang w:val="ru-RU"/>
        </w:rPr>
        <w:t xml:space="preserve">и средство финансијског обезбеђења </w:t>
      </w:r>
      <w:r w:rsidRPr="008D7DE0">
        <w:rPr>
          <w:b/>
          <w:bCs/>
          <w:spacing w:val="-3"/>
          <w:lang w:val="ru-RU"/>
        </w:rPr>
        <w:t>за добро извршење посла</w:t>
      </w:r>
      <w:r w:rsidRPr="008D7DE0">
        <w:rPr>
          <w:bCs/>
          <w:spacing w:val="-3"/>
          <w:lang w:val="ru-RU"/>
        </w:rPr>
        <w:t xml:space="preserve"> и то:</w:t>
      </w:r>
    </w:p>
    <w:p w:rsidR="008D7DE0" w:rsidRPr="008D7DE0" w:rsidRDefault="008D7DE0" w:rsidP="008D7DE0">
      <w:pPr>
        <w:numPr>
          <w:ilvl w:val="0"/>
          <w:numId w:val="16"/>
        </w:numPr>
        <w:suppressAutoHyphens/>
        <w:spacing w:before="10" w:after="120" w:line="246" w:lineRule="auto"/>
        <w:jc w:val="both"/>
        <w:rPr>
          <w:rFonts w:eastAsia="Arial Unicode MS"/>
          <w:kern w:val="1"/>
          <w:lang w:val="ru-RU" w:eastAsia="ar-SA"/>
        </w:rPr>
      </w:pPr>
      <w:r w:rsidRPr="008D7DE0">
        <w:rPr>
          <w:rFonts w:eastAsia="Arial Unicode MS"/>
          <w:spacing w:val="-11"/>
          <w:kern w:val="1"/>
          <w:lang w:val="ru-RU" w:eastAsia="ar-SA"/>
        </w:rPr>
        <w:t>б</w:t>
      </w:r>
      <w:r w:rsidRPr="008D7DE0">
        <w:rPr>
          <w:rFonts w:eastAsia="Arial Unicode MS"/>
          <w:spacing w:val="-1"/>
          <w:kern w:val="1"/>
          <w:lang w:val="ru-RU" w:eastAsia="ar-SA"/>
        </w:rPr>
        <w:t>л</w:t>
      </w:r>
      <w:r w:rsidRPr="008D7DE0">
        <w:rPr>
          <w:rFonts w:eastAsia="Arial Unicode MS"/>
          <w:spacing w:val="2"/>
          <w:kern w:val="1"/>
          <w:lang w:val="ru-RU" w:eastAsia="ar-SA"/>
        </w:rPr>
        <w:t>а</w:t>
      </w:r>
      <w:r w:rsidRPr="008D7DE0">
        <w:rPr>
          <w:rFonts w:eastAsia="Arial Unicode MS"/>
          <w:spacing w:val="-2"/>
          <w:kern w:val="1"/>
          <w:lang w:val="ru-RU" w:eastAsia="ar-SA"/>
        </w:rPr>
        <w:t>н</w:t>
      </w:r>
      <w:r w:rsidRPr="008D7DE0">
        <w:rPr>
          <w:rFonts w:eastAsia="Arial Unicode MS"/>
          <w:spacing w:val="1"/>
          <w:kern w:val="1"/>
          <w:lang w:val="ru-RU" w:eastAsia="ar-SA"/>
        </w:rPr>
        <w:t>к</w:t>
      </w:r>
      <w:r w:rsidRPr="008D7DE0">
        <w:rPr>
          <w:rFonts w:eastAsia="Arial Unicode MS"/>
          <w:kern w:val="1"/>
          <w:lang w:val="ru-RU" w:eastAsia="ar-SA"/>
        </w:rPr>
        <w:t>о</w:t>
      </w:r>
      <w:r w:rsidRPr="008D7DE0">
        <w:rPr>
          <w:rFonts w:eastAsia="Arial Unicode MS"/>
          <w:spacing w:val="52"/>
          <w:kern w:val="1"/>
          <w:lang w:val="ru-RU" w:eastAsia="ar-SA"/>
        </w:rPr>
        <w:t xml:space="preserve"> </w:t>
      </w:r>
      <w:r w:rsidRPr="008D7DE0">
        <w:rPr>
          <w:rFonts w:eastAsia="Arial Unicode MS"/>
          <w:spacing w:val="2"/>
          <w:kern w:val="1"/>
          <w:lang w:val="ru-RU" w:eastAsia="ar-SA"/>
        </w:rPr>
        <w:t>с</w:t>
      </w:r>
      <w:r w:rsidRPr="008D7DE0">
        <w:rPr>
          <w:rFonts w:eastAsia="Arial Unicode MS"/>
          <w:kern w:val="1"/>
          <w:lang w:val="ru-RU" w:eastAsia="ar-SA"/>
        </w:rPr>
        <w:t>о</w:t>
      </w:r>
      <w:r w:rsidRPr="008D7DE0">
        <w:rPr>
          <w:rFonts w:eastAsia="Arial Unicode MS"/>
          <w:spacing w:val="1"/>
          <w:kern w:val="1"/>
          <w:lang w:val="ru-RU" w:eastAsia="ar-SA"/>
        </w:rPr>
        <w:t>п</w:t>
      </w:r>
      <w:r w:rsidRPr="008D7DE0">
        <w:rPr>
          <w:rFonts w:eastAsia="Arial Unicode MS"/>
          <w:kern w:val="1"/>
          <w:lang w:val="ru-RU" w:eastAsia="ar-SA"/>
        </w:rPr>
        <w:t>с</w:t>
      </w:r>
      <w:r w:rsidRPr="008D7DE0">
        <w:rPr>
          <w:rFonts w:eastAsia="Arial Unicode MS"/>
          <w:spacing w:val="1"/>
          <w:kern w:val="1"/>
          <w:lang w:val="ru-RU" w:eastAsia="ar-SA"/>
        </w:rPr>
        <w:t>т</w:t>
      </w:r>
      <w:r w:rsidRPr="008D7DE0">
        <w:rPr>
          <w:rFonts w:eastAsia="Arial Unicode MS"/>
          <w:spacing w:val="-2"/>
          <w:kern w:val="1"/>
          <w:lang w:val="ru-RU" w:eastAsia="ar-SA"/>
        </w:rPr>
        <w:t>в</w:t>
      </w:r>
      <w:r w:rsidRPr="008D7DE0">
        <w:rPr>
          <w:rFonts w:eastAsia="Arial Unicode MS"/>
          <w:kern w:val="1"/>
          <w:lang w:val="ru-RU" w:eastAsia="ar-SA"/>
        </w:rPr>
        <w:t>е</w:t>
      </w:r>
      <w:r w:rsidRPr="008D7DE0">
        <w:rPr>
          <w:rFonts w:eastAsia="Arial Unicode MS"/>
          <w:spacing w:val="1"/>
          <w:kern w:val="1"/>
          <w:lang w:val="ru-RU" w:eastAsia="ar-SA"/>
        </w:rPr>
        <w:t>н</w:t>
      </w:r>
      <w:r w:rsidRPr="008D7DE0">
        <w:rPr>
          <w:rFonts w:eastAsia="Arial Unicode MS"/>
          <w:kern w:val="1"/>
          <w:lang w:val="ru-RU" w:eastAsia="ar-SA"/>
        </w:rPr>
        <w:t xml:space="preserve">у </w:t>
      </w:r>
      <w:r w:rsidRPr="008D7DE0">
        <w:rPr>
          <w:rFonts w:eastAsia="Arial Unicode MS"/>
          <w:spacing w:val="-1"/>
          <w:kern w:val="1"/>
          <w:lang w:val="ru-RU" w:eastAsia="ar-SA"/>
        </w:rPr>
        <w:t>м</w:t>
      </w:r>
      <w:r w:rsidRPr="008D7DE0">
        <w:rPr>
          <w:rFonts w:eastAsia="Arial Unicode MS"/>
          <w:spacing w:val="2"/>
          <w:kern w:val="1"/>
          <w:lang w:val="ru-RU" w:eastAsia="ar-SA"/>
        </w:rPr>
        <w:t>е</w:t>
      </w:r>
      <w:r w:rsidRPr="008D7DE0">
        <w:rPr>
          <w:rFonts w:eastAsia="Arial Unicode MS"/>
          <w:spacing w:val="-2"/>
          <w:kern w:val="1"/>
          <w:lang w:val="ru-RU" w:eastAsia="ar-SA"/>
        </w:rPr>
        <w:t>н</w:t>
      </w:r>
      <w:r w:rsidRPr="008D7DE0">
        <w:rPr>
          <w:rFonts w:eastAsia="Arial Unicode MS"/>
          <w:spacing w:val="2"/>
          <w:kern w:val="1"/>
          <w:lang w:val="ru-RU" w:eastAsia="ar-SA"/>
        </w:rPr>
        <w:t>и</w:t>
      </w:r>
      <w:r w:rsidRPr="008D7DE0">
        <w:rPr>
          <w:rFonts w:eastAsia="Arial Unicode MS"/>
          <w:spacing w:val="1"/>
          <w:kern w:val="1"/>
          <w:lang w:val="ru-RU" w:eastAsia="ar-SA"/>
        </w:rPr>
        <w:t>ц</w:t>
      </w:r>
      <w:r w:rsidRPr="008D7DE0">
        <w:rPr>
          <w:rFonts w:eastAsia="Arial Unicode MS"/>
          <w:kern w:val="1"/>
          <w:lang w:val="ru-RU" w:eastAsia="ar-SA"/>
        </w:rPr>
        <w:t xml:space="preserve">у, </w:t>
      </w:r>
      <w:r w:rsidRPr="008D7DE0">
        <w:rPr>
          <w:rFonts w:eastAsia="Arial Unicode MS"/>
          <w:spacing w:val="3"/>
          <w:w w:val="103"/>
          <w:kern w:val="1"/>
          <w:lang w:val="ru-RU" w:eastAsia="ar-SA"/>
        </w:rPr>
        <w:t>к</w:t>
      </w:r>
      <w:r w:rsidRPr="008D7DE0">
        <w:rPr>
          <w:rFonts w:eastAsia="Arial Unicode MS"/>
          <w:spacing w:val="-3"/>
          <w:w w:val="103"/>
          <w:kern w:val="1"/>
          <w:lang w:val="ru-RU" w:eastAsia="ar-SA"/>
        </w:rPr>
        <w:t>о</w:t>
      </w:r>
      <w:r w:rsidRPr="008D7DE0">
        <w:rPr>
          <w:rFonts w:eastAsia="Arial Unicode MS"/>
          <w:spacing w:val="2"/>
          <w:w w:val="103"/>
          <w:kern w:val="1"/>
          <w:lang w:val="ru-RU" w:eastAsia="ar-SA"/>
        </w:rPr>
        <w:t>ј</w:t>
      </w:r>
      <w:r w:rsidRPr="008D7DE0">
        <w:rPr>
          <w:rFonts w:eastAsia="Arial Unicode MS"/>
          <w:w w:val="103"/>
          <w:kern w:val="1"/>
          <w:lang w:val="ru-RU" w:eastAsia="ar-SA"/>
        </w:rPr>
        <w:t xml:space="preserve">а </w:t>
      </w:r>
      <w:r w:rsidRPr="008D7DE0">
        <w:rPr>
          <w:rFonts w:eastAsia="Arial Unicode MS"/>
          <w:spacing w:val="-1"/>
          <w:kern w:val="1"/>
          <w:lang w:val="ru-RU" w:eastAsia="ar-SA"/>
        </w:rPr>
        <w:t>м</w:t>
      </w:r>
      <w:r w:rsidRPr="008D7DE0">
        <w:rPr>
          <w:rFonts w:eastAsia="Arial Unicode MS"/>
          <w:kern w:val="1"/>
          <w:lang w:val="ru-RU" w:eastAsia="ar-SA"/>
        </w:rPr>
        <w:t>ора</w:t>
      </w:r>
      <w:r w:rsidRPr="008D7DE0">
        <w:rPr>
          <w:rFonts w:eastAsia="Arial Unicode MS"/>
          <w:spacing w:val="16"/>
          <w:kern w:val="1"/>
          <w:lang w:val="ru-RU" w:eastAsia="ar-SA"/>
        </w:rPr>
        <w:t xml:space="preserve"> </w:t>
      </w:r>
      <w:r w:rsidRPr="008D7DE0">
        <w:rPr>
          <w:rFonts w:eastAsia="Arial Unicode MS"/>
          <w:spacing w:val="-1"/>
          <w:kern w:val="1"/>
          <w:lang w:val="ru-RU" w:eastAsia="ar-SA"/>
        </w:rPr>
        <w:t>б</w:t>
      </w:r>
      <w:r w:rsidRPr="008D7DE0">
        <w:rPr>
          <w:rFonts w:eastAsia="Arial Unicode MS"/>
          <w:kern w:val="1"/>
          <w:lang w:val="ru-RU" w:eastAsia="ar-SA"/>
        </w:rPr>
        <w:t>и</w:t>
      </w:r>
      <w:r w:rsidRPr="008D7DE0">
        <w:rPr>
          <w:rFonts w:eastAsia="Arial Unicode MS"/>
          <w:spacing w:val="-1"/>
          <w:kern w:val="1"/>
          <w:lang w:val="ru-RU" w:eastAsia="ar-SA"/>
        </w:rPr>
        <w:t>т</w:t>
      </w:r>
      <w:r w:rsidRPr="008D7DE0">
        <w:rPr>
          <w:rFonts w:eastAsia="Arial Unicode MS"/>
          <w:kern w:val="1"/>
          <w:lang w:val="ru-RU" w:eastAsia="ar-SA"/>
        </w:rPr>
        <w:t>и</w:t>
      </w:r>
      <w:r w:rsidRPr="008D7DE0">
        <w:rPr>
          <w:rFonts w:eastAsia="Arial Unicode MS"/>
          <w:spacing w:val="15"/>
          <w:kern w:val="1"/>
          <w:lang w:val="ru-RU" w:eastAsia="ar-SA"/>
        </w:rPr>
        <w:t xml:space="preserve"> </w:t>
      </w:r>
      <w:r w:rsidRPr="008D7DE0">
        <w:rPr>
          <w:rFonts w:eastAsia="Arial Unicode MS"/>
          <w:kern w:val="1"/>
          <w:lang w:val="ru-RU" w:eastAsia="ar-SA"/>
        </w:rPr>
        <w:t>еви</w:t>
      </w:r>
      <w:r w:rsidRPr="008D7DE0">
        <w:rPr>
          <w:rFonts w:eastAsia="Arial Unicode MS"/>
          <w:spacing w:val="-1"/>
          <w:kern w:val="1"/>
          <w:lang w:val="ru-RU" w:eastAsia="ar-SA"/>
        </w:rPr>
        <w:t>д</w:t>
      </w:r>
      <w:r w:rsidRPr="008D7DE0">
        <w:rPr>
          <w:rFonts w:eastAsia="Arial Unicode MS"/>
          <w:spacing w:val="2"/>
          <w:kern w:val="1"/>
          <w:lang w:val="ru-RU" w:eastAsia="ar-SA"/>
        </w:rPr>
        <w:t>е</w:t>
      </w:r>
      <w:r w:rsidRPr="008D7DE0">
        <w:rPr>
          <w:rFonts w:eastAsia="Arial Unicode MS"/>
          <w:spacing w:val="1"/>
          <w:kern w:val="1"/>
          <w:lang w:val="ru-RU" w:eastAsia="ar-SA"/>
        </w:rPr>
        <w:t>н</w:t>
      </w:r>
      <w:r w:rsidRPr="008D7DE0">
        <w:rPr>
          <w:rFonts w:eastAsia="Arial Unicode MS"/>
          <w:spacing w:val="-4"/>
          <w:kern w:val="1"/>
          <w:lang w:val="ru-RU" w:eastAsia="ar-SA"/>
        </w:rPr>
        <w:t>т</w:t>
      </w:r>
      <w:r w:rsidRPr="008D7DE0">
        <w:rPr>
          <w:rFonts w:eastAsia="Arial Unicode MS"/>
          <w:kern w:val="1"/>
          <w:lang w:val="ru-RU" w:eastAsia="ar-SA"/>
        </w:rPr>
        <w:t>ир</w:t>
      </w:r>
      <w:r w:rsidRPr="008D7DE0">
        <w:rPr>
          <w:rFonts w:eastAsia="Arial Unicode MS"/>
          <w:spacing w:val="2"/>
          <w:kern w:val="1"/>
          <w:lang w:val="ru-RU" w:eastAsia="ar-SA"/>
        </w:rPr>
        <w:t>а</w:t>
      </w:r>
      <w:r w:rsidRPr="008D7DE0">
        <w:rPr>
          <w:rFonts w:eastAsia="Arial Unicode MS"/>
          <w:spacing w:val="1"/>
          <w:kern w:val="1"/>
          <w:lang w:val="ru-RU" w:eastAsia="ar-SA"/>
        </w:rPr>
        <w:t>н</w:t>
      </w:r>
      <w:r w:rsidRPr="008D7DE0">
        <w:rPr>
          <w:rFonts w:eastAsia="Arial Unicode MS"/>
          <w:kern w:val="1"/>
          <w:lang w:val="ru-RU" w:eastAsia="ar-SA"/>
        </w:rPr>
        <w:t>а</w:t>
      </w:r>
      <w:r w:rsidRPr="008D7DE0">
        <w:rPr>
          <w:rFonts w:eastAsia="Arial Unicode MS"/>
          <w:spacing w:val="41"/>
          <w:kern w:val="1"/>
          <w:lang w:val="ru-RU" w:eastAsia="ar-SA"/>
        </w:rPr>
        <w:t xml:space="preserve"> </w:t>
      </w:r>
      <w:r w:rsidRPr="008D7DE0">
        <w:rPr>
          <w:rFonts w:eastAsia="Arial Unicode MS"/>
          <w:kern w:val="1"/>
          <w:lang w:val="ru-RU" w:eastAsia="ar-SA"/>
        </w:rPr>
        <w:t>у</w:t>
      </w:r>
      <w:r w:rsidRPr="008D7DE0">
        <w:rPr>
          <w:rFonts w:eastAsia="Arial Unicode MS"/>
          <w:spacing w:val="2"/>
          <w:kern w:val="1"/>
          <w:lang w:val="ru-RU" w:eastAsia="ar-SA"/>
        </w:rPr>
        <w:t xml:space="preserve"> </w:t>
      </w:r>
      <w:r w:rsidRPr="008D7DE0">
        <w:rPr>
          <w:rFonts w:eastAsia="Arial Unicode MS"/>
          <w:spacing w:val="-9"/>
          <w:kern w:val="1"/>
          <w:lang w:val="ru-RU" w:eastAsia="ar-SA"/>
        </w:rPr>
        <w:t>Р</w:t>
      </w:r>
      <w:r w:rsidRPr="008D7DE0">
        <w:rPr>
          <w:rFonts w:eastAsia="Arial Unicode MS"/>
          <w:kern w:val="1"/>
          <w:lang w:val="ru-RU" w:eastAsia="ar-SA"/>
        </w:rPr>
        <w:t>е</w:t>
      </w:r>
      <w:r w:rsidRPr="008D7DE0">
        <w:rPr>
          <w:rFonts w:eastAsia="Arial Unicode MS"/>
          <w:spacing w:val="-1"/>
          <w:kern w:val="1"/>
          <w:lang w:val="ru-RU" w:eastAsia="ar-SA"/>
        </w:rPr>
        <w:t>г</w:t>
      </w:r>
      <w:r w:rsidRPr="008D7DE0">
        <w:rPr>
          <w:rFonts w:eastAsia="Arial Unicode MS"/>
          <w:kern w:val="1"/>
          <w:lang w:val="ru-RU" w:eastAsia="ar-SA"/>
        </w:rPr>
        <w:t>и</w:t>
      </w:r>
      <w:r w:rsidRPr="008D7DE0">
        <w:rPr>
          <w:rFonts w:eastAsia="Arial Unicode MS"/>
          <w:spacing w:val="2"/>
          <w:kern w:val="1"/>
          <w:lang w:val="ru-RU" w:eastAsia="ar-SA"/>
        </w:rPr>
        <w:t>с</w:t>
      </w:r>
      <w:r w:rsidRPr="008D7DE0">
        <w:rPr>
          <w:rFonts w:eastAsia="Arial Unicode MS"/>
          <w:spacing w:val="-4"/>
          <w:kern w:val="1"/>
          <w:lang w:val="ru-RU" w:eastAsia="ar-SA"/>
        </w:rPr>
        <w:t>т</w:t>
      </w:r>
      <w:r w:rsidRPr="008D7DE0">
        <w:rPr>
          <w:rFonts w:eastAsia="Arial Unicode MS"/>
          <w:kern w:val="1"/>
          <w:lang w:val="ru-RU" w:eastAsia="ar-SA"/>
        </w:rPr>
        <w:t>ру</w:t>
      </w:r>
      <w:r w:rsidRPr="008D7DE0">
        <w:rPr>
          <w:rFonts w:eastAsia="Arial Unicode MS"/>
          <w:spacing w:val="27"/>
          <w:kern w:val="1"/>
          <w:lang w:val="ru-RU" w:eastAsia="ar-SA"/>
        </w:rPr>
        <w:t xml:space="preserve"> </w:t>
      </w:r>
      <w:r w:rsidRPr="008D7DE0">
        <w:rPr>
          <w:rFonts w:eastAsia="Arial Unicode MS"/>
          <w:spacing w:val="-1"/>
          <w:kern w:val="1"/>
          <w:lang w:val="ru-RU" w:eastAsia="ar-SA"/>
        </w:rPr>
        <w:t>м</w:t>
      </w:r>
      <w:r w:rsidRPr="008D7DE0">
        <w:rPr>
          <w:rFonts w:eastAsia="Arial Unicode MS"/>
          <w:kern w:val="1"/>
          <w:lang w:val="ru-RU" w:eastAsia="ar-SA"/>
        </w:rPr>
        <w:t>е</w:t>
      </w:r>
      <w:r w:rsidRPr="008D7DE0">
        <w:rPr>
          <w:rFonts w:eastAsia="Arial Unicode MS"/>
          <w:spacing w:val="-2"/>
          <w:kern w:val="1"/>
          <w:lang w:val="ru-RU" w:eastAsia="ar-SA"/>
        </w:rPr>
        <w:t>н</w:t>
      </w:r>
      <w:r w:rsidRPr="008D7DE0">
        <w:rPr>
          <w:rFonts w:eastAsia="Arial Unicode MS"/>
          <w:spacing w:val="2"/>
          <w:kern w:val="1"/>
          <w:lang w:val="ru-RU" w:eastAsia="ar-SA"/>
        </w:rPr>
        <w:t>и</w:t>
      </w:r>
      <w:r w:rsidRPr="008D7DE0">
        <w:rPr>
          <w:rFonts w:eastAsia="Arial Unicode MS"/>
          <w:spacing w:val="-1"/>
          <w:kern w:val="1"/>
          <w:lang w:val="ru-RU" w:eastAsia="ar-SA"/>
        </w:rPr>
        <w:t>ц</w:t>
      </w:r>
      <w:r w:rsidRPr="008D7DE0">
        <w:rPr>
          <w:rFonts w:eastAsia="Arial Unicode MS"/>
          <w:kern w:val="1"/>
          <w:lang w:val="ru-RU" w:eastAsia="ar-SA"/>
        </w:rPr>
        <w:t>а</w:t>
      </w:r>
      <w:r w:rsidRPr="008D7DE0">
        <w:rPr>
          <w:rFonts w:eastAsia="Arial Unicode MS"/>
          <w:spacing w:val="23"/>
          <w:kern w:val="1"/>
          <w:lang w:val="ru-RU" w:eastAsia="ar-SA"/>
        </w:rPr>
        <w:t xml:space="preserve"> </w:t>
      </w:r>
      <w:r w:rsidRPr="008D7DE0">
        <w:rPr>
          <w:rFonts w:eastAsia="Arial Unicode MS"/>
          <w:kern w:val="1"/>
          <w:lang w:val="ru-RU" w:eastAsia="ar-SA"/>
        </w:rPr>
        <w:t>и</w:t>
      </w:r>
      <w:r w:rsidRPr="008D7DE0">
        <w:rPr>
          <w:rFonts w:eastAsia="Arial Unicode MS"/>
          <w:spacing w:val="7"/>
          <w:kern w:val="1"/>
          <w:lang w:val="ru-RU" w:eastAsia="ar-SA"/>
        </w:rPr>
        <w:t xml:space="preserve"> </w:t>
      </w:r>
      <w:r w:rsidRPr="008D7DE0">
        <w:rPr>
          <w:rFonts w:eastAsia="Arial Unicode MS"/>
          <w:kern w:val="1"/>
          <w:lang w:val="ru-RU" w:eastAsia="ar-SA"/>
        </w:rPr>
        <w:t>о</w:t>
      </w:r>
      <w:r w:rsidRPr="008D7DE0">
        <w:rPr>
          <w:rFonts w:eastAsia="Arial Unicode MS"/>
          <w:spacing w:val="-5"/>
          <w:kern w:val="1"/>
          <w:lang w:val="ru-RU" w:eastAsia="ar-SA"/>
        </w:rPr>
        <w:t>в</w:t>
      </w:r>
      <w:r w:rsidRPr="008D7DE0">
        <w:rPr>
          <w:rFonts w:eastAsia="Arial Unicode MS"/>
          <w:spacing w:val="-1"/>
          <w:kern w:val="1"/>
          <w:lang w:val="ru-RU" w:eastAsia="ar-SA"/>
        </w:rPr>
        <w:t>л</w:t>
      </w:r>
      <w:r w:rsidRPr="008D7DE0">
        <w:rPr>
          <w:rFonts w:eastAsia="Arial Unicode MS"/>
          <w:spacing w:val="-2"/>
          <w:kern w:val="1"/>
          <w:lang w:val="ru-RU" w:eastAsia="ar-SA"/>
        </w:rPr>
        <w:t>а</w:t>
      </w:r>
      <w:r w:rsidRPr="008D7DE0">
        <w:rPr>
          <w:rFonts w:eastAsia="Arial Unicode MS"/>
          <w:spacing w:val="-1"/>
          <w:kern w:val="1"/>
          <w:lang w:val="ru-RU" w:eastAsia="ar-SA"/>
        </w:rPr>
        <w:t>ш</w:t>
      </w:r>
      <w:r w:rsidRPr="008D7DE0">
        <w:rPr>
          <w:rFonts w:eastAsia="Arial Unicode MS"/>
          <w:kern w:val="1"/>
          <w:lang w:val="ru-RU" w:eastAsia="ar-SA"/>
        </w:rPr>
        <w:t>ћења</w:t>
      </w:r>
      <w:r w:rsidRPr="008D7DE0">
        <w:rPr>
          <w:rFonts w:eastAsia="Arial Unicode MS"/>
          <w:spacing w:val="35"/>
          <w:kern w:val="1"/>
          <w:lang w:val="ru-RU" w:eastAsia="ar-SA"/>
        </w:rPr>
        <w:t xml:space="preserve"> </w:t>
      </w:r>
      <w:r w:rsidRPr="008D7DE0">
        <w:rPr>
          <w:rFonts w:eastAsia="Arial Unicode MS"/>
          <w:spacing w:val="-1"/>
          <w:kern w:val="1"/>
          <w:lang w:val="ru-RU" w:eastAsia="ar-SA"/>
        </w:rPr>
        <w:t>Н</w:t>
      </w:r>
      <w:r w:rsidRPr="008D7DE0">
        <w:rPr>
          <w:rFonts w:eastAsia="Arial Unicode MS"/>
          <w:kern w:val="1"/>
          <w:lang w:val="ru-RU" w:eastAsia="ar-SA"/>
        </w:rPr>
        <w:t>ар</w:t>
      </w:r>
      <w:r w:rsidRPr="008D7DE0">
        <w:rPr>
          <w:rFonts w:eastAsia="Arial Unicode MS"/>
          <w:spacing w:val="-5"/>
          <w:kern w:val="1"/>
          <w:lang w:val="ru-RU" w:eastAsia="ar-SA"/>
        </w:rPr>
        <w:t>о</w:t>
      </w:r>
      <w:r w:rsidRPr="008D7DE0">
        <w:rPr>
          <w:rFonts w:eastAsia="Arial Unicode MS"/>
          <w:spacing w:val="1"/>
          <w:kern w:val="1"/>
          <w:lang w:val="ru-RU" w:eastAsia="ar-SA"/>
        </w:rPr>
        <w:t>д</w:t>
      </w:r>
      <w:r w:rsidRPr="008D7DE0">
        <w:rPr>
          <w:rFonts w:eastAsia="Arial Unicode MS"/>
          <w:spacing w:val="-2"/>
          <w:kern w:val="1"/>
          <w:lang w:val="ru-RU" w:eastAsia="ar-SA"/>
        </w:rPr>
        <w:t>н</w:t>
      </w:r>
      <w:r w:rsidRPr="008D7DE0">
        <w:rPr>
          <w:rFonts w:eastAsia="Arial Unicode MS"/>
          <w:kern w:val="1"/>
          <w:lang w:val="ru-RU" w:eastAsia="ar-SA"/>
        </w:rPr>
        <w:t>е</w:t>
      </w:r>
      <w:r w:rsidRPr="008D7DE0">
        <w:rPr>
          <w:rFonts w:eastAsia="Arial Unicode MS"/>
          <w:spacing w:val="26"/>
          <w:kern w:val="1"/>
          <w:lang w:val="ru-RU" w:eastAsia="ar-SA"/>
        </w:rPr>
        <w:t xml:space="preserve"> </w:t>
      </w:r>
      <w:r w:rsidRPr="008D7DE0">
        <w:rPr>
          <w:rFonts w:eastAsia="Arial Unicode MS"/>
          <w:spacing w:val="-6"/>
          <w:kern w:val="1"/>
          <w:lang w:val="ru-RU" w:eastAsia="ar-SA"/>
        </w:rPr>
        <w:t>б</w:t>
      </w:r>
      <w:r w:rsidRPr="008D7DE0">
        <w:rPr>
          <w:rFonts w:eastAsia="Arial Unicode MS"/>
          <w:spacing w:val="2"/>
          <w:kern w:val="1"/>
          <w:lang w:val="ru-RU" w:eastAsia="ar-SA"/>
        </w:rPr>
        <w:t>а</w:t>
      </w:r>
      <w:r w:rsidRPr="008D7DE0">
        <w:rPr>
          <w:rFonts w:eastAsia="Arial Unicode MS"/>
          <w:spacing w:val="-2"/>
          <w:kern w:val="1"/>
          <w:lang w:val="ru-RU" w:eastAsia="ar-SA"/>
        </w:rPr>
        <w:t>н</w:t>
      </w:r>
      <w:r w:rsidRPr="008D7DE0">
        <w:rPr>
          <w:rFonts w:eastAsia="Arial Unicode MS"/>
          <w:spacing w:val="1"/>
          <w:kern w:val="1"/>
          <w:lang w:val="ru-RU" w:eastAsia="ar-SA"/>
        </w:rPr>
        <w:t>к</w:t>
      </w:r>
      <w:r w:rsidRPr="008D7DE0">
        <w:rPr>
          <w:rFonts w:eastAsia="Arial Unicode MS"/>
          <w:kern w:val="1"/>
          <w:lang w:val="ru-RU" w:eastAsia="ar-SA"/>
        </w:rPr>
        <w:t>е</w:t>
      </w:r>
      <w:r w:rsidRPr="008D7DE0">
        <w:rPr>
          <w:rFonts w:eastAsia="Arial Unicode MS"/>
          <w:spacing w:val="21"/>
          <w:kern w:val="1"/>
          <w:lang w:val="ru-RU" w:eastAsia="ar-SA"/>
        </w:rPr>
        <w:t xml:space="preserve"> </w:t>
      </w:r>
      <w:r w:rsidRPr="008D7DE0">
        <w:rPr>
          <w:rFonts w:eastAsia="Arial Unicode MS"/>
          <w:spacing w:val="-1"/>
          <w:w w:val="103"/>
          <w:kern w:val="1"/>
          <w:lang w:val="ru-RU" w:eastAsia="ar-SA"/>
        </w:rPr>
        <w:t>С</w:t>
      </w:r>
      <w:r w:rsidRPr="008D7DE0">
        <w:rPr>
          <w:rFonts w:eastAsia="Arial Unicode MS"/>
          <w:w w:val="103"/>
          <w:kern w:val="1"/>
          <w:lang w:val="ru-RU" w:eastAsia="ar-SA"/>
        </w:rPr>
        <w:t>р</w:t>
      </w:r>
      <w:r w:rsidRPr="008D7DE0">
        <w:rPr>
          <w:rFonts w:eastAsia="Arial Unicode MS"/>
          <w:spacing w:val="-1"/>
          <w:w w:val="103"/>
          <w:kern w:val="1"/>
          <w:lang w:val="ru-RU" w:eastAsia="ar-SA"/>
        </w:rPr>
        <w:t>би</w:t>
      </w:r>
      <w:r w:rsidRPr="008D7DE0">
        <w:rPr>
          <w:rFonts w:eastAsia="Arial Unicode MS"/>
          <w:w w:val="103"/>
          <w:kern w:val="1"/>
          <w:lang w:val="ru-RU" w:eastAsia="ar-SA"/>
        </w:rPr>
        <w:t>је.</w:t>
      </w:r>
    </w:p>
    <w:p w:rsidR="008D7DE0" w:rsidRPr="008D7DE0" w:rsidRDefault="008D7DE0" w:rsidP="008D7DE0">
      <w:pPr>
        <w:shd w:val="clear" w:color="auto" w:fill="FFFFFF"/>
        <w:suppressAutoHyphens/>
        <w:spacing w:after="120"/>
        <w:jc w:val="both"/>
        <w:rPr>
          <w:rFonts w:eastAsia="Arial Unicode MS"/>
          <w:kern w:val="1"/>
          <w:lang w:val="ru-RU" w:eastAsia="ar-SA"/>
        </w:rPr>
      </w:pPr>
      <w:r w:rsidRPr="008D7DE0">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8D7DE0" w:rsidRPr="008D7DE0" w:rsidRDefault="008D7DE0" w:rsidP="008D7DE0">
      <w:pPr>
        <w:shd w:val="clear" w:color="auto" w:fill="FFFFFF"/>
        <w:suppressAutoHyphens/>
        <w:spacing w:after="120"/>
        <w:jc w:val="both"/>
        <w:rPr>
          <w:rFonts w:eastAsia="Arial Unicode MS"/>
          <w:kern w:val="1"/>
          <w:lang w:val="ru-RU" w:eastAsia="ar-SA"/>
        </w:rPr>
      </w:pPr>
      <w:r w:rsidRPr="008D7DE0">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8D7DE0" w:rsidRPr="008D7DE0" w:rsidRDefault="008D7DE0" w:rsidP="008D7DE0">
      <w:pPr>
        <w:shd w:val="clear" w:color="auto" w:fill="FFFFFF"/>
        <w:suppressAutoHyphens/>
        <w:spacing w:after="120"/>
        <w:jc w:val="both"/>
        <w:rPr>
          <w:rFonts w:eastAsia="Arial Unicode MS"/>
          <w:kern w:val="1"/>
          <w:lang w:val="ru-RU" w:eastAsia="ar-SA"/>
        </w:rPr>
      </w:pPr>
      <w:r w:rsidRPr="008D7DE0">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8D7DE0" w:rsidRPr="008D7DE0" w:rsidRDefault="008D7DE0" w:rsidP="008D7DE0">
      <w:pPr>
        <w:suppressAutoHyphens/>
        <w:spacing w:line="245" w:lineRule="auto"/>
        <w:ind w:right="74"/>
        <w:jc w:val="both"/>
        <w:rPr>
          <w:rFonts w:eastAsia="Arial Unicode MS"/>
          <w:color w:val="000000"/>
          <w:kern w:val="1"/>
          <w:lang w:eastAsia="ar-SA"/>
        </w:rPr>
      </w:pPr>
      <w:r w:rsidRPr="008D7DE0">
        <w:rPr>
          <w:rFonts w:eastAsia="Arial Unicode MS"/>
          <w:b/>
          <w:color w:val="000000"/>
          <w:spacing w:val="1"/>
          <w:kern w:val="1"/>
          <w:u w:val="thick" w:color="000000"/>
          <w:lang w:eastAsia="ar-SA"/>
        </w:rPr>
        <w:lastRenderedPageBreak/>
        <w:t>Н</w:t>
      </w:r>
      <w:r w:rsidRPr="008D7DE0">
        <w:rPr>
          <w:rFonts w:eastAsia="Arial Unicode MS"/>
          <w:b/>
          <w:color w:val="000000"/>
          <w:spacing w:val="-7"/>
          <w:kern w:val="1"/>
          <w:u w:val="thick" w:color="000000"/>
          <w:lang w:eastAsia="ar-SA"/>
        </w:rPr>
        <w:t>А</w:t>
      </w:r>
      <w:r w:rsidRPr="008D7DE0">
        <w:rPr>
          <w:rFonts w:eastAsia="Arial Unicode MS"/>
          <w:b/>
          <w:color w:val="000000"/>
          <w:spacing w:val="1"/>
          <w:kern w:val="1"/>
          <w:u w:val="thick" w:color="000000"/>
          <w:lang w:eastAsia="ar-SA"/>
        </w:rPr>
        <w:t>П</w:t>
      </w:r>
      <w:r w:rsidRPr="008D7DE0">
        <w:rPr>
          <w:rFonts w:eastAsia="Arial Unicode MS"/>
          <w:b/>
          <w:color w:val="000000"/>
          <w:kern w:val="1"/>
          <w:u w:val="thick" w:color="000000"/>
          <w:lang w:eastAsia="ar-SA"/>
        </w:rPr>
        <w:t>О</w:t>
      </w:r>
      <w:r w:rsidRPr="008D7DE0">
        <w:rPr>
          <w:rFonts w:eastAsia="Arial Unicode MS"/>
          <w:b/>
          <w:color w:val="000000"/>
          <w:spacing w:val="2"/>
          <w:kern w:val="1"/>
          <w:u w:val="thick" w:color="000000"/>
          <w:lang w:eastAsia="ar-SA"/>
        </w:rPr>
        <w:t>М</w:t>
      </w:r>
      <w:r w:rsidRPr="008D7DE0">
        <w:rPr>
          <w:rFonts w:eastAsia="Arial Unicode MS"/>
          <w:b/>
          <w:color w:val="000000"/>
          <w:spacing w:val="1"/>
          <w:kern w:val="1"/>
          <w:u w:val="thick" w:color="000000"/>
          <w:lang w:eastAsia="ar-SA"/>
        </w:rPr>
        <w:t>Е</w:t>
      </w:r>
      <w:r w:rsidRPr="008D7DE0">
        <w:rPr>
          <w:rFonts w:eastAsia="Arial Unicode MS"/>
          <w:b/>
          <w:color w:val="000000"/>
          <w:spacing w:val="3"/>
          <w:kern w:val="1"/>
          <w:u w:val="thick" w:color="000000"/>
          <w:lang w:eastAsia="ar-SA"/>
        </w:rPr>
        <w:t>Н</w:t>
      </w:r>
      <w:r w:rsidRPr="008D7DE0">
        <w:rPr>
          <w:rFonts w:eastAsia="Arial Unicode MS"/>
          <w:b/>
          <w:color w:val="000000"/>
          <w:spacing w:val="-4"/>
          <w:kern w:val="1"/>
          <w:u w:val="thick" w:color="000000"/>
          <w:lang w:eastAsia="ar-SA"/>
        </w:rPr>
        <w:t>А</w:t>
      </w:r>
      <w:r w:rsidRPr="008D7DE0">
        <w:rPr>
          <w:rFonts w:eastAsia="Arial Unicode MS"/>
          <w:b/>
          <w:color w:val="000000"/>
          <w:kern w:val="1"/>
          <w:u w:val="thick" w:color="000000"/>
          <w:lang w:eastAsia="ar-SA"/>
        </w:rPr>
        <w:t xml:space="preserve">: </w:t>
      </w:r>
      <w:r w:rsidRPr="008D7DE0">
        <w:rPr>
          <w:rFonts w:eastAsia="Arial Unicode MS"/>
          <w:b/>
          <w:color w:val="000000"/>
          <w:spacing w:val="27"/>
          <w:kern w:val="1"/>
          <w:u w:val="thick" w:color="000000"/>
          <w:lang w:eastAsia="ar-SA"/>
        </w:rPr>
        <w:t xml:space="preserve"> </w:t>
      </w:r>
      <w:r w:rsidRPr="008D7DE0">
        <w:rPr>
          <w:rFonts w:eastAsia="Arial Unicode MS"/>
          <w:b/>
          <w:color w:val="000000"/>
          <w:spacing w:val="3"/>
          <w:kern w:val="1"/>
          <w:u w:val="thick" w:color="000000"/>
          <w:lang w:eastAsia="ar-SA"/>
        </w:rPr>
        <w:t>Д</w:t>
      </w:r>
      <w:r w:rsidRPr="008D7DE0">
        <w:rPr>
          <w:rFonts w:eastAsia="Arial Unicode MS"/>
          <w:b/>
          <w:color w:val="000000"/>
          <w:spacing w:val="-1"/>
          <w:kern w:val="1"/>
          <w:u w:val="thick" w:color="000000"/>
          <w:lang w:eastAsia="ar-SA"/>
        </w:rPr>
        <w:t>о</w:t>
      </w:r>
      <w:r w:rsidRPr="008D7DE0">
        <w:rPr>
          <w:rFonts w:eastAsia="Arial Unicode MS"/>
          <w:b/>
          <w:color w:val="000000"/>
          <w:spacing w:val="2"/>
          <w:kern w:val="1"/>
          <w:u w:val="thick" w:color="000000"/>
          <w:lang w:eastAsia="ar-SA"/>
        </w:rPr>
        <w:t>с</w:t>
      </w:r>
      <w:r w:rsidRPr="008D7DE0">
        <w:rPr>
          <w:rFonts w:eastAsia="Arial Unicode MS"/>
          <w:b/>
          <w:color w:val="000000"/>
          <w:spacing w:val="-2"/>
          <w:kern w:val="1"/>
          <w:u w:val="thick" w:color="000000"/>
          <w:lang w:eastAsia="ar-SA"/>
        </w:rPr>
        <w:t>т</w:t>
      </w:r>
      <w:r w:rsidRPr="008D7DE0">
        <w:rPr>
          <w:rFonts w:eastAsia="Arial Unicode MS"/>
          <w:b/>
          <w:color w:val="000000"/>
          <w:spacing w:val="2"/>
          <w:kern w:val="1"/>
          <w:u w:val="thick" w:color="000000"/>
          <w:lang w:eastAsia="ar-SA"/>
        </w:rPr>
        <w:t>а</w:t>
      </w:r>
      <w:r w:rsidRPr="008D7DE0">
        <w:rPr>
          <w:rFonts w:eastAsia="Arial Unicode MS"/>
          <w:b/>
          <w:color w:val="000000"/>
          <w:spacing w:val="1"/>
          <w:kern w:val="1"/>
          <w:u w:val="thick" w:color="000000"/>
          <w:lang w:eastAsia="ar-SA"/>
        </w:rPr>
        <w:t>в</w:t>
      </w:r>
      <w:r w:rsidRPr="008D7DE0">
        <w:rPr>
          <w:rFonts w:eastAsia="Arial Unicode MS"/>
          <w:b/>
          <w:color w:val="000000"/>
          <w:kern w:val="1"/>
          <w:u w:val="thick" w:color="000000"/>
          <w:lang w:eastAsia="ar-SA"/>
        </w:rPr>
        <w:t>ље</w:t>
      </w:r>
      <w:r w:rsidRPr="008D7DE0">
        <w:rPr>
          <w:rFonts w:eastAsia="Arial Unicode MS"/>
          <w:b/>
          <w:color w:val="000000"/>
          <w:spacing w:val="1"/>
          <w:kern w:val="1"/>
          <w:u w:val="thick" w:color="000000"/>
          <w:lang w:eastAsia="ar-SA"/>
        </w:rPr>
        <w:t>н</w:t>
      </w:r>
      <w:r w:rsidRPr="008D7DE0">
        <w:rPr>
          <w:rFonts w:eastAsia="Arial Unicode MS"/>
          <w:b/>
          <w:color w:val="000000"/>
          <w:kern w:val="1"/>
          <w:u w:val="thick" w:color="000000"/>
          <w:lang w:eastAsia="ar-SA"/>
        </w:rPr>
        <w:t>е</w:t>
      </w:r>
      <w:r w:rsidRPr="008D7DE0">
        <w:rPr>
          <w:rFonts w:eastAsia="Arial Unicode MS"/>
          <w:b/>
          <w:color w:val="000000"/>
          <w:spacing w:val="13"/>
          <w:kern w:val="1"/>
          <w:u w:val="thick" w:color="000000"/>
          <w:lang w:eastAsia="ar-SA"/>
        </w:rPr>
        <w:t xml:space="preserve"> </w:t>
      </w:r>
      <w:r w:rsidRPr="008D7DE0">
        <w:rPr>
          <w:rFonts w:eastAsia="Arial Unicode MS"/>
          <w:b/>
          <w:color w:val="000000"/>
          <w:spacing w:val="-1"/>
          <w:kern w:val="1"/>
          <w:u w:val="thick" w:color="000000"/>
          <w:lang w:eastAsia="ar-SA"/>
        </w:rPr>
        <w:t>м</w:t>
      </w:r>
      <w:r w:rsidRPr="008D7DE0">
        <w:rPr>
          <w:rFonts w:eastAsia="Arial Unicode MS"/>
          <w:b/>
          <w:color w:val="000000"/>
          <w:kern w:val="1"/>
          <w:u w:val="thick" w:color="000000"/>
          <w:lang w:eastAsia="ar-SA"/>
        </w:rPr>
        <w:t>е</w:t>
      </w:r>
      <w:r w:rsidRPr="008D7DE0">
        <w:rPr>
          <w:rFonts w:eastAsia="Arial Unicode MS"/>
          <w:b/>
          <w:color w:val="000000"/>
          <w:spacing w:val="1"/>
          <w:kern w:val="1"/>
          <w:u w:val="thick" w:color="000000"/>
          <w:lang w:eastAsia="ar-SA"/>
        </w:rPr>
        <w:t>н</w:t>
      </w:r>
      <w:r w:rsidRPr="008D7DE0">
        <w:rPr>
          <w:rFonts w:eastAsia="Arial Unicode MS"/>
          <w:b/>
          <w:color w:val="000000"/>
          <w:spacing w:val="3"/>
          <w:kern w:val="1"/>
          <w:u w:val="thick" w:color="000000"/>
          <w:lang w:eastAsia="ar-SA"/>
        </w:rPr>
        <w:t>и</w:t>
      </w:r>
      <w:r w:rsidRPr="008D7DE0">
        <w:rPr>
          <w:rFonts w:eastAsia="Arial Unicode MS"/>
          <w:b/>
          <w:color w:val="000000"/>
          <w:spacing w:val="1"/>
          <w:kern w:val="1"/>
          <w:u w:val="thick" w:color="000000"/>
          <w:lang w:eastAsia="ar-SA"/>
        </w:rPr>
        <w:t>ц</w:t>
      </w:r>
      <w:r w:rsidRPr="008D7DE0">
        <w:rPr>
          <w:rFonts w:eastAsia="Arial Unicode MS"/>
          <w:b/>
          <w:color w:val="000000"/>
          <w:kern w:val="1"/>
          <w:u w:val="thick" w:color="000000"/>
          <w:lang w:eastAsia="ar-SA"/>
        </w:rPr>
        <w:t>е</w:t>
      </w:r>
      <w:r w:rsidRPr="008D7DE0">
        <w:rPr>
          <w:rFonts w:eastAsia="Arial Unicode MS"/>
          <w:b/>
          <w:color w:val="000000"/>
          <w:spacing w:val="-1"/>
          <w:kern w:val="1"/>
          <w:u w:val="thick" w:color="000000"/>
          <w:lang w:eastAsia="ar-SA"/>
        </w:rPr>
        <w:t xml:space="preserve"> мо</w:t>
      </w:r>
      <w:r w:rsidRPr="008D7DE0">
        <w:rPr>
          <w:rFonts w:eastAsia="Arial Unicode MS"/>
          <w:b/>
          <w:color w:val="000000"/>
          <w:spacing w:val="2"/>
          <w:kern w:val="1"/>
          <w:u w:val="thick" w:color="000000"/>
          <w:lang w:eastAsia="ar-SA"/>
        </w:rPr>
        <w:t>р</w:t>
      </w:r>
      <w:r w:rsidRPr="008D7DE0">
        <w:rPr>
          <w:rFonts w:eastAsia="Arial Unicode MS"/>
          <w:b/>
          <w:color w:val="000000"/>
          <w:spacing w:val="-3"/>
          <w:kern w:val="1"/>
          <w:u w:val="thick" w:color="000000"/>
          <w:lang w:eastAsia="ar-SA"/>
        </w:rPr>
        <w:t>а</w:t>
      </w:r>
      <w:r w:rsidRPr="008D7DE0">
        <w:rPr>
          <w:rFonts w:eastAsia="Arial Unicode MS"/>
          <w:b/>
          <w:color w:val="000000"/>
          <w:spacing w:val="5"/>
          <w:kern w:val="1"/>
          <w:u w:val="thick" w:color="000000"/>
          <w:lang w:eastAsia="ar-SA"/>
        </w:rPr>
        <w:t>ј</w:t>
      </w:r>
      <w:r w:rsidRPr="008D7DE0">
        <w:rPr>
          <w:rFonts w:eastAsia="Arial Unicode MS"/>
          <w:b/>
          <w:color w:val="000000"/>
          <w:kern w:val="1"/>
          <w:u w:val="thick" w:color="000000"/>
          <w:lang w:eastAsia="ar-SA"/>
        </w:rPr>
        <w:t>у</w:t>
      </w:r>
      <w:r w:rsidRPr="008D7DE0">
        <w:rPr>
          <w:rFonts w:eastAsia="Arial Unicode MS"/>
          <w:b/>
          <w:color w:val="000000"/>
          <w:spacing w:val="-5"/>
          <w:kern w:val="1"/>
          <w:u w:val="thick" w:color="000000"/>
          <w:lang w:eastAsia="ar-SA"/>
        </w:rPr>
        <w:t xml:space="preserve"> </w:t>
      </w:r>
      <w:r w:rsidRPr="008D7DE0">
        <w:rPr>
          <w:rFonts w:eastAsia="Arial Unicode MS"/>
          <w:b/>
          <w:color w:val="000000"/>
          <w:kern w:val="1"/>
          <w:u w:val="thick" w:color="000000"/>
          <w:lang w:eastAsia="ar-SA"/>
        </w:rPr>
        <w:t>б</w:t>
      </w:r>
      <w:r w:rsidRPr="008D7DE0">
        <w:rPr>
          <w:rFonts w:eastAsia="Arial Unicode MS"/>
          <w:b/>
          <w:color w:val="000000"/>
          <w:spacing w:val="3"/>
          <w:kern w:val="1"/>
          <w:u w:val="thick" w:color="000000"/>
          <w:lang w:eastAsia="ar-SA"/>
        </w:rPr>
        <w:t>и</w:t>
      </w:r>
      <w:r w:rsidRPr="008D7DE0">
        <w:rPr>
          <w:rFonts w:eastAsia="Arial Unicode MS"/>
          <w:b/>
          <w:color w:val="000000"/>
          <w:spacing w:val="-2"/>
          <w:kern w:val="1"/>
          <w:u w:val="thick" w:color="000000"/>
          <w:lang w:eastAsia="ar-SA"/>
        </w:rPr>
        <w:t>т</w:t>
      </w:r>
      <w:r w:rsidRPr="008D7DE0">
        <w:rPr>
          <w:rFonts w:eastAsia="Arial Unicode MS"/>
          <w:b/>
          <w:color w:val="000000"/>
          <w:kern w:val="1"/>
          <w:u w:val="thick" w:color="000000"/>
          <w:lang w:eastAsia="ar-SA"/>
        </w:rPr>
        <w:t>и</w:t>
      </w:r>
      <w:r w:rsidRPr="008D7DE0">
        <w:rPr>
          <w:rFonts w:eastAsia="Arial Unicode MS"/>
          <w:b/>
          <w:color w:val="000000"/>
          <w:spacing w:val="-3"/>
          <w:kern w:val="1"/>
          <w:u w:val="thick" w:color="000000"/>
          <w:lang w:eastAsia="ar-SA"/>
        </w:rPr>
        <w:t xml:space="preserve"> </w:t>
      </w:r>
      <w:r w:rsidRPr="008D7DE0">
        <w:rPr>
          <w:rFonts w:eastAsia="Arial Unicode MS"/>
          <w:b/>
          <w:color w:val="000000"/>
          <w:spacing w:val="2"/>
          <w:kern w:val="1"/>
          <w:u w:val="thick" w:color="000000"/>
          <w:lang w:eastAsia="ar-SA"/>
        </w:rPr>
        <w:t>ре</w:t>
      </w:r>
      <w:r w:rsidRPr="008D7DE0">
        <w:rPr>
          <w:rFonts w:eastAsia="Arial Unicode MS"/>
          <w:b/>
          <w:color w:val="000000"/>
          <w:spacing w:val="-2"/>
          <w:kern w:val="1"/>
          <w:u w:val="thick" w:color="000000"/>
          <w:lang w:eastAsia="ar-SA"/>
        </w:rPr>
        <w:t>г</w:t>
      </w:r>
      <w:r w:rsidRPr="008D7DE0">
        <w:rPr>
          <w:rFonts w:eastAsia="Arial Unicode MS"/>
          <w:b/>
          <w:color w:val="000000"/>
          <w:spacing w:val="3"/>
          <w:kern w:val="1"/>
          <w:u w:val="thick" w:color="000000"/>
          <w:lang w:eastAsia="ar-SA"/>
        </w:rPr>
        <w:t>и</w:t>
      </w:r>
      <w:r w:rsidRPr="008D7DE0">
        <w:rPr>
          <w:rFonts w:eastAsia="Arial Unicode MS"/>
          <w:b/>
          <w:color w:val="000000"/>
          <w:kern w:val="1"/>
          <w:u w:val="thick" w:color="000000"/>
          <w:lang w:eastAsia="ar-SA"/>
        </w:rPr>
        <w:t>с</w:t>
      </w:r>
      <w:r w:rsidRPr="008D7DE0">
        <w:rPr>
          <w:rFonts w:eastAsia="Arial Unicode MS"/>
          <w:b/>
          <w:color w:val="000000"/>
          <w:spacing w:val="-2"/>
          <w:kern w:val="1"/>
          <w:u w:val="thick" w:color="000000"/>
          <w:lang w:eastAsia="ar-SA"/>
        </w:rPr>
        <w:t>т</w:t>
      </w:r>
      <w:r w:rsidRPr="008D7DE0">
        <w:rPr>
          <w:rFonts w:eastAsia="Arial Unicode MS"/>
          <w:b/>
          <w:color w:val="000000"/>
          <w:spacing w:val="2"/>
          <w:kern w:val="1"/>
          <w:u w:val="thick" w:color="000000"/>
          <w:lang w:eastAsia="ar-SA"/>
        </w:rPr>
        <w:t>р</w:t>
      </w:r>
      <w:r w:rsidRPr="008D7DE0">
        <w:rPr>
          <w:rFonts w:eastAsia="Arial Unicode MS"/>
          <w:b/>
          <w:color w:val="000000"/>
          <w:spacing w:val="-1"/>
          <w:kern w:val="1"/>
          <w:u w:val="thick" w:color="000000"/>
          <w:lang w:eastAsia="ar-SA"/>
        </w:rPr>
        <w:t>о</w:t>
      </w:r>
      <w:r w:rsidRPr="008D7DE0">
        <w:rPr>
          <w:rFonts w:eastAsia="Arial Unicode MS"/>
          <w:b/>
          <w:color w:val="000000"/>
          <w:spacing w:val="-2"/>
          <w:kern w:val="1"/>
          <w:u w:val="thick" w:color="000000"/>
          <w:lang w:eastAsia="ar-SA"/>
        </w:rPr>
        <w:t>в</w:t>
      </w:r>
      <w:r w:rsidRPr="008D7DE0">
        <w:rPr>
          <w:rFonts w:eastAsia="Arial Unicode MS"/>
          <w:b/>
          <w:color w:val="000000"/>
          <w:kern w:val="1"/>
          <w:u w:val="thick" w:color="000000"/>
          <w:lang w:eastAsia="ar-SA"/>
        </w:rPr>
        <w:t>а</w:t>
      </w:r>
      <w:r w:rsidRPr="008D7DE0">
        <w:rPr>
          <w:rFonts w:eastAsia="Arial Unicode MS"/>
          <w:b/>
          <w:color w:val="000000"/>
          <w:spacing w:val="1"/>
          <w:kern w:val="1"/>
          <w:u w:val="thick" w:color="000000"/>
          <w:lang w:eastAsia="ar-SA"/>
        </w:rPr>
        <w:t>н</w:t>
      </w:r>
      <w:r w:rsidRPr="008D7DE0">
        <w:rPr>
          <w:rFonts w:eastAsia="Arial Unicode MS"/>
          <w:b/>
          <w:color w:val="000000"/>
          <w:kern w:val="1"/>
          <w:u w:val="thick" w:color="000000"/>
          <w:lang w:eastAsia="ar-SA"/>
        </w:rPr>
        <w:t>е</w:t>
      </w:r>
      <w:r w:rsidRPr="008D7DE0">
        <w:rPr>
          <w:rFonts w:eastAsia="Arial Unicode MS"/>
          <w:b/>
          <w:color w:val="000000"/>
          <w:spacing w:val="18"/>
          <w:kern w:val="1"/>
          <w:u w:val="thick" w:color="000000"/>
          <w:lang w:eastAsia="ar-SA"/>
        </w:rPr>
        <w:t xml:space="preserve"> </w:t>
      </w:r>
      <w:r w:rsidRPr="008D7DE0">
        <w:rPr>
          <w:rFonts w:eastAsia="Arial Unicode MS"/>
          <w:b/>
          <w:color w:val="000000"/>
          <w:kern w:val="1"/>
          <w:u w:val="thick" w:color="000000"/>
          <w:lang w:eastAsia="ar-SA"/>
        </w:rPr>
        <w:t>у</w:t>
      </w:r>
      <w:r w:rsidRPr="008D7DE0">
        <w:rPr>
          <w:rFonts w:eastAsia="Arial Unicode MS"/>
          <w:b/>
          <w:color w:val="000000"/>
          <w:spacing w:val="-14"/>
          <w:kern w:val="1"/>
          <w:u w:val="thick" w:color="000000"/>
          <w:lang w:eastAsia="ar-SA"/>
        </w:rPr>
        <w:t xml:space="preserve"> </w:t>
      </w:r>
      <w:r w:rsidRPr="008D7DE0">
        <w:rPr>
          <w:rFonts w:eastAsia="Arial Unicode MS"/>
          <w:b/>
          <w:color w:val="000000"/>
          <w:spacing w:val="-4"/>
          <w:kern w:val="1"/>
          <w:u w:val="thick" w:color="000000"/>
          <w:lang w:eastAsia="ar-SA"/>
        </w:rPr>
        <w:t>Р</w:t>
      </w:r>
      <w:r w:rsidRPr="008D7DE0">
        <w:rPr>
          <w:rFonts w:eastAsia="Arial Unicode MS"/>
          <w:b/>
          <w:color w:val="000000"/>
          <w:kern w:val="1"/>
          <w:u w:val="thick" w:color="000000"/>
          <w:lang w:eastAsia="ar-SA"/>
        </w:rPr>
        <w:t>ег</w:t>
      </w:r>
      <w:r w:rsidRPr="008D7DE0">
        <w:rPr>
          <w:rFonts w:eastAsia="Arial Unicode MS"/>
          <w:b/>
          <w:color w:val="000000"/>
          <w:spacing w:val="1"/>
          <w:kern w:val="1"/>
          <w:u w:val="thick" w:color="000000"/>
          <w:lang w:eastAsia="ar-SA"/>
        </w:rPr>
        <w:t>и</w:t>
      </w:r>
      <w:r w:rsidRPr="008D7DE0">
        <w:rPr>
          <w:rFonts w:eastAsia="Arial Unicode MS"/>
          <w:b/>
          <w:color w:val="000000"/>
          <w:kern w:val="1"/>
          <w:u w:val="thick" w:color="000000"/>
          <w:lang w:eastAsia="ar-SA"/>
        </w:rPr>
        <w:t>ст</w:t>
      </w:r>
      <w:r w:rsidRPr="008D7DE0">
        <w:rPr>
          <w:rFonts w:eastAsia="Arial Unicode MS"/>
          <w:b/>
          <w:color w:val="000000"/>
          <w:spacing w:val="-1"/>
          <w:kern w:val="1"/>
          <w:u w:val="thick" w:color="000000"/>
          <w:lang w:eastAsia="ar-SA"/>
        </w:rPr>
        <w:t>р</w:t>
      </w:r>
      <w:r w:rsidRPr="008D7DE0">
        <w:rPr>
          <w:rFonts w:eastAsia="Arial Unicode MS"/>
          <w:b/>
          <w:color w:val="000000"/>
          <w:kern w:val="1"/>
          <w:u w:val="thick" w:color="000000"/>
          <w:lang w:eastAsia="ar-SA"/>
        </w:rPr>
        <w:t>у</w:t>
      </w:r>
      <w:r w:rsidRPr="008D7DE0">
        <w:rPr>
          <w:rFonts w:eastAsia="Arial Unicode MS"/>
          <w:b/>
          <w:color w:val="000000"/>
          <w:spacing w:val="3"/>
          <w:kern w:val="1"/>
          <w:u w:val="thick" w:color="000000"/>
          <w:lang w:eastAsia="ar-SA"/>
        </w:rPr>
        <w:t xml:space="preserve"> </w:t>
      </w:r>
      <w:r w:rsidRPr="008D7DE0">
        <w:rPr>
          <w:rFonts w:eastAsia="Arial Unicode MS"/>
          <w:b/>
          <w:color w:val="000000"/>
          <w:spacing w:val="1"/>
          <w:kern w:val="1"/>
          <w:u w:val="thick" w:color="000000"/>
          <w:lang w:eastAsia="ar-SA"/>
        </w:rPr>
        <w:t>м</w:t>
      </w:r>
      <w:r w:rsidRPr="008D7DE0">
        <w:rPr>
          <w:rFonts w:eastAsia="Arial Unicode MS"/>
          <w:b/>
          <w:color w:val="000000"/>
          <w:kern w:val="1"/>
          <w:u w:val="thick" w:color="000000"/>
          <w:lang w:eastAsia="ar-SA"/>
        </w:rPr>
        <w:t>е</w:t>
      </w:r>
      <w:r w:rsidRPr="008D7DE0">
        <w:rPr>
          <w:rFonts w:eastAsia="Arial Unicode MS"/>
          <w:b/>
          <w:color w:val="000000"/>
          <w:spacing w:val="3"/>
          <w:kern w:val="1"/>
          <w:u w:val="thick" w:color="000000"/>
          <w:lang w:eastAsia="ar-SA"/>
        </w:rPr>
        <w:t>н</w:t>
      </w:r>
      <w:r w:rsidRPr="008D7DE0">
        <w:rPr>
          <w:rFonts w:eastAsia="Arial Unicode MS"/>
          <w:b/>
          <w:color w:val="000000"/>
          <w:spacing w:val="1"/>
          <w:kern w:val="1"/>
          <w:u w:val="thick" w:color="000000"/>
          <w:lang w:eastAsia="ar-SA"/>
        </w:rPr>
        <w:t>и</w:t>
      </w:r>
      <w:r w:rsidRPr="008D7DE0">
        <w:rPr>
          <w:rFonts w:eastAsia="Arial Unicode MS"/>
          <w:b/>
          <w:color w:val="000000"/>
          <w:spacing w:val="3"/>
          <w:kern w:val="1"/>
          <w:u w:val="thick" w:color="000000"/>
          <w:lang w:eastAsia="ar-SA"/>
        </w:rPr>
        <w:t>ц</w:t>
      </w:r>
      <w:r w:rsidRPr="008D7DE0">
        <w:rPr>
          <w:rFonts w:eastAsia="Arial Unicode MS"/>
          <w:b/>
          <w:color w:val="000000"/>
          <w:kern w:val="1"/>
          <w:u w:val="thick" w:color="000000"/>
          <w:lang w:eastAsia="ar-SA"/>
        </w:rPr>
        <w:t>а</w:t>
      </w:r>
      <w:r w:rsidRPr="008D7DE0">
        <w:rPr>
          <w:rFonts w:eastAsia="Arial Unicode MS"/>
          <w:b/>
          <w:color w:val="000000"/>
          <w:spacing w:val="1"/>
          <w:kern w:val="1"/>
          <w:u w:val="thick" w:color="000000"/>
          <w:lang w:eastAsia="ar-SA"/>
        </w:rPr>
        <w:t xml:space="preserve"> </w:t>
      </w:r>
      <w:r w:rsidRPr="008D7DE0">
        <w:rPr>
          <w:rFonts w:eastAsia="Arial Unicode MS"/>
          <w:b/>
          <w:color w:val="000000"/>
          <w:w w:val="102"/>
          <w:kern w:val="1"/>
          <w:u w:val="thick" w:color="000000"/>
          <w:lang w:eastAsia="ar-SA"/>
        </w:rPr>
        <w:t>и</w:t>
      </w:r>
      <w:r w:rsidRPr="008D7DE0">
        <w:rPr>
          <w:rFonts w:eastAsia="Arial Unicode MS"/>
          <w:b/>
          <w:color w:val="000000"/>
          <w:w w:val="102"/>
          <w:kern w:val="1"/>
          <w:lang w:eastAsia="ar-SA"/>
        </w:rPr>
        <w:t xml:space="preserve"> </w:t>
      </w:r>
      <w:r w:rsidRPr="008D7DE0">
        <w:rPr>
          <w:rFonts w:eastAsia="Arial Unicode MS"/>
          <w:b/>
          <w:color w:val="000000"/>
          <w:spacing w:val="-1"/>
          <w:kern w:val="1"/>
          <w:u w:val="thick" w:color="000000"/>
          <w:lang w:eastAsia="ar-SA"/>
        </w:rPr>
        <w:t>о</w:t>
      </w:r>
      <w:r w:rsidRPr="008D7DE0">
        <w:rPr>
          <w:rFonts w:eastAsia="Arial Unicode MS"/>
          <w:b/>
          <w:color w:val="000000"/>
          <w:spacing w:val="-2"/>
          <w:kern w:val="1"/>
          <w:u w:val="thick" w:color="000000"/>
          <w:lang w:eastAsia="ar-SA"/>
        </w:rPr>
        <w:t>в</w:t>
      </w:r>
      <w:r w:rsidRPr="008D7DE0">
        <w:rPr>
          <w:rFonts w:eastAsia="Arial Unicode MS"/>
          <w:b/>
          <w:color w:val="000000"/>
          <w:spacing w:val="3"/>
          <w:kern w:val="1"/>
          <w:u w:val="thick" w:color="000000"/>
          <w:lang w:eastAsia="ar-SA"/>
        </w:rPr>
        <w:t>л</w:t>
      </w:r>
      <w:r w:rsidRPr="008D7DE0">
        <w:rPr>
          <w:rFonts w:eastAsia="Arial Unicode MS"/>
          <w:b/>
          <w:color w:val="000000"/>
          <w:kern w:val="1"/>
          <w:u w:val="thick" w:color="000000"/>
          <w:lang w:eastAsia="ar-SA"/>
        </w:rPr>
        <w:t>а</w:t>
      </w:r>
      <w:r w:rsidRPr="008D7DE0">
        <w:rPr>
          <w:rFonts w:eastAsia="Arial Unicode MS"/>
          <w:b/>
          <w:color w:val="000000"/>
          <w:spacing w:val="-5"/>
          <w:kern w:val="1"/>
          <w:u w:val="thick" w:color="000000"/>
          <w:lang w:eastAsia="ar-SA"/>
        </w:rPr>
        <w:t>ш</w:t>
      </w:r>
      <w:r w:rsidRPr="008D7DE0">
        <w:rPr>
          <w:rFonts w:eastAsia="Arial Unicode MS"/>
          <w:b/>
          <w:color w:val="000000"/>
          <w:spacing w:val="2"/>
          <w:kern w:val="1"/>
          <w:u w:val="thick" w:color="000000"/>
          <w:lang w:eastAsia="ar-SA"/>
        </w:rPr>
        <w:t>ћ</w:t>
      </w:r>
      <w:r w:rsidRPr="008D7DE0">
        <w:rPr>
          <w:rFonts w:eastAsia="Arial Unicode MS"/>
          <w:b/>
          <w:color w:val="000000"/>
          <w:kern w:val="1"/>
          <w:u w:val="thick" w:color="000000"/>
          <w:lang w:eastAsia="ar-SA"/>
        </w:rPr>
        <w:t>е</w:t>
      </w:r>
      <w:r w:rsidRPr="008D7DE0">
        <w:rPr>
          <w:rFonts w:eastAsia="Arial Unicode MS"/>
          <w:b/>
          <w:color w:val="000000"/>
          <w:spacing w:val="2"/>
          <w:kern w:val="1"/>
          <w:u w:val="thick" w:color="000000"/>
          <w:lang w:eastAsia="ar-SA"/>
        </w:rPr>
        <w:t>њ</w:t>
      </w:r>
      <w:r w:rsidRPr="008D7DE0">
        <w:rPr>
          <w:rFonts w:eastAsia="Arial Unicode MS"/>
          <w:b/>
          <w:color w:val="000000"/>
          <w:kern w:val="1"/>
          <w:u w:val="thick" w:color="000000"/>
          <w:lang w:eastAsia="ar-SA"/>
        </w:rPr>
        <w:t>а</w:t>
      </w:r>
      <w:r w:rsidRPr="008D7DE0">
        <w:rPr>
          <w:rFonts w:eastAsia="Arial Unicode MS"/>
          <w:b/>
          <w:color w:val="000000"/>
          <w:spacing w:val="43"/>
          <w:kern w:val="1"/>
          <w:u w:val="thick" w:color="000000"/>
          <w:lang w:eastAsia="ar-SA"/>
        </w:rPr>
        <w:t xml:space="preserve"> </w:t>
      </w:r>
      <w:r w:rsidRPr="008D7DE0">
        <w:rPr>
          <w:rFonts w:eastAsia="Arial Unicode MS"/>
          <w:b/>
          <w:color w:val="000000"/>
          <w:kern w:val="1"/>
          <w:u w:val="thick" w:color="000000"/>
          <w:lang w:eastAsia="ar-SA"/>
        </w:rPr>
        <w:t>к</w:t>
      </w:r>
      <w:r w:rsidRPr="008D7DE0">
        <w:rPr>
          <w:rFonts w:eastAsia="Arial Unicode MS"/>
          <w:b/>
          <w:color w:val="000000"/>
          <w:spacing w:val="-1"/>
          <w:kern w:val="1"/>
          <w:u w:val="thick" w:color="000000"/>
          <w:lang w:eastAsia="ar-SA"/>
        </w:rPr>
        <w:t>о</w:t>
      </w:r>
      <w:r w:rsidRPr="008D7DE0">
        <w:rPr>
          <w:rFonts w:eastAsia="Arial Unicode MS"/>
          <w:b/>
          <w:color w:val="000000"/>
          <w:kern w:val="1"/>
          <w:u w:val="thick" w:color="000000"/>
          <w:lang w:eastAsia="ar-SA"/>
        </w:rPr>
        <w:t>ји</w:t>
      </w:r>
      <w:r w:rsidRPr="008D7DE0">
        <w:rPr>
          <w:rFonts w:eastAsia="Arial Unicode MS"/>
          <w:b/>
          <w:color w:val="000000"/>
          <w:spacing w:val="29"/>
          <w:kern w:val="1"/>
          <w:u w:val="thick" w:color="000000"/>
          <w:lang w:eastAsia="ar-SA"/>
        </w:rPr>
        <w:t xml:space="preserve"> </w:t>
      </w:r>
      <w:r w:rsidRPr="008D7DE0">
        <w:rPr>
          <w:rFonts w:eastAsia="Arial Unicode MS"/>
          <w:b/>
          <w:color w:val="000000"/>
          <w:spacing w:val="-2"/>
          <w:kern w:val="1"/>
          <w:u w:val="thick" w:color="000000"/>
          <w:lang w:eastAsia="ar-SA"/>
        </w:rPr>
        <w:t>в</w:t>
      </w:r>
      <w:r w:rsidRPr="008D7DE0">
        <w:rPr>
          <w:rFonts w:eastAsia="Arial Unicode MS"/>
          <w:b/>
          <w:color w:val="000000"/>
          <w:spacing w:val="-3"/>
          <w:kern w:val="1"/>
          <w:u w:val="thick" w:color="000000"/>
          <w:lang w:eastAsia="ar-SA"/>
        </w:rPr>
        <w:t>о</w:t>
      </w:r>
      <w:r w:rsidRPr="008D7DE0">
        <w:rPr>
          <w:rFonts w:eastAsia="Arial Unicode MS"/>
          <w:b/>
          <w:color w:val="000000"/>
          <w:spacing w:val="1"/>
          <w:kern w:val="1"/>
          <w:u w:val="thick" w:color="000000"/>
          <w:lang w:eastAsia="ar-SA"/>
        </w:rPr>
        <w:t>д</w:t>
      </w:r>
      <w:r w:rsidRPr="008D7DE0">
        <w:rPr>
          <w:rFonts w:eastAsia="Arial Unicode MS"/>
          <w:b/>
          <w:color w:val="000000"/>
          <w:kern w:val="1"/>
          <w:u w:val="thick" w:color="000000"/>
          <w:lang w:eastAsia="ar-SA"/>
        </w:rPr>
        <w:t>и</w:t>
      </w:r>
      <w:r w:rsidRPr="008D7DE0">
        <w:rPr>
          <w:rFonts w:eastAsia="Arial Unicode MS"/>
          <w:b/>
          <w:color w:val="000000"/>
          <w:spacing w:val="31"/>
          <w:kern w:val="1"/>
          <w:u w:val="thick" w:color="000000"/>
          <w:lang w:eastAsia="ar-SA"/>
        </w:rPr>
        <w:t xml:space="preserve"> </w:t>
      </w:r>
      <w:r w:rsidRPr="008D7DE0">
        <w:rPr>
          <w:rFonts w:eastAsia="Arial Unicode MS"/>
          <w:b/>
          <w:color w:val="000000"/>
          <w:spacing w:val="1"/>
          <w:kern w:val="1"/>
          <w:u w:val="thick" w:color="000000"/>
          <w:lang w:eastAsia="ar-SA"/>
        </w:rPr>
        <w:t>Н</w:t>
      </w:r>
      <w:r w:rsidRPr="008D7DE0">
        <w:rPr>
          <w:rFonts w:eastAsia="Arial Unicode MS"/>
          <w:b/>
          <w:color w:val="000000"/>
          <w:kern w:val="1"/>
          <w:u w:val="thick" w:color="000000"/>
          <w:lang w:eastAsia="ar-SA"/>
        </w:rPr>
        <w:t>а</w:t>
      </w:r>
      <w:r w:rsidRPr="008D7DE0">
        <w:rPr>
          <w:rFonts w:eastAsia="Arial Unicode MS"/>
          <w:b/>
          <w:color w:val="000000"/>
          <w:spacing w:val="-1"/>
          <w:kern w:val="1"/>
          <w:u w:val="thick" w:color="000000"/>
          <w:lang w:eastAsia="ar-SA"/>
        </w:rPr>
        <w:t>род</w:t>
      </w:r>
      <w:r w:rsidRPr="008D7DE0">
        <w:rPr>
          <w:rFonts w:eastAsia="Arial Unicode MS"/>
          <w:b/>
          <w:color w:val="000000"/>
          <w:spacing w:val="1"/>
          <w:kern w:val="1"/>
          <w:u w:val="thick" w:color="000000"/>
          <w:lang w:eastAsia="ar-SA"/>
        </w:rPr>
        <w:t>н</w:t>
      </w:r>
      <w:r w:rsidRPr="008D7DE0">
        <w:rPr>
          <w:rFonts w:eastAsia="Arial Unicode MS"/>
          <w:b/>
          <w:color w:val="000000"/>
          <w:kern w:val="1"/>
          <w:u w:val="thick" w:color="000000"/>
          <w:lang w:eastAsia="ar-SA"/>
        </w:rPr>
        <w:t>а</w:t>
      </w:r>
      <w:r w:rsidRPr="008D7DE0">
        <w:rPr>
          <w:rFonts w:eastAsia="Arial Unicode MS"/>
          <w:b/>
          <w:color w:val="000000"/>
          <w:spacing w:val="38"/>
          <w:kern w:val="1"/>
          <w:u w:val="thick" w:color="000000"/>
          <w:lang w:eastAsia="ar-SA"/>
        </w:rPr>
        <w:t xml:space="preserve"> </w:t>
      </w:r>
      <w:r w:rsidRPr="008D7DE0">
        <w:rPr>
          <w:rFonts w:eastAsia="Arial Unicode MS"/>
          <w:b/>
          <w:color w:val="000000"/>
          <w:kern w:val="1"/>
          <w:u w:val="thick" w:color="000000"/>
          <w:lang w:eastAsia="ar-SA"/>
        </w:rPr>
        <w:t>ба</w:t>
      </w:r>
      <w:r w:rsidRPr="008D7DE0">
        <w:rPr>
          <w:rFonts w:eastAsia="Arial Unicode MS"/>
          <w:b/>
          <w:color w:val="000000"/>
          <w:spacing w:val="1"/>
          <w:kern w:val="1"/>
          <w:u w:val="thick" w:color="000000"/>
          <w:lang w:eastAsia="ar-SA"/>
        </w:rPr>
        <w:t>н</w:t>
      </w:r>
      <w:r w:rsidRPr="008D7DE0">
        <w:rPr>
          <w:rFonts w:eastAsia="Arial Unicode MS"/>
          <w:b/>
          <w:color w:val="000000"/>
          <w:kern w:val="1"/>
          <w:u w:val="thick" w:color="000000"/>
          <w:lang w:eastAsia="ar-SA"/>
        </w:rPr>
        <w:t>ка</w:t>
      </w:r>
      <w:r w:rsidRPr="008D7DE0">
        <w:rPr>
          <w:rFonts w:eastAsia="Arial Unicode MS"/>
          <w:b/>
          <w:color w:val="000000"/>
          <w:spacing w:val="32"/>
          <w:kern w:val="1"/>
          <w:u w:val="thick" w:color="000000"/>
          <w:lang w:eastAsia="ar-SA"/>
        </w:rPr>
        <w:t xml:space="preserve"> </w:t>
      </w:r>
      <w:r w:rsidRPr="008D7DE0">
        <w:rPr>
          <w:rFonts w:eastAsia="Arial Unicode MS"/>
          <w:b/>
          <w:color w:val="000000"/>
          <w:spacing w:val="-2"/>
          <w:kern w:val="1"/>
          <w:u w:val="thick" w:color="000000"/>
          <w:lang w:eastAsia="ar-SA"/>
        </w:rPr>
        <w:t>С</w:t>
      </w:r>
      <w:r w:rsidRPr="008D7DE0">
        <w:rPr>
          <w:rFonts w:eastAsia="Arial Unicode MS"/>
          <w:b/>
          <w:color w:val="000000"/>
          <w:spacing w:val="2"/>
          <w:kern w:val="1"/>
          <w:u w:val="thick" w:color="000000"/>
          <w:lang w:eastAsia="ar-SA"/>
        </w:rPr>
        <w:t>р</w:t>
      </w:r>
      <w:r w:rsidRPr="008D7DE0">
        <w:rPr>
          <w:rFonts w:eastAsia="Arial Unicode MS"/>
          <w:b/>
          <w:color w:val="000000"/>
          <w:kern w:val="1"/>
          <w:u w:val="thick" w:color="000000"/>
          <w:lang w:eastAsia="ar-SA"/>
        </w:rPr>
        <w:t>б</w:t>
      </w:r>
      <w:r w:rsidRPr="008D7DE0">
        <w:rPr>
          <w:rFonts w:eastAsia="Arial Unicode MS"/>
          <w:b/>
          <w:color w:val="000000"/>
          <w:spacing w:val="1"/>
          <w:kern w:val="1"/>
          <w:u w:val="thick" w:color="000000"/>
          <w:lang w:eastAsia="ar-SA"/>
        </w:rPr>
        <w:t>и</w:t>
      </w:r>
      <w:r w:rsidRPr="008D7DE0">
        <w:rPr>
          <w:rFonts w:eastAsia="Arial Unicode MS"/>
          <w:b/>
          <w:color w:val="000000"/>
          <w:kern w:val="1"/>
          <w:u w:val="thick" w:color="000000"/>
          <w:lang w:eastAsia="ar-SA"/>
        </w:rPr>
        <w:t>ј</w:t>
      </w:r>
      <w:r w:rsidRPr="008D7DE0">
        <w:rPr>
          <w:rFonts w:eastAsia="Arial Unicode MS"/>
          <w:b/>
          <w:color w:val="000000"/>
          <w:spacing w:val="-1"/>
          <w:kern w:val="1"/>
          <w:u w:val="thick" w:color="000000"/>
          <w:lang w:eastAsia="ar-SA"/>
        </w:rPr>
        <w:t>е</w:t>
      </w:r>
      <w:proofErr w:type="gramStart"/>
      <w:r w:rsidRPr="008D7DE0">
        <w:rPr>
          <w:rFonts w:eastAsia="Arial Unicode MS"/>
          <w:b/>
          <w:color w:val="000000"/>
          <w:kern w:val="1"/>
          <w:u w:val="thick" w:color="000000"/>
          <w:lang w:eastAsia="ar-SA"/>
        </w:rPr>
        <w:t xml:space="preserve">, </w:t>
      </w:r>
      <w:r w:rsidRPr="008D7DE0">
        <w:rPr>
          <w:rFonts w:eastAsia="Arial Unicode MS"/>
          <w:b/>
          <w:color w:val="000000"/>
          <w:spacing w:val="52"/>
          <w:kern w:val="1"/>
          <w:u w:val="thick" w:color="000000"/>
          <w:lang w:eastAsia="ar-SA"/>
        </w:rPr>
        <w:t xml:space="preserve"> </w:t>
      </w:r>
      <w:r w:rsidRPr="008D7DE0">
        <w:rPr>
          <w:rFonts w:eastAsia="Arial Unicode MS"/>
          <w:b/>
          <w:color w:val="000000"/>
          <w:kern w:val="1"/>
          <w:u w:val="thick" w:color="000000"/>
          <w:lang w:eastAsia="ar-SA"/>
        </w:rPr>
        <w:t>у</w:t>
      </w:r>
      <w:proofErr w:type="gramEnd"/>
      <w:r w:rsidRPr="008D7DE0">
        <w:rPr>
          <w:rFonts w:eastAsia="Arial Unicode MS"/>
          <w:b/>
          <w:color w:val="000000"/>
          <w:spacing w:val="22"/>
          <w:kern w:val="1"/>
          <w:u w:val="thick" w:color="000000"/>
          <w:lang w:eastAsia="ar-SA"/>
        </w:rPr>
        <w:t xml:space="preserve"> </w:t>
      </w:r>
      <w:r w:rsidRPr="008D7DE0">
        <w:rPr>
          <w:rFonts w:eastAsia="Arial Unicode MS"/>
          <w:b/>
          <w:color w:val="000000"/>
          <w:kern w:val="1"/>
          <w:u w:val="thick" w:color="000000"/>
          <w:lang w:eastAsia="ar-SA"/>
        </w:rPr>
        <w:t>ск</w:t>
      </w:r>
      <w:r w:rsidRPr="008D7DE0">
        <w:rPr>
          <w:rFonts w:eastAsia="Arial Unicode MS"/>
          <w:b/>
          <w:color w:val="000000"/>
          <w:spacing w:val="3"/>
          <w:kern w:val="1"/>
          <w:u w:val="thick" w:color="000000"/>
          <w:lang w:eastAsia="ar-SA"/>
        </w:rPr>
        <w:t>л</w:t>
      </w:r>
      <w:r w:rsidRPr="008D7DE0">
        <w:rPr>
          <w:rFonts w:eastAsia="Arial Unicode MS"/>
          <w:b/>
          <w:color w:val="000000"/>
          <w:spacing w:val="-3"/>
          <w:kern w:val="1"/>
          <w:u w:val="thick" w:color="000000"/>
          <w:lang w:eastAsia="ar-SA"/>
        </w:rPr>
        <w:t>а</w:t>
      </w:r>
      <w:r w:rsidRPr="008D7DE0">
        <w:rPr>
          <w:rFonts w:eastAsia="Arial Unicode MS"/>
          <w:b/>
          <w:color w:val="000000"/>
          <w:spacing w:val="6"/>
          <w:kern w:val="1"/>
          <w:u w:val="thick" w:color="000000"/>
          <w:lang w:eastAsia="ar-SA"/>
        </w:rPr>
        <w:t>д</w:t>
      </w:r>
      <w:r w:rsidRPr="008D7DE0">
        <w:rPr>
          <w:rFonts w:eastAsia="Arial Unicode MS"/>
          <w:b/>
          <w:color w:val="000000"/>
          <w:kern w:val="1"/>
          <w:u w:val="thick" w:color="000000"/>
          <w:lang w:eastAsia="ar-SA"/>
        </w:rPr>
        <w:t>у</w:t>
      </w:r>
      <w:r w:rsidRPr="008D7DE0">
        <w:rPr>
          <w:rFonts w:eastAsia="Arial Unicode MS"/>
          <w:b/>
          <w:color w:val="000000"/>
          <w:spacing w:val="37"/>
          <w:kern w:val="1"/>
          <w:u w:val="thick" w:color="000000"/>
          <w:lang w:eastAsia="ar-SA"/>
        </w:rPr>
        <w:t xml:space="preserve"> </w:t>
      </w:r>
      <w:r w:rsidRPr="008D7DE0">
        <w:rPr>
          <w:rFonts w:eastAsia="Arial Unicode MS"/>
          <w:b/>
          <w:color w:val="000000"/>
          <w:spacing w:val="2"/>
          <w:kern w:val="1"/>
          <w:u w:val="thick" w:color="000000"/>
          <w:lang w:eastAsia="ar-SA"/>
        </w:rPr>
        <w:t>с</w:t>
      </w:r>
      <w:r w:rsidRPr="008D7DE0">
        <w:rPr>
          <w:rFonts w:eastAsia="Arial Unicode MS"/>
          <w:b/>
          <w:color w:val="000000"/>
          <w:kern w:val="1"/>
          <w:u w:val="thick" w:color="000000"/>
          <w:lang w:eastAsia="ar-SA"/>
        </w:rPr>
        <w:t>а</w:t>
      </w:r>
      <w:r w:rsidRPr="008D7DE0">
        <w:rPr>
          <w:rFonts w:eastAsia="Arial Unicode MS"/>
          <w:b/>
          <w:color w:val="000000"/>
          <w:spacing w:val="22"/>
          <w:kern w:val="1"/>
          <w:u w:val="thick" w:color="000000"/>
          <w:lang w:eastAsia="ar-SA"/>
        </w:rPr>
        <w:t xml:space="preserve"> </w:t>
      </w:r>
      <w:r w:rsidRPr="008D7DE0">
        <w:rPr>
          <w:rFonts w:eastAsia="Arial Unicode MS"/>
          <w:b/>
          <w:color w:val="000000"/>
          <w:spacing w:val="-2"/>
          <w:kern w:val="1"/>
          <w:u w:val="thick" w:color="000000"/>
          <w:lang w:eastAsia="ar-SA"/>
        </w:rPr>
        <w:t>О</w:t>
      </w:r>
      <w:r w:rsidRPr="008D7DE0">
        <w:rPr>
          <w:rFonts w:eastAsia="Arial Unicode MS"/>
          <w:b/>
          <w:color w:val="000000"/>
          <w:spacing w:val="1"/>
          <w:kern w:val="1"/>
          <w:u w:val="thick" w:color="000000"/>
          <w:lang w:eastAsia="ar-SA"/>
        </w:rPr>
        <w:t>д</w:t>
      </w:r>
      <w:r w:rsidRPr="008D7DE0">
        <w:rPr>
          <w:rFonts w:eastAsia="Arial Unicode MS"/>
          <w:b/>
          <w:color w:val="000000"/>
          <w:spacing w:val="-1"/>
          <w:kern w:val="1"/>
          <w:u w:val="thick" w:color="000000"/>
          <w:lang w:eastAsia="ar-SA"/>
        </w:rPr>
        <w:t>л</w:t>
      </w:r>
      <w:r w:rsidRPr="008D7DE0">
        <w:rPr>
          <w:rFonts w:eastAsia="Arial Unicode MS"/>
          <w:b/>
          <w:color w:val="000000"/>
          <w:spacing w:val="-3"/>
          <w:kern w:val="1"/>
          <w:u w:val="thick" w:color="000000"/>
          <w:lang w:eastAsia="ar-SA"/>
        </w:rPr>
        <w:t>у</w:t>
      </w:r>
      <w:r w:rsidRPr="008D7DE0">
        <w:rPr>
          <w:rFonts w:eastAsia="Arial Unicode MS"/>
          <w:b/>
          <w:color w:val="000000"/>
          <w:spacing w:val="-2"/>
          <w:kern w:val="1"/>
          <w:u w:val="thick" w:color="000000"/>
          <w:lang w:eastAsia="ar-SA"/>
        </w:rPr>
        <w:t>к</w:t>
      </w:r>
      <w:r w:rsidRPr="008D7DE0">
        <w:rPr>
          <w:rFonts w:eastAsia="Arial Unicode MS"/>
          <w:b/>
          <w:color w:val="000000"/>
          <w:spacing w:val="-3"/>
          <w:kern w:val="1"/>
          <w:u w:val="thick" w:color="000000"/>
          <w:lang w:eastAsia="ar-SA"/>
        </w:rPr>
        <w:t>о</w:t>
      </w:r>
      <w:r w:rsidRPr="008D7DE0">
        <w:rPr>
          <w:rFonts w:eastAsia="Arial Unicode MS"/>
          <w:b/>
          <w:color w:val="000000"/>
          <w:kern w:val="1"/>
          <w:u w:val="thick" w:color="000000"/>
          <w:lang w:eastAsia="ar-SA"/>
        </w:rPr>
        <w:t>м</w:t>
      </w:r>
      <w:r w:rsidRPr="008D7DE0">
        <w:rPr>
          <w:rFonts w:eastAsia="Arial Unicode MS"/>
          <w:b/>
          <w:color w:val="000000"/>
          <w:spacing w:val="41"/>
          <w:kern w:val="1"/>
          <w:u w:val="thick" w:color="000000"/>
          <w:lang w:eastAsia="ar-SA"/>
        </w:rPr>
        <w:t xml:space="preserve"> </w:t>
      </w:r>
      <w:r w:rsidRPr="008D7DE0">
        <w:rPr>
          <w:rFonts w:eastAsia="Arial Unicode MS"/>
          <w:b/>
          <w:color w:val="000000"/>
          <w:kern w:val="1"/>
          <w:u w:val="thick" w:color="000000"/>
          <w:lang w:eastAsia="ar-SA"/>
        </w:rPr>
        <w:t>о</w:t>
      </w:r>
      <w:r w:rsidRPr="008D7DE0">
        <w:rPr>
          <w:rFonts w:eastAsia="Arial Unicode MS"/>
          <w:b/>
          <w:color w:val="000000"/>
          <w:spacing w:val="22"/>
          <w:kern w:val="1"/>
          <w:u w:val="thick" w:color="000000"/>
          <w:lang w:eastAsia="ar-SA"/>
        </w:rPr>
        <w:t xml:space="preserve"> </w:t>
      </w:r>
      <w:r w:rsidRPr="008D7DE0">
        <w:rPr>
          <w:rFonts w:eastAsia="Arial Unicode MS"/>
          <w:b/>
          <w:color w:val="000000"/>
          <w:spacing w:val="-5"/>
          <w:w w:val="102"/>
          <w:kern w:val="1"/>
          <w:u w:val="thick" w:color="000000"/>
          <w:lang w:eastAsia="ar-SA"/>
        </w:rPr>
        <w:t>б</w:t>
      </w:r>
      <w:r w:rsidRPr="008D7DE0">
        <w:rPr>
          <w:rFonts w:eastAsia="Arial Unicode MS"/>
          <w:b/>
          <w:color w:val="000000"/>
          <w:spacing w:val="1"/>
          <w:w w:val="102"/>
          <w:kern w:val="1"/>
          <w:u w:val="thick" w:color="000000"/>
          <w:lang w:eastAsia="ar-SA"/>
        </w:rPr>
        <w:t>л</w:t>
      </w:r>
      <w:r w:rsidRPr="008D7DE0">
        <w:rPr>
          <w:rFonts w:eastAsia="Arial Unicode MS"/>
          <w:b/>
          <w:color w:val="000000"/>
          <w:spacing w:val="3"/>
          <w:w w:val="102"/>
          <w:kern w:val="1"/>
          <w:u w:val="thick" w:color="000000"/>
          <w:lang w:eastAsia="ar-SA"/>
        </w:rPr>
        <w:t>и</w:t>
      </w:r>
      <w:r w:rsidRPr="008D7DE0">
        <w:rPr>
          <w:rFonts w:eastAsia="Arial Unicode MS"/>
          <w:b/>
          <w:color w:val="000000"/>
          <w:spacing w:val="-4"/>
          <w:w w:val="102"/>
          <w:kern w:val="1"/>
          <w:u w:val="thick" w:color="000000"/>
          <w:lang w:eastAsia="ar-SA"/>
        </w:rPr>
        <w:t>ж</w:t>
      </w:r>
      <w:r w:rsidRPr="008D7DE0">
        <w:rPr>
          <w:rFonts w:eastAsia="Arial Unicode MS"/>
          <w:b/>
          <w:color w:val="000000"/>
          <w:spacing w:val="3"/>
          <w:w w:val="102"/>
          <w:kern w:val="1"/>
          <w:u w:val="thick" w:color="000000"/>
          <w:lang w:eastAsia="ar-SA"/>
        </w:rPr>
        <w:t>и</w:t>
      </w:r>
      <w:r w:rsidRPr="008D7DE0">
        <w:rPr>
          <w:rFonts w:eastAsia="Arial Unicode MS"/>
          <w:b/>
          <w:color w:val="000000"/>
          <w:w w:val="102"/>
          <w:kern w:val="1"/>
          <w:u w:val="thick" w:color="000000"/>
          <w:lang w:eastAsia="ar-SA"/>
        </w:rPr>
        <w:t>м</w:t>
      </w:r>
      <w:r w:rsidRPr="008D7DE0">
        <w:rPr>
          <w:rFonts w:eastAsia="Arial Unicode MS"/>
          <w:b/>
          <w:color w:val="000000"/>
          <w:w w:val="102"/>
          <w:kern w:val="1"/>
          <w:lang w:eastAsia="ar-SA"/>
        </w:rPr>
        <w:t xml:space="preserve"> </w:t>
      </w:r>
      <w:r w:rsidRPr="008D7DE0">
        <w:rPr>
          <w:rFonts w:eastAsia="Arial Unicode MS"/>
          <w:b/>
          <w:color w:val="000000"/>
          <w:spacing w:val="-5"/>
          <w:kern w:val="1"/>
          <w:u w:val="thick" w:color="000000"/>
          <w:lang w:eastAsia="ar-SA"/>
        </w:rPr>
        <w:t>у</w:t>
      </w:r>
      <w:r w:rsidRPr="008D7DE0">
        <w:rPr>
          <w:rFonts w:eastAsia="Arial Unicode MS"/>
          <w:b/>
          <w:color w:val="000000"/>
          <w:spacing w:val="-3"/>
          <w:kern w:val="1"/>
          <w:u w:val="thick" w:color="000000"/>
          <w:lang w:eastAsia="ar-SA"/>
        </w:rPr>
        <w:t>с</w:t>
      </w:r>
      <w:r w:rsidRPr="008D7DE0">
        <w:rPr>
          <w:rFonts w:eastAsia="Arial Unicode MS"/>
          <w:b/>
          <w:color w:val="000000"/>
          <w:spacing w:val="1"/>
          <w:kern w:val="1"/>
          <w:u w:val="thick" w:color="000000"/>
          <w:lang w:eastAsia="ar-SA"/>
        </w:rPr>
        <w:t>л</w:t>
      </w:r>
      <w:r w:rsidRPr="008D7DE0">
        <w:rPr>
          <w:rFonts w:eastAsia="Arial Unicode MS"/>
          <w:b/>
          <w:color w:val="000000"/>
          <w:spacing w:val="-1"/>
          <w:kern w:val="1"/>
          <w:u w:val="thick" w:color="000000"/>
          <w:lang w:eastAsia="ar-SA"/>
        </w:rPr>
        <w:t>о</w:t>
      </w:r>
      <w:r w:rsidRPr="008D7DE0">
        <w:rPr>
          <w:rFonts w:eastAsia="Arial Unicode MS"/>
          <w:b/>
          <w:color w:val="000000"/>
          <w:spacing w:val="1"/>
          <w:kern w:val="1"/>
          <w:u w:val="thick" w:color="000000"/>
          <w:lang w:eastAsia="ar-SA"/>
        </w:rPr>
        <w:t>ви</w:t>
      </w:r>
      <w:r w:rsidRPr="008D7DE0">
        <w:rPr>
          <w:rFonts w:eastAsia="Arial Unicode MS"/>
          <w:b/>
          <w:color w:val="000000"/>
          <w:spacing w:val="-1"/>
          <w:kern w:val="1"/>
          <w:u w:val="thick" w:color="000000"/>
          <w:lang w:eastAsia="ar-SA"/>
        </w:rPr>
        <w:t>ма</w:t>
      </w:r>
      <w:r w:rsidRPr="008D7DE0">
        <w:rPr>
          <w:rFonts w:eastAsia="Arial Unicode MS"/>
          <w:b/>
          <w:color w:val="000000"/>
          <w:kern w:val="1"/>
          <w:u w:val="thick" w:color="000000"/>
          <w:lang w:eastAsia="ar-SA"/>
        </w:rPr>
        <w:t>,</w:t>
      </w:r>
      <w:r w:rsidRPr="008D7DE0">
        <w:rPr>
          <w:rFonts w:eastAsia="Arial Unicode MS"/>
          <w:b/>
          <w:color w:val="000000"/>
          <w:spacing w:val="48"/>
          <w:kern w:val="1"/>
          <w:u w:val="thick" w:color="000000"/>
          <w:lang w:eastAsia="ar-SA"/>
        </w:rPr>
        <w:t xml:space="preserve"> </w:t>
      </w:r>
      <w:r w:rsidRPr="008D7DE0">
        <w:rPr>
          <w:rFonts w:eastAsia="Arial Unicode MS"/>
          <w:b/>
          <w:color w:val="000000"/>
          <w:w w:val="102"/>
          <w:kern w:val="1"/>
          <w:u w:val="thick" w:color="000000"/>
          <w:lang w:eastAsia="ar-SA"/>
        </w:rPr>
        <w:t>с</w:t>
      </w:r>
      <w:r w:rsidRPr="008D7DE0">
        <w:rPr>
          <w:rFonts w:eastAsia="Arial Unicode MS"/>
          <w:b/>
          <w:color w:val="000000"/>
          <w:spacing w:val="-1"/>
          <w:w w:val="102"/>
          <w:kern w:val="1"/>
          <w:u w:val="thick" w:color="000000"/>
          <w:lang w:eastAsia="ar-SA"/>
        </w:rPr>
        <w:t>а</w:t>
      </w:r>
      <w:r w:rsidRPr="008D7DE0">
        <w:rPr>
          <w:rFonts w:eastAsia="Arial Unicode MS"/>
          <w:b/>
          <w:color w:val="000000"/>
          <w:spacing w:val="1"/>
          <w:w w:val="102"/>
          <w:kern w:val="1"/>
          <w:u w:val="thick" w:color="000000"/>
          <w:lang w:eastAsia="ar-SA"/>
        </w:rPr>
        <w:t>д</w:t>
      </w:r>
      <w:r w:rsidRPr="008D7DE0">
        <w:rPr>
          <w:rFonts w:eastAsia="Arial Unicode MS"/>
          <w:b/>
          <w:color w:val="000000"/>
          <w:spacing w:val="-1"/>
          <w:w w:val="102"/>
          <w:kern w:val="1"/>
          <w:u w:val="thick" w:color="000000"/>
          <w:lang w:eastAsia="ar-SA"/>
        </w:rPr>
        <w:t>рж</w:t>
      </w:r>
      <w:r w:rsidRPr="008D7DE0">
        <w:rPr>
          <w:rFonts w:eastAsia="Arial Unicode MS"/>
          <w:b/>
          <w:color w:val="000000"/>
          <w:spacing w:val="3"/>
          <w:w w:val="102"/>
          <w:kern w:val="1"/>
          <w:u w:val="thick" w:color="000000"/>
          <w:lang w:eastAsia="ar-SA"/>
        </w:rPr>
        <w:t>и</w:t>
      </w:r>
      <w:r w:rsidRPr="008D7DE0">
        <w:rPr>
          <w:rFonts w:eastAsia="Arial Unicode MS"/>
          <w:b/>
          <w:color w:val="000000"/>
          <w:spacing w:val="-2"/>
          <w:w w:val="102"/>
          <w:kern w:val="1"/>
          <w:u w:val="thick" w:color="000000"/>
          <w:lang w:eastAsia="ar-SA"/>
        </w:rPr>
        <w:t>н</w:t>
      </w:r>
      <w:r w:rsidRPr="008D7DE0">
        <w:rPr>
          <w:rFonts w:eastAsia="Arial Unicode MS"/>
          <w:b/>
          <w:color w:val="000000"/>
          <w:w w:val="102"/>
          <w:kern w:val="1"/>
          <w:u w:val="thick" w:color="000000"/>
          <w:lang w:eastAsia="ar-SA"/>
        </w:rPr>
        <w:t>и</w:t>
      </w:r>
      <w:r w:rsidRPr="008D7DE0">
        <w:rPr>
          <w:rFonts w:eastAsia="Arial Unicode MS"/>
          <w:b/>
          <w:color w:val="000000"/>
          <w:spacing w:val="-50"/>
          <w:w w:val="102"/>
          <w:kern w:val="1"/>
          <w:u w:val="thick" w:color="000000"/>
          <w:lang w:eastAsia="ar-SA"/>
        </w:rPr>
        <w:t xml:space="preserve"> </w:t>
      </w:r>
      <w:r w:rsidRPr="008D7DE0">
        <w:rPr>
          <w:rFonts w:eastAsia="Arial Unicode MS"/>
          <w:b/>
          <w:color w:val="000000"/>
          <w:spacing w:val="-50"/>
          <w:w w:val="102"/>
          <w:kern w:val="1"/>
          <w:u w:val="thick" w:color="000000"/>
          <w:lang w:val="sr-Cyrl-CS" w:eastAsia="ar-SA"/>
        </w:rPr>
        <w:t xml:space="preserve"> </w:t>
      </w:r>
      <w:r w:rsidRPr="008D7DE0">
        <w:rPr>
          <w:rFonts w:eastAsia="Arial Unicode MS"/>
          <w:b/>
          <w:color w:val="000000"/>
          <w:w w:val="102"/>
          <w:kern w:val="1"/>
          <w:u w:val="thick" w:color="000000"/>
          <w:lang w:eastAsia="ar-SA"/>
        </w:rPr>
        <w:t>и</w:t>
      </w:r>
      <w:r w:rsidRPr="008D7DE0">
        <w:rPr>
          <w:rFonts w:eastAsia="Arial Unicode MS"/>
          <w:b/>
          <w:color w:val="000000"/>
          <w:spacing w:val="-50"/>
          <w:w w:val="102"/>
          <w:kern w:val="1"/>
          <w:u w:val="thick" w:color="000000"/>
          <w:lang w:eastAsia="ar-SA"/>
        </w:rPr>
        <w:t xml:space="preserve"> </w:t>
      </w:r>
      <w:r w:rsidRPr="008D7DE0">
        <w:rPr>
          <w:rFonts w:eastAsia="Arial Unicode MS"/>
          <w:b/>
          <w:color w:val="000000"/>
          <w:spacing w:val="-50"/>
          <w:w w:val="102"/>
          <w:kern w:val="1"/>
          <w:u w:val="thick" w:color="000000"/>
          <w:lang w:val="sr-Cyrl-CS" w:eastAsia="ar-SA"/>
        </w:rPr>
        <w:t xml:space="preserve"> </w:t>
      </w:r>
      <w:r w:rsidRPr="008D7DE0">
        <w:rPr>
          <w:rFonts w:eastAsia="Arial Unicode MS"/>
          <w:b/>
          <w:color w:val="000000"/>
          <w:spacing w:val="1"/>
          <w:w w:val="102"/>
          <w:kern w:val="1"/>
          <w:u w:val="thick" w:color="000000"/>
          <w:lang w:eastAsia="ar-SA"/>
        </w:rPr>
        <w:t>н</w:t>
      </w:r>
      <w:r w:rsidRPr="008D7DE0">
        <w:rPr>
          <w:rFonts w:eastAsia="Arial Unicode MS"/>
          <w:b/>
          <w:color w:val="000000"/>
          <w:spacing w:val="-8"/>
          <w:w w:val="102"/>
          <w:kern w:val="1"/>
          <w:u w:val="thick" w:color="000000"/>
          <w:lang w:eastAsia="ar-SA"/>
        </w:rPr>
        <w:t>а</w:t>
      </w:r>
      <w:r w:rsidRPr="008D7DE0">
        <w:rPr>
          <w:rFonts w:eastAsia="Arial Unicode MS"/>
          <w:b/>
          <w:color w:val="000000"/>
          <w:spacing w:val="4"/>
          <w:w w:val="102"/>
          <w:kern w:val="1"/>
          <w:u w:val="thick" w:color="000000"/>
          <w:lang w:eastAsia="ar-SA"/>
        </w:rPr>
        <w:t>ч</w:t>
      </w:r>
      <w:r w:rsidRPr="008D7DE0">
        <w:rPr>
          <w:rFonts w:eastAsia="Arial Unicode MS"/>
          <w:b/>
          <w:color w:val="000000"/>
          <w:spacing w:val="-2"/>
          <w:w w:val="102"/>
          <w:kern w:val="1"/>
          <w:u w:val="thick" w:color="000000"/>
          <w:lang w:eastAsia="ar-SA"/>
        </w:rPr>
        <w:t>и</w:t>
      </w:r>
      <w:r w:rsidRPr="008D7DE0">
        <w:rPr>
          <w:rFonts w:eastAsia="Arial Unicode MS"/>
          <w:b/>
          <w:color w:val="000000"/>
          <w:spacing w:val="1"/>
          <w:w w:val="102"/>
          <w:kern w:val="1"/>
          <w:u w:val="thick" w:color="000000"/>
          <w:lang w:eastAsia="ar-SA"/>
        </w:rPr>
        <w:t>н</w:t>
      </w:r>
      <w:r w:rsidRPr="008D7DE0">
        <w:rPr>
          <w:rFonts w:eastAsia="Arial Unicode MS"/>
          <w:b/>
          <w:color w:val="000000"/>
          <w:w w:val="102"/>
          <w:kern w:val="1"/>
          <w:u w:val="thick" w:color="000000"/>
          <w:lang w:eastAsia="ar-SA"/>
        </w:rPr>
        <w:t>у</w:t>
      </w:r>
      <w:r w:rsidRPr="008D7DE0">
        <w:rPr>
          <w:rFonts w:eastAsia="Arial Unicode MS"/>
          <w:b/>
          <w:color w:val="000000"/>
          <w:spacing w:val="-54"/>
          <w:w w:val="102"/>
          <w:kern w:val="1"/>
          <w:u w:val="thick" w:color="000000"/>
          <w:lang w:eastAsia="ar-SA"/>
        </w:rPr>
        <w:t xml:space="preserve"> </w:t>
      </w:r>
      <w:r w:rsidRPr="008D7DE0">
        <w:rPr>
          <w:rFonts w:eastAsia="Arial Unicode MS"/>
          <w:b/>
          <w:color w:val="000000"/>
          <w:spacing w:val="-54"/>
          <w:w w:val="102"/>
          <w:kern w:val="1"/>
          <w:u w:val="thick" w:color="000000"/>
          <w:lang w:val="sr-Cyrl-CS" w:eastAsia="ar-SA"/>
        </w:rPr>
        <w:t xml:space="preserve"> </w:t>
      </w:r>
      <w:r w:rsidRPr="008D7DE0">
        <w:rPr>
          <w:rFonts w:eastAsia="Arial Unicode MS"/>
          <w:b/>
          <w:color w:val="000000"/>
          <w:spacing w:val="-2"/>
          <w:w w:val="102"/>
          <w:kern w:val="1"/>
          <w:u w:val="thick" w:color="000000"/>
          <w:lang w:eastAsia="ar-SA"/>
        </w:rPr>
        <w:t>в</w:t>
      </w:r>
      <w:r w:rsidRPr="008D7DE0">
        <w:rPr>
          <w:rFonts w:eastAsia="Arial Unicode MS"/>
          <w:b/>
          <w:color w:val="000000"/>
          <w:spacing w:val="2"/>
          <w:w w:val="102"/>
          <w:kern w:val="1"/>
          <w:u w:val="thick" w:color="000000"/>
          <w:lang w:eastAsia="ar-SA"/>
        </w:rPr>
        <w:t>о</w:t>
      </w:r>
      <w:r w:rsidRPr="008D7DE0">
        <w:rPr>
          <w:rFonts w:eastAsia="Arial Unicode MS"/>
          <w:b/>
          <w:color w:val="000000"/>
          <w:spacing w:val="-1"/>
          <w:w w:val="102"/>
          <w:kern w:val="1"/>
          <w:u w:val="thick" w:color="000000"/>
          <w:lang w:eastAsia="ar-SA"/>
        </w:rPr>
        <w:t>ђ</w:t>
      </w:r>
      <w:r w:rsidRPr="008D7DE0">
        <w:rPr>
          <w:rFonts w:eastAsia="Arial Unicode MS"/>
          <w:b/>
          <w:color w:val="000000"/>
          <w:spacing w:val="2"/>
          <w:w w:val="102"/>
          <w:kern w:val="1"/>
          <w:u w:val="thick" w:color="000000"/>
          <w:lang w:eastAsia="ar-SA"/>
        </w:rPr>
        <w:t>е</w:t>
      </w:r>
      <w:r w:rsidRPr="008D7DE0">
        <w:rPr>
          <w:rFonts w:eastAsia="Arial Unicode MS"/>
          <w:b/>
          <w:color w:val="000000"/>
          <w:w w:val="102"/>
          <w:kern w:val="1"/>
          <w:u w:val="thick" w:color="000000"/>
          <w:lang w:eastAsia="ar-SA"/>
        </w:rPr>
        <w:t>ња</w:t>
      </w:r>
      <w:r w:rsidRPr="008D7DE0">
        <w:rPr>
          <w:rFonts w:eastAsia="Arial Unicode MS"/>
          <w:b/>
          <w:color w:val="000000"/>
          <w:w w:val="102"/>
          <w:kern w:val="1"/>
          <w:u w:val="thick" w:color="000000"/>
          <w:lang w:val="sr-Cyrl-CS" w:eastAsia="ar-SA"/>
        </w:rPr>
        <w:t xml:space="preserve"> Регистра меница и овлашћења </w:t>
      </w:r>
      <w:r w:rsidRPr="008D7DE0">
        <w:rPr>
          <w:rFonts w:eastAsia="Arial Unicode MS"/>
          <w:b/>
          <w:color w:val="000000"/>
          <w:spacing w:val="-1"/>
          <w:kern w:val="1"/>
          <w:u w:val="thick" w:color="000000"/>
          <w:lang w:eastAsia="ar-SA"/>
        </w:rPr>
        <w:t>(</w:t>
      </w:r>
      <w:r w:rsidRPr="008D7DE0">
        <w:rPr>
          <w:rFonts w:eastAsia="Arial Unicode MS"/>
          <w:b/>
          <w:color w:val="000000"/>
          <w:spacing w:val="3"/>
          <w:kern w:val="1"/>
          <w:u w:val="thick" w:color="000000"/>
          <w:lang w:eastAsia="ar-SA"/>
        </w:rPr>
        <w:t>„</w:t>
      </w:r>
      <w:r w:rsidRPr="008D7DE0">
        <w:rPr>
          <w:rFonts w:eastAsia="Arial Unicode MS"/>
          <w:b/>
          <w:color w:val="000000"/>
          <w:spacing w:val="-2"/>
          <w:kern w:val="1"/>
          <w:u w:val="thick" w:color="000000"/>
          <w:lang w:eastAsia="ar-SA"/>
        </w:rPr>
        <w:t>С</w:t>
      </w:r>
      <w:r w:rsidRPr="008D7DE0">
        <w:rPr>
          <w:rFonts w:eastAsia="Arial Unicode MS"/>
          <w:b/>
          <w:color w:val="000000"/>
          <w:spacing w:val="1"/>
          <w:kern w:val="1"/>
          <w:u w:val="thick" w:color="000000"/>
          <w:lang w:eastAsia="ar-SA"/>
        </w:rPr>
        <w:t>л</w:t>
      </w:r>
      <w:r w:rsidRPr="008D7DE0">
        <w:rPr>
          <w:rFonts w:eastAsia="Arial Unicode MS"/>
          <w:b/>
          <w:color w:val="000000"/>
          <w:kern w:val="1"/>
          <w:u w:val="thick" w:color="000000"/>
          <w:lang w:eastAsia="ar-SA"/>
        </w:rPr>
        <w:t>.</w:t>
      </w:r>
      <w:r w:rsidRPr="008D7DE0">
        <w:rPr>
          <w:rFonts w:eastAsia="Arial Unicode MS"/>
          <w:b/>
          <w:color w:val="000000"/>
          <w:spacing w:val="36"/>
          <w:kern w:val="1"/>
          <w:u w:val="thick" w:color="000000"/>
          <w:lang w:eastAsia="ar-SA"/>
        </w:rPr>
        <w:t xml:space="preserve"> </w:t>
      </w:r>
      <w:r w:rsidRPr="008D7DE0">
        <w:rPr>
          <w:rFonts w:eastAsia="Arial Unicode MS"/>
          <w:b/>
          <w:color w:val="000000"/>
          <w:spacing w:val="-5"/>
          <w:kern w:val="1"/>
          <w:u w:val="thick" w:color="000000"/>
          <w:lang w:eastAsia="ar-SA"/>
        </w:rPr>
        <w:t>г</w:t>
      </w:r>
      <w:r w:rsidRPr="008D7DE0">
        <w:rPr>
          <w:rFonts w:eastAsia="Arial Unicode MS"/>
          <w:b/>
          <w:color w:val="000000"/>
          <w:spacing w:val="1"/>
          <w:kern w:val="1"/>
          <w:u w:val="thick" w:color="000000"/>
          <w:lang w:eastAsia="ar-SA"/>
        </w:rPr>
        <w:t>л</w:t>
      </w:r>
      <w:r w:rsidRPr="008D7DE0">
        <w:rPr>
          <w:rFonts w:eastAsia="Arial Unicode MS"/>
          <w:b/>
          <w:color w:val="000000"/>
          <w:kern w:val="1"/>
          <w:u w:val="thick" w:color="000000"/>
          <w:lang w:eastAsia="ar-SA"/>
        </w:rPr>
        <w:t>ас</w:t>
      </w:r>
      <w:r w:rsidRPr="008D7DE0">
        <w:rPr>
          <w:rFonts w:eastAsia="Arial Unicode MS"/>
          <w:b/>
          <w:color w:val="000000"/>
          <w:spacing w:val="1"/>
          <w:kern w:val="1"/>
          <w:u w:val="thick" w:color="000000"/>
          <w:lang w:eastAsia="ar-SA"/>
        </w:rPr>
        <w:t>ни</w:t>
      </w:r>
      <w:r w:rsidRPr="008D7DE0">
        <w:rPr>
          <w:rFonts w:eastAsia="Arial Unicode MS"/>
          <w:b/>
          <w:color w:val="000000"/>
          <w:kern w:val="1"/>
          <w:u w:val="thick" w:color="000000"/>
          <w:lang w:eastAsia="ar-SA"/>
        </w:rPr>
        <w:t>к</w:t>
      </w:r>
      <w:r w:rsidRPr="008D7DE0">
        <w:rPr>
          <w:rFonts w:eastAsia="Arial Unicode MS"/>
          <w:b/>
          <w:color w:val="000000"/>
          <w:spacing w:val="18"/>
          <w:kern w:val="1"/>
          <w:lang w:eastAsia="ar-SA"/>
        </w:rPr>
        <w:t xml:space="preserve"> </w:t>
      </w:r>
      <w:r w:rsidRPr="008D7DE0">
        <w:rPr>
          <w:rFonts w:eastAsia="Arial Unicode MS"/>
          <w:b/>
          <w:color w:val="000000"/>
          <w:spacing w:val="-4"/>
          <w:kern w:val="1"/>
          <w:u w:val="thick" w:color="000000"/>
          <w:lang w:eastAsia="ar-SA"/>
        </w:rPr>
        <w:t>Р</w:t>
      </w:r>
      <w:r w:rsidRPr="008D7DE0">
        <w:rPr>
          <w:rFonts w:eastAsia="Arial Unicode MS"/>
          <w:b/>
          <w:color w:val="000000"/>
          <w:spacing w:val="1"/>
          <w:kern w:val="1"/>
          <w:u w:val="thick" w:color="000000"/>
          <w:lang w:eastAsia="ar-SA"/>
        </w:rPr>
        <w:t>С</w:t>
      </w:r>
      <w:r w:rsidRPr="008D7DE0">
        <w:rPr>
          <w:rFonts w:eastAsia="Arial Unicode MS"/>
          <w:b/>
          <w:color w:val="000000"/>
          <w:kern w:val="1"/>
          <w:u w:val="thick" w:color="000000"/>
          <w:lang w:eastAsia="ar-SA"/>
        </w:rPr>
        <w:t>“, б</w:t>
      </w:r>
      <w:r w:rsidRPr="008D7DE0">
        <w:rPr>
          <w:rFonts w:eastAsia="Arial Unicode MS"/>
          <w:b/>
          <w:color w:val="000000"/>
          <w:spacing w:val="2"/>
          <w:kern w:val="1"/>
          <w:u w:val="thick" w:color="000000"/>
          <w:lang w:eastAsia="ar-SA"/>
        </w:rPr>
        <w:t>р</w:t>
      </w:r>
      <w:r w:rsidRPr="008D7DE0">
        <w:rPr>
          <w:rFonts w:eastAsia="Arial Unicode MS"/>
          <w:b/>
          <w:color w:val="000000"/>
          <w:kern w:val="1"/>
          <w:u w:val="thick" w:color="000000"/>
          <w:lang w:eastAsia="ar-SA"/>
        </w:rPr>
        <w:t>.</w:t>
      </w:r>
      <w:r w:rsidRPr="008D7DE0">
        <w:rPr>
          <w:rFonts w:eastAsia="Arial Unicode MS"/>
          <w:b/>
          <w:color w:val="000000"/>
          <w:spacing w:val="5"/>
          <w:kern w:val="1"/>
          <w:u w:val="thick" w:color="000000"/>
          <w:lang w:eastAsia="ar-SA"/>
        </w:rPr>
        <w:t xml:space="preserve"> </w:t>
      </w:r>
      <w:r w:rsidRPr="008D7DE0">
        <w:rPr>
          <w:rFonts w:eastAsia="Arial Unicode MS"/>
          <w:b/>
          <w:color w:val="000000"/>
          <w:kern w:val="1"/>
          <w:u w:val="thick" w:color="000000"/>
          <w:lang w:eastAsia="ar-SA"/>
        </w:rPr>
        <w:t>56/</w:t>
      </w:r>
      <w:r w:rsidRPr="008D7DE0">
        <w:rPr>
          <w:rFonts w:eastAsia="Arial Unicode MS"/>
          <w:b/>
          <w:color w:val="000000"/>
          <w:spacing w:val="2"/>
          <w:kern w:val="1"/>
          <w:u w:val="thick" w:color="000000"/>
          <w:lang w:eastAsia="ar-SA"/>
        </w:rPr>
        <w:t>2</w:t>
      </w:r>
      <w:r w:rsidRPr="008D7DE0">
        <w:rPr>
          <w:rFonts w:eastAsia="Arial Unicode MS"/>
          <w:b/>
          <w:color w:val="000000"/>
          <w:kern w:val="1"/>
          <w:u w:val="thick" w:color="000000"/>
          <w:lang w:eastAsia="ar-SA"/>
        </w:rPr>
        <w:t>0</w:t>
      </w:r>
      <w:r w:rsidRPr="008D7DE0">
        <w:rPr>
          <w:rFonts w:eastAsia="Arial Unicode MS"/>
          <w:b/>
          <w:color w:val="000000"/>
          <w:spacing w:val="-12"/>
          <w:kern w:val="1"/>
          <w:u w:val="thick" w:color="000000"/>
          <w:lang w:eastAsia="ar-SA"/>
        </w:rPr>
        <w:t>1</w:t>
      </w:r>
      <w:r w:rsidRPr="008D7DE0">
        <w:rPr>
          <w:rFonts w:eastAsia="Arial Unicode MS"/>
          <w:b/>
          <w:color w:val="000000"/>
          <w:kern w:val="1"/>
          <w:u w:val="thick" w:color="000000"/>
          <w:lang w:eastAsia="ar-SA"/>
        </w:rPr>
        <w:t>1</w:t>
      </w:r>
      <w:r w:rsidRPr="008D7DE0">
        <w:rPr>
          <w:rFonts w:eastAsia="Arial Unicode MS"/>
          <w:b/>
          <w:color w:val="000000"/>
          <w:kern w:val="1"/>
          <w:u w:val="thick" w:color="000000"/>
          <w:lang w:val="sr-Cyrl-CS" w:eastAsia="ar-SA"/>
        </w:rPr>
        <w:t>, 80/2015, 76/2016 и 82/2017</w:t>
      </w:r>
      <w:r w:rsidRPr="008D7DE0">
        <w:rPr>
          <w:rFonts w:eastAsia="Arial Unicode MS"/>
          <w:b/>
          <w:color w:val="000000"/>
          <w:spacing w:val="-1"/>
          <w:kern w:val="1"/>
          <w:u w:val="thick" w:color="000000"/>
          <w:lang w:eastAsia="ar-SA"/>
        </w:rPr>
        <w:t>)</w:t>
      </w:r>
      <w:r w:rsidRPr="008D7DE0">
        <w:rPr>
          <w:rFonts w:eastAsia="Arial Unicode MS"/>
          <w:b/>
          <w:color w:val="000000"/>
          <w:kern w:val="1"/>
          <w:u w:val="thick" w:color="000000"/>
          <w:lang w:eastAsia="ar-SA"/>
        </w:rPr>
        <w:t>.</w:t>
      </w:r>
    </w:p>
    <w:p w:rsidR="00312858" w:rsidRPr="00312858" w:rsidRDefault="00312858" w:rsidP="00312858">
      <w:pPr>
        <w:suppressAutoHyphens/>
        <w:spacing w:line="100" w:lineRule="atLeast"/>
        <w:jc w:val="both"/>
        <w:rPr>
          <w:rFonts w:eastAsia="Arial Unicode MS"/>
          <w:b/>
          <w:i/>
          <w:iCs/>
          <w:kern w:val="1"/>
          <w:lang w:val="sr-Cyrl-RS"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b/>
          <w:bCs/>
          <w:i/>
          <w:kern w:val="1"/>
          <w:lang w:eastAsia="ar-SA"/>
        </w:rPr>
        <w:t>1</w:t>
      </w:r>
      <w:r w:rsidRPr="00312858">
        <w:rPr>
          <w:rFonts w:eastAsia="Arial Unicode MS"/>
          <w:b/>
          <w:bCs/>
          <w:i/>
          <w:kern w:val="1"/>
          <w:lang w:val="sr-Cyrl-RS" w:eastAsia="ar-SA"/>
        </w:rPr>
        <w:t>2</w:t>
      </w:r>
      <w:r w:rsidRPr="00312858">
        <w:rPr>
          <w:rFonts w:eastAsia="Arial Unicode MS"/>
          <w:b/>
          <w:bCs/>
          <w:i/>
          <w:kern w:val="1"/>
          <w:lang w:eastAsia="ar-SA"/>
        </w:rPr>
        <w:t xml:space="preserve">. ЗАШТИТА ПОВЕРЉИВОСТИ ПОДАТАКА КОЈЕ НАРУЧИЛАЦ СТАВЉА ПОНУЂАЧИМА НА РАСПОЛАГАЊЕ, УКЉУЧУЈУЋИ И ЊИХОВЕ ПОДИЗВОЂАЧЕ </w:t>
      </w:r>
    </w:p>
    <w:p w:rsidR="00312858" w:rsidRPr="00312858" w:rsidRDefault="00312858" w:rsidP="00312858">
      <w:pPr>
        <w:suppressAutoHyphens/>
        <w:spacing w:before="120" w:after="120" w:line="100" w:lineRule="atLeast"/>
        <w:jc w:val="both"/>
        <w:rPr>
          <w:rFonts w:eastAsia="Arial Unicode MS"/>
          <w:b/>
          <w:i/>
          <w:kern w:val="1"/>
          <w:lang w:eastAsia="ar-SA"/>
        </w:rPr>
      </w:pPr>
      <w:r w:rsidRPr="00312858">
        <w:rPr>
          <w:rFonts w:eastAsia="Arial Unicode MS"/>
          <w:kern w:val="1"/>
          <w:lang w:eastAsia="ar-SA"/>
        </w:rPr>
        <w:t>Предметна набавка не садржи поверљиве информације које наручилац ставља на располагање.</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b/>
          <w:bCs/>
          <w:i/>
          <w:kern w:val="1"/>
          <w:lang w:eastAsia="ar-SA"/>
        </w:rPr>
        <w:t>1</w:t>
      </w:r>
      <w:r w:rsidRPr="00312858">
        <w:rPr>
          <w:rFonts w:eastAsia="Arial Unicode MS"/>
          <w:b/>
          <w:bCs/>
          <w:i/>
          <w:kern w:val="1"/>
          <w:lang w:val="sr-Cyrl-RS" w:eastAsia="ar-SA"/>
        </w:rPr>
        <w:t>3</w:t>
      </w:r>
      <w:r w:rsidRPr="00312858">
        <w:rPr>
          <w:rFonts w:eastAsia="Arial Unicode MS"/>
          <w:b/>
          <w:bCs/>
          <w:i/>
          <w:kern w:val="1"/>
          <w:lang w:eastAsia="ar-SA"/>
        </w:rPr>
        <w:t xml:space="preserve">. </w:t>
      </w:r>
      <w:r w:rsidRPr="00312858">
        <w:rPr>
          <w:rFonts w:eastAsia="Arial Unicode MS"/>
          <w:b/>
          <w:bCs/>
          <w:i/>
          <w:kern w:val="1"/>
          <w:lang w:val="sr-Cyrl-RS" w:eastAsia="ar-SA"/>
        </w:rPr>
        <w:t>НАЧИН ПРЕУЗИМАЊА ТЕХНИЧКЕ ДОКУМЕНТАЦИЈЕ И ПЛАНОВА, ОДНОСНО ПОЈЕДИНИХ ЊЕНИХ ДЕЛОВА</w:t>
      </w:r>
    </w:p>
    <w:p w:rsidR="00312858" w:rsidRPr="00312858" w:rsidRDefault="00312858" w:rsidP="00312858">
      <w:pPr>
        <w:suppressAutoHyphens/>
        <w:spacing w:before="120" w:after="120" w:line="100" w:lineRule="atLeast"/>
        <w:jc w:val="both"/>
        <w:rPr>
          <w:rFonts w:eastAsia="Arial Unicode MS"/>
          <w:kern w:val="1"/>
          <w:lang w:val="sr-Cyrl-CS" w:eastAsia="ar-SA"/>
        </w:rPr>
      </w:pPr>
      <w:r w:rsidRPr="00312858">
        <w:rPr>
          <w:rFonts w:eastAsia="Arial Unicode MS"/>
          <w:kern w:val="1"/>
          <w:lang w:val="sr-Cyrl-CS" w:eastAsia="ar-SA"/>
        </w:rPr>
        <w:t>Предметна набавка не садржи техничку документацију и планове.</w:t>
      </w:r>
    </w:p>
    <w:p w:rsidR="00312858" w:rsidRPr="00312858" w:rsidRDefault="00312858" w:rsidP="00312858">
      <w:pPr>
        <w:suppressAutoHyphens/>
        <w:spacing w:line="100" w:lineRule="atLeast"/>
        <w:jc w:val="both"/>
        <w:rPr>
          <w:rFonts w:eastAsia="Arial Unicode MS"/>
          <w:b/>
          <w:bCs/>
          <w:kern w:val="1"/>
          <w:lang w:eastAsia="ar-SA"/>
        </w:rPr>
      </w:pPr>
      <w:r w:rsidRPr="00312858">
        <w:rPr>
          <w:rFonts w:eastAsia="Arial Unicode MS"/>
          <w:b/>
          <w:bCs/>
          <w:kern w:val="1"/>
          <w:lang w:eastAsia="ar-SA"/>
        </w:rPr>
        <w:t>1</w:t>
      </w:r>
      <w:r w:rsidRPr="00312858">
        <w:rPr>
          <w:rFonts w:eastAsia="Arial Unicode MS"/>
          <w:b/>
          <w:bCs/>
          <w:kern w:val="1"/>
          <w:lang w:val="sr-Cyrl-RS" w:eastAsia="ar-SA"/>
        </w:rPr>
        <w:t>4</w:t>
      </w:r>
      <w:r w:rsidRPr="00312858">
        <w:rPr>
          <w:rFonts w:eastAsia="Arial Unicode MS"/>
          <w:b/>
          <w:bCs/>
          <w:kern w:val="1"/>
          <w:lang w:eastAsia="ar-SA"/>
        </w:rPr>
        <w:t>. ДОДАТНЕ ИНФОРМАЦИЈЕ ИЛИ ПОЈАШЊЕЊА У ВЕЗИ СА ПРИПРЕМАЊЕМ ПОНУДЕ</w:t>
      </w:r>
    </w:p>
    <w:p w:rsidR="00312858" w:rsidRPr="00312858" w:rsidRDefault="00312858" w:rsidP="00312858">
      <w:pPr>
        <w:suppressAutoHyphens/>
        <w:spacing w:line="100" w:lineRule="atLeast"/>
        <w:jc w:val="both"/>
        <w:rPr>
          <w:rFonts w:eastAsia="Arial Unicode MS"/>
          <w:b/>
          <w:bCs/>
          <w:kern w:val="1"/>
          <w:lang w:eastAsia="ar-SA"/>
        </w:rPr>
      </w:pP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Заинтересовано лице може, у писаном облику </w:t>
      </w:r>
      <w:r w:rsidRPr="00312858">
        <w:rPr>
          <w:rFonts w:eastAsia="Arial Unicode MS"/>
          <w:i/>
          <w:kern w:val="1"/>
          <w:lang w:eastAsia="ar-SA"/>
        </w:rPr>
        <w:t>путем поште</w:t>
      </w:r>
      <w:r w:rsidRPr="00312858">
        <w:rPr>
          <w:rFonts w:eastAsia="Arial Unicode MS"/>
          <w:i/>
          <w:kern w:val="1"/>
          <w:lang w:val="sr-Cyrl-CS" w:eastAsia="ar-SA"/>
        </w:rPr>
        <w:t xml:space="preserve"> на адресу наручиоца </w:t>
      </w:r>
      <w:r w:rsidRPr="00312858">
        <w:rPr>
          <w:rFonts w:eastAsia="TimesNewRomanPSMT"/>
          <w:bCs/>
          <w:i/>
          <w:kern w:val="1"/>
          <w:lang w:val="sr-Cyrl-RS" w:eastAsia="ar-SA"/>
        </w:rPr>
        <w:t>Градска управа града Ужица,</w:t>
      </w:r>
      <w:r w:rsidRPr="00312858">
        <w:rPr>
          <w:rFonts w:eastAsia="TimesNewRomanPSMT"/>
          <w:bCs/>
          <w:i/>
          <w:kern w:val="1"/>
          <w:lang w:val="sr-Cyrl-CS" w:eastAsia="ar-SA"/>
        </w:rPr>
        <w:t xml:space="preserve"> ул. Димитрија Туцовића бр.52, Ужице</w:t>
      </w:r>
      <w:r w:rsidRPr="00312858">
        <w:rPr>
          <w:rFonts w:eastAsia="Arial Unicode MS"/>
          <w:i/>
          <w:kern w:val="1"/>
          <w:lang w:val="sr-Cyrl-CS" w:eastAsia="ar-SA"/>
        </w:rPr>
        <w:t xml:space="preserve"> или</w:t>
      </w:r>
      <w:r w:rsidRPr="00312858">
        <w:rPr>
          <w:rFonts w:eastAsia="Arial Unicode MS"/>
          <w:i/>
          <w:kern w:val="1"/>
          <w:lang w:eastAsia="ar-SA"/>
        </w:rPr>
        <w:t xml:space="preserve"> електронске поште</w:t>
      </w:r>
      <w:r w:rsidRPr="00312858">
        <w:rPr>
          <w:rFonts w:eastAsia="Arial Unicode MS"/>
          <w:i/>
          <w:kern w:val="1"/>
          <w:lang w:val="sr-Cyrl-CS" w:eastAsia="ar-SA"/>
        </w:rPr>
        <w:t xml:space="preserve"> на </w:t>
      </w:r>
      <w:r w:rsidRPr="00312858">
        <w:rPr>
          <w:rFonts w:eastAsia="Arial Unicode MS"/>
          <w:i/>
          <w:iCs/>
          <w:kern w:val="1"/>
          <w:lang w:eastAsia="ar-SA"/>
        </w:rPr>
        <w:t>e</w:t>
      </w:r>
      <w:r w:rsidRPr="00312858">
        <w:rPr>
          <w:rFonts w:eastAsia="Arial Unicode MS"/>
          <w:i/>
          <w:iCs/>
          <w:kern w:val="1"/>
          <w:lang w:val="ru-RU" w:eastAsia="ar-SA"/>
        </w:rPr>
        <w:t>-</w:t>
      </w:r>
      <w:r w:rsidRPr="00312858">
        <w:rPr>
          <w:rFonts w:eastAsia="Arial Unicode MS"/>
          <w:i/>
          <w:iCs/>
          <w:kern w:val="1"/>
          <w:lang w:eastAsia="ar-SA"/>
        </w:rPr>
        <w:t xml:space="preserve">mail </w:t>
      </w:r>
      <w:hyperlink r:id="rId12" w:history="1">
        <w:r w:rsidRPr="00312858">
          <w:rPr>
            <w:rFonts w:eastAsia="Arial Unicode MS"/>
            <w:i/>
            <w:iCs/>
            <w:kern w:val="1"/>
            <w:u w:val="single"/>
            <w:lang w:eastAsia="ar-SA"/>
          </w:rPr>
          <w:t>slavisa.projevic@uzice.rs</w:t>
        </w:r>
      </w:hyperlink>
      <w:r w:rsidRPr="00312858">
        <w:rPr>
          <w:rFonts w:eastAsia="Arial Unicode MS"/>
          <w:i/>
          <w:iCs/>
          <w:kern w:val="1"/>
          <w:lang w:val="sr-Cyrl-RS" w:eastAsia="ar-SA"/>
        </w:rPr>
        <w:t xml:space="preserve"> или</w:t>
      </w:r>
      <w:r w:rsidRPr="00312858">
        <w:rPr>
          <w:rFonts w:eastAsia="Arial Unicode MS"/>
          <w:i/>
          <w:iCs/>
          <w:kern w:val="1"/>
          <w:lang w:eastAsia="ar-SA"/>
        </w:rPr>
        <w:t xml:space="preserve"> </w:t>
      </w:r>
      <w:r w:rsidRPr="00312858">
        <w:rPr>
          <w:rFonts w:eastAsia="Arial Unicode MS"/>
          <w:i/>
          <w:iCs/>
          <w:kern w:val="1"/>
          <w:lang w:val="sr-Cyrl-CS" w:eastAsia="ar-SA"/>
        </w:rPr>
        <w:t xml:space="preserve"> </w:t>
      </w:r>
      <w:r w:rsidR="00531C6C" w:rsidRPr="00772537">
        <w:rPr>
          <w:rFonts w:eastAsia="Arial Unicode MS"/>
          <w:i/>
          <w:iCs/>
          <w:kern w:val="1"/>
          <w:u w:val="single"/>
          <w:lang w:val="sr-Latn-CS" w:eastAsia="ar-SA"/>
        </w:rPr>
        <w:t>ivana.drcelic</w:t>
      </w:r>
      <w:r w:rsidRPr="00772537">
        <w:rPr>
          <w:rFonts w:eastAsia="Arial Unicode MS"/>
          <w:i/>
          <w:iCs/>
          <w:kern w:val="1"/>
          <w:u w:val="single"/>
          <w:lang w:val="sr-Latn-CS" w:eastAsia="ar-SA"/>
        </w:rPr>
        <w:t>@uzice.rs</w:t>
      </w:r>
      <w:r w:rsidRPr="00531C6C">
        <w:rPr>
          <w:rFonts w:eastAsia="Arial Unicode MS"/>
          <w:i/>
          <w:iCs/>
          <w:kern w:val="1"/>
          <w:lang w:eastAsia="ar-SA"/>
        </w:rPr>
        <w:t xml:space="preserve"> </w:t>
      </w:r>
      <w:r w:rsidRPr="00312858">
        <w:rPr>
          <w:rFonts w:eastAsia="Arial Unicode MS"/>
          <w:kern w:val="1"/>
          <w:lang w:eastAsia="ar-SA"/>
        </w:rPr>
        <w:t xml:space="preserve">тражити од наручиоца додатне информације или појашњења у вези са припремањем понуде, </w:t>
      </w:r>
      <w:r w:rsidRPr="00312858">
        <w:rPr>
          <w:rFonts w:eastAsia="Arial Unicode MS"/>
          <w:kern w:val="1"/>
          <w:lang w:val="sr-Cyrl-RS" w:eastAsia="ar-SA"/>
        </w:rPr>
        <w:t xml:space="preserve">при чему може да укаже наручиоцу и на евентуално уочене недостатке и неправилности у конкурсној документацији, </w:t>
      </w:r>
      <w:r w:rsidRPr="00312858">
        <w:rPr>
          <w:rFonts w:eastAsia="Arial Unicode MS"/>
          <w:kern w:val="1"/>
          <w:lang w:eastAsia="ar-SA"/>
        </w:rPr>
        <w:t xml:space="preserve">најкасније 5 дана пре истека рока за подношење понуде.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Наручилац </w:t>
      </w:r>
      <w:r w:rsidRPr="00312858">
        <w:rPr>
          <w:rFonts w:eastAsia="Arial Unicode MS"/>
          <w:kern w:val="1"/>
          <w:lang w:val="sr-Cyrl-RS" w:eastAsia="ar-SA"/>
        </w:rPr>
        <w:t xml:space="preserve">ће </w:t>
      </w:r>
      <w:r w:rsidRPr="00312858">
        <w:rPr>
          <w:rFonts w:eastAsia="Arial Unicode MS"/>
          <w:kern w:val="1"/>
          <w:lang w:eastAsia="ar-SA"/>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312858">
        <w:rPr>
          <w:rFonts w:eastAsia="TimesNewRomanPS-BoldMT"/>
          <w:b/>
          <w:bCs/>
          <w:kern w:val="1"/>
          <w:lang w:eastAsia="ar-SA"/>
        </w:rPr>
        <w:t xml:space="preserve"> </w:t>
      </w:r>
      <w:proofErr w:type="gramStart"/>
      <w:r w:rsidRPr="00312858">
        <w:rPr>
          <w:rFonts w:eastAsia="TimesNewRomanPS-BoldMT"/>
          <w:b/>
          <w:bCs/>
          <w:kern w:val="1"/>
          <w:lang w:eastAsia="ar-SA"/>
        </w:rPr>
        <w:t>ЈН</w:t>
      </w:r>
      <w:r w:rsidRPr="00312858">
        <w:rPr>
          <w:rFonts w:eastAsia="TimesNewRomanPS-BoldMT"/>
          <w:b/>
          <w:bCs/>
          <w:kern w:val="1"/>
          <w:lang w:val="sr-Cyrl-CS" w:eastAsia="ar-SA"/>
        </w:rPr>
        <w:t>МВ  (</w:t>
      </w:r>
      <w:proofErr w:type="gramEnd"/>
      <w:r w:rsidRPr="00312858">
        <w:rPr>
          <w:rFonts w:eastAsia="TimesNewRomanPS-BoldMT"/>
          <w:b/>
          <w:bCs/>
          <w:kern w:val="1"/>
          <w:lang w:val="sr-Cyrl-CS" w:eastAsia="ar-SA"/>
        </w:rPr>
        <w:t>радови)</w:t>
      </w:r>
      <w:r w:rsidRPr="00312858">
        <w:rPr>
          <w:rFonts w:eastAsia="TimesNewRomanPS-BoldMT"/>
          <w:b/>
          <w:bCs/>
          <w:kern w:val="1"/>
          <w:lang w:eastAsia="ar-SA"/>
        </w:rPr>
        <w:t xml:space="preserve"> бр</w:t>
      </w:r>
      <w:r w:rsidRPr="00312858">
        <w:rPr>
          <w:rFonts w:eastAsia="TimesNewRomanPS-BoldMT"/>
          <w:b/>
          <w:bCs/>
          <w:kern w:val="1"/>
          <w:lang w:val="sr-Cyrl-RS" w:eastAsia="ar-SA"/>
        </w:rPr>
        <w:t>ој</w:t>
      </w:r>
      <w:r w:rsidRPr="00312858">
        <w:rPr>
          <w:rFonts w:eastAsia="Arial Unicode MS"/>
          <w:b/>
          <w:kern w:val="1"/>
          <w:lang w:val="sr-Latn-RS" w:eastAsia="ar-SA"/>
        </w:rPr>
        <w:t xml:space="preserve"> VIII 404-</w:t>
      </w:r>
      <w:r w:rsidR="00531C6C">
        <w:rPr>
          <w:rFonts w:eastAsia="Arial Unicode MS"/>
          <w:b/>
          <w:kern w:val="1"/>
          <w:lang w:val="sr-Latn-RS" w:eastAsia="ar-SA"/>
        </w:rPr>
        <w:t>38/20</w:t>
      </w:r>
      <w:r w:rsidRPr="00312858">
        <w:rPr>
          <w:rFonts w:eastAsia="TimesNewRomanPS-BoldMT"/>
          <w:b/>
          <w:bCs/>
          <w:kern w:val="1"/>
          <w:lang w:val="sr-Cyrl-CS" w:eastAsia="ar-SA"/>
        </w:rPr>
        <w:t>“</w:t>
      </w:r>
      <w:r w:rsidRPr="00312858">
        <w:rPr>
          <w:rFonts w:eastAsia="Arial Unicode MS"/>
          <w:kern w:val="1"/>
          <w:lang w:eastAsia="ar-SA"/>
        </w:rPr>
        <w:t>.</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По истеку рока предвиђеног за подношење понуда н</w:t>
      </w:r>
      <w:r w:rsidRPr="00312858">
        <w:rPr>
          <w:rFonts w:eastAsia="Arial Unicode MS"/>
          <w:kern w:val="1"/>
          <w:lang w:val="sr-Cyrl-CS" w:eastAsia="ar-SA"/>
        </w:rPr>
        <w:t>а</w:t>
      </w:r>
      <w:r w:rsidRPr="00312858">
        <w:rPr>
          <w:rFonts w:eastAsia="Arial Unicode MS"/>
          <w:kern w:val="1"/>
          <w:lang w:eastAsia="ar-SA"/>
        </w:rPr>
        <w:t xml:space="preserve">ручилац не може да мења нити да допуњује конкурсну документацију. </w:t>
      </w:r>
    </w:p>
    <w:p w:rsidR="00312858" w:rsidRPr="00312858" w:rsidRDefault="00312858" w:rsidP="00312858">
      <w:pPr>
        <w:suppressAutoHyphens/>
        <w:spacing w:line="100" w:lineRule="atLeast"/>
        <w:jc w:val="both"/>
        <w:rPr>
          <w:rFonts w:eastAsia="Arial Unicode MS"/>
          <w:bCs/>
          <w:kern w:val="1"/>
          <w:lang w:eastAsia="ar-SA"/>
        </w:rPr>
      </w:pPr>
      <w:r w:rsidRPr="00312858">
        <w:rPr>
          <w:rFonts w:eastAsia="Arial Unicode MS"/>
          <w:kern w:val="1"/>
          <w:lang w:eastAsia="ar-SA"/>
        </w:rPr>
        <w:t xml:space="preserve">Тражење додатних информација или појашњења у вези са припремањем понуде телефоном није дозвољено. </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bCs/>
          <w:kern w:val="1"/>
          <w:lang w:eastAsia="ar-SA"/>
        </w:rPr>
        <w:t>Комуникација у поступку јавне набавке врши се искључиво на начин одређен чланом 20. ЗЈН</w:t>
      </w:r>
      <w:r w:rsidRPr="00312858">
        <w:rPr>
          <w:rFonts w:eastAsia="Arial Unicode MS"/>
          <w:bCs/>
          <w:kern w:val="1"/>
          <w:lang w:val="sr-Cyrl-RS" w:eastAsia="ar-SA"/>
        </w:rPr>
        <w:t xml:space="preserve">, </w:t>
      </w:r>
      <w:r w:rsidRPr="00312858">
        <w:rPr>
          <w:rFonts w:eastAsia="Arial Unicode MS"/>
          <w:kern w:val="1"/>
          <w:lang w:eastAsia="ar-SA"/>
        </w:rPr>
        <w:t xml:space="preserve"> и то: </w:t>
      </w:r>
    </w:p>
    <w:p w:rsidR="00312858" w:rsidRPr="00312858" w:rsidRDefault="00312858" w:rsidP="00312858">
      <w:pPr>
        <w:suppressAutoHyphens/>
        <w:spacing w:line="100" w:lineRule="atLeast"/>
        <w:ind w:firstLine="708"/>
        <w:jc w:val="both"/>
        <w:rPr>
          <w:rFonts w:eastAsia="Arial Unicode MS"/>
          <w:kern w:val="1"/>
          <w:lang w:val="sr-Cyrl-RS" w:eastAsia="ar-SA"/>
        </w:rPr>
      </w:pPr>
      <w:r w:rsidRPr="00312858">
        <w:rPr>
          <w:rFonts w:eastAsia="Arial Unicode MS"/>
          <w:kern w:val="1"/>
          <w:lang w:eastAsia="ar-SA"/>
        </w:rPr>
        <w:t>- путем електронске поште или поште, као и објављивањем од стране наручиоца на Порталу јавних набавки и на својој интернет страници;</w:t>
      </w:r>
    </w:p>
    <w:p w:rsidR="00312858" w:rsidRPr="00312858" w:rsidRDefault="00312858" w:rsidP="00312858">
      <w:pPr>
        <w:suppressAutoHyphens/>
        <w:spacing w:line="100" w:lineRule="atLeast"/>
        <w:ind w:firstLine="708"/>
        <w:jc w:val="both"/>
        <w:rPr>
          <w:rFonts w:eastAsia="Arial Unicode MS"/>
          <w:kern w:val="1"/>
          <w:lang w:eastAsia="ar-SA"/>
        </w:rPr>
      </w:pPr>
      <w:r w:rsidRPr="00312858">
        <w:rPr>
          <w:rFonts w:eastAsia="Arial Unicode MS"/>
          <w:kern w:val="1"/>
          <w:lang w:eastAsia="ar-SA"/>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b/>
          <w:bCs/>
          <w:kern w:val="1"/>
          <w:lang w:eastAsia="ar-SA"/>
        </w:rPr>
      </w:pPr>
      <w:r w:rsidRPr="00312858">
        <w:rPr>
          <w:rFonts w:eastAsia="Arial Unicode MS"/>
          <w:b/>
          <w:bCs/>
          <w:kern w:val="1"/>
          <w:lang w:eastAsia="ar-SA"/>
        </w:rPr>
        <w:t xml:space="preserve">15. ДОДАТНА ОБЈАШЊЕЊА ОД ПОНУЂАЧА ПОСЛЕ ОТВАРАЊА ПОНУДА И КОНТРОЛА КОД ПОНУЂАЧА ОДНОСНО ЊЕГОВОГ ПОДИЗВОЂАЧА </w:t>
      </w:r>
    </w:p>
    <w:p w:rsidR="00312858" w:rsidRPr="00312858" w:rsidRDefault="00312858" w:rsidP="00312858">
      <w:pPr>
        <w:suppressAutoHyphens/>
        <w:spacing w:line="100" w:lineRule="atLeast"/>
        <w:jc w:val="both"/>
        <w:rPr>
          <w:rFonts w:eastAsia="Arial Unicode MS"/>
          <w:b/>
          <w:bCs/>
          <w:kern w:val="1"/>
          <w:lang w:eastAsia="ar-SA"/>
        </w:rPr>
      </w:pPr>
    </w:p>
    <w:p w:rsidR="00312858" w:rsidRPr="00312858" w:rsidRDefault="00312858" w:rsidP="00312858">
      <w:pPr>
        <w:suppressAutoHyphens/>
        <w:spacing w:line="100" w:lineRule="atLeast"/>
        <w:jc w:val="both"/>
        <w:rPr>
          <w:rFonts w:eastAsia="TimesNewRomanPSMT"/>
          <w:bCs/>
          <w:kern w:val="1"/>
          <w:lang w:eastAsia="ar-SA"/>
        </w:rPr>
      </w:pPr>
      <w:r w:rsidRPr="00312858">
        <w:rPr>
          <w:rFonts w:eastAsia="Arial Unicode MS"/>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12858" w:rsidRPr="00312858" w:rsidRDefault="00312858" w:rsidP="00312858">
      <w:pPr>
        <w:tabs>
          <w:tab w:val="left" w:pos="-135"/>
          <w:tab w:val="left" w:pos="0"/>
          <w:tab w:val="left" w:pos="120"/>
        </w:tabs>
        <w:suppressAutoHyphens/>
        <w:spacing w:line="100" w:lineRule="atLeast"/>
        <w:jc w:val="both"/>
        <w:rPr>
          <w:rFonts w:eastAsia="Arial Unicode MS"/>
          <w:kern w:val="1"/>
          <w:lang w:eastAsia="ar-SA"/>
        </w:rPr>
      </w:pPr>
      <w:r w:rsidRPr="00312858">
        <w:rPr>
          <w:rFonts w:eastAsia="TimesNewRomanPSMT"/>
          <w:bCs/>
          <w:kern w:val="1"/>
          <w:lang w:eastAsia="ar-SA"/>
        </w:rPr>
        <w:lastRenderedPageBreak/>
        <w:t>Уколико наручилац оцени да су потребна додатна објашњења или је потребно извршити</w:t>
      </w:r>
      <w:r w:rsidRPr="00312858">
        <w:rPr>
          <w:rFonts w:eastAsia="Arial Unicode MS"/>
          <w:kern w:val="1"/>
          <w:lang w:eastAsia="ar-SA"/>
        </w:rPr>
        <w:t xml:space="preserve"> контролу (увид) код понуђача, односно његовог подизвођача</w:t>
      </w:r>
      <w:r w:rsidRPr="00312858">
        <w:rPr>
          <w:rFonts w:eastAsia="TimesNewRomanPSMT"/>
          <w:bCs/>
          <w:kern w:val="1"/>
          <w:lang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12858" w:rsidRPr="00312858" w:rsidRDefault="00312858" w:rsidP="00312858">
      <w:pPr>
        <w:tabs>
          <w:tab w:val="left" w:pos="-135"/>
          <w:tab w:val="left" w:pos="0"/>
          <w:tab w:val="left" w:pos="120"/>
        </w:tabs>
        <w:suppressAutoHyphens/>
        <w:spacing w:line="100" w:lineRule="atLeast"/>
        <w:jc w:val="both"/>
        <w:rPr>
          <w:rFonts w:eastAsia="Arial Unicode MS"/>
          <w:kern w:val="1"/>
          <w:lang w:eastAsia="ar-SA"/>
        </w:rPr>
      </w:pPr>
      <w:r w:rsidRPr="00312858">
        <w:rPr>
          <w:rFonts w:eastAsia="Arial Unicode MS"/>
          <w:kern w:val="1"/>
          <w:lang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12858" w:rsidRPr="00312858" w:rsidRDefault="00312858" w:rsidP="00312858">
      <w:pPr>
        <w:tabs>
          <w:tab w:val="left" w:pos="-135"/>
          <w:tab w:val="left" w:pos="0"/>
          <w:tab w:val="left" w:pos="120"/>
        </w:tabs>
        <w:suppressAutoHyphens/>
        <w:spacing w:line="100" w:lineRule="atLeast"/>
        <w:jc w:val="both"/>
        <w:rPr>
          <w:rFonts w:eastAsia="Arial Unicode MS"/>
          <w:kern w:val="1"/>
          <w:lang w:eastAsia="ar-SA"/>
        </w:rPr>
      </w:pPr>
      <w:r w:rsidRPr="00312858">
        <w:rPr>
          <w:rFonts w:eastAsia="Arial Unicode MS"/>
          <w:kern w:val="1"/>
          <w:lang w:eastAsia="ar-SA"/>
        </w:rPr>
        <w:t>У случају разлике између јединичне и укупне цене, меродавна је јединична цена.</w:t>
      </w:r>
    </w:p>
    <w:p w:rsidR="00312858" w:rsidRPr="00312858" w:rsidRDefault="00312858" w:rsidP="00312858">
      <w:pPr>
        <w:suppressAutoHyphens/>
        <w:spacing w:line="100" w:lineRule="atLeast"/>
        <w:jc w:val="both"/>
        <w:rPr>
          <w:rFonts w:eastAsia="Arial Unicode MS"/>
          <w:kern w:val="1"/>
          <w:lang w:eastAsia="ar-SA"/>
        </w:rPr>
      </w:pPr>
      <w:r w:rsidRPr="00312858">
        <w:rPr>
          <w:rFonts w:eastAsia="Arial Unicode MS"/>
          <w:kern w:val="1"/>
          <w:lang w:eastAsia="ar-SA"/>
        </w:rPr>
        <w:t>Ако се понуђач не сагласи са исправком рачунских грешака, наручил</w:t>
      </w:r>
      <w:r w:rsidRPr="00312858">
        <w:rPr>
          <w:rFonts w:eastAsia="Arial Unicode MS"/>
          <w:kern w:val="1"/>
          <w:lang w:val="sr-Cyrl-CS" w:eastAsia="ar-SA"/>
        </w:rPr>
        <w:t>а</w:t>
      </w:r>
      <w:r w:rsidRPr="00312858">
        <w:rPr>
          <w:rFonts w:eastAsia="Arial Unicode MS"/>
          <w:kern w:val="1"/>
          <w:lang w:eastAsia="ar-SA"/>
        </w:rPr>
        <w:t xml:space="preserve">ц ће његову понуду одбити као неприхватљиву. </w:t>
      </w:r>
    </w:p>
    <w:p w:rsidR="00312858" w:rsidRPr="00312858" w:rsidRDefault="00312858" w:rsidP="00312858">
      <w:pPr>
        <w:suppressAutoHyphens/>
        <w:spacing w:line="100" w:lineRule="atLeast"/>
        <w:jc w:val="both"/>
        <w:rPr>
          <w:rFonts w:eastAsia="Arial Unicode MS"/>
          <w:kern w:val="1"/>
          <w:lang w:eastAsia="ar-SA"/>
        </w:rPr>
      </w:pPr>
    </w:p>
    <w:p w:rsidR="00312858" w:rsidRPr="00312858" w:rsidRDefault="00312858" w:rsidP="00312858">
      <w:pPr>
        <w:suppressAutoHyphens/>
        <w:spacing w:line="100" w:lineRule="atLeast"/>
        <w:jc w:val="both"/>
        <w:rPr>
          <w:rFonts w:eastAsia="Arial Unicode MS"/>
          <w:b/>
          <w:kern w:val="1"/>
          <w:lang w:eastAsia="ar-SA"/>
        </w:rPr>
      </w:pPr>
      <w:r w:rsidRPr="00312858">
        <w:rPr>
          <w:rFonts w:eastAsia="Arial Unicode MS"/>
          <w:b/>
          <w:kern w:val="1"/>
          <w:lang w:val="sr-Cyrl-RS" w:eastAsia="ar-SA"/>
        </w:rPr>
        <w:t>16</w:t>
      </w:r>
      <w:r w:rsidRPr="00312858">
        <w:rPr>
          <w:rFonts w:eastAsia="Arial Unicode MS"/>
          <w:b/>
          <w:kern w:val="1"/>
          <w:lang w:eastAsia="ar-SA"/>
        </w:rPr>
        <w:t>. КОРИШЋЕЊЕ ПАТЕН</w:t>
      </w:r>
      <w:r w:rsidRPr="00312858">
        <w:rPr>
          <w:rFonts w:eastAsia="Arial Unicode MS"/>
          <w:b/>
          <w:kern w:val="1"/>
          <w:lang w:val="sr-Cyrl-RS" w:eastAsia="ar-SA"/>
        </w:rPr>
        <w:t>А</w:t>
      </w:r>
      <w:r w:rsidRPr="00312858">
        <w:rPr>
          <w:rFonts w:eastAsia="Arial Unicode MS"/>
          <w:b/>
          <w:kern w:val="1"/>
          <w:lang w:eastAsia="ar-SA"/>
        </w:rPr>
        <w:t>ТА И ОДГОВОРНОСТ ЗА ПОВРЕДУ ЗАШТИЋЕНИХ ПРАВА ИНТЕЛЕКТУАЛНЕ СВОЈИНЕ ТРЕЋИХ ЛИЦА</w:t>
      </w:r>
    </w:p>
    <w:p w:rsidR="00312858" w:rsidRPr="00312858" w:rsidRDefault="00312858" w:rsidP="00312858">
      <w:pPr>
        <w:suppressAutoHyphens/>
        <w:spacing w:line="100" w:lineRule="atLeast"/>
        <w:jc w:val="both"/>
        <w:rPr>
          <w:rFonts w:eastAsia="Arial Unicode MS"/>
          <w:b/>
          <w:kern w:val="1"/>
          <w:lang w:eastAsia="ar-SA"/>
        </w:rPr>
      </w:pPr>
    </w:p>
    <w:p w:rsidR="00312858" w:rsidRPr="00312858" w:rsidRDefault="00312858" w:rsidP="00312858">
      <w:pPr>
        <w:suppressAutoHyphens/>
        <w:spacing w:line="100" w:lineRule="atLeast"/>
        <w:jc w:val="both"/>
        <w:rPr>
          <w:rFonts w:eastAsia="Arial Unicode MS"/>
          <w:b/>
          <w:kern w:val="1"/>
          <w:lang w:eastAsia="ar-SA"/>
        </w:rPr>
      </w:pPr>
      <w:r w:rsidRPr="00312858">
        <w:rPr>
          <w:rFonts w:eastAsia="TimesNewRomanPSMT"/>
          <w:bCs/>
          <w:iCs/>
          <w:kern w:val="1"/>
          <w:lang w:val="sr-Cyrl-RS" w:eastAsia="ar-SA"/>
        </w:rPr>
        <w:t>Н</w:t>
      </w:r>
      <w:r w:rsidRPr="00312858">
        <w:rPr>
          <w:rFonts w:eastAsia="TimesNewRomanPSMT"/>
          <w:bCs/>
          <w:iCs/>
          <w:kern w:val="1"/>
          <w:lang w:eastAsia="ar-SA"/>
        </w:rPr>
        <w:t>акнаду за коришћење патената, као и одговорност за повреду заштићених права интелектуалне својине трећих лица</w:t>
      </w:r>
      <w:r w:rsidRPr="00312858">
        <w:rPr>
          <w:rFonts w:eastAsia="TimesNewRomanPSMT"/>
          <w:bCs/>
          <w:iCs/>
          <w:kern w:val="1"/>
          <w:lang w:val="sr-Cyrl-RS" w:eastAsia="ar-SA"/>
        </w:rPr>
        <w:t>,</w:t>
      </w:r>
      <w:r w:rsidRPr="00312858">
        <w:rPr>
          <w:rFonts w:eastAsia="TimesNewRomanPSMT"/>
          <w:bCs/>
          <w:iCs/>
          <w:kern w:val="1"/>
          <w:lang w:eastAsia="ar-SA"/>
        </w:rPr>
        <w:t xml:space="preserve"> сноси понуђач.</w:t>
      </w:r>
    </w:p>
    <w:p w:rsidR="00312858" w:rsidRPr="00312858" w:rsidRDefault="00312858" w:rsidP="00312858">
      <w:pPr>
        <w:suppressAutoHyphens/>
        <w:spacing w:line="100" w:lineRule="atLeast"/>
        <w:jc w:val="both"/>
        <w:rPr>
          <w:rFonts w:eastAsia="Arial Unicode MS"/>
          <w:b/>
          <w:kern w:val="1"/>
          <w:lang w:eastAsia="ar-SA"/>
        </w:rPr>
      </w:pPr>
    </w:p>
    <w:p w:rsidR="00312858" w:rsidRPr="00312858" w:rsidRDefault="00312858" w:rsidP="00312858">
      <w:pPr>
        <w:suppressAutoHyphens/>
        <w:spacing w:line="100" w:lineRule="atLeast"/>
        <w:jc w:val="both"/>
        <w:rPr>
          <w:rFonts w:eastAsia="Arial Unicode MS"/>
          <w:b/>
          <w:bCs/>
          <w:kern w:val="1"/>
          <w:lang w:val="sr-Cyrl-RS" w:eastAsia="ar-SA"/>
        </w:rPr>
      </w:pPr>
      <w:r w:rsidRPr="00312858">
        <w:rPr>
          <w:rFonts w:eastAsia="Arial Unicode MS"/>
          <w:b/>
          <w:bCs/>
          <w:kern w:val="1"/>
          <w:lang w:val="sr-Cyrl-RS" w:eastAsia="ar-SA"/>
        </w:rPr>
        <w:t>17</w:t>
      </w:r>
      <w:r w:rsidRPr="00312858">
        <w:rPr>
          <w:rFonts w:eastAsia="Arial Unicode MS"/>
          <w:b/>
          <w:bCs/>
          <w:kern w:val="1"/>
          <w:lang w:eastAsia="ar-SA"/>
        </w:rPr>
        <w:t xml:space="preserve">. НАЧИН И РОК ЗА ПОДНОШЕЊЕ ЗАХТЕВА ЗА ЗАШТИТУ ПРАВА ПОНУЂАЧА </w:t>
      </w:r>
      <w:r w:rsidRPr="00312858">
        <w:rPr>
          <w:rFonts w:eastAsia="Arial Unicode MS"/>
          <w:b/>
          <w:bCs/>
          <w:kern w:val="1"/>
          <w:lang w:val="sr-Cyrl-RS" w:eastAsia="ar-SA"/>
        </w:rPr>
        <w:t xml:space="preserve">СА ДЕТАЉНИМ УПУТСТВОМ О САДРЖИНИ ПОТПУНОГ ЗАХТЕВА </w:t>
      </w:r>
    </w:p>
    <w:p w:rsidR="00312858" w:rsidRPr="00312858" w:rsidRDefault="00312858" w:rsidP="00312858">
      <w:pPr>
        <w:suppressAutoHyphens/>
        <w:spacing w:line="100" w:lineRule="atLeast"/>
        <w:jc w:val="both"/>
        <w:rPr>
          <w:rFonts w:eastAsia="Arial Unicode MS"/>
          <w:b/>
          <w:bCs/>
          <w:kern w:val="1"/>
          <w:lang w:eastAsia="ar-SA"/>
        </w:rPr>
      </w:pP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Захтев за заштиту права се доставља наручиоцу непосредно, електронском поштом на e-mail: </w:t>
      </w:r>
      <w:hyperlink r:id="rId13" w:history="1">
        <w:r w:rsidRPr="00312858">
          <w:rPr>
            <w:rFonts w:eastAsia="Arial Unicode MS"/>
            <w:i/>
            <w:iCs/>
            <w:kern w:val="1"/>
            <w:u w:val="single"/>
            <w:lang w:eastAsia="ar-SA"/>
          </w:rPr>
          <w:t>slavisa.projevic@uzice.rs</w:t>
        </w:r>
      </w:hyperlink>
      <w:r w:rsidRPr="00312858">
        <w:rPr>
          <w:rFonts w:eastAsia="Arial Unicode MS"/>
          <w:i/>
          <w:iCs/>
          <w:kern w:val="1"/>
          <w:lang w:val="sr-Cyrl-RS" w:eastAsia="ar-SA"/>
        </w:rPr>
        <w:t xml:space="preserve"> или</w:t>
      </w:r>
      <w:r w:rsidRPr="00531C6C">
        <w:rPr>
          <w:rFonts w:eastAsia="Arial Unicode MS"/>
          <w:i/>
          <w:iCs/>
          <w:kern w:val="1"/>
          <w:lang w:val="sr-Cyrl-CS" w:eastAsia="ar-SA"/>
        </w:rPr>
        <w:t xml:space="preserve"> </w:t>
      </w:r>
      <w:hyperlink r:id="rId14" w:history="1">
        <w:r w:rsidR="00531C6C" w:rsidRPr="00531C6C">
          <w:rPr>
            <w:rStyle w:val="Hyperlink"/>
            <w:rFonts w:eastAsia="Arial Unicode MS"/>
            <w:iCs/>
            <w:color w:val="auto"/>
            <w:kern w:val="1"/>
            <w:lang w:val="sr-Latn-CS" w:eastAsia="ar-SA"/>
          </w:rPr>
          <w:t xml:space="preserve"> </w:t>
        </w:r>
        <w:r w:rsidR="00531C6C" w:rsidRPr="003657DC">
          <w:rPr>
            <w:rStyle w:val="Hyperlink"/>
            <w:rFonts w:eastAsia="Arial Unicode MS"/>
            <w:i/>
            <w:iCs/>
            <w:color w:val="auto"/>
            <w:kern w:val="1"/>
            <w:lang w:val="sr-Latn-CS" w:eastAsia="ar-SA"/>
          </w:rPr>
          <w:t>ivana.drcelic@uzice.rs</w:t>
        </w:r>
        <w:r w:rsidR="00531C6C" w:rsidRPr="00531C6C">
          <w:rPr>
            <w:rStyle w:val="Hyperlink"/>
            <w:rFonts w:eastAsia="Arial Unicode MS"/>
            <w:i/>
            <w:iCs/>
            <w:color w:val="auto"/>
            <w:kern w:val="1"/>
            <w:lang w:eastAsia="ar-SA"/>
          </w:rPr>
          <w:t xml:space="preserve"> </w:t>
        </w:r>
      </w:hyperlink>
      <w:r w:rsidRPr="00312858">
        <w:rPr>
          <w:rFonts w:eastAsia="Arial Unicode MS"/>
          <w:i/>
          <w:iCs/>
          <w:kern w:val="1"/>
          <w:lang w:val="sr-Cyrl-RS" w:eastAsia="ar-SA"/>
        </w:rPr>
        <w:t xml:space="preserve"> </w:t>
      </w:r>
      <w:r w:rsidRPr="00312858">
        <w:rPr>
          <w:rFonts w:eastAsia="Arial Unicode MS"/>
          <w:kern w:val="1"/>
          <w:lang w:eastAsia="ar-SA"/>
        </w:rPr>
        <w:t xml:space="preserve"> или препорученом пошиљком са повратницом на адресу </w:t>
      </w:r>
      <w:r w:rsidRPr="00312858">
        <w:rPr>
          <w:rFonts w:eastAsia="Arial Unicode MS"/>
          <w:kern w:val="1"/>
          <w:lang w:val="sr-Cyrl-RS" w:eastAsia="ar-SA"/>
        </w:rPr>
        <w:t>наручиоца</w:t>
      </w:r>
      <w:r w:rsidRPr="00312858">
        <w:rPr>
          <w:rFonts w:eastAsia="Arial Unicode MS"/>
          <w:kern w:val="1"/>
          <w:lang w:eastAsia="ar-SA"/>
        </w:rPr>
        <w:t>.</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Захтев за заштиту права може се поднети у току целог поступка јавне набавке, против сваке радње </w:t>
      </w:r>
      <w:r w:rsidRPr="00312858">
        <w:rPr>
          <w:rFonts w:eastAsia="Arial Unicode MS"/>
          <w:kern w:val="1"/>
          <w:lang w:val="sr-Cyrl-RS" w:eastAsia="ar-SA"/>
        </w:rPr>
        <w:t>н</w:t>
      </w:r>
      <w:r w:rsidRPr="00312858">
        <w:rPr>
          <w:rFonts w:eastAsia="Arial Unicode MS"/>
          <w:kern w:val="1"/>
          <w:lang w:eastAsia="ar-SA"/>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312858">
        <w:rPr>
          <w:rFonts w:eastAsia="Arial Unicode MS"/>
          <w:kern w:val="1"/>
          <w:lang w:val="sr-Cyrl-RS" w:eastAsia="ar-SA"/>
        </w:rPr>
        <w:t xml:space="preserve"> и на интернет страници наручиоца</w:t>
      </w:r>
      <w:r w:rsidRPr="00312858">
        <w:rPr>
          <w:rFonts w:eastAsia="Arial Unicode MS"/>
          <w:kern w:val="1"/>
          <w:lang w:eastAsia="ar-SA"/>
        </w:rPr>
        <w:t xml:space="preserve">, најкасније у року од </w:t>
      </w:r>
      <w:r w:rsidRPr="00312858">
        <w:rPr>
          <w:rFonts w:eastAsia="Arial Unicode MS"/>
          <w:kern w:val="1"/>
          <w:lang w:val="sr-Cyrl-RS" w:eastAsia="ar-SA"/>
        </w:rPr>
        <w:t>два</w:t>
      </w:r>
      <w:r w:rsidRPr="00312858">
        <w:rPr>
          <w:rFonts w:eastAsia="Arial Unicode MS"/>
          <w:kern w:val="1"/>
          <w:lang w:eastAsia="ar-SA"/>
        </w:rPr>
        <w:t xml:space="preserve"> дана од дана пријема захтева. </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312858">
        <w:rPr>
          <w:rFonts w:eastAsia="Arial Unicode MS"/>
          <w:kern w:val="1"/>
          <w:lang w:val="sr-Cyrl-RS" w:eastAsia="ar-SA"/>
        </w:rPr>
        <w:t>н</w:t>
      </w:r>
      <w:r w:rsidRPr="00312858">
        <w:rPr>
          <w:rFonts w:eastAsia="Arial Unicode MS"/>
          <w:kern w:val="1"/>
          <w:lang w:eastAsia="ar-SA"/>
        </w:rPr>
        <w:t xml:space="preserve">аручиоца најкасније </w:t>
      </w:r>
      <w:r w:rsidRPr="00312858">
        <w:rPr>
          <w:rFonts w:eastAsia="Arial Unicode MS"/>
          <w:kern w:val="1"/>
          <w:lang w:val="sr-Cyrl-RS" w:eastAsia="ar-SA"/>
        </w:rPr>
        <w:t>три</w:t>
      </w:r>
      <w:r w:rsidRPr="00312858">
        <w:rPr>
          <w:rFonts w:eastAsia="Arial Unicode MS"/>
          <w:kern w:val="1"/>
          <w:lang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312858">
        <w:rPr>
          <w:rFonts w:eastAsia="Arial Unicode MS"/>
          <w:kern w:val="1"/>
          <w:lang w:val="sr-Cyrl-RS" w:eastAsia="ar-SA"/>
        </w:rPr>
        <w:t>н</w:t>
      </w:r>
      <w:r w:rsidRPr="00312858">
        <w:rPr>
          <w:rFonts w:eastAsia="Arial Unicode MS"/>
          <w:kern w:val="1"/>
          <w:lang w:eastAsia="ar-SA"/>
        </w:rPr>
        <w:t xml:space="preserve">аручиоцу на евентуалне недостатке и неправилности, а наручилац исте није отклонио. </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312858">
        <w:rPr>
          <w:rFonts w:eastAsia="Arial Unicode MS"/>
          <w:kern w:val="1"/>
          <w:lang w:val="sr-Cyrl-RS" w:eastAsia="ar-SA"/>
        </w:rPr>
        <w:t>пет</w:t>
      </w:r>
      <w:r w:rsidRPr="00312858">
        <w:rPr>
          <w:rFonts w:eastAsia="Arial Unicode MS"/>
          <w:kern w:val="1"/>
          <w:lang w:eastAsia="ar-SA"/>
        </w:rPr>
        <w:t xml:space="preserve"> дана од дана објављивања одлуке на Порталу јавних набавки.</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lastRenderedPageBreak/>
        <w:t xml:space="preserve">Захтев за заштиту права не задржава даље активности наручиоца у поступку јавне набавке у складу са одредбама члана 150. овог ЗЈН. </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Захтев за заштиту права мора да садржи: </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1) назив и адресу подносиоца захтева и лице за контакт;</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2) назив и адресу наручиоца; </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3)податке о јавној набавци која је предмет захтева, односно о одлуци наручиоца; </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4) повреде прописа којима се уређује поступак јавне набавке;</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5) чињенице и доказе којима се повреде доказују; </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6) потврду о уплати таксе из члана 156. овог ЗЈН;</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7) потпис подносиоца. </w:t>
      </w: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12858" w:rsidRPr="00312858" w:rsidRDefault="00312858" w:rsidP="00312858">
      <w:pPr>
        <w:suppressAutoHyphens/>
        <w:spacing w:line="100" w:lineRule="atLeast"/>
        <w:ind w:firstLine="708"/>
        <w:jc w:val="both"/>
        <w:rPr>
          <w:rFonts w:eastAsia="Arial Unicode MS"/>
          <w:b/>
          <w:kern w:val="1"/>
          <w:lang w:val="sr-Cyrl-RS" w:eastAsia="ar-SA"/>
        </w:rPr>
      </w:pPr>
      <w:r w:rsidRPr="00312858">
        <w:rPr>
          <w:rFonts w:eastAsia="Arial Unicode MS"/>
          <w:kern w:val="1"/>
          <w:lang w:eastAsia="ar-SA"/>
        </w:rPr>
        <w:t xml:space="preserve">1. </w:t>
      </w:r>
      <w:r w:rsidRPr="00312858">
        <w:rPr>
          <w:rFonts w:eastAsia="Arial Unicode MS"/>
          <w:b/>
          <w:kern w:val="1"/>
          <w:lang w:eastAsia="ar-SA"/>
        </w:rPr>
        <w:t xml:space="preserve">Потврда о извршеној уплати таксе из члана 156. ЗЈН која садржи следеће елементе: </w:t>
      </w:r>
    </w:p>
    <w:p w:rsidR="00312858" w:rsidRPr="00312858" w:rsidRDefault="00312858" w:rsidP="00312858">
      <w:pPr>
        <w:suppressAutoHyphens/>
        <w:spacing w:line="100" w:lineRule="atLeast"/>
        <w:ind w:firstLine="708"/>
        <w:jc w:val="both"/>
        <w:rPr>
          <w:rFonts w:eastAsia="Arial Unicode MS"/>
          <w:kern w:val="1"/>
          <w:lang w:val="sr-Cyrl-RS" w:eastAsia="ar-SA"/>
        </w:rPr>
      </w:pPr>
      <w:r w:rsidRPr="00312858">
        <w:rPr>
          <w:rFonts w:eastAsia="Arial Unicode MS"/>
          <w:kern w:val="1"/>
          <w:lang w:eastAsia="ar-SA"/>
        </w:rPr>
        <w:t xml:space="preserve">(1) да буде издата од стране банке и да садржи печат банке; </w:t>
      </w:r>
    </w:p>
    <w:p w:rsidR="00312858" w:rsidRPr="00312858" w:rsidRDefault="00312858" w:rsidP="00312858">
      <w:pPr>
        <w:suppressAutoHyphens/>
        <w:spacing w:line="100" w:lineRule="atLeast"/>
        <w:ind w:firstLine="708"/>
        <w:jc w:val="both"/>
        <w:rPr>
          <w:rFonts w:eastAsia="Arial Unicode MS"/>
          <w:kern w:val="1"/>
          <w:lang w:val="sr-Cyrl-RS" w:eastAsia="ar-SA"/>
        </w:rPr>
      </w:pPr>
      <w:r w:rsidRPr="00312858">
        <w:rPr>
          <w:rFonts w:eastAsia="Arial Unicode MS"/>
          <w:kern w:val="1"/>
          <w:lang w:eastAsia="ar-SA"/>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12858" w:rsidRPr="00312858" w:rsidRDefault="00312858" w:rsidP="00312858">
      <w:pPr>
        <w:suppressAutoHyphens/>
        <w:spacing w:line="100" w:lineRule="atLeast"/>
        <w:ind w:firstLine="708"/>
        <w:jc w:val="both"/>
        <w:rPr>
          <w:rFonts w:eastAsia="Arial Unicode MS"/>
          <w:kern w:val="1"/>
          <w:lang w:val="sr-Cyrl-RS" w:eastAsia="ar-SA"/>
        </w:rPr>
      </w:pPr>
      <w:r w:rsidRPr="00312858">
        <w:rPr>
          <w:rFonts w:eastAsia="Arial Unicode MS"/>
          <w:kern w:val="1"/>
          <w:lang w:eastAsia="ar-SA"/>
        </w:rPr>
        <w:t xml:space="preserve">(3) износ таксе из члана 156. ЗЈН чија се уплата врши - 60.000 динара; </w:t>
      </w:r>
    </w:p>
    <w:p w:rsidR="00312858" w:rsidRPr="00312858" w:rsidRDefault="00312858" w:rsidP="00312858">
      <w:pPr>
        <w:suppressAutoHyphens/>
        <w:spacing w:line="100" w:lineRule="atLeast"/>
        <w:ind w:firstLine="708"/>
        <w:jc w:val="both"/>
        <w:rPr>
          <w:rFonts w:eastAsia="Arial Unicode MS"/>
          <w:kern w:val="1"/>
          <w:lang w:val="sr-Cyrl-RS" w:eastAsia="ar-SA"/>
        </w:rPr>
      </w:pPr>
      <w:r w:rsidRPr="00312858">
        <w:rPr>
          <w:rFonts w:eastAsia="Arial Unicode MS"/>
          <w:kern w:val="1"/>
          <w:lang w:eastAsia="ar-SA"/>
        </w:rPr>
        <w:t>(4) број рачуна: 840-30678845-06;</w:t>
      </w:r>
    </w:p>
    <w:p w:rsidR="00312858" w:rsidRPr="00312858" w:rsidRDefault="00312858" w:rsidP="00312858">
      <w:pPr>
        <w:suppressAutoHyphens/>
        <w:spacing w:line="100" w:lineRule="atLeast"/>
        <w:ind w:firstLine="708"/>
        <w:jc w:val="both"/>
        <w:rPr>
          <w:rFonts w:eastAsia="Arial Unicode MS"/>
          <w:kern w:val="1"/>
          <w:lang w:val="sr-Cyrl-RS" w:eastAsia="ar-SA"/>
        </w:rPr>
      </w:pPr>
      <w:r w:rsidRPr="00312858">
        <w:rPr>
          <w:rFonts w:eastAsia="Arial Unicode MS"/>
          <w:kern w:val="1"/>
          <w:lang w:eastAsia="ar-SA"/>
        </w:rPr>
        <w:t xml:space="preserve">(5) шифру плаћања: 153 или 253; </w:t>
      </w:r>
    </w:p>
    <w:p w:rsidR="00312858" w:rsidRPr="00312858" w:rsidRDefault="00312858" w:rsidP="00312858">
      <w:pPr>
        <w:suppressAutoHyphens/>
        <w:spacing w:line="100" w:lineRule="atLeast"/>
        <w:ind w:firstLine="708"/>
        <w:jc w:val="both"/>
        <w:rPr>
          <w:rFonts w:eastAsia="Arial Unicode MS"/>
          <w:kern w:val="1"/>
          <w:lang w:val="sr-Cyrl-RS" w:eastAsia="ar-SA"/>
        </w:rPr>
      </w:pPr>
      <w:r w:rsidRPr="00312858">
        <w:rPr>
          <w:rFonts w:eastAsia="Arial Unicode MS"/>
          <w:kern w:val="1"/>
          <w:lang w:eastAsia="ar-SA"/>
        </w:rPr>
        <w:t>(6) позив на број: подаци о броју или ознаци јавне набавке поводом које се подноси захтев за заштиту права;</w:t>
      </w:r>
    </w:p>
    <w:p w:rsidR="00312858" w:rsidRPr="00312858" w:rsidRDefault="00312858" w:rsidP="00312858">
      <w:pPr>
        <w:suppressAutoHyphens/>
        <w:spacing w:line="100" w:lineRule="atLeast"/>
        <w:ind w:firstLine="708"/>
        <w:jc w:val="both"/>
        <w:rPr>
          <w:rFonts w:eastAsia="Arial Unicode MS"/>
          <w:kern w:val="1"/>
          <w:lang w:val="sr-Cyrl-RS" w:eastAsia="ar-SA"/>
        </w:rPr>
      </w:pPr>
      <w:r w:rsidRPr="00312858">
        <w:rPr>
          <w:rFonts w:eastAsia="Arial Unicode MS"/>
          <w:kern w:val="1"/>
          <w:lang w:eastAsia="ar-SA"/>
        </w:rPr>
        <w:t>(7) сврха: ЗЗП</w:t>
      </w:r>
      <w:r w:rsidRPr="00312858">
        <w:rPr>
          <w:rFonts w:eastAsia="Arial Unicode MS"/>
          <w:kern w:val="1"/>
          <w:lang w:val="sr-Cyrl-RS" w:eastAsia="ar-SA"/>
        </w:rPr>
        <w:t xml:space="preserve">; </w:t>
      </w:r>
      <w:r w:rsidRPr="00312858">
        <w:rPr>
          <w:rFonts w:eastAsia="TimesNewRomanPSMT"/>
          <w:bCs/>
          <w:i/>
          <w:kern w:val="1"/>
          <w:lang w:val="sr-Cyrl-RS" w:eastAsia="ar-SA"/>
        </w:rPr>
        <w:t>Градска управа града Ужица,</w:t>
      </w:r>
      <w:r w:rsidRPr="00312858">
        <w:rPr>
          <w:rFonts w:eastAsia="TimesNewRomanPSMT"/>
          <w:bCs/>
          <w:i/>
          <w:kern w:val="1"/>
          <w:lang w:val="sr-Cyrl-CS" w:eastAsia="ar-SA"/>
        </w:rPr>
        <w:t xml:space="preserve"> ул. Димитрија Туцовића бр.52, Ужице</w:t>
      </w:r>
      <w:r w:rsidRPr="00312858">
        <w:rPr>
          <w:rFonts w:eastAsia="Arial Unicode MS"/>
          <w:kern w:val="1"/>
          <w:lang w:val="sr-Cyrl-RS" w:eastAsia="ar-SA"/>
        </w:rPr>
        <w:t xml:space="preserve"> </w:t>
      </w:r>
      <w:r w:rsidRPr="00312858">
        <w:rPr>
          <w:rFonts w:eastAsia="Arial Unicode MS"/>
          <w:kern w:val="1"/>
          <w:lang w:eastAsia="ar-SA"/>
        </w:rPr>
        <w:t>; ЈН</w:t>
      </w:r>
      <w:r w:rsidRPr="00312858">
        <w:rPr>
          <w:rFonts w:eastAsia="Arial Unicode MS"/>
          <w:kern w:val="1"/>
          <w:lang w:val="sr-Cyrl-CS" w:eastAsia="ar-SA"/>
        </w:rPr>
        <w:t>МВ (радови) бр</w:t>
      </w:r>
      <w:r w:rsidRPr="00312858">
        <w:rPr>
          <w:rFonts w:eastAsia="Arial Unicode MS"/>
          <w:b/>
          <w:kern w:val="1"/>
          <w:lang w:val="sr-Cyrl-CS" w:eastAsia="ar-SA"/>
        </w:rPr>
        <w:t>.</w:t>
      </w:r>
      <w:r w:rsidRPr="00312858">
        <w:rPr>
          <w:rFonts w:eastAsia="Arial Unicode MS"/>
          <w:b/>
          <w:kern w:val="1"/>
          <w:lang w:val="sr-Latn-RS" w:eastAsia="ar-SA"/>
        </w:rPr>
        <w:t xml:space="preserve"> VIII 404-</w:t>
      </w:r>
      <w:r w:rsidR="00531C6C">
        <w:rPr>
          <w:rFonts w:eastAsia="Arial Unicode MS"/>
          <w:b/>
          <w:kern w:val="1"/>
          <w:lang w:val="sr-Latn-RS" w:eastAsia="ar-SA"/>
        </w:rPr>
        <w:t>38/20</w:t>
      </w:r>
      <w:r w:rsidRPr="00312858">
        <w:rPr>
          <w:rFonts w:eastAsia="Arial Unicode MS"/>
          <w:i/>
          <w:iCs/>
          <w:kern w:val="1"/>
          <w:lang w:val="sr-Cyrl-RS" w:eastAsia="ar-SA"/>
        </w:rPr>
        <w:t>;</w:t>
      </w:r>
    </w:p>
    <w:p w:rsidR="00312858" w:rsidRPr="00312858" w:rsidRDefault="00312858" w:rsidP="00312858">
      <w:pPr>
        <w:suppressAutoHyphens/>
        <w:spacing w:line="100" w:lineRule="atLeast"/>
        <w:ind w:firstLine="708"/>
        <w:jc w:val="both"/>
        <w:rPr>
          <w:rFonts w:eastAsia="Arial Unicode MS"/>
          <w:kern w:val="1"/>
          <w:lang w:val="sr-Cyrl-RS" w:eastAsia="ar-SA"/>
        </w:rPr>
      </w:pPr>
      <w:r w:rsidRPr="00312858">
        <w:rPr>
          <w:rFonts w:eastAsia="Arial Unicode MS"/>
          <w:kern w:val="1"/>
          <w:lang w:eastAsia="ar-SA"/>
        </w:rPr>
        <w:t>(8) корисник: буџет Републике Србије;</w:t>
      </w:r>
    </w:p>
    <w:p w:rsidR="00312858" w:rsidRPr="00312858" w:rsidRDefault="00312858" w:rsidP="00312858">
      <w:pPr>
        <w:suppressAutoHyphens/>
        <w:spacing w:line="100" w:lineRule="atLeast"/>
        <w:ind w:firstLine="708"/>
        <w:jc w:val="both"/>
        <w:rPr>
          <w:rFonts w:eastAsia="Arial Unicode MS"/>
          <w:kern w:val="1"/>
          <w:lang w:val="sr-Cyrl-RS" w:eastAsia="ar-SA"/>
        </w:rPr>
      </w:pPr>
      <w:r w:rsidRPr="00312858">
        <w:rPr>
          <w:rFonts w:eastAsia="Arial Unicode MS"/>
          <w:kern w:val="1"/>
          <w:lang w:eastAsia="ar-SA"/>
        </w:rPr>
        <w:t xml:space="preserve">(9) назив уплатиоца, односно назив подносиоца захтева за заштиту права за којег је извршена уплата таксе; </w:t>
      </w:r>
    </w:p>
    <w:p w:rsidR="00312858" w:rsidRPr="00312858" w:rsidRDefault="00312858" w:rsidP="00312858">
      <w:pPr>
        <w:suppressAutoHyphens/>
        <w:spacing w:line="100" w:lineRule="atLeast"/>
        <w:ind w:firstLine="708"/>
        <w:jc w:val="both"/>
        <w:rPr>
          <w:rFonts w:eastAsia="Arial Unicode MS"/>
          <w:kern w:val="1"/>
          <w:lang w:val="sr-Cyrl-RS" w:eastAsia="ar-SA"/>
        </w:rPr>
      </w:pPr>
      <w:r w:rsidRPr="00312858">
        <w:rPr>
          <w:rFonts w:eastAsia="Arial Unicode MS"/>
          <w:kern w:val="1"/>
          <w:lang w:eastAsia="ar-SA"/>
        </w:rPr>
        <w:t xml:space="preserve">(10) потпис овлашћеног лица банке, </w:t>
      </w:r>
      <w:r w:rsidRPr="00312858">
        <w:rPr>
          <w:rFonts w:eastAsia="Arial Unicode MS"/>
          <w:b/>
          <w:kern w:val="1"/>
          <w:lang w:eastAsia="ar-SA"/>
        </w:rPr>
        <w:t>или</w:t>
      </w:r>
      <w:r w:rsidRPr="00312858">
        <w:rPr>
          <w:rFonts w:eastAsia="Arial Unicode MS"/>
          <w:kern w:val="1"/>
          <w:lang w:eastAsia="ar-SA"/>
        </w:rPr>
        <w:t xml:space="preserve"> </w:t>
      </w:r>
    </w:p>
    <w:p w:rsidR="00312858" w:rsidRPr="00312858" w:rsidRDefault="00312858" w:rsidP="00312858">
      <w:pPr>
        <w:suppressAutoHyphens/>
        <w:spacing w:line="100" w:lineRule="atLeast"/>
        <w:ind w:firstLine="708"/>
        <w:jc w:val="both"/>
        <w:rPr>
          <w:rFonts w:eastAsia="Arial Unicode MS"/>
          <w:kern w:val="1"/>
          <w:lang w:val="sr-Cyrl-RS" w:eastAsia="ar-SA"/>
        </w:rPr>
      </w:pPr>
    </w:p>
    <w:p w:rsidR="00312858" w:rsidRPr="00312858" w:rsidRDefault="00312858" w:rsidP="00312858">
      <w:pPr>
        <w:suppressAutoHyphens/>
        <w:spacing w:line="100" w:lineRule="atLeast"/>
        <w:ind w:firstLine="708"/>
        <w:jc w:val="both"/>
        <w:rPr>
          <w:rFonts w:eastAsia="Arial Unicode MS"/>
          <w:kern w:val="1"/>
          <w:lang w:val="sr-Cyrl-RS" w:eastAsia="ar-SA"/>
        </w:rPr>
      </w:pPr>
      <w:r w:rsidRPr="00312858">
        <w:rPr>
          <w:rFonts w:eastAsia="Arial Unicode MS"/>
          <w:kern w:val="1"/>
          <w:lang w:val="sr-Cyrl-RS" w:eastAsia="ar-SA"/>
        </w:rPr>
        <w:t xml:space="preserve">2. </w:t>
      </w:r>
      <w:r w:rsidRPr="00312858">
        <w:rPr>
          <w:rFonts w:eastAsia="Arial Unicode MS"/>
          <w:b/>
          <w:kern w:val="1"/>
          <w:lang w:eastAsia="ar-SA"/>
        </w:rPr>
        <w:t>Налог за уплату,</w:t>
      </w:r>
      <w:r w:rsidRPr="00312858">
        <w:rPr>
          <w:rFonts w:eastAsia="Arial Unicode MS"/>
          <w:kern w:val="1"/>
          <w:lang w:eastAsia="ar-SA"/>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312858">
        <w:rPr>
          <w:rFonts w:eastAsia="Arial Unicode MS"/>
          <w:b/>
          <w:kern w:val="1"/>
          <w:lang w:eastAsia="ar-SA"/>
        </w:rPr>
        <w:t>или</w:t>
      </w:r>
      <w:r w:rsidRPr="00312858">
        <w:rPr>
          <w:rFonts w:eastAsia="Arial Unicode MS"/>
          <w:kern w:val="1"/>
          <w:lang w:eastAsia="ar-SA"/>
        </w:rPr>
        <w:t xml:space="preserve"> </w:t>
      </w:r>
    </w:p>
    <w:p w:rsidR="00312858" w:rsidRPr="00312858" w:rsidRDefault="00312858" w:rsidP="00312858">
      <w:pPr>
        <w:suppressAutoHyphens/>
        <w:spacing w:line="100" w:lineRule="atLeast"/>
        <w:ind w:firstLine="708"/>
        <w:jc w:val="both"/>
        <w:rPr>
          <w:rFonts w:eastAsia="Arial Unicode MS"/>
          <w:kern w:val="1"/>
          <w:lang w:val="sr-Cyrl-RS" w:eastAsia="ar-SA"/>
        </w:rPr>
      </w:pPr>
    </w:p>
    <w:p w:rsidR="00312858" w:rsidRPr="00312858" w:rsidRDefault="00312858" w:rsidP="00312858">
      <w:pPr>
        <w:suppressAutoHyphens/>
        <w:spacing w:line="100" w:lineRule="atLeast"/>
        <w:ind w:firstLine="708"/>
        <w:jc w:val="both"/>
        <w:rPr>
          <w:rFonts w:eastAsia="Arial Unicode MS"/>
          <w:b/>
          <w:kern w:val="1"/>
          <w:lang w:val="sr-Cyrl-RS" w:eastAsia="ar-SA"/>
        </w:rPr>
      </w:pPr>
      <w:r w:rsidRPr="00312858">
        <w:rPr>
          <w:rFonts w:eastAsia="Arial Unicode MS"/>
          <w:kern w:val="1"/>
          <w:lang w:val="sr-Cyrl-RS" w:eastAsia="ar-SA"/>
        </w:rPr>
        <w:t xml:space="preserve">3. </w:t>
      </w:r>
      <w:r w:rsidRPr="00312858">
        <w:rPr>
          <w:rFonts w:eastAsia="Arial Unicode MS"/>
          <w:b/>
          <w:kern w:val="1"/>
          <w:lang w:eastAsia="ar-SA"/>
        </w:rPr>
        <w:t>Потврда издата од стране Републике Србије, Министарства финансија, Управе за трезор,</w:t>
      </w:r>
      <w:r w:rsidRPr="00312858">
        <w:rPr>
          <w:rFonts w:eastAsia="Arial Unicode MS"/>
          <w:kern w:val="1"/>
          <w:lang w:eastAsia="ar-SA"/>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312858">
        <w:rPr>
          <w:rFonts w:eastAsia="Arial Unicode MS"/>
          <w:b/>
          <w:kern w:val="1"/>
          <w:lang w:eastAsia="ar-SA"/>
        </w:rPr>
        <w:t xml:space="preserve"> или</w:t>
      </w:r>
    </w:p>
    <w:p w:rsidR="00312858" w:rsidRPr="00312858" w:rsidRDefault="00312858" w:rsidP="00312858">
      <w:pPr>
        <w:suppressAutoHyphens/>
        <w:spacing w:line="100" w:lineRule="atLeast"/>
        <w:ind w:firstLine="708"/>
        <w:jc w:val="both"/>
        <w:rPr>
          <w:rFonts w:eastAsia="Arial Unicode MS"/>
          <w:kern w:val="1"/>
          <w:lang w:val="sr-Cyrl-RS" w:eastAsia="ar-SA"/>
        </w:rPr>
      </w:pPr>
    </w:p>
    <w:p w:rsidR="00312858" w:rsidRPr="00312858" w:rsidRDefault="00312858" w:rsidP="00312858">
      <w:pPr>
        <w:suppressAutoHyphens/>
        <w:spacing w:line="100" w:lineRule="atLeast"/>
        <w:ind w:firstLine="708"/>
        <w:jc w:val="both"/>
        <w:rPr>
          <w:rFonts w:eastAsia="Arial Unicode MS"/>
          <w:kern w:val="1"/>
          <w:lang w:val="sr-Cyrl-RS" w:eastAsia="ar-SA"/>
        </w:rPr>
      </w:pPr>
      <w:r w:rsidRPr="00312858">
        <w:rPr>
          <w:rFonts w:eastAsia="Arial Unicode MS"/>
          <w:kern w:val="1"/>
          <w:lang w:val="sr-Cyrl-RS" w:eastAsia="ar-SA"/>
        </w:rPr>
        <w:t xml:space="preserve">4. </w:t>
      </w:r>
      <w:r w:rsidRPr="00312858">
        <w:rPr>
          <w:rFonts w:eastAsia="Arial Unicode MS"/>
          <w:b/>
          <w:kern w:val="1"/>
          <w:lang w:eastAsia="ar-SA"/>
        </w:rPr>
        <w:t xml:space="preserve">Потврда издата од стране Народне банке Србије, </w:t>
      </w:r>
      <w:r w:rsidRPr="00312858">
        <w:rPr>
          <w:rFonts w:eastAsia="Arial Unicode MS"/>
          <w:kern w:val="1"/>
          <w:lang w:eastAsia="ar-SA"/>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312858" w:rsidRPr="00312858" w:rsidRDefault="00312858" w:rsidP="00312858">
      <w:pPr>
        <w:suppressAutoHyphens/>
        <w:spacing w:line="100" w:lineRule="atLeast"/>
        <w:ind w:left="720"/>
        <w:rPr>
          <w:rFonts w:eastAsia="Arial Unicode MS"/>
          <w:kern w:val="1"/>
          <w:lang w:eastAsia="ar-SA"/>
        </w:rPr>
      </w:pPr>
    </w:p>
    <w:p w:rsidR="00312858" w:rsidRPr="00312858" w:rsidRDefault="00312858" w:rsidP="00312858">
      <w:pPr>
        <w:suppressAutoHyphens/>
        <w:spacing w:line="100" w:lineRule="atLeast"/>
        <w:jc w:val="both"/>
        <w:rPr>
          <w:rFonts w:eastAsia="Arial Unicode MS"/>
          <w:kern w:val="1"/>
          <w:lang w:val="sr-Cyrl-RS" w:eastAsia="ar-SA"/>
        </w:rPr>
      </w:pPr>
      <w:r w:rsidRPr="00312858">
        <w:rPr>
          <w:rFonts w:eastAsia="Arial Unicode MS"/>
          <w:kern w:val="1"/>
          <w:lang w:eastAsia="ar-SA"/>
        </w:rPr>
        <w:t>Поступак заштите права регулисан је одредбама чл. 138. - 166. ЗЈН</w:t>
      </w:r>
      <w:r w:rsidRPr="00312858">
        <w:rPr>
          <w:rFonts w:eastAsia="Arial Unicode MS"/>
          <w:kern w:val="1"/>
          <w:lang w:val="sr-Cyrl-RS" w:eastAsia="ar-SA"/>
        </w:rPr>
        <w:t xml:space="preserve">. </w:t>
      </w:r>
    </w:p>
    <w:p w:rsidR="00312858" w:rsidRPr="00312858" w:rsidRDefault="00312858" w:rsidP="00312858">
      <w:pPr>
        <w:suppressAutoHyphens/>
        <w:spacing w:line="100" w:lineRule="atLeast"/>
        <w:jc w:val="both"/>
        <w:rPr>
          <w:rFonts w:eastAsia="Arial Unicode MS"/>
          <w:kern w:val="1"/>
          <w:lang w:val="sr-Cyrl-RS" w:eastAsia="ar-SA"/>
        </w:rPr>
      </w:pPr>
    </w:p>
    <w:p w:rsidR="00312858" w:rsidRPr="00312858" w:rsidRDefault="00312858" w:rsidP="00312858">
      <w:pPr>
        <w:suppressAutoHyphens/>
        <w:spacing w:line="100" w:lineRule="atLeast"/>
        <w:jc w:val="both"/>
        <w:rPr>
          <w:rFonts w:eastAsia="Arial Unicode MS"/>
          <w:b/>
          <w:kern w:val="1"/>
          <w:lang w:val="sr-Cyrl-CS" w:eastAsia="ar-SA"/>
        </w:rPr>
      </w:pPr>
      <w:r w:rsidRPr="00312858">
        <w:rPr>
          <w:rFonts w:eastAsia="Arial Unicode MS"/>
          <w:b/>
          <w:kern w:val="1"/>
          <w:lang w:val="sr-Cyrl-RS" w:eastAsia="ar-SA"/>
        </w:rPr>
        <w:lastRenderedPageBreak/>
        <w:t>18</w:t>
      </w:r>
      <w:r w:rsidRPr="00312858">
        <w:rPr>
          <w:rFonts w:eastAsia="Arial Unicode MS"/>
          <w:b/>
          <w:kern w:val="1"/>
          <w:lang w:eastAsia="ar-SA"/>
        </w:rPr>
        <w:t>. РОК У КОЈЕМ ЋЕ УГОВОР БИТИ ЗАКЉУЧЕН</w:t>
      </w:r>
    </w:p>
    <w:p w:rsidR="00312858" w:rsidRPr="00312858" w:rsidRDefault="00312858" w:rsidP="00312858">
      <w:pPr>
        <w:suppressAutoHyphens/>
        <w:spacing w:line="100" w:lineRule="atLeast"/>
        <w:ind w:firstLine="708"/>
        <w:jc w:val="both"/>
        <w:rPr>
          <w:rFonts w:eastAsia="Arial Unicode MS"/>
          <w:b/>
          <w:kern w:val="1"/>
          <w:lang w:val="sr-Cyrl-CS" w:eastAsia="ar-SA"/>
        </w:rPr>
      </w:pPr>
    </w:p>
    <w:p w:rsidR="00312858" w:rsidRPr="00312858" w:rsidRDefault="00312858" w:rsidP="00312858">
      <w:pPr>
        <w:suppressAutoHyphens/>
        <w:spacing w:before="6" w:line="245" w:lineRule="auto"/>
        <w:ind w:right="76"/>
        <w:jc w:val="both"/>
        <w:rPr>
          <w:rFonts w:eastAsia="Arial Unicode MS"/>
          <w:spacing w:val="-9"/>
          <w:w w:val="102"/>
          <w:kern w:val="1"/>
          <w:lang w:val="sr-Cyrl-CS" w:eastAsia="ar-SA"/>
        </w:rPr>
      </w:pPr>
      <w:r w:rsidRPr="00312858">
        <w:rPr>
          <w:rFonts w:eastAsia="Arial Unicode MS"/>
          <w:spacing w:val="-9"/>
          <w:w w:val="102"/>
          <w:kern w:val="1"/>
          <w:lang w:val="sr-Cyrl-CS" w:eastAsia="ar-SA"/>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312858" w:rsidRPr="00312858" w:rsidRDefault="00312858" w:rsidP="00312858">
      <w:pPr>
        <w:suppressAutoHyphens/>
        <w:spacing w:line="100" w:lineRule="atLeast"/>
        <w:jc w:val="both"/>
        <w:rPr>
          <w:rFonts w:eastAsia="Arial Unicode MS"/>
          <w:kern w:val="1"/>
          <w:lang w:val="sr-Cyrl-CS" w:eastAsia="ar-SA"/>
        </w:rPr>
      </w:pPr>
      <w:r w:rsidRPr="00312858">
        <w:rPr>
          <w:rFonts w:eastAsia="Arial Unicode MS"/>
          <w:kern w:val="1"/>
          <w:lang w:eastAsia="ar-SA"/>
        </w:rPr>
        <w:t>У случају да је поднета само једна понуда наручилац може закључити уговор пре истека рока за подношење захт</w:t>
      </w:r>
      <w:r w:rsidRPr="00312858">
        <w:rPr>
          <w:rFonts w:eastAsia="Arial Unicode MS"/>
          <w:kern w:val="1"/>
          <w:lang w:val="sr-Cyrl-RS" w:eastAsia="ar-SA"/>
        </w:rPr>
        <w:t>е</w:t>
      </w:r>
      <w:r w:rsidRPr="00312858">
        <w:rPr>
          <w:rFonts w:eastAsia="Arial Unicode MS"/>
          <w:kern w:val="1"/>
          <w:lang w:eastAsia="ar-SA"/>
        </w:rPr>
        <w:t xml:space="preserve">ва за заштиту права, у складу са чланом 112. став 2. </w:t>
      </w:r>
      <w:r w:rsidRPr="00312858">
        <w:rPr>
          <w:rFonts w:eastAsia="Arial Unicode MS"/>
          <w:kern w:val="1"/>
          <w:lang w:val="sr-Cyrl-CS" w:eastAsia="ar-SA"/>
        </w:rPr>
        <w:t>Тачка 5 Закона о јавним набавкама („Сл.гласник РС“ број 124/2015, 14/2015 и 68/2015).</w:t>
      </w:r>
    </w:p>
    <w:p w:rsidR="00312858" w:rsidRPr="00312858" w:rsidRDefault="00312858" w:rsidP="00312858">
      <w:pPr>
        <w:suppressAutoHyphens/>
        <w:spacing w:line="100" w:lineRule="atLeast"/>
        <w:jc w:val="both"/>
        <w:rPr>
          <w:rFonts w:eastAsia="Arial Unicode MS"/>
          <w:kern w:val="1"/>
          <w:lang w:val="sr-Cyrl-CS" w:eastAsia="ar-SA"/>
        </w:rPr>
      </w:pPr>
      <w:r w:rsidRPr="00312858">
        <w:rPr>
          <w:rFonts w:eastAsia="Arial Unicode MS"/>
          <w:kern w:val="1"/>
          <w:lang w:val="sr-Cyrl-CS" w:eastAsia="ar-SA"/>
        </w:rPr>
        <w:t xml:space="preserve">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 </w:t>
      </w:r>
      <w:r w:rsidRPr="00312858">
        <w:rPr>
          <w:rFonts w:eastAsia="Arial Unicode MS"/>
          <w:kern w:val="1"/>
          <w:lang w:eastAsia="ar-SA"/>
        </w:rPr>
        <w:t>у складу са чланом 11</w:t>
      </w:r>
      <w:r w:rsidRPr="00312858">
        <w:rPr>
          <w:rFonts w:eastAsia="Arial Unicode MS"/>
          <w:kern w:val="1"/>
          <w:lang w:val="sr-Cyrl-RS" w:eastAsia="ar-SA"/>
        </w:rPr>
        <w:t>3</w:t>
      </w:r>
      <w:r w:rsidRPr="00312858">
        <w:rPr>
          <w:rFonts w:eastAsia="Arial Unicode MS"/>
          <w:kern w:val="1"/>
          <w:lang w:eastAsia="ar-SA"/>
        </w:rPr>
        <w:t>.</w:t>
      </w:r>
      <w:r w:rsidRPr="00312858">
        <w:rPr>
          <w:rFonts w:eastAsia="Arial Unicode MS"/>
          <w:kern w:val="1"/>
          <w:lang w:val="sr-Cyrl-CS" w:eastAsia="ar-SA"/>
        </w:rPr>
        <w:t xml:space="preserve"> Закона о јавним набавкама („Сл.гласник РС“ број 124/2015, 14/2015 и 68/2015).</w:t>
      </w:r>
    </w:p>
    <w:p w:rsidR="00312858" w:rsidRPr="00312858" w:rsidRDefault="00312858" w:rsidP="00312858">
      <w:pPr>
        <w:suppressAutoHyphens/>
        <w:spacing w:line="100" w:lineRule="atLeast"/>
        <w:jc w:val="both"/>
        <w:rPr>
          <w:rFonts w:eastAsia="Arial Unicode MS"/>
          <w:kern w:val="1"/>
          <w:lang w:val="sr-Latn-CS" w:eastAsia="ar-SA"/>
        </w:rPr>
      </w:pPr>
      <w:r w:rsidRPr="00312858">
        <w:rPr>
          <w:rFonts w:eastAsia="Arial Unicode MS"/>
          <w:kern w:val="1"/>
          <w:lang w:val="sr-Cyrl-CS" w:eastAsia="ar-SA"/>
        </w:rPr>
        <w:t>Наручилац може да обустави поступак јавне набавке у складу са одредбама члана 109. Закон</w:t>
      </w:r>
      <w:r w:rsidRPr="00312858">
        <w:rPr>
          <w:rFonts w:eastAsia="Arial Unicode MS"/>
          <w:kern w:val="1"/>
          <w:lang w:val="sr-Latn-CS" w:eastAsia="ar-SA"/>
        </w:rPr>
        <w:t>a.</w:t>
      </w:r>
    </w:p>
    <w:p w:rsidR="00312858" w:rsidRPr="00312858" w:rsidRDefault="00312858" w:rsidP="00312858">
      <w:pPr>
        <w:suppressAutoHyphens/>
        <w:spacing w:line="100" w:lineRule="atLeast"/>
        <w:jc w:val="both"/>
        <w:rPr>
          <w:rFonts w:eastAsia="TimesNewRomanPSMT"/>
          <w:bCs/>
          <w:kern w:val="1"/>
          <w:lang w:val="sr-Cyrl-CS" w:eastAsia="ar-SA"/>
        </w:rPr>
      </w:pPr>
    </w:p>
    <w:p w:rsidR="00312858" w:rsidRPr="00312858" w:rsidRDefault="00312858" w:rsidP="00312858">
      <w:pPr>
        <w:suppressAutoHyphens/>
        <w:spacing w:line="100" w:lineRule="atLeast"/>
        <w:jc w:val="both"/>
        <w:rPr>
          <w:rFonts w:eastAsia="TimesNewRomanPSMT"/>
          <w:b/>
          <w:bCs/>
          <w:iCs/>
          <w:kern w:val="1"/>
          <w:lang w:val="sr-Cyrl-CS" w:eastAsia="ar-SA"/>
        </w:rPr>
      </w:pPr>
      <w:r w:rsidRPr="00312858">
        <w:rPr>
          <w:rFonts w:eastAsia="TimesNewRomanPSMT"/>
          <w:b/>
          <w:bCs/>
          <w:iCs/>
          <w:kern w:val="1"/>
          <w:lang w:val="sr-Cyrl-CS" w:eastAsia="ar-SA"/>
        </w:rPr>
        <w:t>19. ИЗМЕНЕ ТОКОМ ТРАЈАЊА УГОВОРА</w:t>
      </w:r>
    </w:p>
    <w:p w:rsidR="00312858" w:rsidRPr="00312858" w:rsidRDefault="00312858" w:rsidP="00312858">
      <w:pPr>
        <w:suppressAutoHyphens/>
        <w:spacing w:line="100" w:lineRule="atLeast"/>
        <w:jc w:val="both"/>
        <w:rPr>
          <w:rFonts w:eastAsia="TimesNewRomanPSMT"/>
          <w:b/>
          <w:bCs/>
          <w:iCs/>
          <w:kern w:val="1"/>
          <w:lang w:val="sr-Cyrl-CS" w:eastAsia="ar-SA"/>
        </w:rPr>
      </w:pPr>
    </w:p>
    <w:p w:rsidR="00312858" w:rsidRPr="00312858" w:rsidRDefault="00312858" w:rsidP="00312858">
      <w:pPr>
        <w:suppressAutoHyphens/>
        <w:spacing w:line="100" w:lineRule="atLeast"/>
        <w:jc w:val="both"/>
        <w:rPr>
          <w:rFonts w:eastAsia="TimesNewRomanPSMT"/>
          <w:bCs/>
          <w:iCs/>
          <w:kern w:val="1"/>
          <w:lang w:val="sr-Cyrl-CS" w:eastAsia="ar-SA"/>
        </w:rPr>
      </w:pPr>
      <w:bookmarkStart w:id="7" w:name="OLE_LINK1"/>
      <w:bookmarkStart w:id="8" w:name="OLE_LINK2"/>
      <w:r w:rsidRPr="00312858">
        <w:rPr>
          <w:rFonts w:eastAsia="TimesNewRomanPSMT"/>
          <w:bCs/>
          <w:iCs/>
          <w:kern w:val="1"/>
          <w:lang w:val="sr-Cyrl-CS" w:eastAsia="ar-SA"/>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312858" w:rsidRPr="00312858" w:rsidRDefault="00312858" w:rsidP="00312858">
      <w:pPr>
        <w:suppressAutoHyphens/>
        <w:spacing w:line="100" w:lineRule="atLeast"/>
        <w:jc w:val="both"/>
        <w:rPr>
          <w:rFonts w:eastAsia="TimesNewRomanPSMT"/>
          <w:bCs/>
          <w:iCs/>
          <w:kern w:val="1"/>
          <w:lang w:val="sr-Cyrl-CS" w:eastAsia="ar-SA"/>
        </w:rPr>
      </w:pPr>
      <w:r w:rsidRPr="00312858">
        <w:rPr>
          <w:rFonts w:eastAsia="TimesNewRomanPSMT"/>
          <w:bCs/>
          <w:iCs/>
          <w:kern w:val="1"/>
          <w:lang w:val="sr-Cyrl-CS" w:eastAsia="ar-SA"/>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инситуцији.</w:t>
      </w:r>
      <w:bookmarkEnd w:id="7"/>
      <w:bookmarkEnd w:id="8"/>
    </w:p>
    <w:p w:rsidR="00312858" w:rsidRPr="00312858" w:rsidRDefault="00312858" w:rsidP="00312858">
      <w:pPr>
        <w:suppressAutoHyphens/>
        <w:spacing w:line="100" w:lineRule="atLeast"/>
        <w:jc w:val="both"/>
        <w:rPr>
          <w:rFonts w:eastAsia="Arial Unicode MS"/>
          <w:kern w:val="1"/>
          <w:lang w:val="sr-Latn-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3252E" w:rsidRPr="00F3252E" w:rsidRDefault="00F3252E" w:rsidP="00F3252E">
      <w:pPr>
        <w:suppressAutoHyphens/>
        <w:spacing w:line="100" w:lineRule="atLeast"/>
        <w:jc w:val="both"/>
        <w:rPr>
          <w:rFonts w:eastAsia="Arial Unicode MS"/>
          <w:color w:val="000000"/>
          <w:kern w:val="1"/>
          <w:lang w:val="sr-Cyrl-RS" w:eastAsia="ar-SA"/>
        </w:rPr>
      </w:pPr>
    </w:p>
    <w:p w:rsidR="00F825D0" w:rsidRPr="00F3252E" w:rsidRDefault="00F825D0" w:rsidP="00F3252E">
      <w:pPr>
        <w:suppressAutoHyphens/>
        <w:spacing w:line="100" w:lineRule="atLeast"/>
        <w:jc w:val="both"/>
      </w:pPr>
    </w:p>
    <w:sectPr w:rsidR="00F825D0" w:rsidRPr="00F3252E" w:rsidSect="00615AA2">
      <w:headerReference w:type="default" r:id="rId15"/>
      <w:footerReference w:type="even" r:id="rId16"/>
      <w:footerReference w:type="default" r:id="rId17"/>
      <w:headerReference w:type="first" r:id="rId18"/>
      <w:footerReference w:type="first" r:id="rId19"/>
      <w:pgSz w:w="11906" w:h="16838" w:code="9"/>
      <w:pgMar w:top="1134" w:right="1134" w:bottom="567" w:left="1418"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671" w:rsidRDefault="00EB6671" w:rsidP="00A54467">
      <w:r>
        <w:separator/>
      </w:r>
    </w:p>
  </w:endnote>
  <w:endnote w:type="continuationSeparator" w:id="0">
    <w:p w:rsidR="00EB6671" w:rsidRDefault="00EB6671" w:rsidP="00A5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imesNewRomanPSMT">
    <w:altName w:val="Times New Roman"/>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charset w:val="02"/>
    <w:family w:val="auto"/>
    <w:pitch w:val="variable"/>
    <w:sig w:usb0="800000AF" w:usb1="1001E0EA" w:usb2="00000000" w:usb3="00000000" w:csb0="80000000" w:csb1="00000000"/>
  </w:font>
  <w:font w:name="TimesRoman">
    <w:altName w:val="Times New Roman"/>
    <w:charset w:val="00"/>
    <w:family w:val="auto"/>
    <w:pitch w:val="variable"/>
    <w:sig w:usb0="00000003" w:usb1="00000000" w:usb2="00000000" w:usb3="00000000" w:csb0="00000001" w:csb1="00000000"/>
  </w:font>
  <w:font w:name="CTimesRoman">
    <w:altName w:val="Times New Roman"/>
    <w:panose1 w:val="00000000000000000000"/>
    <w:charset w:val="00"/>
    <w:family w:val="roman"/>
    <w:notTrueType/>
    <w:pitch w:val="default"/>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2F6" w:rsidRDefault="00B812F6" w:rsidP="00F825D0">
    <w:pPr>
      <w:pStyle w:val="Footer"/>
      <w:ind w:left="-1418"/>
    </w:pPr>
    <w:r>
      <w:rPr>
        <w:noProof/>
        <w:lang w:val="en-GB" w:eastAsia="en-GB"/>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2F6" w:rsidRPr="00E04EB9" w:rsidRDefault="00B812F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B812F6" w:rsidRPr="00E04EB9" w:rsidRDefault="00B812F6"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B812F6" w:rsidRDefault="00B812F6" w:rsidP="0025313B">
    <w:pPr>
      <w:pStyle w:val="Footer"/>
      <w:ind w:left="-1418"/>
    </w:pPr>
    <w:r>
      <w:rPr>
        <w:noProof/>
        <w:lang w:val="en-GB" w:eastAsia="en-GB"/>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2F6" w:rsidRPr="00E04EB9" w:rsidRDefault="00B812F6"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B812F6" w:rsidRPr="00E04EB9" w:rsidRDefault="00B812F6"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B812F6" w:rsidRPr="00F825D0" w:rsidRDefault="00B812F6" w:rsidP="00E04EB9">
    <w:pPr>
      <w:pStyle w:val="Footer"/>
      <w:ind w:left="-1418"/>
    </w:pPr>
    <w:r>
      <w:rPr>
        <w:noProof/>
        <w:lang w:val="en-GB" w:eastAsia="en-GB"/>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671" w:rsidRDefault="00EB6671" w:rsidP="00A54467">
      <w:r>
        <w:separator/>
      </w:r>
    </w:p>
  </w:footnote>
  <w:footnote w:type="continuationSeparator" w:id="0">
    <w:p w:rsidR="00EB6671" w:rsidRDefault="00EB6671" w:rsidP="00A544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B812F6" w:rsidRDefault="00B812F6">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6D18BE">
          <w:rPr>
            <w:b/>
            <w:bCs/>
            <w:noProof/>
          </w:rPr>
          <w:t>35</w:t>
        </w:r>
        <w:r>
          <w:rPr>
            <w:b/>
            <w:bCs/>
          </w:rPr>
          <w:fldChar w:fldCharType="end"/>
        </w:r>
        <w:r>
          <w:t xml:space="preserve"> од </w:t>
        </w:r>
        <w:r>
          <w:rPr>
            <w:b/>
            <w:bCs/>
          </w:rPr>
          <w:fldChar w:fldCharType="begin"/>
        </w:r>
        <w:r>
          <w:rPr>
            <w:b/>
            <w:bCs/>
          </w:rPr>
          <w:instrText xml:space="preserve"> NUMPAGES  </w:instrText>
        </w:r>
        <w:r>
          <w:rPr>
            <w:b/>
            <w:bCs/>
          </w:rPr>
          <w:fldChar w:fldCharType="separate"/>
        </w:r>
        <w:r w:rsidR="006D18BE">
          <w:rPr>
            <w:b/>
            <w:bCs/>
            <w:noProof/>
          </w:rPr>
          <w:t>39</w:t>
        </w:r>
        <w:r>
          <w:rPr>
            <w:b/>
            <w:bCs/>
          </w:rPr>
          <w:fldChar w:fldCharType="end"/>
        </w:r>
      </w:p>
    </w:sdtContent>
  </w:sdt>
  <w:p w:rsidR="00B812F6" w:rsidRDefault="00B812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2F6" w:rsidRPr="00AA7DBA" w:rsidRDefault="00B812F6" w:rsidP="00C11A3B">
    <w:pPr>
      <w:pStyle w:val="Header"/>
      <w:tabs>
        <w:tab w:val="clear" w:pos="4536"/>
        <w:tab w:val="clear" w:pos="9072"/>
        <w:tab w:val="left" w:pos="7939"/>
      </w:tabs>
      <w:spacing w:line="360" w:lineRule="auto"/>
      <w:rPr>
        <w:lang w:val="sr-Cyrl-CS"/>
      </w:rPr>
    </w:pPr>
    <w:r>
      <w:rPr>
        <w:lang w:val="sr-Cyrl-CS"/>
      </w:rPr>
      <w:tab/>
    </w:r>
  </w:p>
  <w:sdt>
    <w:sdtPr>
      <w:id w:val="-1184128754"/>
      <w:docPartObj>
        <w:docPartGallery w:val="Page Numbers (Top of Page)"/>
        <w:docPartUnique/>
      </w:docPartObj>
    </w:sdtPr>
    <w:sdtEndPr/>
    <w:sdtContent>
      <w:p w:rsidR="00B812F6" w:rsidRDefault="00B812F6" w:rsidP="00C11A3B">
        <w:pPr>
          <w:pStyle w:val="Header"/>
          <w:jc w:val="right"/>
        </w:pPr>
        <w:proofErr w:type="gramStart"/>
        <w:r>
          <w:t>страна</w:t>
        </w:r>
        <w:proofErr w:type="gramEnd"/>
        <w:r>
          <w:t xml:space="preserve"> </w:t>
        </w:r>
        <w:r>
          <w:rPr>
            <w:b/>
            <w:bCs/>
          </w:rPr>
          <w:fldChar w:fldCharType="begin"/>
        </w:r>
        <w:r>
          <w:rPr>
            <w:b/>
            <w:bCs/>
          </w:rPr>
          <w:instrText xml:space="preserve"> PAGE </w:instrText>
        </w:r>
        <w:r>
          <w:rPr>
            <w:b/>
            <w:bCs/>
          </w:rPr>
          <w:fldChar w:fldCharType="separate"/>
        </w:r>
        <w:r w:rsidR="006D18BE">
          <w:rPr>
            <w:b/>
            <w:bCs/>
            <w:noProof/>
          </w:rPr>
          <w:t>1</w:t>
        </w:r>
        <w:r>
          <w:rPr>
            <w:b/>
            <w:bCs/>
          </w:rPr>
          <w:fldChar w:fldCharType="end"/>
        </w:r>
        <w:r>
          <w:t xml:space="preserve"> од </w:t>
        </w:r>
        <w:r>
          <w:rPr>
            <w:b/>
            <w:bCs/>
          </w:rPr>
          <w:fldChar w:fldCharType="begin"/>
        </w:r>
        <w:r>
          <w:rPr>
            <w:b/>
            <w:bCs/>
          </w:rPr>
          <w:instrText xml:space="preserve"> NUMPAGES  </w:instrText>
        </w:r>
        <w:r>
          <w:rPr>
            <w:b/>
            <w:bCs/>
          </w:rPr>
          <w:fldChar w:fldCharType="separate"/>
        </w:r>
        <w:r w:rsidR="006D18BE">
          <w:rPr>
            <w:b/>
            <w:bCs/>
            <w:noProof/>
          </w:rPr>
          <w:t>39</w:t>
        </w:r>
        <w:r>
          <w:rPr>
            <w:b/>
            <w:bCs/>
          </w:rPr>
          <w:fldChar w:fldCharType="end"/>
        </w:r>
      </w:p>
    </w:sdtContent>
  </w:sdt>
  <w:p w:rsidR="00B812F6" w:rsidRPr="00AA7DBA" w:rsidRDefault="00B812F6" w:rsidP="001440BB">
    <w:pPr>
      <w:pStyle w:val="Header"/>
      <w:spacing w:line="360" w:lineRule="auto"/>
      <w:rPr>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00000007"/>
    <w:name w:val="WW8Num7"/>
    <w:lvl w:ilvl="0">
      <w:start w:val="1"/>
      <w:numFmt w:val="decimal"/>
      <w:lvlText w:val="%1)"/>
      <w:lvlJc w:val="left"/>
      <w:pPr>
        <w:tabs>
          <w:tab w:val="num" w:pos="720"/>
        </w:tabs>
        <w:ind w:left="72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1">
    <w:nsid w:val="010121A8"/>
    <w:multiLevelType w:val="hybridMultilevel"/>
    <w:tmpl w:val="E80241C8"/>
    <w:lvl w:ilvl="0" w:tplc="0409000F">
      <w:start w:val="1"/>
      <w:numFmt w:val="decimal"/>
      <w:lvlText w:val="%1."/>
      <w:lvlJc w:val="left"/>
      <w:pPr>
        <w:tabs>
          <w:tab w:val="num" w:pos="474"/>
        </w:tabs>
        <w:ind w:left="474"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3">
    <w:nsid w:val="08502431"/>
    <w:multiLevelType w:val="hybridMultilevel"/>
    <w:tmpl w:val="59766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47143C"/>
    <w:multiLevelType w:val="hybridMultilevel"/>
    <w:tmpl w:val="2CE0EA24"/>
    <w:lvl w:ilvl="0" w:tplc="F80476E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10886ADC"/>
    <w:multiLevelType w:val="hybridMultilevel"/>
    <w:tmpl w:val="7F08D138"/>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7">
    <w:nsid w:val="13F84957"/>
    <w:multiLevelType w:val="hybridMultilevel"/>
    <w:tmpl w:val="26C83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4884837"/>
    <w:multiLevelType w:val="hybridMultilevel"/>
    <w:tmpl w:val="6F905F38"/>
    <w:lvl w:ilvl="0" w:tplc="67F24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99518F3"/>
    <w:multiLevelType w:val="hybridMultilevel"/>
    <w:tmpl w:val="8D822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9FD2747"/>
    <w:multiLevelType w:val="hybridMultilevel"/>
    <w:tmpl w:val="8F8461A2"/>
    <w:lvl w:ilvl="0" w:tplc="0E6204FE">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04B0EF4"/>
    <w:multiLevelType w:val="hybridMultilevel"/>
    <w:tmpl w:val="6F905F38"/>
    <w:lvl w:ilvl="0" w:tplc="67F24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28A203DF"/>
    <w:multiLevelType w:val="hybridMultilevel"/>
    <w:tmpl w:val="7A42DB90"/>
    <w:lvl w:ilvl="0" w:tplc="04090001">
      <w:start w:val="1"/>
      <w:numFmt w:val="bullet"/>
      <w:lvlText w:val=""/>
      <w:lvlJc w:val="left"/>
      <w:pPr>
        <w:tabs>
          <w:tab w:val="num" w:pos="842"/>
        </w:tabs>
        <w:ind w:left="842" w:hanging="360"/>
      </w:pPr>
      <w:rPr>
        <w:rFonts w:ascii="Symbol" w:hAnsi="Symbol" w:hint="default"/>
      </w:rPr>
    </w:lvl>
    <w:lvl w:ilvl="1" w:tplc="04090003" w:tentative="1">
      <w:start w:val="1"/>
      <w:numFmt w:val="bullet"/>
      <w:lvlText w:val="o"/>
      <w:lvlJc w:val="left"/>
      <w:pPr>
        <w:tabs>
          <w:tab w:val="num" w:pos="1562"/>
        </w:tabs>
        <w:ind w:left="1562" w:hanging="360"/>
      </w:pPr>
      <w:rPr>
        <w:rFonts w:ascii="Courier New" w:hAnsi="Courier New" w:cs="Courier New" w:hint="default"/>
      </w:rPr>
    </w:lvl>
    <w:lvl w:ilvl="2" w:tplc="04090005" w:tentative="1">
      <w:start w:val="1"/>
      <w:numFmt w:val="bullet"/>
      <w:lvlText w:val=""/>
      <w:lvlJc w:val="left"/>
      <w:pPr>
        <w:tabs>
          <w:tab w:val="num" w:pos="2282"/>
        </w:tabs>
        <w:ind w:left="2282" w:hanging="360"/>
      </w:pPr>
      <w:rPr>
        <w:rFonts w:ascii="Wingdings" w:hAnsi="Wingdings" w:hint="default"/>
      </w:rPr>
    </w:lvl>
    <w:lvl w:ilvl="3" w:tplc="04090001" w:tentative="1">
      <w:start w:val="1"/>
      <w:numFmt w:val="bullet"/>
      <w:lvlText w:val=""/>
      <w:lvlJc w:val="left"/>
      <w:pPr>
        <w:tabs>
          <w:tab w:val="num" w:pos="3002"/>
        </w:tabs>
        <w:ind w:left="3002" w:hanging="360"/>
      </w:pPr>
      <w:rPr>
        <w:rFonts w:ascii="Symbol" w:hAnsi="Symbol" w:hint="default"/>
      </w:rPr>
    </w:lvl>
    <w:lvl w:ilvl="4" w:tplc="04090003" w:tentative="1">
      <w:start w:val="1"/>
      <w:numFmt w:val="bullet"/>
      <w:lvlText w:val="o"/>
      <w:lvlJc w:val="left"/>
      <w:pPr>
        <w:tabs>
          <w:tab w:val="num" w:pos="3722"/>
        </w:tabs>
        <w:ind w:left="3722" w:hanging="360"/>
      </w:pPr>
      <w:rPr>
        <w:rFonts w:ascii="Courier New" w:hAnsi="Courier New" w:cs="Courier New" w:hint="default"/>
      </w:rPr>
    </w:lvl>
    <w:lvl w:ilvl="5" w:tplc="04090005" w:tentative="1">
      <w:start w:val="1"/>
      <w:numFmt w:val="bullet"/>
      <w:lvlText w:val=""/>
      <w:lvlJc w:val="left"/>
      <w:pPr>
        <w:tabs>
          <w:tab w:val="num" w:pos="4442"/>
        </w:tabs>
        <w:ind w:left="4442" w:hanging="360"/>
      </w:pPr>
      <w:rPr>
        <w:rFonts w:ascii="Wingdings" w:hAnsi="Wingdings" w:hint="default"/>
      </w:rPr>
    </w:lvl>
    <w:lvl w:ilvl="6" w:tplc="04090001" w:tentative="1">
      <w:start w:val="1"/>
      <w:numFmt w:val="bullet"/>
      <w:lvlText w:val=""/>
      <w:lvlJc w:val="left"/>
      <w:pPr>
        <w:tabs>
          <w:tab w:val="num" w:pos="5162"/>
        </w:tabs>
        <w:ind w:left="5162" w:hanging="360"/>
      </w:pPr>
      <w:rPr>
        <w:rFonts w:ascii="Symbol" w:hAnsi="Symbol" w:hint="default"/>
      </w:rPr>
    </w:lvl>
    <w:lvl w:ilvl="7" w:tplc="04090003" w:tentative="1">
      <w:start w:val="1"/>
      <w:numFmt w:val="bullet"/>
      <w:lvlText w:val="o"/>
      <w:lvlJc w:val="left"/>
      <w:pPr>
        <w:tabs>
          <w:tab w:val="num" w:pos="5882"/>
        </w:tabs>
        <w:ind w:left="5882" w:hanging="360"/>
      </w:pPr>
      <w:rPr>
        <w:rFonts w:ascii="Courier New" w:hAnsi="Courier New" w:cs="Courier New" w:hint="default"/>
      </w:rPr>
    </w:lvl>
    <w:lvl w:ilvl="8" w:tplc="04090005" w:tentative="1">
      <w:start w:val="1"/>
      <w:numFmt w:val="bullet"/>
      <w:lvlText w:val=""/>
      <w:lvlJc w:val="left"/>
      <w:pPr>
        <w:tabs>
          <w:tab w:val="num" w:pos="6602"/>
        </w:tabs>
        <w:ind w:left="6602" w:hanging="360"/>
      </w:pPr>
      <w:rPr>
        <w:rFonts w:ascii="Wingdings" w:hAnsi="Wingdings" w:hint="default"/>
      </w:rPr>
    </w:lvl>
  </w:abstractNum>
  <w:abstractNum w:abstractNumId="24">
    <w:nsid w:val="2A884CF6"/>
    <w:multiLevelType w:val="hybridMultilevel"/>
    <w:tmpl w:val="E4EA846E"/>
    <w:lvl w:ilvl="0" w:tplc="22CEA6BC">
      <w:start w:val="2"/>
      <w:numFmt w:val="decimal"/>
      <w:lvlText w:val="%1."/>
      <w:lvlJc w:val="left"/>
      <w:pPr>
        <w:tabs>
          <w:tab w:val="num" w:pos="4562"/>
        </w:tabs>
        <w:ind w:left="4562" w:hanging="4455"/>
      </w:pPr>
      <w:rPr>
        <w:rFonts w:hint="default"/>
      </w:rPr>
    </w:lvl>
    <w:lvl w:ilvl="1" w:tplc="04090019" w:tentative="1">
      <w:start w:val="1"/>
      <w:numFmt w:val="lowerLetter"/>
      <w:lvlText w:val="%2."/>
      <w:lvlJc w:val="left"/>
      <w:pPr>
        <w:tabs>
          <w:tab w:val="num" w:pos="1187"/>
        </w:tabs>
        <w:ind w:left="1187" w:hanging="360"/>
      </w:pPr>
    </w:lvl>
    <w:lvl w:ilvl="2" w:tplc="0409001B" w:tentative="1">
      <w:start w:val="1"/>
      <w:numFmt w:val="lowerRoman"/>
      <w:lvlText w:val="%3."/>
      <w:lvlJc w:val="right"/>
      <w:pPr>
        <w:tabs>
          <w:tab w:val="num" w:pos="1907"/>
        </w:tabs>
        <w:ind w:left="1907" w:hanging="180"/>
      </w:pPr>
    </w:lvl>
    <w:lvl w:ilvl="3" w:tplc="0409000F" w:tentative="1">
      <w:start w:val="1"/>
      <w:numFmt w:val="decimal"/>
      <w:lvlText w:val="%4."/>
      <w:lvlJc w:val="left"/>
      <w:pPr>
        <w:tabs>
          <w:tab w:val="num" w:pos="2627"/>
        </w:tabs>
        <w:ind w:left="2627" w:hanging="360"/>
      </w:pPr>
    </w:lvl>
    <w:lvl w:ilvl="4" w:tplc="04090019" w:tentative="1">
      <w:start w:val="1"/>
      <w:numFmt w:val="lowerLetter"/>
      <w:lvlText w:val="%5."/>
      <w:lvlJc w:val="left"/>
      <w:pPr>
        <w:tabs>
          <w:tab w:val="num" w:pos="3347"/>
        </w:tabs>
        <w:ind w:left="3347" w:hanging="360"/>
      </w:pPr>
    </w:lvl>
    <w:lvl w:ilvl="5" w:tplc="0409001B" w:tentative="1">
      <w:start w:val="1"/>
      <w:numFmt w:val="lowerRoman"/>
      <w:lvlText w:val="%6."/>
      <w:lvlJc w:val="right"/>
      <w:pPr>
        <w:tabs>
          <w:tab w:val="num" w:pos="4067"/>
        </w:tabs>
        <w:ind w:left="4067" w:hanging="180"/>
      </w:pPr>
    </w:lvl>
    <w:lvl w:ilvl="6" w:tplc="0409000F" w:tentative="1">
      <w:start w:val="1"/>
      <w:numFmt w:val="decimal"/>
      <w:lvlText w:val="%7."/>
      <w:lvlJc w:val="left"/>
      <w:pPr>
        <w:tabs>
          <w:tab w:val="num" w:pos="4787"/>
        </w:tabs>
        <w:ind w:left="4787" w:hanging="360"/>
      </w:pPr>
    </w:lvl>
    <w:lvl w:ilvl="7" w:tplc="04090019" w:tentative="1">
      <w:start w:val="1"/>
      <w:numFmt w:val="lowerLetter"/>
      <w:lvlText w:val="%8."/>
      <w:lvlJc w:val="left"/>
      <w:pPr>
        <w:tabs>
          <w:tab w:val="num" w:pos="5507"/>
        </w:tabs>
        <w:ind w:left="5507" w:hanging="360"/>
      </w:pPr>
    </w:lvl>
    <w:lvl w:ilvl="8" w:tplc="0409001B" w:tentative="1">
      <w:start w:val="1"/>
      <w:numFmt w:val="lowerRoman"/>
      <w:lvlText w:val="%9."/>
      <w:lvlJc w:val="right"/>
      <w:pPr>
        <w:tabs>
          <w:tab w:val="num" w:pos="6227"/>
        </w:tabs>
        <w:ind w:left="6227" w:hanging="180"/>
      </w:pPr>
    </w:lvl>
  </w:abstractNum>
  <w:abstractNum w:abstractNumId="2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315E30BD"/>
    <w:multiLevelType w:val="hybridMultilevel"/>
    <w:tmpl w:val="5BD8E508"/>
    <w:lvl w:ilvl="0" w:tplc="5868FFA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nsid w:val="32023CEC"/>
    <w:multiLevelType w:val="hybridMultilevel"/>
    <w:tmpl w:val="6F905F38"/>
    <w:lvl w:ilvl="0" w:tplc="67F24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nsid w:val="36965E73"/>
    <w:multiLevelType w:val="hybridMultilevel"/>
    <w:tmpl w:val="599405D2"/>
    <w:lvl w:ilvl="0" w:tplc="AA9A44D0">
      <w:start w:val="1"/>
      <w:numFmt w:val="bullet"/>
      <w:lvlText w:val="-"/>
      <w:lvlJc w:val="left"/>
      <w:pPr>
        <w:ind w:left="1080" w:hanging="360"/>
      </w:pPr>
      <w:rPr>
        <w:rFonts w:ascii="Tahoma" w:eastAsia="Times New Roman" w:hAnsi="Tahoma" w:cs="Tahom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2">
    <w:nsid w:val="3E592DE7"/>
    <w:multiLevelType w:val="hybridMultilevel"/>
    <w:tmpl w:val="459CD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34">
    <w:nsid w:val="434F6E60"/>
    <w:multiLevelType w:val="hybridMultilevel"/>
    <w:tmpl w:val="745678DE"/>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35">
    <w:nsid w:val="466C594F"/>
    <w:multiLevelType w:val="hybridMultilevel"/>
    <w:tmpl w:val="6F905F38"/>
    <w:lvl w:ilvl="0" w:tplc="67F24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7">
    <w:nsid w:val="4A4322F8"/>
    <w:multiLevelType w:val="hybridMultilevel"/>
    <w:tmpl w:val="5D607EEC"/>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38">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4CA64C01"/>
    <w:multiLevelType w:val="hybridMultilevel"/>
    <w:tmpl w:val="CA14E316"/>
    <w:lvl w:ilvl="0" w:tplc="04090001">
      <w:start w:val="1"/>
      <w:numFmt w:val="bullet"/>
      <w:lvlText w:val=""/>
      <w:lvlJc w:val="left"/>
      <w:pPr>
        <w:ind w:left="815" w:hanging="360"/>
      </w:pPr>
      <w:rPr>
        <w:rFonts w:ascii="Symbol" w:hAnsi="Symbol"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40">
    <w:nsid w:val="52F1370C"/>
    <w:multiLevelType w:val="hybridMultilevel"/>
    <w:tmpl w:val="BCEA06B0"/>
    <w:lvl w:ilvl="0" w:tplc="8A82FF82">
      <w:start w:val="1"/>
      <w:numFmt w:val="decimalZero"/>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54F51545"/>
    <w:multiLevelType w:val="hybridMultilevel"/>
    <w:tmpl w:val="B0680C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58810C8"/>
    <w:multiLevelType w:val="hybridMultilevel"/>
    <w:tmpl w:val="6F905F38"/>
    <w:lvl w:ilvl="0" w:tplc="67F24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9C2914"/>
    <w:multiLevelType w:val="hybridMultilevel"/>
    <w:tmpl w:val="F7E4A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2A6144"/>
    <w:multiLevelType w:val="hybridMultilevel"/>
    <w:tmpl w:val="70EC8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9D7436C"/>
    <w:multiLevelType w:val="hybridMultilevel"/>
    <w:tmpl w:val="6F905F38"/>
    <w:lvl w:ilvl="0" w:tplc="67F24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D9F778A"/>
    <w:multiLevelType w:val="hybridMultilevel"/>
    <w:tmpl w:val="107E1A10"/>
    <w:lvl w:ilvl="0" w:tplc="A7804D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2385060"/>
    <w:multiLevelType w:val="hybridMultilevel"/>
    <w:tmpl w:val="6F905F38"/>
    <w:lvl w:ilvl="0" w:tplc="67F24E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7895027"/>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9">
    <w:nsid w:val="6C47205D"/>
    <w:multiLevelType w:val="hybridMultilevel"/>
    <w:tmpl w:val="A620C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D204208"/>
    <w:multiLevelType w:val="hybridMultilevel"/>
    <w:tmpl w:val="D5441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2">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3">
    <w:nsid w:val="79A1568D"/>
    <w:multiLevelType w:val="hybridMultilevel"/>
    <w:tmpl w:val="F6F01802"/>
    <w:lvl w:ilvl="0" w:tplc="0E5A0A28">
      <w:start w:val="11"/>
      <w:numFmt w:val="bullet"/>
      <w:lvlText w:val=""/>
      <w:lvlJc w:val="left"/>
      <w:pPr>
        <w:tabs>
          <w:tab w:val="num" w:pos="660"/>
        </w:tabs>
        <w:ind w:left="660" w:hanging="360"/>
      </w:pPr>
      <w:rPr>
        <w:rFonts w:ascii="Symbol" w:eastAsia="Times New Roman" w:hAnsi="Symbol"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4">
    <w:nsid w:val="7C4A78AD"/>
    <w:multiLevelType w:val="hybridMultilevel"/>
    <w:tmpl w:val="9A204552"/>
    <w:lvl w:ilvl="0" w:tplc="04090001">
      <w:start w:val="1"/>
      <w:numFmt w:val="bullet"/>
      <w:lvlText w:val=""/>
      <w:lvlJc w:val="left"/>
      <w:pPr>
        <w:ind w:left="841" w:hanging="360"/>
      </w:pPr>
      <w:rPr>
        <w:rFonts w:ascii="Symbol" w:hAnsi="Symbol" w:hint="default"/>
      </w:rPr>
    </w:lvl>
    <w:lvl w:ilvl="1" w:tplc="04090003" w:tentative="1">
      <w:start w:val="1"/>
      <w:numFmt w:val="bullet"/>
      <w:lvlText w:val="o"/>
      <w:lvlJc w:val="left"/>
      <w:pPr>
        <w:ind w:left="1561" w:hanging="360"/>
      </w:pPr>
      <w:rPr>
        <w:rFonts w:ascii="Courier New" w:hAnsi="Courier New" w:cs="Courier New" w:hint="default"/>
      </w:rPr>
    </w:lvl>
    <w:lvl w:ilvl="2" w:tplc="04090005" w:tentative="1">
      <w:start w:val="1"/>
      <w:numFmt w:val="bullet"/>
      <w:lvlText w:val=""/>
      <w:lvlJc w:val="left"/>
      <w:pPr>
        <w:ind w:left="2281" w:hanging="360"/>
      </w:pPr>
      <w:rPr>
        <w:rFonts w:ascii="Wingdings" w:hAnsi="Wingdings" w:hint="default"/>
      </w:rPr>
    </w:lvl>
    <w:lvl w:ilvl="3" w:tplc="04090001" w:tentative="1">
      <w:start w:val="1"/>
      <w:numFmt w:val="bullet"/>
      <w:lvlText w:val=""/>
      <w:lvlJc w:val="left"/>
      <w:pPr>
        <w:ind w:left="3001" w:hanging="360"/>
      </w:pPr>
      <w:rPr>
        <w:rFonts w:ascii="Symbol" w:hAnsi="Symbol" w:hint="default"/>
      </w:rPr>
    </w:lvl>
    <w:lvl w:ilvl="4" w:tplc="04090003" w:tentative="1">
      <w:start w:val="1"/>
      <w:numFmt w:val="bullet"/>
      <w:lvlText w:val="o"/>
      <w:lvlJc w:val="left"/>
      <w:pPr>
        <w:ind w:left="3721" w:hanging="360"/>
      </w:pPr>
      <w:rPr>
        <w:rFonts w:ascii="Courier New" w:hAnsi="Courier New" w:cs="Courier New" w:hint="default"/>
      </w:rPr>
    </w:lvl>
    <w:lvl w:ilvl="5" w:tplc="04090005" w:tentative="1">
      <w:start w:val="1"/>
      <w:numFmt w:val="bullet"/>
      <w:lvlText w:val=""/>
      <w:lvlJc w:val="left"/>
      <w:pPr>
        <w:ind w:left="4441" w:hanging="360"/>
      </w:pPr>
      <w:rPr>
        <w:rFonts w:ascii="Wingdings" w:hAnsi="Wingdings" w:hint="default"/>
      </w:rPr>
    </w:lvl>
    <w:lvl w:ilvl="6" w:tplc="04090001" w:tentative="1">
      <w:start w:val="1"/>
      <w:numFmt w:val="bullet"/>
      <w:lvlText w:val=""/>
      <w:lvlJc w:val="left"/>
      <w:pPr>
        <w:ind w:left="5161" w:hanging="360"/>
      </w:pPr>
      <w:rPr>
        <w:rFonts w:ascii="Symbol" w:hAnsi="Symbol" w:hint="default"/>
      </w:rPr>
    </w:lvl>
    <w:lvl w:ilvl="7" w:tplc="04090003" w:tentative="1">
      <w:start w:val="1"/>
      <w:numFmt w:val="bullet"/>
      <w:lvlText w:val="o"/>
      <w:lvlJc w:val="left"/>
      <w:pPr>
        <w:ind w:left="5881" w:hanging="360"/>
      </w:pPr>
      <w:rPr>
        <w:rFonts w:ascii="Courier New" w:hAnsi="Courier New" w:cs="Courier New" w:hint="default"/>
      </w:rPr>
    </w:lvl>
    <w:lvl w:ilvl="8" w:tplc="04090005" w:tentative="1">
      <w:start w:val="1"/>
      <w:numFmt w:val="bullet"/>
      <w:lvlText w:val=""/>
      <w:lvlJc w:val="left"/>
      <w:pPr>
        <w:ind w:left="6601" w:hanging="360"/>
      </w:pPr>
      <w:rPr>
        <w:rFonts w:ascii="Wingdings" w:hAnsi="Wingdings" w:hint="default"/>
      </w:rPr>
    </w:lvl>
  </w:abstractNum>
  <w:abstractNum w:abstractNumId="55">
    <w:nsid w:val="7D1D06F4"/>
    <w:multiLevelType w:val="hybridMultilevel"/>
    <w:tmpl w:val="E752E1C2"/>
    <w:lvl w:ilvl="0" w:tplc="0409000F">
      <w:start w:val="1"/>
      <w:numFmt w:val="decimal"/>
      <w:lvlText w:val="%1."/>
      <w:lvlJc w:val="left"/>
      <w:pPr>
        <w:tabs>
          <w:tab w:val="num" w:pos="474"/>
        </w:tabs>
        <w:ind w:left="474" w:hanging="360"/>
      </w:pPr>
    </w:lvl>
    <w:lvl w:ilvl="1" w:tplc="04090019" w:tentative="1">
      <w:start w:val="1"/>
      <w:numFmt w:val="lowerLetter"/>
      <w:lvlText w:val="%2."/>
      <w:lvlJc w:val="left"/>
      <w:pPr>
        <w:tabs>
          <w:tab w:val="num" w:pos="1194"/>
        </w:tabs>
        <w:ind w:left="1194" w:hanging="360"/>
      </w:pPr>
    </w:lvl>
    <w:lvl w:ilvl="2" w:tplc="0409001B" w:tentative="1">
      <w:start w:val="1"/>
      <w:numFmt w:val="lowerRoman"/>
      <w:lvlText w:val="%3."/>
      <w:lvlJc w:val="right"/>
      <w:pPr>
        <w:tabs>
          <w:tab w:val="num" w:pos="1914"/>
        </w:tabs>
        <w:ind w:left="1914" w:hanging="180"/>
      </w:pPr>
    </w:lvl>
    <w:lvl w:ilvl="3" w:tplc="0409000F" w:tentative="1">
      <w:start w:val="1"/>
      <w:numFmt w:val="decimal"/>
      <w:lvlText w:val="%4."/>
      <w:lvlJc w:val="left"/>
      <w:pPr>
        <w:tabs>
          <w:tab w:val="num" w:pos="2634"/>
        </w:tabs>
        <w:ind w:left="2634" w:hanging="360"/>
      </w:pPr>
    </w:lvl>
    <w:lvl w:ilvl="4" w:tplc="04090019" w:tentative="1">
      <w:start w:val="1"/>
      <w:numFmt w:val="lowerLetter"/>
      <w:lvlText w:val="%5."/>
      <w:lvlJc w:val="left"/>
      <w:pPr>
        <w:tabs>
          <w:tab w:val="num" w:pos="3354"/>
        </w:tabs>
        <w:ind w:left="3354" w:hanging="360"/>
      </w:pPr>
    </w:lvl>
    <w:lvl w:ilvl="5" w:tplc="0409001B" w:tentative="1">
      <w:start w:val="1"/>
      <w:numFmt w:val="lowerRoman"/>
      <w:lvlText w:val="%6."/>
      <w:lvlJc w:val="right"/>
      <w:pPr>
        <w:tabs>
          <w:tab w:val="num" w:pos="4074"/>
        </w:tabs>
        <w:ind w:left="4074" w:hanging="180"/>
      </w:pPr>
    </w:lvl>
    <w:lvl w:ilvl="6" w:tplc="0409000F" w:tentative="1">
      <w:start w:val="1"/>
      <w:numFmt w:val="decimal"/>
      <w:lvlText w:val="%7."/>
      <w:lvlJc w:val="left"/>
      <w:pPr>
        <w:tabs>
          <w:tab w:val="num" w:pos="4794"/>
        </w:tabs>
        <w:ind w:left="4794" w:hanging="360"/>
      </w:pPr>
    </w:lvl>
    <w:lvl w:ilvl="7" w:tplc="04090019" w:tentative="1">
      <w:start w:val="1"/>
      <w:numFmt w:val="lowerLetter"/>
      <w:lvlText w:val="%8."/>
      <w:lvlJc w:val="left"/>
      <w:pPr>
        <w:tabs>
          <w:tab w:val="num" w:pos="5514"/>
        </w:tabs>
        <w:ind w:left="5514" w:hanging="360"/>
      </w:pPr>
    </w:lvl>
    <w:lvl w:ilvl="8" w:tplc="0409001B" w:tentative="1">
      <w:start w:val="1"/>
      <w:numFmt w:val="lowerRoman"/>
      <w:lvlText w:val="%9."/>
      <w:lvlJc w:val="right"/>
      <w:pPr>
        <w:tabs>
          <w:tab w:val="num" w:pos="6234"/>
        </w:tabs>
        <w:ind w:left="6234" w:hanging="180"/>
      </w:pPr>
    </w:lvl>
  </w:abstractNum>
  <w:abstractNum w:abstractNumId="56">
    <w:nsid w:val="7E5148BB"/>
    <w:multiLevelType w:val="hybridMultilevel"/>
    <w:tmpl w:val="E33C2C12"/>
    <w:lvl w:ilvl="0" w:tplc="572EE09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33"/>
  </w:num>
  <w:num w:numId="2">
    <w:abstractNumId w:val="5"/>
  </w:num>
  <w:num w:numId="3">
    <w:abstractNumId w:val="25"/>
  </w:num>
  <w:num w:numId="4">
    <w:abstractNumId w:val="20"/>
  </w:num>
  <w:num w:numId="5">
    <w:abstractNumId w:val="30"/>
  </w:num>
  <w:num w:numId="6">
    <w:abstractNumId w:val="36"/>
  </w:num>
  <w:num w:numId="7">
    <w:abstractNumId w:val="51"/>
  </w:num>
  <w:num w:numId="8">
    <w:abstractNumId w:val="38"/>
  </w:num>
  <w:num w:numId="9">
    <w:abstractNumId w:val="31"/>
  </w:num>
  <w:num w:numId="10">
    <w:abstractNumId w:val="28"/>
  </w:num>
  <w:num w:numId="11">
    <w:abstractNumId w:val="12"/>
  </w:num>
  <w:num w:numId="12">
    <w:abstractNumId w:val="16"/>
  </w:num>
  <w:num w:numId="13">
    <w:abstractNumId w:val="8"/>
  </w:num>
  <w:num w:numId="14">
    <w:abstractNumId w:val="52"/>
  </w:num>
  <w:num w:numId="15">
    <w:abstractNumId w:val="0"/>
  </w:num>
  <w:num w:numId="16">
    <w:abstractNumId w:val="23"/>
  </w:num>
  <w:num w:numId="17">
    <w:abstractNumId w:val="34"/>
  </w:num>
  <w:num w:numId="18">
    <w:abstractNumId w:val="22"/>
  </w:num>
  <w:num w:numId="19">
    <w:abstractNumId w:val="15"/>
  </w:num>
  <w:num w:numId="20">
    <w:abstractNumId w:val="46"/>
  </w:num>
  <w:num w:numId="21">
    <w:abstractNumId w:val="21"/>
  </w:num>
  <w:num w:numId="22">
    <w:abstractNumId w:val="29"/>
  </w:num>
  <w:num w:numId="23">
    <w:abstractNumId w:val="27"/>
  </w:num>
  <w:num w:numId="24">
    <w:abstractNumId w:val="47"/>
  </w:num>
  <w:num w:numId="25">
    <w:abstractNumId w:val="18"/>
  </w:num>
  <w:num w:numId="26">
    <w:abstractNumId w:val="35"/>
  </w:num>
  <w:num w:numId="27">
    <w:abstractNumId w:val="45"/>
  </w:num>
  <w:num w:numId="28">
    <w:abstractNumId w:val="42"/>
  </w:num>
  <w:num w:numId="29">
    <w:abstractNumId w:val="4"/>
  </w:num>
  <w:num w:numId="30">
    <w:abstractNumId w:val="14"/>
  </w:num>
  <w:num w:numId="31">
    <w:abstractNumId w:val="17"/>
  </w:num>
  <w:num w:numId="32">
    <w:abstractNumId w:val="41"/>
  </w:num>
  <w:num w:numId="3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8"/>
  </w:num>
  <w:num w:numId="36">
    <w:abstractNumId w:val="37"/>
  </w:num>
  <w:num w:numId="37">
    <w:abstractNumId w:val="39"/>
  </w:num>
  <w:num w:numId="38">
    <w:abstractNumId w:val="54"/>
  </w:num>
  <w:num w:numId="39">
    <w:abstractNumId w:val="24"/>
  </w:num>
  <w:num w:numId="40">
    <w:abstractNumId w:val="50"/>
  </w:num>
  <w:num w:numId="41">
    <w:abstractNumId w:val="32"/>
  </w:num>
  <w:num w:numId="42">
    <w:abstractNumId w:val="44"/>
  </w:num>
  <w:num w:numId="43">
    <w:abstractNumId w:val="11"/>
  </w:num>
  <w:num w:numId="44">
    <w:abstractNumId w:val="55"/>
  </w:num>
  <w:num w:numId="45">
    <w:abstractNumId w:val="13"/>
  </w:num>
  <w:num w:numId="46">
    <w:abstractNumId w:val="49"/>
  </w:num>
  <w:num w:numId="47">
    <w:abstractNumId w:val="26"/>
  </w:num>
  <w:num w:numId="48">
    <w:abstractNumId w:val="56"/>
  </w:num>
  <w:num w:numId="49">
    <w:abstractNumId w:val="43"/>
  </w:num>
  <w:num w:numId="50">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268"/>
    <w:rsid w:val="00001B4D"/>
    <w:rsid w:val="0000270E"/>
    <w:rsid w:val="000058FD"/>
    <w:rsid w:val="000062AE"/>
    <w:rsid w:val="0001055F"/>
    <w:rsid w:val="00014EDA"/>
    <w:rsid w:val="00024800"/>
    <w:rsid w:val="00031463"/>
    <w:rsid w:val="0003400B"/>
    <w:rsid w:val="00035FF4"/>
    <w:rsid w:val="00037417"/>
    <w:rsid w:val="00037AD7"/>
    <w:rsid w:val="000406C6"/>
    <w:rsid w:val="00041DA0"/>
    <w:rsid w:val="0004277B"/>
    <w:rsid w:val="000441C7"/>
    <w:rsid w:val="00045887"/>
    <w:rsid w:val="00047B17"/>
    <w:rsid w:val="00051913"/>
    <w:rsid w:val="00061703"/>
    <w:rsid w:val="000711CF"/>
    <w:rsid w:val="000721E4"/>
    <w:rsid w:val="00076F9D"/>
    <w:rsid w:val="000814F8"/>
    <w:rsid w:val="00081B66"/>
    <w:rsid w:val="0008431B"/>
    <w:rsid w:val="000856B7"/>
    <w:rsid w:val="00096AEA"/>
    <w:rsid w:val="000A45E6"/>
    <w:rsid w:val="000A46DB"/>
    <w:rsid w:val="000A5FFD"/>
    <w:rsid w:val="000A779F"/>
    <w:rsid w:val="000A7FCC"/>
    <w:rsid w:val="000B170A"/>
    <w:rsid w:val="000B1D01"/>
    <w:rsid w:val="000B600F"/>
    <w:rsid w:val="000C7975"/>
    <w:rsid w:val="000D0387"/>
    <w:rsid w:val="000D2E53"/>
    <w:rsid w:val="000D3F27"/>
    <w:rsid w:val="000D48B8"/>
    <w:rsid w:val="000D5357"/>
    <w:rsid w:val="000E6909"/>
    <w:rsid w:val="000F37EC"/>
    <w:rsid w:val="00105EFB"/>
    <w:rsid w:val="0010782D"/>
    <w:rsid w:val="001152F3"/>
    <w:rsid w:val="00117359"/>
    <w:rsid w:val="00122684"/>
    <w:rsid w:val="001244E7"/>
    <w:rsid w:val="0013383C"/>
    <w:rsid w:val="00140089"/>
    <w:rsid w:val="0014195A"/>
    <w:rsid w:val="001434F2"/>
    <w:rsid w:val="001440BB"/>
    <w:rsid w:val="00146DA7"/>
    <w:rsid w:val="00146FD6"/>
    <w:rsid w:val="0014745C"/>
    <w:rsid w:val="00150A36"/>
    <w:rsid w:val="00153DD5"/>
    <w:rsid w:val="00162446"/>
    <w:rsid w:val="00165516"/>
    <w:rsid w:val="00166E12"/>
    <w:rsid w:val="00171FB8"/>
    <w:rsid w:val="00172060"/>
    <w:rsid w:val="00183793"/>
    <w:rsid w:val="00184285"/>
    <w:rsid w:val="00191CEE"/>
    <w:rsid w:val="00191D3F"/>
    <w:rsid w:val="00193498"/>
    <w:rsid w:val="00194239"/>
    <w:rsid w:val="001955B2"/>
    <w:rsid w:val="0019568B"/>
    <w:rsid w:val="00197075"/>
    <w:rsid w:val="001A4088"/>
    <w:rsid w:val="001A607A"/>
    <w:rsid w:val="001A654A"/>
    <w:rsid w:val="001B7040"/>
    <w:rsid w:val="001C15DB"/>
    <w:rsid w:val="001C2538"/>
    <w:rsid w:val="001C3011"/>
    <w:rsid w:val="001C3707"/>
    <w:rsid w:val="001C40BF"/>
    <w:rsid w:val="001D103F"/>
    <w:rsid w:val="001E09C9"/>
    <w:rsid w:val="001E5E52"/>
    <w:rsid w:val="001E7268"/>
    <w:rsid w:val="001F3E26"/>
    <w:rsid w:val="001F414E"/>
    <w:rsid w:val="001F66B7"/>
    <w:rsid w:val="00206390"/>
    <w:rsid w:val="00214A47"/>
    <w:rsid w:val="0021585A"/>
    <w:rsid w:val="00223F06"/>
    <w:rsid w:val="00226EEB"/>
    <w:rsid w:val="00227A5D"/>
    <w:rsid w:val="0023018B"/>
    <w:rsid w:val="00231122"/>
    <w:rsid w:val="00232AD1"/>
    <w:rsid w:val="00234BA5"/>
    <w:rsid w:val="00237C7F"/>
    <w:rsid w:val="00237F81"/>
    <w:rsid w:val="002410CA"/>
    <w:rsid w:val="00241914"/>
    <w:rsid w:val="002422D0"/>
    <w:rsid w:val="00252B7D"/>
    <w:rsid w:val="0025313B"/>
    <w:rsid w:val="00261450"/>
    <w:rsid w:val="0026242B"/>
    <w:rsid w:val="00266084"/>
    <w:rsid w:val="002676A2"/>
    <w:rsid w:val="00272AF5"/>
    <w:rsid w:val="00276FE8"/>
    <w:rsid w:val="00281AB1"/>
    <w:rsid w:val="002937C5"/>
    <w:rsid w:val="0029621D"/>
    <w:rsid w:val="002A5FD6"/>
    <w:rsid w:val="002C2DDF"/>
    <w:rsid w:val="002C6381"/>
    <w:rsid w:val="002C6E22"/>
    <w:rsid w:val="002D20CB"/>
    <w:rsid w:val="002D71A3"/>
    <w:rsid w:val="002E745B"/>
    <w:rsid w:val="002F64D7"/>
    <w:rsid w:val="002F73EC"/>
    <w:rsid w:val="002F799B"/>
    <w:rsid w:val="00301FE7"/>
    <w:rsid w:val="00306CBE"/>
    <w:rsid w:val="00311DD0"/>
    <w:rsid w:val="00312858"/>
    <w:rsid w:val="003134A6"/>
    <w:rsid w:val="003167B6"/>
    <w:rsid w:val="00322421"/>
    <w:rsid w:val="00322551"/>
    <w:rsid w:val="003262E8"/>
    <w:rsid w:val="00327FF3"/>
    <w:rsid w:val="003306CD"/>
    <w:rsid w:val="00332FD5"/>
    <w:rsid w:val="003352B3"/>
    <w:rsid w:val="00336005"/>
    <w:rsid w:val="00342CAE"/>
    <w:rsid w:val="00343EF7"/>
    <w:rsid w:val="00346EAC"/>
    <w:rsid w:val="0034768B"/>
    <w:rsid w:val="00352B5A"/>
    <w:rsid w:val="0035729E"/>
    <w:rsid w:val="00361462"/>
    <w:rsid w:val="0036233E"/>
    <w:rsid w:val="00364E19"/>
    <w:rsid w:val="00365255"/>
    <w:rsid w:val="003657DC"/>
    <w:rsid w:val="0037339C"/>
    <w:rsid w:val="0037669B"/>
    <w:rsid w:val="0037732A"/>
    <w:rsid w:val="00386DCF"/>
    <w:rsid w:val="00392A0A"/>
    <w:rsid w:val="00394214"/>
    <w:rsid w:val="00394D83"/>
    <w:rsid w:val="003956B3"/>
    <w:rsid w:val="003A1734"/>
    <w:rsid w:val="003A756F"/>
    <w:rsid w:val="003C2F94"/>
    <w:rsid w:val="003C495C"/>
    <w:rsid w:val="003C534B"/>
    <w:rsid w:val="003D2A90"/>
    <w:rsid w:val="003D46F1"/>
    <w:rsid w:val="003D5669"/>
    <w:rsid w:val="003E3A53"/>
    <w:rsid w:val="003E76B0"/>
    <w:rsid w:val="003F0997"/>
    <w:rsid w:val="003F2688"/>
    <w:rsid w:val="003F69FA"/>
    <w:rsid w:val="00402D85"/>
    <w:rsid w:val="00403A3B"/>
    <w:rsid w:val="00405F53"/>
    <w:rsid w:val="00415F65"/>
    <w:rsid w:val="00416865"/>
    <w:rsid w:val="004200B2"/>
    <w:rsid w:val="00420D84"/>
    <w:rsid w:val="00421E43"/>
    <w:rsid w:val="004238CE"/>
    <w:rsid w:val="00432030"/>
    <w:rsid w:val="00432EBD"/>
    <w:rsid w:val="00435D5D"/>
    <w:rsid w:val="004423CC"/>
    <w:rsid w:val="00462626"/>
    <w:rsid w:val="004654B8"/>
    <w:rsid w:val="00473168"/>
    <w:rsid w:val="0047481E"/>
    <w:rsid w:val="004910F5"/>
    <w:rsid w:val="004A0085"/>
    <w:rsid w:val="004A009E"/>
    <w:rsid w:val="004A080D"/>
    <w:rsid w:val="004A0D59"/>
    <w:rsid w:val="004A223C"/>
    <w:rsid w:val="004A29B0"/>
    <w:rsid w:val="004A4DD3"/>
    <w:rsid w:val="004B03CB"/>
    <w:rsid w:val="004B36DA"/>
    <w:rsid w:val="004B57D9"/>
    <w:rsid w:val="004C33FC"/>
    <w:rsid w:val="004C45F4"/>
    <w:rsid w:val="004C4C3F"/>
    <w:rsid w:val="004C7E8C"/>
    <w:rsid w:val="004E0181"/>
    <w:rsid w:val="004E22C9"/>
    <w:rsid w:val="004E546A"/>
    <w:rsid w:val="004F06F6"/>
    <w:rsid w:val="004F4F42"/>
    <w:rsid w:val="004F72C0"/>
    <w:rsid w:val="005027C0"/>
    <w:rsid w:val="005035A0"/>
    <w:rsid w:val="005038B5"/>
    <w:rsid w:val="00507E7C"/>
    <w:rsid w:val="00511284"/>
    <w:rsid w:val="00511CAC"/>
    <w:rsid w:val="00520ABE"/>
    <w:rsid w:val="0052790F"/>
    <w:rsid w:val="00531C6C"/>
    <w:rsid w:val="0054019F"/>
    <w:rsid w:val="005404A3"/>
    <w:rsid w:val="005473E3"/>
    <w:rsid w:val="0054789C"/>
    <w:rsid w:val="00550F4F"/>
    <w:rsid w:val="00552747"/>
    <w:rsid w:val="005562CA"/>
    <w:rsid w:val="00560E8E"/>
    <w:rsid w:val="005714E6"/>
    <w:rsid w:val="00572806"/>
    <w:rsid w:val="00575AA4"/>
    <w:rsid w:val="005765F0"/>
    <w:rsid w:val="00580385"/>
    <w:rsid w:val="00580D32"/>
    <w:rsid w:val="00583EE6"/>
    <w:rsid w:val="00587DDB"/>
    <w:rsid w:val="005A6F96"/>
    <w:rsid w:val="005A75FC"/>
    <w:rsid w:val="005B02B8"/>
    <w:rsid w:val="005C625F"/>
    <w:rsid w:val="005D1168"/>
    <w:rsid w:val="005D20F4"/>
    <w:rsid w:val="005D6BD8"/>
    <w:rsid w:val="005E3513"/>
    <w:rsid w:val="005E5D94"/>
    <w:rsid w:val="005E78A9"/>
    <w:rsid w:val="005F07C6"/>
    <w:rsid w:val="00601DF5"/>
    <w:rsid w:val="00605634"/>
    <w:rsid w:val="00607EAB"/>
    <w:rsid w:val="00615413"/>
    <w:rsid w:val="006157AE"/>
    <w:rsid w:val="00615AA2"/>
    <w:rsid w:val="006266E3"/>
    <w:rsid w:val="00632F8C"/>
    <w:rsid w:val="00636F72"/>
    <w:rsid w:val="00642FD0"/>
    <w:rsid w:val="006466F8"/>
    <w:rsid w:val="00647195"/>
    <w:rsid w:val="006548ED"/>
    <w:rsid w:val="00660ED6"/>
    <w:rsid w:val="00661415"/>
    <w:rsid w:val="00661DC5"/>
    <w:rsid w:val="00662C78"/>
    <w:rsid w:val="0066476D"/>
    <w:rsid w:val="00672312"/>
    <w:rsid w:val="00677F69"/>
    <w:rsid w:val="0068391D"/>
    <w:rsid w:val="00690748"/>
    <w:rsid w:val="00692B7A"/>
    <w:rsid w:val="006951E9"/>
    <w:rsid w:val="006A3019"/>
    <w:rsid w:val="006B32A5"/>
    <w:rsid w:val="006B57AA"/>
    <w:rsid w:val="006C3099"/>
    <w:rsid w:val="006C344E"/>
    <w:rsid w:val="006C38C9"/>
    <w:rsid w:val="006C6CD4"/>
    <w:rsid w:val="006C757A"/>
    <w:rsid w:val="006D05AD"/>
    <w:rsid w:val="006D18BE"/>
    <w:rsid w:val="006D2ED5"/>
    <w:rsid w:val="006D30AC"/>
    <w:rsid w:val="006D7D5A"/>
    <w:rsid w:val="006E2448"/>
    <w:rsid w:val="006F1AE3"/>
    <w:rsid w:val="00703C02"/>
    <w:rsid w:val="00710344"/>
    <w:rsid w:val="00716B7A"/>
    <w:rsid w:val="00721C4B"/>
    <w:rsid w:val="0074066B"/>
    <w:rsid w:val="00746B40"/>
    <w:rsid w:val="00747AF5"/>
    <w:rsid w:val="00752CA4"/>
    <w:rsid w:val="00756C8B"/>
    <w:rsid w:val="00756E7A"/>
    <w:rsid w:val="00757CBA"/>
    <w:rsid w:val="00762BB0"/>
    <w:rsid w:val="00766AE3"/>
    <w:rsid w:val="007679C7"/>
    <w:rsid w:val="00772537"/>
    <w:rsid w:val="0077271E"/>
    <w:rsid w:val="0077299E"/>
    <w:rsid w:val="007809B2"/>
    <w:rsid w:val="00785E03"/>
    <w:rsid w:val="00790EB0"/>
    <w:rsid w:val="00793ADD"/>
    <w:rsid w:val="00795C70"/>
    <w:rsid w:val="007A00C2"/>
    <w:rsid w:val="007A057D"/>
    <w:rsid w:val="007A1D10"/>
    <w:rsid w:val="007A332F"/>
    <w:rsid w:val="007A3CA1"/>
    <w:rsid w:val="007A4986"/>
    <w:rsid w:val="007B0DD2"/>
    <w:rsid w:val="007B2563"/>
    <w:rsid w:val="007B5AF1"/>
    <w:rsid w:val="007B62DE"/>
    <w:rsid w:val="007C2423"/>
    <w:rsid w:val="007C2447"/>
    <w:rsid w:val="007C2D96"/>
    <w:rsid w:val="007C33DF"/>
    <w:rsid w:val="007C57EA"/>
    <w:rsid w:val="007D4CC0"/>
    <w:rsid w:val="007E0EA6"/>
    <w:rsid w:val="007F17F1"/>
    <w:rsid w:val="007F1EAD"/>
    <w:rsid w:val="00810E69"/>
    <w:rsid w:val="00827378"/>
    <w:rsid w:val="0083116B"/>
    <w:rsid w:val="00832252"/>
    <w:rsid w:val="0083348F"/>
    <w:rsid w:val="00836EC0"/>
    <w:rsid w:val="0084097A"/>
    <w:rsid w:val="00845E4C"/>
    <w:rsid w:val="00847E88"/>
    <w:rsid w:val="00850F12"/>
    <w:rsid w:val="00852128"/>
    <w:rsid w:val="008551B7"/>
    <w:rsid w:val="00874A84"/>
    <w:rsid w:val="00880837"/>
    <w:rsid w:val="0088308E"/>
    <w:rsid w:val="008854E1"/>
    <w:rsid w:val="00886C39"/>
    <w:rsid w:val="00890DFD"/>
    <w:rsid w:val="00891939"/>
    <w:rsid w:val="00892737"/>
    <w:rsid w:val="0089594A"/>
    <w:rsid w:val="008A4DBE"/>
    <w:rsid w:val="008B28F0"/>
    <w:rsid w:val="008B5776"/>
    <w:rsid w:val="008B6B3E"/>
    <w:rsid w:val="008C0DCB"/>
    <w:rsid w:val="008C35B1"/>
    <w:rsid w:val="008C40F9"/>
    <w:rsid w:val="008C72CF"/>
    <w:rsid w:val="008D05DC"/>
    <w:rsid w:val="008D205B"/>
    <w:rsid w:val="008D35BD"/>
    <w:rsid w:val="008D6F71"/>
    <w:rsid w:val="008D7DE0"/>
    <w:rsid w:val="008E2ED2"/>
    <w:rsid w:val="008E3DBA"/>
    <w:rsid w:val="008E6F74"/>
    <w:rsid w:val="008E7B02"/>
    <w:rsid w:val="008F2E4C"/>
    <w:rsid w:val="008F3901"/>
    <w:rsid w:val="008F45C9"/>
    <w:rsid w:val="008F6A62"/>
    <w:rsid w:val="00906E85"/>
    <w:rsid w:val="00907D19"/>
    <w:rsid w:val="009115E1"/>
    <w:rsid w:val="009147D8"/>
    <w:rsid w:val="00917645"/>
    <w:rsid w:val="009271D8"/>
    <w:rsid w:val="00937CD0"/>
    <w:rsid w:val="00940740"/>
    <w:rsid w:val="009550EE"/>
    <w:rsid w:val="009608C3"/>
    <w:rsid w:val="00962C8D"/>
    <w:rsid w:val="00964F19"/>
    <w:rsid w:val="0097175D"/>
    <w:rsid w:val="0097526A"/>
    <w:rsid w:val="0098529D"/>
    <w:rsid w:val="00985E2B"/>
    <w:rsid w:val="00987523"/>
    <w:rsid w:val="00990134"/>
    <w:rsid w:val="009911BF"/>
    <w:rsid w:val="00991798"/>
    <w:rsid w:val="009A6AC3"/>
    <w:rsid w:val="009A6BC3"/>
    <w:rsid w:val="009A7128"/>
    <w:rsid w:val="009C1398"/>
    <w:rsid w:val="009C1CC6"/>
    <w:rsid w:val="009C2B4B"/>
    <w:rsid w:val="009D40A5"/>
    <w:rsid w:val="009E2232"/>
    <w:rsid w:val="009E4FAC"/>
    <w:rsid w:val="009E7C53"/>
    <w:rsid w:val="009F1107"/>
    <w:rsid w:val="009F2095"/>
    <w:rsid w:val="009F5444"/>
    <w:rsid w:val="009F6B81"/>
    <w:rsid w:val="009F6EB3"/>
    <w:rsid w:val="009F7A97"/>
    <w:rsid w:val="00A011F4"/>
    <w:rsid w:val="00A0486E"/>
    <w:rsid w:val="00A10FB0"/>
    <w:rsid w:val="00A20F1A"/>
    <w:rsid w:val="00A22EC6"/>
    <w:rsid w:val="00A2514F"/>
    <w:rsid w:val="00A27F5E"/>
    <w:rsid w:val="00A35F19"/>
    <w:rsid w:val="00A412C0"/>
    <w:rsid w:val="00A54467"/>
    <w:rsid w:val="00A559E3"/>
    <w:rsid w:val="00A63628"/>
    <w:rsid w:val="00A63FD8"/>
    <w:rsid w:val="00A659BE"/>
    <w:rsid w:val="00A663C8"/>
    <w:rsid w:val="00A67937"/>
    <w:rsid w:val="00A77803"/>
    <w:rsid w:val="00A80683"/>
    <w:rsid w:val="00A82EC4"/>
    <w:rsid w:val="00A87840"/>
    <w:rsid w:val="00A87B75"/>
    <w:rsid w:val="00A95D68"/>
    <w:rsid w:val="00AA3BFB"/>
    <w:rsid w:val="00AA4257"/>
    <w:rsid w:val="00AA7B00"/>
    <w:rsid w:val="00AA7DBA"/>
    <w:rsid w:val="00AB18BA"/>
    <w:rsid w:val="00AC577B"/>
    <w:rsid w:val="00AD1D39"/>
    <w:rsid w:val="00AD5732"/>
    <w:rsid w:val="00AE56F4"/>
    <w:rsid w:val="00AF6368"/>
    <w:rsid w:val="00AF67C0"/>
    <w:rsid w:val="00B176BC"/>
    <w:rsid w:val="00B35F02"/>
    <w:rsid w:val="00B430D0"/>
    <w:rsid w:val="00B45072"/>
    <w:rsid w:val="00B46D4B"/>
    <w:rsid w:val="00B46EED"/>
    <w:rsid w:val="00B51112"/>
    <w:rsid w:val="00B5251C"/>
    <w:rsid w:val="00B54AB0"/>
    <w:rsid w:val="00B55283"/>
    <w:rsid w:val="00B557C6"/>
    <w:rsid w:val="00B5623C"/>
    <w:rsid w:val="00B56E98"/>
    <w:rsid w:val="00B6212C"/>
    <w:rsid w:val="00B62144"/>
    <w:rsid w:val="00B627F8"/>
    <w:rsid w:val="00B80BC0"/>
    <w:rsid w:val="00B812F6"/>
    <w:rsid w:val="00B900DB"/>
    <w:rsid w:val="00B9369D"/>
    <w:rsid w:val="00B96D3F"/>
    <w:rsid w:val="00BA4003"/>
    <w:rsid w:val="00BA427C"/>
    <w:rsid w:val="00BA6C52"/>
    <w:rsid w:val="00BB1EF1"/>
    <w:rsid w:val="00BB2BF9"/>
    <w:rsid w:val="00BC02FC"/>
    <w:rsid w:val="00BC4839"/>
    <w:rsid w:val="00BC57DF"/>
    <w:rsid w:val="00BC6B2D"/>
    <w:rsid w:val="00BD275E"/>
    <w:rsid w:val="00BD5065"/>
    <w:rsid w:val="00BD7FFB"/>
    <w:rsid w:val="00BE02FA"/>
    <w:rsid w:val="00BE06FD"/>
    <w:rsid w:val="00BE3D5E"/>
    <w:rsid w:val="00BE61E0"/>
    <w:rsid w:val="00BF3667"/>
    <w:rsid w:val="00BF6707"/>
    <w:rsid w:val="00C01BC8"/>
    <w:rsid w:val="00C0232D"/>
    <w:rsid w:val="00C06380"/>
    <w:rsid w:val="00C10D18"/>
    <w:rsid w:val="00C11A3B"/>
    <w:rsid w:val="00C11AF9"/>
    <w:rsid w:val="00C23D98"/>
    <w:rsid w:val="00C24F9D"/>
    <w:rsid w:val="00C2659F"/>
    <w:rsid w:val="00C267F9"/>
    <w:rsid w:val="00C414B8"/>
    <w:rsid w:val="00C415AF"/>
    <w:rsid w:val="00C452AC"/>
    <w:rsid w:val="00C46097"/>
    <w:rsid w:val="00C4791B"/>
    <w:rsid w:val="00C47C5F"/>
    <w:rsid w:val="00C52F60"/>
    <w:rsid w:val="00C55F9C"/>
    <w:rsid w:val="00C564AA"/>
    <w:rsid w:val="00C6718F"/>
    <w:rsid w:val="00C673CA"/>
    <w:rsid w:val="00C73880"/>
    <w:rsid w:val="00C772CF"/>
    <w:rsid w:val="00C7762E"/>
    <w:rsid w:val="00C8597E"/>
    <w:rsid w:val="00C905C6"/>
    <w:rsid w:val="00C905F7"/>
    <w:rsid w:val="00C909F6"/>
    <w:rsid w:val="00C93163"/>
    <w:rsid w:val="00CA147D"/>
    <w:rsid w:val="00CA1F24"/>
    <w:rsid w:val="00CA1F49"/>
    <w:rsid w:val="00CB216C"/>
    <w:rsid w:val="00CB3091"/>
    <w:rsid w:val="00CB3FBF"/>
    <w:rsid w:val="00CB5783"/>
    <w:rsid w:val="00CB6EF5"/>
    <w:rsid w:val="00CC178B"/>
    <w:rsid w:val="00CC2C5D"/>
    <w:rsid w:val="00CC7FA1"/>
    <w:rsid w:val="00CD4814"/>
    <w:rsid w:val="00CE4569"/>
    <w:rsid w:val="00CE4886"/>
    <w:rsid w:val="00CE5235"/>
    <w:rsid w:val="00CE5CD4"/>
    <w:rsid w:val="00CF1275"/>
    <w:rsid w:val="00CF7405"/>
    <w:rsid w:val="00CF7C18"/>
    <w:rsid w:val="00D036BE"/>
    <w:rsid w:val="00D04520"/>
    <w:rsid w:val="00D12A39"/>
    <w:rsid w:val="00D20A8C"/>
    <w:rsid w:val="00D233EE"/>
    <w:rsid w:val="00D26F4B"/>
    <w:rsid w:val="00D27B8F"/>
    <w:rsid w:val="00D31970"/>
    <w:rsid w:val="00D32270"/>
    <w:rsid w:val="00D3245D"/>
    <w:rsid w:val="00D32A87"/>
    <w:rsid w:val="00D34351"/>
    <w:rsid w:val="00D64346"/>
    <w:rsid w:val="00D67EFC"/>
    <w:rsid w:val="00D708B5"/>
    <w:rsid w:val="00D82583"/>
    <w:rsid w:val="00D874BF"/>
    <w:rsid w:val="00D97880"/>
    <w:rsid w:val="00DA06FA"/>
    <w:rsid w:val="00DA485F"/>
    <w:rsid w:val="00DA532F"/>
    <w:rsid w:val="00DB0F5C"/>
    <w:rsid w:val="00DC3547"/>
    <w:rsid w:val="00DC46FA"/>
    <w:rsid w:val="00DC6433"/>
    <w:rsid w:val="00DC7824"/>
    <w:rsid w:val="00DD3357"/>
    <w:rsid w:val="00DD447A"/>
    <w:rsid w:val="00DD7A31"/>
    <w:rsid w:val="00DE3967"/>
    <w:rsid w:val="00E048DB"/>
    <w:rsid w:val="00E04EB9"/>
    <w:rsid w:val="00E05462"/>
    <w:rsid w:val="00E108D1"/>
    <w:rsid w:val="00E119EB"/>
    <w:rsid w:val="00E16009"/>
    <w:rsid w:val="00E17CEC"/>
    <w:rsid w:val="00E2271E"/>
    <w:rsid w:val="00E27DA4"/>
    <w:rsid w:val="00E36942"/>
    <w:rsid w:val="00E424CB"/>
    <w:rsid w:val="00E47939"/>
    <w:rsid w:val="00E528B6"/>
    <w:rsid w:val="00E52AB4"/>
    <w:rsid w:val="00E54AA5"/>
    <w:rsid w:val="00E6251A"/>
    <w:rsid w:val="00E7388F"/>
    <w:rsid w:val="00E77BC8"/>
    <w:rsid w:val="00E9138B"/>
    <w:rsid w:val="00EA2E7E"/>
    <w:rsid w:val="00EA3A3E"/>
    <w:rsid w:val="00EA6DFA"/>
    <w:rsid w:val="00EA6E38"/>
    <w:rsid w:val="00EB1F26"/>
    <w:rsid w:val="00EB4939"/>
    <w:rsid w:val="00EB6671"/>
    <w:rsid w:val="00EC3B27"/>
    <w:rsid w:val="00EC490D"/>
    <w:rsid w:val="00EE05D8"/>
    <w:rsid w:val="00EE0A26"/>
    <w:rsid w:val="00EE7DC2"/>
    <w:rsid w:val="00EF6A36"/>
    <w:rsid w:val="00EF7194"/>
    <w:rsid w:val="00EF730F"/>
    <w:rsid w:val="00EF7B28"/>
    <w:rsid w:val="00F05CB3"/>
    <w:rsid w:val="00F1030F"/>
    <w:rsid w:val="00F1467C"/>
    <w:rsid w:val="00F26106"/>
    <w:rsid w:val="00F3252E"/>
    <w:rsid w:val="00F345EB"/>
    <w:rsid w:val="00F36838"/>
    <w:rsid w:val="00F406E4"/>
    <w:rsid w:val="00F4145B"/>
    <w:rsid w:val="00F42548"/>
    <w:rsid w:val="00F43382"/>
    <w:rsid w:val="00F51AB8"/>
    <w:rsid w:val="00F55E5B"/>
    <w:rsid w:val="00F62113"/>
    <w:rsid w:val="00F63B9A"/>
    <w:rsid w:val="00F64AB0"/>
    <w:rsid w:val="00F66FA2"/>
    <w:rsid w:val="00F70A70"/>
    <w:rsid w:val="00F71D7B"/>
    <w:rsid w:val="00F725AB"/>
    <w:rsid w:val="00F75638"/>
    <w:rsid w:val="00F825D0"/>
    <w:rsid w:val="00F84489"/>
    <w:rsid w:val="00F90E12"/>
    <w:rsid w:val="00F91DD9"/>
    <w:rsid w:val="00F9353F"/>
    <w:rsid w:val="00F96D7C"/>
    <w:rsid w:val="00FA55F5"/>
    <w:rsid w:val="00FA6961"/>
    <w:rsid w:val="00FA6EDC"/>
    <w:rsid w:val="00FB4E28"/>
    <w:rsid w:val="00FC544D"/>
    <w:rsid w:val="00FC75BA"/>
    <w:rsid w:val="00FD1B1C"/>
    <w:rsid w:val="00FD4BA6"/>
    <w:rsid w:val="00FE0332"/>
    <w:rsid w:val="00FE342B"/>
    <w:rsid w:val="00FE3E63"/>
    <w:rsid w:val="00FF26A0"/>
    <w:rsid w:val="00FF2B1E"/>
    <w:rsid w:val="00FF4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F3252E"/>
  </w:style>
  <w:style w:type="character" w:customStyle="1" w:styleId="CommentReference14">
    <w:name w:val="Comment Reference14"/>
    <w:rsid w:val="00F3252E"/>
    <w:rPr>
      <w:sz w:val="16"/>
      <w:szCs w:val="16"/>
    </w:rPr>
  </w:style>
  <w:style w:type="paragraph" w:customStyle="1" w:styleId="CommentText14">
    <w:name w:val="Comment Text14"/>
    <w:basedOn w:val="Normal"/>
    <w:rsid w:val="00F3252E"/>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F3252E"/>
    <w:rPr>
      <w:b/>
      <w:bCs/>
    </w:rPr>
  </w:style>
  <w:style w:type="table" w:customStyle="1" w:styleId="TableGrid15">
    <w:name w:val="Table Grid15"/>
    <w:basedOn w:val="TableNormal"/>
    <w:next w:val="TableGrid"/>
    <w:uiPriority w:val="59"/>
    <w:rsid w:val="00F3252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basedOn w:val="DefaultParagraphFont"/>
    <w:locked/>
    <w:rsid w:val="00F3252E"/>
    <w:rPr>
      <w:rFonts w:ascii="Cambria" w:hAnsi="Cambria"/>
      <w:b/>
      <w:bCs/>
      <w:kern w:val="32"/>
      <w:sz w:val="32"/>
      <w:szCs w:val="32"/>
      <w:lang w:val="en-US" w:eastAsia="en-US" w:bidi="ar-SA"/>
    </w:rPr>
  </w:style>
  <w:style w:type="character" w:customStyle="1" w:styleId="CharChara">
    <w:name w:val="Char Char"/>
    <w:basedOn w:val="DefaultParagraphFont"/>
    <w:rsid w:val="00F3252E"/>
    <w:rPr>
      <w:sz w:val="24"/>
      <w:szCs w:val="24"/>
    </w:rPr>
  </w:style>
  <w:style w:type="numbering" w:customStyle="1" w:styleId="NoList116">
    <w:name w:val="No List116"/>
    <w:next w:val="NoList"/>
    <w:semiHidden/>
    <w:rsid w:val="00F3252E"/>
  </w:style>
  <w:style w:type="numbering" w:customStyle="1" w:styleId="NoList214">
    <w:name w:val="No List214"/>
    <w:next w:val="NoList"/>
    <w:semiHidden/>
    <w:rsid w:val="00F3252E"/>
  </w:style>
  <w:style w:type="numbering" w:customStyle="1" w:styleId="NoList313">
    <w:name w:val="No List313"/>
    <w:next w:val="NoList"/>
    <w:semiHidden/>
    <w:rsid w:val="00F3252E"/>
  </w:style>
  <w:style w:type="numbering" w:customStyle="1" w:styleId="NoList413">
    <w:name w:val="No List413"/>
    <w:next w:val="NoList"/>
    <w:semiHidden/>
    <w:rsid w:val="00F3252E"/>
  </w:style>
  <w:style w:type="paragraph" w:customStyle="1" w:styleId="esegmentp">
    <w:name w:val="esegment_p"/>
    <w:basedOn w:val="Normal"/>
    <w:rsid w:val="00F3252E"/>
    <w:pPr>
      <w:spacing w:after="210"/>
      <w:ind w:firstLine="240"/>
      <w:jc w:val="both"/>
    </w:pPr>
    <w:rPr>
      <w:color w:val="313131"/>
      <w:lang w:val="sl-SI" w:eastAsia="sl-SI"/>
    </w:rPr>
  </w:style>
  <w:style w:type="paragraph" w:customStyle="1" w:styleId="odluka-zakon">
    <w:name w:val="odluka-zakon"/>
    <w:basedOn w:val="Normal"/>
    <w:rsid w:val="00F3252E"/>
    <w:pPr>
      <w:spacing w:before="100" w:beforeAutospacing="1" w:after="100" w:afterAutospacing="1"/>
    </w:pPr>
    <w:rPr>
      <w:lang w:val="sr-Latn-BA" w:eastAsia="sr-Latn-BA"/>
    </w:rPr>
  </w:style>
  <w:style w:type="numbering" w:customStyle="1" w:styleId="NoList53">
    <w:name w:val="No List53"/>
    <w:next w:val="NoList"/>
    <w:uiPriority w:val="99"/>
    <w:semiHidden/>
    <w:unhideWhenUsed/>
    <w:rsid w:val="008B6B3E"/>
  </w:style>
  <w:style w:type="character" w:customStyle="1" w:styleId="CommentReference15">
    <w:name w:val="Comment Reference15"/>
    <w:rsid w:val="008B6B3E"/>
    <w:rPr>
      <w:sz w:val="16"/>
      <w:szCs w:val="16"/>
    </w:rPr>
  </w:style>
  <w:style w:type="paragraph" w:customStyle="1" w:styleId="CommentText15">
    <w:name w:val="Comment Text15"/>
    <w:basedOn w:val="Normal"/>
    <w:rsid w:val="008B6B3E"/>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8B6B3E"/>
    <w:rPr>
      <w:b/>
      <w:bCs/>
    </w:rPr>
  </w:style>
  <w:style w:type="table" w:customStyle="1" w:styleId="TableGrid16">
    <w:name w:val="Table Grid16"/>
    <w:basedOn w:val="TableNormal"/>
    <w:next w:val="TableGrid"/>
    <w:uiPriority w:val="59"/>
    <w:rsid w:val="008B6B3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8B6B3E"/>
    <w:rPr>
      <w:rFonts w:ascii="Cambria" w:hAnsi="Cambria"/>
      <w:b/>
      <w:bCs/>
      <w:kern w:val="32"/>
      <w:sz w:val="32"/>
      <w:szCs w:val="32"/>
      <w:lang w:val="en-US" w:eastAsia="en-US" w:bidi="ar-SA"/>
    </w:rPr>
  </w:style>
  <w:style w:type="character" w:customStyle="1" w:styleId="CharCharb">
    <w:name w:val="Char Char"/>
    <w:rsid w:val="008B6B3E"/>
    <w:rPr>
      <w:sz w:val="24"/>
      <w:szCs w:val="24"/>
    </w:rPr>
  </w:style>
  <w:style w:type="numbering" w:customStyle="1" w:styleId="NoList117">
    <w:name w:val="No List117"/>
    <w:next w:val="NoList"/>
    <w:semiHidden/>
    <w:rsid w:val="008B6B3E"/>
  </w:style>
  <w:style w:type="numbering" w:customStyle="1" w:styleId="NoList215">
    <w:name w:val="No List215"/>
    <w:next w:val="NoList"/>
    <w:semiHidden/>
    <w:rsid w:val="008B6B3E"/>
  </w:style>
  <w:style w:type="numbering" w:customStyle="1" w:styleId="NoList314">
    <w:name w:val="No List314"/>
    <w:next w:val="NoList"/>
    <w:semiHidden/>
    <w:rsid w:val="008B6B3E"/>
  </w:style>
  <w:style w:type="numbering" w:customStyle="1" w:styleId="NoList414">
    <w:name w:val="No List414"/>
    <w:next w:val="NoList"/>
    <w:semiHidden/>
    <w:rsid w:val="008B6B3E"/>
  </w:style>
  <w:style w:type="numbering" w:customStyle="1" w:styleId="NoList54">
    <w:name w:val="No List54"/>
    <w:next w:val="NoList"/>
    <w:uiPriority w:val="99"/>
    <w:semiHidden/>
    <w:unhideWhenUsed/>
    <w:rsid w:val="00810E69"/>
  </w:style>
  <w:style w:type="character" w:customStyle="1" w:styleId="CommentReference16">
    <w:name w:val="Comment Reference16"/>
    <w:rsid w:val="00810E69"/>
    <w:rPr>
      <w:sz w:val="16"/>
      <w:szCs w:val="16"/>
    </w:rPr>
  </w:style>
  <w:style w:type="paragraph" w:customStyle="1" w:styleId="CommentText16">
    <w:name w:val="Comment Text16"/>
    <w:basedOn w:val="Normal"/>
    <w:rsid w:val="00810E69"/>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810E69"/>
    <w:rPr>
      <w:b/>
      <w:bCs/>
    </w:rPr>
  </w:style>
  <w:style w:type="table" w:customStyle="1" w:styleId="TableGrid17">
    <w:name w:val="Table Grid17"/>
    <w:basedOn w:val="TableNormal"/>
    <w:next w:val="TableGrid"/>
    <w:uiPriority w:val="59"/>
    <w:rsid w:val="00810E6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810E69"/>
    <w:rPr>
      <w:rFonts w:ascii="Cambria" w:hAnsi="Cambria"/>
      <w:b/>
      <w:bCs/>
      <w:kern w:val="32"/>
      <w:sz w:val="32"/>
      <w:szCs w:val="32"/>
      <w:lang w:val="en-US" w:eastAsia="en-US" w:bidi="ar-SA"/>
    </w:rPr>
  </w:style>
  <w:style w:type="character" w:customStyle="1" w:styleId="BodytextBold">
    <w:name w:val="Body text + Bold"/>
    <w:uiPriority w:val="99"/>
    <w:rsid w:val="00810E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uiPriority w:val="99"/>
    <w:rsid w:val="00810E69"/>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810E69"/>
    <w:rPr>
      <w:rFonts w:ascii="Times New Roman" w:hAnsi="Times New Roman" w:cs="Times New Roman"/>
      <w:b w:val="0"/>
      <w:bCs w:val="0"/>
      <w:sz w:val="23"/>
      <w:szCs w:val="23"/>
      <w:shd w:val="clear" w:color="auto" w:fill="FFFFFF"/>
      <w:lang w:val="sr-Cyrl-CS" w:eastAsia="sr-Cyrl-CS"/>
    </w:rPr>
  </w:style>
  <w:style w:type="numbering" w:customStyle="1" w:styleId="NoList118">
    <w:name w:val="No List118"/>
    <w:next w:val="NoList"/>
    <w:semiHidden/>
    <w:rsid w:val="00810E69"/>
  </w:style>
  <w:style w:type="numbering" w:customStyle="1" w:styleId="NoList216">
    <w:name w:val="No List216"/>
    <w:next w:val="NoList"/>
    <w:semiHidden/>
    <w:rsid w:val="00810E69"/>
  </w:style>
  <w:style w:type="numbering" w:customStyle="1" w:styleId="NoList315">
    <w:name w:val="No List315"/>
    <w:next w:val="NoList"/>
    <w:semiHidden/>
    <w:rsid w:val="00810E69"/>
  </w:style>
  <w:style w:type="numbering" w:customStyle="1" w:styleId="NoList415">
    <w:name w:val="No List415"/>
    <w:next w:val="NoList"/>
    <w:semiHidden/>
    <w:rsid w:val="00810E69"/>
  </w:style>
  <w:style w:type="table" w:customStyle="1" w:styleId="LightShading-Accent12">
    <w:name w:val="Light Shading - Accent 12"/>
    <w:basedOn w:val="TableNormal"/>
    <w:uiPriority w:val="60"/>
    <w:rsid w:val="00810E69"/>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5">
    <w:name w:val="No List55"/>
    <w:next w:val="NoList"/>
    <w:uiPriority w:val="99"/>
    <w:semiHidden/>
    <w:unhideWhenUsed/>
    <w:rsid w:val="00CF7405"/>
  </w:style>
  <w:style w:type="character" w:customStyle="1" w:styleId="CommentReference17">
    <w:name w:val="Comment Reference17"/>
    <w:rsid w:val="00CF7405"/>
    <w:rPr>
      <w:sz w:val="16"/>
      <w:szCs w:val="16"/>
    </w:rPr>
  </w:style>
  <w:style w:type="paragraph" w:customStyle="1" w:styleId="CommentText17">
    <w:name w:val="Comment Text17"/>
    <w:basedOn w:val="Normal"/>
    <w:rsid w:val="00CF7405"/>
    <w:pPr>
      <w:suppressAutoHyphens/>
      <w:spacing w:line="100" w:lineRule="atLeast"/>
    </w:pPr>
    <w:rPr>
      <w:rFonts w:eastAsia="Arial Unicode MS"/>
      <w:color w:val="000000"/>
      <w:kern w:val="1"/>
      <w:sz w:val="20"/>
      <w:szCs w:val="20"/>
      <w:lang w:eastAsia="ar-SA"/>
    </w:rPr>
  </w:style>
  <w:style w:type="paragraph" w:customStyle="1" w:styleId="CommentSubject17">
    <w:name w:val="Comment Subject17"/>
    <w:basedOn w:val="CommentText17"/>
    <w:rsid w:val="00CF7405"/>
    <w:rPr>
      <w:b/>
      <w:bCs/>
    </w:rPr>
  </w:style>
  <w:style w:type="table" w:customStyle="1" w:styleId="TableGrid18">
    <w:name w:val="Table Grid18"/>
    <w:basedOn w:val="TableNormal"/>
    <w:next w:val="TableGrid"/>
    <w:uiPriority w:val="59"/>
    <w:rsid w:val="00CF740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f">
    <w:name w:val="Char Char13"/>
    <w:locked/>
    <w:rsid w:val="00CF7405"/>
    <w:rPr>
      <w:rFonts w:ascii="Cambria" w:hAnsi="Cambria"/>
      <w:b/>
      <w:bCs/>
      <w:kern w:val="32"/>
      <w:sz w:val="32"/>
      <w:szCs w:val="32"/>
      <w:lang w:val="en-US" w:eastAsia="en-US" w:bidi="ar-SA"/>
    </w:rPr>
  </w:style>
  <w:style w:type="numbering" w:customStyle="1" w:styleId="NoList119">
    <w:name w:val="No List119"/>
    <w:next w:val="NoList"/>
    <w:semiHidden/>
    <w:rsid w:val="00CF7405"/>
  </w:style>
  <w:style w:type="numbering" w:customStyle="1" w:styleId="NoList217">
    <w:name w:val="No List217"/>
    <w:next w:val="NoList"/>
    <w:semiHidden/>
    <w:rsid w:val="00CF7405"/>
  </w:style>
  <w:style w:type="numbering" w:customStyle="1" w:styleId="NoList316">
    <w:name w:val="No List316"/>
    <w:next w:val="NoList"/>
    <w:semiHidden/>
    <w:rsid w:val="00CF7405"/>
  </w:style>
  <w:style w:type="numbering" w:customStyle="1" w:styleId="NoList416">
    <w:name w:val="No List416"/>
    <w:next w:val="NoList"/>
    <w:semiHidden/>
    <w:rsid w:val="00CF7405"/>
  </w:style>
  <w:style w:type="table" w:customStyle="1" w:styleId="LightShading-Accent13">
    <w:name w:val="Light Shading - Accent 13"/>
    <w:basedOn w:val="TableNormal"/>
    <w:uiPriority w:val="60"/>
    <w:rsid w:val="00CF7405"/>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6">
    <w:name w:val="No List56"/>
    <w:next w:val="NoList"/>
    <w:uiPriority w:val="99"/>
    <w:semiHidden/>
    <w:unhideWhenUsed/>
    <w:rsid w:val="00312858"/>
  </w:style>
  <w:style w:type="character" w:customStyle="1" w:styleId="CommentReference18">
    <w:name w:val="Comment Reference18"/>
    <w:rsid w:val="00312858"/>
    <w:rPr>
      <w:sz w:val="16"/>
      <w:szCs w:val="16"/>
    </w:rPr>
  </w:style>
  <w:style w:type="paragraph" w:customStyle="1" w:styleId="CommentText18">
    <w:name w:val="Comment Text18"/>
    <w:basedOn w:val="Normal"/>
    <w:rsid w:val="00312858"/>
    <w:pPr>
      <w:suppressAutoHyphens/>
      <w:spacing w:line="100" w:lineRule="atLeast"/>
    </w:pPr>
    <w:rPr>
      <w:rFonts w:eastAsia="Arial Unicode MS"/>
      <w:color w:val="000000"/>
      <w:kern w:val="1"/>
      <w:sz w:val="20"/>
      <w:szCs w:val="20"/>
      <w:lang w:eastAsia="ar-SA"/>
    </w:rPr>
  </w:style>
  <w:style w:type="paragraph" w:customStyle="1" w:styleId="CommentSubject18">
    <w:name w:val="Comment Subject18"/>
    <w:basedOn w:val="CommentText18"/>
    <w:rsid w:val="00312858"/>
    <w:rPr>
      <w:b/>
      <w:bCs/>
    </w:rPr>
  </w:style>
  <w:style w:type="table" w:customStyle="1" w:styleId="TableGrid19">
    <w:name w:val="Table Grid19"/>
    <w:basedOn w:val="TableNormal"/>
    <w:next w:val="TableGrid"/>
    <w:uiPriority w:val="59"/>
    <w:rsid w:val="0031285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f0">
    <w:name w:val="Char Char13"/>
    <w:locked/>
    <w:rsid w:val="00312858"/>
    <w:rPr>
      <w:rFonts w:ascii="Cambria" w:hAnsi="Cambria"/>
      <w:b/>
      <w:bCs/>
      <w:kern w:val="32"/>
      <w:sz w:val="32"/>
      <w:szCs w:val="32"/>
      <w:lang w:val="en-US" w:eastAsia="en-US" w:bidi="ar-SA"/>
    </w:rPr>
  </w:style>
  <w:style w:type="numbering" w:customStyle="1" w:styleId="NoList120">
    <w:name w:val="No List120"/>
    <w:next w:val="NoList"/>
    <w:semiHidden/>
    <w:rsid w:val="00312858"/>
  </w:style>
  <w:style w:type="numbering" w:customStyle="1" w:styleId="NoList218">
    <w:name w:val="No List218"/>
    <w:next w:val="NoList"/>
    <w:semiHidden/>
    <w:rsid w:val="00312858"/>
  </w:style>
  <w:style w:type="numbering" w:customStyle="1" w:styleId="NoList317">
    <w:name w:val="No List317"/>
    <w:next w:val="NoList"/>
    <w:semiHidden/>
    <w:rsid w:val="00312858"/>
  </w:style>
  <w:style w:type="numbering" w:customStyle="1" w:styleId="NoList417">
    <w:name w:val="No List417"/>
    <w:next w:val="NoList"/>
    <w:semiHidden/>
    <w:rsid w:val="00312858"/>
  </w:style>
  <w:style w:type="table" w:customStyle="1" w:styleId="LightShading-Accent14">
    <w:name w:val="Light Shading - Accent 14"/>
    <w:basedOn w:val="TableNormal"/>
    <w:uiPriority w:val="60"/>
    <w:rsid w:val="00312858"/>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54467"/>
    <w:pPr>
      <w:tabs>
        <w:tab w:val="center" w:pos="4536"/>
        <w:tab w:val="right" w:pos="9072"/>
      </w:tabs>
    </w:pPr>
  </w:style>
  <w:style w:type="character" w:customStyle="1" w:styleId="HeaderChar">
    <w:name w:val="Header Char"/>
    <w:basedOn w:val="DefaultParagraphFont"/>
    <w:link w:val="Header"/>
    <w:rsid w:val="00A54467"/>
  </w:style>
  <w:style w:type="paragraph" w:styleId="Footer">
    <w:name w:val="footer"/>
    <w:basedOn w:val="Normal"/>
    <w:link w:val="FooterChar"/>
    <w:unhideWhenUsed/>
    <w:rsid w:val="00A54467"/>
    <w:pPr>
      <w:tabs>
        <w:tab w:val="center" w:pos="4536"/>
        <w:tab w:val="right" w:pos="9072"/>
      </w:tabs>
    </w:pPr>
  </w:style>
  <w:style w:type="character" w:customStyle="1" w:styleId="FooterChar">
    <w:name w:val="Footer Char"/>
    <w:basedOn w:val="DefaultParagraphFont"/>
    <w:link w:val="Footer"/>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F3252E"/>
  </w:style>
  <w:style w:type="character" w:customStyle="1" w:styleId="CommentReference14">
    <w:name w:val="Comment Reference14"/>
    <w:rsid w:val="00F3252E"/>
    <w:rPr>
      <w:sz w:val="16"/>
      <w:szCs w:val="16"/>
    </w:rPr>
  </w:style>
  <w:style w:type="paragraph" w:customStyle="1" w:styleId="CommentText14">
    <w:name w:val="Comment Text14"/>
    <w:basedOn w:val="Normal"/>
    <w:rsid w:val="00F3252E"/>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F3252E"/>
    <w:rPr>
      <w:b/>
      <w:bCs/>
    </w:rPr>
  </w:style>
  <w:style w:type="table" w:customStyle="1" w:styleId="TableGrid15">
    <w:name w:val="Table Grid15"/>
    <w:basedOn w:val="TableNormal"/>
    <w:next w:val="TableGrid"/>
    <w:uiPriority w:val="59"/>
    <w:rsid w:val="00F3252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basedOn w:val="DefaultParagraphFont"/>
    <w:locked/>
    <w:rsid w:val="00F3252E"/>
    <w:rPr>
      <w:rFonts w:ascii="Cambria" w:hAnsi="Cambria"/>
      <w:b/>
      <w:bCs/>
      <w:kern w:val="32"/>
      <w:sz w:val="32"/>
      <w:szCs w:val="32"/>
      <w:lang w:val="en-US" w:eastAsia="en-US" w:bidi="ar-SA"/>
    </w:rPr>
  </w:style>
  <w:style w:type="character" w:customStyle="1" w:styleId="CharChara">
    <w:name w:val="Char Char"/>
    <w:basedOn w:val="DefaultParagraphFont"/>
    <w:rsid w:val="00F3252E"/>
    <w:rPr>
      <w:sz w:val="24"/>
      <w:szCs w:val="24"/>
    </w:rPr>
  </w:style>
  <w:style w:type="numbering" w:customStyle="1" w:styleId="NoList116">
    <w:name w:val="No List116"/>
    <w:next w:val="NoList"/>
    <w:semiHidden/>
    <w:rsid w:val="00F3252E"/>
  </w:style>
  <w:style w:type="numbering" w:customStyle="1" w:styleId="NoList214">
    <w:name w:val="No List214"/>
    <w:next w:val="NoList"/>
    <w:semiHidden/>
    <w:rsid w:val="00F3252E"/>
  </w:style>
  <w:style w:type="numbering" w:customStyle="1" w:styleId="NoList313">
    <w:name w:val="No List313"/>
    <w:next w:val="NoList"/>
    <w:semiHidden/>
    <w:rsid w:val="00F3252E"/>
  </w:style>
  <w:style w:type="numbering" w:customStyle="1" w:styleId="NoList413">
    <w:name w:val="No List413"/>
    <w:next w:val="NoList"/>
    <w:semiHidden/>
    <w:rsid w:val="00F3252E"/>
  </w:style>
  <w:style w:type="paragraph" w:customStyle="1" w:styleId="esegmentp">
    <w:name w:val="esegment_p"/>
    <w:basedOn w:val="Normal"/>
    <w:rsid w:val="00F3252E"/>
    <w:pPr>
      <w:spacing w:after="210"/>
      <w:ind w:firstLine="240"/>
      <w:jc w:val="both"/>
    </w:pPr>
    <w:rPr>
      <w:color w:val="313131"/>
      <w:lang w:val="sl-SI" w:eastAsia="sl-SI"/>
    </w:rPr>
  </w:style>
  <w:style w:type="paragraph" w:customStyle="1" w:styleId="odluka-zakon">
    <w:name w:val="odluka-zakon"/>
    <w:basedOn w:val="Normal"/>
    <w:rsid w:val="00F3252E"/>
    <w:pPr>
      <w:spacing w:before="100" w:beforeAutospacing="1" w:after="100" w:afterAutospacing="1"/>
    </w:pPr>
    <w:rPr>
      <w:lang w:val="sr-Latn-BA" w:eastAsia="sr-Latn-BA"/>
    </w:rPr>
  </w:style>
  <w:style w:type="numbering" w:customStyle="1" w:styleId="NoList53">
    <w:name w:val="No List53"/>
    <w:next w:val="NoList"/>
    <w:uiPriority w:val="99"/>
    <w:semiHidden/>
    <w:unhideWhenUsed/>
    <w:rsid w:val="008B6B3E"/>
  </w:style>
  <w:style w:type="character" w:customStyle="1" w:styleId="CommentReference15">
    <w:name w:val="Comment Reference15"/>
    <w:rsid w:val="008B6B3E"/>
    <w:rPr>
      <w:sz w:val="16"/>
      <w:szCs w:val="16"/>
    </w:rPr>
  </w:style>
  <w:style w:type="paragraph" w:customStyle="1" w:styleId="CommentText15">
    <w:name w:val="Comment Text15"/>
    <w:basedOn w:val="Normal"/>
    <w:rsid w:val="008B6B3E"/>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8B6B3E"/>
    <w:rPr>
      <w:b/>
      <w:bCs/>
    </w:rPr>
  </w:style>
  <w:style w:type="table" w:customStyle="1" w:styleId="TableGrid16">
    <w:name w:val="Table Grid16"/>
    <w:basedOn w:val="TableNormal"/>
    <w:next w:val="TableGrid"/>
    <w:uiPriority w:val="59"/>
    <w:rsid w:val="008B6B3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8B6B3E"/>
    <w:rPr>
      <w:rFonts w:ascii="Cambria" w:hAnsi="Cambria"/>
      <w:b/>
      <w:bCs/>
      <w:kern w:val="32"/>
      <w:sz w:val="32"/>
      <w:szCs w:val="32"/>
      <w:lang w:val="en-US" w:eastAsia="en-US" w:bidi="ar-SA"/>
    </w:rPr>
  </w:style>
  <w:style w:type="character" w:customStyle="1" w:styleId="CharCharb">
    <w:name w:val="Char Char"/>
    <w:rsid w:val="008B6B3E"/>
    <w:rPr>
      <w:sz w:val="24"/>
      <w:szCs w:val="24"/>
    </w:rPr>
  </w:style>
  <w:style w:type="numbering" w:customStyle="1" w:styleId="NoList117">
    <w:name w:val="No List117"/>
    <w:next w:val="NoList"/>
    <w:semiHidden/>
    <w:rsid w:val="008B6B3E"/>
  </w:style>
  <w:style w:type="numbering" w:customStyle="1" w:styleId="NoList215">
    <w:name w:val="No List215"/>
    <w:next w:val="NoList"/>
    <w:semiHidden/>
    <w:rsid w:val="008B6B3E"/>
  </w:style>
  <w:style w:type="numbering" w:customStyle="1" w:styleId="NoList314">
    <w:name w:val="No List314"/>
    <w:next w:val="NoList"/>
    <w:semiHidden/>
    <w:rsid w:val="008B6B3E"/>
  </w:style>
  <w:style w:type="numbering" w:customStyle="1" w:styleId="NoList414">
    <w:name w:val="No List414"/>
    <w:next w:val="NoList"/>
    <w:semiHidden/>
    <w:rsid w:val="008B6B3E"/>
  </w:style>
  <w:style w:type="numbering" w:customStyle="1" w:styleId="NoList54">
    <w:name w:val="No List54"/>
    <w:next w:val="NoList"/>
    <w:uiPriority w:val="99"/>
    <w:semiHidden/>
    <w:unhideWhenUsed/>
    <w:rsid w:val="00810E69"/>
  </w:style>
  <w:style w:type="character" w:customStyle="1" w:styleId="CommentReference16">
    <w:name w:val="Comment Reference16"/>
    <w:rsid w:val="00810E69"/>
    <w:rPr>
      <w:sz w:val="16"/>
      <w:szCs w:val="16"/>
    </w:rPr>
  </w:style>
  <w:style w:type="paragraph" w:customStyle="1" w:styleId="CommentText16">
    <w:name w:val="Comment Text16"/>
    <w:basedOn w:val="Normal"/>
    <w:rsid w:val="00810E69"/>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810E69"/>
    <w:rPr>
      <w:b/>
      <w:bCs/>
    </w:rPr>
  </w:style>
  <w:style w:type="table" w:customStyle="1" w:styleId="TableGrid17">
    <w:name w:val="Table Grid17"/>
    <w:basedOn w:val="TableNormal"/>
    <w:next w:val="TableGrid"/>
    <w:uiPriority w:val="59"/>
    <w:rsid w:val="00810E6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810E69"/>
    <w:rPr>
      <w:rFonts w:ascii="Cambria" w:hAnsi="Cambria"/>
      <w:b/>
      <w:bCs/>
      <w:kern w:val="32"/>
      <w:sz w:val="32"/>
      <w:szCs w:val="32"/>
      <w:lang w:val="en-US" w:eastAsia="en-US" w:bidi="ar-SA"/>
    </w:rPr>
  </w:style>
  <w:style w:type="character" w:customStyle="1" w:styleId="BodytextBold">
    <w:name w:val="Body text + Bold"/>
    <w:uiPriority w:val="99"/>
    <w:rsid w:val="00810E69"/>
    <w:rPr>
      <w:rFonts w:ascii="Times New Roman" w:hAnsi="Times New Roman" w:cs="Times New Roman"/>
      <w:b/>
      <w:bCs/>
      <w:sz w:val="23"/>
      <w:szCs w:val="23"/>
      <w:u w:val="none"/>
      <w:shd w:val="clear" w:color="auto" w:fill="FFFFFF"/>
      <w:lang w:val="sr-Cyrl-CS" w:eastAsia="sr-Cyrl-CS"/>
    </w:rPr>
  </w:style>
  <w:style w:type="character" w:customStyle="1" w:styleId="Bodytext3NotBold">
    <w:name w:val="Body text (3) + Not Bold"/>
    <w:uiPriority w:val="99"/>
    <w:rsid w:val="00810E69"/>
    <w:rPr>
      <w:rFonts w:ascii="Times New Roman" w:hAnsi="Times New Roman" w:cs="Times New Roman"/>
      <w:b w:val="0"/>
      <w:bCs w:val="0"/>
      <w:sz w:val="23"/>
      <w:szCs w:val="23"/>
      <w:u w:val="none"/>
      <w:shd w:val="clear" w:color="auto" w:fill="FFFFFF"/>
      <w:lang w:val="sr-Cyrl-CS" w:eastAsia="sr-Cyrl-CS"/>
    </w:rPr>
  </w:style>
  <w:style w:type="character" w:customStyle="1" w:styleId="Heading2NotBold">
    <w:name w:val="Heading #2 + Not Bold"/>
    <w:uiPriority w:val="99"/>
    <w:rsid w:val="00810E69"/>
    <w:rPr>
      <w:rFonts w:ascii="Times New Roman" w:hAnsi="Times New Roman" w:cs="Times New Roman"/>
      <w:b w:val="0"/>
      <w:bCs w:val="0"/>
      <w:sz w:val="23"/>
      <w:szCs w:val="23"/>
      <w:shd w:val="clear" w:color="auto" w:fill="FFFFFF"/>
      <w:lang w:val="sr-Cyrl-CS" w:eastAsia="sr-Cyrl-CS"/>
    </w:rPr>
  </w:style>
  <w:style w:type="numbering" w:customStyle="1" w:styleId="NoList118">
    <w:name w:val="No List118"/>
    <w:next w:val="NoList"/>
    <w:semiHidden/>
    <w:rsid w:val="00810E69"/>
  </w:style>
  <w:style w:type="numbering" w:customStyle="1" w:styleId="NoList216">
    <w:name w:val="No List216"/>
    <w:next w:val="NoList"/>
    <w:semiHidden/>
    <w:rsid w:val="00810E69"/>
  </w:style>
  <w:style w:type="numbering" w:customStyle="1" w:styleId="NoList315">
    <w:name w:val="No List315"/>
    <w:next w:val="NoList"/>
    <w:semiHidden/>
    <w:rsid w:val="00810E69"/>
  </w:style>
  <w:style w:type="numbering" w:customStyle="1" w:styleId="NoList415">
    <w:name w:val="No List415"/>
    <w:next w:val="NoList"/>
    <w:semiHidden/>
    <w:rsid w:val="00810E69"/>
  </w:style>
  <w:style w:type="table" w:customStyle="1" w:styleId="LightShading-Accent12">
    <w:name w:val="Light Shading - Accent 12"/>
    <w:basedOn w:val="TableNormal"/>
    <w:uiPriority w:val="60"/>
    <w:rsid w:val="00810E69"/>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5">
    <w:name w:val="No List55"/>
    <w:next w:val="NoList"/>
    <w:uiPriority w:val="99"/>
    <w:semiHidden/>
    <w:unhideWhenUsed/>
    <w:rsid w:val="00CF7405"/>
  </w:style>
  <w:style w:type="character" w:customStyle="1" w:styleId="CommentReference17">
    <w:name w:val="Comment Reference17"/>
    <w:rsid w:val="00CF7405"/>
    <w:rPr>
      <w:sz w:val="16"/>
      <w:szCs w:val="16"/>
    </w:rPr>
  </w:style>
  <w:style w:type="paragraph" w:customStyle="1" w:styleId="CommentText17">
    <w:name w:val="Comment Text17"/>
    <w:basedOn w:val="Normal"/>
    <w:rsid w:val="00CF7405"/>
    <w:pPr>
      <w:suppressAutoHyphens/>
      <w:spacing w:line="100" w:lineRule="atLeast"/>
    </w:pPr>
    <w:rPr>
      <w:rFonts w:eastAsia="Arial Unicode MS"/>
      <w:color w:val="000000"/>
      <w:kern w:val="1"/>
      <w:sz w:val="20"/>
      <w:szCs w:val="20"/>
      <w:lang w:eastAsia="ar-SA"/>
    </w:rPr>
  </w:style>
  <w:style w:type="paragraph" w:customStyle="1" w:styleId="CommentSubject17">
    <w:name w:val="Comment Subject17"/>
    <w:basedOn w:val="CommentText17"/>
    <w:rsid w:val="00CF7405"/>
    <w:rPr>
      <w:b/>
      <w:bCs/>
    </w:rPr>
  </w:style>
  <w:style w:type="table" w:customStyle="1" w:styleId="TableGrid18">
    <w:name w:val="Table Grid18"/>
    <w:basedOn w:val="TableNormal"/>
    <w:next w:val="TableGrid"/>
    <w:uiPriority w:val="59"/>
    <w:rsid w:val="00CF740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f">
    <w:name w:val="Char Char13"/>
    <w:locked/>
    <w:rsid w:val="00CF7405"/>
    <w:rPr>
      <w:rFonts w:ascii="Cambria" w:hAnsi="Cambria"/>
      <w:b/>
      <w:bCs/>
      <w:kern w:val="32"/>
      <w:sz w:val="32"/>
      <w:szCs w:val="32"/>
      <w:lang w:val="en-US" w:eastAsia="en-US" w:bidi="ar-SA"/>
    </w:rPr>
  </w:style>
  <w:style w:type="numbering" w:customStyle="1" w:styleId="NoList119">
    <w:name w:val="No List119"/>
    <w:next w:val="NoList"/>
    <w:semiHidden/>
    <w:rsid w:val="00CF7405"/>
  </w:style>
  <w:style w:type="numbering" w:customStyle="1" w:styleId="NoList217">
    <w:name w:val="No List217"/>
    <w:next w:val="NoList"/>
    <w:semiHidden/>
    <w:rsid w:val="00CF7405"/>
  </w:style>
  <w:style w:type="numbering" w:customStyle="1" w:styleId="NoList316">
    <w:name w:val="No List316"/>
    <w:next w:val="NoList"/>
    <w:semiHidden/>
    <w:rsid w:val="00CF7405"/>
  </w:style>
  <w:style w:type="numbering" w:customStyle="1" w:styleId="NoList416">
    <w:name w:val="No List416"/>
    <w:next w:val="NoList"/>
    <w:semiHidden/>
    <w:rsid w:val="00CF7405"/>
  </w:style>
  <w:style w:type="table" w:customStyle="1" w:styleId="LightShading-Accent13">
    <w:name w:val="Light Shading - Accent 13"/>
    <w:basedOn w:val="TableNormal"/>
    <w:uiPriority w:val="60"/>
    <w:rsid w:val="00CF7405"/>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6">
    <w:name w:val="No List56"/>
    <w:next w:val="NoList"/>
    <w:uiPriority w:val="99"/>
    <w:semiHidden/>
    <w:unhideWhenUsed/>
    <w:rsid w:val="00312858"/>
  </w:style>
  <w:style w:type="character" w:customStyle="1" w:styleId="CommentReference18">
    <w:name w:val="Comment Reference18"/>
    <w:rsid w:val="00312858"/>
    <w:rPr>
      <w:sz w:val="16"/>
      <w:szCs w:val="16"/>
    </w:rPr>
  </w:style>
  <w:style w:type="paragraph" w:customStyle="1" w:styleId="CommentText18">
    <w:name w:val="Comment Text18"/>
    <w:basedOn w:val="Normal"/>
    <w:rsid w:val="00312858"/>
    <w:pPr>
      <w:suppressAutoHyphens/>
      <w:spacing w:line="100" w:lineRule="atLeast"/>
    </w:pPr>
    <w:rPr>
      <w:rFonts w:eastAsia="Arial Unicode MS"/>
      <w:color w:val="000000"/>
      <w:kern w:val="1"/>
      <w:sz w:val="20"/>
      <w:szCs w:val="20"/>
      <w:lang w:eastAsia="ar-SA"/>
    </w:rPr>
  </w:style>
  <w:style w:type="paragraph" w:customStyle="1" w:styleId="CommentSubject18">
    <w:name w:val="Comment Subject18"/>
    <w:basedOn w:val="CommentText18"/>
    <w:rsid w:val="00312858"/>
    <w:rPr>
      <w:b/>
      <w:bCs/>
    </w:rPr>
  </w:style>
  <w:style w:type="table" w:customStyle="1" w:styleId="TableGrid19">
    <w:name w:val="Table Grid19"/>
    <w:basedOn w:val="TableNormal"/>
    <w:next w:val="TableGrid"/>
    <w:uiPriority w:val="59"/>
    <w:rsid w:val="0031285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f0">
    <w:name w:val="Char Char13"/>
    <w:locked/>
    <w:rsid w:val="00312858"/>
    <w:rPr>
      <w:rFonts w:ascii="Cambria" w:hAnsi="Cambria"/>
      <w:b/>
      <w:bCs/>
      <w:kern w:val="32"/>
      <w:sz w:val="32"/>
      <w:szCs w:val="32"/>
      <w:lang w:val="en-US" w:eastAsia="en-US" w:bidi="ar-SA"/>
    </w:rPr>
  </w:style>
  <w:style w:type="numbering" w:customStyle="1" w:styleId="NoList120">
    <w:name w:val="No List120"/>
    <w:next w:val="NoList"/>
    <w:semiHidden/>
    <w:rsid w:val="00312858"/>
  </w:style>
  <w:style w:type="numbering" w:customStyle="1" w:styleId="NoList218">
    <w:name w:val="No List218"/>
    <w:next w:val="NoList"/>
    <w:semiHidden/>
    <w:rsid w:val="00312858"/>
  </w:style>
  <w:style w:type="numbering" w:customStyle="1" w:styleId="NoList317">
    <w:name w:val="No List317"/>
    <w:next w:val="NoList"/>
    <w:semiHidden/>
    <w:rsid w:val="00312858"/>
  </w:style>
  <w:style w:type="numbering" w:customStyle="1" w:styleId="NoList417">
    <w:name w:val="No List417"/>
    <w:next w:val="NoList"/>
    <w:semiHidden/>
    <w:rsid w:val="00312858"/>
  </w:style>
  <w:style w:type="table" w:customStyle="1" w:styleId="LightShading-Accent14">
    <w:name w:val="Light Shading - Accent 14"/>
    <w:basedOn w:val="TableNormal"/>
    <w:uiPriority w:val="60"/>
    <w:rsid w:val="00312858"/>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1741705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53275565">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27011983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13620554">
      <w:bodyDiv w:val="1"/>
      <w:marLeft w:val="0"/>
      <w:marRight w:val="0"/>
      <w:marTop w:val="0"/>
      <w:marBottom w:val="0"/>
      <w:divBdr>
        <w:top w:val="none" w:sz="0" w:space="0" w:color="auto"/>
        <w:left w:val="none" w:sz="0" w:space="0" w:color="auto"/>
        <w:bottom w:val="none" w:sz="0" w:space="0" w:color="auto"/>
        <w:right w:val="none" w:sz="0" w:space="0" w:color="auto"/>
      </w:divBdr>
    </w:div>
    <w:div w:id="1417021817">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43651521">
      <w:bodyDiv w:val="1"/>
      <w:marLeft w:val="0"/>
      <w:marRight w:val="0"/>
      <w:marTop w:val="0"/>
      <w:marBottom w:val="0"/>
      <w:divBdr>
        <w:top w:val="none" w:sz="0" w:space="0" w:color="auto"/>
        <w:left w:val="none" w:sz="0" w:space="0" w:color="auto"/>
        <w:bottom w:val="none" w:sz="0" w:space="0" w:color="auto"/>
        <w:right w:val="none" w:sz="0" w:space="0" w:color="auto"/>
      </w:divBdr>
    </w:div>
    <w:div w:id="148643529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527478006">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51985012">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09457182">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 w:id="2123069596">
      <w:bodyDiv w:val="1"/>
      <w:marLeft w:val="0"/>
      <w:marRight w:val="0"/>
      <w:marTop w:val="0"/>
      <w:marBottom w:val="0"/>
      <w:divBdr>
        <w:top w:val="none" w:sz="0" w:space="0" w:color="auto"/>
        <w:left w:val="none" w:sz="0" w:space="0" w:color="auto"/>
        <w:bottom w:val="none" w:sz="0" w:space="0" w:color="auto"/>
        <w:right w:val="none" w:sz="0" w:space="0" w:color="auto"/>
      </w:divBdr>
    </w:div>
    <w:div w:id="212437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lavisa.projevic@uzice.r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lavisa.projevic@uzice.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vana.drcelic@uzice.r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uzice.rs"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20ivana.drcelic@uzice.rs%20"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C8474-8B0F-4C15-8ACB-9B603C7E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75</TotalTime>
  <Pages>39</Pages>
  <Words>10113</Words>
  <Characters>57647</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67625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Drcelic</cp:lastModifiedBy>
  <cp:revision>143</cp:revision>
  <cp:lastPrinted>2020-02-13T08:38:00Z</cp:lastPrinted>
  <dcterms:created xsi:type="dcterms:W3CDTF">2020-02-12T07:38:00Z</dcterms:created>
  <dcterms:modified xsi:type="dcterms:W3CDTF">2020-02-13T08:48:00Z</dcterms:modified>
</cp:coreProperties>
</file>