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E038FC" w:rsidRDefault="00C4791B" w:rsidP="003C31B2">
            <w:pPr>
              <w:pStyle w:val="Header"/>
              <w:spacing w:line="360" w:lineRule="auto"/>
              <w:ind w:left="-249"/>
              <w:rPr>
                <w:lang w:val="sr-Latn-RS"/>
              </w:rPr>
            </w:pPr>
            <w:r>
              <w:rPr>
                <w:lang w:val="sr-Cyrl-BA"/>
              </w:rPr>
              <w:t xml:space="preserve">ББрој: </w:t>
            </w:r>
            <w:r w:rsidR="00061703">
              <w:t>404-</w:t>
            </w:r>
            <w:r w:rsidR="003C31B2">
              <w:rPr>
                <w:lang w:val="sr-Cyrl-RS"/>
              </w:rPr>
              <w:t>34</w:t>
            </w:r>
            <w:r w:rsidR="00E038FC">
              <w:rPr>
                <w:lang w:val="sr-Latn-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C746E1" w:rsidRDefault="003C31B2" w:rsidP="004A29B0">
            <w:pPr>
              <w:pStyle w:val="Header"/>
              <w:spacing w:line="360" w:lineRule="auto"/>
              <w:ind w:left="-108"/>
              <w:jc w:val="both"/>
              <w:rPr>
                <w:lang w:val="sr-Cyrl-RS"/>
              </w:rPr>
            </w:pPr>
            <w:r>
              <w:rPr>
                <w:lang w:val="sr-Cyrl-RS"/>
              </w:rPr>
              <w:t>11.02</w:t>
            </w:r>
            <w:r w:rsidR="00E038FC">
              <w:rPr>
                <w:lang w:val="sr-Latn-RS"/>
              </w:rPr>
              <w:t>.2020</w:t>
            </w:r>
            <w:r w:rsidR="00031463">
              <w:rPr>
                <w:lang w:val="sr-Cyrl-BA"/>
              </w:rPr>
              <w:t>.</w:t>
            </w:r>
            <w:r w:rsidR="00C746E1">
              <w:rPr>
                <w:lang w:val="sr-Cyrl-RS"/>
              </w:rPr>
              <w:t>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B7040" w:rsidRDefault="00C746E1"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val="sr-Cyrl-RS" w:eastAsia="ar-SA"/>
        </w:rPr>
        <w:t xml:space="preserve">Набавка </w:t>
      </w:r>
      <w:r w:rsidR="003C31B2">
        <w:rPr>
          <w:rFonts w:eastAsia="Arial Unicode MS"/>
          <w:b/>
          <w:bCs/>
          <w:color w:val="000000"/>
          <w:kern w:val="1"/>
          <w:lang w:val="sr-Cyrl-RS" w:eastAsia="ar-SA"/>
        </w:rPr>
        <w:t>вертикалне саобраћајне сигнализације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3C31B2">
        <w:rPr>
          <w:rFonts w:eastAsia="Arial Unicode MS"/>
          <w:b/>
          <w:color w:val="000000"/>
          <w:kern w:val="1"/>
          <w:lang w:val="sr-Cyrl-RS" w:eastAsia="ar-SA"/>
        </w:rPr>
        <w:t>34</w:t>
      </w:r>
      <w:r w:rsidR="00C746E1">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615413">
        <w:rPr>
          <w:rFonts w:eastAsia="Arial Unicode MS"/>
          <w:b/>
          <w:color w:val="000000"/>
          <w:kern w:val="1"/>
          <w:lang w:val="sr-Cyrl-CS" w:eastAsia="ar-SA"/>
        </w:rPr>
        <w:t>добра</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3C31B2"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фебруар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C746E1">
        <w:rPr>
          <w:rFonts w:eastAsia="Arial Unicode MS"/>
          <w:bCs/>
          <w:i/>
          <w:color w:val="000000"/>
          <w:kern w:val="1"/>
          <w:lang w:val="sr-Cyrl-RS"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color w:val="000000"/>
          <w:kern w:val="1"/>
          <w:lang w:eastAsia="ar-SA"/>
        </w:rPr>
      </w:pPr>
      <w:r w:rsidRPr="00336994">
        <w:rPr>
          <w:rFonts w:eastAsia="TimesNewRomanPSMT"/>
          <w:color w:val="000000"/>
          <w:kern w:val="1"/>
          <w:lang w:eastAsia="ar-SA"/>
        </w:rPr>
        <w:lastRenderedPageBreak/>
        <w:t>На основу чл. 39. и 61. З</w:t>
      </w:r>
      <w:r w:rsidRPr="00336994">
        <w:rPr>
          <w:rFonts w:eastAsia="TimesNewRomanPSMT"/>
          <w:color w:val="000000"/>
          <w:kern w:val="1"/>
          <w:lang w:val="sr-Cyrl-RS" w:eastAsia="ar-SA"/>
        </w:rPr>
        <w:t>акона</w:t>
      </w:r>
      <w:r w:rsidRPr="00336994">
        <w:rPr>
          <w:rFonts w:eastAsia="TimesNewRomanPSMT"/>
          <w:color w:val="000000"/>
          <w:kern w:val="1"/>
          <w:lang w:eastAsia="ar-SA"/>
        </w:rPr>
        <w:t xml:space="preserve"> о јавним набавкама („Сл. гласник РС” бр. 124/12, 14/15 </w:t>
      </w:r>
      <w:r w:rsidRPr="00336994">
        <w:rPr>
          <w:rFonts w:eastAsia="TimesNewRomanPSMT"/>
          <w:color w:val="000000"/>
          <w:kern w:val="1"/>
          <w:lang w:val="sr-Cyrl-RS" w:eastAsia="ar-SA"/>
        </w:rPr>
        <w:t>и 68/15</w:t>
      </w:r>
      <w:r w:rsidRPr="00336994">
        <w:rPr>
          <w:rFonts w:eastAsia="TimesNewRomanPSMT"/>
          <w:color w:val="000000"/>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36994">
        <w:rPr>
          <w:rFonts w:eastAsia="TimesNewRomanPSMT"/>
          <w:color w:val="000000"/>
          <w:kern w:val="1"/>
          <w:lang w:val="sr-Cyrl-RS" w:eastAsia="ar-SA"/>
        </w:rPr>
        <w:t>86</w:t>
      </w:r>
      <w:r w:rsidRPr="00336994">
        <w:rPr>
          <w:rFonts w:eastAsia="TimesNewRomanPSMT"/>
          <w:color w:val="000000"/>
          <w:kern w:val="1"/>
          <w:lang w:eastAsia="ar-SA"/>
        </w:rPr>
        <w:t>/201</w:t>
      </w:r>
      <w:r w:rsidRPr="00336994">
        <w:rPr>
          <w:rFonts w:eastAsia="TimesNewRomanPSMT"/>
          <w:color w:val="000000"/>
          <w:kern w:val="1"/>
          <w:lang w:val="sr-Cyrl-RS" w:eastAsia="ar-SA"/>
        </w:rPr>
        <w:t>5</w:t>
      </w:r>
      <w:r w:rsidRPr="00336994">
        <w:rPr>
          <w:rFonts w:eastAsia="TimesNewRomanPSMT"/>
          <w:color w:val="000000"/>
          <w:kern w:val="1"/>
          <w:lang w:eastAsia="ar-SA"/>
        </w:rPr>
        <w:t xml:space="preserve">), </w:t>
      </w:r>
      <w:r w:rsidRPr="00336994">
        <w:rPr>
          <w:rFonts w:eastAsia="Arial Unicode MS"/>
          <w:color w:val="000000"/>
          <w:kern w:val="1"/>
          <w:lang w:eastAsia="ar-SA"/>
        </w:rPr>
        <w:t>Одлуке о покретању поступка</w:t>
      </w:r>
      <w:r w:rsidRPr="00336994">
        <w:rPr>
          <w:rFonts w:eastAsia="Arial Unicode MS"/>
          <w:color w:val="000000"/>
          <w:kern w:val="1"/>
          <w:lang w:val="sr-Cyrl-CS" w:eastAsia="ar-SA"/>
        </w:rPr>
        <w:t xml:space="preserve"> </w:t>
      </w:r>
      <w:r w:rsidRPr="00336994">
        <w:rPr>
          <w:rFonts w:eastAsia="Arial Unicode MS"/>
          <w:color w:val="000000"/>
          <w:kern w:val="1"/>
          <w:lang w:eastAsia="ar-SA"/>
        </w:rPr>
        <w:t xml:space="preserve">број </w:t>
      </w:r>
      <w:r w:rsidRPr="00336994">
        <w:rPr>
          <w:rFonts w:eastAsia="Arial Unicode MS"/>
          <w:color w:val="000000"/>
          <w:kern w:val="1"/>
          <w:lang w:val="sr-Latn-RS" w:eastAsia="ar-SA"/>
        </w:rPr>
        <w:t>VIII 404-</w:t>
      </w:r>
      <w:r w:rsidR="00BF7DCB">
        <w:rPr>
          <w:rFonts w:eastAsia="Arial Unicode MS"/>
          <w:color w:val="000000"/>
          <w:kern w:val="1"/>
          <w:lang w:val="sr-Cyrl-RS" w:eastAsia="ar-SA"/>
        </w:rPr>
        <w:t>34/20</w:t>
      </w:r>
      <w:r w:rsidRPr="00336994">
        <w:rPr>
          <w:rFonts w:eastAsia="Arial Unicode MS"/>
          <w:color w:val="000000"/>
          <w:kern w:val="1"/>
          <w:lang w:val="sr-Cyrl-RS" w:eastAsia="ar-SA"/>
        </w:rPr>
        <w:t xml:space="preserve"> </w:t>
      </w:r>
      <w:r w:rsidRPr="00336994">
        <w:rPr>
          <w:rFonts w:eastAsia="Arial Unicode MS"/>
          <w:color w:val="000000"/>
          <w:kern w:val="1"/>
          <w:lang w:val="sr-Cyrl-CS" w:eastAsia="ar-SA"/>
        </w:rPr>
        <w:t xml:space="preserve">од </w:t>
      </w:r>
      <w:r w:rsidR="00BF7DCB">
        <w:rPr>
          <w:rFonts w:eastAsia="Arial Unicode MS"/>
          <w:color w:val="000000"/>
          <w:kern w:val="1"/>
          <w:lang w:val="sr-Cyrl-CS" w:eastAsia="ar-SA"/>
        </w:rPr>
        <w:t>10</w:t>
      </w:r>
      <w:r w:rsidRPr="00336994">
        <w:rPr>
          <w:rFonts w:eastAsia="Arial Unicode MS"/>
          <w:color w:val="000000"/>
          <w:kern w:val="1"/>
          <w:lang w:val="sr-Cyrl-CS" w:eastAsia="ar-SA"/>
        </w:rPr>
        <w:t>.02.20</w:t>
      </w:r>
      <w:r w:rsidR="00BF7DCB">
        <w:rPr>
          <w:rFonts w:eastAsia="Arial Unicode MS"/>
          <w:color w:val="000000"/>
          <w:kern w:val="1"/>
          <w:lang w:val="sr-Cyrl-CS" w:eastAsia="ar-SA"/>
        </w:rPr>
        <w:t>20</w:t>
      </w:r>
      <w:r w:rsidRPr="00336994">
        <w:rPr>
          <w:rFonts w:eastAsia="Arial Unicode MS"/>
          <w:color w:val="000000"/>
          <w:kern w:val="1"/>
          <w:lang w:val="sr-Cyrl-CS" w:eastAsia="ar-SA"/>
        </w:rPr>
        <w:t>. године</w:t>
      </w:r>
      <w:r w:rsidRPr="00336994">
        <w:rPr>
          <w:rFonts w:eastAsia="Arial Unicode MS"/>
          <w:color w:val="000000"/>
          <w:kern w:val="1"/>
          <w:lang w:eastAsia="ar-SA"/>
        </w:rPr>
        <w:t xml:space="preserve"> јавне набавке</w:t>
      </w:r>
      <w:r w:rsidRPr="00336994">
        <w:rPr>
          <w:rFonts w:eastAsia="Arial Unicode MS"/>
          <w:color w:val="000000"/>
          <w:kern w:val="1"/>
          <w:lang w:val="sr-Cyrl-CS" w:eastAsia="ar-SA"/>
        </w:rPr>
        <w:t xml:space="preserve"> мале вредности (добра) број </w:t>
      </w:r>
      <w:r w:rsidRPr="00336994">
        <w:rPr>
          <w:rFonts w:eastAsia="Arial Unicode MS"/>
          <w:color w:val="000000"/>
          <w:kern w:val="1"/>
          <w:lang w:val="sr-Latn-RS" w:eastAsia="ar-SA"/>
        </w:rPr>
        <w:t>VIII 404-</w:t>
      </w:r>
      <w:r w:rsidR="00BF7DCB">
        <w:rPr>
          <w:rFonts w:eastAsia="Arial Unicode MS"/>
          <w:color w:val="000000"/>
          <w:kern w:val="1"/>
          <w:lang w:val="sr-Cyrl-RS" w:eastAsia="ar-SA"/>
        </w:rPr>
        <w:t>34/20</w:t>
      </w:r>
      <w:r w:rsidRPr="00336994">
        <w:rPr>
          <w:rFonts w:eastAsia="Arial Unicode MS"/>
          <w:color w:val="000000"/>
          <w:kern w:val="1"/>
          <w:lang w:val="sr-Cyrl-RS" w:eastAsia="ar-SA"/>
        </w:rPr>
        <w:t xml:space="preserve"> </w:t>
      </w:r>
      <w:r w:rsidRPr="00336994">
        <w:rPr>
          <w:rFonts w:eastAsia="Arial Unicode MS"/>
          <w:i/>
          <w:kern w:val="1"/>
          <w:lang w:val="sr-Cyrl-RS" w:eastAsia="ar-SA"/>
        </w:rPr>
        <w:t xml:space="preserve">и Решења о </w:t>
      </w:r>
      <w:r w:rsidRPr="00336994">
        <w:rPr>
          <w:rFonts w:eastAsia="Arial Unicode MS"/>
          <w:kern w:val="1"/>
          <w:lang w:eastAsia="ar-SA"/>
        </w:rPr>
        <w:t xml:space="preserve">образовању </w:t>
      </w:r>
      <w:r w:rsidRPr="00336994">
        <w:rPr>
          <w:rFonts w:eastAsia="Arial Unicode MS"/>
          <w:kern w:val="1"/>
          <w:lang w:val="sr-Cyrl-RS" w:eastAsia="ar-SA"/>
        </w:rPr>
        <w:t>к</w:t>
      </w:r>
      <w:r w:rsidRPr="00336994">
        <w:rPr>
          <w:rFonts w:eastAsia="Arial Unicode MS"/>
          <w:kern w:val="1"/>
          <w:lang w:eastAsia="ar-SA"/>
        </w:rPr>
        <w:t>омисије</w:t>
      </w:r>
      <w:r w:rsidRPr="00336994">
        <w:rPr>
          <w:rFonts w:eastAsia="Arial Unicode MS"/>
          <w:kern w:val="1"/>
          <w:lang w:val="sr-Cyrl-CS" w:eastAsia="ar-SA"/>
        </w:rPr>
        <w:t xml:space="preserve"> број </w:t>
      </w:r>
      <w:r w:rsidRPr="00336994">
        <w:rPr>
          <w:rFonts w:eastAsia="Arial Unicode MS"/>
          <w:color w:val="000000"/>
          <w:kern w:val="1"/>
          <w:lang w:val="sr-Latn-RS" w:eastAsia="ar-SA"/>
        </w:rPr>
        <w:t>VIII 404-</w:t>
      </w:r>
      <w:r w:rsidR="00BF7DCB">
        <w:rPr>
          <w:rFonts w:eastAsia="Arial Unicode MS"/>
          <w:color w:val="000000"/>
          <w:kern w:val="1"/>
          <w:lang w:val="sr-Cyrl-RS" w:eastAsia="ar-SA"/>
        </w:rPr>
        <w:t>34/20</w:t>
      </w:r>
      <w:r w:rsidRPr="00336994">
        <w:rPr>
          <w:rFonts w:eastAsia="Arial Unicode MS"/>
          <w:kern w:val="1"/>
          <w:lang w:val="sr-Cyrl-CS" w:eastAsia="ar-SA"/>
        </w:rPr>
        <w:t xml:space="preserve"> од </w:t>
      </w:r>
      <w:r w:rsidR="00BF7DCB">
        <w:rPr>
          <w:rFonts w:eastAsia="Arial Unicode MS"/>
          <w:kern w:val="1"/>
          <w:lang w:val="sr-Cyrl-CS" w:eastAsia="ar-SA"/>
        </w:rPr>
        <w:t>10.02.2020</w:t>
      </w:r>
      <w:r w:rsidRPr="00336994">
        <w:rPr>
          <w:rFonts w:eastAsia="Arial Unicode MS"/>
          <w:kern w:val="1"/>
          <w:lang w:val="sr-Cyrl-CS" w:eastAsia="ar-SA"/>
        </w:rPr>
        <w:t xml:space="preserve">. године </w:t>
      </w:r>
      <w:r w:rsidRPr="00336994">
        <w:rPr>
          <w:rFonts w:eastAsia="Arial Unicode MS"/>
          <w:kern w:val="1"/>
          <w:lang w:val="sr-Cyrl-RS" w:eastAsia="ar-SA"/>
        </w:rPr>
        <w:t>за јавну набавку</w:t>
      </w:r>
      <w:r w:rsidRPr="00336994">
        <w:rPr>
          <w:rFonts w:eastAsia="Arial Unicode MS"/>
          <w:kern w:val="1"/>
          <w:lang w:val="sr-Cyrl-CS" w:eastAsia="ar-SA"/>
        </w:rPr>
        <w:t xml:space="preserve"> мале вредности </w:t>
      </w:r>
      <w:r w:rsidRPr="00336994">
        <w:rPr>
          <w:rFonts w:eastAsia="Arial Unicode MS"/>
          <w:color w:val="000000"/>
          <w:kern w:val="1"/>
          <w:lang w:val="sr-Cyrl-CS" w:eastAsia="ar-SA"/>
        </w:rPr>
        <w:t xml:space="preserve">(добра) број </w:t>
      </w:r>
      <w:r w:rsidRPr="00336994">
        <w:rPr>
          <w:rFonts w:eastAsia="Arial Unicode MS"/>
          <w:color w:val="000000"/>
          <w:kern w:val="1"/>
          <w:lang w:val="sr-Latn-RS" w:eastAsia="ar-SA"/>
        </w:rPr>
        <w:t>VIII 404-</w:t>
      </w:r>
      <w:r w:rsidR="00BF7DCB">
        <w:rPr>
          <w:rFonts w:eastAsia="Arial Unicode MS"/>
          <w:color w:val="000000"/>
          <w:kern w:val="1"/>
          <w:lang w:val="sr-Cyrl-RS" w:eastAsia="ar-SA"/>
        </w:rPr>
        <w:t>34/20</w:t>
      </w:r>
      <w:r w:rsidRPr="00336994">
        <w:rPr>
          <w:rFonts w:eastAsia="Arial Unicode MS"/>
          <w:color w:val="000000"/>
          <w:kern w:val="1"/>
          <w:lang w:eastAsia="ar-SA"/>
        </w:rPr>
        <w:t>, припремљена је:</w:t>
      </w:r>
    </w:p>
    <w:p w:rsidR="00336994" w:rsidRPr="00336994" w:rsidRDefault="00336994" w:rsidP="00336994">
      <w:pPr>
        <w:suppressAutoHyphens/>
        <w:spacing w:line="100" w:lineRule="atLeast"/>
        <w:ind w:firstLine="720"/>
        <w:jc w:val="both"/>
        <w:rPr>
          <w:rFonts w:eastAsia="TimesNewRomanPSMT"/>
          <w:color w:val="000000"/>
          <w:kern w:val="1"/>
          <w:lang w:eastAsia="ar-SA"/>
        </w:rPr>
      </w:pPr>
    </w:p>
    <w:p w:rsidR="00336994" w:rsidRPr="00336994" w:rsidRDefault="00336994" w:rsidP="00336994">
      <w:pPr>
        <w:shd w:val="clear" w:color="auto" w:fill="C6D9F1"/>
        <w:suppressAutoHyphens/>
        <w:spacing w:line="100" w:lineRule="atLeast"/>
        <w:jc w:val="center"/>
        <w:rPr>
          <w:rFonts w:eastAsia="TimesNewRomanPS-BoldMT"/>
          <w:b/>
          <w:bCs/>
          <w:color w:val="000000"/>
          <w:kern w:val="1"/>
          <w:lang w:val="ru-RU" w:eastAsia="ar-SA"/>
        </w:rPr>
      </w:pPr>
      <w:r w:rsidRPr="00336994">
        <w:rPr>
          <w:rFonts w:eastAsia="TimesNewRomanPS-BoldMT"/>
          <w:b/>
          <w:bCs/>
          <w:color w:val="000000"/>
          <w:kern w:val="1"/>
          <w:lang w:eastAsia="ar-SA"/>
        </w:rPr>
        <w:t>КОНКУРСНА ДОКУМЕНТАЦИЈА</w:t>
      </w:r>
    </w:p>
    <w:p w:rsidR="00336994" w:rsidRPr="00336994" w:rsidRDefault="00336994" w:rsidP="00336994">
      <w:pPr>
        <w:shd w:val="clear" w:color="auto" w:fill="C6D9F1"/>
        <w:suppressAutoHyphens/>
        <w:spacing w:line="100" w:lineRule="atLeast"/>
        <w:jc w:val="center"/>
        <w:rPr>
          <w:rFonts w:eastAsia="Arial Unicode MS"/>
          <w:b/>
          <w:bCs/>
          <w:color w:val="000000"/>
          <w:kern w:val="1"/>
          <w:lang w:val="sr-Cyrl-RS" w:eastAsia="ar-SA"/>
        </w:rPr>
      </w:pPr>
      <w:r w:rsidRPr="00336994">
        <w:rPr>
          <w:rFonts w:eastAsia="Arial Unicode MS"/>
          <w:b/>
          <w:bCs/>
          <w:color w:val="000000"/>
          <w:kern w:val="1"/>
          <w:lang w:val="sr-Cyrl-RS" w:eastAsia="ar-SA"/>
        </w:rPr>
        <w:t>За јавну набавку мале вредности – Набавка вертикалне саобраћајне сигнализације</w:t>
      </w:r>
    </w:p>
    <w:p w:rsidR="00336994" w:rsidRPr="00336994" w:rsidRDefault="00336994" w:rsidP="00336994">
      <w:pPr>
        <w:shd w:val="clear" w:color="auto" w:fill="C6D9F1"/>
        <w:suppressAutoHyphens/>
        <w:spacing w:line="100" w:lineRule="atLeast"/>
        <w:jc w:val="center"/>
        <w:rPr>
          <w:rFonts w:eastAsia="TimesNewRomanPS-BoldMT"/>
          <w:b/>
          <w:bCs/>
          <w:color w:val="000000"/>
          <w:kern w:val="1"/>
          <w:lang w:val="sr-Cyrl-RS" w:eastAsia="ar-SA"/>
        </w:rPr>
      </w:pPr>
      <w:r w:rsidRPr="00336994">
        <w:rPr>
          <w:rFonts w:eastAsia="Arial Unicode MS"/>
          <w:b/>
          <w:color w:val="000000"/>
          <w:kern w:val="1"/>
          <w:lang w:val="sr-Cyrl-CS" w:eastAsia="ar-SA"/>
        </w:rPr>
        <w:t xml:space="preserve"> </w:t>
      </w:r>
      <w:r w:rsidRPr="00336994">
        <w:rPr>
          <w:rFonts w:eastAsia="Arial Unicode MS"/>
          <w:b/>
          <w:color w:val="000000"/>
          <w:kern w:val="1"/>
          <w:lang w:val="sr-Latn-RS" w:eastAsia="ar-SA"/>
        </w:rPr>
        <w:t>VIII 404-</w:t>
      </w:r>
      <w:r w:rsidR="00BF7DCB">
        <w:rPr>
          <w:rFonts w:eastAsia="Arial Unicode MS"/>
          <w:b/>
          <w:color w:val="000000"/>
          <w:kern w:val="1"/>
          <w:lang w:val="sr-Cyrl-RS" w:eastAsia="ar-SA"/>
        </w:rPr>
        <w:t>34/20</w:t>
      </w:r>
      <w:r w:rsidRPr="00336994">
        <w:rPr>
          <w:rFonts w:eastAsia="Arial Unicode MS"/>
          <w:color w:val="000000"/>
          <w:kern w:val="1"/>
          <w:lang w:val="sr-Cyrl-RS" w:eastAsia="ar-SA"/>
        </w:rPr>
        <w:t xml:space="preserve"> </w:t>
      </w:r>
      <w:r w:rsidRPr="00336994">
        <w:rPr>
          <w:rFonts w:eastAsia="Arial Unicode MS"/>
          <w:b/>
          <w:color w:val="000000"/>
          <w:kern w:val="1"/>
          <w:lang w:val="sr-Cyrl-CS" w:eastAsia="ar-SA"/>
        </w:rPr>
        <w:t>(добра)</w:t>
      </w:r>
    </w:p>
    <w:p w:rsidR="00336994" w:rsidRPr="00336994" w:rsidRDefault="00336994" w:rsidP="00336994">
      <w:pPr>
        <w:suppressAutoHyphens/>
        <w:spacing w:line="100" w:lineRule="atLeast"/>
        <w:jc w:val="both"/>
        <w:rPr>
          <w:rFonts w:eastAsia="TimesNewRomanPS-BoldMT"/>
          <w:b/>
          <w:bCs/>
          <w:color w:val="FF0000"/>
          <w:kern w:val="1"/>
          <w:lang w:eastAsia="ar-SA"/>
        </w:rPr>
      </w:pPr>
    </w:p>
    <w:p w:rsidR="00336994" w:rsidRPr="000B17DB" w:rsidRDefault="00336994" w:rsidP="00336994">
      <w:pPr>
        <w:suppressAutoHyphens/>
        <w:spacing w:line="100" w:lineRule="atLeast"/>
        <w:jc w:val="both"/>
        <w:rPr>
          <w:rFonts w:eastAsia="TimesNewRomanPSMT"/>
          <w:kern w:val="1"/>
          <w:lang w:eastAsia="ar-SA"/>
        </w:rPr>
      </w:pPr>
      <w:r w:rsidRPr="000B17DB">
        <w:rPr>
          <w:rFonts w:eastAsia="TimesNewRomanPSMT"/>
          <w:kern w:val="1"/>
          <w:lang w:eastAsia="ar-SA"/>
        </w:rPr>
        <w:t>Конкурсна документација садржи:</w:t>
      </w:r>
    </w:p>
    <w:p w:rsidR="00336994" w:rsidRPr="000B17DB" w:rsidRDefault="00336994" w:rsidP="00336994">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BF7DCB" w:rsidRPr="000B17DB" w:rsidTr="00BF7DCB">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pacing w:line="100" w:lineRule="atLeast"/>
              <w:jc w:val="both"/>
              <w:rPr>
                <w:rFonts w:eastAsia="TimesNewRomanPSMT"/>
                <w:b/>
                <w:i/>
                <w:kern w:val="1"/>
                <w:lang w:val="sr-Latn-RS" w:eastAsia="ar-SA"/>
              </w:rPr>
            </w:pPr>
          </w:p>
          <w:p w:rsidR="00336994" w:rsidRPr="000B17DB" w:rsidRDefault="00336994" w:rsidP="00336994">
            <w:pPr>
              <w:suppressAutoHyphens/>
              <w:spacing w:line="100" w:lineRule="atLeast"/>
              <w:jc w:val="both"/>
              <w:rPr>
                <w:rFonts w:eastAsia="TimesNewRomanPSMT"/>
                <w:b/>
                <w:i/>
                <w:kern w:val="1"/>
                <w:lang w:val="sr-Cyrl-CS" w:eastAsia="ar-SA"/>
              </w:rPr>
            </w:pPr>
            <w:r w:rsidRPr="000B17DB">
              <w:rPr>
                <w:rFonts w:eastAsia="TimesNewRomanPSMT"/>
                <w:b/>
                <w:i/>
                <w:kern w:val="1"/>
                <w:lang w:val="sr-Cyrl-CS" w:eastAsia="ar-SA"/>
              </w:rPr>
              <w:t>Поглавље</w:t>
            </w:r>
          </w:p>
          <w:p w:rsidR="00336994" w:rsidRPr="000B17DB" w:rsidRDefault="00336994" w:rsidP="00336994">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pacing w:line="100" w:lineRule="atLeast"/>
              <w:jc w:val="center"/>
              <w:rPr>
                <w:rFonts w:eastAsia="TimesNewRomanPSMT"/>
                <w:b/>
                <w:i/>
                <w:kern w:val="1"/>
                <w:lang w:eastAsia="ar-SA"/>
              </w:rPr>
            </w:pPr>
          </w:p>
          <w:p w:rsidR="00336994" w:rsidRPr="000B17DB" w:rsidRDefault="00336994" w:rsidP="00336994">
            <w:pPr>
              <w:suppressAutoHyphens/>
              <w:spacing w:line="100" w:lineRule="atLeast"/>
              <w:jc w:val="center"/>
              <w:rPr>
                <w:rFonts w:eastAsia="TimesNewRomanPSMT"/>
                <w:b/>
                <w:i/>
                <w:kern w:val="1"/>
                <w:lang w:eastAsia="ar-SA"/>
              </w:rPr>
            </w:pPr>
            <w:r w:rsidRPr="000B17DB">
              <w:rPr>
                <w:rFonts w:eastAsia="TimesNewRomanPSMT"/>
                <w:b/>
                <w:i/>
                <w:kern w:val="1"/>
                <w:lang w:eastAsia="ar-SA"/>
              </w:rPr>
              <w:t>Назив</w:t>
            </w:r>
            <w:r w:rsidRPr="000B17D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336994">
            <w:pPr>
              <w:suppressAutoHyphens/>
              <w:spacing w:line="100" w:lineRule="atLeast"/>
              <w:jc w:val="center"/>
              <w:rPr>
                <w:rFonts w:eastAsia="TimesNewRomanPSMT"/>
                <w:b/>
                <w:i/>
                <w:kern w:val="1"/>
                <w:lang w:eastAsia="ar-SA"/>
              </w:rPr>
            </w:pPr>
          </w:p>
          <w:p w:rsidR="00336994" w:rsidRPr="000B17DB" w:rsidRDefault="00336994" w:rsidP="00336994">
            <w:pPr>
              <w:suppressAutoHyphens/>
              <w:spacing w:line="100" w:lineRule="atLeast"/>
              <w:jc w:val="center"/>
              <w:rPr>
                <w:rFonts w:eastAsia="Arial Unicode MS"/>
                <w:bCs/>
                <w:iCs/>
                <w:kern w:val="1"/>
                <w:lang w:eastAsia="ar-SA"/>
              </w:rPr>
            </w:pPr>
            <w:r w:rsidRPr="000B17DB">
              <w:rPr>
                <w:rFonts w:eastAsia="TimesNewRomanPSMT"/>
                <w:b/>
                <w:i/>
                <w:kern w:val="1"/>
                <w:lang w:eastAsia="ar-SA"/>
              </w:rPr>
              <w:t>Страна</w:t>
            </w:r>
          </w:p>
        </w:tc>
      </w:tr>
      <w:tr w:rsidR="00BF7DCB" w:rsidRPr="000B17DB" w:rsidTr="00BF7DCB">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val="sr-Cyrl-RS" w:eastAsia="ar-SA"/>
              </w:rPr>
            </w:pPr>
            <w:r w:rsidRPr="000B17D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val="sr-Latn-RS" w:eastAsia="ar-SA"/>
              </w:rPr>
            </w:pPr>
            <w:r w:rsidRPr="000B17DB">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336994">
            <w:pPr>
              <w:suppressAutoHyphens/>
              <w:snapToGrid w:val="0"/>
              <w:spacing w:line="100" w:lineRule="atLeast"/>
              <w:jc w:val="center"/>
              <w:rPr>
                <w:rFonts w:eastAsia="Arial Unicode MS"/>
                <w:bCs/>
                <w:iCs/>
                <w:kern w:val="1"/>
                <w:lang w:val="sr-Cyrl-RS" w:eastAsia="ar-SA"/>
              </w:rPr>
            </w:pPr>
            <w:r w:rsidRPr="000B17DB">
              <w:rPr>
                <w:rFonts w:eastAsia="Arial Unicode MS"/>
                <w:bCs/>
                <w:iCs/>
                <w:kern w:val="1"/>
                <w:lang w:val="sr-Cyrl-RS" w:eastAsia="ar-SA"/>
              </w:rPr>
              <w:t>3.</w:t>
            </w:r>
          </w:p>
        </w:tc>
      </w:tr>
      <w:tr w:rsidR="00BF7DCB" w:rsidRPr="000B17DB" w:rsidTr="00BF7DCB">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Arial Unicode MS"/>
                <w:bCs/>
                <w:iCs/>
                <w:kern w:val="1"/>
                <w:lang w:val="sr-Cyrl-RS" w:eastAsia="ar-SA"/>
              </w:rPr>
            </w:pPr>
          </w:p>
          <w:p w:rsidR="00336994" w:rsidRPr="000B17DB" w:rsidRDefault="00336994" w:rsidP="00336994">
            <w:pPr>
              <w:suppressAutoHyphens/>
              <w:snapToGrid w:val="0"/>
              <w:spacing w:line="100" w:lineRule="atLeast"/>
              <w:jc w:val="center"/>
              <w:rPr>
                <w:rFonts w:eastAsia="Arial Unicode MS"/>
                <w:bCs/>
                <w:iCs/>
                <w:kern w:val="1"/>
                <w:lang w:val="sr-Cyrl-RS" w:eastAsia="ar-SA"/>
              </w:rPr>
            </w:pPr>
          </w:p>
          <w:p w:rsidR="00336994" w:rsidRPr="000B17DB" w:rsidRDefault="00336994" w:rsidP="00336994">
            <w:pPr>
              <w:suppressAutoHyphens/>
              <w:snapToGrid w:val="0"/>
              <w:spacing w:line="100" w:lineRule="atLeast"/>
              <w:jc w:val="center"/>
              <w:rPr>
                <w:rFonts w:eastAsia="Arial Unicode MS"/>
                <w:bCs/>
                <w:iCs/>
                <w:kern w:val="1"/>
                <w:lang w:val="sr-Cyrl-RS" w:eastAsia="ar-SA"/>
              </w:rPr>
            </w:pPr>
          </w:p>
          <w:p w:rsidR="00336994" w:rsidRPr="000B17DB" w:rsidRDefault="00336994" w:rsidP="00336994">
            <w:pPr>
              <w:suppressAutoHyphens/>
              <w:snapToGrid w:val="0"/>
              <w:spacing w:line="100" w:lineRule="atLeast"/>
              <w:jc w:val="center"/>
              <w:rPr>
                <w:rFonts w:eastAsia="Arial Unicode MS"/>
                <w:bCs/>
                <w:iCs/>
                <w:kern w:val="1"/>
                <w:lang w:val="sr-Cyrl-RS" w:eastAsia="ar-SA"/>
              </w:rPr>
            </w:pPr>
          </w:p>
          <w:p w:rsidR="00336994" w:rsidRPr="000B17DB" w:rsidRDefault="00336994" w:rsidP="00336994">
            <w:pPr>
              <w:suppressAutoHyphens/>
              <w:snapToGrid w:val="0"/>
              <w:spacing w:line="100" w:lineRule="atLeast"/>
              <w:jc w:val="center"/>
              <w:rPr>
                <w:rFonts w:eastAsia="Arial Unicode MS"/>
                <w:bCs/>
                <w:iCs/>
                <w:kern w:val="1"/>
                <w:lang w:val="sr-Cyrl-RS" w:eastAsia="ar-SA"/>
              </w:rPr>
            </w:pPr>
          </w:p>
          <w:p w:rsidR="00336994" w:rsidRPr="000B17DB" w:rsidRDefault="00336994" w:rsidP="00336994">
            <w:pPr>
              <w:suppressAutoHyphens/>
              <w:snapToGrid w:val="0"/>
              <w:spacing w:line="100" w:lineRule="atLeast"/>
              <w:jc w:val="center"/>
              <w:rPr>
                <w:rFonts w:eastAsia="TimesNewRomanPSMT"/>
                <w:kern w:val="1"/>
                <w:lang w:val="sr-Cyrl-RS" w:eastAsia="ar-SA"/>
              </w:rPr>
            </w:pPr>
            <w:r w:rsidRPr="000B17D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val="sr-Latn-RS" w:eastAsia="ar-SA"/>
              </w:rPr>
            </w:pPr>
            <w:r w:rsidRPr="000B17DB">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0B17DB">
              <w:rPr>
                <w:rFonts w:eastAsia="TimesNewRomanPSMT"/>
                <w:kern w:val="1"/>
                <w:lang w:eastAsia="ar-SA"/>
              </w:rPr>
              <w:t>o</w:t>
            </w:r>
            <w:r w:rsidRPr="000B17DB">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val="sr-Cyrl-RS" w:eastAsia="ar-SA"/>
              </w:rPr>
            </w:pPr>
            <w:r w:rsidRPr="000B17DB">
              <w:rPr>
                <w:rFonts w:eastAsia="TimesNewRomanPSMT"/>
                <w:kern w:val="1"/>
                <w:lang w:val="sr-Cyrl-RS" w:eastAsia="ar-SA"/>
              </w:rPr>
              <w:t xml:space="preserve">4. </w:t>
            </w:r>
          </w:p>
        </w:tc>
      </w:tr>
      <w:tr w:rsidR="00BF7DCB" w:rsidRPr="000B17DB" w:rsidTr="00BF7DCB">
        <w:trPr>
          <w:trHeight w:val="323"/>
        </w:trPr>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val="sr-Cyrl-RS" w:eastAsia="ar-SA"/>
              </w:rPr>
            </w:pPr>
            <w:r w:rsidRPr="000B17DB">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val="sr-Latn-RS" w:eastAsia="ar-SA"/>
              </w:rPr>
            </w:pPr>
            <w:r w:rsidRPr="000B17DB">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val="sr-Cyrl-RS" w:eastAsia="ar-SA"/>
              </w:rPr>
            </w:pPr>
            <w:r w:rsidRPr="000B17DB">
              <w:rPr>
                <w:rFonts w:eastAsia="TimesNewRomanPSMT"/>
                <w:kern w:val="1"/>
                <w:lang w:val="sr-Cyrl-RS" w:eastAsia="ar-SA"/>
              </w:rPr>
              <w:t xml:space="preserve">6. </w:t>
            </w:r>
          </w:p>
        </w:tc>
      </w:tr>
      <w:tr w:rsidR="00BF7DCB" w:rsidRPr="000B17DB" w:rsidTr="00BF7DCB">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val="sr-Cyrl-RS" w:eastAsia="ar-SA"/>
              </w:rPr>
            </w:pPr>
          </w:p>
          <w:p w:rsidR="00336994" w:rsidRPr="000B17DB" w:rsidRDefault="00336994" w:rsidP="00336994">
            <w:pPr>
              <w:suppressAutoHyphens/>
              <w:snapToGrid w:val="0"/>
              <w:spacing w:line="100" w:lineRule="atLeast"/>
              <w:jc w:val="center"/>
              <w:rPr>
                <w:rFonts w:eastAsia="TimesNewRomanPSMT"/>
                <w:kern w:val="1"/>
                <w:lang w:val="sr-Cyrl-RS" w:eastAsia="ar-SA"/>
              </w:rPr>
            </w:pPr>
          </w:p>
          <w:p w:rsidR="00336994" w:rsidRPr="000B17DB" w:rsidRDefault="00336994" w:rsidP="00336994">
            <w:pPr>
              <w:suppressAutoHyphens/>
              <w:snapToGrid w:val="0"/>
              <w:spacing w:line="100" w:lineRule="atLeast"/>
              <w:jc w:val="center"/>
              <w:rPr>
                <w:rFonts w:eastAsia="TimesNewRomanPSMT"/>
                <w:kern w:val="1"/>
                <w:lang w:val="sr-Cyrl-RS" w:eastAsia="ar-SA"/>
              </w:rPr>
            </w:pPr>
            <w:r w:rsidRPr="000B17DB">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val="sr-Latn-RS" w:eastAsia="ar-SA"/>
              </w:rPr>
            </w:pPr>
            <w:r w:rsidRPr="000B17DB">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val="sr-Cyrl-RS" w:eastAsia="ar-SA"/>
              </w:rPr>
            </w:pPr>
            <w:r w:rsidRPr="000B17DB">
              <w:rPr>
                <w:rFonts w:eastAsia="TimesNewRomanPSMT"/>
                <w:kern w:val="1"/>
                <w:lang w:val="sr-Cyrl-RS" w:eastAsia="ar-SA"/>
              </w:rPr>
              <w:t xml:space="preserve">7. </w:t>
            </w:r>
          </w:p>
        </w:tc>
      </w:tr>
      <w:tr w:rsidR="00BF7DCB" w:rsidRPr="000B17DB"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val="sr-Cyrl-RS" w:eastAsia="ar-SA"/>
              </w:rPr>
            </w:pPr>
            <w:r w:rsidRPr="000B17D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val="sr-Cyrl-RS" w:eastAsia="ar-SA"/>
              </w:rPr>
            </w:pPr>
            <w:r w:rsidRPr="000B17DB">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437B08">
            <w:pPr>
              <w:suppressAutoHyphens/>
              <w:snapToGrid w:val="0"/>
              <w:spacing w:line="100" w:lineRule="atLeast"/>
              <w:jc w:val="center"/>
              <w:rPr>
                <w:rFonts w:eastAsia="TimesNewRomanPSMT"/>
                <w:kern w:val="1"/>
                <w:lang w:val="sr-Cyrl-RS" w:eastAsia="ar-SA"/>
              </w:rPr>
            </w:pPr>
            <w:r w:rsidRPr="000B17DB">
              <w:rPr>
                <w:rFonts w:eastAsia="TimesNewRomanPSMT"/>
                <w:kern w:val="1"/>
                <w:lang w:val="sr-Cyrl-RS" w:eastAsia="ar-SA"/>
              </w:rPr>
              <w:t>1</w:t>
            </w:r>
            <w:r w:rsidR="00437B08" w:rsidRPr="000B17DB">
              <w:rPr>
                <w:rFonts w:eastAsia="TimesNewRomanPSMT"/>
                <w:kern w:val="1"/>
                <w:lang w:val="sr-Cyrl-RS" w:eastAsia="ar-SA"/>
              </w:rPr>
              <w:t>4</w:t>
            </w:r>
            <w:r w:rsidRPr="000B17DB">
              <w:rPr>
                <w:rFonts w:eastAsia="TimesNewRomanPSMT"/>
                <w:kern w:val="1"/>
                <w:lang w:val="sr-Cyrl-RS" w:eastAsia="ar-SA"/>
              </w:rPr>
              <w:t>.</w:t>
            </w:r>
          </w:p>
        </w:tc>
      </w:tr>
      <w:tr w:rsidR="00BF7DCB" w:rsidRPr="000B17DB"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eastAsia="ar-SA"/>
              </w:rPr>
            </w:pPr>
            <w:r w:rsidRPr="000B17D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val="sr-Cyrl-RS" w:eastAsia="ar-SA"/>
              </w:rPr>
            </w:pPr>
            <w:r w:rsidRPr="000B17DB">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437B08">
            <w:pPr>
              <w:suppressAutoHyphens/>
              <w:snapToGrid w:val="0"/>
              <w:spacing w:line="100" w:lineRule="atLeast"/>
              <w:jc w:val="center"/>
              <w:rPr>
                <w:rFonts w:eastAsia="TimesNewRomanPSMT"/>
                <w:kern w:val="1"/>
                <w:lang w:val="sr-Cyrl-RS" w:eastAsia="ar-SA"/>
              </w:rPr>
            </w:pPr>
            <w:r w:rsidRPr="000B17DB">
              <w:rPr>
                <w:rFonts w:eastAsia="TimesNewRomanPSMT"/>
                <w:kern w:val="1"/>
                <w:lang w:val="sr-Cyrl-RS" w:eastAsia="ar-SA"/>
              </w:rPr>
              <w:t>1</w:t>
            </w:r>
            <w:r w:rsidR="00437B08" w:rsidRPr="000B17DB">
              <w:rPr>
                <w:rFonts w:eastAsia="TimesNewRomanPSMT"/>
                <w:kern w:val="1"/>
                <w:lang w:val="sr-Cyrl-RS" w:eastAsia="ar-SA"/>
              </w:rPr>
              <w:t>5</w:t>
            </w:r>
            <w:r w:rsidRPr="000B17DB">
              <w:rPr>
                <w:rFonts w:eastAsia="TimesNewRomanPSMT"/>
                <w:kern w:val="1"/>
                <w:lang w:val="sr-Cyrl-RS" w:eastAsia="ar-SA"/>
              </w:rPr>
              <w:t xml:space="preserve">. </w:t>
            </w:r>
          </w:p>
        </w:tc>
      </w:tr>
      <w:tr w:rsidR="00BF7DCB" w:rsidRPr="000B17DB"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eastAsia="ar-SA"/>
              </w:rPr>
            </w:pPr>
            <w:r w:rsidRPr="000B17DB">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val="sr-Cyrl-RS" w:eastAsia="ar-SA"/>
              </w:rPr>
            </w:pPr>
            <w:r w:rsidRPr="000B17DB">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437B08">
            <w:pPr>
              <w:suppressAutoHyphens/>
              <w:snapToGrid w:val="0"/>
              <w:spacing w:line="100" w:lineRule="atLeast"/>
              <w:jc w:val="center"/>
              <w:rPr>
                <w:rFonts w:eastAsia="TimesNewRomanPSMT"/>
                <w:kern w:val="1"/>
                <w:lang w:val="sr-Cyrl-RS" w:eastAsia="ar-SA"/>
              </w:rPr>
            </w:pPr>
            <w:r w:rsidRPr="000B17DB">
              <w:rPr>
                <w:rFonts w:eastAsia="TimesNewRomanPSMT"/>
                <w:kern w:val="1"/>
                <w:lang w:val="sr-Cyrl-RS" w:eastAsia="ar-SA"/>
              </w:rPr>
              <w:t>2</w:t>
            </w:r>
            <w:r w:rsidR="00437B08" w:rsidRPr="000B17DB">
              <w:rPr>
                <w:rFonts w:eastAsia="TimesNewRomanPSMT"/>
                <w:kern w:val="1"/>
                <w:lang w:val="sr-Cyrl-RS" w:eastAsia="ar-SA"/>
              </w:rPr>
              <w:t>8</w:t>
            </w:r>
            <w:r w:rsidRPr="000B17DB">
              <w:rPr>
                <w:rFonts w:eastAsia="TimesNewRomanPSMT"/>
                <w:kern w:val="1"/>
                <w:lang w:val="sr-Cyrl-RS" w:eastAsia="ar-SA"/>
              </w:rPr>
              <w:t>.</w:t>
            </w:r>
          </w:p>
        </w:tc>
      </w:tr>
      <w:tr w:rsidR="00BF7DCB" w:rsidRPr="000B17DB" w:rsidTr="00BF7DCB">
        <w:trPr>
          <w:trHeight w:val="413"/>
        </w:trPr>
        <w:tc>
          <w:tcPr>
            <w:tcW w:w="1563"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center"/>
              <w:rPr>
                <w:rFonts w:eastAsia="TimesNewRomanPSMT"/>
                <w:kern w:val="1"/>
                <w:lang w:eastAsia="ar-SA"/>
              </w:rPr>
            </w:pPr>
            <w:r w:rsidRPr="000B17DB">
              <w:rPr>
                <w:rFonts w:eastAsia="TimesNewRomanPSMT"/>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336994" w:rsidRPr="000B17DB" w:rsidRDefault="00336994" w:rsidP="00336994">
            <w:pPr>
              <w:suppressAutoHyphens/>
              <w:snapToGrid w:val="0"/>
              <w:spacing w:line="100" w:lineRule="atLeast"/>
              <w:jc w:val="both"/>
              <w:rPr>
                <w:rFonts w:eastAsia="TimesNewRomanPSMT"/>
                <w:kern w:val="1"/>
                <w:lang w:val="sr-Cyrl-RS" w:eastAsia="ar-SA"/>
              </w:rPr>
            </w:pPr>
            <w:r w:rsidRPr="000B17DB">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994" w:rsidRPr="000B17DB" w:rsidRDefault="00336994" w:rsidP="00437B08">
            <w:pPr>
              <w:suppressAutoHyphens/>
              <w:snapToGrid w:val="0"/>
              <w:spacing w:line="100" w:lineRule="atLeast"/>
              <w:jc w:val="center"/>
              <w:rPr>
                <w:rFonts w:eastAsia="TimesNewRomanPSMT"/>
                <w:kern w:val="1"/>
                <w:lang w:val="sr-Cyrl-RS" w:eastAsia="ar-SA"/>
              </w:rPr>
            </w:pPr>
            <w:r w:rsidRPr="000B17DB">
              <w:rPr>
                <w:rFonts w:eastAsia="TimesNewRomanPSMT"/>
                <w:kern w:val="1"/>
                <w:lang w:val="sr-Cyrl-RS" w:eastAsia="ar-SA"/>
              </w:rPr>
              <w:t>3</w:t>
            </w:r>
            <w:r w:rsidR="00437B08" w:rsidRPr="000B17DB">
              <w:rPr>
                <w:rFonts w:eastAsia="TimesNewRomanPSMT"/>
                <w:kern w:val="1"/>
                <w:lang w:val="sr-Cyrl-RS" w:eastAsia="ar-SA"/>
              </w:rPr>
              <w:t>3</w:t>
            </w:r>
            <w:r w:rsidRPr="000B17DB">
              <w:rPr>
                <w:rFonts w:eastAsia="TimesNewRomanPSMT"/>
                <w:kern w:val="1"/>
                <w:lang w:val="sr-Cyrl-RS" w:eastAsia="ar-SA"/>
              </w:rPr>
              <w:t>.</w:t>
            </w:r>
          </w:p>
        </w:tc>
      </w:tr>
    </w:tbl>
    <w:p w:rsidR="00336994" w:rsidRPr="000B17DB" w:rsidRDefault="00336994" w:rsidP="00336994">
      <w:pPr>
        <w:suppressAutoHyphens/>
        <w:spacing w:line="100" w:lineRule="atLeast"/>
        <w:jc w:val="both"/>
        <w:rPr>
          <w:rFonts w:eastAsia="Arial Unicode MS"/>
          <w:kern w:val="1"/>
          <w:lang w:eastAsia="ar-SA"/>
        </w:rPr>
      </w:pPr>
    </w:p>
    <w:p w:rsidR="00336994" w:rsidRPr="000B17DB" w:rsidRDefault="00336994" w:rsidP="00336994">
      <w:pPr>
        <w:suppressAutoHyphens/>
        <w:spacing w:line="100" w:lineRule="atLeast"/>
        <w:jc w:val="both"/>
        <w:rPr>
          <w:rFonts w:eastAsia="TimesNewRomanPSMT"/>
          <w:kern w:val="1"/>
          <w:lang w:val="sr-Cyrl-CS" w:eastAsia="ar-SA"/>
        </w:rPr>
      </w:pPr>
      <w:r w:rsidRPr="000B17DB">
        <w:rPr>
          <w:rFonts w:eastAsia="TimesNewRomanPSMT"/>
          <w:kern w:val="1"/>
          <w:lang w:val="sr-Cyrl-CS" w:eastAsia="ar-SA"/>
        </w:rPr>
        <w:t xml:space="preserve">Конкурсна документација укупно садржи </w:t>
      </w:r>
      <w:r w:rsidR="00437B08" w:rsidRPr="000B17DB">
        <w:rPr>
          <w:rFonts w:eastAsia="TimesNewRomanPSMT"/>
          <w:kern w:val="1"/>
          <w:lang w:val="sr-Cyrl-CS" w:eastAsia="ar-SA"/>
        </w:rPr>
        <w:t>40 страна</w:t>
      </w:r>
      <w:r w:rsidRPr="000B17DB">
        <w:rPr>
          <w:rFonts w:eastAsia="TimesNewRomanPSMT"/>
          <w:kern w:val="1"/>
          <w:lang w:val="sr-Cyrl-CS" w:eastAsia="ar-SA"/>
        </w:rPr>
        <w:t>.</w:t>
      </w:r>
    </w:p>
    <w:p w:rsidR="00336994" w:rsidRPr="00336994" w:rsidRDefault="00336994" w:rsidP="00336994">
      <w:pPr>
        <w:suppressAutoHyphens/>
        <w:spacing w:line="100" w:lineRule="atLeast"/>
        <w:jc w:val="both"/>
        <w:rPr>
          <w:rFonts w:eastAsia="TimesNewRomanPSMT"/>
          <w:color w:val="FF0000"/>
          <w:kern w:val="1"/>
          <w:lang w:val="sr-Cyrl-RS" w:eastAsia="ar-SA"/>
        </w:rPr>
      </w:pPr>
    </w:p>
    <w:p w:rsidR="00336994" w:rsidRPr="00336994" w:rsidRDefault="00336994" w:rsidP="00336994">
      <w:pPr>
        <w:suppressAutoHyphens/>
        <w:spacing w:line="100" w:lineRule="atLeast"/>
        <w:jc w:val="both"/>
        <w:rPr>
          <w:rFonts w:eastAsia="TimesNewRomanPSMT"/>
          <w:color w:val="FF0000"/>
          <w:kern w:val="1"/>
          <w:lang w:val="sr-Cyrl-R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Default="00336994" w:rsidP="00336994">
      <w:pPr>
        <w:suppressAutoHyphens/>
        <w:spacing w:line="100" w:lineRule="atLeast"/>
        <w:jc w:val="both"/>
        <w:rPr>
          <w:rFonts w:eastAsia="TimesNewRomanPSMT"/>
          <w:color w:val="000000"/>
          <w:kern w:val="1"/>
          <w:lang w:val="sr-Cyrl-CS" w:eastAsia="ar-SA"/>
        </w:rPr>
      </w:pPr>
    </w:p>
    <w:p w:rsidR="00BF7DCB" w:rsidRDefault="00BF7DCB" w:rsidP="00336994">
      <w:pPr>
        <w:suppressAutoHyphens/>
        <w:spacing w:line="100" w:lineRule="atLeast"/>
        <w:jc w:val="both"/>
        <w:rPr>
          <w:rFonts w:eastAsia="TimesNewRomanPSMT"/>
          <w:color w:val="000000"/>
          <w:kern w:val="1"/>
          <w:lang w:val="sr-Cyrl-CS" w:eastAsia="ar-SA"/>
        </w:rPr>
      </w:pPr>
    </w:p>
    <w:p w:rsidR="00BF7DCB" w:rsidRDefault="00BF7DCB" w:rsidP="00336994">
      <w:pPr>
        <w:suppressAutoHyphens/>
        <w:spacing w:line="100" w:lineRule="atLeast"/>
        <w:jc w:val="both"/>
        <w:rPr>
          <w:rFonts w:eastAsia="TimesNewRomanPSMT"/>
          <w:color w:val="000000"/>
          <w:kern w:val="1"/>
          <w:lang w:val="sr-Cyrl-CS" w:eastAsia="ar-SA"/>
        </w:rPr>
      </w:pPr>
    </w:p>
    <w:p w:rsidR="00BF7DCB" w:rsidRDefault="00BF7DCB" w:rsidP="00336994">
      <w:pPr>
        <w:suppressAutoHyphens/>
        <w:spacing w:line="100" w:lineRule="atLeast"/>
        <w:jc w:val="both"/>
        <w:rPr>
          <w:rFonts w:eastAsia="TimesNewRomanPSMT"/>
          <w:color w:val="000000"/>
          <w:kern w:val="1"/>
          <w:lang w:val="sr-Cyrl-CS" w:eastAsia="ar-SA"/>
        </w:rPr>
      </w:pPr>
    </w:p>
    <w:p w:rsidR="00BF7DCB" w:rsidRPr="00336994" w:rsidRDefault="00BF7DCB"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Default="00336994" w:rsidP="00336994">
      <w:pPr>
        <w:suppressAutoHyphens/>
        <w:spacing w:line="100" w:lineRule="atLeast"/>
        <w:jc w:val="both"/>
        <w:rPr>
          <w:rFonts w:eastAsia="TimesNewRomanPSMT"/>
          <w:color w:val="000000"/>
          <w:kern w:val="1"/>
          <w:lang w:val="sr-Cyrl-CS" w:eastAsia="ar-SA"/>
        </w:rPr>
      </w:pPr>
    </w:p>
    <w:p w:rsidR="0096007B" w:rsidRDefault="0096007B" w:rsidP="00336994">
      <w:pPr>
        <w:suppressAutoHyphens/>
        <w:spacing w:line="100" w:lineRule="atLeast"/>
        <w:jc w:val="both"/>
        <w:rPr>
          <w:rFonts w:eastAsia="TimesNewRomanPSMT"/>
          <w:color w:val="000000"/>
          <w:kern w:val="1"/>
          <w:lang w:val="sr-Cyrl-CS" w:eastAsia="ar-SA"/>
        </w:rPr>
      </w:pPr>
    </w:p>
    <w:p w:rsidR="0096007B" w:rsidRPr="00336994" w:rsidRDefault="0096007B"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uppressAutoHyphens/>
        <w:spacing w:line="100" w:lineRule="atLeast"/>
        <w:jc w:val="both"/>
        <w:rPr>
          <w:rFonts w:eastAsia="TimesNewRomanPSMT"/>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t>I  ОПШТИ ПОДАЦИ О ЈАВНОЈ НАБАВЦИ</w:t>
      </w: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color w:val="000000"/>
          <w:kern w:val="1"/>
          <w:lang w:eastAsia="ar-SA"/>
        </w:rPr>
        <w:t>1. Предмет јавне набавке</w:t>
      </w:r>
    </w:p>
    <w:p w:rsidR="00336994" w:rsidRPr="00336994" w:rsidRDefault="00336994" w:rsidP="00336994">
      <w:pPr>
        <w:suppressAutoHyphens/>
        <w:spacing w:line="100" w:lineRule="atLeast"/>
        <w:jc w:val="both"/>
        <w:rPr>
          <w:rFonts w:eastAsia="TimesNewRomanPS-BoldMT"/>
          <w:bCs/>
          <w:color w:val="000000"/>
          <w:kern w:val="1"/>
          <w:lang w:val="sr-Cyrl-CS" w:eastAsia="ar-SA"/>
        </w:rPr>
      </w:pPr>
      <w:r w:rsidRPr="00336994">
        <w:rPr>
          <w:rFonts w:eastAsia="Arial Unicode MS"/>
          <w:color w:val="000000"/>
          <w:kern w:val="1"/>
          <w:lang w:eastAsia="ar-SA"/>
        </w:rPr>
        <w:t>Предмет јавне набавке</w:t>
      </w:r>
      <w:r w:rsidRPr="00336994">
        <w:rPr>
          <w:rFonts w:eastAsia="Arial Unicode MS"/>
          <w:color w:val="000000"/>
          <w:kern w:val="1"/>
          <w:lang w:val="sr-Cyrl-CS" w:eastAsia="ar-SA"/>
        </w:rPr>
        <w:t xml:space="preserve"> мале вредности</w:t>
      </w:r>
      <w:r w:rsidRPr="00336994">
        <w:rPr>
          <w:rFonts w:eastAsia="Arial Unicode MS"/>
          <w:color w:val="000000"/>
          <w:kern w:val="1"/>
          <w:lang w:eastAsia="ar-SA"/>
        </w:rPr>
        <w:t xml:space="preserve"> бр</w:t>
      </w:r>
      <w:r w:rsidRPr="00336994">
        <w:rPr>
          <w:rFonts w:eastAsia="Arial Unicode MS"/>
          <w:color w:val="000000"/>
          <w:kern w:val="1"/>
          <w:lang w:val="sr-Cyrl-RS" w:eastAsia="ar-SA"/>
        </w:rPr>
        <w:t>ој</w:t>
      </w:r>
      <w:r w:rsidRPr="00336994">
        <w:rPr>
          <w:rFonts w:eastAsia="Arial Unicode MS"/>
          <w:color w:val="000000"/>
          <w:kern w:val="1"/>
          <w:lang w:val="ru-RU" w:eastAsia="ar-SA"/>
        </w:rPr>
        <w:t xml:space="preserve"> </w:t>
      </w:r>
      <w:r w:rsidRPr="00336994">
        <w:rPr>
          <w:rFonts w:eastAsia="Arial Unicode MS"/>
          <w:color w:val="000000"/>
          <w:kern w:val="1"/>
          <w:lang w:val="sr-Latn-RS" w:eastAsia="ar-SA"/>
        </w:rPr>
        <w:t>VIII 404-</w:t>
      </w:r>
      <w:r w:rsidR="00BF7DCB">
        <w:rPr>
          <w:rFonts w:eastAsia="Arial Unicode MS"/>
          <w:color w:val="000000"/>
          <w:kern w:val="1"/>
          <w:lang w:val="sr-Cyrl-RS" w:eastAsia="ar-SA"/>
        </w:rPr>
        <w:t>34/20</w:t>
      </w:r>
      <w:r w:rsidRPr="00336994">
        <w:rPr>
          <w:rFonts w:eastAsia="Arial Unicode MS"/>
          <w:color w:val="000000"/>
          <w:kern w:val="1"/>
          <w:lang w:val="sr-Cyrl-RS" w:eastAsia="ar-SA"/>
        </w:rPr>
        <w:t xml:space="preserve"> </w:t>
      </w:r>
      <w:r w:rsidRPr="00336994">
        <w:rPr>
          <w:rFonts w:eastAsia="Arial Unicode MS"/>
          <w:color w:val="000000"/>
          <w:kern w:val="1"/>
          <w:lang w:eastAsia="ar-SA"/>
        </w:rPr>
        <w:t>су</w:t>
      </w:r>
      <w:r w:rsidRPr="00336994">
        <w:rPr>
          <w:rFonts w:eastAsia="Arial Unicode MS"/>
          <w:color w:val="000000"/>
          <w:kern w:val="1"/>
          <w:lang w:val="sr-Cyrl-CS" w:eastAsia="ar-SA"/>
        </w:rPr>
        <w:t xml:space="preserve"> добра</w:t>
      </w:r>
      <w:r w:rsidRPr="00336994">
        <w:rPr>
          <w:rFonts w:eastAsia="Arial Unicode MS"/>
          <w:i/>
          <w:color w:val="000000"/>
          <w:kern w:val="1"/>
          <w:lang w:val="sr-Cyrl-CS" w:eastAsia="ar-SA"/>
        </w:rPr>
        <w:t xml:space="preserve"> </w:t>
      </w:r>
      <w:r w:rsidRPr="00336994">
        <w:rPr>
          <w:rFonts w:eastAsia="Arial Unicode MS"/>
          <w:i/>
          <w:color w:val="000000"/>
          <w:kern w:val="1"/>
          <w:lang w:eastAsia="ar-SA"/>
        </w:rPr>
        <w:t>–</w:t>
      </w:r>
      <w:r w:rsidRPr="00336994">
        <w:rPr>
          <w:rFonts w:eastAsia="TimesNewRomanPS-BoldMT"/>
          <w:b/>
          <w:bCs/>
          <w:color w:val="000000"/>
          <w:kern w:val="1"/>
          <w:lang w:val="sr-Cyrl-CS" w:eastAsia="ar-SA"/>
        </w:rPr>
        <w:t xml:space="preserve"> </w:t>
      </w:r>
      <w:r w:rsidRPr="00336994">
        <w:rPr>
          <w:rFonts w:eastAsia="TimesNewRomanPS-BoldMT"/>
          <w:bCs/>
          <w:color w:val="000000"/>
          <w:kern w:val="1"/>
          <w:lang w:val="sr-Cyrl-CS" w:eastAsia="ar-SA"/>
        </w:rPr>
        <w:t>„Набавка вертикалне саобраћајне сигнализације“.</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Н</w:t>
      </w:r>
      <w:r w:rsidRPr="00336994">
        <w:rPr>
          <w:rFonts w:eastAsia="Arial Unicode MS"/>
          <w:iCs/>
          <w:color w:val="000000"/>
          <w:kern w:val="1"/>
          <w:lang w:val="sr-Cyrl-RS" w:eastAsia="ar-SA"/>
        </w:rPr>
        <w:t xml:space="preserve">азив и </w:t>
      </w:r>
      <w:r w:rsidRPr="00336994">
        <w:rPr>
          <w:rFonts w:eastAsia="Arial Unicode MS"/>
          <w:iCs/>
          <w:color w:val="000000"/>
          <w:kern w:val="1"/>
          <w:lang w:eastAsia="ar-SA"/>
        </w:rPr>
        <w:t>ознак</w:t>
      </w:r>
      <w:r w:rsidRPr="00336994">
        <w:rPr>
          <w:rFonts w:eastAsia="Arial Unicode MS"/>
          <w:iCs/>
          <w:color w:val="000000"/>
          <w:kern w:val="1"/>
          <w:lang w:val="sr-Cyrl-CS" w:eastAsia="ar-SA"/>
        </w:rPr>
        <w:t>а</w:t>
      </w:r>
      <w:r w:rsidRPr="00336994">
        <w:rPr>
          <w:rFonts w:eastAsia="Arial Unicode MS"/>
          <w:iCs/>
          <w:color w:val="000000"/>
          <w:kern w:val="1"/>
          <w:lang w:eastAsia="ar-SA"/>
        </w:rPr>
        <w:t xml:space="preserve"> из општег речника набавке</w:t>
      </w:r>
      <w:r w:rsidRPr="00336994">
        <w:rPr>
          <w:rFonts w:eastAsia="Arial Unicode MS"/>
          <w:iCs/>
          <w:color w:val="000000"/>
          <w:kern w:val="1"/>
          <w:lang w:val="sr-Cyrl-CS" w:eastAsia="ar-SA"/>
        </w:rPr>
        <w:t>: са</w:t>
      </w:r>
      <w:r w:rsidR="00BD5BF2">
        <w:rPr>
          <w:rFonts w:eastAsia="Arial Unicode MS"/>
          <w:iCs/>
          <w:color w:val="000000"/>
          <w:kern w:val="1"/>
          <w:lang w:val="sr-Cyrl-CS" w:eastAsia="ar-SA"/>
        </w:rPr>
        <w:t xml:space="preserve">обраћајна опрема – 34928000-8; </w:t>
      </w:r>
      <w:r w:rsidR="00BF7DCB">
        <w:rPr>
          <w:rFonts w:eastAsia="Arial Unicode MS"/>
          <w:iCs/>
          <w:color w:val="000000"/>
          <w:kern w:val="1"/>
          <w:lang w:val="sr-Cyrl-CS" w:eastAsia="ar-SA"/>
        </w:rPr>
        <w:t xml:space="preserve">знаци и осветљени знаци </w:t>
      </w:r>
      <w:r w:rsidRPr="00336994">
        <w:rPr>
          <w:rFonts w:eastAsia="Arial Unicode MS"/>
          <w:iCs/>
          <w:color w:val="000000"/>
          <w:kern w:val="1"/>
          <w:lang w:val="sr-Cyrl-CS" w:eastAsia="ar-SA"/>
        </w:rPr>
        <w:t xml:space="preserve">– </w:t>
      </w:r>
      <w:r w:rsidR="00BF7DCB">
        <w:rPr>
          <w:rFonts w:eastAsia="Arial Unicode MS"/>
          <w:iCs/>
          <w:color w:val="000000"/>
          <w:kern w:val="1"/>
          <w:lang w:val="sr-Cyrl-CS" w:eastAsia="ar-SA"/>
        </w:rPr>
        <w:t>34992000-7</w:t>
      </w:r>
      <w:r w:rsidRPr="00336994">
        <w:rPr>
          <w:rFonts w:eastAsia="Arial Unicode MS"/>
          <w:iCs/>
          <w:color w:val="000000"/>
          <w:kern w:val="1"/>
          <w:lang w:val="sr-Cyrl-CS" w:eastAsia="ar-SA"/>
        </w:rPr>
        <w:t>.</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color w:val="000000"/>
          <w:kern w:val="1"/>
          <w:lang w:val="sr-Cyrl-CS" w:eastAsia="ar-SA"/>
        </w:rPr>
        <w:t>2.</w:t>
      </w:r>
      <w:r w:rsidRPr="00336994">
        <w:rPr>
          <w:rFonts w:eastAsia="Arial Unicode MS"/>
          <w:b/>
          <w:bCs/>
          <w:i/>
          <w:iCs/>
          <w:color w:val="000000"/>
          <w:kern w:val="1"/>
          <w:lang w:val="sr-Cyrl-CS" w:eastAsia="ar-SA"/>
        </w:rPr>
        <w:t xml:space="preserve"> </w:t>
      </w:r>
      <w:r w:rsidRPr="00336994">
        <w:rPr>
          <w:rFonts w:eastAsia="Arial Unicode MS"/>
          <w:b/>
          <w:bCs/>
          <w:color w:val="000000"/>
          <w:kern w:val="1"/>
          <w:lang w:val="sr-Cyrl-CS" w:eastAsia="ar-SA"/>
        </w:rPr>
        <w:t>Партије</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Предмет јавне набавке није обликован по  партијама.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b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Default="00336994" w:rsidP="00336994">
      <w:pPr>
        <w:suppressAutoHyphens/>
        <w:spacing w:line="100" w:lineRule="atLeast"/>
        <w:jc w:val="both"/>
        <w:rPr>
          <w:rFonts w:eastAsia="Arial Unicode MS"/>
          <w:i/>
          <w:iCs/>
          <w:color w:val="000000"/>
          <w:kern w:val="1"/>
          <w:lang w:val="sr-Cyrl-CS" w:eastAsia="ar-SA"/>
        </w:rPr>
      </w:pPr>
    </w:p>
    <w:p w:rsidR="00BF7DCB" w:rsidRDefault="00BF7DCB" w:rsidP="00336994">
      <w:pPr>
        <w:suppressAutoHyphens/>
        <w:spacing w:line="100" w:lineRule="atLeast"/>
        <w:jc w:val="both"/>
        <w:rPr>
          <w:rFonts w:eastAsia="Arial Unicode MS"/>
          <w:i/>
          <w:iCs/>
          <w:color w:val="000000"/>
          <w:kern w:val="1"/>
          <w:lang w:val="sr-Cyrl-CS" w:eastAsia="ar-SA"/>
        </w:rPr>
      </w:pPr>
    </w:p>
    <w:p w:rsidR="00BF7DCB" w:rsidRDefault="00BF7DCB" w:rsidP="00336994">
      <w:pPr>
        <w:suppressAutoHyphens/>
        <w:spacing w:line="100" w:lineRule="atLeast"/>
        <w:jc w:val="both"/>
        <w:rPr>
          <w:rFonts w:eastAsia="Arial Unicode MS"/>
          <w:i/>
          <w:iCs/>
          <w:color w:val="000000"/>
          <w:kern w:val="1"/>
          <w:lang w:val="sr-Cyrl-CS" w:eastAsia="ar-SA"/>
        </w:rPr>
      </w:pPr>
    </w:p>
    <w:p w:rsidR="00BF7DCB" w:rsidRPr="00336994" w:rsidRDefault="00BF7DCB"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bCs/>
          <w:i/>
          <w:iCs/>
          <w:color w:val="000000"/>
          <w:kern w:val="1"/>
          <w:lang w:eastAsia="ar-SA"/>
        </w:rPr>
        <w:t>II  ВРСТА, ТЕХНИЧКЕ КАРАКТЕРИСТИКЕ</w:t>
      </w:r>
      <w:r w:rsidRPr="00336994">
        <w:rPr>
          <w:rFonts w:eastAsia="Arial Unicode MS"/>
          <w:b/>
          <w:bCs/>
          <w:i/>
          <w:iCs/>
          <w:color w:val="000000"/>
          <w:kern w:val="1"/>
          <w:lang w:val="sr-Cyrl-RS" w:eastAsia="ar-SA"/>
        </w:rPr>
        <w:t xml:space="preserve"> (СПЕЦИФИКАЦИЈЕ)</w:t>
      </w:r>
      <w:r w:rsidRPr="00336994">
        <w:rPr>
          <w:rFonts w:eastAsia="Arial Unicode MS"/>
          <w:b/>
          <w:bCs/>
          <w:i/>
          <w:iCs/>
          <w:color w:val="000000"/>
          <w:kern w:val="1"/>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suppressAutoHyphens/>
        <w:spacing w:line="100" w:lineRule="atLeast"/>
        <w:rPr>
          <w:rFonts w:eastAsia="Arial Unicode MS"/>
          <w:b/>
          <w:bCs/>
          <w:iCs/>
          <w:color w:val="000000"/>
          <w:kern w:val="1"/>
          <w:lang w:val="sr-Cyrl-CS" w:eastAsia="ar-SA"/>
        </w:rPr>
      </w:pPr>
      <w:r w:rsidRPr="00336994">
        <w:rPr>
          <w:rFonts w:eastAsia="Arial Unicode MS"/>
          <w:b/>
          <w:bCs/>
          <w:i/>
          <w:iCs/>
          <w:color w:val="000000"/>
          <w:kern w:val="1"/>
          <w:lang w:val="sr-Cyrl-CS" w:eastAsia="ar-SA"/>
        </w:rPr>
        <w:t xml:space="preserve">                                               </w:t>
      </w:r>
      <w:r w:rsidRPr="00336994">
        <w:rPr>
          <w:rFonts w:eastAsia="Arial Unicode MS"/>
          <w:b/>
          <w:bCs/>
          <w:iCs/>
          <w:color w:val="000000"/>
          <w:kern w:val="1"/>
          <w:lang w:val="sr-Cyrl-CS" w:eastAsia="ar-SA"/>
        </w:rPr>
        <w:t>ТЕХНИЧКА СПЕЦИФИКАЦИЈА</w:t>
      </w:r>
    </w:p>
    <w:p w:rsidR="00BF7DCB" w:rsidRPr="00C01B21" w:rsidRDefault="00336994" w:rsidP="00C01B21">
      <w:pPr>
        <w:spacing w:after="200" w:line="276" w:lineRule="auto"/>
        <w:jc w:val="center"/>
        <w:rPr>
          <w:b/>
          <w:lang w:val="sr-Cyrl-RS"/>
        </w:rPr>
      </w:pPr>
      <w:r w:rsidRPr="00336994">
        <w:rPr>
          <w:b/>
        </w:rPr>
        <w:t>ЗА НАБАВКУ ВЕРТИ</w:t>
      </w:r>
      <w:r w:rsidR="00C01B21">
        <w:rPr>
          <w:b/>
        </w:rPr>
        <w:t>КАЛНЕ САОБРАЋАЈНЕ СИГНАЛИЗАЦИЈЕ</w:t>
      </w:r>
    </w:p>
    <w:tbl>
      <w:tblPr>
        <w:tblStyle w:val="TableGrid20"/>
        <w:tblW w:w="0" w:type="auto"/>
        <w:tblLayout w:type="fixed"/>
        <w:tblLook w:val="04A0" w:firstRow="1" w:lastRow="0" w:firstColumn="1" w:lastColumn="0" w:noHBand="0" w:noVBand="1"/>
      </w:tblPr>
      <w:tblGrid>
        <w:gridCol w:w="3369"/>
        <w:gridCol w:w="1559"/>
        <w:gridCol w:w="1417"/>
        <w:gridCol w:w="1418"/>
        <w:gridCol w:w="1813"/>
      </w:tblGrid>
      <w:tr w:rsidR="00BF7DCB" w:rsidRPr="00BF7DCB" w:rsidTr="00BF7DCB">
        <w:tc>
          <w:tcPr>
            <w:tcW w:w="3369" w:type="dxa"/>
          </w:tcPr>
          <w:p w:rsidR="00BF7DCB" w:rsidRPr="00BF7DCB" w:rsidRDefault="00BF7DCB" w:rsidP="00BF7DCB">
            <w:pPr>
              <w:rPr>
                <w:rFonts w:ascii="Arial" w:hAnsi="Arial" w:cs="Arial"/>
              </w:rPr>
            </w:pPr>
            <w:r w:rsidRPr="00BF7DCB">
              <w:rPr>
                <w:rFonts w:ascii="Arial" w:hAnsi="Arial" w:cs="Arial"/>
              </w:rPr>
              <w:t>ВРСТА ЗНАКА</w:t>
            </w:r>
          </w:p>
        </w:tc>
        <w:tc>
          <w:tcPr>
            <w:tcW w:w="1559" w:type="dxa"/>
          </w:tcPr>
          <w:p w:rsidR="00BF7DCB" w:rsidRPr="00BF7DCB" w:rsidRDefault="00BF7DCB" w:rsidP="00BF7DCB">
            <w:pPr>
              <w:rPr>
                <w:rFonts w:ascii="Arial" w:hAnsi="Arial" w:cs="Arial"/>
              </w:rPr>
            </w:pPr>
            <w:r w:rsidRPr="00BF7DCB">
              <w:rPr>
                <w:rFonts w:ascii="Arial" w:hAnsi="Arial" w:cs="Arial"/>
              </w:rPr>
              <w:t>димензије</w:t>
            </w:r>
          </w:p>
        </w:tc>
        <w:tc>
          <w:tcPr>
            <w:tcW w:w="1417" w:type="dxa"/>
          </w:tcPr>
          <w:p w:rsidR="00BF7DCB" w:rsidRPr="00BF7DCB" w:rsidRDefault="00BF7DCB" w:rsidP="00BF7DCB">
            <w:pPr>
              <w:rPr>
                <w:rFonts w:ascii="Arial" w:hAnsi="Arial" w:cs="Arial"/>
              </w:rPr>
            </w:pPr>
            <w:r w:rsidRPr="00BF7DCB">
              <w:rPr>
                <w:rFonts w:ascii="Arial" w:hAnsi="Arial" w:cs="Arial"/>
              </w:rPr>
              <w:t>количина</w:t>
            </w:r>
          </w:p>
        </w:tc>
        <w:tc>
          <w:tcPr>
            <w:tcW w:w="1418" w:type="dxa"/>
          </w:tcPr>
          <w:p w:rsidR="00BF7DCB" w:rsidRPr="00BF7DCB" w:rsidRDefault="00BF7DCB" w:rsidP="00BF7DCB">
            <w:pPr>
              <w:rPr>
                <w:rFonts w:ascii="Arial" w:hAnsi="Arial" w:cs="Arial"/>
              </w:rPr>
            </w:pPr>
            <w:r w:rsidRPr="00BF7DCB">
              <w:rPr>
                <w:rFonts w:ascii="Arial" w:hAnsi="Arial" w:cs="Arial"/>
              </w:rPr>
              <w:t>Цена/ком</w:t>
            </w:r>
          </w:p>
        </w:tc>
        <w:tc>
          <w:tcPr>
            <w:tcW w:w="1813" w:type="dxa"/>
          </w:tcPr>
          <w:p w:rsidR="00BF7DCB" w:rsidRPr="00BF7DCB" w:rsidRDefault="00BF7DCB" w:rsidP="00BF7DCB">
            <w:pPr>
              <w:rPr>
                <w:rFonts w:ascii="Arial" w:hAnsi="Arial" w:cs="Arial"/>
              </w:rPr>
            </w:pPr>
            <w:r w:rsidRPr="00BF7DCB">
              <w:rPr>
                <w:rFonts w:ascii="Arial" w:hAnsi="Arial" w:cs="Arial"/>
              </w:rPr>
              <w:t>Укупна цена</w:t>
            </w:r>
          </w:p>
        </w:tc>
      </w:tr>
      <w:tr w:rsidR="00BF7DCB" w:rsidRPr="00BF7DCB" w:rsidTr="00BF7DCB">
        <w:trPr>
          <w:trHeight w:val="1012"/>
        </w:trPr>
        <w:tc>
          <w:tcPr>
            <w:tcW w:w="3369" w:type="dxa"/>
          </w:tcPr>
          <w:p w:rsidR="00BF7DCB" w:rsidRPr="00BF7DCB" w:rsidRDefault="00BF7DCB" w:rsidP="00BF7DCB">
            <w:pPr>
              <w:rPr>
                <w:rFonts w:ascii="Arial" w:hAnsi="Arial" w:cs="Arial"/>
                <w:sz w:val="22"/>
                <w:szCs w:val="22"/>
              </w:rPr>
            </w:pPr>
            <w:r w:rsidRPr="00BF7DCB">
              <w:rPr>
                <w:rFonts w:ascii="Arial" w:hAnsi="Arial" w:cs="Arial"/>
                <w:sz w:val="22"/>
                <w:szCs w:val="22"/>
              </w:rPr>
              <w:t>1.ЗНАКОВИ ОПАСНОСТИ</w:t>
            </w:r>
          </w:p>
          <w:p w:rsidR="00BF7DCB" w:rsidRPr="00BF7DCB" w:rsidRDefault="00BF7DCB" w:rsidP="00BF7DCB">
            <w:pPr>
              <w:rPr>
                <w:rFonts w:ascii="Arial" w:hAnsi="Arial" w:cs="Arial"/>
                <w:sz w:val="22"/>
                <w:szCs w:val="22"/>
              </w:rPr>
            </w:pPr>
            <w:r w:rsidRPr="00BF7DCB">
              <w:rPr>
                <w:rFonts w:ascii="Arial" w:hAnsi="Arial" w:cs="Arial"/>
                <w:sz w:val="22"/>
                <w:szCs w:val="22"/>
              </w:rPr>
              <w:t>Класа ретрорефлексије 1</w:t>
            </w:r>
          </w:p>
          <w:p w:rsidR="00BF7DCB" w:rsidRPr="00BF7DCB" w:rsidRDefault="00BF7DCB" w:rsidP="00BF7DCB">
            <w:pPr>
              <w:rPr>
                <w:rFonts w:ascii="Arial" w:hAnsi="Arial" w:cs="Arial"/>
                <w:sz w:val="22"/>
                <w:szCs w:val="22"/>
              </w:rPr>
            </w:pPr>
            <w:r w:rsidRPr="00BF7DCB">
              <w:rPr>
                <w:rFonts w:ascii="Arial" w:hAnsi="Arial" w:cs="Arial"/>
                <w:sz w:val="22"/>
                <w:szCs w:val="22"/>
              </w:rPr>
              <w:t>Класа ретрорефлексије 3</w:t>
            </w:r>
          </w:p>
          <w:p w:rsidR="00BF7DCB" w:rsidRPr="00BF7DCB" w:rsidRDefault="00BF7DCB" w:rsidP="00BF7DCB">
            <w:pPr>
              <w:rPr>
                <w:rFonts w:ascii="Arial" w:hAnsi="Arial" w:cs="Arial"/>
                <w:sz w:val="22"/>
                <w:szCs w:val="22"/>
              </w:rPr>
            </w:pPr>
          </w:p>
        </w:tc>
        <w:tc>
          <w:tcPr>
            <w:tcW w:w="1559" w:type="dxa"/>
          </w:tcPr>
          <w:p w:rsidR="00BF7DCB" w:rsidRPr="00BF7DCB" w:rsidRDefault="00BF7DCB" w:rsidP="00BF7DCB">
            <w:pPr>
              <w:rPr>
                <w:rFonts w:ascii="Arial" w:hAnsi="Arial" w:cs="Arial"/>
                <w:sz w:val="22"/>
                <w:szCs w:val="22"/>
              </w:rPr>
            </w:pPr>
          </w:p>
          <w:p w:rsidR="00BF7DCB" w:rsidRPr="00BF7DCB" w:rsidRDefault="00BF7DCB" w:rsidP="00BF7DCB">
            <w:pPr>
              <w:rPr>
                <w:rFonts w:ascii="Arial" w:hAnsi="Arial" w:cs="Arial"/>
                <w:sz w:val="22"/>
                <w:szCs w:val="22"/>
              </w:rPr>
            </w:pPr>
            <w:r w:rsidRPr="00BF7DCB">
              <w:rPr>
                <w:rFonts w:ascii="Arial" w:hAnsi="Arial" w:cs="Arial"/>
                <w:sz w:val="22"/>
                <w:szCs w:val="22"/>
              </w:rPr>
              <w:t>a=900mm</w:t>
            </w:r>
          </w:p>
          <w:p w:rsidR="00BF7DCB" w:rsidRPr="00BF7DCB" w:rsidRDefault="00BF7DCB" w:rsidP="00BF7DCB">
            <w:pPr>
              <w:rPr>
                <w:rFonts w:ascii="Arial" w:hAnsi="Arial" w:cs="Arial"/>
                <w:sz w:val="22"/>
                <w:szCs w:val="22"/>
              </w:rPr>
            </w:pPr>
            <w:r w:rsidRPr="00BF7DCB">
              <w:rPr>
                <w:rFonts w:ascii="Arial" w:hAnsi="Arial" w:cs="Arial"/>
                <w:sz w:val="22"/>
                <w:szCs w:val="22"/>
              </w:rPr>
              <w:t>a=900mm</w:t>
            </w:r>
          </w:p>
        </w:tc>
        <w:tc>
          <w:tcPr>
            <w:tcW w:w="1417" w:type="dxa"/>
          </w:tcPr>
          <w:p w:rsidR="00BF7DCB" w:rsidRPr="00BF7DCB" w:rsidRDefault="00BF7DCB" w:rsidP="00BF7DCB">
            <w:pPr>
              <w:rPr>
                <w:rFonts w:ascii="Arial" w:hAnsi="Arial" w:cs="Arial"/>
                <w:sz w:val="22"/>
                <w:szCs w:val="22"/>
              </w:rPr>
            </w:pPr>
          </w:p>
          <w:p w:rsidR="00BF7DCB" w:rsidRPr="00BF7DCB" w:rsidRDefault="00BF7DCB" w:rsidP="00BF7DCB">
            <w:pPr>
              <w:rPr>
                <w:rFonts w:ascii="Arial" w:hAnsi="Arial" w:cs="Arial"/>
                <w:sz w:val="22"/>
                <w:szCs w:val="22"/>
              </w:rPr>
            </w:pPr>
            <w:r w:rsidRPr="00BF7DCB">
              <w:rPr>
                <w:rFonts w:ascii="Arial" w:hAnsi="Arial" w:cs="Arial"/>
                <w:sz w:val="22"/>
                <w:szCs w:val="22"/>
              </w:rPr>
              <w:t>30 ком</w:t>
            </w:r>
          </w:p>
          <w:p w:rsidR="00BF7DCB" w:rsidRPr="00BF7DCB" w:rsidRDefault="00BF7DCB" w:rsidP="00BF7DCB">
            <w:pPr>
              <w:rPr>
                <w:rFonts w:ascii="Arial" w:hAnsi="Arial" w:cs="Arial"/>
                <w:sz w:val="22"/>
                <w:szCs w:val="22"/>
              </w:rPr>
            </w:pPr>
            <w:r w:rsidRPr="00BF7DCB">
              <w:rPr>
                <w:rFonts w:ascii="Arial" w:hAnsi="Arial" w:cs="Arial"/>
                <w:sz w:val="22"/>
                <w:szCs w:val="22"/>
              </w:rPr>
              <w:t xml:space="preserve">  5 ком</w:t>
            </w:r>
          </w:p>
        </w:tc>
        <w:tc>
          <w:tcPr>
            <w:tcW w:w="1418" w:type="dxa"/>
          </w:tcPr>
          <w:p w:rsidR="00BF7DCB" w:rsidRPr="00BF7DCB" w:rsidRDefault="00BF7DCB" w:rsidP="00BF7DCB">
            <w:pPr>
              <w:rPr>
                <w:rFonts w:ascii="Arial" w:hAnsi="Arial" w:cs="Arial"/>
                <w:sz w:val="22"/>
                <w:szCs w:val="22"/>
              </w:rPr>
            </w:pPr>
          </w:p>
        </w:tc>
        <w:tc>
          <w:tcPr>
            <w:tcW w:w="1813" w:type="dxa"/>
          </w:tcPr>
          <w:p w:rsidR="00BF7DCB" w:rsidRPr="00BF7DCB" w:rsidRDefault="00BF7DCB" w:rsidP="00BF7DCB">
            <w:pPr>
              <w:rPr>
                <w:rFonts w:ascii="Arial" w:hAnsi="Arial" w:cs="Arial"/>
                <w:sz w:val="22"/>
                <w:szCs w:val="22"/>
              </w:rPr>
            </w:pPr>
          </w:p>
        </w:tc>
      </w:tr>
      <w:tr w:rsidR="00BF7DCB" w:rsidRPr="00BF7DCB" w:rsidTr="00BF7DCB">
        <w:tc>
          <w:tcPr>
            <w:tcW w:w="3369" w:type="dxa"/>
          </w:tcPr>
          <w:p w:rsidR="00BF7DCB" w:rsidRPr="00BF7DCB" w:rsidRDefault="00BF7DCB" w:rsidP="00BF7DCB">
            <w:pPr>
              <w:rPr>
                <w:rFonts w:ascii="Arial" w:hAnsi="Arial" w:cs="Arial"/>
                <w:sz w:val="22"/>
                <w:szCs w:val="22"/>
              </w:rPr>
            </w:pPr>
            <w:r w:rsidRPr="00BF7DCB">
              <w:rPr>
                <w:rFonts w:ascii="Arial" w:hAnsi="Arial" w:cs="Arial"/>
                <w:sz w:val="22"/>
                <w:szCs w:val="22"/>
              </w:rPr>
              <w:t>2. ЗНАКОВИ ИЗРИЧИТИХ НАРЕДБИ</w:t>
            </w:r>
          </w:p>
          <w:p w:rsidR="00BF7DCB" w:rsidRPr="00BF7DCB" w:rsidRDefault="00BF7DCB" w:rsidP="00BF7DCB">
            <w:pPr>
              <w:rPr>
                <w:rFonts w:ascii="Arial" w:hAnsi="Arial" w:cs="Arial"/>
                <w:sz w:val="22"/>
                <w:szCs w:val="22"/>
              </w:rPr>
            </w:pPr>
            <w:r w:rsidRPr="00BF7DCB">
              <w:rPr>
                <w:rFonts w:ascii="Arial" w:hAnsi="Arial" w:cs="Arial"/>
                <w:sz w:val="22"/>
                <w:szCs w:val="22"/>
              </w:rPr>
              <w:t>Класа ретрорефлексије 1</w:t>
            </w:r>
          </w:p>
          <w:p w:rsidR="00BF7DCB" w:rsidRPr="00BF7DCB" w:rsidRDefault="00BF7DCB" w:rsidP="00BF7DCB">
            <w:pPr>
              <w:rPr>
                <w:rFonts w:ascii="Arial" w:hAnsi="Arial" w:cs="Arial"/>
                <w:sz w:val="22"/>
                <w:szCs w:val="22"/>
              </w:rPr>
            </w:pPr>
            <w:r w:rsidRPr="00BF7DCB">
              <w:rPr>
                <w:rFonts w:ascii="Arial" w:hAnsi="Arial" w:cs="Arial"/>
                <w:sz w:val="22"/>
                <w:szCs w:val="22"/>
              </w:rPr>
              <w:t>Класа ретрорефлексије 2</w:t>
            </w:r>
          </w:p>
          <w:p w:rsidR="00BF7DCB" w:rsidRPr="00BF7DCB" w:rsidRDefault="00BF7DCB" w:rsidP="00BF7DCB">
            <w:pPr>
              <w:rPr>
                <w:rFonts w:ascii="Arial" w:hAnsi="Arial" w:cs="Arial"/>
                <w:sz w:val="22"/>
                <w:szCs w:val="22"/>
              </w:rPr>
            </w:pPr>
            <w:r w:rsidRPr="00BF7DCB">
              <w:rPr>
                <w:rFonts w:ascii="Arial" w:hAnsi="Arial" w:cs="Arial"/>
                <w:sz w:val="22"/>
                <w:szCs w:val="22"/>
              </w:rPr>
              <w:t>Класа ретрорефлексије 2</w:t>
            </w:r>
          </w:p>
          <w:p w:rsidR="00BF7DCB" w:rsidRPr="00BF7DCB" w:rsidRDefault="00BF7DCB" w:rsidP="00BF7DCB">
            <w:pPr>
              <w:rPr>
                <w:rFonts w:ascii="Arial" w:hAnsi="Arial" w:cs="Arial"/>
                <w:sz w:val="22"/>
                <w:szCs w:val="22"/>
              </w:rPr>
            </w:pPr>
          </w:p>
        </w:tc>
        <w:tc>
          <w:tcPr>
            <w:tcW w:w="1559" w:type="dxa"/>
          </w:tcPr>
          <w:p w:rsidR="00BF7DCB" w:rsidRPr="00BF7DCB" w:rsidRDefault="00BF7DCB" w:rsidP="00BF7DCB">
            <w:pPr>
              <w:rPr>
                <w:rFonts w:ascii="Arial" w:hAnsi="Arial" w:cs="Arial"/>
                <w:sz w:val="22"/>
                <w:szCs w:val="22"/>
              </w:rPr>
            </w:pPr>
          </w:p>
          <w:p w:rsidR="00BF7DCB" w:rsidRPr="00BF7DCB" w:rsidRDefault="00BF7DCB" w:rsidP="00BF7DCB">
            <w:pPr>
              <w:rPr>
                <w:rFonts w:ascii="Arial" w:hAnsi="Arial" w:cs="Arial"/>
                <w:sz w:val="22"/>
                <w:szCs w:val="22"/>
              </w:rPr>
            </w:pPr>
          </w:p>
          <w:p w:rsidR="00BF7DCB" w:rsidRPr="00BF7DCB" w:rsidRDefault="00BF7DCB" w:rsidP="00BF7DCB">
            <w:pPr>
              <w:rPr>
                <w:rFonts w:ascii="Arial" w:hAnsi="Arial" w:cs="Arial"/>
                <w:sz w:val="22"/>
                <w:szCs w:val="22"/>
              </w:rPr>
            </w:pPr>
            <w:r w:rsidRPr="00BF7DCB">
              <w:rPr>
                <w:rFonts w:ascii="Arial" w:hAnsi="Arial" w:cs="Arial"/>
                <w:sz w:val="22"/>
                <w:szCs w:val="22"/>
              </w:rPr>
              <w:t>ɸ 600mm</w:t>
            </w:r>
          </w:p>
          <w:p w:rsidR="00BF7DCB" w:rsidRPr="00BF7DCB" w:rsidRDefault="00BF7DCB" w:rsidP="00BF7DCB">
            <w:pPr>
              <w:rPr>
                <w:rFonts w:ascii="Arial" w:hAnsi="Arial" w:cs="Arial"/>
                <w:sz w:val="22"/>
                <w:szCs w:val="22"/>
              </w:rPr>
            </w:pPr>
            <w:r w:rsidRPr="00BF7DCB">
              <w:rPr>
                <w:rFonts w:ascii="Arial" w:hAnsi="Arial" w:cs="Arial"/>
                <w:sz w:val="22"/>
                <w:szCs w:val="22"/>
              </w:rPr>
              <w:t>ɸ 600mm</w:t>
            </w:r>
          </w:p>
          <w:p w:rsidR="00BF7DCB" w:rsidRPr="00BF7DCB" w:rsidRDefault="00BF7DCB" w:rsidP="00BF7DCB">
            <w:pPr>
              <w:rPr>
                <w:rFonts w:ascii="Arial" w:hAnsi="Arial" w:cs="Arial"/>
                <w:sz w:val="22"/>
                <w:szCs w:val="22"/>
              </w:rPr>
            </w:pPr>
            <w:r w:rsidRPr="00BF7DCB">
              <w:rPr>
                <w:rFonts w:ascii="Arial" w:hAnsi="Arial" w:cs="Arial"/>
                <w:sz w:val="22"/>
                <w:szCs w:val="22"/>
              </w:rPr>
              <w:t>a=900mm</w:t>
            </w:r>
          </w:p>
        </w:tc>
        <w:tc>
          <w:tcPr>
            <w:tcW w:w="1417" w:type="dxa"/>
          </w:tcPr>
          <w:p w:rsidR="00BF7DCB" w:rsidRPr="00BF7DCB" w:rsidRDefault="00BF7DCB" w:rsidP="00BF7DCB">
            <w:pPr>
              <w:rPr>
                <w:rFonts w:ascii="Arial" w:hAnsi="Arial" w:cs="Arial"/>
                <w:sz w:val="22"/>
                <w:szCs w:val="22"/>
              </w:rPr>
            </w:pPr>
          </w:p>
          <w:p w:rsidR="00BF7DCB" w:rsidRPr="00BF7DCB" w:rsidRDefault="00BF7DCB" w:rsidP="00BF7DCB">
            <w:pPr>
              <w:rPr>
                <w:rFonts w:ascii="Arial" w:hAnsi="Arial" w:cs="Arial"/>
                <w:sz w:val="22"/>
                <w:szCs w:val="22"/>
              </w:rPr>
            </w:pPr>
          </w:p>
          <w:p w:rsidR="00BF7DCB" w:rsidRPr="00BF7DCB" w:rsidRDefault="00BF7DCB" w:rsidP="00BF7DCB">
            <w:pPr>
              <w:rPr>
                <w:rFonts w:ascii="Arial" w:hAnsi="Arial" w:cs="Arial"/>
                <w:sz w:val="22"/>
                <w:szCs w:val="22"/>
              </w:rPr>
            </w:pPr>
            <w:r w:rsidRPr="00BF7DCB">
              <w:rPr>
                <w:rFonts w:ascii="Arial" w:hAnsi="Arial" w:cs="Arial"/>
                <w:sz w:val="22"/>
                <w:szCs w:val="22"/>
              </w:rPr>
              <w:t>70 ком</w:t>
            </w:r>
          </w:p>
          <w:p w:rsidR="00BF7DCB" w:rsidRPr="00BF7DCB" w:rsidRDefault="00BF7DCB" w:rsidP="00BF7DCB">
            <w:pPr>
              <w:rPr>
                <w:rFonts w:ascii="Arial" w:hAnsi="Arial" w:cs="Arial"/>
                <w:sz w:val="22"/>
                <w:szCs w:val="22"/>
              </w:rPr>
            </w:pPr>
            <w:r w:rsidRPr="00BF7DCB">
              <w:rPr>
                <w:rFonts w:ascii="Arial" w:hAnsi="Arial" w:cs="Arial"/>
                <w:sz w:val="22"/>
                <w:szCs w:val="22"/>
              </w:rPr>
              <w:t>40 ком</w:t>
            </w:r>
          </w:p>
          <w:p w:rsidR="00BF7DCB" w:rsidRPr="00BF7DCB" w:rsidRDefault="00BF7DCB" w:rsidP="00BF7DCB">
            <w:pPr>
              <w:rPr>
                <w:rFonts w:ascii="Arial" w:hAnsi="Arial" w:cs="Arial"/>
                <w:sz w:val="22"/>
                <w:szCs w:val="22"/>
              </w:rPr>
            </w:pPr>
            <w:r w:rsidRPr="00BF7DCB">
              <w:rPr>
                <w:rFonts w:ascii="Arial" w:hAnsi="Arial" w:cs="Arial"/>
                <w:sz w:val="22"/>
                <w:szCs w:val="22"/>
              </w:rPr>
              <w:t>10 ком</w:t>
            </w:r>
          </w:p>
        </w:tc>
        <w:tc>
          <w:tcPr>
            <w:tcW w:w="1418" w:type="dxa"/>
          </w:tcPr>
          <w:p w:rsidR="00BF7DCB" w:rsidRPr="00BF7DCB" w:rsidRDefault="00BF7DCB" w:rsidP="00BF7DCB">
            <w:pPr>
              <w:rPr>
                <w:rFonts w:ascii="Arial" w:hAnsi="Arial" w:cs="Arial"/>
                <w:sz w:val="22"/>
                <w:szCs w:val="22"/>
              </w:rPr>
            </w:pPr>
          </w:p>
        </w:tc>
        <w:tc>
          <w:tcPr>
            <w:tcW w:w="1813" w:type="dxa"/>
          </w:tcPr>
          <w:p w:rsidR="00BF7DCB" w:rsidRPr="00BF7DCB" w:rsidRDefault="00BF7DCB" w:rsidP="00BF7DCB">
            <w:pPr>
              <w:rPr>
                <w:rFonts w:ascii="Arial" w:hAnsi="Arial" w:cs="Arial"/>
                <w:sz w:val="22"/>
                <w:szCs w:val="22"/>
              </w:rPr>
            </w:pPr>
          </w:p>
        </w:tc>
      </w:tr>
      <w:tr w:rsidR="00BF7DCB" w:rsidRPr="00BF7DCB" w:rsidTr="00BF7DCB">
        <w:tc>
          <w:tcPr>
            <w:tcW w:w="3369" w:type="dxa"/>
          </w:tcPr>
          <w:p w:rsidR="00BF7DCB" w:rsidRPr="00BF7DCB" w:rsidRDefault="00BF7DCB" w:rsidP="00BF7DCB">
            <w:pPr>
              <w:rPr>
                <w:rFonts w:ascii="Arial" w:hAnsi="Arial" w:cs="Arial"/>
                <w:sz w:val="22"/>
                <w:szCs w:val="22"/>
              </w:rPr>
            </w:pPr>
            <w:r w:rsidRPr="00BF7DCB">
              <w:rPr>
                <w:rFonts w:ascii="Arial" w:hAnsi="Arial" w:cs="Arial"/>
                <w:sz w:val="22"/>
                <w:szCs w:val="22"/>
              </w:rPr>
              <w:t>3. ЗНАКОВИ ОБАВЕШТЕЊА</w:t>
            </w:r>
          </w:p>
          <w:p w:rsidR="00BF7DCB" w:rsidRPr="00BF7DCB" w:rsidRDefault="00BF7DCB" w:rsidP="00BF7DCB">
            <w:pPr>
              <w:rPr>
                <w:rFonts w:ascii="Arial" w:hAnsi="Arial" w:cs="Arial"/>
                <w:sz w:val="22"/>
                <w:szCs w:val="22"/>
              </w:rPr>
            </w:pPr>
            <w:r w:rsidRPr="00BF7DCB">
              <w:rPr>
                <w:rFonts w:ascii="Arial" w:hAnsi="Arial" w:cs="Arial"/>
                <w:sz w:val="22"/>
                <w:szCs w:val="22"/>
              </w:rPr>
              <w:t>Класа ретрорефлексије 1</w:t>
            </w:r>
          </w:p>
          <w:p w:rsidR="00BF7DCB" w:rsidRPr="00BF7DCB" w:rsidRDefault="00BF7DCB" w:rsidP="00BF7DCB">
            <w:pPr>
              <w:rPr>
                <w:rFonts w:ascii="Arial" w:hAnsi="Arial" w:cs="Arial"/>
                <w:sz w:val="22"/>
                <w:szCs w:val="22"/>
              </w:rPr>
            </w:pPr>
            <w:r w:rsidRPr="00BF7DCB">
              <w:rPr>
                <w:rFonts w:ascii="Arial" w:hAnsi="Arial" w:cs="Arial"/>
                <w:sz w:val="22"/>
                <w:szCs w:val="22"/>
              </w:rPr>
              <w:t>Класа ретрорефлексије 2</w:t>
            </w:r>
          </w:p>
          <w:p w:rsidR="00BF7DCB" w:rsidRPr="00BF7DCB" w:rsidRDefault="00BF7DCB" w:rsidP="00BF7DCB">
            <w:pPr>
              <w:rPr>
                <w:rFonts w:ascii="Arial" w:hAnsi="Arial" w:cs="Arial"/>
                <w:sz w:val="22"/>
                <w:szCs w:val="22"/>
              </w:rPr>
            </w:pPr>
            <w:r w:rsidRPr="00BF7DCB">
              <w:rPr>
                <w:rFonts w:ascii="Arial" w:hAnsi="Arial" w:cs="Arial"/>
                <w:sz w:val="22"/>
                <w:szCs w:val="22"/>
              </w:rPr>
              <w:t>Класа ретрорефлексије 3</w:t>
            </w:r>
          </w:p>
          <w:p w:rsidR="00BF7DCB" w:rsidRPr="00BF7DCB" w:rsidRDefault="00BF7DCB" w:rsidP="00BF7DCB">
            <w:pPr>
              <w:rPr>
                <w:rFonts w:ascii="Arial" w:hAnsi="Arial" w:cs="Arial"/>
                <w:sz w:val="22"/>
                <w:szCs w:val="22"/>
              </w:rPr>
            </w:pPr>
          </w:p>
        </w:tc>
        <w:tc>
          <w:tcPr>
            <w:tcW w:w="1559" w:type="dxa"/>
          </w:tcPr>
          <w:p w:rsidR="00BF7DCB" w:rsidRPr="00BF7DCB" w:rsidRDefault="00BF7DCB" w:rsidP="00BF7DCB">
            <w:pPr>
              <w:rPr>
                <w:rFonts w:ascii="Arial" w:hAnsi="Arial" w:cs="Arial"/>
                <w:sz w:val="22"/>
                <w:szCs w:val="22"/>
              </w:rPr>
            </w:pPr>
          </w:p>
          <w:p w:rsidR="00BF7DCB" w:rsidRPr="00BF7DCB" w:rsidRDefault="00BF7DCB" w:rsidP="00BF7DCB">
            <w:pPr>
              <w:rPr>
                <w:rFonts w:ascii="Arial" w:hAnsi="Arial" w:cs="Arial"/>
                <w:sz w:val="22"/>
                <w:szCs w:val="22"/>
              </w:rPr>
            </w:pPr>
            <w:r w:rsidRPr="00BF7DCB">
              <w:rPr>
                <w:rFonts w:ascii="Arial" w:hAnsi="Arial" w:cs="Arial"/>
                <w:sz w:val="22"/>
                <w:szCs w:val="22"/>
              </w:rPr>
              <w:t>а, ɸ =600mm</w:t>
            </w:r>
          </w:p>
          <w:p w:rsidR="00BF7DCB" w:rsidRPr="00BF7DCB" w:rsidRDefault="00BF7DCB" w:rsidP="00BF7DCB">
            <w:pPr>
              <w:rPr>
                <w:rFonts w:ascii="Arial" w:hAnsi="Arial" w:cs="Arial"/>
                <w:sz w:val="22"/>
                <w:szCs w:val="22"/>
              </w:rPr>
            </w:pPr>
            <w:r w:rsidRPr="00BF7DCB">
              <w:rPr>
                <w:rFonts w:ascii="Arial" w:hAnsi="Arial" w:cs="Arial"/>
                <w:sz w:val="22"/>
                <w:szCs w:val="22"/>
              </w:rPr>
              <w:t>а= 600mm</w:t>
            </w:r>
          </w:p>
          <w:p w:rsidR="00BF7DCB" w:rsidRPr="00BF7DCB" w:rsidRDefault="00BF7DCB" w:rsidP="00BF7DCB">
            <w:pPr>
              <w:rPr>
                <w:rFonts w:ascii="Arial" w:hAnsi="Arial" w:cs="Arial"/>
                <w:sz w:val="22"/>
                <w:szCs w:val="22"/>
              </w:rPr>
            </w:pPr>
            <w:r w:rsidRPr="00BF7DCB">
              <w:rPr>
                <w:rFonts w:ascii="Arial" w:hAnsi="Arial" w:cs="Arial"/>
                <w:sz w:val="22"/>
                <w:szCs w:val="22"/>
              </w:rPr>
              <w:t>600x900mm</w:t>
            </w:r>
          </w:p>
          <w:p w:rsidR="00BF7DCB" w:rsidRPr="00BF7DCB" w:rsidRDefault="00BF7DCB" w:rsidP="00BF7DCB">
            <w:pPr>
              <w:rPr>
                <w:rFonts w:ascii="Arial" w:hAnsi="Arial" w:cs="Arial"/>
                <w:sz w:val="22"/>
                <w:szCs w:val="22"/>
              </w:rPr>
            </w:pPr>
          </w:p>
        </w:tc>
        <w:tc>
          <w:tcPr>
            <w:tcW w:w="1417" w:type="dxa"/>
          </w:tcPr>
          <w:p w:rsidR="00BF7DCB" w:rsidRPr="00BF7DCB" w:rsidRDefault="00BF7DCB" w:rsidP="00BF7DCB">
            <w:pPr>
              <w:rPr>
                <w:rFonts w:ascii="Arial" w:hAnsi="Arial" w:cs="Arial"/>
                <w:sz w:val="22"/>
                <w:szCs w:val="22"/>
              </w:rPr>
            </w:pPr>
          </w:p>
          <w:p w:rsidR="00BF7DCB" w:rsidRPr="00BF7DCB" w:rsidRDefault="00BF7DCB" w:rsidP="00BF7DCB">
            <w:pPr>
              <w:rPr>
                <w:rFonts w:ascii="Arial" w:hAnsi="Arial" w:cs="Arial"/>
                <w:sz w:val="22"/>
                <w:szCs w:val="22"/>
              </w:rPr>
            </w:pPr>
            <w:r w:rsidRPr="00BF7DCB">
              <w:rPr>
                <w:rFonts w:ascii="Arial" w:hAnsi="Arial" w:cs="Arial"/>
                <w:sz w:val="22"/>
                <w:szCs w:val="22"/>
              </w:rPr>
              <w:t>30 ком</w:t>
            </w:r>
          </w:p>
          <w:p w:rsidR="00BF7DCB" w:rsidRPr="00BF7DCB" w:rsidRDefault="00BF7DCB" w:rsidP="00BF7DCB">
            <w:pPr>
              <w:rPr>
                <w:rFonts w:ascii="Arial" w:hAnsi="Arial" w:cs="Arial"/>
                <w:sz w:val="22"/>
                <w:szCs w:val="22"/>
              </w:rPr>
            </w:pPr>
            <w:r w:rsidRPr="00BF7DCB">
              <w:rPr>
                <w:rFonts w:ascii="Arial" w:hAnsi="Arial" w:cs="Arial"/>
                <w:sz w:val="22"/>
                <w:szCs w:val="22"/>
              </w:rPr>
              <w:t>15 ком</w:t>
            </w:r>
          </w:p>
          <w:p w:rsidR="00BF7DCB" w:rsidRPr="00BF7DCB" w:rsidRDefault="00BF7DCB" w:rsidP="00BF7DCB">
            <w:pPr>
              <w:rPr>
                <w:rFonts w:ascii="Arial" w:hAnsi="Arial" w:cs="Arial"/>
                <w:sz w:val="22"/>
                <w:szCs w:val="22"/>
              </w:rPr>
            </w:pPr>
            <w:r w:rsidRPr="00BF7DCB">
              <w:rPr>
                <w:rFonts w:ascii="Arial" w:hAnsi="Arial" w:cs="Arial"/>
                <w:sz w:val="22"/>
                <w:szCs w:val="22"/>
              </w:rPr>
              <w:t>20 ком</w:t>
            </w:r>
          </w:p>
        </w:tc>
        <w:tc>
          <w:tcPr>
            <w:tcW w:w="1418" w:type="dxa"/>
          </w:tcPr>
          <w:p w:rsidR="00BF7DCB" w:rsidRPr="00BF7DCB" w:rsidRDefault="00BF7DCB" w:rsidP="00BF7DCB">
            <w:pPr>
              <w:rPr>
                <w:rFonts w:ascii="Arial" w:hAnsi="Arial" w:cs="Arial"/>
                <w:sz w:val="22"/>
                <w:szCs w:val="22"/>
              </w:rPr>
            </w:pPr>
          </w:p>
        </w:tc>
        <w:tc>
          <w:tcPr>
            <w:tcW w:w="1813" w:type="dxa"/>
          </w:tcPr>
          <w:p w:rsidR="00BF7DCB" w:rsidRPr="00BF7DCB" w:rsidRDefault="00BF7DCB" w:rsidP="00BF7DCB">
            <w:pPr>
              <w:rPr>
                <w:rFonts w:ascii="Arial" w:hAnsi="Arial" w:cs="Arial"/>
                <w:sz w:val="22"/>
                <w:szCs w:val="22"/>
              </w:rPr>
            </w:pPr>
          </w:p>
        </w:tc>
      </w:tr>
      <w:tr w:rsidR="00BF7DCB" w:rsidRPr="00BF7DCB" w:rsidTr="00BF7DCB">
        <w:tc>
          <w:tcPr>
            <w:tcW w:w="3369" w:type="dxa"/>
          </w:tcPr>
          <w:p w:rsidR="00BF7DCB" w:rsidRPr="00BF7DCB" w:rsidRDefault="00BF7DCB" w:rsidP="00BF7DCB">
            <w:pPr>
              <w:rPr>
                <w:rFonts w:ascii="Arial" w:hAnsi="Arial" w:cs="Arial"/>
                <w:sz w:val="22"/>
                <w:szCs w:val="22"/>
              </w:rPr>
            </w:pPr>
            <w:r w:rsidRPr="00BF7DCB">
              <w:rPr>
                <w:rFonts w:ascii="Arial" w:hAnsi="Arial" w:cs="Arial"/>
                <w:sz w:val="22"/>
                <w:szCs w:val="22"/>
              </w:rPr>
              <w:t>4. ДОПУНСКЕ ТАБЛЕ</w:t>
            </w:r>
          </w:p>
          <w:p w:rsidR="00BF7DCB" w:rsidRPr="00BF7DCB" w:rsidRDefault="00BF7DCB" w:rsidP="00BF7DCB">
            <w:pPr>
              <w:rPr>
                <w:rFonts w:ascii="Arial" w:hAnsi="Arial" w:cs="Arial"/>
                <w:sz w:val="22"/>
                <w:szCs w:val="22"/>
              </w:rPr>
            </w:pPr>
          </w:p>
        </w:tc>
        <w:tc>
          <w:tcPr>
            <w:tcW w:w="1559" w:type="dxa"/>
          </w:tcPr>
          <w:p w:rsidR="00BF7DCB" w:rsidRPr="00BF7DCB" w:rsidRDefault="00BF7DCB" w:rsidP="00BF7DCB">
            <w:pPr>
              <w:rPr>
                <w:rFonts w:ascii="Arial" w:hAnsi="Arial" w:cs="Arial"/>
                <w:sz w:val="22"/>
                <w:szCs w:val="22"/>
              </w:rPr>
            </w:pPr>
            <w:r w:rsidRPr="00BF7DCB">
              <w:rPr>
                <w:rFonts w:ascii="Arial" w:hAnsi="Arial" w:cs="Arial"/>
                <w:sz w:val="22"/>
                <w:szCs w:val="22"/>
              </w:rPr>
              <w:t>600x300mm</w:t>
            </w:r>
          </w:p>
        </w:tc>
        <w:tc>
          <w:tcPr>
            <w:tcW w:w="1417" w:type="dxa"/>
          </w:tcPr>
          <w:p w:rsidR="00BF7DCB" w:rsidRPr="00BF7DCB" w:rsidRDefault="00BF7DCB" w:rsidP="00BF7DCB">
            <w:pPr>
              <w:rPr>
                <w:rFonts w:ascii="Arial" w:hAnsi="Arial" w:cs="Arial"/>
                <w:sz w:val="22"/>
                <w:szCs w:val="22"/>
              </w:rPr>
            </w:pPr>
            <w:r w:rsidRPr="00BF7DCB">
              <w:rPr>
                <w:rFonts w:ascii="Arial" w:hAnsi="Arial" w:cs="Arial"/>
                <w:sz w:val="22"/>
                <w:szCs w:val="22"/>
              </w:rPr>
              <w:t>20 ком</w:t>
            </w:r>
          </w:p>
        </w:tc>
        <w:tc>
          <w:tcPr>
            <w:tcW w:w="1418" w:type="dxa"/>
          </w:tcPr>
          <w:p w:rsidR="00BF7DCB" w:rsidRPr="00BF7DCB" w:rsidRDefault="00BF7DCB" w:rsidP="00BF7DCB">
            <w:pPr>
              <w:rPr>
                <w:rFonts w:ascii="Arial" w:hAnsi="Arial" w:cs="Arial"/>
                <w:sz w:val="22"/>
                <w:szCs w:val="22"/>
              </w:rPr>
            </w:pPr>
          </w:p>
        </w:tc>
        <w:tc>
          <w:tcPr>
            <w:tcW w:w="1813" w:type="dxa"/>
          </w:tcPr>
          <w:p w:rsidR="00BF7DCB" w:rsidRPr="00BF7DCB" w:rsidRDefault="00BF7DCB" w:rsidP="00BF7DCB">
            <w:pPr>
              <w:rPr>
                <w:rFonts w:ascii="Arial" w:hAnsi="Arial" w:cs="Arial"/>
                <w:sz w:val="22"/>
                <w:szCs w:val="22"/>
              </w:rPr>
            </w:pPr>
          </w:p>
        </w:tc>
      </w:tr>
      <w:tr w:rsidR="00BF7DCB" w:rsidRPr="00BF7DCB" w:rsidTr="00BF7DCB">
        <w:tc>
          <w:tcPr>
            <w:tcW w:w="3369" w:type="dxa"/>
          </w:tcPr>
          <w:p w:rsidR="00BF7DCB" w:rsidRPr="00BF7DCB" w:rsidRDefault="00BF7DCB" w:rsidP="00BF7DCB">
            <w:pPr>
              <w:rPr>
                <w:rFonts w:ascii="Arial" w:hAnsi="Arial" w:cs="Arial"/>
                <w:sz w:val="22"/>
                <w:szCs w:val="22"/>
              </w:rPr>
            </w:pPr>
          </w:p>
          <w:p w:rsidR="00BF7DCB" w:rsidRPr="00BF7DCB" w:rsidRDefault="00BF7DCB" w:rsidP="00BF7DCB">
            <w:pPr>
              <w:rPr>
                <w:rFonts w:ascii="Arial" w:hAnsi="Arial" w:cs="Arial"/>
                <w:sz w:val="22"/>
                <w:szCs w:val="22"/>
              </w:rPr>
            </w:pPr>
          </w:p>
          <w:p w:rsidR="00BF7DCB" w:rsidRPr="00BF7DCB" w:rsidRDefault="00BF7DCB" w:rsidP="00BF7DCB">
            <w:pPr>
              <w:rPr>
                <w:rFonts w:ascii="Arial" w:hAnsi="Arial" w:cs="Arial"/>
                <w:sz w:val="22"/>
                <w:szCs w:val="22"/>
              </w:rPr>
            </w:pPr>
            <w:r w:rsidRPr="00BF7DCB">
              <w:rPr>
                <w:rFonts w:ascii="Arial" w:hAnsi="Arial" w:cs="Arial"/>
                <w:sz w:val="22"/>
                <w:szCs w:val="22"/>
              </w:rPr>
              <w:t>5. ОСТАЛИ ЗНАКОВИ</w:t>
            </w:r>
          </w:p>
        </w:tc>
        <w:tc>
          <w:tcPr>
            <w:tcW w:w="1559" w:type="dxa"/>
          </w:tcPr>
          <w:p w:rsidR="00BF7DCB" w:rsidRPr="00BF7DCB" w:rsidRDefault="00BF7DCB" w:rsidP="00BF7DCB">
            <w:pPr>
              <w:rPr>
                <w:rFonts w:ascii="Arial" w:hAnsi="Arial" w:cs="Arial"/>
                <w:sz w:val="22"/>
                <w:szCs w:val="22"/>
              </w:rPr>
            </w:pPr>
            <w:r w:rsidRPr="00BF7DCB">
              <w:rPr>
                <w:rFonts w:ascii="Arial" w:hAnsi="Arial" w:cs="Arial"/>
                <w:sz w:val="22"/>
                <w:szCs w:val="22"/>
              </w:rPr>
              <w:t>600x900mm</w:t>
            </w:r>
          </w:p>
          <w:p w:rsidR="00BF7DCB" w:rsidRPr="00BF7DCB" w:rsidRDefault="00BF7DCB" w:rsidP="00BF7DCB">
            <w:pPr>
              <w:rPr>
                <w:rFonts w:ascii="Arial" w:hAnsi="Arial" w:cs="Arial"/>
                <w:sz w:val="22"/>
                <w:szCs w:val="22"/>
              </w:rPr>
            </w:pPr>
            <w:r w:rsidRPr="00BF7DCB">
              <w:rPr>
                <w:rFonts w:ascii="Arial" w:hAnsi="Arial" w:cs="Arial"/>
                <w:sz w:val="22"/>
                <w:szCs w:val="22"/>
              </w:rPr>
              <w:t>900x900mm</w:t>
            </w:r>
          </w:p>
          <w:p w:rsidR="00BF7DCB" w:rsidRPr="00BF7DCB" w:rsidRDefault="00BF7DCB" w:rsidP="00BF7DCB">
            <w:pPr>
              <w:rPr>
                <w:rFonts w:ascii="Arial" w:hAnsi="Arial" w:cs="Arial"/>
                <w:sz w:val="22"/>
                <w:szCs w:val="22"/>
              </w:rPr>
            </w:pPr>
            <w:r w:rsidRPr="00BF7DCB">
              <w:rPr>
                <w:rFonts w:ascii="Arial" w:hAnsi="Arial" w:cs="Arial"/>
                <w:sz w:val="22"/>
                <w:szCs w:val="22"/>
              </w:rPr>
              <w:t>1000x300mm</w:t>
            </w:r>
          </w:p>
          <w:p w:rsidR="00BF7DCB" w:rsidRPr="00BF7DCB" w:rsidRDefault="00BF7DCB" w:rsidP="00BF7DCB">
            <w:pPr>
              <w:rPr>
                <w:rFonts w:ascii="Arial" w:hAnsi="Arial" w:cs="Arial"/>
                <w:sz w:val="22"/>
                <w:szCs w:val="22"/>
              </w:rPr>
            </w:pPr>
            <w:r w:rsidRPr="00BF7DCB">
              <w:rPr>
                <w:rFonts w:ascii="Arial" w:hAnsi="Arial" w:cs="Arial"/>
                <w:sz w:val="22"/>
                <w:szCs w:val="22"/>
              </w:rPr>
              <w:t>800x600mm</w:t>
            </w:r>
          </w:p>
          <w:p w:rsidR="00BF7DCB" w:rsidRPr="00BF7DCB" w:rsidRDefault="00BF7DCB" w:rsidP="00BF7DCB">
            <w:pPr>
              <w:rPr>
                <w:rFonts w:ascii="Arial" w:hAnsi="Arial" w:cs="Arial"/>
                <w:sz w:val="22"/>
                <w:szCs w:val="22"/>
              </w:rPr>
            </w:pPr>
            <w:r w:rsidRPr="00BF7DCB">
              <w:rPr>
                <w:rFonts w:ascii="Arial" w:hAnsi="Arial" w:cs="Arial"/>
                <w:sz w:val="22"/>
                <w:szCs w:val="22"/>
              </w:rPr>
              <w:t>1m²</w:t>
            </w:r>
          </w:p>
        </w:tc>
        <w:tc>
          <w:tcPr>
            <w:tcW w:w="1417" w:type="dxa"/>
          </w:tcPr>
          <w:p w:rsidR="00BF7DCB" w:rsidRPr="00BF7DCB" w:rsidRDefault="00BF7DCB" w:rsidP="00BF7DCB">
            <w:pPr>
              <w:rPr>
                <w:rFonts w:ascii="Arial" w:hAnsi="Arial" w:cs="Arial"/>
                <w:sz w:val="22"/>
                <w:szCs w:val="22"/>
              </w:rPr>
            </w:pPr>
            <w:r w:rsidRPr="00BF7DCB">
              <w:rPr>
                <w:rFonts w:ascii="Arial" w:hAnsi="Arial" w:cs="Arial"/>
                <w:sz w:val="22"/>
                <w:szCs w:val="22"/>
              </w:rPr>
              <w:t>5 ком</w:t>
            </w:r>
          </w:p>
          <w:p w:rsidR="00BF7DCB" w:rsidRPr="00BF7DCB" w:rsidRDefault="00BF7DCB" w:rsidP="00BF7DCB">
            <w:pPr>
              <w:rPr>
                <w:rFonts w:ascii="Arial" w:hAnsi="Arial" w:cs="Arial"/>
                <w:sz w:val="22"/>
                <w:szCs w:val="22"/>
              </w:rPr>
            </w:pPr>
            <w:r w:rsidRPr="00BF7DCB">
              <w:rPr>
                <w:rFonts w:ascii="Arial" w:hAnsi="Arial" w:cs="Arial"/>
                <w:sz w:val="22"/>
                <w:szCs w:val="22"/>
              </w:rPr>
              <w:t>5 ком</w:t>
            </w:r>
          </w:p>
          <w:p w:rsidR="00BF7DCB" w:rsidRPr="00BF7DCB" w:rsidRDefault="00BF7DCB" w:rsidP="00BF7DCB">
            <w:pPr>
              <w:rPr>
                <w:rFonts w:ascii="Arial" w:hAnsi="Arial" w:cs="Arial"/>
                <w:sz w:val="22"/>
                <w:szCs w:val="22"/>
              </w:rPr>
            </w:pPr>
            <w:r w:rsidRPr="00BF7DCB">
              <w:rPr>
                <w:rFonts w:ascii="Arial" w:hAnsi="Arial" w:cs="Arial"/>
                <w:sz w:val="22"/>
                <w:szCs w:val="22"/>
              </w:rPr>
              <w:t>5 ком</w:t>
            </w:r>
          </w:p>
          <w:p w:rsidR="00BF7DCB" w:rsidRPr="00BF7DCB" w:rsidRDefault="00BF7DCB" w:rsidP="00BF7DCB">
            <w:pPr>
              <w:rPr>
                <w:rFonts w:ascii="Arial" w:hAnsi="Arial" w:cs="Arial"/>
                <w:sz w:val="22"/>
                <w:szCs w:val="22"/>
              </w:rPr>
            </w:pPr>
            <w:r w:rsidRPr="00BF7DCB">
              <w:rPr>
                <w:rFonts w:ascii="Arial" w:hAnsi="Arial" w:cs="Arial"/>
                <w:sz w:val="22"/>
                <w:szCs w:val="22"/>
              </w:rPr>
              <w:t>5 ком</w:t>
            </w:r>
          </w:p>
          <w:p w:rsidR="00BF7DCB" w:rsidRPr="00BF7DCB" w:rsidRDefault="00BF7DCB" w:rsidP="00BF7DCB">
            <w:pPr>
              <w:rPr>
                <w:rFonts w:ascii="Arial" w:hAnsi="Arial" w:cs="Arial"/>
                <w:sz w:val="22"/>
                <w:szCs w:val="22"/>
              </w:rPr>
            </w:pPr>
            <w:r w:rsidRPr="00BF7DCB">
              <w:rPr>
                <w:rFonts w:ascii="Arial" w:hAnsi="Arial" w:cs="Arial"/>
                <w:sz w:val="22"/>
                <w:szCs w:val="22"/>
              </w:rPr>
              <w:t>5 ком</w:t>
            </w:r>
          </w:p>
        </w:tc>
        <w:tc>
          <w:tcPr>
            <w:tcW w:w="1418" w:type="dxa"/>
          </w:tcPr>
          <w:p w:rsidR="00BF7DCB" w:rsidRPr="00BF7DCB" w:rsidRDefault="00BF7DCB" w:rsidP="00BF7DCB">
            <w:pPr>
              <w:rPr>
                <w:rFonts w:ascii="Arial" w:hAnsi="Arial" w:cs="Arial"/>
                <w:sz w:val="22"/>
                <w:szCs w:val="22"/>
              </w:rPr>
            </w:pPr>
          </w:p>
        </w:tc>
        <w:tc>
          <w:tcPr>
            <w:tcW w:w="1813" w:type="dxa"/>
          </w:tcPr>
          <w:p w:rsidR="00BF7DCB" w:rsidRPr="00BF7DCB" w:rsidRDefault="00BF7DCB" w:rsidP="00BF7DCB">
            <w:pPr>
              <w:rPr>
                <w:rFonts w:ascii="Arial" w:hAnsi="Arial" w:cs="Arial"/>
                <w:sz w:val="22"/>
                <w:szCs w:val="22"/>
              </w:rPr>
            </w:pPr>
          </w:p>
        </w:tc>
      </w:tr>
      <w:tr w:rsidR="00BF7DCB" w:rsidRPr="00BF7DCB" w:rsidTr="00BF7DCB">
        <w:tc>
          <w:tcPr>
            <w:tcW w:w="3369" w:type="dxa"/>
          </w:tcPr>
          <w:p w:rsidR="00BF7DCB" w:rsidRPr="00BF7DCB" w:rsidRDefault="00BF7DCB" w:rsidP="00BF7DCB">
            <w:pPr>
              <w:rPr>
                <w:rFonts w:ascii="Arial" w:hAnsi="Arial" w:cs="Arial"/>
                <w:sz w:val="22"/>
                <w:szCs w:val="22"/>
              </w:rPr>
            </w:pPr>
            <w:r w:rsidRPr="00BF7DCB">
              <w:rPr>
                <w:rFonts w:ascii="Arial" w:hAnsi="Arial" w:cs="Arial"/>
                <w:sz w:val="22"/>
                <w:szCs w:val="22"/>
              </w:rPr>
              <w:t>6. СТУБОВИ ɸ60mm, d min 2,9mm</w:t>
            </w:r>
          </w:p>
        </w:tc>
        <w:tc>
          <w:tcPr>
            <w:tcW w:w="1559" w:type="dxa"/>
          </w:tcPr>
          <w:p w:rsidR="00BF7DCB" w:rsidRPr="00BF7DCB" w:rsidRDefault="00BF7DCB" w:rsidP="00BF7DCB">
            <w:pPr>
              <w:rPr>
                <w:rFonts w:ascii="Arial" w:hAnsi="Arial" w:cs="Arial"/>
                <w:sz w:val="22"/>
                <w:szCs w:val="22"/>
              </w:rPr>
            </w:pPr>
            <w:r w:rsidRPr="00BF7DCB">
              <w:rPr>
                <w:rFonts w:ascii="Arial" w:hAnsi="Arial" w:cs="Arial"/>
                <w:sz w:val="22"/>
                <w:szCs w:val="22"/>
              </w:rPr>
              <w:t>l =3m</w:t>
            </w:r>
          </w:p>
          <w:p w:rsidR="00BF7DCB" w:rsidRPr="00BF7DCB" w:rsidRDefault="00BF7DCB" w:rsidP="00BF7DCB">
            <w:pPr>
              <w:rPr>
                <w:rFonts w:ascii="Arial" w:hAnsi="Arial" w:cs="Arial"/>
                <w:sz w:val="22"/>
                <w:szCs w:val="22"/>
              </w:rPr>
            </w:pPr>
            <w:r w:rsidRPr="00BF7DCB">
              <w:rPr>
                <w:rFonts w:ascii="Arial" w:hAnsi="Arial" w:cs="Arial"/>
                <w:sz w:val="22"/>
                <w:szCs w:val="22"/>
              </w:rPr>
              <w:t>l =5m</w:t>
            </w:r>
          </w:p>
          <w:p w:rsidR="00BF7DCB" w:rsidRPr="00BF7DCB" w:rsidRDefault="00BF7DCB" w:rsidP="00BF7DCB">
            <w:pPr>
              <w:rPr>
                <w:rFonts w:ascii="Arial" w:hAnsi="Arial" w:cs="Arial"/>
                <w:sz w:val="22"/>
                <w:szCs w:val="22"/>
              </w:rPr>
            </w:pPr>
            <w:r w:rsidRPr="00BF7DCB">
              <w:rPr>
                <w:rFonts w:ascii="Arial" w:hAnsi="Arial" w:cs="Arial"/>
                <w:sz w:val="22"/>
                <w:szCs w:val="22"/>
              </w:rPr>
              <w:t>l  =4m</w:t>
            </w:r>
          </w:p>
        </w:tc>
        <w:tc>
          <w:tcPr>
            <w:tcW w:w="1417" w:type="dxa"/>
          </w:tcPr>
          <w:p w:rsidR="00BF7DCB" w:rsidRPr="00BF7DCB" w:rsidRDefault="00BF7DCB" w:rsidP="00BF7DCB">
            <w:pPr>
              <w:rPr>
                <w:rFonts w:ascii="Arial" w:hAnsi="Arial" w:cs="Arial"/>
                <w:sz w:val="22"/>
                <w:szCs w:val="22"/>
              </w:rPr>
            </w:pPr>
            <w:r w:rsidRPr="00BF7DCB">
              <w:rPr>
                <w:rFonts w:ascii="Arial" w:hAnsi="Arial" w:cs="Arial"/>
                <w:sz w:val="22"/>
                <w:szCs w:val="22"/>
              </w:rPr>
              <w:t>110 ком</w:t>
            </w:r>
          </w:p>
          <w:p w:rsidR="00BF7DCB" w:rsidRPr="00BF7DCB" w:rsidRDefault="00BF7DCB" w:rsidP="00BF7DCB">
            <w:pPr>
              <w:rPr>
                <w:rFonts w:ascii="Arial" w:hAnsi="Arial" w:cs="Arial"/>
                <w:sz w:val="22"/>
                <w:szCs w:val="22"/>
              </w:rPr>
            </w:pPr>
            <w:r w:rsidRPr="00BF7DCB">
              <w:rPr>
                <w:rFonts w:ascii="Arial" w:hAnsi="Arial" w:cs="Arial"/>
                <w:sz w:val="22"/>
                <w:szCs w:val="22"/>
              </w:rPr>
              <w:t>10 ком</w:t>
            </w:r>
          </w:p>
          <w:p w:rsidR="00BF7DCB" w:rsidRPr="00BF7DCB" w:rsidRDefault="00BF7DCB" w:rsidP="00BF7DCB">
            <w:pPr>
              <w:rPr>
                <w:rFonts w:ascii="Arial" w:hAnsi="Arial" w:cs="Arial"/>
                <w:sz w:val="22"/>
                <w:szCs w:val="22"/>
              </w:rPr>
            </w:pPr>
            <w:r w:rsidRPr="00BF7DCB">
              <w:rPr>
                <w:rFonts w:ascii="Arial" w:hAnsi="Arial" w:cs="Arial"/>
                <w:sz w:val="22"/>
                <w:szCs w:val="22"/>
              </w:rPr>
              <w:t>80 ком</w:t>
            </w:r>
          </w:p>
        </w:tc>
        <w:tc>
          <w:tcPr>
            <w:tcW w:w="1418" w:type="dxa"/>
          </w:tcPr>
          <w:p w:rsidR="00BF7DCB" w:rsidRPr="00BF7DCB" w:rsidRDefault="00BF7DCB" w:rsidP="00BF7DCB">
            <w:pPr>
              <w:rPr>
                <w:rFonts w:ascii="Arial" w:hAnsi="Arial" w:cs="Arial"/>
                <w:sz w:val="22"/>
                <w:szCs w:val="22"/>
              </w:rPr>
            </w:pPr>
          </w:p>
        </w:tc>
        <w:tc>
          <w:tcPr>
            <w:tcW w:w="1813" w:type="dxa"/>
          </w:tcPr>
          <w:p w:rsidR="00BF7DCB" w:rsidRPr="00BF7DCB" w:rsidRDefault="00BF7DCB" w:rsidP="00BF7DCB">
            <w:pPr>
              <w:rPr>
                <w:rFonts w:ascii="Arial" w:hAnsi="Arial" w:cs="Arial"/>
                <w:sz w:val="22"/>
                <w:szCs w:val="22"/>
              </w:rPr>
            </w:pPr>
          </w:p>
        </w:tc>
      </w:tr>
      <w:tr w:rsidR="00BF7DCB" w:rsidRPr="00BF7DCB" w:rsidTr="00BF7DCB">
        <w:tc>
          <w:tcPr>
            <w:tcW w:w="3369" w:type="dxa"/>
          </w:tcPr>
          <w:p w:rsidR="00BF7DCB" w:rsidRPr="00BF7DCB" w:rsidRDefault="00BF7DCB" w:rsidP="00BF7DCB">
            <w:pPr>
              <w:rPr>
                <w:rFonts w:ascii="Arial" w:hAnsi="Arial" w:cs="Arial"/>
                <w:sz w:val="22"/>
                <w:szCs w:val="22"/>
              </w:rPr>
            </w:pPr>
            <w:r w:rsidRPr="00BF7DCB">
              <w:rPr>
                <w:rFonts w:ascii="Arial" w:hAnsi="Arial" w:cs="Arial"/>
                <w:sz w:val="22"/>
                <w:szCs w:val="22"/>
              </w:rPr>
              <w:t>7, САОБРАЋАЈНА ОГЛЕДАЛА</w:t>
            </w:r>
          </w:p>
          <w:p w:rsidR="00BF7DCB" w:rsidRPr="00BF7DCB" w:rsidRDefault="00BF7DCB" w:rsidP="00BF7DCB">
            <w:pPr>
              <w:rPr>
                <w:rFonts w:ascii="Arial" w:hAnsi="Arial" w:cs="Arial"/>
                <w:sz w:val="22"/>
                <w:szCs w:val="22"/>
              </w:rPr>
            </w:pPr>
            <w:r w:rsidRPr="00BF7DCB">
              <w:rPr>
                <w:rFonts w:ascii="Arial" w:hAnsi="Arial" w:cs="Arial"/>
                <w:sz w:val="22"/>
                <w:szCs w:val="22"/>
              </w:rPr>
              <w:t>(димензије су чисте површине огледала)</w:t>
            </w:r>
          </w:p>
        </w:tc>
        <w:tc>
          <w:tcPr>
            <w:tcW w:w="1559" w:type="dxa"/>
          </w:tcPr>
          <w:p w:rsidR="00BF7DCB" w:rsidRPr="00BF7DCB" w:rsidRDefault="00BF7DCB" w:rsidP="00BF7DCB">
            <w:pPr>
              <w:rPr>
                <w:rFonts w:ascii="Arial" w:hAnsi="Arial" w:cs="Arial"/>
                <w:sz w:val="22"/>
                <w:szCs w:val="22"/>
              </w:rPr>
            </w:pPr>
            <w:r w:rsidRPr="00BF7DCB">
              <w:rPr>
                <w:rFonts w:ascii="Arial" w:hAnsi="Arial" w:cs="Arial"/>
                <w:sz w:val="22"/>
                <w:szCs w:val="22"/>
              </w:rPr>
              <w:t>ɸ800mm</w:t>
            </w:r>
          </w:p>
          <w:p w:rsidR="00BF7DCB" w:rsidRPr="00BF7DCB" w:rsidRDefault="00BF7DCB" w:rsidP="00BF7DCB">
            <w:pPr>
              <w:rPr>
                <w:rFonts w:ascii="Arial" w:hAnsi="Arial" w:cs="Arial"/>
                <w:sz w:val="22"/>
                <w:szCs w:val="22"/>
              </w:rPr>
            </w:pPr>
            <w:r w:rsidRPr="00BF7DCB">
              <w:rPr>
                <w:rFonts w:ascii="Arial" w:hAnsi="Arial" w:cs="Arial"/>
                <w:sz w:val="22"/>
                <w:szCs w:val="22"/>
              </w:rPr>
              <w:t>1000x800mm</w:t>
            </w:r>
          </w:p>
          <w:p w:rsidR="00BF7DCB" w:rsidRPr="00BF7DCB" w:rsidRDefault="00BF7DCB" w:rsidP="00BF7DCB">
            <w:pPr>
              <w:rPr>
                <w:rFonts w:ascii="Arial" w:hAnsi="Arial" w:cs="Arial"/>
                <w:sz w:val="22"/>
                <w:szCs w:val="22"/>
              </w:rPr>
            </w:pPr>
            <w:r w:rsidRPr="00BF7DCB">
              <w:rPr>
                <w:rFonts w:ascii="Arial" w:hAnsi="Arial" w:cs="Arial"/>
                <w:sz w:val="22"/>
                <w:szCs w:val="22"/>
              </w:rPr>
              <w:t>ɸ600mm</w:t>
            </w:r>
          </w:p>
        </w:tc>
        <w:tc>
          <w:tcPr>
            <w:tcW w:w="1417" w:type="dxa"/>
          </w:tcPr>
          <w:p w:rsidR="00BF7DCB" w:rsidRPr="00BF7DCB" w:rsidRDefault="00BF7DCB" w:rsidP="00BF7DCB">
            <w:pPr>
              <w:rPr>
                <w:rFonts w:ascii="Arial" w:hAnsi="Arial" w:cs="Arial"/>
                <w:sz w:val="22"/>
                <w:szCs w:val="22"/>
              </w:rPr>
            </w:pPr>
            <w:r w:rsidRPr="00BF7DCB">
              <w:rPr>
                <w:rFonts w:ascii="Arial" w:hAnsi="Arial" w:cs="Arial"/>
                <w:sz w:val="22"/>
                <w:szCs w:val="22"/>
              </w:rPr>
              <w:t>10 ком</w:t>
            </w:r>
          </w:p>
          <w:p w:rsidR="00BF7DCB" w:rsidRPr="00BF7DCB" w:rsidRDefault="00BF7DCB" w:rsidP="00BF7DCB">
            <w:pPr>
              <w:rPr>
                <w:rFonts w:ascii="Arial" w:hAnsi="Arial" w:cs="Arial"/>
                <w:sz w:val="22"/>
                <w:szCs w:val="22"/>
              </w:rPr>
            </w:pPr>
            <w:r w:rsidRPr="00BF7DCB">
              <w:rPr>
                <w:rFonts w:ascii="Arial" w:hAnsi="Arial" w:cs="Arial"/>
                <w:sz w:val="22"/>
                <w:szCs w:val="22"/>
              </w:rPr>
              <w:t>10 ком</w:t>
            </w:r>
          </w:p>
          <w:p w:rsidR="00BF7DCB" w:rsidRPr="00BF7DCB" w:rsidRDefault="00BF7DCB" w:rsidP="00BF7DCB">
            <w:pPr>
              <w:rPr>
                <w:rFonts w:ascii="Arial" w:hAnsi="Arial" w:cs="Arial"/>
                <w:sz w:val="22"/>
                <w:szCs w:val="22"/>
              </w:rPr>
            </w:pPr>
            <w:r w:rsidRPr="00BF7DCB">
              <w:rPr>
                <w:rFonts w:ascii="Arial" w:hAnsi="Arial" w:cs="Arial"/>
                <w:sz w:val="22"/>
                <w:szCs w:val="22"/>
              </w:rPr>
              <w:t xml:space="preserve"> 2 kom</w:t>
            </w:r>
          </w:p>
        </w:tc>
        <w:tc>
          <w:tcPr>
            <w:tcW w:w="1418" w:type="dxa"/>
          </w:tcPr>
          <w:p w:rsidR="00BF7DCB" w:rsidRPr="00BF7DCB" w:rsidRDefault="00BF7DCB" w:rsidP="00BF7DCB">
            <w:pPr>
              <w:rPr>
                <w:rFonts w:ascii="Arial" w:hAnsi="Arial" w:cs="Arial"/>
                <w:sz w:val="22"/>
                <w:szCs w:val="22"/>
              </w:rPr>
            </w:pPr>
          </w:p>
        </w:tc>
        <w:tc>
          <w:tcPr>
            <w:tcW w:w="1813" w:type="dxa"/>
          </w:tcPr>
          <w:p w:rsidR="00BF7DCB" w:rsidRPr="00BF7DCB" w:rsidRDefault="00BF7DCB" w:rsidP="00BF7DCB">
            <w:pPr>
              <w:rPr>
                <w:rFonts w:ascii="Arial" w:hAnsi="Arial" w:cs="Arial"/>
                <w:sz w:val="22"/>
                <w:szCs w:val="22"/>
              </w:rPr>
            </w:pPr>
          </w:p>
        </w:tc>
      </w:tr>
      <w:tr w:rsidR="00BF7DCB" w:rsidRPr="00BF7DCB" w:rsidTr="00BF7DCB">
        <w:tc>
          <w:tcPr>
            <w:tcW w:w="3369" w:type="dxa"/>
          </w:tcPr>
          <w:p w:rsidR="00BF7DCB" w:rsidRPr="00BF7DCB" w:rsidRDefault="00BF7DCB" w:rsidP="00BF7DCB">
            <w:pPr>
              <w:rPr>
                <w:rFonts w:ascii="Arial" w:hAnsi="Arial" w:cs="Arial"/>
                <w:sz w:val="22"/>
                <w:szCs w:val="22"/>
              </w:rPr>
            </w:pPr>
            <w:r w:rsidRPr="00BF7DCB">
              <w:rPr>
                <w:rFonts w:ascii="Arial" w:hAnsi="Arial" w:cs="Arial"/>
                <w:sz w:val="22"/>
                <w:szCs w:val="22"/>
              </w:rPr>
              <w:t>8. ЧЕОНЕ  (ХОРИЗОНТАЛНЕ) ПРЕПРЕКЕ СА НОГАРИМА</w:t>
            </w:r>
          </w:p>
        </w:tc>
        <w:tc>
          <w:tcPr>
            <w:tcW w:w="1559" w:type="dxa"/>
          </w:tcPr>
          <w:p w:rsidR="00BF7DCB" w:rsidRPr="00BF7DCB" w:rsidRDefault="00BF7DCB" w:rsidP="00BF7DCB">
            <w:pPr>
              <w:rPr>
                <w:rFonts w:ascii="Arial" w:hAnsi="Arial" w:cs="Arial"/>
                <w:sz w:val="22"/>
                <w:szCs w:val="22"/>
              </w:rPr>
            </w:pPr>
          </w:p>
        </w:tc>
        <w:tc>
          <w:tcPr>
            <w:tcW w:w="1417" w:type="dxa"/>
          </w:tcPr>
          <w:p w:rsidR="00BF7DCB" w:rsidRPr="00BF7DCB" w:rsidRDefault="00BF7DCB" w:rsidP="00BF7DCB">
            <w:pPr>
              <w:rPr>
                <w:rFonts w:ascii="Arial" w:hAnsi="Arial" w:cs="Arial"/>
                <w:sz w:val="22"/>
                <w:szCs w:val="22"/>
              </w:rPr>
            </w:pPr>
            <w:r w:rsidRPr="00BF7DCB">
              <w:rPr>
                <w:rFonts w:ascii="Arial" w:hAnsi="Arial" w:cs="Arial"/>
                <w:sz w:val="22"/>
                <w:szCs w:val="22"/>
              </w:rPr>
              <w:t>5 ком</w:t>
            </w:r>
          </w:p>
        </w:tc>
        <w:tc>
          <w:tcPr>
            <w:tcW w:w="1418" w:type="dxa"/>
          </w:tcPr>
          <w:p w:rsidR="00BF7DCB" w:rsidRPr="00BF7DCB" w:rsidRDefault="00BF7DCB" w:rsidP="00BF7DCB">
            <w:pPr>
              <w:rPr>
                <w:rFonts w:ascii="Arial" w:hAnsi="Arial" w:cs="Arial"/>
                <w:sz w:val="22"/>
                <w:szCs w:val="22"/>
              </w:rPr>
            </w:pPr>
          </w:p>
        </w:tc>
        <w:tc>
          <w:tcPr>
            <w:tcW w:w="1813" w:type="dxa"/>
          </w:tcPr>
          <w:p w:rsidR="00BF7DCB" w:rsidRPr="00BF7DCB" w:rsidRDefault="00BF7DCB" w:rsidP="00BF7DCB">
            <w:pPr>
              <w:rPr>
                <w:rFonts w:ascii="Arial" w:hAnsi="Arial" w:cs="Arial"/>
                <w:sz w:val="22"/>
                <w:szCs w:val="22"/>
              </w:rPr>
            </w:pPr>
          </w:p>
        </w:tc>
      </w:tr>
      <w:tr w:rsidR="00BF7DCB" w:rsidRPr="00BF7DCB" w:rsidTr="00BF7DCB">
        <w:tc>
          <w:tcPr>
            <w:tcW w:w="3369" w:type="dxa"/>
          </w:tcPr>
          <w:p w:rsidR="00BF7DCB" w:rsidRPr="00BF7DCB" w:rsidRDefault="00BF7DCB" w:rsidP="00BF7DCB">
            <w:pPr>
              <w:rPr>
                <w:rFonts w:ascii="Arial" w:hAnsi="Arial" w:cs="Arial"/>
                <w:sz w:val="22"/>
                <w:szCs w:val="22"/>
              </w:rPr>
            </w:pPr>
            <w:r w:rsidRPr="00BF7DCB">
              <w:rPr>
                <w:rFonts w:ascii="Arial" w:hAnsi="Arial" w:cs="Arial"/>
                <w:sz w:val="22"/>
                <w:szCs w:val="22"/>
              </w:rPr>
              <w:t>9.ВЕРТИКАЛНЕ PVC ЗАПРЕКЕ СА ПОСТОЉЕМ</w:t>
            </w:r>
          </w:p>
        </w:tc>
        <w:tc>
          <w:tcPr>
            <w:tcW w:w="1559" w:type="dxa"/>
          </w:tcPr>
          <w:p w:rsidR="00BF7DCB" w:rsidRPr="00BF7DCB" w:rsidRDefault="00BF7DCB" w:rsidP="00BF7DCB">
            <w:pPr>
              <w:rPr>
                <w:rFonts w:ascii="Arial" w:hAnsi="Arial" w:cs="Arial"/>
                <w:sz w:val="22"/>
                <w:szCs w:val="22"/>
              </w:rPr>
            </w:pPr>
          </w:p>
        </w:tc>
        <w:tc>
          <w:tcPr>
            <w:tcW w:w="1417" w:type="dxa"/>
          </w:tcPr>
          <w:p w:rsidR="00BF7DCB" w:rsidRPr="00BF7DCB" w:rsidRDefault="00BF7DCB" w:rsidP="00BF7DCB">
            <w:pPr>
              <w:rPr>
                <w:rFonts w:ascii="Arial" w:hAnsi="Arial" w:cs="Arial"/>
                <w:sz w:val="22"/>
                <w:szCs w:val="22"/>
              </w:rPr>
            </w:pPr>
            <w:r w:rsidRPr="00BF7DCB">
              <w:rPr>
                <w:rFonts w:ascii="Arial" w:hAnsi="Arial" w:cs="Arial"/>
                <w:sz w:val="22"/>
                <w:szCs w:val="22"/>
              </w:rPr>
              <w:t>7 ком</w:t>
            </w:r>
          </w:p>
        </w:tc>
        <w:tc>
          <w:tcPr>
            <w:tcW w:w="1418" w:type="dxa"/>
          </w:tcPr>
          <w:p w:rsidR="00BF7DCB" w:rsidRPr="00BF7DCB" w:rsidRDefault="00BF7DCB" w:rsidP="00BF7DCB">
            <w:pPr>
              <w:rPr>
                <w:rFonts w:ascii="Arial" w:hAnsi="Arial" w:cs="Arial"/>
                <w:sz w:val="22"/>
                <w:szCs w:val="22"/>
              </w:rPr>
            </w:pPr>
          </w:p>
        </w:tc>
        <w:tc>
          <w:tcPr>
            <w:tcW w:w="1813" w:type="dxa"/>
          </w:tcPr>
          <w:p w:rsidR="00BF7DCB" w:rsidRPr="00BF7DCB" w:rsidRDefault="00BF7DCB" w:rsidP="00BF7DCB">
            <w:pPr>
              <w:rPr>
                <w:rFonts w:ascii="Arial" w:hAnsi="Arial" w:cs="Arial"/>
                <w:sz w:val="22"/>
                <w:szCs w:val="22"/>
              </w:rPr>
            </w:pPr>
          </w:p>
        </w:tc>
      </w:tr>
      <w:tr w:rsidR="00BF7DCB" w:rsidRPr="00BF7DCB" w:rsidTr="00BF7DCB">
        <w:tc>
          <w:tcPr>
            <w:tcW w:w="3369" w:type="dxa"/>
          </w:tcPr>
          <w:p w:rsidR="00BF7DCB" w:rsidRPr="00BF7DCB" w:rsidRDefault="00BF7DCB" w:rsidP="00BF7DCB">
            <w:pPr>
              <w:rPr>
                <w:rFonts w:ascii="Arial" w:hAnsi="Arial" w:cs="Arial"/>
                <w:sz w:val="22"/>
                <w:szCs w:val="22"/>
              </w:rPr>
            </w:pPr>
            <w:r w:rsidRPr="00BF7DCB">
              <w:rPr>
                <w:rFonts w:ascii="Arial" w:hAnsi="Arial" w:cs="Arial"/>
                <w:sz w:val="22"/>
                <w:szCs w:val="22"/>
              </w:rPr>
              <w:t>10. ПОСТОЉА ОД ГУМЕ ЗА ПОСТАВЉАЊЕ ПРИВРЕМЕНЕ СИГНАЛИЗАЦИЈЕ</w:t>
            </w:r>
          </w:p>
        </w:tc>
        <w:tc>
          <w:tcPr>
            <w:tcW w:w="1559" w:type="dxa"/>
          </w:tcPr>
          <w:p w:rsidR="00BF7DCB" w:rsidRPr="00BF7DCB" w:rsidRDefault="00BF7DCB" w:rsidP="00BF7DCB">
            <w:pPr>
              <w:rPr>
                <w:rFonts w:ascii="Arial" w:hAnsi="Arial" w:cs="Arial"/>
                <w:sz w:val="22"/>
                <w:szCs w:val="22"/>
              </w:rPr>
            </w:pPr>
          </w:p>
        </w:tc>
        <w:tc>
          <w:tcPr>
            <w:tcW w:w="1417" w:type="dxa"/>
          </w:tcPr>
          <w:p w:rsidR="00BF7DCB" w:rsidRPr="00BF7DCB" w:rsidRDefault="00BF7DCB" w:rsidP="00BF7DCB">
            <w:pPr>
              <w:rPr>
                <w:rFonts w:ascii="Arial" w:hAnsi="Arial" w:cs="Arial"/>
                <w:sz w:val="22"/>
                <w:szCs w:val="22"/>
              </w:rPr>
            </w:pPr>
            <w:r w:rsidRPr="00BF7DCB">
              <w:rPr>
                <w:rFonts w:ascii="Arial" w:hAnsi="Arial" w:cs="Arial"/>
                <w:sz w:val="22"/>
                <w:szCs w:val="22"/>
              </w:rPr>
              <w:t>5 ком</w:t>
            </w:r>
          </w:p>
        </w:tc>
        <w:tc>
          <w:tcPr>
            <w:tcW w:w="1418" w:type="dxa"/>
          </w:tcPr>
          <w:p w:rsidR="00BF7DCB" w:rsidRPr="00BF7DCB" w:rsidRDefault="00BF7DCB" w:rsidP="00BF7DCB">
            <w:pPr>
              <w:rPr>
                <w:rFonts w:ascii="Arial" w:hAnsi="Arial" w:cs="Arial"/>
                <w:sz w:val="22"/>
                <w:szCs w:val="22"/>
              </w:rPr>
            </w:pPr>
          </w:p>
        </w:tc>
        <w:tc>
          <w:tcPr>
            <w:tcW w:w="1813" w:type="dxa"/>
          </w:tcPr>
          <w:p w:rsidR="00BF7DCB" w:rsidRPr="00BF7DCB" w:rsidRDefault="00BF7DCB" w:rsidP="00BF7DCB">
            <w:pPr>
              <w:rPr>
                <w:rFonts w:ascii="Arial" w:hAnsi="Arial" w:cs="Arial"/>
                <w:sz w:val="22"/>
                <w:szCs w:val="22"/>
              </w:rPr>
            </w:pPr>
          </w:p>
        </w:tc>
      </w:tr>
      <w:tr w:rsidR="00BF7DCB" w:rsidRPr="00BF7DCB" w:rsidTr="00BF7DCB">
        <w:tc>
          <w:tcPr>
            <w:tcW w:w="3369" w:type="dxa"/>
          </w:tcPr>
          <w:p w:rsidR="00BF7DCB" w:rsidRPr="00BF7DCB" w:rsidRDefault="00BF7DCB" w:rsidP="00BF7DCB">
            <w:pPr>
              <w:rPr>
                <w:rFonts w:ascii="Arial" w:hAnsi="Arial" w:cs="Arial"/>
                <w:sz w:val="22"/>
                <w:szCs w:val="22"/>
              </w:rPr>
            </w:pPr>
            <w:r w:rsidRPr="00BF7DCB">
              <w:rPr>
                <w:rFonts w:ascii="Arial" w:hAnsi="Arial" w:cs="Arial"/>
                <w:sz w:val="22"/>
                <w:szCs w:val="22"/>
              </w:rPr>
              <w:t>ЗАПРЕЧНА ТРАКА</w:t>
            </w:r>
          </w:p>
        </w:tc>
        <w:tc>
          <w:tcPr>
            <w:tcW w:w="1559" w:type="dxa"/>
          </w:tcPr>
          <w:p w:rsidR="00BF7DCB" w:rsidRPr="00BF7DCB" w:rsidRDefault="00BF7DCB" w:rsidP="00BF7DCB">
            <w:pPr>
              <w:rPr>
                <w:rFonts w:ascii="Arial" w:hAnsi="Arial" w:cs="Arial"/>
                <w:sz w:val="22"/>
                <w:szCs w:val="22"/>
              </w:rPr>
            </w:pPr>
          </w:p>
        </w:tc>
        <w:tc>
          <w:tcPr>
            <w:tcW w:w="1417" w:type="dxa"/>
          </w:tcPr>
          <w:p w:rsidR="00BF7DCB" w:rsidRPr="00BF7DCB" w:rsidRDefault="00BF7DCB" w:rsidP="00BF7DCB">
            <w:pPr>
              <w:rPr>
                <w:rFonts w:ascii="Arial" w:hAnsi="Arial" w:cs="Arial"/>
                <w:sz w:val="22"/>
                <w:szCs w:val="22"/>
              </w:rPr>
            </w:pPr>
            <w:r w:rsidRPr="00BF7DCB">
              <w:rPr>
                <w:rFonts w:ascii="Arial" w:hAnsi="Arial" w:cs="Arial"/>
                <w:sz w:val="22"/>
                <w:szCs w:val="22"/>
              </w:rPr>
              <w:t>50m</w:t>
            </w:r>
          </w:p>
        </w:tc>
        <w:tc>
          <w:tcPr>
            <w:tcW w:w="1418" w:type="dxa"/>
          </w:tcPr>
          <w:p w:rsidR="00BF7DCB" w:rsidRPr="00BF7DCB" w:rsidRDefault="00BF7DCB" w:rsidP="00BF7DCB">
            <w:pPr>
              <w:rPr>
                <w:rFonts w:ascii="Arial" w:hAnsi="Arial" w:cs="Arial"/>
                <w:sz w:val="22"/>
                <w:szCs w:val="22"/>
              </w:rPr>
            </w:pPr>
          </w:p>
        </w:tc>
        <w:tc>
          <w:tcPr>
            <w:tcW w:w="1813" w:type="dxa"/>
          </w:tcPr>
          <w:p w:rsidR="00BF7DCB" w:rsidRPr="00BF7DCB" w:rsidRDefault="00BF7DCB" w:rsidP="00BF7DCB">
            <w:pPr>
              <w:rPr>
                <w:rFonts w:ascii="Arial" w:hAnsi="Arial" w:cs="Arial"/>
                <w:sz w:val="22"/>
                <w:szCs w:val="22"/>
              </w:rPr>
            </w:pPr>
          </w:p>
        </w:tc>
      </w:tr>
      <w:tr w:rsidR="00BF7DCB" w:rsidRPr="00BF7DCB" w:rsidTr="00BF7DCB">
        <w:tc>
          <w:tcPr>
            <w:tcW w:w="9576" w:type="dxa"/>
            <w:gridSpan w:val="5"/>
          </w:tcPr>
          <w:p w:rsidR="00BF7DCB" w:rsidRPr="00BF7DCB" w:rsidRDefault="00BF7DCB" w:rsidP="00BF7DCB">
            <w:pPr>
              <w:rPr>
                <w:rFonts w:ascii="Arial" w:hAnsi="Arial" w:cs="Arial"/>
                <w:sz w:val="22"/>
                <w:szCs w:val="22"/>
              </w:rPr>
            </w:pPr>
          </w:p>
          <w:p w:rsidR="00BF7DCB" w:rsidRPr="00BF7DCB" w:rsidRDefault="00BF7DCB" w:rsidP="00BF7DCB">
            <w:pPr>
              <w:rPr>
                <w:rFonts w:ascii="Arial" w:hAnsi="Arial" w:cs="Arial"/>
                <w:b/>
              </w:rPr>
            </w:pPr>
            <w:r w:rsidRPr="00BF7DCB">
              <w:rPr>
                <w:rFonts w:ascii="Arial" w:hAnsi="Arial" w:cs="Arial"/>
                <w:b/>
                <w:sz w:val="22"/>
                <w:szCs w:val="22"/>
              </w:rPr>
              <w:t xml:space="preserve">                                                                       </w:t>
            </w:r>
            <w:r w:rsidRPr="00BF7DCB">
              <w:rPr>
                <w:rFonts w:ascii="Arial" w:hAnsi="Arial" w:cs="Arial"/>
                <w:b/>
              </w:rPr>
              <w:t xml:space="preserve">  УКУПНО:</w:t>
            </w:r>
          </w:p>
        </w:tc>
      </w:tr>
    </w:tbl>
    <w:p w:rsidR="00BF7DCB" w:rsidRPr="00BF7DCB" w:rsidRDefault="00BF7DCB" w:rsidP="00BF7DCB">
      <w:pPr>
        <w:spacing w:after="200" w:line="276" w:lineRule="auto"/>
        <w:rPr>
          <w:rFonts w:ascii="Arial" w:hAnsi="Arial" w:cs="Arial"/>
          <w:sz w:val="22"/>
          <w:szCs w:val="22"/>
        </w:rPr>
      </w:pPr>
    </w:p>
    <w:p w:rsidR="00BF7DCB" w:rsidRPr="00BF7DCB" w:rsidRDefault="00BF7DCB" w:rsidP="00BF7DCB">
      <w:pPr>
        <w:spacing w:after="200" w:line="276" w:lineRule="auto"/>
        <w:jc w:val="both"/>
        <w:rPr>
          <w:rFonts w:ascii="Arial" w:hAnsi="Arial" w:cs="Arial"/>
        </w:rPr>
      </w:pPr>
      <w:proofErr w:type="gramStart"/>
      <w:r w:rsidRPr="00BF7DCB">
        <w:rPr>
          <w:rFonts w:ascii="Arial" w:hAnsi="Arial" w:cs="Arial"/>
        </w:rPr>
        <w:t>Тендер обухвата саобраћајне знакове по врсти и димензијама.</w:t>
      </w:r>
      <w:proofErr w:type="gramEnd"/>
      <w:r w:rsidRPr="00BF7DCB">
        <w:rPr>
          <w:rFonts w:ascii="Arial" w:hAnsi="Arial" w:cs="Arial"/>
        </w:rPr>
        <w:t xml:space="preserve"> </w:t>
      </w:r>
      <w:proofErr w:type="gramStart"/>
      <w:r w:rsidRPr="00BF7DCB">
        <w:rPr>
          <w:rFonts w:ascii="Arial" w:hAnsi="Arial" w:cs="Arial"/>
        </w:rPr>
        <w:t>Саобраћајни знакови морају бити израђени по Правилнику о саобраћајној сигнализацији и важећим српским стандардима.</w:t>
      </w:r>
      <w:proofErr w:type="gramEnd"/>
      <w:r w:rsidRPr="00BF7DCB">
        <w:rPr>
          <w:rFonts w:ascii="Arial" w:hAnsi="Arial" w:cs="Arial"/>
        </w:rPr>
        <w:t xml:space="preserve"> </w:t>
      </w:r>
      <w:proofErr w:type="gramStart"/>
      <w:r w:rsidRPr="00A37E86">
        <w:rPr>
          <w:rFonts w:ascii="Arial" w:hAnsi="Arial" w:cs="Arial"/>
          <w:b/>
        </w:rPr>
        <w:t xml:space="preserve">Произвођач уз понуду мора доставити оцену </w:t>
      </w:r>
      <w:r w:rsidRPr="00A37E86">
        <w:rPr>
          <w:rFonts w:ascii="Arial" w:hAnsi="Arial" w:cs="Arial"/>
          <w:b/>
        </w:rPr>
        <w:lastRenderedPageBreak/>
        <w:t>усаглашености знакова са стандардима и атест који је издала акредитована испитна лабораторија која врши испитивања према стандардима (кофицијент ретрорефлексије, хроматске координате и механичка испитивања).</w:t>
      </w:r>
      <w:proofErr w:type="gramEnd"/>
      <w:r w:rsidRPr="00BF7DCB">
        <w:rPr>
          <w:rFonts w:ascii="Arial" w:hAnsi="Arial" w:cs="Arial"/>
        </w:rPr>
        <w:t xml:space="preserve"> </w:t>
      </w:r>
    </w:p>
    <w:p w:rsidR="00BF7DCB" w:rsidRPr="00BF7DCB" w:rsidRDefault="00BF7DCB" w:rsidP="00BF7DCB">
      <w:pPr>
        <w:spacing w:after="200" w:line="276" w:lineRule="auto"/>
        <w:jc w:val="both"/>
        <w:rPr>
          <w:rFonts w:ascii="Arial" w:hAnsi="Arial" w:cs="Arial"/>
        </w:rPr>
      </w:pPr>
      <w:proofErr w:type="gramStart"/>
      <w:r w:rsidRPr="00BF7DCB">
        <w:rPr>
          <w:rFonts w:ascii="Arial" w:hAnsi="Arial" w:cs="Arial"/>
        </w:rPr>
        <w:t>Знакови морају имати налепницу која потврђује атест, морају садржати идентификациони знак произвођача, произвођачки идентификациони код и класу ретрорефлектујуће перформансе по стандарду.</w:t>
      </w:r>
      <w:proofErr w:type="gramEnd"/>
    </w:p>
    <w:p w:rsidR="00BF7DCB" w:rsidRPr="00BF7DCB" w:rsidRDefault="00BF7DCB" w:rsidP="00BF7DCB">
      <w:pPr>
        <w:spacing w:after="200" w:line="276" w:lineRule="auto"/>
        <w:jc w:val="both"/>
        <w:rPr>
          <w:rFonts w:ascii="Arial" w:hAnsi="Arial" w:cs="Arial"/>
        </w:rPr>
      </w:pPr>
      <w:r w:rsidRPr="00BF7DCB">
        <w:rPr>
          <w:rFonts w:ascii="Arial" w:hAnsi="Arial" w:cs="Arial"/>
        </w:rPr>
        <w:t xml:space="preserve">Знакови су од алуминијумског лима минималне дебљине 1,5mm, лице знака мора бити израђено </w:t>
      </w:r>
      <w:proofErr w:type="gramStart"/>
      <w:r w:rsidRPr="00BF7DCB">
        <w:rPr>
          <w:rFonts w:ascii="Arial" w:hAnsi="Arial" w:cs="Arial"/>
        </w:rPr>
        <w:t>од  фолије</w:t>
      </w:r>
      <w:proofErr w:type="gramEnd"/>
      <w:r w:rsidRPr="00BF7DCB">
        <w:rPr>
          <w:rFonts w:ascii="Arial" w:hAnsi="Arial" w:cs="Arial"/>
        </w:rPr>
        <w:t xml:space="preserve"> прописаних вредности ретрорефлексије. Сви саобраћајни знакови су класе 1 ретрорефлексије изузев знакова који по стандарду не могу бити класе 1 (II-1, II-2, III-6 који су класе ретрорефлексије 2 и знакова III-28 и I-19 који су класе ретрорефлексије 3). </w:t>
      </w:r>
    </w:p>
    <w:p w:rsidR="00BF7DCB" w:rsidRPr="00BF7DCB" w:rsidRDefault="00BF7DCB" w:rsidP="00BF7DCB">
      <w:pPr>
        <w:spacing w:after="200" w:line="276" w:lineRule="auto"/>
        <w:jc w:val="both"/>
        <w:rPr>
          <w:rFonts w:ascii="Arial" w:hAnsi="Arial" w:cs="Arial"/>
        </w:rPr>
      </w:pPr>
      <w:proofErr w:type="gramStart"/>
      <w:r w:rsidRPr="00BF7DCB">
        <w:rPr>
          <w:rFonts w:ascii="Arial" w:hAnsi="Arial" w:cs="Arial"/>
        </w:rPr>
        <w:t>Димензије чеоне препреке су 1000x250mm класе ретрорефлекције 2.</w:t>
      </w:r>
      <w:proofErr w:type="gramEnd"/>
      <w:r w:rsidRPr="00BF7DCB">
        <w:rPr>
          <w:rFonts w:ascii="Arial" w:hAnsi="Arial" w:cs="Arial"/>
        </w:rPr>
        <w:t xml:space="preserve"> </w:t>
      </w:r>
      <w:proofErr w:type="gramStart"/>
      <w:r w:rsidRPr="00BF7DCB">
        <w:rPr>
          <w:rFonts w:ascii="Arial" w:hAnsi="Arial" w:cs="Arial"/>
        </w:rPr>
        <w:t>Вертикалне запреке су двостране.</w:t>
      </w:r>
      <w:proofErr w:type="gramEnd"/>
      <w:r w:rsidRPr="00BF7DCB">
        <w:rPr>
          <w:rFonts w:ascii="Arial" w:hAnsi="Arial" w:cs="Arial"/>
        </w:rPr>
        <w:t xml:space="preserve"> </w:t>
      </w:r>
      <w:proofErr w:type="gramStart"/>
      <w:r w:rsidRPr="00BF7DCB">
        <w:rPr>
          <w:rFonts w:ascii="Arial" w:hAnsi="Arial" w:cs="Arial"/>
        </w:rPr>
        <w:t>Стубови морају бити поцинковани.</w:t>
      </w:r>
      <w:proofErr w:type="gramEnd"/>
    </w:p>
    <w:p w:rsidR="00BF7DCB" w:rsidRPr="00BF7DCB" w:rsidRDefault="00BF7DCB" w:rsidP="00BF7DCB">
      <w:pPr>
        <w:spacing w:after="200" w:line="276" w:lineRule="auto"/>
        <w:jc w:val="both"/>
        <w:rPr>
          <w:rFonts w:ascii="Arial" w:hAnsi="Arial" w:cs="Arial"/>
        </w:rPr>
      </w:pPr>
      <w:proofErr w:type="gramStart"/>
      <w:r w:rsidRPr="00BF7DCB">
        <w:rPr>
          <w:rFonts w:ascii="Arial" w:hAnsi="Arial" w:cs="Arial"/>
        </w:rPr>
        <w:t>Количине знакова назначене у тендеру су оријентационе и достављене су на основу искуствене претпоставке.</w:t>
      </w:r>
      <w:proofErr w:type="gramEnd"/>
      <w:r w:rsidRPr="00BF7DCB">
        <w:rPr>
          <w:rFonts w:ascii="Arial" w:hAnsi="Arial" w:cs="Arial"/>
        </w:rPr>
        <w:t xml:space="preserve"> </w:t>
      </w:r>
      <w:proofErr w:type="gramStart"/>
      <w:r w:rsidRPr="00BF7DCB">
        <w:rPr>
          <w:rFonts w:ascii="Arial" w:hAnsi="Arial" w:cs="Arial"/>
        </w:rPr>
        <w:t>На основу овог тендера уговараће се сукцесивна испорука.</w:t>
      </w:r>
      <w:proofErr w:type="gramEnd"/>
      <w:r w:rsidRPr="00BF7DCB">
        <w:rPr>
          <w:rFonts w:ascii="Arial" w:hAnsi="Arial" w:cs="Arial"/>
        </w:rPr>
        <w:t xml:space="preserve"> </w:t>
      </w:r>
      <w:proofErr w:type="gramStart"/>
      <w:r w:rsidRPr="00BF7DCB">
        <w:rPr>
          <w:rFonts w:ascii="Arial" w:hAnsi="Arial" w:cs="Arial"/>
        </w:rPr>
        <w:t>Знакове испоручити са одговарајућим везним елементима.</w:t>
      </w:r>
      <w:proofErr w:type="gramEnd"/>
      <w:r w:rsidRPr="00BF7DCB">
        <w:rPr>
          <w:rFonts w:ascii="Arial" w:hAnsi="Arial" w:cs="Arial"/>
        </w:rPr>
        <w:t xml:space="preserve"> </w:t>
      </w:r>
      <w:proofErr w:type="gramStart"/>
      <w:r w:rsidRPr="00BF7DCB">
        <w:rPr>
          <w:rFonts w:ascii="Arial" w:hAnsi="Arial" w:cs="Arial"/>
        </w:rPr>
        <w:t>Место испоруке је магацин у Ужицу.</w:t>
      </w:r>
      <w:proofErr w:type="gramEnd"/>
    </w:p>
    <w:p w:rsidR="00BF7DCB" w:rsidRPr="00BF7DCB" w:rsidRDefault="00BF7DCB" w:rsidP="00BF7DCB">
      <w:pPr>
        <w:rPr>
          <w:rFonts w:ascii="Arial" w:eastAsia="Calibri" w:hAnsi="Arial" w:cs="Arial"/>
        </w:rPr>
      </w:pPr>
    </w:p>
    <w:p w:rsidR="00BF7DCB" w:rsidRPr="00BF7DCB" w:rsidRDefault="00BF7DCB" w:rsidP="00BF7DCB">
      <w:pPr>
        <w:ind w:left="1440"/>
        <w:jc w:val="both"/>
        <w:rPr>
          <w:rFonts w:ascii="Arial" w:eastAsia="Calibri" w:hAnsi="Arial" w:cs="Arial"/>
        </w:rPr>
      </w:pPr>
    </w:p>
    <w:p w:rsidR="00336994" w:rsidRPr="00B93F08" w:rsidRDefault="00B93F08" w:rsidP="00B93F08">
      <w:pPr>
        <w:spacing w:after="200" w:line="276" w:lineRule="auto"/>
        <w:jc w:val="both"/>
        <w:rPr>
          <w:lang w:val="sr-Cyrl-RS"/>
        </w:rPr>
      </w:pPr>
      <w:r>
        <w:rPr>
          <w:lang w:val="sr-Cyrl-RS"/>
        </w:rPr>
        <w:t>Датум:</w:t>
      </w:r>
      <w:r>
        <w:rPr>
          <w:rFonts w:eastAsia="Arial Unicode MS"/>
          <w:b/>
          <w:color w:val="000000"/>
          <w:kern w:val="1"/>
          <w:lang w:val="sr-Cyrl-CS" w:eastAsia="ar-SA"/>
        </w:rPr>
        <w:t>________________</w:t>
      </w:r>
      <w:r w:rsidR="00C01B21">
        <w:rPr>
          <w:rFonts w:eastAsia="Arial Unicode MS"/>
          <w:b/>
          <w:color w:val="000000"/>
          <w:kern w:val="1"/>
          <w:lang w:val="sr-Cyrl-CS" w:eastAsia="ar-SA"/>
        </w:rPr>
        <w:t xml:space="preserve">                                   </w:t>
      </w:r>
      <w:r>
        <w:rPr>
          <w:rFonts w:eastAsia="Arial Unicode MS"/>
          <w:b/>
          <w:color w:val="000000"/>
          <w:kern w:val="1"/>
          <w:lang w:val="sr-Cyrl-CS" w:eastAsia="ar-SA"/>
        </w:rPr>
        <w:t xml:space="preserve">                  </w:t>
      </w:r>
      <w:r w:rsidR="00C01B21">
        <w:rPr>
          <w:rFonts w:eastAsia="Arial Unicode MS"/>
          <w:b/>
          <w:color w:val="000000"/>
          <w:kern w:val="1"/>
          <w:lang w:val="sr-Cyrl-CS" w:eastAsia="ar-SA"/>
        </w:rPr>
        <w:t xml:space="preserve"> </w:t>
      </w:r>
      <w:r w:rsidR="00336994" w:rsidRPr="00336994">
        <w:rPr>
          <w:rFonts w:eastAsia="Arial Unicode MS"/>
          <w:b/>
          <w:color w:val="000000"/>
          <w:kern w:val="1"/>
          <w:lang w:val="sr-Cyrl-CS" w:eastAsia="ar-SA"/>
        </w:rPr>
        <w:t>П О Н</w:t>
      </w:r>
      <w:r w:rsidR="00C01B21">
        <w:rPr>
          <w:rFonts w:eastAsia="Arial Unicode MS"/>
          <w:b/>
          <w:color w:val="000000"/>
          <w:kern w:val="1"/>
          <w:lang w:val="sr-Cyrl-CS" w:eastAsia="ar-SA"/>
        </w:rPr>
        <w:t xml:space="preserve"> У Ђ А Ч</w:t>
      </w:r>
    </w:p>
    <w:p w:rsidR="00336994" w:rsidRPr="00336994" w:rsidRDefault="00336994" w:rsidP="00336994">
      <w:pPr>
        <w:suppressAutoHyphens/>
        <w:spacing w:line="100" w:lineRule="atLeast"/>
        <w:rPr>
          <w:rFonts w:eastAsia="Arial Unicode MS"/>
          <w:b/>
          <w:color w:val="000000"/>
          <w:kern w:val="1"/>
          <w:lang w:val="sr-Latn-RS" w:eastAsia="ar-SA"/>
        </w:rPr>
      </w:pPr>
      <w:r w:rsidRPr="00336994">
        <w:rPr>
          <w:rFonts w:eastAsia="Arial Unicode MS"/>
          <w:b/>
          <w:color w:val="000000"/>
          <w:kern w:val="1"/>
          <w:lang w:val="sr-Cyrl-CS" w:eastAsia="ar-SA"/>
        </w:rPr>
        <w:t xml:space="preserve">                                                                       </w:t>
      </w:r>
      <w:r w:rsidR="00C01B21">
        <w:rPr>
          <w:rFonts w:eastAsia="Arial Unicode MS"/>
          <w:b/>
          <w:color w:val="000000"/>
          <w:kern w:val="1"/>
          <w:lang w:val="sr-Cyrl-CS" w:eastAsia="ar-SA"/>
        </w:rPr>
        <w:t xml:space="preserve">                        </w:t>
      </w:r>
      <w:r w:rsidRPr="00336994">
        <w:rPr>
          <w:rFonts w:eastAsia="Arial Unicode MS"/>
          <w:b/>
          <w:color w:val="000000"/>
          <w:kern w:val="1"/>
          <w:lang w:val="sr-Cyrl-CS" w:eastAsia="ar-SA"/>
        </w:rPr>
        <w:t xml:space="preserve"> ____________________</w:t>
      </w:r>
    </w:p>
    <w:p w:rsidR="00336994" w:rsidRPr="00336994" w:rsidRDefault="00336994" w:rsidP="00336994">
      <w:pPr>
        <w:suppressAutoHyphens/>
        <w:spacing w:line="100" w:lineRule="atLeast"/>
        <w:rPr>
          <w:rFonts w:eastAsia="Arial Unicode MS"/>
          <w:b/>
          <w:color w:val="000000"/>
          <w:kern w:val="1"/>
          <w:lang w:val="sr-Cyrl-CS" w:eastAsia="ar-SA"/>
        </w:rPr>
      </w:pPr>
    </w:p>
    <w:p w:rsidR="00336994" w:rsidRPr="00336994" w:rsidRDefault="00336994" w:rsidP="00336994">
      <w:pPr>
        <w:suppressAutoHyphens/>
        <w:spacing w:line="100" w:lineRule="atLeast"/>
        <w:rPr>
          <w:rFonts w:ascii="Tahoma" w:eastAsia="Arial Unicode MS" w:hAnsi="Tahoma" w:cs="Tahoma"/>
          <w:b/>
          <w:color w:val="000000"/>
          <w:kern w:val="1"/>
          <w:lang w:val="en-GB" w:eastAsia="ar-SA"/>
        </w:rPr>
      </w:pPr>
    </w:p>
    <w:p w:rsidR="00336994" w:rsidRDefault="00336994"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Default="00BF7DCB" w:rsidP="00336994">
      <w:pPr>
        <w:suppressAutoHyphens/>
        <w:spacing w:line="100" w:lineRule="atLeast"/>
        <w:rPr>
          <w:rFonts w:ascii="Tahoma" w:eastAsia="Arial Unicode MS" w:hAnsi="Tahoma" w:cs="Tahoma"/>
          <w:b/>
          <w:color w:val="000000"/>
          <w:kern w:val="1"/>
          <w:lang w:val="sr-Cyrl-CS" w:eastAsia="ar-SA"/>
        </w:rPr>
      </w:pPr>
    </w:p>
    <w:p w:rsidR="00BF7DCB" w:rsidRPr="00336994" w:rsidRDefault="00BF7DCB" w:rsidP="00336994">
      <w:pPr>
        <w:suppressAutoHyphens/>
        <w:spacing w:line="100" w:lineRule="atLeast"/>
        <w:rPr>
          <w:rFonts w:ascii="Tahoma" w:eastAsia="Arial Unicode MS" w:hAnsi="Tahoma" w:cs="Tahoma"/>
          <w:b/>
          <w:color w:val="000000"/>
          <w:kern w:val="1"/>
          <w:lang w:val="sr-Cyrl-CS" w:eastAsia="ar-SA"/>
        </w:rPr>
      </w:pPr>
    </w:p>
    <w:p w:rsidR="00336994" w:rsidRPr="00336994" w:rsidRDefault="00336994" w:rsidP="00336994">
      <w:pPr>
        <w:suppressAutoHyphens/>
        <w:spacing w:line="100" w:lineRule="atLeast"/>
        <w:rPr>
          <w:rFonts w:ascii="Tahoma" w:eastAsia="Arial Unicode MS" w:hAnsi="Tahoma" w:cs="Tahoma"/>
          <w:b/>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t>I</w:t>
      </w:r>
      <w:r w:rsidRPr="00336994">
        <w:rPr>
          <w:rFonts w:eastAsia="Arial Unicode MS"/>
          <w:b/>
          <w:bCs/>
          <w:i/>
          <w:iCs/>
          <w:color w:val="000000"/>
          <w:kern w:val="1"/>
          <w:lang w:val="sr-Latn-RS" w:eastAsia="ar-SA"/>
        </w:rPr>
        <w:t>II</w:t>
      </w:r>
      <w:r w:rsidRPr="00336994">
        <w:rPr>
          <w:rFonts w:eastAsia="Arial Unicode MS"/>
          <w:b/>
          <w:bCs/>
          <w:i/>
          <w:iCs/>
          <w:color w:val="000000"/>
          <w:kern w:val="1"/>
          <w:lang w:eastAsia="ar-SA"/>
        </w:rPr>
        <w:t xml:space="preserve">  ТЕХНИЧКА ДОКУМЕНТАЦИЈА И ПЛАНОВИ</w:t>
      </w: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suppressAutoHyphens/>
        <w:spacing w:line="100" w:lineRule="atLeast"/>
        <w:rPr>
          <w:rFonts w:eastAsia="Arial Unicode MS"/>
          <w:bCs/>
          <w:iCs/>
          <w:color w:val="000000"/>
          <w:kern w:val="1"/>
          <w:lang w:val="sr-Cyrl-CS" w:eastAsia="ar-SA"/>
        </w:rPr>
      </w:pPr>
      <w:r w:rsidRPr="00336994">
        <w:rPr>
          <w:rFonts w:eastAsia="Arial Unicode MS"/>
          <w:bCs/>
          <w:iCs/>
          <w:color w:val="000000"/>
          <w:kern w:val="1"/>
          <w:lang w:val="sr-Cyrl-CS" w:eastAsia="ar-SA"/>
        </w:rPr>
        <w:t>Предметна јавна набавка не садржи техничку документацију и планове.</w:t>
      </w:r>
    </w:p>
    <w:p w:rsidR="00336994" w:rsidRPr="00336994" w:rsidRDefault="00336994" w:rsidP="00336994">
      <w:pPr>
        <w:suppressAutoHyphens/>
        <w:spacing w:line="100" w:lineRule="atLeast"/>
        <w:rPr>
          <w:rFonts w:eastAsia="Arial Unicode MS"/>
          <w:bCs/>
          <w:iCs/>
          <w:color w:val="000000"/>
          <w:kern w:val="1"/>
          <w:lang w:val="sr-Cyrl-CS" w:eastAsia="ar-SA"/>
        </w:rPr>
      </w:pPr>
    </w:p>
    <w:p w:rsidR="00336994" w:rsidRPr="00336994" w:rsidRDefault="00336994" w:rsidP="00336994">
      <w:pPr>
        <w:suppressAutoHyphens/>
        <w:spacing w:line="100" w:lineRule="atLeast"/>
        <w:rPr>
          <w:rFonts w:eastAsia="Arial Unicode M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val="sr-Cyrl-RS" w:eastAsia="ar-SA"/>
        </w:rPr>
      </w:pPr>
    </w:p>
    <w:p w:rsidR="00336994" w:rsidRPr="00336994" w:rsidRDefault="00336994" w:rsidP="00336994">
      <w:pPr>
        <w:suppressAutoHyphens/>
        <w:spacing w:line="100" w:lineRule="atLeast"/>
        <w:rPr>
          <w:rFonts w:eastAsia="Arial Unicode MS"/>
          <w:i/>
          <w:iCs/>
          <w:color w:val="000000"/>
          <w:kern w:val="1"/>
          <w:lang w:val="sr-Cyrl-RS" w:eastAsia="ar-SA"/>
        </w:rPr>
      </w:pPr>
    </w:p>
    <w:p w:rsidR="00336994" w:rsidRPr="00336994" w:rsidRDefault="00336994" w:rsidP="00336994">
      <w:pPr>
        <w:suppressAutoHyphens/>
        <w:spacing w:line="100" w:lineRule="atLeast"/>
        <w:rPr>
          <w:rFonts w:eastAsia="Arial Unicode MS"/>
          <w:i/>
          <w:iCs/>
          <w:color w:val="000000"/>
          <w:kern w:val="1"/>
          <w:lang w:val="sr-Cyrl-RS"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val="sr-Cyrl-CS" w:eastAsia="ar-SA"/>
        </w:rPr>
      </w:pPr>
    </w:p>
    <w:p w:rsidR="00336994" w:rsidRDefault="00336994" w:rsidP="00336994">
      <w:pPr>
        <w:suppressAutoHyphens/>
        <w:spacing w:line="100" w:lineRule="atLeast"/>
        <w:rPr>
          <w:rFonts w:eastAsia="Arial Unicode MS"/>
          <w:i/>
          <w:iCs/>
          <w:color w:val="000000"/>
          <w:kern w:val="1"/>
          <w:lang w:val="sr-Cyrl-CS" w:eastAsia="ar-SA"/>
        </w:rPr>
      </w:pPr>
    </w:p>
    <w:p w:rsidR="00C01B21" w:rsidRDefault="00C01B21" w:rsidP="00336994">
      <w:pPr>
        <w:suppressAutoHyphens/>
        <w:spacing w:line="100" w:lineRule="atLeast"/>
        <w:rPr>
          <w:rFonts w:eastAsia="Arial Unicode MS"/>
          <w:i/>
          <w:iCs/>
          <w:color w:val="000000"/>
          <w:kern w:val="1"/>
          <w:lang w:val="sr-Cyrl-CS" w:eastAsia="ar-SA"/>
        </w:rPr>
      </w:pPr>
    </w:p>
    <w:p w:rsidR="00C01B21" w:rsidRDefault="00C01B21" w:rsidP="00336994">
      <w:pPr>
        <w:suppressAutoHyphens/>
        <w:spacing w:line="100" w:lineRule="atLeast"/>
        <w:rPr>
          <w:rFonts w:eastAsia="Arial Unicode MS"/>
          <w:i/>
          <w:iCs/>
          <w:color w:val="000000"/>
          <w:kern w:val="1"/>
          <w:lang w:val="sr-Cyrl-CS" w:eastAsia="ar-SA"/>
        </w:rPr>
      </w:pPr>
    </w:p>
    <w:p w:rsidR="00C01B21" w:rsidRPr="00336994" w:rsidRDefault="00C01B21" w:rsidP="00336994">
      <w:pPr>
        <w:suppressAutoHyphens/>
        <w:spacing w:line="100" w:lineRule="atLeast"/>
        <w:rPr>
          <w:rFonts w:eastAsia="Arial Unicode MS"/>
          <w:i/>
          <w:iCs/>
          <w:color w:val="000000"/>
          <w:kern w:val="1"/>
          <w:lang w:val="sr-Cyrl-CS"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i/>
          <w:iCs/>
          <w:color w:val="000000"/>
          <w:kern w:val="1"/>
          <w:lang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sr-Cyrl-RS" w:eastAsia="ar-SA"/>
        </w:rPr>
      </w:pPr>
      <w:r w:rsidRPr="00336994">
        <w:rPr>
          <w:rFonts w:eastAsia="Arial Unicode MS"/>
          <w:b/>
          <w:bCs/>
          <w:i/>
          <w:iCs/>
          <w:color w:val="000000"/>
          <w:kern w:val="1"/>
          <w:lang w:val="sr-Latn-RS" w:eastAsia="ar-SA"/>
        </w:rPr>
        <w:t>I</w:t>
      </w:r>
      <w:r w:rsidRPr="00336994">
        <w:rPr>
          <w:rFonts w:eastAsia="Arial Unicode MS"/>
          <w:b/>
          <w:bCs/>
          <w:i/>
          <w:iCs/>
          <w:color w:val="000000"/>
          <w:kern w:val="1"/>
          <w:lang w:eastAsia="ar-SA"/>
        </w:rPr>
        <w:t>V  УСЛОВИ ЗА УЧЕШЋЕ У ПОСТУПКУ ЈАВНЕ НАБАВКЕ ИЗ ЧЛ. 75. И 76. ЗЈН И УПУТСТВО КАКО СЕ ДОКАЗУЈЕ ИСПУЊЕНОСТ ТИХ УСЛОВА</w:t>
      </w:r>
    </w:p>
    <w:p w:rsidR="00336994" w:rsidRPr="00336994" w:rsidRDefault="00336994" w:rsidP="00336994">
      <w:pPr>
        <w:suppressAutoHyphens/>
        <w:spacing w:line="100" w:lineRule="atLeast"/>
        <w:jc w:val="center"/>
        <w:rPr>
          <w:rFonts w:eastAsia="TimesNewRomanPSMT"/>
          <w:bCs/>
          <w:kern w:val="1"/>
          <w:lang w:val="sr-Latn-RS" w:eastAsia="ar-SA"/>
        </w:rPr>
      </w:pPr>
    </w:p>
    <w:p w:rsidR="00336994" w:rsidRPr="00336994" w:rsidRDefault="00336994" w:rsidP="00336994">
      <w:pPr>
        <w:suppressAutoHyphens/>
        <w:spacing w:line="100" w:lineRule="atLeast"/>
        <w:jc w:val="center"/>
        <w:rPr>
          <w:rFonts w:eastAsia="TimesNewRomanPSMT"/>
          <w:bCs/>
          <w:kern w:val="1"/>
          <w:lang w:val="sr-Cyrl-CS" w:eastAsia="ar-SA"/>
        </w:rPr>
      </w:pPr>
      <w:r w:rsidRPr="00336994">
        <w:rPr>
          <w:rFonts w:eastAsia="TimesNewRomanPSMT"/>
          <w:bCs/>
          <w:kern w:val="1"/>
          <w:lang w:val="sr-Cyrl-CS" w:eastAsia="ar-SA"/>
        </w:rPr>
        <w:t>ОБАВЕЗНИ УСЛОВИ</w:t>
      </w:r>
    </w:p>
    <w:p w:rsidR="00336994" w:rsidRPr="00336994" w:rsidRDefault="00336994" w:rsidP="00336994">
      <w:pPr>
        <w:suppressAutoHyphens/>
        <w:spacing w:line="100" w:lineRule="atLeast"/>
        <w:jc w:val="center"/>
        <w:rPr>
          <w:rFonts w:eastAsia="Arial Unicode MS"/>
          <w:b/>
          <w:bCs/>
          <w:i/>
          <w:iCs/>
          <w:color w:val="000000"/>
          <w:kern w:val="1"/>
          <w:lang w:val="sr-Cyrl-RS" w:eastAsia="ar-SA"/>
        </w:rPr>
      </w:pPr>
    </w:p>
    <w:p w:rsidR="00336994" w:rsidRPr="00336994" w:rsidRDefault="00336994" w:rsidP="00336994">
      <w:pPr>
        <w:tabs>
          <w:tab w:val="left" w:pos="680"/>
        </w:tabs>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336994">
        <w:rPr>
          <w:rFonts w:eastAsia="Arial Unicode MS"/>
          <w:b/>
          <w:iCs/>
          <w:color w:val="000000"/>
          <w:kern w:val="1"/>
          <w:lang w:eastAsia="ar-SA"/>
        </w:rPr>
        <w:t>обавезне услове</w:t>
      </w:r>
      <w:r w:rsidRPr="00336994">
        <w:rPr>
          <w:rFonts w:eastAsia="Arial Unicode MS"/>
          <w:iCs/>
          <w:color w:val="000000"/>
          <w:kern w:val="1"/>
          <w:lang w:eastAsia="ar-SA"/>
        </w:rPr>
        <w:t xml:space="preserve"> за учешће</w:t>
      </w:r>
      <w:r w:rsidRPr="00336994">
        <w:rPr>
          <w:rFonts w:eastAsia="Arial Unicode MS"/>
          <w:iCs/>
          <w:color w:val="000000"/>
          <w:kern w:val="1"/>
          <w:lang w:val="sr-Cyrl-RS" w:eastAsia="ar-SA"/>
        </w:rPr>
        <w:t>,</w:t>
      </w:r>
      <w:r w:rsidRPr="00336994">
        <w:rPr>
          <w:rFonts w:eastAsia="Arial Unicode MS"/>
          <w:iCs/>
          <w:color w:val="000000"/>
          <w:kern w:val="1"/>
          <w:lang w:eastAsia="ar-SA"/>
        </w:rPr>
        <w:t xml:space="preserve"> дефинисане чл</w:t>
      </w:r>
      <w:r w:rsidRPr="00336994">
        <w:rPr>
          <w:rFonts w:eastAsia="Arial Unicode MS"/>
          <w:iCs/>
          <w:color w:val="000000"/>
          <w:kern w:val="1"/>
          <w:lang w:val="sr-Cyrl-RS" w:eastAsia="ar-SA"/>
        </w:rPr>
        <w:t>аном</w:t>
      </w:r>
      <w:r w:rsidRPr="00336994">
        <w:rPr>
          <w:rFonts w:eastAsia="Arial Unicode MS"/>
          <w:iCs/>
          <w:color w:val="000000"/>
          <w:kern w:val="1"/>
          <w:lang w:eastAsia="ar-SA"/>
        </w:rPr>
        <w:t xml:space="preserve"> 75. ЗЈН, </w:t>
      </w:r>
      <w:r w:rsidRPr="00336994">
        <w:rPr>
          <w:rFonts w:eastAsia="Arial Unicode MS"/>
          <w:iCs/>
          <w:color w:val="000000"/>
          <w:kern w:val="1"/>
          <w:lang w:val="sr-Cyrl-CS" w:eastAsia="ar-SA"/>
        </w:rPr>
        <w:t>а и</w:t>
      </w:r>
      <w:r w:rsidRPr="00336994">
        <w:rPr>
          <w:rFonts w:eastAsia="Arial Unicode MS"/>
          <w:color w:val="000000"/>
          <w:kern w:val="1"/>
          <w:lang w:eastAsia="ar-SA"/>
        </w:rPr>
        <w:t xml:space="preserve">спуњеност </w:t>
      </w:r>
      <w:r w:rsidRPr="00336994">
        <w:rPr>
          <w:rFonts w:eastAsia="Arial Unicode MS"/>
          <w:b/>
          <w:color w:val="000000"/>
          <w:kern w:val="1"/>
          <w:lang w:eastAsia="ar-SA"/>
        </w:rPr>
        <w:t xml:space="preserve">обавезних </w:t>
      </w:r>
      <w:r w:rsidRPr="00336994">
        <w:rPr>
          <w:rFonts w:eastAsia="Arial Unicode MS"/>
          <w:b/>
          <w:color w:val="000000"/>
          <w:kern w:val="1"/>
          <w:lang w:val="sr-Cyrl-CS" w:eastAsia="ar-SA"/>
        </w:rPr>
        <w:t xml:space="preserve">услова </w:t>
      </w:r>
      <w:r w:rsidRPr="00336994">
        <w:rPr>
          <w:rFonts w:eastAsia="Arial Unicode MS"/>
          <w:color w:val="000000"/>
          <w:kern w:val="1"/>
          <w:lang w:eastAsia="ar-SA"/>
        </w:rPr>
        <w:t xml:space="preserve">за учешће у поступку предметне јавне набавке, </w:t>
      </w:r>
      <w:r w:rsidRPr="00336994">
        <w:rPr>
          <w:rFonts w:eastAsia="Arial Unicode MS"/>
          <w:color w:val="000000"/>
          <w:kern w:val="1"/>
          <w:lang w:val="sr-Cyrl-CS" w:eastAsia="ar-SA"/>
        </w:rPr>
        <w:t xml:space="preserve">понуђач доказује на начин дефинисан у следећој табели, </w:t>
      </w:r>
      <w:r w:rsidRPr="00336994">
        <w:rPr>
          <w:rFonts w:eastAsia="Arial Unicode MS"/>
          <w:b/>
          <w:color w:val="000000"/>
          <w:kern w:val="1"/>
          <w:lang w:val="sr-Cyrl-CS" w:eastAsia="ar-SA"/>
        </w:rPr>
        <w:t>и то:</w:t>
      </w:r>
    </w:p>
    <w:p w:rsidR="00336994" w:rsidRPr="00336994" w:rsidRDefault="00336994" w:rsidP="00336994">
      <w:pPr>
        <w:tabs>
          <w:tab w:val="left" w:pos="680"/>
        </w:tabs>
        <w:suppressAutoHyphens/>
        <w:spacing w:line="100" w:lineRule="atLeast"/>
        <w:jc w:val="both"/>
        <w:rPr>
          <w:rFonts w:eastAsia="Arial Unicode MS"/>
          <w:color w:val="000000"/>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336994" w:rsidRPr="00336994" w:rsidTr="00BF7DCB">
        <w:trPr>
          <w:trHeight w:val="548"/>
        </w:trPr>
        <w:tc>
          <w:tcPr>
            <w:tcW w:w="593" w:type="dxa"/>
            <w:shd w:val="clear" w:color="auto" w:fill="C6D9F1"/>
          </w:tcPr>
          <w:p w:rsidR="00336994" w:rsidRPr="00336994" w:rsidRDefault="00336994" w:rsidP="00336994">
            <w:pPr>
              <w:contextualSpacing/>
              <w:rPr>
                <w:rFonts w:eastAsia="Arial Unicode MS"/>
                <w:kern w:val="1"/>
                <w:lang w:val="sr-Cyrl-CS" w:eastAsia="ar-SA"/>
              </w:rPr>
            </w:pPr>
          </w:p>
          <w:p w:rsidR="00336994" w:rsidRPr="00336994" w:rsidRDefault="00336994" w:rsidP="00336994">
            <w:pPr>
              <w:contextualSpacing/>
              <w:rPr>
                <w:rFonts w:eastAsia="Arial Unicode MS"/>
                <w:kern w:val="1"/>
                <w:lang w:val="sr-Cyrl-CS" w:eastAsia="ar-SA"/>
              </w:rPr>
            </w:pPr>
            <w:r w:rsidRPr="00336994">
              <w:rPr>
                <w:rFonts w:eastAsia="Arial Unicode MS"/>
                <w:kern w:val="1"/>
                <w:lang w:val="sr-Cyrl-CS" w:eastAsia="ar-SA"/>
              </w:rPr>
              <w:t>Р.бр</w:t>
            </w:r>
          </w:p>
        </w:tc>
        <w:tc>
          <w:tcPr>
            <w:tcW w:w="4123" w:type="dxa"/>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ОБАВЕЗНИ УСЛОВИ</w:t>
            </w:r>
          </w:p>
        </w:tc>
        <w:tc>
          <w:tcPr>
            <w:tcW w:w="4526" w:type="dxa"/>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RS" w:eastAsia="ar-SA"/>
              </w:rPr>
              <w:t xml:space="preserve">НАЧИН </w:t>
            </w:r>
            <w:r w:rsidRPr="00336994">
              <w:rPr>
                <w:rFonts w:eastAsia="Arial Unicode MS"/>
                <w:kern w:val="1"/>
                <w:lang w:val="sr-Cyrl-CS" w:eastAsia="ar-SA"/>
              </w:rPr>
              <w:t>ДОКАЗИВАЊА</w:t>
            </w:r>
          </w:p>
        </w:tc>
      </w:tr>
      <w:tr w:rsidR="00336994" w:rsidRPr="00336994" w:rsidTr="00BF7DCB">
        <w:tc>
          <w:tcPr>
            <w:tcW w:w="593" w:type="dxa"/>
            <w:shd w:val="clear" w:color="auto" w:fill="auto"/>
          </w:tcPr>
          <w:p w:rsidR="00336994" w:rsidRPr="00336994" w:rsidRDefault="00336994" w:rsidP="00336994">
            <w:pPr>
              <w:suppressAutoHyphens/>
              <w:spacing w:line="100" w:lineRule="atLeast"/>
              <w:jc w:val="center"/>
              <w:rPr>
                <w:rFonts w:eastAsia="Arial Unicode MS"/>
                <w:kern w:val="1"/>
                <w:lang w:val="sr-Cyrl-CS" w:eastAsia="ar-SA"/>
              </w:rPr>
            </w:pPr>
          </w:p>
          <w:p w:rsidR="00336994" w:rsidRPr="00336994" w:rsidRDefault="00336994" w:rsidP="00336994">
            <w:pPr>
              <w:suppressAutoHyphens/>
              <w:spacing w:line="100" w:lineRule="atLeast"/>
              <w:jc w:val="center"/>
              <w:rPr>
                <w:rFonts w:eastAsia="Arial Unicode MS"/>
                <w:kern w:val="1"/>
                <w:lang w:val="sr-Cyrl-CS" w:eastAsia="ar-SA"/>
              </w:rPr>
            </w:pPr>
          </w:p>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1.</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iCs/>
                <w:color w:val="000000"/>
                <w:kern w:val="1"/>
                <w:lang w:eastAsia="ar-SA"/>
              </w:rPr>
              <w:t>Да је регистрован код надлежног органа, односно уписан у одговарајући регистар</w:t>
            </w:r>
            <w:r w:rsidRPr="00336994">
              <w:rPr>
                <w:rFonts w:eastAsia="Arial Unicode MS"/>
                <w:iCs/>
                <w:color w:val="000000"/>
                <w:kern w:val="1"/>
                <w:lang w:val="sr-Cyrl-CS" w:eastAsia="ar-SA"/>
              </w:rPr>
              <w:t xml:space="preserve"> </w:t>
            </w:r>
            <w:r w:rsidRPr="00336994">
              <w:rPr>
                <w:rFonts w:eastAsia="Arial Unicode MS"/>
                <w:i/>
                <w:iCs/>
                <w:color w:val="000000"/>
                <w:kern w:val="1"/>
                <w:lang w:val="sr-Cyrl-CS" w:eastAsia="ar-SA"/>
              </w:rPr>
              <w:t>(чл. 75. ст. 1. тач. 1) ЗЈН);</w:t>
            </w:r>
          </w:p>
        </w:tc>
        <w:tc>
          <w:tcPr>
            <w:tcW w:w="4526" w:type="dxa"/>
            <w:vMerge w:val="restart"/>
            <w:shd w:val="clear" w:color="auto" w:fill="auto"/>
          </w:tcPr>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b/>
                <w:color w:val="000000"/>
                <w:kern w:val="1"/>
                <w:lang w:val="sr-Cyrl-RS" w:eastAsia="ar-SA"/>
              </w:rPr>
              <w:t>ИЗЈАВА</w:t>
            </w:r>
            <w:r w:rsidRPr="00336994">
              <w:rPr>
                <w:rFonts w:eastAsia="Arial Unicode MS"/>
                <w:color w:val="FF0000"/>
                <w:kern w:val="1"/>
                <w:lang w:val="sr-Cyrl-CS"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val="sr-Cyrl-RS"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w:t>
            </w:r>
            <w:r w:rsidRPr="00336994">
              <w:rPr>
                <w:rFonts w:eastAsia="Arial Unicode MS"/>
                <w:i/>
                <w:kern w:val="1"/>
                <w:lang w:val="sr-Latn-RS" w:eastAsia="ar-SA"/>
              </w:rPr>
              <w:t>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 xml:space="preserve">), </w:t>
            </w:r>
            <w:r w:rsidRPr="00336994">
              <w:rPr>
                <w:rFonts w:eastAsia="Arial Unicode MS"/>
                <w:color w:val="000000"/>
                <w:kern w:val="1"/>
                <w:lang w:eastAsia="ar-SA"/>
              </w:rPr>
              <w:t xml:space="preserve">којом </w:t>
            </w:r>
            <w:r w:rsidRPr="00336994">
              <w:rPr>
                <w:rFonts w:eastAsia="Arial Unicode MS"/>
                <w:color w:val="000000"/>
                <w:kern w:val="1"/>
                <w:lang w:val="sr-Cyrl-RS" w:eastAsia="ar-SA"/>
              </w:rPr>
              <w:t xml:space="preserve">понуђач </w:t>
            </w:r>
            <w:r w:rsidRPr="00336994">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336994">
              <w:rPr>
                <w:rFonts w:eastAsia="Arial Unicode MS"/>
                <w:color w:val="000000"/>
                <w:kern w:val="1"/>
                <w:lang w:val="sr-Cyrl-RS" w:eastAsia="ar-SA"/>
              </w:rPr>
              <w:t xml:space="preserve">ст. 1. тач. 1) до 4) и став 2. </w:t>
            </w:r>
            <w:r w:rsidRPr="00336994">
              <w:rPr>
                <w:rFonts w:eastAsia="Arial Unicode MS"/>
                <w:color w:val="000000"/>
                <w:kern w:val="1"/>
                <w:lang w:eastAsia="ar-SA"/>
              </w:rPr>
              <w:t>ЗЈН, дефинисане овом конкурсном документацијом</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FF0000"/>
                <w:kern w:val="1"/>
                <w:lang w:val="sr-Cyrl-RS" w:eastAsia="ar-SA"/>
              </w:rPr>
            </w:pPr>
          </w:p>
        </w:tc>
      </w:tr>
      <w:tr w:rsidR="00336994" w:rsidRPr="00336994" w:rsidTr="00BF7DCB">
        <w:tc>
          <w:tcPr>
            <w:tcW w:w="593"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2.</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36994">
              <w:rPr>
                <w:rFonts w:eastAsia="Arial Unicode MS"/>
                <w:color w:val="000000"/>
                <w:kern w:val="1"/>
                <w:lang w:val="sr-Cyrl-CS" w:eastAsia="ar-SA"/>
              </w:rPr>
              <w:t xml:space="preserve"> </w:t>
            </w:r>
            <w:r w:rsidRPr="00336994">
              <w:rPr>
                <w:rFonts w:eastAsia="Arial Unicode MS"/>
                <w:i/>
                <w:iCs/>
                <w:color w:val="000000"/>
                <w:kern w:val="1"/>
                <w:lang w:val="sr-Cyrl-CS" w:eastAsia="ar-SA"/>
              </w:rPr>
              <w:t>(чл. 75. ст. 1. тач. 2)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val="sr-Cyrl-RS" w:eastAsia="ar-SA"/>
              </w:rPr>
            </w:pPr>
          </w:p>
        </w:tc>
      </w:tr>
      <w:tr w:rsidR="00336994" w:rsidRPr="00336994" w:rsidTr="00BF7DCB">
        <w:tc>
          <w:tcPr>
            <w:tcW w:w="593" w:type="dxa"/>
            <w:shd w:val="clear" w:color="auto" w:fill="auto"/>
            <w:vAlign w:val="center"/>
          </w:tcPr>
          <w:p w:rsidR="00336994" w:rsidRPr="00336994" w:rsidRDefault="00336994" w:rsidP="00336994">
            <w:pPr>
              <w:suppressAutoHyphens/>
              <w:spacing w:line="100" w:lineRule="atLeast"/>
              <w:jc w:val="center"/>
              <w:rPr>
                <w:rFonts w:eastAsia="Arial Unicode MS"/>
                <w:color w:val="FF0000"/>
                <w:kern w:val="1"/>
                <w:lang w:val="sr-Cyrl-CS" w:eastAsia="ar-SA"/>
              </w:rPr>
            </w:pPr>
            <w:r w:rsidRPr="00336994">
              <w:rPr>
                <w:rFonts w:eastAsia="Arial Unicode MS"/>
                <w:kern w:val="1"/>
                <w:lang w:val="sr-Cyrl-CS" w:eastAsia="ar-SA"/>
              </w:rPr>
              <w:t>3.</w:t>
            </w:r>
          </w:p>
        </w:tc>
        <w:tc>
          <w:tcPr>
            <w:tcW w:w="4123" w:type="dxa"/>
            <w:shd w:val="clear" w:color="auto" w:fill="auto"/>
          </w:tcPr>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6994">
              <w:rPr>
                <w:rFonts w:eastAsia="Arial Unicode MS"/>
                <w:i/>
                <w:iCs/>
                <w:color w:val="000000"/>
                <w:kern w:val="1"/>
                <w:lang w:val="sr-Cyrl-CS" w:eastAsia="ar-SA"/>
              </w:rPr>
              <w:t>(чл. 75. ст. 1. тач. 4)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eastAsia="ar-SA"/>
              </w:rPr>
            </w:pPr>
          </w:p>
        </w:tc>
      </w:tr>
      <w:tr w:rsidR="00336994" w:rsidRPr="00336994" w:rsidTr="00BF7DCB">
        <w:tc>
          <w:tcPr>
            <w:tcW w:w="593"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4.</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kern w:val="1"/>
                <w:lang w:val="sr-Cyrl-CS" w:eastAsia="ar-SA"/>
              </w:rPr>
            </w:pPr>
            <w:r w:rsidRPr="00336994">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336994">
              <w:rPr>
                <w:rFonts w:eastAsia="Arial Unicode MS"/>
                <w:kern w:val="1"/>
                <w:lang w:val="sr-Cyrl-RS" w:eastAsia="ar-SA"/>
              </w:rPr>
              <w:t>, као и да нема забрану обављања делатности која је на снази у време. подношења понуде (</w:t>
            </w:r>
            <w:r w:rsidRPr="00336994">
              <w:rPr>
                <w:rFonts w:eastAsia="Arial Unicode MS"/>
                <w:i/>
                <w:iCs/>
                <w:kern w:val="1"/>
                <w:lang w:val="sr-Cyrl-CS" w:eastAsia="ar-SA"/>
              </w:rPr>
              <w:t>чл. 75. ст. 2. ЗЈН).</w:t>
            </w:r>
          </w:p>
        </w:tc>
        <w:tc>
          <w:tcPr>
            <w:tcW w:w="4526" w:type="dxa"/>
            <w:vMerge/>
            <w:shd w:val="clear" w:color="auto" w:fill="auto"/>
          </w:tcPr>
          <w:p w:rsidR="00336994" w:rsidRPr="00336994" w:rsidRDefault="00336994" w:rsidP="00336994">
            <w:pPr>
              <w:suppressAutoHyphens/>
              <w:spacing w:line="100" w:lineRule="atLeast"/>
              <w:jc w:val="both"/>
              <w:rPr>
                <w:rFonts w:eastAsia="Arial Unicode MS"/>
                <w:color w:val="FF0000"/>
                <w:kern w:val="1"/>
                <w:lang w:eastAsia="ar-SA"/>
              </w:rPr>
            </w:pPr>
          </w:p>
        </w:tc>
      </w:tr>
      <w:tr w:rsidR="00336994" w:rsidRPr="00336994" w:rsidTr="00BF7DCB">
        <w:tc>
          <w:tcPr>
            <w:tcW w:w="593" w:type="dxa"/>
            <w:shd w:val="clear" w:color="auto" w:fill="auto"/>
            <w:vAlign w:val="center"/>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5.</w:t>
            </w:r>
          </w:p>
        </w:tc>
        <w:tc>
          <w:tcPr>
            <w:tcW w:w="4123" w:type="dxa"/>
            <w:shd w:val="clear" w:color="auto" w:fill="auto"/>
          </w:tcPr>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color w:val="000000"/>
                <w:kern w:val="1"/>
                <w:lang w:eastAsia="ar-SA"/>
              </w:rPr>
              <w:t>Да има важећу дозволу надлежног органа за обављање делатности која је предмет јавне набавке</w:t>
            </w:r>
            <w:r w:rsidRPr="00336994">
              <w:rPr>
                <w:rFonts w:eastAsia="Arial Unicode MS"/>
                <w:color w:val="000000"/>
                <w:kern w:val="1"/>
                <w:lang w:val="sr-Cyrl-CS" w:eastAsia="ar-SA"/>
              </w:rPr>
              <w:t xml:space="preserve"> </w:t>
            </w:r>
            <w:r w:rsidRPr="00336994">
              <w:rPr>
                <w:rFonts w:eastAsia="Arial Unicode MS"/>
                <w:i/>
                <w:iCs/>
                <w:color w:val="000000"/>
                <w:kern w:val="1"/>
                <w:lang w:val="sr-Cyrl-CS" w:eastAsia="ar-SA"/>
              </w:rPr>
              <w:t xml:space="preserve">(чл. 75. ст. 1. тач. 5) ЗЈН </w:t>
            </w:r>
            <w:r w:rsidRPr="00336994">
              <w:rPr>
                <w:rFonts w:eastAsia="Arial Unicode MS"/>
                <w:i/>
                <w:color w:val="000000"/>
                <w:kern w:val="1"/>
                <w:lang w:val="ru-RU" w:eastAsia="ar-SA"/>
              </w:rPr>
              <w:t>[није предвиђена дозвола]</w:t>
            </w:r>
            <w:r w:rsidRPr="00336994">
              <w:rPr>
                <w:rFonts w:eastAsia="Arial Unicode MS"/>
                <w:i/>
                <w:iCs/>
                <w:color w:val="000000"/>
                <w:kern w:val="1"/>
                <w:lang w:val="sr-Cyrl-CS" w:eastAsia="ar-SA"/>
              </w:rPr>
              <w:t>;</w:t>
            </w:r>
          </w:p>
          <w:p w:rsidR="00336994" w:rsidRPr="00336994" w:rsidRDefault="00336994" w:rsidP="00336994">
            <w:pPr>
              <w:suppressAutoHyphens/>
              <w:spacing w:line="100" w:lineRule="atLeast"/>
              <w:jc w:val="both"/>
              <w:rPr>
                <w:rFonts w:eastAsia="Arial Unicode MS"/>
                <w:i/>
                <w:color w:val="000000"/>
                <w:kern w:val="1"/>
                <w:lang w:val="sr-Cyrl-CS" w:eastAsia="ar-SA"/>
              </w:rPr>
            </w:pPr>
          </w:p>
        </w:tc>
        <w:tc>
          <w:tcPr>
            <w:tcW w:w="4526" w:type="dxa"/>
            <w:shd w:val="clear" w:color="auto" w:fill="auto"/>
          </w:tcPr>
          <w:p w:rsidR="00336994" w:rsidRPr="00336994" w:rsidRDefault="00336994" w:rsidP="00336994">
            <w:pPr>
              <w:suppressAutoHyphens/>
              <w:spacing w:line="100" w:lineRule="atLeast"/>
              <w:jc w:val="both"/>
              <w:rPr>
                <w:rFonts w:eastAsia="Arial Unicode MS"/>
                <w:i/>
                <w:color w:val="000000"/>
                <w:kern w:val="1"/>
                <w:lang w:val="sr-Cyrl-RS" w:eastAsia="ar-SA"/>
              </w:rPr>
            </w:pPr>
            <w:r w:rsidRPr="00336994">
              <w:rPr>
                <w:rFonts w:eastAsia="Arial Unicode MS"/>
                <w:b/>
                <w:color w:val="000000"/>
                <w:kern w:val="1"/>
                <w:lang w:val="sr-Cyrl-RS" w:eastAsia="ar-SA"/>
              </w:rPr>
              <w:t>ДОЗВОЛА</w:t>
            </w:r>
            <w:r w:rsidRPr="00336994">
              <w:rPr>
                <w:rFonts w:eastAsia="Arial Unicode MS"/>
                <w:color w:val="000000"/>
                <w:kern w:val="1"/>
                <w:lang w:val="sr-Cyrl-RS" w:eastAsia="ar-SA"/>
              </w:rPr>
              <w:t xml:space="preserve"> </w:t>
            </w:r>
            <w:r w:rsidRPr="00336994">
              <w:rPr>
                <w:rFonts w:eastAsia="Arial Unicode MS"/>
                <w:color w:val="000000"/>
                <w:kern w:val="1"/>
                <w:lang w:val="sr-Cyrl-CS" w:eastAsia="ar-SA"/>
              </w:rPr>
              <w:t>– није предвиђена</w:t>
            </w:r>
            <w:r w:rsidRPr="00336994">
              <w:rPr>
                <w:rFonts w:eastAsia="Arial Unicode MS"/>
                <w:i/>
                <w:color w:val="000000"/>
                <w:kern w:val="1"/>
                <w:lang w:eastAsia="ar-SA"/>
              </w:rPr>
              <w:t xml:space="preserve">. </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p>
        </w:tc>
      </w:tr>
    </w:tbl>
    <w:p w:rsidR="00336994" w:rsidRPr="00336994" w:rsidRDefault="00336994" w:rsidP="00336994">
      <w:pPr>
        <w:tabs>
          <w:tab w:val="left" w:pos="680"/>
        </w:tabs>
        <w:suppressAutoHyphens/>
        <w:spacing w:line="100" w:lineRule="atLeast"/>
        <w:rPr>
          <w:rFonts w:eastAsia="TimesNewRomanPSMT"/>
          <w:bCs/>
          <w:kern w:val="1"/>
          <w:lang w:val="sr-Cyrl-CS" w:eastAsia="ar-SA"/>
        </w:rPr>
      </w:pPr>
    </w:p>
    <w:p w:rsidR="00336994" w:rsidRPr="00336994" w:rsidRDefault="00336994" w:rsidP="00336994">
      <w:pPr>
        <w:tabs>
          <w:tab w:val="left" w:pos="680"/>
        </w:tabs>
        <w:suppressAutoHyphens/>
        <w:spacing w:line="100" w:lineRule="atLeast"/>
        <w:rPr>
          <w:rFonts w:eastAsia="TimesNewRomanPSMT"/>
          <w:bCs/>
          <w:kern w:val="1"/>
          <w:lang w:val="sr-Cyrl-CS" w:eastAsia="ar-SA"/>
        </w:rPr>
      </w:pPr>
    </w:p>
    <w:p w:rsidR="00336994" w:rsidRPr="00336994" w:rsidRDefault="00336994" w:rsidP="00336994">
      <w:pPr>
        <w:tabs>
          <w:tab w:val="left" w:pos="680"/>
        </w:tabs>
        <w:suppressAutoHyphens/>
        <w:spacing w:line="100" w:lineRule="atLeast"/>
        <w:rPr>
          <w:rFonts w:eastAsia="TimesNewRomanPSMT"/>
          <w:bCs/>
          <w:kern w:val="1"/>
          <w:lang w:val="sr-Cyrl-CS" w:eastAsia="ar-SA"/>
        </w:rPr>
      </w:pPr>
    </w:p>
    <w:p w:rsidR="00336994" w:rsidRDefault="00336994" w:rsidP="00336994">
      <w:pPr>
        <w:tabs>
          <w:tab w:val="left" w:pos="680"/>
        </w:tabs>
        <w:suppressAutoHyphens/>
        <w:spacing w:line="100" w:lineRule="atLeast"/>
        <w:rPr>
          <w:rFonts w:eastAsia="TimesNewRomanPSMT"/>
          <w:bCs/>
          <w:kern w:val="1"/>
          <w:lang w:val="sr-Cyrl-CS" w:eastAsia="ar-SA"/>
        </w:rPr>
      </w:pPr>
    </w:p>
    <w:p w:rsidR="00081712" w:rsidRDefault="00081712" w:rsidP="00336994">
      <w:pPr>
        <w:tabs>
          <w:tab w:val="left" w:pos="680"/>
        </w:tabs>
        <w:suppressAutoHyphens/>
        <w:spacing w:line="100" w:lineRule="atLeast"/>
        <w:rPr>
          <w:rFonts w:eastAsia="TimesNewRomanPSMT"/>
          <w:bCs/>
          <w:kern w:val="1"/>
          <w:lang w:val="sr-Cyrl-CS" w:eastAsia="ar-SA"/>
        </w:rPr>
      </w:pPr>
    </w:p>
    <w:p w:rsidR="00081712" w:rsidRPr="00336994" w:rsidRDefault="00081712" w:rsidP="00336994">
      <w:pPr>
        <w:tabs>
          <w:tab w:val="left" w:pos="680"/>
        </w:tabs>
        <w:suppressAutoHyphens/>
        <w:spacing w:line="100" w:lineRule="atLeast"/>
        <w:rPr>
          <w:rFonts w:eastAsia="TimesNewRomanPSMT"/>
          <w:bCs/>
          <w:kern w:val="1"/>
          <w:lang w:val="sr-Cyrl-CS" w:eastAsia="ar-SA"/>
        </w:rPr>
      </w:pPr>
    </w:p>
    <w:p w:rsidR="00336994" w:rsidRPr="00336994" w:rsidRDefault="00336994" w:rsidP="00336994">
      <w:pPr>
        <w:tabs>
          <w:tab w:val="left" w:pos="680"/>
        </w:tabs>
        <w:suppressAutoHyphens/>
        <w:spacing w:line="100" w:lineRule="atLeast"/>
        <w:jc w:val="center"/>
        <w:rPr>
          <w:rFonts w:eastAsia="TimesNewRomanPSMT"/>
          <w:bCs/>
          <w:kern w:val="1"/>
          <w:lang w:val="sr-Cyrl-CS" w:eastAsia="ar-SA"/>
        </w:rPr>
      </w:pPr>
      <w:r w:rsidRPr="00336994">
        <w:rPr>
          <w:rFonts w:eastAsia="TimesNewRomanPSMT"/>
          <w:bCs/>
          <w:kern w:val="1"/>
          <w:lang w:val="sr-Cyrl-CS" w:eastAsia="ar-SA"/>
        </w:rPr>
        <w:t>ДОДАТНИ УСЛОВИ</w:t>
      </w:r>
    </w:p>
    <w:p w:rsidR="00336994" w:rsidRPr="00336994" w:rsidRDefault="00336994" w:rsidP="00336994">
      <w:pPr>
        <w:tabs>
          <w:tab w:val="left" w:pos="680"/>
        </w:tabs>
        <w:suppressAutoHyphens/>
        <w:spacing w:line="100" w:lineRule="atLeast"/>
        <w:jc w:val="both"/>
        <w:rPr>
          <w:rFonts w:eastAsia="TimesNewRomanPS-BoldMT"/>
          <w:b/>
          <w:bCs/>
          <w:kern w:val="1"/>
          <w:lang w:val="sr-Cyrl-CS" w:eastAsia="ar-SA"/>
        </w:rPr>
      </w:pPr>
      <w:r w:rsidRPr="00336994">
        <w:rPr>
          <w:rFonts w:eastAsia="Arial Unicode MS"/>
          <w:bCs/>
          <w:iCs/>
          <w:kern w:val="1"/>
          <w:lang w:eastAsia="ar-SA"/>
        </w:rPr>
        <w:t xml:space="preserve">Понуђач који </w:t>
      </w:r>
      <w:r w:rsidRPr="00336994">
        <w:rPr>
          <w:rFonts w:eastAsia="Arial Unicode MS"/>
          <w:iCs/>
          <w:kern w:val="1"/>
          <w:lang w:eastAsia="ar-SA"/>
        </w:rPr>
        <w:t xml:space="preserve">учествује у поступку предметне јавне набавке мора испунити </w:t>
      </w:r>
      <w:r w:rsidRPr="00336994">
        <w:rPr>
          <w:rFonts w:eastAsia="Arial Unicode MS"/>
          <w:b/>
          <w:iCs/>
          <w:kern w:val="1"/>
          <w:lang w:eastAsia="ar-SA"/>
        </w:rPr>
        <w:t>додатне услове</w:t>
      </w:r>
      <w:r w:rsidRPr="00336994">
        <w:rPr>
          <w:rFonts w:eastAsia="Arial Unicode MS"/>
          <w:iCs/>
          <w:kern w:val="1"/>
          <w:lang w:eastAsia="ar-SA"/>
        </w:rPr>
        <w:t xml:space="preserve"> за учешће у поступку јавне набавке</w:t>
      </w:r>
      <w:r w:rsidR="00C01B21">
        <w:rPr>
          <w:rFonts w:eastAsia="Arial Unicode MS"/>
          <w:iCs/>
          <w:kern w:val="1"/>
          <w:lang w:val="sr-Cyrl-RS" w:eastAsia="ar-SA"/>
        </w:rPr>
        <w:t xml:space="preserve"> </w:t>
      </w:r>
      <w:r w:rsidR="00C01B21" w:rsidRPr="00336994">
        <w:rPr>
          <w:rFonts w:eastAsia="Arial Unicode MS"/>
          <w:color w:val="000000"/>
          <w:kern w:val="1"/>
          <w:lang w:eastAsia="ar-SA"/>
        </w:rPr>
        <w:t>бр</w:t>
      </w:r>
      <w:r w:rsidR="00C01B21" w:rsidRPr="00336994">
        <w:rPr>
          <w:rFonts w:eastAsia="Arial Unicode MS"/>
          <w:color w:val="000000"/>
          <w:kern w:val="1"/>
          <w:lang w:val="sr-Cyrl-RS" w:eastAsia="ar-SA"/>
        </w:rPr>
        <w:t>ој</w:t>
      </w:r>
      <w:r w:rsidR="00C01B21" w:rsidRPr="00336994">
        <w:rPr>
          <w:rFonts w:eastAsia="Arial Unicode MS"/>
          <w:color w:val="000000"/>
          <w:kern w:val="1"/>
          <w:lang w:val="ru-RU" w:eastAsia="ar-SA"/>
        </w:rPr>
        <w:t xml:space="preserve"> </w:t>
      </w:r>
      <w:r w:rsidR="00C01B21" w:rsidRPr="00336994">
        <w:rPr>
          <w:rFonts w:eastAsia="Arial Unicode MS"/>
          <w:color w:val="000000"/>
          <w:kern w:val="1"/>
          <w:lang w:val="sr-Latn-RS" w:eastAsia="ar-SA"/>
        </w:rPr>
        <w:t>VIII 404-</w:t>
      </w:r>
      <w:r w:rsidR="00C01B21">
        <w:rPr>
          <w:rFonts w:eastAsia="Arial Unicode MS"/>
          <w:color w:val="000000"/>
          <w:kern w:val="1"/>
          <w:lang w:val="sr-Cyrl-RS" w:eastAsia="ar-SA"/>
        </w:rPr>
        <w:t>34/20</w:t>
      </w:r>
      <w:r w:rsidR="00C01B21" w:rsidRPr="00336994">
        <w:rPr>
          <w:rFonts w:eastAsia="TimesNewRomanPS-BoldMT"/>
          <w:b/>
          <w:bCs/>
          <w:color w:val="000000"/>
          <w:kern w:val="1"/>
          <w:lang w:val="sr-Cyrl-CS" w:eastAsia="ar-SA"/>
        </w:rPr>
        <w:t xml:space="preserve"> </w:t>
      </w:r>
      <w:r w:rsidR="00C01B21" w:rsidRPr="00336994">
        <w:rPr>
          <w:rFonts w:eastAsia="TimesNewRomanPS-BoldMT"/>
          <w:bCs/>
          <w:color w:val="000000"/>
          <w:kern w:val="1"/>
          <w:lang w:val="sr-Cyrl-CS" w:eastAsia="ar-SA"/>
        </w:rPr>
        <w:t>„Набавка вертик</w:t>
      </w:r>
      <w:r w:rsidR="00C01B21">
        <w:rPr>
          <w:rFonts w:eastAsia="TimesNewRomanPS-BoldMT"/>
          <w:bCs/>
          <w:color w:val="000000"/>
          <w:kern w:val="1"/>
          <w:lang w:val="sr-Cyrl-CS" w:eastAsia="ar-SA"/>
        </w:rPr>
        <w:t>алне саобраћајне сигнализације“</w:t>
      </w:r>
      <w:r w:rsidRPr="00336994">
        <w:rPr>
          <w:rFonts w:eastAsia="Arial Unicode MS"/>
          <w:iCs/>
          <w:kern w:val="1"/>
          <w:lang w:val="sr-Cyrl-RS" w:eastAsia="ar-SA"/>
        </w:rPr>
        <w:t>, дефинисане овом конкурсном документацијом</w:t>
      </w:r>
      <w:r w:rsidRPr="00336994">
        <w:rPr>
          <w:rFonts w:eastAsia="Arial Unicode MS"/>
          <w:iCs/>
          <w:kern w:val="1"/>
          <w:lang w:eastAsia="ar-SA"/>
        </w:rPr>
        <w:t>,</w:t>
      </w:r>
      <w:r w:rsidRPr="00336994">
        <w:rPr>
          <w:rFonts w:eastAsia="TimesNewRomanPS-BoldMT"/>
          <w:b/>
          <w:bCs/>
          <w:kern w:val="1"/>
          <w:lang w:val="sr-Cyrl-CS" w:eastAsia="ar-SA"/>
        </w:rPr>
        <w:t xml:space="preserve"> </w:t>
      </w:r>
      <w:r w:rsidRPr="00336994">
        <w:rPr>
          <w:rFonts w:eastAsia="Arial Unicode MS"/>
          <w:iCs/>
          <w:kern w:val="1"/>
          <w:lang w:val="sr-Cyrl-CS" w:eastAsia="ar-SA"/>
        </w:rPr>
        <w:t xml:space="preserve">а </w:t>
      </w:r>
      <w:r w:rsidRPr="00336994">
        <w:rPr>
          <w:rFonts w:eastAsia="Arial Unicode MS"/>
          <w:b/>
          <w:iCs/>
          <w:kern w:val="1"/>
          <w:lang w:val="sr-Cyrl-CS" w:eastAsia="ar-SA"/>
        </w:rPr>
        <w:t>и</w:t>
      </w:r>
      <w:r w:rsidRPr="00336994">
        <w:rPr>
          <w:rFonts w:eastAsia="TimesNewRomanPS-BoldMT"/>
          <w:b/>
          <w:bCs/>
          <w:kern w:val="1"/>
          <w:lang w:val="sr-Cyrl-CS" w:eastAsia="ar-SA"/>
        </w:rPr>
        <w:t xml:space="preserve">спуњеност додатних услова понуђач доказује </w:t>
      </w:r>
      <w:r w:rsidRPr="00336994">
        <w:rPr>
          <w:rFonts w:eastAsia="Arial Unicode MS"/>
          <w:b/>
          <w:color w:val="000000"/>
          <w:kern w:val="1"/>
          <w:lang w:val="sr-Cyrl-CS" w:eastAsia="ar-SA"/>
        </w:rPr>
        <w:t>на начин дефинисан у наредној табели</w:t>
      </w:r>
      <w:r w:rsidRPr="00336994">
        <w:rPr>
          <w:rFonts w:eastAsia="Arial Unicode MS"/>
          <w:color w:val="000000"/>
          <w:kern w:val="1"/>
          <w:lang w:val="sr-Cyrl-CS" w:eastAsia="ar-SA"/>
        </w:rPr>
        <w:t xml:space="preserve">, </w:t>
      </w:r>
      <w:r w:rsidRPr="00336994">
        <w:rPr>
          <w:rFonts w:eastAsia="Arial Unicode MS"/>
          <w:b/>
          <w:color w:val="000000"/>
          <w:kern w:val="1"/>
          <w:lang w:val="sr-Cyrl-CS" w:eastAsia="ar-SA"/>
        </w:rPr>
        <w:t>и то</w:t>
      </w:r>
      <w:r w:rsidRPr="00336994">
        <w:rPr>
          <w:rFonts w:eastAsia="TimesNewRomanPS-BoldMT"/>
          <w:b/>
          <w:bCs/>
          <w:kern w:val="1"/>
          <w:lang w:val="sr-Cyrl-CS" w:eastAsia="ar-SA"/>
        </w:rPr>
        <w:t>:</w:t>
      </w:r>
    </w:p>
    <w:p w:rsidR="00336994" w:rsidRPr="00336994" w:rsidRDefault="00336994" w:rsidP="00336994">
      <w:pPr>
        <w:tabs>
          <w:tab w:val="left" w:pos="680"/>
        </w:tabs>
        <w:suppressAutoHyphens/>
        <w:spacing w:line="100" w:lineRule="atLeast"/>
        <w:jc w:val="both"/>
        <w:rPr>
          <w:rFonts w:eastAsia="TimesNewRomanPS-BoldMT"/>
          <w:bCs/>
          <w:kern w:val="1"/>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336994" w:rsidRPr="00336994" w:rsidTr="00BF7DCB">
        <w:tc>
          <w:tcPr>
            <w:tcW w:w="736" w:type="dxa"/>
            <w:tcBorders>
              <w:bottom w:val="single" w:sz="4" w:space="0" w:color="auto"/>
            </w:tcBorders>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Р.бр.</w:t>
            </w:r>
          </w:p>
        </w:tc>
        <w:tc>
          <w:tcPr>
            <w:tcW w:w="4367" w:type="dxa"/>
            <w:tcBorders>
              <w:bottom w:val="single" w:sz="4" w:space="0" w:color="auto"/>
            </w:tcBorders>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ДОДАТНИ УСЛОВИ</w:t>
            </w:r>
          </w:p>
        </w:tc>
        <w:tc>
          <w:tcPr>
            <w:tcW w:w="4347" w:type="dxa"/>
            <w:shd w:val="clear" w:color="auto" w:fill="C6D9F1"/>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НАЧИН ДОКАЗИВАЊА</w:t>
            </w:r>
          </w:p>
        </w:tc>
      </w:tr>
      <w:tr w:rsidR="00336994" w:rsidRPr="00336994" w:rsidTr="00BF7DCB">
        <w:tc>
          <w:tcPr>
            <w:tcW w:w="736" w:type="dxa"/>
            <w:shd w:val="clear" w:color="auto" w:fill="FFFFFF"/>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1.</w:t>
            </w:r>
          </w:p>
        </w:tc>
        <w:tc>
          <w:tcPr>
            <w:tcW w:w="4367" w:type="dxa"/>
            <w:tcBorders>
              <w:bottom w:val="single" w:sz="4" w:space="0" w:color="auto"/>
            </w:tcBorders>
            <w:shd w:val="clear" w:color="auto" w:fill="FFFFFF"/>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ПОСЛОВНИ КАПАЦИТЕТ</w:t>
            </w:r>
          </w:p>
          <w:p w:rsidR="00336994" w:rsidRPr="00336994" w:rsidRDefault="0039433F" w:rsidP="00640A08">
            <w:pPr>
              <w:suppressAutoHyphens/>
              <w:spacing w:line="100" w:lineRule="atLeast"/>
              <w:jc w:val="both"/>
              <w:rPr>
                <w:rFonts w:eastAsia="Arial Unicode MS"/>
                <w:kern w:val="1"/>
                <w:lang w:val="sr-Cyrl-CS" w:eastAsia="ar-SA"/>
              </w:rPr>
            </w:pPr>
            <w:r w:rsidRPr="003A00ED">
              <w:rPr>
                <w:rFonts w:eastAsia="Arial Unicode MS"/>
                <w:kern w:val="1"/>
                <w:lang w:val="sr-Cyrl-RS" w:eastAsia="ar-SA"/>
              </w:rPr>
              <w:t xml:space="preserve">Да располаже неопходним пословним капацитетом односно да је у периоду од 01.01.2017. године до 31.12.2019. године </w:t>
            </w:r>
            <w:r w:rsidR="00336994" w:rsidRPr="003A00ED">
              <w:rPr>
                <w:rFonts w:eastAsia="Arial Unicode MS"/>
                <w:kern w:val="1"/>
                <w:lang w:val="sr-Cyrl-CS" w:eastAsia="ar-SA"/>
              </w:rPr>
              <w:t xml:space="preserve">извршио послове на испоруци вертикалне </w:t>
            </w:r>
            <w:r w:rsidR="00EB57B7" w:rsidRPr="003A00ED">
              <w:rPr>
                <w:rFonts w:eastAsia="Arial Unicode MS"/>
                <w:kern w:val="1"/>
                <w:lang w:val="sr-Cyrl-CS" w:eastAsia="ar-SA"/>
              </w:rPr>
              <w:t xml:space="preserve">саобраћајне </w:t>
            </w:r>
            <w:r w:rsidR="00336994" w:rsidRPr="003A00ED">
              <w:rPr>
                <w:rFonts w:eastAsia="Arial Unicode MS"/>
                <w:kern w:val="1"/>
                <w:lang w:val="sr-Cyrl-CS" w:eastAsia="ar-SA"/>
              </w:rPr>
              <w:t>сигнализације у износу од најмање 3.000.000 динара без п</w:t>
            </w:r>
            <w:r w:rsidR="005B4094" w:rsidRPr="003A00ED">
              <w:rPr>
                <w:rFonts w:eastAsia="Arial Unicode MS"/>
                <w:kern w:val="1"/>
                <w:lang w:val="sr-Cyrl-CS" w:eastAsia="ar-SA"/>
              </w:rPr>
              <w:t xml:space="preserve">дв-а, </w:t>
            </w:r>
            <w:r w:rsidR="00640A08" w:rsidRPr="003A00ED">
              <w:rPr>
                <w:rFonts w:eastAsia="Arial Unicode MS"/>
                <w:kern w:val="1"/>
                <w:lang w:val="sr-Cyrl-CS" w:eastAsia="ar-SA"/>
              </w:rPr>
              <w:t xml:space="preserve">од чега </w:t>
            </w:r>
            <w:r w:rsidR="005B4094" w:rsidRPr="003A00ED">
              <w:rPr>
                <w:rFonts w:eastAsia="Arial Unicode MS"/>
                <w:kern w:val="1"/>
                <w:lang w:val="sr-Cyrl-CS" w:eastAsia="ar-SA"/>
              </w:rPr>
              <w:t xml:space="preserve">минимална </w:t>
            </w:r>
            <w:r w:rsidR="00EB57B7" w:rsidRPr="003A00ED">
              <w:rPr>
                <w:rFonts w:eastAsia="Arial Unicode MS"/>
                <w:kern w:val="1"/>
                <w:lang w:val="sr-Cyrl-CS" w:eastAsia="ar-SA"/>
              </w:rPr>
              <w:t xml:space="preserve">вредност </w:t>
            </w:r>
            <w:r w:rsidR="005B4094" w:rsidRPr="003A00ED">
              <w:rPr>
                <w:rFonts w:eastAsia="Arial Unicode MS"/>
                <w:kern w:val="1"/>
                <w:lang w:val="sr-Cyrl-CS" w:eastAsia="ar-SA"/>
              </w:rPr>
              <w:t xml:space="preserve">појединачног </w:t>
            </w:r>
            <w:r w:rsidR="00EB57B7" w:rsidRPr="003A00ED">
              <w:rPr>
                <w:rFonts w:eastAsia="Arial Unicode MS"/>
                <w:kern w:val="1"/>
                <w:lang w:val="sr-Cyrl-CS" w:eastAsia="ar-SA"/>
              </w:rPr>
              <w:t xml:space="preserve"> посла на испоруци вертикалне саобраћајне сигнализације износи 1.000.000 динара без пдв-а.</w:t>
            </w:r>
          </w:p>
        </w:tc>
        <w:tc>
          <w:tcPr>
            <w:tcW w:w="4347" w:type="dxa"/>
            <w:vMerge w:val="restart"/>
            <w:tcBorders>
              <w:bottom w:val="single" w:sz="4" w:space="0" w:color="auto"/>
            </w:tcBorders>
            <w:shd w:val="clear" w:color="auto" w:fill="FFFFFF"/>
          </w:tcPr>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xml:space="preserve">Потврда, уговор и </w:t>
            </w:r>
            <w:r w:rsidR="006D1E87">
              <w:rPr>
                <w:rFonts w:eastAsia="Arial Unicode MS"/>
                <w:kern w:val="1"/>
                <w:lang w:val="sr-Cyrl-CS" w:eastAsia="ar-SA"/>
              </w:rPr>
              <w:t>копија рачуна или фактура</w:t>
            </w:r>
            <w:r w:rsidR="006D1E87" w:rsidRPr="00C66EEF">
              <w:rPr>
                <w:rFonts w:eastAsia="Arial Unicode MS"/>
                <w:kern w:val="1"/>
                <w:lang w:val="sr-Cyrl-CS" w:eastAsia="ar-SA"/>
              </w:rPr>
              <w:t xml:space="preserve"> </w:t>
            </w:r>
            <w:r>
              <w:rPr>
                <w:rFonts w:eastAsia="Arial Unicode MS"/>
                <w:kern w:val="1"/>
                <w:lang w:val="sr-Cyrl-CS" w:eastAsia="ar-SA"/>
              </w:rPr>
              <w:t xml:space="preserve">или </w:t>
            </w:r>
            <w:r w:rsidR="006D1E87" w:rsidRPr="00C66EEF">
              <w:rPr>
                <w:rFonts w:eastAsia="Arial Unicode MS"/>
                <w:kern w:val="1"/>
                <w:lang w:val="sr-Cyrl-CS" w:eastAsia="ar-SA"/>
              </w:rPr>
              <w:t>окончана ситуација (прва и последња страна окончане ситуације са рекапитулацијом)</w:t>
            </w:r>
            <w:r w:rsidR="006D1E87">
              <w:rPr>
                <w:rFonts w:eastAsia="Arial Unicode MS"/>
                <w:kern w:val="1"/>
                <w:lang w:val="sr-Cyrl-CS" w:eastAsia="ar-SA"/>
              </w:rPr>
              <w:t xml:space="preserve"> </w:t>
            </w:r>
            <w:r w:rsidRPr="00C66EEF">
              <w:rPr>
                <w:rFonts w:eastAsia="Arial Unicode MS"/>
                <w:kern w:val="1"/>
                <w:lang w:val="sr-Cyrl-CS" w:eastAsia="ar-SA"/>
              </w:rPr>
              <w:t>за све реализоване уговоре.</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Уколико је уговор анексиран, неопходно је доставити све анексе тог уговора уколико се њима мења првобитно уговорена цена.</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Потврде наручиоца не морају бити на Обрасцу из конкурсне документације.</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Потврде наручилаца о реализацији зак</w:t>
            </w:r>
            <w:r w:rsidR="00640A08">
              <w:rPr>
                <w:rFonts w:eastAsia="Arial Unicode MS"/>
                <w:kern w:val="1"/>
                <w:lang w:val="sr-Cyrl-CS" w:eastAsia="ar-SA"/>
              </w:rPr>
              <w:t>љ</w:t>
            </w:r>
            <w:r w:rsidRPr="00C66EEF">
              <w:rPr>
                <w:rFonts w:eastAsia="Arial Unicode MS"/>
                <w:kern w:val="1"/>
                <w:lang w:val="sr-Cyrl-CS" w:eastAsia="ar-SA"/>
              </w:rPr>
              <w:t>учених уговора треба да садрже:</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назив и адреса наручиоца</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назив и адреса понуђача</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предмет уговора</w:t>
            </w:r>
          </w:p>
          <w:p w:rsidR="00C66EEF" w:rsidRPr="00004B06" w:rsidRDefault="00004B06" w:rsidP="00C66EEF">
            <w:pPr>
              <w:suppressAutoHyphens/>
              <w:spacing w:line="100" w:lineRule="atLeast"/>
              <w:jc w:val="both"/>
              <w:rPr>
                <w:rFonts w:eastAsia="Arial Unicode MS"/>
                <w:kern w:val="1"/>
                <w:lang w:val="sr-Cyrl-RS" w:eastAsia="ar-SA"/>
              </w:rPr>
            </w:pPr>
            <w:r>
              <w:rPr>
                <w:rFonts w:eastAsia="Arial Unicode MS"/>
                <w:kern w:val="1"/>
                <w:lang w:val="sr-Cyrl-CS" w:eastAsia="ar-SA"/>
              </w:rPr>
              <w:t>- вредност испоручених добара</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број и датум уговора</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контакт особа наручиоца и телефон</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потпис овлашћеног лица и печат наручиоца</w:t>
            </w:r>
          </w:p>
          <w:p w:rsidR="00C66EEF" w:rsidRPr="00C66EEF" w:rsidRDefault="00C66EEF" w:rsidP="00C66EEF">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Посебна напомена:</w:t>
            </w:r>
          </w:p>
          <w:p w:rsidR="00336994" w:rsidRPr="00336994" w:rsidRDefault="00C66EEF" w:rsidP="003B2760">
            <w:pPr>
              <w:suppressAutoHyphens/>
              <w:spacing w:line="100" w:lineRule="atLeast"/>
              <w:jc w:val="both"/>
              <w:rPr>
                <w:rFonts w:eastAsia="Arial Unicode MS"/>
                <w:kern w:val="1"/>
                <w:lang w:val="sr-Cyrl-CS" w:eastAsia="ar-SA"/>
              </w:rPr>
            </w:pPr>
            <w:r w:rsidRPr="00C66EEF">
              <w:rPr>
                <w:rFonts w:eastAsia="Arial Unicode MS"/>
                <w:kern w:val="1"/>
                <w:lang w:val="sr-Cyrl-CS" w:eastAsia="ar-SA"/>
              </w:rPr>
              <w:t xml:space="preserve">Уколико је понуђач у реализацији уговора наступао у групи понуђача, као носилац посла или члан групе, биће му призната само вредност </w:t>
            </w:r>
            <w:r w:rsidR="00640A08">
              <w:rPr>
                <w:rFonts w:eastAsia="Arial Unicode MS"/>
                <w:kern w:val="1"/>
                <w:lang w:val="sr-Cyrl-CS" w:eastAsia="ar-SA"/>
              </w:rPr>
              <w:t>испоруке</w:t>
            </w:r>
            <w:r w:rsidRPr="00C66EEF">
              <w:rPr>
                <w:rFonts w:eastAsia="Arial Unicode MS"/>
                <w:kern w:val="1"/>
                <w:lang w:val="sr-Cyrl-CS" w:eastAsia="ar-SA"/>
              </w:rPr>
              <w:t xml:space="preserve">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w:t>
            </w:r>
            <w:r w:rsidR="00640A08">
              <w:rPr>
                <w:rFonts w:eastAsia="Arial Unicode MS"/>
                <w:kern w:val="1"/>
                <w:lang w:val="sr-Cyrl-CS" w:eastAsia="ar-SA"/>
              </w:rPr>
              <w:t>/рачуне</w:t>
            </w:r>
            <w:r w:rsidRPr="00C66EEF">
              <w:rPr>
                <w:rFonts w:eastAsia="Arial Unicode MS"/>
                <w:kern w:val="1"/>
                <w:lang w:val="sr-Cyrl-CS" w:eastAsia="ar-SA"/>
              </w:rPr>
              <w:t xml:space="preserve"> између чланова групе понуђача или друге доказе на основу којих се може утврдити тачан износ </w:t>
            </w:r>
            <w:r w:rsidR="003B2760">
              <w:rPr>
                <w:rFonts w:eastAsia="Arial Unicode MS"/>
                <w:kern w:val="1"/>
                <w:lang w:val="sr-Cyrl-CS" w:eastAsia="ar-SA"/>
              </w:rPr>
              <w:t>извршене испоруке</w:t>
            </w:r>
            <w:r w:rsidRPr="00C66EEF">
              <w:rPr>
                <w:rFonts w:eastAsia="Arial Unicode MS"/>
                <w:kern w:val="1"/>
                <w:lang w:val="sr-Cyrl-CS" w:eastAsia="ar-SA"/>
              </w:rPr>
              <w:t xml:space="preserve"> од стране понуђача.</w:t>
            </w:r>
          </w:p>
        </w:tc>
      </w:tr>
      <w:tr w:rsidR="00336994" w:rsidRPr="00336994" w:rsidTr="00BF7DCB">
        <w:tc>
          <w:tcPr>
            <w:tcW w:w="736" w:type="dxa"/>
            <w:tcBorders>
              <w:bottom w:val="single" w:sz="4" w:space="0" w:color="auto"/>
            </w:tcBorders>
            <w:shd w:val="clear" w:color="auto" w:fill="FFFFFF"/>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2.</w:t>
            </w:r>
          </w:p>
        </w:tc>
        <w:tc>
          <w:tcPr>
            <w:tcW w:w="4367" w:type="dxa"/>
            <w:tcBorders>
              <w:bottom w:val="single" w:sz="4" w:space="0" w:color="auto"/>
            </w:tcBorders>
            <w:shd w:val="clear" w:color="auto" w:fill="FFFFFF"/>
          </w:tcPr>
          <w:p w:rsidR="00336994" w:rsidRPr="00336994" w:rsidRDefault="00336994" w:rsidP="00336994">
            <w:pPr>
              <w:suppressAutoHyphens/>
              <w:spacing w:line="100" w:lineRule="atLeast"/>
              <w:jc w:val="center"/>
              <w:rPr>
                <w:rFonts w:eastAsia="Arial Unicode MS"/>
                <w:kern w:val="1"/>
                <w:lang w:val="sr-Cyrl-CS" w:eastAsia="ar-SA"/>
              </w:rPr>
            </w:pPr>
            <w:r w:rsidRPr="00336994">
              <w:rPr>
                <w:rFonts w:eastAsia="Arial Unicode MS"/>
                <w:kern w:val="1"/>
                <w:lang w:val="sr-Cyrl-CS" w:eastAsia="ar-SA"/>
              </w:rPr>
              <w:t>ТЕХНИЧКИ КАПАЦИТЕТ</w:t>
            </w:r>
          </w:p>
          <w:p w:rsidR="00336994" w:rsidRPr="00336994" w:rsidRDefault="00336994" w:rsidP="00336994">
            <w:pPr>
              <w:suppressAutoHyphens/>
              <w:spacing w:line="100" w:lineRule="atLeast"/>
              <w:jc w:val="center"/>
              <w:rPr>
                <w:rFonts w:eastAsia="Arial Unicode MS"/>
                <w:kern w:val="1"/>
                <w:lang w:val="sr-Cyrl-CS" w:eastAsia="ar-SA"/>
              </w:rPr>
            </w:pPr>
          </w:p>
        </w:tc>
        <w:tc>
          <w:tcPr>
            <w:tcW w:w="4347" w:type="dxa"/>
            <w:tcBorders>
              <w:bottom w:val="single" w:sz="4" w:space="0" w:color="auto"/>
            </w:tcBorders>
            <w:shd w:val="clear" w:color="auto" w:fill="FFFFFF"/>
          </w:tcPr>
          <w:p w:rsidR="00336994" w:rsidRPr="00336994" w:rsidRDefault="00336994" w:rsidP="00336994">
            <w:pPr>
              <w:suppressAutoHyphens/>
              <w:spacing w:line="100" w:lineRule="atLeast"/>
              <w:jc w:val="both"/>
              <w:rPr>
                <w:rFonts w:eastAsia="Arial Unicode MS"/>
                <w:kern w:val="1"/>
                <w:lang w:val="sr-Cyrl-CS" w:eastAsia="ar-SA"/>
              </w:rPr>
            </w:pPr>
          </w:p>
        </w:tc>
      </w:tr>
      <w:tr w:rsidR="00336994" w:rsidRPr="00336994" w:rsidTr="00BF7DCB">
        <w:tc>
          <w:tcPr>
            <w:tcW w:w="736" w:type="dxa"/>
            <w:tcBorders>
              <w:top w:val="single" w:sz="4" w:space="0" w:color="auto"/>
              <w:left w:val="single" w:sz="4" w:space="0" w:color="auto"/>
              <w:bottom w:val="nil"/>
              <w:right w:val="single" w:sz="4" w:space="0" w:color="auto"/>
            </w:tcBorders>
            <w:shd w:val="clear" w:color="auto" w:fill="FFFFFF"/>
          </w:tcPr>
          <w:p w:rsidR="00336994" w:rsidRPr="00336994" w:rsidRDefault="00336994" w:rsidP="00336994">
            <w:pPr>
              <w:suppressAutoHyphens/>
              <w:spacing w:line="100" w:lineRule="atLeast"/>
              <w:jc w:val="center"/>
              <w:rPr>
                <w:rFonts w:eastAsia="Arial Unicode MS"/>
                <w:kern w:val="1"/>
                <w:lang w:val="sr-Cyrl-CS" w:eastAsia="ar-SA"/>
              </w:rPr>
            </w:pPr>
          </w:p>
        </w:tc>
        <w:tc>
          <w:tcPr>
            <w:tcW w:w="4367" w:type="dxa"/>
            <w:tcBorders>
              <w:left w:val="single" w:sz="4" w:space="0" w:color="auto"/>
              <w:bottom w:val="single" w:sz="4" w:space="0" w:color="auto"/>
            </w:tcBorders>
            <w:shd w:val="clear" w:color="auto" w:fill="FFFFFF"/>
          </w:tcPr>
          <w:p w:rsidR="00336994" w:rsidRPr="00336994" w:rsidRDefault="00336994" w:rsidP="00336994">
            <w:pPr>
              <w:suppressAutoHyphens/>
              <w:spacing w:line="100" w:lineRule="atLeast"/>
              <w:jc w:val="both"/>
              <w:rPr>
                <w:rFonts w:eastAsia="Arial Unicode MS"/>
                <w:kern w:val="1"/>
                <w:lang w:val="sr-Cyrl-CS" w:eastAsia="ar-SA"/>
              </w:rPr>
            </w:pPr>
            <w:r w:rsidRPr="00336994">
              <w:rPr>
                <w:rFonts w:eastAsia="Arial Unicode MS"/>
                <w:kern w:val="1"/>
                <w:lang w:val="sr-Cyrl-CS" w:eastAsia="ar-SA"/>
              </w:rPr>
              <w:t>А) Извештај о испитивању карактеристика видљивости знакова</w:t>
            </w:r>
            <w:r w:rsidRPr="00336994">
              <w:rPr>
                <w:rFonts w:eastAsia="Arial Unicode MS"/>
                <w:kern w:val="1"/>
                <w:lang w:eastAsia="ar-SA"/>
              </w:rPr>
              <w:t xml:space="preserve"> – </w:t>
            </w:r>
            <w:r w:rsidRPr="00336994">
              <w:rPr>
                <w:rFonts w:eastAsia="Arial Unicode MS"/>
                <w:kern w:val="1"/>
                <w:lang w:val="sr-Cyrl-CS" w:eastAsia="ar-SA"/>
              </w:rPr>
              <w:t>боје и коефицијената ретрорефлексије</w:t>
            </w:r>
          </w:p>
          <w:p w:rsidR="00336994" w:rsidRPr="00336994" w:rsidRDefault="00336994" w:rsidP="00336994">
            <w:pPr>
              <w:suppressAutoHyphens/>
              <w:spacing w:line="100" w:lineRule="atLeast"/>
              <w:jc w:val="center"/>
              <w:rPr>
                <w:rFonts w:eastAsia="Arial Unicode MS"/>
                <w:kern w:val="1"/>
                <w:lang w:val="sr-Cyrl-CS" w:eastAsia="ar-SA"/>
              </w:rPr>
            </w:pPr>
          </w:p>
        </w:tc>
        <w:tc>
          <w:tcPr>
            <w:tcW w:w="4347" w:type="dxa"/>
            <w:tcBorders>
              <w:bottom w:val="single" w:sz="4" w:space="0" w:color="auto"/>
            </w:tcBorders>
            <w:shd w:val="clear" w:color="auto" w:fill="FFFFFF"/>
          </w:tcPr>
          <w:p w:rsidR="00336994" w:rsidRPr="00336994" w:rsidRDefault="00336994" w:rsidP="00336994">
            <w:pPr>
              <w:suppressAutoHyphens/>
              <w:spacing w:line="100" w:lineRule="atLeast"/>
              <w:jc w:val="both"/>
              <w:rPr>
                <w:lang w:val="sr-Cyrl-CS"/>
              </w:rPr>
            </w:pPr>
            <w:r w:rsidRPr="00336994">
              <w:rPr>
                <w:rFonts w:eastAsia="Arial Unicode MS"/>
                <w:kern w:val="1"/>
                <w:lang w:val="sr-Cyrl-RS" w:eastAsia="ar-SA"/>
              </w:rPr>
              <w:t xml:space="preserve">А)Доставити копију Извештаја о испитивању карактеристика видљивости знакова – боје и коефицијената ретрорефлексије методом испитивања према  </w:t>
            </w:r>
            <w:r w:rsidRPr="00336994">
              <w:rPr>
                <w:rFonts w:eastAsia="Arial Unicode MS"/>
                <w:kern w:val="1"/>
                <w:lang w:val="sr-Latn-CS" w:eastAsia="ar-SA"/>
              </w:rPr>
              <w:t>CIE</w:t>
            </w:r>
            <w:r w:rsidRPr="00336994">
              <w:rPr>
                <w:rFonts w:eastAsia="Arial Unicode MS"/>
                <w:kern w:val="1"/>
                <w:lang w:val="sr-Cyrl-RS" w:eastAsia="ar-SA"/>
              </w:rPr>
              <w:t xml:space="preserve"> 54.2,</w:t>
            </w:r>
            <w:r w:rsidRPr="00336994">
              <w:rPr>
                <w:rFonts w:eastAsia="Arial Unicode MS"/>
                <w:kern w:val="1"/>
                <w:lang w:val="sr-Cyrl-CS" w:eastAsia="ar-SA"/>
              </w:rPr>
              <w:t xml:space="preserve">на коју упућује хармонизовани стандард </w:t>
            </w:r>
            <w:r w:rsidRPr="00336994">
              <w:lastRenderedPageBreak/>
              <w:t xml:space="preserve">SRPS EN 12899 </w:t>
            </w:r>
            <w:r w:rsidRPr="00336994">
              <w:rPr>
                <w:lang w:val="sr-Cyrl-CS"/>
              </w:rPr>
              <w:t xml:space="preserve">издат од домаће акредитоване лабораторије према </w:t>
            </w:r>
            <w:r w:rsidRPr="00336994">
              <w:t>SRPS ISO/IEC 17025</w:t>
            </w:r>
            <w:r w:rsidRPr="00336994">
              <w:rPr>
                <w:lang w:val="sr-Cyrl-CS"/>
              </w:rPr>
              <w:t xml:space="preserve"> или одговарајуће.</w:t>
            </w:r>
            <w:r w:rsidRPr="00336994">
              <w:t>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(Сл.гласник РС бр.98/2009)</w:t>
            </w:r>
          </w:p>
          <w:p w:rsidR="00336994" w:rsidRPr="00336994" w:rsidRDefault="00336994" w:rsidP="00336994">
            <w:pPr>
              <w:suppressAutoHyphens/>
              <w:spacing w:line="100" w:lineRule="atLeast"/>
              <w:jc w:val="both"/>
              <w:rPr>
                <w:rFonts w:eastAsia="Arial Unicode MS"/>
                <w:kern w:val="1"/>
                <w:lang w:val="sr-Cyrl-CS" w:eastAsia="ar-SA"/>
              </w:rPr>
            </w:pPr>
          </w:p>
        </w:tc>
      </w:tr>
      <w:tr w:rsidR="00336994" w:rsidRPr="00336994" w:rsidTr="00BF7DCB">
        <w:tc>
          <w:tcPr>
            <w:tcW w:w="736" w:type="dxa"/>
            <w:tcBorders>
              <w:top w:val="nil"/>
              <w:left w:val="single" w:sz="4" w:space="0" w:color="auto"/>
              <w:bottom w:val="nil"/>
              <w:right w:val="single" w:sz="4" w:space="0" w:color="auto"/>
            </w:tcBorders>
            <w:shd w:val="clear" w:color="auto" w:fill="FFFFFF"/>
          </w:tcPr>
          <w:p w:rsidR="00336994" w:rsidRPr="00336994" w:rsidRDefault="00336994" w:rsidP="00336994">
            <w:pPr>
              <w:suppressAutoHyphens/>
              <w:spacing w:line="100" w:lineRule="atLeast"/>
              <w:jc w:val="center"/>
              <w:rPr>
                <w:rFonts w:eastAsia="Arial Unicode MS"/>
                <w:kern w:val="1"/>
                <w:lang w:val="sr-Cyrl-CS" w:eastAsia="ar-SA"/>
              </w:rPr>
            </w:pPr>
          </w:p>
        </w:tc>
        <w:tc>
          <w:tcPr>
            <w:tcW w:w="4367" w:type="dxa"/>
            <w:tcBorders>
              <w:left w:val="single" w:sz="4" w:space="0" w:color="auto"/>
              <w:bottom w:val="single" w:sz="4" w:space="0" w:color="auto"/>
            </w:tcBorders>
            <w:shd w:val="clear" w:color="auto" w:fill="FFFFFF"/>
          </w:tcPr>
          <w:p w:rsidR="00336994" w:rsidRPr="00336994" w:rsidRDefault="00336994" w:rsidP="00336994">
            <w:pPr>
              <w:pBdr>
                <w:top w:val="single" w:sz="4" w:space="1" w:color="auto"/>
                <w:left w:val="single" w:sz="4" w:space="4" w:color="auto"/>
                <w:right w:val="single" w:sz="4" w:space="4" w:color="auto"/>
                <w:between w:val="single" w:sz="4" w:space="1" w:color="auto"/>
                <w:bar w:val="single" w:sz="4" w:color="auto"/>
              </w:pBdr>
              <w:suppressAutoHyphens/>
              <w:spacing w:line="100" w:lineRule="atLeast"/>
              <w:jc w:val="both"/>
              <w:rPr>
                <w:rFonts w:eastAsia="Arial Unicode MS"/>
                <w:kern w:val="1"/>
                <w:lang w:val="sr-Cyrl-CS" w:eastAsia="ar-SA"/>
              </w:rPr>
            </w:pPr>
            <w:r w:rsidRPr="00336994">
              <w:rPr>
                <w:rFonts w:eastAsia="Arial Unicode MS"/>
                <w:kern w:val="1"/>
                <w:lang w:val="sr-Cyrl-CS" w:eastAsia="ar-SA"/>
              </w:rPr>
              <w:t>Б) Извештај о испитивању отпорности на удар понуђених саобраћајних знакова</w:t>
            </w:r>
          </w:p>
          <w:p w:rsidR="00336994" w:rsidRPr="00336994" w:rsidRDefault="00336994" w:rsidP="00336994">
            <w:pPr>
              <w:suppressAutoHyphens/>
              <w:spacing w:line="100" w:lineRule="atLeast"/>
              <w:jc w:val="center"/>
              <w:rPr>
                <w:rFonts w:eastAsia="Arial Unicode MS"/>
                <w:kern w:val="1"/>
                <w:lang w:val="sr-Cyrl-CS" w:eastAsia="ar-SA"/>
              </w:rPr>
            </w:pPr>
          </w:p>
        </w:tc>
        <w:tc>
          <w:tcPr>
            <w:tcW w:w="4347" w:type="dxa"/>
            <w:tcBorders>
              <w:bottom w:val="single" w:sz="4" w:space="0" w:color="auto"/>
            </w:tcBorders>
            <w:shd w:val="clear" w:color="auto" w:fill="FFFFFF"/>
          </w:tcPr>
          <w:p w:rsidR="00336994" w:rsidRPr="00336994" w:rsidRDefault="00336994" w:rsidP="00336994">
            <w:pPr>
              <w:suppressAutoHyphens/>
              <w:spacing w:line="100" w:lineRule="atLeast"/>
              <w:jc w:val="both"/>
              <w:rPr>
                <w:rFonts w:eastAsia="Arial Unicode MS"/>
                <w:kern w:val="1"/>
                <w:lang w:val="sr-Cyrl-CS" w:eastAsia="ar-SA"/>
              </w:rPr>
            </w:pPr>
            <w:r w:rsidRPr="00336994">
              <w:rPr>
                <w:lang w:val="sr-Cyrl-CS"/>
              </w:rPr>
              <w:t>Б)</w:t>
            </w:r>
            <w:r w:rsidRPr="00336994">
              <w:rPr>
                <w:rFonts w:eastAsia="Arial Unicode MS"/>
                <w:kern w:val="1"/>
                <w:lang w:val="sr-Cyrl-RS" w:eastAsia="ar-SA"/>
              </w:rPr>
              <w:t xml:space="preserve">Доставити копију Извештаја о испитивању отпорности на удар понуђених саобаћајних знакова, у складу са стандардом </w:t>
            </w:r>
            <w:r w:rsidRPr="00336994">
              <w:t>SRPS EN 12899,</w:t>
            </w:r>
            <w:r w:rsidRPr="00336994">
              <w:rPr>
                <w:lang w:val="sr-Cyrl-CS"/>
              </w:rPr>
              <w:t xml:space="preserve"> издат од домаће акредитоване лабораторије према </w:t>
            </w:r>
            <w:r w:rsidRPr="00336994">
              <w:t>SRPS ISO/IEC 17025</w:t>
            </w:r>
            <w:r w:rsidRPr="00336994">
              <w:rPr>
                <w:lang w:val="sr-Cyrl-CS"/>
              </w:rPr>
              <w:t xml:space="preserve"> или одговарајуће.</w:t>
            </w:r>
            <w:r w:rsidRPr="00336994">
              <w:t xml:space="preserve"> 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(Сл.гласник РС бр.98/2009)</w:t>
            </w:r>
          </w:p>
        </w:tc>
      </w:tr>
      <w:tr w:rsidR="00336994" w:rsidRPr="00336994" w:rsidTr="00BF7DCB">
        <w:tc>
          <w:tcPr>
            <w:tcW w:w="736" w:type="dxa"/>
            <w:tcBorders>
              <w:top w:val="nil"/>
              <w:left w:val="single" w:sz="4" w:space="0" w:color="auto"/>
              <w:bottom w:val="single" w:sz="4" w:space="0" w:color="auto"/>
              <w:right w:val="single" w:sz="4" w:space="0" w:color="auto"/>
            </w:tcBorders>
            <w:shd w:val="clear" w:color="auto" w:fill="FFFFFF"/>
          </w:tcPr>
          <w:p w:rsidR="00336994" w:rsidRPr="00336994" w:rsidRDefault="00336994" w:rsidP="00336994">
            <w:pPr>
              <w:suppressAutoHyphens/>
              <w:spacing w:line="100" w:lineRule="atLeast"/>
              <w:jc w:val="center"/>
              <w:rPr>
                <w:rFonts w:eastAsia="Arial Unicode MS"/>
                <w:kern w:val="1"/>
                <w:lang w:val="sr-Cyrl-CS" w:eastAsia="ar-SA"/>
              </w:rPr>
            </w:pPr>
          </w:p>
        </w:tc>
        <w:tc>
          <w:tcPr>
            <w:tcW w:w="4367" w:type="dxa"/>
            <w:tcBorders>
              <w:left w:val="single" w:sz="4" w:space="0" w:color="auto"/>
              <w:bottom w:val="single" w:sz="4" w:space="0" w:color="auto"/>
            </w:tcBorders>
            <w:shd w:val="clear" w:color="auto" w:fill="FFFFFF"/>
          </w:tcPr>
          <w:p w:rsidR="00336994" w:rsidRPr="00336994" w:rsidRDefault="00336994" w:rsidP="00336994">
            <w:pPr>
              <w:suppressAutoHyphens/>
              <w:spacing w:line="100" w:lineRule="atLeast"/>
              <w:jc w:val="both"/>
              <w:rPr>
                <w:rFonts w:eastAsia="Arial Unicode MS"/>
                <w:kern w:val="1"/>
                <w:lang w:val="sr-Cyrl-CS" w:eastAsia="ar-SA"/>
              </w:rPr>
            </w:pPr>
            <w:r w:rsidRPr="00336994">
              <w:rPr>
                <w:rFonts w:eastAsia="Arial Unicode MS"/>
                <w:kern w:val="1"/>
                <w:lang w:val="sr-Cyrl-CS" w:eastAsia="ar-SA"/>
              </w:rPr>
              <w:t>В)Сертификат за ретрорефлектујућу фолију</w:t>
            </w:r>
          </w:p>
          <w:p w:rsidR="00336994" w:rsidRPr="00336994" w:rsidRDefault="00336994" w:rsidP="00336994">
            <w:pPr>
              <w:suppressAutoHyphens/>
              <w:spacing w:line="100" w:lineRule="atLeast"/>
              <w:jc w:val="center"/>
              <w:rPr>
                <w:rFonts w:eastAsia="Arial Unicode MS"/>
                <w:kern w:val="1"/>
                <w:lang w:val="sr-Cyrl-CS" w:eastAsia="ar-SA"/>
              </w:rPr>
            </w:pPr>
          </w:p>
        </w:tc>
        <w:tc>
          <w:tcPr>
            <w:tcW w:w="4347" w:type="dxa"/>
            <w:tcBorders>
              <w:bottom w:val="single" w:sz="4" w:space="0" w:color="auto"/>
            </w:tcBorders>
            <w:shd w:val="clear" w:color="auto" w:fill="FFFFFF"/>
          </w:tcPr>
          <w:p w:rsidR="00336994" w:rsidRPr="00336994" w:rsidRDefault="00336994" w:rsidP="00336994">
            <w:pPr>
              <w:suppressAutoHyphens/>
              <w:spacing w:line="100" w:lineRule="atLeast"/>
              <w:jc w:val="both"/>
              <w:rPr>
                <w:rFonts w:eastAsia="Arial Unicode MS"/>
                <w:kern w:val="1"/>
                <w:lang w:val="sr-Cyrl-CS" w:eastAsia="ar-SA"/>
              </w:rPr>
            </w:pPr>
            <w:r w:rsidRPr="00336994">
              <w:rPr>
                <w:rFonts w:eastAsia="Arial Unicode MS"/>
                <w:kern w:val="1"/>
                <w:lang w:val="sr-Cyrl-CS" w:eastAsia="ar-SA"/>
              </w:rPr>
              <w:t xml:space="preserve">В) Доставити копију Важећег сертификата за ретрорефлектујућу фолију као доказ о испуњењу прописаних захтева </w:t>
            </w:r>
            <w:r w:rsidRPr="00336994">
              <w:t>стандарда SRPS EN 12899</w:t>
            </w:r>
            <w:r w:rsidRPr="00336994">
              <w:rPr>
                <w:lang w:val="sr-Cyrl-RS"/>
              </w:rPr>
              <w:t xml:space="preserve"> </w:t>
            </w:r>
            <w:r w:rsidRPr="00336994">
              <w:t>или одговарајући.</w:t>
            </w:r>
          </w:p>
        </w:tc>
      </w:tr>
    </w:tbl>
    <w:p w:rsidR="00336994" w:rsidRDefault="00336994" w:rsidP="00336994">
      <w:pPr>
        <w:tabs>
          <w:tab w:val="left" w:pos="680"/>
        </w:tabs>
        <w:suppressAutoHyphens/>
        <w:spacing w:line="100" w:lineRule="atLeast"/>
        <w:jc w:val="both"/>
        <w:rPr>
          <w:rFonts w:eastAsia="TimesNewRomanPS-BoldMT"/>
          <w:bCs/>
          <w:kern w:val="1"/>
          <w:lang w:val="sr-Cyrl-CS" w:eastAsia="ar-SA"/>
        </w:rPr>
      </w:pPr>
    </w:p>
    <w:p w:rsidR="00687058" w:rsidRPr="00687058" w:rsidRDefault="00687058" w:rsidP="00336994">
      <w:pPr>
        <w:tabs>
          <w:tab w:val="left" w:pos="680"/>
        </w:tabs>
        <w:suppressAutoHyphens/>
        <w:spacing w:line="100" w:lineRule="atLeast"/>
        <w:jc w:val="both"/>
        <w:rPr>
          <w:rFonts w:eastAsia="TimesNewRomanPS-BoldMT"/>
          <w:b/>
          <w:bCs/>
          <w:kern w:val="1"/>
          <w:u w:val="single"/>
          <w:lang w:val="sr-Cyrl-CS" w:eastAsia="ar-SA"/>
        </w:rPr>
      </w:pPr>
      <w:r w:rsidRPr="00687058">
        <w:rPr>
          <w:rFonts w:eastAsia="TimesNewRomanPS-BoldMT"/>
          <w:b/>
          <w:bCs/>
          <w:kern w:val="1"/>
          <w:u w:val="single"/>
          <w:lang w:val="sr-Cyrl-CS" w:eastAsia="ar-SA"/>
        </w:rPr>
        <w:t>НАПОМЕНА:</w:t>
      </w:r>
    </w:p>
    <w:p w:rsidR="00687058" w:rsidRDefault="00687058" w:rsidP="00336994">
      <w:pPr>
        <w:tabs>
          <w:tab w:val="left" w:pos="680"/>
        </w:tabs>
        <w:suppressAutoHyphens/>
        <w:spacing w:line="100" w:lineRule="atLeast"/>
        <w:jc w:val="both"/>
        <w:rPr>
          <w:rFonts w:ascii="Arial" w:hAnsi="Arial" w:cs="Arial"/>
          <w:lang w:val="sr-Cyrl-RS"/>
        </w:rPr>
      </w:pPr>
      <w:proofErr w:type="gramStart"/>
      <w:r w:rsidRPr="00BF7DCB">
        <w:rPr>
          <w:rFonts w:ascii="Arial" w:hAnsi="Arial" w:cs="Arial"/>
        </w:rPr>
        <w:t>Саобраћајни знакови морају бити израђени по Правилнику о саобраћајној сигнализацији и важећим српским стандардима.</w:t>
      </w:r>
      <w:proofErr w:type="gramEnd"/>
      <w:r w:rsidRPr="00BF7DCB">
        <w:rPr>
          <w:rFonts w:ascii="Arial" w:hAnsi="Arial" w:cs="Arial"/>
        </w:rPr>
        <w:t xml:space="preserve"> </w:t>
      </w:r>
      <w:proofErr w:type="gramStart"/>
      <w:r w:rsidRPr="00687058">
        <w:rPr>
          <w:rFonts w:ascii="Arial" w:hAnsi="Arial" w:cs="Arial"/>
        </w:rPr>
        <w:t>Произвођач уз понуду мора доставити оцену усаглашености знакова са стандардима и атест који је издала акредитована испитна лабораторија која врши испитивања према стандардима (кофицијент ретрорефлексије, хроматске координате и механичка испитивања).</w:t>
      </w:r>
      <w:proofErr w:type="gramEnd"/>
    </w:p>
    <w:p w:rsidR="00687058" w:rsidRDefault="00687058" w:rsidP="00336994">
      <w:pPr>
        <w:tabs>
          <w:tab w:val="left" w:pos="680"/>
        </w:tabs>
        <w:suppressAutoHyphens/>
        <w:spacing w:line="100" w:lineRule="atLeast"/>
        <w:jc w:val="both"/>
        <w:rPr>
          <w:rFonts w:ascii="Arial" w:hAnsi="Arial" w:cs="Arial"/>
          <w:lang w:val="sr-Cyrl-RS"/>
        </w:rPr>
      </w:pPr>
    </w:p>
    <w:p w:rsidR="00687058" w:rsidRDefault="00687058" w:rsidP="00336994">
      <w:pPr>
        <w:tabs>
          <w:tab w:val="left" w:pos="680"/>
        </w:tabs>
        <w:suppressAutoHyphens/>
        <w:spacing w:line="100" w:lineRule="atLeast"/>
        <w:jc w:val="both"/>
        <w:rPr>
          <w:rFonts w:ascii="Arial" w:hAnsi="Arial" w:cs="Arial"/>
          <w:lang w:val="sr-Cyrl-RS"/>
        </w:rPr>
      </w:pPr>
    </w:p>
    <w:p w:rsidR="00687058" w:rsidRPr="00687058" w:rsidRDefault="00687058" w:rsidP="00336994">
      <w:pPr>
        <w:tabs>
          <w:tab w:val="left" w:pos="680"/>
        </w:tabs>
        <w:suppressAutoHyphens/>
        <w:spacing w:line="100" w:lineRule="atLeast"/>
        <w:jc w:val="both"/>
        <w:rPr>
          <w:rFonts w:eastAsia="TimesNewRomanPS-BoldMT"/>
          <w:bCs/>
          <w:kern w:val="1"/>
          <w:lang w:val="sr-Cyrl-RS" w:eastAsia="ar-SA"/>
        </w:rPr>
      </w:pPr>
    </w:p>
    <w:p w:rsidR="00336994" w:rsidRPr="00336994" w:rsidRDefault="00336994" w:rsidP="00336994">
      <w:pPr>
        <w:tabs>
          <w:tab w:val="left" w:pos="680"/>
        </w:tabs>
        <w:suppressAutoHyphens/>
        <w:spacing w:line="100" w:lineRule="atLeast"/>
        <w:jc w:val="center"/>
        <w:rPr>
          <w:rFonts w:eastAsia="TimesNewRomanPS-BoldMT"/>
          <w:b/>
          <w:bCs/>
          <w:kern w:val="1"/>
          <w:lang w:val="sr-Cyrl-CS" w:eastAsia="ar-SA"/>
        </w:rPr>
      </w:pPr>
      <w:r w:rsidRPr="00336994">
        <w:rPr>
          <w:rFonts w:eastAsia="TimesNewRomanPS-BoldMT"/>
          <w:b/>
          <w:bCs/>
          <w:kern w:val="1"/>
          <w:lang w:val="sr-Cyrl-CS" w:eastAsia="ar-SA"/>
        </w:rPr>
        <w:t>УПУТСТВО КАКО СЕ ДОКАЗУЈЕ ИСПУЊЕНОСТ УСЛОВА</w:t>
      </w:r>
    </w:p>
    <w:p w:rsidR="00336994" w:rsidRPr="00336994" w:rsidRDefault="00336994" w:rsidP="00336994">
      <w:pPr>
        <w:tabs>
          <w:tab w:val="left" w:pos="680"/>
        </w:tabs>
        <w:suppressAutoHyphens/>
        <w:spacing w:line="100" w:lineRule="atLeast"/>
        <w:jc w:val="center"/>
        <w:rPr>
          <w:rFonts w:eastAsia="TimesNewRomanPS-BoldMT"/>
          <w:b/>
          <w:bCs/>
          <w:kern w:val="1"/>
          <w:lang w:val="sr-Cyrl-CS" w:eastAsia="ar-SA"/>
        </w:rPr>
      </w:pPr>
    </w:p>
    <w:p w:rsidR="00336994" w:rsidRPr="00336994" w:rsidRDefault="00336994" w:rsidP="00336994">
      <w:pPr>
        <w:numPr>
          <w:ilvl w:val="0"/>
          <w:numId w:val="10"/>
        </w:num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Испуњеност </w:t>
      </w:r>
      <w:r w:rsidRPr="00336994">
        <w:rPr>
          <w:rFonts w:eastAsia="Arial Unicode MS"/>
          <w:b/>
          <w:color w:val="000000"/>
          <w:kern w:val="1"/>
          <w:lang w:eastAsia="ar-SA"/>
        </w:rPr>
        <w:t>обавезних</w:t>
      </w:r>
      <w:r w:rsidRPr="00336994">
        <w:rPr>
          <w:rFonts w:eastAsia="Arial Unicode MS"/>
          <w:b/>
          <w:color w:val="000000"/>
          <w:kern w:val="1"/>
          <w:lang w:val="sr-Cyrl-RS" w:eastAsia="ar-SA"/>
        </w:rPr>
        <w:t xml:space="preserve"> услова</w:t>
      </w:r>
      <w:r w:rsidRPr="00336994">
        <w:rPr>
          <w:rFonts w:eastAsia="Arial Unicode MS"/>
          <w:b/>
          <w:color w:val="000000"/>
          <w:kern w:val="1"/>
          <w:lang w:eastAsia="ar-SA"/>
        </w:rPr>
        <w:t xml:space="preserve"> </w:t>
      </w:r>
      <w:r w:rsidRPr="00336994">
        <w:rPr>
          <w:rFonts w:eastAsia="Arial Unicode MS"/>
          <w:color w:val="000000"/>
          <w:kern w:val="1"/>
          <w:lang w:eastAsia="ar-SA"/>
        </w:rPr>
        <w:t>за учешће у поступку предметне јавне набавке</w:t>
      </w:r>
      <w:r w:rsidRPr="00336994">
        <w:rPr>
          <w:rFonts w:eastAsia="Arial Unicode MS"/>
          <w:color w:val="000000"/>
          <w:kern w:val="1"/>
          <w:lang w:val="sr-Cyrl-RS" w:eastAsia="ar-SA"/>
        </w:rPr>
        <w:t xml:space="preserve"> наведних у табеларном приказу обавезних услова под редним бројем 1, 2, 3 и 4. </w:t>
      </w:r>
      <w:r w:rsidRPr="00336994">
        <w:rPr>
          <w:rFonts w:eastAsia="Arial Unicode MS"/>
          <w:color w:val="000000"/>
          <w:kern w:val="1"/>
          <w:lang w:val="sr-Cyrl-CS" w:eastAsia="ar-SA"/>
        </w:rPr>
        <w:t xml:space="preserve">у складу са чл. 77. ст. 4. ЗЈН, </w:t>
      </w:r>
      <w:r w:rsidRPr="00336994">
        <w:rPr>
          <w:rFonts w:eastAsia="Arial Unicode MS"/>
          <w:color w:val="000000"/>
          <w:kern w:val="1"/>
          <w:lang w:eastAsia="ar-SA"/>
        </w:rPr>
        <w:t xml:space="preserve">понуђач доказује достављањем </w:t>
      </w:r>
      <w:r w:rsidRPr="00336994">
        <w:rPr>
          <w:rFonts w:eastAsia="Arial Unicode MS"/>
          <w:b/>
          <w:color w:val="000000"/>
          <w:kern w:val="1"/>
          <w:lang w:val="sr-Cyrl-RS" w:eastAsia="ar-SA"/>
        </w:rPr>
        <w:t>И</w:t>
      </w:r>
      <w:r w:rsidRPr="00336994">
        <w:rPr>
          <w:rFonts w:eastAsia="Arial Unicode MS"/>
          <w:b/>
          <w:color w:val="000000"/>
          <w:kern w:val="1"/>
          <w:lang w:eastAsia="ar-SA"/>
        </w:rPr>
        <w:t>ЗЈАВЕ</w:t>
      </w:r>
      <w:r w:rsidRPr="00336994">
        <w:rPr>
          <w:rFonts w:eastAsia="Arial Unicode MS"/>
          <w:color w:val="000000"/>
          <w:kern w:val="1"/>
          <w:lang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val="sr-Cyrl-RS"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w:t>
      </w:r>
      <w:r w:rsidRPr="00336994">
        <w:rPr>
          <w:rFonts w:eastAsia="Arial Unicode MS"/>
          <w:i/>
          <w:kern w:val="1"/>
          <w:lang w:val="sr-Latn-RS" w:eastAsia="ar-SA"/>
        </w:rPr>
        <w:t>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w:t>
      </w:r>
      <w:r w:rsidRPr="00336994">
        <w:rPr>
          <w:rFonts w:eastAsia="Arial Unicode MS"/>
          <w:color w:val="FF0000"/>
          <w:kern w:val="1"/>
          <w:lang w:val="sr-Cyrl-CS" w:eastAsia="ar-SA"/>
        </w:rPr>
        <w:t xml:space="preserve"> </w:t>
      </w:r>
      <w:r w:rsidRPr="00336994">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336994">
        <w:rPr>
          <w:rFonts w:eastAsia="Arial Unicode MS"/>
          <w:color w:val="000000"/>
          <w:kern w:val="1"/>
          <w:lang w:val="sr-Cyrl-RS" w:eastAsia="ar-SA"/>
        </w:rPr>
        <w:t>ст. 1. тач. 1) до 4), чл. 75. ст. 2. ЗЈН</w:t>
      </w:r>
      <w:r w:rsidRPr="00336994">
        <w:rPr>
          <w:rFonts w:eastAsia="Arial Unicode MS"/>
          <w:color w:val="000000"/>
          <w:kern w:val="1"/>
          <w:lang w:eastAsia="ar-SA"/>
        </w:rPr>
        <w:t>, дефинисане овом конкурсном документацијом</w:t>
      </w:r>
      <w:r w:rsidRPr="00336994">
        <w:rPr>
          <w:rFonts w:eastAsia="Arial Unicode MS"/>
          <w:color w:val="000000"/>
          <w:kern w:val="1"/>
          <w:lang w:val="sr-Cyrl-RS" w:eastAsia="ar-SA"/>
        </w:rPr>
        <w:t xml:space="preserve">. </w:t>
      </w:r>
    </w:p>
    <w:p w:rsidR="00336994" w:rsidRPr="00336994" w:rsidRDefault="00336994" w:rsidP="00336994">
      <w:pPr>
        <w:suppressAutoHyphens/>
        <w:spacing w:line="100" w:lineRule="atLeast"/>
        <w:ind w:left="720"/>
        <w:jc w:val="both"/>
        <w:rPr>
          <w:rFonts w:eastAsia="Arial Unicode MS"/>
          <w:color w:val="000000"/>
          <w:kern w:val="1"/>
          <w:lang w:val="sr-Cyrl-RS" w:eastAsia="ar-SA"/>
        </w:rPr>
      </w:pPr>
    </w:p>
    <w:p w:rsidR="00336994" w:rsidRPr="00336994" w:rsidRDefault="00336994" w:rsidP="00336994">
      <w:pPr>
        <w:numPr>
          <w:ilvl w:val="0"/>
          <w:numId w:val="10"/>
        </w:num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Испуњеност </w:t>
      </w:r>
      <w:r w:rsidRPr="00336994">
        <w:rPr>
          <w:rFonts w:eastAsia="Arial Unicode MS"/>
          <w:b/>
          <w:color w:val="000000"/>
          <w:kern w:val="1"/>
          <w:lang w:eastAsia="ar-SA"/>
        </w:rPr>
        <w:t>обавезн</w:t>
      </w:r>
      <w:r w:rsidRPr="00336994">
        <w:rPr>
          <w:rFonts w:eastAsia="Arial Unicode MS"/>
          <w:b/>
          <w:color w:val="000000"/>
          <w:kern w:val="1"/>
          <w:lang w:val="sr-Cyrl-RS" w:eastAsia="ar-SA"/>
        </w:rPr>
        <w:t>ог услова</w:t>
      </w:r>
      <w:r w:rsidRPr="00336994">
        <w:rPr>
          <w:rFonts w:eastAsia="Arial Unicode MS"/>
          <w:b/>
          <w:color w:val="000000"/>
          <w:kern w:val="1"/>
          <w:lang w:eastAsia="ar-SA"/>
        </w:rPr>
        <w:t xml:space="preserve"> </w:t>
      </w:r>
      <w:r w:rsidRPr="00336994">
        <w:rPr>
          <w:rFonts w:eastAsia="Arial Unicode MS"/>
          <w:color w:val="000000"/>
          <w:kern w:val="1"/>
          <w:lang w:eastAsia="ar-SA"/>
        </w:rPr>
        <w:t>за учешће у поступку предметне јавне набавке</w:t>
      </w:r>
      <w:r w:rsidRPr="00336994">
        <w:rPr>
          <w:rFonts w:eastAsia="Arial Unicode MS"/>
          <w:color w:val="000000"/>
          <w:kern w:val="1"/>
          <w:lang w:val="sr-Cyrl-RS" w:eastAsia="ar-SA"/>
        </w:rPr>
        <w:t xml:space="preserve"> из чл. 75. ст. 1. тач 5) ЗЈН, наведеног под редним бројем 5. у табеларном приказу обавезних услова, понуђач доказује достављањем </w:t>
      </w:r>
      <w:r w:rsidRPr="00336994">
        <w:rPr>
          <w:rFonts w:eastAsia="Arial Unicode MS"/>
          <w:b/>
          <w:color w:val="000000"/>
          <w:kern w:val="1"/>
          <w:lang w:val="sr-Cyrl-RS" w:eastAsia="ar-SA"/>
        </w:rPr>
        <w:t>ДОЗВОЛЕ</w:t>
      </w:r>
      <w:r w:rsidRPr="00336994">
        <w:rPr>
          <w:rFonts w:eastAsia="Arial Unicode MS"/>
          <w:b/>
          <w:color w:val="000000"/>
          <w:kern w:val="1"/>
          <w:lang w:val="sr-Cyrl-CS" w:eastAsia="ar-SA"/>
        </w:rPr>
        <w:t xml:space="preserve"> </w:t>
      </w:r>
      <w:r w:rsidRPr="00336994">
        <w:rPr>
          <w:rFonts w:eastAsia="Arial Unicode MS"/>
          <w:color w:val="000000"/>
          <w:kern w:val="1"/>
          <w:lang w:val="sr-Cyrl-CS" w:eastAsia="ar-SA"/>
        </w:rPr>
        <w:t xml:space="preserve">– </w:t>
      </w:r>
      <w:r w:rsidRPr="00336994">
        <w:rPr>
          <w:rFonts w:eastAsia="Arial Unicode MS"/>
          <w:b/>
          <w:color w:val="000000"/>
          <w:kern w:val="1"/>
          <w:lang w:val="sr-Cyrl-CS" w:eastAsia="ar-SA"/>
        </w:rPr>
        <w:t>није предвиђена дозвола</w:t>
      </w:r>
      <w:r w:rsidRPr="00336994">
        <w:rPr>
          <w:rFonts w:eastAsia="Arial Unicode MS"/>
          <w:i/>
          <w:color w:val="000000"/>
          <w:kern w:val="1"/>
          <w:lang w:eastAsia="ar-SA"/>
        </w:rPr>
        <w:t xml:space="preserve">. </w:t>
      </w:r>
    </w:p>
    <w:p w:rsidR="00336994" w:rsidRPr="00336994" w:rsidRDefault="00336994" w:rsidP="00336994">
      <w:pPr>
        <w:suppressAutoHyphens/>
        <w:spacing w:line="100" w:lineRule="atLeast"/>
        <w:ind w:left="720"/>
        <w:rPr>
          <w:rFonts w:eastAsia="Arial Unicode MS"/>
          <w:color w:val="000000"/>
          <w:kern w:val="1"/>
          <w:lang w:val="sr-Cyrl-RS" w:eastAsia="ar-SA"/>
        </w:rPr>
      </w:pPr>
    </w:p>
    <w:p w:rsidR="00336994" w:rsidRPr="00336994" w:rsidRDefault="00336994" w:rsidP="00336994">
      <w:pPr>
        <w:numPr>
          <w:ilvl w:val="0"/>
          <w:numId w:val="10"/>
        </w:num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val="sr-Cyrl-RS" w:eastAsia="ar-SA"/>
        </w:rPr>
        <w:t xml:space="preserve">Испуњеност </w:t>
      </w:r>
      <w:r w:rsidRPr="00336994">
        <w:rPr>
          <w:rFonts w:eastAsia="Arial Unicode MS"/>
          <w:b/>
          <w:color w:val="000000"/>
          <w:kern w:val="1"/>
          <w:lang w:val="sr-Cyrl-RS" w:eastAsia="ar-SA"/>
        </w:rPr>
        <w:t>додатног услова</w:t>
      </w:r>
      <w:r w:rsidRPr="00336994">
        <w:rPr>
          <w:rFonts w:eastAsia="Arial Unicode MS"/>
          <w:color w:val="000000"/>
          <w:kern w:val="1"/>
          <w:lang w:val="sr-Cyrl-RS" w:eastAsia="ar-SA"/>
        </w:rPr>
        <w:t xml:space="preserve"> за </w:t>
      </w:r>
      <w:r w:rsidRPr="00336994">
        <w:rPr>
          <w:rFonts w:eastAsia="Arial Unicode MS"/>
          <w:color w:val="000000"/>
          <w:kern w:val="1"/>
          <w:lang w:eastAsia="ar-SA"/>
        </w:rPr>
        <w:t>учешће у поступку предметне јавне набавке</w:t>
      </w:r>
      <w:r w:rsidRPr="00336994">
        <w:rPr>
          <w:rFonts w:eastAsia="Arial Unicode MS"/>
          <w:color w:val="000000"/>
          <w:kern w:val="1"/>
          <w:lang w:val="sr-Cyrl-RS" w:eastAsia="ar-SA"/>
        </w:rPr>
        <w:t xml:space="preserve"> из чл. 76. ЗЈН, наведеног под редним бројем 1. у табеларном приказу додатних услова, понуђач доказује достављањем </w:t>
      </w:r>
      <w:r w:rsidR="00A7576F">
        <w:rPr>
          <w:rFonts w:eastAsia="Arial Unicode MS"/>
          <w:color w:val="000000"/>
          <w:kern w:val="1"/>
          <w:lang w:val="sr-Cyrl-RS" w:eastAsia="ar-SA"/>
        </w:rPr>
        <w:t>наведених доказа уз понуду</w:t>
      </w:r>
      <w:r w:rsidRPr="00336994">
        <w:rPr>
          <w:rFonts w:eastAsia="Arial Unicode MS"/>
          <w:color w:val="000000"/>
          <w:kern w:val="1"/>
          <w:lang w:val="sr-Cyrl-RS" w:eastAsia="ar-SA"/>
        </w:rPr>
        <w:t>.</w:t>
      </w:r>
    </w:p>
    <w:p w:rsidR="00336994" w:rsidRPr="00336994" w:rsidRDefault="00336994" w:rsidP="00336994">
      <w:pPr>
        <w:suppressAutoHyphens/>
        <w:spacing w:line="100" w:lineRule="atLeast"/>
        <w:ind w:left="720"/>
        <w:rPr>
          <w:rFonts w:eastAsia="Arial Unicode MS"/>
          <w:color w:val="000000"/>
          <w:kern w:val="1"/>
          <w:lang w:val="sr-Cyrl-RS" w:eastAsia="ar-SA"/>
        </w:rPr>
      </w:pPr>
    </w:p>
    <w:p w:rsidR="00336994" w:rsidRPr="00336994" w:rsidRDefault="00336994" w:rsidP="00336994">
      <w:pPr>
        <w:numPr>
          <w:ilvl w:val="0"/>
          <w:numId w:val="10"/>
        </w:num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val="sr-Cyrl-RS" w:eastAsia="ar-SA"/>
        </w:rPr>
        <w:t xml:space="preserve">Испуњеност </w:t>
      </w:r>
      <w:r w:rsidRPr="00336994">
        <w:rPr>
          <w:rFonts w:eastAsia="Arial Unicode MS"/>
          <w:b/>
          <w:color w:val="000000"/>
          <w:kern w:val="1"/>
          <w:lang w:val="sr-Cyrl-RS" w:eastAsia="ar-SA"/>
        </w:rPr>
        <w:t xml:space="preserve">додатних услова </w:t>
      </w:r>
      <w:r w:rsidRPr="00336994">
        <w:rPr>
          <w:rFonts w:eastAsia="Arial Unicode MS"/>
          <w:color w:val="000000"/>
          <w:kern w:val="1"/>
          <w:lang w:val="sr-Cyrl-RS" w:eastAsia="ar-SA"/>
        </w:rPr>
        <w:t xml:space="preserve">за </w:t>
      </w:r>
      <w:r w:rsidRPr="00336994">
        <w:rPr>
          <w:rFonts w:eastAsia="Arial Unicode MS"/>
          <w:color w:val="000000"/>
          <w:kern w:val="1"/>
          <w:lang w:eastAsia="ar-SA"/>
        </w:rPr>
        <w:t>учешће у поступку предметне јавне набавке</w:t>
      </w:r>
      <w:r w:rsidRPr="00336994">
        <w:rPr>
          <w:rFonts w:eastAsia="Arial Unicode MS"/>
          <w:color w:val="000000"/>
          <w:kern w:val="1"/>
          <w:lang w:val="sr-Cyrl-RS" w:eastAsia="ar-SA"/>
        </w:rPr>
        <w:t xml:space="preserve"> из чл. 76. ЗЈН, наведених под редним бројем 2. у табеларном приказу додатних услова, понуђач доказује</w:t>
      </w:r>
      <w:r w:rsidR="00687058">
        <w:rPr>
          <w:rFonts w:eastAsia="Arial Unicode MS"/>
          <w:color w:val="000000"/>
          <w:kern w:val="1"/>
          <w:lang w:val="sr-Cyrl-RS" w:eastAsia="ar-SA"/>
        </w:rPr>
        <w:t xml:space="preserve"> достављањем уз понуду</w:t>
      </w:r>
      <w:r w:rsidRPr="00336994">
        <w:rPr>
          <w:rFonts w:eastAsia="Arial Unicode MS"/>
          <w:color w:val="000000"/>
          <w:kern w:val="1"/>
          <w:lang w:val="sr-Cyrl-RS" w:eastAsia="ar-SA"/>
        </w:rPr>
        <w:t xml:space="preserve"> на следећи начин :</w:t>
      </w:r>
    </w:p>
    <w:p w:rsidR="00336994" w:rsidRPr="00336994" w:rsidRDefault="00336994" w:rsidP="00336994">
      <w:pPr>
        <w:suppressAutoHyphens/>
        <w:spacing w:line="100" w:lineRule="atLeast"/>
        <w:ind w:left="720"/>
        <w:rPr>
          <w:rFonts w:eastAsia="Arial Unicode MS"/>
          <w:color w:val="000000"/>
          <w:kern w:val="1"/>
          <w:lang w:val="sr-Cyrl-RS" w:eastAsia="ar-SA"/>
        </w:rPr>
      </w:pPr>
    </w:p>
    <w:p w:rsidR="00336994" w:rsidRPr="00336994" w:rsidRDefault="00336994" w:rsidP="009D5272">
      <w:pPr>
        <w:numPr>
          <w:ilvl w:val="0"/>
          <w:numId w:val="16"/>
        </w:numPr>
        <w:suppressAutoHyphens/>
        <w:spacing w:after="200" w:line="276" w:lineRule="auto"/>
        <w:contextualSpacing/>
        <w:jc w:val="both"/>
      </w:pPr>
      <w:r w:rsidRPr="00336994">
        <w:rPr>
          <w:rFonts w:eastAsia="Arial Unicode MS"/>
          <w:color w:val="000000"/>
          <w:kern w:val="1"/>
          <w:lang w:val="sr-Cyrl-RS" w:eastAsia="ar-SA"/>
        </w:rPr>
        <w:t>Услов наведен под тачком - А)</w:t>
      </w:r>
      <w:r w:rsidRPr="00336994">
        <w:rPr>
          <w:rFonts w:eastAsia="Arial Unicode MS"/>
          <w:kern w:val="1"/>
          <w:lang w:val="sr-Cyrl-CS" w:eastAsia="ar-SA"/>
        </w:rPr>
        <w:t xml:space="preserve"> </w:t>
      </w:r>
      <w:r w:rsidRPr="00336994">
        <w:rPr>
          <w:rFonts w:eastAsia="Arial Unicode MS"/>
          <w:b/>
          <w:kern w:val="1"/>
          <w:lang w:val="sr-Cyrl-CS" w:eastAsia="ar-SA"/>
        </w:rPr>
        <w:t>Извештај о испитивању карактеристика видљивости знакова – боје и коефицијената ретрорефлексије</w:t>
      </w:r>
    </w:p>
    <w:p w:rsidR="00336994" w:rsidRPr="00336994" w:rsidRDefault="00336994" w:rsidP="00336994">
      <w:pPr>
        <w:spacing w:after="200" w:line="276" w:lineRule="auto"/>
        <w:ind w:left="1440"/>
        <w:contextualSpacing/>
        <w:jc w:val="both"/>
      </w:pPr>
    </w:p>
    <w:p w:rsidR="00336994" w:rsidRPr="00336994" w:rsidRDefault="00336994" w:rsidP="00336994">
      <w:pPr>
        <w:spacing w:after="200" w:line="276" w:lineRule="auto"/>
        <w:ind w:left="1440"/>
        <w:contextualSpacing/>
        <w:jc w:val="both"/>
        <w:rPr>
          <w:lang w:val="sr-Cyrl-CS"/>
        </w:rPr>
      </w:pPr>
      <w:r w:rsidRPr="00336994">
        <w:rPr>
          <w:rFonts w:eastAsia="Arial Unicode MS"/>
          <w:b/>
          <w:kern w:val="1"/>
          <w:lang w:val="sr-Cyrl-CS" w:eastAsia="ar-SA"/>
        </w:rPr>
        <w:t>Доказ:</w:t>
      </w:r>
      <w:r w:rsidRPr="00336994">
        <w:t xml:space="preserve"> Доставити копију Извештаја о испитивању карактеристика видљивости знакова - боје и коефицијената ретрорефлексије методом испитивања према CIE 54.2 , на коју упућује хармонизовани стандард SRPS EN 12899 издат од домаће акредитоване лабораторије према SRPS ISO/IEC 17025 или одговарајуће. 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(Сл.гласник РС бр.98/2009) </w:t>
      </w:r>
    </w:p>
    <w:p w:rsidR="00336994" w:rsidRPr="00336994" w:rsidRDefault="00336994" w:rsidP="00336994">
      <w:pPr>
        <w:spacing w:after="200" w:line="276" w:lineRule="auto"/>
        <w:ind w:left="1440"/>
        <w:contextualSpacing/>
        <w:jc w:val="both"/>
        <w:rPr>
          <w:lang w:val="sr-Cyrl-CS"/>
        </w:rPr>
      </w:pPr>
    </w:p>
    <w:p w:rsidR="00336994" w:rsidRPr="00336994" w:rsidRDefault="00336994" w:rsidP="009D5272">
      <w:pPr>
        <w:numPr>
          <w:ilvl w:val="0"/>
          <w:numId w:val="16"/>
        </w:numPr>
        <w:suppressAutoHyphens/>
        <w:spacing w:after="200" w:line="276" w:lineRule="auto"/>
        <w:contextualSpacing/>
        <w:jc w:val="both"/>
        <w:rPr>
          <w:rFonts w:eastAsia="Arial Unicode MS"/>
          <w:kern w:val="1"/>
          <w:lang w:val="sr-Cyrl-CS" w:eastAsia="ar-SA"/>
        </w:rPr>
      </w:pPr>
      <w:r w:rsidRPr="00336994">
        <w:rPr>
          <w:rFonts w:eastAsia="Arial Unicode MS"/>
          <w:color w:val="000000"/>
          <w:kern w:val="1"/>
          <w:lang w:val="sr-Cyrl-RS" w:eastAsia="ar-SA"/>
        </w:rPr>
        <w:t>Услов наведен под тачком-  Б)</w:t>
      </w:r>
      <w:r w:rsidRPr="00336994">
        <w:rPr>
          <w:rFonts w:eastAsia="Arial Unicode MS"/>
          <w:kern w:val="1"/>
          <w:lang w:val="sr-Cyrl-CS" w:eastAsia="ar-SA"/>
        </w:rPr>
        <w:t xml:space="preserve"> </w:t>
      </w:r>
      <w:r w:rsidRPr="00336994">
        <w:rPr>
          <w:b/>
        </w:rPr>
        <w:t>Извештаја о испитивању отпорности на удар</w:t>
      </w:r>
      <w:r w:rsidRPr="00336994">
        <w:rPr>
          <w:b/>
          <w:lang w:val="sr-Cyrl-CS"/>
        </w:rPr>
        <w:t xml:space="preserve"> понуђених саобраћајних знакова</w:t>
      </w:r>
    </w:p>
    <w:p w:rsidR="00336994" w:rsidRPr="00336994" w:rsidRDefault="00336994" w:rsidP="00336994">
      <w:pPr>
        <w:spacing w:after="200" w:line="276" w:lineRule="auto"/>
        <w:ind w:left="1440"/>
        <w:contextualSpacing/>
        <w:jc w:val="both"/>
        <w:rPr>
          <w:rFonts w:eastAsia="Arial Unicode MS"/>
          <w:b/>
          <w:kern w:val="1"/>
          <w:lang w:val="sr-Cyrl-CS" w:eastAsia="ar-SA"/>
        </w:rPr>
      </w:pPr>
    </w:p>
    <w:p w:rsidR="00336994" w:rsidRPr="00336994" w:rsidRDefault="00336994" w:rsidP="00336994">
      <w:pPr>
        <w:spacing w:after="200" w:line="276" w:lineRule="auto"/>
        <w:ind w:left="1440"/>
        <w:contextualSpacing/>
        <w:jc w:val="both"/>
        <w:rPr>
          <w:lang w:val="sr-Cyrl-CS"/>
        </w:rPr>
      </w:pPr>
      <w:r w:rsidRPr="00336994">
        <w:rPr>
          <w:rFonts w:eastAsia="Arial Unicode MS"/>
          <w:b/>
          <w:kern w:val="1"/>
          <w:lang w:val="sr-Cyrl-CS" w:eastAsia="ar-SA"/>
        </w:rPr>
        <w:t>Доказ:</w:t>
      </w:r>
      <w:r w:rsidRPr="00336994">
        <w:t xml:space="preserve"> Доставити копију Извештаја о испитивању отпорности на удар понуђених саобраћајних знакова ,у складу са стандардом SRPS EN 12899, издат од домаће акредитоване лабораторије према SRPS ISO/IEC 17025 или одговарајуће. Замењујуће иностране одговарајуће исправе о усаглашености биће признате сходно Уредби о начину признавања иностраних исправа и знакова усаглашености (Сл.гласник РС бр.98/2009)</w:t>
      </w:r>
    </w:p>
    <w:p w:rsidR="00336994" w:rsidRPr="00336994" w:rsidRDefault="00336994" w:rsidP="00336994">
      <w:pPr>
        <w:spacing w:after="200" w:line="276" w:lineRule="auto"/>
        <w:ind w:left="1440"/>
        <w:contextualSpacing/>
        <w:jc w:val="both"/>
        <w:rPr>
          <w:lang w:val="sr-Cyrl-CS"/>
        </w:rPr>
      </w:pPr>
    </w:p>
    <w:p w:rsidR="00336994" w:rsidRPr="00336994" w:rsidRDefault="00336994" w:rsidP="009D5272">
      <w:pPr>
        <w:numPr>
          <w:ilvl w:val="0"/>
          <w:numId w:val="16"/>
        </w:numPr>
        <w:suppressAutoHyphens/>
        <w:spacing w:after="200" w:line="276" w:lineRule="auto"/>
        <w:contextualSpacing/>
        <w:jc w:val="both"/>
        <w:rPr>
          <w:lang w:val="sr-Cyrl-CS"/>
        </w:rPr>
      </w:pPr>
      <w:r w:rsidRPr="00336994">
        <w:rPr>
          <w:rFonts w:eastAsia="Arial Unicode MS"/>
          <w:color w:val="000000"/>
          <w:kern w:val="1"/>
          <w:lang w:val="sr-Cyrl-RS" w:eastAsia="ar-SA"/>
        </w:rPr>
        <w:t>Услов наведен под тачком В)</w:t>
      </w:r>
      <w:r w:rsidRPr="00336994">
        <w:rPr>
          <w:rFonts w:eastAsia="Arial Unicode MS"/>
          <w:kern w:val="1"/>
          <w:lang w:val="sr-Cyrl-CS" w:eastAsia="ar-SA"/>
        </w:rPr>
        <w:t xml:space="preserve"> </w:t>
      </w:r>
      <w:r w:rsidRPr="00336994">
        <w:rPr>
          <w:b/>
          <w:lang w:val="sr-Cyrl-CS"/>
        </w:rPr>
        <w:t>С</w:t>
      </w:r>
      <w:r w:rsidRPr="00336994">
        <w:rPr>
          <w:b/>
        </w:rPr>
        <w:t>ертификат за ретрорефлектујућу фолију</w:t>
      </w:r>
    </w:p>
    <w:p w:rsidR="00336994" w:rsidRPr="00336994" w:rsidRDefault="00336994" w:rsidP="00336994">
      <w:pPr>
        <w:spacing w:after="200" w:line="276" w:lineRule="auto"/>
        <w:ind w:left="1440"/>
        <w:contextualSpacing/>
        <w:jc w:val="both"/>
        <w:rPr>
          <w:rFonts w:eastAsia="Arial Unicode MS"/>
          <w:kern w:val="1"/>
          <w:lang w:val="sr-Cyrl-CS" w:eastAsia="ar-SA"/>
        </w:rPr>
      </w:pPr>
    </w:p>
    <w:p w:rsidR="00336994" w:rsidRPr="00336994" w:rsidRDefault="00336994" w:rsidP="00336994">
      <w:pPr>
        <w:spacing w:after="200" w:line="276" w:lineRule="auto"/>
        <w:ind w:left="1440"/>
        <w:contextualSpacing/>
        <w:jc w:val="both"/>
      </w:pPr>
      <w:r w:rsidRPr="00336994">
        <w:rPr>
          <w:rFonts w:eastAsia="Arial Unicode MS"/>
          <w:b/>
          <w:kern w:val="1"/>
          <w:lang w:val="sr-Cyrl-CS" w:eastAsia="ar-SA"/>
        </w:rPr>
        <w:t>Доказ:</w:t>
      </w:r>
      <w:r w:rsidRPr="00336994">
        <w:t xml:space="preserve"> Доставити копију Важећег сертификатa за ретрорефлектујућу фолију као доказ о испуњењу прописаних захтева стандарда SRPS EN 12899</w:t>
      </w:r>
      <w:r w:rsidRPr="00336994">
        <w:rPr>
          <w:lang w:val="sr-Cyrl-RS"/>
        </w:rPr>
        <w:t xml:space="preserve"> </w:t>
      </w:r>
      <w:r w:rsidRPr="00336994">
        <w:t>или одговарајући.</w:t>
      </w:r>
    </w:p>
    <w:p w:rsidR="00336994" w:rsidRPr="00336994" w:rsidRDefault="00336994" w:rsidP="00336994">
      <w:pPr>
        <w:suppressAutoHyphens/>
        <w:spacing w:line="100" w:lineRule="atLeast"/>
        <w:ind w:left="720"/>
        <w:jc w:val="both"/>
        <w:rPr>
          <w:rFonts w:eastAsia="Arial Unicode MS"/>
          <w:color w:val="000000"/>
          <w:kern w:val="1"/>
          <w:lang w:val="sr-Cyrl-RS" w:eastAsia="ar-SA"/>
        </w:rPr>
      </w:pPr>
    </w:p>
    <w:p w:rsidR="00336994" w:rsidRPr="00336994" w:rsidRDefault="00336994" w:rsidP="00336994">
      <w:pPr>
        <w:tabs>
          <w:tab w:val="left" w:pos="680"/>
        </w:tabs>
        <w:suppressAutoHyphens/>
        <w:spacing w:line="100" w:lineRule="atLeast"/>
        <w:jc w:val="both"/>
        <w:rPr>
          <w:rFonts w:eastAsia="Arial Unicode MS"/>
          <w:iCs/>
          <w:color w:val="000000"/>
          <w:kern w:val="1"/>
          <w:lang w:val="sr-Cyrl-CS"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Arial Unicode MS"/>
          <w:b/>
          <w:bCs/>
          <w:iCs/>
          <w:color w:val="000000"/>
          <w:kern w:val="1"/>
          <w:lang w:eastAsia="ar-SA"/>
        </w:rPr>
        <w:t>Уколико понуђач подноси понуду са подизвођачем</w:t>
      </w:r>
      <w:r w:rsidRPr="00336994">
        <w:rPr>
          <w:rFonts w:eastAsia="Arial Unicode MS"/>
          <w:bCs/>
          <w:iCs/>
          <w:color w:val="000000"/>
          <w:kern w:val="1"/>
          <w:lang w:eastAsia="ar-SA"/>
        </w:rPr>
        <w:t>, у складу са чланом 80. ЗЈН, подизвођач мора да испуњава обавезне услове из члана 75. став 1. тач. 1) до 4) ЗЈН</w:t>
      </w:r>
      <w:r w:rsidRPr="00336994">
        <w:rPr>
          <w:rFonts w:eastAsia="Arial Unicode MS"/>
          <w:bCs/>
          <w:iCs/>
          <w:color w:val="000000"/>
          <w:kern w:val="1"/>
          <w:lang w:val="sr-Cyrl-RS" w:eastAsia="ar-SA"/>
        </w:rPr>
        <w:t xml:space="preserve">. У том случају </w:t>
      </w:r>
      <w:r w:rsidRPr="00336994">
        <w:rPr>
          <w:rFonts w:eastAsia="Arial Unicode MS"/>
          <w:bCs/>
          <w:iCs/>
          <w:color w:val="000000"/>
          <w:kern w:val="1"/>
          <w:lang w:eastAsia="ar-SA"/>
        </w:rPr>
        <w:t xml:space="preserve">понуђач је дужан да </w:t>
      </w:r>
      <w:r w:rsidRPr="00336994">
        <w:rPr>
          <w:rFonts w:eastAsia="Arial Unicode MS"/>
          <w:bCs/>
          <w:iCs/>
          <w:color w:val="000000"/>
          <w:kern w:val="1"/>
          <w:lang w:val="sr-Cyrl-CS" w:eastAsia="ar-SA"/>
        </w:rPr>
        <w:t xml:space="preserve">за подизвођача достави </w:t>
      </w:r>
      <w:r w:rsidRPr="00336994">
        <w:rPr>
          <w:rFonts w:eastAsia="Arial Unicode MS"/>
          <w:b/>
          <w:bCs/>
          <w:iCs/>
          <w:color w:val="000000"/>
          <w:kern w:val="1"/>
          <w:lang w:val="sr-Cyrl-RS" w:eastAsia="ar-SA"/>
        </w:rPr>
        <w:t>И</w:t>
      </w:r>
      <w:r w:rsidRPr="00336994">
        <w:rPr>
          <w:rFonts w:eastAsia="Arial Unicode MS"/>
          <w:b/>
          <w:bCs/>
          <w:iCs/>
          <w:color w:val="000000"/>
          <w:kern w:val="1"/>
          <w:lang w:eastAsia="ar-SA"/>
        </w:rPr>
        <w:t>ЗЈАВУ</w:t>
      </w:r>
      <w:r w:rsidRPr="00336994">
        <w:rPr>
          <w:rFonts w:eastAsia="Arial Unicode MS"/>
          <w:bCs/>
          <w:iCs/>
          <w:color w:val="000000"/>
          <w:kern w:val="1"/>
          <w:lang w:eastAsia="ar-SA"/>
        </w:rPr>
        <w:t xml:space="preserve"> подизвођача </w:t>
      </w:r>
      <w:r w:rsidRPr="00336994">
        <w:rPr>
          <w:rFonts w:eastAsia="Arial Unicode MS"/>
          <w:kern w:val="1"/>
          <w:lang w:val="sr-Cyrl-CS" w:eastAsia="ar-SA"/>
        </w:rPr>
        <w:t>(</w:t>
      </w:r>
      <w:r w:rsidRPr="00336994">
        <w:rPr>
          <w:rFonts w:eastAsia="Arial Unicode MS"/>
          <w:i/>
          <w:kern w:val="1"/>
          <w:lang w:val="sr-Cyrl-CS" w:eastAsia="ar-SA"/>
        </w:rPr>
        <w:t>Образац 6</w:t>
      </w:r>
      <w:r w:rsidRPr="00336994">
        <w:rPr>
          <w:rFonts w:eastAsia="Arial Unicode MS"/>
          <w:i/>
          <w:kern w:val="1"/>
          <w:lang w:val="sr-Latn-RS" w:eastAsia="ar-SA"/>
        </w:rPr>
        <w:t>.</w:t>
      </w:r>
      <w:r w:rsidRPr="00336994">
        <w:rPr>
          <w:rFonts w:eastAsia="Arial Unicode MS"/>
          <w:i/>
          <w:kern w:val="1"/>
          <w:lang w:val="sr-Cyrl-RS" w:eastAsia="ar-SA"/>
        </w:rPr>
        <w:t xml:space="preserve"> у поглављу</w:t>
      </w:r>
      <w:r w:rsidRPr="00336994">
        <w:rPr>
          <w:rFonts w:eastAsia="Arial Unicode MS"/>
          <w:i/>
          <w:kern w:val="1"/>
          <w:lang w:val="ru-RU" w:eastAsia="ar-SA"/>
        </w:rPr>
        <w:t xml:space="preserve"> </w:t>
      </w:r>
      <w:r w:rsidRPr="00336994">
        <w:rPr>
          <w:rFonts w:eastAsia="Arial Unicode MS"/>
          <w:i/>
          <w:kern w:val="1"/>
          <w:lang w:eastAsia="ar-SA"/>
        </w:rPr>
        <w:t xml:space="preserve">VI </w:t>
      </w:r>
      <w:r w:rsidRPr="00336994">
        <w:rPr>
          <w:rFonts w:eastAsia="Arial Unicode MS"/>
          <w:i/>
          <w:kern w:val="1"/>
          <w:lang w:val="sr-Cyrl-RS" w:eastAsia="ar-SA"/>
        </w:rPr>
        <w:t>ове конкурсне документације</w:t>
      </w:r>
      <w:r w:rsidRPr="00336994">
        <w:rPr>
          <w:rFonts w:eastAsia="Arial Unicode MS"/>
          <w:i/>
          <w:kern w:val="1"/>
          <w:lang w:eastAsia="ar-SA"/>
        </w:rPr>
        <w:t>)</w:t>
      </w:r>
      <w:r w:rsidRPr="00336994">
        <w:rPr>
          <w:rFonts w:eastAsia="Arial Unicode MS"/>
          <w:kern w:val="1"/>
          <w:lang w:val="sr-Cyrl-CS" w:eastAsia="ar-SA"/>
        </w:rPr>
        <w:t>,</w:t>
      </w:r>
      <w:r w:rsidRPr="00336994">
        <w:rPr>
          <w:rFonts w:eastAsia="Arial Unicode MS"/>
          <w:bCs/>
          <w:iCs/>
          <w:kern w:val="1"/>
          <w:lang w:val="sr-Cyrl-RS" w:eastAsia="ar-SA"/>
        </w:rPr>
        <w:t xml:space="preserve"> </w:t>
      </w:r>
      <w:r w:rsidRPr="00336994">
        <w:rPr>
          <w:rFonts w:eastAsia="Arial Unicode MS"/>
          <w:bCs/>
          <w:iCs/>
          <w:color w:val="000000"/>
          <w:kern w:val="1"/>
          <w:lang w:eastAsia="ar-SA"/>
        </w:rPr>
        <w:t xml:space="preserve">потписану од стране овлашћеног лица подизвођача. </w:t>
      </w:r>
    </w:p>
    <w:p w:rsidR="00336994" w:rsidRPr="00336994" w:rsidRDefault="00336994" w:rsidP="00336994">
      <w:pPr>
        <w:suppressAutoHyphens/>
        <w:spacing w:line="100" w:lineRule="atLeast"/>
        <w:ind w:left="720"/>
        <w:jc w:val="both"/>
        <w:rPr>
          <w:rFonts w:eastAsia="Arial Unicode MS"/>
          <w:bCs/>
          <w:iCs/>
          <w:color w:val="000000"/>
          <w:kern w:val="1"/>
          <w:lang w:val="sr-Cyrl-CS"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Arial Unicode MS"/>
          <w:b/>
          <w:bCs/>
          <w:iCs/>
          <w:color w:val="000000"/>
          <w:kern w:val="1"/>
          <w:lang w:eastAsia="ar-SA"/>
        </w:rPr>
        <w:t>Уколико понуду подноси група понуђача</w:t>
      </w:r>
      <w:r w:rsidRPr="00336994">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336994">
        <w:rPr>
          <w:rFonts w:eastAsia="Arial Unicode MS"/>
          <w:bCs/>
          <w:iCs/>
          <w:color w:val="000000"/>
          <w:kern w:val="1"/>
          <w:lang w:val="sr-Cyrl-RS" w:eastAsia="ar-SA"/>
        </w:rPr>
        <w:t xml:space="preserve">У том случају </w:t>
      </w:r>
      <w:r w:rsidRPr="00336994">
        <w:rPr>
          <w:rFonts w:eastAsia="Arial Unicode MS"/>
          <w:b/>
          <w:bCs/>
          <w:iCs/>
          <w:kern w:val="1"/>
          <w:lang w:val="sr-Cyrl-RS" w:eastAsia="ar-SA"/>
        </w:rPr>
        <w:t>ИЗЈАВА</w:t>
      </w:r>
      <w:r w:rsidRPr="00336994">
        <w:rPr>
          <w:rFonts w:eastAsia="Arial Unicode MS"/>
          <w:bCs/>
          <w:iCs/>
          <w:kern w:val="1"/>
          <w:lang w:val="sr-Cyrl-RS" w:eastAsia="ar-SA"/>
        </w:rPr>
        <w:t xml:space="preserve"> </w:t>
      </w:r>
      <w:r w:rsidRPr="00336994">
        <w:rPr>
          <w:rFonts w:eastAsia="Arial Unicode MS"/>
          <w:kern w:val="1"/>
          <w:lang w:val="sr-Cyrl-CS" w:eastAsia="ar-SA"/>
        </w:rPr>
        <w:t>(</w:t>
      </w:r>
      <w:r w:rsidRPr="00336994">
        <w:rPr>
          <w:rFonts w:eastAsia="Arial Unicode MS"/>
          <w:i/>
          <w:kern w:val="1"/>
          <w:lang w:val="sr-Cyrl-CS" w:eastAsia="ar-SA"/>
        </w:rPr>
        <w:t>Образац 5.</w:t>
      </w:r>
      <w:r w:rsidRPr="00336994">
        <w:rPr>
          <w:rFonts w:eastAsia="Arial Unicode MS"/>
          <w:i/>
          <w:kern w:val="1"/>
          <w:lang w:val="ru-RU" w:eastAsia="ar-SA"/>
        </w:rPr>
        <w:t xml:space="preserve"> у </w:t>
      </w:r>
      <w:r w:rsidRPr="00336994">
        <w:rPr>
          <w:rFonts w:eastAsia="Arial Unicode MS"/>
          <w:i/>
          <w:kern w:val="1"/>
          <w:lang w:val="sr-Cyrl-RS" w:eastAsia="ar-SA"/>
        </w:rPr>
        <w:t>поглављу</w:t>
      </w:r>
      <w:r w:rsidRPr="00336994">
        <w:rPr>
          <w:rFonts w:eastAsia="Arial Unicode MS"/>
          <w:i/>
          <w:kern w:val="1"/>
          <w:lang w:val="sr-Cyrl-CS" w:eastAsia="ar-SA"/>
        </w:rPr>
        <w:t xml:space="preserve"> </w:t>
      </w:r>
      <w:r w:rsidRPr="00336994">
        <w:rPr>
          <w:rFonts w:eastAsia="Arial Unicode MS"/>
          <w:i/>
          <w:kern w:val="1"/>
          <w:lang w:eastAsia="ar-SA"/>
        </w:rPr>
        <w:t>V</w:t>
      </w:r>
      <w:r w:rsidRPr="00336994">
        <w:rPr>
          <w:rFonts w:eastAsia="Arial Unicode MS"/>
          <w:i/>
          <w:kern w:val="1"/>
          <w:lang w:val="sr-Latn-RS" w:eastAsia="ar-SA"/>
        </w:rPr>
        <w:t>I</w:t>
      </w:r>
      <w:r w:rsidRPr="00336994">
        <w:rPr>
          <w:rFonts w:eastAsia="Arial Unicode MS"/>
          <w:i/>
          <w:kern w:val="1"/>
          <w:lang w:val="ru-RU" w:eastAsia="ar-SA"/>
        </w:rPr>
        <w:t xml:space="preserve"> ове конкурсне документације</w:t>
      </w:r>
      <w:r w:rsidRPr="00336994">
        <w:rPr>
          <w:rFonts w:eastAsia="Arial Unicode MS"/>
          <w:kern w:val="1"/>
          <w:lang w:val="sr-Cyrl-CS" w:eastAsia="ar-SA"/>
        </w:rPr>
        <w:t xml:space="preserve">), </w:t>
      </w:r>
      <w:r w:rsidRPr="00336994">
        <w:rPr>
          <w:rFonts w:eastAsia="Arial Unicode MS"/>
          <w:bCs/>
          <w:iCs/>
          <w:kern w:val="1"/>
          <w:lang w:val="sr-Cyrl-RS" w:eastAsia="ar-SA"/>
        </w:rPr>
        <w:t xml:space="preserve">мора бити потписана од стране овлашћеног лица </w:t>
      </w:r>
      <w:r w:rsidRPr="00336994">
        <w:rPr>
          <w:rFonts w:eastAsia="Arial Unicode MS"/>
          <w:bCs/>
          <w:iCs/>
          <w:kern w:val="1"/>
          <w:lang w:eastAsia="ar-SA"/>
        </w:rPr>
        <w:t>свак</w:t>
      </w:r>
      <w:r w:rsidRPr="00336994">
        <w:rPr>
          <w:rFonts w:eastAsia="Arial Unicode MS"/>
          <w:bCs/>
          <w:iCs/>
          <w:kern w:val="1"/>
          <w:lang w:val="sr-Cyrl-RS" w:eastAsia="ar-SA"/>
        </w:rPr>
        <w:t>ог</w:t>
      </w:r>
      <w:r w:rsidRPr="00336994">
        <w:rPr>
          <w:rFonts w:eastAsia="Arial Unicode MS"/>
          <w:bCs/>
          <w:iCs/>
          <w:kern w:val="1"/>
          <w:lang w:eastAsia="ar-SA"/>
        </w:rPr>
        <w:t xml:space="preserve"> понуђач</w:t>
      </w:r>
      <w:r w:rsidRPr="00336994">
        <w:rPr>
          <w:rFonts w:eastAsia="Arial Unicode MS"/>
          <w:bCs/>
          <w:iCs/>
          <w:kern w:val="1"/>
          <w:lang w:val="sr-Cyrl-RS" w:eastAsia="ar-SA"/>
        </w:rPr>
        <w:t>а</w:t>
      </w:r>
      <w:r w:rsidRPr="00336994">
        <w:rPr>
          <w:rFonts w:eastAsia="Arial Unicode MS"/>
          <w:bCs/>
          <w:iCs/>
          <w:kern w:val="1"/>
          <w:lang w:eastAsia="ar-SA"/>
        </w:rPr>
        <w:t xml:space="preserve"> из групе понуђача</w:t>
      </w:r>
      <w:r w:rsidRPr="00336994">
        <w:rPr>
          <w:rFonts w:eastAsia="Arial Unicode MS"/>
          <w:bCs/>
          <w:iCs/>
          <w:kern w:val="1"/>
          <w:lang w:val="sr-Cyrl-RS" w:eastAsia="ar-SA"/>
        </w:rPr>
        <w:t>.</w:t>
      </w:r>
      <w:r w:rsidRPr="00336994">
        <w:rPr>
          <w:rFonts w:eastAsia="Arial Unicode MS"/>
          <w:bCs/>
          <w:iCs/>
          <w:kern w:val="1"/>
          <w:lang w:eastAsia="ar-SA"/>
        </w:rPr>
        <w:t xml:space="preserve"> </w:t>
      </w:r>
    </w:p>
    <w:p w:rsidR="00336994" w:rsidRPr="00336994" w:rsidRDefault="00336994" w:rsidP="00336994">
      <w:pPr>
        <w:suppressAutoHyphens/>
        <w:spacing w:line="100" w:lineRule="atLeast"/>
        <w:ind w:left="720"/>
        <w:rPr>
          <w:rFonts w:eastAsia="TimesNewRomanPSMT"/>
          <w:bCs/>
          <w:color w:val="000000"/>
          <w:kern w:val="1"/>
          <w:lang w:eastAsia="ar-SA"/>
        </w:rPr>
      </w:pPr>
    </w:p>
    <w:p w:rsidR="00336994" w:rsidRPr="00336994" w:rsidRDefault="00336994" w:rsidP="00336994">
      <w:pPr>
        <w:numPr>
          <w:ilvl w:val="0"/>
          <w:numId w:val="7"/>
        </w:numPr>
        <w:suppressAutoHyphens/>
        <w:spacing w:line="100" w:lineRule="atLeast"/>
        <w:jc w:val="both"/>
        <w:rPr>
          <w:rFonts w:eastAsia="Arial Unicode MS"/>
          <w:bCs/>
          <w:iCs/>
          <w:color w:val="000000"/>
          <w:kern w:val="1"/>
          <w:lang w:val="sr-Cyrl-CS" w:eastAsia="ar-SA"/>
        </w:rPr>
      </w:pPr>
      <w:r w:rsidRPr="00336994">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36994" w:rsidRPr="00336994" w:rsidRDefault="00336994" w:rsidP="00336994">
      <w:pPr>
        <w:suppressAutoHyphens/>
        <w:spacing w:line="100" w:lineRule="atLeast"/>
        <w:ind w:left="720"/>
        <w:jc w:val="both"/>
        <w:rPr>
          <w:rFonts w:eastAsia="Arial Unicode MS"/>
          <w:bCs/>
          <w:iCs/>
          <w:color w:val="000000"/>
          <w:kern w:val="1"/>
          <w:lang w:val="sr-Cyrl-CS" w:eastAsia="ar-SA"/>
        </w:rPr>
      </w:pPr>
    </w:p>
    <w:p w:rsidR="00336994" w:rsidRPr="00336994" w:rsidRDefault="00336994" w:rsidP="00336994">
      <w:pPr>
        <w:numPr>
          <w:ilvl w:val="0"/>
          <w:numId w:val="8"/>
        </w:numPr>
        <w:suppressAutoHyphens/>
        <w:spacing w:line="100" w:lineRule="atLeast"/>
        <w:jc w:val="both"/>
        <w:rPr>
          <w:rFonts w:eastAsia="Arial Unicode MS"/>
          <w:bCs/>
          <w:iCs/>
          <w:color w:val="000000"/>
          <w:kern w:val="1"/>
          <w:lang w:val="sr-Cyrl-CS" w:eastAsia="ar-SA"/>
        </w:rPr>
      </w:pPr>
      <w:r w:rsidRPr="00336994">
        <w:rPr>
          <w:rFonts w:eastAsia="Arial Unicode MS"/>
          <w:bCs/>
          <w:iCs/>
          <w:color w:val="000000"/>
          <w:kern w:val="1"/>
          <w:lang w:eastAsia="ar-SA"/>
        </w:rPr>
        <w:t xml:space="preserve">Наручилац може пре доношења одлуке о додели уговора да </w:t>
      </w:r>
      <w:r w:rsidRPr="00336994">
        <w:rPr>
          <w:rFonts w:eastAsia="Arial Unicode MS"/>
          <w:bCs/>
          <w:iCs/>
          <w:color w:val="000000"/>
          <w:kern w:val="1"/>
          <w:lang w:val="sr-Cyrl-RS" w:eastAsia="ar-SA"/>
        </w:rPr>
        <w:t>зат</w:t>
      </w:r>
      <w:r w:rsidRPr="00336994">
        <w:rPr>
          <w:rFonts w:eastAsia="Arial Unicode MS"/>
          <w:bCs/>
          <w:iCs/>
          <w:color w:val="000000"/>
          <w:kern w:val="1"/>
          <w:lang w:val="sr-Cyrl-CS" w:eastAsia="ar-SA"/>
        </w:rPr>
        <w:t xml:space="preserve">ражи </w:t>
      </w:r>
      <w:r w:rsidRPr="00336994">
        <w:rPr>
          <w:rFonts w:eastAsia="Arial Unicode MS"/>
          <w:bCs/>
          <w:iCs/>
          <w:color w:val="000000"/>
          <w:kern w:val="1"/>
          <w:lang w:eastAsia="ar-SA"/>
        </w:rPr>
        <w:t xml:space="preserve">од понуђача, чија је понуда оцењена као најповољнија, да достави </w:t>
      </w:r>
      <w:r w:rsidRPr="00336994">
        <w:rPr>
          <w:rFonts w:eastAsia="Arial Unicode MS"/>
          <w:bCs/>
          <w:iCs/>
          <w:color w:val="000000"/>
          <w:kern w:val="1"/>
          <w:lang w:val="sr-Cyrl-RS" w:eastAsia="ar-SA"/>
        </w:rPr>
        <w:t xml:space="preserve">копију доказа о испуњености услова, а може и да затражи </w:t>
      </w:r>
      <w:r w:rsidRPr="00336994">
        <w:rPr>
          <w:rFonts w:eastAsia="Arial Unicode MS"/>
          <w:bCs/>
          <w:iCs/>
          <w:color w:val="000000"/>
          <w:kern w:val="1"/>
          <w:lang w:eastAsia="ar-SA"/>
        </w:rPr>
        <w:t>на увид оригинал или оверену копију свих или појединих доказа о испуњености услова.</w:t>
      </w:r>
      <w:r w:rsidRPr="00336994">
        <w:rPr>
          <w:rFonts w:eastAsia="Arial Unicode MS"/>
          <w:bCs/>
          <w:iCs/>
          <w:color w:val="000000"/>
          <w:kern w:val="1"/>
          <w:lang w:val="sr-Cyrl-CS" w:eastAsia="ar-SA"/>
        </w:rPr>
        <w:t xml:space="preserve"> </w:t>
      </w:r>
      <w:r w:rsidRPr="00336994">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36994">
        <w:rPr>
          <w:rFonts w:eastAsia="Arial Unicode MS"/>
          <w:bCs/>
          <w:color w:val="000000"/>
          <w:kern w:val="1"/>
          <w:lang w:eastAsia="ar-SA"/>
        </w:rPr>
        <w:t>т</w:t>
      </w:r>
      <w:r w:rsidRPr="00336994">
        <w:rPr>
          <w:rFonts w:eastAsia="Arial Unicode MS"/>
          <w:bCs/>
          <w:color w:val="000000"/>
          <w:kern w:val="1"/>
          <w:lang w:val="sr-Cyrl-CS" w:eastAsia="ar-SA"/>
        </w:rPr>
        <w:t>љиву.</w:t>
      </w:r>
      <w:r w:rsidRPr="00336994">
        <w:rPr>
          <w:rFonts w:eastAsia="Arial Unicode MS"/>
          <w:bCs/>
          <w:iCs/>
          <w:color w:val="000000"/>
          <w:kern w:val="1"/>
          <w:lang w:val="sr-Cyrl-CS" w:eastAsia="ar-SA"/>
        </w:rPr>
        <w:t xml:space="preserve"> </w:t>
      </w:r>
    </w:p>
    <w:p w:rsidR="00336994" w:rsidRPr="00336994" w:rsidRDefault="00336994" w:rsidP="00336994">
      <w:pPr>
        <w:suppressAutoHyphens/>
        <w:spacing w:line="100" w:lineRule="atLeast"/>
        <w:ind w:left="720"/>
        <w:jc w:val="both"/>
        <w:rPr>
          <w:rFonts w:eastAsia="TimesNewRomanPSMT"/>
          <w:bCs/>
          <w:kern w:val="1"/>
          <w:lang w:val="sr-Cyrl-RS" w:eastAsia="ar-SA"/>
        </w:rPr>
      </w:pPr>
      <w:r w:rsidRPr="00336994">
        <w:rPr>
          <w:rFonts w:eastAsia="TimesNewRomanPSMT"/>
          <w:bCs/>
          <w:kern w:val="1"/>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36994">
        <w:rPr>
          <w:rFonts w:eastAsia="Arial Unicode MS"/>
          <w:bCs/>
          <w:iCs/>
          <w:kern w:val="1"/>
          <w:lang w:val="sr-Cyrl-RS" w:eastAsia="ar-SA"/>
        </w:rPr>
        <w:t>(</w:t>
      </w:r>
      <w:r w:rsidRPr="00336994">
        <w:rPr>
          <w:rFonts w:eastAsia="Arial Unicode MS"/>
          <w:bCs/>
          <w:iCs/>
          <w:kern w:val="1"/>
          <w:lang w:eastAsia="ar-SA"/>
        </w:rPr>
        <w:t>свих или појединих доказа о испуњености услова</w:t>
      </w:r>
      <w:r w:rsidRPr="00336994">
        <w:rPr>
          <w:rFonts w:eastAsia="Arial Unicode MS"/>
          <w:bCs/>
          <w:iCs/>
          <w:kern w:val="1"/>
          <w:lang w:val="sr-Cyrl-RS" w:eastAsia="ar-SA"/>
        </w:rPr>
        <w:t>)</w:t>
      </w:r>
      <w:r w:rsidRPr="00336994">
        <w:rPr>
          <w:rFonts w:eastAsia="TimesNewRomanPSMT"/>
          <w:bCs/>
          <w:kern w:val="1"/>
          <w:lang w:val="sr-Cyrl-RS" w:eastAsia="ar-SA"/>
        </w:rPr>
        <w:t>, понуђач ће бити дужан да достави:</w:t>
      </w:r>
    </w:p>
    <w:p w:rsidR="00336994" w:rsidRPr="00336994" w:rsidRDefault="00336994" w:rsidP="00336994">
      <w:pPr>
        <w:suppressAutoHyphens/>
        <w:spacing w:line="100" w:lineRule="atLeast"/>
        <w:ind w:left="720"/>
        <w:jc w:val="both"/>
        <w:rPr>
          <w:rFonts w:eastAsia="TimesNewRomanPSMT"/>
          <w:bCs/>
          <w:kern w:val="1"/>
          <w:lang w:val="sr-Cyrl-RS" w:eastAsia="ar-SA"/>
        </w:rPr>
      </w:pPr>
    </w:p>
    <w:p w:rsidR="00336994" w:rsidRPr="00336994" w:rsidRDefault="00336994" w:rsidP="00336994">
      <w:pPr>
        <w:suppressAutoHyphens/>
        <w:spacing w:line="100" w:lineRule="atLeast"/>
        <w:ind w:left="720"/>
        <w:jc w:val="both"/>
        <w:rPr>
          <w:rFonts w:eastAsia="TimesNewRomanPSMT"/>
          <w:bCs/>
          <w:kern w:val="1"/>
          <w:lang w:val="sr-Cyrl-RS" w:eastAsia="ar-SA"/>
        </w:rPr>
      </w:pPr>
    </w:p>
    <w:p w:rsidR="00336994" w:rsidRPr="00336994" w:rsidRDefault="00336994" w:rsidP="00336994">
      <w:pPr>
        <w:numPr>
          <w:ilvl w:val="0"/>
          <w:numId w:val="9"/>
        </w:numPr>
        <w:suppressAutoHyphens/>
        <w:spacing w:line="100" w:lineRule="atLeast"/>
        <w:jc w:val="both"/>
        <w:rPr>
          <w:rFonts w:eastAsia="Arial Unicode MS"/>
          <w:b/>
          <w:bCs/>
          <w:iCs/>
          <w:kern w:val="1"/>
          <w:lang w:val="sr-Cyrl-CS" w:eastAsia="ar-SA"/>
        </w:rPr>
      </w:pPr>
      <w:r w:rsidRPr="00336994">
        <w:rPr>
          <w:rFonts w:eastAsia="TimesNewRomanPSMT"/>
          <w:b/>
          <w:bCs/>
          <w:kern w:val="1"/>
          <w:lang w:val="sr-Cyrl-RS" w:eastAsia="ar-SA"/>
        </w:rPr>
        <w:t>ОБАВЕЗНИ УСЛОВИ</w:t>
      </w:r>
    </w:p>
    <w:p w:rsidR="00336994" w:rsidRPr="00336994" w:rsidRDefault="00336994" w:rsidP="00336994">
      <w:pPr>
        <w:numPr>
          <w:ilvl w:val="0"/>
          <w:numId w:val="4"/>
        </w:numPr>
        <w:tabs>
          <w:tab w:val="left" w:pos="680"/>
        </w:tabs>
        <w:suppressAutoHyphens/>
        <w:spacing w:line="100" w:lineRule="atLeast"/>
        <w:ind w:left="1701"/>
        <w:jc w:val="both"/>
        <w:rPr>
          <w:rFonts w:eastAsia="TimesNewRomanPSMT"/>
          <w:bCs/>
          <w:kern w:val="1"/>
          <w:lang w:val="sr-Cyrl-RS" w:eastAsia="ar-SA"/>
        </w:rPr>
      </w:pPr>
      <w:r w:rsidRPr="00336994">
        <w:rPr>
          <w:rFonts w:eastAsia="TimesNewRomanPSMT"/>
          <w:bCs/>
          <w:kern w:val="1"/>
          <w:lang w:val="sr-Cyrl-RS" w:eastAsia="ar-SA"/>
        </w:rPr>
        <w:t xml:space="preserve">Чл. 75. ст. 1. тач. 1) ЗЈН, услов под редним бројем 1. наведен у табеларном приказу </w:t>
      </w:r>
      <w:r w:rsidRPr="00336994">
        <w:rPr>
          <w:rFonts w:eastAsia="TimesNewRomanPSMT"/>
          <w:b/>
          <w:bCs/>
          <w:kern w:val="1"/>
          <w:lang w:val="sr-Cyrl-RS" w:eastAsia="ar-SA"/>
        </w:rPr>
        <w:t>обавезних услова</w:t>
      </w:r>
      <w:r w:rsidRPr="00336994">
        <w:rPr>
          <w:rFonts w:eastAsia="TimesNewRomanPSMT"/>
          <w:bCs/>
          <w:kern w:val="1"/>
          <w:lang w:val="sr-Cyrl-RS" w:eastAsia="ar-SA"/>
        </w:rPr>
        <w:t xml:space="preserve"> –</w:t>
      </w:r>
      <w:r w:rsidRPr="00336994">
        <w:rPr>
          <w:rFonts w:eastAsia="TimesNewRomanPSMT"/>
          <w:b/>
          <w:bCs/>
          <w:kern w:val="1"/>
          <w:lang w:val="sr-Cyrl-RS" w:eastAsia="ar-SA"/>
        </w:rPr>
        <w:t xml:space="preserve"> Доказ:</w:t>
      </w:r>
      <w:r w:rsidRPr="00336994">
        <w:rPr>
          <w:rFonts w:eastAsia="TimesNewRomanPSMT"/>
          <w:bCs/>
          <w:kern w:val="1"/>
          <w:lang w:val="sr-Cyrl-RS" w:eastAsia="ar-SA"/>
        </w:rPr>
        <w:t xml:space="preserve"> </w:t>
      </w:r>
    </w:p>
    <w:p w:rsidR="00336994" w:rsidRPr="00336994" w:rsidRDefault="00336994" w:rsidP="00336994">
      <w:pPr>
        <w:tabs>
          <w:tab w:val="left" w:pos="680"/>
        </w:tabs>
        <w:suppressAutoHyphens/>
        <w:spacing w:line="100" w:lineRule="atLeast"/>
        <w:ind w:left="1701"/>
        <w:jc w:val="both"/>
        <w:rPr>
          <w:rFonts w:eastAsia="Arial Unicode MS"/>
          <w:kern w:val="1"/>
          <w:lang w:val="sr-Cyrl-RS" w:eastAsia="ar-SA"/>
        </w:rPr>
      </w:pPr>
      <w:r w:rsidRPr="00336994">
        <w:rPr>
          <w:rFonts w:eastAsia="TimesNewRomanPSMT"/>
          <w:b/>
          <w:bCs/>
          <w:kern w:val="1"/>
          <w:u w:val="single"/>
          <w:lang w:val="sr-Cyrl-RS" w:eastAsia="ar-SA"/>
        </w:rPr>
        <w:t>Правна лица</w:t>
      </w:r>
      <w:r w:rsidRPr="00336994">
        <w:rPr>
          <w:rFonts w:eastAsia="TimesNewRomanPSMT"/>
          <w:bCs/>
          <w:kern w:val="1"/>
          <w:u w:val="single"/>
          <w:lang w:val="sr-Cyrl-RS" w:eastAsia="ar-SA"/>
        </w:rPr>
        <w:t xml:space="preserve">: </w:t>
      </w:r>
      <w:r w:rsidRPr="00336994">
        <w:rPr>
          <w:rFonts w:eastAsia="TimesNewRomanPSMT"/>
          <w:bCs/>
          <w:kern w:val="1"/>
          <w:lang w:val="sr-Cyrl-RS" w:eastAsia="ar-SA"/>
        </w:rPr>
        <w:t>И</w:t>
      </w:r>
      <w:r w:rsidRPr="00336994">
        <w:rPr>
          <w:rFonts w:eastAsia="Arial Unicode MS"/>
          <w:iCs/>
          <w:kern w:val="1"/>
          <w:lang w:val="sr-Cyrl-CS" w:eastAsia="ar-SA"/>
        </w:rPr>
        <w:t xml:space="preserve">звод </w:t>
      </w:r>
      <w:r w:rsidRPr="00336994">
        <w:rPr>
          <w:rFonts w:eastAsia="Arial Unicode MS"/>
          <w:kern w:val="1"/>
          <w:lang w:eastAsia="ar-SA"/>
        </w:rPr>
        <w:t xml:space="preserve">из регистра Агенције за привредне регистре, односно извод из регистра надлежног </w:t>
      </w:r>
      <w:r w:rsidRPr="00336994">
        <w:rPr>
          <w:rFonts w:eastAsia="Arial Unicode MS"/>
          <w:kern w:val="1"/>
          <w:lang w:val="sr-Cyrl-RS" w:eastAsia="ar-SA"/>
        </w:rPr>
        <w:t>п</w:t>
      </w:r>
      <w:r w:rsidRPr="00336994">
        <w:rPr>
          <w:rFonts w:eastAsia="Arial Unicode MS"/>
          <w:kern w:val="1"/>
          <w:lang w:eastAsia="ar-SA"/>
        </w:rPr>
        <w:t>ривредног суда</w:t>
      </w:r>
      <w:r w:rsidRPr="00336994">
        <w:rPr>
          <w:rFonts w:eastAsia="Arial Unicode MS"/>
          <w:kern w:val="1"/>
          <w:lang w:val="sr-Cyrl-RS" w:eastAsia="ar-SA"/>
        </w:rPr>
        <w:t xml:space="preserve">; </w:t>
      </w:r>
    </w:p>
    <w:p w:rsidR="00336994" w:rsidRPr="00336994" w:rsidRDefault="00336994" w:rsidP="00336994">
      <w:pPr>
        <w:tabs>
          <w:tab w:val="left" w:pos="680"/>
        </w:tabs>
        <w:suppressAutoHyphens/>
        <w:spacing w:line="100" w:lineRule="atLeast"/>
        <w:ind w:left="1701"/>
        <w:jc w:val="both"/>
        <w:rPr>
          <w:rFonts w:eastAsia="TimesNewRomanPSMT"/>
          <w:bCs/>
          <w:kern w:val="1"/>
          <w:lang w:val="sr-Cyrl-RS" w:eastAsia="ar-SA"/>
        </w:rPr>
      </w:pPr>
      <w:r w:rsidRPr="00336994">
        <w:rPr>
          <w:rFonts w:eastAsia="Arial Unicode MS"/>
          <w:b/>
          <w:kern w:val="1"/>
          <w:u w:val="single"/>
          <w:lang w:val="sr-Cyrl-RS" w:eastAsia="ar-SA"/>
        </w:rPr>
        <w:t>Предузетници:</w:t>
      </w:r>
      <w:r w:rsidRPr="00336994">
        <w:rPr>
          <w:rFonts w:eastAsia="TimesNewRomanPSMT"/>
          <w:bCs/>
          <w:kern w:val="1"/>
          <w:lang w:val="sr-Cyrl-RS" w:eastAsia="ar-SA"/>
        </w:rPr>
        <w:t xml:space="preserve"> И</w:t>
      </w:r>
      <w:r w:rsidRPr="00336994">
        <w:rPr>
          <w:rFonts w:eastAsia="Arial Unicode MS"/>
          <w:iCs/>
          <w:kern w:val="1"/>
          <w:lang w:val="sr-Cyrl-CS" w:eastAsia="ar-SA"/>
        </w:rPr>
        <w:t xml:space="preserve">звод </w:t>
      </w:r>
      <w:r w:rsidRPr="00336994">
        <w:rPr>
          <w:rFonts w:eastAsia="Arial Unicode MS"/>
          <w:kern w:val="1"/>
          <w:lang w:eastAsia="ar-SA"/>
        </w:rPr>
        <w:t>из регистра Агенције за привредне регистре,</w:t>
      </w:r>
      <w:r w:rsidRPr="00336994">
        <w:rPr>
          <w:rFonts w:eastAsia="Arial Unicode MS"/>
          <w:kern w:val="1"/>
          <w:lang w:val="sr-Cyrl-RS" w:eastAsia="ar-SA"/>
        </w:rPr>
        <w:t>, односно извод из одговарајућег регистра.</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TimesNewRomanPSMT"/>
          <w:bCs/>
          <w:kern w:val="1"/>
          <w:lang w:val="sr-Cyrl-RS" w:eastAsia="ar-SA"/>
        </w:rPr>
        <w:t xml:space="preserve">Чл. 75. ст. 1. тач. 2) ЗЈН, услов под редним бројем 2. наведен у табеларном приказу </w:t>
      </w:r>
      <w:r w:rsidRPr="00336994">
        <w:rPr>
          <w:rFonts w:eastAsia="TimesNewRomanPSMT"/>
          <w:b/>
          <w:bCs/>
          <w:kern w:val="1"/>
          <w:lang w:val="sr-Cyrl-RS" w:eastAsia="ar-SA"/>
        </w:rPr>
        <w:t xml:space="preserve">обавезних услова </w:t>
      </w:r>
      <w:r w:rsidRPr="00336994">
        <w:rPr>
          <w:rFonts w:eastAsia="TimesNewRomanPSMT"/>
          <w:bCs/>
          <w:kern w:val="1"/>
          <w:lang w:val="sr-Cyrl-RS" w:eastAsia="ar-SA"/>
        </w:rPr>
        <w:t xml:space="preserve">– </w:t>
      </w:r>
      <w:r w:rsidRPr="00336994">
        <w:rPr>
          <w:rFonts w:eastAsia="TimesNewRomanPSMT"/>
          <w:b/>
          <w:bCs/>
          <w:kern w:val="1"/>
          <w:lang w:val="sr-Cyrl-RS" w:eastAsia="ar-SA"/>
        </w:rPr>
        <w:t>Доказ:</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Arial Unicode MS"/>
          <w:b/>
          <w:kern w:val="1"/>
          <w:u w:val="single"/>
          <w:lang w:eastAsia="ar-SA"/>
        </w:rPr>
        <w:t>П</w:t>
      </w:r>
      <w:r w:rsidRPr="00336994">
        <w:rPr>
          <w:rFonts w:eastAsia="Arial Unicode MS"/>
          <w:b/>
          <w:kern w:val="1"/>
          <w:u w:val="single"/>
          <w:lang w:val="sr-Cyrl-CS" w:eastAsia="ar-SA"/>
        </w:rPr>
        <w:t>р</w:t>
      </w:r>
      <w:r w:rsidRPr="00336994">
        <w:rPr>
          <w:rFonts w:eastAsia="Arial Unicode MS"/>
          <w:b/>
          <w:bCs/>
          <w:kern w:val="1"/>
          <w:u w:val="single"/>
          <w:lang w:eastAsia="ar-SA"/>
        </w:rPr>
        <w:t>авна лица:</w:t>
      </w:r>
      <w:r w:rsidRPr="00336994">
        <w:rPr>
          <w:rFonts w:eastAsia="Arial Unicode MS"/>
          <w:bCs/>
          <w:kern w:val="1"/>
          <w:lang w:eastAsia="ar-SA"/>
        </w:rPr>
        <w:t xml:space="preserve"> 1) </w:t>
      </w:r>
      <w:r w:rsidRPr="00336994">
        <w:rPr>
          <w:rFonts w:eastAsia="Arial Unicode MS"/>
          <w:kern w:val="1"/>
          <w:lang w:eastAsia="ar-SA"/>
        </w:rPr>
        <w:t>Извод из казнене евиденције, односно уверењe</w:t>
      </w:r>
      <w:r w:rsidRPr="00336994">
        <w:rPr>
          <w:rFonts w:eastAsia="Arial Unicode MS"/>
          <w:b/>
          <w:kern w:val="1"/>
          <w:lang w:eastAsia="ar-SA"/>
        </w:rPr>
        <w:t xml:space="preserve"> основног суда </w:t>
      </w:r>
      <w:r w:rsidRPr="00336994">
        <w:rPr>
          <w:rFonts w:eastAsia="Arial Unicode MS"/>
          <w:kern w:val="1"/>
          <w:lang w:eastAsia="ar-SA"/>
        </w:rPr>
        <w:t>на чијем подручју се налази седиште домаћег правног лица</w:t>
      </w:r>
      <w:r w:rsidRPr="00336994">
        <w:rPr>
          <w:rFonts w:eastAsia="Arial Unicode MS"/>
          <w:kern w:val="1"/>
          <w:lang w:val="ru-RU" w:eastAsia="ar-SA"/>
        </w:rPr>
        <w:t>,</w:t>
      </w:r>
      <w:r w:rsidRPr="00336994">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36994">
        <w:rPr>
          <w:rFonts w:eastAsia="Arial Unicode MS"/>
          <w:kern w:val="1"/>
          <w:lang w:val="sr-Cyrl-RS" w:eastAsia="ar-SA"/>
        </w:rPr>
        <w:t>.</w:t>
      </w:r>
      <w:r w:rsidRPr="00336994">
        <w:rPr>
          <w:rFonts w:eastAsia="Arial Unicode MS"/>
          <w:kern w:val="1"/>
          <w:u w:val="single"/>
          <w:lang w:val="sr-Cyrl-RS" w:eastAsia="ar-SA"/>
        </w:rPr>
        <w:t>Напомена</w:t>
      </w:r>
      <w:r w:rsidRPr="00336994">
        <w:rPr>
          <w:rFonts w:eastAsia="Arial Unicode MS"/>
          <w:kern w:val="1"/>
          <w:lang w:val="sr-Cyrl-RS" w:eastAsia="ar-SA"/>
        </w:rPr>
        <w:t xml:space="preserve">: Уколико уверење Основног суда не обухвата </w:t>
      </w:r>
      <w:r w:rsidRPr="00336994">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336994">
        <w:rPr>
          <w:rFonts w:eastAsia="Arial Unicode MS"/>
          <w:kern w:val="1"/>
          <w:lang w:val="sr-Cyrl-RS" w:eastAsia="ar-SA"/>
        </w:rPr>
        <w:t xml:space="preserve">, потребно је поред уверења Основног суда доставити </w:t>
      </w:r>
      <w:r w:rsidRPr="00336994">
        <w:rPr>
          <w:rFonts w:eastAsia="Arial Unicode MS"/>
          <w:b/>
          <w:kern w:val="1"/>
          <w:u w:val="single"/>
          <w:lang w:val="sr-Cyrl-RS" w:eastAsia="ar-SA"/>
        </w:rPr>
        <w:t>И</w:t>
      </w:r>
      <w:r w:rsidRPr="00336994">
        <w:rPr>
          <w:rFonts w:eastAsia="Arial Unicode MS"/>
          <w:kern w:val="1"/>
          <w:lang w:val="sr-Cyrl-RS" w:eastAsia="ar-SA"/>
        </w:rPr>
        <w:t xml:space="preserve"> </w:t>
      </w:r>
      <w:r w:rsidRPr="00336994">
        <w:rPr>
          <w:rFonts w:eastAsia="Arial Unicode MS"/>
          <w:b/>
          <w:kern w:val="1"/>
          <w:lang w:val="sr-Cyrl-RS" w:eastAsia="ar-SA"/>
        </w:rPr>
        <w:t xml:space="preserve">УВЕРЕЊЕ </w:t>
      </w:r>
      <w:r w:rsidRPr="00336994">
        <w:rPr>
          <w:rFonts w:eastAsia="Arial Unicode MS"/>
          <w:b/>
          <w:kern w:val="1"/>
          <w:lang w:eastAsia="ar-SA"/>
        </w:rPr>
        <w:t>ВИШЕГ СУДА</w:t>
      </w:r>
      <w:r w:rsidRPr="00336994">
        <w:rPr>
          <w:rFonts w:eastAsia="Arial Unicode MS"/>
          <w:b/>
          <w:kern w:val="1"/>
          <w:lang w:val="sr-Cyrl-RS" w:eastAsia="ar-SA"/>
        </w:rPr>
        <w:t xml:space="preserve"> </w:t>
      </w:r>
      <w:r w:rsidRPr="00336994">
        <w:rPr>
          <w:rFonts w:eastAsia="Arial Unicode MS"/>
          <w:kern w:val="1"/>
          <w:lang w:eastAsia="ar-SA"/>
        </w:rPr>
        <w:t>на чијем подручју је седиште домаћег правног лица</w:t>
      </w:r>
      <w:r w:rsidRPr="00336994">
        <w:rPr>
          <w:rFonts w:eastAsia="Arial Unicode MS"/>
          <w:kern w:val="1"/>
          <w:lang w:val="sr-Cyrl-RS" w:eastAsia="ar-SA"/>
        </w:rPr>
        <w:t xml:space="preserve">, </w:t>
      </w:r>
      <w:r w:rsidRPr="00336994">
        <w:rPr>
          <w:rFonts w:eastAsia="Arial Unicode MS"/>
          <w:kern w:val="1"/>
          <w:lang w:eastAsia="ar-SA"/>
        </w:rPr>
        <w:t xml:space="preserve">односно седиште представништва или огранка страног правног лица, којом се потврђује да </w:t>
      </w:r>
      <w:r w:rsidRPr="00336994">
        <w:rPr>
          <w:rFonts w:eastAsia="Arial Unicode MS"/>
          <w:kern w:val="1"/>
          <w:lang w:val="sr-Cyrl-RS" w:eastAsia="ar-SA"/>
        </w:rPr>
        <w:t xml:space="preserve">правно лице </w:t>
      </w:r>
      <w:r w:rsidRPr="00336994">
        <w:rPr>
          <w:rFonts w:eastAsia="Arial Unicode MS"/>
          <w:kern w:val="1"/>
          <w:lang w:eastAsia="ar-SA"/>
        </w:rPr>
        <w:t>није осуђиван</w:t>
      </w:r>
      <w:r w:rsidRPr="00336994">
        <w:rPr>
          <w:rFonts w:eastAsia="Arial Unicode MS"/>
          <w:kern w:val="1"/>
          <w:lang w:val="sr-Cyrl-RS" w:eastAsia="ar-SA"/>
        </w:rPr>
        <w:t>о</w:t>
      </w:r>
      <w:r w:rsidRPr="00336994">
        <w:rPr>
          <w:rFonts w:eastAsia="Arial Unicode MS"/>
          <w:kern w:val="1"/>
          <w:lang w:eastAsia="ar-SA"/>
        </w:rPr>
        <w:t xml:space="preserve"> за кривична дела против привреде</w:t>
      </w:r>
      <w:r w:rsidRPr="00336994">
        <w:rPr>
          <w:rFonts w:eastAsia="Arial Unicode MS"/>
          <w:kern w:val="1"/>
          <w:lang w:val="sr-Cyrl-RS" w:eastAsia="ar-SA"/>
        </w:rPr>
        <w:t xml:space="preserve"> и</w:t>
      </w:r>
      <w:r w:rsidRPr="00336994">
        <w:rPr>
          <w:rFonts w:eastAsia="Arial Unicode MS"/>
          <w:kern w:val="1"/>
          <w:lang w:eastAsia="ar-SA"/>
        </w:rPr>
        <w:t xml:space="preserve"> кривично дело примања мита</w:t>
      </w:r>
      <w:r w:rsidRPr="00336994">
        <w:rPr>
          <w:rFonts w:eastAsia="Arial Unicode MS"/>
          <w:kern w:val="1"/>
          <w:lang w:val="sr-Cyrl-RS" w:eastAsia="ar-SA"/>
        </w:rPr>
        <w:t xml:space="preserve">; </w:t>
      </w:r>
      <w:r w:rsidRPr="00336994">
        <w:rPr>
          <w:rFonts w:eastAsia="Arial Unicode MS"/>
          <w:kern w:val="1"/>
          <w:lang w:eastAsia="ar-SA"/>
        </w:rPr>
        <w:t xml:space="preserve">2) Извод из казнене евиденције </w:t>
      </w:r>
      <w:r w:rsidRPr="00336994">
        <w:rPr>
          <w:rFonts w:eastAsia="Arial Unicode MS"/>
          <w:b/>
          <w:kern w:val="1"/>
          <w:lang w:eastAsia="ar-SA"/>
        </w:rPr>
        <w:t>Посебног одељења за организовани криминал Вишег суда у Београду</w:t>
      </w:r>
      <w:r w:rsidRPr="00336994">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36994">
        <w:rPr>
          <w:rFonts w:eastAsia="Arial Unicode MS"/>
          <w:b/>
          <w:kern w:val="1"/>
          <w:lang w:eastAsia="ar-SA"/>
        </w:rPr>
        <w:t xml:space="preserve"> надлежне полицијске управе МУП-а</w:t>
      </w:r>
      <w:r w:rsidRPr="00336994">
        <w:rPr>
          <w:rFonts w:eastAsia="Arial Unicode MS"/>
          <w:kern w:val="1"/>
          <w:lang w:eastAsia="ar-SA"/>
        </w:rPr>
        <w:t xml:space="preserve">, којим се потврђује да </w:t>
      </w:r>
      <w:r w:rsidRPr="00336994">
        <w:rPr>
          <w:rFonts w:eastAsia="Arial Unicode MS"/>
          <w:kern w:val="1"/>
          <w:lang w:val="sr-Cyrl-RS" w:eastAsia="ar-SA"/>
        </w:rPr>
        <w:t>закон</w:t>
      </w:r>
      <w:r w:rsidRPr="00336994">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36994">
        <w:rPr>
          <w:rFonts w:eastAsia="Arial Unicode MS"/>
          <w:kern w:val="1"/>
          <w:lang w:val="sr-Cyrl-RS" w:eastAsia="ar-SA"/>
        </w:rPr>
        <w:t>законс</w:t>
      </w:r>
      <w:r w:rsidRPr="00336994">
        <w:rPr>
          <w:rFonts w:eastAsia="Arial Unicode MS"/>
          <w:kern w:val="1"/>
          <w:lang w:eastAsia="ar-SA"/>
        </w:rPr>
        <w:t xml:space="preserve">ког заступника). Уколико понуђач има више </w:t>
      </w:r>
      <w:r w:rsidRPr="00336994">
        <w:rPr>
          <w:rFonts w:eastAsia="Arial Unicode MS"/>
          <w:kern w:val="1"/>
          <w:lang w:val="sr-Cyrl-RS" w:eastAsia="ar-SA"/>
        </w:rPr>
        <w:t>зскон</w:t>
      </w:r>
      <w:r w:rsidRPr="00336994">
        <w:rPr>
          <w:rFonts w:eastAsia="Arial Unicode MS"/>
          <w:kern w:val="1"/>
          <w:lang w:eastAsia="ar-SA"/>
        </w:rPr>
        <w:t xml:space="preserve">ских заступника дужан је да достави доказ за сваког од њих.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Arial Unicode MS"/>
          <w:b/>
          <w:kern w:val="1"/>
          <w:u w:val="single"/>
          <w:lang w:eastAsia="ar-SA"/>
        </w:rPr>
        <w:t>П</w:t>
      </w:r>
      <w:r w:rsidRPr="00336994">
        <w:rPr>
          <w:rFonts w:eastAsia="Arial Unicode MS"/>
          <w:b/>
          <w:bCs/>
          <w:kern w:val="1"/>
          <w:u w:val="single"/>
          <w:lang w:eastAsia="ar-SA"/>
        </w:rPr>
        <w:t>редузетници и физичка лица</w:t>
      </w:r>
      <w:r w:rsidRPr="00336994">
        <w:rPr>
          <w:rFonts w:eastAsia="Arial Unicode MS"/>
          <w:kern w:val="1"/>
          <w:u w:val="single"/>
          <w:lang w:eastAsia="ar-SA"/>
        </w:rPr>
        <w:t>:</w:t>
      </w:r>
      <w:r w:rsidRPr="00336994">
        <w:rPr>
          <w:rFonts w:eastAsia="Arial Unicode MS"/>
          <w:kern w:val="1"/>
          <w:lang w:eastAsia="ar-SA"/>
        </w:rPr>
        <w:t xml:space="preserve"> Извод из казнене евиденције, односно уверење </w:t>
      </w:r>
      <w:r w:rsidRPr="00336994">
        <w:rPr>
          <w:rFonts w:eastAsia="Arial Unicode MS"/>
          <w:b/>
          <w:kern w:val="1"/>
          <w:lang w:eastAsia="ar-SA"/>
        </w:rPr>
        <w:t>надлежне полицијске управе МУП-а</w:t>
      </w:r>
      <w:r w:rsidRPr="00336994">
        <w:rPr>
          <w:rFonts w:eastAsia="Arial Unicode MS"/>
          <w:kern w:val="1"/>
          <w:lang w:eastAsia="ar-SA"/>
        </w:rPr>
        <w:t xml:space="preserve">, којим се потврђује да </w:t>
      </w:r>
      <w:r w:rsidRPr="00336994">
        <w:rPr>
          <w:rFonts w:eastAsia="Arial Unicode MS"/>
          <w:kern w:val="1"/>
          <w:lang w:eastAsia="ar-SA"/>
        </w:rPr>
        <w:lastRenderedPageBreak/>
        <w:t>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Arial Unicode MS"/>
          <w:b/>
          <w:kern w:val="1"/>
          <w:lang w:eastAsia="ar-SA"/>
        </w:rPr>
        <w:t>Доказ</w:t>
      </w:r>
      <w:r w:rsidRPr="00336994">
        <w:rPr>
          <w:rFonts w:eastAsia="Arial Unicode MS"/>
          <w:b/>
          <w:kern w:val="1"/>
          <w:lang w:val="sr-Cyrl-RS" w:eastAsia="ar-SA"/>
        </w:rPr>
        <w:t>и</w:t>
      </w:r>
      <w:r w:rsidRPr="00336994">
        <w:rPr>
          <w:rFonts w:eastAsia="Arial Unicode MS"/>
          <w:b/>
          <w:kern w:val="1"/>
          <w:lang w:eastAsia="ar-SA"/>
        </w:rPr>
        <w:t xml:space="preserve"> не мо</w:t>
      </w:r>
      <w:r w:rsidRPr="00336994">
        <w:rPr>
          <w:rFonts w:eastAsia="Arial Unicode MS"/>
          <w:b/>
          <w:kern w:val="1"/>
          <w:lang w:val="sr-Cyrl-RS" w:eastAsia="ar-SA"/>
        </w:rPr>
        <w:t>гу</w:t>
      </w:r>
      <w:r w:rsidRPr="00336994">
        <w:rPr>
          <w:rFonts w:eastAsia="Arial Unicode MS"/>
          <w:b/>
          <w:kern w:val="1"/>
          <w:lang w:eastAsia="ar-SA"/>
        </w:rPr>
        <w:t xml:space="preserve"> бити старији од два месеца пре отварања понуда</w:t>
      </w:r>
      <w:r w:rsidRPr="00336994">
        <w:rPr>
          <w:rFonts w:eastAsia="Arial Unicode MS"/>
          <w:b/>
          <w:kern w:val="1"/>
          <w:lang w:val="sr-Cyrl-RS" w:eastAsia="ar-SA"/>
        </w:rPr>
        <w:t>.</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TimesNewRomanPSMT"/>
          <w:bCs/>
          <w:kern w:val="1"/>
          <w:lang w:val="sr-Cyrl-RS" w:eastAsia="ar-SA"/>
        </w:rPr>
        <w:t xml:space="preserve">Чл. 75. ст. 1. тач. 4) ЗЈН, услов под редним бројем 3. наведен у табеларном приказу </w:t>
      </w:r>
      <w:r w:rsidRPr="00336994">
        <w:rPr>
          <w:rFonts w:eastAsia="TimesNewRomanPSMT"/>
          <w:b/>
          <w:bCs/>
          <w:kern w:val="1"/>
          <w:lang w:val="sr-Cyrl-RS" w:eastAsia="ar-SA"/>
        </w:rPr>
        <w:t xml:space="preserve">обавезних услова  </w:t>
      </w:r>
      <w:r w:rsidRPr="00336994">
        <w:rPr>
          <w:rFonts w:eastAsia="TimesNewRomanPSMT"/>
          <w:bCs/>
          <w:kern w:val="1"/>
          <w:lang w:val="sr-Cyrl-RS" w:eastAsia="ar-SA"/>
        </w:rPr>
        <w:t>-</w:t>
      </w:r>
      <w:r w:rsidRPr="00336994">
        <w:rPr>
          <w:rFonts w:eastAsia="Arial Unicode MS"/>
          <w:b/>
          <w:kern w:val="1"/>
          <w:lang w:val="sr-Cyrl-CS" w:eastAsia="ar-SA"/>
        </w:rPr>
        <w:t xml:space="preserve"> Доказ: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Arial Unicode MS"/>
          <w:kern w:val="1"/>
          <w:lang w:eastAsia="ar-SA"/>
        </w:rPr>
        <w:t xml:space="preserve">Уверење </w:t>
      </w:r>
      <w:r w:rsidRPr="00336994">
        <w:rPr>
          <w:rFonts w:eastAsia="Arial Unicode MS"/>
          <w:bCs/>
          <w:kern w:val="1"/>
          <w:lang w:eastAsia="ar-SA"/>
        </w:rPr>
        <w:t xml:space="preserve">Пореске управе Министарства финансија </w:t>
      </w:r>
      <w:r w:rsidRPr="00336994">
        <w:rPr>
          <w:rFonts w:eastAsia="Arial Unicode MS"/>
          <w:kern w:val="1"/>
          <w:lang w:eastAsia="ar-SA"/>
        </w:rPr>
        <w:t xml:space="preserve">да је измирио доспеле порезе и доприносе и уверење надлежне управе </w:t>
      </w:r>
      <w:r w:rsidRPr="00336994">
        <w:rPr>
          <w:rFonts w:eastAsia="Arial Unicode MS"/>
          <w:bCs/>
          <w:kern w:val="1"/>
          <w:lang w:eastAsia="ar-SA"/>
        </w:rPr>
        <w:t xml:space="preserve">локалне самоуправе </w:t>
      </w:r>
      <w:r w:rsidRPr="00336994">
        <w:rPr>
          <w:rFonts w:eastAsia="Arial Unicode MS"/>
          <w:kern w:val="1"/>
          <w:lang w:eastAsia="ar-SA"/>
        </w:rPr>
        <w:t xml:space="preserve">да је измирио обавезе по основу изворних локалних јавних прихода или потврду </w:t>
      </w:r>
      <w:r w:rsidRPr="00336994">
        <w:rPr>
          <w:rFonts w:eastAsia="Arial Unicode MS"/>
          <w:kern w:val="1"/>
          <w:lang w:val="sr-Cyrl-RS" w:eastAsia="ar-SA"/>
        </w:rPr>
        <w:t xml:space="preserve">надлежног органа </w:t>
      </w:r>
      <w:r w:rsidRPr="00336994">
        <w:rPr>
          <w:rFonts w:eastAsia="Arial Unicode MS"/>
          <w:kern w:val="1"/>
          <w:lang w:eastAsia="ar-SA"/>
        </w:rPr>
        <w:t xml:space="preserve">да се понуђач налази у поступку приватизације. </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336994">
        <w:rPr>
          <w:rFonts w:eastAsia="Arial Unicode MS"/>
          <w:b/>
          <w:kern w:val="1"/>
          <w:lang w:eastAsia="ar-SA"/>
        </w:rPr>
        <w:t>Доказ</w:t>
      </w:r>
      <w:r w:rsidRPr="00336994">
        <w:rPr>
          <w:rFonts w:eastAsia="Arial Unicode MS"/>
          <w:b/>
          <w:kern w:val="1"/>
          <w:lang w:val="sr-Cyrl-RS" w:eastAsia="ar-SA"/>
        </w:rPr>
        <w:t>и</w:t>
      </w:r>
      <w:r w:rsidRPr="00336994">
        <w:rPr>
          <w:rFonts w:eastAsia="Arial Unicode MS"/>
          <w:b/>
          <w:kern w:val="1"/>
          <w:lang w:eastAsia="ar-SA"/>
        </w:rPr>
        <w:t xml:space="preserve"> не мо</w:t>
      </w:r>
      <w:r w:rsidRPr="00336994">
        <w:rPr>
          <w:rFonts w:eastAsia="Arial Unicode MS"/>
          <w:b/>
          <w:kern w:val="1"/>
          <w:lang w:val="sr-Cyrl-RS" w:eastAsia="ar-SA"/>
        </w:rPr>
        <w:t>гу</w:t>
      </w:r>
      <w:r w:rsidRPr="00336994">
        <w:rPr>
          <w:rFonts w:eastAsia="Arial Unicode MS"/>
          <w:b/>
          <w:kern w:val="1"/>
          <w:lang w:eastAsia="ar-SA"/>
        </w:rPr>
        <w:t xml:space="preserve"> бити старији од два месеца пре отварања понуда</w:t>
      </w:r>
      <w:r w:rsidRPr="00336994">
        <w:rPr>
          <w:rFonts w:eastAsia="Arial Unicode MS"/>
          <w:b/>
          <w:kern w:val="1"/>
          <w:lang w:val="sr-Cyrl-RS" w:eastAsia="ar-SA"/>
        </w:rPr>
        <w:t>.</w:t>
      </w:r>
    </w:p>
    <w:p w:rsidR="00336994" w:rsidRPr="00336994" w:rsidRDefault="00336994" w:rsidP="00336994">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36994">
        <w:rPr>
          <w:rFonts w:eastAsia="TimesNewRomanPSMT"/>
          <w:bCs/>
          <w:kern w:val="1"/>
          <w:lang w:val="sr-Cyrl-RS" w:eastAsia="ar-SA"/>
        </w:rPr>
        <w:t xml:space="preserve">Чл. 75. ст. 1. тач. </w:t>
      </w:r>
      <w:r w:rsidRPr="00336994">
        <w:rPr>
          <w:rFonts w:eastAsia="TimesNewRomanPSMT"/>
          <w:bCs/>
          <w:kern w:val="1"/>
          <w:lang w:val="sr-Cyrl-CS" w:eastAsia="ar-SA"/>
        </w:rPr>
        <w:t>5</w:t>
      </w:r>
      <w:r w:rsidRPr="00336994">
        <w:rPr>
          <w:rFonts w:eastAsia="TimesNewRomanPSMT"/>
          <w:bCs/>
          <w:kern w:val="1"/>
          <w:lang w:val="sr-Cyrl-RS" w:eastAsia="ar-SA"/>
        </w:rPr>
        <w:t xml:space="preserve">) ЗЈН, услов под редним бројем </w:t>
      </w:r>
      <w:r w:rsidRPr="00336994">
        <w:rPr>
          <w:rFonts w:eastAsia="TimesNewRomanPSMT"/>
          <w:bCs/>
          <w:kern w:val="1"/>
          <w:lang w:val="sr-Cyrl-CS" w:eastAsia="ar-SA"/>
        </w:rPr>
        <w:t>5</w:t>
      </w:r>
      <w:r w:rsidRPr="00336994">
        <w:rPr>
          <w:rFonts w:eastAsia="TimesNewRomanPSMT"/>
          <w:bCs/>
          <w:kern w:val="1"/>
          <w:lang w:val="sr-Cyrl-RS" w:eastAsia="ar-SA"/>
        </w:rPr>
        <w:t xml:space="preserve">. наведен у табеларном приказу </w:t>
      </w:r>
      <w:r w:rsidRPr="00336994">
        <w:rPr>
          <w:rFonts w:eastAsia="TimesNewRomanPSMT"/>
          <w:b/>
          <w:bCs/>
          <w:kern w:val="1"/>
          <w:lang w:val="sr-Cyrl-RS" w:eastAsia="ar-SA"/>
        </w:rPr>
        <w:t xml:space="preserve">обавезних услова </w:t>
      </w:r>
      <w:r w:rsidRPr="00336994">
        <w:rPr>
          <w:rFonts w:eastAsia="TimesNewRomanPSMT"/>
          <w:bCs/>
          <w:kern w:val="1"/>
          <w:lang w:val="sr-Cyrl-RS" w:eastAsia="ar-SA"/>
        </w:rPr>
        <w:t>-</w:t>
      </w:r>
      <w:r w:rsidRPr="00336994">
        <w:rPr>
          <w:rFonts w:eastAsia="Arial Unicode MS"/>
          <w:b/>
          <w:kern w:val="1"/>
          <w:lang w:val="sr-Cyrl-CS" w:eastAsia="ar-SA"/>
        </w:rPr>
        <w:t xml:space="preserve"> дозвола није предвиђена</w:t>
      </w:r>
      <w:r w:rsidRPr="00336994">
        <w:rPr>
          <w:rFonts w:eastAsia="Arial Unicode MS"/>
          <w:b/>
          <w:color w:val="000000"/>
          <w:kern w:val="1"/>
          <w:lang w:val="sr-Cyrl-CS" w:eastAsia="ar-SA"/>
        </w:rPr>
        <w:t>.</w:t>
      </w: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Arial Unicode MS"/>
          <w:kern w:val="1"/>
          <w:lang w:val="sr-Cyrl-CS" w:eastAsia="ar-SA"/>
        </w:rPr>
      </w:pPr>
    </w:p>
    <w:p w:rsidR="00336994" w:rsidRPr="00336994" w:rsidRDefault="00336994" w:rsidP="00336994">
      <w:pPr>
        <w:tabs>
          <w:tab w:val="left" w:pos="680"/>
        </w:tabs>
        <w:suppressAutoHyphens/>
        <w:autoSpaceDE w:val="0"/>
        <w:autoSpaceDN w:val="0"/>
        <w:adjustRightInd w:val="0"/>
        <w:spacing w:line="100" w:lineRule="atLeast"/>
        <w:ind w:left="1701"/>
        <w:jc w:val="both"/>
        <w:rPr>
          <w:rFonts w:eastAsia="TimesNewRomanPS-BoldMT"/>
          <w:bCs/>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336994">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336994">
        <w:rPr>
          <w:rFonts w:eastAsia="TimesNewRomanPS-BoldMT"/>
          <w:bCs/>
          <w:kern w:val="1"/>
          <w:lang w:val="sr-Cyrl-RS" w:eastAsia="ar-SA"/>
        </w:rPr>
        <w:t>љају</w:t>
      </w:r>
      <w:r w:rsidRPr="00336994">
        <w:rPr>
          <w:rFonts w:eastAsia="TimesNewRomanPS-BoldMT"/>
          <w:bCs/>
          <w:kern w:val="1"/>
          <w:lang w:eastAsia="ar-SA"/>
        </w:rPr>
        <w:t xml:space="preserve"> доказе о испуњености услова из члана 75. став 1. тачке </w:t>
      </w:r>
      <w:r w:rsidRPr="00336994">
        <w:rPr>
          <w:rFonts w:eastAsia="Arial Unicode MS"/>
          <w:bCs/>
          <w:iCs/>
          <w:kern w:val="1"/>
          <w:lang w:eastAsia="ar-SA"/>
        </w:rPr>
        <w:t xml:space="preserve">1) до 4) </w:t>
      </w:r>
      <w:r w:rsidRPr="00336994">
        <w:rPr>
          <w:rFonts w:eastAsia="TimesNewRomanPS-BoldMT"/>
          <w:bCs/>
          <w:kern w:val="1"/>
          <w:lang w:eastAsia="ar-SA"/>
        </w:rPr>
        <w:t>ЗЈН, сходно чл. 78. ЗЈН.</w:t>
      </w: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336994">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336994">
        <w:rPr>
          <w:rFonts w:eastAsia="Arial Unicode MS"/>
          <w:kern w:val="1"/>
          <w:lang w:val="sr-Cyrl-RS" w:eastAsia="ar-SA"/>
        </w:rPr>
        <w:t xml:space="preserve">, </w:t>
      </w:r>
      <w:r w:rsidRPr="00336994">
        <w:rPr>
          <w:rFonts w:eastAsia="TimesNewRomanPS-BoldMT"/>
          <w:bCs/>
          <w:kern w:val="1"/>
          <w:lang w:val="sr-Cyrl-RS" w:eastAsia="ar-SA"/>
        </w:rPr>
        <w:t>и то:</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доказ из члана 75. став 1. тачка 1)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 xml:space="preserve">доказ из члана 75. став 1. тачка </w:t>
      </w:r>
      <w:r w:rsidRPr="00336994">
        <w:rPr>
          <w:rFonts w:eastAsia="Arial Unicode MS"/>
          <w:i/>
          <w:iCs/>
          <w:color w:val="000000"/>
          <w:kern w:val="1"/>
          <w:lang w:val="sr-Cyrl-CS" w:eastAsia="ar-SA"/>
        </w:rPr>
        <w:t>2</w:t>
      </w:r>
      <w:r w:rsidRPr="00336994">
        <w:rPr>
          <w:rFonts w:eastAsia="Arial Unicode MS"/>
          <w:i/>
          <w:iCs/>
          <w:color w:val="000000"/>
          <w:kern w:val="1"/>
          <w:lang w:val="sr-Cyrl-RS"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 xml:space="preserve">доказ из члана 75. став 1. тачка </w:t>
      </w:r>
      <w:r w:rsidRPr="00336994">
        <w:rPr>
          <w:rFonts w:eastAsia="Arial Unicode MS"/>
          <w:i/>
          <w:iCs/>
          <w:color w:val="000000"/>
          <w:kern w:val="1"/>
          <w:lang w:val="sr-Cyrl-CS" w:eastAsia="ar-SA"/>
        </w:rPr>
        <w:t>3</w:t>
      </w:r>
      <w:r w:rsidRPr="00336994">
        <w:rPr>
          <w:rFonts w:eastAsia="Arial Unicode MS"/>
          <w:i/>
          <w:iCs/>
          <w:color w:val="000000"/>
          <w:kern w:val="1"/>
          <w:lang w:val="sr-Cyrl-RS"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36994">
        <w:rPr>
          <w:rFonts w:eastAsia="Arial Unicode MS"/>
          <w:i/>
          <w:iCs/>
          <w:color w:val="000000"/>
          <w:kern w:val="1"/>
          <w:lang w:val="sr-Cyrl-RS" w:eastAsia="ar-SA"/>
        </w:rPr>
        <w:t xml:space="preserve">доказ из члана 75. став 1. тачка </w:t>
      </w:r>
      <w:r w:rsidRPr="00336994">
        <w:rPr>
          <w:rFonts w:eastAsia="Arial Unicode MS"/>
          <w:i/>
          <w:iCs/>
          <w:color w:val="000000"/>
          <w:kern w:val="1"/>
          <w:lang w:val="sr-Cyrl-CS" w:eastAsia="ar-SA"/>
        </w:rPr>
        <w:t>4</w:t>
      </w:r>
      <w:r w:rsidRPr="00336994">
        <w:rPr>
          <w:rFonts w:eastAsia="Arial Unicode MS"/>
          <w:i/>
          <w:iCs/>
          <w:color w:val="000000"/>
          <w:kern w:val="1"/>
          <w:lang w:val="sr-Cyrl-RS" w:eastAsia="ar-SA"/>
        </w:rPr>
        <w:t>) ЗЈН п</w:t>
      </w:r>
      <w:r w:rsidRPr="00336994">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36994">
        <w:rPr>
          <w:rFonts w:eastAsia="Arial Unicode MS"/>
          <w:i/>
          <w:color w:val="000000"/>
          <w:kern w:val="1"/>
          <w:lang w:val="sr-Cyrl-RS" w:eastAsia="ar-SA"/>
        </w:rPr>
        <w:t xml:space="preserve"> - </w:t>
      </w:r>
      <w:r w:rsidRPr="00336994">
        <w:rPr>
          <w:rFonts w:eastAsia="Arial Unicode MS"/>
          <w:i/>
          <w:color w:val="000000"/>
          <w:kern w:val="1"/>
          <w:lang w:eastAsia="ar-SA"/>
        </w:rPr>
        <w:t>www. apr.gov.rs</w:t>
      </w:r>
    </w:p>
    <w:p w:rsidR="00336994" w:rsidRPr="00336994" w:rsidRDefault="00336994" w:rsidP="00336994">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336994" w:rsidRPr="00336994" w:rsidRDefault="00336994" w:rsidP="00336994">
      <w:pPr>
        <w:suppressAutoHyphens/>
        <w:spacing w:line="100" w:lineRule="atLeast"/>
        <w:ind w:left="720"/>
        <w:jc w:val="both"/>
        <w:rPr>
          <w:rFonts w:eastAsia="Arial Unicode MS"/>
          <w:kern w:val="1"/>
          <w:lang w:val="sr-Cyrl-RS" w:eastAsia="ar-SA"/>
        </w:rPr>
      </w:pPr>
      <w:r w:rsidRPr="00336994">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36994">
        <w:rPr>
          <w:rFonts w:eastAsia="Arial Unicode MS"/>
          <w:kern w:val="1"/>
          <w:lang w:val="sr-Cyrl-RS" w:eastAsia="ar-SA"/>
        </w:rPr>
        <w:t>законом</w:t>
      </w:r>
      <w:r w:rsidRPr="00336994">
        <w:rPr>
          <w:rFonts w:eastAsia="Arial Unicode MS"/>
          <w:kern w:val="1"/>
          <w:lang w:eastAsia="ar-SA"/>
        </w:rPr>
        <w:t xml:space="preserve"> којим се уређује електронски документ.</w:t>
      </w:r>
    </w:p>
    <w:p w:rsidR="00336994" w:rsidRPr="00336994" w:rsidRDefault="00336994" w:rsidP="00336994">
      <w:pPr>
        <w:suppressAutoHyphens/>
        <w:spacing w:line="100" w:lineRule="atLeast"/>
        <w:ind w:left="720"/>
        <w:jc w:val="both"/>
        <w:rPr>
          <w:rFonts w:eastAsia="Arial Unicode MS"/>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336994">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336994" w:rsidRPr="00336994" w:rsidRDefault="00336994" w:rsidP="00336994">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336994">
        <w:rPr>
          <w:rFonts w:eastAsia="TimesNewRomanPS-BoldMT"/>
          <w:bCs/>
          <w:kern w:val="1"/>
          <w:lang w:val="sr-Cyrl-RS" w:eastAsia="ar-SA"/>
        </w:rPr>
        <w:lastRenderedPageBreak/>
        <w:t>А</w:t>
      </w:r>
      <w:r w:rsidRPr="00336994">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36994">
        <w:rPr>
          <w:rFonts w:eastAsia="TimesNewRomanPSMT"/>
          <w:bCs/>
          <w:kern w:val="1"/>
          <w:lang w:eastAsia="ar-SA"/>
        </w:rPr>
        <w:t>.</w:t>
      </w:r>
    </w:p>
    <w:p w:rsidR="00336994" w:rsidRPr="00336994" w:rsidRDefault="00336994" w:rsidP="00336994">
      <w:pPr>
        <w:tabs>
          <w:tab w:val="left" w:pos="0"/>
          <w:tab w:val="left" w:pos="1080"/>
        </w:tabs>
        <w:suppressAutoHyphens/>
        <w:spacing w:line="100" w:lineRule="atLeast"/>
        <w:ind w:firstLine="720"/>
        <w:jc w:val="both"/>
        <w:rPr>
          <w:rFonts w:eastAsia="TimesNewRomanPSMT"/>
          <w:b/>
          <w:bCs/>
          <w:kern w:val="1"/>
          <w:lang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3038D" w:rsidRPr="00336994" w:rsidRDefault="00B3038D"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336994" w:rsidRDefault="00336994" w:rsidP="00336994">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94" w:rsidRPr="00A7576F" w:rsidRDefault="00336994" w:rsidP="00A7576F">
      <w:pPr>
        <w:tabs>
          <w:tab w:val="left" w:pos="0"/>
          <w:tab w:val="left" w:pos="1080"/>
        </w:tabs>
        <w:suppressAutoHyphens/>
        <w:spacing w:line="100" w:lineRule="atLeast"/>
        <w:jc w:val="both"/>
        <w:rPr>
          <w:rFonts w:eastAsia="TimesNewRomanPSMT"/>
          <w:bCs/>
          <w:color w:val="000000"/>
          <w:kern w:val="1"/>
          <w:lang w:val="sr-Cyrl-RS" w:eastAsia="ar-SA"/>
        </w:rPr>
      </w:pPr>
    </w:p>
    <w:p w:rsidR="00336994" w:rsidRPr="00336994" w:rsidRDefault="00336994" w:rsidP="00336994">
      <w:pPr>
        <w:suppressAutoHyphens/>
        <w:spacing w:line="100" w:lineRule="atLeast"/>
        <w:ind w:left="630"/>
        <w:jc w:val="both"/>
        <w:rPr>
          <w:rFonts w:eastAsia="Arial Unicode MS"/>
          <w:iCs/>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i/>
          <w:color w:val="000000"/>
          <w:kern w:val="1"/>
          <w:lang w:eastAsia="ar-SA"/>
        </w:rPr>
        <w:lastRenderedPageBreak/>
        <w:t>V</w:t>
      </w:r>
      <w:r w:rsidRPr="00336994">
        <w:rPr>
          <w:rFonts w:eastAsia="Arial Unicode MS"/>
          <w:b/>
          <w:bCs/>
          <w:i/>
          <w:iCs/>
          <w:color w:val="000000"/>
          <w:kern w:val="1"/>
          <w:lang w:val="ru-RU" w:eastAsia="ar-SA"/>
        </w:rPr>
        <w:t xml:space="preserve"> КРИТЕРИЈУМ ЗА ИЗБОР НАЈПОВОЉНИЈЕ ПОНУДЕ</w:t>
      </w: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numPr>
          <w:ilvl w:val="0"/>
          <w:numId w:val="5"/>
        </w:numPr>
        <w:suppressAutoHyphens/>
        <w:spacing w:line="100" w:lineRule="atLeast"/>
        <w:jc w:val="both"/>
        <w:rPr>
          <w:rFonts w:eastAsia="Arial Unicode MS"/>
          <w:b/>
          <w:color w:val="000000"/>
          <w:kern w:val="1"/>
          <w:lang w:val="sr-Cyrl-RS" w:eastAsia="ar-SA"/>
        </w:rPr>
      </w:pPr>
      <w:r w:rsidRPr="00336994">
        <w:rPr>
          <w:rFonts w:eastAsia="Arial Unicode MS"/>
          <w:b/>
          <w:color w:val="000000"/>
          <w:kern w:val="1"/>
          <w:lang w:eastAsia="ar-SA"/>
        </w:rPr>
        <w:t xml:space="preserve">Критеријум за доделу уговора: </w:t>
      </w:r>
    </w:p>
    <w:p w:rsidR="00336994" w:rsidRPr="00336994" w:rsidRDefault="00336994" w:rsidP="00336994">
      <w:pPr>
        <w:suppressAutoHyphens/>
        <w:spacing w:line="100" w:lineRule="atLeast"/>
        <w:ind w:left="720"/>
        <w:jc w:val="both"/>
        <w:rPr>
          <w:rFonts w:eastAsia="Arial Unicode MS"/>
          <w:color w:val="000000"/>
          <w:kern w:val="1"/>
          <w:lang w:val="sr-Cyrl-RS" w:eastAsia="ar-SA"/>
        </w:rPr>
      </w:pPr>
    </w:p>
    <w:p w:rsidR="00336994" w:rsidRPr="00336994" w:rsidRDefault="00336994" w:rsidP="00336994">
      <w:pPr>
        <w:suppressAutoHyphens/>
        <w:spacing w:line="100" w:lineRule="atLeast"/>
        <w:ind w:left="720"/>
        <w:jc w:val="both"/>
        <w:rPr>
          <w:rFonts w:eastAsia="Arial Unicode MS"/>
          <w:color w:val="000000"/>
          <w:kern w:val="1"/>
          <w:lang w:val="sr-Cyrl-RS" w:eastAsia="ar-SA"/>
        </w:rPr>
      </w:pPr>
      <w:r w:rsidRPr="00336994">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336994">
        <w:rPr>
          <w:rFonts w:eastAsia="Arial Unicode MS"/>
          <w:color w:val="000000"/>
          <w:kern w:val="1"/>
          <w:lang w:val="sr-Cyrl-RS" w:eastAsia="ar-SA"/>
        </w:rPr>
        <w:t>.</w:t>
      </w:r>
    </w:p>
    <w:p w:rsidR="00336994" w:rsidRPr="00336994" w:rsidRDefault="00336994" w:rsidP="00336994">
      <w:pPr>
        <w:suppressAutoHyphens/>
        <w:spacing w:line="100" w:lineRule="atLeast"/>
        <w:ind w:left="720"/>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numPr>
          <w:ilvl w:val="0"/>
          <w:numId w:val="5"/>
        </w:numPr>
        <w:suppressAutoHyphens/>
        <w:spacing w:line="100" w:lineRule="atLeast"/>
        <w:jc w:val="both"/>
        <w:rPr>
          <w:rFonts w:eastAsia="Arial Unicode MS"/>
          <w:b/>
          <w:bCs/>
          <w:color w:val="000000"/>
          <w:kern w:val="1"/>
          <w:lang w:eastAsia="ar-SA"/>
        </w:rPr>
      </w:pPr>
      <w:r w:rsidRPr="00336994">
        <w:rPr>
          <w:rFonts w:eastAsia="Arial Unicode MS"/>
          <w:b/>
          <w:color w:val="000000"/>
          <w:kern w:val="1"/>
          <w:lang w:val="sr-Cyrl-RS" w:eastAsia="ar-SA"/>
        </w:rPr>
        <w:t>Е</w:t>
      </w:r>
      <w:r w:rsidRPr="00336994">
        <w:rPr>
          <w:rFonts w:eastAsia="Arial Unicode MS"/>
          <w:b/>
          <w:bCs/>
          <w:color w:val="000000"/>
          <w:kern w:val="1"/>
          <w:lang w:eastAsia="ar-SA"/>
        </w:rPr>
        <w:t>лементи критеријума</w:t>
      </w:r>
      <w:r w:rsidRPr="00336994">
        <w:rPr>
          <w:rFonts w:eastAsia="Arial Unicode MS"/>
          <w:b/>
          <w:bCs/>
          <w:color w:val="000000"/>
          <w:kern w:val="1"/>
          <w:lang w:val="sr-Cyrl-RS" w:eastAsia="ar-SA"/>
        </w:rPr>
        <w:t xml:space="preserve">, односно начин </w:t>
      </w:r>
      <w:r w:rsidRPr="00336994">
        <w:rPr>
          <w:rFonts w:eastAsia="Arial Unicode MS"/>
          <w:b/>
          <w:bCs/>
          <w:color w:val="000000"/>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iCs/>
          <w:kern w:val="1"/>
          <w:lang w:val="sr-Cyrl-RS" w:eastAsia="ar-SA"/>
        </w:rPr>
      </w:pPr>
      <w:r w:rsidRPr="00336994">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36994">
        <w:rPr>
          <w:rFonts w:eastAsia="Arial Unicode MS"/>
          <w:iCs/>
          <w:kern w:val="1"/>
          <w:lang w:val="sr-Cyrl-CS" w:eastAsia="ar-SA"/>
        </w:rPr>
        <w:t xml:space="preserve">период важења понуде. </w:t>
      </w:r>
    </w:p>
    <w:p w:rsidR="00336994" w:rsidRPr="00336994" w:rsidRDefault="00336994" w:rsidP="00336994">
      <w:pPr>
        <w:suppressAutoHyphens/>
        <w:spacing w:line="100" w:lineRule="atLeast"/>
        <w:jc w:val="both"/>
        <w:rPr>
          <w:rFonts w:eastAsia="Arial Unicode MS"/>
          <w:b/>
          <w:bCs/>
          <w:iCs/>
          <w:kern w:val="1"/>
          <w:lang w:val="sr-Cyrl-RS" w:eastAsia="ar-SA"/>
        </w:rPr>
      </w:pPr>
      <w:r w:rsidRPr="00336994">
        <w:t xml:space="preserve">Уколико ни након примене горе наведеног резервног елемента критеријума није могуће донети одлуку о </w:t>
      </w:r>
      <w:r w:rsidRPr="00336994">
        <w:rPr>
          <w:lang w:val="sr-Cyrl-RS"/>
        </w:rPr>
        <w:t>додели уговора</w:t>
      </w:r>
      <w:r w:rsidRPr="00336994">
        <w:t xml:space="preserve">, наручилац ће </w:t>
      </w:r>
      <w:r w:rsidRPr="00336994">
        <w:rPr>
          <w:lang w:val="sr-Cyrl-RS"/>
        </w:rPr>
        <w:t xml:space="preserve">уговор доделити </w:t>
      </w:r>
      <w:r w:rsidRPr="00336994">
        <w:t xml:space="preserve">понуђачу који буде извучен путем жреба. </w:t>
      </w:r>
      <w:r w:rsidRPr="00336994">
        <w:rPr>
          <w:kern w:val="1"/>
          <w:lang w:eastAsia="ar-SA"/>
        </w:rPr>
        <w:t>Наручилац ће писмено обавестити све понуђаче</w:t>
      </w:r>
      <w:r w:rsidRPr="00336994">
        <w:rPr>
          <w:kern w:val="1"/>
          <w:lang w:val="sr-Cyrl-RS" w:eastAsia="ar-SA"/>
        </w:rPr>
        <w:t xml:space="preserve"> који су поднели понуде</w:t>
      </w:r>
      <w:r w:rsidRPr="00336994">
        <w:rPr>
          <w:kern w:val="1"/>
          <w:lang w:eastAsia="ar-SA"/>
        </w:rPr>
        <w:t xml:space="preserve"> о датуму када ће се одржати извлачење путем жреба. </w:t>
      </w:r>
      <w:r w:rsidRPr="00336994">
        <w:t>Жребом ће бити обухваћене само оне понуде које имају једнаку најнижу понуђену цену</w:t>
      </w:r>
      <w:r w:rsidRPr="00336994">
        <w:rPr>
          <w:lang w:val="sr-Cyrl-RS"/>
        </w:rPr>
        <w:t xml:space="preserve"> и исти </w:t>
      </w:r>
      <w:r w:rsidRPr="00336994">
        <w:rPr>
          <w:lang w:val="sr-Cyrl-CS"/>
        </w:rPr>
        <w:t>период важења понуде.</w:t>
      </w:r>
      <w:r w:rsidRPr="00336994">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36994">
        <w:rPr>
          <w:lang w:val="sr-Cyrl-RS"/>
        </w:rPr>
        <w:t>додељен уговор</w:t>
      </w:r>
      <w:r w:rsidRPr="00336994">
        <w:t xml:space="preserve">. </w:t>
      </w:r>
      <w:r w:rsidRPr="00336994">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Latn-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Default="00336994" w:rsidP="00336994">
      <w:pPr>
        <w:tabs>
          <w:tab w:val="left" w:pos="2625"/>
        </w:tabs>
        <w:suppressAutoHyphens/>
        <w:spacing w:line="100" w:lineRule="atLeast"/>
        <w:jc w:val="both"/>
        <w:rPr>
          <w:rFonts w:eastAsia="Arial Unicode MS"/>
          <w:color w:val="000000"/>
          <w:kern w:val="1"/>
          <w:lang w:val="sr-Cyrl-RS" w:eastAsia="ar-SA"/>
        </w:rPr>
      </w:pPr>
      <w:r w:rsidRPr="00336994">
        <w:rPr>
          <w:rFonts w:eastAsia="Arial Unicode MS"/>
          <w:color w:val="000000"/>
          <w:kern w:val="1"/>
          <w:lang w:val="sr-Cyrl-RS" w:eastAsia="ar-SA"/>
        </w:rPr>
        <w:tab/>
      </w:r>
    </w:p>
    <w:p w:rsidR="00A7576F" w:rsidRDefault="00A7576F" w:rsidP="00336994">
      <w:pPr>
        <w:tabs>
          <w:tab w:val="left" w:pos="2625"/>
        </w:tabs>
        <w:suppressAutoHyphens/>
        <w:spacing w:line="100" w:lineRule="atLeast"/>
        <w:jc w:val="both"/>
        <w:rPr>
          <w:rFonts w:eastAsia="Arial Unicode MS"/>
          <w:color w:val="000000"/>
          <w:kern w:val="1"/>
          <w:lang w:val="sr-Cyrl-RS" w:eastAsia="ar-SA"/>
        </w:rPr>
      </w:pPr>
    </w:p>
    <w:p w:rsidR="00941AB4" w:rsidRDefault="00941AB4" w:rsidP="00336994">
      <w:pPr>
        <w:tabs>
          <w:tab w:val="left" w:pos="2625"/>
        </w:tabs>
        <w:suppressAutoHyphens/>
        <w:spacing w:line="100" w:lineRule="atLeast"/>
        <w:jc w:val="both"/>
        <w:rPr>
          <w:rFonts w:eastAsia="Arial Unicode MS"/>
          <w:color w:val="000000"/>
          <w:kern w:val="1"/>
          <w:lang w:val="sr-Cyrl-RS" w:eastAsia="ar-SA"/>
        </w:rPr>
      </w:pPr>
    </w:p>
    <w:p w:rsidR="00941AB4" w:rsidRDefault="00941AB4" w:rsidP="00336994">
      <w:pPr>
        <w:tabs>
          <w:tab w:val="left" w:pos="2625"/>
        </w:tabs>
        <w:suppressAutoHyphens/>
        <w:spacing w:line="100" w:lineRule="atLeast"/>
        <w:jc w:val="both"/>
        <w:rPr>
          <w:rFonts w:eastAsia="Arial Unicode MS"/>
          <w:color w:val="000000"/>
          <w:kern w:val="1"/>
          <w:lang w:val="sr-Cyrl-RS" w:eastAsia="ar-SA"/>
        </w:rPr>
      </w:pPr>
    </w:p>
    <w:p w:rsidR="00A7576F" w:rsidRDefault="00A7576F" w:rsidP="00336994">
      <w:pPr>
        <w:tabs>
          <w:tab w:val="left" w:pos="2625"/>
        </w:tabs>
        <w:suppressAutoHyphens/>
        <w:spacing w:line="100" w:lineRule="atLeast"/>
        <w:jc w:val="both"/>
        <w:rPr>
          <w:rFonts w:eastAsia="Arial Unicode MS"/>
          <w:color w:val="000000"/>
          <w:kern w:val="1"/>
          <w:lang w:val="sr-Cyrl-RS" w:eastAsia="ar-SA"/>
        </w:rPr>
      </w:pPr>
    </w:p>
    <w:p w:rsidR="00A7576F" w:rsidRDefault="00A7576F" w:rsidP="00336994">
      <w:pPr>
        <w:tabs>
          <w:tab w:val="left" w:pos="2625"/>
        </w:tabs>
        <w:suppressAutoHyphens/>
        <w:spacing w:line="100" w:lineRule="atLeast"/>
        <w:jc w:val="both"/>
        <w:rPr>
          <w:rFonts w:eastAsia="Arial Unicode MS"/>
          <w:color w:val="000000"/>
          <w:kern w:val="1"/>
          <w:lang w:val="sr-Cyrl-RS" w:eastAsia="ar-SA"/>
        </w:rPr>
      </w:pPr>
    </w:p>
    <w:p w:rsidR="00A7576F" w:rsidRPr="00336994" w:rsidRDefault="00A7576F" w:rsidP="00336994">
      <w:pPr>
        <w:tabs>
          <w:tab w:val="left" w:pos="2625"/>
        </w:tabs>
        <w:suppressAutoHyphens/>
        <w:spacing w:line="100" w:lineRule="atLeast"/>
        <w:jc w:val="both"/>
        <w:rPr>
          <w:rFonts w:eastAsia="Arial Unicode MS"/>
          <w:color w:val="000000"/>
          <w:kern w:val="1"/>
          <w:lang w:val="sr-Cyrl-RS" w:eastAsia="ar-SA"/>
        </w:rPr>
      </w:pPr>
    </w:p>
    <w:p w:rsidR="00336994" w:rsidRPr="00336994" w:rsidRDefault="00336994" w:rsidP="00336994">
      <w:pPr>
        <w:tabs>
          <w:tab w:val="left" w:pos="2625"/>
        </w:tabs>
        <w:suppressAutoHyphens/>
        <w:spacing w:line="100" w:lineRule="atLeast"/>
        <w:jc w:val="both"/>
        <w:rPr>
          <w:rFonts w:eastAsia="Arial Unicode MS"/>
          <w:color w:val="000000"/>
          <w:kern w:val="1"/>
          <w:lang w:val="sr-Cyrl-R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val="ru-RU" w:eastAsia="ar-SA"/>
        </w:rPr>
      </w:pPr>
      <w:r w:rsidRPr="00336994">
        <w:rPr>
          <w:rFonts w:eastAsia="Arial Unicode MS"/>
          <w:b/>
          <w:i/>
          <w:color w:val="000000"/>
          <w:kern w:val="1"/>
          <w:lang w:eastAsia="ar-SA"/>
        </w:rPr>
        <w:lastRenderedPageBreak/>
        <w:t>VI</w:t>
      </w:r>
      <w:r w:rsidRPr="00336994">
        <w:rPr>
          <w:rFonts w:eastAsia="Arial Unicode MS"/>
          <w:b/>
          <w:i/>
          <w:color w:val="000000"/>
          <w:kern w:val="1"/>
          <w:lang w:val="sr-Cyrl-RS" w:eastAsia="ar-SA"/>
        </w:rPr>
        <w:t xml:space="preserve"> ОБРАЦИ КОЈИ ЧИНЕ САСТАВНИ ДЕО ПОНУДЕ</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val="sr-Cyrl-RS" w:eastAsia="ar-SA"/>
        </w:rPr>
        <w:t>Саставни део понуде чине следећи обрасци:</w:t>
      </w:r>
    </w:p>
    <w:p w:rsidR="00336994" w:rsidRPr="00336994" w:rsidRDefault="00336994" w:rsidP="00336994">
      <w:pPr>
        <w:numPr>
          <w:ilvl w:val="0"/>
          <w:numId w:val="14"/>
        </w:num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Образац понуде (Образац </w:t>
      </w:r>
      <w:r w:rsidR="00225EC6">
        <w:rPr>
          <w:rFonts w:eastAsia="Arial Unicode MS"/>
          <w:color w:val="000000"/>
          <w:kern w:val="1"/>
          <w:lang w:val="sr-Cyrl-RS" w:eastAsia="ar-SA"/>
        </w:rPr>
        <w:t>бр.</w:t>
      </w:r>
      <w:r w:rsidRPr="00336994">
        <w:rPr>
          <w:rFonts w:eastAsia="Arial Unicode MS"/>
          <w:color w:val="000000"/>
          <w:kern w:val="1"/>
          <w:lang w:eastAsia="ar-SA"/>
        </w:rPr>
        <w:t>1);</w:t>
      </w:r>
    </w:p>
    <w:p w:rsidR="00336994" w:rsidRPr="00336994" w:rsidRDefault="00336994" w:rsidP="00336994">
      <w:pPr>
        <w:numPr>
          <w:ilvl w:val="0"/>
          <w:numId w:val="14"/>
        </w:num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Образац структуре понуђене цене, са упутством како да се попуни (Образац </w:t>
      </w:r>
      <w:r w:rsidR="00225EC6">
        <w:rPr>
          <w:rFonts w:eastAsia="Arial Unicode MS"/>
          <w:color w:val="000000"/>
          <w:kern w:val="1"/>
          <w:lang w:val="sr-Cyrl-RS" w:eastAsia="ar-SA"/>
        </w:rPr>
        <w:t>бр.</w:t>
      </w:r>
      <w:r w:rsidRPr="00336994">
        <w:rPr>
          <w:rFonts w:eastAsia="Arial Unicode MS"/>
          <w:color w:val="000000"/>
          <w:kern w:val="1"/>
          <w:lang w:eastAsia="ar-SA"/>
        </w:rPr>
        <w:t xml:space="preserve">2); </w:t>
      </w:r>
    </w:p>
    <w:p w:rsidR="00336994" w:rsidRPr="00336994" w:rsidRDefault="00336994" w:rsidP="00336994">
      <w:pPr>
        <w:numPr>
          <w:ilvl w:val="0"/>
          <w:numId w:val="14"/>
        </w:num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Образац трошкова припреме понуде (Образац </w:t>
      </w:r>
      <w:r w:rsidR="00225EC6">
        <w:rPr>
          <w:rFonts w:eastAsia="Arial Unicode MS"/>
          <w:color w:val="000000"/>
          <w:kern w:val="1"/>
          <w:lang w:val="sr-Cyrl-RS" w:eastAsia="ar-SA"/>
        </w:rPr>
        <w:t>бр.</w:t>
      </w:r>
      <w:r w:rsidRPr="00336994">
        <w:rPr>
          <w:rFonts w:eastAsia="Arial Unicode MS"/>
          <w:color w:val="000000"/>
          <w:kern w:val="1"/>
          <w:lang w:eastAsia="ar-SA"/>
        </w:rPr>
        <w:t xml:space="preserve">3); </w:t>
      </w:r>
    </w:p>
    <w:p w:rsidR="00336994" w:rsidRPr="00336994" w:rsidRDefault="00336994" w:rsidP="00336994">
      <w:pPr>
        <w:numPr>
          <w:ilvl w:val="0"/>
          <w:numId w:val="14"/>
        </w:num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Образац изјаве о независној понуди (Образац </w:t>
      </w:r>
      <w:r w:rsidR="00225EC6">
        <w:rPr>
          <w:rFonts w:eastAsia="Arial Unicode MS"/>
          <w:color w:val="000000"/>
          <w:kern w:val="1"/>
          <w:lang w:val="sr-Cyrl-RS" w:eastAsia="ar-SA"/>
        </w:rPr>
        <w:t>бр.</w:t>
      </w:r>
      <w:r w:rsidRPr="00336994">
        <w:rPr>
          <w:rFonts w:eastAsia="Arial Unicode MS"/>
          <w:color w:val="000000"/>
          <w:kern w:val="1"/>
          <w:lang w:eastAsia="ar-SA"/>
        </w:rPr>
        <w:t>4);</w:t>
      </w:r>
    </w:p>
    <w:p w:rsidR="00336994" w:rsidRPr="00336994" w:rsidRDefault="00336994" w:rsidP="00336994">
      <w:pPr>
        <w:numPr>
          <w:ilvl w:val="0"/>
          <w:numId w:val="14"/>
        </w:num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Образац изјаве понуђача о испуњености услова за учешће у поступку јавне набавке - чл. 75. и 76. ЗЈН, наведених овом конурсном докум</w:t>
      </w:r>
      <w:r w:rsidRPr="00336994">
        <w:rPr>
          <w:rFonts w:eastAsia="Arial Unicode MS"/>
          <w:color w:val="000000"/>
          <w:kern w:val="1"/>
          <w:lang w:val="sr-Cyrl-RS" w:eastAsia="ar-SA"/>
        </w:rPr>
        <w:t>е</w:t>
      </w:r>
      <w:r w:rsidRPr="00336994">
        <w:rPr>
          <w:rFonts w:eastAsia="Arial Unicode MS"/>
          <w:color w:val="000000"/>
          <w:kern w:val="1"/>
          <w:lang w:eastAsia="ar-SA"/>
        </w:rPr>
        <w:t xml:space="preserve">нтацијом, (Образац </w:t>
      </w:r>
      <w:r w:rsidR="00225EC6">
        <w:rPr>
          <w:rFonts w:eastAsia="Arial Unicode MS"/>
          <w:color w:val="000000"/>
          <w:kern w:val="1"/>
          <w:lang w:val="sr-Cyrl-RS" w:eastAsia="ar-SA"/>
        </w:rPr>
        <w:t>бр.</w:t>
      </w:r>
      <w:r w:rsidRPr="00336994">
        <w:rPr>
          <w:rFonts w:eastAsia="Arial Unicode MS"/>
          <w:color w:val="000000"/>
          <w:kern w:val="1"/>
          <w:lang w:eastAsia="ar-SA"/>
        </w:rPr>
        <w:t>5)</w:t>
      </w:r>
      <w:r w:rsidRPr="00336994">
        <w:rPr>
          <w:rFonts w:eastAsia="Arial Unicode MS"/>
          <w:color w:val="000000"/>
          <w:kern w:val="1"/>
          <w:lang w:val="sr-Cyrl-RS" w:eastAsia="ar-SA"/>
        </w:rPr>
        <w:t>;</w:t>
      </w:r>
    </w:p>
    <w:p w:rsidR="00336994" w:rsidRDefault="00336994" w:rsidP="00336994">
      <w:pPr>
        <w:numPr>
          <w:ilvl w:val="0"/>
          <w:numId w:val="14"/>
        </w:numPr>
        <w:suppressAutoHyphens/>
        <w:spacing w:before="100" w:beforeAutospacing="1" w:line="210" w:lineRule="atLeast"/>
        <w:jc w:val="both"/>
        <w:rPr>
          <w:kern w:val="1"/>
          <w:lang w:val="sr-Cyrl-RS" w:eastAsia="sr-Latn-RS"/>
        </w:rPr>
      </w:pPr>
      <w:r w:rsidRPr="00336994">
        <w:rPr>
          <w:kern w:val="1"/>
          <w:lang w:val="sr-Cyrl-RS" w:eastAsia="sr-Latn-RS"/>
        </w:rPr>
        <w:t xml:space="preserve">Образац изјаве подизвођача о испуњености услова за учешће у поступку јавне набавке  - чл. 75. ЗЈН, </w:t>
      </w:r>
      <w:r w:rsidRPr="00336994">
        <w:rPr>
          <w:rFonts w:eastAsia="Arial Unicode MS"/>
          <w:iCs/>
          <w:kern w:val="1"/>
          <w:lang w:val="sr-Cyrl-RS" w:eastAsia="ar-SA"/>
        </w:rPr>
        <w:t>наведених овом конкурсном документацијом</w:t>
      </w:r>
      <w:r w:rsidR="00A7576F">
        <w:rPr>
          <w:kern w:val="1"/>
          <w:lang w:val="sr-Cyrl-RS" w:eastAsia="sr-Latn-RS"/>
        </w:rPr>
        <w:t xml:space="preserve"> (Образац </w:t>
      </w:r>
      <w:r w:rsidR="00225EC6">
        <w:rPr>
          <w:kern w:val="1"/>
          <w:lang w:val="sr-Cyrl-RS" w:eastAsia="sr-Latn-RS"/>
        </w:rPr>
        <w:t>бр.</w:t>
      </w:r>
      <w:r w:rsidR="00A7576F">
        <w:rPr>
          <w:kern w:val="1"/>
          <w:lang w:val="sr-Cyrl-RS" w:eastAsia="sr-Latn-RS"/>
        </w:rPr>
        <w:t>6);</w:t>
      </w:r>
    </w:p>
    <w:p w:rsidR="00A7576F" w:rsidRDefault="00A7576F" w:rsidP="00336994">
      <w:pPr>
        <w:numPr>
          <w:ilvl w:val="0"/>
          <w:numId w:val="14"/>
        </w:numPr>
        <w:suppressAutoHyphens/>
        <w:spacing w:before="100" w:beforeAutospacing="1" w:line="210" w:lineRule="atLeast"/>
        <w:jc w:val="both"/>
        <w:rPr>
          <w:kern w:val="1"/>
          <w:lang w:val="sr-Cyrl-RS" w:eastAsia="sr-Latn-RS"/>
        </w:rPr>
      </w:pPr>
      <w:r>
        <w:rPr>
          <w:kern w:val="1"/>
          <w:lang w:val="sr-Cyrl-RS" w:eastAsia="sr-Latn-RS"/>
        </w:rPr>
        <w:t>Списак и</w:t>
      </w:r>
      <w:r w:rsidR="00867B4E">
        <w:rPr>
          <w:kern w:val="1"/>
          <w:lang w:val="sr-Cyrl-RS" w:eastAsia="sr-Latn-RS"/>
        </w:rPr>
        <w:t xml:space="preserve">звршених </w:t>
      </w:r>
      <w:r>
        <w:rPr>
          <w:kern w:val="1"/>
          <w:lang w:val="sr-Cyrl-RS" w:eastAsia="sr-Latn-RS"/>
        </w:rPr>
        <w:t xml:space="preserve"> испорука</w:t>
      </w:r>
      <w:r w:rsidR="00867B4E">
        <w:rPr>
          <w:kern w:val="1"/>
          <w:lang w:val="sr-Cyrl-RS" w:eastAsia="sr-Latn-RS"/>
        </w:rPr>
        <w:t xml:space="preserve"> (Образац </w:t>
      </w:r>
      <w:r w:rsidR="00225EC6">
        <w:rPr>
          <w:kern w:val="1"/>
          <w:lang w:val="sr-Cyrl-RS" w:eastAsia="sr-Latn-RS"/>
        </w:rPr>
        <w:t>бр.</w:t>
      </w:r>
      <w:r w:rsidR="00867B4E">
        <w:rPr>
          <w:kern w:val="1"/>
          <w:lang w:val="sr-Cyrl-RS" w:eastAsia="sr-Latn-RS"/>
        </w:rPr>
        <w:t>7);</w:t>
      </w:r>
    </w:p>
    <w:p w:rsidR="00867B4E" w:rsidRPr="00336994" w:rsidRDefault="00867B4E" w:rsidP="00336994">
      <w:pPr>
        <w:numPr>
          <w:ilvl w:val="0"/>
          <w:numId w:val="14"/>
        </w:numPr>
        <w:suppressAutoHyphens/>
        <w:spacing w:before="100" w:beforeAutospacing="1" w:line="210" w:lineRule="atLeast"/>
        <w:jc w:val="both"/>
        <w:rPr>
          <w:kern w:val="1"/>
          <w:lang w:val="sr-Cyrl-RS" w:eastAsia="sr-Latn-RS"/>
        </w:rPr>
      </w:pPr>
      <w:r>
        <w:rPr>
          <w:kern w:val="1"/>
          <w:lang w:val="sr-Cyrl-RS" w:eastAsia="sr-Latn-RS"/>
        </w:rPr>
        <w:t xml:space="preserve">Потврда о реализацији уговора (Образац </w:t>
      </w:r>
      <w:r w:rsidR="00225EC6">
        <w:rPr>
          <w:kern w:val="1"/>
          <w:lang w:val="sr-Cyrl-RS" w:eastAsia="sr-Latn-RS"/>
        </w:rPr>
        <w:t>бр.</w:t>
      </w:r>
      <w:r>
        <w:rPr>
          <w:kern w:val="1"/>
          <w:lang w:val="sr-Cyrl-RS" w:eastAsia="sr-Latn-RS"/>
        </w:rPr>
        <w:t>8).</w:t>
      </w:r>
    </w:p>
    <w:p w:rsidR="00336994" w:rsidRPr="00336994" w:rsidRDefault="00336994" w:rsidP="00336994">
      <w:pPr>
        <w:suppressAutoHyphens/>
        <w:spacing w:line="100" w:lineRule="atLeast"/>
        <w:ind w:left="360"/>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Default="00336994" w:rsidP="00336994">
      <w:pPr>
        <w:suppressAutoHyphens/>
        <w:spacing w:line="100" w:lineRule="atLeast"/>
        <w:jc w:val="both"/>
        <w:rPr>
          <w:rFonts w:eastAsia="Arial Unicode MS"/>
          <w:color w:val="000000"/>
          <w:kern w:val="1"/>
          <w:lang w:val="sr-Cyrl-RS" w:eastAsia="ar-SA"/>
        </w:rPr>
      </w:pPr>
    </w:p>
    <w:p w:rsidR="00EB053F" w:rsidRDefault="00EB053F" w:rsidP="00336994">
      <w:pPr>
        <w:suppressAutoHyphens/>
        <w:spacing w:line="100" w:lineRule="atLeast"/>
        <w:jc w:val="both"/>
        <w:rPr>
          <w:rFonts w:eastAsia="Arial Unicode MS"/>
          <w:color w:val="000000"/>
          <w:kern w:val="1"/>
          <w:lang w:val="sr-Cyrl-RS" w:eastAsia="ar-SA"/>
        </w:rPr>
      </w:pPr>
    </w:p>
    <w:p w:rsidR="00EB053F" w:rsidRPr="00336994" w:rsidRDefault="00EB053F" w:rsidP="00336994">
      <w:pPr>
        <w:suppressAutoHyphens/>
        <w:spacing w:line="100" w:lineRule="atLeast"/>
        <w:jc w:val="both"/>
        <w:rPr>
          <w:rFonts w:eastAsia="Arial Unicode MS"/>
          <w:color w:val="000000"/>
          <w:kern w:val="1"/>
          <w:lang w:val="sr-Cyrl-RS" w:eastAsia="ar-SA"/>
        </w:rPr>
      </w:pPr>
    </w:p>
    <w:p w:rsidR="00A7576F" w:rsidRPr="00336994" w:rsidRDefault="00A7576F"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ind w:left="720"/>
        <w:jc w:val="right"/>
        <w:rPr>
          <w:rFonts w:eastAsia="Arial Unicode MS"/>
          <w:b/>
          <w:bCs/>
          <w:iCs/>
          <w:color w:val="000000"/>
          <w:kern w:val="1"/>
          <w:lang w:val="sr-Cyrl-RS" w:eastAsia="ar-SA"/>
        </w:rPr>
      </w:pPr>
      <w:r w:rsidRPr="00336994">
        <w:rPr>
          <w:rFonts w:eastAsia="Arial Unicode MS"/>
          <w:b/>
          <w:bCs/>
          <w:iCs/>
          <w:color w:val="000000"/>
          <w:kern w:val="1"/>
          <w:lang w:val="sr-Cyrl-RS" w:eastAsia="ar-SA"/>
        </w:rPr>
        <w:lastRenderedPageBreak/>
        <w:t>(ОБРАЗАЦ 1)</w:t>
      </w:r>
    </w:p>
    <w:p w:rsidR="00336994" w:rsidRPr="00336994" w:rsidRDefault="00336994" w:rsidP="00336994">
      <w:pPr>
        <w:suppressAutoHyphens/>
        <w:spacing w:line="100" w:lineRule="atLeast"/>
        <w:ind w:left="720"/>
        <w:jc w:val="center"/>
        <w:rPr>
          <w:rFonts w:eastAsia="Arial Unicode MS"/>
          <w:b/>
          <w:bCs/>
          <w:iCs/>
          <w:color w:val="000000"/>
          <w:kern w:val="1"/>
          <w:lang w:val="sr-Latn-RS" w:eastAsia="ar-SA"/>
        </w:rPr>
      </w:pPr>
      <w:r w:rsidRPr="00336994">
        <w:rPr>
          <w:rFonts w:eastAsia="Arial Unicode MS"/>
          <w:b/>
          <w:bCs/>
          <w:iCs/>
          <w:color w:val="000000"/>
          <w:kern w:val="1"/>
          <w:lang w:val="sr-Cyrl-RS" w:eastAsia="ar-SA"/>
        </w:rPr>
        <w:t>ОБРАЗАЦ ПОНУДЕ</w:t>
      </w: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iCs/>
          <w:color w:val="000000"/>
          <w:kern w:val="1"/>
          <w:lang w:eastAsia="ar-SA"/>
        </w:rPr>
        <w:t>Понуда бр</w:t>
      </w:r>
      <w:r w:rsidRPr="00336994">
        <w:rPr>
          <w:rFonts w:eastAsia="Arial Unicode MS"/>
          <w:iCs/>
          <w:color w:val="000000"/>
          <w:kern w:val="1"/>
          <w:lang w:val="sr-Cyrl-RS" w:eastAsia="ar-SA"/>
        </w:rPr>
        <w:t xml:space="preserve"> ________________ </w:t>
      </w:r>
      <w:r w:rsidRPr="00336994">
        <w:rPr>
          <w:rFonts w:eastAsia="Arial Unicode MS"/>
          <w:iCs/>
          <w:color w:val="000000"/>
          <w:kern w:val="1"/>
          <w:lang w:eastAsia="ar-SA"/>
        </w:rPr>
        <w:t>од</w:t>
      </w:r>
      <w:r w:rsidRPr="00336994">
        <w:rPr>
          <w:rFonts w:eastAsia="Arial Unicode MS"/>
          <w:iCs/>
          <w:color w:val="000000"/>
          <w:kern w:val="1"/>
          <w:lang w:val="sr-Cyrl-RS" w:eastAsia="ar-SA"/>
        </w:rPr>
        <w:t xml:space="preserve"> __________________ </w:t>
      </w:r>
      <w:r w:rsidRPr="00336994">
        <w:rPr>
          <w:rFonts w:eastAsia="Arial Unicode MS"/>
          <w:iCs/>
          <w:color w:val="000000"/>
          <w:kern w:val="1"/>
          <w:lang w:eastAsia="ar-SA"/>
        </w:rPr>
        <w:t xml:space="preserve">за јавну </w:t>
      </w:r>
      <w:r w:rsidRPr="00336994">
        <w:rPr>
          <w:rFonts w:eastAsia="Arial Unicode MS"/>
          <w:iCs/>
          <w:color w:val="000000"/>
          <w:kern w:val="1"/>
          <w:lang w:val="sr-Cyrl-RS" w:eastAsia="ar-SA"/>
        </w:rPr>
        <w:t>н</w:t>
      </w:r>
      <w:r w:rsidRPr="00336994">
        <w:rPr>
          <w:rFonts w:eastAsia="Arial Unicode MS"/>
          <w:iCs/>
          <w:color w:val="000000"/>
          <w:kern w:val="1"/>
          <w:lang w:eastAsia="ar-SA"/>
        </w:rPr>
        <w:t>абавку</w:t>
      </w:r>
      <w:r w:rsidRPr="00336994">
        <w:rPr>
          <w:rFonts w:eastAsia="Arial Unicode MS"/>
          <w:iCs/>
          <w:color w:val="000000"/>
          <w:kern w:val="1"/>
          <w:lang w:val="sr-Cyrl-CS" w:eastAsia="ar-SA"/>
        </w:rPr>
        <w:t xml:space="preserve"> мале вредности – Набавка вертикалне саобраћајне сигнализације </w:t>
      </w:r>
      <w:r w:rsidRPr="00336994">
        <w:rPr>
          <w:rFonts w:eastAsia="Arial Unicode MS"/>
          <w:iCs/>
          <w:color w:val="000000"/>
          <w:kern w:val="1"/>
          <w:lang w:eastAsia="ar-SA"/>
        </w:rPr>
        <w:t xml:space="preserve">број </w:t>
      </w:r>
      <w:r w:rsidRPr="00336994">
        <w:rPr>
          <w:rFonts w:eastAsia="Arial Unicode MS"/>
          <w:color w:val="000000"/>
          <w:kern w:val="1"/>
          <w:lang w:val="sr-Latn-RS" w:eastAsia="ar-SA"/>
        </w:rPr>
        <w:t>VIII 404-</w:t>
      </w:r>
      <w:r w:rsidR="00613FD2">
        <w:rPr>
          <w:rFonts w:eastAsia="Arial Unicode MS"/>
          <w:color w:val="000000"/>
          <w:kern w:val="1"/>
          <w:lang w:val="sr-Cyrl-RS" w:eastAsia="ar-SA"/>
        </w:rPr>
        <w:t>34/20</w:t>
      </w:r>
      <w:r w:rsidRPr="00336994">
        <w:rPr>
          <w:rFonts w:eastAsia="Arial Unicode MS"/>
          <w:color w:val="000000"/>
          <w:kern w:val="1"/>
          <w:lang w:val="sr-Cyrl-RS" w:eastAsia="ar-SA"/>
        </w:rPr>
        <w:t>.</w:t>
      </w:r>
    </w:p>
    <w:p w:rsidR="00336994" w:rsidRPr="00336994" w:rsidRDefault="00336994" w:rsidP="00336994">
      <w:pPr>
        <w:suppressAutoHyphens/>
        <w:spacing w:line="100" w:lineRule="atLeast"/>
        <w:jc w:val="both"/>
        <w:rPr>
          <w:rFonts w:eastAsia="Arial Unicode M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r w:rsidRPr="00336994">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Назив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Адреса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Матични број понуђача:</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Порески идентификациони број понуђача (ПИБ):</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Име особе за контакт:</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Електронска адреса понуђача (</w:t>
            </w:r>
            <w:r w:rsidRPr="00336994">
              <w:rPr>
                <w:rFonts w:eastAsia="Arial Unicode MS"/>
                <w:i/>
                <w:iCs/>
                <w:color w:val="000000"/>
                <w:kern w:val="1"/>
                <w:lang w:eastAsia="ar-SA"/>
              </w:rPr>
              <w:t>e</w:t>
            </w:r>
            <w:r w:rsidRPr="00336994">
              <w:rPr>
                <w:rFonts w:eastAsia="Arial Unicode MS"/>
                <w:i/>
                <w:iCs/>
                <w:color w:val="000000"/>
                <w:kern w:val="1"/>
                <w:lang w:val="ru-RU" w:eastAsia="ar-SA"/>
              </w:rPr>
              <w:t>-</w:t>
            </w:r>
            <w:r w:rsidRPr="00336994">
              <w:rPr>
                <w:rFonts w:eastAsia="Arial Unicode MS"/>
                <w:i/>
                <w:iCs/>
                <w:color w:val="000000"/>
                <w:kern w:val="1"/>
                <w:lang w:eastAsia="ar-SA"/>
              </w:rPr>
              <w:t>mail</w:t>
            </w:r>
            <w:r w:rsidRPr="00336994">
              <w:rPr>
                <w:rFonts w:eastAsia="Arial Unicode MS"/>
                <w:i/>
                <w:iCs/>
                <w:color w:val="000000"/>
                <w:kern w:val="1"/>
                <w:lang w:val="ru-RU" w:eastAsia="ar-SA"/>
              </w:rPr>
              <w:t>):</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Телефон:</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i/>
                <w:iCs/>
                <w:color w:val="000000"/>
                <w:kern w:val="1"/>
                <w:lang w:eastAsia="ar-SA"/>
              </w:rPr>
              <w:t>Телефакс:</w:t>
            </w:r>
          </w:p>
          <w:p w:rsidR="00336994" w:rsidRPr="00336994" w:rsidRDefault="00336994" w:rsidP="00336994">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Број рачуна понуђача и назив банке:</w:t>
            </w:r>
          </w:p>
          <w:p w:rsidR="00336994" w:rsidRPr="00336994" w:rsidRDefault="00336994" w:rsidP="00336994">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b/>
                <w:bCs/>
                <w:i/>
                <w:iCs/>
                <w:color w:val="000000"/>
                <w:kern w:val="1"/>
                <w:lang w:val="ru-RU" w:eastAsia="ar-SA"/>
              </w:rPr>
            </w:pPr>
          </w:p>
          <w:p w:rsidR="00336994" w:rsidRPr="00336994" w:rsidRDefault="00336994" w:rsidP="00336994">
            <w:pPr>
              <w:suppressAutoHyphens/>
              <w:spacing w:line="100" w:lineRule="atLeast"/>
              <w:rPr>
                <w:rFonts w:eastAsia="Arial Unicode MS"/>
                <w:b/>
                <w:bCs/>
                <w:i/>
                <w:iCs/>
                <w:color w:val="000000"/>
                <w:kern w:val="1"/>
                <w:lang w:val="ru-RU" w:eastAsia="ar-SA"/>
              </w:rPr>
            </w:pPr>
          </w:p>
          <w:p w:rsidR="00336994" w:rsidRPr="00336994" w:rsidRDefault="00336994" w:rsidP="00336994">
            <w:pPr>
              <w:suppressAutoHyphens/>
              <w:spacing w:line="100" w:lineRule="atLeast"/>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p>
          <w:p w:rsidR="00336994" w:rsidRPr="00336994" w:rsidRDefault="00336994" w:rsidP="00336994">
            <w:pPr>
              <w:suppressAutoHyphens/>
              <w:spacing w:line="100" w:lineRule="atLeast"/>
              <w:ind w:firstLine="708"/>
              <w:rPr>
                <w:rFonts w:eastAsia="Arial Unicode MS"/>
                <w:b/>
                <w:bCs/>
                <w:i/>
                <w:iCs/>
                <w:color w:val="000000"/>
                <w:kern w:val="1"/>
                <w:lang w:val="ru-RU" w:eastAsia="ar-SA"/>
              </w:rPr>
            </w:pPr>
          </w:p>
          <w:p w:rsidR="00336994" w:rsidRPr="00336994" w:rsidRDefault="00336994" w:rsidP="00336994">
            <w:pPr>
              <w:suppressAutoHyphens/>
              <w:spacing w:line="100" w:lineRule="atLeast"/>
              <w:ind w:firstLine="708"/>
              <w:rPr>
                <w:rFonts w:eastAsia="Arial Unicode MS"/>
                <w:b/>
                <w:bCs/>
                <w:i/>
                <w:iCs/>
                <w:color w:val="000000"/>
                <w:kern w:val="1"/>
                <w:lang w:val="ru-RU" w:eastAsia="ar-SA"/>
              </w:rPr>
            </w:pPr>
          </w:p>
        </w:tc>
      </w:tr>
      <w:tr w:rsidR="00336994" w:rsidRPr="00336994" w:rsidTr="00BF7DCB">
        <w:tc>
          <w:tcPr>
            <w:tcW w:w="4621"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TimesNewRomanPSMT"/>
          <w:b/>
          <w:bCs/>
          <w:i/>
          <w:iCs/>
          <w:color w:val="000000"/>
          <w:kern w:val="1"/>
          <w:lang w:val="sr-Cyrl-RS" w:eastAsia="ar-SA"/>
        </w:rPr>
      </w:pPr>
      <w:r w:rsidRPr="00336994">
        <w:rPr>
          <w:rFonts w:eastAsia="TimesNewRomanPSMT"/>
          <w:b/>
          <w:bCs/>
          <w:i/>
          <w:iCs/>
          <w:color w:val="000000"/>
          <w:kern w:val="1"/>
          <w:lang w:eastAsia="ar-SA"/>
        </w:rPr>
        <w:t xml:space="preserve">2) ПОНУДУ ПОДНОСИ: </w:t>
      </w:r>
    </w:p>
    <w:p w:rsidR="00336994" w:rsidRPr="00336994" w:rsidRDefault="00336994" w:rsidP="00336994">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TimesNewRomanPSMT"/>
                <w:b/>
                <w:bCs/>
                <w:color w:val="000000"/>
                <w:kern w:val="1"/>
                <w:lang w:eastAsia="ar-SA"/>
              </w:rPr>
            </w:pPr>
            <w:r w:rsidRPr="00336994">
              <w:rPr>
                <w:rFonts w:eastAsia="TimesNewRomanPSMT"/>
                <w:b/>
                <w:bCs/>
                <w:color w:val="000000"/>
                <w:kern w:val="1"/>
                <w:lang w:eastAsia="ar-SA"/>
              </w:rPr>
              <w:t xml:space="preserve">А) САМОСТАЛНО </w:t>
            </w:r>
          </w:p>
        </w:tc>
      </w:tr>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TimesNewRomanPSMT"/>
                <w:b/>
                <w:bCs/>
                <w:color w:val="000000"/>
                <w:kern w:val="1"/>
                <w:lang w:eastAsia="ar-SA"/>
              </w:rPr>
            </w:pPr>
            <w:r w:rsidRPr="00336994">
              <w:rPr>
                <w:rFonts w:eastAsia="TimesNewRomanPSMT"/>
                <w:b/>
                <w:bCs/>
                <w:color w:val="000000"/>
                <w:kern w:val="1"/>
                <w:lang w:eastAsia="ar-SA"/>
              </w:rPr>
              <w:t>Б) СА ПОДИЗВОЂАЧЕМ</w:t>
            </w:r>
          </w:p>
        </w:tc>
      </w:tr>
      <w:tr w:rsidR="00336994" w:rsidRPr="00336994" w:rsidTr="00BF7DC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rPr>
                <w:rFonts w:eastAsia="Arial Unicode MS"/>
                <w:b/>
                <w:i/>
                <w:iCs/>
                <w:color w:val="000000"/>
                <w:kern w:val="1"/>
                <w:lang w:val="ru-RU" w:eastAsia="ar-SA"/>
              </w:rPr>
            </w:pPr>
            <w:r w:rsidRPr="00336994">
              <w:rPr>
                <w:rFonts w:eastAsia="TimesNewRomanPSMT"/>
                <w:b/>
                <w:bCs/>
                <w:color w:val="000000"/>
                <w:kern w:val="1"/>
                <w:lang w:eastAsia="ar-SA"/>
              </w:rPr>
              <w:t>В) КАО ЗАЈЕДНИЧКУ ПОНУДУ</w:t>
            </w:r>
          </w:p>
        </w:tc>
      </w:tr>
    </w:tbl>
    <w:p w:rsidR="00336994" w:rsidRPr="00336994" w:rsidRDefault="00336994" w:rsidP="00336994">
      <w:pPr>
        <w:suppressAutoHyphens/>
        <w:spacing w:line="100" w:lineRule="atLeast"/>
        <w:jc w:val="both"/>
        <w:rPr>
          <w:rFonts w:eastAsia="Arial Unicode MS"/>
          <w:b/>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b/>
          <w:i/>
          <w:iCs/>
          <w:color w:val="000000"/>
          <w:kern w:val="1"/>
          <w:u w:val="single"/>
          <w:lang w:val="ru-RU" w:eastAsia="ar-SA"/>
        </w:rPr>
        <w:t>Напомена:</w:t>
      </w:r>
      <w:r w:rsidRPr="00336994">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36994" w:rsidRDefault="00336994" w:rsidP="00336994">
      <w:pPr>
        <w:suppressAutoHyphens/>
        <w:spacing w:line="100" w:lineRule="atLeast"/>
        <w:jc w:val="both"/>
        <w:rPr>
          <w:rFonts w:eastAsia="TimesNewRomanPSMT"/>
          <w:bCs/>
          <w:color w:val="000000"/>
          <w:kern w:val="1"/>
          <w:lang w:val="sr-Cyrl-RS" w:eastAsia="ar-SA"/>
        </w:rPr>
      </w:pPr>
    </w:p>
    <w:p w:rsidR="00225EC6" w:rsidRPr="00225EC6" w:rsidRDefault="00225EC6" w:rsidP="00336994">
      <w:pPr>
        <w:suppressAutoHyphens/>
        <w:spacing w:line="100" w:lineRule="atLeast"/>
        <w:jc w:val="both"/>
        <w:rPr>
          <w:rFonts w:eastAsia="TimesNewRomanPSMT"/>
          <w:bCs/>
          <w:color w:val="000000"/>
          <w:kern w:val="1"/>
          <w:lang w:val="sr-Cyrl-RS" w:eastAsia="ar-SA"/>
        </w:rPr>
      </w:pPr>
    </w:p>
    <w:p w:rsidR="00336994" w:rsidRPr="00336994" w:rsidRDefault="00336994" w:rsidP="00336994">
      <w:pPr>
        <w:suppressAutoHyphens/>
        <w:spacing w:line="100" w:lineRule="atLeast"/>
        <w:jc w:val="both"/>
        <w:rPr>
          <w:rFonts w:eastAsia="TimesNewRomanPSMT"/>
          <w:b/>
          <w:bCs/>
          <w:i/>
          <w:color w:val="000000"/>
          <w:kern w:val="1"/>
          <w:lang w:eastAsia="ar-SA"/>
        </w:rPr>
      </w:pPr>
      <w:r w:rsidRPr="00336994">
        <w:rPr>
          <w:rFonts w:eastAsia="TimesNewRomanPSMT"/>
          <w:b/>
          <w:bCs/>
          <w:i/>
          <w:color w:val="000000"/>
          <w:kern w:val="1"/>
          <w:lang w:val="sr-Cyrl-CS" w:eastAsia="ar-SA"/>
        </w:rPr>
        <w:lastRenderedPageBreak/>
        <w:t xml:space="preserve">3) </w:t>
      </w:r>
      <w:r w:rsidRPr="00336994">
        <w:rPr>
          <w:rFonts w:eastAsia="TimesNewRomanPSMT"/>
          <w:b/>
          <w:bCs/>
          <w:i/>
          <w:color w:val="000000"/>
          <w:kern w:val="1"/>
          <w:lang w:eastAsia="ar-SA"/>
        </w:rPr>
        <w:t xml:space="preserve">ПОДАЦИ О ПОДИЗВОЂАЧУ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r w:rsidRPr="00336994">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r w:rsidRPr="00336994">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jc w:val="both"/>
        <w:rPr>
          <w:rFonts w:eastAsia="Arial Unicode MS"/>
          <w:b/>
          <w:bCs/>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b/>
          <w:bCs/>
          <w:i/>
          <w:iCs/>
          <w:color w:val="000000"/>
          <w:kern w:val="1"/>
          <w:u w:val="single"/>
          <w:lang w:val="ru-RU" w:eastAsia="ar-SA"/>
        </w:rPr>
      </w:pPr>
    </w:p>
    <w:p w:rsidR="00336994" w:rsidRPr="00336994" w:rsidRDefault="00336994" w:rsidP="00336994">
      <w:pPr>
        <w:suppressAutoHyphens/>
        <w:spacing w:line="100" w:lineRule="atLeast"/>
        <w:jc w:val="both"/>
        <w:rPr>
          <w:rFonts w:eastAsia="Arial Unicode MS"/>
          <w:b/>
          <w:bCs/>
          <w:i/>
          <w:iCs/>
          <w:color w:val="000000"/>
          <w:kern w:val="1"/>
          <w:lang w:val="ru-RU" w:eastAsia="ar-SA"/>
        </w:rPr>
      </w:pPr>
      <w:r w:rsidRPr="00336994">
        <w:rPr>
          <w:rFonts w:eastAsia="Arial Unicode MS"/>
          <w:b/>
          <w:bCs/>
          <w:i/>
          <w:iCs/>
          <w:color w:val="000000"/>
          <w:kern w:val="1"/>
          <w:u w:val="single"/>
          <w:lang w:val="ru-RU" w:eastAsia="ar-SA"/>
        </w:rPr>
        <w:t>Напомена:</w:t>
      </w:r>
      <w:r w:rsidRPr="00336994">
        <w:rPr>
          <w:rFonts w:eastAsia="Arial Unicode MS"/>
          <w:b/>
          <w:bCs/>
          <w:i/>
          <w:iCs/>
          <w:color w:val="000000"/>
          <w:kern w:val="1"/>
          <w:lang w:val="ru-RU" w:eastAsia="ar-SA"/>
        </w:rPr>
        <w:t xml:space="preserve"> </w:t>
      </w:r>
    </w:p>
    <w:p w:rsidR="00336994" w:rsidRPr="00336994" w:rsidRDefault="00336994" w:rsidP="00336994">
      <w:pPr>
        <w:suppressAutoHyphens/>
        <w:spacing w:line="100" w:lineRule="atLeast"/>
        <w:jc w:val="both"/>
        <w:rPr>
          <w:rFonts w:eastAsia="Arial Unicode MS"/>
          <w:i/>
          <w:iCs/>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6994" w:rsidRPr="00336994" w:rsidRDefault="00336994" w:rsidP="00336994">
      <w:pPr>
        <w:suppressAutoHyphens/>
        <w:spacing w:line="100" w:lineRule="atLeast"/>
        <w:jc w:val="both"/>
        <w:rPr>
          <w:rFonts w:eastAsia="TimesNewRomanPSMT"/>
          <w:b/>
          <w:bCs/>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p>
    <w:p w:rsidR="00336994" w:rsidRPr="00336994" w:rsidRDefault="00336994" w:rsidP="00336994">
      <w:pPr>
        <w:suppressAutoHyphens/>
        <w:spacing w:line="100" w:lineRule="atLeast"/>
        <w:ind w:left="360"/>
        <w:jc w:val="both"/>
        <w:rPr>
          <w:rFonts w:eastAsia="TimesNewRomanPSMT"/>
          <w:b/>
          <w:bCs/>
          <w:i/>
          <w:color w:val="000000"/>
          <w:kern w:val="1"/>
          <w:lang w:val="ru-RU" w:eastAsia="ar-SA"/>
        </w:rPr>
      </w:pPr>
      <w:r w:rsidRPr="00336994">
        <w:rPr>
          <w:rFonts w:eastAsia="TimesNewRomanPSMT"/>
          <w:b/>
          <w:bCs/>
          <w:i/>
          <w:color w:val="000000"/>
          <w:kern w:val="1"/>
          <w:lang w:val="ru-RU" w:eastAsia="ar-SA"/>
        </w:rPr>
        <w:lastRenderedPageBreak/>
        <w:t>4)ПОДАЦИ О УЧЕСНИКУ  У ЗАЈЕДНИЧКОЈ ПОНУДИ</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r w:rsidRPr="00336994">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r w:rsidRPr="00336994">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val="ru-RU" w:eastAsia="ar-SA"/>
              </w:rPr>
            </w:pPr>
            <w:r w:rsidRPr="00336994">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val="ru-RU"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val="ru-RU"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p w:rsidR="00336994" w:rsidRPr="00336994" w:rsidRDefault="00336994" w:rsidP="00336994">
            <w:pPr>
              <w:suppressAutoHyphens/>
              <w:spacing w:line="100" w:lineRule="atLeast"/>
              <w:jc w:val="both"/>
              <w:rPr>
                <w:rFonts w:eastAsia="TimesNewRomanPSMT"/>
                <w:b/>
                <w:bCs/>
                <w:color w:val="000000"/>
                <w:kern w:val="1"/>
                <w:lang w:eastAsia="ar-SA"/>
              </w:rPr>
            </w:pPr>
            <w:r w:rsidRPr="00336994">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
                <w:bCs/>
                <w:color w:val="000000"/>
                <w:kern w:val="1"/>
                <w:lang w:eastAsia="ar-SA"/>
              </w:rPr>
            </w:pPr>
          </w:p>
        </w:tc>
      </w:tr>
      <w:tr w:rsidR="00336994" w:rsidRPr="00336994" w:rsidTr="00BF7DCB">
        <w:tc>
          <w:tcPr>
            <w:tcW w:w="4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А) микро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Б) мало предузеће</w:t>
            </w:r>
          </w:p>
          <w:p w:rsidR="00336994" w:rsidRPr="00336994" w:rsidRDefault="00336994" w:rsidP="00336994">
            <w:pPr>
              <w:suppressAutoHyphens/>
              <w:snapToGrid w:val="0"/>
              <w:spacing w:line="100" w:lineRule="atLeast"/>
              <w:ind w:firstLine="708"/>
              <w:rPr>
                <w:rFonts w:eastAsia="Arial Unicode MS"/>
                <w:bCs/>
                <w:i/>
                <w:iCs/>
                <w:color w:val="000000"/>
                <w:kern w:val="1"/>
                <w:lang w:val="ru-RU" w:eastAsia="ar-SA"/>
              </w:rPr>
            </w:pPr>
            <w:r w:rsidRPr="00336994">
              <w:rPr>
                <w:rFonts w:eastAsia="Arial Unicode MS"/>
                <w:bCs/>
                <w:i/>
                <w:iCs/>
                <w:color w:val="000000"/>
                <w:kern w:val="1"/>
                <w:lang w:val="ru-RU" w:eastAsia="ar-SA"/>
              </w:rPr>
              <w:t>В) средње предузеће</w:t>
            </w:r>
          </w:p>
          <w:p w:rsidR="00336994" w:rsidRPr="00336994" w:rsidRDefault="00336994" w:rsidP="00336994">
            <w:pPr>
              <w:suppressAutoHyphens/>
              <w:snapToGrid w:val="0"/>
              <w:spacing w:line="100" w:lineRule="atLeast"/>
              <w:ind w:firstLine="708"/>
              <w:rPr>
                <w:rFonts w:eastAsia="Arial Unicode MS"/>
                <w:b/>
                <w:bCs/>
                <w:i/>
                <w:iCs/>
                <w:color w:val="000000"/>
                <w:kern w:val="1"/>
                <w:lang w:val="ru-RU" w:eastAsia="ar-SA"/>
              </w:rPr>
            </w:pPr>
            <w:r w:rsidRPr="00336994">
              <w:rPr>
                <w:rFonts w:eastAsia="Arial Unicode MS"/>
                <w:bCs/>
                <w:i/>
                <w:iCs/>
                <w:color w:val="000000"/>
                <w:kern w:val="1"/>
                <w:lang w:val="ru-RU" w:eastAsia="ar-SA"/>
              </w:rPr>
              <w:t>Г) велико предузеће</w:t>
            </w:r>
          </w:p>
        </w:tc>
      </w:tr>
    </w:tbl>
    <w:p w:rsidR="00336994" w:rsidRPr="00336994" w:rsidRDefault="00336994" w:rsidP="00336994">
      <w:pPr>
        <w:suppressAutoHyphens/>
        <w:spacing w:line="100" w:lineRule="atLeast"/>
        <w:jc w:val="both"/>
        <w:rPr>
          <w:rFonts w:eastAsia="Arial Unicode MS"/>
          <w:b/>
          <w:bCs/>
          <w:i/>
          <w:iCs/>
          <w:color w:val="000000"/>
          <w:kern w:val="1"/>
          <w:u w:val="single"/>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b/>
          <w:bCs/>
          <w:i/>
          <w:iCs/>
          <w:color w:val="000000"/>
          <w:kern w:val="1"/>
          <w:u w:val="single"/>
          <w:lang w:eastAsia="ar-SA"/>
        </w:rPr>
        <w:t>Напомена:</w:t>
      </w:r>
      <w:r w:rsidRPr="00336994">
        <w:rPr>
          <w:rFonts w:eastAsia="Arial Unicode MS"/>
          <w:b/>
          <w:bC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
          <w:iCs/>
          <w:color w:val="000000"/>
          <w:kern w:val="1"/>
          <w:lang w:val="ru-RU" w:eastAsia="ar-SA"/>
        </w:rPr>
      </w:pPr>
      <w:r w:rsidRPr="00336994">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6994" w:rsidRDefault="00336994" w:rsidP="00336994">
      <w:pPr>
        <w:suppressAutoHyphens/>
        <w:spacing w:line="100" w:lineRule="atLeast"/>
        <w:jc w:val="both"/>
        <w:rPr>
          <w:rFonts w:eastAsia="Arial Unicode MS"/>
          <w:b/>
          <w:bCs/>
          <w:i/>
          <w:iCs/>
          <w:color w:val="000000"/>
          <w:kern w:val="1"/>
          <w:lang w:val="sr-Cyrl-CS" w:eastAsia="ar-SA"/>
        </w:rPr>
      </w:pPr>
    </w:p>
    <w:p w:rsidR="00613FD2" w:rsidRDefault="00613FD2" w:rsidP="00336994">
      <w:pPr>
        <w:suppressAutoHyphens/>
        <w:spacing w:line="100" w:lineRule="atLeast"/>
        <w:jc w:val="both"/>
        <w:rPr>
          <w:rFonts w:eastAsia="Arial Unicode MS"/>
          <w:b/>
          <w:bCs/>
          <w:i/>
          <w:iCs/>
          <w:color w:val="000000"/>
          <w:kern w:val="1"/>
          <w:lang w:val="sr-Cyrl-CS" w:eastAsia="ar-SA"/>
        </w:rPr>
      </w:pPr>
    </w:p>
    <w:p w:rsidR="00613FD2" w:rsidRDefault="00613FD2" w:rsidP="00336994">
      <w:pPr>
        <w:suppressAutoHyphens/>
        <w:spacing w:line="100" w:lineRule="atLeast"/>
        <w:jc w:val="both"/>
        <w:rPr>
          <w:rFonts w:eastAsia="Arial Unicode MS"/>
          <w:b/>
          <w:bCs/>
          <w:i/>
          <w:iCs/>
          <w:color w:val="000000"/>
          <w:kern w:val="1"/>
          <w:lang w:val="sr-Cyrl-CS" w:eastAsia="ar-SA"/>
        </w:rPr>
      </w:pPr>
    </w:p>
    <w:p w:rsidR="00613FD2" w:rsidRDefault="00613FD2"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Default="00225EC6" w:rsidP="00336994">
      <w:pPr>
        <w:suppressAutoHyphens/>
        <w:spacing w:line="100" w:lineRule="atLeast"/>
        <w:jc w:val="both"/>
        <w:rPr>
          <w:rFonts w:eastAsia="Arial Unicode MS"/>
          <w:b/>
          <w:bCs/>
          <w:i/>
          <w:iCs/>
          <w:color w:val="000000"/>
          <w:kern w:val="1"/>
          <w:lang w:val="sr-Cyrl-CS" w:eastAsia="ar-SA"/>
        </w:rPr>
      </w:pPr>
    </w:p>
    <w:p w:rsidR="00225EC6" w:rsidRPr="00336994" w:rsidRDefault="00225EC6" w:rsidP="00336994">
      <w:pPr>
        <w:suppressAutoHyphens/>
        <w:spacing w:line="100" w:lineRule="atLeast"/>
        <w:jc w:val="both"/>
        <w:rPr>
          <w:rFonts w:eastAsia="Arial Unicode MS"/>
          <w:b/>
          <w:bCs/>
          <w:i/>
          <w:iCs/>
          <w:color w:val="000000"/>
          <w:kern w:val="1"/>
          <w:lang w:val="sr-Cyrl-CS"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numPr>
          <w:ilvl w:val="0"/>
          <w:numId w:val="4"/>
        </w:numPr>
        <w:suppressAutoHyphens/>
        <w:spacing w:line="100" w:lineRule="atLeast"/>
        <w:jc w:val="both"/>
        <w:rPr>
          <w:rFonts w:eastAsia="Arial Unicode MS"/>
          <w:color w:val="000000"/>
          <w:kern w:val="1"/>
          <w:lang w:val="sr-Cyrl-RS" w:eastAsia="ar-SA"/>
        </w:rPr>
      </w:pPr>
      <w:r w:rsidRPr="00336994">
        <w:rPr>
          <w:rFonts w:eastAsia="TimesNewRomanPSMT"/>
          <w:b/>
          <w:bCs/>
          <w:color w:val="000000"/>
          <w:kern w:val="1"/>
          <w:lang w:eastAsia="ar-SA"/>
        </w:rPr>
        <w:t>ОПИС ПРЕДМЕТА НАБАВКЕ</w:t>
      </w:r>
      <w:r w:rsidRPr="00336994">
        <w:rPr>
          <w:rFonts w:eastAsia="TimesNewRomanPSMT"/>
          <w:b/>
          <w:bCs/>
          <w:color w:val="000000"/>
          <w:kern w:val="1"/>
          <w:lang w:val="sr-Cyrl-CS" w:eastAsia="ar-SA"/>
        </w:rPr>
        <w:t xml:space="preserve"> </w:t>
      </w:r>
      <w:r w:rsidRPr="00336994">
        <w:rPr>
          <w:rFonts w:eastAsia="Arial Unicode MS"/>
          <w:iCs/>
          <w:color w:val="000000"/>
          <w:kern w:val="1"/>
          <w:lang w:val="sr-Cyrl-CS" w:eastAsia="ar-SA"/>
        </w:rPr>
        <w:t>Набавка вертикалне саобраћајне сигнализације</w:t>
      </w:r>
      <w:r w:rsidRPr="00336994">
        <w:rPr>
          <w:rFonts w:eastAsia="Arial Unicode MS"/>
          <w:iCs/>
          <w:color w:val="000000"/>
          <w:kern w:val="1"/>
          <w:lang w:eastAsia="ar-SA"/>
        </w:rPr>
        <w:t xml:space="preserve"> број </w:t>
      </w:r>
      <w:r w:rsidRPr="00336994">
        <w:rPr>
          <w:rFonts w:eastAsia="Arial Unicode MS"/>
          <w:color w:val="000000"/>
          <w:kern w:val="1"/>
          <w:lang w:val="sr-Latn-RS" w:eastAsia="ar-SA"/>
        </w:rPr>
        <w:t>VIII 404-</w:t>
      </w:r>
      <w:r w:rsidR="00613FD2">
        <w:rPr>
          <w:rFonts w:eastAsia="Arial Unicode MS"/>
          <w:color w:val="000000"/>
          <w:kern w:val="1"/>
          <w:lang w:val="sr-Cyrl-RS" w:eastAsia="ar-SA"/>
        </w:rPr>
        <w:t>34/20</w:t>
      </w:r>
    </w:p>
    <w:p w:rsidR="00336994" w:rsidRPr="00336994" w:rsidRDefault="00336994" w:rsidP="00336994">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336994" w:rsidRPr="00336994" w:rsidTr="00BF7DCB">
        <w:tc>
          <w:tcPr>
            <w:tcW w:w="3066" w:type="dxa"/>
            <w:tcBorders>
              <w:top w:val="single" w:sz="4" w:space="0" w:color="000000"/>
              <w:left w:val="single" w:sz="4" w:space="0" w:color="000000"/>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FF0000"/>
                <w:kern w:val="1"/>
                <w:lang w:val="ru-RU" w:eastAsia="ar-SA"/>
              </w:rPr>
            </w:pPr>
            <w:r w:rsidRPr="00336994">
              <w:rPr>
                <w:rFonts w:eastAsia="TimesNewRomanPSMT"/>
                <w:bCs/>
                <w:color w:val="000000"/>
                <w:kern w:val="1"/>
                <w:lang w:val="ru-RU" w:eastAsia="ar-SA"/>
              </w:rPr>
              <w:t xml:space="preserve">Укупна цена без ПДВ-а </w:t>
            </w:r>
          </w:p>
          <w:p w:rsidR="00336994" w:rsidRPr="00336994" w:rsidRDefault="00336994" w:rsidP="00336994">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p w:rsidR="00336994" w:rsidRPr="00336994" w:rsidRDefault="00336994" w:rsidP="00336994">
            <w:pPr>
              <w:suppressAutoHyphens/>
              <w:spacing w:line="100" w:lineRule="atLeast"/>
              <w:jc w:val="both"/>
              <w:rPr>
                <w:rFonts w:eastAsia="TimesNewRomanPSMT"/>
                <w:bCs/>
                <w:color w:val="FF0000"/>
                <w:kern w:val="1"/>
                <w:lang w:val="ru-RU" w:eastAsia="ar-SA"/>
              </w:rPr>
            </w:pPr>
          </w:p>
        </w:tc>
      </w:tr>
      <w:tr w:rsidR="00336994" w:rsidRPr="00336994" w:rsidTr="00BF7DCB">
        <w:trPr>
          <w:trHeight w:val="568"/>
        </w:trPr>
        <w:tc>
          <w:tcPr>
            <w:tcW w:w="3066" w:type="dxa"/>
            <w:tcBorders>
              <w:top w:val="single" w:sz="4" w:space="0" w:color="auto"/>
              <w:left w:val="single" w:sz="4" w:space="0" w:color="auto"/>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Словима</w:t>
            </w:r>
          </w:p>
        </w:tc>
        <w:tc>
          <w:tcPr>
            <w:tcW w:w="5811" w:type="dxa"/>
            <w:tcBorders>
              <w:top w:val="single" w:sz="4" w:space="0" w:color="auto"/>
              <w:bottom w:val="single" w:sz="4" w:space="0" w:color="auto"/>
              <w:right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000000"/>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Укупна цена са ПДВ-ом</w:t>
            </w:r>
          </w:p>
          <w:p w:rsidR="00336994" w:rsidRPr="00336994" w:rsidRDefault="00336994"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auto"/>
              <w:bottom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Словима</w:t>
            </w:r>
          </w:p>
        </w:tc>
        <w:tc>
          <w:tcPr>
            <w:tcW w:w="5811" w:type="dxa"/>
            <w:tcBorders>
              <w:top w:val="single" w:sz="4" w:space="0" w:color="auto"/>
              <w:bottom w:val="single" w:sz="4" w:space="0" w:color="auto"/>
              <w:right w:val="single" w:sz="4" w:space="0" w:color="auto"/>
            </w:tcBorders>
            <w:shd w:val="clear" w:color="auto" w:fill="auto"/>
          </w:tcPr>
          <w:p w:rsidR="00336994" w:rsidRPr="00336994" w:rsidRDefault="00336994" w:rsidP="00336994">
            <w:pPr>
              <w:suppressAutoHyphens/>
              <w:snapToGrid w:val="0"/>
              <w:spacing w:line="100" w:lineRule="atLeast"/>
              <w:jc w:val="both"/>
              <w:rPr>
                <w:rFonts w:eastAsia="TimesNewRomanPSMT"/>
                <w:bCs/>
                <w:color w:val="FF0000"/>
                <w:kern w:val="1"/>
                <w:lang w:val="ru-RU" w:eastAsia="ar-SA"/>
              </w:rPr>
            </w:pPr>
          </w:p>
        </w:tc>
      </w:tr>
      <w:tr w:rsidR="00336994" w:rsidRPr="00336994" w:rsidTr="00BF7DCB">
        <w:tc>
          <w:tcPr>
            <w:tcW w:w="3066" w:type="dxa"/>
            <w:tcBorders>
              <w:top w:val="single" w:sz="4" w:space="0" w:color="auto"/>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Рок и начин плаћања</w:t>
            </w:r>
          </w:p>
          <w:p w:rsidR="00336994" w:rsidRPr="00336994" w:rsidRDefault="00336994"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336994">
              <w:rPr>
                <w:rFonts w:eastAsia="Arial Unicode MS"/>
                <w:iCs/>
                <w:kern w:val="1"/>
                <w:lang w:val="sr-Cyrl-RS" w:eastAsia="ar-SA"/>
              </w:rPr>
              <w:t>складу са</w:t>
            </w:r>
            <w:r w:rsidRPr="00336994">
              <w:rPr>
                <w:rFonts w:eastAsia="Arial Unicode MS"/>
                <w:iCs/>
                <w:kern w:val="1"/>
                <w:lang w:eastAsia="ar-SA"/>
              </w:rPr>
              <w:t xml:space="preserve"> З</w:t>
            </w:r>
            <w:r w:rsidRPr="00336994">
              <w:rPr>
                <w:rFonts w:eastAsia="Arial Unicode MS"/>
                <w:iCs/>
                <w:kern w:val="1"/>
                <w:lang w:val="sr-Cyrl-RS" w:eastAsia="ar-SA"/>
              </w:rPr>
              <w:t>аконом</w:t>
            </w:r>
            <w:r w:rsidRPr="00336994">
              <w:rPr>
                <w:rFonts w:eastAsia="Arial Unicode MS"/>
                <w:iCs/>
                <w:kern w:val="1"/>
                <w:lang w:eastAsia="ar-SA"/>
              </w:rPr>
              <w:t xml:space="preserve"> о роковима изм</w:t>
            </w:r>
            <w:r w:rsidRPr="00336994">
              <w:rPr>
                <w:rFonts w:eastAsia="Arial Unicode MS"/>
                <w:iCs/>
                <w:kern w:val="1"/>
                <w:lang w:val="sr-Cyrl-RS" w:eastAsia="ar-SA"/>
              </w:rPr>
              <w:t>и</w:t>
            </w:r>
            <w:r w:rsidRPr="00336994">
              <w:rPr>
                <w:rFonts w:eastAsia="Arial Unicode MS"/>
                <w:iCs/>
                <w:kern w:val="1"/>
                <w:lang w:eastAsia="ar-SA"/>
              </w:rPr>
              <w:t>рења новчаних обавеза у комерцијалним трансакцијама</w:t>
            </w:r>
            <w:r w:rsidRPr="00336994">
              <w:rPr>
                <w:rFonts w:eastAsia="Arial Unicode MS"/>
                <w:iCs/>
                <w:kern w:val="1"/>
                <w:lang w:val="sr-Cyrl-RS" w:eastAsia="ar-SA"/>
              </w:rPr>
              <w:t xml:space="preserve"> </w:t>
            </w:r>
            <w:r w:rsidRPr="00336994">
              <w:rPr>
                <w:rFonts w:eastAsia="TimesNewRomanPSMT"/>
                <w:color w:val="000000"/>
                <w:kern w:val="1"/>
                <w:lang w:eastAsia="ar-SA"/>
              </w:rPr>
              <w:t>(„Сл</w:t>
            </w:r>
            <w:r w:rsidRPr="00336994">
              <w:rPr>
                <w:rFonts w:eastAsia="TimesNewRomanPSMT"/>
                <w:color w:val="000000"/>
                <w:kern w:val="1"/>
                <w:lang w:val="sr-Cyrl-RS" w:eastAsia="ar-SA"/>
              </w:rPr>
              <w:t>ужбени</w:t>
            </w:r>
            <w:r w:rsidRPr="00336994">
              <w:rPr>
                <w:rFonts w:eastAsia="TimesNewRomanPSMT"/>
                <w:color w:val="000000"/>
                <w:kern w:val="1"/>
                <w:lang w:eastAsia="ar-SA"/>
              </w:rPr>
              <w:t xml:space="preserve"> гласник РС”</w:t>
            </w:r>
            <w:r w:rsidRPr="00336994">
              <w:rPr>
                <w:rFonts w:eastAsia="TimesNewRomanPSMT"/>
                <w:color w:val="000000"/>
                <w:kern w:val="1"/>
                <w:lang w:val="sr-Cyrl-RS" w:eastAsia="ar-SA"/>
              </w:rPr>
              <w:t>,</w:t>
            </w:r>
            <w:r w:rsidRPr="00336994">
              <w:rPr>
                <w:rFonts w:eastAsia="TimesNewRomanPSMT"/>
                <w:color w:val="000000"/>
                <w:kern w:val="1"/>
                <w:lang w:eastAsia="ar-SA"/>
              </w:rPr>
              <w:t xml:space="preserve"> бр. 1</w:t>
            </w:r>
            <w:r w:rsidRPr="00336994">
              <w:rPr>
                <w:rFonts w:eastAsia="TimesNewRomanPSMT"/>
                <w:color w:val="000000"/>
                <w:kern w:val="1"/>
                <w:lang w:val="sr-Cyrl-RS" w:eastAsia="ar-SA"/>
              </w:rPr>
              <w:t>19</w:t>
            </w:r>
            <w:r w:rsidRPr="00336994">
              <w:rPr>
                <w:rFonts w:eastAsia="TimesNewRomanPSMT"/>
                <w:color w:val="000000"/>
                <w:kern w:val="1"/>
                <w:lang w:eastAsia="ar-SA"/>
              </w:rPr>
              <w:t>/12</w:t>
            </w:r>
            <w:r w:rsidRPr="00336994">
              <w:rPr>
                <w:rFonts w:eastAsia="TimesNewRomanPSMT"/>
                <w:color w:val="000000"/>
                <w:kern w:val="1"/>
                <w:lang w:val="sr-Cyrl-RS" w:eastAsia="ar-SA"/>
              </w:rPr>
              <w:t>, 68/15 и 113/2017</w:t>
            </w:r>
            <w:r w:rsidR="00613FD2">
              <w:rPr>
                <w:rFonts w:eastAsia="TimesNewRomanPSMT"/>
                <w:color w:val="000000"/>
                <w:kern w:val="1"/>
                <w:lang w:val="sr-Cyrl-RS" w:eastAsia="ar-SA"/>
              </w:rPr>
              <w:t xml:space="preserve"> и 91/2019</w:t>
            </w:r>
            <w:r w:rsidRPr="00336994">
              <w:rPr>
                <w:rFonts w:eastAsia="TimesNewRomanPSMT"/>
                <w:color w:val="000000"/>
                <w:kern w:val="1"/>
                <w:lang w:eastAsia="ar-SA"/>
              </w:rPr>
              <w:t>),</w:t>
            </w:r>
            <w:r w:rsidRPr="00336994">
              <w:rPr>
                <w:rFonts w:eastAsia="Arial Unicode MS"/>
                <w:iCs/>
                <w:kern w:val="1"/>
                <w:lang w:val="sr-Cyrl-RS" w:eastAsia="ar-SA"/>
              </w:rPr>
              <w:t xml:space="preserve"> </w:t>
            </w:r>
            <w:r w:rsidRPr="00336994">
              <w:rPr>
                <w:rFonts w:eastAsia="Arial Unicode MS"/>
                <w:iCs/>
                <w:color w:val="000000"/>
                <w:kern w:val="1"/>
                <w:lang w:eastAsia="ar-SA"/>
              </w:rPr>
              <w:t xml:space="preserve">на основу </w:t>
            </w:r>
            <w:r w:rsidRPr="00336994">
              <w:rPr>
                <w:rFonts w:eastAsia="Arial Unicode MS"/>
                <w:iCs/>
                <w:color w:val="000000"/>
                <w:kern w:val="1"/>
                <w:lang w:val="sr-Cyrl-RS" w:eastAsia="ar-SA"/>
              </w:rPr>
              <w:t xml:space="preserve"> </w:t>
            </w:r>
            <w:r w:rsidRPr="00336994">
              <w:rPr>
                <w:rFonts w:eastAsia="Arial Unicode MS"/>
                <w:iCs/>
                <w:color w:val="000000"/>
                <w:kern w:val="1"/>
                <w:lang w:val="sr-Cyrl-CS" w:eastAsia="ar-SA"/>
              </w:rPr>
              <w:t>документа</w:t>
            </w:r>
            <w:r w:rsidRPr="00336994">
              <w:rPr>
                <w:rFonts w:eastAsia="Arial Unicode MS"/>
                <w:iCs/>
                <w:color w:val="000000"/>
                <w:kern w:val="1"/>
                <w:lang w:eastAsia="ar-SA"/>
              </w:rPr>
              <w:t xml:space="preserve"> кој</w:t>
            </w:r>
            <w:r w:rsidRPr="00336994">
              <w:rPr>
                <w:rFonts w:eastAsia="Arial Unicode MS"/>
                <w:iCs/>
                <w:color w:val="000000"/>
                <w:kern w:val="1"/>
                <w:lang w:val="sr-Cyrl-RS" w:eastAsia="ar-SA"/>
              </w:rPr>
              <w:t>и</w:t>
            </w:r>
            <w:r w:rsidRPr="00336994">
              <w:rPr>
                <w:rFonts w:eastAsia="Arial Unicode MS"/>
                <w:iCs/>
                <w:color w:val="000000"/>
                <w:kern w:val="1"/>
                <w:lang w:eastAsia="ar-SA"/>
              </w:rPr>
              <w:t xml:space="preserve"> испоставља понуђач</w:t>
            </w:r>
            <w:r w:rsidRPr="00336994">
              <w:rPr>
                <w:rFonts w:eastAsia="Arial Unicode MS"/>
                <w:iCs/>
                <w:color w:val="000000"/>
                <w:kern w:val="1"/>
                <w:lang w:val="sr-Cyrl-CS" w:eastAsia="ar-SA"/>
              </w:rPr>
              <w:t xml:space="preserve"> (рачун-фактура;</w:t>
            </w:r>
            <w:r w:rsidRPr="00336994">
              <w:rPr>
                <w:rFonts w:eastAsia="Arial Unicode MS"/>
                <w:iCs/>
                <w:color w:val="000000"/>
                <w:kern w:val="1"/>
                <w:lang w:val="sr-Latn-RS" w:eastAsia="ar-SA"/>
              </w:rPr>
              <w:t xml:space="preserve"> </w:t>
            </w:r>
            <w:r w:rsidRPr="00336994">
              <w:rPr>
                <w:rFonts w:eastAsia="Arial Unicode MS"/>
                <w:iCs/>
                <w:color w:val="000000"/>
                <w:kern w:val="1"/>
                <w:lang w:val="sr-Cyrl-CS" w:eastAsia="ar-SA"/>
              </w:rPr>
              <w:t>привремена-окончана ситуација), а</w:t>
            </w:r>
            <w:r w:rsidRPr="00336994">
              <w:rPr>
                <w:rFonts w:eastAsia="Arial Unicode MS"/>
                <w:iCs/>
                <w:color w:val="000000"/>
                <w:kern w:val="1"/>
                <w:lang w:eastAsia="ar-SA"/>
              </w:rPr>
              <w:t xml:space="preserve"> којим је</w:t>
            </w:r>
            <w:r w:rsidRPr="00336994">
              <w:rPr>
                <w:rFonts w:eastAsia="Arial Unicode MS"/>
                <w:iCs/>
                <w:color w:val="000000"/>
                <w:kern w:val="1"/>
                <w:lang w:val="sr-Cyrl-CS" w:eastAsia="ar-SA"/>
              </w:rPr>
              <w:t xml:space="preserve"> потврђена</w:t>
            </w:r>
            <w:r w:rsidRPr="00336994">
              <w:rPr>
                <w:rFonts w:eastAsia="Arial Unicode MS"/>
                <w:iCs/>
                <w:color w:val="000000"/>
                <w:kern w:val="1"/>
                <w:lang w:eastAsia="ar-SA"/>
              </w:rPr>
              <w:t xml:space="preserve"> </w:t>
            </w:r>
            <w:r w:rsidRPr="00336994">
              <w:rPr>
                <w:rFonts w:eastAsia="Arial Unicode MS"/>
                <w:iCs/>
                <w:color w:val="000000"/>
                <w:kern w:val="1"/>
                <w:lang w:val="sr-Cyrl-CS" w:eastAsia="ar-SA"/>
              </w:rPr>
              <w:t>испорука добара</w:t>
            </w:r>
            <w:r w:rsidRPr="00336994">
              <w:rPr>
                <w:rFonts w:eastAsia="Arial Unicode MS"/>
                <w:iCs/>
                <w:color w:val="000000"/>
                <w:kern w:val="1"/>
                <w:lang w:eastAsia="ar-SA"/>
              </w:rPr>
              <w:t>.</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Плаћање се врши уплатом на рачун понуђача.</w:t>
            </w:r>
          </w:p>
          <w:p w:rsidR="00336994" w:rsidRPr="00336994" w:rsidRDefault="00336994" w:rsidP="00336994">
            <w:pPr>
              <w:suppressAutoHyphens/>
              <w:snapToGrid w:val="0"/>
              <w:spacing w:line="100" w:lineRule="atLeast"/>
              <w:jc w:val="both"/>
              <w:rPr>
                <w:rFonts w:eastAsia="Arial Unicode MS"/>
                <w:iCs/>
                <w:color w:val="000000"/>
                <w:kern w:val="1"/>
                <w:lang w:val="sr-Cyrl-CS" w:eastAsia="ar-SA"/>
              </w:rPr>
            </w:pPr>
            <w:r w:rsidRPr="00336994">
              <w:rPr>
                <w:rFonts w:eastAsia="Arial Unicode MS"/>
                <w:iCs/>
                <w:color w:val="000000"/>
                <w:kern w:val="1"/>
                <w:lang w:eastAsia="ar-SA"/>
              </w:rPr>
              <w:t>Понуђачу није дозвољено да захтева аванс.</w:t>
            </w:r>
            <w:r w:rsidRPr="00336994">
              <w:rPr>
                <w:rFonts w:eastAsia="Arial Unicode MS"/>
                <w:iCs/>
                <w:color w:val="000000"/>
                <w:kern w:val="1"/>
                <w:lang w:val="sr-Cyrl-CS" w:eastAsia="ar-SA"/>
              </w:rPr>
              <w:t xml:space="preserve"> </w:t>
            </w:r>
          </w:p>
        </w:tc>
      </w:tr>
      <w:tr w:rsidR="00336994" w:rsidRPr="00336994" w:rsidTr="00BF7DCB">
        <w:tc>
          <w:tcPr>
            <w:tcW w:w="3066"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kern w:val="1"/>
                <w:lang w:val="ru-RU" w:eastAsia="ar-SA"/>
              </w:rPr>
            </w:pPr>
          </w:p>
          <w:p w:rsidR="00336994" w:rsidRPr="00336994" w:rsidRDefault="00336994" w:rsidP="00336994">
            <w:pPr>
              <w:suppressAutoHyphens/>
              <w:snapToGrid w:val="0"/>
              <w:spacing w:line="100" w:lineRule="atLeast"/>
              <w:jc w:val="both"/>
              <w:rPr>
                <w:rFonts w:eastAsia="TimesNewRomanPSMT"/>
                <w:bCs/>
                <w:kern w:val="1"/>
                <w:lang w:val="ru-RU" w:eastAsia="ar-SA"/>
              </w:rPr>
            </w:pPr>
            <w:r w:rsidRPr="00336994">
              <w:rPr>
                <w:rFonts w:eastAsia="TimesNewRomanPSMT"/>
                <w:bCs/>
                <w:kern w:val="1"/>
                <w:lang w:val="ru-RU" w:eastAsia="ar-SA"/>
              </w:rPr>
              <w:t xml:space="preserve">Рок за испоруку </w:t>
            </w:r>
          </w:p>
          <w:p w:rsidR="00336994" w:rsidRPr="00336994" w:rsidRDefault="00336994" w:rsidP="00336994">
            <w:pPr>
              <w:suppressAutoHyphens/>
              <w:snapToGrid w:val="0"/>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jc w:val="both"/>
              <w:rPr>
                <w:rFonts w:eastAsia="TimesNewRomanPSMT"/>
                <w:bCs/>
                <w:kern w:val="1"/>
                <w:lang w:val="ru-RU" w:eastAsia="ar-SA"/>
              </w:rPr>
            </w:pPr>
            <w:r w:rsidRPr="00336994">
              <w:rPr>
                <w:rFonts w:eastAsia="TimesNewRomanPSMT"/>
                <w:bCs/>
                <w:kern w:val="1"/>
                <w:lang w:val="ru-RU" w:eastAsia="ar-SA"/>
              </w:rPr>
              <w:t>Испорука ће бити сукцесивна.</w:t>
            </w:r>
          </w:p>
          <w:p w:rsidR="00336994" w:rsidRPr="00336994" w:rsidRDefault="00336994" w:rsidP="00336994">
            <w:pPr>
              <w:suppressAutoHyphens/>
              <w:spacing w:line="100" w:lineRule="atLeast"/>
              <w:jc w:val="both"/>
              <w:rPr>
                <w:rFonts w:eastAsia="Arial Unicode MS"/>
                <w:b/>
                <w:kern w:val="1"/>
                <w:lang w:val="sr-Cyrl-RS" w:eastAsia="ar-SA"/>
              </w:rPr>
            </w:pPr>
            <w:r w:rsidRPr="00336994">
              <w:rPr>
                <w:rFonts w:eastAsia="TimesNewRomanPSMT"/>
                <w:bCs/>
                <w:kern w:val="1"/>
                <w:lang w:val="ru-RU" w:eastAsia="ar-SA"/>
              </w:rPr>
              <w:t>Рок за појединачну испоруку _______ дана (не дужи од 7 (седам)) од дана давања налога (</w:t>
            </w:r>
            <w:r w:rsidRPr="00336994">
              <w:rPr>
                <w:rFonts w:eastAsia="TimesNewRomanPSMT"/>
                <w:bCs/>
                <w:i/>
                <w:kern w:val="1"/>
                <w:lang w:val="ru-RU" w:eastAsia="ar-SA"/>
              </w:rPr>
              <w:t>уписати)</w:t>
            </w:r>
          </w:p>
        </w:tc>
      </w:tr>
      <w:tr w:rsidR="00336994" w:rsidRPr="00336994" w:rsidTr="00BF7DCB">
        <w:tc>
          <w:tcPr>
            <w:tcW w:w="3066"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p w:rsidR="00336994" w:rsidRPr="00336994" w:rsidRDefault="00336994" w:rsidP="00336994">
            <w:pPr>
              <w:suppressAutoHyphens/>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Рок важења понуде</w:t>
            </w:r>
          </w:p>
          <w:p w:rsidR="00336994" w:rsidRPr="00336994" w:rsidRDefault="00336994" w:rsidP="00336994">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 xml:space="preserve">_____ дана (минимум 60(шездесет) дана) од дана отварања понуда </w:t>
            </w:r>
            <w:r w:rsidRPr="00336994">
              <w:rPr>
                <w:rFonts w:eastAsia="TimesNewRomanPSMT"/>
                <w:bCs/>
                <w:i/>
                <w:color w:val="000000"/>
                <w:kern w:val="1"/>
                <w:lang w:val="ru-RU" w:eastAsia="ar-SA"/>
              </w:rPr>
              <w:t>(уписати)</w:t>
            </w:r>
          </w:p>
        </w:tc>
      </w:tr>
      <w:tr w:rsidR="00336994" w:rsidRPr="00336994" w:rsidTr="00BF7DCB">
        <w:trPr>
          <w:trHeight w:val="574"/>
        </w:trPr>
        <w:tc>
          <w:tcPr>
            <w:tcW w:w="3066"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val="ru-RU" w:eastAsia="ar-SA"/>
              </w:rPr>
              <w:t>Место испоруке</w:t>
            </w:r>
          </w:p>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both"/>
              <w:rPr>
                <w:rFonts w:eastAsia="TimesNewRomanPSMT"/>
                <w:bCs/>
                <w:color w:val="000000"/>
                <w:kern w:val="1"/>
                <w:lang w:val="ru-RU" w:eastAsia="ar-SA"/>
              </w:rPr>
            </w:pPr>
            <w:r w:rsidRPr="00336994">
              <w:rPr>
                <w:rFonts w:eastAsia="TimesNewRomanPSMT"/>
                <w:bCs/>
                <w:color w:val="000000"/>
                <w:kern w:val="1"/>
                <w:lang w:eastAsia="ar-SA"/>
              </w:rPr>
              <w:t xml:space="preserve"> </w:t>
            </w:r>
            <w:r w:rsidRPr="00336994">
              <w:rPr>
                <w:rFonts w:eastAsia="TimesNewRomanPSMT"/>
                <w:bCs/>
                <w:color w:val="000000"/>
                <w:kern w:val="1"/>
                <w:lang w:val="sr-Cyrl-CS" w:eastAsia="ar-SA"/>
              </w:rPr>
              <w:t xml:space="preserve">Град </w:t>
            </w:r>
            <w:r w:rsidRPr="00336994">
              <w:rPr>
                <w:rFonts w:eastAsia="TimesNewRomanPSMT"/>
                <w:bCs/>
                <w:color w:val="000000"/>
                <w:kern w:val="1"/>
                <w:lang w:val="ru-RU" w:eastAsia="ar-SA"/>
              </w:rPr>
              <w:t>Ужице</w:t>
            </w:r>
          </w:p>
        </w:tc>
      </w:tr>
    </w:tbl>
    <w:p w:rsidR="00336994" w:rsidRPr="00336994" w:rsidRDefault="00336994" w:rsidP="00336994">
      <w:pPr>
        <w:suppressAutoHyphens/>
        <w:spacing w:line="100" w:lineRule="atLeast"/>
        <w:ind w:left="720" w:firstLine="720"/>
        <w:jc w:val="both"/>
        <w:rPr>
          <w:rFonts w:eastAsia="TimesNewRomanPSMT"/>
          <w:bCs/>
          <w:color w:val="000000"/>
          <w:kern w:val="1"/>
          <w:lang w:val="sr-Cyrl-RS" w:eastAsia="ar-SA"/>
        </w:rPr>
      </w:pPr>
    </w:p>
    <w:p w:rsidR="00336994" w:rsidRPr="00336994" w:rsidRDefault="00336994" w:rsidP="00336994">
      <w:pPr>
        <w:suppressAutoHyphens/>
        <w:spacing w:line="100" w:lineRule="atLeast"/>
        <w:ind w:left="720" w:firstLine="720"/>
        <w:jc w:val="both"/>
        <w:rPr>
          <w:rFonts w:eastAsia="TimesNewRomanPSMT"/>
          <w:bCs/>
          <w:color w:val="000000"/>
          <w:kern w:val="1"/>
          <w:lang w:eastAsia="ar-SA"/>
        </w:rPr>
      </w:pPr>
      <w:r w:rsidRPr="00336994">
        <w:rPr>
          <w:rFonts w:eastAsia="TimesNewRomanPSMT"/>
          <w:bCs/>
          <w:color w:val="000000"/>
          <w:kern w:val="1"/>
          <w:lang w:eastAsia="ar-SA"/>
        </w:rPr>
        <w:t xml:space="preserve">Датум </w:t>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r>
      <w:r w:rsidRPr="00336994">
        <w:rPr>
          <w:rFonts w:eastAsia="TimesNewRomanPSMT"/>
          <w:bCs/>
          <w:color w:val="000000"/>
          <w:kern w:val="1"/>
          <w:lang w:eastAsia="ar-SA"/>
        </w:rPr>
        <w:tab/>
        <w:t xml:space="preserve">              Понуђач</w:t>
      </w:r>
    </w:p>
    <w:p w:rsidR="00336994" w:rsidRPr="00336994" w:rsidRDefault="00336994" w:rsidP="00336994">
      <w:pPr>
        <w:suppressAutoHyphens/>
        <w:spacing w:line="100" w:lineRule="atLeast"/>
        <w:ind w:left="2880" w:firstLine="720"/>
        <w:jc w:val="both"/>
        <w:rPr>
          <w:rFonts w:eastAsia="TimesNewRomanPS-BoldMT"/>
          <w:b/>
          <w:bCs/>
          <w:i/>
          <w:iCs/>
          <w:color w:val="002060"/>
          <w:kern w:val="1"/>
          <w:lang w:eastAsia="ar-SA"/>
        </w:rPr>
      </w:pPr>
      <w:r w:rsidRPr="00336994">
        <w:rPr>
          <w:rFonts w:eastAsia="TimesNewRomanPSMT"/>
          <w:bCs/>
          <w:color w:val="000000"/>
          <w:kern w:val="1"/>
          <w:lang w:eastAsia="ar-SA"/>
        </w:rPr>
        <w:t xml:space="preserve">     </w:t>
      </w:r>
    </w:p>
    <w:p w:rsidR="00336994" w:rsidRPr="00336994" w:rsidRDefault="00336994" w:rsidP="00336994">
      <w:pPr>
        <w:suppressAutoHyphens/>
        <w:spacing w:line="100" w:lineRule="atLeast"/>
        <w:jc w:val="both"/>
        <w:rPr>
          <w:rFonts w:eastAsia="TimesNewRomanPS-BoldMT"/>
          <w:b/>
          <w:bCs/>
          <w:i/>
          <w:iCs/>
          <w:color w:val="002060"/>
          <w:kern w:val="1"/>
          <w:lang w:eastAsia="ar-SA"/>
        </w:rPr>
      </w:pPr>
      <w:r w:rsidRPr="00336994">
        <w:rPr>
          <w:rFonts w:eastAsia="TimesNewRomanPS-BoldMT"/>
          <w:b/>
          <w:bCs/>
          <w:i/>
          <w:iCs/>
          <w:color w:val="002060"/>
          <w:kern w:val="1"/>
          <w:lang w:eastAsia="ar-SA"/>
        </w:rPr>
        <w:t>_____________________________</w:t>
      </w:r>
      <w:r w:rsidRPr="00336994">
        <w:rPr>
          <w:rFonts w:eastAsia="TimesNewRomanPS-BoldMT"/>
          <w:b/>
          <w:bCs/>
          <w:i/>
          <w:iCs/>
          <w:color w:val="002060"/>
          <w:kern w:val="1"/>
          <w:lang w:eastAsia="ar-SA"/>
        </w:rPr>
        <w:tab/>
      </w:r>
      <w:r w:rsidRPr="00336994">
        <w:rPr>
          <w:rFonts w:eastAsia="TimesNewRomanPS-BoldMT"/>
          <w:b/>
          <w:bCs/>
          <w:i/>
          <w:iCs/>
          <w:color w:val="002060"/>
          <w:kern w:val="1"/>
          <w:lang w:eastAsia="ar-SA"/>
        </w:rPr>
        <w:tab/>
      </w:r>
      <w:r w:rsidRPr="00336994">
        <w:rPr>
          <w:rFonts w:eastAsia="TimesNewRomanPS-BoldMT"/>
          <w:b/>
          <w:bCs/>
          <w:i/>
          <w:iCs/>
          <w:color w:val="002060"/>
          <w:kern w:val="1"/>
          <w:lang w:eastAsia="ar-SA"/>
        </w:rPr>
        <w:tab/>
        <w:t>________________________________</w:t>
      </w:r>
    </w:p>
    <w:p w:rsidR="00336994" w:rsidRPr="00336994" w:rsidRDefault="00336994" w:rsidP="00336994">
      <w:pPr>
        <w:suppressAutoHyphens/>
        <w:spacing w:line="100" w:lineRule="atLeast"/>
        <w:jc w:val="both"/>
        <w:rPr>
          <w:rFonts w:eastAsia="Arial Unicode MS"/>
          <w:b/>
          <w:bCs/>
          <w:i/>
          <w:iCs/>
          <w:color w:val="000000"/>
          <w:kern w:val="1"/>
          <w:u w:val="single"/>
          <w:lang w:val="sr-Cyrl-RS" w:eastAsia="ar-SA"/>
        </w:rPr>
      </w:pPr>
    </w:p>
    <w:p w:rsidR="00336994" w:rsidRPr="00336994" w:rsidRDefault="00336994" w:rsidP="00336994">
      <w:pPr>
        <w:suppressAutoHyphens/>
        <w:spacing w:line="100" w:lineRule="atLeast"/>
        <w:jc w:val="both"/>
        <w:rPr>
          <w:rFonts w:eastAsia="Arial Unicode MS"/>
          <w:i/>
          <w:iCs/>
          <w:color w:val="000000"/>
          <w:kern w:val="1"/>
          <w:lang w:eastAsia="ar-SA"/>
        </w:rPr>
      </w:pPr>
      <w:r w:rsidRPr="00336994">
        <w:rPr>
          <w:rFonts w:eastAsia="Arial Unicode MS"/>
          <w:b/>
          <w:bCs/>
          <w:i/>
          <w:iCs/>
          <w:color w:val="000000"/>
          <w:kern w:val="1"/>
          <w:u w:val="single"/>
          <w:lang w:eastAsia="ar-SA"/>
        </w:rPr>
        <w:t>Напомене:</w:t>
      </w:r>
      <w:r w:rsidRPr="00336994">
        <w:rPr>
          <w:rFonts w:eastAsia="Arial Unicode MS"/>
          <w:b/>
          <w:bC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
          <w:iCs/>
          <w:color w:val="000000"/>
          <w:kern w:val="1"/>
          <w:lang w:eastAsia="ar-SA"/>
        </w:rPr>
      </w:pPr>
      <w:proofErr w:type="gramStart"/>
      <w:r w:rsidRPr="00336994">
        <w:rPr>
          <w:rFonts w:eastAsia="Arial Unicode MS"/>
          <w:i/>
          <w:iCs/>
          <w:color w:val="000000"/>
          <w:kern w:val="1"/>
          <w:lang w:eastAsia="ar-SA"/>
        </w:rPr>
        <w:t xml:space="preserve">Образац понуде понуђач мора да попуни и потпише, чиме </w:t>
      </w:r>
      <w:r w:rsidRPr="00336994">
        <w:rPr>
          <w:rFonts w:eastAsia="Arial Unicode MS"/>
          <w:i/>
          <w:iCs/>
          <w:color w:val="000000"/>
          <w:kern w:val="1"/>
          <w:lang w:val="sr-Cyrl-CS" w:eastAsia="ar-SA"/>
        </w:rPr>
        <w:t>п</w:t>
      </w:r>
      <w:r w:rsidRPr="00336994">
        <w:rPr>
          <w:rFonts w:eastAsia="Arial Unicode MS"/>
          <w:i/>
          <w:iCs/>
          <w:color w:val="000000"/>
          <w:kern w:val="1"/>
          <w:lang w:eastAsia="ar-SA"/>
        </w:rPr>
        <w:t>отврђује да су тачни подаци који су у обрасцу понуде наведени.</w:t>
      </w:r>
      <w:proofErr w:type="gramEnd"/>
      <w:r w:rsidRPr="00336994">
        <w:rPr>
          <w:rFonts w:eastAsia="Arial Unicode MS"/>
          <w:i/>
          <w:iCs/>
          <w:color w:val="000000"/>
          <w:kern w:val="1"/>
          <w:lang w:eastAsia="ar-SA"/>
        </w:rPr>
        <w:t xml:space="preserve"> </w:t>
      </w:r>
      <w:proofErr w:type="gramStart"/>
      <w:r w:rsidRPr="00336994">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DE3F1C">
        <w:rPr>
          <w:rFonts w:eastAsia="Arial Unicode MS"/>
          <w:i/>
          <w:iCs/>
          <w:color w:val="000000"/>
          <w:kern w:val="1"/>
          <w:lang w:eastAsia="ar-SA"/>
        </w:rPr>
        <w:t>уђача из групе који ће попунити</w:t>
      </w:r>
      <w:r w:rsidR="00DE3F1C">
        <w:rPr>
          <w:rFonts w:eastAsia="Arial Unicode MS"/>
          <w:i/>
          <w:iCs/>
          <w:color w:val="000000"/>
          <w:kern w:val="1"/>
          <w:lang w:val="sr-Cyrl-RS" w:eastAsia="ar-SA"/>
        </w:rPr>
        <w:t xml:space="preserve"> и</w:t>
      </w:r>
      <w:r w:rsidRPr="00336994">
        <w:rPr>
          <w:rFonts w:eastAsia="Arial Unicode MS"/>
          <w:i/>
          <w:iCs/>
          <w:color w:val="000000"/>
          <w:kern w:val="1"/>
          <w:lang w:eastAsia="ar-SA"/>
        </w:rPr>
        <w:t xml:space="preserve"> потписати образац понуде.</w:t>
      </w:r>
      <w:proofErr w:type="gramEnd"/>
    </w:p>
    <w:p w:rsidR="00336994" w:rsidRPr="00336994" w:rsidRDefault="00336994" w:rsidP="00336994">
      <w:pPr>
        <w:suppressAutoHyphens/>
        <w:spacing w:line="100" w:lineRule="atLeast"/>
        <w:jc w:val="both"/>
        <w:rPr>
          <w:rFonts w:eastAsia="Arial Unicode MS"/>
          <w:i/>
          <w:iCs/>
          <w:color w:val="000000"/>
          <w:kern w:val="1"/>
          <w:lang w:val="sr-Cyrl-CS" w:eastAsia="ar-SA"/>
        </w:rPr>
      </w:pPr>
      <w:r w:rsidRPr="00336994">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CS" w:eastAsia="ar-SA"/>
        </w:rPr>
      </w:pPr>
    </w:p>
    <w:p w:rsidR="00336994" w:rsidRDefault="00336994" w:rsidP="00336994">
      <w:pPr>
        <w:suppressAutoHyphens/>
        <w:spacing w:line="100" w:lineRule="atLeast"/>
        <w:jc w:val="both"/>
        <w:rPr>
          <w:rFonts w:eastAsia="Arial Unicode MS"/>
          <w:i/>
          <w:iCs/>
          <w:color w:val="000000"/>
          <w:kern w:val="1"/>
          <w:lang w:val="sr-Cyrl-CS" w:eastAsia="ar-SA"/>
        </w:rPr>
      </w:pPr>
    </w:p>
    <w:p w:rsidR="00613FD2" w:rsidRDefault="00613FD2" w:rsidP="00336994">
      <w:pPr>
        <w:suppressAutoHyphens/>
        <w:spacing w:line="100" w:lineRule="atLeast"/>
        <w:jc w:val="both"/>
        <w:rPr>
          <w:rFonts w:eastAsia="Arial Unicode MS"/>
          <w:i/>
          <w:iCs/>
          <w:color w:val="000000"/>
          <w:kern w:val="1"/>
          <w:lang w:val="sr-Cyrl-CS" w:eastAsia="ar-SA"/>
        </w:rPr>
      </w:pPr>
    </w:p>
    <w:p w:rsidR="00613FD2" w:rsidRDefault="00613FD2" w:rsidP="00336994">
      <w:pPr>
        <w:suppressAutoHyphens/>
        <w:spacing w:line="100" w:lineRule="atLeast"/>
        <w:jc w:val="both"/>
        <w:rPr>
          <w:rFonts w:eastAsia="Arial Unicode MS"/>
          <w:i/>
          <w:iCs/>
          <w:color w:val="000000"/>
          <w:kern w:val="1"/>
          <w:lang w:val="sr-Cyrl-CS" w:eastAsia="ar-SA"/>
        </w:rPr>
      </w:pPr>
    </w:p>
    <w:p w:rsidR="00613FD2" w:rsidRPr="00336994" w:rsidRDefault="00613FD2" w:rsidP="00336994">
      <w:pPr>
        <w:suppressAutoHyphens/>
        <w:spacing w:line="100" w:lineRule="atLeast"/>
        <w:jc w:val="both"/>
        <w:rPr>
          <w:rFonts w:eastAsia="Arial Unicode MS"/>
          <w:i/>
          <w:iCs/>
          <w:color w:val="000000"/>
          <w:kern w:val="1"/>
          <w:lang w:val="sr-Cyrl-CS" w:eastAsia="ar-SA"/>
        </w:rPr>
      </w:pPr>
    </w:p>
    <w:p w:rsidR="00336994" w:rsidRPr="00336994" w:rsidRDefault="00336994" w:rsidP="00336994">
      <w:pPr>
        <w:suppressAutoHyphens/>
        <w:spacing w:line="100" w:lineRule="atLeast"/>
        <w:jc w:val="right"/>
        <w:rPr>
          <w:rFonts w:eastAsia="Arial Unicode MS"/>
          <w:b/>
          <w:bCs/>
          <w:i/>
          <w:iCs/>
          <w:color w:val="000000"/>
          <w:kern w:val="1"/>
          <w:lang w:val="sr-Cyrl-RS" w:eastAsia="ar-SA"/>
        </w:rPr>
      </w:pPr>
      <w:r w:rsidRPr="00336994">
        <w:rPr>
          <w:rFonts w:eastAsia="Arial Unicode MS"/>
          <w:b/>
          <w:bCs/>
          <w:i/>
          <w:iCs/>
          <w:color w:val="000000"/>
          <w:kern w:val="1"/>
          <w:lang w:val="sr-Cyrl-RS" w:eastAsia="ar-SA"/>
        </w:rPr>
        <w:lastRenderedPageBreak/>
        <w:t xml:space="preserve"> (ОБРАЗАЦ 2)</w:t>
      </w:r>
    </w:p>
    <w:p w:rsidR="00336994" w:rsidRPr="00336994" w:rsidRDefault="00336994" w:rsidP="00336994">
      <w:pPr>
        <w:suppressAutoHyphens/>
        <w:spacing w:line="100" w:lineRule="atLeast"/>
        <w:jc w:val="right"/>
        <w:rPr>
          <w:rFonts w:eastAsia="Arial Unicode MS"/>
          <w:b/>
          <w:bCs/>
          <w:i/>
          <w:iCs/>
          <w:color w:val="000000"/>
          <w:kern w:val="1"/>
          <w:lang w:val="sr-Cyrl-RS" w:eastAsia="ar-SA"/>
        </w:rPr>
      </w:pPr>
    </w:p>
    <w:p w:rsidR="00336994" w:rsidRPr="00336994" w:rsidRDefault="00336994" w:rsidP="00336994">
      <w:pPr>
        <w:suppressAutoHyphens/>
        <w:spacing w:line="100" w:lineRule="atLeast"/>
        <w:jc w:val="center"/>
        <w:rPr>
          <w:rFonts w:eastAsia="Arial Unicode MS"/>
          <w:b/>
          <w:bCs/>
          <w:i/>
          <w:iCs/>
          <w:color w:val="000000"/>
          <w:kern w:val="1"/>
          <w:lang w:val="sr-Cyrl-RS" w:eastAsia="ar-SA"/>
        </w:rPr>
      </w:pPr>
      <w:r w:rsidRPr="00336994">
        <w:rPr>
          <w:rFonts w:eastAsia="Arial Unicode MS"/>
          <w:b/>
          <w:bCs/>
          <w:i/>
          <w:iCs/>
          <w:color w:val="000000"/>
          <w:kern w:val="1"/>
          <w:lang w:val="sr-Cyrl-RS" w:eastAsia="ar-SA"/>
        </w:rPr>
        <w:t>ОБРАЗАЦ СТРУКТУРЕ ЦЕНЕ СА УПУТСТВОМ КАКО ДА СЕ ПОПУНИ</w:t>
      </w:r>
    </w:p>
    <w:p w:rsidR="00336994" w:rsidRPr="00336994" w:rsidRDefault="00336994" w:rsidP="00336994">
      <w:pPr>
        <w:suppressAutoHyphens/>
        <w:spacing w:line="100" w:lineRule="atLeast"/>
        <w:jc w:val="center"/>
        <w:rPr>
          <w:rFonts w:eastAsia="Arial Unicode MS"/>
          <w:b/>
          <w:bCs/>
          <w:i/>
          <w:iCs/>
          <w:color w:val="000000"/>
          <w:kern w:val="1"/>
          <w:lang w:val="sr-Cyrl-RS"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701"/>
        <w:gridCol w:w="1134"/>
        <w:gridCol w:w="1134"/>
        <w:gridCol w:w="1134"/>
        <w:gridCol w:w="1417"/>
        <w:gridCol w:w="1417"/>
      </w:tblGrid>
      <w:tr w:rsidR="00336994" w:rsidRPr="00336994" w:rsidTr="00EB7E74">
        <w:tc>
          <w:tcPr>
            <w:tcW w:w="3120" w:type="dxa"/>
            <w:shd w:val="clear" w:color="auto" w:fill="auto"/>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Предмет ЈН</w:t>
            </w:r>
          </w:p>
          <w:p w:rsidR="00336994" w:rsidRPr="00336994" w:rsidRDefault="00336994" w:rsidP="00336994">
            <w:pPr>
              <w:suppressLineNumbers/>
              <w:suppressAutoHyphens/>
              <w:spacing w:line="100" w:lineRule="atLeast"/>
              <w:jc w:val="center"/>
              <w:rPr>
                <w:rFonts w:eastAsia="Arial Unicode MS"/>
                <w:i/>
                <w:color w:val="000000"/>
                <w:kern w:val="1"/>
                <w:lang w:val="sr-Cyrl-CS" w:eastAsia="ar-SA"/>
              </w:rPr>
            </w:pPr>
            <w:r w:rsidRPr="00336994">
              <w:rPr>
                <w:rFonts w:eastAsia="Arial Unicode MS"/>
                <w:i/>
                <w:color w:val="000000"/>
                <w:kern w:val="1"/>
                <w:lang w:val="sr-Cyrl-CS" w:eastAsia="ar-SA"/>
              </w:rPr>
              <w:t>Набавка вертикалне саобраћајне сигнализације</w:t>
            </w:r>
          </w:p>
        </w:tc>
        <w:tc>
          <w:tcPr>
            <w:tcW w:w="1701" w:type="dxa"/>
          </w:tcPr>
          <w:p w:rsidR="00336994" w:rsidRPr="00336994" w:rsidRDefault="00336994" w:rsidP="00336994">
            <w:pPr>
              <w:suppressLineNumbers/>
              <w:suppressAutoHyphens/>
              <w:spacing w:line="100" w:lineRule="atLeast"/>
              <w:rPr>
                <w:rFonts w:eastAsia="Arial Unicode MS"/>
                <w:color w:val="000000"/>
                <w:kern w:val="1"/>
                <w:lang w:val="sr-Cyrl-RS" w:eastAsia="ar-SA"/>
              </w:rPr>
            </w:pPr>
            <w:r w:rsidRPr="00336994">
              <w:t>Димензије</w:t>
            </w:r>
          </w:p>
        </w:tc>
        <w:tc>
          <w:tcPr>
            <w:tcW w:w="1134" w:type="dxa"/>
          </w:tcPr>
          <w:p w:rsidR="00336994" w:rsidRPr="00336994" w:rsidRDefault="00336994" w:rsidP="00336994">
            <w:pPr>
              <w:suppressLineNumbers/>
              <w:suppressAutoHyphens/>
              <w:spacing w:line="100" w:lineRule="atLeast"/>
              <w:jc w:val="center"/>
              <w:rPr>
                <w:rFonts w:eastAsia="Arial Unicode MS"/>
                <w:color w:val="000000"/>
                <w:kern w:val="1"/>
                <w:lang w:val="sr-Cyrl-RS" w:eastAsia="ar-SA"/>
              </w:rPr>
            </w:pPr>
            <w:r w:rsidRPr="00336994">
              <w:rPr>
                <w:rFonts w:eastAsia="Arial Unicode MS"/>
                <w:color w:val="000000"/>
                <w:kern w:val="1"/>
                <w:lang w:val="sr-Cyrl-RS" w:eastAsia="ar-SA"/>
              </w:rPr>
              <w:t>количина</w:t>
            </w:r>
          </w:p>
        </w:tc>
        <w:tc>
          <w:tcPr>
            <w:tcW w:w="1134" w:type="dxa"/>
          </w:tcPr>
          <w:p w:rsidR="00336994" w:rsidRPr="00336994" w:rsidRDefault="00336994" w:rsidP="00336994">
            <w:pPr>
              <w:suppressLineNumbers/>
              <w:suppressAutoHyphens/>
              <w:spacing w:line="100" w:lineRule="atLeast"/>
              <w:jc w:val="center"/>
              <w:rPr>
                <w:rFonts w:eastAsia="Arial Unicode MS"/>
                <w:color w:val="000000"/>
                <w:kern w:val="1"/>
                <w:lang w:val="sr-Cyrl-RS" w:eastAsia="ar-SA"/>
              </w:rPr>
            </w:pPr>
            <w:r w:rsidRPr="00336994">
              <w:rPr>
                <w:rFonts w:eastAsia="Arial Unicode MS"/>
                <w:color w:val="000000"/>
                <w:kern w:val="1"/>
                <w:lang w:val="sr-Cyrl-RS" w:eastAsia="ar-SA"/>
              </w:rPr>
              <w:t>Јединична цена без пдв-а</w:t>
            </w:r>
          </w:p>
        </w:tc>
        <w:tc>
          <w:tcPr>
            <w:tcW w:w="1134" w:type="dxa"/>
          </w:tcPr>
          <w:p w:rsidR="00336994" w:rsidRPr="00336994" w:rsidRDefault="00336994" w:rsidP="00336994">
            <w:pPr>
              <w:suppressLineNumbers/>
              <w:suppressAutoHyphens/>
              <w:spacing w:line="100" w:lineRule="atLeast"/>
              <w:jc w:val="center"/>
              <w:rPr>
                <w:rFonts w:eastAsia="Arial Unicode MS"/>
                <w:color w:val="000000"/>
                <w:kern w:val="1"/>
                <w:lang w:val="sr-Cyrl-RS" w:eastAsia="ar-SA"/>
              </w:rPr>
            </w:pPr>
            <w:r w:rsidRPr="00336994">
              <w:rPr>
                <w:rFonts w:eastAsia="Arial Unicode MS"/>
                <w:color w:val="000000"/>
                <w:kern w:val="1"/>
                <w:lang w:val="sr-Cyrl-RS" w:eastAsia="ar-SA"/>
              </w:rPr>
              <w:t>Јединична цена са пдв-ом</w:t>
            </w:r>
          </w:p>
        </w:tc>
        <w:tc>
          <w:tcPr>
            <w:tcW w:w="1417" w:type="dxa"/>
          </w:tcPr>
          <w:p w:rsidR="00336994" w:rsidRPr="00336994" w:rsidRDefault="00336994" w:rsidP="00336994">
            <w:pPr>
              <w:suppressLineNumbers/>
              <w:suppressAutoHyphens/>
              <w:spacing w:line="100" w:lineRule="atLeast"/>
              <w:jc w:val="center"/>
              <w:rPr>
                <w:rFonts w:eastAsia="Arial Unicode MS"/>
                <w:color w:val="000000"/>
                <w:kern w:val="1"/>
                <w:lang w:val="sr-Cyrl-RS" w:eastAsia="ar-SA"/>
              </w:rPr>
            </w:pPr>
            <w:r w:rsidRPr="00336994">
              <w:rPr>
                <w:rFonts w:eastAsia="Arial Unicode MS"/>
                <w:color w:val="000000"/>
                <w:kern w:val="1"/>
                <w:lang w:val="sr-Cyrl-RS" w:eastAsia="ar-SA"/>
              </w:rPr>
              <w:t>Укупна цена без пдв-а</w:t>
            </w:r>
          </w:p>
        </w:tc>
        <w:tc>
          <w:tcPr>
            <w:tcW w:w="1417" w:type="dxa"/>
          </w:tcPr>
          <w:p w:rsidR="00336994" w:rsidRPr="00336994" w:rsidRDefault="00336994" w:rsidP="00336994">
            <w:pPr>
              <w:suppressLineNumbers/>
              <w:suppressAutoHyphens/>
              <w:spacing w:line="100" w:lineRule="atLeast"/>
              <w:jc w:val="center"/>
              <w:rPr>
                <w:rFonts w:eastAsia="Arial Unicode MS"/>
                <w:color w:val="000000"/>
                <w:kern w:val="1"/>
                <w:lang w:val="sr-Cyrl-RS" w:eastAsia="ar-SA"/>
              </w:rPr>
            </w:pPr>
            <w:r w:rsidRPr="00336994">
              <w:rPr>
                <w:rFonts w:eastAsia="Arial Unicode MS"/>
                <w:color w:val="000000"/>
                <w:kern w:val="1"/>
                <w:lang w:val="sr-Cyrl-RS" w:eastAsia="ar-SA"/>
              </w:rPr>
              <w:t>Укупна цена са пдв-ом</w:t>
            </w:r>
          </w:p>
        </w:tc>
      </w:tr>
      <w:tr w:rsidR="00336994" w:rsidRPr="00336994" w:rsidTr="00EB7E74">
        <w:trPr>
          <w:trHeight w:val="291"/>
        </w:trPr>
        <w:tc>
          <w:tcPr>
            <w:tcW w:w="3120" w:type="dxa"/>
            <w:tcBorders>
              <w:bottom w:val="single" w:sz="4" w:space="0" w:color="auto"/>
            </w:tcBorders>
            <w:shd w:val="clear" w:color="auto" w:fill="auto"/>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1</w:t>
            </w:r>
          </w:p>
        </w:tc>
        <w:tc>
          <w:tcPr>
            <w:tcW w:w="1701" w:type="dxa"/>
            <w:tcBorders>
              <w:bottom w:val="single" w:sz="4" w:space="0" w:color="auto"/>
            </w:tcBorders>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2</w:t>
            </w:r>
          </w:p>
        </w:tc>
        <w:tc>
          <w:tcPr>
            <w:tcW w:w="1134" w:type="dxa"/>
            <w:tcBorders>
              <w:bottom w:val="single" w:sz="4" w:space="0" w:color="auto"/>
            </w:tcBorders>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3</w:t>
            </w:r>
          </w:p>
        </w:tc>
        <w:tc>
          <w:tcPr>
            <w:tcW w:w="1134" w:type="dxa"/>
            <w:tcBorders>
              <w:bottom w:val="single" w:sz="4" w:space="0" w:color="auto"/>
            </w:tcBorders>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4</w:t>
            </w:r>
          </w:p>
        </w:tc>
        <w:tc>
          <w:tcPr>
            <w:tcW w:w="1134" w:type="dxa"/>
            <w:tcBorders>
              <w:bottom w:val="single" w:sz="4" w:space="0" w:color="auto"/>
            </w:tcBorders>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5</w:t>
            </w:r>
          </w:p>
        </w:tc>
        <w:tc>
          <w:tcPr>
            <w:tcW w:w="1417" w:type="dxa"/>
            <w:tcBorders>
              <w:bottom w:val="single" w:sz="4" w:space="0" w:color="auto"/>
            </w:tcBorders>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6</w:t>
            </w:r>
          </w:p>
        </w:tc>
        <w:tc>
          <w:tcPr>
            <w:tcW w:w="1417" w:type="dxa"/>
            <w:tcBorders>
              <w:bottom w:val="single" w:sz="4" w:space="0" w:color="auto"/>
            </w:tcBorders>
          </w:tcPr>
          <w:p w:rsidR="00336994" w:rsidRPr="00336994" w:rsidRDefault="00336994" w:rsidP="00336994">
            <w:pPr>
              <w:suppressLineNumbers/>
              <w:suppressAutoHyphens/>
              <w:spacing w:line="100" w:lineRule="atLeast"/>
              <w:jc w:val="center"/>
              <w:rPr>
                <w:rFonts w:eastAsia="Arial Unicode MS"/>
                <w:color w:val="000000"/>
                <w:kern w:val="1"/>
                <w:lang w:val="sr-Cyrl-CS" w:eastAsia="ar-SA"/>
              </w:rPr>
            </w:pPr>
            <w:r w:rsidRPr="00336994">
              <w:rPr>
                <w:rFonts w:eastAsia="Arial Unicode MS"/>
                <w:color w:val="000000"/>
                <w:kern w:val="1"/>
                <w:lang w:val="sr-Cyrl-CS" w:eastAsia="ar-SA"/>
              </w:rPr>
              <w:t>7</w:t>
            </w:r>
          </w:p>
        </w:tc>
      </w:tr>
      <w:tr w:rsidR="00613FD2" w:rsidRPr="00336994" w:rsidTr="00EB7E74">
        <w:trPr>
          <w:trHeight w:val="773"/>
        </w:trPr>
        <w:tc>
          <w:tcPr>
            <w:tcW w:w="3120" w:type="dxa"/>
            <w:tcBorders>
              <w:top w:val="single" w:sz="4" w:space="0" w:color="auto"/>
            </w:tcBorders>
            <w:shd w:val="clear" w:color="auto" w:fill="auto"/>
          </w:tcPr>
          <w:p w:rsidR="00613FD2" w:rsidRDefault="00613FD2" w:rsidP="00081712">
            <w:pPr>
              <w:rPr>
                <w:rFonts w:ascii="Arial" w:hAnsi="Arial" w:cs="Arial"/>
              </w:rPr>
            </w:pPr>
            <w:r w:rsidRPr="00BB50E3">
              <w:rPr>
                <w:rFonts w:ascii="Arial" w:hAnsi="Arial" w:cs="Arial"/>
              </w:rPr>
              <w:t>1.ЗНАКОВИ ОПАСНОСТИ</w:t>
            </w:r>
          </w:p>
          <w:p w:rsidR="00613FD2" w:rsidRDefault="00613FD2" w:rsidP="00081712">
            <w:pPr>
              <w:rPr>
                <w:rFonts w:ascii="Arial" w:hAnsi="Arial" w:cs="Arial"/>
              </w:rPr>
            </w:pPr>
            <w:r>
              <w:rPr>
                <w:rFonts w:ascii="Arial" w:hAnsi="Arial" w:cs="Arial"/>
              </w:rPr>
              <w:t>Класа ретрорефлексије 1</w:t>
            </w:r>
          </w:p>
          <w:p w:rsidR="00613FD2" w:rsidRPr="00964142" w:rsidRDefault="00613FD2" w:rsidP="00081712">
            <w:pPr>
              <w:rPr>
                <w:rFonts w:ascii="Arial" w:hAnsi="Arial" w:cs="Arial"/>
              </w:rPr>
            </w:pPr>
            <w:r>
              <w:rPr>
                <w:rFonts w:ascii="Arial" w:hAnsi="Arial" w:cs="Arial"/>
              </w:rPr>
              <w:t>Класа ретрорефлексије 3</w:t>
            </w:r>
          </w:p>
          <w:p w:rsidR="00613FD2" w:rsidRPr="00C9601B" w:rsidRDefault="00613FD2" w:rsidP="00081712">
            <w:pPr>
              <w:rPr>
                <w:rFonts w:ascii="Arial" w:hAnsi="Arial" w:cs="Arial"/>
              </w:rPr>
            </w:pPr>
          </w:p>
        </w:tc>
        <w:tc>
          <w:tcPr>
            <w:tcW w:w="1701" w:type="dxa"/>
            <w:tcBorders>
              <w:top w:val="single" w:sz="4" w:space="0" w:color="auto"/>
            </w:tcBorders>
          </w:tcPr>
          <w:p w:rsidR="00613FD2" w:rsidRDefault="00613FD2" w:rsidP="00081712">
            <w:pPr>
              <w:rPr>
                <w:rFonts w:ascii="Arial" w:hAnsi="Arial" w:cs="Arial"/>
              </w:rPr>
            </w:pPr>
          </w:p>
          <w:p w:rsidR="00234637" w:rsidRDefault="00234637" w:rsidP="00081712">
            <w:pPr>
              <w:rPr>
                <w:rFonts w:ascii="Arial" w:hAnsi="Arial" w:cs="Arial"/>
                <w:lang w:val="sr-Cyrl-RS"/>
              </w:rPr>
            </w:pPr>
          </w:p>
          <w:p w:rsidR="00613FD2" w:rsidRDefault="00613FD2" w:rsidP="00081712">
            <w:pPr>
              <w:rPr>
                <w:rFonts w:ascii="Arial" w:hAnsi="Arial" w:cs="Arial"/>
              </w:rPr>
            </w:pPr>
            <w:r w:rsidRPr="00BB50E3">
              <w:rPr>
                <w:rFonts w:ascii="Arial" w:hAnsi="Arial" w:cs="Arial"/>
              </w:rPr>
              <w:t>a=900mm</w:t>
            </w:r>
          </w:p>
          <w:p w:rsidR="00613FD2" w:rsidRPr="00C9601B" w:rsidRDefault="00613FD2" w:rsidP="00081712">
            <w:pPr>
              <w:rPr>
                <w:rFonts w:ascii="Arial" w:hAnsi="Arial" w:cs="Arial"/>
              </w:rPr>
            </w:pPr>
            <w:r w:rsidRPr="00BB50E3">
              <w:rPr>
                <w:rFonts w:ascii="Arial" w:hAnsi="Arial" w:cs="Arial"/>
              </w:rPr>
              <w:t>a=900mm</w:t>
            </w:r>
          </w:p>
        </w:tc>
        <w:tc>
          <w:tcPr>
            <w:tcW w:w="1134" w:type="dxa"/>
            <w:tcBorders>
              <w:top w:val="single" w:sz="4" w:space="0" w:color="auto"/>
            </w:tcBorders>
          </w:tcPr>
          <w:p w:rsidR="00613FD2" w:rsidRDefault="00613FD2" w:rsidP="00081712">
            <w:pPr>
              <w:rPr>
                <w:rFonts w:ascii="Arial" w:hAnsi="Arial" w:cs="Arial"/>
              </w:rPr>
            </w:pPr>
          </w:p>
          <w:p w:rsidR="00234637" w:rsidRDefault="00234637" w:rsidP="00081712">
            <w:pPr>
              <w:rPr>
                <w:rFonts w:ascii="Arial" w:hAnsi="Arial" w:cs="Arial"/>
                <w:lang w:val="sr-Cyrl-RS"/>
              </w:rPr>
            </w:pPr>
          </w:p>
          <w:p w:rsidR="00613FD2" w:rsidRDefault="00613FD2" w:rsidP="00081712">
            <w:pPr>
              <w:rPr>
                <w:rFonts w:ascii="Arial" w:hAnsi="Arial" w:cs="Arial"/>
              </w:rPr>
            </w:pPr>
            <w:bookmarkStart w:id="0" w:name="_GoBack"/>
            <w:bookmarkEnd w:id="0"/>
            <w:r>
              <w:rPr>
                <w:rFonts w:ascii="Arial" w:hAnsi="Arial" w:cs="Arial"/>
              </w:rPr>
              <w:t>30 ком</w:t>
            </w:r>
          </w:p>
          <w:p w:rsidR="00613FD2" w:rsidRPr="00C9601B" w:rsidRDefault="00613FD2" w:rsidP="00081712">
            <w:pPr>
              <w:rPr>
                <w:rFonts w:ascii="Arial" w:hAnsi="Arial" w:cs="Arial"/>
              </w:rPr>
            </w:pPr>
            <w:r>
              <w:rPr>
                <w:rFonts w:ascii="Arial" w:hAnsi="Arial" w:cs="Arial"/>
              </w:rPr>
              <w:t xml:space="preserve">  5 ком</w:t>
            </w: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r>
      <w:tr w:rsidR="00613FD2" w:rsidRPr="00336994" w:rsidTr="00EB7E74">
        <w:trPr>
          <w:trHeight w:val="773"/>
        </w:trPr>
        <w:tc>
          <w:tcPr>
            <w:tcW w:w="3120" w:type="dxa"/>
            <w:tcBorders>
              <w:top w:val="single" w:sz="4" w:space="0" w:color="auto"/>
            </w:tcBorders>
            <w:shd w:val="clear" w:color="auto" w:fill="auto"/>
          </w:tcPr>
          <w:p w:rsidR="00613FD2" w:rsidRDefault="00613FD2" w:rsidP="00081712">
            <w:pPr>
              <w:rPr>
                <w:rFonts w:ascii="Arial" w:hAnsi="Arial" w:cs="Arial"/>
              </w:rPr>
            </w:pPr>
            <w:r w:rsidRPr="00BB50E3">
              <w:rPr>
                <w:rFonts w:ascii="Arial" w:hAnsi="Arial" w:cs="Arial"/>
              </w:rPr>
              <w:t>2. ЗНАКОВИ ИЗРИЧИТИХ НАРЕДБИ</w:t>
            </w:r>
          </w:p>
          <w:p w:rsidR="00613FD2" w:rsidRDefault="00613FD2" w:rsidP="00081712">
            <w:pPr>
              <w:rPr>
                <w:rFonts w:ascii="Arial" w:hAnsi="Arial" w:cs="Arial"/>
              </w:rPr>
            </w:pPr>
            <w:r>
              <w:rPr>
                <w:rFonts w:ascii="Arial" w:hAnsi="Arial" w:cs="Arial"/>
              </w:rPr>
              <w:t>Класа ретрорефлексије 1</w:t>
            </w:r>
          </w:p>
          <w:p w:rsidR="00613FD2" w:rsidRDefault="00613FD2" w:rsidP="00081712">
            <w:pPr>
              <w:rPr>
                <w:rFonts w:ascii="Arial" w:hAnsi="Arial" w:cs="Arial"/>
              </w:rPr>
            </w:pPr>
            <w:r>
              <w:rPr>
                <w:rFonts w:ascii="Arial" w:hAnsi="Arial" w:cs="Arial"/>
              </w:rPr>
              <w:t>Класа ретрорефлексије 2</w:t>
            </w:r>
          </w:p>
          <w:p w:rsidR="00613FD2" w:rsidRDefault="00613FD2" w:rsidP="00081712">
            <w:pPr>
              <w:rPr>
                <w:rFonts w:ascii="Arial" w:hAnsi="Arial" w:cs="Arial"/>
              </w:rPr>
            </w:pPr>
            <w:r>
              <w:rPr>
                <w:rFonts w:ascii="Arial" w:hAnsi="Arial" w:cs="Arial"/>
              </w:rPr>
              <w:t>Класа ретрорефлексије 2</w:t>
            </w:r>
          </w:p>
          <w:p w:rsidR="00613FD2" w:rsidRPr="00C9601B" w:rsidRDefault="00613FD2" w:rsidP="00081712">
            <w:pPr>
              <w:rPr>
                <w:rFonts w:ascii="Arial" w:hAnsi="Arial" w:cs="Arial"/>
              </w:rPr>
            </w:pPr>
          </w:p>
        </w:tc>
        <w:tc>
          <w:tcPr>
            <w:tcW w:w="1701" w:type="dxa"/>
            <w:tcBorders>
              <w:top w:val="single" w:sz="4" w:space="0" w:color="auto"/>
            </w:tcBorders>
          </w:tcPr>
          <w:p w:rsidR="00613FD2" w:rsidRPr="00BB50E3" w:rsidRDefault="00613FD2" w:rsidP="00081712">
            <w:pPr>
              <w:rPr>
                <w:rFonts w:ascii="Arial" w:hAnsi="Arial" w:cs="Arial"/>
              </w:rPr>
            </w:pPr>
          </w:p>
          <w:p w:rsidR="00613FD2" w:rsidRDefault="00613FD2" w:rsidP="00081712">
            <w:pPr>
              <w:rPr>
                <w:rFonts w:ascii="Arial" w:hAnsi="Arial" w:cs="Arial"/>
              </w:rPr>
            </w:pPr>
          </w:p>
          <w:p w:rsidR="00613FD2" w:rsidRDefault="00613FD2" w:rsidP="00081712">
            <w:pPr>
              <w:rPr>
                <w:rFonts w:ascii="Arial" w:hAnsi="Arial" w:cs="Arial"/>
              </w:rPr>
            </w:pPr>
            <w:r w:rsidRPr="00BB50E3">
              <w:rPr>
                <w:rFonts w:ascii="Arial" w:hAnsi="Arial" w:cs="Arial"/>
              </w:rPr>
              <w:t>ɸ 600mm</w:t>
            </w:r>
          </w:p>
          <w:p w:rsidR="00613FD2" w:rsidRDefault="00613FD2" w:rsidP="00081712">
            <w:pPr>
              <w:rPr>
                <w:rFonts w:ascii="Arial" w:hAnsi="Arial" w:cs="Arial"/>
              </w:rPr>
            </w:pPr>
            <w:r w:rsidRPr="00BB50E3">
              <w:rPr>
                <w:rFonts w:ascii="Arial" w:hAnsi="Arial" w:cs="Arial"/>
              </w:rPr>
              <w:t>ɸ 600mm</w:t>
            </w:r>
          </w:p>
          <w:p w:rsidR="00613FD2" w:rsidRPr="00230CBA" w:rsidRDefault="00613FD2" w:rsidP="00081712">
            <w:pPr>
              <w:rPr>
                <w:rFonts w:ascii="Arial" w:hAnsi="Arial" w:cs="Arial"/>
              </w:rPr>
            </w:pPr>
            <w:r w:rsidRPr="00BB50E3">
              <w:rPr>
                <w:rFonts w:ascii="Arial" w:hAnsi="Arial" w:cs="Arial"/>
              </w:rPr>
              <w:t>a=900mm</w:t>
            </w:r>
          </w:p>
        </w:tc>
        <w:tc>
          <w:tcPr>
            <w:tcW w:w="1134" w:type="dxa"/>
            <w:tcBorders>
              <w:top w:val="single" w:sz="4" w:space="0" w:color="auto"/>
            </w:tcBorders>
          </w:tcPr>
          <w:p w:rsidR="00613FD2" w:rsidRPr="00BB50E3" w:rsidRDefault="00613FD2" w:rsidP="00081712">
            <w:pPr>
              <w:rPr>
                <w:rFonts w:ascii="Arial" w:hAnsi="Arial" w:cs="Arial"/>
              </w:rPr>
            </w:pPr>
          </w:p>
          <w:p w:rsidR="00613FD2" w:rsidRDefault="00613FD2" w:rsidP="00081712">
            <w:pPr>
              <w:rPr>
                <w:rFonts w:ascii="Arial" w:hAnsi="Arial" w:cs="Arial"/>
              </w:rPr>
            </w:pPr>
          </w:p>
          <w:p w:rsidR="00613FD2" w:rsidRDefault="00613FD2" w:rsidP="00081712">
            <w:pPr>
              <w:rPr>
                <w:rFonts w:ascii="Arial" w:hAnsi="Arial" w:cs="Arial"/>
              </w:rPr>
            </w:pPr>
            <w:r>
              <w:rPr>
                <w:rFonts w:ascii="Arial" w:hAnsi="Arial" w:cs="Arial"/>
              </w:rPr>
              <w:t>7</w:t>
            </w:r>
            <w:r w:rsidRPr="00BB50E3">
              <w:rPr>
                <w:rFonts w:ascii="Arial" w:hAnsi="Arial" w:cs="Arial"/>
              </w:rPr>
              <w:t>0 ком</w:t>
            </w:r>
          </w:p>
          <w:p w:rsidR="00613FD2" w:rsidRDefault="00613FD2" w:rsidP="00081712">
            <w:pPr>
              <w:rPr>
                <w:rFonts w:ascii="Arial" w:hAnsi="Arial" w:cs="Arial"/>
              </w:rPr>
            </w:pPr>
            <w:r>
              <w:rPr>
                <w:rFonts w:ascii="Arial" w:hAnsi="Arial" w:cs="Arial"/>
              </w:rPr>
              <w:t>40 ком</w:t>
            </w:r>
          </w:p>
          <w:p w:rsidR="00613FD2" w:rsidRPr="0034625B" w:rsidRDefault="00613FD2" w:rsidP="00081712">
            <w:pPr>
              <w:rPr>
                <w:rFonts w:ascii="Arial" w:hAnsi="Arial" w:cs="Arial"/>
              </w:rPr>
            </w:pPr>
            <w:r>
              <w:rPr>
                <w:rFonts w:ascii="Arial" w:hAnsi="Arial" w:cs="Arial"/>
              </w:rPr>
              <w:t>10 ком</w:t>
            </w: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r>
      <w:tr w:rsidR="00613FD2" w:rsidRPr="00336994" w:rsidTr="00EB7E74">
        <w:trPr>
          <w:trHeight w:val="773"/>
        </w:trPr>
        <w:tc>
          <w:tcPr>
            <w:tcW w:w="3120" w:type="dxa"/>
            <w:tcBorders>
              <w:top w:val="single" w:sz="4" w:space="0" w:color="auto"/>
            </w:tcBorders>
            <w:shd w:val="clear" w:color="auto" w:fill="auto"/>
          </w:tcPr>
          <w:p w:rsidR="00613FD2" w:rsidRDefault="00613FD2" w:rsidP="00081712">
            <w:pPr>
              <w:rPr>
                <w:rFonts w:ascii="Arial" w:hAnsi="Arial" w:cs="Arial"/>
              </w:rPr>
            </w:pPr>
            <w:r w:rsidRPr="00BB50E3">
              <w:rPr>
                <w:rFonts w:ascii="Arial" w:hAnsi="Arial" w:cs="Arial"/>
              </w:rPr>
              <w:t>3. ЗНАКОВИ ОБАВЕШТЕЊА</w:t>
            </w:r>
          </w:p>
          <w:p w:rsidR="00613FD2" w:rsidRDefault="00613FD2" w:rsidP="00081712">
            <w:pPr>
              <w:rPr>
                <w:rFonts w:ascii="Arial" w:hAnsi="Arial" w:cs="Arial"/>
              </w:rPr>
            </w:pPr>
            <w:r>
              <w:rPr>
                <w:rFonts w:ascii="Arial" w:hAnsi="Arial" w:cs="Arial"/>
              </w:rPr>
              <w:t>Класа ретрорефлексије 1</w:t>
            </w:r>
          </w:p>
          <w:p w:rsidR="00613FD2" w:rsidRDefault="00613FD2" w:rsidP="00081712">
            <w:pPr>
              <w:rPr>
                <w:rFonts w:ascii="Arial" w:hAnsi="Arial" w:cs="Arial"/>
              </w:rPr>
            </w:pPr>
            <w:r>
              <w:rPr>
                <w:rFonts w:ascii="Arial" w:hAnsi="Arial" w:cs="Arial"/>
              </w:rPr>
              <w:t>Класа ретрорефлексије 2</w:t>
            </w:r>
          </w:p>
          <w:p w:rsidR="00613FD2" w:rsidRDefault="00613FD2" w:rsidP="00081712">
            <w:pPr>
              <w:rPr>
                <w:rFonts w:ascii="Arial" w:hAnsi="Arial" w:cs="Arial"/>
              </w:rPr>
            </w:pPr>
            <w:r>
              <w:rPr>
                <w:rFonts w:ascii="Arial" w:hAnsi="Arial" w:cs="Arial"/>
              </w:rPr>
              <w:t>Класа ретрорефлексије 3</w:t>
            </w:r>
          </w:p>
          <w:p w:rsidR="00613FD2" w:rsidRPr="00165E0D" w:rsidRDefault="00613FD2" w:rsidP="00081712">
            <w:pPr>
              <w:rPr>
                <w:rFonts w:ascii="Arial" w:hAnsi="Arial" w:cs="Arial"/>
              </w:rPr>
            </w:pPr>
          </w:p>
        </w:tc>
        <w:tc>
          <w:tcPr>
            <w:tcW w:w="1701" w:type="dxa"/>
            <w:tcBorders>
              <w:top w:val="single" w:sz="4" w:space="0" w:color="auto"/>
            </w:tcBorders>
          </w:tcPr>
          <w:p w:rsidR="00613FD2" w:rsidRDefault="00613FD2" w:rsidP="00081712">
            <w:pPr>
              <w:rPr>
                <w:rFonts w:ascii="Arial" w:hAnsi="Arial" w:cs="Arial"/>
              </w:rPr>
            </w:pPr>
          </w:p>
          <w:p w:rsidR="00224EDF" w:rsidRDefault="00224EDF" w:rsidP="00081712">
            <w:pPr>
              <w:rPr>
                <w:rFonts w:ascii="Arial" w:hAnsi="Arial" w:cs="Arial"/>
                <w:lang w:val="sr-Cyrl-RS"/>
              </w:rPr>
            </w:pPr>
          </w:p>
          <w:p w:rsidR="00613FD2" w:rsidRPr="00BB50E3" w:rsidRDefault="00613FD2" w:rsidP="00081712">
            <w:pPr>
              <w:rPr>
                <w:rFonts w:ascii="Arial" w:hAnsi="Arial" w:cs="Arial"/>
              </w:rPr>
            </w:pPr>
            <w:r>
              <w:rPr>
                <w:rFonts w:ascii="Arial" w:hAnsi="Arial" w:cs="Arial"/>
              </w:rPr>
              <w:t xml:space="preserve">а, </w:t>
            </w:r>
            <w:r w:rsidRPr="00BB50E3">
              <w:rPr>
                <w:rFonts w:ascii="Arial" w:hAnsi="Arial" w:cs="Arial"/>
              </w:rPr>
              <w:t>ɸ =600mm</w:t>
            </w:r>
          </w:p>
          <w:p w:rsidR="00613FD2" w:rsidRDefault="00613FD2" w:rsidP="00081712">
            <w:pPr>
              <w:rPr>
                <w:rFonts w:ascii="Arial" w:hAnsi="Arial" w:cs="Arial"/>
              </w:rPr>
            </w:pPr>
            <w:r>
              <w:rPr>
                <w:rFonts w:ascii="Arial" w:hAnsi="Arial" w:cs="Arial"/>
              </w:rPr>
              <w:t>а=</w:t>
            </w:r>
            <w:r w:rsidRPr="00BB50E3">
              <w:rPr>
                <w:rFonts w:ascii="Arial" w:hAnsi="Arial" w:cs="Arial"/>
              </w:rPr>
              <w:t xml:space="preserve"> 600mm</w:t>
            </w:r>
          </w:p>
          <w:p w:rsidR="00613FD2" w:rsidRPr="00BB50E3" w:rsidRDefault="00613FD2" w:rsidP="00081712">
            <w:pPr>
              <w:rPr>
                <w:rFonts w:ascii="Arial" w:hAnsi="Arial" w:cs="Arial"/>
              </w:rPr>
            </w:pPr>
            <w:r w:rsidRPr="00BB50E3">
              <w:rPr>
                <w:rFonts w:ascii="Arial" w:hAnsi="Arial" w:cs="Arial"/>
              </w:rPr>
              <w:t>600x900mm</w:t>
            </w:r>
          </w:p>
          <w:p w:rsidR="00613FD2" w:rsidRPr="00165E0D" w:rsidRDefault="00613FD2" w:rsidP="00081712">
            <w:pPr>
              <w:rPr>
                <w:rFonts w:ascii="Arial" w:hAnsi="Arial" w:cs="Arial"/>
              </w:rPr>
            </w:pPr>
          </w:p>
        </w:tc>
        <w:tc>
          <w:tcPr>
            <w:tcW w:w="1134" w:type="dxa"/>
            <w:tcBorders>
              <w:top w:val="single" w:sz="4" w:space="0" w:color="auto"/>
            </w:tcBorders>
          </w:tcPr>
          <w:p w:rsidR="00613FD2" w:rsidRPr="00BB50E3" w:rsidRDefault="00613FD2" w:rsidP="00081712">
            <w:pPr>
              <w:rPr>
                <w:rFonts w:ascii="Arial" w:hAnsi="Arial" w:cs="Arial"/>
              </w:rPr>
            </w:pPr>
          </w:p>
          <w:p w:rsidR="00224EDF" w:rsidRDefault="00224EDF" w:rsidP="00081712">
            <w:pPr>
              <w:rPr>
                <w:rFonts w:ascii="Arial" w:hAnsi="Arial" w:cs="Arial"/>
                <w:lang w:val="sr-Cyrl-RS"/>
              </w:rPr>
            </w:pPr>
          </w:p>
          <w:p w:rsidR="00613FD2" w:rsidRDefault="00613FD2" w:rsidP="00081712">
            <w:pPr>
              <w:rPr>
                <w:rFonts w:ascii="Arial" w:hAnsi="Arial" w:cs="Arial"/>
              </w:rPr>
            </w:pPr>
            <w:r>
              <w:rPr>
                <w:rFonts w:ascii="Arial" w:hAnsi="Arial" w:cs="Arial"/>
              </w:rPr>
              <w:t>3</w:t>
            </w:r>
            <w:r w:rsidRPr="00BB50E3">
              <w:rPr>
                <w:rFonts w:ascii="Arial" w:hAnsi="Arial" w:cs="Arial"/>
              </w:rPr>
              <w:t>0 ком</w:t>
            </w:r>
          </w:p>
          <w:p w:rsidR="00613FD2" w:rsidRDefault="00613FD2" w:rsidP="00081712">
            <w:pPr>
              <w:rPr>
                <w:rFonts w:ascii="Arial" w:hAnsi="Arial" w:cs="Arial"/>
              </w:rPr>
            </w:pPr>
            <w:r>
              <w:rPr>
                <w:rFonts w:ascii="Arial" w:hAnsi="Arial" w:cs="Arial"/>
              </w:rPr>
              <w:t>15 ком</w:t>
            </w:r>
          </w:p>
          <w:p w:rsidR="00613FD2" w:rsidRPr="00165E0D" w:rsidRDefault="00613FD2" w:rsidP="00081712">
            <w:pPr>
              <w:rPr>
                <w:rFonts w:ascii="Arial" w:hAnsi="Arial" w:cs="Arial"/>
              </w:rPr>
            </w:pPr>
            <w:r>
              <w:rPr>
                <w:rFonts w:ascii="Arial" w:hAnsi="Arial" w:cs="Arial"/>
              </w:rPr>
              <w:t>20 ком</w:t>
            </w: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r>
      <w:tr w:rsidR="00613FD2" w:rsidRPr="00336994" w:rsidTr="00EB7E74">
        <w:trPr>
          <w:trHeight w:val="773"/>
        </w:trPr>
        <w:tc>
          <w:tcPr>
            <w:tcW w:w="3120" w:type="dxa"/>
            <w:tcBorders>
              <w:top w:val="single" w:sz="4" w:space="0" w:color="auto"/>
            </w:tcBorders>
            <w:shd w:val="clear" w:color="auto" w:fill="auto"/>
          </w:tcPr>
          <w:p w:rsidR="00613FD2" w:rsidRDefault="00613FD2" w:rsidP="00081712">
            <w:pPr>
              <w:rPr>
                <w:rFonts w:ascii="Arial" w:hAnsi="Arial" w:cs="Arial"/>
              </w:rPr>
            </w:pPr>
            <w:r w:rsidRPr="00BB50E3">
              <w:rPr>
                <w:rFonts w:ascii="Arial" w:hAnsi="Arial" w:cs="Arial"/>
              </w:rPr>
              <w:t>4. ДОПУНСКЕ ТАБЛЕ</w:t>
            </w:r>
          </w:p>
          <w:p w:rsidR="00613FD2" w:rsidRPr="00BB50E3" w:rsidRDefault="00613FD2" w:rsidP="00081712">
            <w:pPr>
              <w:rPr>
                <w:rFonts w:ascii="Arial" w:hAnsi="Arial" w:cs="Arial"/>
              </w:rPr>
            </w:pPr>
          </w:p>
        </w:tc>
        <w:tc>
          <w:tcPr>
            <w:tcW w:w="1701" w:type="dxa"/>
            <w:tcBorders>
              <w:top w:val="single" w:sz="4" w:space="0" w:color="auto"/>
            </w:tcBorders>
          </w:tcPr>
          <w:p w:rsidR="00613FD2" w:rsidRPr="00BB50E3" w:rsidRDefault="00613FD2" w:rsidP="00081712">
            <w:pPr>
              <w:rPr>
                <w:rFonts w:ascii="Arial" w:hAnsi="Arial" w:cs="Arial"/>
              </w:rPr>
            </w:pPr>
            <w:r w:rsidRPr="00BB50E3">
              <w:rPr>
                <w:rFonts w:ascii="Arial" w:hAnsi="Arial" w:cs="Arial"/>
              </w:rPr>
              <w:t>600x300mm</w:t>
            </w:r>
          </w:p>
        </w:tc>
        <w:tc>
          <w:tcPr>
            <w:tcW w:w="1134" w:type="dxa"/>
            <w:tcBorders>
              <w:top w:val="single" w:sz="4" w:space="0" w:color="auto"/>
            </w:tcBorders>
          </w:tcPr>
          <w:p w:rsidR="00613FD2" w:rsidRPr="00BB50E3" w:rsidRDefault="00613FD2" w:rsidP="00081712">
            <w:pPr>
              <w:rPr>
                <w:rFonts w:ascii="Arial" w:hAnsi="Arial" w:cs="Arial"/>
              </w:rPr>
            </w:pPr>
            <w:r w:rsidRPr="00BB50E3">
              <w:rPr>
                <w:rFonts w:ascii="Arial" w:hAnsi="Arial" w:cs="Arial"/>
              </w:rPr>
              <w:t>20 ком</w:t>
            </w: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r>
      <w:tr w:rsidR="00613FD2" w:rsidRPr="00336994" w:rsidTr="00EB7E74">
        <w:trPr>
          <w:trHeight w:val="773"/>
        </w:trPr>
        <w:tc>
          <w:tcPr>
            <w:tcW w:w="3120" w:type="dxa"/>
            <w:tcBorders>
              <w:top w:val="single" w:sz="4" w:space="0" w:color="auto"/>
            </w:tcBorders>
            <w:shd w:val="clear" w:color="auto" w:fill="auto"/>
          </w:tcPr>
          <w:p w:rsidR="00613FD2" w:rsidRPr="00BB50E3" w:rsidRDefault="00613FD2" w:rsidP="00081712">
            <w:pPr>
              <w:rPr>
                <w:rFonts w:ascii="Arial" w:hAnsi="Arial" w:cs="Arial"/>
              </w:rPr>
            </w:pPr>
          </w:p>
          <w:p w:rsidR="00613FD2" w:rsidRPr="00BB50E3" w:rsidRDefault="00613FD2" w:rsidP="00081712">
            <w:pPr>
              <w:rPr>
                <w:rFonts w:ascii="Arial" w:hAnsi="Arial" w:cs="Arial"/>
              </w:rPr>
            </w:pPr>
          </w:p>
          <w:p w:rsidR="00613FD2" w:rsidRPr="00BB50E3" w:rsidRDefault="00613FD2" w:rsidP="00081712">
            <w:pPr>
              <w:rPr>
                <w:rFonts w:ascii="Arial" w:hAnsi="Arial" w:cs="Arial"/>
              </w:rPr>
            </w:pPr>
            <w:r w:rsidRPr="00BB50E3">
              <w:rPr>
                <w:rFonts w:ascii="Arial" w:hAnsi="Arial" w:cs="Arial"/>
              </w:rPr>
              <w:t>5. ОСТАЛИ ЗНАКОВИ</w:t>
            </w:r>
          </w:p>
        </w:tc>
        <w:tc>
          <w:tcPr>
            <w:tcW w:w="1701" w:type="dxa"/>
            <w:tcBorders>
              <w:top w:val="single" w:sz="4" w:space="0" w:color="auto"/>
            </w:tcBorders>
          </w:tcPr>
          <w:p w:rsidR="00613FD2" w:rsidRPr="00BB50E3" w:rsidRDefault="00613FD2" w:rsidP="00081712">
            <w:pPr>
              <w:rPr>
                <w:rFonts w:ascii="Arial" w:hAnsi="Arial" w:cs="Arial"/>
              </w:rPr>
            </w:pPr>
            <w:r w:rsidRPr="00BB50E3">
              <w:rPr>
                <w:rFonts w:ascii="Arial" w:hAnsi="Arial" w:cs="Arial"/>
              </w:rPr>
              <w:t>600x900mm</w:t>
            </w:r>
          </w:p>
          <w:p w:rsidR="00613FD2" w:rsidRPr="00BB50E3" w:rsidRDefault="00613FD2" w:rsidP="00081712">
            <w:pPr>
              <w:rPr>
                <w:rFonts w:ascii="Arial" w:hAnsi="Arial" w:cs="Arial"/>
              </w:rPr>
            </w:pPr>
            <w:r w:rsidRPr="00BB50E3">
              <w:rPr>
                <w:rFonts w:ascii="Arial" w:hAnsi="Arial" w:cs="Arial"/>
              </w:rPr>
              <w:t>900x900mm</w:t>
            </w:r>
          </w:p>
          <w:p w:rsidR="00613FD2" w:rsidRPr="00BB50E3" w:rsidRDefault="00613FD2" w:rsidP="00081712">
            <w:pPr>
              <w:rPr>
                <w:rFonts w:ascii="Arial" w:hAnsi="Arial" w:cs="Arial"/>
              </w:rPr>
            </w:pPr>
            <w:r w:rsidRPr="00BB50E3">
              <w:rPr>
                <w:rFonts w:ascii="Arial" w:hAnsi="Arial" w:cs="Arial"/>
              </w:rPr>
              <w:t>1000x300mm</w:t>
            </w:r>
          </w:p>
          <w:p w:rsidR="00613FD2" w:rsidRPr="00BB50E3" w:rsidRDefault="00613FD2" w:rsidP="00081712">
            <w:pPr>
              <w:rPr>
                <w:rFonts w:ascii="Arial" w:hAnsi="Arial" w:cs="Arial"/>
              </w:rPr>
            </w:pPr>
            <w:r w:rsidRPr="00BB50E3">
              <w:rPr>
                <w:rFonts w:ascii="Arial" w:hAnsi="Arial" w:cs="Arial"/>
              </w:rPr>
              <w:t>800x600mm</w:t>
            </w:r>
          </w:p>
          <w:p w:rsidR="00613FD2" w:rsidRPr="00BB50E3" w:rsidRDefault="00613FD2" w:rsidP="00081712">
            <w:pPr>
              <w:rPr>
                <w:rFonts w:ascii="Arial" w:hAnsi="Arial" w:cs="Arial"/>
              </w:rPr>
            </w:pPr>
            <w:r w:rsidRPr="00BB50E3">
              <w:rPr>
                <w:rFonts w:ascii="Arial" w:hAnsi="Arial" w:cs="Arial"/>
              </w:rPr>
              <w:t>1m²</w:t>
            </w:r>
          </w:p>
        </w:tc>
        <w:tc>
          <w:tcPr>
            <w:tcW w:w="1134" w:type="dxa"/>
            <w:tcBorders>
              <w:top w:val="single" w:sz="4" w:space="0" w:color="auto"/>
            </w:tcBorders>
          </w:tcPr>
          <w:p w:rsidR="00613FD2" w:rsidRPr="00BB50E3" w:rsidRDefault="00613FD2" w:rsidP="00081712">
            <w:pPr>
              <w:rPr>
                <w:rFonts w:ascii="Arial" w:hAnsi="Arial" w:cs="Arial"/>
              </w:rPr>
            </w:pPr>
            <w:r>
              <w:rPr>
                <w:rFonts w:ascii="Arial" w:hAnsi="Arial" w:cs="Arial"/>
              </w:rPr>
              <w:t>5</w:t>
            </w:r>
            <w:r w:rsidRPr="00BB50E3">
              <w:rPr>
                <w:rFonts w:ascii="Arial" w:hAnsi="Arial" w:cs="Arial"/>
              </w:rPr>
              <w:t xml:space="preserve"> ком</w:t>
            </w:r>
          </w:p>
          <w:p w:rsidR="00613FD2" w:rsidRPr="00BB50E3" w:rsidRDefault="00613FD2" w:rsidP="00081712">
            <w:pPr>
              <w:rPr>
                <w:rFonts w:ascii="Arial" w:hAnsi="Arial" w:cs="Arial"/>
              </w:rPr>
            </w:pPr>
            <w:r w:rsidRPr="00BB50E3">
              <w:rPr>
                <w:rFonts w:ascii="Arial" w:hAnsi="Arial" w:cs="Arial"/>
              </w:rPr>
              <w:t>5 ком</w:t>
            </w:r>
          </w:p>
          <w:p w:rsidR="00613FD2" w:rsidRPr="00BB50E3" w:rsidRDefault="00613FD2" w:rsidP="00081712">
            <w:pPr>
              <w:rPr>
                <w:rFonts w:ascii="Arial" w:hAnsi="Arial" w:cs="Arial"/>
              </w:rPr>
            </w:pPr>
            <w:r w:rsidRPr="00BB50E3">
              <w:rPr>
                <w:rFonts w:ascii="Arial" w:hAnsi="Arial" w:cs="Arial"/>
              </w:rPr>
              <w:t>5 ком</w:t>
            </w:r>
          </w:p>
          <w:p w:rsidR="00613FD2" w:rsidRPr="00BB50E3" w:rsidRDefault="00613FD2" w:rsidP="00081712">
            <w:pPr>
              <w:rPr>
                <w:rFonts w:ascii="Arial" w:hAnsi="Arial" w:cs="Arial"/>
              </w:rPr>
            </w:pPr>
            <w:r w:rsidRPr="00BB50E3">
              <w:rPr>
                <w:rFonts w:ascii="Arial" w:hAnsi="Arial" w:cs="Arial"/>
              </w:rPr>
              <w:t>5 ком</w:t>
            </w:r>
          </w:p>
          <w:p w:rsidR="00613FD2" w:rsidRPr="00BB50E3" w:rsidRDefault="00613FD2" w:rsidP="00081712">
            <w:pPr>
              <w:rPr>
                <w:rFonts w:ascii="Arial" w:hAnsi="Arial" w:cs="Arial"/>
              </w:rPr>
            </w:pPr>
            <w:r w:rsidRPr="00BB50E3">
              <w:rPr>
                <w:rFonts w:ascii="Arial" w:hAnsi="Arial" w:cs="Arial"/>
              </w:rPr>
              <w:t>5 ком</w:t>
            </w: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r>
      <w:tr w:rsidR="00613FD2" w:rsidRPr="00336994" w:rsidTr="00EB7E74">
        <w:trPr>
          <w:trHeight w:val="773"/>
        </w:trPr>
        <w:tc>
          <w:tcPr>
            <w:tcW w:w="3120" w:type="dxa"/>
            <w:tcBorders>
              <w:top w:val="single" w:sz="4" w:space="0" w:color="auto"/>
            </w:tcBorders>
            <w:shd w:val="clear" w:color="auto" w:fill="auto"/>
          </w:tcPr>
          <w:p w:rsidR="00613FD2" w:rsidRPr="00BB50E3" w:rsidRDefault="00613FD2" w:rsidP="00081712">
            <w:pPr>
              <w:rPr>
                <w:rFonts w:ascii="Arial" w:hAnsi="Arial" w:cs="Arial"/>
              </w:rPr>
            </w:pPr>
            <w:r w:rsidRPr="00BB50E3">
              <w:rPr>
                <w:rFonts w:ascii="Arial" w:hAnsi="Arial" w:cs="Arial"/>
              </w:rPr>
              <w:t>6. СТУБОВИ ɸ60mm, d min 2,9mm</w:t>
            </w:r>
          </w:p>
        </w:tc>
        <w:tc>
          <w:tcPr>
            <w:tcW w:w="1701" w:type="dxa"/>
            <w:tcBorders>
              <w:top w:val="single" w:sz="4" w:space="0" w:color="auto"/>
            </w:tcBorders>
          </w:tcPr>
          <w:p w:rsidR="00613FD2" w:rsidRPr="00BB50E3" w:rsidRDefault="00613FD2" w:rsidP="00081712">
            <w:pPr>
              <w:rPr>
                <w:rFonts w:ascii="Arial" w:hAnsi="Arial" w:cs="Arial"/>
              </w:rPr>
            </w:pPr>
            <w:r w:rsidRPr="00BB50E3">
              <w:rPr>
                <w:rFonts w:ascii="Arial" w:hAnsi="Arial" w:cs="Arial"/>
              </w:rPr>
              <w:t>l =3m</w:t>
            </w:r>
          </w:p>
          <w:p w:rsidR="00613FD2" w:rsidRPr="00BB50E3" w:rsidRDefault="00613FD2" w:rsidP="00081712">
            <w:pPr>
              <w:rPr>
                <w:rFonts w:ascii="Arial" w:hAnsi="Arial" w:cs="Arial"/>
              </w:rPr>
            </w:pPr>
            <w:r w:rsidRPr="00BB50E3">
              <w:rPr>
                <w:rFonts w:ascii="Arial" w:hAnsi="Arial" w:cs="Arial"/>
              </w:rPr>
              <w:t>l =5m</w:t>
            </w:r>
          </w:p>
          <w:p w:rsidR="00613FD2" w:rsidRPr="00BB50E3" w:rsidRDefault="00613FD2" w:rsidP="00081712">
            <w:pPr>
              <w:rPr>
                <w:rFonts w:ascii="Arial" w:hAnsi="Arial" w:cs="Arial"/>
              </w:rPr>
            </w:pPr>
            <w:r w:rsidRPr="00BB50E3">
              <w:rPr>
                <w:rFonts w:ascii="Arial" w:hAnsi="Arial" w:cs="Arial"/>
              </w:rPr>
              <w:t>l  =4m</w:t>
            </w:r>
          </w:p>
        </w:tc>
        <w:tc>
          <w:tcPr>
            <w:tcW w:w="1134" w:type="dxa"/>
            <w:tcBorders>
              <w:top w:val="single" w:sz="4" w:space="0" w:color="auto"/>
            </w:tcBorders>
          </w:tcPr>
          <w:p w:rsidR="00613FD2" w:rsidRPr="00BB50E3" w:rsidRDefault="00613FD2" w:rsidP="00081712">
            <w:pPr>
              <w:rPr>
                <w:rFonts w:ascii="Arial" w:hAnsi="Arial" w:cs="Arial"/>
              </w:rPr>
            </w:pPr>
            <w:r w:rsidRPr="00BB50E3">
              <w:rPr>
                <w:rFonts w:ascii="Arial" w:hAnsi="Arial" w:cs="Arial"/>
              </w:rPr>
              <w:t>110 ком</w:t>
            </w:r>
          </w:p>
          <w:p w:rsidR="00613FD2" w:rsidRPr="00BB50E3" w:rsidRDefault="00613FD2" w:rsidP="00081712">
            <w:pPr>
              <w:rPr>
                <w:rFonts w:ascii="Arial" w:hAnsi="Arial" w:cs="Arial"/>
              </w:rPr>
            </w:pPr>
            <w:r w:rsidRPr="00BB50E3">
              <w:rPr>
                <w:rFonts w:ascii="Arial" w:hAnsi="Arial" w:cs="Arial"/>
              </w:rPr>
              <w:t>10 ком</w:t>
            </w:r>
          </w:p>
          <w:p w:rsidR="00613FD2" w:rsidRPr="00BB50E3" w:rsidRDefault="00613FD2" w:rsidP="00081712">
            <w:pPr>
              <w:rPr>
                <w:rFonts w:ascii="Arial" w:hAnsi="Arial" w:cs="Arial"/>
              </w:rPr>
            </w:pPr>
            <w:r w:rsidRPr="00BB50E3">
              <w:rPr>
                <w:rFonts w:ascii="Arial" w:hAnsi="Arial" w:cs="Arial"/>
              </w:rPr>
              <w:t>80 ком</w:t>
            </w: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r>
      <w:tr w:rsidR="00613FD2" w:rsidRPr="00336994" w:rsidTr="00EB7E74">
        <w:trPr>
          <w:trHeight w:val="773"/>
        </w:trPr>
        <w:tc>
          <w:tcPr>
            <w:tcW w:w="3120" w:type="dxa"/>
            <w:tcBorders>
              <w:top w:val="single" w:sz="4" w:space="0" w:color="auto"/>
            </w:tcBorders>
            <w:shd w:val="clear" w:color="auto" w:fill="auto"/>
          </w:tcPr>
          <w:p w:rsidR="00613FD2" w:rsidRPr="00BB50E3" w:rsidRDefault="00613FD2" w:rsidP="00081712">
            <w:pPr>
              <w:rPr>
                <w:rFonts w:ascii="Arial" w:hAnsi="Arial" w:cs="Arial"/>
              </w:rPr>
            </w:pPr>
            <w:r w:rsidRPr="00BB50E3">
              <w:rPr>
                <w:rFonts w:ascii="Arial" w:hAnsi="Arial" w:cs="Arial"/>
              </w:rPr>
              <w:t>7, САОБРАЋАЈНА ОГЛЕДАЛА</w:t>
            </w:r>
          </w:p>
          <w:p w:rsidR="00613FD2" w:rsidRPr="00BB50E3" w:rsidRDefault="00613FD2" w:rsidP="00081712">
            <w:pPr>
              <w:rPr>
                <w:rFonts w:ascii="Arial" w:hAnsi="Arial" w:cs="Arial"/>
              </w:rPr>
            </w:pPr>
            <w:r w:rsidRPr="00BB50E3">
              <w:rPr>
                <w:rFonts w:ascii="Arial" w:hAnsi="Arial" w:cs="Arial"/>
              </w:rPr>
              <w:t>(димензије су чисте површине огледала)</w:t>
            </w:r>
          </w:p>
        </w:tc>
        <w:tc>
          <w:tcPr>
            <w:tcW w:w="1701" w:type="dxa"/>
            <w:tcBorders>
              <w:top w:val="single" w:sz="4" w:space="0" w:color="auto"/>
            </w:tcBorders>
          </w:tcPr>
          <w:p w:rsidR="00613FD2" w:rsidRPr="00BB50E3" w:rsidRDefault="00613FD2" w:rsidP="00081712">
            <w:pPr>
              <w:rPr>
                <w:rFonts w:ascii="Arial" w:hAnsi="Arial" w:cs="Arial"/>
              </w:rPr>
            </w:pPr>
            <w:r w:rsidRPr="00BB50E3">
              <w:rPr>
                <w:rFonts w:ascii="Arial" w:hAnsi="Arial" w:cs="Arial"/>
              </w:rPr>
              <w:t>ɸ800mm</w:t>
            </w:r>
          </w:p>
          <w:p w:rsidR="00613FD2" w:rsidRDefault="00613FD2" w:rsidP="00081712">
            <w:pPr>
              <w:rPr>
                <w:rFonts w:ascii="Arial" w:hAnsi="Arial" w:cs="Arial"/>
              </w:rPr>
            </w:pPr>
            <w:r w:rsidRPr="00BB50E3">
              <w:rPr>
                <w:rFonts w:ascii="Arial" w:hAnsi="Arial" w:cs="Arial"/>
              </w:rPr>
              <w:t>1000x800mm</w:t>
            </w:r>
          </w:p>
          <w:p w:rsidR="00613FD2" w:rsidRPr="00BB50E3" w:rsidRDefault="00613FD2" w:rsidP="00081712">
            <w:pPr>
              <w:rPr>
                <w:rFonts w:ascii="Arial" w:hAnsi="Arial" w:cs="Arial"/>
              </w:rPr>
            </w:pPr>
            <w:r w:rsidRPr="00BB50E3">
              <w:rPr>
                <w:rFonts w:ascii="Arial" w:hAnsi="Arial" w:cs="Arial"/>
              </w:rPr>
              <w:t>ɸ</w:t>
            </w:r>
            <w:r>
              <w:rPr>
                <w:rFonts w:ascii="Arial" w:hAnsi="Arial" w:cs="Arial"/>
              </w:rPr>
              <w:t>6</w:t>
            </w:r>
            <w:r w:rsidRPr="00BB50E3">
              <w:rPr>
                <w:rFonts w:ascii="Arial" w:hAnsi="Arial" w:cs="Arial"/>
              </w:rPr>
              <w:t>00mm</w:t>
            </w:r>
          </w:p>
        </w:tc>
        <w:tc>
          <w:tcPr>
            <w:tcW w:w="1134" w:type="dxa"/>
            <w:tcBorders>
              <w:top w:val="single" w:sz="4" w:space="0" w:color="auto"/>
            </w:tcBorders>
          </w:tcPr>
          <w:p w:rsidR="00613FD2" w:rsidRPr="00BB50E3" w:rsidRDefault="00613FD2" w:rsidP="00081712">
            <w:pPr>
              <w:rPr>
                <w:rFonts w:ascii="Arial" w:hAnsi="Arial" w:cs="Arial"/>
              </w:rPr>
            </w:pPr>
            <w:r>
              <w:rPr>
                <w:rFonts w:ascii="Arial" w:hAnsi="Arial" w:cs="Arial"/>
              </w:rPr>
              <w:t>10</w:t>
            </w:r>
            <w:r w:rsidRPr="00BB50E3">
              <w:rPr>
                <w:rFonts w:ascii="Arial" w:hAnsi="Arial" w:cs="Arial"/>
              </w:rPr>
              <w:t xml:space="preserve"> ком</w:t>
            </w:r>
          </w:p>
          <w:p w:rsidR="00613FD2" w:rsidRDefault="00613FD2" w:rsidP="00081712">
            <w:pPr>
              <w:rPr>
                <w:rFonts w:ascii="Arial" w:hAnsi="Arial" w:cs="Arial"/>
              </w:rPr>
            </w:pPr>
            <w:r>
              <w:rPr>
                <w:rFonts w:ascii="Arial" w:hAnsi="Arial" w:cs="Arial"/>
              </w:rPr>
              <w:t>10</w:t>
            </w:r>
            <w:r w:rsidRPr="00BB50E3">
              <w:rPr>
                <w:rFonts w:ascii="Arial" w:hAnsi="Arial" w:cs="Arial"/>
              </w:rPr>
              <w:t xml:space="preserve"> ком</w:t>
            </w:r>
          </w:p>
          <w:p w:rsidR="00613FD2" w:rsidRPr="00BB50E3" w:rsidRDefault="00613FD2" w:rsidP="00081712">
            <w:pPr>
              <w:rPr>
                <w:rFonts w:ascii="Arial" w:hAnsi="Arial" w:cs="Arial"/>
              </w:rPr>
            </w:pPr>
            <w:r>
              <w:rPr>
                <w:rFonts w:ascii="Arial" w:hAnsi="Arial" w:cs="Arial"/>
              </w:rPr>
              <w:t xml:space="preserve"> 2 kom</w:t>
            </w: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r>
      <w:tr w:rsidR="00613FD2" w:rsidRPr="00336994" w:rsidTr="00EB7E74">
        <w:trPr>
          <w:trHeight w:val="773"/>
        </w:trPr>
        <w:tc>
          <w:tcPr>
            <w:tcW w:w="3120" w:type="dxa"/>
            <w:tcBorders>
              <w:top w:val="single" w:sz="4" w:space="0" w:color="auto"/>
            </w:tcBorders>
            <w:shd w:val="clear" w:color="auto" w:fill="auto"/>
          </w:tcPr>
          <w:p w:rsidR="00613FD2" w:rsidRPr="00BB50E3" w:rsidRDefault="00613FD2" w:rsidP="00081712">
            <w:pPr>
              <w:rPr>
                <w:rFonts w:ascii="Arial" w:hAnsi="Arial" w:cs="Arial"/>
              </w:rPr>
            </w:pPr>
            <w:r w:rsidRPr="00BB50E3">
              <w:rPr>
                <w:rFonts w:ascii="Arial" w:hAnsi="Arial" w:cs="Arial"/>
              </w:rPr>
              <w:t>8. ЧЕОНЕ  (ХОРИЗОНТАЛНЕ) ПРЕПРЕКЕ СА НОГАРИМА</w:t>
            </w:r>
          </w:p>
        </w:tc>
        <w:tc>
          <w:tcPr>
            <w:tcW w:w="1701" w:type="dxa"/>
            <w:tcBorders>
              <w:top w:val="single" w:sz="4" w:space="0" w:color="auto"/>
            </w:tcBorders>
          </w:tcPr>
          <w:p w:rsidR="00613FD2" w:rsidRPr="00BB50E3" w:rsidRDefault="00613FD2" w:rsidP="00081712">
            <w:pPr>
              <w:rPr>
                <w:rFonts w:ascii="Arial" w:hAnsi="Arial" w:cs="Arial"/>
              </w:rPr>
            </w:pPr>
          </w:p>
        </w:tc>
        <w:tc>
          <w:tcPr>
            <w:tcW w:w="1134" w:type="dxa"/>
            <w:tcBorders>
              <w:top w:val="single" w:sz="4" w:space="0" w:color="auto"/>
            </w:tcBorders>
          </w:tcPr>
          <w:p w:rsidR="00613FD2" w:rsidRPr="00BB50E3" w:rsidRDefault="00613FD2" w:rsidP="00081712">
            <w:pPr>
              <w:rPr>
                <w:rFonts w:ascii="Arial" w:hAnsi="Arial" w:cs="Arial"/>
              </w:rPr>
            </w:pPr>
            <w:r w:rsidRPr="00BB50E3">
              <w:rPr>
                <w:rFonts w:ascii="Arial" w:hAnsi="Arial" w:cs="Arial"/>
              </w:rPr>
              <w:t>5 ком</w:t>
            </w: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r>
      <w:tr w:rsidR="00613FD2" w:rsidRPr="00336994" w:rsidTr="00EB7E74">
        <w:trPr>
          <w:trHeight w:val="773"/>
        </w:trPr>
        <w:tc>
          <w:tcPr>
            <w:tcW w:w="3120" w:type="dxa"/>
            <w:tcBorders>
              <w:top w:val="single" w:sz="4" w:space="0" w:color="auto"/>
            </w:tcBorders>
            <w:shd w:val="clear" w:color="auto" w:fill="auto"/>
          </w:tcPr>
          <w:p w:rsidR="00613FD2" w:rsidRPr="00BB50E3" w:rsidRDefault="00613FD2" w:rsidP="00081712">
            <w:pPr>
              <w:rPr>
                <w:rFonts w:ascii="Arial" w:hAnsi="Arial" w:cs="Arial"/>
              </w:rPr>
            </w:pPr>
            <w:r w:rsidRPr="00BB50E3">
              <w:rPr>
                <w:rFonts w:ascii="Arial" w:hAnsi="Arial" w:cs="Arial"/>
              </w:rPr>
              <w:t>9.ВЕРТИКАЛНЕ PVC ЗАПРЕКЕ СА ПОСТОЉЕМ</w:t>
            </w:r>
          </w:p>
        </w:tc>
        <w:tc>
          <w:tcPr>
            <w:tcW w:w="1701" w:type="dxa"/>
            <w:tcBorders>
              <w:top w:val="single" w:sz="4" w:space="0" w:color="auto"/>
            </w:tcBorders>
          </w:tcPr>
          <w:p w:rsidR="00613FD2" w:rsidRPr="00BB50E3" w:rsidRDefault="00613FD2" w:rsidP="00081712">
            <w:pPr>
              <w:rPr>
                <w:rFonts w:ascii="Arial" w:hAnsi="Arial" w:cs="Arial"/>
              </w:rPr>
            </w:pPr>
          </w:p>
        </w:tc>
        <w:tc>
          <w:tcPr>
            <w:tcW w:w="1134" w:type="dxa"/>
            <w:tcBorders>
              <w:top w:val="single" w:sz="4" w:space="0" w:color="auto"/>
            </w:tcBorders>
          </w:tcPr>
          <w:p w:rsidR="00613FD2" w:rsidRPr="00BB50E3" w:rsidRDefault="00613FD2" w:rsidP="00081712">
            <w:pPr>
              <w:rPr>
                <w:rFonts w:ascii="Arial" w:hAnsi="Arial" w:cs="Arial"/>
              </w:rPr>
            </w:pPr>
            <w:r>
              <w:rPr>
                <w:rFonts w:ascii="Arial" w:hAnsi="Arial" w:cs="Arial"/>
              </w:rPr>
              <w:t>7</w:t>
            </w:r>
            <w:r w:rsidRPr="00BB50E3">
              <w:rPr>
                <w:rFonts w:ascii="Arial" w:hAnsi="Arial" w:cs="Arial"/>
              </w:rPr>
              <w:t xml:space="preserve"> ком</w:t>
            </w: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r>
      <w:tr w:rsidR="00613FD2" w:rsidRPr="00336994" w:rsidTr="00EB7E74">
        <w:trPr>
          <w:trHeight w:val="773"/>
        </w:trPr>
        <w:tc>
          <w:tcPr>
            <w:tcW w:w="3120" w:type="dxa"/>
            <w:tcBorders>
              <w:top w:val="single" w:sz="4" w:space="0" w:color="auto"/>
            </w:tcBorders>
            <w:shd w:val="clear" w:color="auto" w:fill="auto"/>
          </w:tcPr>
          <w:p w:rsidR="00613FD2" w:rsidRPr="00BB50E3" w:rsidRDefault="00613FD2" w:rsidP="00081712">
            <w:pPr>
              <w:rPr>
                <w:rFonts w:ascii="Arial" w:hAnsi="Arial" w:cs="Arial"/>
              </w:rPr>
            </w:pPr>
            <w:r w:rsidRPr="00BB50E3">
              <w:rPr>
                <w:rFonts w:ascii="Arial" w:hAnsi="Arial" w:cs="Arial"/>
              </w:rPr>
              <w:t xml:space="preserve">10. ПОСТОЉА ОД ГУМЕ ЗА ПОСТАВЉАЊЕ ПРИВРЕМЕНЕ </w:t>
            </w:r>
            <w:r w:rsidRPr="00BB50E3">
              <w:rPr>
                <w:rFonts w:ascii="Arial" w:hAnsi="Arial" w:cs="Arial"/>
              </w:rPr>
              <w:lastRenderedPageBreak/>
              <w:t>СИГНАЛИЗАЦИЈЕ</w:t>
            </w:r>
          </w:p>
        </w:tc>
        <w:tc>
          <w:tcPr>
            <w:tcW w:w="1701" w:type="dxa"/>
            <w:tcBorders>
              <w:top w:val="single" w:sz="4" w:space="0" w:color="auto"/>
            </w:tcBorders>
          </w:tcPr>
          <w:p w:rsidR="00613FD2" w:rsidRPr="00BB50E3" w:rsidRDefault="00613FD2" w:rsidP="00081712">
            <w:pPr>
              <w:rPr>
                <w:rFonts w:ascii="Arial" w:hAnsi="Arial" w:cs="Arial"/>
              </w:rPr>
            </w:pPr>
          </w:p>
        </w:tc>
        <w:tc>
          <w:tcPr>
            <w:tcW w:w="1134" w:type="dxa"/>
            <w:tcBorders>
              <w:top w:val="single" w:sz="4" w:space="0" w:color="auto"/>
            </w:tcBorders>
          </w:tcPr>
          <w:p w:rsidR="00613FD2" w:rsidRPr="00BB50E3" w:rsidRDefault="00613FD2" w:rsidP="00081712">
            <w:pPr>
              <w:rPr>
                <w:rFonts w:ascii="Arial" w:hAnsi="Arial" w:cs="Arial"/>
              </w:rPr>
            </w:pPr>
            <w:r w:rsidRPr="00BB50E3">
              <w:rPr>
                <w:rFonts w:ascii="Arial" w:hAnsi="Arial" w:cs="Arial"/>
              </w:rPr>
              <w:t>5 ком</w:t>
            </w: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r>
      <w:tr w:rsidR="00613FD2" w:rsidRPr="00336994" w:rsidTr="00EB7E74">
        <w:trPr>
          <w:trHeight w:val="773"/>
        </w:trPr>
        <w:tc>
          <w:tcPr>
            <w:tcW w:w="3120" w:type="dxa"/>
            <w:tcBorders>
              <w:top w:val="single" w:sz="4" w:space="0" w:color="auto"/>
            </w:tcBorders>
            <w:shd w:val="clear" w:color="auto" w:fill="auto"/>
          </w:tcPr>
          <w:p w:rsidR="00613FD2" w:rsidRPr="00BB50E3" w:rsidRDefault="00613FD2" w:rsidP="00081712">
            <w:pPr>
              <w:rPr>
                <w:rFonts w:ascii="Arial" w:hAnsi="Arial" w:cs="Arial"/>
              </w:rPr>
            </w:pPr>
            <w:r w:rsidRPr="00BB50E3">
              <w:rPr>
                <w:rFonts w:ascii="Arial" w:hAnsi="Arial" w:cs="Arial"/>
              </w:rPr>
              <w:lastRenderedPageBreak/>
              <w:t>ЗАПРЕЧНА ТРАКА</w:t>
            </w:r>
          </w:p>
        </w:tc>
        <w:tc>
          <w:tcPr>
            <w:tcW w:w="1701" w:type="dxa"/>
            <w:tcBorders>
              <w:top w:val="single" w:sz="4" w:space="0" w:color="auto"/>
            </w:tcBorders>
          </w:tcPr>
          <w:p w:rsidR="00613FD2" w:rsidRPr="00BB50E3" w:rsidRDefault="00613FD2" w:rsidP="00081712">
            <w:pPr>
              <w:rPr>
                <w:rFonts w:ascii="Arial" w:hAnsi="Arial" w:cs="Arial"/>
              </w:rPr>
            </w:pPr>
          </w:p>
        </w:tc>
        <w:tc>
          <w:tcPr>
            <w:tcW w:w="1134" w:type="dxa"/>
            <w:tcBorders>
              <w:top w:val="single" w:sz="4" w:space="0" w:color="auto"/>
            </w:tcBorders>
          </w:tcPr>
          <w:p w:rsidR="00613FD2" w:rsidRPr="00BB50E3" w:rsidRDefault="00613FD2" w:rsidP="00081712">
            <w:pPr>
              <w:rPr>
                <w:rFonts w:ascii="Arial" w:hAnsi="Arial" w:cs="Arial"/>
              </w:rPr>
            </w:pPr>
            <w:r w:rsidRPr="00BB50E3">
              <w:rPr>
                <w:rFonts w:ascii="Arial" w:hAnsi="Arial" w:cs="Arial"/>
              </w:rPr>
              <w:t>50m</w:t>
            </w: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134"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613FD2" w:rsidRPr="00336994" w:rsidRDefault="00613FD2" w:rsidP="00336994">
            <w:pPr>
              <w:suppressAutoHyphens/>
              <w:spacing w:line="100" w:lineRule="atLeast"/>
              <w:jc w:val="both"/>
              <w:rPr>
                <w:rFonts w:eastAsia="Arial Unicode MS"/>
                <w:color w:val="000000"/>
                <w:kern w:val="1"/>
                <w:lang w:val="sr-Latn-CS" w:eastAsia="ar-SA"/>
              </w:rPr>
            </w:pPr>
          </w:p>
        </w:tc>
      </w:tr>
      <w:tr w:rsidR="00336994" w:rsidRPr="00336994" w:rsidTr="00EB7E74">
        <w:trPr>
          <w:trHeight w:val="773"/>
        </w:trPr>
        <w:tc>
          <w:tcPr>
            <w:tcW w:w="3120" w:type="dxa"/>
            <w:tcBorders>
              <w:top w:val="single" w:sz="4" w:space="0" w:color="auto"/>
              <w:left w:val="single" w:sz="4" w:space="0" w:color="auto"/>
              <w:bottom w:val="single" w:sz="4" w:space="0" w:color="auto"/>
              <w:right w:val="nil"/>
            </w:tcBorders>
            <w:shd w:val="clear" w:color="auto" w:fill="auto"/>
          </w:tcPr>
          <w:p w:rsidR="00336994" w:rsidRPr="00336994" w:rsidRDefault="00336994" w:rsidP="00336994">
            <w:pPr>
              <w:suppressAutoHyphens/>
              <w:spacing w:line="100" w:lineRule="atLeast"/>
              <w:jc w:val="right"/>
              <w:rPr>
                <w:rFonts w:eastAsia="Arial Unicode MS"/>
                <w:b/>
                <w:color w:val="000000"/>
                <w:kern w:val="1"/>
                <w:lang w:val="sr-Cyrl-CS" w:eastAsia="ar-SA"/>
              </w:rPr>
            </w:pPr>
          </w:p>
        </w:tc>
        <w:tc>
          <w:tcPr>
            <w:tcW w:w="1701" w:type="dxa"/>
            <w:tcBorders>
              <w:top w:val="single" w:sz="4" w:space="0" w:color="auto"/>
              <w:left w:val="nil"/>
              <w:bottom w:val="single" w:sz="4" w:space="0" w:color="auto"/>
              <w:right w:val="nil"/>
            </w:tcBorders>
          </w:tcPr>
          <w:p w:rsidR="00336994" w:rsidRPr="00336994" w:rsidRDefault="00336994" w:rsidP="00336994">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nil"/>
            </w:tcBorders>
          </w:tcPr>
          <w:p w:rsidR="00336994" w:rsidRPr="00336994" w:rsidRDefault="00336994" w:rsidP="00336994">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nil"/>
            </w:tcBorders>
          </w:tcPr>
          <w:p w:rsidR="00336994" w:rsidRPr="00336994" w:rsidRDefault="00336994" w:rsidP="00336994">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single" w:sz="4" w:space="0" w:color="auto"/>
            </w:tcBorders>
          </w:tcPr>
          <w:p w:rsidR="00336994" w:rsidRPr="00336994" w:rsidRDefault="00336994" w:rsidP="00336994">
            <w:pPr>
              <w:suppressAutoHyphens/>
              <w:spacing w:line="100" w:lineRule="atLeast"/>
              <w:jc w:val="right"/>
              <w:rPr>
                <w:rFonts w:eastAsia="Arial Unicode MS"/>
                <w:b/>
                <w:color w:val="000000"/>
                <w:kern w:val="1"/>
                <w:lang w:val="sr-Cyrl-CS" w:eastAsia="ar-SA"/>
              </w:rPr>
            </w:pPr>
            <w:r w:rsidRPr="00336994">
              <w:rPr>
                <w:rFonts w:eastAsia="Arial Unicode MS"/>
                <w:b/>
                <w:color w:val="000000"/>
                <w:kern w:val="1"/>
                <w:lang w:val="sr-Cyrl-CS" w:eastAsia="ar-SA"/>
              </w:rPr>
              <w:t>Укупно:</w:t>
            </w:r>
          </w:p>
        </w:tc>
        <w:tc>
          <w:tcPr>
            <w:tcW w:w="1417" w:type="dxa"/>
            <w:tcBorders>
              <w:left w:val="single" w:sz="4" w:space="0" w:color="auto"/>
            </w:tcBorders>
            <w:shd w:val="clear" w:color="auto" w:fill="8DB3E2"/>
          </w:tcPr>
          <w:p w:rsidR="00336994" w:rsidRPr="00336994" w:rsidRDefault="00336994" w:rsidP="00336994">
            <w:pPr>
              <w:suppressAutoHyphens/>
              <w:spacing w:line="100" w:lineRule="atLeast"/>
              <w:jc w:val="right"/>
              <w:rPr>
                <w:rFonts w:eastAsia="Arial Unicode MS"/>
                <w:b/>
                <w:color w:val="000000"/>
                <w:kern w:val="1"/>
                <w:lang w:val="sr-Cyrl-CS" w:eastAsia="ar-SA"/>
              </w:rPr>
            </w:pPr>
          </w:p>
        </w:tc>
        <w:tc>
          <w:tcPr>
            <w:tcW w:w="1417" w:type="dxa"/>
            <w:shd w:val="clear" w:color="auto" w:fill="8DB3E2"/>
          </w:tcPr>
          <w:p w:rsidR="00336994" w:rsidRPr="00336994" w:rsidRDefault="00336994" w:rsidP="00336994">
            <w:pPr>
              <w:suppressAutoHyphens/>
              <w:spacing w:line="100" w:lineRule="atLeast"/>
              <w:jc w:val="right"/>
              <w:rPr>
                <w:rFonts w:eastAsia="Arial Unicode MS"/>
                <w:b/>
                <w:color w:val="000000"/>
                <w:kern w:val="1"/>
                <w:lang w:val="sr-Cyrl-CS" w:eastAsia="ar-SA"/>
              </w:rPr>
            </w:pPr>
          </w:p>
        </w:tc>
      </w:tr>
    </w:tbl>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jc w:val="both"/>
        <w:rPr>
          <w:rFonts w:eastAsia="Arial Unicode MS"/>
          <w:color w:val="000000"/>
          <w:kern w:val="1"/>
          <w:lang w:val="sr-Latn-CS" w:eastAsia="ar-SA"/>
        </w:rPr>
      </w:pPr>
    </w:p>
    <w:p w:rsidR="00336994" w:rsidRPr="00336994" w:rsidRDefault="00336994" w:rsidP="00336994">
      <w:pPr>
        <w:suppressAutoHyphens/>
        <w:spacing w:line="100" w:lineRule="atLeast"/>
        <w:ind w:left="360"/>
        <w:jc w:val="both"/>
        <w:rPr>
          <w:rFonts w:eastAsia="Arial Unicode MS"/>
          <w:b/>
          <w:bCs/>
          <w:iCs/>
          <w:color w:val="000000"/>
          <w:kern w:val="1"/>
          <w:u w:val="single"/>
          <w:lang w:val="sr-Cyrl-RS" w:eastAsia="ar-SA"/>
        </w:rPr>
      </w:pPr>
      <w:r w:rsidRPr="00336994">
        <w:rPr>
          <w:rFonts w:eastAsia="Arial Unicode MS"/>
          <w:b/>
          <w:bCs/>
          <w:iCs/>
          <w:color w:val="000000"/>
          <w:kern w:val="1"/>
          <w:u w:val="single"/>
          <w:lang w:eastAsia="ar-SA"/>
        </w:rPr>
        <w:t xml:space="preserve">Упутство за попуњавање обрасца структуре цене: </w:t>
      </w:r>
    </w:p>
    <w:p w:rsidR="00336994" w:rsidRPr="00336994" w:rsidRDefault="00336994" w:rsidP="00336994">
      <w:pPr>
        <w:suppressAutoHyphens/>
        <w:spacing w:line="100" w:lineRule="atLeast"/>
        <w:ind w:left="360"/>
        <w:jc w:val="both"/>
        <w:rPr>
          <w:rFonts w:eastAsia="Arial Unicode MS"/>
          <w:bCs/>
          <w:iCs/>
          <w:color w:val="002060"/>
          <w:kern w:val="1"/>
          <w:lang w:val="sr-Cyrl-RS" w:eastAsia="ar-SA"/>
        </w:rPr>
      </w:pPr>
    </w:p>
    <w:p w:rsidR="00336994" w:rsidRPr="00336994" w:rsidRDefault="00336994" w:rsidP="00336994">
      <w:pPr>
        <w:tabs>
          <w:tab w:val="left" w:pos="90"/>
        </w:tabs>
        <w:suppressAutoHyphens/>
        <w:spacing w:line="100" w:lineRule="atLeast"/>
        <w:jc w:val="both"/>
        <w:rPr>
          <w:rFonts w:eastAsia="Arial Unicode MS"/>
          <w:bCs/>
          <w:iCs/>
          <w:color w:val="000000"/>
          <w:kern w:val="1"/>
          <w:lang w:val="sr-Cyrl-RS" w:eastAsia="ar-SA"/>
        </w:rPr>
      </w:pPr>
      <w:r w:rsidRPr="00336994">
        <w:rPr>
          <w:rFonts w:eastAsia="Arial Unicode MS"/>
          <w:bCs/>
          <w:iCs/>
          <w:color w:val="000000"/>
          <w:kern w:val="1"/>
          <w:lang w:eastAsia="ar-SA"/>
        </w:rPr>
        <w:t>Понуђач треба да попун</w:t>
      </w:r>
      <w:r w:rsidRPr="00336994">
        <w:rPr>
          <w:rFonts w:eastAsia="Arial Unicode MS"/>
          <w:bCs/>
          <w:iCs/>
          <w:color w:val="000000"/>
          <w:kern w:val="1"/>
          <w:lang w:val="sr-Cyrl-CS" w:eastAsia="ar-SA"/>
        </w:rPr>
        <w:t>и</w:t>
      </w:r>
      <w:r w:rsidRPr="00336994">
        <w:rPr>
          <w:rFonts w:eastAsia="Arial Unicode MS"/>
          <w:bCs/>
          <w:iCs/>
          <w:color w:val="000000"/>
          <w:kern w:val="1"/>
          <w:lang w:eastAsia="ar-SA"/>
        </w:rPr>
        <w:t xml:space="preserve"> образац структуре цене </w:t>
      </w:r>
      <w:r w:rsidRPr="00336994">
        <w:rPr>
          <w:rFonts w:eastAsia="Arial Unicode MS"/>
          <w:bCs/>
          <w:iCs/>
          <w:color w:val="000000"/>
          <w:kern w:val="1"/>
          <w:lang w:val="sr-Cyrl-CS" w:eastAsia="ar-SA"/>
        </w:rPr>
        <w:t>на следећи начин</w:t>
      </w:r>
      <w:r w:rsidRPr="00336994">
        <w:rPr>
          <w:rFonts w:eastAsia="Arial Unicode MS"/>
          <w:bCs/>
          <w:iCs/>
          <w:color w:val="000000"/>
          <w:kern w:val="1"/>
          <w:lang w:eastAsia="ar-SA"/>
        </w:rPr>
        <w:t>:</w:t>
      </w:r>
    </w:p>
    <w:p w:rsidR="00336994" w:rsidRPr="00336994" w:rsidRDefault="00336994" w:rsidP="00336994">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336994">
        <w:rPr>
          <w:rFonts w:eastAsia="Arial Unicode MS"/>
          <w:bCs/>
          <w:iCs/>
          <w:color w:val="000000"/>
          <w:kern w:val="1"/>
          <w:lang w:val="sr-Cyrl-CS" w:eastAsia="ar-SA"/>
        </w:rPr>
        <w:t>у колону 4</w:t>
      </w:r>
      <w:r w:rsidRPr="00336994">
        <w:rPr>
          <w:rFonts w:eastAsia="Arial Unicode MS"/>
          <w:bCs/>
          <w:iCs/>
          <w:color w:val="000000"/>
          <w:kern w:val="1"/>
          <w:lang w:eastAsia="ar-SA"/>
        </w:rPr>
        <w:t xml:space="preserve">. уписати колико износи </w:t>
      </w:r>
      <w:r w:rsidRPr="00336994">
        <w:rPr>
          <w:rFonts w:eastAsia="Arial Unicode MS"/>
          <w:bCs/>
          <w:iCs/>
          <w:color w:val="000000"/>
          <w:kern w:val="1"/>
          <w:lang w:val="sr-Cyrl-RS" w:eastAsia="ar-SA"/>
        </w:rPr>
        <w:t>јединична</w:t>
      </w:r>
      <w:r w:rsidRPr="00336994">
        <w:rPr>
          <w:rFonts w:eastAsia="Arial Unicode MS"/>
          <w:bCs/>
          <w:iCs/>
          <w:color w:val="000000"/>
          <w:kern w:val="1"/>
          <w:lang w:val="sr-Cyrl-CS" w:eastAsia="ar-SA"/>
        </w:rPr>
        <w:t xml:space="preserve"> цена</w:t>
      </w:r>
      <w:r w:rsidRPr="00336994">
        <w:rPr>
          <w:rFonts w:eastAsia="Arial Unicode MS"/>
          <w:bCs/>
          <w:iCs/>
          <w:color w:val="000000"/>
          <w:kern w:val="1"/>
          <w:lang w:eastAsia="ar-SA"/>
        </w:rPr>
        <w:t xml:space="preserve"> без ПДВ-а</w:t>
      </w:r>
      <w:r w:rsidRPr="00336994">
        <w:rPr>
          <w:rFonts w:eastAsia="Arial Unicode MS"/>
          <w:bCs/>
          <w:iCs/>
          <w:color w:val="000000"/>
          <w:kern w:val="1"/>
          <w:lang w:val="sr-Cyrl-RS" w:eastAsia="ar-SA"/>
        </w:rPr>
        <w:t>,</w:t>
      </w:r>
      <w:r w:rsidRPr="00336994">
        <w:rPr>
          <w:rFonts w:eastAsia="Arial Unicode MS"/>
          <w:bCs/>
          <w:iCs/>
          <w:color w:val="000000"/>
          <w:kern w:val="1"/>
          <w:lang w:eastAsia="ar-SA"/>
        </w:rPr>
        <w:t xml:space="preserve"> за</w:t>
      </w:r>
      <w:r w:rsidRPr="00336994">
        <w:rPr>
          <w:rFonts w:eastAsia="Arial Unicode MS"/>
          <w:bCs/>
          <w:iCs/>
          <w:color w:val="000000"/>
          <w:kern w:val="1"/>
          <w:lang w:val="sr-Cyrl-CS" w:eastAsia="ar-SA"/>
        </w:rPr>
        <w:t xml:space="preserve"> сваки</w:t>
      </w:r>
      <w:r w:rsidRPr="00336994">
        <w:rPr>
          <w:rFonts w:eastAsia="Arial Unicode MS"/>
          <w:bCs/>
          <w:iCs/>
          <w:color w:val="000000"/>
          <w:kern w:val="1"/>
          <w:lang w:eastAsia="ar-SA"/>
        </w:rPr>
        <w:t xml:space="preserve"> тражени предмет јавне набавке;</w:t>
      </w:r>
      <w:r w:rsidRPr="00336994">
        <w:rPr>
          <w:rFonts w:eastAsia="Arial Unicode MS"/>
          <w:bCs/>
          <w:iCs/>
          <w:color w:val="000000"/>
          <w:kern w:val="1"/>
          <w:lang w:val="sr-Cyrl-CS" w:eastAsia="ar-SA"/>
        </w:rPr>
        <w:t xml:space="preserve"> </w:t>
      </w:r>
    </w:p>
    <w:p w:rsidR="00336994" w:rsidRPr="00336994" w:rsidRDefault="00336994" w:rsidP="00336994">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336994">
        <w:rPr>
          <w:rFonts w:eastAsia="Arial Unicode MS"/>
          <w:bCs/>
          <w:iCs/>
          <w:color w:val="000000"/>
          <w:kern w:val="1"/>
          <w:lang w:val="sr-Cyrl-CS" w:eastAsia="ar-SA"/>
        </w:rPr>
        <w:t>у колону 5</w:t>
      </w:r>
      <w:r w:rsidRPr="00336994">
        <w:rPr>
          <w:rFonts w:eastAsia="Arial Unicode MS"/>
          <w:bCs/>
          <w:iCs/>
          <w:color w:val="000000"/>
          <w:kern w:val="1"/>
          <w:lang w:eastAsia="ar-SA"/>
        </w:rPr>
        <w:t>. уписати колико износи</w:t>
      </w:r>
      <w:r w:rsidRPr="00336994">
        <w:rPr>
          <w:rFonts w:eastAsia="Arial Unicode MS"/>
          <w:bCs/>
          <w:iCs/>
          <w:color w:val="000000"/>
          <w:kern w:val="1"/>
          <w:lang w:val="sr-Cyrl-CS" w:eastAsia="ar-SA"/>
        </w:rPr>
        <w:t xml:space="preserve"> јединична цена</w:t>
      </w:r>
      <w:r w:rsidRPr="00336994">
        <w:rPr>
          <w:rFonts w:eastAsia="Arial Unicode MS"/>
          <w:bCs/>
          <w:iCs/>
          <w:color w:val="000000"/>
          <w:kern w:val="1"/>
          <w:lang w:val="sr-Cyrl-RS" w:eastAsia="ar-SA"/>
        </w:rPr>
        <w:t xml:space="preserve"> са ПДВ</w:t>
      </w:r>
      <w:r w:rsidRPr="00336994">
        <w:rPr>
          <w:rFonts w:eastAsia="Arial Unicode MS"/>
          <w:bCs/>
          <w:iCs/>
          <w:color w:val="000000"/>
          <w:kern w:val="1"/>
          <w:lang w:eastAsia="ar-SA"/>
        </w:rPr>
        <w:t>-</w:t>
      </w:r>
      <w:r w:rsidRPr="00336994">
        <w:rPr>
          <w:rFonts w:eastAsia="Arial Unicode MS"/>
          <w:bCs/>
          <w:iCs/>
          <w:color w:val="000000"/>
          <w:kern w:val="1"/>
          <w:lang w:val="sr-Cyrl-RS" w:eastAsia="ar-SA"/>
        </w:rPr>
        <w:t xml:space="preserve">ом, </w:t>
      </w:r>
      <w:r w:rsidRPr="00336994">
        <w:rPr>
          <w:rFonts w:eastAsia="Arial Unicode MS"/>
          <w:bCs/>
          <w:iCs/>
          <w:color w:val="000000"/>
          <w:kern w:val="1"/>
          <w:lang w:eastAsia="ar-SA"/>
        </w:rPr>
        <w:t>за</w:t>
      </w:r>
      <w:r w:rsidRPr="00336994">
        <w:rPr>
          <w:rFonts w:eastAsia="Arial Unicode MS"/>
          <w:bCs/>
          <w:iCs/>
          <w:color w:val="000000"/>
          <w:kern w:val="1"/>
          <w:lang w:val="sr-Cyrl-CS" w:eastAsia="ar-SA"/>
        </w:rPr>
        <w:t xml:space="preserve"> сваки</w:t>
      </w:r>
      <w:r w:rsidRPr="00336994">
        <w:rPr>
          <w:rFonts w:eastAsia="Arial Unicode MS"/>
          <w:bCs/>
          <w:iCs/>
          <w:color w:val="000000"/>
          <w:kern w:val="1"/>
          <w:lang w:eastAsia="ar-SA"/>
        </w:rPr>
        <w:t xml:space="preserve"> тражени предмет јавне набавке;</w:t>
      </w:r>
      <w:r w:rsidRPr="00336994">
        <w:rPr>
          <w:rFonts w:eastAsia="Arial Unicode MS"/>
          <w:bCs/>
          <w:iCs/>
          <w:color w:val="000000"/>
          <w:kern w:val="1"/>
          <w:lang w:val="sr-Cyrl-CS" w:eastAsia="ar-SA"/>
        </w:rPr>
        <w:t xml:space="preserve"> </w:t>
      </w:r>
    </w:p>
    <w:p w:rsidR="00336994" w:rsidRPr="00336994" w:rsidRDefault="00336994" w:rsidP="00336994">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336994">
        <w:rPr>
          <w:rFonts w:eastAsia="Arial Unicode MS"/>
          <w:bCs/>
          <w:iCs/>
          <w:color w:val="000000"/>
          <w:kern w:val="1"/>
          <w:lang w:val="sr-Cyrl-CS" w:eastAsia="ar-SA"/>
        </w:rPr>
        <w:t>у колону 6</w:t>
      </w:r>
      <w:r w:rsidRPr="00336994">
        <w:rPr>
          <w:rFonts w:eastAsia="Arial Unicode MS"/>
          <w:bCs/>
          <w:iCs/>
          <w:color w:val="000000"/>
          <w:kern w:val="1"/>
          <w:lang w:eastAsia="ar-SA"/>
        </w:rPr>
        <w:t xml:space="preserve">. уписати колико износи </w:t>
      </w:r>
      <w:r w:rsidRPr="00336994">
        <w:rPr>
          <w:rFonts w:eastAsia="Arial Unicode MS"/>
          <w:bCs/>
          <w:iCs/>
          <w:color w:val="000000"/>
          <w:kern w:val="1"/>
          <w:lang w:val="sr-Cyrl-CS" w:eastAsia="ar-SA"/>
        </w:rPr>
        <w:t>укупна цена</w:t>
      </w:r>
      <w:r w:rsidRPr="00336994">
        <w:rPr>
          <w:rFonts w:eastAsia="Arial Unicode MS"/>
          <w:bCs/>
          <w:iCs/>
          <w:color w:val="000000"/>
          <w:kern w:val="1"/>
          <w:lang w:eastAsia="ar-SA"/>
        </w:rPr>
        <w:t xml:space="preserve"> без ПДВ-а</w:t>
      </w:r>
      <w:r w:rsidRPr="00336994">
        <w:rPr>
          <w:rFonts w:eastAsia="Arial Unicode MS"/>
          <w:bCs/>
          <w:iCs/>
          <w:color w:val="000000"/>
          <w:kern w:val="1"/>
          <w:lang w:val="sr-Cyrl-RS" w:eastAsia="ar-SA"/>
        </w:rPr>
        <w:t>,</w:t>
      </w:r>
      <w:r w:rsidRPr="00336994">
        <w:rPr>
          <w:rFonts w:eastAsia="Arial Unicode MS"/>
          <w:bCs/>
          <w:iCs/>
          <w:color w:val="000000"/>
          <w:kern w:val="1"/>
          <w:lang w:eastAsia="ar-SA"/>
        </w:rPr>
        <w:t xml:space="preserve"> за</w:t>
      </w:r>
      <w:r w:rsidRPr="00336994">
        <w:rPr>
          <w:rFonts w:eastAsia="Arial Unicode MS"/>
          <w:bCs/>
          <w:iCs/>
          <w:color w:val="000000"/>
          <w:kern w:val="1"/>
          <w:lang w:val="sr-Cyrl-CS" w:eastAsia="ar-SA"/>
        </w:rPr>
        <w:t xml:space="preserve"> сваки</w:t>
      </w:r>
      <w:r w:rsidRPr="00336994">
        <w:rPr>
          <w:rFonts w:eastAsia="Arial Unicode MS"/>
          <w:bCs/>
          <w:iCs/>
          <w:color w:val="000000"/>
          <w:kern w:val="1"/>
          <w:lang w:eastAsia="ar-SA"/>
        </w:rPr>
        <w:t xml:space="preserve"> тражени предмет јавне набавке;</w:t>
      </w:r>
      <w:r w:rsidRPr="00336994">
        <w:rPr>
          <w:rFonts w:eastAsia="Arial Unicode MS"/>
          <w:bCs/>
          <w:iCs/>
          <w:color w:val="000000"/>
          <w:kern w:val="1"/>
          <w:lang w:val="sr-Cyrl-CS" w:eastAsia="ar-SA"/>
        </w:rPr>
        <w:t xml:space="preserve"> На крају уписати укупну цену предмета набавке без пдв-а.</w:t>
      </w:r>
    </w:p>
    <w:p w:rsidR="00336994" w:rsidRPr="00336994" w:rsidRDefault="00336994" w:rsidP="00336994">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336994">
        <w:rPr>
          <w:rFonts w:eastAsia="Arial Unicode MS"/>
          <w:bCs/>
          <w:iCs/>
          <w:color w:val="000000"/>
          <w:kern w:val="1"/>
          <w:lang w:val="sr-Cyrl-CS" w:eastAsia="ar-SA"/>
        </w:rPr>
        <w:t>у колону 7</w:t>
      </w:r>
      <w:r w:rsidRPr="00336994">
        <w:rPr>
          <w:rFonts w:eastAsia="Arial Unicode MS"/>
          <w:bCs/>
          <w:iCs/>
          <w:color w:val="000000"/>
          <w:kern w:val="1"/>
          <w:lang w:eastAsia="ar-SA"/>
        </w:rPr>
        <w:t>. уписати колико износи</w:t>
      </w:r>
      <w:r w:rsidRPr="00336994">
        <w:rPr>
          <w:rFonts w:eastAsia="Arial Unicode MS"/>
          <w:bCs/>
          <w:iCs/>
          <w:color w:val="000000"/>
          <w:kern w:val="1"/>
          <w:lang w:val="sr-Cyrl-CS" w:eastAsia="ar-SA"/>
        </w:rPr>
        <w:t xml:space="preserve"> укупна цена</w:t>
      </w:r>
      <w:r w:rsidRPr="00336994">
        <w:rPr>
          <w:rFonts w:eastAsia="Arial Unicode MS"/>
          <w:bCs/>
          <w:iCs/>
          <w:color w:val="000000"/>
          <w:kern w:val="1"/>
          <w:lang w:val="sr-Cyrl-RS" w:eastAsia="ar-SA"/>
        </w:rPr>
        <w:t xml:space="preserve"> са ПДВ</w:t>
      </w:r>
      <w:r w:rsidRPr="00336994">
        <w:rPr>
          <w:rFonts w:eastAsia="Arial Unicode MS"/>
          <w:bCs/>
          <w:iCs/>
          <w:color w:val="000000"/>
          <w:kern w:val="1"/>
          <w:lang w:eastAsia="ar-SA"/>
        </w:rPr>
        <w:t>-</w:t>
      </w:r>
      <w:r w:rsidRPr="00336994">
        <w:rPr>
          <w:rFonts w:eastAsia="Arial Unicode MS"/>
          <w:bCs/>
          <w:iCs/>
          <w:color w:val="000000"/>
          <w:kern w:val="1"/>
          <w:lang w:val="sr-Cyrl-RS" w:eastAsia="ar-SA"/>
        </w:rPr>
        <w:t xml:space="preserve">ом, </w:t>
      </w:r>
      <w:r w:rsidRPr="00336994">
        <w:rPr>
          <w:rFonts w:eastAsia="Arial Unicode MS"/>
          <w:bCs/>
          <w:iCs/>
          <w:color w:val="000000"/>
          <w:kern w:val="1"/>
          <w:lang w:eastAsia="ar-SA"/>
        </w:rPr>
        <w:t>за</w:t>
      </w:r>
      <w:r w:rsidRPr="00336994">
        <w:rPr>
          <w:rFonts w:eastAsia="Arial Unicode MS"/>
          <w:bCs/>
          <w:iCs/>
          <w:color w:val="000000"/>
          <w:kern w:val="1"/>
          <w:lang w:val="sr-Cyrl-CS" w:eastAsia="ar-SA"/>
        </w:rPr>
        <w:t xml:space="preserve"> сваки</w:t>
      </w:r>
      <w:r w:rsidRPr="00336994">
        <w:rPr>
          <w:rFonts w:eastAsia="Arial Unicode MS"/>
          <w:bCs/>
          <w:iCs/>
          <w:color w:val="000000"/>
          <w:kern w:val="1"/>
          <w:lang w:eastAsia="ar-SA"/>
        </w:rPr>
        <w:t xml:space="preserve"> тражени предмет јавне набавке;</w:t>
      </w:r>
      <w:r w:rsidRPr="00336994">
        <w:rPr>
          <w:rFonts w:eastAsia="Arial Unicode MS"/>
          <w:bCs/>
          <w:iCs/>
          <w:color w:val="000000"/>
          <w:kern w:val="1"/>
          <w:lang w:val="sr-Cyrl-CS" w:eastAsia="ar-SA"/>
        </w:rPr>
        <w:t xml:space="preserve"> На крају уписати укупну цену предмета набавке са пдв-ом.</w:t>
      </w:r>
    </w:p>
    <w:p w:rsidR="00336994" w:rsidRPr="00336994" w:rsidRDefault="00336994" w:rsidP="00336994">
      <w:pPr>
        <w:tabs>
          <w:tab w:val="left" w:pos="90"/>
        </w:tabs>
        <w:suppressAutoHyphens/>
        <w:spacing w:line="100" w:lineRule="atLeast"/>
        <w:jc w:val="both"/>
        <w:rPr>
          <w:rFonts w:eastAsia="Arial Unicode MS"/>
          <w:bCs/>
          <w:iCs/>
          <w:color w:val="000000"/>
          <w:kern w:val="1"/>
          <w:lang w:val="sr-Latn-CS" w:eastAsia="ar-SA"/>
        </w:rPr>
      </w:pPr>
    </w:p>
    <w:p w:rsidR="00336994" w:rsidRPr="00336994" w:rsidRDefault="00336994" w:rsidP="00336994">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8"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Потпис 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Default="00336994" w:rsidP="00336994">
      <w:pPr>
        <w:suppressAutoHyphens/>
        <w:spacing w:line="100" w:lineRule="atLeast"/>
        <w:rPr>
          <w:rFonts w:eastAsia="Arial Unicode MS"/>
          <w:b/>
          <w:bCs/>
          <w:i/>
          <w:iCs/>
          <w:color w:val="000000"/>
          <w:kern w:val="1"/>
          <w:lang w:val="sr-Cyrl-RS" w:eastAsia="ar-SA"/>
        </w:rPr>
      </w:pPr>
    </w:p>
    <w:p w:rsidR="00EB7E74" w:rsidRDefault="00EB7E74" w:rsidP="00336994">
      <w:pPr>
        <w:suppressAutoHyphens/>
        <w:spacing w:line="100" w:lineRule="atLeast"/>
        <w:rPr>
          <w:rFonts w:eastAsia="Arial Unicode MS"/>
          <w:b/>
          <w:bCs/>
          <w:i/>
          <w:iCs/>
          <w:color w:val="000000"/>
          <w:kern w:val="1"/>
          <w:lang w:val="sr-Cyrl-RS" w:eastAsia="ar-SA"/>
        </w:rPr>
      </w:pPr>
    </w:p>
    <w:p w:rsidR="00EB7E74" w:rsidRDefault="00EB7E74" w:rsidP="00336994">
      <w:pPr>
        <w:suppressAutoHyphens/>
        <w:spacing w:line="100" w:lineRule="atLeast"/>
        <w:rPr>
          <w:rFonts w:eastAsia="Arial Unicode MS"/>
          <w:b/>
          <w:bCs/>
          <w:i/>
          <w:iCs/>
          <w:color w:val="000000"/>
          <w:kern w:val="1"/>
          <w:lang w:val="sr-Cyrl-RS" w:eastAsia="ar-SA"/>
        </w:rPr>
      </w:pPr>
    </w:p>
    <w:p w:rsidR="00EB7E74" w:rsidRDefault="00EB7E74" w:rsidP="00336994">
      <w:pPr>
        <w:suppressAutoHyphens/>
        <w:spacing w:line="100" w:lineRule="atLeast"/>
        <w:rPr>
          <w:rFonts w:eastAsia="Arial Unicode MS"/>
          <w:b/>
          <w:bCs/>
          <w:i/>
          <w:iCs/>
          <w:color w:val="000000"/>
          <w:kern w:val="1"/>
          <w:lang w:val="sr-Cyrl-RS" w:eastAsia="ar-SA"/>
        </w:rPr>
      </w:pPr>
    </w:p>
    <w:p w:rsidR="00EB7E74" w:rsidRDefault="00EB7E74" w:rsidP="00336994">
      <w:pPr>
        <w:suppressAutoHyphens/>
        <w:spacing w:line="100" w:lineRule="atLeast"/>
        <w:rPr>
          <w:rFonts w:eastAsia="Arial Unicode MS"/>
          <w:b/>
          <w:bCs/>
          <w:i/>
          <w:iCs/>
          <w:color w:val="000000"/>
          <w:kern w:val="1"/>
          <w:lang w:val="sr-Cyrl-RS" w:eastAsia="ar-SA"/>
        </w:rPr>
      </w:pPr>
    </w:p>
    <w:p w:rsidR="00EB7E74" w:rsidRDefault="00EB7E74" w:rsidP="00336994">
      <w:pPr>
        <w:suppressAutoHyphens/>
        <w:spacing w:line="100" w:lineRule="atLeast"/>
        <w:rPr>
          <w:rFonts w:eastAsia="Arial Unicode MS"/>
          <w:b/>
          <w:bCs/>
          <w:i/>
          <w:iCs/>
          <w:color w:val="000000"/>
          <w:kern w:val="1"/>
          <w:lang w:val="sr-Cyrl-RS" w:eastAsia="ar-SA"/>
        </w:rPr>
      </w:pPr>
    </w:p>
    <w:p w:rsidR="00EB7E74" w:rsidRPr="00EB7E74" w:rsidRDefault="00EB7E7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keepLines/>
        <w:tabs>
          <w:tab w:val="left" w:pos="-2977"/>
          <w:tab w:val="right" w:pos="4820"/>
        </w:tabs>
        <w:spacing w:before="60"/>
        <w:jc w:val="right"/>
        <w:rPr>
          <w:b/>
          <w:bCs/>
          <w:noProof/>
          <w:lang w:val="sr-Cyrl-RS"/>
        </w:rPr>
      </w:pPr>
      <w:r w:rsidRPr="00336994">
        <w:rPr>
          <w:b/>
          <w:bCs/>
          <w:noProof/>
          <w:lang w:val="sr-Cyrl-RS"/>
        </w:rPr>
        <w:t xml:space="preserve"> (ОБРАЗАЦ 3)</w:t>
      </w:r>
    </w:p>
    <w:p w:rsidR="00336994" w:rsidRPr="00336994" w:rsidRDefault="00336994" w:rsidP="00336994">
      <w:pPr>
        <w:keepLines/>
        <w:tabs>
          <w:tab w:val="left" w:pos="-2977"/>
          <w:tab w:val="right" w:pos="4820"/>
        </w:tabs>
        <w:spacing w:before="60"/>
        <w:jc w:val="right"/>
        <w:rPr>
          <w:b/>
          <w:bCs/>
          <w:noProof/>
          <w:lang w:val="sr-Cyrl-RS"/>
        </w:rPr>
      </w:pPr>
    </w:p>
    <w:p w:rsidR="00336994" w:rsidRPr="00336994" w:rsidRDefault="00336994" w:rsidP="00336994">
      <w:pPr>
        <w:keepLines/>
        <w:tabs>
          <w:tab w:val="left" w:pos="-2977"/>
          <w:tab w:val="right" w:pos="4820"/>
        </w:tabs>
        <w:spacing w:before="60"/>
        <w:jc w:val="center"/>
        <w:rPr>
          <w:b/>
          <w:bCs/>
          <w:noProof/>
          <w:lang w:val="sr-Latn-RS"/>
        </w:rPr>
      </w:pPr>
      <w:r w:rsidRPr="00336994">
        <w:rPr>
          <w:b/>
          <w:bCs/>
          <w:noProof/>
          <w:lang w:val="sr-Latn-RS"/>
        </w:rPr>
        <w:t xml:space="preserve"> </w:t>
      </w:r>
      <w:r w:rsidRPr="00336994">
        <w:rPr>
          <w:b/>
          <w:bCs/>
          <w:noProof/>
          <w:lang w:val="sr-Cyrl-RS"/>
        </w:rPr>
        <w:t>ОБРАЗАЦ ТРОШКОВА ПРИПРЕМЕ ПОНУДЕ</w:t>
      </w: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after="120" w:line="100" w:lineRule="atLeast"/>
        <w:jc w:val="both"/>
        <w:rPr>
          <w:rFonts w:eastAsia="Arial Unicode MS"/>
          <w:b/>
          <w:i/>
          <w:color w:val="000000"/>
          <w:kern w:val="1"/>
          <w:lang w:eastAsia="ar-SA"/>
        </w:rPr>
      </w:pPr>
      <w:r w:rsidRPr="00336994">
        <w:rPr>
          <w:rFonts w:eastAsia="Arial Unicode MS"/>
          <w:color w:val="000000"/>
          <w:kern w:val="1"/>
          <w:lang w:eastAsia="ar-SA"/>
        </w:rPr>
        <w:t xml:space="preserve">У складу са чланом 88. </w:t>
      </w:r>
      <w:r w:rsidRPr="00336994">
        <w:rPr>
          <w:rFonts w:eastAsia="Arial Unicode MS"/>
          <w:color w:val="000000"/>
          <w:kern w:val="1"/>
          <w:lang w:val="sr-Cyrl-CS" w:eastAsia="ar-SA"/>
        </w:rPr>
        <w:t>став 1.</w:t>
      </w:r>
      <w:r w:rsidRPr="00336994">
        <w:rPr>
          <w:rFonts w:eastAsia="Arial Unicode MS"/>
          <w:color w:val="000000"/>
          <w:kern w:val="1"/>
          <w:lang w:eastAsia="ar-SA"/>
        </w:rPr>
        <w:t xml:space="preserve"> ЗЈН, понуђач</w:t>
      </w:r>
      <w:r w:rsidRPr="00336994">
        <w:rPr>
          <w:rFonts w:eastAsia="Arial Unicode MS"/>
          <w:color w:val="000000"/>
          <w:kern w:val="1"/>
          <w:lang w:val="sr-Cyrl-RS" w:eastAsia="ar-SA"/>
        </w:rPr>
        <w:t xml:space="preserve"> ____________________ </w:t>
      </w:r>
      <w:r w:rsidRPr="00336994">
        <w:rPr>
          <w:rFonts w:eastAsia="Arial Unicode MS"/>
          <w:i/>
          <w:color w:val="000000"/>
          <w:kern w:val="1"/>
          <w:lang w:val="ru-RU" w:eastAsia="ar-SA"/>
        </w:rPr>
        <w:t>[</w:t>
      </w:r>
      <w:r w:rsidRPr="00336994">
        <w:rPr>
          <w:rFonts w:eastAsia="Arial Unicode MS"/>
          <w:i/>
          <w:iCs/>
          <w:color w:val="000000"/>
          <w:kern w:val="1"/>
          <w:lang w:eastAsia="ar-SA"/>
        </w:rPr>
        <w:t xml:space="preserve">навести </w:t>
      </w:r>
      <w:r w:rsidRPr="00336994">
        <w:rPr>
          <w:rFonts w:eastAsia="Arial Unicode MS"/>
          <w:i/>
          <w:iCs/>
          <w:color w:val="000000"/>
          <w:kern w:val="1"/>
          <w:lang w:val="sr-Cyrl-CS" w:eastAsia="ar-SA"/>
        </w:rPr>
        <w:t>назив понуђача</w:t>
      </w:r>
      <w:r w:rsidRPr="00336994">
        <w:rPr>
          <w:rFonts w:eastAsia="Arial Unicode MS"/>
          <w:i/>
          <w:iCs/>
          <w:color w:val="000000"/>
          <w:kern w:val="1"/>
          <w:lang w:eastAsia="ar-SA"/>
        </w:rPr>
        <w:t xml:space="preserve">], </w:t>
      </w:r>
      <w:r w:rsidRPr="00336994">
        <w:rPr>
          <w:rFonts w:eastAsia="Arial Unicode MS"/>
          <w:color w:val="000000"/>
          <w:kern w:val="1"/>
          <w:lang w:eastAsia="ar-SA"/>
        </w:rPr>
        <w:t>достав</w:t>
      </w:r>
      <w:r w:rsidRPr="00336994">
        <w:rPr>
          <w:rFonts w:eastAsia="Arial Unicode MS"/>
          <w:color w:val="000000"/>
          <w:kern w:val="1"/>
          <w:lang w:val="sr-Cyrl-CS" w:eastAsia="ar-SA"/>
        </w:rPr>
        <w:t xml:space="preserve">ља </w:t>
      </w:r>
      <w:r w:rsidRPr="00336994">
        <w:rPr>
          <w:rFonts w:eastAsia="Arial Unicode MS"/>
          <w:color w:val="000000"/>
          <w:kern w:val="1"/>
          <w:lang w:eastAsia="ar-SA"/>
        </w:rPr>
        <w:t xml:space="preserve">укупан износ и структуру трошкова припремања понуде, </w:t>
      </w:r>
      <w:r w:rsidRPr="00336994">
        <w:rPr>
          <w:rFonts w:eastAsia="Arial Unicode MS"/>
          <w:color w:val="000000"/>
          <w:kern w:val="1"/>
          <w:lang w:val="sr-Cyrl-CS" w:eastAsia="ar-SA"/>
        </w:rPr>
        <w:t xml:space="preserve">како следи у </w:t>
      </w:r>
      <w:r w:rsidRPr="00336994">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pacing w:line="100" w:lineRule="atLeast"/>
              <w:jc w:val="center"/>
              <w:rPr>
                <w:rFonts w:eastAsia="Arial Unicode MS"/>
                <w:b/>
                <w:i/>
                <w:color w:val="000000"/>
                <w:kern w:val="1"/>
                <w:lang w:eastAsia="ar-SA"/>
              </w:rPr>
            </w:pPr>
            <w:r w:rsidRPr="00336994">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pacing w:line="100" w:lineRule="atLeast"/>
              <w:jc w:val="center"/>
              <w:rPr>
                <w:rFonts w:eastAsia="Arial Unicode MS"/>
                <w:color w:val="000000"/>
                <w:kern w:val="1"/>
                <w:lang w:eastAsia="ar-SA"/>
              </w:rPr>
            </w:pPr>
            <w:r w:rsidRPr="00336994">
              <w:rPr>
                <w:rFonts w:eastAsia="Arial Unicode MS"/>
                <w:b/>
                <w:i/>
                <w:color w:val="000000"/>
                <w:kern w:val="1"/>
                <w:lang w:eastAsia="ar-SA"/>
              </w:rPr>
              <w:t>ИЗНОС ТРОШКА У РСД</w:t>
            </w: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righ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jc w:val="righ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eastAsia="ar-SA"/>
              </w:rPr>
            </w:pPr>
          </w:p>
        </w:tc>
      </w:tr>
      <w:tr w:rsidR="00336994" w:rsidRPr="00336994" w:rsidTr="00BF7DCB">
        <w:tc>
          <w:tcPr>
            <w:tcW w:w="5565" w:type="dxa"/>
            <w:tcBorders>
              <w:top w:val="single" w:sz="4" w:space="0" w:color="000000"/>
              <w:left w:val="single" w:sz="4" w:space="0" w:color="000000"/>
              <w:bottom w:val="single" w:sz="4" w:space="0" w:color="000000"/>
            </w:tcBorders>
            <w:shd w:val="clear" w:color="auto" w:fill="auto"/>
          </w:tcPr>
          <w:p w:rsidR="00336994" w:rsidRPr="00336994" w:rsidRDefault="00336994" w:rsidP="00336994">
            <w:pPr>
              <w:suppressAutoHyphens/>
              <w:snapToGrid w:val="0"/>
              <w:spacing w:line="100" w:lineRule="atLeast"/>
              <w:jc w:val="both"/>
              <w:rPr>
                <w:rFonts w:eastAsia="Arial Unicode MS"/>
                <w:i/>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ru-RU" w:eastAsia="ar-SA"/>
              </w:rPr>
            </w:pPr>
            <w:r w:rsidRPr="00336994">
              <w:rPr>
                <w:rFonts w:eastAsia="Arial Unicode MS"/>
                <w:b/>
                <w:i/>
                <w:color w:val="000000"/>
                <w:kern w:val="1"/>
                <w:lang w:eastAsia="ar-SA"/>
              </w:rPr>
              <w:t>УКУПАН ИЗНОС ТРОШКОВА ПРИП</w:t>
            </w:r>
            <w:r w:rsidRPr="00336994">
              <w:rPr>
                <w:rFonts w:eastAsia="Arial Unicode MS"/>
                <w:b/>
                <w:i/>
                <w:color w:val="000000"/>
                <w:kern w:val="1"/>
                <w:lang w:val="sr-Cyrl-RS" w:eastAsia="ar-SA"/>
              </w:rPr>
              <w:t>Р</w:t>
            </w:r>
            <w:r w:rsidRPr="00336994">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6994" w:rsidRPr="00336994" w:rsidRDefault="00336994" w:rsidP="00336994">
            <w:pPr>
              <w:suppressAutoHyphens/>
              <w:snapToGrid w:val="0"/>
              <w:spacing w:line="100" w:lineRule="atLeast"/>
              <w:rPr>
                <w:rFonts w:eastAsia="Arial Unicode MS"/>
                <w:color w:val="000000"/>
                <w:kern w:val="1"/>
                <w:lang w:val="ru-RU" w:eastAsia="ar-SA"/>
              </w:rPr>
            </w:pPr>
          </w:p>
        </w:tc>
      </w:tr>
    </w:tbl>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6994" w:rsidRPr="00336994" w:rsidRDefault="00336994" w:rsidP="00336994">
      <w:pPr>
        <w:suppressAutoHyphens/>
        <w:spacing w:after="120" w:line="100" w:lineRule="atLeast"/>
        <w:ind w:firstLine="426"/>
        <w:jc w:val="both"/>
        <w:rPr>
          <w:rFonts w:eastAsia="Arial Unicode MS"/>
          <w:b/>
          <w:bCs/>
          <w:i/>
          <w:color w:val="000000"/>
          <w:kern w:val="1"/>
          <w:lang w:eastAsia="ar-SA"/>
        </w:rPr>
      </w:pPr>
    </w:p>
    <w:p w:rsidR="00336994" w:rsidRPr="00336994" w:rsidRDefault="00336994" w:rsidP="00336994">
      <w:pPr>
        <w:suppressAutoHyphens/>
        <w:spacing w:after="120" w:line="100" w:lineRule="atLeast"/>
        <w:jc w:val="both"/>
        <w:rPr>
          <w:rFonts w:eastAsia="Arial Unicode MS"/>
          <w:bCs/>
          <w:i/>
          <w:color w:val="FF0000"/>
          <w:kern w:val="1"/>
          <w:lang w:val="sr-Cyrl-CS" w:eastAsia="ar-SA"/>
        </w:rPr>
      </w:pPr>
      <w:r w:rsidRPr="00336994">
        <w:rPr>
          <w:rFonts w:eastAsia="Arial Unicode MS"/>
          <w:b/>
          <w:bCs/>
          <w:i/>
          <w:kern w:val="1"/>
          <w:lang w:eastAsia="ar-SA"/>
        </w:rPr>
        <w:t xml:space="preserve">Напомена: </w:t>
      </w:r>
      <w:r w:rsidRPr="00336994">
        <w:rPr>
          <w:rFonts w:eastAsia="Arial Unicode MS"/>
          <w:bCs/>
          <w:i/>
          <w:kern w:val="1"/>
          <w:lang w:eastAsia="ar-SA"/>
        </w:rPr>
        <w:t>достављање овог обрасца није обавезно</w:t>
      </w:r>
      <w:r w:rsidRPr="00336994">
        <w:rPr>
          <w:rFonts w:eastAsia="Arial Unicode MS"/>
          <w:bCs/>
          <w:i/>
          <w:kern w:val="1"/>
          <w:lang w:val="sr-Cyrl-RS" w:eastAsia="ar-SA"/>
        </w:rPr>
        <w:t>.</w:t>
      </w:r>
    </w:p>
    <w:p w:rsidR="00336994" w:rsidRPr="00336994" w:rsidRDefault="00336994" w:rsidP="00336994">
      <w:pPr>
        <w:suppressAutoHyphens/>
        <w:spacing w:after="120" w:line="100" w:lineRule="atLeast"/>
        <w:jc w:val="both"/>
        <w:rPr>
          <w:rFonts w:eastAsia="Arial Unicode MS"/>
          <w:bCs/>
          <w:kern w:val="1"/>
          <w:lang w:val="sr-Cyrl-RS" w:eastAsia="ar-SA"/>
        </w:rPr>
      </w:pPr>
    </w:p>
    <w:p w:rsidR="00336994" w:rsidRPr="00336994" w:rsidRDefault="00336994" w:rsidP="00336994">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8"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Потпис 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rPr>
          <w:rFonts w:eastAsia="Arial Unicode M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Default="00336994" w:rsidP="00336994">
      <w:pPr>
        <w:suppressAutoHyphens/>
        <w:spacing w:line="100" w:lineRule="atLeast"/>
        <w:rPr>
          <w:rFonts w:eastAsia="Arial Unicode MS"/>
          <w:b/>
          <w:bCs/>
          <w:i/>
          <w:iCs/>
          <w:color w:val="000000"/>
          <w:kern w:val="1"/>
          <w:lang w:val="sr-Cyrl-RS" w:eastAsia="ar-SA"/>
        </w:rPr>
      </w:pPr>
    </w:p>
    <w:p w:rsidR="00EB7E74" w:rsidRDefault="00EB7E74" w:rsidP="00336994">
      <w:pPr>
        <w:suppressAutoHyphens/>
        <w:spacing w:line="100" w:lineRule="atLeast"/>
        <w:rPr>
          <w:rFonts w:eastAsia="Arial Unicode MS"/>
          <w:b/>
          <w:bCs/>
          <w:i/>
          <w:iCs/>
          <w:color w:val="000000"/>
          <w:kern w:val="1"/>
          <w:lang w:val="sr-Cyrl-RS" w:eastAsia="ar-SA"/>
        </w:rPr>
      </w:pPr>
    </w:p>
    <w:p w:rsidR="00EB7E74" w:rsidRPr="00336994" w:rsidRDefault="00EB7E7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jc w:val="right"/>
        <w:rPr>
          <w:b/>
          <w:bCs/>
          <w:color w:val="000000"/>
          <w:kern w:val="1"/>
          <w:lang w:val="sr-Cyrl-RS" w:eastAsia="ar-SA"/>
        </w:rPr>
      </w:pPr>
      <w:r w:rsidRPr="00336994">
        <w:rPr>
          <w:b/>
          <w:bCs/>
          <w:color w:val="000000"/>
          <w:kern w:val="1"/>
          <w:lang w:val="sr-Cyrl-RS" w:eastAsia="ar-SA"/>
        </w:rPr>
        <w:t xml:space="preserve"> (ОБРАЗАЦ 4)</w:t>
      </w:r>
    </w:p>
    <w:p w:rsidR="00336994" w:rsidRPr="00336994" w:rsidRDefault="00336994" w:rsidP="00336994">
      <w:pPr>
        <w:suppressAutoHyphens/>
        <w:spacing w:line="100" w:lineRule="atLeast"/>
        <w:jc w:val="right"/>
        <w:rPr>
          <w:b/>
          <w:bCs/>
          <w:color w:val="000000"/>
          <w:kern w:val="1"/>
          <w:lang w:val="sr-Cyrl-RS" w:eastAsia="ar-SA"/>
        </w:rPr>
      </w:pPr>
    </w:p>
    <w:p w:rsidR="00336994" w:rsidRPr="00336994" w:rsidRDefault="00336994" w:rsidP="00336994">
      <w:pPr>
        <w:suppressAutoHyphens/>
        <w:spacing w:line="100" w:lineRule="atLeast"/>
        <w:jc w:val="center"/>
        <w:rPr>
          <w:b/>
          <w:bCs/>
          <w:color w:val="000000"/>
          <w:kern w:val="1"/>
          <w:lang w:val="sr-Cyrl-RS" w:eastAsia="ar-SA"/>
        </w:rPr>
      </w:pPr>
      <w:r w:rsidRPr="00336994">
        <w:rPr>
          <w:b/>
          <w:bCs/>
          <w:color w:val="000000"/>
          <w:kern w:val="1"/>
          <w:lang w:val="sr-Cyrl-RS" w:eastAsia="ar-SA"/>
        </w:rPr>
        <w:t>ОБРАЗАЦ ИЗЈАВЕ О НЕЗАВИСНОЈ ПОНУДИ</w:t>
      </w:r>
    </w:p>
    <w:p w:rsidR="00336994" w:rsidRPr="00336994" w:rsidRDefault="00336994" w:rsidP="00336994">
      <w:pPr>
        <w:suppressAutoHyphens/>
        <w:spacing w:line="100" w:lineRule="atLeast"/>
        <w:jc w:val="center"/>
        <w:rPr>
          <w:b/>
          <w:bCs/>
          <w:color w:val="000000"/>
          <w:kern w:val="1"/>
          <w:lang w:val="sr-Cyrl-RS" w:eastAsia="ar-SA"/>
        </w:rPr>
      </w:pPr>
    </w:p>
    <w:p w:rsidR="00336994" w:rsidRPr="00336994" w:rsidRDefault="00336994" w:rsidP="00336994">
      <w:pPr>
        <w:suppressAutoHyphens/>
        <w:spacing w:line="100" w:lineRule="atLeast"/>
        <w:jc w:val="center"/>
        <w:rPr>
          <w:bCs/>
          <w:color w:val="000000"/>
          <w:kern w:val="1"/>
          <w:lang w:val="sr-Cyrl-RS" w:eastAsia="ar-SA"/>
        </w:rPr>
      </w:pPr>
    </w:p>
    <w:p w:rsidR="00336994" w:rsidRPr="00336994" w:rsidRDefault="00336994" w:rsidP="00336994">
      <w:pPr>
        <w:suppressAutoHyphens/>
        <w:spacing w:line="100" w:lineRule="atLeast"/>
        <w:jc w:val="both"/>
        <w:rPr>
          <w:color w:val="000000"/>
          <w:kern w:val="1"/>
          <w:lang w:eastAsia="ar-SA"/>
        </w:rPr>
      </w:pPr>
      <w:r w:rsidRPr="00336994">
        <w:rPr>
          <w:color w:val="000000"/>
          <w:kern w:val="1"/>
          <w:lang w:eastAsia="ar-SA"/>
        </w:rPr>
        <w:t xml:space="preserve">У складу са чланом 26. ЗЈН, ________________________________________, </w:t>
      </w:r>
    </w:p>
    <w:p w:rsidR="00336994" w:rsidRPr="00336994" w:rsidRDefault="00336994" w:rsidP="00336994">
      <w:pPr>
        <w:suppressAutoHyphens/>
        <w:spacing w:line="100" w:lineRule="atLeast"/>
        <w:jc w:val="both"/>
        <w:rPr>
          <w:color w:val="000000"/>
          <w:kern w:val="1"/>
          <w:lang w:eastAsia="ar-SA"/>
        </w:rPr>
      </w:pPr>
      <w:r w:rsidRPr="00336994">
        <w:rPr>
          <w:color w:val="000000"/>
          <w:kern w:val="1"/>
          <w:lang w:eastAsia="ar-SA"/>
        </w:rPr>
        <w:t xml:space="preserve">                                                                            (Назив понуђача)</w:t>
      </w:r>
    </w:p>
    <w:p w:rsidR="00336994" w:rsidRPr="00336994" w:rsidRDefault="00336994" w:rsidP="00336994">
      <w:pPr>
        <w:suppressAutoHyphens/>
        <w:spacing w:line="100" w:lineRule="atLeast"/>
        <w:jc w:val="both"/>
        <w:rPr>
          <w:color w:val="000000"/>
          <w:w w:val="200"/>
          <w:kern w:val="1"/>
          <w:lang w:eastAsia="ar-SA"/>
        </w:rPr>
      </w:pPr>
      <w:r w:rsidRPr="00336994">
        <w:rPr>
          <w:color w:val="000000"/>
          <w:kern w:val="1"/>
          <w:lang w:eastAsia="ar-SA"/>
        </w:rPr>
        <w:t xml:space="preserve">даје: </w:t>
      </w:r>
    </w:p>
    <w:p w:rsidR="00336994" w:rsidRPr="00336994" w:rsidRDefault="00336994" w:rsidP="00336994">
      <w:pPr>
        <w:suppressAutoHyphens/>
        <w:spacing w:before="360" w:after="360" w:line="100" w:lineRule="atLeast"/>
        <w:ind w:firstLine="227"/>
        <w:jc w:val="both"/>
        <w:rPr>
          <w:color w:val="000000"/>
          <w:w w:val="200"/>
          <w:kern w:val="1"/>
          <w:lang w:eastAsia="ar-SA"/>
        </w:rPr>
      </w:pPr>
    </w:p>
    <w:p w:rsidR="00336994" w:rsidRPr="00336994" w:rsidRDefault="00336994" w:rsidP="00336994">
      <w:pPr>
        <w:suppressAutoHyphens/>
        <w:spacing w:before="360" w:after="360" w:line="100" w:lineRule="atLeast"/>
        <w:ind w:firstLine="227"/>
        <w:jc w:val="center"/>
        <w:rPr>
          <w:b/>
          <w:bCs/>
          <w:color w:val="000000"/>
          <w:kern w:val="1"/>
          <w:lang w:val="sr-Cyrl-CS" w:eastAsia="ar-SA"/>
        </w:rPr>
      </w:pPr>
      <w:r w:rsidRPr="00336994">
        <w:rPr>
          <w:b/>
          <w:bCs/>
          <w:color w:val="000000"/>
          <w:kern w:val="1"/>
          <w:lang w:val="sr-Cyrl-CS" w:eastAsia="ar-SA"/>
        </w:rPr>
        <w:t xml:space="preserve">ИЗЈАВУ </w:t>
      </w:r>
    </w:p>
    <w:p w:rsidR="00336994" w:rsidRPr="00336994" w:rsidRDefault="00336994" w:rsidP="00336994">
      <w:pPr>
        <w:suppressAutoHyphens/>
        <w:spacing w:before="360" w:after="360" w:line="100" w:lineRule="atLeast"/>
        <w:ind w:firstLine="227"/>
        <w:jc w:val="center"/>
        <w:rPr>
          <w:bCs/>
          <w:color w:val="000000"/>
          <w:kern w:val="1"/>
          <w:lang w:eastAsia="ar-SA"/>
        </w:rPr>
      </w:pPr>
      <w:r w:rsidRPr="00336994">
        <w:rPr>
          <w:b/>
          <w:bCs/>
          <w:color w:val="000000"/>
          <w:kern w:val="1"/>
          <w:lang w:val="sr-Cyrl-CS" w:eastAsia="ar-SA"/>
        </w:rPr>
        <w:t>О НЕЗАВИСНОЈ</w:t>
      </w:r>
      <w:r w:rsidRPr="00336994">
        <w:rPr>
          <w:b/>
          <w:bCs/>
          <w:color w:val="000000"/>
          <w:kern w:val="1"/>
          <w:lang w:eastAsia="ar-SA"/>
        </w:rPr>
        <w:t xml:space="preserve"> ПОНУДИ</w:t>
      </w:r>
    </w:p>
    <w:p w:rsidR="00336994" w:rsidRPr="00336994" w:rsidRDefault="00336994" w:rsidP="00336994">
      <w:pPr>
        <w:suppressAutoHyphens/>
        <w:spacing w:line="100" w:lineRule="atLeast"/>
        <w:jc w:val="both"/>
        <w:rPr>
          <w:bCs/>
          <w:color w:val="000000"/>
          <w:kern w:val="1"/>
          <w:lang w:eastAsia="ar-SA"/>
        </w:rPr>
      </w:pPr>
    </w:p>
    <w:p w:rsidR="00336994" w:rsidRPr="00336994" w:rsidRDefault="00336994" w:rsidP="00336994">
      <w:pPr>
        <w:suppressAutoHyphens/>
        <w:spacing w:line="100" w:lineRule="atLeast"/>
        <w:jc w:val="both"/>
        <w:rPr>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bC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val="sr-Cyrl-CS" w:eastAsia="ar-SA"/>
        </w:rPr>
      </w:pPr>
      <w:r w:rsidRPr="00336994">
        <w:rPr>
          <w:rFonts w:eastAsia="Arial Unicode MS"/>
          <w:color w:val="000000"/>
          <w:kern w:val="1"/>
          <w:lang w:eastAsia="ar-SA"/>
        </w:rPr>
        <w:t>Под пуном материјалном и кривичном одговорношћу п</w:t>
      </w:r>
      <w:r w:rsidRPr="00336994">
        <w:rPr>
          <w:rFonts w:eastAsia="Arial Unicode MS"/>
          <w:bCs/>
          <w:color w:val="000000"/>
          <w:kern w:val="1"/>
          <w:lang w:eastAsia="ar-SA"/>
        </w:rPr>
        <w:t xml:space="preserve">отврђујем да сам понуду у </w:t>
      </w:r>
      <w:r w:rsidRPr="00336994">
        <w:rPr>
          <w:rFonts w:eastAsia="Arial Unicode MS"/>
          <w:bCs/>
          <w:color w:val="000000"/>
          <w:kern w:val="1"/>
          <w:lang w:val="sr-Cyrl-CS" w:eastAsia="ar-SA"/>
        </w:rPr>
        <w:t>поступку</w:t>
      </w:r>
      <w:r w:rsidRPr="00336994">
        <w:rPr>
          <w:rFonts w:eastAsia="Arial Unicode MS"/>
          <w:bCs/>
          <w:color w:val="000000"/>
          <w:kern w:val="1"/>
          <w:lang w:eastAsia="ar-SA"/>
        </w:rPr>
        <w:t xml:space="preserve"> јавне набавке</w:t>
      </w:r>
      <w:r w:rsidRPr="00336994">
        <w:rPr>
          <w:rFonts w:eastAsia="Arial Unicode MS"/>
          <w:bCs/>
          <w:color w:val="000000"/>
          <w:kern w:val="1"/>
          <w:lang w:val="sr-Cyrl-CS" w:eastAsia="ar-SA"/>
        </w:rPr>
        <w:t xml:space="preserve"> мале вредности Набавка вертикалне саобраћајне сигнализације број</w:t>
      </w:r>
      <w:r w:rsidRPr="00336994">
        <w:rPr>
          <w:rFonts w:eastAsia="Arial Unicode MS"/>
          <w:color w:val="000000"/>
          <w:kern w:val="1"/>
          <w:lang w:val="sr-Latn-RS" w:eastAsia="ar-SA"/>
        </w:rPr>
        <w:t xml:space="preserve"> VIII 404-</w:t>
      </w:r>
      <w:r w:rsidR="00EB7E74">
        <w:rPr>
          <w:rFonts w:eastAsia="Arial Unicode MS"/>
          <w:color w:val="000000"/>
          <w:kern w:val="1"/>
          <w:lang w:val="sr-Cyrl-RS" w:eastAsia="ar-SA"/>
        </w:rPr>
        <w:t>34/20</w:t>
      </w:r>
      <w:r w:rsidRPr="00336994">
        <w:rPr>
          <w:rFonts w:eastAsia="Arial Unicode MS"/>
          <w:color w:val="000000"/>
          <w:kern w:val="1"/>
          <w:lang w:eastAsia="ar-SA"/>
        </w:rPr>
        <w:t xml:space="preserve">, </w:t>
      </w:r>
      <w:r w:rsidRPr="00336994">
        <w:rPr>
          <w:rFonts w:eastAsia="Arial Unicode MS"/>
          <w:bCs/>
          <w:color w:val="000000"/>
          <w:kern w:val="1"/>
          <w:lang w:eastAsia="ar-SA"/>
        </w:rPr>
        <w:t>поднео независно, без договора са другим понуђачима или заинтересованим лицима.</w:t>
      </w:r>
    </w:p>
    <w:p w:rsidR="00336994" w:rsidRPr="00336994" w:rsidRDefault="00336994" w:rsidP="00336994">
      <w:pPr>
        <w:suppressAutoHyphens/>
        <w:spacing w:line="100" w:lineRule="atLeast"/>
        <w:jc w:val="both"/>
        <w:rPr>
          <w:rFonts w:eastAsia="Arial Unicode MS"/>
          <w:bCs/>
          <w:color w:val="000000"/>
          <w:kern w:val="1"/>
          <w:lang w:val="sr-Cyrl-RS" w:eastAsia="ar-SA"/>
        </w:rPr>
      </w:pPr>
    </w:p>
    <w:p w:rsidR="00336994" w:rsidRPr="00336994" w:rsidRDefault="00336994" w:rsidP="00336994">
      <w:pPr>
        <w:suppressAutoHyphens/>
        <w:spacing w:line="100" w:lineRule="atLeast"/>
        <w:jc w:val="both"/>
        <w:rPr>
          <w:rFonts w:eastAsia="Arial Unicode MS"/>
          <w:bCs/>
          <w:color w:val="000000"/>
          <w:kern w:val="1"/>
          <w:lang w:val="sr-Cyrl-RS" w:eastAsia="ar-SA"/>
        </w:rPr>
      </w:pPr>
    </w:p>
    <w:p w:rsidR="00336994" w:rsidRPr="00336994" w:rsidRDefault="00336994" w:rsidP="00336994">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336994" w:rsidRPr="00336994" w:rsidTr="00BF7DCB">
        <w:tc>
          <w:tcPr>
            <w:tcW w:w="3080"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Датум:</w:t>
            </w:r>
          </w:p>
        </w:tc>
        <w:tc>
          <w:tcPr>
            <w:tcW w:w="3065" w:type="dxa"/>
            <w:shd w:val="clear" w:color="auto" w:fill="auto"/>
            <w:vAlign w:val="center"/>
          </w:tcPr>
          <w:p w:rsidR="00336994" w:rsidRPr="00225EC6" w:rsidRDefault="00336994" w:rsidP="00336994">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336994" w:rsidRPr="00336994" w:rsidRDefault="00336994" w:rsidP="00336994">
            <w:pPr>
              <w:suppressAutoHyphens/>
              <w:spacing w:after="120" w:line="100" w:lineRule="atLeast"/>
              <w:jc w:val="center"/>
              <w:rPr>
                <w:rFonts w:eastAsia="Arial Unicode MS"/>
                <w:color w:val="000000"/>
                <w:kern w:val="1"/>
                <w:lang w:eastAsia="ar-SA"/>
              </w:rPr>
            </w:pPr>
            <w:r w:rsidRPr="00336994">
              <w:rPr>
                <w:rFonts w:eastAsia="Arial Unicode MS"/>
                <w:color w:val="000000"/>
                <w:kern w:val="1"/>
                <w:lang w:eastAsia="ar-SA"/>
              </w:rPr>
              <w:t>Потпис понуђача</w:t>
            </w:r>
          </w:p>
        </w:tc>
      </w:tr>
      <w:tr w:rsidR="00336994" w:rsidRPr="00336994" w:rsidTr="00BF7DCB">
        <w:tc>
          <w:tcPr>
            <w:tcW w:w="3080"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336994" w:rsidRPr="00336994" w:rsidRDefault="00336994" w:rsidP="00336994">
            <w:pPr>
              <w:suppressAutoHyphens/>
              <w:snapToGrid w:val="0"/>
              <w:spacing w:after="120" w:line="100" w:lineRule="atLeast"/>
              <w:jc w:val="both"/>
              <w:rPr>
                <w:rFonts w:eastAsia="Arial Unicode MS"/>
                <w:color w:val="000000"/>
                <w:kern w:val="1"/>
                <w:lang w:eastAsia="ar-SA"/>
              </w:rPr>
            </w:pPr>
          </w:p>
        </w:tc>
      </w:tr>
    </w:tbl>
    <w:p w:rsidR="00336994" w:rsidRPr="00336994" w:rsidRDefault="00336994" w:rsidP="00336994">
      <w:pPr>
        <w:suppressAutoHyphens/>
        <w:spacing w:line="100" w:lineRule="atLeast"/>
        <w:ind w:firstLine="227"/>
        <w:jc w:val="both"/>
        <w:rPr>
          <w:color w:val="000000"/>
          <w:kern w:val="1"/>
          <w:lang w:eastAsia="ar-SA"/>
        </w:rPr>
      </w:pPr>
    </w:p>
    <w:p w:rsidR="00336994" w:rsidRPr="00336994" w:rsidRDefault="00336994" w:rsidP="00336994">
      <w:pPr>
        <w:tabs>
          <w:tab w:val="left" w:pos="6028"/>
        </w:tabs>
        <w:suppressAutoHyphens/>
        <w:autoSpaceDE w:val="0"/>
        <w:rPr>
          <w:rFonts w:eastAsia="Arial Unicode MS"/>
          <w:color w:val="000000"/>
          <w:kern w:val="1"/>
          <w:lang w:val="sr-Cyrl-RS" w:eastAsia="ar-SA"/>
        </w:rPr>
      </w:pPr>
    </w:p>
    <w:p w:rsidR="00336994" w:rsidRPr="00336994" w:rsidRDefault="00336994" w:rsidP="00336994">
      <w:pPr>
        <w:tabs>
          <w:tab w:val="left" w:pos="6028"/>
        </w:tabs>
        <w:suppressAutoHyphens/>
        <w:autoSpaceDE w:val="0"/>
        <w:jc w:val="both"/>
        <w:rPr>
          <w:rFonts w:eastAsia="Arial Unicode MS"/>
          <w:i/>
          <w:kern w:val="1"/>
          <w:lang w:eastAsia="ar-SA"/>
        </w:rPr>
      </w:pPr>
      <w:r w:rsidRPr="00336994">
        <w:rPr>
          <w:rFonts w:eastAsia="Arial Unicode MS"/>
          <w:b/>
          <w:bCs/>
          <w:i/>
          <w:iCs/>
          <w:kern w:val="1"/>
          <w:lang w:eastAsia="ar-SA"/>
        </w:rPr>
        <w:t xml:space="preserve">Напомена: </w:t>
      </w:r>
      <w:r w:rsidRPr="00336994">
        <w:rPr>
          <w:rFonts w:eastAsia="Arial Unicode MS"/>
          <w:bCs/>
          <w:i/>
          <w:iCs/>
          <w:kern w:val="1"/>
          <w:lang w:val="sr-Cyrl-RS" w:eastAsia="ar-SA"/>
        </w:rPr>
        <w:t>у</w:t>
      </w:r>
      <w:r w:rsidRPr="00336994">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36994">
        <w:rPr>
          <w:rFonts w:eastAsia="Arial Unicode MS"/>
          <w:bCs/>
          <w:i/>
          <w:iCs/>
          <w:kern w:val="1"/>
          <w:lang w:val="sr-Cyrl-RS" w:eastAsia="ar-SA"/>
        </w:rPr>
        <w:t xml:space="preserve"> </w:t>
      </w:r>
      <w:r w:rsidRPr="00336994">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6994">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336994" w:rsidRPr="00336994" w:rsidRDefault="00336994" w:rsidP="00336994">
      <w:pPr>
        <w:tabs>
          <w:tab w:val="left" w:pos="6028"/>
        </w:tabs>
        <w:suppressAutoHyphens/>
        <w:autoSpaceDE w:val="0"/>
        <w:jc w:val="both"/>
        <w:rPr>
          <w:rFonts w:eastAsia="Arial Unicode MS"/>
          <w:bCs/>
          <w:i/>
          <w:iCs/>
          <w:kern w:val="1"/>
          <w:lang w:eastAsia="ar-SA"/>
        </w:rPr>
      </w:pPr>
      <w:proofErr w:type="gramStart"/>
      <w:r w:rsidRPr="00336994">
        <w:rPr>
          <w:rFonts w:eastAsia="Arial Unicode MS"/>
          <w:b/>
          <w:bCs/>
          <w:i/>
          <w:iCs/>
          <w:kern w:val="1"/>
          <w:u w:val="single"/>
          <w:lang w:eastAsia="ar-SA"/>
        </w:rPr>
        <w:t>Уколико понуду подноси група понуђача</w:t>
      </w:r>
      <w:r w:rsidRPr="00336994">
        <w:rPr>
          <w:rFonts w:eastAsia="Arial Unicode MS"/>
          <w:b/>
          <w:bCs/>
          <w:i/>
          <w:iCs/>
          <w:kern w:val="1"/>
          <w:u w:val="single"/>
          <w:lang w:val="sr-Cyrl-RS" w:eastAsia="ar-SA"/>
        </w:rPr>
        <w:t>,</w:t>
      </w:r>
      <w:r w:rsidRPr="00336994">
        <w:rPr>
          <w:rFonts w:eastAsia="Arial Unicode MS"/>
          <w:bCs/>
          <w:i/>
          <w:iCs/>
          <w:kern w:val="1"/>
          <w:lang w:val="sr-Cyrl-RS" w:eastAsia="ar-SA"/>
        </w:rPr>
        <w:t xml:space="preserve"> Изјава мора бити потписана од стране овлашћеног лица </w:t>
      </w:r>
      <w:r w:rsidRPr="00336994">
        <w:rPr>
          <w:rFonts w:eastAsia="Arial Unicode MS"/>
          <w:bCs/>
          <w:i/>
          <w:iCs/>
          <w:kern w:val="1"/>
          <w:lang w:eastAsia="ar-SA"/>
        </w:rPr>
        <w:t>свак</w:t>
      </w:r>
      <w:r w:rsidRPr="00336994">
        <w:rPr>
          <w:rFonts w:eastAsia="Arial Unicode MS"/>
          <w:bCs/>
          <w:i/>
          <w:iCs/>
          <w:kern w:val="1"/>
          <w:lang w:val="sr-Cyrl-RS" w:eastAsia="ar-SA"/>
        </w:rPr>
        <w:t xml:space="preserve">ог </w:t>
      </w:r>
      <w:r w:rsidRPr="00336994">
        <w:rPr>
          <w:rFonts w:eastAsia="Arial Unicode MS"/>
          <w:bCs/>
          <w:i/>
          <w:iCs/>
          <w:kern w:val="1"/>
          <w:lang w:eastAsia="ar-SA"/>
        </w:rPr>
        <w:t>понуђач</w:t>
      </w:r>
      <w:r w:rsidRPr="00336994">
        <w:rPr>
          <w:rFonts w:eastAsia="Arial Unicode MS"/>
          <w:bCs/>
          <w:i/>
          <w:iCs/>
          <w:kern w:val="1"/>
          <w:lang w:val="sr-Cyrl-RS" w:eastAsia="ar-SA"/>
        </w:rPr>
        <w:t>а</w:t>
      </w:r>
      <w:r w:rsidRPr="00336994">
        <w:rPr>
          <w:rFonts w:eastAsia="Arial Unicode MS"/>
          <w:bCs/>
          <w:i/>
          <w:iCs/>
          <w:kern w:val="1"/>
          <w:lang w:eastAsia="ar-SA"/>
        </w:rPr>
        <w:t xml:space="preserve"> из групе понуђача</w:t>
      </w:r>
      <w:r w:rsidRPr="00336994">
        <w:rPr>
          <w:rFonts w:eastAsia="Arial Unicode MS"/>
          <w:bCs/>
          <w:i/>
          <w:iCs/>
          <w:kern w:val="1"/>
          <w:lang w:val="sr-Cyrl-RS" w:eastAsia="ar-SA"/>
        </w:rPr>
        <w:t>.</w:t>
      </w:r>
      <w:proofErr w:type="gramEnd"/>
    </w:p>
    <w:p w:rsidR="00336994" w:rsidRPr="00336994" w:rsidRDefault="00336994" w:rsidP="00336994">
      <w:pPr>
        <w:tabs>
          <w:tab w:val="left" w:pos="6028"/>
        </w:tabs>
        <w:suppressAutoHyphens/>
        <w:autoSpaceDE w:val="0"/>
        <w:jc w:val="both"/>
        <w:rPr>
          <w:rFonts w:eastAsia="Arial Unicode MS"/>
          <w:bCs/>
          <w:i/>
          <w:iCs/>
          <w:kern w:val="1"/>
          <w:lang w:val="sr-Cyrl-RS" w:eastAsia="ar-SA"/>
        </w:rPr>
      </w:pPr>
    </w:p>
    <w:p w:rsidR="00336994" w:rsidRPr="00336994" w:rsidRDefault="00336994" w:rsidP="00336994">
      <w:pPr>
        <w:tabs>
          <w:tab w:val="left" w:pos="6028"/>
        </w:tabs>
        <w:suppressAutoHyphens/>
        <w:autoSpaceDE w:val="0"/>
        <w:jc w:val="both"/>
        <w:rPr>
          <w:rFonts w:eastAsia="Arial Unicode MS"/>
          <w:bCs/>
          <w:i/>
          <w:iCs/>
          <w:kern w:val="1"/>
          <w:lang w:val="sr-Cyrl-RS" w:eastAsia="ar-SA"/>
        </w:rPr>
      </w:pPr>
    </w:p>
    <w:p w:rsidR="00336994" w:rsidRPr="00336994" w:rsidRDefault="00336994" w:rsidP="00336994">
      <w:pPr>
        <w:tabs>
          <w:tab w:val="left" w:pos="6028"/>
        </w:tabs>
        <w:suppressAutoHyphens/>
        <w:autoSpaceDE w:val="0"/>
        <w:jc w:val="both"/>
        <w:rPr>
          <w:rFonts w:eastAsia="Arial Unicode MS"/>
          <w:bCs/>
          <w:i/>
          <w:iCs/>
          <w:kern w:val="1"/>
          <w:lang w:val="sr-Cyrl-RS" w:eastAsia="ar-SA"/>
        </w:rPr>
      </w:pPr>
    </w:p>
    <w:p w:rsidR="00336994" w:rsidRPr="00336994" w:rsidRDefault="00336994" w:rsidP="00336994">
      <w:pPr>
        <w:suppressAutoHyphens/>
        <w:spacing w:line="100" w:lineRule="atLeast"/>
        <w:jc w:val="center"/>
        <w:rPr>
          <w:rFonts w:eastAsia="Arial Unicode MS"/>
          <w:i/>
          <w:kern w:val="1"/>
          <w:lang w:val="sr-Cyrl-RS" w:eastAsia="ar-SA"/>
        </w:rPr>
      </w:pPr>
    </w:p>
    <w:p w:rsidR="00336994" w:rsidRPr="00336994" w:rsidRDefault="00336994" w:rsidP="00336994">
      <w:pPr>
        <w:suppressAutoHyphens/>
        <w:spacing w:line="100" w:lineRule="atLeast"/>
        <w:jc w:val="center"/>
        <w:rPr>
          <w:rFonts w:eastAsia="Arial Unicode MS"/>
          <w:i/>
          <w:kern w:val="1"/>
          <w:lang w:val="sr-Cyrl-RS" w:eastAsia="ar-SA"/>
        </w:rPr>
      </w:pPr>
    </w:p>
    <w:p w:rsidR="00336994" w:rsidRDefault="00336994" w:rsidP="00336994">
      <w:pPr>
        <w:suppressAutoHyphens/>
        <w:spacing w:line="100" w:lineRule="atLeast"/>
        <w:jc w:val="center"/>
        <w:rPr>
          <w:rFonts w:eastAsia="Arial Unicode MS"/>
          <w:i/>
          <w:kern w:val="1"/>
          <w:lang w:val="sr-Cyrl-RS" w:eastAsia="ar-SA"/>
        </w:rPr>
      </w:pPr>
    </w:p>
    <w:p w:rsidR="00EB7E74" w:rsidRDefault="00EB7E74" w:rsidP="00336994">
      <w:pPr>
        <w:suppressAutoHyphens/>
        <w:spacing w:line="100" w:lineRule="atLeast"/>
        <w:jc w:val="center"/>
        <w:rPr>
          <w:rFonts w:eastAsia="Arial Unicode MS"/>
          <w:i/>
          <w:kern w:val="1"/>
          <w:lang w:val="sr-Cyrl-RS" w:eastAsia="ar-SA"/>
        </w:rPr>
      </w:pPr>
    </w:p>
    <w:p w:rsidR="00EB7E74" w:rsidRDefault="00EB7E74" w:rsidP="00336994">
      <w:pPr>
        <w:suppressAutoHyphens/>
        <w:spacing w:line="100" w:lineRule="atLeast"/>
        <w:jc w:val="center"/>
        <w:rPr>
          <w:rFonts w:eastAsia="Arial Unicode MS"/>
          <w:i/>
          <w:kern w:val="1"/>
          <w:lang w:val="sr-Cyrl-RS" w:eastAsia="ar-SA"/>
        </w:rPr>
      </w:pPr>
    </w:p>
    <w:p w:rsidR="00EB7E74" w:rsidRPr="00336994" w:rsidRDefault="00EB7E74" w:rsidP="00336994">
      <w:pPr>
        <w:suppressAutoHyphens/>
        <w:spacing w:line="100" w:lineRule="atLeast"/>
        <w:jc w:val="center"/>
        <w:rPr>
          <w:rFonts w:eastAsia="Arial Unicode MS"/>
          <w:i/>
          <w:kern w:val="1"/>
          <w:lang w:val="sr-Cyrl-RS" w:eastAsia="ar-SA"/>
        </w:rPr>
      </w:pPr>
    </w:p>
    <w:p w:rsidR="00336994" w:rsidRPr="00336994" w:rsidRDefault="00336994" w:rsidP="00336994">
      <w:pPr>
        <w:suppressAutoHyphens/>
        <w:spacing w:line="100" w:lineRule="atLeast"/>
        <w:jc w:val="center"/>
        <w:rPr>
          <w:color w:val="000000"/>
          <w:kern w:val="1"/>
          <w:lang w:val="sr-Cyrl-CS" w:eastAsia="ar-SA"/>
        </w:rPr>
      </w:pPr>
    </w:p>
    <w:p w:rsidR="00336994" w:rsidRPr="00336994" w:rsidRDefault="00336994" w:rsidP="00336994">
      <w:pPr>
        <w:suppressAutoHyphens/>
        <w:spacing w:line="100" w:lineRule="atLeast"/>
        <w:jc w:val="right"/>
        <w:rPr>
          <w:rFonts w:eastAsia="Arial Unicode MS"/>
          <w:b/>
          <w:bCs/>
          <w:color w:val="000000"/>
          <w:kern w:val="1"/>
          <w:lang w:val="sr-Cyrl-RS" w:eastAsia="ar-SA"/>
        </w:rPr>
      </w:pPr>
      <w:r w:rsidRPr="00336994">
        <w:rPr>
          <w:rFonts w:eastAsia="Arial Unicode MS"/>
          <w:b/>
          <w:bCs/>
          <w:color w:val="000000"/>
          <w:kern w:val="1"/>
          <w:lang w:val="sr-Cyrl-RS" w:eastAsia="ar-SA"/>
        </w:rPr>
        <w:lastRenderedPageBreak/>
        <w:t xml:space="preserve"> (ОБРАЗАЦ 5)</w:t>
      </w:r>
    </w:p>
    <w:p w:rsidR="00336994" w:rsidRPr="00336994" w:rsidRDefault="00336994" w:rsidP="00336994">
      <w:pPr>
        <w:suppressAutoHyphens/>
        <w:spacing w:line="100" w:lineRule="atLeast"/>
        <w:jc w:val="center"/>
        <w:rPr>
          <w:rFonts w:eastAsia="Arial Unicode MS"/>
          <w:b/>
          <w:bCs/>
          <w:color w:val="000000"/>
          <w:kern w:val="1"/>
          <w:lang w:val="sr-Cyrl-RS" w:eastAsia="ar-SA"/>
        </w:rPr>
      </w:pPr>
      <w:r w:rsidRPr="00336994">
        <w:rPr>
          <w:rFonts w:eastAsia="Arial Unicode MS"/>
          <w:b/>
          <w:bCs/>
          <w:color w:val="000000"/>
          <w:kern w:val="1"/>
          <w:lang w:val="sr-Cyrl-RS" w:eastAsia="ar-SA"/>
        </w:rPr>
        <w:t xml:space="preserve">ОБРАЗАЦ ИЗЈАВЕ ПОНУЂАЧА  О ИСПУЊЕНОСТИ ОБАВЕЗНИХ И ДОДАТНИХ УСЛОВА ЗА УЧЕШЋЕ </w:t>
      </w:r>
      <w:r w:rsidRPr="00336994">
        <w:rPr>
          <w:rFonts w:eastAsia="Arial Unicode MS"/>
          <w:b/>
          <w:bCs/>
          <w:color w:val="000000"/>
          <w:kern w:val="1"/>
          <w:lang w:eastAsia="ar-SA"/>
        </w:rPr>
        <w:t xml:space="preserve">У ПОСТУПКУ ЈАВНЕ НАБАВКЕ </w:t>
      </w:r>
      <w:r w:rsidRPr="00336994">
        <w:rPr>
          <w:rFonts w:eastAsia="Arial Unicode MS"/>
          <w:b/>
          <w:bCs/>
          <w:color w:val="000000"/>
          <w:kern w:val="1"/>
          <w:lang w:val="sr-Cyrl-RS" w:eastAsia="ar-SA"/>
        </w:rPr>
        <w:t>-  ЧЛ. 75. И 76. ЗЈН</w:t>
      </w: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val="sr-Cyrl-RS" w:eastAsia="ar-SA"/>
        </w:rPr>
        <w:t>П</w:t>
      </w:r>
      <w:r w:rsidRPr="00336994">
        <w:rPr>
          <w:rFonts w:eastAsia="Arial Unicode MS"/>
          <w:color w:val="000000"/>
          <w:kern w:val="1"/>
          <w:lang w:eastAsia="ar-SA"/>
        </w:rPr>
        <w:t xml:space="preserve">од пуном материјалном и кривичном одговорношћу, </w:t>
      </w:r>
      <w:r w:rsidRPr="00336994">
        <w:rPr>
          <w:rFonts w:eastAsia="Arial Unicode MS"/>
          <w:color w:val="000000"/>
          <w:kern w:val="1"/>
          <w:lang w:val="sr-Cyrl-CS" w:eastAsia="ar-SA"/>
        </w:rPr>
        <w:t xml:space="preserve">као заступник понуђача, </w:t>
      </w:r>
      <w:r w:rsidRPr="00336994">
        <w:rPr>
          <w:rFonts w:eastAsia="Arial Unicode MS"/>
          <w:color w:val="000000"/>
          <w:kern w:val="1"/>
          <w:lang w:eastAsia="ar-SA"/>
        </w:rPr>
        <w:t>дајем следећу</w:t>
      </w:r>
      <w:r w:rsidRPr="00336994">
        <w:rPr>
          <w:rFonts w:eastAsia="Arial Unicode MS"/>
          <w:color w:val="000000"/>
          <w:kern w:val="1"/>
          <w:lang w:eastAsia="ar-SA"/>
        </w:rPr>
        <w:tab/>
      </w:r>
    </w:p>
    <w:p w:rsidR="00336994" w:rsidRPr="00336994" w:rsidRDefault="00336994" w:rsidP="00336994">
      <w:pPr>
        <w:suppressAutoHyphens/>
        <w:spacing w:line="100" w:lineRule="atLeast"/>
        <w:jc w:val="center"/>
        <w:rPr>
          <w:rFonts w:eastAsia="Arial Unicode MS"/>
          <w:b/>
          <w:color w:val="000000"/>
          <w:kern w:val="1"/>
          <w:lang w:val="sr-Cyrl-RS" w:eastAsia="ar-SA"/>
        </w:rPr>
      </w:pPr>
      <w:r w:rsidRPr="00336994">
        <w:rPr>
          <w:rFonts w:eastAsia="Arial Unicode MS"/>
          <w:b/>
          <w:color w:val="000000"/>
          <w:kern w:val="1"/>
          <w:lang w:eastAsia="ar-SA"/>
        </w:rPr>
        <w:t>И З Ј А В У</w:t>
      </w:r>
    </w:p>
    <w:p w:rsidR="00336994" w:rsidRPr="00336994" w:rsidRDefault="00336994" w:rsidP="00336994">
      <w:pPr>
        <w:suppressAutoHyphens/>
        <w:spacing w:line="100" w:lineRule="atLeast"/>
        <w:jc w:val="center"/>
        <w:rPr>
          <w:rFonts w:eastAsia="Arial Unicode MS"/>
          <w:b/>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val="sr-Cyrl-CS" w:eastAsia="ar-SA"/>
        </w:rPr>
        <w:t>П</w:t>
      </w:r>
      <w:r w:rsidRPr="00336994">
        <w:rPr>
          <w:rFonts w:eastAsia="Arial Unicode MS"/>
          <w:color w:val="000000"/>
          <w:kern w:val="1"/>
          <w:lang w:eastAsia="ar-SA"/>
        </w:rPr>
        <w:t>онуђач</w:t>
      </w:r>
      <w:r w:rsidRPr="00336994">
        <w:rPr>
          <w:rFonts w:eastAsia="Arial Unicode MS"/>
          <w:color w:val="000000"/>
          <w:kern w:val="1"/>
          <w:lang w:val="sr-Cyrl-RS" w:eastAsia="ar-SA"/>
        </w:rPr>
        <w:t xml:space="preserve"> </w:t>
      </w:r>
      <w:r w:rsidRPr="00336994">
        <w:rPr>
          <w:rFonts w:eastAsia="Arial Unicode MS"/>
          <w:i/>
          <w:color w:val="000000"/>
          <w:kern w:val="1"/>
          <w:lang w:val="sr-Cyrl-RS" w:eastAsia="ar-SA"/>
        </w:rPr>
        <w:t xml:space="preserve"> _____________________________________________</w:t>
      </w:r>
      <w:r w:rsidRPr="00336994">
        <w:rPr>
          <w:rFonts w:eastAsia="Arial Unicode MS"/>
          <w:i/>
          <w:iCs/>
          <w:color w:val="000000"/>
          <w:kern w:val="1"/>
          <w:lang w:eastAsia="ar-SA"/>
        </w:rPr>
        <w:t>[</w:t>
      </w:r>
      <w:r w:rsidRPr="00336994">
        <w:rPr>
          <w:rFonts w:eastAsia="Arial Unicode MS"/>
          <w:i/>
          <w:color w:val="000000"/>
          <w:kern w:val="1"/>
          <w:lang w:eastAsia="ar-SA"/>
        </w:rPr>
        <w:t xml:space="preserve">навести </w:t>
      </w:r>
      <w:r w:rsidRPr="00336994">
        <w:rPr>
          <w:rFonts w:eastAsia="Arial Unicode MS"/>
          <w:i/>
          <w:color w:val="000000"/>
          <w:kern w:val="1"/>
          <w:lang w:val="sr-Cyrl-RS" w:eastAsia="ar-SA"/>
        </w:rPr>
        <w:t>назив понуђача</w:t>
      </w:r>
      <w:r w:rsidRPr="00336994">
        <w:rPr>
          <w:rFonts w:eastAsia="Arial Unicode MS"/>
          <w:i/>
          <w:iCs/>
          <w:color w:val="000000"/>
          <w:kern w:val="1"/>
          <w:lang w:eastAsia="ar-SA"/>
        </w:rPr>
        <w:t>]</w:t>
      </w:r>
      <w:r w:rsidRPr="00336994">
        <w:rPr>
          <w:rFonts w:eastAsia="Arial Unicode MS"/>
          <w:i/>
          <w:color w:val="000000"/>
          <w:kern w:val="1"/>
          <w:lang w:val="sr-Cyrl-CS" w:eastAsia="ar-SA"/>
        </w:rPr>
        <w:t xml:space="preserve"> </w:t>
      </w:r>
      <w:r w:rsidRPr="00336994">
        <w:rPr>
          <w:rFonts w:eastAsia="Arial Unicode MS"/>
          <w:color w:val="000000"/>
          <w:kern w:val="1"/>
          <w:lang w:eastAsia="ar-SA"/>
        </w:rPr>
        <w:t>у поступку јавне набавке</w:t>
      </w:r>
      <w:r w:rsidRPr="00336994">
        <w:rPr>
          <w:rFonts w:eastAsia="Arial Unicode MS"/>
          <w:color w:val="000000"/>
          <w:kern w:val="1"/>
          <w:lang w:val="sr-Cyrl-CS" w:eastAsia="ar-SA"/>
        </w:rPr>
        <w:t xml:space="preserve"> </w:t>
      </w:r>
      <w:r w:rsidRPr="00336994">
        <w:rPr>
          <w:rFonts w:eastAsia="Arial Unicode MS"/>
          <w:bCs/>
          <w:color w:val="000000"/>
          <w:kern w:val="1"/>
          <w:lang w:val="sr-Cyrl-CS" w:eastAsia="ar-SA"/>
        </w:rPr>
        <w:t>мале вредности</w:t>
      </w:r>
      <w:r w:rsidRPr="00336994">
        <w:rPr>
          <w:rFonts w:eastAsia="Arial Unicode MS"/>
          <w:color w:val="000000"/>
          <w:kern w:val="1"/>
          <w:lang w:val="sr-Cyrl-CS" w:eastAsia="ar-SA"/>
        </w:rPr>
        <w:t xml:space="preserve"> </w:t>
      </w:r>
      <w:r w:rsidRPr="00336994">
        <w:rPr>
          <w:rFonts w:eastAsia="Arial Unicode MS"/>
          <w:bCs/>
          <w:color w:val="000000"/>
          <w:kern w:val="1"/>
          <w:lang w:val="sr-Cyrl-CS" w:eastAsia="ar-SA"/>
        </w:rPr>
        <w:t>Набавка вертикалне саобраћајне сигнализације број</w:t>
      </w:r>
      <w:r w:rsidRPr="00336994">
        <w:rPr>
          <w:rFonts w:eastAsia="Arial Unicode MS"/>
          <w:color w:val="000000"/>
          <w:kern w:val="1"/>
          <w:lang w:val="sr-Latn-RS" w:eastAsia="ar-SA"/>
        </w:rPr>
        <w:t xml:space="preserve"> VIII 404-</w:t>
      </w:r>
      <w:r w:rsidR="00EB7E74">
        <w:rPr>
          <w:rFonts w:eastAsia="Arial Unicode MS"/>
          <w:color w:val="000000"/>
          <w:kern w:val="1"/>
          <w:lang w:val="sr-Cyrl-RS" w:eastAsia="ar-SA"/>
        </w:rPr>
        <w:t>34/20</w:t>
      </w:r>
      <w:r w:rsidRPr="00336994">
        <w:rPr>
          <w:rFonts w:eastAsia="Arial Unicode MS"/>
          <w:color w:val="000000"/>
          <w:kern w:val="1"/>
          <w:lang w:eastAsia="ar-SA"/>
        </w:rPr>
        <w:t>, испуњава све услове из чл. 75. ЗЈН, односно услове дефинисане конкурсном документацијом</w:t>
      </w:r>
      <w:r w:rsidRPr="00336994">
        <w:rPr>
          <w:rFonts w:eastAsia="Arial Unicode MS"/>
          <w:color w:val="000000"/>
          <w:kern w:val="1"/>
          <w:lang w:val="ru-RU" w:eastAsia="ar-SA"/>
        </w:rPr>
        <w:t xml:space="preserve"> </w:t>
      </w:r>
      <w:r w:rsidRPr="00336994">
        <w:rPr>
          <w:rFonts w:eastAsia="Arial Unicode MS"/>
          <w:color w:val="000000"/>
          <w:kern w:val="1"/>
          <w:lang w:eastAsia="ar-SA"/>
        </w:rPr>
        <w:t>за предметну јавну набавку</w:t>
      </w:r>
      <w:r w:rsidRPr="00336994">
        <w:rPr>
          <w:rFonts w:eastAsia="Arial Unicode MS"/>
          <w:color w:val="000000"/>
          <w:kern w:val="1"/>
          <w:lang w:val="sr-Cyrl-CS" w:eastAsia="ar-SA"/>
        </w:rPr>
        <w:t>,</w:t>
      </w:r>
      <w:r w:rsidRPr="00336994">
        <w:rPr>
          <w:rFonts w:eastAsia="Arial Unicode MS"/>
          <w:color w:val="000000"/>
          <w:kern w:val="1"/>
          <w:lang w:eastAsia="ar-SA"/>
        </w:rPr>
        <w:t xml:space="preserve"> и то:</w:t>
      </w:r>
    </w:p>
    <w:p w:rsidR="00336994" w:rsidRPr="00336994" w:rsidRDefault="00336994" w:rsidP="00336994">
      <w:pPr>
        <w:numPr>
          <w:ilvl w:val="0"/>
          <w:numId w:val="6"/>
        </w:numPr>
        <w:suppressAutoHyphens/>
        <w:spacing w:line="100" w:lineRule="atLeast"/>
        <w:jc w:val="both"/>
        <w:rPr>
          <w:rFonts w:eastAsia="Arial Unicode MS"/>
          <w:iCs/>
          <w:color w:val="000000"/>
          <w:kern w:val="1"/>
          <w:lang w:val="sr-Cyrl-CS" w:eastAsia="ar-SA"/>
        </w:rPr>
      </w:pPr>
      <w:r w:rsidRPr="00336994">
        <w:rPr>
          <w:rFonts w:eastAsia="Arial Unicode MS"/>
          <w:iCs/>
          <w:color w:val="000000"/>
          <w:kern w:val="1"/>
          <w:lang w:val="sr-Cyrl-CS" w:eastAsia="ar-SA"/>
        </w:rPr>
        <w:t>Понуђач је р</w:t>
      </w:r>
      <w:r w:rsidRPr="00336994">
        <w:rPr>
          <w:rFonts w:eastAsia="Arial Unicode MS"/>
          <w:iCs/>
          <w:color w:val="000000"/>
          <w:kern w:val="1"/>
          <w:lang w:eastAsia="ar-SA"/>
        </w:rPr>
        <w:t>егистрован код надлежног органа, односно уписан у одговарајући регистар</w:t>
      </w:r>
      <w:r w:rsidRPr="00336994">
        <w:rPr>
          <w:rFonts w:eastAsia="Arial Unicode MS"/>
          <w:iCs/>
          <w:color w:val="000000"/>
          <w:kern w:val="1"/>
          <w:lang w:val="sr-Cyrl-RS" w:eastAsia="ar-SA"/>
        </w:rPr>
        <w:t xml:space="preserve"> (чл. 75. ст. 1. тач. 1) ЗЈН)</w:t>
      </w:r>
      <w:r w:rsidRPr="00336994">
        <w:rPr>
          <w:rFonts w:eastAsia="Arial Unicode MS"/>
          <w:iCs/>
          <w:color w:val="000000"/>
          <w:kern w:val="1"/>
          <w:lang w:eastAsia="ar-SA"/>
        </w:rPr>
        <w:t>;</w:t>
      </w:r>
    </w:p>
    <w:p w:rsidR="00336994" w:rsidRPr="00336994" w:rsidRDefault="00336994" w:rsidP="00336994">
      <w:pPr>
        <w:numPr>
          <w:ilvl w:val="0"/>
          <w:numId w:val="6"/>
        </w:numPr>
        <w:suppressAutoHyphens/>
        <w:spacing w:line="100" w:lineRule="atLeast"/>
        <w:jc w:val="both"/>
        <w:rPr>
          <w:rFonts w:eastAsia="Arial Unicode MS"/>
          <w:bCs/>
          <w:iCs/>
          <w:color w:val="000000"/>
          <w:kern w:val="1"/>
          <w:lang w:val="sr-Cyrl-CS" w:eastAsia="ar-SA"/>
        </w:rPr>
      </w:pPr>
      <w:r w:rsidRPr="00336994">
        <w:rPr>
          <w:rFonts w:eastAsia="Arial Unicode MS"/>
          <w:iCs/>
          <w:color w:val="000000"/>
          <w:kern w:val="1"/>
          <w:lang w:val="sr-Cyrl-CS" w:eastAsia="ar-SA"/>
        </w:rPr>
        <w:t xml:space="preserve">Понуђач и његов </w:t>
      </w:r>
      <w:r w:rsidRPr="00336994">
        <w:rPr>
          <w:rFonts w:eastAsia="Arial Unicode MS"/>
          <w:iCs/>
          <w:color w:val="000000"/>
          <w:kern w:val="1"/>
          <w:lang w:val="sr-Cyrl-RS" w:eastAsia="ar-SA"/>
        </w:rPr>
        <w:t>закон</w:t>
      </w:r>
      <w:r w:rsidRPr="00336994">
        <w:rPr>
          <w:rFonts w:eastAsia="Arial Unicode MS"/>
          <w:iCs/>
          <w:color w:val="000000"/>
          <w:kern w:val="1"/>
          <w:lang w:eastAsia="ar-SA"/>
        </w:rPr>
        <w:t xml:space="preserve">ски </w:t>
      </w:r>
      <w:r w:rsidRPr="00336994">
        <w:rPr>
          <w:rFonts w:eastAsia="Arial Unicode MS"/>
          <w:color w:val="000000"/>
          <w:kern w:val="1"/>
          <w:lang w:eastAsia="ar-SA"/>
        </w:rPr>
        <w:t>заступник нис</w:t>
      </w:r>
      <w:r w:rsidRPr="00336994">
        <w:rPr>
          <w:rFonts w:eastAsia="Arial Unicode MS"/>
          <w:color w:val="000000"/>
          <w:kern w:val="1"/>
          <w:lang w:val="sr-Cyrl-CS" w:eastAsia="ar-SA"/>
        </w:rPr>
        <w:t>у</w:t>
      </w:r>
      <w:r w:rsidRPr="00336994">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336994">
        <w:rPr>
          <w:rFonts w:eastAsia="Arial Unicode MS"/>
          <w:color w:val="000000"/>
          <w:kern w:val="1"/>
          <w:lang w:val="sr-Cyrl-RS" w:eastAsia="ar-SA"/>
        </w:rPr>
        <w:t>су</w:t>
      </w:r>
      <w:r w:rsidRPr="00336994">
        <w:rPr>
          <w:rFonts w:eastAsia="Arial Unicode MS"/>
          <w:color w:val="000000"/>
          <w:kern w:val="1"/>
          <w:lang w:eastAsia="ar-SA"/>
        </w:rPr>
        <w:t xml:space="preserve"> осуђиван</w:t>
      </w:r>
      <w:r w:rsidRPr="00336994">
        <w:rPr>
          <w:rFonts w:eastAsia="Arial Unicode MS"/>
          <w:color w:val="000000"/>
          <w:kern w:val="1"/>
          <w:lang w:val="sr-Cyrl-RS" w:eastAsia="ar-SA"/>
        </w:rPr>
        <w:t>и</w:t>
      </w:r>
      <w:r w:rsidRPr="00336994">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336994">
        <w:rPr>
          <w:rFonts w:eastAsia="Arial Unicode MS"/>
          <w:color w:val="000000"/>
          <w:kern w:val="1"/>
          <w:lang w:val="sr-Cyrl-CS" w:eastAsia="ar-SA"/>
        </w:rPr>
        <w:t>к</w:t>
      </w:r>
      <w:r w:rsidRPr="00336994">
        <w:rPr>
          <w:rFonts w:eastAsia="Arial Unicode MS"/>
          <w:color w:val="000000"/>
          <w:kern w:val="1"/>
          <w:lang w:eastAsia="ar-SA"/>
        </w:rPr>
        <w:t>ривично дело преваре</w:t>
      </w:r>
      <w:r w:rsidRPr="00336994">
        <w:rPr>
          <w:rFonts w:eastAsia="Arial Unicode MS"/>
          <w:color w:val="000000"/>
          <w:kern w:val="1"/>
          <w:lang w:val="sr-Cyrl-RS" w:eastAsia="ar-SA"/>
        </w:rPr>
        <w:t xml:space="preserve"> </w:t>
      </w:r>
      <w:r w:rsidRPr="00336994">
        <w:rPr>
          <w:rFonts w:eastAsia="Arial Unicode MS"/>
          <w:iCs/>
          <w:color w:val="000000"/>
          <w:kern w:val="1"/>
          <w:lang w:val="sr-Cyrl-RS" w:eastAsia="ar-SA"/>
        </w:rPr>
        <w:t>(чл. 75. ст. 1. тач. 2) ЗЈН)</w:t>
      </w:r>
      <w:r w:rsidRPr="00336994">
        <w:rPr>
          <w:rFonts w:eastAsia="Arial Unicode MS"/>
          <w:iCs/>
          <w:color w:val="000000"/>
          <w:kern w:val="1"/>
          <w:lang w:eastAsia="ar-SA"/>
        </w:rPr>
        <w:t>;</w:t>
      </w:r>
    </w:p>
    <w:p w:rsidR="00336994" w:rsidRPr="00336994" w:rsidRDefault="00336994" w:rsidP="00336994">
      <w:pPr>
        <w:numPr>
          <w:ilvl w:val="0"/>
          <w:numId w:val="6"/>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CS" w:eastAsia="ar-SA"/>
        </w:rPr>
        <w:t>Понуђач је и</w:t>
      </w:r>
      <w:r w:rsidRPr="00336994">
        <w:rPr>
          <w:rFonts w:eastAsia="Arial Unicode MS"/>
          <w:bCs/>
          <w:iCs/>
          <w:color w:val="000000"/>
          <w:kern w:val="1"/>
          <w:lang w:eastAsia="ar-SA"/>
        </w:rPr>
        <w:t xml:space="preserve">змирио </w:t>
      </w:r>
      <w:r w:rsidRPr="00336994">
        <w:rPr>
          <w:rFonts w:eastAsia="Arial Unicode MS"/>
          <w:color w:val="000000"/>
          <w:kern w:val="1"/>
          <w:lang w:eastAsia="ar-SA"/>
        </w:rPr>
        <w:t>доспеле порезе, доприносе и друге јавне дажбине у складу са прописима Републике Србије (</w:t>
      </w:r>
      <w:r w:rsidRPr="00336994">
        <w:rPr>
          <w:rFonts w:eastAsia="Arial Unicode MS"/>
          <w:i/>
          <w:color w:val="000000"/>
          <w:kern w:val="1"/>
          <w:lang w:eastAsia="ar-SA"/>
        </w:rPr>
        <w:t>или стране државе када има седиште на њеној територији)</w:t>
      </w:r>
      <w:r w:rsidRPr="00336994">
        <w:rPr>
          <w:rFonts w:eastAsia="Arial Unicode MS"/>
          <w:iCs/>
          <w:color w:val="000000"/>
          <w:kern w:val="1"/>
          <w:lang w:val="sr-Cyrl-RS" w:eastAsia="ar-SA"/>
        </w:rPr>
        <w:t xml:space="preserve"> (чл. 75. ст. 1. тач. 4) ЗЈН)</w:t>
      </w:r>
      <w:r w:rsidRPr="00336994">
        <w:rPr>
          <w:rFonts w:eastAsia="Arial Unicode MS"/>
          <w:i/>
          <w:color w:val="000000"/>
          <w:kern w:val="1"/>
          <w:lang w:eastAsia="ar-SA"/>
        </w:rPr>
        <w:t>;</w:t>
      </w:r>
    </w:p>
    <w:p w:rsidR="00336994" w:rsidRPr="00336994" w:rsidRDefault="00336994" w:rsidP="00336994">
      <w:pPr>
        <w:numPr>
          <w:ilvl w:val="0"/>
          <w:numId w:val="6"/>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36994">
        <w:rPr>
          <w:color w:val="000000"/>
          <w:kern w:val="1"/>
          <w:lang w:eastAsia="sr-Latn-RS"/>
        </w:rPr>
        <w:t>и нема забрану обављања делатности која је на снази у време подношења понуде</w:t>
      </w:r>
      <w:r w:rsidRPr="00336994">
        <w:rPr>
          <w:color w:val="000000"/>
          <w:kern w:val="1"/>
          <w:lang w:val="sr-Cyrl-RS" w:eastAsia="sr-Latn-RS"/>
        </w:rPr>
        <w:t xml:space="preserve"> за предметну јавну набавку </w:t>
      </w:r>
      <w:r w:rsidRPr="00336994">
        <w:rPr>
          <w:rFonts w:eastAsia="Arial Unicode MS"/>
          <w:iCs/>
          <w:color w:val="000000"/>
          <w:kern w:val="1"/>
          <w:lang w:val="sr-Cyrl-RS" w:eastAsia="ar-SA"/>
        </w:rPr>
        <w:t>(чл. 75. ст. 2. ЗЈН)</w:t>
      </w:r>
      <w:r w:rsidRPr="00336994">
        <w:rPr>
          <w:color w:val="000000"/>
          <w:kern w:val="1"/>
          <w:lang w:val="sr-Cyrl-RS" w:eastAsia="sr-Latn-RS"/>
        </w:rPr>
        <w:t>;</w:t>
      </w:r>
    </w:p>
    <w:p w:rsidR="00336994" w:rsidRPr="00336994" w:rsidRDefault="00336994" w:rsidP="00336994">
      <w:pPr>
        <w:suppressAutoHyphens/>
        <w:spacing w:line="100" w:lineRule="atLeast"/>
        <w:ind w:left="720"/>
        <w:jc w:val="both"/>
        <w:rPr>
          <w:rFonts w:eastAsia="Arial Unicode MS"/>
          <w:iCs/>
          <w:color w:val="000000"/>
          <w:kern w:val="1"/>
          <w:lang w:val="sr-Latn-RS" w:eastAsia="ar-SA"/>
        </w:rPr>
      </w:pPr>
    </w:p>
    <w:p w:rsidR="00336994" w:rsidRPr="00336994" w:rsidRDefault="00336994" w:rsidP="00336994">
      <w:pPr>
        <w:suppressAutoHyphens/>
        <w:spacing w:line="100" w:lineRule="atLeast"/>
        <w:rPr>
          <w:rFonts w:eastAsia="Arial Unicode MS"/>
          <w:color w:val="000000"/>
          <w:kern w:val="1"/>
          <w:lang w:val="sr-Cyrl-RS" w:eastAsia="ar-SA"/>
        </w:rPr>
      </w:pPr>
      <w:r w:rsidRPr="00336994">
        <w:rPr>
          <w:rFonts w:eastAsia="Arial Unicode MS"/>
          <w:color w:val="000000"/>
          <w:kern w:val="1"/>
          <w:lang w:eastAsia="ar-SA"/>
        </w:rPr>
        <w:t>Место:_____________                                                            Понуђач</w:t>
      </w:r>
      <w:r w:rsidRPr="00336994">
        <w:rPr>
          <w:rFonts w:eastAsia="Arial Unicode MS"/>
          <w:color w:val="000000"/>
          <w:kern w:val="1"/>
          <w:lang w:val="sr-Cyrl-RS" w:eastAsia="ar-SA"/>
        </w:rPr>
        <w:t>:</w:t>
      </w:r>
    </w:p>
    <w:p w:rsidR="00336994" w:rsidRPr="00336994" w:rsidRDefault="00336994" w:rsidP="00336994">
      <w:pPr>
        <w:suppressAutoHyphens/>
        <w:spacing w:line="100" w:lineRule="atLeast"/>
        <w:rPr>
          <w:rFonts w:eastAsia="Arial Unicode MS"/>
          <w:b/>
          <w:bCs/>
          <w:i/>
          <w:kern w:val="1"/>
          <w:lang w:val="sr-Cyrl-RS" w:eastAsia="ar-SA"/>
        </w:rPr>
      </w:pPr>
      <w:r w:rsidRPr="00336994">
        <w:rPr>
          <w:rFonts w:eastAsia="Arial Unicode MS"/>
          <w:color w:val="000000"/>
          <w:kern w:val="1"/>
          <w:lang w:eastAsia="ar-SA"/>
        </w:rPr>
        <w:t>Датум</w:t>
      </w:r>
      <w:proofErr w:type="gramStart"/>
      <w:r w:rsidRPr="00336994">
        <w:rPr>
          <w:rFonts w:eastAsia="Arial Unicode MS"/>
          <w:color w:val="000000"/>
          <w:kern w:val="1"/>
          <w:lang w:eastAsia="ar-SA"/>
        </w:rPr>
        <w:t>:_</w:t>
      </w:r>
      <w:proofErr w:type="gramEnd"/>
      <w:r w:rsidRPr="00336994">
        <w:rPr>
          <w:rFonts w:eastAsia="Arial Unicode MS"/>
          <w:color w:val="000000"/>
          <w:kern w:val="1"/>
          <w:lang w:eastAsia="ar-SA"/>
        </w:rPr>
        <w:t xml:space="preserve">____________                      </w:t>
      </w:r>
      <w:r w:rsidR="00225EC6">
        <w:rPr>
          <w:rFonts w:eastAsia="Arial Unicode MS"/>
          <w:color w:val="000000"/>
          <w:kern w:val="1"/>
          <w:lang w:eastAsia="ar-SA"/>
        </w:rPr>
        <w:t xml:space="preserve">  </w:t>
      </w:r>
      <w:r w:rsidR="00225EC6">
        <w:rPr>
          <w:rFonts w:eastAsia="Arial Unicode MS"/>
          <w:color w:val="000000"/>
          <w:kern w:val="1"/>
          <w:lang w:val="sr-Cyrl-RS" w:eastAsia="ar-SA"/>
        </w:rPr>
        <w:t xml:space="preserve">       </w:t>
      </w:r>
      <w:r w:rsidRPr="00336994">
        <w:rPr>
          <w:rFonts w:eastAsia="Arial Unicode MS"/>
          <w:color w:val="000000"/>
          <w:kern w:val="1"/>
          <w:lang w:eastAsia="ar-SA"/>
        </w:rPr>
        <w:t xml:space="preserve">                     _____________________                                                        </w:t>
      </w:r>
    </w:p>
    <w:p w:rsidR="00336994" w:rsidRPr="00336994" w:rsidRDefault="00336994" w:rsidP="00336994">
      <w:pPr>
        <w:suppressAutoHyphens/>
        <w:spacing w:after="120" w:line="100" w:lineRule="atLeast"/>
        <w:jc w:val="both"/>
        <w:rPr>
          <w:rFonts w:eastAsia="Arial Unicode MS"/>
          <w:b/>
          <w:bCs/>
          <w:i/>
          <w:kern w:val="1"/>
          <w:lang w:val="sr-Cyrl-R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r w:rsidRPr="00336994">
        <w:rPr>
          <w:rFonts w:eastAsia="Arial Unicode MS"/>
          <w:b/>
          <w:bCs/>
          <w:i/>
          <w:kern w:val="1"/>
          <w:lang w:val="sr-Cyrl-RS" w:eastAsia="ar-SA"/>
        </w:rPr>
        <w:t>Напомена:</w:t>
      </w:r>
      <w:r w:rsidRPr="00336994">
        <w:rPr>
          <w:rFonts w:eastAsia="Arial Unicode MS"/>
          <w:bCs/>
          <w:i/>
          <w:kern w:val="1"/>
          <w:lang w:val="sr-Cyrl-RS" w:eastAsia="ar-SA"/>
        </w:rPr>
        <w:t xml:space="preserve"> </w:t>
      </w:r>
      <w:r w:rsidRPr="00336994">
        <w:rPr>
          <w:rFonts w:eastAsia="Arial Unicode MS"/>
          <w:b/>
          <w:bCs/>
          <w:i/>
          <w:iCs/>
          <w:kern w:val="1"/>
          <w:u w:val="single"/>
          <w:lang w:eastAsia="ar-SA"/>
        </w:rPr>
        <w:t>Уколико понуду подноси група понуђача</w:t>
      </w:r>
      <w:r w:rsidRPr="00336994">
        <w:rPr>
          <w:rFonts w:eastAsia="Arial Unicode MS"/>
          <w:b/>
          <w:bCs/>
          <w:i/>
          <w:iCs/>
          <w:kern w:val="1"/>
          <w:u w:val="single"/>
          <w:lang w:val="sr-Cyrl-RS" w:eastAsia="ar-SA"/>
        </w:rPr>
        <w:t>,</w:t>
      </w:r>
      <w:r w:rsidRPr="00336994">
        <w:rPr>
          <w:rFonts w:eastAsia="Arial Unicode MS"/>
          <w:bCs/>
          <w:i/>
          <w:iCs/>
          <w:kern w:val="1"/>
          <w:lang w:val="sr-Cyrl-RS" w:eastAsia="ar-SA"/>
        </w:rPr>
        <w:t xml:space="preserve"> Изјава мора бити потписана од стране овлашћеног лица </w:t>
      </w:r>
      <w:r w:rsidRPr="00336994">
        <w:rPr>
          <w:rFonts w:eastAsia="Arial Unicode MS"/>
          <w:bCs/>
          <w:i/>
          <w:iCs/>
          <w:kern w:val="1"/>
          <w:lang w:eastAsia="ar-SA"/>
        </w:rPr>
        <w:t>свак</w:t>
      </w:r>
      <w:r w:rsidRPr="00336994">
        <w:rPr>
          <w:rFonts w:eastAsia="Arial Unicode MS"/>
          <w:bCs/>
          <w:i/>
          <w:iCs/>
          <w:kern w:val="1"/>
          <w:lang w:val="sr-Cyrl-RS" w:eastAsia="ar-SA"/>
        </w:rPr>
        <w:t xml:space="preserve">ог </w:t>
      </w:r>
      <w:r w:rsidRPr="00336994">
        <w:rPr>
          <w:rFonts w:eastAsia="Arial Unicode MS"/>
          <w:bCs/>
          <w:i/>
          <w:iCs/>
          <w:kern w:val="1"/>
          <w:lang w:eastAsia="ar-SA"/>
        </w:rPr>
        <w:t>понуђач</w:t>
      </w:r>
      <w:r w:rsidRPr="00336994">
        <w:rPr>
          <w:rFonts w:eastAsia="Arial Unicode MS"/>
          <w:bCs/>
          <w:i/>
          <w:iCs/>
          <w:kern w:val="1"/>
          <w:lang w:val="sr-Cyrl-RS" w:eastAsia="ar-SA"/>
        </w:rPr>
        <w:t>а</w:t>
      </w:r>
      <w:r w:rsidRPr="00336994">
        <w:rPr>
          <w:rFonts w:eastAsia="Arial Unicode MS"/>
          <w:bCs/>
          <w:i/>
          <w:iCs/>
          <w:kern w:val="1"/>
          <w:lang w:eastAsia="ar-SA"/>
        </w:rPr>
        <w:t xml:space="preserve"> из групе понуђача</w:t>
      </w:r>
      <w:r w:rsidRPr="00336994">
        <w:rPr>
          <w:rFonts w:eastAsia="Arial Unicode MS"/>
          <w:bCs/>
          <w:iCs/>
          <w:kern w:val="1"/>
          <w:lang w:val="sr-Cyrl-RS" w:eastAsia="ar-SA"/>
        </w:rPr>
        <w:t xml:space="preserve">, на који начин </w:t>
      </w:r>
      <w:r w:rsidRPr="00336994">
        <w:rPr>
          <w:rFonts w:eastAsia="Arial Unicode MS"/>
          <w:bCs/>
          <w:iCs/>
          <w:kern w:val="1"/>
          <w:lang w:eastAsia="ar-SA"/>
        </w:rPr>
        <w:t xml:space="preserve">сваки понуђач из групе понуђача </w:t>
      </w:r>
      <w:r w:rsidRPr="00336994">
        <w:rPr>
          <w:rFonts w:eastAsia="Arial Unicode MS"/>
          <w:bCs/>
          <w:iCs/>
          <w:kern w:val="1"/>
          <w:lang w:val="sr-Cyrl-RS" w:eastAsia="ar-SA"/>
        </w:rPr>
        <w:t xml:space="preserve">изјављује </w:t>
      </w:r>
      <w:r w:rsidRPr="00336994">
        <w:rPr>
          <w:rFonts w:eastAsia="Arial Unicode MS"/>
          <w:bCs/>
          <w:iCs/>
          <w:kern w:val="1"/>
          <w:lang w:eastAsia="ar-SA"/>
        </w:rPr>
        <w:t>да испу</w:t>
      </w:r>
      <w:r w:rsidRPr="00336994">
        <w:rPr>
          <w:rFonts w:eastAsia="Arial Unicode MS"/>
          <w:bCs/>
          <w:iCs/>
          <w:kern w:val="1"/>
          <w:lang w:val="sr-Cyrl-RS" w:eastAsia="ar-SA"/>
        </w:rPr>
        <w:t>њава</w:t>
      </w:r>
      <w:r w:rsidRPr="00336994">
        <w:rPr>
          <w:rFonts w:eastAsia="Arial Unicode MS"/>
          <w:bCs/>
          <w:iCs/>
          <w:kern w:val="1"/>
          <w:lang w:eastAsia="ar-SA"/>
        </w:rPr>
        <w:t xml:space="preserve"> обавезне услове из члана 75. став 1. тач. 1) до 4) ЗЈН, а </w:t>
      </w:r>
      <w:r w:rsidRPr="00336994">
        <w:rPr>
          <w:rFonts w:eastAsia="Arial Unicode MS"/>
          <w:bCs/>
          <w:iCs/>
          <w:kern w:val="1"/>
          <w:lang w:val="sr-Cyrl-RS" w:eastAsia="ar-SA"/>
        </w:rPr>
        <w:t xml:space="preserve">да </w:t>
      </w:r>
      <w:r w:rsidRPr="00336994">
        <w:rPr>
          <w:rFonts w:eastAsia="Arial Unicode MS"/>
          <w:bCs/>
          <w:iCs/>
          <w:kern w:val="1"/>
          <w:lang w:eastAsia="ar-SA"/>
        </w:rPr>
        <w:t>додатне услове испуњавају заједно</w:t>
      </w:r>
      <w:r w:rsidRPr="00336994">
        <w:rPr>
          <w:rFonts w:eastAsia="Arial Unicode MS"/>
          <w:bCs/>
          <w:i/>
          <w:iCs/>
          <w:kern w:val="1"/>
          <w:lang w:val="sr-Cyrl-RS" w:eastAsia="ar-SA"/>
        </w:rPr>
        <w:t>.</w:t>
      </w:r>
      <w:r w:rsidRPr="00336994">
        <w:rPr>
          <w:rFonts w:eastAsia="Arial Unicode MS"/>
          <w:bCs/>
          <w:i/>
          <w:iCs/>
          <w:kern w:val="1"/>
          <w:lang w:eastAsia="ar-SA"/>
        </w:rPr>
        <w:t xml:space="preserve"> </w:t>
      </w: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Default="00336994"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Default="00A7576F" w:rsidP="00336994">
      <w:pPr>
        <w:suppressAutoHyphens/>
        <w:spacing w:line="100" w:lineRule="atLeast"/>
        <w:jc w:val="both"/>
        <w:rPr>
          <w:rFonts w:eastAsia="Arial Unicode MS"/>
          <w:bCs/>
          <w:i/>
          <w:iCs/>
          <w:kern w:val="1"/>
          <w:lang w:val="sr-Cyrl-CS" w:eastAsia="ar-SA"/>
        </w:rPr>
      </w:pPr>
    </w:p>
    <w:p w:rsidR="00A7576F" w:rsidRPr="00336994" w:rsidRDefault="00A7576F"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both"/>
        <w:rPr>
          <w:rFonts w:eastAsia="Arial Unicode MS"/>
          <w:bCs/>
          <w:i/>
          <w:iCs/>
          <w:kern w:val="1"/>
          <w:lang w:val="sr-Cyrl-CS" w:eastAsia="ar-SA"/>
        </w:rPr>
      </w:pPr>
    </w:p>
    <w:p w:rsidR="00336994" w:rsidRPr="00336994" w:rsidRDefault="00336994" w:rsidP="00336994">
      <w:pPr>
        <w:suppressAutoHyphens/>
        <w:spacing w:line="100" w:lineRule="atLeast"/>
        <w:jc w:val="right"/>
        <w:rPr>
          <w:rFonts w:eastAsia="Arial Unicode MS"/>
          <w:b/>
          <w:bCs/>
          <w:color w:val="000000"/>
          <w:kern w:val="1"/>
          <w:lang w:val="sr-Cyrl-RS" w:eastAsia="ar-SA"/>
        </w:rPr>
      </w:pPr>
      <w:r w:rsidRPr="00336994">
        <w:rPr>
          <w:rFonts w:eastAsia="Arial Unicode MS"/>
          <w:b/>
          <w:bCs/>
          <w:color w:val="000000"/>
          <w:kern w:val="1"/>
          <w:lang w:val="sr-Cyrl-RS" w:eastAsia="ar-SA"/>
        </w:rPr>
        <w:lastRenderedPageBreak/>
        <w:t>(ОБРАЗАЦ 6)</w:t>
      </w:r>
    </w:p>
    <w:p w:rsidR="00336994" w:rsidRPr="00336994" w:rsidRDefault="00336994" w:rsidP="00336994">
      <w:pPr>
        <w:suppressAutoHyphens/>
        <w:spacing w:line="100" w:lineRule="atLeast"/>
        <w:jc w:val="right"/>
        <w:rPr>
          <w:rFonts w:eastAsia="Arial Unicode MS"/>
          <w:b/>
          <w:bCs/>
          <w:color w:val="000000"/>
          <w:kern w:val="1"/>
          <w:lang w:val="sr-Cyrl-RS" w:eastAsia="ar-SA"/>
        </w:rPr>
      </w:pPr>
    </w:p>
    <w:p w:rsidR="00336994" w:rsidRPr="00336994" w:rsidRDefault="00336994" w:rsidP="00336994">
      <w:pPr>
        <w:suppressAutoHyphens/>
        <w:spacing w:line="100" w:lineRule="atLeast"/>
        <w:jc w:val="center"/>
        <w:rPr>
          <w:rFonts w:eastAsia="Arial Unicode MS"/>
          <w:b/>
          <w:bCs/>
          <w:color w:val="000000"/>
          <w:kern w:val="1"/>
          <w:lang w:val="sr-Cyrl-RS" w:eastAsia="ar-SA"/>
        </w:rPr>
      </w:pPr>
      <w:r w:rsidRPr="00336994">
        <w:rPr>
          <w:rFonts w:eastAsia="Arial Unicode MS"/>
          <w:b/>
          <w:bCs/>
          <w:color w:val="000000"/>
          <w:kern w:val="1"/>
          <w:lang w:val="sr-Cyrl-RS" w:eastAsia="ar-SA"/>
        </w:rPr>
        <w:t xml:space="preserve">ОБРАЗАЦ ИЗЈАВЕ ПОДИЗВОЂАЧА  О ИСПУЊЕНОСТИ ОБАВЕЗНИХ УСЛОВА ЗА УЧЕШЋЕ </w:t>
      </w:r>
      <w:r w:rsidRPr="00336994">
        <w:rPr>
          <w:rFonts w:eastAsia="Arial Unicode MS"/>
          <w:b/>
          <w:bCs/>
          <w:color w:val="000000"/>
          <w:kern w:val="1"/>
          <w:lang w:eastAsia="ar-SA"/>
        </w:rPr>
        <w:t xml:space="preserve">У ПОСТУПКУ ЈАВНЕ НАБАВКЕ </w:t>
      </w:r>
      <w:r w:rsidRPr="00336994">
        <w:rPr>
          <w:rFonts w:eastAsia="Arial Unicode MS"/>
          <w:b/>
          <w:bCs/>
          <w:color w:val="000000"/>
          <w:kern w:val="1"/>
          <w:lang w:val="sr-Cyrl-RS" w:eastAsia="ar-SA"/>
        </w:rPr>
        <w:t>-  ЧЛ. 75. ЗЈН</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suppressAutoHyphens/>
        <w:spacing w:line="100" w:lineRule="atLeast"/>
        <w:jc w:val="center"/>
        <w:rPr>
          <w:rFonts w:eastAsia="Arial Unicode MS"/>
          <w:b/>
          <w:b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val="sr-Cyrl-RS" w:eastAsia="ar-SA"/>
        </w:rPr>
        <w:t>П</w:t>
      </w:r>
      <w:r w:rsidRPr="00336994">
        <w:rPr>
          <w:rFonts w:eastAsia="Arial Unicode MS"/>
          <w:color w:val="000000"/>
          <w:kern w:val="1"/>
          <w:lang w:eastAsia="ar-SA"/>
        </w:rPr>
        <w:t xml:space="preserve">од пуном материјалном и кривичном одговорношћу, </w:t>
      </w:r>
      <w:r w:rsidRPr="00336994">
        <w:rPr>
          <w:rFonts w:eastAsia="Arial Unicode MS"/>
          <w:color w:val="000000"/>
          <w:kern w:val="1"/>
          <w:lang w:val="sr-Cyrl-CS" w:eastAsia="ar-SA"/>
        </w:rPr>
        <w:t xml:space="preserve">као заступник подизвођача, </w:t>
      </w:r>
      <w:r w:rsidRPr="00336994">
        <w:rPr>
          <w:rFonts w:eastAsia="Arial Unicode MS"/>
          <w:color w:val="000000"/>
          <w:kern w:val="1"/>
          <w:lang w:eastAsia="ar-SA"/>
        </w:rPr>
        <w:t>дајем следећу</w:t>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r w:rsidRPr="00336994">
        <w:rPr>
          <w:rFonts w:eastAsia="Arial Unicode MS"/>
          <w:color w:val="000000"/>
          <w:kern w:val="1"/>
          <w:lang w:eastAsia="ar-SA"/>
        </w:rPr>
        <w:tab/>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center"/>
        <w:rPr>
          <w:rFonts w:eastAsia="Arial Unicode MS"/>
          <w:b/>
          <w:color w:val="000000"/>
          <w:kern w:val="1"/>
          <w:lang w:eastAsia="ar-SA"/>
        </w:rPr>
      </w:pPr>
      <w:r w:rsidRPr="00336994">
        <w:rPr>
          <w:rFonts w:eastAsia="Arial Unicode MS"/>
          <w:b/>
          <w:color w:val="000000"/>
          <w:kern w:val="1"/>
          <w:lang w:eastAsia="ar-SA"/>
        </w:rPr>
        <w:t>И З Ј А В У</w:t>
      </w:r>
    </w:p>
    <w:p w:rsidR="00336994" w:rsidRPr="00336994" w:rsidRDefault="00336994" w:rsidP="00336994">
      <w:pPr>
        <w:suppressAutoHyphens/>
        <w:spacing w:line="100" w:lineRule="atLeast"/>
        <w:jc w:val="center"/>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iCs/>
          <w:color w:val="000000"/>
          <w:kern w:val="1"/>
          <w:lang w:val="sr-Cyrl-CS" w:eastAsia="ar-SA"/>
        </w:rPr>
      </w:pPr>
      <w:r w:rsidRPr="00336994">
        <w:rPr>
          <w:rFonts w:eastAsia="Arial Unicode MS"/>
          <w:color w:val="000000"/>
          <w:kern w:val="1"/>
          <w:lang w:val="sr-Cyrl-CS" w:eastAsia="ar-SA"/>
        </w:rPr>
        <w:t>П</w:t>
      </w:r>
      <w:r w:rsidRPr="00336994">
        <w:rPr>
          <w:rFonts w:eastAsia="Arial Unicode MS"/>
          <w:color w:val="000000"/>
          <w:kern w:val="1"/>
          <w:lang w:eastAsia="ar-SA"/>
        </w:rPr>
        <w:t>о</w:t>
      </w:r>
      <w:r w:rsidRPr="00336994">
        <w:rPr>
          <w:rFonts w:eastAsia="Arial Unicode MS"/>
          <w:color w:val="000000"/>
          <w:kern w:val="1"/>
          <w:lang w:val="sr-Cyrl-RS" w:eastAsia="ar-SA"/>
        </w:rPr>
        <w:t xml:space="preserve">дизвођач </w:t>
      </w:r>
      <w:r w:rsidRPr="00336994">
        <w:rPr>
          <w:rFonts w:eastAsia="Arial Unicode MS"/>
          <w:i/>
          <w:color w:val="000000"/>
          <w:kern w:val="1"/>
          <w:lang w:val="sr-Cyrl-RS" w:eastAsia="ar-SA"/>
        </w:rPr>
        <w:t xml:space="preserve"> _____________________________________________</w:t>
      </w:r>
      <w:r w:rsidRPr="00336994">
        <w:rPr>
          <w:rFonts w:eastAsia="Arial Unicode MS"/>
          <w:i/>
          <w:iCs/>
          <w:color w:val="000000"/>
          <w:kern w:val="1"/>
          <w:lang w:eastAsia="ar-SA"/>
        </w:rPr>
        <w:t>[</w:t>
      </w:r>
      <w:r w:rsidRPr="00336994">
        <w:rPr>
          <w:rFonts w:eastAsia="Arial Unicode MS"/>
          <w:i/>
          <w:color w:val="000000"/>
          <w:kern w:val="1"/>
          <w:lang w:eastAsia="ar-SA"/>
        </w:rPr>
        <w:t xml:space="preserve">навести </w:t>
      </w:r>
      <w:r w:rsidRPr="00336994">
        <w:rPr>
          <w:rFonts w:eastAsia="Arial Unicode MS"/>
          <w:i/>
          <w:color w:val="000000"/>
          <w:kern w:val="1"/>
          <w:lang w:val="sr-Cyrl-RS" w:eastAsia="ar-SA"/>
        </w:rPr>
        <w:t>назив подизвођача</w:t>
      </w:r>
      <w:r w:rsidRPr="00336994">
        <w:rPr>
          <w:rFonts w:eastAsia="Arial Unicode MS"/>
          <w:i/>
          <w:iCs/>
          <w:color w:val="000000"/>
          <w:kern w:val="1"/>
          <w:lang w:eastAsia="ar-SA"/>
        </w:rPr>
        <w:t>]</w:t>
      </w:r>
      <w:r w:rsidRPr="00336994">
        <w:rPr>
          <w:rFonts w:eastAsia="Arial Unicode MS"/>
          <w:i/>
          <w:color w:val="000000"/>
          <w:kern w:val="1"/>
          <w:lang w:val="sr-Cyrl-CS" w:eastAsia="ar-SA"/>
        </w:rPr>
        <w:t xml:space="preserve"> </w:t>
      </w:r>
      <w:r w:rsidRPr="00336994">
        <w:rPr>
          <w:rFonts w:eastAsia="Arial Unicode MS"/>
          <w:color w:val="000000"/>
          <w:kern w:val="1"/>
          <w:lang w:eastAsia="ar-SA"/>
        </w:rPr>
        <w:t>у поступку јавне набавке</w:t>
      </w:r>
      <w:r w:rsidRPr="00336994">
        <w:rPr>
          <w:rFonts w:eastAsia="Arial Unicode MS"/>
          <w:color w:val="000000"/>
          <w:kern w:val="1"/>
          <w:lang w:val="sr-Cyrl-CS" w:eastAsia="ar-SA"/>
        </w:rPr>
        <w:t xml:space="preserve"> </w:t>
      </w:r>
      <w:r w:rsidRPr="00336994">
        <w:rPr>
          <w:rFonts w:eastAsia="Arial Unicode MS"/>
          <w:bCs/>
          <w:color w:val="000000"/>
          <w:kern w:val="1"/>
          <w:lang w:val="sr-Cyrl-CS" w:eastAsia="ar-SA"/>
        </w:rPr>
        <w:t>мале вредности</w:t>
      </w:r>
      <w:r w:rsidRPr="00336994">
        <w:rPr>
          <w:rFonts w:eastAsia="Arial Unicode MS"/>
          <w:color w:val="000000"/>
          <w:kern w:val="1"/>
          <w:lang w:val="sr-Cyrl-CS" w:eastAsia="ar-SA"/>
        </w:rPr>
        <w:t xml:space="preserve"> Набавка вертикалне саобраћајне сигнализације</w:t>
      </w:r>
      <w:r w:rsidRPr="00336994">
        <w:rPr>
          <w:rFonts w:eastAsia="Arial Unicode MS"/>
          <w:bCs/>
          <w:color w:val="000000"/>
          <w:kern w:val="1"/>
          <w:lang w:val="sr-Cyrl-CS" w:eastAsia="ar-SA"/>
        </w:rPr>
        <w:t xml:space="preserve"> број</w:t>
      </w:r>
      <w:r w:rsidRPr="00336994">
        <w:rPr>
          <w:rFonts w:eastAsia="Arial Unicode MS"/>
          <w:color w:val="000000"/>
          <w:kern w:val="1"/>
          <w:lang w:val="sr-Latn-RS" w:eastAsia="ar-SA"/>
        </w:rPr>
        <w:t xml:space="preserve"> VIII 404-</w:t>
      </w:r>
      <w:r w:rsidR="00EB7E74">
        <w:rPr>
          <w:rFonts w:eastAsia="Arial Unicode MS"/>
          <w:color w:val="000000"/>
          <w:kern w:val="1"/>
          <w:lang w:val="sr-Cyrl-RS" w:eastAsia="ar-SA"/>
        </w:rPr>
        <w:t>34/20</w:t>
      </w:r>
      <w:r w:rsidRPr="00336994">
        <w:rPr>
          <w:rFonts w:eastAsia="Arial Unicode MS"/>
          <w:color w:val="000000"/>
          <w:kern w:val="1"/>
          <w:lang w:eastAsia="ar-SA"/>
        </w:rPr>
        <w:t>, испуњава све услове из чл. 75. ЗЈН, односно услове дефинисане конкурсном документацијом</w:t>
      </w:r>
      <w:r w:rsidRPr="00336994">
        <w:rPr>
          <w:rFonts w:eastAsia="Arial Unicode MS"/>
          <w:color w:val="000000"/>
          <w:kern w:val="1"/>
          <w:lang w:val="ru-RU" w:eastAsia="ar-SA"/>
        </w:rPr>
        <w:t xml:space="preserve"> </w:t>
      </w:r>
      <w:r w:rsidRPr="00336994">
        <w:rPr>
          <w:rFonts w:eastAsia="Arial Unicode MS"/>
          <w:color w:val="000000"/>
          <w:kern w:val="1"/>
          <w:lang w:eastAsia="ar-SA"/>
        </w:rPr>
        <w:t>за предметну јавну набавку</w:t>
      </w:r>
      <w:r w:rsidRPr="00336994">
        <w:rPr>
          <w:rFonts w:eastAsia="Arial Unicode MS"/>
          <w:color w:val="000000"/>
          <w:kern w:val="1"/>
          <w:lang w:val="sr-Cyrl-CS" w:eastAsia="ar-SA"/>
        </w:rPr>
        <w:t>,</w:t>
      </w:r>
      <w:r w:rsidRPr="00336994">
        <w:rPr>
          <w:rFonts w:eastAsia="Arial Unicode MS"/>
          <w:color w:val="000000"/>
          <w:kern w:val="1"/>
          <w:lang w:eastAsia="ar-SA"/>
        </w:rPr>
        <w:t xml:space="preserve"> и то:</w:t>
      </w:r>
    </w:p>
    <w:p w:rsidR="00336994" w:rsidRPr="00336994" w:rsidRDefault="00336994" w:rsidP="00336994">
      <w:pPr>
        <w:suppressAutoHyphens/>
        <w:spacing w:line="100" w:lineRule="atLeast"/>
        <w:jc w:val="both"/>
        <w:rPr>
          <w:rFonts w:eastAsia="Arial Unicode MS"/>
          <w:iCs/>
          <w:color w:val="000000"/>
          <w:kern w:val="1"/>
          <w:lang w:val="sr-Cyrl-RS" w:eastAsia="ar-SA"/>
        </w:rPr>
      </w:pPr>
    </w:p>
    <w:p w:rsidR="00336994" w:rsidRPr="00336994" w:rsidRDefault="00336994" w:rsidP="00336994">
      <w:pPr>
        <w:numPr>
          <w:ilvl w:val="0"/>
          <w:numId w:val="11"/>
        </w:numPr>
        <w:suppressAutoHyphens/>
        <w:spacing w:line="100" w:lineRule="atLeast"/>
        <w:jc w:val="both"/>
        <w:rPr>
          <w:rFonts w:eastAsia="Arial Unicode MS"/>
          <w:iCs/>
          <w:color w:val="000000"/>
          <w:kern w:val="1"/>
          <w:lang w:val="sr-Cyrl-CS" w:eastAsia="ar-SA"/>
        </w:rPr>
      </w:pPr>
      <w:r w:rsidRPr="00336994">
        <w:rPr>
          <w:rFonts w:eastAsia="Arial Unicode MS"/>
          <w:iCs/>
          <w:color w:val="000000"/>
          <w:kern w:val="1"/>
          <w:lang w:val="sr-Cyrl-CS" w:eastAsia="ar-SA"/>
        </w:rPr>
        <w:t>Подизвођач је р</w:t>
      </w:r>
      <w:r w:rsidRPr="00336994">
        <w:rPr>
          <w:rFonts w:eastAsia="Arial Unicode MS"/>
          <w:iCs/>
          <w:color w:val="000000"/>
          <w:kern w:val="1"/>
          <w:lang w:eastAsia="ar-SA"/>
        </w:rPr>
        <w:t>егистрован код надлежног органа, односно уписан у одговарајући регистар</w:t>
      </w:r>
      <w:r w:rsidRPr="00336994">
        <w:rPr>
          <w:rFonts w:eastAsia="Arial Unicode MS"/>
          <w:iCs/>
          <w:color w:val="000000"/>
          <w:kern w:val="1"/>
          <w:lang w:val="sr-Cyrl-RS" w:eastAsia="ar-SA"/>
        </w:rPr>
        <w:t xml:space="preserve"> (чл. 75. ст. 1. тач. 1) ЗЈН)</w:t>
      </w:r>
      <w:r w:rsidRPr="00336994">
        <w:rPr>
          <w:rFonts w:eastAsia="Arial Unicode MS"/>
          <w:iCs/>
          <w:color w:val="000000"/>
          <w:kern w:val="1"/>
          <w:lang w:eastAsia="ar-SA"/>
        </w:rPr>
        <w:t>;</w:t>
      </w:r>
    </w:p>
    <w:p w:rsidR="00336994" w:rsidRPr="00336994" w:rsidRDefault="00336994" w:rsidP="00336994">
      <w:pPr>
        <w:numPr>
          <w:ilvl w:val="0"/>
          <w:numId w:val="11"/>
        </w:numPr>
        <w:suppressAutoHyphens/>
        <w:spacing w:line="100" w:lineRule="atLeast"/>
        <w:jc w:val="both"/>
        <w:rPr>
          <w:rFonts w:eastAsia="Arial Unicode MS"/>
          <w:bCs/>
          <w:iCs/>
          <w:color w:val="000000"/>
          <w:kern w:val="1"/>
          <w:lang w:val="sr-Cyrl-CS" w:eastAsia="ar-SA"/>
        </w:rPr>
      </w:pPr>
      <w:r w:rsidRPr="00336994">
        <w:rPr>
          <w:rFonts w:eastAsia="Arial Unicode MS"/>
          <w:iCs/>
          <w:color w:val="000000"/>
          <w:kern w:val="1"/>
          <w:lang w:val="sr-Cyrl-CS" w:eastAsia="ar-SA"/>
        </w:rPr>
        <w:t xml:space="preserve">Подизвођач и његов </w:t>
      </w:r>
      <w:r w:rsidRPr="00336994">
        <w:rPr>
          <w:rFonts w:eastAsia="Arial Unicode MS"/>
          <w:iCs/>
          <w:color w:val="000000"/>
          <w:kern w:val="1"/>
          <w:lang w:val="sr-Cyrl-RS" w:eastAsia="ar-SA"/>
        </w:rPr>
        <w:t>закон</w:t>
      </w:r>
      <w:r w:rsidRPr="00336994">
        <w:rPr>
          <w:rFonts w:eastAsia="Arial Unicode MS"/>
          <w:iCs/>
          <w:color w:val="000000"/>
          <w:kern w:val="1"/>
          <w:lang w:eastAsia="ar-SA"/>
        </w:rPr>
        <w:t xml:space="preserve">ски </w:t>
      </w:r>
      <w:r w:rsidRPr="00336994">
        <w:rPr>
          <w:rFonts w:eastAsia="Arial Unicode MS"/>
          <w:color w:val="000000"/>
          <w:kern w:val="1"/>
          <w:lang w:eastAsia="ar-SA"/>
        </w:rPr>
        <w:t>заступник нис</w:t>
      </w:r>
      <w:r w:rsidRPr="00336994">
        <w:rPr>
          <w:rFonts w:eastAsia="Arial Unicode MS"/>
          <w:color w:val="000000"/>
          <w:kern w:val="1"/>
          <w:lang w:val="sr-Cyrl-CS" w:eastAsia="ar-SA"/>
        </w:rPr>
        <w:t>у</w:t>
      </w:r>
      <w:r w:rsidRPr="00336994">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336994">
        <w:rPr>
          <w:rFonts w:eastAsia="Arial Unicode MS"/>
          <w:color w:val="000000"/>
          <w:kern w:val="1"/>
          <w:lang w:val="sr-Cyrl-RS" w:eastAsia="ar-SA"/>
        </w:rPr>
        <w:t>су</w:t>
      </w:r>
      <w:r w:rsidRPr="00336994">
        <w:rPr>
          <w:rFonts w:eastAsia="Arial Unicode MS"/>
          <w:color w:val="000000"/>
          <w:kern w:val="1"/>
          <w:lang w:eastAsia="ar-SA"/>
        </w:rPr>
        <w:t xml:space="preserve"> осуђиван</w:t>
      </w:r>
      <w:r w:rsidRPr="00336994">
        <w:rPr>
          <w:rFonts w:eastAsia="Arial Unicode MS"/>
          <w:color w:val="000000"/>
          <w:kern w:val="1"/>
          <w:lang w:val="sr-Cyrl-RS" w:eastAsia="ar-SA"/>
        </w:rPr>
        <w:t>и</w:t>
      </w:r>
      <w:r w:rsidRPr="00336994">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336994">
        <w:rPr>
          <w:rFonts w:eastAsia="Arial Unicode MS"/>
          <w:color w:val="000000"/>
          <w:kern w:val="1"/>
          <w:lang w:val="sr-Cyrl-CS" w:eastAsia="ar-SA"/>
        </w:rPr>
        <w:t>к</w:t>
      </w:r>
      <w:r w:rsidRPr="00336994">
        <w:rPr>
          <w:rFonts w:eastAsia="Arial Unicode MS"/>
          <w:color w:val="000000"/>
          <w:kern w:val="1"/>
          <w:lang w:eastAsia="ar-SA"/>
        </w:rPr>
        <w:t>ривично дело преваре</w:t>
      </w:r>
      <w:r w:rsidRPr="00336994">
        <w:rPr>
          <w:rFonts w:eastAsia="Arial Unicode MS"/>
          <w:color w:val="000000"/>
          <w:kern w:val="1"/>
          <w:lang w:val="sr-Cyrl-RS" w:eastAsia="ar-SA"/>
        </w:rPr>
        <w:t xml:space="preserve"> </w:t>
      </w:r>
      <w:r w:rsidRPr="00336994">
        <w:rPr>
          <w:rFonts w:eastAsia="Arial Unicode MS"/>
          <w:iCs/>
          <w:color w:val="000000"/>
          <w:kern w:val="1"/>
          <w:lang w:val="sr-Cyrl-RS" w:eastAsia="ar-SA"/>
        </w:rPr>
        <w:t>(чл. 75. ст. 1. тач. 2) ЗЈН)</w:t>
      </w:r>
      <w:r w:rsidRPr="00336994">
        <w:rPr>
          <w:rFonts w:eastAsia="Arial Unicode MS"/>
          <w:iCs/>
          <w:color w:val="000000"/>
          <w:kern w:val="1"/>
          <w:lang w:eastAsia="ar-SA"/>
        </w:rPr>
        <w:t>;</w:t>
      </w:r>
    </w:p>
    <w:p w:rsidR="00336994" w:rsidRPr="00336994" w:rsidRDefault="00336994" w:rsidP="00336994">
      <w:pPr>
        <w:numPr>
          <w:ilvl w:val="0"/>
          <w:numId w:val="11"/>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CS" w:eastAsia="ar-SA"/>
        </w:rPr>
        <w:t>Подизвођач је и</w:t>
      </w:r>
      <w:r w:rsidRPr="00336994">
        <w:rPr>
          <w:rFonts w:eastAsia="Arial Unicode MS"/>
          <w:bCs/>
          <w:iCs/>
          <w:color w:val="000000"/>
          <w:kern w:val="1"/>
          <w:lang w:eastAsia="ar-SA"/>
        </w:rPr>
        <w:t xml:space="preserve">змирио </w:t>
      </w:r>
      <w:r w:rsidRPr="00336994">
        <w:rPr>
          <w:rFonts w:eastAsia="Arial Unicode MS"/>
          <w:color w:val="000000"/>
          <w:kern w:val="1"/>
          <w:lang w:eastAsia="ar-SA"/>
        </w:rPr>
        <w:t>доспеле порезе, доприносе и друге јавне дажбине у складу са прописима Републике Србије (</w:t>
      </w:r>
      <w:r w:rsidRPr="00336994">
        <w:rPr>
          <w:rFonts w:eastAsia="Arial Unicode MS"/>
          <w:i/>
          <w:color w:val="000000"/>
          <w:kern w:val="1"/>
          <w:lang w:eastAsia="ar-SA"/>
        </w:rPr>
        <w:t>или стране државе када има седиште на њеној територији)</w:t>
      </w:r>
      <w:r w:rsidRPr="00336994">
        <w:rPr>
          <w:rFonts w:eastAsia="Arial Unicode MS"/>
          <w:iCs/>
          <w:color w:val="000000"/>
          <w:kern w:val="1"/>
          <w:lang w:val="sr-Cyrl-RS" w:eastAsia="ar-SA"/>
        </w:rPr>
        <w:t xml:space="preserve"> (чл. 75. ст. 1. тач. 4) ЗЈН)</w:t>
      </w:r>
      <w:r w:rsidRPr="00336994">
        <w:rPr>
          <w:rFonts w:eastAsia="Arial Unicode MS"/>
          <w:i/>
          <w:color w:val="000000"/>
          <w:kern w:val="1"/>
          <w:lang w:eastAsia="ar-SA"/>
        </w:rPr>
        <w:t>;</w:t>
      </w:r>
    </w:p>
    <w:p w:rsidR="00336994" w:rsidRPr="00336994" w:rsidRDefault="00336994" w:rsidP="00336994">
      <w:pPr>
        <w:numPr>
          <w:ilvl w:val="0"/>
          <w:numId w:val="11"/>
        </w:numPr>
        <w:suppressAutoHyphens/>
        <w:spacing w:line="100" w:lineRule="atLeast"/>
        <w:jc w:val="both"/>
        <w:rPr>
          <w:rFonts w:eastAsia="Arial Unicode MS"/>
          <w:kern w:val="1"/>
          <w:lang w:val="sr-Cyrl-CS" w:eastAsia="ar-SA"/>
        </w:rPr>
      </w:pPr>
      <w:r w:rsidRPr="00336994">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36994">
        <w:rPr>
          <w:color w:val="000000"/>
          <w:kern w:val="1"/>
          <w:lang w:eastAsia="sr-Latn-RS"/>
        </w:rPr>
        <w:t>и нема забрану обављања делатности која је на снази у време подношења понуде</w:t>
      </w:r>
      <w:r w:rsidRPr="00336994">
        <w:rPr>
          <w:color w:val="000000"/>
          <w:kern w:val="1"/>
          <w:lang w:val="sr-Cyrl-RS" w:eastAsia="sr-Latn-RS"/>
        </w:rPr>
        <w:t xml:space="preserve"> за предметну јавну набавку </w:t>
      </w:r>
      <w:r w:rsidRPr="00336994">
        <w:rPr>
          <w:rFonts w:eastAsia="Arial Unicode MS"/>
          <w:iCs/>
          <w:color w:val="000000"/>
          <w:kern w:val="1"/>
          <w:lang w:val="sr-Cyrl-RS" w:eastAsia="ar-SA"/>
        </w:rPr>
        <w:t>(чл. 75. ст. 2. ЗЈН)</w:t>
      </w:r>
      <w:r w:rsidRPr="00336994">
        <w:rPr>
          <w:color w:val="000000"/>
          <w:kern w:val="1"/>
          <w:lang w:val="sr-Cyrl-RS" w:eastAsia="sr-Latn-RS"/>
        </w:rPr>
        <w:t>.</w:t>
      </w:r>
    </w:p>
    <w:p w:rsidR="00336994" w:rsidRPr="00336994" w:rsidRDefault="00336994" w:rsidP="00336994">
      <w:pPr>
        <w:suppressAutoHyphens/>
        <w:spacing w:line="100" w:lineRule="atLeast"/>
        <w:ind w:left="1080"/>
        <w:jc w:val="both"/>
        <w:rPr>
          <w:rFonts w:eastAsia="Arial Unicode MS"/>
          <w:iCs/>
          <w:color w:val="000000"/>
          <w:kern w:val="1"/>
          <w:lang w:val="sr-Cyrl-CS" w:eastAsia="ar-SA"/>
        </w:rPr>
      </w:pPr>
    </w:p>
    <w:p w:rsidR="00336994" w:rsidRPr="00336994" w:rsidRDefault="00336994" w:rsidP="00336994">
      <w:pPr>
        <w:suppressAutoHyphens/>
        <w:spacing w:line="100" w:lineRule="atLeast"/>
        <w:ind w:left="720"/>
        <w:jc w:val="both"/>
        <w:rPr>
          <w:rFonts w:eastAsia="Arial Unicode MS"/>
          <w:iCs/>
          <w:color w:val="000000"/>
          <w:kern w:val="1"/>
          <w:lang w:val="sr-Latn-RS" w:eastAsia="ar-SA"/>
        </w:rPr>
      </w:pPr>
    </w:p>
    <w:p w:rsidR="00336994" w:rsidRPr="00336994" w:rsidRDefault="00336994" w:rsidP="00336994">
      <w:pPr>
        <w:suppressAutoHyphens/>
        <w:spacing w:line="100" w:lineRule="atLeast"/>
        <w:jc w:val="both"/>
        <w:rPr>
          <w:rFonts w:eastAsia="Arial Unicode MS"/>
          <w:i/>
          <w:color w:val="000000"/>
          <w:kern w:val="1"/>
          <w:lang w:val="sr-Cyrl-CS" w:eastAsia="ar-SA"/>
        </w:rPr>
      </w:pPr>
    </w:p>
    <w:p w:rsidR="00336994" w:rsidRPr="00336994" w:rsidRDefault="00336994" w:rsidP="00336994">
      <w:pPr>
        <w:suppressAutoHyphens/>
        <w:spacing w:line="100" w:lineRule="atLeast"/>
        <w:rPr>
          <w:rFonts w:eastAsia="Arial Unicode MS"/>
          <w:color w:val="000000"/>
          <w:kern w:val="1"/>
          <w:lang w:val="sr-Cyrl-RS" w:eastAsia="ar-SA"/>
        </w:rPr>
      </w:pPr>
      <w:r w:rsidRPr="00336994">
        <w:rPr>
          <w:rFonts w:eastAsia="Arial Unicode MS"/>
          <w:color w:val="000000"/>
          <w:kern w:val="1"/>
          <w:lang w:eastAsia="ar-SA"/>
        </w:rPr>
        <w:t>Место:_____________                                                            П</w:t>
      </w:r>
      <w:r w:rsidRPr="00336994">
        <w:rPr>
          <w:rFonts w:eastAsia="Arial Unicode MS"/>
          <w:color w:val="000000"/>
          <w:kern w:val="1"/>
          <w:lang w:val="sr-Cyrl-RS" w:eastAsia="ar-SA"/>
        </w:rPr>
        <w:t>одизвођач:</w:t>
      </w:r>
    </w:p>
    <w:p w:rsidR="00336994" w:rsidRPr="00336994" w:rsidRDefault="00336994" w:rsidP="00336994">
      <w:pPr>
        <w:suppressAutoHyphens/>
        <w:spacing w:line="100" w:lineRule="atLeast"/>
        <w:rPr>
          <w:rFonts w:eastAsia="Arial Unicode MS"/>
          <w:b/>
          <w:bCs/>
          <w:i/>
          <w:kern w:val="1"/>
          <w:lang w:val="sr-Cyrl-RS" w:eastAsia="ar-SA"/>
        </w:rPr>
      </w:pPr>
      <w:r w:rsidRPr="00336994">
        <w:rPr>
          <w:rFonts w:eastAsia="Arial Unicode MS"/>
          <w:color w:val="000000"/>
          <w:kern w:val="1"/>
          <w:lang w:eastAsia="ar-SA"/>
        </w:rPr>
        <w:t>Датум</w:t>
      </w:r>
      <w:proofErr w:type="gramStart"/>
      <w:r w:rsidRPr="00336994">
        <w:rPr>
          <w:rFonts w:eastAsia="Arial Unicode MS"/>
          <w:color w:val="000000"/>
          <w:kern w:val="1"/>
          <w:lang w:eastAsia="ar-SA"/>
        </w:rPr>
        <w:t>:_</w:t>
      </w:r>
      <w:proofErr w:type="gramEnd"/>
      <w:r w:rsidRPr="00336994">
        <w:rPr>
          <w:rFonts w:eastAsia="Arial Unicode MS"/>
          <w:color w:val="000000"/>
          <w:kern w:val="1"/>
          <w:lang w:eastAsia="ar-SA"/>
        </w:rPr>
        <w:t xml:space="preserve">____________                         </w:t>
      </w:r>
      <w:r w:rsidR="005C0A12">
        <w:rPr>
          <w:rFonts w:eastAsia="Arial Unicode MS"/>
          <w:color w:val="000000"/>
          <w:kern w:val="1"/>
          <w:lang w:val="sr-Cyrl-RS" w:eastAsia="ar-SA"/>
        </w:rPr>
        <w:t xml:space="preserve">                              </w:t>
      </w:r>
      <w:r w:rsidRPr="00336994">
        <w:rPr>
          <w:rFonts w:eastAsia="Arial Unicode MS"/>
          <w:color w:val="000000"/>
          <w:kern w:val="1"/>
          <w:lang w:eastAsia="ar-SA"/>
        </w:rPr>
        <w:t xml:space="preserve">_____________________                                                        </w:t>
      </w:r>
    </w:p>
    <w:p w:rsidR="00336994" w:rsidRPr="00336994" w:rsidRDefault="00336994" w:rsidP="00336994">
      <w:pPr>
        <w:suppressAutoHyphens/>
        <w:spacing w:after="120" w:line="100" w:lineRule="atLeast"/>
        <w:jc w:val="both"/>
        <w:rPr>
          <w:rFonts w:eastAsia="Arial Unicode MS"/>
          <w:b/>
          <w:bCs/>
          <w:i/>
          <w:kern w:val="1"/>
          <w:lang w:val="sr-Cyrl-RS" w:eastAsia="ar-SA"/>
        </w:rPr>
      </w:pPr>
    </w:p>
    <w:p w:rsidR="00336994" w:rsidRPr="00336994" w:rsidRDefault="00336994" w:rsidP="00336994">
      <w:pPr>
        <w:suppressAutoHyphens/>
        <w:spacing w:line="100" w:lineRule="atLeast"/>
        <w:jc w:val="both"/>
        <w:rPr>
          <w:rFonts w:eastAsia="Arial Unicode MS"/>
          <w:bCs/>
          <w:i/>
          <w:iCs/>
          <w:kern w:val="1"/>
          <w:lang w:val="sr-Cyrl-RS" w:eastAsia="ar-SA"/>
        </w:rPr>
      </w:pPr>
      <w:r w:rsidRPr="00336994">
        <w:rPr>
          <w:rFonts w:eastAsia="Arial Unicode MS"/>
          <w:b/>
          <w:bCs/>
          <w:i/>
          <w:kern w:val="1"/>
          <w:lang w:val="sr-Cyrl-RS" w:eastAsia="ar-SA"/>
        </w:rPr>
        <w:t>Напомена:</w:t>
      </w:r>
      <w:r w:rsidRPr="00336994">
        <w:rPr>
          <w:rFonts w:eastAsia="Arial Unicode MS"/>
          <w:bCs/>
          <w:i/>
          <w:kern w:val="1"/>
          <w:lang w:val="sr-Cyrl-RS" w:eastAsia="ar-SA"/>
        </w:rPr>
        <w:t xml:space="preserve"> </w:t>
      </w:r>
      <w:r w:rsidRPr="00336994">
        <w:rPr>
          <w:rFonts w:eastAsia="Arial Unicode MS"/>
          <w:b/>
          <w:bCs/>
          <w:i/>
          <w:iCs/>
          <w:kern w:val="1"/>
          <w:u w:val="single"/>
          <w:lang w:eastAsia="ar-SA"/>
        </w:rPr>
        <w:t>Уколико понуђач подноси понуду са подизвођачем</w:t>
      </w:r>
      <w:r w:rsidRPr="00336994">
        <w:rPr>
          <w:rFonts w:eastAsia="Arial Unicode MS"/>
          <w:bCs/>
          <w:i/>
          <w:iCs/>
          <w:kern w:val="1"/>
          <w:lang w:eastAsia="ar-SA"/>
        </w:rPr>
        <w:t>, Изјав</w:t>
      </w:r>
      <w:r w:rsidRPr="00336994">
        <w:rPr>
          <w:rFonts w:eastAsia="Arial Unicode MS"/>
          <w:bCs/>
          <w:i/>
          <w:iCs/>
          <w:kern w:val="1"/>
          <w:lang w:val="sr-Cyrl-RS" w:eastAsia="ar-SA"/>
        </w:rPr>
        <w:t>а</w:t>
      </w:r>
      <w:r w:rsidRPr="00336994">
        <w:rPr>
          <w:rFonts w:eastAsia="Arial Unicode MS"/>
          <w:bCs/>
          <w:i/>
          <w:iCs/>
          <w:kern w:val="1"/>
          <w:lang w:eastAsia="ar-SA"/>
        </w:rPr>
        <w:t xml:space="preserve"> </w:t>
      </w:r>
      <w:r w:rsidRPr="00336994">
        <w:rPr>
          <w:rFonts w:eastAsia="Arial Unicode MS"/>
          <w:bCs/>
          <w:i/>
          <w:iCs/>
          <w:kern w:val="1"/>
          <w:lang w:val="sr-Cyrl-RS" w:eastAsia="ar-SA"/>
        </w:rPr>
        <w:t xml:space="preserve">мора бити </w:t>
      </w:r>
      <w:r w:rsidRPr="00336994">
        <w:rPr>
          <w:rFonts w:eastAsia="Arial Unicode MS"/>
          <w:bCs/>
          <w:i/>
          <w:iCs/>
          <w:kern w:val="1"/>
          <w:lang w:eastAsia="ar-SA"/>
        </w:rPr>
        <w:t>потписан</w:t>
      </w:r>
      <w:r w:rsidRPr="00336994">
        <w:rPr>
          <w:rFonts w:eastAsia="Arial Unicode MS"/>
          <w:bCs/>
          <w:i/>
          <w:iCs/>
          <w:kern w:val="1"/>
          <w:lang w:val="sr-Cyrl-RS" w:eastAsia="ar-SA"/>
        </w:rPr>
        <w:t>а</w:t>
      </w:r>
      <w:r w:rsidRPr="00336994">
        <w:rPr>
          <w:rFonts w:eastAsia="Arial Unicode MS"/>
          <w:bCs/>
          <w:i/>
          <w:iCs/>
          <w:kern w:val="1"/>
          <w:lang w:eastAsia="ar-SA"/>
        </w:rPr>
        <w:t xml:space="preserve"> од стране овлашћеног лица подизвођача. </w:t>
      </w:r>
    </w:p>
    <w:p w:rsidR="00336994" w:rsidRPr="00336994" w:rsidRDefault="00336994" w:rsidP="00336994">
      <w:pPr>
        <w:suppressAutoHyphens/>
        <w:spacing w:after="120" w:line="100" w:lineRule="atLeast"/>
        <w:jc w:val="both"/>
        <w:rPr>
          <w:rFonts w:eastAsia="Arial Unicode MS"/>
          <w:b/>
          <w:bCs/>
          <w:i/>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Default="00336994" w:rsidP="00336994">
      <w:pPr>
        <w:suppressAutoHyphens/>
        <w:spacing w:line="100" w:lineRule="atLeast"/>
        <w:rPr>
          <w:rFonts w:eastAsia="Arial Unicode MS"/>
          <w:b/>
          <w:bCs/>
          <w:i/>
          <w:iCs/>
          <w:color w:val="000000"/>
          <w:kern w:val="1"/>
          <w:lang w:val="sr-Cyrl-RS" w:eastAsia="ar-SA"/>
        </w:rPr>
      </w:pPr>
    </w:p>
    <w:p w:rsidR="00A7576F" w:rsidRDefault="00A7576F" w:rsidP="00336994">
      <w:pPr>
        <w:suppressAutoHyphens/>
        <w:spacing w:line="100" w:lineRule="atLeast"/>
        <w:rPr>
          <w:rFonts w:eastAsia="Arial Unicode MS"/>
          <w:b/>
          <w:bCs/>
          <w:i/>
          <w:iCs/>
          <w:color w:val="000000"/>
          <w:kern w:val="1"/>
          <w:lang w:val="sr-Cyrl-RS" w:eastAsia="ar-SA"/>
        </w:rPr>
      </w:pPr>
    </w:p>
    <w:p w:rsidR="00A7576F" w:rsidRDefault="00A7576F" w:rsidP="00336994">
      <w:pPr>
        <w:suppressAutoHyphens/>
        <w:spacing w:line="100" w:lineRule="atLeast"/>
        <w:rPr>
          <w:rFonts w:eastAsia="Arial Unicode MS"/>
          <w:b/>
          <w:bCs/>
          <w:i/>
          <w:iCs/>
          <w:color w:val="000000"/>
          <w:kern w:val="1"/>
          <w:lang w:val="sr-Cyrl-RS" w:eastAsia="ar-SA"/>
        </w:rPr>
      </w:pPr>
    </w:p>
    <w:p w:rsidR="00A7576F" w:rsidRDefault="00A7576F" w:rsidP="00336994">
      <w:pPr>
        <w:suppressAutoHyphens/>
        <w:spacing w:line="100" w:lineRule="atLeast"/>
        <w:rPr>
          <w:rFonts w:eastAsia="Arial Unicode MS"/>
          <w:b/>
          <w:bCs/>
          <w:i/>
          <w:iCs/>
          <w:color w:val="000000"/>
          <w:kern w:val="1"/>
          <w:lang w:val="sr-Cyrl-RS" w:eastAsia="ar-SA"/>
        </w:rPr>
      </w:pPr>
    </w:p>
    <w:p w:rsidR="00A7576F" w:rsidRDefault="00A7576F" w:rsidP="00336994">
      <w:pPr>
        <w:suppressAutoHyphens/>
        <w:spacing w:line="100" w:lineRule="atLeast"/>
        <w:rPr>
          <w:rFonts w:eastAsia="Arial Unicode MS"/>
          <w:b/>
          <w:bCs/>
          <w:i/>
          <w:iCs/>
          <w:color w:val="000000"/>
          <w:kern w:val="1"/>
          <w:lang w:val="sr-Cyrl-RS" w:eastAsia="ar-SA"/>
        </w:rPr>
      </w:pPr>
    </w:p>
    <w:p w:rsidR="00A7576F" w:rsidRDefault="00A7576F" w:rsidP="00336994">
      <w:pPr>
        <w:suppressAutoHyphens/>
        <w:spacing w:line="100" w:lineRule="atLeast"/>
        <w:rPr>
          <w:rFonts w:eastAsia="Arial Unicode MS"/>
          <w:b/>
          <w:bCs/>
          <w:i/>
          <w:iCs/>
          <w:color w:val="000000"/>
          <w:kern w:val="1"/>
          <w:lang w:val="sr-Cyrl-RS" w:eastAsia="ar-SA"/>
        </w:rPr>
      </w:pPr>
    </w:p>
    <w:p w:rsidR="00A7576F" w:rsidRDefault="00A7576F" w:rsidP="00336994">
      <w:pPr>
        <w:suppressAutoHyphens/>
        <w:spacing w:line="100" w:lineRule="atLeast"/>
        <w:rPr>
          <w:rFonts w:eastAsia="Arial Unicode MS"/>
          <w:b/>
          <w:bCs/>
          <w:i/>
          <w:iCs/>
          <w:color w:val="000000"/>
          <w:kern w:val="1"/>
          <w:lang w:val="sr-Cyrl-RS" w:eastAsia="ar-SA"/>
        </w:rPr>
      </w:pPr>
    </w:p>
    <w:p w:rsidR="00A7576F" w:rsidRPr="00A7576F" w:rsidRDefault="00A7576F" w:rsidP="00336994">
      <w:pPr>
        <w:suppressAutoHyphens/>
        <w:spacing w:line="100" w:lineRule="atLeast"/>
        <w:rPr>
          <w:rFonts w:eastAsia="Arial Unicode MS"/>
          <w:b/>
          <w:bCs/>
          <w:i/>
          <w:iCs/>
          <w:color w:val="000000"/>
          <w:kern w:val="1"/>
          <w:lang w:val="sr-Cyrl-RS" w:eastAsia="ar-SA"/>
        </w:rPr>
      </w:pPr>
    </w:p>
    <w:p w:rsidR="00A7576F" w:rsidRPr="00FC65B0" w:rsidRDefault="00A7576F" w:rsidP="00A7576F">
      <w:pPr>
        <w:suppressAutoHyphens/>
        <w:spacing w:line="240" w:lineRule="atLeast"/>
        <w:ind w:right="90"/>
        <w:rPr>
          <w:rFonts w:eastAsia="Arial Unicode MS"/>
          <w:color w:val="000000"/>
          <w:kern w:val="1"/>
          <w:lang w:val="sr-Cyrl-CS" w:eastAsia="ar-SA"/>
        </w:rPr>
      </w:pPr>
    </w:p>
    <w:p w:rsidR="00A7576F" w:rsidRPr="00FC65B0" w:rsidRDefault="00A7576F" w:rsidP="00A7576F">
      <w:pPr>
        <w:suppressAutoHyphens/>
        <w:spacing w:line="100" w:lineRule="atLeast"/>
        <w:jc w:val="right"/>
        <w:rPr>
          <w:b/>
          <w:bCs/>
          <w:color w:val="000000"/>
          <w:kern w:val="1"/>
          <w:lang w:eastAsia="ar-SA"/>
        </w:rPr>
      </w:pPr>
      <w:r w:rsidRPr="00FC65B0">
        <w:rPr>
          <w:b/>
          <w:bCs/>
          <w:color w:val="000000"/>
          <w:kern w:val="1"/>
          <w:lang w:eastAsia="ar-SA"/>
        </w:rPr>
        <w:t>(ОБРАЗАЦ БР.</w:t>
      </w:r>
      <w:r>
        <w:rPr>
          <w:b/>
          <w:bCs/>
          <w:color w:val="000000"/>
          <w:kern w:val="1"/>
          <w:lang w:val="sr-Cyrl-RS" w:eastAsia="ar-SA"/>
        </w:rPr>
        <w:t>7</w:t>
      </w:r>
      <w:r w:rsidRPr="00FC65B0">
        <w:rPr>
          <w:b/>
          <w:bCs/>
          <w:color w:val="000000"/>
          <w:kern w:val="1"/>
          <w:lang w:eastAsia="ar-SA"/>
        </w:rPr>
        <w:t>)</w:t>
      </w:r>
    </w:p>
    <w:p w:rsidR="00A7576F" w:rsidRPr="00FC65B0" w:rsidRDefault="00A7576F" w:rsidP="00A7576F">
      <w:pPr>
        <w:suppressAutoHyphens/>
        <w:spacing w:line="100" w:lineRule="atLeast"/>
        <w:jc w:val="right"/>
        <w:rPr>
          <w:rFonts w:eastAsia="Arial Unicode MS"/>
          <w:b/>
          <w:color w:val="000000"/>
          <w:kern w:val="1"/>
          <w:lang w:val="sr-Cyrl-RS" w:eastAsia="ar-SA"/>
        </w:rPr>
      </w:pPr>
    </w:p>
    <w:p w:rsidR="00A7576F" w:rsidRPr="00FC65B0" w:rsidRDefault="00A7576F" w:rsidP="00A7576F">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val="sr-Cyrl-RS" w:eastAsia="ar-SA"/>
        </w:rPr>
      </w:pPr>
      <w:r w:rsidRPr="00FC65B0">
        <w:rPr>
          <w:rFonts w:eastAsia="Arial Unicode MS"/>
          <w:b/>
          <w:bCs/>
          <w:color w:val="000000"/>
          <w:kern w:val="1"/>
          <w:lang w:val="sr-Cyrl-RS" w:eastAsia="ar-SA"/>
        </w:rPr>
        <w:t xml:space="preserve">СПИСАК </w:t>
      </w:r>
      <w:r w:rsidR="00000B34">
        <w:rPr>
          <w:rFonts w:eastAsia="Arial Unicode MS"/>
          <w:b/>
          <w:bCs/>
          <w:color w:val="000000"/>
          <w:kern w:val="1"/>
          <w:lang w:val="sr-Cyrl-RS" w:eastAsia="ar-SA"/>
        </w:rPr>
        <w:t>ИСПОРУЧЕНИХ ДОБАРА ЗА ВЕРТИКАЛНУ САОБРАЋАЈНУ СИГНАЛИЗАЦИЈУ</w:t>
      </w:r>
    </w:p>
    <w:p w:rsidR="00A7576F" w:rsidRPr="00FC65B0" w:rsidRDefault="00A7576F" w:rsidP="00A7576F">
      <w:pPr>
        <w:shd w:val="clear" w:color="auto" w:fill="FFFFFF"/>
        <w:suppressAutoHyphens/>
        <w:spacing w:line="100" w:lineRule="atLeast"/>
        <w:jc w:val="center"/>
        <w:rPr>
          <w:rFonts w:eastAsia="Arial Unicode MS"/>
          <w:color w:val="000000"/>
          <w:kern w:val="1"/>
          <w:lang w:val="sr-Cyrl-RS" w:eastAsia="ar-SA"/>
        </w:rPr>
      </w:pPr>
      <w:r w:rsidRPr="00FC65B0">
        <w:rPr>
          <w:rFonts w:ascii="Arial" w:eastAsia="Arial Unicode MS" w:hAnsi="Arial" w:cs="Arial"/>
          <w:b/>
          <w:bCs/>
          <w:i/>
          <w:iCs/>
          <w:color w:val="000000"/>
          <w:kern w:val="2"/>
          <w:lang w:val="sr-Latn-RS" w:eastAsia="ar-SA"/>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A7576F" w:rsidRPr="00FC65B0" w:rsidTr="00081712">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jc w:val="center"/>
              <w:rPr>
                <w:rFonts w:eastAsia="Arial Unicode MS"/>
                <w:color w:val="000000"/>
                <w:kern w:val="1"/>
                <w:lang w:eastAsia="ar-SA"/>
              </w:rPr>
            </w:pPr>
            <w:r w:rsidRPr="00FC65B0">
              <w:rPr>
                <w:rFonts w:eastAsia="Arial Unicode MS"/>
                <w:color w:val="000000"/>
                <w:kern w:val="1"/>
                <w:lang w:eastAsia="ar-SA"/>
              </w:rPr>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000B34" w:rsidRDefault="00A7576F" w:rsidP="00000B34">
            <w:pPr>
              <w:suppressAutoHyphens/>
              <w:spacing w:line="259" w:lineRule="auto"/>
              <w:ind w:left="108"/>
              <w:jc w:val="center"/>
              <w:rPr>
                <w:rFonts w:eastAsia="Arial Unicode MS"/>
                <w:color w:val="000000"/>
                <w:kern w:val="1"/>
                <w:lang w:val="sr-Cyrl-RS" w:eastAsia="ar-SA"/>
              </w:rPr>
            </w:pPr>
            <w:r w:rsidRPr="00FC65B0">
              <w:rPr>
                <w:rFonts w:eastAsia="Arial Unicode MS"/>
                <w:color w:val="000000"/>
                <w:kern w:val="1"/>
                <w:lang w:eastAsia="ar-SA"/>
              </w:rPr>
              <w:t xml:space="preserve">Период </w:t>
            </w:r>
            <w:r w:rsidR="00000B34">
              <w:rPr>
                <w:rFonts w:eastAsia="Arial Unicode MS"/>
                <w:color w:val="000000"/>
                <w:kern w:val="1"/>
                <w:lang w:val="sr-Cyrl-RS" w:eastAsia="ar-SA"/>
              </w:rPr>
              <w:t>испоруке добара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000B34" w:rsidRDefault="00A7576F" w:rsidP="00000B34">
            <w:pPr>
              <w:suppressAutoHyphens/>
              <w:spacing w:line="259" w:lineRule="auto"/>
              <w:jc w:val="center"/>
              <w:rPr>
                <w:rFonts w:eastAsia="Arial Unicode MS"/>
                <w:color w:val="000000"/>
                <w:kern w:val="1"/>
                <w:lang w:val="sr-Cyrl-RS" w:eastAsia="ar-SA"/>
              </w:rPr>
            </w:pPr>
            <w:r w:rsidRPr="00FC65B0">
              <w:rPr>
                <w:rFonts w:eastAsia="Arial Unicode MS"/>
                <w:color w:val="000000"/>
                <w:kern w:val="1"/>
                <w:lang w:eastAsia="ar-SA"/>
              </w:rPr>
              <w:t xml:space="preserve">Врста </w:t>
            </w:r>
            <w:r w:rsidR="00000B34">
              <w:rPr>
                <w:rFonts w:eastAsia="Arial Unicode MS"/>
                <w:color w:val="000000"/>
                <w:kern w:val="1"/>
                <w:lang w:val="sr-Cyrl-RS" w:eastAsia="ar-SA"/>
              </w:rPr>
              <w:t>добара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00B34">
            <w:pPr>
              <w:suppressAutoHyphens/>
              <w:spacing w:after="197" w:line="100" w:lineRule="atLeast"/>
              <w:ind w:left="91"/>
              <w:jc w:val="center"/>
              <w:rPr>
                <w:rFonts w:eastAsia="Arial Unicode MS"/>
                <w:color w:val="000000"/>
                <w:kern w:val="1"/>
                <w:lang w:eastAsia="ar-SA"/>
              </w:rPr>
            </w:pPr>
            <w:r w:rsidRPr="00FC65B0">
              <w:rPr>
                <w:rFonts w:eastAsia="Arial Unicode MS"/>
                <w:color w:val="000000"/>
                <w:kern w:val="1"/>
                <w:lang w:eastAsia="ar-SA"/>
              </w:rPr>
              <w:t xml:space="preserve">Вредност  </w:t>
            </w:r>
            <w:r w:rsidR="00000B34">
              <w:rPr>
                <w:rFonts w:eastAsia="Arial Unicode MS"/>
                <w:color w:val="000000"/>
                <w:kern w:val="1"/>
                <w:lang w:val="sr-Cyrl-RS" w:eastAsia="ar-SA"/>
              </w:rPr>
              <w:t xml:space="preserve">испоручених добара </w:t>
            </w:r>
            <w:r w:rsidRPr="00FC65B0">
              <w:rPr>
                <w:rFonts w:eastAsia="Arial Unicode MS"/>
                <w:color w:val="000000"/>
                <w:kern w:val="1"/>
                <w:lang w:val="sr-Cyrl-RS" w:eastAsia="ar-SA"/>
              </w:rPr>
              <w:t xml:space="preserve"> </w:t>
            </w:r>
            <w:r w:rsidRPr="00FC65B0">
              <w:rPr>
                <w:rFonts w:eastAsia="Arial Unicode MS"/>
                <w:color w:val="000000"/>
                <w:kern w:val="1"/>
                <w:lang w:eastAsia="ar-SA"/>
              </w:rPr>
              <w:t>(</w:t>
            </w:r>
            <w:r w:rsidRPr="00FC65B0">
              <w:rPr>
                <w:rFonts w:eastAsia="Arial Unicode MS"/>
                <w:color w:val="000000"/>
                <w:kern w:val="1"/>
                <w:lang w:val="sr-Cyrl-RS" w:eastAsia="ar-SA"/>
              </w:rPr>
              <w:t xml:space="preserve">без </w:t>
            </w:r>
            <w:r w:rsidRPr="00FC65B0">
              <w:rPr>
                <w:rFonts w:eastAsia="Arial Unicode MS"/>
                <w:color w:val="000000"/>
                <w:kern w:val="1"/>
                <w:lang w:eastAsia="ar-SA"/>
              </w:rPr>
              <w:t>ПДВ-</w:t>
            </w:r>
            <w:r w:rsidRPr="00FC65B0">
              <w:rPr>
                <w:rFonts w:eastAsia="Arial Unicode MS"/>
                <w:color w:val="000000"/>
                <w:kern w:val="1"/>
                <w:lang w:val="sr-Cyrl-RS" w:eastAsia="ar-SA"/>
              </w:rPr>
              <w:t>а</w:t>
            </w:r>
            <w:r w:rsidRPr="00FC65B0">
              <w:rPr>
                <w:rFonts w:eastAsia="Arial Unicode MS"/>
                <w:color w:val="000000"/>
                <w:kern w:val="1"/>
                <w:lang w:eastAsia="ar-SA"/>
              </w:rPr>
              <w:t>)</w:t>
            </w:r>
          </w:p>
        </w:tc>
      </w:tr>
      <w:tr w:rsidR="00A7576F" w:rsidRPr="00FC65B0" w:rsidTr="00081712">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A7576F" w:rsidRPr="00FC65B0" w:rsidTr="00081712">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A7576F" w:rsidRPr="00FC65B0" w:rsidTr="00081712">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r>
      <w:tr w:rsidR="00A7576F" w:rsidRPr="00FC65B0" w:rsidTr="00081712">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r>
      <w:tr w:rsidR="00A7576F" w:rsidRPr="00FC65B0" w:rsidTr="00081712">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r>
      <w:tr w:rsidR="00A7576F" w:rsidRPr="00FC65B0" w:rsidTr="00081712">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r>
      <w:tr w:rsidR="00A7576F" w:rsidRPr="00FC65B0" w:rsidTr="00081712">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r>
      <w:tr w:rsidR="00A7576F" w:rsidRPr="00FC65B0" w:rsidTr="00081712">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A7576F" w:rsidRPr="00FC65B0" w:rsidRDefault="00A7576F" w:rsidP="00081712">
            <w:pPr>
              <w:suppressAutoHyphens/>
              <w:spacing w:line="259" w:lineRule="auto"/>
              <w:ind w:left="108"/>
              <w:rPr>
                <w:rFonts w:eastAsia="Arial Unicode MS"/>
                <w:color w:val="FF0000"/>
                <w:kern w:val="1"/>
                <w:lang w:eastAsia="ar-SA"/>
              </w:rPr>
            </w:pPr>
          </w:p>
        </w:tc>
      </w:tr>
      <w:tr w:rsidR="00A7576F" w:rsidRPr="00FC65B0" w:rsidTr="00081712">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7576F" w:rsidRPr="00FC65B0" w:rsidRDefault="00A7576F" w:rsidP="00000B34">
            <w:pPr>
              <w:suppressAutoHyphens/>
              <w:spacing w:line="259" w:lineRule="auto"/>
              <w:ind w:left="110"/>
              <w:jc w:val="right"/>
              <w:rPr>
                <w:rFonts w:eastAsia="Arial Unicode MS"/>
                <w:b/>
                <w:color w:val="000000"/>
                <w:kern w:val="1"/>
                <w:lang w:eastAsia="ar-SA"/>
              </w:rPr>
            </w:pPr>
            <w:r w:rsidRPr="00FC65B0">
              <w:rPr>
                <w:rFonts w:eastAsia="Arial Unicode MS"/>
                <w:b/>
                <w:color w:val="000000"/>
                <w:kern w:val="1"/>
                <w:lang w:eastAsia="ar-SA"/>
              </w:rPr>
              <w:t xml:space="preserve">УКУПНО </w:t>
            </w:r>
            <w:r w:rsidR="00000B34">
              <w:rPr>
                <w:rFonts w:eastAsia="Arial Unicode MS"/>
                <w:b/>
                <w:color w:val="000000"/>
                <w:kern w:val="1"/>
                <w:lang w:val="sr-Cyrl-RS" w:eastAsia="ar-SA"/>
              </w:rPr>
              <w:t>испоручених добара</w:t>
            </w:r>
            <w:r w:rsidRPr="00FC65B0">
              <w:rPr>
                <w:rFonts w:eastAsia="Arial Unicode MS"/>
                <w:b/>
                <w:color w:val="000000"/>
                <w:kern w:val="1"/>
                <w:lang w:eastAsia="ar-SA"/>
              </w:rPr>
              <w:t xml:space="preserve"> </w:t>
            </w:r>
            <w:r w:rsidRPr="00FC65B0">
              <w:rPr>
                <w:rFonts w:eastAsia="Arial Unicode MS"/>
                <w:b/>
                <w:color w:val="000000"/>
                <w:kern w:val="1"/>
                <w:lang w:val="sr-Cyrl-RS" w:eastAsia="ar-SA"/>
              </w:rPr>
              <w:t>без</w:t>
            </w:r>
            <w:r w:rsidRPr="00FC65B0">
              <w:rPr>
                <w:rFonts w:eastAsia="Arial Unicode MS"/>
                <w:b/>
                <w:color w:val="000000"/>
                <w:kern w:val="1"/>
                <w:lang w:eastAsia="ar-SA"/>
              </w:rPr>
              <w:t xml:space="preserve"> ПДВ-</w:t>
            </w:r>
            <w:r w:rsidRPr="00FC65B0">
              <w:rPr>
                <w:rFonts w:eastAsia="Arial Unicode MS"/>
                <w:b/>
                <w:color w:val="000000"/>
                <w:kern w:val="1"/>
                <w:lang w:val="sr-Cyrl-RS" w:eastAsia="ar-SA"/>
              </w:rPr>
              <w:t>а</w:t>
            </w:r>
            <w:r w:rsidRPr="00FC65B0">
              <w:rPr>
                <w:rFonts w:eastAsia="Arial Unicode MS"/>
                <w:b/>
                <w:color w:val="000000"/>
                <w:kern w:val="1"/>
                <w:lang w:eastAsia="ar-SA"/>
              </w:rPr>
              <w:t>:</w:t>
            </w:r>
            <w:r w:rsidRPr="00FC65B0">
              <w:rPr>
                <w:rFonts w:eastAsia="Arial Unicode MS"/>
                <w:b/>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76F" w:rsidRPr="00FC65B0" w:rsidRDefault="00A7576F" w:rsidP="00081712">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bl>
    <w:p w:rsidR="00A7576F" w:rsidRPr="00FC65B0" w:rsidRDefault="00A7576F" w:rsidP="00A7576F">
      <w:pPr>
        <w:suppressAutoHyphens/>
        <w:spacing w:line="100" w:lineRule="atLeast"/>
        <w:jc w:val="both"/>
        <w:rPr>
          <w:rFonts w:eastAsia="Arial Unicode MS"/>
          <w:color w:val="000000"/>
          <w:kern w:val="1"/>
          <w:lang w:val="sr-Cyrl-RS" w:eastAsia="ar-SA"/>
        </w:rPr>
      </w:pPr>
    </w:p>
    <w:p w:rsidR="00A7576F" w:rsidRPr="00FC65B0" w:rsidRDefault="00A7576F" w:rsidP="00A7576F">
      <w:pPr>
        <w:suppressAutoHyphens/>
        <w:spacing w:line="259" w:lineRule="auto"/>
        <w:ind w:left="708"/>
        <w:rPr>
          <w:rFonts w:eastAsia="Arial Unicode MS"/>
          <w:color w:val="000000"/>
          <w:kern w:val="1"/>
          <w:szCs w:val="22"/>
          <w:lang w:eastAsia="ar-SA"/>
        </w:rPr>
      </w:pPr>
      <w:r w:rsidRPr="00FC65B0">
        <w:rPr>
          <w:rFonts w:eastAsia="Arial Unicode MS"/>
          <w:color w:val="000000"/>
          <w:kern w:val="1"/>
          <w:szCs w:val="22"/>
          <w:lang w:eastAsia="ar-SA"/>
        </w:rPr>
        <w:t xml:space="preserve"> </w:t>
      </w:r>
    </w:p>
    <w:p w:rsidR="00A7576F" w:rsidRPr="00FC65B0" w:rsidRDefault="00A7576F" w:rsidP="00A7576F">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r>
      <w:r w:rsidRPr="00FC65B0">
        <w:rPr>
          <w:rFonts w:eastAsia="Arial Unicode MS"/>
          <w:color w:val="000000"/>
          <w:kern w:val="1"/>
          <w:lang w:val="sr-Cyrl-RS" w:eastAsia="ar-SA"/>
        </w:rPr>
        <w:t xml:space="preserve">            </w:t>
      </w:r>
      <w:r w:rsidRPr="00FC65B0">
        <w:rPr>
          <w:rFonts w:eastAsia="Arial Unicode MS"/>
          <w:color w:val="000000"/>
          <w:kern w:val="1"/>
          <w:lang w:eastAsia="ar-SA"/>
        </w:rPr>
        <w:t xml:space="preserve">Потпис овлашћеног лица </w:t>
      </w:r>
    </w:p>
    <w:p w:rsidR="00A7576F" w:rsidRPr="00FC65B0" w:rsidRDefault="00A7576F" w:rsidP="00A7576F">
      <w:pPr>
        <w:suppressAutoHyphens/>
        <w:spacing w:after="290" w:line="259" w:lineRule="auto"/>
        <w:ind w:left="708"/>
        <w:rPr>
          <w:rFonts w:eastAsia="Arial Unicode MS"/>
          <w:color w:val="000000"/>
          <w:kern w:val="1"/>
          <w:lang w:val="sr-Cyrl-RS" w:eastAsia="ar-SA"/>
        </w:rPr>
      </w:pPr>
      <w:r w:rsidRPr="00FC65B0">
        <w:rPr>
          <w:rFonts w:eastAsia="Arial Unicode MS"/>
          <w:color w:val="000000"/>
          <w:kern w:val="1"/>
          <w:lang w:eastAsia="ar-SA"/>
        </w:rPr>
        <w:t xml:space="preserve"> </w:t>
      </w:r>
      <w:r w:rsidRPr="00FC65B0">
        <w:rPr>
          <w:rFonts w:eastAsia="Arial Unicode MS"/>
          <w:color w:val="000000"/>
          <w:kern w:val="1"/>
          <w:lang w:val="sr-Cyrl-RS" w:eastAsia="ar-SA"/>
        </w:rPr>
        <w:t xml:space="preserve">                                                                                   _________________________</w:t>
      </w:r>
    </w:p>
    <w:p w:rsidR="00A7576F" w:rsidRPr="00FC65B0" w:rsidRDefault="00A7576F" w:rsidP="00A7576F">
      <w:pPr>
        <w:suppressAutoHyphens/>
        <w:spacing w:line="100" w:lineRule="atLeast"/>
        <w:jc w:val="both"/>
        <w:rPr>
          <w:rFonts w:eastAsia="Arial Unicode MS"/>
          <w:color w:val="000000"/>
          <w:kern w:val="1"/>
          <w:lang w:val="sr-Cyrl-RS" w:eastAsia="ar-SA"/>
        </w:rPr>
      </w:pPr>
    </w:p>
    <w:p w:rsidR="00A7576F" w:rsidRPr="00FC65B0" w:rsidRDefault="00A7576F" w:rsidP="00A7576F">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A7576F" w:rsidRPr="00FC65B0" w:rsidRDefault="00A7576F" w:rsidP="00A7576F">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w:t>
      </w:r>
    </w:p>
    <w:p w:rsidR="00A7576F" w:rsidRDefault="00A7576F" w:rsidP="00A7576F">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 xml:space="preserve">Образац потписује овлашћено лице носиоца посла групе понуђача </w:t>
      </w:r>
      <w:r w:rsidR="005C0A12">
        <w:rPr>
          <w:rFonts w:eastAsia="Arial Unicode MS"/>
          <w:color w:val="000000"/>
          <w:kern w:val="1"/>
          <w:lang w:val="sr-Cyrl-CS" w:eastAsia="ar-SA"/>
        </w:rPr>
        <w:t>или овлашћено лице члана групе.</w:t>
      </w:r>
    </w:p>
    <w:p w:rsidR="005C0A12" w:rsidRDefault="005C0A12" w:rsidP="00A7576F">
      <w:pPr>
        <w:suppressAutoHyphens/>
        <w:spacing w:line="240" w:lineRule="atLeast"/>
        <w:ind w:right="90"/>
        <w:rPr>
          <w:rFonts w:eastAsia="Arial Unicode MS"/>
          <w:color w:val="000000"/>
          <w:kern w:val="1"/>
          <w:lang w:val="sr-Cyrl-CS" w:eastAsia="ar-SA"/>
        </w:rPr>
      </w:pPr>
    </w:p>
    <w:p w:rsidR="00A7576F" w:rsidRDefault="00A7576F" w:rsidP="00A7576F">
      <w:pPr>
        <w:suppressAutoHyphens/>
        <w:spacing w:line="240" w:lineRule="atLeast"/>
        <w:ind w:right="90"/>
        <w:rPr>
          <w:rFonts w:eastAsia="Arial Unicode MS"/>
          <w:color w:val="000000"/>
          <w:kern w:val="1"/>
          <w:lang w:val="sr-Cyrl-CS" w:eastAsia="ar-SA"/>
        </w:rPr>
      </w:pPr>
    </w:p>
    <w:p w:rsidR="00911A20" w:rsidRPr="00FC65B0" w:rsidRDefault="00911A20" w:rsidP="00A7576F">
      <w:pPr>
        <w:suppressAutoHyphens/>
        <w:spacing w:line="240" w:lineRule="atLeast"/>
        <w:ind w:right="90"/>
        <w:rPr>
          <w:rFonts w:eastAsia="Arial Unicode MS"/>
          <w:color w:val="000000"/>
          <w:kern w:val="1"/>
          <w:lang w:val="sr-Cyrl-CS" w:eastAsia="ar-SA"/>
        </w:rPr>
      </w:pPr>
    </w:p>
    <w:p w:rsidR="00A7576F" w:rsidRPr="00FC65B0" w:rsidRDefault="00A7576F" w:rsidP="00A7576F">
      <w:pPr>
        <w:suppressAutoHyphens/>
        <w:spacing w:line="240" w:lineRule="atLeast"/>
        <w:ind w:right="90"/>
        <w:rPr>
          <w:rFonts w:eastAsia="Arial Unicode MS"/>
          <w:color w:val="000000"/>
          <w:kern w:val="1"/>
          <w:lang w:val="sr-Cyrl-CS" w:eastAsia="ar-SA"/>
        </w:rPr>
      </w:pPr>
    </w:p>
    <w:p w:rsidR="00A7576F" w:rsidRPr="00FC65B0" w:rsidRDefault="00A7576F" w:rsidP="00A7576F">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Pr>
          <w:b/>
          <w:bCs/>
          <w:color w:val="000000"/>
          <w:kern w:val="1"/>
          <w:lang w:val="sr-Cyrl-RS" w:eastAsia="ar-SA"/>
        </w:rPr>
        <w:t>8</w:t>
      </w:r>
      <w:r w:rsidRPr="00FC65B0">
        <w:rPr>
          <w:b/>
          <w:bCs/>
          <w:color w:val="000000"/>
          <w:kern w:val="1"/>
          <w:lang w:eastAsia="ar-SA"/>
        </w:rPr>
        <w:t>)</w:t>
      </w:r>
    </w:p>
    <w:p w:rsidR="00A7576F" w:rsidRPr="00FC65B0" w:rsidRDefault="00A7576F" w:rsidP="00A7576F">
      <w:pPr>
        <w:shd w:val="clear" w:color="auto" w:fill="FFFFFF"/>
        <w:suppressAutoHyphens/>
        <w:spacing w:line="100" w:lineRule="atLeast"/>
        <w:jc w:val="center"/>
        <w:rPr>
          <w:rFonts w:ascii="Arial" w:eastAsia="Arial Unicode MS" w:hAnsi="Arial" w:cs="Arial"/>
          <w:b/>
          <w:bCs/>
          <w:i/>
          <w:iCs/>
          <w:color w:val="000000"/>
          <w:kern w:val="2"/>
          <w:lang w:val="sr-Latn-RS" w:eastAsia="ar-SA"/>
        </w:rPr>
      </w:pPr>
    </w:p>
    <w:p w:rsidR="00A7576F" w:rsidRPr="00FC65B0" w:rsidRDefault="00A7576F" w:rsidP="00A7576F">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val="sr-Cyrl-RS" w:eastAsia="ar-SA"/>
        </w:rPr>
      </w:pPr>
      <w:r w:rsidRPr="00FC65B0">
        <w:rPr>
          <w:rFonts w:eastAsia="Arial Unicode MS"/>
          <w:b/>
          <w:bCs/>
          <w:color w:val="000000"/>
          <w:kern w:val="1"/>
          <w:lang w:val="sr-Cyrl-RS" w:eastAsia="ar-SA"/>
        </w:rPr>
        <w:t>ПОТВРДА О РЕАЛИЗАЦИЈИ УГОВОРА</w:t>
      </w:r>
    </w:p>
    <w:p w:rsidR="00A7576F" w:rsidRPr="00FC65B0" w:rsidRDefault="00A7576F" w:rsidP="00A7576F">
      <w:pPr>
        <w:shd w:val="clear" w:color="auto" w:fill="FFFFFF"/>
        <w:suppressAutoHyphens/>
        <w:spacing w:line="100" w:lineRule="atLeast"/>
        <w:jc w:val="center"/>
        <w:rPr>
          <w:rFonts w:ascii="Arial" w:eastAsia="Arial Unicode MS" w:hAnsi="Arial" w:cs="Arial"/>
          <w:b/>
          <w:bCs/>
          <w:i/>
          <w:iCs/>
          <w:color w:val="000000"/>
          <w:kern w:val="1"/>
          <w:lang w:val="sr-Cyrl-CS" w:eastAsia="ar-SA"/>
        </w:rPr>
      </w:pPr>
      <w:r w:rsidRPr="00FC65B0">
        <w:rPr>
          <w:rFonts w:ascii="Arial" w:eastAsia="Arial Unicode MS" w:hAnsi="Arial" w:cs="Arial"/>
          <w:b/>
          <w:bCs/>
          <w:i/>
          <w:iCs/>
          <w:color w:val="000000"/>
          <w:kern w:val="1"/>
          <w:lang w:val="sr-Latn-RS" w:eastAsia="ar-SA"/>
        </w:rPr>
        <w:t xml:space="preserve"> </w:t>
      </w:r>
    </w:p>
    <w:p w:rsidR="00A7576F" w:rsidRPr="00FC65B0" w:rsidRDefault="00A7576F" w:rsidP="00A7576F">
      <w:pPr>
        <w:shd w:val="clear" w:color="auto" w:fill="FFFFFF"/>
        <w:suppressAutoHyphens/>
        <w:spacing w:line="100" w:lineRule="atLeast"/>
        <w:jc w:val="center"/>
        <w:rPr>
          <w:rFonts w:ascii="Arial" w:eastAsia="Arial Unicode MS" w:hAnsi="Arial" w:cs="Arial"/>
          <w:b/>
          <w:bCs/>
          <w:i/>
          <w:iCs/>
          <w:color w:val="000000"/>
          <w:kern w:val="1"/>
          <w:lang w:val="sr-Latn-RS" w:eastAsia="ar-SA"/>
        </w:rPr>
      </w:pPr>
    </w:p>
    <w:tbl>
      <w:tblPr>
        <w:tblW w:w="0" w:type="auto"/>
        <w:tblLook w:val="01E0" w:firstRow="1" w:lastRow="1" w:firstColumn="1" w:lastColumn="1" w:noHBand="0" w:noVBand="0"/>
      </w:tblPr>
      <w:tblGrid>
        <w:gridCol w:w="2210"/>
        <w:gridCol w:w="7032"/>
      </w:tblGrid>
      <w:tr w:rsidR="00A7576F" w:rsidRPr="00FC65B0" w:rsidTr="00081712">
        <w:trPr>
          <w:trHeight w:val="1734"/>
        </w:trPr>
        <w:tc>
          <w:tcPr>
            <w:tcW w:w="2210" w:type="dxa"/>
          </w:tcPr>
          <w:p w:rsidR="00A7576F" w:rsidRPr="00FC65B0" w:rsidRDefault="00A7576F" w:rsidP="00081712">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Cyrl-CS" w:eastAsia="ar-SA"/>
              </w:rPr>
              <w:t xml:space="preserve">Назив </w:t>
            </w:r>
            <w:r w:rsidRPr="00FC65B0">
              <w:rPr>
                <w:rFonts w:eastAsia="Arial Unicode MS"/>
                <w:color w:val="000000"/>
                <w:kern w:val="1"/>
                <w:lang w:val="sr-Latn-RS" w:eastAsia="ar-SA"/>
              </w:rPr>
              <w:t>Наручиоца</w:t>
            </w:r>
            <w:r w:rsidRPr="00FC65B0">
              <w:rPr>
                <w:rFonts w:eastAsia="Arial Unicode MS"/>
                <w:color w:val="000000"/>
                <w:kern w:val="1"/>
                <w:lang w:val="sr-Latn-CS" w:eastAsia="ar-SA"/>
              </w:rPr>
              <w:t xml:space="preserve"> </w:t>
            </w:r>
          </w:p>
          <w:p w:rsidR="00A7576F" w:rsidRPr="00FC65B0" w:rsidRDefault="00A7576F" w:rsidP="00081712">
            <w:pPr>
              <w:suppressAutoHyphens/>
              <w:spacing w:line="100" w:lineRule="atLeast"/>
              <w:ind w:right="4"/>
              <w:rPr>
                <w:rFonts w:eastAsia="Arial Unicode MS"/>
                <w:color w:val="000000"/>
                <w:kern w:val="1"/>
                <w:lang w:val="sr-Cyrl-CS" w:eastAsia="ar-SA"/>
              </w:rPr>
            </w:pPr>
          </w:p>
          <w:p w:rsidR="00A7576F" w:rsidRPr="00FC65B0" w:rsidRDefault="00A7576F" w:rsidP="00081712">
            <w:pPr>
              <w:suppressAutoHyphens/>
              <w:spacing w:line="100" w:lineRule="atLeast"/>
              <w:ind w:right="4"/>
              <w:rPr>
                <w:rFonts w:eastAsia="Arial Unicode MS"/>
                <w:color w:val="000000"/>
                <w:kern w:val="1"/>
                <w:lang w:val="sr-Cyrl-CS" w:eastAsia="ar-SA"/>
              </w:rPr>
            </w:pPr>
            <w:r w:rsidRPr="00FC65B0">
              <w:rPr>
                <w:rFonts w:eastAsia="Arial Unicode MS"/>
                <w:color w:val="000000"/>
                <w:kern w:val="1"/>
                <w:lang w:val="sr-Cyrl-CS" w:eastAsia="ar-SA"/>
              </w:rPr>
              <w:t>Адреса</w:t>
            </w:r>
          </w:p>
        </w:tc>
        <w:tc>
          <w:tcPr>
            <w:tcW w:w="7032" w:type="dxa"/>
          </w:tcPr>
          <w:p w:rsidR="00A7576F" w:rsidRPr="00FC65B0" w:rsidRDefault="00A7576F" w:rsidP="00081712">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p w:rsidR="00A7576F" w:rsidRPr="00FC65B0" w:rsidRDefault="00A7576F" w:rsidP="00081712">
            <w:pPr>
              <w:suppressAutoHyphens/>
              <w:spacing w:line="100" w:lineRule="atLeast"/>
              <w:ind w:right="4"/>
              <w:rPr>
                <w:rFonts w:eastAsia="Arial Unicode MS"/>
                <w:color w:val="000000"/>
                <w:kern w:val="1"/>
                <w:lang w:val="sr-Latn-CS" w:eastAsia="ar-SA"/>
              </w:rPr>
            </w:pPr>
          </w:p>
          <w:p w:rsidR="00A7576F" w:rsidRPr="00FC65B0" w:rsidRDefault="00A7576F" w:rsidP="00081712">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tc>
      </w:tr>
    </w:tbl>
    <w:p w:rsidR="00A7576F" w:rsidRPr="00FC65B0" w:rsidRDefault="00A7576F" w:rsidP="00A7576F">
      <w:pPr>
        <w:suppressAutoHyphens/>
        <w:spacing w:line="100" w:lineRule="atLeast"/>
        <w:ind w:right="4"/>
        <w:jc w:val="both"/>
        <w:rPr>
          <w:rFonts w:eastAsia="Arial Unicode MS"/>
          <w:color w:val="000000"/>
          <w:kern w:val="2"/>
          <w:lang w:val="sr-Cyrl-CS" w:eastAsia="ar-SA"/>
        </w:rPr>
      </w:pP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Овим потврђујемо да је понуђач</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из</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 ул._______________________________________________,</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за потребе Наручиоца</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а) самостално; б) као носилац посла; в) као члан групе; г) као подизвођач</w:t>
      </w:r>
    </w:p>
    <w:p w:rsidR="00A7576F" w:rsidRPr="00FC65B0" w:rsidRDefault="00A7576F" w:rsidP="00A7576F">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w:t>
      </w:r>
      <w:r w:rsidRPr="00FC65B0">
        <w:rPr>
          <w:rFonts w:eastAsia="Arial Unicode MS"/>
          <w:i/>
          <w:color w:val="000000"/>
          <w:kern w:val="1"/>
          <w:sz w:val="20"/>
          <w:szCs w:val="20"/>
          <w:lang w:val="sr-Cyrl-CS" w:eastAsia="ar-SA"/>
        </w:rPr>
        <w:t>заокружити одговарајући начин наступања</w:t>
      </w:r>
      <w:r w:rsidRPr="00FC65B0">
        <w:rPr>
          <w:rFonts w:eastAsia="Arial Unicode MS"/>
          <w:i/>
          <w:color w:val="000000"/>
          <w:kern w:val="1"/>
          <w:lang w:val="sr-Cyrl-CS" w:eastAsia="ar-SA"/>
        </w:rPr>
        <w:t>)</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квалитетно и у уговореном року </w:t>
      </w:r>
      <w:r w:rsidR="00000B34">
        <w:rPr>
          <w:rFonts w:eastAsia="Arial Unicode MS"/>
          <w:color w:val="000000"/>
          <w:kern w:val="1"/>
          <w:lang w:val="sr-Cyrl-CS" w:eastAsia="ar-SA"/>
        </w:rPr>
        <w:t>извршио испоруку</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A7576F" w:rsidRPr="00FC65B0" w:rsidRDefault="00A7576F" w:rsidP="00A7576F">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 xml:space="preserve">(навести предмет уговора односно врсту </w:t>
      </w:r>
      <w:r w:rsidR="00000B34">
        <w:rPr>
          <w:rFonts w:eastAsia="Arial Unicode MS"/>
          <w:i/>
          <w:color w:val="000000"/>
          <w:kern w:val="1"/>
          <w:lang w:val="sr-Cyrl-CS" w:eastAsia="ar-SA"/>
        </w:rPr>
        <w:t>добара</w:t>
      </w:r>
      <w:r w:rsidRPr="00FC65B0">
        <w:rPr>
          <w:rFonts w:eastAsia="Arial Unicode MS"/>
          <w:i/>
          <w:color w:val="000000"/>
          <w:kern w:val="1"/>
          <w:lang w:val="sr-Cyrl-CS" w:eastAsia="ar-SA"/>
        </w:rPr>
        <w:t>)</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p>
    <w:p w:rsidR="00A7576F" w:rsidRPr="00FC65B0" w:rsidRDefault="00A7576F" w:rsidP="00A7576F">
      <w:pPr>
        <w:suppressAutoHyphens/>
        <w:spacing w:line="100" w:lineRule="atLeast"/>
        <w:ind w:right="4"/>
        <w:jc w:val="both"/>
        <w:rPr>
          <w:rFonts w:eastAsia="Arial Unicode MS"/>
          <w:color w:val="000000"/>
          <w:kern w:val="1"/>
          <w:lang w:val="sr-Cyrl-CS" w:eastAsia="ar-SA"/>
        </w:rPr>
      </w:pP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Контакт особа Наручиоца: ______________________</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Телефон:______________________</w:t>
      </w:r>
    </w:p>
    <w:p w:rsidR="00A7576F" w:rsidRPr="00FC65B0" w:rsidRDefault="00A7576F" w:rsidP="00A7576F">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Датум: _________________</w:t>
      </w:r>
    </w:p>
    <w:p w:rsidR="00A7576F" w:rsidRPr="00FC65B0" w:rsidRDefault="00A7576F" w:rsidP="00A7576F">
      <w:pPr>
        <w:suppressAutoHyphens/>
        <w:spacing w:line="100" w:lineRule="atLeast"/>
        <w:ind w:right="4"/>
        <w:rPr>
          <w:rFonts w:eastAsia="Arial Unicode MS"/>
          <w:color w:val="000000"/>
          <w:kern w:val="1"/>
          <w:lang w:val="sr-Cyrl-CS" w:eastAsia="ar-SA"/>
        </w:rPr>
      </w:pPr>
    </w:p>
    <w:p w:rsidR="00A7576F" w:rsidRPr="00FC65B0" w:rsidRDefault="00A7576F" w:rsidP="00A7576F">
      <w:pPr>
        <w:suppressAutoHyphens/>
        <w:spacing w:line="100" w:lineRule="atLeast"/>
        <w:ind w:right="4"/>
        <w:jc w:val="center"/>
        <w:rPr>
          <w:rFonts w:eastAsia="Arial Unicode MS"/>
          <w:color w:val="000000"/>
          <w:kern w:val="1"/>
          <w:lang w:val="sr-Cyrl-CS" w:eastAsia="ar-SA"/>
        </w:rPr>
      </w:pPr>
      <w:r w:rsidRPr="00FC65B0">
        <w:rPr>
          <w:rFonts w:eastAsia="Arial Unicode MS"/>
          <w:color w:val="000000"/>
          <w:kern w:val="1"/>
          <w:lang w:val="sr-Cyrl-CS" w:eastAsia="ar-SA"/>
        </w:rPr>
        <w:t xml:space="preserve">                                                                      Потпис овлашћеног лица Наручиоца</w:t>
      </w:r>
    </w:p>
    <w:p w:rsidR="00A7576F" w:rsidRPr="00FC65B0" w:rsidRDefault="00A7576F" w:rsidP="00A7576F">
      <w:pPr>
        <w:suppressAutoHyphens/>
        <w:spacing w:line="100" w:lineRule="atLeast"/>
        <w:ind w:right="4"/>
        <w:jc w:val="center"/>
        <w:rPr>
          <w:rFonts w:eastAsia="Arial Unicode MS"/>
          <w:b/>
          <w:color w:val="000000"/>
          <w:kern w:val="1"/>
          <w:lang w:val="sr-Cyrl-CS" w:eastAsia="ar-SA"/>
        </w:rPr>
      </w:pPr>
    </w:p>
    <w:p w:rsidR="00A7576F" w:rsidRPr="00FC65B0" w:rsidRDefault="00A7576F" w:rsidP="00A7576F">
      <w:pPr>
        <w:suppressAutoHyphens/>
        <w:spacing w:line="100" w:lineRule="atLeast"/>
        <w:ind w:right="4"/>
        <w:jc w:val="both"/>
        <w:rPr>
          <w:rFonts w:eastAsia="Arial Unicode MS"/>
          <w:b/>
          <w:color w:val="000000"/>
          <w:kern w:val="1"/>
          <w:lang w:val="sr-Cyrl-CS" w:eastAsia="ar-SA"/>
        </w:rPr>
      </w:pPr>
      <w:r w:rsidRPr="00FC65B0">
        <w:rPr>
          <w:rFonts w:eastAsia="Arial Unicode MS"/>
          <w:b/>
          <w:color w:val="000000"/>
          <w:kern w:val="1"/>
          <w:lang w:val="sr-Cyrl-CS" w:eastAsia="ar-SA"/>
        </w:rPr>
        <w:t xml:space="preserve">                                                                                  ___________________________</w:t>
      </w:r>
    </w:p>
    <w:p w:rsidR="00A7576F" w:rsidRPr="00FC65B0" w:rsidRDefault="00A7576F" w:rsidP="00A7576F">
      <w:pPr>
        <w:suppressAutoHyphens/>
        <w:spacing w:line="100" w:lineRule="atLeast"/>
        <w:jc w:val="center"/>
        <w:rPr>
          <w:rFonts w:eastAsia="Arial Unicode MS"/>
          <w:color w:val="000000"/>
          <w:kern w:val="1"/>
          <w:lang w:val="sr-Cyrl-RS" w:eastAsia="ar-SA"/>
        </w:rPr>
      </w:pPr>
    </w:p>
    <w:p w:rsidR="00A7576F" w:rsidRPr="00FC65B0" w:rsidRDefault="00A7576F" w:rsidP="00A7576F">
      <w:pPr>
        <w:suppressAutoHyphens/>
        <w:spacing w:line="100" w:lineRule="atLeast"/>
        <w:rPr>
          <w:rFonts w:eastAsia="Arial Unicode MS"/>
          <w:color w:val="000000"/>
          <w:kern w:val="1"/>
          <w:lang w:val="sr-Cyrl-RS" w:eastAsia="ar-SA"/>
        </w:rPr>
      </w:pPr>
    </w:p>
    <w:p w:rsidR="00A7576F" w:rsidRPr="00FC65B0" w:rsidRDefault="00A7576F" w:rsidP="00A7576F">
      <w:pPr>
        <w:suppressAutoHyphens/>
        <w:spacing w:line="100" w:lineRule="atLeast"/>
        <w:rPr>
          <w:rFonts w:eastAsia="Arial Unicode MS"/>
          <w:color w:val="000000"/>
          <w:kern w:val="1"/>
          <w:lang w:val="sr-Cyrl-RS" w:eastAsia="ar-SA"/>
        </w:rPr>
      </w:pPr>
      <w:r w:rsidRPr="00FC65B0">
        <w:rPr>
          <w:rFonts w:eastAsia="Arial Unicode MS"/>
          <w:color w:val="000000"/>
          <w:kern w:val="1"/>
          <w:lang w:val="sr-Cyrl-RS" w:eastAsia="ar-SA"/>
        </w:rPr>
        <w:t>Образац копирати у потребном броју примерака.</w:t>
      </w:r>
    </w:p>
    <w:p w:rsidR="00A7576F" w:rsidRPr="00FC65B0" w:rsidRDefault="00A7576F" w:rsidP="00A7576F">
      <w:pPr>
        <w:suppressAutoHyphens/>
        <w:spacing w:after="120" w:line="100" w:lineRule="atLeast"/>
        <w:jc w:val="both"/>
        <w:rPr>
          <w:rFonts w:eastAsia="Arial Unicode MS"/>
          <w:b/>
          <w:bCs/>
          <w:i/>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Default="00336994" w:rsidP="00336994">
      <w:pPr>
        <w:suppressAutoHyphens/>
        <w:spacing w:line="100" w:lineRule="atLeast"/>
        <w:rPr>
          <w:rFonts w:eastAsia="Arial Unicode MS"/>
          <w:b/>
          <w:bCs/>
          <w:i/>
          <w:iCs/>
          <w:color w:val="000000"/>
          <w:kern w:val="1"/>
          <w:lang w:val="sr-Cyrl-RS" w:eastAsia="ar-SA"/>
        </w:rPr>
      </w:pPr>
    </w:p>
    <w:p w:rsidR="00A7576F" w:rsidRDefault="00A7576F" w:rsidP="00336994">
      <w:pPr>
        <w:suppressAutoHyphens/>
        <w:spacing w:line="100" w:lineRule="atLeast"/>
        <w:rPr>
          <w:rFonts w:eastAsia="Arial Unicode MS"/>
          <w:b/>
          <w:bCs/>
          <w:i/>
          <w:iCs/>
          <w:color w:val="000000"/>
          <w:kern w:val="1"/>
          <w:lang w:val="sr-Cyrl-RS" w:eastAsia="ar-SA"/>
        </w:rPr>
      </w:pPr>
    </w:p>
    <w:p w:rsidR="00A7576F" w:rsidRDefault="00A7576F" w:rsidP="00336994">
      <w:pPr>
        <w:suppressAutoHyphens/>
        <w:spacing w:line="100" w:lineRule="atLeast"/>
        <w:rPr>
          <w:rFonts w:eastAsia="Arial Unicode MS"/>
          <w:b/>
          <w:bCs/>
          <w:i/>
          <w:iCs/>
          <w:color w:val="000000"/>
          <w:kern w:val="1"/>
          <w:lang w:val="sr-Cyrl-RS" w:eastAsia="ar-SA"/>
        </w:rPr>
      </w:pPr>
    </w:p>
    <w:p w:rsidR="00A7576F" w:rsidRPr="00A7576F" w:rsidRDefault="00A7576F" w:rsidP="00336994">
      <w:pPr>
        <w:suppressAutoHyphens/>
        <w:spacing w:line="100" w:lineRule="atLeast"/>
        <w:rPr>
          <w:rFonts w:eastAsia="Arial Unicode MS"/>
          <w:b/>
          <w:bCs/>
          <w:i/>
          <w:iCs/>
          <w:color w:val="000000"/>
          <w:kern w:val="1"/>
          <w:lang w:val="sr-Cyrl-RS" w:eastAsia="ar-SA"/>
        </w:rPr>
      </w:pPr>
    </w:p>
    <w:p w:rsidR="00336994" w:rsidRPr="00336994" w:rsidRDefault="00336994" w:rsidP="00336994">
      <w:pPr>
        <w:suppressAutoHyphens/>
        <w:spacing w:line="100" w:lineRule="atLeast"/>
        <w:rPr>
          <w:rFonts w:eastAsia="Arial Unicode MS"/>
          <w:b/>
          <w:bCs/>
          <w:i/>
          <w:iCs/>
          <w:color w:val="000000"/>
          <w:kern w:val="1"/>
          <w:lang w:val="sr-Cyrl-CS" w:eastAsia="ar-SA"/>
        </w:rPr>
      </w:pPr>
    </w:p>
    <w:p w:rsidR="00336994" w:rsidRPr="00336994" w:rsidRDefault="00336994" w:rsidP="00336994">
      <w:pPr>
        <w:suppressAutoHyphens/>
        <w:spacing w:line="100" w:lineRule="atLeast"/>
        <w:rPr>
          <w:rFonts w:eastAsia="Arial Unicode MS"/>
          <w:b/>
          <w:bCs/>
          <w:i/>
          <w:iCs/>
          <w:color w:val="000000"/>
          <w:kern w:val="1"/>
          <w:lang w:val="sr-Latn-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lastRenderedPageBreak/>
        <w:t>VII МОДЕЛ УГОВОРА</w:t>
      </w: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
    <w:p w:rsidR="00336994" w:rsidRPr="00336994" w:rsidRDefault="00336994" w:rsidP="00336994">
      <w:pPr>
        <w:tabs>
          <w:tab w:val="left" w:pos="-720"/>
        </w:tabs>
        <w:suppressAutoHyphens/>
        <w:spacing w:line="100" w:lineRule="atLeast"/>
        <w:rPr>
          <w:rFonts w:eastAsia="Arial Unicode MS"/>
          <w:w w:val="103"/>
          <w:kern w:val="2"/>
          <w:lang w:val="ru-RU" w:eastAsia="ar-SA"/>
        </w:rPr>
      </w:pPr>
      <w:r w:rsidRPr="00336994">
        <w:rPr>
          <w:rFonts w:eastAsia="Arial Unicode MS"/>
          <w:w w:val="103"/>
          <w:kern w:val="2"/>
          <w:lang w:val="ru-RU" w:eastAsia="ar-SA"/>
        </w:rPr>
        <w:t>Овај модел уговора представља садржину уговора који ће бити закључен са изабраним понуђачем.</w:t>
      </w:r>
    </w:p>
    <w:p w:rsidR="00336994" w:rsidRPr="00336994" w:rsidRDefault="00336994" w:rsidP="00336994">
      <w:pPr>
        <w:tabs>
          <w:tab w:val="left" w:pos="-720"/>
        </w:tabs>
        <w:suppressAutoHyphens/>
        <w:spacing w:line="100" w:lineRule="atLeast"/>
        <w:rPr>
          <w:rFonts w:eastAsia="Arial Unicode MS"/>
          <w:w w:val="103"/>
          <w:kern w:val="2"/>
          <w:lang w:val="ru-RU" w:eastAsia="ar-SA"/>
        </w:rPr>
      </w:pPr>
      <w:r w:rsidRPr="00336994">
        <w:rPr>
          <w:rFonts w:eastAsia="Arial Unicode MS"/>
          <w:w w:val="103"/>
          <w:kern w:val="2"/>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36994" w:rsidRPr="00336994" w:rsidRDefault="00336994" w:rsidP="00336994">
      <w:pPr>
        <w:tabs>
          <w:tab w:val="left" w:pos="-720"/>
        </w:tabs>
        <w:suppressAutoHyphens/>
        <w:spacing w:line="100" w:lineRule="atLeast"/>
        <w:rPr>
          <w:rFonts w:eastAsia="Arial Unicode MS"/>
          <w:w w:val="103"/>
          <w:kern w:val="2"/>
          <w:lang w:val="sr-Cyrl-RS" w:eastAsia="ar-SA"/>
        </w:rPr>
      </w:pPr>
      <w:r w:rsidRPr="00336994">
        <w:rPr>
          <w:rFonts w:eastAsia="Arial Unicode MS"/>
          <w:w w:val="103"/>
          <w:kern w:val="2"/>
          <w:lang w:val="ru-RU" w:eastAsia="ar-SA"/>
        </w:rPr>
        <w:t xml:space="preserve">Чланови </w:t>
      </w:r>
      <w:r w:rsidRPr="00336994">
        <w:rPr>
          <w:rFonts w:eastAsia="Arial Unicode MS"/>
          <w:w w:val="103"/>
          <w:kern w:val="2"/>
          <w:lang w:val="sr-Cyrl-RS" w:eastAsia="ar-SA"/>
        </w:rPr>
        <w:t>2</w:t>
      </w:r>
      <w:r w:rsidRPr="00336994">
        <w:rPr>
          <w:rFonts w:eastAsia="Arial Unicode MS"/>
          <w:w w:val="103"/>
          <w:kern w:val="2"/>
          <w:lang w:val="ru-RU" w:eastAsia="ar-SA"/>
        </w:rPr>
        <w:t xml:space="preserve">а. и </w:t>
      </w:r>
      <w:r w:rsidRPr="00336994">
        <w:rPr>
          <w:rFonts w:eastAsia="Arial Unicode MS"/>
          <w:w w:val="103"/>
          <w:kern w:val="2"/>
          <w:lang w:val="sr-Cyrl-RS" w:eastAsia="ar-SA"/>
        </w:rPr>
        <w:t>2</w:t>
      </w:r>
      <w:r w:rsidRPr="00336994">
        <w:rPr>
          <w:rFonts w:eastAsia="Arial Unicode MS"/>
          <w:w w:val="103"/>
          <w:kern w:val="2"/>
          <w:lang w:val="ru-RU" w:eastAsia="ar-SA"/>
        </w:rPr>
        <w:t>б. модела уговора, биће унети у садржину Уговора, у колико за то буде имало основа – у зависности од понуде понуђача.</w:t>
      </w:r>
    </w:p>
    <w:p w:rsidR="00336994" w:rsidRPr="00336994" w:rsidRDefault="00336994" w:rsidP="00336994">
      <w:pPr>
        <w:tabs>
          <w:tab w:val="left" w:pos="-720"/>
        </w:tabs>
        <w:suppressAutoHyphens/>
        <w:spacing w:line="100" w:lineRule="atLeast"/>
        <w:rPr>
          <w:sz w:val="22"/>
          <w:szCs w:val="22"/>
          <w:lang w:val="sr-Cyrl-CS"/>
        </w:rPr>
      </w:pPr>
      <w:r w:rsidRPr="00336994">
        <w:rPr>
          <w:rFonts w:eastAsia="Arial Unicode MS"/>
          <w:b/>
          <w:kern w:val="2"/>
          <w:lang w:val="ru-RU" w:eastAsia="ar-SA"/>
        </w:rPr>
        <w:t>П</w:t>
      </w:r>
      <w:r w:rsidRPr="00336994">
        <w:rPr>
          <w:rFonts w:eastAsia="Arial Unicode MS"/>
          <w:b/>
          <w:spacing w:val="-4"/>
          <w:kern w:val="2"/>
          <w:lang w:val="ru-RU" w:eastAsia="ar-SA"/>
        </w:rPr>
        <w:t>о</w:t>
      </w:r>
      <w:r w:rsidRPr="00336994">
        <w:rPr>
          <w:rFonts w:eastAsia="Arial Unicode MS"/>
          <w:b/>
          <w:spacing w:val="-3"/>
          <w:kern w:val="2"/>
          <w:lang w:val="ru-RU" w:eastAsia="ar-SA"/>
        </w:rPr>
        <w:t>т</w:t>
      </w:r>
      <w:r w:rsidRPr="00336994">
        <w:rPr>
          <w:rFonts w:eastAsia="Arial Unicode MS"/>
          <w:b/>
          <w:spacing w:val="1"/>
          <w:kern w:val="2"/>
          <w:lang w:val="ru-RU" w:eastAsia="ar-SA"/>
        </w:rPr>
        <w:t>р</w:t>
      </w:r>
      <w:r w:rsidRPr="00336994">
        <w:rPr>
          <w:rFonts w:eastAsia="Arial Unicode MS"/>
          <w:b/>
          <w:spacing w:val="-2"/>
          <w:kern w:val="2"/>
          <w:lang w:val="ru-RU" w:eastAsia="ar-SA"/>
        </w:rPr>
        <w:t>е</w:t>
      </w:r>
      <w:r w:rsidRPr="00336994">
        <w:rPr>
          <w:rFonts w:eastAsia="Arial Unicode MS"/>
          <w:b/>
          <w:spacing w:val="-3"/>
          <w:kern w:val="2"/>
          <w:lang w:val="ru-RU" w:eastAsia="ar-SA"/>
        </w:rPr>
        <w:t>б</w:t>
      </w:r>
      <w:r w:rsidRPr="00336994">
        <w:rPr>
          <w:rFonts w:eastAsia="Arial Unicode MS"/>
          <w:b/>
          <w:kern w:val="2"/>
          <w:lang w:val="ru-RU" w:eastAsia="ar-SA"/>
        </w:rPr>
        <w:t>но</w:t>
      </w:r>
      <w:r w:rsidRPr="00336994">
        <w:rPr>
          <w:rFonts w:eastAsia="Arial Unicode MS"/>
          <w:b/>
          <w:spacing w:val="32"/>
          <w:kern w:val="2"/>
          <w:lang w:val="ru-RU" w:eastAsia="ar-SA"/>
        </w:rPr>
        <w:t xml:space="preserve"> </w:t>
      </w:r>
      <w:r w:rsidRPr="00336994">
        <w:rPr>
          <w:rFonts w:eastAsia="Arial Unicode MS"/>
          <w:b/>
          <w:kern w:val="2"/>
          <w:lang w:val="ru-RU" w:eastAsia="ar-SA"/>
        </w:rPr>
        <w:t>је</w:t>
      </w:r>
      <w:r w:rsidRPr="00336994">
        <w:rPr>
          <w:rFonts w:eastAsia="Arial Unicode MS"/>
          <w:b/>
          <w:spacing w:val="9"/>
          <w:kern w:val="2"/>
          <w:lang w:val="ru-RU" w:eastAsia="ar-SA"/>
        </w:rPr>
        <w:t xml:space="preserve"> </w:t>
      </w:r>
      <w:r w:rsidRPr="00336994">
        <w:rPr>
          <w:rFonts w:eastAsia="Arial Unicode MS"/>
          <w:b/>
          <w:spacing w:val="1"/>
          <w:kern w:val="2"/>
          <w:lang w:val="ru-RU" w:eastAsia="ar-SA"/>
        </w:rPr>
        <w:t>д</w:t>
      </w:r>
      <w:r w:rsidRPr="00336994">
        <w:rPr>
          <w:rFonts w:eastAsia="Arial Unicode MS"/>
          <w:b/>
          <w:kern w:val="2"/>
          <w:lang w:val="ru-RU" w:eastAsia="ar-SA"/>
        </w:rPr>
        <w:t>а</w:t>
      </w:r>
      <w:r w:rsidRPr="00336994">
        <w:rPr>
          <w:rFonts w:eastAsia="Arial Unicode MS"/>
          <w:b/>
          <w:spacing w:val="9"/>
          <w:kern w:val="2"/>
          <w:lang w:val="ru-RU" w:eastAsia="ar-SA"/>
        </w:rPr>
        <w:t xml:space="preserve"> </w:t>
      </w:r>
      <w:r w:rsidRPr="00336994">
        <w:rPr>
          <w:rFonts w:eastAsia="Arial Unicode MS"/>
          <w:b/>
          <w:spacing w:val="-3"/>
          <w:kern w:val="2"/>
          <w:lang w:val="ru-RU" w:eastAsia="ar-SA"/>
        </w:rPr>
        <w:t>п</w:t>
      </w:r>
      <w:r w:rsidRPr="00336994">
        <w:rPr>
          <w:rFonts w:eastAsia="Arial Unicode MS"/>
          <w:b/>
          <w:spacing w:val="1"/>
          <w:kern w:val="2"/>
          <w:lang w:val="ru-RU" w:eastAsia="ar-SA"/>
        </w:rPr>
        <w:t>о</w:t>
      </w:r>
      <w:r w:rsidRPr="00336994">
        <w:rPr>
          <w:rFonts w:eastAsia="Arial Unicode MS"/>
          <w:b/>
          <w:kern w:val="2"/>
          <w:lang w:val="ru-RU" w:eastAsia="ar-SA"/>
        </w:rPr>
        <w:t>н</w:t>
      </w:r>
      <w:r w:rsidRPr="00336994">
        <w:rPr>
          <w:rFonts w:eastAsia="Arial Unicode MS"/>
          <w:b/>
          <w:spacing w:val="-2"/>
          <w:kern w:val="2"/>
          <w:lang w:val="ru-RU" w:eastAsia="ar-SA"/>
        </w:rPr>
        <w:t>у</w:t>
      </w:r>
      <w:r w:rsidRPr="00336994">
        <w:rPr>
          <w:rFonts w:eastAsia="Arial Unicode MS"/>
          <w:b/>
          <w:spacing w:val="1"/>
          <w:kern w:val="2"/>
          <w:lang w:val="ru-RU" w:eastAsia="ar-SA"/>
        </w:rPr>
        <w:t>ђ</w:t>
      </w:r>
      <w:r w:rsidRPr="00336994">
        <w:rPr>
          <w:rFonts w:eastAsia="Arial Unicode MS"/>
          <w:b/>
          <w:kern w:val="2"/>
          <w:lang w:val="ru-RU" w:eastAsia="ar-SA"/>
        </w:rPr>
        <w:t>ач</w:t>
      </w:r>
      <w:r w:rsidRPr="00336994">
        <w:rPr>
          <w:rFonts w:eastAsia="Arial Unicode MS"/>
          <w:b/>
          <w:spacing w:val="29"/>
          <w:kern w:val="2"/>
          <w:lang w:val="ru-RU" w:eastAsia="ar-SA"/>
        </w:rPr>
        <w:t xml:space="preserve"> </w:t>
      </w:r>
      <w:r w:rsidRPr="00336994">
        <w:rPr>
          <w:rFonts w:eastAsia="Arial Unicode MS"/>
          <w:b/>
          <w:spacing w:val="-3"/>
          <w:kern w:val="2"/>
          <w:lang w:val="ru-RU" w:eastAsia="ar-SA"/>
        </w:rPr>
        <w:t>п</w:t>
      </w:r>
      <w:r w:rsidRPr="00336994">
        <w:rPr>
          <w:rFonts w:eastAsia="Arial Unicode MS"/>
          <w:b/>
          <w:spacing w:val="1"/>
          <w:kern w:val="2"/>
          <w:lang w:val="ru-RU" w:eastAsia="ar-SA"/>
        </w:rPr>
        <w:t>о</w:t>
      </w:r>
      <w:r w:rsidRPr="00336994">
        <w:rPr>
          <w:rFonts w:eastAsia="Arial Unicode MS"/>
          <w:b/>
          <w:kern w:val="2"/>
          <w:lang w:val="ru-RU" w:eastAsia="ar-SA"/>
        </w:rPr>
        <w:t>пу</w:t>
      </w:r>
      <w:r w:rsidRPr="00336994">
        <w:rPr>
          <w:rFonts w:eastAsia="Arial Unicode MS"/>
          <w:b/>
          <w:spacing w:val="-3"/>
          <w:kern w:val="2"/>
          <w:lang w:val="ru-RU" w:eastAsia="ar-SA"/>
        </w:rPr>
        <w:t>н</w:t>
      </w:r>
      <w:r w:rsidRPr="00336994">
        <w:rPr>
          <w:rFonts w:eastAsia="Arial Unicode MS"/>
          <w:b/>
          <w:kern w:val="2"/>
          <w:lang w:val="ru-RU" w:eastAsia="ar-SA"/>
        </w:rPr>
        <w:t>и</w:t>
      </w:r>
      <w:r w:rsidRPr="00336994">
        <w:rPr>
          <w:rFonts w:eastAsia="Arial Unicode MS"/>
          <w:b/>
          <w:spacing w:val="27"/>
          <w:kern w:val="2"/>
          <w:lang w:val="ru-RU" w:eastAsia="ar-SA"/>
        </w:rPr>
        <w:t xml:space="preserve"> </w:t>
      </w:r>
      <w:r w:rsidRPr="00336994">
        <w:rPr>
          <w:rFonts w:eastAsia="Arial Unicode MS"/>
          <w:b/>
          <w:kern w:val="2"/>
          <w:lang w:val="ru-RU" w:eastAsia="ar-SA"/>
        </w:rPr>
        <w:t>и</w:t>
      </w:r>
      <w:r w:rsidRPr="00336994">
        <w:rPr>
          <w:rFonts w:eastAsia="Arial Unicode MS"/>
          <w:b/>
          <w:spacing w:val="6"/>
          <w:kern w:val="2"/>
          <w:lang w:val="ru-RU" w:eastAsia="ar-SA"/>
        </w:rPr>
        <w:t xml:space="preserve"> </w:t>
      </w:r>
      <w:r w:rsidRPr="00336994">
        <w:rPr>
          <w:rFonts w:eastAsia="Arial Unicode MS"/>
          <w:b/>
          <w:kern w:val="2"/>
          <w:lang w:val="ru-RU" w:eastAsia="ar-SA"/>
        </w:rPr>
        <w:t>п</w:t>
      </w:r>
      <w:r w:rsidRPr="00336994">
        <w:rPr>
          <w:rFonts w:eastAsia="Arial Unicode MS"/>
          <w:b/>
          <w:spacing w:val="1"/>
          <w:kern w:val="2"/>
          <w:lang w:val="ru-RU" w:eastAsia="ar-SA"/>
        </w:rPr>
        <w:t>о</w:t>
      </w:r>
      <w:r w:rsidRPr="00336994">
        <w:rPr>
          <w:rFonts w:eastAsia="Arial Unicode MS"/>
          <w:b/>
          <w:spacing w:val="-1"/>
          <w:kern w:val="2"/>
          <w:lang w:val="ru-RU" w:eastAsia="ar-SA"/>
        </w:rPr>
        <w:t>т</w:t>
      </w:r>
      <w:r w:rsidRPr="00336994">
        <w:rPr>
          <w:rFonts w:eastAsia="Arial Unicode MS"/>
          <w:b/>
          <w:kern w:val="2"/>
          <w:lang w:val="ru-RU" w:eastAsia="ar-SA"/>
        </w:rPr>
        <w:t>пи</w:t>
      </w:r>
      <w:r w:rsidRPr="00336994">
        <w:rPr>
          <w:rFonts w:eastAsia="Arial Unicode MS"/>
          <w:b/>
          <w:spacing w:val="-2"/>
          <w:kern w:val="2"/>
          <w:lang w:val="ru-RU" w:eastAsia="ar-SA"/>
        </w:rPr>
        <w:t>ш</w:t>
      </w:r>
      <w:r w:rsidRPr="00336994">
        <w:rPr>
          <w:rFonts w:eastAsia="Arial Unicode MS"/>
          <w:b/>
          <w:kern w:val="2"/>
          <w:lang w:val="ru-RU" w:eastAsia="ar-SA"/>
        </w:rPr>
        <w:t>е</w:t>
      </w:r>
      <w:r w:rsidRPr="00336994">
        <w:rPr>
          <w:rFonts w:eastAsia="Arial Unicode MS"/>
          <w:b/>
          <w:spacing w:val="28"/>
          <w:kern w:val="2"/>
          <w:lang w:val="ru-RU" w:eastAsia="ar-SA"/>
        </w:rPr>
        <w:t xml:space="preserve"> </w:t>
      </w:r>
      <w:r w:rsidRPr="00336994">
        <w:rPr>
          <w:rFonts w:eastAsia="Arial Unicode MS"/>
          <w:b/>
          <w:kern w:val="2"/>
          <w:lang w:val="ru-RU" w:eastAsia="ar-SA"/>
        </w:rPr>
        <w:t>м</w:t>
      </w:r>
      <w:r w:rsidRPr="00336994">
        <w:rPr>
          <w:rFonts w:eastAsia="Arial Unicode MS"/>
          <w:b/>
          <w:spacing w:val="1"/>
          <w:kern w:val="2"/>
          <w:lang w:val="ru-RU" w:eastAsia="ar-SA"/>
        </w:rPr>
        <w:t>од</w:t>
      </w:r>
      <w:r w:rsidRPr="00336994">
        <w:rPr>
          <w:rFonts w:eastAsia="Arial Unicode MS"/>
          <w:b/>
          <w:kern w:val="2"/>
          <w:lang w:val="ru-RU" w:eastAsia="ar-SA"/>
        </w:rPr>
        <w:t>ел</w:t>
      </w:r>
      <w:r w:rsidRPr="00336994">
        <w:rPr>
          <w:rFonts w:eastAsia="Arial Unicode MS"/>
          <w:b/>
          <w:spacing w:val="21"/>
          <w:kern w:val="2"/>
          <w:lang w:val="ru-RU" w:eastAsia="ar-SA"/>
        </w:rPr>
        <w:t xml:space="preserve"> </w:t>
      </w:r>
      <w:r w:rsidRPr="00336994">
        <w:rPr>
          <w:rFonts w:eastAsia="Arial Unicode MS"/>
          <w:b/>
          <w:spacing w:val="-2"/>
          <w:w w:val="103"/>
          <w:kern w:val="2"/>
          <w:lang w:val="ru-RU" w:eastAsia="ar-SA"/>
        </w:rPr>
        <w:t>у</w:t>
      </w:r>
      <w:r w:rsidRPr="00336994">
        <w:rPr>
          <w:rFonts w:eastAsia="Arial Unicode MS"/>
          <w:b/>
          <w:w w:val="103"/>
          <w:kern w:val="2"/>
          <w:lang w:val="ru-RU" w:eastAsia="ar-SA"/>
        </w:rPr>
        <w:t>г</w:t>
      </w:r>
      <w:r w:rsidRPr="00336994">
        <w:rPr>
          <w:rFonts w:eastAsia="Arial Unicode MS"/>
          <w:b/>
          <w:spacing w:val="1"/>
          <w:w w:val="103"/>
          <w:kern w:val="2"/>
          <w:lang w:val="ru-RU" w:eastAsia="ar-SA"/>
        </w:rPr>
        <w:t>о</w:t>
      </w:r>
      <w:r w:rsidRPr="00336994">
        <w:rPr>
          <w:rFonts w:eastAsia="Arial Unicode MS"/>
          <w:b/>
          <w:w w:val="103"/>
          <w:kern w:val="2"/>
          <w:lang w:val="ru-RU" w:eastAsia="ar-SA"/>
        </w:rPr>
        <w:t>в</w:t>
      </w:r>
      <w:r w:rsidRPr="00336994">
        <w:rPr>
          <w:rFonts w:eastAsia="Arial Unicode MS"/>
          <w:b/>
          <w:spacing w:val="1"/>
          <w:w w:val="103"/>
          <w:kern w:val="2"/>
          <w:lang w:val="ru-RU" w:eastAsia="ar-SA"/>
        </w:rPr>
        <w:t>о</w:t>
      </w:r>
      <w:r w:rsidRPr="00336994">
        <w:rPr>
          <w:rFonts w:eastAsia="Arial Unicode MS"/>
          <w:b/>
          <w:spacing w:val="-2"/>
          <w:w w:val="103"/>
          <w:kern w:val="2"/>
          <w:lang w:val="ru-RU" w:eastAsia="ar-SA"/>
        </w:rPr>
        <w:t>р</w:t>
      </w:r>
      <w:r w:rsidRPr="00336994">
        <w:rPr>
          <w:rFonts w:eastAsia="Arial Unicode MS"/>
          <w:b/>
          <w:w w:val="103"/>
          <w:kern w:val="2"/>
          <w:lang w:val="ru-RU" w:eastAsia="ar-SA"/>
        </w:rPr>
        <w:t>а.</w:t>
      </w:r>
      <w:r w:rsidRPr="00336994">
        <w:rPr>
          <w:sz w:val="22"/>
          <w:szCs w:val="22"/>
          <w:lang w:val="sr-Cyrl-CS"/>
        </w:rPr>
        <w:t xml:space="preserve"> </w:t>
      </w:r>
    </w:p>
    <w:p w:rsidR="00336994" w:rsidRPr="00336994" w:rsidRDefault="00336994" w:rsidP="00336994">
      <w:pPr>
        <w:tabs>
          <w:tab w:val="left" w:pos="-720"/>
        </w:tabs>
        <w:suppressAutoHyphens/>
        <w:spacing w:line="100" w:lineRule="atLeast"/>
        <w:rPr>
          <w:sz w:val="22"/>
          <w:szCs w:val="22"/>
          <w:lang w:val="sr-Cyrl-CS"/>
        </w:rPr>
      </w:pPr>
    </w:p>
    <w:p w:rsidR="00336994" w:rsidRPr="00336994" w:rsidRDefault="00336994" w:rsidP="00336994">
      <w:pPr>
        <w:tabs>
          <w:tab w:val="left" w:pos="1350"/>
        </w:tabs>
        <w:suppressAutoHyphens/>
        <w:spacing w:line="100" w:lineRule="atLeast"/>
        <w:rPr>
          <w:rFonts w:eastAsia="Arial Unicode MS"/>
          <w:b/>
          <w:w w:val="103"/>
          <w:kern w:val="2"/>
          <w:lang w:val="sr-Cyrl-RS" w:eastAsia="ar-SA"/>
        </w:rPr>
      </w:pPr>
    </w:p>
    <w:p w:rsidR="00336994" w:rsidRPr="00336994" w:rsidRDefault="00336994" w:rsidP="00336994">
      <w:pPr>
        <w:tabs>
          <w:tab w:val="left" w:pos="1350"/>
        </w:tabs>
        <w:spacing w:before="40"/>
        <w:jc w:val="center"/>
        <w:rPr>
          <w:b/>
          <w:w w:val="103"/>
          <w:lang w:val="sr-Cyrl-RS"/>
        </w:rPr>
      </w:pPr>
      <w:r w:rsidRPr="00336994">
        <w:rPr>
          <w:b/>
          <w:w w:val="103"/>
          <w:lang w:val="sr-Cyrl-RS"/>
        </w:rPr>
        <w:t>УГОВОР О НАБАВЦИ ВЕРТИКАЛНЕ САОБРАЋАЈНЕ СИГНАЛИЗАЦИЈЕ</w:t>
      </w:r>
    </w:p>
    <w:p w:rsidR="00336994" w:rsidRPr="00336994" w:rsidRDefault="00336994" w:rsidP="00336994">
      <w:pPr>
        <w:tabs>
          <w:tab w:val="left" w:pos="1350"/>
        </w:tabs>
        <w:spacing w:before="40"/>
        <w:jc w:val="center"/>
        <w:rPr>
          <w:b/>
          <w:w w:val="103"/>
          <w:lang w:val="sr-Cyrl-RS"/>
        </w:rPr>
      </w:pPr>
    </w:p>
    <w:p w:rsidR="00336994" w:rsidRPr="00336994" w:rsidRDefault="00336994" w:rsidP="00336994">
      <w:pPr>
        <w:tabs>
          <w:tab w:val="left" w:pos="1350"/>
        </w:tabs>
        <w:spacing w:before="40"/>
        <w:rPr>
          <w:b/>
          <w:w w:val="103"/>
          <w:lang w:val="sr-Cyrl-RS"/>
        </w:rPr>
      </w:pPr>
      <w:r w:rsidRPr="00336994">
        <w:rPr>
          <w:b/>
          <w:w w:val="103"/>
          <w:lang w:val="sr-Cyrl-RS"/>
        </w:rPr>
        <w:t>Закључен између:</w:t>
      </w:r>
    </w:p>
    <w:p w:rsidR="00336994" w:rsidRPr="00336994" w:rsidRDefault="00336994" w:rsidP="00336994">
      <w:pPr>
        <w:tabs>
          <w:tab w:val="left" w:pos="1350"/>
        </w:tabs>
        <w:spacing w:before="40"/>
        <w:jc w:val="center"/>
        <w:rPr>
          <w:b/>
          <w:w w:val="103"/>
        </w:rPr>
      </w:pPr>
    </w:p>
    <w:p w:rsidR="00336994" w:rsidRPr="00336994" w:rsidRDefault="00336994" w:rsidP="00336994">
      <w:pPr>
        <w:tabs>
          <w:tab w:val="left" w:pos="1350"/>
        </w:tabs>
        <w:suppressAutoHyphens/>
        <w:spacing w:before="40" w:line="100" w:lineRule="atLeast"/>
        <w:jc w:val="both"/>
        <w:rPr>
          <w:rFonts w:eastAsia="Arial Unicode MS"/>
          <w:b/>
          <w:color w:val="000000"/>
          <w:w w:val="103"/>
          <w:kern w:val="2"/>
          <w:lang w:val="sr-Cyrl-RS" w:eastAsia="ar-SA"/>
        </w:rPr>
      </w:pPr>
      <w:r w:rsidRPr="00336994">
        <w:rPr>
          <w:rFonts w:eastAsia="Arial Unicode MS"/>
          <w:b/>
          <w:color w:val="000000"/>
          <w:w w:val="103"/>
          <w:kern w:val="2"/>
          <w:lang w:val="sr-Cyrl-RS" w:eastAsia="ar-SA"/>
        </w:rPr>
        <w:t>1.Град Ужице, Градска управа за инфраструктуру и развој</w:t>
      </w:r>
      <w:r w:rsidRPr="00336994">
        <w:rPr>
          <w:rFonts w:eastAsia="Arial Unicode MS"/>
          <w:color w:val="000000"/>
          <w:w w:val="103"/>
          <w:kern w:val="2"/>
          <w:lang w:val="sr-Cyrl-RS" w:eastAsia="ar-SA"/>
        </w:rPr>
        <w:t>,</w:t>
      </w:r>
      <w:r w:rsidRPr="00336994">
        <w:rPr>
          <w:rFonts w:eastAsia="Arial Unicode MS"/>
          <w:b/>
          <w:color w:val="000000"/>
          <w:w w:val="103"/>
          <w:kern w:val="2"/>
          <w:lang w:val="sr-Cyrl-RS" w:eastAsia="ar-SA"/>
        </w:rPr>
        <w:t xml:space="preserve"> </w:t>
      </w:r>
      <w:r w:rsidRPr="00336994">
        <w:rPr>
          <w:rFonts w:eastAsia="Arial Unicode MS"/>
          <w:color w:val="000000"/>
          <w:w w:val="103"/>
          <w:kern w:val="2"/>
          <w:lang w:val="sr-Cyrl-RS" w:eastAsia="ar-SA"/>
        </w:rPr>
        <w:t>коју заступа</w:t>
      </w:r>
      <w:r w:rsidRPr="00336994">
        <w:rPr>
          <w:rFonts w:eastAsia="Arial Unicode MS"/>
          <w:color w:val="000000"/>
          <w:w w:val="103"/>
          <w:kern w:val="2"/>
          <w:lang w:eastAsia="ar-SA"/>
        </w:rPr>
        <w:t xml:space="preserve"> </w:t>
      </w:r>
      <w:r w:rsidRPr="00336994">
        <w:rPr>
          <w:rFonts w:eastAsia="Arial Unicode MS"/>
          <w:color w:val="000000"/>
          <w:w w:val="103"/>
          <w:kern w:val="2"/>
          <w:lang w:val="sr-Cyrl-RS" w:eastAsia="ar-SA"/>
        </w:rPr>
        <w:t>начелник Милоје Марић, ул. Димитрија Туцовића бр. 52</w:t>
      </w:r>
      <w:r w:rsidRPr="00336994">
        <w:rPr>
          <w:rFonts w:eastAsia="Arial Unicode MS"/>
          <w:b/>
          <w:color w:val="000000"/>
          <w:w w:val="103"/>
          <w:kern w:val="2"/>
          <w:lang w:val="sr-Cyrl-RS" w:eastAsia="ar-SA"/>
        </w:rPr>
        <w:t>.</w:t>
      </w:r>
    </w:p>
    <w:p w:rsidR="00336994" w:rsidRPr="00336994" w:rsidRDefault="00336994" w:rsidP="00336994">
      <w:pPr>
        <w:tabs>
          <w:tab w:val="left" w:pos="1350"/>
        </w:tabs>
        <w:suppressAutoHyphens/>
        <w:spacing w:before="40" w:line="100" w:lineRule="atLeast"/>
        <w:jc w:val="both"/>
        <w:rPr>
          <w:rFonts w:eastAsia="Arial Unicode MS"/>
          <w:color w:val="000000"/>
          <w:w w:val="103"/>
          <w:kern w:val="2"/>
          <w:lang w:val="sr-Cyrl-RS" w:eastAsia="ar-SA"/>
        </w:rPr>
      </w:pPr>
      <w:r w:rsidRPr="00336994">
        <w:rPr>
          <w:rFonts w:eastAsia="Arial Unicode MS"/>
          <w:color w:val="000000"/>
          <w:w w:val="103"/>
          <w:kern w:val="2"/>
          <w:lang w:val="sr-Cyrl-RS" w:eastAsia="ar-SA"/>
        </w:rPr>
        <w:t>ПИБ : 101503055</w:t>
      </w:r>
    </w:p>
    <w:p w:rsidR="00336994" w:rsidRPr="00336994" w:rsidRDefault="00336994" w:rsidP="00336994">
      <w:pPr>
        <w:tabs>
          <w:tab w:val="left" w:pos="1350"/>
        </w:tabs>
        <w:suppressAutoHyphens/>
        <w:spacing w:before="40" w:line="100" w:lineRule="atLeast"/>
        <w:jc w:val="both"/>
        <w:rPr>
          <w:rFonts w:eastAsia="Arial Unicode MS"/>
          <w:color w:val="000000"/>
          <w:w w:val="103"/>
          <w:kern w:val="2"/>
          <w:lang w:val="sr-Cyrl-RS" w:eastAsia="ar-SA"/>
        </w:rPr>
      </w:pPr>
      <w:r w:rsidRPr="00336994">
        <w:rPr>
          <w:rFonts w:eastAsia="Arial Unicode MS"/>
          <w:color w:val="000000"/>
          <w:w w:val="103"/>
          <w:kern w:val="2"/>
          <w:lang w:val="sr-Cyrl-RS" w:eastAsia="ar-SA"/>
        </w:rPr>
        <w:t>МБ: 07157983</w:t>
      </w:r>
    </w:p>
    <w:p w:rsidR="00336994" w:rsidRPr="00336994" w:rsidRDefault="00EB7E74" w:rsidP="00336994">
      <w:pPr>
        <w:tabs>
          <w:tab w:val="left" w:pos="1350"/>
        </w:tabs>
        <w:suppressAutoHyphens/>
        <w:spacing w:before="40" w:line="100" w:lineRule="atLeast"/>
        <w:jc w:val="both"/>
        <w:rPr>
          <w:rFonts w:eastAsia="Arial Unicode MS"/>
          <w:i/>
          <w:color w:val="000000"/>
          <w:w w:val="103"/>
          <w:kern w:val="2"/>
          <w:lang w:val="sr-Cyrl-RS" w:eastAsia="ar-SA"/>
        </w:rPr>
      </w:pPr>
      <w:r w:rsidRPr="00336994">
        <w:rPr>
          <w:rFonts w:eastAsia="Arial Unicode MS"/>
          <w:i/>
          <w:color w:val="000000"/>
          <w:w w:val="103"/>
          <w:kern w:val="2"/>
          <w:lang w:val="sr-Cyrl-RS" w:eastAsia="ar-SA"/>
        </w:rPr>
        <w:t xml:space="preserve"> </w:t>
      </w:r>
      <w:r w:rsidR="00336994" w:rsidRPr="00336994">
        <w:rPr>
          <w:rFonts w:eastAsia="Arial Unicode MS"/>
          <w:i/>
          <w:color w:val="000000"/>
          <w:w w:val="103"/>
          <w:kern w:val="2"/>
          <w:lang w:val="sr-Cyrl-RS" w:eastAsia="ar-SA"/>
        </w:rPr>
        <w:t>(у даљем тексту: Наручилац)</w:t>
      </w:r>
    </w:p>
    <w:p w:rsidR="00336994" w:rsidRPr="00336994" w:rsidRDefault="00336994" w:rsidP="00336994">
      <w:pPr>
        <w:tabs>
          <w:tab w:val="left" w:pos="1350"/>
        </w:tabs>
        <w:spacing w:before="40"/>
        <w:jc w:val="both"/>
        <w:rPr>
          <w:b/>
          <w:i/>
          <w:w w:val="103"/>
          <w:lang w:val="sr-Cyrl-RS"/>
        </w:rPr>
      </w:pPr>
    </w:p>
    <w:p w:rsidR="00336994" w:rsidRPr="00336994" w:rsidRDefault="00336994" w:rsidP="00336994">
      <w:pPr>
        <w:tabs>
          <w:tab w:val="left" w:pos="1350"/>
        </w:tabs>
        <w:spacing w:before="40"/>
        <w:rPr>
          <w:b/>
          <w:i/>
          <w:w w:val="103"/>
          <w:lang w:val="sr-Cyrl-RS"/>
        </w:rPr>
      </w:pPr>
      <w:r w:rsidRPr="00336994">
        <w:rPr>
          <w:b/>
          <w:i/>
          <w:w w:val="103"/>
          <w:lang w:val="sr-Cyrl-RS"/>
        </w:rPr>
        <w:t xml:space="preserve">      и</w:t>
      </w:r>
    </w:p>
    <w:p w:rsidR="00336994" w:rsidRPr="00336994" w:rsidRDefault="00336994" w:rsidP="00336994">
      <w:pPr>
        <w:tabs>
          <w:tab w:val="left" w:pos="1350"/>
        </w:tabs>
        <w:spacing w:before="40"/>
        <w:rPr>
          <w:b/>
          <w:i/>
          <w:w w:val="103"/>
          <w:lang w:val="sr-Cyrl-RS"/>
        </w:rPr>
      </w:pPr>
    </w:p>
    <w:p w:rsidR="00336994" w:rsidRPr="00336994" w:rsidRDefault="00336994" w:rsidP="00336994">
      <w:pPr>
        <w:tabs>
          <w:tab w:val="left" w:pos="1350"/>
        </w:tabs>
        <w:spacing w:before="40"/>
        <w:rPr>
          <w:b/>
          <w:i/>
          <w:w w:val="103"/>
          <w:lang w:val="sr-Cyrl-RS"/>
        </w:rPr>
      </w:pPr>
      <w:r w:rsidRPr="00336994">
        <w:rPr>
          <w:b/>
          <w:i/>
          <w:w w:val="103"/>
          <w:lang w:val="sr-Cyrl-RS"/>
        </w:rPr>
        <w:t>2._____________________________ кога заступа ________________________</w:t>
      </w:r>
    </w:p>
    <w:p w:rsidR="00336994" w:rsidRPr="00336994" w:rsidRDefault="00336994" w:rsidP="00336994">
      <w:pPr>
        <w:tabs>
          <w:tab w:val="left" w:pos="90"/>
          <w:tab w:val="left" w:pos="1350"/>
        </w:tabs>
        <w:spacing w:before="40"/>
        <w:rPr>
          <w:b/>
          <w:i/>
          <w:w w:val="103"/>
          <w:lang w:val="sr-Cyrl-RS"/>
        </w:rPr>
      </w:pPr>
      <w:r w:rsidRPr="00336994">
        <w:rPr>
          <w:b/>
          <w:i/>
          <w:w w:val="103"/>
          <w:lang w:val="sr-Cyrl-RS"/>
        </w:rPr>
        <w:t>ул.________________ бр._____</w:t>
      </w:r>
    </w:p>
    <w:p w:rsidR="00336994" w:rsidRPr="00336994" w:rsidRDefault="00336994" w:rsidP="00336994">
      <w:pPr>
        <w:tabs>
          <w:tab w:val="left" w:pos="1350"/>
        </w:tabs>
        <w:spacing w:before="40"/>
        <w:rPr>
          <w:b/>
          <w:i/>
          <w:w w:val="103"/>
          <w:lang w:val="sr-Cyrl-RS"/>
        </w:rPr>
      </w:pPr>
    </w:p>
    <w:p w:rsidR="00336994" w:rsidRPr="00336994" w:rsidRDefault="00336994" w:rsidP="00336994">
      <w:pPr>
        <w:tabs>
          <w:tab w:val="left" w:pos="1350"/>
        </w:tabs>
        <w:spacing w:before="40"/>
        <w:rPr>
          <w:b/>
          <w:i/>
          <w:w w:val="103"/>
          <w:lang w:val="sr-Cyrl-RS"/>
        </w:rPr>
      </w:pPr>
      <w:r w:rsidRPr="00336994">
        <w:rPr>
          <w:b/>
          <w:i/>
          <w:w w:val="103"/>
          <w:lang w:val="sr-Cyrl-RS"/>
        </w:rPr>
        <w:t>ПИБ:____________</w:t>
      </w:r>
    </w:p>
    <w:p w:rsidR="00336994" w:rsidRPr="00336994" w:rsidRDefault="00336994" w:rsidP="00336994">
      <w:pPr>
        <w:tabs>
          <w:tab w:val="left" w:pos="1350"/>
        </w:tabs>
        <w:spacing w:before="40"/>
        <w:ind w:left="360"/>
        <w:rPr>
          <w:b/>
          <w:i/>
          <w:w w:val="103"/>
          <w:lang w:val="sr-Cyrl-RS"/>
        </w:rPr>
      </w:pPr>
    </w:p>
    <w:p w:rsidR="00336994" w:rsidRPr="00336994" w:rsidRDefault="00336994" w:rsidP="00336994">
      <w:pPr>
        <w:tabs>
          <w:tab w:val="left" w:pos="1350"/>
        </w:tabs>
        <w:spacing w:before="40"/>
        <w:rPr>
          <w:b/>
          <w:i/>
          <w:w w:val="103"/>
          <w:lang w:val="sr-Cyrl-RS"/>
        </w:rPr>
      </w:pPr>
      <w:r w:rsidRPr="00336994">
        <w:rPr>
          <w:b/>
          <w:i/>
          <w:w w:val="103"/>
          <w:lang w:val="sr-Cyrl-RS"/>
        </w:rPr>
        <w:t>МБ:_____________</w:t>
      </w:r>
    </w:p>
    <w:p w:rsidR="00336994" w:rsidRPr="00336994" w:rsidRDefault="00336994" w:rsidP="00336994">
      <w:pPr>
        <w:tabs>
          <w:tab w:val="left" w:pos="1350"/>
        </w:tabs>
        <w:suppressAutoHyphens/>
        <w:spacing w:before="40" w:line="100" w:lineRule="atLeast"/>
        <w:jc w:val="both"/>
        <w:rPr>
          <w:rFonts w:eastAsia="Arial Unicode MS"/>
          <w:color w:val="000000"/>
          <w:w w:val="103"/>
          <w:kern w:val="2"/>
          <w:lang w:val="sr-Cyrl-RS" w:eastAsia="ar-SA"/>
        </w:rPr>
      </w:pPr>
      <w:r w:rsidRPr="00336994">
        <w:rPr>
          <w:rFonts w:eastAsia="Arial Unicode MS"/>
          <w:color w:val="000000"/>
          <w:w w:val="103"/>
          <w:kern w:val="2"/>
          <w:lang w:val="sr-Cyrl-RS" w:eastAsia="ar-SA"/>
        </w:rPr>
        <w:t>Број рачуна: _____________</w:t>
      </w:r>
    </w:p>
    <w:p w:rsidR="00336994" w:rsidRPr="00336994" w:rsidRDefault="00336994" w:rsidP="00336994">
      <w:pPr>
        <w:tabs>
          <w:tab w:val="left" w:pos="1350"/>
        </w:tabs>
        <w:suppressAutoHyphens/>
        <w:spacing w:before="40" w:line="100" w:lineRule="atLeast"/>
        <w:jc w:val="both"/>
        <w:rPr>
          <w:rFonts w:eastAsia="Arial Unicode MS"/>
          <w:color w:val="000000"/>
          <w:w w:val="103"/>
          <w:kern w:val="2"/>
          <w:lang w:val="sr-Cyrl-RS" w:eastAsia="ar-SA"/>
        </w:rPr>
      </w:pPr>
      <w:r w:rsidRPr="00336994">
        <w:rPr>
          <w:rFonts w:eastAsia="Arial Unicode MS"/>
          <w:color w:val="000000"/>
          <w:w w:val="103"/>
          <w:kern w:val="2"/>
          <w:lang w:val="sr-Cyrl-RS" w:eastAsia="ar-SA"/>
        </w:rPr>
        <w:t>Назив банке:_________________</w:t>
      </w:r>
    </w:p>
    <w:p w:rsidR="00336994" w:rsidRPr="00336994" w:rsidRDefault="00336994" w:rsidP="00336994">
      <w:pPr>
        <w:tabs>
          <w:tab w:val="left" w:pos="1350"/>
        </w:tabs>
        <w:spacing w:before="40"/>
        <w:rPr>
          <w:b/>
          <w:i/>
          <w:w w:val="103"/>
          <w:lang w:val="sr-Cyrl-RS"/>
        </w:rPr>
      </w:pPr>
    </w:p>
    <w:p w:rsidR="00336994" w:rsidRPr="00336994" w:rsidRDefault="00336994" w:rsidP="00336994">
      <w:pPr>
        <w:tabs>
          <w:tab w:val="left" w:pos="1350"/>
        </w:tabs>
        <w:spacing w:before="40"/>
        <w:rPr>
          <w:b/>
          <w:i/>
          <w:w w:val="103"/>
          <w:lang w:val="sr-Cyrl-RS"/>
        </w:rPr>
      </w:pPr>
      <w:r w:rsidRPr="00336994">
        <w:rPr>
          <w:b/>
          <w:i/>
          <w:w w:val="103"/>
          <w:lang w:val="sr-Cyrl-RS"/>
        </w:rPr>
        <w:t xml:space="preserve"> (у даљем тексту Добављач)</w:t>
      </w:r>
    </w:p>
    <w:p w:rsidR="00336994" w:rsidRPr="00336994" w:rsidRDefault="00336994" w:rsidP="00336994">
      <w:pPr>
        <w:tabs>
          <w:tab w:val="left" w:pos="1350"/>
        </w:tabs>
        <w:ind w:left="760"/>
        <w:rPr>
          <w:lang w:val="ru-RU"/>
        </w:rPr>
      </w:pPr>
      <w:r w:rsidRPr="00336994">
        <w:rPr>
          <w:spacing w:val="-7"/>
          <w:lang w:val="ru-RU"/>
        </w:rPr>
        <w:t>У</w:t>
      </w:r>
      <w:r w:rsidRPr="00336994">
        <w:rPr>
          <w:spacing w:val="-6"/>
          <w:lang w:val="ru-RU"/>
        </w:rPr>
        <w:t>г</w:t>
      </w:r>
      <w:r w:rsidRPr="00336994">
        <w:rPr>
          <w:lang w:val="ru-RU"/>
        </w:rPr>
        <w:t>о</w:t>
      </w:r>
      <w:r w:rsidRPr="00336994">
        <w:rPr>
          <w:spacing w:val="-2"/>
          <w:lang w:val="ru-RU"/>
        </w:rPr>
        <w:t>в</w:t>
      </w:r>
      <w:r w:rsidRPr="00336994">
        <w:rPr>
          <w:lang w:val="ru-RU"/>
        </w:rPr>
        <w:t>ор</w:t>
      </w:r>
      <w:r w:rsidRPr="00336994">
        <w:rPr>
          <w:spacing w:val="-2"/>
          <w:lang w:val="ru-RU"/>
        </w:rPr>
        <w:t>н</w:t>
      </w:r>
      <w:r w:rsidRPr="00336994">
        <w:rPr>
          <w:lang w:val="ru-RU"/>
        </w:rPr>
        <w:t>е</w:t>
      </w:r>
      <w:r w:rsidRPr="00336994">
        <w:rPr>
          <w:spacing w:val="28"/>
          <w:lang w:val="ru-RU"/>
        </w:rPr>
        <w:t xml:space="preserve"> </w:t>
      </w:r>
      <w:r w:rsidRPr="00336994">
        <w:rPr>
          <w:spacing w:val="2"/>
          <w:lang w:val="ru-RU"/>
        </w:rPr>
        <w:t>с</w:t>
      </w:r>
      <w:r w:rsidRPr="00336994">
        <w:rPr>
          <w:spacing w:val="-4"/>
          <w:lang w:val="ru-RU"/>
        </w:rPr>
        <w:t>т</w:t>
      </w:r>
      <w:r w:rsidRPr="00336994">
        <w:rPr>
          <w:lang w:val="ru-RU"/>
        </w:rPr>
        <w:t>ра</w:t>
      </w:r>
      <w:r w:rsidRPr="00336994">
        <w:rPr>
          <w:spacing w:val="-2"/>
          <w:lang w:val="ru-RU"/>
        </w:rPr>
        <w:t>н</w:t>
      </w:r>
      <w:r w:rsidRPr="00336994">
        <w:rPr>
          <w:lang w:val="ru-RU"/>
        </w:rPr>
        <w:t>е</w:t>
      </w:r>
      <w:r w:rsidRPr="00336994">
        <w:rPr>
          <w:spacing w:val="21"/>
          <w:lang w:val="ru-RU"/>
        </w:rPr>
        <w:t xml:space="preserve"> </w:t>
      </w:r>
      <w:r w:rsidRPr="00336994">
        <w:rPr>
          <w:spacing w:val="4"/>
          <w:lang w:val="ru-RU"/>
        </w:rPr>
        <w:t>с</w:t>
      </w:r>
      <w:r w:rsidRPr="00336994">
        <w:rPr>
          <w:lang w:val="ru-RU"/>
        </w:rPr>
        <w:t>у</w:t>
      </w:r>
      <w:r w:rsidRPr="00336994">
        <w:rPr>
          <w:spacing w:val="3"/>
          <w:lang w:val="ru-RU"/>
        </w:rPr>
        <w:t xml:space="preserve"> </w:t>
      </w:r>
      <w:r w:rsidRPr="00336994">
        <w:rPr>
          <w:spacing w:val="2"/>
          <w:lang w:val="ru-RU"/>
        </w:rPr>
        <w:t>с</w:t>
      </w:r>
      <w:r w:rsidRPr="00336994">
        <w:rPr>
          <w:lang w:val="ru-RU"/>
        </w:rPr>
        <w:t>е</w:t>
      </w:r>
      <w:r w:rsidRPr="00336994">
        <w:rPr>
          <w:spacing w:val="8"/>
          <w:lang w:val="ru-RU"/>
        </w:rPr>
        <w:t xml:space="preserve"> </w:t>
      </w:r>
      <w:r w:rsidRPr="00336994">
        <w:rPr>
          <w:lang w:val="ru-RU"/>
        </w:rPr>
        <w:t>са</w:t>
      </w:r>
      <w:r w:rsidRPr="00336994">
        <w:rPr>
          <w:spacing w:val="-6"/>
          <w:lang w:val="ru-RU"/>
        </w:rPr>
        <w:t>г</w:t>
      </w:r>
      <w:r w:rsidRPr="00336994">
        <w:rPr>
          <w:spacing w:val="-1"/>
          <w:lang w:val="ru-RU"/>
        </w:rPr>
        <w:t>л</w:t>
      </w:r>
      <w:r w:rsidRPr="00336994">
        <w:rPr>
          <w:lang w:val="ru-RU"/>
        </w:rPr>
        <w:t>аси</w:t>
      </w:r>
      <w:r w:rsidRPr="00336994">
        <w:rPr>
          <w:spacing w:val="-1"/>
          <w:lang w:val="ru-RU"/>
        </w:rPr>
        <w:t>л</w:t>
      </w:r>
      <w:r w:rsidRPr="00336994">
        <w:rPr>
          <w:lang w:val="ru-RU"/>
        </w:rPr>
        <w:t>е</w:t>
      </w:r>
      <w:r w:rsidRPr="00336994">
        <w:rPr>
          <w:spacing w:val="31"/>
          <w:lang w:val="ru-RU"/>
        </w:rPr>
        <w:t xml:space="preserve"> </w:t>
      </w:r>
      <w:r w:rsidRPr="00336994">
        <w:rPr>
          <w:lang w:val="ru-RU"/>
        </w:rPr>
        <w:t>о</w:t>
      </w:r>
      <w:r w:rsidRPr="00336994">
        <w:rPr>
          <w:spacing w:val="8"/>
          <w:lang w:val="ru-RU"/>
        </w:rPr>
        <w:t xml:space="preserve"> </w:t>
      </w:r>
      <w:r w:rsidRPr="00336994">
        <w:rPr>
          <w:w w:val="103"/>
          <w:lang w:val="ru-RU"/>
        </w:rPr>
        <w:t>с</w:t>
      </w:r>
      <w:r w:rsidRPr="00336994">
        <w:rPr>
          <w:spacing w:val="-1"/>
          <w:w w:val="103"/>
          <w:lang w:val="ru-RU"/>
        </w:rPr>
        <w:t>л</w:t>
      </w:r>
      <w:r w:rsidRPr="00336994">
        <w:rPr>
          <w:spacing w:val="-5"/>
          <w:w w:val="103"/>
          <w:lang w:val="ru-RU"/>
        </w:rPr>
        <w:t>е</w:t>
      </w:r>
      <w:r w:rsidRPr="00336994">
        <w:rPr>
          <w:spacing w:val="-1"/>
          <w:w w:val="103"/>
          <w:lang w:val="ru-RU"/>
        </w:rPr>
        <w:t>д</w:t>
      </w:r>
      <w:r w:rsidRPr="00336994">
        <w:rPr>
          <w:w w:val="103"/>
          <w:lang w:val="ru-RU"/>
        </w:rPr>
        <w:t>еће</w:t>
      </w:r>
      <w:r w:rsidRPr="00336994">
        <w:rPr>
          <w:spacing w:val="-1"/>
          <w:w w:val="103"/>
          <w:lang w:val="ru-RU"/>
        </w:rPr>
        <w:t>м</w:t>
      </w:r>
      <w:r w:rsidRPr="00336994">
        <w:rPr>
          <w:w w:val="103"/>
          <w:lang w:val="ru-RU"/>
        </w:rPr>
        <w:t>:</w:t>
      </w:r>
    </w:p>
    <w:p w:rsidR="00336994" w:rsidRPr="00336994" w:rsidRDefault="00336994" w:rsidP="00336994">
      <w:pPr>
        <w:tabs>
          <w:tab w:val="left" w:pos="1350"/>
        </w:tabs>
        <w:ind w:right="-20"/>
        <w:jc w:val="both"/>
        <w:rPr>
          <w:lang w:val="sr-Cyrl-CS"/>
        </w:rPr>
      </w:pPr>
    </w:p>
    <w:p w:rsidR="00336994" w:rsidRPr="00336994" w:rsidRDefault="00336994" w:rsidP="00336994">
      <w:pPr>
        <w:tabs>
          <w:tab w:val="left" w:pos="1350"/>
        </w:tabs>
        <w:ind w:right="-20"/>
        <w:jc w:val="both"/>
        <w:rPr>
          <w:lang w:val="sr-Cyrl-RS"/>
        </w:rPr>
      </w:pPr>
      <w:r w:rsidRPr="00336994">
        <w:rPr>
          <w:b/>
          <w:spacing w:val="-2"/>
          <w:highlight w:val="lightGray"/>
          <w:lang w:val="sr-Cyrl-RS"/>
        </w:rPr>
        <w:t>Уводне одредбе</w:t>
      </w:r>
    </w:p>
    <w:p w:rsidR="00336994" w:rsidRPr="00336994" w:rsidRDefault="00336994" w:rsidP="00336994">
      <w:pPr>
        <w:tabs>
          <w:tab w:val="left" w:pos="1350"/>
        </w:tabs>
        <w:spacing w:before="5" w:line="240" w:lineRule="exact"/>
        <w:rPr>
          <w:lang w:val="ru-RU"/>
        </w:rPr>
      </w:pPr>
    </w:p>
    <w:p w:rsidR="00336994" w:rsidRPr="00336994" w:rsidRDefault="00336994" w:rsidP="00336994">
      <w:pPr>
        <w:tabs>
          <w:tab w:val="left" w:pos="1350"/>
        </w:tabs>
        <w:ind w:right="-20"/>
        <w:jc w:val="center"/>
        <w:rPr>
          <w:b/>
          <w:w w:val="103"/>
          <w:lang w:val="sr-Cyrl-RS"/>
        </w:rPr>
      </w:pPr>
      <w:r w:rsidRPr="00336994">
        <w:rPr>
          <w:b/>
          <w:w w:val="103"/>
          <w:lang w:val="sr-Cyrl-RS"/>
        </w:rPr>
        <w:t>Ч</w:t>
      </w:r>
      <w:r w:rsidRPr="00336994">
        <w:rPr>
          <w:b/>
          <w:w w:val="103"/>
        </w:rPr>
        <w:t xml:space="preserve">лан </w:t>
      </w:r>
      <w:r w:rsidRPr="00336994">
        <w:rPr>
          <w:b/>
          <w:w w:val="103"/>
          <w:lang w:val="sr-Cyrl-RS"/>
        </w:rPr>
        <w:t>1.</w:t>
      </w:r>
    </w:p>
    <w:p w:rsidR="00336994" w:rsidRPr="00336994" w:rsidRDefault="00336994" w:rsidP="00336994">
      <w:pPr>
        <w:tabs>
          <w:tab w:val="left" w:pos="1350"/>
        </w:tabs>
        <w:ind w:right="-20"/>
        <w:jc w:val="center"/>
        <w:rPr>
          <w:b/>
          <w:w w:val="103"/>
          <w:lang w:val="sr-Cyrl-RS"/>
        </w:rPr>
      </w:pPr>
    </w:p>
    <w:p w:rsidR="00336994" w:rsidRPr="00336994" w:rsidRDefault="00336994" w:rsidP="00766882">
      <w:pPr>
        <w:tabs>
          <w:tab w:val="left" w:pos="1350"/>
        </w:tabs>
        <w:spacing w:before="7"/>
        <w:jc w:val="both"/>
        <w:rPr>
          <w:w w:val="103"/>
          <w:lang w:val="sr-Cyrl-RS"/>
        </w:rPr>
      </w:pPr>
      <w:r w:rsidRPr="00336994">
        <w:rPr>
          <w:spacing w:val="-1"/>
          <w:lang w:val="ru-RU"/>
        </w:rPr>
        <w:t>Н</w:t>
      </w:r>
      <w:r w:rsidRPr="00336994">
        <w:rPr>
          <w:lang w:val="ru-RU"/>
        </w:rPr>
        <w:t>ар</w:t>
      </w:r>
      <w:r w:rsidRPr="00336994">
        <w:rPr>
          <w:spacing w:val="-5"/>
          <w:lang w:val="ru-RU"/>
        </w:rPr>
        <w:t>у</w:t>
      </w:r>
      <w:r w:rsidRPr="00336994">
        <w:rPr>
          <w:lang w:val="ru-RU"/>
        </w:rPr>
        <w:t>чи</w:t>
      </w:r>
      <w:r w:rsidRPr="00336994">
        <w:rPr>
          <w:spacing w:val="-1"/>
          <w:lang w:val="ru-RU"/>
        </w:rPr>
        <w:t>л</w:t>
      </w:r>
      <w:r w:rsidRPr="00336994">
        <w:rPr>
          <w:spacing w:val="2"/>
          <w:lang w:val="ru-RU"/>
        </w:rPr>
        <w:t>а</w:t>
      </w:r>
      <w:r w:rsidRPr="00336994">
        <w:rPr>
          <w:lang w:val="ru-RU"/>
        </w:rPr>
        <w:t>ц</w:t>
      </w:r>
      <w:r w:rsidRPr="00336994">
        <w:rPr>
          <w:spacing w:val="54"/>
          <w:lang w:val="ru-RU"/>
        </w:rPr>
        <w:t xml:space="preserve"> </w:t>
      </w:r>
      <w:r w:rsidRPr="00336994">
        <w:rPr>
          <w:lang w:val="ru-RU"/>
        </w:rPr>
        <w:t>је</w:t>
      </w:r>
      <w:r w:rsidRPr="00336994">
        <w:rPr>
          <w:spacing w:val="29"/>
          <w:lang w:val="ru-RU"/>
        </w:rPr>
        <w:t xml:space="preserve"> </w:t>
      </w:r>
      <w:r w:rsidRPr="00336994">
        <w:rPr>
          <w:spacing w:val="-2"/>
          <w:lang w:val="ru-RU"/>
        </w:rPr>
        <w:t>н</w:t>
      </w:r>
      <w:r w:rsidRPr="00336994">
        <w:rPr>
          <w:lang w:val="ru-RU"/>
        </w:rPr>
        <w:t>а</w:t>
      </w:r>
      <w:r w:rsidRPr="00336994">
        <w:rPr>
          <w:spacing w:val="33"/>
          <w:lang w:val="ru-RU"/>
        </w:rPr>
        <w:t xml:space="preserve"> </w:t>
      </w:r>
      <w:r w:rsidRPr="00336994">
        <w:rPr>
          <w:lang w:val="ru-RU"/>
        </w:rPr>
        <w:t>ос</w:t>
      </w:r>
      <w:r w:rsidRPr="00336994">
        <w:rPr>
          <w:spacing w:val="-2"/>
          <w:lang w:val="ru-RU"/>
        </w:rPr>
        <w:t>н</w:t>
      </w:r>
      <w:r w:rsidRPr="00336994">
        <w:rPr>
          <w:lang w:val="ru-RU"/>
        </w:rPr>
        <w:t>о</w:t>
      </w:r>
      <w:r w:rsidRPr="00336994">
        <w:rPr>
          <w:spacing w:val="-2"/>
          <w:lang w:val="ru-RU"/>
        </w:rPr>
        <w:t>в</w:t>
      </w:r>
      <w:r w:rsidRPr="00336994">
        <w:rPr>
          <w:lang w:val="ru-RU"/>
        </w:rPr>
        <w:t>у</w:t>
      </w:r>
      <w:r w:rsidRPr="00336994">
        <w:rPr>
          <w:spacing w:val="40"/>
          <w:lang w:val="ru-RU"/>
        </w:rPr>
        <w:t xml:space="preserve"> </w:t>
      </w:r>
      <w:r w:rsidRPr="00336994">
        <w:rPr>
          <w:spacing w:val="2"/>
          <w:lang w:val="ru-RU"/>
        </w:rPr>
        <w:t>ч</w:t>
      </w:r>
      <w:r w:rsidRPr="00336994">
        <w:rPr>
          <w:spacing w:val="-3"/>
          <w:lang w:val="ru-RU"/>
        </w:rPr>
        <w:t>л</w:t>
      </w:r>
      <w:r w:rsidRPr="00336994">
        <w:rPr>
          <w:spacing w:val="2"/>
        </w:rPr>
        <w:t>a</w:t>
      </w:r>
      <w:r w:rsidRPr="00336994">
        <w:rPr>
          <w:spacing w:val="-2"/>
          <w:lang w:val="ru-RU"/>
        </w:rPr>
        <w:t>н</w:t>
      </w:r>
      <w:r w:rsidRPr="00336994">
        <w:rPr>
          <w:lang w:val="ru-RU"/>
        </w:rPr>
        <w:t>а</w:t>
      </w:r>
      <w:r w:rsidRPr="00336994">
        <w:rPr>
          <w:spacing w:val="41"/>
          <w:lang w:val="ru-RU"/>
        </w:rPr>
        <w:t xml:space="preserve"> </w:t>
      </w:r>
      <w:r w:rsidRPr="00336994">
        <w:rPr>
          <w:lang w:val="ru-RU"/>
        </w:rPr>
        <w:t>39</w:t>
      </w:r>
      <w:r w:rsidR="00EB7E74">
        <w:rPr>
          <w:lang w:val="ru-RU"/>
        </w:rPr>
        <w:t>.</w:t>
      </w:r>
      <w:r w:rsidRPr="00336994">
        <w:rPr>
          <w:spacing w:val="33"/>
          <w:lang w:val="ru-RU"/>
        </w:rPr>
        <w:t xml:space="preserve"> </w:t>
      </w:r>
      <w:r w:rsidRPr="00336994">
        <w:rPr>
          <w:spacing w:val="-3"/>
          <w:lang w:val="ru-RU"/>
        </w:rPr>
        <w:t>З</w:t>
      </w:r>
      <w:r w:rsidRPr="00336994">
        <w:rPr>
          <w:lang w:val="ru-RU"/>
        </w:rPr>
        <w:t>а</w:t>
      </w:r>
      <w:r w:rsidRPr="00336994">
        <w:rPr>
          <w:spacing w:val="3"/>
          <w:lang w:val="ru-RU"/>
        </w:rPr>
        <w:t>к</w:t>
      </w:r>
      <w:r w:rsidRPr="00336994">
        <w:rPr>
          <w:spacing w:val="2"/>
          <w:lang w:val="ru-RU"/>
        </w:rPr>
        <w:t>о</w:t>
      </w:r>
      <w:r w:rsidRPr="00336994">
        <w:rPr>
          <w:spacing w:val="-2"/>
          <w:lang w:val="ru-RU"/>
        </w:rPr>
        <w:t>н</w:t>
      </w:r>
      <w:r w:rsidRPr="00336994">
        <w:rPr>
          <w:lang w:val="ru-RU"/>
        </w:rPr>
        <w:t>а</w:t>
      </w:r>
      <w:r w:rsidRPr="00336994">
        <w:rPr>
          <w:spacing w:val="44"/>
          <w:lang w:val="ru-RU"/>
        </w:rPr>
        <w:t xml:space="preserve"> </w:t>
      </w:r>
      <w:r w:rsidRPr="00336994">
        <w:rPr>
          <w:lang w:val="ru-RU"/>
        </w:rPr>
        <w:t>о</w:t>
      </w:r>
      <w:r w:rsidRPr="00336994">
        <w:rPr>
          <w:spacing w:val="24"/>
          <w:lang w:val="ru-RU"/>
        </w:rPr>
        <w:t xml:space="preserve"> </w:t>
      </w:r>
      <w:r w:rsidRPr="00336994">
        <w:rPr>
          <w:spacing w:val="2"/>
          <w:lang w:val="ru-RU"/>
        </w:rPr>
        <w:t>ј</w:t>
      </w:r>
      <w:r w:rsidRPr="00336994">
        <w:rPr>
          <w:lang w:val="ru-RU"/>
        </w:rPr>
        <w:t>ав</w:t>
      </w:r>
      <w:r w:rsidRPr="00336994">
        <w:rPr>
          <w:spacing w:val="-2"/>
          <w:lang w:val="ru-RU"/>
        </w:rPr>
        <w:t>н</w:t>
      </w:r>
      <w:r w:rsidRPr="00336994">
        <w:rPr>
          <w:lang w:val="ru-RU"/>
        </w:rPr>
        <w:t>им</w:t>
      </w:r>
      <w:r w:rsidRPr="00336994">
        <w:rPr>
          <w:spacing w:val="42"/>
          <w:lang w:val="ru-RU"/>
        </w:rPr>
        <w:t xml:space="preserve"> </w:t>
      </w:r>
      <w:r w:rsidRPr="00336994">
        <w:rPr>
          <w:spacing w:val="-2"/>
          <w:lang w:val="ru-RU"/>
        </w:rPr>
        <w:t>н</w:t>
      </w:r>
      <w:r w:rsidRPr="00336994">
        <w:rPr>
          <w:spacing w:val="2"/>
          <w:lang w:val="ru-RU"/>
        </w:rPr>
        <w:t>а</w:t>
      </w:r>
      <w:r w:rsidRPr="00336994">
        <w:rPr>
          <w:spacing w:val="-6"/>
          <w:lang w:val="ru-RU"/>
        </w:rPr>
        <w:t>б</w:t>
      </w:r>
      <w:r w:rsidRPr="00336994">
        <w:rPr>
          <w:lang w:val="ru-RU"/>
        </w:rPr>
        <w:t>ав</w:t>
      </w:r>
      <w:r w:rsidRPr="00336994">
        <w:rPr>
          <w:spacing w:val="5"/>
          <w:lang w:val="ru-RU"/>
        </w:rPr>
        <w:t>к</w:t>
      </w:r>
      <w:r w:rsidRPr="00336994">
        <w:rPr>
          <w:lang w:val="ru-RU"/>
        </w:rPr>
        <w:t>а</w:t>
      </w:r>
      <w:r w:rsidRPr="00336994">
        <w:rPr>
          <w:spacing w:val="-1"/>
          <w:lang w:val="ru-RU"/>
        </w:rPr>
        <w:t>м</w:t>
      </w:r>
      <w:r w:rsidRPr="00336994">
        <w:rPr>
          <w:lang w:val="ru-RU"/>
        </w:rPr>
        <w:t>а</w:t>
      </w:r>
      <w:r w:rsidRPr="00336994">
        <w:rPr>
          <w:spacing w:val="54"/>
          <w:lang w:val="ru-RU"/>
        </w:rPr>
        <w:t xml:space="preserve"> </w:t>
      </w:r>
      <w:r w:rsidRPr="00336994">
        <w:rPr>
          <w:spacing w:val="1"/>
          <w:lang w:val="ru-RU"/>
        </w:rPr>
        <w:t>("</w:t>
      </w:r>
      <w:r w:rsidRPr="00336994">
        <w:rPr>
          <w:spacing w:val="-1"/>
          <w:lang w:val="ru-RU"/>
        </w:rPr>
        <w:t>С</w:t>
      </w:r>
      <w:r w:rsidRPr="00336994">
        <w:rPr>
          <w:spacing w:val="1"/>
          <w:lang w:val="ru-RU"/>
        </w:rPr>
        <w:t>л</w:t>
      </w:r>
      <w:r w:rsidRPr="00336994">
        <w:rPr>
          <w:spacing w:val="2"/>
          <w:lang w:val="ru-RU"/>
        </w:rPr>
        <w:t>у</w:t>
      </w:r>
      <w:r w:rsidRPr="00336994">
        <w:rPr>
          <w:spacing w:val="3"/>
          <w:lang w:val="ru-RU"/>
        </w:rPr>
        <w:t>ж</w:t>
      </w:r>
      <w:r w:rsidRPr="00336994">
        <w:rPr>
          <w:spacing w:val="-3"/>
          <w:lang w:val="ru-RU"/>
        </w:rPr>
        <w:t>б</w:t>
      </w:r>
      <w:r w:rsidRPr="00336994">
        <w:rPr>
          <w:lang w:val="ru-RU"/>
        </w:rPr>
        <w:t>е</w:t>
      </w:r>
      <w:r w:rsidRPr="00336994">
        <w:rPr>
          <w:spacing w:val="-2"/>
          <w:lang w:val="ru-RU"/>
        </w:rPr>
        <w:t>н</w:t>
      </w:r>
      <w:r w:rsidRPr="00336994">
        <w:rPr>
          <w:lang w:val="ru-RU"/>
        </w:rPr>
        <w:t>и</w:t>
      </w:r>
      <w:r w:rsidRPr="00336994">
        <w:rPr>
          <w:spacing w:val="55"/>
          <w:lang w:val="ru-RU"/>
        </w:rPr>
        <w:t xml:space="preserve"> </w:t>
      </w:r>
      <w:r w:rsidRPr="00336994">
        <w:rPr>
          <w:spacing w:val="-4"/>
          <w:lang w:val="ru-RU"/>
        </w:rPr>
        <w:t>г</w:t>
      </w:r>
      <w:r w:rsidRPr="00336994">
        <w:rPr>
          <w:spacing w:val="-1"/>
          <w:lang w:val="ru-RU"/>
        </w:rPr>
        <w:t>л</w:t>
      </w:r>
      <w:r w:rsidRPr="00336994">
        <w:rPr>
          <w:lang w:val="ru-RU"/>
        </w:rPr>
        <w:t>ас</w:t>
      </w:r>
      <w:r w:rsidRPr="00336994">
        <w:rPr>
          <w:spacing w:val="-2"/>
          <w:lang w:val="ru-RU"/>
        </w:rPr>
        <w:t>н</w:t>
      </w:r>
      <w:r w:rsidRPr="00336994">
        <w:rPr>
          <w:spacing w:val="2"/>
          <w:lang w:val="ru-RU"/>
        </w:rPr>
        <w:t>и</w:t>
      </w:r>
      <w:r w:rsidRPr="00336994">
        <w:rPr>
          <w:lang w:val="ru-RU"/>
        </w:rPr>
        <w:t>к</w:t>
      </w:r>
      <w:r w:rsidRPr="00336994">
        <w:rPr>
          <w:spacing w:val="43"/>
          <w:lang w:val="ru-RU"/>
        </w:rPr>
        <w:t xml:space="preserve"> </w:t>
      </w:r>
      <w:r w:rsidRPr="00336994">
        <w:rPr>
          <w:spacing w:val="-1"/>
          <w:lang w:val="ru-RU"/>
        </w:rPr>
        <w:t>РС</w:t>
      </w:r>
      <w:r w:rsidRPr="00336994">
        <w:rPr>
          <w:spacing w:val="1"/>
          <w:lang w:val="ru-RU"/>
        </w:rPr>
        <w:t>"</w:t>
      </w:r>
      <w:r w:rsidRPr="00336994">
        <w:rPr>
          <w:lang w:val="ru-RU"/>
        </w:rPr>
        <w:t>,</w:t>
      </w:r>
      <w:r w:rsidRPr="00336994">
        <w:rPr>
          <w:spacing w:val="36"/>
          <w:lang w:val="ru-RU"/>
        </w:rPr>
        <w:t xml:space="preserve"> </w:t>
      </w:r>
      <w:r w:rsidRPr="00336994">
        <w:rPr>
          <w:spacing w:val="-1"/>
          <w:w w:val="103"/>
          <w:lang w:val="ru-RU"/>
        </w:rPr>
        <w:t>б</w:t>
      </w:r>
      <w:r w:rsidRPr="00336994">
        <w:rPr>
          <w:w w:val="103"/>
          <w:lang w:val="ru-RU"/>
        </w:rPr>
        <w:t>р.</w:t>
      </w:r>
      <w:r w:rsidRPr="00336994">
        <w:rPr>
          <w:lang w:val="ru-RU"/>
        </w:rPr>
        <w:t>124/12,1</w:t>
      </w:r>
      <w:r w:rsidRPr="00336994">
        <w:rPr>
          <w:spacing w:val="-2"/>
          <w:lang w:val="ru-RU"/>
        </w:rPr>
        <w:t>4</w:t>
      </w:r>
      <w:r w:rsidRPr="00336994">
        <w:rPr>
          <w:lang w:val="ru-RU"/>
        </w:rPr>
        <w:t>/15, 68/1</w:t>
      </w:r>
      <w:r w:rsidRPr="00336994">
        <w:rPr>
          <w:spacing w:val="-2"/>
          <w:lang w:val="ru-RU"/>
        </w:rPr>
        <w:t>5</w:t>
      </w:r>
      <w:r w:rsidRPr="00336994">
        <w:rPr>
          <w:spacing w:val="1"/>
          <w:lang w:val="ru-RU"/>
        </w:rPr>
        <w:t>)</w:t>
      </w:r>
      <w:r w:rsidRPr="00336994">
        <w:rPr>
          <w:lang w:val="ru-RU"/>
        </w:rPr>
        <w:t xml:space="preserve"> и одлуке о покретању број </w:t>
      </w:r>
      <w:r w:rsidRPr="00336994">
        <w:t xml:space="preserve">VIII </w:t>
      </w:r>
      <w:r w:rsidR="00EB7E74">
        <w:rPr>
          <w:lang w:val="sr-Cyrl-CS"/>
        </w:rPr>
        <w:t xml:space="preserve">404-34/20 </w:t>
      </w:r>
      <w:r w:rsidRPr="00336994">
        <w:rPr>
          <w:lang w:val="ru-RU"/>
        </w:rPr>
        <w:t xml:space="preserve">од дана </w:t>
      </w:r>
      <w:r w:rsidR="008D2157">
        <w:rPr>
          <w:lang w:val="sr-Cyrl-CS"/>
        </w:rPr>
        <w:t>10.02</w:t>
      </w:r>
      <w:r w:rsidRPr="00336994">
        <w:rPr>
          <w:lang w:val="sr-Cyrl-CS"/>
        </w:rPr>
        <w:t>.</w:t>
      </w:r>
      <w:r w:rsidRPr="00336994">
        <w:rPr>
          <w:lang w:val="sr-Cyrl-RS"/>
        </w:rPr>
        <w:t>20</w:t>
      </w:r>
      <w:r w:rsidR="00EB7E74">
        <w:rPr>
          <w:lang w:val="sr-Cyrl-RS"/>
        </w:rPr>
        <w:t>20</w:t>
      </w:r>
      <w:r w:rsidRPr="00336994">
        <w:rPr>
          <w:lang w:val="sr-Cyrl-CS"/>
        </w:rPr>
        <w:t>.</w:t>
      </w:r>
      <w:r w:rsidRPr="00336994">
        <w:rPr>
          <w:lang w:val="sr-Cyrl-RS"/>
        </w:rPr>
        <w:t xml:space="preserve"> године, </w:t>
      </w:r>
      <w:r w:rsidRPr="00336994">
        <w:rPr>
          <w:lang w:val="ru-RU"/>
        </w:rPr>
        <w:t>с</w:t>
      </w:r>
      <w:r w:rsidRPr="00336994">
        <w:rPr>
          <w:spacing w:val="1"/>
          <w:lang w:val="ru-RU"/>
        </w:rPr>
        <w:t>п</w:t>
      </w:r>
      <w:r w:rsidRPr="00336994">
        <w:rPr>
          <w:lang w:val="ru-RU"/>
        </w:rPr>
        <w:t>ро</w:t>
      </w:r>
      <w:r w:rsidRPr="00336994">
        <w:rPr>
          <w:spacing w:val="-2"/>
          <w:lang w:val="ru-RU"/>
        </w:rPr>
        <w:t>в</w:t>
      </w:r>
      <w:r w:rsidRPr="00336994">
        <w:rPr>
          <w:lang w:val="ru-RU"/>
        </w:rPr>
        <w:t xml:space="preserve">ео </w:t>
      </w:r>
      <w:r w:rsidRPr="00336994">
        <w:rPr>
          <w:spacing w:val="11"/>
          <w:lang w:val="ru-RU"/>
        </w:rPr>
        <w:t xml:space="preserve"> </w:t>
      </w:r>
      <w:r w:rsidR="00AE6FD0">
        <w:rPr>
          <w:spacing w:val="11"/>
          <w:lang w:val="ru-RU"/>
        </w:rPr>
        <w:t xml:space="preserve">поступак </w:t>
      </w:r>
      <w:r w:rsidR="00AE6FD0">
        <w:rPr>
          <w:spacing w:val="2"/>
          <w:lang w:val="sr-Cyrl-RS"/>
        </w:rPr>
        <w:t>јавне набавке</w:t>
      </w:r>
      <w:r w:rsidRPr="00336994">
        <w:rPr>
          <w:spacing w:val="2"/>
          <w:lang w:val="sr-Cyrl-RS"/>
        </w:rPr>
        <w:t xml:space="preserve"> мале </w:t>
      </w:r>
      <w:r w:rsidRPr="00336994">
        <w:rPr>
          <w:spacing w:val="-1"/>
          <w:lang w:val="ru-RU"/>
        </w:rPr>
        <w:t>б</w:t>
      </w:r>
      <w:r w:rsidRPr="00336994">
        <w:rPr>
          <w:lang w:val="ru-RU"/>
        </w:rPr>
        <w:t>р.</w:t>
      </w:r>
      <w:r w:rsidRPr="00336994">
        <w:t xml:space="preserve"> </w:t>
      </w:r>
      <w:proofErr w:type="gramStart"/>
      <w:r w:rsidRPr="00336994">
        <w:t xml:space="preserve">VIII </w:t>
      </w:r>
      <w:r w:rsidRPr="00336994">
        <w:rPr>
          <w:lang w:val="sr-Cyrl-CS"/>
        </w:rPr>
        <w:t>404-</w:t>
      </w:r>
      <w:r w:rsidR="00AE6FD0">
        <w:rPr>
          <w:lang w:val="sr-Cyrl-CS"/>
        </w:rPr>
        <w:t>34/20.</w:t>
      </w:r>
      <w:proofErr w:type="gramEnd"/>
      <w:r w:rsidRPr="00336994">
        <w:rPr>
          <w:w w:val="103"/>
          <w:lang w:val="sr-Cyrl-RS"/>
        </w:rPr>
        <w:t xml:space="preserve"> </w:t>
      </w:r>
    </w:p>
    <w:p w:rsidR="00336994" w:rsidRPr="00336994" w:rsidRDefault="00336994" w:rsidP="00766882">
      <w:pPr>
        <w:tabs>
          <w:tab w:val="left" w:pos="1350"/>
        </w:tabs>
        <w:spacing w:before="7"/>
        <w:jc w:val="both"/>
        <w:rPr>
          <w:lang w:val="ru-RU"/>
        </w:rPr>
      </w:pPr>
      <w:r w:rsidRPr="00336994">
        <w:rPr>
          <w:lang w:val="ru-RU"/>
        </w:rPr>
        <w:t>Понуђач</w:t>
      </w:r>
      <w:r w:rsidRPr="00336994">
        <w:rPr>
          <w:spacing w:val="30"/>
          <w:lang w:val="ru-RU"/>
        </w:rPr>
        <w:t xml:space="preserve"> </w:t>
      </w:r>
      <w:r w:rsidRPr="00336994">
        <w:rPr>
          <w:spacing w:val="2"/>
          <w:lang w:val="ru-RU"/>
        </w:rPr>
        <w:t>ј</w:t>
      </w:r>
      <w:r w:rsidRPr="00336994">
        <w:rPr>
          <w:lang w:val="ru-RU"/>
        </w:rPr>
        <w:t>е</w:t>
      </w:r>
      <w:r w:rsidRPr="00336994">
        <w:rPr>
          <w:spacing w:val="12"/>
          <w:lang w:val="ru-RU"/>
        </w:rPr>
        <w:t xml:space="preserve"> </w:t>
      </w:r>
      <w:r w:rsidRPr="00336994">
        <w:rPr>
          <w:spacing w:val="-2"/>
          <w:lang w:val="ru-RU"/>
        </w:rPr>
        <w:t>н</w:t>
      </w:r>
      <w:r w:rsidRPr="00336994">
        <w:rPr>
          <w:lang w:val="ru-RU"/>
        </w:rPr>
        <w:t>а</w:t>
      </w:r>
      <w:r w:rsidRPr="00336994">
        <w:rPr>
          <w:spacing w:val="14"/>
          <w:lang w:val="ru-RU"/>
        </w:rPr>
        <w:t xml:space="preserve"> </w:t>
      </w:r>
      <w:r w:rsidRPr="00336994">
        <w:rPr>
          <w:lang w:val="ru-RU"/>
        </w:rPr>
        <w:t>о</w:t>
      </w:r>
      <w:r w:rsidRPr="00336994">
        <w:rPr>
          <w:spacing w:val="2"/>
          <w:lang w:val="ru-RU"/>
        </w:rPr>
        <w:t>с</w:t>
      </w:r>
      <w:r w:rsidRPr="00336994">
        <w:rPr>
          <w:spacing w:val="-2"/>
          <w:lang w:val="ru-RU"/>
        </w:rPr>
        <w:t>нов</w:t>
      </w:r>
      <w:r w:rsidRPr="00336994">
        <w:rPr>
          <w:lang w:val="ru-RU"/>
        </w:rPr>
        <w:t>у</w:t>
      </w:r>
      <w:r w:rsidRPr="00336994">
        <w:rPr>
          <w:spacing w:val="21"/>
          <w:lang w:val="ru-RU"/>
        </w:rPr>
        <w:t xml:space="preserve"> </w:t>
      </w:r>
      <w:r w:rsidRPr="00336994">
        <w:rPr>
          <w:spacing w:val="3"/>
          <w:lang w:val="ru-RU"/>
        </w:rPr>
        <w:t>п</w:t>
      </w:r>
      <w:r w:rsidRPr="00336994">
        <w:rPr>
          <w:spacing w:val="-2"/>
          <w:lang w:val="ru-RU"/>
        </w:rPr>
        <w:t>о</w:t>
      </w:r>
      <w:r w:rsidRPr="00336994">
        <w:rPr>
          <w:spacing w:val="-1"/>
          <w:lang w:val="ru-RU"/>
        </w:rPr>
        <w:t>з</w:t>
      </w:r>
      <w:r w:rsidRPr="00336994">
        <w:rPr>
          <w:lang w:val="ru-RU"/>
        </w:rPr>
        <w:t>и</w:t>
      </w:r>
      <w:r w:rsidRPr="00336994">
        <w:rPr>
          <w:spacing w:val="-2"/>
          <w:lang w:val="ru-RU"/>
        </w:rPr>
        <w:t>в</w:t>
      </w:r>
      <w:r w:rsidRPr="00336994">
        <w:rPr>
          <w:lang w:val="ru-RU"/>
        </w:rPr>
        <w:t>а</w:t>
      </w:r>
      <w:r w:rsidRPr="00336994">
        <w:rPr>
          <w:spacing w:val="28"/>
          <w:lang w:val="ru-RU"/>
        </w:rPr>
        <w:t xml:space="preserve"> </w:t>
      </w:r>
      <w:r w:rsidRPr="00336994">
        <w:rPr>
          <w:w w:val="103"/>
          <w:lang w:val="ru-RU"/>
        </w:rPr>
        <w:t>о</w:t>
      </w:r>
      <w:r w:rsidRPr="00336994">
        <w:rPr>
          <w:spacing w:val="-1"/>
          <w:w w:val="103"/>
          <w:lang w:val="ru-RU"/>
        </w:rPr>
        <w:t>б</w:t>
      </w:r>
      <w:r w:rsidRPr="00336994">
        <w:rPr>
          <w:w w:val="103"/>
          <w:lang w:val="ru-RU"/>
        </w:rPr>
        <w:t>јав</w:t>
      </w:r>
      <w:r w:rsidRPr="00336994">
        <w:rPr>
          <w:spacing w:val="-1"/>
          <w:w w:val="103"/>
          <w:lang w:val="ru-RU"/>
        </w:rPr>
        <w:t>љ</w:t>
      </w:r>
      <w:r w:rsidRPr="00336994">
        <w:rPr>
          <w:w w:val="103"/>
          <w:lang w:val="ru-RU"/>
        </w:rPr>
        <w:t>е</w:t>
      </w:r>
      <w:r w:rsidRPr="00336994">
        <w:rPr>
          <w:spacing w:val="-2"/>
          <w:w w:val="103"/>
          <w:lang w:val="ru-RU"/>
        </w:rPr>
        <w:t>н</w:t>
      </w:r>
      <w:r w:rsidRPr="00336994">
        <w:rPr>
          <w:w w:val="103"/>
          <w:lang w:val="ru-RU"/>
        </w:rPr>
        <w:t>ог</w:t>
      </w:r>
      <w:r w:rsidRPr="00336994">
        <w:rPr>
          <w:lang w:val="ru-RU"/>
        </w:rPr>
        <w:t xml:space="preserve"> </w:t>
      </w:r>
      <w:r w:rsidRPr="00336994">
        <w:rPr>
          <w:spacing w:val="-2"/>
          <w:lang w:val="ru-RU"/>
        </w:rPr>
        <w:t>н</w:t>
      </w:r>
      <w:r w:rsidRPr="00336994">
        <w:rPr>
          <w:lang w:val="ru-RU"/>
        </w:rPr>
        <w:t>а По</w:t>
      </w:r>
      <w:r w:rsidRPr="00336994">
        <w:rPr>
          <w:spacing w:val="-5"/>
          <w:lang w:val="ru-RU"/>
        </w:rPr>
        <w:t>р</w:t>
      </w:r>
      <w:r w:rsidRPr="00336994">
        <w:rPr>
          <w:spacing w:val="-4"/>
          <w:lang w:val="ru-RU"/>
        </w:rPr>
        <w:t>т</w:t>
      </w:r>
      <w:r w:rsidRPr="00336994">
        <w:rPr>
          <w:spacing w:val="2"/>
          <w:lang w:val="ru-RU"/>
        </w:rPr>
        <w:t>а</w:t>
      </w:r>
      <w:r w:rsidRPr="00336994">
        <w:rPr>
          <w:spacing w:val="-1"/>
          <w:lang w:val="ru-RU"/>
        </w:rPr>
        <w:t>л</w:t>
      </w:r>
      <w:r w:rsidRPr="00336994">
        <w:rPr>
          <w:lang w:val="ru-RU"/>
        </w:rPr>
        <w:t>у јав</w:t>
      </w:r>
      <w:r w:rsidRPr="00336994">
        <w:rPr>
          <w:spacing w:val="-2"/>
          <w:lang w:val="ru-RU"/>
        </w:rPr>
        <w:t>н</w:t>
      </w:r>
      <w:r w:rsidRPr="00336994">
        <w:rPr>
          <w:lang w:val="ru-RU"/>
        </w:rPr>
        <w:t xml:space="preserve">их </w:t>
      </w:r>
      <w:r w:rsidRPr="00336994">
        <w:rPr>
          <w:spacing w:val="17"/>
          <w:lang w:val="ru-RU"/>
        </w:rPr>
        <w:t xml:space="preserve"> </w:t>
      </w:r>
      <w:r w:rsidRPr="00336994">
        <w:rPr>
          <w:spacing w:val="-2"/>
          <w:lang w:val="ru-RU"/>
        </w:rPr>
        <w:t>н</w:t>
      </w:r>
      <w:r w:rsidRPr="00336994">
        <w:rPr>
          <w:lang w:val="ru-RU"/>
        </w:rPr>
        <w:t>а</w:t>
      </w:r>
      <w:r w:rsidRPr="00336994">
        <w:rPr>
          <w:spacing w:val="-6"/>
          <w:lang w:val="ru-RU"/>
        </w:rPr>
        <w:t>б</w:t>
      </w:r>
      <w:r w:rsidRPr="00336994">
        <w:rPr>
          <w:lang w:val="ru-RU"/>
        </w:rPr>
        <w:t>ав</w:t>
      </w:r>
      <w:r w:rsidRPr="00336994">
        <w:rPr>
          <w:spacing w:val="1"/>
          <w:lang w:val="ru-RU"/>
        </w:rPr>
        <w:t>к</w:t>
      </w:r>
      <w:r w:rsidRPr="00336994">
        <w:rPr>
          <w:spacing w:val="-1"/>
          <w:lang w:val="ru-RU"/>
        </w:rPr>
        <w:t>и</w:t>
      </w:r>
      <w:r w:rsidRPr="00336994">
        <w:rPr>
          <w:lang w:val="ru-RU"/>
        </w:rPr>
        <w:t xml:space="preserve"> и  </w:t>
      </w:r>
      <w:r w:rsidRPr="00336994">
        <w:rPr>
          <w:w w:val="103"/>
          <w:lang w:val="ru-RU"/>
        </w:rPr>
        <w:t>и</w:t>
      </w:r>
      <w:r w:rsidRPr="00336994">
        <w:rPr>
          <w:spacing w:val="1"/>
          <w:w w:val="103"/>
          <w:lang w:val="ru-RU"/>
        </w:rPr>
        <w:t>н</w:t>
      </w:r>
      <w:r w:rsidRPr="00336994">
        <w:rPr>
          <w:spacing w:val="-1"/>
          <w:w w:val="103"/>
          <w:lang w:val="ru-RU"/>
        </w:rPr>
        <w:t>т</w:t>
      </w:r>
      <w:r w:rsidRPr="00336994">
        <w:rPr>
          <w:w w:val="103"/>
          <w:lang w:val="ru-RU"/>
        </w:rPr>
        <w:t>ер</w:t>
      </w:r>
      <w:r w:rsidRPr="00336994">
        <w:rPr>
          <w:spacing w:val="-2"/>
          <w:w w:val="103"/>
          <w:lang w:val="ru-RU"/>
        </w:rPr>
        <w:t>н</w:t>
      </w:r>
      <w:r w:rsidRPr="00336994">
        <w:rPr>
          <w:spacing w:val="-5"/>
          <w:w w:val="103"/>
          <w:lang w:val="ru-RU"/>
        </w:rPr>
        <w:t>е</w:t>
      </w:r>
      <w:r w:rsidRPr="00336994">
        <w:rPr>
          <w:w w:val="103"/>
          <w:lang w:val="ru-RU"/>
        </w:rPr>
        <w:t xml:space="preserve">т </w:t>
      </w:r>
      <w:r w:rsidRPr="00336994">
        <w:rPr>
          <w:lang w:val="ru-RU"/>
        </w:rPr>
        <w:t>с</w:t>
      </w:r>
      <w:r w:rsidRPr="00336994">
        <w:rPr>
          <w:spacing w:val="-1"/>
          <w:lang w:val="ru-RU"/>
        </w:rPr>
        <w:t>т</w:t>
      </w:r>
      <w:r w:rsidRPr="00336994">
        <w:rPr>
          <w:lang w:val="ru-RU"/>
        </w:rPr>
        <w:t>р</w:t>
      </w:r>
      <w:r w:rsidRPr="00336994">
        <w:rPr>
          <w:spacing w:val="-2"/>
          <w:lang w:val="ru-RU"/>
        </w:rPr>
        <w:t>а</w:t>
      </w:r>
      <w:r w:rsidRPr="00336994">
        <w:rPr>
          <w:spacing w:val="1"/>
          <w:lang w:val="ru-RU"/>
        </w:rPr>
        <w:t>н</w:t>
      </w:r>
      <w:r w:rsidRPr="00336994">
        <w:rPr>
          <w:lang w:val="ru-RU"/>
        </w:rPr>
        <w:t>и</w:t>
      </w:r>
      <w:r w:rsidRPr="00336994">
        <w:rPr>
          <w:spacing w:val="-1"/>
          <w:lang w:val="ru-RU"/>
        </w:rPr>
        <w:t>ц</w:t>
      </w:r>
      <w:r w:rsidRPr="00336994">
        <w:rPr>
          <w:lang w:val="ru-RU"/>
        </w:rPr>
        <w:t>и</w:t>
      </w:r>
      <w:r w:rsidRPr="00336994">
        <w:rPr>
          <w:spacing w:val="37"/>
          <w:lang w:val="ru-RU"/>
        </w:rPr>
        <w:t xml:space="preserve"> </w:t>
      </w:r>
      <w:r w:rsidRPr="00336994">
        <w:rPr>
          <w:spacing w:val="-2"/>
          <w:lang w:val="ru-RU"/>
        </w:rPr>
        <w:t>н</w:t>
      </w:r>
      <w:r w:rsidRPr="00336994">
        <w:rPr>
          <w:lang w:val="ru-RU"/>
        </w:rPr>
        <w:t>ар</w:t>
      </w:r>
      <w:r w:rsidRPr="00336994">
        <w:rPr>
          <w:spacing w:val="-3"/>
          <w:lang w:val="ru-RU"/>
        </w:rPr>
        <w:t>у</w:t>
      </w:r>
      <w:r w:rsidRPr="00336994">
        <w:rPr>
          <w:spacing w:val="2"/>
          <w:lang w:val="ru-RU"/>
        </w:rPr>
        <w:t>ч</w:t>
      </w:r>
      <w:r w:rsidRPr="00336994">
        <w:rPr>
          <w:lang w:val="ru-RU"/>
        </w:rPr>
        <w:t>ио</w:t>
      </w:r>
      <w:r w:rsidRPr="00336994">
        <w:rPr>
          <w:spacing w:val="-3"/>
          <w:lang w:val="ru-RU"/>
        </w:rPr>
        <w:t>ц</w:t>
      </w:r>
      <w:r w:rsidRPr="00336994">
        <w:rPr>
          <w:lang w:val="ru-RU"/>
        </w:rPr>
        <w:t>а</w:t>
      </w:r>
      <w:r w:rsidRPr="00336994">
        <w:rPr>
          <w:spacing w:val="42"/>
          <w:lang w:val="ru-RU"/>
        </w:rPr>
        <w:t xml:space="preserve"> </w:t>
      </w:r>
      <w:r w:rsidRPr="00336994">
        <w:rPr>
          <w:spacing w:val="-3"/>
          <w:lang w:val="ru-RU"/>
        </w:rPr>
        <w:t>д</w:t>
      </w:r>
      <w:r w:rsidRPr="00336994">
        <w:rPr>
          <w:spacing w:val="2"/>
          <w:lang w:val="sr-Cyrl-RS"/>
        </w:rPr>
        <w:t>ана ___</w:t>
      </w:r>
      <w:r w:rsidRPr="00336994">
        <w:rPr>
          <w:spacing w:val="2"/>
          <w:lang w:val="sr-Cyrl-CS"/>
        </w:rPr>
        <w:t>.</w:t>
      </w:r>
      <w:r w:rsidRPr="00336994">
        <w:rPr>
          <w:spacing w:val="2"/>
          <w:lang w:val="sr-Cyrl-RS"/>
        </w:rPr>
        <w:t xml:space="preserve">  ___</w:t>
      </w:r>
      <w:r w:rsidRPr="00336994">
        <w:rPr>
          <w:spacing w:val="2"/>
          <w:lang w:val="sr-Cyrl-CS"/>
        </w:rPr>
        <w:t xml:space="preserve">. </w:t>
      </w:r>
      <w:r w:rsidRPr="00336994">
        <w:rPr>
          <w:spacing w:val="2"/>
          <w:lang w:val="sr-Cyrl-RS"/>
        </w:rPr>
        <w:t>20</w:t>
      </w:r>
      <w:r w:rsidR="000B3FC9">
        <w:rPr>
          <w:spacing w:val="2"/>
          <w:lang w:val="sr-Cyrl-RS"/>
        </w:rPr>
        <w:t>2</w:t>
      </w:r>
      <w:r w:rsidRPr="00336994">
        <w:rPr>
          <w:spacing w:val="2"/>
          <w:lang w:val="sr-Cyrl-CS"/>
        </w:rPr>
        <w:t>_</w:t>
      </w:r>
      <w:r w:rsidRPr="00336994">
        <w:rPr>
          <w:spacing w:val="2"/>
          <w:lang w:val="sr-Cyrl-RS"/>
        </w:rPr>
        <w:t xml:space="preserve">. </w:t>
      </w:r>
      <w:r w:rsidRPr="00336994">
        <w:rPr>
          <w:spacing w:val="-6"/>
          <w:lang w:val="ru-RU"/>
        </w:rPr>
        <w:t>г</w:t>
      </w:r>
      <w:r w:rsidRPr="00336994">
        <w:rPr>
          <w:spacing w:val="-5"/>
          <w:lang w:val="ru-RU"/>
        </w:rPr>
        <w:t>о</w:t>
      </w:r>
      <w:r w:rsidRPr="00336994">
        <w:rPr>
          <w:spacing w:val="-1"/>
          <w:lang w:val="ru-RU"/>
        </w:rPr>
        <w:t>д</w:t>
      </w:r>
      <w:r w:rsidRPr="00336994">
        <w:rPr>
          <w:lang w:val="ru-RU"/>
        </w:rPr>
        <w:t>и</w:t>
      </w:r>
      <w:r w:rsidRPr="00336994">
        <w:rPr>
          <w:spacing w:val="-2"/>
          <w:lang w:val="ru-RU"/>
        </w:rPr>
        <w:t>н</w:t>
      </w:r>
      <w:r w:rsidRPr="00336994">
        <w:rPr>
          <w:lang w:val="ru-RU"/>
        </w:rPr>
        <w:t>е,</w:t>
      </w:r>
      <w:r w:rsidRPr="00336994">
        <w:rPr>
          <w:spacing w:val="33"/>
          <w:lang w:val="ru-RU"/>
        </w:rPr>
        <w:t xml:space="preserve"> </w:t>
      </w:r>
      <w:r w:rsidRPr="00336994">
        <w:rPr>
          <w:spacing w:val="-1"/>
          <w:lang w:val="ru-RU"/>
        </w:rPr>
        <w:t>д</w:t>
      </w:r>
      <w:r w:rsidRPr="00336994">
        <w:rPr>
          <w:spacing w:val="-2"/>
          <w:lang w:val="ru-RU"/>
        </w:rPr>
        <w:t>о</w:t>
      </w:r>
      <w:r w:rsidRPr="00336994">
        <w:rPr>
          <w:spacing w:val="4"/>
          <w:lang w:val="ru-RU"/>
        </w:rPr>
        <w:t>с</w:t>
      </w:r>
      <w:r w:rsidRPr="00336994">
        <w:rPr>
          <w:spacing w:val="-6"/>
          <w:lang w:val="ru-RU"/>
        </w:rPr>
        <w:t>т</w:t>
      </w:r>
      <w:r w:rsidRPr="00336994">
        <w:rPr>
          <w:lang w:val="ru-RU"/>
        </w:rPr>
        <w:t>авио</w:t>
      </w:r>
      <w:r w:rsidRPr="00336994">
        <w:rPr>
          <w:spacing w:val="38"/>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8"/>
          <w:lang w:val="ru-RU"/>
        </w:rPr>
        <w:t>у</w:t>
      </w:r>
      <w:r w:rsidRPr="00336994">
        <w:rPr>
          <w:spacing w:val="-1"/>
          <w:lang w:val="ru-RU"/>
        </w:rPr>
        <w:t>д</w:t>
      </w:r>
      <w:r w:rsidRPr="00336994">
        <w:rPr>
          <w:lang w:val="ru-RU"/>
        </w:rPr>
        <w:t>у</w:t>
      </w:r>
      <w:r w:rsidRPr="00336994">
        <w:rPr>
          <w:spacing w:val="28"/>
          <w:lang w:val="ru-RU"/>
        </w:rPr>
        <w:t xml:space="preserve"> </w:t>
      </w:r>
      <w:r w:rsidRPr="00336994">
        <w:rPr>
          <w:spacing w:val="-1"/>
          <w:lang w:val="ru-RU"/>
        </w:rPr>
        <w:t>б</w:t>
      </w:r>
      <w:r w:rsidRPr="00336994">
        <w:rPr>
          <w:lang w:val="ru-RU"/>
        </w:rPr>
        <w:t>ро</w:t>
      </w:r>
      <w:r w:rsidRPr="00336994">
        <w:rPr>
          <w:spacing w:val="2"/>
          <w:lang w:val="ru-RU"/>
        </w:rPr>
        <w:t>ј</w:t>
      </w:r>
      <w:r w:rsidRPr="00336994">
        <w:rPr>
          <w:lang w:val="ru-RU"/>
        </w:rPr>
        <w:t xml:space="preserve">: </w:t>
      </w:r>
      <w:r w:rsidRPr="00336994">
        <w:rPr>
          <w:u w:val="single" w:color="000000"/>
          <w:lang w:val="ru-RU"/>
        </w:rPr>
        <w:t xml:space="preserve">       </w:t>
      </w:r>
      <w:r w:rsidRPr="00336994">
        <w:rPr>
          <w:b/>
          <w:i/>
          <w:w w:val="103"/>
          <w:lang w:val="ru-RU"/>
        </w:rPr>
        <w:t xml:space="preserve"> </w:t>
      </w:r>
      <w:r w:rsidRPr="00336994">
        <w:rPr>
          <w:spacing w:val="-5"/>
          <w:lang w:val="ru-RU"/>
        </w:rPr>
        <w:t>о</w:t>
      </w:r>
      <w:r w:rsidRPr="00336994">
        <w:rPr>
          <w:lang w:val="ru-RU"/>
        </w:rPr>
        <w:t>д</w:t>
      </w:r>
      <w:r w:rsidRPr="00336994">
        <w:rPr>
          <w:spacing w:val="8"/>
          <w:lang w:val="ru-RU"/>
        </w:rPr>
        <w:t xml:space="preserve"> </w:t>
      </w:r>
      <w:r w:rsidRPr="00336994">
        <w:rPr>
          <w:spacing w:val="-1"/>
          <w:lang w:val="ru-RU"/>
        </w:rPr>
        <w:t>д</w:t>
      </w:r>
      <w:r w:rsidRPr="00336994">
        <w:rPr>
          <w:lang w:val="ru-RU"/>
        </w:rPr>
        <w:t>а</w:t>
      </w:r>
      <w:r w:rsidRPr="00336994">
        <w:rPr>
          <w:spacing w:val="-2"/>
          <w:lang w:val="ru-RU"/>
        </w:rPr>
        <w:t>н</w:t>
      </w:r>
      <w:r w:rsidRPr="00336994">
        <w:rPr>
          <w:lang w:val="sr-Cyrl-RS"/>
        </w:rPr>
        <w:t>а ___  ___ 20</w:t>
      </w:r>
      <w:r w:rsidR="000B3FC9">
        <w:rPr>
          <w:lang w:val="sr-Cyrl-RS"/>
        </w:rPr>
        <w:t>2</w:t>
      </w:r>
      <w:r w:rsidRPr="00336994">
        <w:rPr>
          <w:lang w:val="sr-Cyrl-RS"/>
        </w:rPr>
        <w:t>__</w:t>
      </w:r>
      <w:r w:rsidRPr="00336994">
        <w:rPr>
          <w:spacing w:val="7"/>
          <w:lang w:val="ru-RU"/>
        </w:rPr>
        <w:t xml:space="preserve"> .</w:t>
      </w:r>
      <w:r w:rsidRPr="00336994">
        <w:rPr>
          <w:spacing w:val="-6"/>
          <w:lang w:val="ru-RU"/>
        </w:rPr>
        <w:t>г</w:t>
      </w:r>
      <w:r w:rsidRPr="00336994">
        <w:rPr>
          <w:spacing w:val="-2"/>
          <w:lang w:val="ru-RU"/>
        </w:rPr>
        <w:t>о</w:t>
      </w:r>
      <w:r w:rsidRPr="00336994">
        <w:rPr>
          <w:spacing w:val="-3"/>
          <w:lang w:val="ru-RU"/>
        </w:rPr>
        <w:t>д</w:t>
      </w:r>
      <w:r w:rsidRPr="00336994">
        <w:rPr>
          <w:lang w:val="ru-RU"/>
        </w:rPr>
        <w:t>и</w:t>
      </w:r>
      <w:r w:rsidRPr="00336994">
        <w:rPr>
          <w:spacing w:val="-2"/>
          <w:lang w:val="ru-RU"/>
        </w:rPr>
        <w:t>н</w:t>
      </w:r>
      <w:r w:rsidRPr="00336994">
        <w:rPr>
          <w:lang w:val="ru-RU"/>
        </w:rPr>
        <w:t>е</w:t>
      </w:r>
      <w:r w:rsidRPr="00336994">
        <w:rPr>
          <w:lang w:val="sr-Cyrl-RS"/>
        </w:rPr>
        <w:t>.</w:t>
      </w:r>
      <w:r w:rsidRPr="00336994">
        <w:rPr>
          <w:spacing w:val="24"/>
          <w:lang w:val="ru-RU"/>
        </w:rPr>
        <w:t xml:space="preserve"> </w:t>
      </w:r>
      <w:r w:rsidRPr="00336994">
        <w:rPr>
          <w:b/>
          <w:i/>
          <w:spacing w:val="1"/>
          <w:lang w:val="ru-RU"/>
        </w:rPr>
        <w:t>(</w:t>
      </w:r>
      <w:r w:rsidRPr="00336994">
        <w:rPr>
          <w:b/>
          <w:i/>
          <w:spacing w:val="-2"/>
          <w:lang w:val="ru-RU"/>
        </w:rPr>
        <w:t>п</w:t>
      </w:r>
      <w:r w:rsidRPr="00336994">
        <w:rPr>
          <w:b/>
          <w:i/>
          <w:spacing w:val="1"/>
          <w:lang w:val="ru-RU"/>
        </w:rPr>
        <w:t>оп</w:t>
      </w:r>
      <w:r w:rsidRPr="00336994">
        <w:rPr>
          <w:b/>
          <w:i/>
          <w:lang w:val="ru-RU"/>
        </w:rPr>
        <w:t>уња</w:t>
      </w:r>
      <w:r w:rsidRPr="00336994">
        <w:rPr>
          <w:b/>
          <w:i/>
          <w:spacing w:val="-5"/>
          <w:lang w:val="ru-RU"/>
        </w:rPr>
        <w:t>в</w:t>
      </w:r>
      <w:r w:rsidRPr="00336994">
        <w:rPr>
          <w:b/>
          <w:i/>
          <w:lang w:val="ru-RU"/>
        </w:rPr>
        <w:t>а</w:t>
      </w:r>
      <w:r w:rsidRPr="00336994">
        <w:rPr>
          <w:b/>
          <w:i/>
          <w:spacing w:val="36"/>
          <w:lang w:val="ru-RU"/>
        </w:rPr>
        <w:t xml:space="preserve"> </w:t>
      </w:r>
      <w:r w:rsidRPr="00336994">
        <w:rPr>
          <w:b/>
          <w:i/>
          <w:spacing w:val="-2"/>
          <w:w w:val="103"/>
          <w:lang w:val="sr-Cyrl-RS"/>
        </w:rPr>
        <w:t>Наручилац</w:t>
      </w:r>
      <w:r w:rsidRPr="00336994">
        <w:rPr>
          <w:b/>
          <w:i/>
          <w:spacing w:val="1"/>
          <w:w w:val="103"/>
          <w:lang w:val="ru-RU"/>
        </w:rPr>
        <w:t>).</w:t>
      </w:r>
    </w:p>
    <w:p w:rsidR="00336994" w:rsidRPr="00336994" w:rsidRDefault="00336994" w:rsidP="00766882">
      <w:pPr>
        <w:tabs>
          <w:tab w:val="left" w:pos="1350"/>
        </w:tabs>
        <w:spacing w:before="3"/>
        <w:ind w:right="60" w:hanging="122"/>
        <w:jc w:val="both"/>
        <w:rPr>
          <w:w w:val="103"/>
          <w:lang w:val="sr-Cyrl-RS"/>
        </w:rPr>
      </w:pPr>
      <w:r w:rsidRPr="00336994">
        <w:rPr>
          <w:spacing w:val="-1"/>
          <w:lang w:val="ru-RU"/>
        </w:rPr>
        <w:t xml:space="preserve">  Н</w:t>
      </w:r>
      <w:r w:rsidRPr="00336994">
        <w:rPr>
          <w:lang w:val="ru-RU"/>
        </w:rPr>
        <w:t>ар</w:t>
      </w:r>
      <w:r w:rsidRPr="00336994">
        <w:rPr>
          <w:spacing w:val="-5"/>
          <w:lang w:val="ru-RU"/>
        </w:rPr>
        <w:t>у</w:t>
      </w:r>
      <w:r w:rsidRPr="00336994">
        <w:rPr>
          <w:lang w:val="ru-RU"/>
        </w:rPr>
        <w:t>чи</w:t>
      </w:r>
      <w:r w:rsidRPr="00336994">
        <w:rPr>
          <w:spacing w:val="-1"/>
          <w:lang w:val="ru-RU"/>
        </w:rPr>
        <w:t>л</w:t>
      </w:r>
      <w:r w:rsidRPr="00336994">
        <w:rPr>
          <w:spacing w:val="2"/>
          <w:lang w:val="ru-RU"/>
        </w:rPr>
        <w:t>а</w:t>
      </w:r>
      <w:r w:rsidRPr="00336994">
        <w:rPr>
          <w:lang w:val="ru-RU"/>
        </w:rPr>
        <w:t xml:space="preserve">ц </w:t>
      </w:r>
      <w:r w:rsidRPr="00336994">
        <w:rPr>
          <w:spacing w:val="9"/>
          <w:lang w:val="ru-RU"/>
        </w:rPr>
        <w:t xml:space="preserve"> </w:t>
      </w:r>
      <w:r w:rsidRPr="00336994">
        <w:rPr>
          <w:spacing w:val="2"/>
          <w:lang w:val="ru-RU"/>
        </w:rPr>
        <w:t>ј</w:t>
      </w:r>
      <w:r w:rsidRPr="00336994">
        <w:rPr>
          <w:lang w:val="ru-RU"/>
        </w:rPr>
        <w:t>е</w:t>
      </w:r>
      <w:r w:rsidRPr="00336994">
        <w:rPr>
          <w:spacing w:val="42"/>
          <w:lang w:val="ru-RU"/>
        </w:rPr>
        <w:t xml:space="preserve"> </w:t>
      </w:r>
      <w:r w:rsidRPr="00336994">
        <w:rPr>
          <w:spacing w:val="-2"/>
          <w:lang w:val="ru-RU"/>
        </w:rPr>
        <w:t>н</w:t>
      </w:r>
      <w:r w:rsidRPr="00336994">
        <w:rPr>
          <w:lang w:val="ru-RU"/>
        </w:rPr>
        <w:t>а</w:t>
      </w:r>
      <w:r w:rsidRPr="00336994">
        <w:rPr>
          <w:spacing w:val="41"/>
          <w:lang w:val="ru-RU"/>
        </w:rPr>
        <w:t xml:space="preserve"> </w:t>
      </w:r>
      <w:r w:rsidRPr="00336994">
        <w:rPr>
          <w:lang w:val="ru-RU"/>
        </w:rPr>
        <w:t>о</w:t>
      </w:r>
      <w:r w:rsidRPr="00336994">
        <w:rPr>
          <w:spacing w:val="2"/>
          <w:lang w:val="ru-RU"/>
        </w:rPr>
        <w:t>с</w:t>
      </w:r>
      <w:r w:rsidRPr="00336994">
        <w:rPr>
          <w:spacing w:val="-2"/>
          <w:lang w:val="ru-RU"/>
        </w:rPr>
        <w:t>н</w:t>
      </w:r>
      <w:r w:rsidRPr="00336994">
        <w:rPr>
          <w:lang w:val="ru-RU"/>
        </w:rPr>
        <w:t>о</w:t>
      </w:r>
      <w:r w:rsidRPr="00336994">
        <w:rPr>
          <w:spacing w:val="-5"/>
          <w:lang w:val="ru-RU"/>
        </w:rPr>
        <w:t>в</w:t>
      </w:r>
      <w:r w:rsidRPr="00336994">
        <w:rPr>
          <w:lang w:val="ru-RU"/>
        </w:rPr>
        <w:t>у</w:t>
      </w:r>
      <w:r w:rsidRPr="00336994">
        <w:rPr>
          <w:spacing w:val="54"/>
          <w:lang w:val="ru-RU"/>
        </w:rPr>
        <w:t xml:space="preserve"> </w:t>
      </w:r>
      <w:r w:rsidRPr="00336994">
        <w:rPr>
          <w:spacing w:val="2"/>
          <w:lang w:val="ru-RU"/>
        </w:rPr>
        <w:t>И</w:t>
      </w:r>
      <w:r w:rsidRPr="00336994">
        <w:rPr>
          <w:spacing w:val="-1"/>
          <w:lang w:val="ru-RU"/>
        </w:rPr>
        <w:t>з</w:t>
      </w:r>
      <w:r w:rsidRPr="00336994">
        <w:rPr>
          <w:spacing w:val="-2"/>
          <w:lang w:val="ru-RU"/>
        </w:rPr>
        <w:t>в</w:t>
      </w:r>
      <w:r w:rsidRPr="00336994">
        <w:rPr>
          <w:lang w:val="ru-RU"/>
        </w:rPr>
        <w:t>е</w:t>
      </w:r>
      <w:r w:rsidRPr="00336994">
        <w:rPr>
          <w:spacing w:val="-1"/>
          <w:lang w:val="ru-RU"/>
        </w:rPr>
        <w:t>ш</w:t>
      </w:r>
      <w:r w:rsidRPr="00336994">
        <w:rPr>
          <w:spacing w:val="-4"/>
          <w:lang w:val="ru-RU"/>
        </w:rPr>
        <w:t>т</w:t>
      </w:r>
      <w:r w:rsidRPr="00336994">
        <w:rPr>
          <w:lang w:val="ru-RU"/>
        </w:rPr>
        <w:t>а</w:t>
      </w:r>
      <w:r w:rsidRPr="00336994">
        <w:rPr>
          <w:spacing w:val="2"/>
          <w:lang w:val="ru-RU"/>
        </w:rPr>
        <w:t>ј</w:t>
      </w:r>
      <w:r w:rsidRPr="00336994">
        <w:rPr>
          <w:lang w:val="ru-RU"/>
        </w:rPr>
        <w:t xml:space="preserve">а </w:t>
      </w:r>
      <w:r w:rsidRPr="00336994">
        <w:rPr>
          <w:spacing w:val="10"/>
          <w:lang w:val="ru-RU"/>
        </w:rPr>
        <w:t xml:space="preserve"> </w:t>
      </w:r>
      <w:r w:rsidRPr="00336994">
        <w:rPr>
          <w:spacing w:val="-1"/>
          <w:lang w:val="ru-RU"/>
        </w:rPr>
        <w:t>К</w:t>
      </w:r>
      <w:r w:rsidRPr="00336994">
        <w:rPr>
          <w:lang w:val="ru-RU"/>
        </w:rPr>
        <w:t>о</w:t>
      </w:r>
      <w:r w:rsidRPr="00336994">
        <w:rPr>
          <w:spacing w:val="-1"/>
          <w:lang w:val="ru-RU"/>
        </w:rPr>
        <w:t>м</w:t>
      </w:r>
      <w:r w:rsidRPr="00336994">
        <w:rPr>
          <w:lang w:val="ru-RU"/>
        </w:rPr>
        <w:t>ис</w:t>
      </w:r>
      <w:r w:rsidRPr="00336994">
        <w:rPr>
          <w:spacing w:val="-1"/>
          <w:lang w:val="ru-RU"/>
        </w:rPr>
        <w:t>и</w:t>
      </w:r>
      <w:r w:rsidRPr="00336994">
        <w:rPr>
          <w:spacing w:val="2"/>
          <w:lang w:val="ru-RU"/>
        </w:rPr>
        <w:t>ј</w:t>
      </w:r>
      <w:r w:rsidRPr="00336994">
        <w:rPr>
          <w:lang w:val="ru-RU"/>
        </w:rPr>
        <w:t xml:space="preserve">е </w:t>
      </w:r>
      <w:r w:rsidRPr="00336994">
        <w:rPr>
          <w:spacing w:val="5"/>
          <w:lang w:val="ru-RU"/>
        </w:rPr>
        <w:t xml:space="preserve"> </w:t>
      </w:r>
      <w:r w:rsidRPr="00336994">
        <w:rPr>
          <w:lang w:val="ru-RU"/>
        </w:rPr>
        <w:t>о</w:t>
      </w:r>
      <w:r w:rsidRPr="00336994">
        <w:rPr>
          <w:spacing w:val="41"/>
          <w:lang w:val="ru-RU"/>
        </w:rPr>
        <w:t xml:space="preserve"> </w:t>
      </w:r>
      <w:r w:rsidRPr="00336994">
        <w:rPr>
          <w:lang w:val="ru-RU"/>
        </w:rPr>
        <w:t>с</w:t>
      </w:r>
      <w:r w:rsidRPr="00336994">
        <w:rPr>
          <w:spacing w:val="-1"/>
          <w:lang w:val="ru-RU"/>
        </w:rPr>
        <w:t>т</w:t>
      </w:r>
      <w:r w:rsidRPr="00336994">
        <w:rPr>
          <w:lang w:val="ru-RU"/>
        </w:rPr>
        <w:t>р</w:t>
      </w:r>
      <w:r w:rsidRPr="00336994">
        <w:rPr>
          <w:spacing w:val="-5"/>
          <w:lang w:val="ru-RU"/>
        </w:rPr>
        <w:t>у</w:t>
      </w:r>
      <w:r w:rsidRPr="00336994">
        <w:rPr>
          <w:spacing w:val="2"/>
          <w:lang w:val="ru-RU"/>
        </w:rPr>
        <w:t>ч</w:t>
      </w:r>
      <w:r w:rsidRPr="00336994">
        <w:rPr>
          <w:spacing w:val="-2"/>
          <w:lang w:val="ru-RU"/>
        </w:rPr>
        <w:t>н</w:t>
      </w:r>
      <w:r w:rsidRPr="00336994">
        <w:rPr>
          <w:lang w:val="ru-RU"/>
        </w:rPr>
        <w:t xml:space="preserve">ој </w:t>
      </w:r>
      <w:r w:rsidRPr="00336994">
        <w:rPr>
          <w:spacing w:val="6"/>
          <w:lang w:val="ru-RU"/>
        </w:rPr>
        <w:t xml:space="preserve"> </w:t>
      </w:r>
      <w:r w:rsidRPr="00336994">
        <w:rPr>
          <w:lang w:val="ru-RU"/>
        </w:rPr>
        <w:t>о</w:t>
      </w:r>
      <w:r w:rsidRPr="00336994">
        <w:rPr>
          <w:spacing w:val="-3"/>
          <w:lang w:val="ru-RU"/>
        </w:rPr>
        <w:t>ц</w:t>
      </w:r>
      <w:r w:rsidRPr="00336994">
        <w:rPr>
          <w:spacing w:val="2"/>
          <w:lang w:val="ru-RU"/>
        </w:rPr>
        <w:t>е</w:t>
      </w:r>
      <w:r w:rsidRPr="00336994">
        <w:rPr>
          <w:spacing w:val="-2"/>
          <w:lang w:val="ru-RU"/>
        </w:rPr>
        <w:t>н</w:t>
      </w:r>
      <w:r w:rsidRPr="00336994">
        <w:rPr>
          <w:lang w:val="ru-RU"/>
        </w:rPr>
        <w:t>и</w:t>
      </w:r>
      <w:r w:rsidRPr="00336994">
        <w:rPr>
          <w:spacing w:val="54"/>
          <w:lang w:val="ru-RU"/>
        </w:rPr>
        <w:t xml:space="preserve"> </w:t>
      </w:r>
      <w:r w:rsidRPr="00336994">
        <w:rPr>
          <w:spacing w:val="1"/>
          <w:lang w:val="ru-RU"/>
        </w:rPr>
        <w:t>п</w:t>
      </w:r>
      <w:r w:rsidRPr="00336994">
        <w:rPr>
          <w:lang w:val="ru-RU"/>
        </w:rPr>
        <w:t>о</w:t>
      </w:r>
      <w:r w:rsidRPr="00336994">
        <w:rPr>
          <w:spacing w:val="-2"/>
          <w:lang w:val="ru-RU"/>
        </w:rPr>
        <w:t>н</w:t>
      </w:r>
      <w:r w:rsidRPr="00336994">
        <w:rPr>
          <w:spacing w:val="-5"/>
          <w:lang w:val="ru-RU"/>
        </w:rPr>
        <w:t>у</w:t>
      </w:r>
      <w:r w:rsidRPr="00336994">
        <w:rPr>
          <w:spacing w:val="-1"/>
          <w:lang w:val="ru-RU"/>
        </w:rPr>
        <w:t>д</w:t>
      </w:r>
      <w:r w:rsidRPr="00336994">
        <w:rPr>
          <w:lang w:val="ru-RU"/>
        </w:rPr>
        <w:t>а</w:t>
      </w:r>
      <w:r w:rsidRPr="00336994">
        <w:rPr>
          <w:spacing w:val="55"/>
          <w:lang w:val="ru-RU"/>
        </w:rPr>
        <w:t xml:space="preserve"> </w:t>
      </w:r>
      <w:r w:rsidRPr="00336994">
        <w:rPr>
          <w:lang w:val="ru-RU"/>
        </w:rPr>
        <w:t>и</w:t>
      </w:r>
      <w:r w:rsidRPr="00336994">
        <w:rPr>
          <w:spacing w:val="40"/>
          <w:lang w:val="ru-RU"/>
        </w:rPr>
        <w:t xml:space="preserve"> </w:t>
      </w:r>
      <w:r w:rsidRPr="00336994">
        <w:rPr>
          <w:spacing w:val="-5"/>
          <w:lang w:val="ru-RU"/>
        </w:rPr>
        <w:t>О</w:t>
      </w:r>
      <w:r w:rsidRPr="00336994">
        <w:rPr>
          <w:spacing w:val="-1"/>
          <w:lang w:val="ru-RU"/>
        </w:rPr>
        <w:t>д</w:t>
      </w:r>
      <w:r w:rsidRPr="00336994">
        <w:rPr>
          <w:spacing w:val="1"/>
          <w:lang w:val="ru-RU"/>
        </w:rPr>
        <w:t>л</w:t>
      </w:r>
      <w:r w:rsidRPr="00336994">
        <w:rPr>
          <w:spacing w:val="-3"/>
          <w:lang w:val="ru-RU"/>
        </w:rPr>
        <w:t>у</w:t>
      </w:r>
      <w:r w:rsidRPr="00336994">
        <w:rPr>
          <w:spacing w:val="3"/>
          <w:lang w:val="ru-RU"/>
        </w:rPr>
        <w:t>к</w:t>
      </w:r>
      <w:r w:rsidRPr="00336994">
        <w:rPr>
          <w:lang w:val="ru-RU"/>
        </w:rPr>
        <w:t>е</w:t>
      </w:r>
      <w:r w:rsidRPr="00336994">
        <w:rPr>
          <w:lang w:val="sr-Cyrl-RS"/>
        </w:rPr>
        <w:t xml:space="preserve"> о </w:t>
      </w:r>
      <w:r w:rsidRPr="00336994">
        <w:rPr>
          <w:spacing w:val="-1"/>
          <w:w w:val="103"/>
          <w:lang w:val="ru-RU"/>
        </w:rPr>
        <w:t>д</w:t>
      </w:r>
      <w:r w:rsidRPr="00336994">
        <w:rPr>
          <w:spacing w:val="-5"/>
          <w:w w:val="103"/>
          <w:lang w:val="ru-RU"/>
        </w:rPr>
        <w:t>о</w:t>
      </w:r>
      <w:r w:rsidRPr="00336994">
        <w:rPr>
          <w:spacing w:val="-3"/>
          <w:w w:val="103"/>
          <w:lang w:val="ru-RU"/>
        </w:rPr>
        <w:t>д</w:t>
      </w:r>
      <w:r w:rsidRPr="00336994">
        <w:rPr>
          <w:spacing w:val="-2"/>
          <w:w w:val="103"/>
          <w:lang w:val="ru-RU"/>
        </w:rPr>
        <w:t>е</w:t>
      </w:r>
      <w:r w:rsidRPr="00336994">
        <w:rPr>
          <w:spacing w:val="-3"/>
          <w:w w:val="103"/>
          <w:lang w:val="ru-RU"/>
        </w:rPr>
        <w:t>л</w:t>
      </w:r>
      <w:r w:rsidRPr="00336994">
        <w:rPr>
          <w:w w:val="103"/>
          <w:lang w:val="ru-RU"/>
        </w:rPr>
        <w:t xml:space="preserve">и </w:t>
      </w:r>
      <w:r w:rsidRPr="00336994">
        <w:rPr>
          <w:spacing w:val="-3"/>
          <w:lang w:val="ru-RU"/>
        </w:rPr>
        <w:t>у</w:t>
      </w:r>
      <w:r w:rsidRPr="00336994">
        <w:rPr>
          <w:spacing w:val="-6"/>
          <w:lang w:val="ru-RU"/>
        </w:rPr>
        <w:t>г</w:t>
      </w:r>
      <w:r w:rsidRPr="00336994">
        <w:rPr>
          <w:lang w:val="ru-RU"/>
        </w:rPr>
        <w:t>о</w:t>
      </w:r>
      <w:r w:rsidRPr="00336994">
        <w:rPr>
          <w:spacing w:val="-2"/>
          <w:lang w:val="ru-RU"/>
        </w:rPr>
        <w:t>в</w:t>
      </w:r>
      <w:r w:rsidRPr="00336994">
        <w:rPr>
          <w:lang w:val="ru-RU"/>
        </w:rPr>
        <w:t xml:space="preserve">ора, </w:t>
      </w:r>
      <w:r w:rsidRPr="00336994">
        <w:rPr>
          <w:spacing w:val="-1"/>
          <w:lang w:val="ru-RU"/>
        </w:rPr>
        <w:t>б</w:t>
      </w:r>
      <w:r w:rsidRPr="00336994">
        <w:rPr>
          <w:lang w:val="ru-RU"/>
        </w:rPr>
        <w:t>р</w:t>
      </w:r>
      <w:r w:rsidRPr="00336994">
        <w:rPr>
          <w:spacing w:val="2"/>
          <w:lang w:val="ru-RU"/>
        </w:rPr>
        <w:t xml:space="preserve">._______ од </w:t>
      </w:r>
      <w:r w:rsidRPr="00336994">
        <w:rPr>
          <w:spacing w:val="1"/>
          <w:lang w:val="ru-RU"/>
        </w:rPr>
        <w:t xml:space="preserve"> </w:t>
      </w:r>
      <w:r w:rsidRPr="00336994">
        <w:rPr>
          <w:lang w:val="ru-RU"/>
        </w:rPr>
        <w:t>_</w:t>
      </w:r>
      <w:r w:rsidRPr="00336994">
        <w:rPr>
          <w:lang w:val="sr-Cyrl-RS"/>
        </w:rPr>
        <w:t>_</w:t>
      </w:r>
      <w:r w:rsidRPr="00336994">
        <w:rPr>
          <w:lang w:val="sr-Cyrl-CS"/>
        </w:rPr>
        <w:t xml:space="preserve">   __ </w:t>
      </w:r>
      <w:r w:rsidRPr="00336994">
        <w:rPr>
          <w:lang w:val="ru-RU"/>
        </w:rPr>
        <w:t>20</w:t>
      </w:r>
      <w:r w:rsidR="00AE6FD0">
        <w:rPr>
          <w:spacing w:val="2"/>
          <w:lang w:val="ru-RU"/>
        </w:rPr>
        <w:t>2</w:t>
      </w:r>
      <w:r w:rsidRPr="00336994">
        <w:rPr>
          <w:lang w:val="ru-RU"/>
        </w:rPr>
        <w:t xml:space="preserve">__. </w:t>
      </w:r>
      <w:r w:rsidRPr="00336994">
        <w:rPr>
          <w:spacing w:val="-6"/>
          <w:lang w:val="ru-RU"/>
        </w:rPr>
        <w:t>г</w:t>
      </w:r>
      <w:r w:rsidRPr="00336994">
        <w:rPr>
          <w:spacing w:val="-5"/>
          <w:lang w:val="ru-RU"/>
        </w:rPr>
        <w:t>о</w:t>
      </w:r>
      <w:r w:rsidRPr="00336994">
        <w:rPr>
          <w:spacing w:val="-1"/>
          <w:lang w:val="ru-RU"/>
        </w:rPr>
        <w:t>д</w:t>
      </w:r>
      <w:r w:rsidRPr="00336994">
        <w:rPr>
          <w:lang w:val="ru-RU"/>
        </w:rPr>
        <w:t>и</w:t>
      </w:r>
      <w:r w:rsidRPr="00336994">
        <w:rPr>
          <w:spacing w:val="-2"/>
          <w:lang w:val="ru-RU"/>
        </w:rPr>
        <w:t>н</w:t>
      </w:r>
      <w:r w:rsidRPr="00336994">
        <w:rPr>
          <w:lang w:val="ru-RU"/>
        </w:rPr>
        <w:t xml:space="preserve">е, </w:t>
      </w:r>
      <w:r w:rsidRPr="00336994">
        <w:rPr>
          <w:lang w:val="sr-Cyrl-CS"/>
        </w:rPr>
        <w:t xml:space="preserve"> </w:t>
      </w:r>
      <w:r w:rsidRPr="00336994">
        <w:rPr>
          <w:spacing w:val="2"/>
          <w:lang w:val="ru-RU"/>
        </w:rPr>
        <w:t>и</w:t>
      </w:r>
      <w:r w:rsidRPr="00336994">
        <w:rPr>
          <w:spacing w:val="-1"/>
          <w:lang w:val="ru-RU"/>
        </w:rPr>
        <w:t>з</w:t>
      </w:r>
      <w:r w:rsidRPr="00336994">
        <w:rPr>
          <w:spacing w:val="2"/>
          <w:lang w:val="ru-RU"/>
        </w:rPr>
        <w:t>а</w:t>
      </w:r>
      <w:r w:rsidRPr="00336994">
        <w:rPr>
          <w:spacing w:val="-1"/>
          <w:lang w:val="ru-RU"/>
        </w:rPr>
        <w:t>б</w:t>
      </w:r>
      <w:r w:rsidRPr="00336994">
        <w:rPr>
          <w:lang w:val="ru-RU"/>
        </w:rPr>
        <w:t>р</w:t>
      </w:r>
      <w:r w:rsidRPr="00336994">
        <w:rPr>
          <w:spacing w:val="-2"/>
          <w:lang w:val="ru-RU"/>
        </w:rPr>
        <w:t>а</w:t>
      </w:r>
      <w:r w:rsidRPr="00336994">
        <w:rPr>
          <w:lang w:val="ru-RU"/>
        </w:rPr>
        <w:t>о</w:t>
      </w:r>
      <w:r w:rsidR="00AE6FD0">
        <w:rPr>
          <w:lang w:val="ru-RU"/>
        </w:rPr>
        <w:t xml:space="preserve"> добављача </w:t>
      </w:r>
      <w:r w:rsidR="00AE6FD0">
        <w:rPr>
          <w:lang w:val="ru-RU"/>
        </w:rPr>
        <w:lastRenderedPageBreak/>
        <w:t>_____________________</w:t>
      </w:r>
      <w:r w:rsidR="00766882">
        <w:rPr>
          <w:lang w:val="ru-RU"/>
        </w:rPr>
        <w:t>___</w:t>
      </w:r>
      <w:r w:rsidR="00766882">
        <w:rPr>
          <w:spacing w:val="1"/>
          <w:lang w:val="ru-RU"/>
        </w:rPr>
        <w:t>, као најповољнијег</w:t>
      </w:r>
      <w:r w:rsidRPr="00336994">
        <w:rPr>
          <w:lang w:val="ru-RU"/>
        </w:rPr>
        <w:t xml:space="preserve"> понуђача </w:t>
      </w:r>
      <w:r w:rsidRPr="00336994">
        <w:rPr>
          <w:spacing w:val="-1"/>
          <w:lang w:val="sr-Cyrl-CS"/>
        </w:rPr>
        <w:t xml:space="preserve">за </w:t>
      </w:r>
      <w:r w:rsidRPr="00336994">
        <w:rPr>
          <w:spacing w:val="-1"/>
          <w:lang w:val="sr-Cyrl-RS"/>
        </w:rPr>
        <w:t xml:space="preserve">јавну набавку </w:t>
      </w:r>
      <w:r w:rsidRPr="00336994">
        <w:rPr>
          <w:b/>
          <w:spacing w:val="-1"/>
          <w:lang w:val="sr-Cyrl-CS"/>
        </w:rPr>
        <w:t>„Набавка</w:t>
      </w:r>
      <w:r w:rsidRPr="00336994">
        <w:rPr>
          <w:b/>
          <w:spacing w:val="-1"/>
          <w:lang w:val="sr-Cyrl-RS"/>
        </w:rPr>
        <w:t xml:space="preserve"> вертикалне саобраћајне сигнализације</w:t>
      </w:r>
      <w:r w:rsidRPr="00336994">
        <w:rPr>
          <w:b/>
          <w:spacing w:val="-1"/>
          <w:lang w:val="sr-Cyrl-CS"/>
        </w:rPr>
        <w:t>“</w:t>
      </w:r>
      <w:r w:rsidR="00766882">
        <w:rPr>
          <w:b/>
          <w:spacing w:val="-1"/>
          <w:lang w:val="sr-Cyrl-CS"/>
        </w:rPr>
        <w:t>.</w:t>
      </w:r>
    </w:p>
    <w:p w:rsidR="00336994" w:rsidRPr="00336994" w:rsidRDefault="00336994" w:rsidP="00336994">
      <w:pPr>
        <w:tabs>
          <w:tab w:val="left" w:pos="1350"/>
        </w:tabs>
        <w:spacing w:before="3" w:line="244" w:lineRule="auto"/>
        <w:ind w:left="122" w:right="60" w:hanging="122"/>
        <w:jc w:val="both"/>
        <w:rPr>
          <w:b/>
          <w:i/>
          <w:w w:val="103"/>
          <w:lang w:val="sr-Cyrl-CS"/>
        </w:rPr>
      </w:pPr>
    </w:p>
    <w:p w:rsidR="00336994" w:rsidRPr="00336994" w:rsidRDefault="00336994" w:rsidP="00336994">
      <w:pPr>
        <w:tabs>
          <w:tab w:val="left" w:pos="1350"/>
        </w:tabs>
        <w:spacing w:before="3" w:line="244" w:lineRule="auto"/>
        <w:ind w:right="60"/>
        <w:jc w:val="both"/>
        <w:rPr>
          <w:lang w:val="sr-Cyrl-RS"/>
        </w:rPr>
      </w:pPr>
      <w:r w:rsidRPr="00336994">
        <w:rPr>
          <w:b/>
          <w:spacing w:val="5"/>
          <w:lang w:val="ru-RU"/>
        </w:rPr>
        <w:t xml:space="preserve"> </w:t>
      </w:r>
      <w:r w:rsidRPr="00336994">
        <w:rPr>
          <w:b/>
          <w:highlight w:val="lightGray"/>
          <w:lang w:val="sr-Cyrl-RS"/>
        </w:rPr>
        <w:t>Предмет Уговора</w:t>
      </w:r>
    </w:p>
    <w:p w:rsidR="00336994" w:rsidRPr="00336994" w:rsidRDefault="00336994" w:rsidP="00336994">
      <w:pPr>
        <w:tabs>
          <w:tab w:val="left" w:pos="1350"/>
        </w:tabs>
        <w:spacing w:before="3" w:line="244" w:lineRule="auto"/>
        <w:ind w:right="60"/>
        <w:jc w:val="both"/>
        <w:rPr>
          <w:lang w:val="sr-Cyrl-RS"/>
        </w:rPr>
      </w:pPr>
    </w:p>
    <w:p w:rsidR="00336994" w:rsidRPr="00336994" w:rsidRDefault="00336994" w:rsidP="00336994">
      <w:pPr>
        <w:tabs>
          <w:tab w:val="left" w:pos="1350"/>
        </w:tabs>
        <w:spacing w:before="3" w:line="244" w:lineRule="auto"/>
        <w:ind w:right="60"/>
        <w:jc w:val="center"/>
        <w:rPr>
          <w:b/>
          <w:lang w:val="sr-Cyrl-RS"/>
        </w:rPr>
      </w:pPr>
      <w:r w:rsidRPr="00336994">
        <w:rPr>
          <w:b/>
          <w:lang w:val="sr-Cyrl-RS"/>
        </w:rPr>
        <w:t>Члан 2.</w:t>
      </w:r>
    </w:p>
    <w:p w:rsidR="00336994" w:rsidRPr="00336994" w:rsidRDefault="00336994" w:rsidP="00336994">
      <w:pPr>
        <w:tabs>
          <w:tab w:val="left" w:pos="1350"/>
        </w:tabs>
        <w:spacing w:before="3" w:line="244" w:lineRule="auto"/>
        <w:ind w:right="60"/>
        <w:jc w:val="center"/>
        <w:rPr>
          <w:b/>
          <w:lang w:val="sr-Cyrl-RS"/>
        </w:rPr>
      </w:pPr>
    </w:p>
    <w:p w:rsidR="00336994" w:rsidRPr="00336994" w:rsidRDefault="00336994" w:rsidP="00336994">
      <w:pPr>
        <w:tabs>
          <w:tab w:val="left" w:pos="1350"/>
        </w:tabs>
        <w:jc w:val="both"/>
        <w:rPr>
          <w:w w:val="103"/>
          <w:lang w:val="sr-Cyrl-CS"/>
        </w:rPr>
      </w:pPr>
      <w:r w:rsidRPr="00336994">
        <w:rPr>
          <w:lang w:val="ru-RU"/>
        </w:rPr>
        <w:t>Пре</w:t>
      </w:r>
      <w:r w:rsidRPr="00336994">
        <w:rPr>
          <w:spacing w:val="-1"/>
          <w:lang w:val="ru-RU"/>
        </w:rPr>
        <w:t>дм</w:t>
      </w:r>
      <w:r w:rsidRPr="00336994">
        <w:rPr>
          <w:lang w:val="ru-RU"/>
        </w:rPr>
        <w:t>ет</w:t>
      </w:r>
      <w:r w:rsidRPr="00336994">
        <w:rPr>
          <w:lang w:val="sr-Cyrl-CS"/>
        </w:rPr>
        <w:t xml:space="preserve"> </w:t>
      </w:r>
      <w:r w:rsidRPr="00336994">
        <w:rPr>
          <w:spacing w:val="3"/>
          <w:lang w:val="ru-RU"/>
        </w:rPr>
        <w:t>У</w:t>
      </w:r>
      <w:r w:rsidRPr="00336994">
        <w:rPr>
          <w:spacing w:val="-1"/>
          <w:lang w:val="ru-RU"/>
        </w:rPr>
        <w:t>г</w:t>
      </w:r>
      <w:r w:rsidRPr="00336994">
        <w:rPr>
          <w:lang w:val="ru-RU"/>
        </w:rPr>
        <w:t xml:space="preserve">овора је набавка и испорука добара </w:t>
      </w:r>
      <w:r w:rsidRPr="00336994">
        <w:rPr>
          <w:w w:val="103"/>
          <w:lang w:val="sr-Cyrl-CS"/>
        </w:rPr>
        <w:t xml:space="preserve">наведених у </w:t>
      </w:r>
      <w:r w:rsidRPr="00336994">
        <w:rPr>
          <w:w w:val="103"/>
          <w:lang w:val="sr-Cyrl-RS"/>
        </w:rPr>
        <w:t xml:space="preserve"> техничкој </w:t>
      </w:r>
      <w:r w:rsidRPr="00336994">
        <w:rPr>
          <w:w w:val="103"/>
          <w:lang w:val="sr-Cyrl-CS"/>
        </w:rPr>
        <w:t>спецификацији</w:t>
      </w:r>
      <w:r w:rsidR="00EE3CF9">
        <w:rPr>
          <w:w w:val="103"/>
          <w:lang w:val="sr-Cyrl-CS"/>
        </w:rPr>
        <w:t xml:space="preserve"> и то: знакова опасности, знакова изричитих наред</w:t>
      </w:r>
      <w:r w:rsidR="001270C5">
        <w:rPr>
          <w:w w:val="103"/>
          <w:lang w:val="sr-Cyrl-CS"/>
        </w:rPr>
        <w:t>би, знакова обавештења, допунских табли</w:t>
      </w:r>
      <w:r w:rsidR="00EE3CF9">
        <w:rPr>
          <w:w w:val="103"/>
          <w:lang w:val="sr-Cyrl-CS"/>
        </w:rPr>
        <w:t>, ос</w:t>
      </w:r>
      <w:r w:rsidR="00FC5B02">
        <w:rPr>
          <w:w w:val="103"/>
          <w:lang w:val="sr-Cyrl-CS"/>
        </w:rPr>
        <w:t>тали</w:t>
      </w:r>
      <w:r w:rsidR="00112DD7">
        <w:rPr>
          <w:w w:val="103"/>
          <w:lang w:val="sr-Cyrl-CS"/>
        </w:rPr>
        <w:t>х знакова</w:t>
      </w:r>
      <w:r w:rsidR="00FC5B02">
        <w:rPr>
          <w:w w:val="103"/>
          <w:lang w:val="sr-Cyrl-CS"/>
        </w:rPr>
        <w:t>, стубова, саобраћајних</w:t>
      </w:r>
      <w:r w:rsidR="00EE3CF9">
        <w:rPr>
          <w:w w:val="103"/>
          <w:lang w:val="sr-Cyrl-CS"/>
        </w:rPr>
        <w:t xml:space="preserve"> огледала, чеоне (хоризонталне) препреке са ногарима, вертикалне </w:t>
      </w:r>
      <w:r w:rsidR="00EE3CF9">
        <w:rPr>
          <w:w w:val="103"/>
          <w:lang w:val="sr-Latn-RS"/>
        </w:rPr>
        <w:t>PVC</w:t>
      </w:r>
      <w:r w:rsidR="009F0BC0">
        <w:rPr>
          <w:w w:val="103"/>
          <w:lang w:val="sr-Cyrl-RS"/>
        </w:rPr>
        <w:t xml:space="preserve"> запреке са постољем, постоља од гуме за постављање привремене сигнализације и запречне траке</w:t>
      </w:r>
      <w:r w:rsidRPr="00336994">
        <w:rPr>
          <w:w w:val="103"/>
          <w:lang w:val="sr-Cyrl-CS"/>
        </w:rPr>
        <w:t xml:space="preserve">, </w:t>
      </w:r>
      <w:r w:rsidRPr="00336994">
        <w:rPr>
          <w:lang w:val="ru-RU"/>
        </w:rPr>
        <w:t>у</w:t>
      </w:r>
      <w:r w:rsidRPr="00336994">
        <w:rPr>
          <w:spacing w:val="43"/>
          <w:lang w:val="ru-RU"/>
        </w:rPr>
        <w:t xml:space="preserve"> </w:t>
      </w:r>
      <w:r w:rsidRPr="00336994">
        <w:rPr>
          <w:lang w:val="ru-RU"/>
        </w:rPr>
        <w:t>све</w:t>
      </w:r>
      <w:r w:rsidRPr="00336994">
        <w:rPr>
          <w:spacing w:val="2"/>
          <w:lang w:val="ru-RU"/>
        </w:rPr>
        <w:t>м</w:t>
      </w:r>
      <w:r w:rsidRPr="00336994">
        <w:rPr>
          <w:lang w:val="ru-RU"/>
        </w:rPr>
        <w:t xml:space="preserve">у </w:t>
      </w:r>
      <w:r w:rsidRPr="00336994">
        <w:rPr>
          <w:spacing w:val="1"/>
          <w:lang w:val="ru-RU"/>
        </w:rPr>
        <w:t>п</w:t>
      </w:r>
      <w:r w:rsidRPr="00336994">
        <w:rPr>
          <w:lang w:val="ru-RU"/>
        </w:rPr>
        <w:t>ре</w:t>
      </w:r>
      <w:r w:rsidRPr="00336994">
        <w:rPr>
          <w:spacing w:val="-1"/>
          <w:lang w:val="ru-RU"/>
        </w:rPr>
        <w:t>м</w:t>
      </w:r>
      <w:r w:rsidRPr="00336994">
        <w:rPr>
          <w:lang w:val="ru-RU"/>
        </w:rPr>
        <w:t>а о</w:t>
      </w:r>
      <w:r w:rsidRPr="00336994">
        <w:rPr>
          <w:spacing w:val="-1"/>
          <w:lang w:val="ru-RU"/>
        </w:rPr>
        <w:t>д</w:t>
      </w:r>
      <w:r w:rsidRPr="00336994">
        <w:rPr>
          <w:lang w:val="ru-RU"/>
        </w:rPr>
        <w:t>ре</w:t>
      </w:r>
      <w:r w:rsidRPr="00336994">
        <w:rPr>
          <w:spacing w:val="-1"/>
          <w:lang w:val="ru-RU"/>
        </w:rPr>
        <w:t>дб</w:t>
      </w:r>
      <w:r w:rsidRPr="00336994">
        <w:rPr>
          <w:spacing w:val="-2"/>
          <w:lang w:val="ru-RU"/>
        </w:rPr>
        <w:t>а</w:t>
      </w:r>
      <w:r w:rsidRPr="00336994">
        <w:rPr>
          <w:spacing w:val="2"/>
          <w:lang w:val="ru-RU"/>
        </w:rPr>
        <w:t>м</w:t>
      </w:r>
      <w:r w:rsidRPr="00336994">
        <w:rPr>
          <w:lang w:val="ru-RU"/>
        </w:rPr>
        <w:t>а ов</w:t>
      </w:r>
      <w:r w:rsidRPr="00336994">
        <w:rPr>
          <w:spacing w:val="2"/>
          <w:lang w:val="ru-RU"/>
        </w:rPr>
        <w:t>о</w:t>
      </w:r>
      <w:r w:rsidRPr="00336994">
        <w:rPr>
          <w:lang w:val="ru-RU"/>
        </w:rPr>
        <w:t>г</w:t>
      </w:r>
      <w:r w:rsidRPr="00336994">
        <w:rPr>
          <w:spacing w:val="54"/>
          <w:lang w:val="ru-RU"/>
        </w:rPr>
        <w:t xml:space="preserve"> </w:t>
      </w:r>
      <w:r w:rsidRPr="00336994">
        <w:rPr>
          <w:spacing w:val="3"/>
          <w:lang w:val="ru-RU"/>
        </w:rPr>
        <w:t>У</w:t>
      </w:r>
      <w:r w:rsidRPr="00336994">
        <w:rPr>
          <w:spacing w:val="-1"/>
          <w:lang w:val="ru-RU"/>
        </w:rPr>
        <w:t>г</w:t>
      </w:r>
      <w:r w:rsidRPr="00336994">
        <w:rPr>
          <w:lang w:val="ru-RU"/>
        </w:rPr>
        <w:t>овора, о</w:t>
      </w:r>
      <w:r w:rsidRPr="00336994">
        <w:rPr>
          <w:spacing w:val="1"/>
          <w:lang w:val="ru-RU"/>
        </w:rPr>
        <w:t>п</w:t>
      </w:r>
      <w:r w:rsidRPr="00336994">
        <w:rPr>
          <w:lang w:val="ru-RU"/>
        </w:rPr>
        <w:t xml:space="preserve">ису </w:t>
      </w:r>
      <w:r w:rsidRPr="00336994">
        <w:rPr>
          <w:spacing w:val="-1"/>
          <w:lang w:val="ru-RU"/>
        </w:rPr>
        <w:t>Н</w:t>
      </w:r>
      <w:r w:rsidRPr="00336994">
        <w:rPr>
          <w:lang w:val="ru-RU"/>
        </w:rPr>
        <w:t>а</w:t>
      </w:r>
      <w:r w:rsidRPr="00336994">
        <w:rPr>
          <w:spacing w:val="2"/>
          <w:lang w:val="ru-RU"/>
        </w:rPr>
        <w:t>р</w:t>
      </w:r>
      <w:r w:rsidRPr="00336994">
        <w:rPr>
          <w:spacing w:val="-3"/>
          <w:lang w:val="ru-RU"/>
        </w:rPr>
        <w:t>у</w:t>
      </w:r>
      <w:r w:rsidRPr="00336994">
        <w:rPr>
          <w:lang w:val="ru-RU"/>
        </w:rPr>
        <w:t>чио</w:t>
      </w:r>
      <w:r w:rsidRPr="00336994">
        <w:rPr>
          <w:spacing w:val="-1"/>
          <w:lang w:val="ru-RU"/>
        </w:rPr>
        <w:t>ц</w:t>
      </w:r>
      <w:r w:rsidRPr="00336994">
        <w:rPr>
          <w:lang w:val="ru-RU"/>
        </w:rPr>
        <w:t>а и</w:t>
      </w:r>
      <w:r w:rsidRPr="00336994">
        <w:rPr>
          <w:spacing w:val="51"/>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3"/>
          <w:lang w:val="ru-RU"/>
        </w:rPr>
        <w:t>у</w:t>
      </w:r>
      <w:r w:rsidRPr="00336994">
        <w:rPr>
          <w:spacing w:val="-1"/>
          <w:lang w:val="ru-RU"/>
        </w:rPr>
        <w:t>д</w:t>
      </w:r>
      <w:r w:rsidRPr="00336994">
        <w:rPr>
          <w:lang w:val="ru-RU"/>
        </w:rPr>
        <w:t xml:space="preserve">и </w:t>
      </w:r>
      <w:r w:rsidRPr="00336994">
        <w:rPr>
          <w:spacing w:val="7"/>
          <w:lang w:val="ru-RU"/>
        </w:rPr>
        <w:t>Добављача</w:t>
      </w:r>
      <w:r w:rsidRPr="00336994">
        <w:rPr>
          <w:lang w:val="ru-RU"/>
        </w:rPr>
        <w:t xml:space="preserve"> </w:t>
      </w:r>
      <w:r w:rsidRPr="00336994">
        <w:rPr>
          <w:spacing w:val="-1"/>
          <w:lang w:val="ru-RU"/>
        </w:rPr>
        <w:t>б</w:t>
      </w:r>
      <w:r w:rsidRPr="00336994">
        <w:rPr>
          <w:lang w:val="ru-RU"/>
        </w:rPr>
        <w:t xml:space="preserve">рој: </w:t>
      </w:r>
      <w:r w:rsidRPr="00336994">
        <w:rPr>
          <w:spacing w:val="3"/>
          <w:lang w:val="ru-RU"/>
        </w:rPr>
        <w:t xml:space="preserve"> </w:t>
      </w:r>
      <w:r w:rsidRPr="00336994">
        <w:rPr>
          <w:lang w:val="ru-RU"/>
        </w:rPr>
        <w:t>_</w:t>
      </w:r>
      <w:r w:rsidRPr="00336994">
        <w:rPr>
          <w:lang w:val="sr-Cyrl-RS"/>
        </w:rPr>
        <w:t>___</w:t>
      </w:r>
      <w:r w:rsidR="00035641">
        <w:rPr>
          <w:spacing w:val="47"/>
          <w:lang w:val="ru-RU"/>
        </w:rPr>
        <w:t xml:space="preserve"> </w:t>
      </w:r>
      <w:r w:rsidRPr="00336994">
        <w:rPr>
          <w:w w:val="103"/>
          <w:lang w:val="ru-RU"/>
        </w:rPr>
        <w:t xml:space="preserve">од </w:t>
      </w:r>
      <w:r w:rsidRPr="00336994">
        <w:rPr>
          <w:lang w:val="sr-Cyrl-RS"/>
        </w:rPr>
        <w:t>____</w:t>
      </w:r>
      <w:r w:rsidRPr="00336994">
        <w:rPr>
          <w:lang w:val="ru-RU"/>
        </w:rPr>
        <w:t>.20</w:t>
      </w:r>
      <w:r w:rsidR="00766882">
        <w:rPr>
          <w:lang w:val="ru-RU"/>
        </w:rPr>
        <w:t>2</w:t>
      </w:r>
      <w:r w:rsidRPr="00336994">
        <w:rPr>
          <w:lang w:val="ru-RU"/>
        </w:rPr>
        <w:t>__.</w:t>
      </w:r>
      <w:r w:rsidRPr="00336994">
        <w:rPr>
          <w:spacing w:val="22"/>
          <w:lang w:val="ru-RU"/>
        </w:rPr>
        <w:t xml:space="preserve"> </w:t>
      </w:r>
      <w:r w:rsidRPr="00336994">
        <w:rPr>
          <w:spacing w:val="-1"/>
          <w:lang w:val="ru-RU"/>
        </w:rPr>
        <w:t>г</w:t>
      </w:r>
      <w:r w:rsidRPr="00336994">
        <w:rPr>
          <w:lang w:val="ru-RU"/>
        </w:rPr>
        <w:t>о</w:t>
      </w:r>
      <w:r w:rsidRPr="00336994">
        <w:rPr>
          <w:spacing w:val="-1"/>
          <w:lang w:val="ru-RU"/>
        </w:rPr>
        <w:t>д</w:t>
      </w:r>
      <w:r w:rsidRPr="00336994">
        <w:rPr>
          <w:lang w:val="ru-RU"/>
        </w:rPr>
        <w:t>и</w:t>
      </w:r>
      <w:r w:rsidRPr="00336994">
        <w:rPr>
          <w:spacing w:val="-2"/>
          <w:lang w:val="ru-RU"/>
        </w:rPr>
        <w:t>н</w:t>
      </w:r>
      <w:r w:rsidRPr="00336994">
        <w:rPr>
          <w:lang w:val="ru-RU"/>
        </w:rPr>
        <w:t>е,</w:t>
      </w:r>
      <w:r w:rsidRPr="00336994">
        <w:rPr>
          <w:spacing w:val="23"/>
          <w:lang w:val="ru-RU"/>
        </w:rPr>
        <w:t xml:space="preserve"> </w:t>
      </w:r>
      <w:r w:rsidRPr="00336994">
        <w:rPr>
          <w:spacing w:val="1"/>
          <w:lang w:val="ru-RU"/>
        </w:rPr>
        <w:t>к</w:t>
      </w:r>
      <w:r w:rsidRPr="00336994">
        <w:rPr>
          <w:lang w:val="ru-RU"/>
        </w:rPr>
        <w:t>о</w:t>
      </w:r>
      <w:r w:rsidRPr="00336994">
        <w:rPr>
          <w:spacing w:val="2"/>
          <w:lang w:val="ru-RU"/>
        </w:rPr>
        <w:t>ј</w:t>
      </w:r>
      <w:r w:rsidRPr="00336994">
        <w:rPr>
          <w:lang w:val="ru-RU"/>
        </w:rPr>
        <w:t>а</w:t>
      </w:r>
      <w:r w:rsidRPr="00336994">
        <w:rPr>
          <w:spacing w:val="11"/>
          <w:lang w:val="ru-RU"/>
        </w:rPr>
        <w:t xml:space="preserve"> </w:t>
      </w:r>
      <w:r w:rsidRPr="00336994">
        <w:rPr>
          <w:spacing w:val="2"/>
          <w:lang w:val="ru-RU"/>
        </w:rPr>
        <w:t>ј</w:t>
      </w:r>
      <w:r w:rsidRPr="00336994">
        <w:rPr>
          <w:lang w:val="ru-RU"/>
        </w:rPr>
        <w:t>е</w:t>
      </w:r>
      <w:r w:rsidRPr="00336994">
        <w:rPr>
          <w:spacing w:val="7"/>
          <w:lang w:val="ru-RU"/>
        </w:rPr>
        <w:t xml:space="preserve"> </w:t>
      </w:r>
      <w:r w:rsidRPr="00336994">
        <w:rPr>
          <w:lang w:val="ru-RU"/>
        </w:rPr>
        <w:t>с</w:t>
      </w:r>
      <w:r w:rsidRPr="00336994">
        <w:rPr>
          <w:spacing w:val="-2"/>
          <w:lang w:val="ru-RU"/>
        </w:rPr>
        <w:t>а</w:t>
      </w:r>
      <w:r w:rsidRPr="00336994">
        <w:rPr>
          <w:spacing w:val="2"/>
          <w:lang w:val="ru-RU"/>
        </w:rPr>
        <w:t>с</w:t>
      </w:r>
      <w:r w:rsidRPr="00336994">
        <w:rPr>
          <w:spacing w:val="-4"/>
          <w:lang w:val="ru-RU"/>
        </w:rPr>
        <w:t>т</w:t>
      </w:r>
      <w:r w:rsidRPr="00336994">
        <w:rPr>
          <w:lang w:val="ru-RU"/>
        </w:rPr>
        <w:t>ав</w:t>
      </w:r>
      <w:r w:rsidRPr="00336994">
        <w:rPr>
          <w:spacing w:val="-2"/>
          <w:lang w:val="ru-RU"/>
        </w:rPr>
        <w:t>н</w:t>
      </w:r>
      <w:r w:rsidRPr="00336994">
        <w:rPr>
          <w:lang w:val="ru-RU"/>
        </w:rPr>
        <w:t>и</w:t>
      </w:r>
      <w:r w:rsidRPr="00336994">
        <w:rPr>
          <w:spacing w:val="29"/>
          <w:lang w:val="ru-RU"/>
        </w:rPr>
        <w:t xml:space="preserve"> </w:t>
      </w:r>
      <w:r w:rsidRPr="00336994">
        <w:rPr>
          <w:spacing w:val="-3"/>
          <w:lang w:val="ru-RU"/>
        </w:rPr>
        <w:t>д</w:t>
      </w:r>
      <w:r w:rsidRPr="00336994">
        <w:rPr>
          <w:lang w:val="ru-RU"/>
        </w:rPr>
        <w:t>ео</w:t>
      </w:r>
      <w:r w:rsidRPr="00336994">
        <w:rPr>
          <w:spacing w:val="15"/>
          <w:lang w:val="ru-RU"/>
        </w:rPr>
        <w:t xml:space="preserve"> </w:t>
      </w:r>
      <w:r w:rsidRPr="00336994">
        <w:rPr>
          <w:lang w:val="ru-RU"/>
        </w:rPr>
        <w:t>овог</w:t>
      </w:r>
      <w:r w:rsidRPr="00336994">
        <w:rPr>
          <w:spacing w:val="13"/>
          <w:lang w:val="ru-RU"/>
        </w:rPr>
        <w:t xml:space="preserve"> </w:t>
      </w:r>
      <w:r w:rsidRPr="00336994">
        <w:rPr>
          <w:spacing w:val="3"/>
          <w:w w:val="103"/>
          <w:lang w:val="ru-RU"/>
        </w:rPr>
        <w:t>У</w:t>
      </w:r>
      <w:r w:rsidRPr="00336994">
        <w:rPr>
          <w:spacing w:val="-1"/>
          <w:w w:val="103"/>
          <w:lang w:val="ru-RU"/>
        </w:rPr>
        <w:t>г</w:t>
      </w:r>
      <w:r w:rsidRPr="00336994">
        <w:rPr>
          <w:w w:val="103"/>
          <w:lang w:val="ru-RU"/>
        </w:rPr>
        <w:t>овор</w:t>
      </w:r>
      <w:r w:rsidRPr="00336994">
        <w:rPr>
          <w:spacing w:val="-2"/>
          <w:w w:val="103"/>
          <w:lang w:val="ru-RU"/>
        </w:rPr>
        <w:t>а</w:t>
      </w:r>
      <w:r w:rsidRPr="00336994">
        <w:rPr>
          <w:w w:val="103"/>
          <w:lang w:val="ru-RU"/>
        </w:rPr>
        <w:t>.</w:t>
      </w:r>
    </w:p>
    <w:p w:rsidR="00336994" w:rsidRPr="00336994" w:rsidRDefault="00336994" w:rsidP="00336994">
      <w:pPr>
        <w:tabs>
          <w:tab w:val="left" w:pos="1350"/>
        </w:tabs>
        <w:jc w:val="both"/>
        <w:rPr>
          <w:w w:val="103"/>
          <w:lang w:val="sr-Cyrl-CS"/>
        </w:rPr>
      </w:pPr>
    </w:p>
    <w:p w:rsidR="00336994" w:rsidRPr="00336994" w:rsidRDefault="00336994" w:rsidP="00336994">
      <w:pPr>
        <w:tabs>
          <w:tab w:val="left" w:pos="1350"/>
        </w:tabs>
        <w:jc w:val="center"/>
        <w:rPr>
          <w:b/>
          <w:w w:val="103"/>
          <w:lang w:val="sr-Cyrl-CS"/>
        </w:rPr>
      </w:pPr>
      <w:r w:rsidRPr="00336994">
        <w:rPr>
          <w:b/>
          <w:w w:val="103"/>
          <w:lang w:val="sr-Cyrl-CS"/>
        </w:rPr>
        <w:t>Члан 2а.</w:t>
      </w:r>
    </w:p>
    <w:p w:rsidR="00336994" w:rsidRPr="00336994" w:rsidRDefault="00336994" w:rsidP="00336994">
      <w:pPr>
        <w:tabs>
          <w:tab w:val="left" w:pos="1350"/>
        </w:tabs>
        <w:jc w:val="center"/>
        <w:rPr>
          <w:b/>
          <w:w w:val="103"/>
          <w:lang w:val="sr-Cyrl-CS"/>
        </w:rPr>
      </w:pPr>
    </w:p>
    <w:p w:rsidR="00336994" w:rsidRPr="00336994" w:rsidRDefault="00336994" w:rsidP="00336994">
      <w:pPr>
        <w:tabs>
          <w:tab w:val="left" w:pos="1350"/>
        </w:tabs>
        <w:spacing w:before="7" w:line="244" w:lineRule="auto"/>
        <w:ind w:left="-90" w:right="78" w:hanging="122"/>
        <w:jc w:val="both"/>
        <w:rPr>
          <w:w w:val="103"/>
          <w:lang w:val="sr-Cyrl-RS"/>
        </w:rPr>
      </w:pPr>
      <w:r w:rsidRPr="00336994">
        <w:rPr>
          <w:lang w:val="ru-RU"/>
        </w:rPr>
        <w:t xml:space="preserve">  Добављач</w:t>
      </w:r>
      <w:r w:rsidRPr="00336994">
        <w:rPr>
          <w:spacing w:val="23"/>
          <w:lang w:val="ru-RU"/>
        </w:rPr>
        <w:t xml:space="preserve"> </w:t>
      </w:r>
      <w:r w:rsidRPr="00336994">
        <w:rPr>
          <w:lang w:val="ru-RU"/>
        </w:rPr>
        <w:t>ће</w:t>
      </w:r>
      <w:r w:rsidRPr="00336994">
        <w:rPr>
          <w:spacing w:val="7"/>
          <w:lang w:val="ru-RU"/>
        </w:rPr>
        <w:t xml:space="preserve"> </w:t>
      </w:r>
      <w:r w:rsidRPr="00336994">
        <w:rPr>
          <w:spacing w:val="2"/>
          <w:lang w:val="ru-RU"/>
        </w:rPr>
        <w:t>и</w:t>
      </w:r>
      <w:r w:rsidRPr="00336994">
        <w:rPr>
          <w:spacing w:val="-4"/>
          <w:lang w:val="ru-RU"/>
        </w:rPr>
        <w:t>з</w:t>
      </w:r>
      <w:r w:rsidRPr="00336994">
        <w:rPr>
          <w:lang w:val="ru-RU"/>
        </w:rPr>
        <w:t>вр</w:t>
      </w:r>
      <w:r w:rsidRPr="00336994">
        <w:rPr>
          <w:spacing w:val="-1"/>
          <w:lang w:val="ru-RU"/>
        </w:rPr>
        <w:t>ш</w:t>
      </w:r>
      <w:r w:rsidRPr="00336994">
        <w:rPr>
          <w:spacing w:val="2"/>
          <w:lang w:val="ru-RU"/>
        </w:rPr>
        <w:t>е</w:t>
      </w:r>
      <w:r w:rsidRPr="00336994">
        <w:rPr>
          <w:spacing w:val="-3"/>
          <w:lang w:val="ru-RU"/>
        </w:rPr>
        <w:t>њ</w:t>
      </w:r>
      <w:r w:rsidRPr="00336994">
        <w:rPr>
          <w:lang w:val="ru-RU"/>
        </w:rPr>
        <w:t>е</w:t>
      </w:r>
      <w:r w:rsidRPr="00336994">
        <w:rPr>
          <w:spacing w:val="33"/>
          <w:lang w:val="ru-RU"/>
        </w:rPr>
        <w:t xml:space="preserve"> </w:t>
      </w:r>
      <w:r w:rsidRPr="00336994">
        <w:rPr>
          <w:spacing w:val="-3"/>
          <w:lang w:val="ru-RU"/>
        </w:rPr>
        <w:t>у</w:t>
      </w:r>
      <w:r w:rsidRPr="00336994">
        <w:rPr>
          <w:spacing w:val="-6"/>
          <w:lang w:val="ru-RU"/>
        </w:rPr>
        <w:t>г</w:t>
      </w:r>
      <w:r w:rsidRPr="00336994">
        <w:rPr>
          <w:lang w:val="ru-RU"/>
        </w:rPr>
        <w:t>о</w:t>
      </w:r>
      <w:r w:rsidRPr="00336994">
        <w:rPr>
          <w:spacing w:val="-2"/>
          <w:lang w:val="ru-RU"/>
        </w:rPr>
        <w:t>в</w:t>
      </w:r>
      <w:r w:rsidRPr="00336994">
        <w:rPr>
          <w:lang w:val="ru-RU"/>
        </w:rPr>
        <w:t>оре</w:t>
      </w:r>
      <w:r w:rsidRPr="00336994">
        <w:rPr>
          <w:spacing w:val="-2"/>
          <w:lang w:val="ru-RU"/>
        </w:rPr>
        <w:t>н</w:t>
      </w:r>
      <w:r w:rsidRPr="00336994">
        <w:rPr>
          <w:lang w:val="ru-RU"/>
        </w:rPr>
        <w:t>их</w:t>
      </w:r>
      <w:r w:rsidRPr="00336994">
        <w:rPr>
          <w:spacing w:val="30"/>
          <w:lang w:val="ru-RU"/>
        </w:rPr>
        <w:t xml:space="preserve"> </w:t>
      </w:r>
      <w:r w:rsidRPr="00336994">
        <w:rPr>
          <w:spacing w:val="1"/>
          <w:lang w:val="ru-RU"/>
        </w:rPr>
        <w:t>п</w:t>
      </w:r>
      <w:r w:rsidRPr="00336994">
        <w:rPr>
          <w:lang w:val="ru-RU"/>
        </w:rPr>
        <w:t>ос</w:t>
      </w:r>
      <w:r w:rsidRPr="00336994">
        <w:rPr>
          <w:spacing w:val="1"/>
          <w:lang w:val="ru-RU"/>
        </w:rPr>
        <w:t>л</w:t>
      </w:r>
      <w:r w:rsidRPr="00336994">
        <w:rPr>
          <w:lang w:val="ru-RU"/>
        </w:rPr>
        <w:t>о</w:t>
      </w:r>
      <w:r w:rsidRPr="00336994">
        <w:rPr>
          <w:spacing w:val="-2"/>
          <w:lang w:val="ru-RU"/>
        </w:rPr>
        <w:t>в</w:t>
      </w:r>
      <w:r w:rsidRPr="00336994">
        <w:rPr>
          <w:lang w:val="ru-RU"/>
        </w:rPr>
        <w:t>а,</w:t>
      </w:r>
      <w:r w:rsidRPr="00336994">
        <w:rPr>
          <w:spacing w:val="27"/>
          <w:lang w:val="ru-RU"/>
        </w:rPr>
        <w:t xml:space="preserve"> </w:t>
      </w:r>
      <w:r w:rsidRPr="00336994">
        <w:rPr>
          <w:lang w:val="ru-RU"/>
        </w:rPr>
        <w:t xml:space="preserve">у </w:t>
      </w:r>
      <w:r w:rsidRPr="00336994">
        <w:rPr>
          <w:spacing w:val="2"/>
          <w:lang w:val="ru-RU"/>
        </w:rPr>
        <w:t>с</w:t>
      </w:r>
      <w:r w:rsidRPr="00336994">
        <w:rPr>
          <w:spacing w:val="3"/>
          <w:lang w:val="ru-RU"/>
        </w:rPr>
        <w:t>к</w:t>
      </w:r>
      <w:r w:rsidRPr="00336994">
        <w:rPr>
          <w:spacing w:val="-1"/>
          <w:lang w:val="ru-RU"/>
        </w:rPr>
        <w:t>л</w:t>
      </w:r>
      <w:r w:rsidRPr="00336994">
        <w:rPr>
          <w:lang w:val="ru-RU"/>
        </w:rPr>
        <w:t>а</w:t>
      </w:r>
      <w:r w:rsidRPr="00336994">
        <w:rPr>
          <w:spacing w:val="1"/>
          <w:lang w:val="ru-RU"/>
        </w:rPr>
        <w:t>д</w:t>
      </w:r>
      <w:r w:rsidRPr="00336994">
        <w:rPr>
          <w:lang w:val="ru-RU"/>
        </w:rPr>
        <w:t>у</w:t>
      </w:r>
      <w:r w:rsidRPr="00336994">
        <w:rPr>
          <w:spacing w:val="16"/>
          <w:lang w:val="ru-RU"/>
        </w:rPr>
        <w:t xml:space="preserve"> </w:t>
      </w:r>
      <w:r w:rsidRPr="00336994">
        <w:rPr>
          <w:lang w:val="ru-RU"/>
        </w:rPr>
        <w:t>са</w:t>
      </w:r>
      <w:r w:rsidRPr="00336994">
        <w:rPr>
          <w:spacing w:val="6"/>
          <w:lang w:val="ru-RU"/>
        </w:rPr>
        <w:t xml:space="preserve"> </w:t>
      </w:r>
      <w:r w:rsidRPr="00336994">
        <w:rPr>
          <w:lang w:val="ru-RU"/>
        </w:rPr>
        <w:t>П</w:t>
      </w:r>
      <w:r w:rsidRPr="00336994">
        <w:rPr>
          <w:spacing w:val="2"/>
          <w:lang w:val="ru-RU"/>
        </w:rPr>
        <w:t>о</w:t>
      </w:r>
      <w:r w:rsidRPr="00336994">
        <w:rPr>
          <w:spacing w:val="-2"/>
          <w:lang w:val="ru-RU"/>
        </w:rPr>
        <w:t>н</w:t>
      </w:r>
      <w:r w:rsidRPr="00336994">
        <w:rPr>
          <w:spacing w:val="-8"/>
          <w:lang w:val="ru-RU"/>
        </w:rPr>
        <w:t>у</w:t>
      </w:r>
      <w:r w:rsidRPr="00336994">
        <w:rPr>
          <w:spacing w:val="-1"/>
          <w:lang w:val="ru-RU"/>
        </w:rPr>
        <w:t>д</w:t>
      </w:r>
      <w:r w:rsidRPr="00336994">
        <w:rPr>
          <w:lang w:val="ru-RU"/>
        </w:rPr>
        <w:t>о</w:t>
      </w:r>
      <w:r w:rsidRPr="00336994">
        <w:rPr>
          <w:spacing w:val="-1"/>
          <w:lang w:val="ru-RU"/>
        </w:rPr>
        <w:t>м</w:t>
      </w:r>
      <w:r w:rsidRPr="00336994">
        <w:rPr>
          <w:lang w:val="ru-RU"/>
        </w:rPr>
        <w:t>,</w:t>
      </w:r>
      <w:r w:rsidRPr="00336994">
        <w:rPr>
          <w:spacing w:val="29"/>
          <w:lang w:val="ru-RU"/>
        </w:rPr>
        <w:t xml:space="preserve"> </w:t>
      </w:r>
      <w:r w:rsidRPr="00336994">
        <w:rPr>
          <w:spacing w:val="-1"/>
          <w:lang w:val="ru-RU"/>
        </w:rPr>
        <w:t>д</w:t>
      </w:r>
      <w:r w:rsidRPr="00336994">
        <w:rPr>
          <w:spacing w:val="-7"/>
          <w:lang w:val="ru-RU"/>
        </w:rPr>
        <w:t>е</w:t>
      </w:r>
      <w:r w:rsidRPr="00336994">
        <w:rPr>
          <w:spacing w:val="-1"/>
          <w:lang w:val="ru-RU"/>
        </w:rPr>
        <w:t>л</w:t>
      </w:r>
      <w:r w:rsidRPr="00336994">
        <w:rPr>
          <w:spacing w:val="2"/>
          <w:lang w:val="ru-RU"/>
        </w:rPr>
        <w:t>и</w:t>
      </w:r>
      <w:r w:rsidRPr="00336994">
        <w:rPr>
          <w:spacing w:val="-1"/>
          <w:lang w:val="ru-RU"/>
        </w:rPr>
        <w:t>м</w:t>
      </w:r>
      <w:r w:rsidRPr="00336994">
        <w:rPr>
          <w:lang w:val="ru-RU"/>
        </w:rPr>
        <w:t>ич</w:t>
      </w:r>
      <w:r w:rsidRPr="00336994">
        <w:rPr>
          <w:spacing w:val="-2"/>
          <w:lang w:val="ru-RU"/>
        </w:rPr>
        <w:t>н</w:t>
      </w:r>
      <w:r w:rsidRPr="00336994">
        <w:rPr>
          <w:lang w:val="ru-RU"/>
        </w:rPr>
        <w:t>о</w:t>
      </w:r>
      <w:r w:rsidRPr="00336994">
        <w:rPr>
          <w:spacing w:val="33"/>
          <w:lang w:val="ru-RU"/>
        </w:rPr>
        <w:t xml:space="preserve"> </w:t>
      </w:r>
      <w:r w:rsidRPr="00336994">
        <w:rPr>
          <w:spacing w:val="-5"/>
          <w:w w:val="103"/>
          <w:lang w:val="ru-RU"/>
        </w:rPr>
        <w:t>у</w:t>
      </w:r>
      <w:r w:rsidRPr="00336994">
        <w:rPr>
          <w:spacing w:val="2"/>
          <w:w w:val="103"/>
          <w:lang w:val="ru-RU"/>
        </w:rPr>
        <w:t>с</w:t>
      </w:r>
      <w:r w:rsidRPr="00336994">
        <w:rPr>
          <w:spacing w:val="4"/>
          <w:w w:val="103"/>
          <w:lang w:val="ru-RU"/>
        </w:rPr>
        <w:t>т</w:t>
      </w:r>
      <w:r w:rsidRPr="00336994">
        <w:rPr>
          <w:spacing w:val="-3"/>
          <w:w w:val="103"/>
          <w:lang w:val="ru-RU"/>
        </w:rPr>
        <w:t>у</w:t>
      </w:r>
      <w:r w:rsidRPr="00336994">
        <w:rPr>
          <w:spacing w:val="1"/>
          <w:w w:val="103"/>
          <w:lang w:val="ru-RU"/>
        </w:rPr>
        <w:t>п</w:t>
      </w:r>
      <w:r w:rsidRPr="00336994">
        <w:rPr>
          <w:spacing w:val="2"/>
          <w:w w:val="103"/>
          <w:lang w:val="ru-RU"/>
        </w:rPr>
        <w:t>и</w:t>
      </w:r>
      <w:r w:rsidRPr="00336994">
        <w:rPr>
          <w:spacing w:val="-4"/>
          <w:w w:val="103"/>
          <w:lang w:val="ru-RU"/>
        </w:rPr>
        <w:t>т</w:t>
      </w:r>
      <w:r w:rsidRPr="00336994">
        <w:rPr>
          <w:w w:val="103"/>
          <w:lang w:val="ru-RU"/>
        </w:rPr>
        <w:t>и</w:t>
      </w:r>
      <w:r w:rsidRPr="00336994">
        <w:rPr>
          <w:w w:val="103"/>
          <w:lang w:val="sr-Cyrl-CS"/>
        </w:rPr>
        <w:t xml:space="preserve"> </w:t>
      </w:r>
      <w:r w:rsidRPr="00336994">
        <w:rPr>
          <w:spacing w:val="1"/>
          <w:lang w:val="ru-RU"/>
        </w:rPr>
        <w:t>п</w:t>
      </w:r>
      <w:r w:rsidRPr="00336994">
        <w:rPr>
          <w:spacing w:val="-5"/>
          <w:lang w:val="ru-RU"/>
        </w:rPr>
        <w:t>о</w:t>
      </w:r>
      <w:r w:rsidRPr="00336994">
        <w:rPr>
          <w:spacing w:val="-1"/>
          <w:lang w:val="ru-RU"/>
        </w:rPr>
        <w:t>д</w:t>
      </w:r>
      <w:r w:rsidRPr="00336994">
        <w:rPr>
          <w:lang w:val="ru-RU"/>
        </w:rPr>
        <w:t>и</w:t>
      </w:r>
      <w:r w:rsidRPr="00336994">
        <w:rPr>
          <w:spacing w:val="-4"/>
          <w:lang w:val="ru-RU"/>
        </w:rPr>
        <w:t>з</w:t>
      </w:r>
      <w:r w:rsidRPr="00336994">
        <w:rPr>
          <w:spacing w:val="-2"/>
          <w:lang w:val="ru-RU"/>
        </w:rPr>
        <w:t>в</w:t>
      </w:r>
      <w:r w:rsidRPr="00336994">
        <w:rPr>
          <w:lang w:val="ru-RU"/>
        </w:rPr>
        <w:t>ођ</w:t>
      </w:r>
      <w:r w:rsidRPr="00336994">
        <w:rPr>
          <w:spacing w:val="-5"/>
          <w:lang w:val="ru-RU"/>
        </w:rPr>
        <w:t>а</w:t>
      </w:r>
      <w:r w:rsidRPr="00336994">
        <w:rPr>
          <w:spacing w:val="2"/>
          <w:lang w:val="ru-RU"/>
        </w:rPr>
        <w:t>ч</w:t>
      </w:r>
      <w:r w:rsidRPr="00336994">
        <w:rPr>
          <w:spacing w:val="-3"/>
          <w:lang w:val="ru-RU"/>
        </w:rPr>
        <w:t>у</w:t>
      </w:r>
      <w:r w:rsidRPr="00336994">
        <w:rPr>
          <w:lang w:val="ru-RU"/>
        </w:rPr>
        <w:t>: _</w:t>
      </w:r>
      <w:r w:rsidRPr="00336994">
        <w:rPr>
          <w:lang w:val="sr-Cyrl-RS"/>
        </w:rPr>
        <w:t>_______________________</w:t>
      </w:r>
      <w:r w:rsidRPr="00336994">
        <w:rPr>
          <w:lang w:val="ru-RU"/>
        </w:rPr>
        <w:t xml:space="preserve">. </w:t>
      </w:r>
    </w:p>
    <w:p w:rsidR="00336994" w:rsidRPr="00336994" w:rsidRDefault="00336994" w:rsidP="00336994">
      <w:pPr>
        <w:tabs>
          <w:tab w:val="left" w:pos="1350"/>
        </w:tabs>
        <w:spacing w:before="7" w:line="244" w:lineRule="auto"/>
        <w:ind w:left="-90" w:right="78" w:hanging="122"/>
        <w:jc w:val="both"/>
        <w:rPr>
          <w:b/>
          <w:i/>
          <w:spacing w:val="20"/>
          <w:lang w:val="sr-Cyrl-RS"/>
        </w:rPr>
      </w:pPr>
      <w:r w:rsidRPr="00336994">
        <w:rPr>
          <w:lang w:val="ru-RU"/>
        </w:rPr>
        <w:t xml:space="preserve">  Про</w:t>
      </w:r>
      <w:r w:rsidRPr="00336994">
        <w:rPr>
          <w:spacing w:val="-3"/>
          <w:lang w:val="ru-RU"/>
        </w:rPr>
        <w:t>ц</w:t>
      </w:r>
      <w:r w:rsidRPr="00336994">
        <w:rPr>
          <w:lang w:val="ru-RU"/>
        </w:rPr>
        <w:t>е</w:t>
      </w:r>
      <w:r w:rsidRPr="00336994">
        <w:rPr>
          <w:spacing w:val="-2"/>
          <w:lang w:val="ru-RU"/>
        </w:rPr>
        <w:t>на</w:t>
      </w:r>
      <w:r w:rsidRPr="00336994">
        <w:rPr>
          <w:lang w:val="ru-RU"/>
        </w:rPr>
        <w:t xml:space="preserve">т </w:t>
      </w:r>
      <w:r w:rsidRPr="00336994">
        <w:rPr>
          <w:spacing w:val="19"/>
          <w:lang w:val="ru-RU"/>
        </w:rPr>
        <w:t xml:space="preserve"> </w:t>
      </w:r>
      <w:r w:rsidRPr="00336994">
        <w:rPr>
          <w:spacing w:val="-3"/>
          <w:lang w:val="ru-RU"/>
        </w:rPr>
        <w:t>у</w:t>
      </w:r>
      <w:r w:rsidRPr="00336994">
        <w:rPr>
          <w:spacing w:val="3"/>
          <w:lang w:val="ru-RU"/>
        </w:rPr>
        <w:t>к</w:t>
      </w:r>
      <w:r w:rsidRPr="00336994">
        <w:rPr>
          <w:spacing w:val="-3"/>
          <w:lang w:val="ru-RU"/>
        </w:rPr>
        <w:t>у</w:t>
      </w:r>
      <w:r w:rsidRPr="00336994">
        <w:rPr>
          <w:spacing w:val="1"/>
          <w:lang w:val="ru-RU"/>
        </w:rPr>
        <w:t>п</w:t>
      </w:r>
      <w:r w:rsidRPr="00336994">
        <w:rPr>
          <w:spacing w:val="-2"/>
          <w:lang w:val="ru-RU"/>
        </w:rPr>
        <w:t>н</w:t>
      </w:r>
      <w:r w:rsidRPr="00336994">
        <w:rPr>
          <w:lang w:val="ru-RU"/>
        </w:rPr>
        <w:t xml:space="preserve">е </w:t>
      </w:r>
      <w:r w:rsidRPr="00336994">
        <w:rPr>
          <w:spacing w:val="14"/>
          <w:lang w:val="ru-RU"/>
        </w:rPr>
        <w:t xml:space="preserve"> </w:t>
      </w:r>
      <w:r w:rsidRPr="00336994">
        <w:rPr>
          <w:lang w:val="ru-RU"/>
        </w:rPr>
        <w:t>вр</w:t>
      </w:r>
      <w:r w:rsidRPr="00336994">
        <w:rPr>
          <w:spacing w:val="-5"/>
          <w:lang w:val="ru-RU"/>
        </w:rPr>
        <w:t>е</w:t>
      </w:r>
      <w:r w:rsidRPr="00336994">
        <w:rPr>
          <w:spacing w:val="-1"/>
          <w:lang w:val="ru-RU"/>
        </w:rPr>
        <w:t>д</w:t>
      </w:r>
      <w:r w:rsidRPr="00336994">
        <w:rPr>
          <w:spacing w:val="-2"/>
          <w:lang w:val="ru-RU"/>
        </w:rPr>
        <w:t>н</w:t>
      </w:r>
      <w:r w:rsidRPr="00336994">
        <w:rPr>
          <w:lang w:val="ru-RU"/>
        </w:rPr>
        <w:t>о</w:t>
      </w:r>
      <w:r w:rsidRPr="00336994">
        <w:rPr>
          <w:spacing w:val="2"/>
          <w:lang w:val="ru-RU"/>
        </w:rPr>
        <w:t>с</w:t>
      </w:r>
      <w:r w:rsidRPr="00336994">
        <w:rPr>
          <w:spacing w:val="-1"/>
          <w:lang w:val="ru-RU"/>
        </w:rPr>
        <w:t>т</w:t>
      </w:r>
      <w:r w:rsidRPr="00336994">
        <w:rPr>
          <w:lang w:val="ru-RU"/>
        </w:rPr>
        <w:t xml:space="preserve">и </w:t>
      </w:r>
      <w:r w:rsidRPr="00336994">
        <w:rPr>
          <w:spacing w:val="22"/>
          <w:lang w:val="ru-RU"/>
        </w:rPr>
        <w:t xml:space="preserve"> </w:t>
      </w:r>
      <w:r w:rsidRPr="00336994">
        <w:rPr>
          <w:spacing w:val="-2"/>
          <w:lang w:val="ru-RU"/>
        </w:rPr>
        <w:t>н</w:t>
      </w:r>
      <w:r w:rsidRPr="00336994">
        <w:rPr>
          <w:lang w:val="ru-RU"/>
        </w:rPr>
        <w:t>а</w:t>
      </w:r>
      <w:r w:rsidRPr="00336994">
        <w:rPr>
          <w:spacing w:val="-6"/>
          <w:lang w:val="ru-RU"/>
        </w:rPr>
        <w:t>б</w:t>
      </w:r>
      <w:r w:rsidRPr="00336994">
        <w:rPr>
          <w:lang w:val="ru-RU"/>
        </w:rPr>
        <w:t>ав</w:t>
      </w:r>
      <w:r w:rsidRPr="00336994">
        <w:rPr>
          <w:spacing w:val="3"/>
          <w:lang w:val="ru-RU"/>
        </w:rPr>
        <w:t>к</w:t>
      </w:r>
      <w:r w:rsidRPr="00336994">
        <w:rPr>
          <w:lang w:val="ru-RU"/>
        </w:rPr>
        <w:t xml:space="preserve">е </w:t>
      </w:r>
      <w:r w:rsidRPr="00336994">
        <w:rPr>
          <w:spacing w:val="16"/>
          <w:lang w:val="ru-RU"/>
        </w:rPr>
        <w:t xml:space="preserve"> </w:t>
      </w:r>
      <w:r w:rsidRPr="00336994">
        <w:rPr>
          <w:spacing w:val="1"/>
          <w:lang w:val="ru-RU"/>
        </w:rPr>
        <w:t>к</w:t>
      </w:r>
      <w:r w:rsidRPr="00336994">
        <w:rPr>
          <w:lang w:val="ru-RU"/>
        </w:rPr>
        <w:t>о</w:t>
      </w:r>
      <w:r w:rsidRPr="00336994">
        <w:rPr>
          <w:spacing w:val="2"/>
          <w:lang w:val="ru-RU"/>
        </w:rPr>
        <w:t>ј</w:t>
      </w:r>
      <w:r w:rsidRPr="00336994">
        <w:rPr>
          <w:lang w:val="ru-RU"/>
        </w:rPr>
        <w:t xml:space="preserve">и </w:t>
      </w:r>
      <w:r w:rsidRPr="00336994">
        <w:rPr>
          <w:spacing w:val="3"/>
          <w:lang w:val="ru-RU"/>
        </w:rPr>
        <w:t xml:space="preserve"> </w:t>
      </w:r>
      <w:r w:rsidRPr="00336994">
        <w:rPr>
          <w:lang w:val="ru-RU"/>
        </w:rPr>
        <w:t>ће  и</w:t>
      </w:r>
      <w:r w:rsidRPr="00336994">
        <w:rPr>
          <w:spacing w:val="-1"/>
          <w:lang w:val="ru-RU"/>
        </w:rPr>
        <w:t>з</w:t>
      </w:r>
      <w:r w:rsidRPr="00336994">
        <w:rPr>
          <w:lang w:val="ru-RU"/>
        </w:rPr>
        <w:t>вр</w:t>
      </w:r>
      <w:r w:rsidRPr="00336994">
        <w:rPr>
          <w:spacing w:val="-1"/>
          <w:lang w:val="ru-RU"/>
        </w:rPr>
        <w:t>ш</w:t>
      </w:r>
      <w:r w:rsidRPr="00336994">
        <w:rPr>
          <w:lang w:val="ru-RU"/>
        </w:rPr>
        <w:t>и</w:t>
      </w:r>
      <w:r w:rsidRPr="00336994">
        <w:rPr>
          <w:spacing w:val="-1"/>
          <w:lang w:val="ru-RU"/>
        </w:rPr>
        <w:t>т</w:t>
      </w:r>
      <w:r w:rsidRPr="00336994">
        <w:rPr>
          <w:lang w:val="ru-RU"/>
        </w:rPr>
        <w:t xml:space="preserve">и </w:t>
      </w:r>
      <w:r w:rsidRPr="00336994">
        <w:rPr>
          <w:spacing w:val="19"/>
          <w:lang w:val="ru-RU"/>
        </w:rPr>
        <w:t xml:space="preserve"> </w:t>
      </w:r>
      <w:r w:rsidRPr="00336994">
        <w:rPr>
          <w:spacing w:val="1"/>
          <w:lang w:val="ru-RU"/>
        </w:rPr>
        <w:t>п</w:t>
      </w:r>
      <w:r w:rsidRPr="00336994">
        <w:rPr>
          <w:spacing w:val="-5"/>
          <w:lang w:val="ru-RU"/>
        </w:rPr>
        <w:t>о</w:t>
      </w:r>
      <w:r w:rsidRPr="00336994">
        <w:rPr>
          <w:spacing w:val="-1"/>
          <w:lang w:val="ru-RU"/>
        </w:rPr>
        <w:t>д</w:t>
      </w:r>
      <w:r w:rsidRPr="00336994">
        <w:rPr>
          <w:spacing w:val="2"/>
          <w:lang w:val="ru-RU"/>
        </w:rPr>
        <w:t>и</w:t>
      </w:r>
      <w:r w:rsidRPr="00336994">
        <w:rPr>
          <w:spacing w:val="-4"/>
          <w:lang w:val="ru-RU"/>
        </w:rPr>
        <w:t>з</w:t>
      </w:r>
      <w:r w:rsidRPr="00336994">
        <w:rPr>
          <w:spacing w:val="-2"/>
          <w:lang w:val="ru-RU"/>
        </w:rPr>
        <w:t>в</w:t>
      </w:r>
      <w:r w:rsidRPr="00336994">
        <w:rPr>
          <w:lang w:val="ru-RU"/>
        </w:rPr>
        <w:t>ођ</w:t>
      </w:r>
      <w:r w:rsidRPr="00336994">
        <w:rPr>
          <w:spacing w:val="-5"/>
          <w:lang w:val="ru-RU"/>
        </w:rPr>
        <w:t>а</w:t>
      </w:r>
      <w:r w:rsidRPr="00336994">
        <w:rPr>
          <w:lang w:val="ru-RU"/>
        </w:rPr>
        <w:t xml:space="preserve">ч </w:t>
      </w:r>
      <w:r w:rsidRPr="00336994">
        <w:rPr>
          <w:spacing w:val="26"/>
          <w:lang w:val="ru-RU"/>
        </w:rPr>
        <w:t xml:space="preserve"> </w:t>
      </w:r>
      <w:r w:rsidRPr="00336994">
        <w:rPr>
          <w:spacing w:val="2"/>
          <w:lang w:val="ru-RU"/>
        </w:rPr>
        <w:t>ј</w:t>
      </w:r>
      <w:r w:rsidRPr="00336994">
        <w:rPr>
          <w:lang w:val="ru-RU"/>
        </w:rPr>
        <w:t>е:</w:t>
      </w:r>
      <w:r w:rsidRPr="00336994">
        <w:rPr>
          <w:lang w:val="sr-Cyrl-RS"/>
        </w:rPr>
        <w:t xml:space="preserve"> ___%</w:t>
      </w:r>
      <w:r w:rsidRPr="00336994">
        <w:rPr>
          <w:lang w:val="ru-RU"/>
        </w:rPr>
        <w:t>,</w:t>
      </w:r>
      <w:r w:rsidRPr="00336994">
        <w:rPr>
          <w:spacing w:val="51"/>
          <w:lang w:val="ru-RU"/>
        </w:rPr>
        <w:t xml:space="preserve"> </w:t>
      </w:r>
      <w:r w:rsidRPr="00336994">
        <w:rPr>
          <w:lang w:val="ru-RU"/>
        </w:rPr>
        <w:t>а</w:t>
      </w:r>
      <w:r w:rsidRPr="00336994">
        <w:rPr>
          <w:spacing w:val="52"/>
          <w:lang w:val="ru-RU"/>
        </w:rPr>
        <w:t xml:space="preserve"> </w:t>
      </w:r>
      <w:r w:rsidRPr="00336994">
        <w:rPr>
          <w:spacing w:val="-1"/>
          <w:w w:val="103"/>
          <w:lang w:val="ru-RU"/>
        </w:rPr>
        <w:t>д</w:t>
      </w:r>
      <w:r w:rsidRPr="00336994">
        <w:rPr>
          <w:w w:val="103"/>
          <w:lang w:val="ru-RU"/>
        </w:rPr>
        <w:t xml:space="preserve">ео </w:t>
      </w:r>
      <w:r w:rsidRPr="00336994">
        <w:rPr>
          <w:spacing w:val="1"/>
          <w:lang w:val="ru-RU"/>
        </w:rPr>
        <w:t>п</w:t>
      </w:r>
      <w:r w:rsidRPr="00336994">
        <w:rPr>
          <w:lang w:val="ru-RU"/>
        </w:rPr>
        <w:t>р</w:t>
      </w:r>
      <w:r w:rsidRPr="00336994">
        <w:rPr>
          <w:spacing w:val="-5"/>
          <w:lang w:val="ru-RU"/>
        </w:rPr>
        <w:t>е</w:t>
      </w:r>
      <w:r w:rsidRPr="00336994">
        <w:rPr>
          <w:spacing w:val="-1"/>
          <w:lang w:val="ru-RU"/>
        </w:rPr>
        <w:t>дм</w:t>
      </w:r>
      <w:r w:rsidRPr="00336994">
        <w:rPr>
          <w:spacing w:val="-7"/>
          <w:lang w:val="ru-RU"/>
        </w:rPr>
        <w:t>е</w:t>
      </w:r>
      <w:r w:rsidRPr="00336994">
        <w:rPr>
          <w:spacing w:val="-4"/>
          <w:lang w:val="ru-RU"/>
        </w:rPr>
        <w:t>т</w:t>
      </w:r>
      <w:r w:rsidRPr="00336994">
        <w:rPr>
          <w:lang w:val="ru-RU"/>
        </w:rPr>
        <w:t>а</w:t>
      </w:r>
      <w:r w:rsidRPr="00336994">
        <w:rPr>
          <w:spacing w:val="44"/>
          <w:lang w:val="ru-RU"/>
        </w:rPr>
        <w:t xml:space="preserve"> </w:t>
      </w:r>
      <w:r w:rsidRPr="00336994">
        <w:rPr>
          <w:spacing w:val="-2"/>
          <w:lang w:val="ru-RU"/>
        </w:rPr>
        <w:t>н</w:t>
      </w:r>
      <w:r w:rsidRPr="00336994">
        <w:rPr>
          <w:lang w:val="ru-RU"/>
        </w:rPr>
        <w:t>а</w:t>
      </w:r>
      <w:r w:rsidRPr="00336994">
        <w:rPr>
          <w:spacing w:val="-6"/>
          <w:lang w:val="ru-RU"/>
        </w:rPr>
        <w:t>б</w:t>
      </w:r>
      <w:r w:rsidRPr="00336994">
        <w:rPr>
          <w:spacing w:val="-2"/>
          <w:lang w:val="ru-RU"/>
        </w:rPr>
        <w:t>а</w:t>
      </w:r>
      <w:r w:rsidRPr="00336994">
        <w:rPr>
          <w:spacing w:val="3"/>
          <w:lang w:val="ru-RU"/>
        </w:rPr>
        <w:t>в</w:t>
      </w:r>
      <w:r w:rsidRPr="00336994">
        <w:rPr>
          <w:spacing w:val="1"/>
          <w:lang w:val="ru-RU"/>
        </w:rPr>
        <w:t>к</w:t>
      </w:r>
      <w:r w:rsidRPr="00336994">
        <w:rPr>
          <w:lang w:val="ru-RU"/>
        </w:rPr>
        <w:t>е</w:t>
      </w:r>
      <w:r w:rsidRPr="00336994">
        <w:rPr>
          <w:spacing w:val="37"/>
          <w:lang w:val="ru-RU"/>
        </w:rPr>
        <w:t xml:space="preserve"> </w:t>
      </w:r>
      <w:r w:rsidRPr="00336994">
        <w:rPr>
          <w:spacing w:val="3"/>
          <w:lang w:val="ru-RU"/>
        </w:rPr>
        <w:t>к</w:t>
      </w:r>
      <w:r w:rsidRPr="00336994">
        <w:rPr>
          <w:lang w:val="ru-RU"/>
        </w:rPr>
        <w:t>оји</w:t>
      </w:r>
      <w:r w:rsidRPr="00336994">
        <w:rPr>
          <w:spacing w:val="25"/>
          <w:lang w:val="ru-RU"/>
        </w:rPr>
        <w:t xml:space="preserve"> </w:t>
      </w:r>
      <w:r w:rsidRPr="00336994">
        <w:rPr>
          <w:lang w:val="ru-RU"/>
        </w:rPr>
        <w:t>ће</w:t>
      </w:r>
      <w:r w:rsidRPr="00336994">
        <w:rPr>
          <w:spacing w:val="21"/>
          <w:lang w:val="ru-RU"/>
        </w:rPr>
        <w:t xml:space="preserve"> </w:t>
      </w:r>
      <w:r w:rsidRPr="00336994">
        <w:rPr>
          <w:lang w:val="ru-RU"/>
        </w:rPr>
        <w:t>и</w:t>
      </w:r>
      <w:r w:rsidRPr="00336994">
        <w:rPr>
          <w:spacing w:val="-1"/>
          <w:lang w:val="ru-RU"/>
        </w:rPr>
        <w:t>з</w:t>
      </w:r>
      <w:r w:rsidRPr="00336994">
        <w:rPr>
          <w:lang w:val="ru-RU"/>
        </w:rPr>
        <w:t>вр</w:t>
      </w:r>
      <w:r w:rsidRPr="00336994">
        <w:rPr>
          <w:spacing w:val="-1"/>
          <w:lang w:val="ru-RU"/>
        </w:rPr>
        <w:t>ш</w:t>
      </w:r>
      <w:r w:rsidRPr="00336994">
        <w:rPr>
          <w:spacing w:val="2"/>
          <w:lang w:val="ru-RU"/>
        </w:rPr>
        <w:t>и</w:t>
      </w:r>
      <w:r w:rsidRPr="00336994">
        <w:rPr>
          <w:spacing w:val="-1"/>
          <w:lang w:val="ru-RU"/>
        </w:rPr>
        <w:t>т</w:t>
      </w:r>
      <w:r w:rsidRPr="00336994">
        <w:rPr>
          <w:lang w:val="ru-RU"/>
        </w:rPr>
        <w:t>и</w:t>
      </w:r>
      <w:r w:rsidRPr="00336994">
        <w:rPr>
          <w:spacing w:val="41"/>
          <w:lang w:val="ru-RU"/>
        </w:rPr>
        <w:t xml:space="preserve"> </w:t>
      </w:r>
      <w:r w:rsidRPr="00336994">
        <w:rPr>
          <w:spacing w:val="1"/>
          <w:lang w:val="ru-RU"/>
        </w:rPr>
        <w:t>п</w:t>
      </w:r>
      <w:r w:rsidRPr="00336994">
        <w:rPr>
          <w:spacing w:val="-5"/>
          <w:lang w:val="ru-RU"/>
        </w:rPr>
        <w:t>о</w:t>
      </w:r>
      <w:r w:rsidRPr="00336994">
        <w:rPr>
          <w:spacing w:val="-1"/>
          <w:lang w:val="ru-RU"/>
        </w:rPr>
        <w:t>д</w:t>
      </w:r>
      <w:r w:rsidRPr="00336994">
        <w:rPr>
          <w:spacing w:val="2"/>
          <w:lang w:val="ru-RU"/>
        </w:rPr>
        <w:t>и</w:t>
      </w:r>
      <w:r w:rsidRPr="00336994">
        <w:rPr>
          <w:spacing w:val="-4"/>
          <w:lang w:val="ru-RU"/>
        </w:rPr>
        <w:t>з</w:t>
      </w:r>
      <w:r w:rsidRPr="00336994">
        <w:rPr>
          <w:spacing w:val="-2"/>
          <w:lang w:val="ru-RU"/>
        </w:rPr>
        <w:t>в</w:t>
      </w:r>
      <w:r w:rsidRPr="00336994">
        <w:rPr>
          <w:lang w:val="ru-RU"/>
        </w:rPr>
        <w:t>ођ</w:t>
      </w:r>
      <w:r w:rsidRPr="00336994">
        <w:rPr>
          <w:spacing w:val="-3"/>
          <w:lang w:val="ru-RU"/>
        </w:rPr>
        <w:t>а</w:t>
      </w:r>
      <w:r w:rsidRPr="00336994">
        <w:rPr>
          <w:lang w:val="ru-RU"/>
        </w:rPr>
        <w:t>ч</w:t>
      </w:r>
      <w:r w:rsidRPr="00336994">
        <w:rPr>
          <w:spacing w:val="49"/>
          <w:lang w:val="ru-RU"/>
        </w:rPr>
        <w:t xml:space="preserve"> </w:t>
      </w:r>
      <w:r w:rsidRPr="00336994">
        <w:rPr>
          <w:lang w:val="ru-RU"/>
        </w:rPr>
        <w:t>је:</w:t>
      </w:r>
      <w:r w:rsidRPr="00336994">
        <w:rPr>
          <w:spacing w:val="20"/>
          <w:lang w:val="sr-Cyrl-RS"/>
        </w:rPr>
        <w:t xml:space="preserve">_____________ </w:t>
      </w:r>
      <w:r w:rsidRPr="00336994">
        <w:rPr>
          <w:b/>
          <w:spacing w:val="20"/>
          <w:lang w:val="sr-Cyrl-RS"/>
        </w:rPr>
        <w:t>(</w:t>
      </w:r>
      <w:r w:rsidRPr="00336994">
        <w:rPr>
          <w:b/>
          <w:i/>
          <w:spacing w:val="20"/>
          <w:lang w:val="sr-Cyrl-RS"/>
        </w:rPr>
        <w:t>попуњава Наручилац у складу са Обрасцом Понуде)</w:t>
      </w:r>
    </w:p>
    <w:p w:rsidR="00336994" w:rsidRPr="00336994" w:rsidRDefault="00336994" w:rsidP="00336994">
      <w:pPr>
        <w:tabs>
          <w:tab w:val="left" w:pos="1350"/>
        </w:tabs>
        <w:spacing w:before="7" w:line="244" w:lineRule="auto"/>
        <w:ind w:right="78" w:hanging="122"/>
        <w:jc w:val="both"/>
        <w:rPr>
          <w:b/>
          <w:i/>
          <w:spacing w:val="20"/>
          <w:lang w:val="sr-Cyrl-RS"/>
        </w:rPr>
      </w:pPr>
    </w:p>
    <w:p w:rsidR="00336994" w:rsidRPr="00336994" w:rsidRDefault="00336994" w:rsidP="00336994">
      <w:pPr>
        <w:tabs>
          <w:tab w:val="left" w:pos="0"/>
          <w:tab w:val="left" w:pos="1350"/>
        </w:tabs>
        <w:spacing w:before="7" w:line="244" w:lineRule="auto"/>
        <w:ind w:right="78" w:hanging="122"/>
        <w:jc w:val="both"/>
        <w:rPr>
          <w:w w:val="103"/>
          <w:lang w:val="sr-Cyrl-RS"/>
        </w:rPr>
      </w:pPr>
      <w:r w:rsidRPr="00336994">
        <w:rPr>
          <w:lang w:val="ru-RU"/>
        </w:rPr>
        <w:t xml:space="preserve">  Добављач </w:t>
      </w:r>
      <w:r w:rsidRPr="00336994">
        <w:rPr>
          <w:spacing w:val="3"/>
          <w:lang w:val="ru-RU"/>
        </w:rPr>
        <w:t>к</w:t>
      </w:r>
      <w:r w:rsidRPr="00336994">
        <w:rPr>
          <w:lang w:val="ru-RU"/>
        </w:rPr>
        <w:t xml:space="preserve">оји  </w:t>
      </w:r>
      <w:r w:rsidRPr="00336994">
        <w:rPr>
          <w:spacing w:val="2"/>
          <w:lang w:val="ru-RU"/>
        </w:rPr>
        <w:t>ј</w:t>
      </w:r>
      <w:r w:rsidRPr="00336994">
        <w:rPr>
          <w:lang w:val="ru-RU"/>
        </w:rPr>
        <w:t>е</w:t>
      </w:r>
      <w:r w:rsidRPr="00336994">
        <w:rPr>
          <w:spacing w:val="49"/>
          <w:lang w:val="ru-RU"/>
        </w:rPr>
        <w:t xml:space="preserve"> </w:t>
      </w:r>
      <w:r w:rsidRPr="00336994">
        <w:rPr>
          <w:lang w:val="ru-RU"/>
        </w:rPr>
        <w:t>и</w:t>
      </w:r>
      <w:r w:rsidRPr="00336994">
        <w:rPr>
          <w:spacing w:val="-1"/>
          <w:lang w:val="ru-RU"/>
        </w:rPr>
        <w:t>з</w:t>
      </w:r>
      <w:r w:rsidRPr="00336994">
        <w:rPr>
          <w:lang w:val="ru-RU"/>
        </w:rPr>
        <w:t>вр</w:t>
      </w:r>
      <w:r w:rsidRPr="00336994">
        <w:rPr>
          <w:spacing w:val="-3"/>
          <w:lang w:val="ru-RU"/>
        </w:rPr>
        <w:t>ш</w:t>
      </w:r>
      <w:r w:rsidRPr="00336994">
        <w:rPr>
          <w:lang w:val="ru-RU"/>
        </w:rPr>
        <w:t xml:space="preserve">ење </w:t>
      </w:r>
      <w:r w:rsidRPr="00336994">
        <w:rPr>
          <w:spacing w:val="21"/>
          <w:lang w:val="ru-RU"/>
        </w:rPr>
        <w:t xml:space="preserve"> </w:t>
      </w:r>
      <w:r w:rsidRPr="00336994">
        <w:rPr>
          <w:spacing w:val="-5"/>
          <w:lang w:val="ru-RU"/>
        </w:rPr>
        <w:t>у</w:t>
      </w:r>
      <w:r w:rsidRPr="00336994">
        <w:rPr>
          <w:spacing w:val="-4"/>
          <w:lang w:val="ru-RU"/>
        </w:rPr>
        <w:t>г</w:t>
      </w:r>
      <w:r w:rsidRPr="00336994">
        <w:rPr>
          <w:lang w:val="ru-RU"/>
        </w:rPr>
        <w:t>о</w:t>
      </w:r>
      <w:r w:rsidRPr="00336994">
        <w:rPr>
          <w:spacing w:val="-2"/>
          <w:lang w:val="ru-RU"/>
        </w:rPr>
        <w:t>в</w:t>
      </w:r>
      <w:r w:rsidRPr="00336994">
        <w:rPr>
          <w:lang w:val="ru-RU"/>
        </w:rPr>
        <w:t>оре</w:t>
      </w:r>
      <w:r w:rsidRPr="00336994">
        <w:rPr>
          <w:spacing w:val="-2"/>
          <w:lang w:val="ru-RU"/>
        </w:rPr>
        <w:t>н</w:t>
      </w:r>
      <w:r w:rsidRPr="00336994">
        <w:rPr>
          <w:lang w:val="ru-RU"/>
        </w:rPr>
        <w:t xml:space="preserve">их </w:t>
      </w:r>
      <w:r w:rsidRPr="00336994">
        <w:rPr>
          <w:spacing w:val="23"/>
          <w:lang w:val="ru-RU"/>
        </w:rPr>
        <w:t>добара</w:t>
      </w:r>
      <w:r w:rsidRPr="00336994">
        <w:rPr>
          <w:lang w:val="ru-RU"/>
        </w:rPr>
        <w:t xml:space="preserve">, </w:t>
      </w:r>
      <w:r w:rsidRPr="00336994">
        <w:rPr>
          <w:spacing w:val="14"/>
          <w:lang w:val="ru-RU"/>
        </w:rPr>
        <w:t xml:space="preserve"> </w:t>
      </w:r>
      <w:r w:rsidRPr="00336994">
        <w:rPr>
          <w:lang w:val="ru-RU"/>
        </w:rPr>
        <w:t>у</w:t>
      </w:r>
      <w:r w:rsidRPr="00336994">
        <w:rPr>
          <w:spacing w:val="46"/>
          <w:lang w:val="ru-RU"/>
        </w:rPr>
        <w:t xml:space="preserve"> </w:t>
      </w:r>
      <w:r w:rsidRPr="00336994">
        <w:rPr>
          <w:lang w:val="ru-RU"/>
        </w:rPr>
        <w:t>с</w:t>
      </w:r>
      <w:r w:rsidRPr="00336994">
        <w:rPr>
          <w:spacing w:val="3"/>
          <w:lang w:val="ru-RU"/>
        </w:rPr>
        <w:t>к</w:t>
      </w:r>
      <w:r w:rsidRPr="00336994">
        <w:rPr>
          <w:spacing w:val="-3"/>
          <w:lang w:val="ru-RU"/>
        </w:rPr>
        <w:t>л</w:t>
      </w:r>
      <w:r w:rsidRPr="00336994">
        <w:rPr>
          <w:spacing w:val="2"/>
          <w:lang w:val="ru-RU"/>
        </w:rPr>
        <w:t>а</w:t>
      </w:r>
      <w:r w:rsidRPr="00336994">
        <w:rPr>
          <w:spacing w:val="1"/>
          <w:lang w:val="ru-RU"/>
        </w:rPr>
        <w:t>д</w:t>
      </w:r>
      <w:r w:rsidRPr="00336994">
        <w:rPr>
          <w:lang w:val="ru-RU"/>
        </w:rPr>
        <w:t xml:space="preserve">у </w:t>
      </w:r>
      <w:r w:rsidRPr="00336994">
        <w:rPr>
          <w:spacing w:val="6"/>
          <w:lang w:val="ru-RU"/>
        </w:rPr>
        <w:t xml:space="preserve"> </w:t>
      </w:r>
      <w:r w:rsidRPr="00336994">
        <w:rPr>
          <w:lang w:val="ru-RU"/>
        </w:rPr>
        <w:t>са</w:t>
      </w:r>
      <w:r w:rsidRPr="00336994">
        <w:rPr>
          <w:spacing w:val="51"/>
          <w:lang w:val="ru-RU"/>
        </w:rPr>
        <w:t xml:space="preserve"> </w:t>
      </w:r>
      <w:r w:rsidRPr="00336994">
        <w:rPr>
          <w:lang w:val="ru-RU"/>
        </w:rPr>
        <w:t>По</w:t>
      </w:r>
      <w:r w:rsidRPr="00336994">
        <w:rPr>
          <w:spacing w:val="1"/>
          <w:lang w:val="ru-RU"/>
        </w:rPr>
        <w:t>н</w:t>
      </w:r>
      <w:r w:rsidRPr="00336994">
        <w:rPr>
          <w:spacing w:val="-10"/>
          <w:lang w:val="ru-RU"/>
        </w:rPr>
        <w:t>у</w:t>
      </w:r>
      <w:r w:rsidRPr="00336994">
        <w:rPr>
          <w:spacing w:val="1"/>
          <w:lang w:val="ru-RU"/>
        </w:rPr>
        <w:t>д</w:t>
      </w:r>
      <w:r w:rsidRPr="00336994">
        <w:rPr>
          <w:spacing w:val="2"/>
          <w:lang w:val="ru-RU"/>
        </w:rPr>
        <w:t>о</w:t>
      </w:r>
      <w:r w:rsidRPr="00336994">
        <w:rPr>
          <w:spacing w:val="-1"/>
          <w:lang w:val="ru-RU"/>
        </w:rPr>
        <w:t>м</w:t>
      </w:r>
      <w:r w:rsidRPr="00336994">
        <w:rPr>
          <w:lang w:val="ru-RU"/>
        </w:rPr>
        <w:t xml:space="preserve">, </w:t>
      </w:r>
      <w:r w:rsidRPr="00336994">
        <w:rPr>
          <w:spacing w:val="19"/>
          <w:lang w:val="ru-RU"/>
        </w:rPr>
        <w:t xml:space="preserve"> </w:t>
      </w:r>
      <w:r w:rsidRPr="00336994">
        <w:rPr>
          <w:spacing w:val="-1"/>
          <w:lang w:val="ru-RU"/>
        </w:rPr>
        <w:t>д</w:t>
      </w:r>
      <w:r w:rsidRPr="00336994">
        <w:rPr>
          <w:spacing w:val="-7"/>
          <w:lang w:val="ru-RU"/>
        </w:rPr>
        <w:t>е</w:t>
      </w:r>
      <w:r w:rsidRPr="00336994">
        <w:rPr>
          <w:spacing w:val="-1"/>
          <w:lang w:val="ru-RU"/>
        </w:rPr>
        <w:t>л</w:t>
      </w:r>
      <w:r w:rsidRPr="00336994">
        <w:rPr>
          <w:lang w:val="ru-RU"/>
        </w:rPr>
        <w:t>и</w:t>
      </w:r>
      <w:r w:rsidRPr="00336994">
        <w:rPr>
          <w:spacing w:val="-1"/>
          <w:lang w:val="ru-RU"/>
        </w:rPr>
        <w:t>м</w:t>
      </w:r>
      <w:r w:rsidRPr="00336994">
        <w:rPr>
          <w:lang w:val="ru-RU"/>
        </w:rPr>
        <w:t>ич</w:t>
      </w:r>
      <w:r w:rsidRPr="00336994">
        <w:rPr>
          <w:spacing w:val="-2"/>
          <w:lang w:val="ru-RU"/>
        </w:rPr>
        <w:t>н</w:t>
      </w:r>
      <w:r w:rsidRPr="00336994">
        <w:rPr>
          <w:lang w:val="ru-RU"/>
        </w:rPr>
        <w:t xml:space="preserve">о </w:t>
      </w:r>
      <w:r w:rsidRPr="00336994">
        <w:rPr>
          <w:spacing w:val="-8"/>
          <w:w w:val="103"/>
          <w:lang w:val="ru-RU"/>
        </w:rPr>
        <w:t>у</w:t>
      </w:r>
      <w:r w:rsidRPr="00336994">
        <w:rPr>
          <w:spacing w:val="4"/>
          <w:w w:val="103"/>
          <w:lang w:val="ru-RU"/>
        </w:rPr>
        <w:t>с</w:t>
      </w:r>
      <w:r w:rsidRPr="00336994">
        <w:rPr>
          <w:spacing w:val="1"/>
          <w:w w:val="103"/>
          <w:lang w:val="ru-RU"/>
        </w:rPr>
        <w:t>т</w:t>
      </w:r>
      <w:r w:rsidRPr="00336994">
        <w:rPr>
          <w:spacing w:val="-3"/>
          <w:w w:val="103"/>
          <w:lang w:val="ru-RU"/>
        </w:rPr>
        <w:t>у</w:t>
      </w:r>
      <w:r w:rsidRPr="00336994">
        <w:rPr>
          <w:spacing w:val="1"/>
          <w:w w:val="103"/>
          <w:lang w:val="ru-RU"/>
        </w:rPr>
        <w:t>п</w:t>
      </w:r>
      <w:r w:rsidRPr="00336994">
        <w:rPr>
          <w:w w:val="103"/>
          <w:lang w:val="ru-RU"/>
        </w:rPr>
        <w:t xml:space="preserve">ио </w:t>
      </w:r>
      <w:r w:rsidRPr="00336994">
        <w:rPr>
          <w:spacing w:val="1"/>
          <w:lang w:val="ru-RU"/>
        </w:rPr>
        <w:t>п</w:t>
      </w:r>
      <w:r w:rsidRPr="00336994">
        <w:rPr>
          <w:spacing w:val="-5"/>
          <w:lang w:val="ru-RU"/>
        </w:rPr>
        <w:t>о</w:t>
      </w:r>
      <w:r w:rsidRPr="00336994">
        <w:rPr>
          <w:spacing w:val="-1"/>
          <w:lang w:val="ru-RU"/>
        </w:rPr>
        <w:t>д</w:t>
      </w:r>
      <w:r w:rsidRPr="00336994">
        <w:rPr>
          <w:lang w:val="ru-RU"/>
        </w:rPr>
        <w:t>и</w:t>
      </w:r>
      <w:r w:rsidRPr="00336994">
        <w:rPr>
          <w:spacing w:val="-4"/>
          <w:lang w:val="ru-RU"/>
        </w:rPr>
        <w:t>з</w:t>
      </w:r>
      <w:r w:rsidRPr="00336994">
        <w:rPr>
          <w:spacing w:val="-2"/>
          <w:lang w:val="ru-RU"/>
        </w:rPr>
        <w:t>в</w:t>
      </w:r>
      <w:r w:rsidRPr="00336994">
        <w:rPr>
          <w:lang w:val="ru-RU"/>
        </w:rPr>
        <w:t>ођ</w:t>
      </w:r>
      <w:r w:rsidRPr="00336994">
        <w:rPr>
          <w:spacing w:val="-5"/>
          <w:lang w:val="ru-RU"/>
        </w:rPr>
        <w:t>а</w:t>
      </w:r>
      <w:r w:rsidRPr="00336994">
        <w:rPr>
          <w:spacing w:val="2"/>
          <w:lang w:val="ru-RU"/>
        </w:rPr>
        <w:t>ч</w:t>
      </w:r>
      <w:r w:rsidRPr="00336994">
        <w:rPr>
          <w:spacing w:val="-24"/>
          <w:lang w:val="ru-RU"/>
        </w:rPr>
        <w:t>у</w:t>
      </w:r>
      <w:r w:rsidRPr="00336994">
        <w:rPr>
          <w:lang w:val="ru-RU"/>
        </w:rPr>
        <w:t>,</w:t>
      </w:r>
      <w:r w:rsidRPr="00336994">
        <w:rPr>
          <w:spacing w:val="16"/>
          <w:lang w:val="ru-RU"/>
        </w:rPr>
        <w:t xml:space="preserve"> </w:t>
      </w:r>
      <w:r w:rsidRPr="00336994">
        <w:rPr>
          <w:lang w:val="ru-RU"/>
        </w:rPr>
        <w:t>у</w:t>
      </w:r>
      <w:r w:rsidRPr="00336994">
        <w:rPr>
          <w:spacing w:val="31"/>
          <w:lang w:val="ru-RU"/>
        </w:rPr>
        <w:t xml:space="preserve"> </w:t>
      </w:r>
      <w:r w:rsidRPr="00336994">
        <w:rPr>
          <w:spacing w:val="1"/>
          <w:lang w:val="ru-RU"/>
        </w:rPr>
        <w:t>п</w:t>
      </w:r>
      <w:r w:rsidRPr="00336994">
        <w:rPr>
          <w:spacing w:val="-2"/>
          <w:lang w:val="ru-RU"/>
        </w:rPr>
        <w:t>о</w:t>
      </w:r>
      <w:r w:rsidRPr="00336994">
        <w:rPr>
          <w:spacing w:val="-1"/>
          <w:lang w:val="ru-RU"/>
        </w:rPr>
        <w:t>т</w:t>
      </w:r>
      <w:r w:rsidRPr="00336994">
        <w:rPr>
          <w:spacing w:val="3"/>
          <w:lang w:val="ru-RU"/>
        </w:rPr>
        <w:t>п</w:t>
      </w:r>
      <w:r w:rsidRPr="00336994">
        <w:rPr>
          <w:spacing w:val="-3"/>
          <w:lang w:val="ru-RU"/>
        </w:rPr>
        <w:t>у</w:t>
      </w:r>
      <w:r w:rsidRPr="00336994">
        <w:rPr>
          <w:spacing w:val="-2"/>
          <w:lang w:val="ru-RU"/>
        </w:rPr>
        <w:t>н</w:t>
      </w:r>
      <w:r w:rsidRPr="00336994">
        <w:rPr>
          <w:spacing w:val="2"/>
          <w:lang w:val="ru-RU"/>
        </w:rPr>
        <w:t>о</w:t>
      </w:r>
      <w:r w:rsidRPr="00336994">
        <w:rPr>
          <w:lang w:val="ru-RU"/>
        </w:rPr>
        <w:t>с</w:t>
      </w:r>
      <w:r w:rsidRPr="00336994">
        <w:rPr>
          <w:spacing w:val="-1"/>
          <w:lang w:val="ru-RU"/>
        </w:rPr>
        <w:t>т</w:t>
      </w:r>
      <w:r w:rsidRPr="00336994">
        <w:rPr>
          <w:lang w:val="ru-RU"/>
        </w:rPr>
        <w:t xml:space="preserve">и </w:t>
      </w:r>
      <w:r w:rsidRPr="00336994">
        <w:rPr>
          <w:spacing w:val="6"/>
          <w:lang w:val="ru-RU"/>
        </w:rPr>
        <w:t xml:space="preserve"> </w:t>
      </w:r>
      <w:r w:rsidRPr="00336994">
        <w:rPr>
          <w:spacing w:val="-5"/>
          <w:lang w:val="ru-RU"/>
        </w:rPr>
        <w:t>о</w:t>
      </w:r>
      <w:r w:rsidRPr="00336994">
        <w:rPr>
          <w:spacing w:val="1"/>
          <w:lang w:val="ru-RU"/>
        </w:rPr>
        <w:t>д</w:t>
      </w:r>
      <w:r w:rsidRPr="00336994">
        <w:rPr>
          <w:spacing w:val="-6"/>
          <w:lang w:val="ru-RU"/>
        </w:rPr>
        <w:t>г</w:t>
      </w:r>
      <w:r w:rsidRPr="00336994">
        <w:rPr>
          <w:lang w:val="ru-RU"/>
        </w:rPr>
        <w:t>о</w:t>
      </w:r>
      <w:r w:rsidRPr="00336994">
        <w:rPr>
          <w:spacing w:val="-2"/>
          <w:lang w:val="ru-RU"/>
        </w:rPr>
        <w:t>в</w:t>
      </w:r>
      <w:r w:rsidRPr="00336994">
        <w:rPr>
          <w:lang w:val="ru-RU"/>
        </w:rPr>
        <w:t xml:space="preserve">ара </w:t>
      </w:r>
      <w:r w:rsidRPr="00336994">
        <w:rPr>
          <w:spacing w:val="3"/>
          <w:lang w:val="ru-RU"/>
        </w:rPr>
        <w:t xml:space="preserve"> </w:t>
      </w:r>
      <w:r w:rsidRPr="00336994">
        <w:rPr>
          <w:spacing w:val="-2"/>
          <w:lang w:val="sr-Cyrl-RS"/>
        </w:rPr>
        <w:t>Н</w:t>
      </w:r>
      <w:r w:rsidRPr="00336994">
        <w:rPr>
          <w:lang w:val="ru-RU"/>
        </w:rPr>
        <w:t>ар</w:t>
      </w:r>
      <w:r w:rsidRPr="00336994">
        <w:rPr>
          <w:spacing w:val="-5"/>
          <w:lang w:val="ru-RU"/>
        </w:rPr>
        <w:t>у</w:t>
      </w:r>
      <w:r w:rsidRPr="00336994">
        <w:rPr>
          <w:spacing w:val="2"/>
          <w:lang w:val="ru-RU"/>
        </w:rPr>
        <w:t>ч</w:t>
      </w:r>
      <w:r w:rsidRPr="00336994">
        <w:rPr>
          <w:lang w:val="ru-RU"/>
        </w:rPr>
        <w:t>ио</w:t>
      </w:r>
      <w:r w:rsidRPr="00336994">
        <w:rPr>
          <w:spacing w:val="1"/>
          <w:lang w:val="ru-RU"/>
        </w:rPr>
        <w:t>ц</w:t>
      </w:r>
      <w:r w:rsidRPr="00336994">
        <w:rPr>
          <w:lang w:val="ru-RU"/>
        </w:rPr>
        <w:t xml:space="preserve">у </w:t>
      </w:r>
      <w:r w:rsidRPr="00336994">
        <w:rPr>
          <w:spacing w:val="7"/>
          <w:lang w:val="ru-RU"/>
        </w:rPr>
        <w:t xml:space="preserve"> </w:t>
      </w:r>
      <w:r w:rsidRPr="00336994">
        <w:rPr>
          <w:spacing w:val="-4"/>
          <w:lang w:val="ru-RU"/>
        </w:rPr>
        <w:t>з</w:t>
      </w:r>
      <w:r w:rsidRPr="00336994">
        <w:rPr>
          <w:lang w:val="ru-RU"/>
        </w:rPr>
        <w:t>а</w:t>
      </w:r>
      <w:r w:rsidRPr="00336994">
        <w:rPr>
          <w:spacing w:val="39"/>
          <w:lang w:val="ru-RU"/>
        </w:rPr>
        <w:t xml:space="preserve"> </w:t>
      </w:r>
      <w:r w:rsidRPr="00336994">
        <w:rPr>
          <w:spacing w:val="2"/>
          <w:lang w:val="ru-RU"/>
        </w:rPr>
        <w:t>и</w:t>
      </w:r>
      <w:r w:rsidRPr="00336994">
        <w:rPr>
          <w:spacing w:val="-4"/>
          <w:lang w:val="ru-RU"/>
        </w:rPr>
        <w:t>з</w:t>
      </w:r>
      <w:r w:rsidRPr="00336994">
        <w:rPr>
          <w:lang w:val="ru-RU"/>
        </w:rPr>
        <w:t>вр</w:t>
      </w:r>
      <w:r w:rsidRPr="00336994">
        <w:rPr>
          <w:spacing w:val="-1"/>
          <w:lang w:val="ru-RU"/>
        </w:rPr>
        <w:t>ш</w:t>
      </w:r>
      <w:r w:rsidRPr="00336994">
        <w:rPr>
          <w:spacing w:val="2"/>
          <w:lang w:val="ru-RU"/>
        </w:rPr>
        <w:t>е</w:t>
      </w:r>
      <w:r w:rsidRPr="00336994">
        <w:rPr>
          <w:spacing w:val="-3"/>
          <w:lang w:val="ru-RU"/>
        </w:rPr>
        <w:t>њ</w:t>
      </w:r>
      <w:r w:rsidRPr="00336994">
        <w:rPr>
          <w:lang w:val="ru-RU"/>
        </w:rPr>
        <w:t xml:space="preserve">е </w:t>
      </w:r>
      <w:r w:rsidRPr="00336994">
        <w:rPr>
          <w:spacing w:val="6"/>
          <w:lang w:val="ru-RU"/>
        </w:rPr>
        <w:t xml:space="preserve"> </w:t>
      </w:r>
      <w:r w:rsidRPr="00336994">
        <w:rPr>
          <w:lang w:val="ru-RU"/>
        </w:rPr>
        <w:t>о</w:t>
      </w:r>
      <w:r w:rsidRPr="00336994">
        <w:rPr>
          <w:spacing w:val="-6"/>
          <w:lang w:val="ru-RU"/>
        </w:rPr>
        <w:t>б</w:t>
      </w:r>
      <w:r w:rsidRPr="00336994">
        <w:rPr>
          <w:lang w:val="ru-RU"/>
        </w:rPr>
        <w:t>а</w:t>
      </w:r>
      <w:r w:rsidRPr="00336994">
        <w:rPr>
          <w:spacing w:val="-2"/>
          <w:lang w:val="ru-RU"/>
        </w:rPr>
        <w:t>в</w:t>
      </w:r>
      <w:r w:rsidRPr="00336994">
        <w:rPr>
          <w:spacing w:val="-5"/>
          <w:lang w:val="ru-RU"/>
        </w:rPr>
        <w:t>е</w:t>
      </w:r>
      <w:r w:rsidRPr="00336994">
        <w:rPr>
          <w:spacing w:val="-1"/>
          <w:lang w:val="ru-RU"/>
        </w:rPr>
        <w:t>з</w:t>
      </w:r>
      <w:r w:rsidRPr="00336994">
        <w:rPr>
          <w:lang w:val="ru-RU"/>
        </w:rPr>
        <w:t>а  из</w:t>
      </w:r>
      <w:r w:rsidRPr="00336994">
        <w:rPr>
          <w:spacing w:val="35"/>
          <w:lang w:val="ru-RU"/>
        </w:rPr>
        <w:t xml:space="preserve"> </w:t>
      </w:r>
      <w:r w:rsidRPr="00336994">
        <w:rPr>
          <w:spacing w:val="1"/>
          <w:lang w:val="ru-RU"/>
        </w:rPr>
        <w:t>п</w:t>
      </w:r>
      <w:r w:rsidRPr="00336994">
        <w:rPr>
          <w:lang w:val="ru-RU"/>
        </w:rPr>
        <w:t>ос</w:t>
      </w:r>
      <w:r w:rsidRPr="00336994">
        <w:rPr>
          <w:spacing w:val="4"/>
          <w:lang w:val="ru-RU"/>
        </w:rPr>
        <w:t>т</w:t>
      </w:r>
      <w:r w:rsidRPr="00336994">
        <w:rPr>
          <w:spacing w:val="-3"/>
          <w:lang w:val="ru-RU"/>
        </w:rPr>
        <w:t>у</w:t>
      </w:r>
      <w:r w:rsidRPr="00336994">
        <w:rPr>
          <w:spacing w:val="1"/>
          <w:lang w:val="ru-RU"/>
        </w:rPr>
        <w:t>п</w:t>
      </w:r>
      <w:r w:rsidRPr="00336994">
        <w:rPr>
          <w:spacing w:val="5"/>
          <w:lang w:val="ru-RU"/>
        </w:rPr>
        <w:t>к</w:t>
      </w:r>
      <w:r w:rsidRPr="00336994">
        <w:rPr>
          <w:lang w:val="ru-RU"/>
        </w:rPr>
        <w:t>а</w:t>
      </w:r>
      <w:r w:rsidRPr="00336994">
        <w:rPr>
          <w:spacing w:val="54"/>
          <w:lang w:val="ru-RU"/>
        </w:rPr>
        <w:t xml:space="preserve"> </w:t>
      </w:r>
      <w:r w:rsidRPr="00336994">
        <w:rPr>
          <w:spacing w:val="2"/>
          <w:lang w:val="ru-RU"/>
        </w:rPr>
        <w:t>ј</w:t>
      </w:r>
      <w:r w:rsidRPr="00336994">
        <w:rPr>
          <w:lang w:val="ru-RU"/>
        </w:rPr>
        <w:t>ав</w:t>
      </w:r>
      <w:r w:rsidRPr="00336994">
        <w:rPr>
          <w:spacing w:val="-2"/>
          <w:lang w:val="ru-RU"/>
        </w:rPr>
        <w:t>н</w:t>
      </w:r>
      <w:r w:rsidRPr="00336994">
        <w:rPr>
          <w:lang w:val="ru-RU"/>
        </w:rPr>
        <w:t>е</w:t>
      </w:r>
      <w:r w:rsidRPr="00336994">
        <w:rPr>
          <w:w w:val="103"/>
          <w:lang w:val="ru-RU"/>
        </w:rPr>
        <w:t xml:space="preserve"> </w:t>
      </w:r>
      <w:r w:rsidRPr="00336994">
        <w:rPr>
          <w:spacing w:val="-2"/>
          <w:w w:val="103"/>
          <w:lang w:val="ru-RU"/>
        </w:rPr>
        <w:t>н</w:t>
      </w:r>
      <w:r w:rsidRPr="00336994">
        <w:rPr>
          <w:spacing w:val="2"/>
          <w:w w:val="103"/>
          <w:lang w:val="ru-RU"/>
        </w:rPr>
        <w:t>а</w:t>
      </w:r>
      <w:r w:rsidRPr="00336994">
        <w:rPr>
          <w:spacing w:val="-6"/>
          <w:w w:val="103"/>
          <w:lang w:val="ru-RU"/>
        </w:rPr>
        <w:t>б</w:t>
      </w:r>
      <w:r w:rsidRPr="00336994">
        <w:rPr>
          <w:w w:val="103"/>
          <w:lang w:val="ru-RU"/>
        </w:rPr>
        <w:t>ав</w:t>
      </w:r>
      <w:r w:rsidRPr="00336994">
        <w:rPr>
          <w:spacing w:val="3"/>
          <w:w w:val="103"/>
          <w:lang w:val="ru-RU"/>
        </w:rPr>
        <w:t>к</w:t>
      </w:r>
      <w:r w:rsidRPr="00336994">
        <w:rPr>
          <w:w w:val="103"/>
          <w:lang w:val="ru-RU"/>
        </w:rPr>
        <w:t xml:space="preserve">е, </w:t>
      </w:r>
      <w:r w:rsidRPr="00336994">
        <w:rPr>
          <w:spacing w:val="-5"/>
          <w:lang w:val="ru-RU"/>
        </w:rPr>
        <w:t>о</w:t>
      </w:r>
      <w:r w:rsidRPr="00336994">
        <w:rPr>
          <w:spacing w:val="-1"/>
          <w:lang w:val="ru-RU"/>
        </w:rPr>
        <w:t>д</w:t>
      </w:r>
      <w:r w:rsidRPr="00336994">
        <w:rPr>
          <w:spacing w:val="-2"/>
          <w:lang w:val="ru-RU"/>
        </w:rPr>
        <w:t>н</w:t>
      </w:r>
      <w:r w:rsidRPr="00336994">
        <w:rPr>
          <w:lang w:val="ru-RU"/>
        </w:rPr>
        <w:t>о</w:t>
      </w:r>
      <w:r w:rsidRPr="00336994">
        <w:rPr>
          <w:spacing w:val="2"/>
          <w:lang w:val="ru-RU"/>
        </w:rPr>
        <w:t>с</w:t>
      </w:r>
      <w:r w:rsidRPr="00336994">
        <w:rPr>
          <w:spacing w:val="-2"/>
          <w:lang w:val="ru-RU"/>
        </w:rPr>
        <w:t>н</w:t>
      </w:r>
      <w:r w:rsidRPr="00336994">
        <w:rPr>
          <w:lang w:val="ru-RU"/>
        </w:rPr>
        <w:t>о</w:t>
      </w:r>
      <w:r w:rsidRPr="00336994">
        <w:rPr>
          <w:spacing w:val="25"/>
          <w:lang w:val="ru-RU"/>
        </w:rPr>
        <w:t xml:space="preserve"> </w:t>
      </w:r>
      <w:r w:rsidRPr="00336994">
        <w:rPr>
          <w:spacing w:val="-1"/>
          <w:lang w:val="ru-RU"/>
        </w:rPr>
        <w:t>з</w:t>
      </w:r>
      <w:r w:rsidRPr="00336994">
        <w:rPr>
          <w:lang w:val="ru-RU"/>
        </w:rPr>
        <w:t>а</w:t>
      </w:r>
      <w:r w:rsidRPr="00336994">
        <w:rPr>
          <w:spacing w:val="8"/>
          <w:lang w:val="ru-RU"/>
        </w:rPr>
        <w:t xml:space="preserve"> </w:t>
      </w:r>
      <w:r w:rsidRPr="00336994">
        <w:rPr>
          <w:spacing w:val="2"/>
          <w:lang w:val="ru-RU"/>
        </w:rPr>
        <w:t>и</w:t>
      </w:r>
      <w:r w:rsidRPr="00336994">
        <w:rPr>
          <w:spacing w:val="-1"/>
          <w:lang w:val="ru-RU"/>
        </w:rPr>
        <w:t>з</w:t>
      </w:r>
      <w:r w:rsidRPr="00336994">
        <w:rPr>
          <w:lang w:val="ru-RU"/>
        </w:rPr>
        <w:t>вр</w:t>
      </w:r>
      <w:r w:rsidRPr="00336994">
        <w:rPr>
          <w:spacing w:val="-3"/>
          <w:lang w:val="ru-RU"/>
        </w:rPr>
        <w:t>ш</w:t>
      </w:r>
      <w:r w:rsidRPr="00336994">
        <w:rPr>
          <w:lang w:val="ru-RU"/>
        </w:rPr>
        <w:t>ење</w:t>
      </w:r>
      <w:r w:rsidRPr="00336994">
        <w:rPr>
          <w:spacing w:val="34"/>
          <w:lang w:val="ru-RU"/>
        </w:rPr>
        <w:t xml:space="preserve"> </w:t>
      </w:r>
      <w:r w:rsidRPr="00336994">
        <w:rPr>
          <w:lang w:val="ru-RU"/>
        </w:rPr>
        <w:t>у</w:t>
      </w:r>
      <w:r w:rsidRPr="00336994">
        <w:rPr>
          <w:spacing w:val="-6"/>
          <w:lang w:val="ru-RU"/>
        </w:rPr>
        <w:t>г</w:t>
      </w:r>
      <w:r w:rsidRPr="00336994">
        <w:rPr>
          <w:lang w:val="ru-RU"/>
        </w:rPr>
        <w:t>о</w:t>
      </w:r>
      <w:r w:rsidRPr="00336994">
        <w:rPr>
          <w:spacing w:val="-2"/>
          <w:lang w:val="ru-RU"/>
        </w:rPr>
        <w:t>в</w:t>
      </w:r>
      <w:r w:rsidRPr="00336994">
        <w:rPr>
          <w:lang w:val="ru-RU"/>
        </w:rPr>
        <w:t>ор</w:t>
      </w:r>
      <w:r w:rsidRPr="00336994">
        <w:rPr>
          <w:spacing w:val="-2"/>
          <w:lang w:val="ru-RU"/>
        </w:rPr>
        <w:t>н</w:t>
      </w:r>
      <w:r w:rsidRPr="00336994">
        <w:rPr>
          <w:lang w:val="ru-RU"/>
        </w:rPr>
        <w:t>их</w:t>
      </w:r>
      <w:r w:rsidRPr="00336994">
        <w:rPr>
          <w:spacing w:val="32"/>
          <w:lang w:val="ru-RU"/>
        </w:rPr>
        <w:t xml:space="preserve"> </w:t>
      </w:r>
      <w:r w:rsidRPr="00336994">
        <w:rPr>
          <w:lang w:val="ru-RU"/>
        </w:rPr>
        <w:t>о</w:t>
      </w:r>
      <w:r w:rsidRPr="00336994">
        <w:rPr>
          <w:spacing w:val="-6"/>
          <w:lang w:val="ru-RU"/>
        </w:rPr>
        <w:t>б</w:t>
      </w:r>
      <w:r w:rsidRPr="00336994">
        <w:rPr>
          <w:lang w:val="ru-RU"/>
        </w:rPr>
        <w:t>а</w:t>
      </w:r>
      <w:r w:rsidRPr="00336994">
        <w:rPr>
          <w:spacing w:val="-2"/>
          <w:lang w:val="ru-RU"/>
        </w:rPr>
        <w:t>в</w:t>
      </w:r>
      <w:r w:rsidRPr="00336994">
        <w:rPr>
          <w:spacing w:val="-5"/>
          <w:lang w:val="ru-RU"/>
        </w:rPr>
        <w:t>е</w:t>
      </w:r>
      <w:r w:rsidRPr="00336994">
        <w:rPr>
          <w:spacing w:val="-4"/>
          <w:lang w:val="ru-RU"/>
        </w:rPr>
        <w:t>з</w:t>
      </w:r>
      <w:r w:rsidRPr="00336994">
        <w:rPr>
          <w:lang w:val="ru-RU"/>
        </w:rPr>
        <w:t>а,</w:t>
      </w:r>
      <w:r w:rsidRPr="00336994">
        <w:rPr>
          <w:spacing w:val="29"/>
          <w:lang w:val="ru-RU"/>
        </w:rPr>
        <w:t xml:space="preserve"> </w:t>
      </w:r>
      <w:r w:rsidRPr="00336994">
        <w:rPr>
          <w:spacing w:val="-3"/>
          <w:lang w:val="ru-RU"/>
        </w:rPr>
        <w:t>б</w:t>
      </w:r>
      <w:r w:rsidRPr="00336994">
        <w:rPr>
          <w:spacing w:val="-2"/>
          <w:lang w:val="ru-RU"/>
        </w:rPr>
        <w:t>е</w:t>
      </w:r>
      <w:r w:rsidRPr="00336994">
        <w:rPr>
          <w:lang w:val="ru-RU"/>
        </w:rPr>
        <w:t>з</w:t>
      </w:r>
      <w:r w:rsidRPr="00336994">
        <w:rPr>
          <w:spacing w:val="11"/>
          <w:lang w:val="ru-RU"/>
        </w:rPr>
        <w:t xml:space="preserve"> </w:t>
      </w:r>
      <w:r w:rsidRPr="00336994">
        <w:rPr>
          <w:lang w:val="ru-RU"/>
        </w:rPr>
        <w:t>о</w:t>
      </w:r>
      <w:r w:rsidRPr="00336994">
        <w:rPr>
          <w:spacing w:val="-3"/>
          <w:lang w:val="ru-RU"/>
        </w:rPr>
        <w:t>б</w:t>
      </w:r>
      <w:r w:rsidRPr="00336994">
        <w:rPr>
          <w:spacing w:val="-1"/>
          <w:lang w:val="ru-RU"/>
        </w:rPr>
        <w:t>з</w:t>
      </w:r>
      <w:r w:rsidRPr="00336994">
        <w:rPr>
          <w:lang w:val="ru-RU"/>
        </w:rPr>
        <w:t>ира</w:t>
      </w:r>
      <w:r w:rsidRPr="00336994">
        <w:rPr>
          <w:spacing w:val="22"/>
          <w:lang w:val="ru-RU"/>
        </w:rPr>
        <w:t xml:space="preserve"> </w:t>
      </w:r>
      <w:r w:rsidRPr="00336994">
        <w:rPr>
          <w:spacing w:val="-2"/>
          <w:lang w:val="ru-RU"/>
        </w:rPr>
        <w:t>н</w:t>
      </w:r>
      <w:r w:rsidRPr="00336994">
        <w:rPr>
          <w:lang w:val="ru-RU"/>
        </w:rPr>
        <w:t>а</w:t>
      </w:r>
      <w:r w:rsidRPr="00336994">
        <w:rPr>
          <w:spacing w:val="9"/>
          <w:lang w:val="ru-RU"/>
        </w:rPr>
        <w:t xml:space="preserve"> </w:t>
      </w:r>
      <w:r w:rsidRPr="00336994">
        <w:rPr>
          <w:spacing w:val="-1"/>
          <w:lang w:val="ru-RU"/>
        </w:rPr>
        <w:t>б</w:t>
      </w:r>
      <w:r w:rsidRPr="00336994">
        <w:rPr>
          <w:lang w:val="ru-RU"/>
        </w:rPr>
        <w:t>рој</w:t>
      </w:r>
      <w:r w:rsidRPr="00336994">
        <w:rPr>
          <w:spacing w:val="15"/>
          <w:lang w:val="ru-RU"/>
        </w:rPr>
        <w:t xml:space="preserve"> </w:t>
      </w:r>
      <w:r w:rsidRPr="00336994">
        <w:rPr>
          <w:spacing w:val="1"/>
          <w:w w:val="103"/>
          <w:lang w:val="ru-RU"/>
        </w:rPr>
        <w:t>п</w:t>
      </w:r>
      <w:r w:rsidRPr="00336994">
        <w:rPr>
          <w:spacing w:val="-5"/>
          <w:w w:val="103"/>
          <w:lang w:val="ru-RU"/>
        </w:rPr>
        <w:t>о</w:t>
      </w:r>
      <w:r w:rsidRPr="00336994">
        <w:rPr>
          <w:spacing w:val="-1"/>
          <w:w w:val="103"/>
          <w:lang w:val="ru-RU"/>
        </w:rPr>
        <w:t>д</w:t>
      </w:r>
      <w:r w:rsidRPr="00336994">
        <w:rPr>
          <w:w w:val="103"/>
          <w:lang w:val="ru-RU"/>
        </w:rPr>
        <w:t>и</w:t>
      </w:r>
      <w:r w:rsidRPr="00336994">
        <w:rPr>
          <w:spacing w:val="-1"/>
          <w:w w:val="103"/>
          <w:lang w:val="ru-RU"/>
        </w:rPr>
        <w:t>з</w:t>
      </w:r>
      <w:r w:rsidRPr="00336994">
        <w:rPr>
          <w:spacing w:val="-2"/>
          <w:w w:val="103"/>
          <w:lang w:val="ru-RU"/>
        </w:rPr>
        <w:t>в</w:t>
      </w:r>
      <w:r w:rsidRPr="00336994">
        <w:rPr>
          <w:w w:val="103"/>
          <w:lang w:val="ru-RU"/>
        </w:rPr>
        <w:t>о</w:t>
      </w:r>
      <w:r w:rsidRPr="00336994">
        <w:rPr>
          <w:spacing w:val="2"/>
          <w:w w:val="103"/>
          <w:lang w:val="ru-RU"/>
        </w:rPr>
        <w:t>ђ</w:t>
      </w:r>
      <w:r w:rsidRPr="00336994">
        <w:rPr>
          <w:spacing w:val="-5"/>
          <w:w w:val="103"/>
          <w:lang w:val="ru-RU"/>
        </w:rPr>
        <w:t>а</w:t>
      </w:r>
      <w:r w:rsidRPr="00336994">
        <w:rPr>
          <w:w w:val="103"/>
          <w:lang w:val="ru-RU"/>
        </w:rPr>
        <w:t>ча.</w:t>
      </w:r>
    </w:p>
    <w:p w:rsidR="00336994" w:rsidRPr="00336994" w:rsidRDefault="00336994" w:rsidP="00336994">
      <w:pPr>
        <w:tabs>
          <w:tab w:val="left" w:pos="1350"/>
        </w:tabs>
        <w:spacing w:before="7" w:line="244" w:lineRule="auto"/>
        <w:ind w:left="122" w:right="78" w:hanging="122"/>
        <w:jc w:val="both"/>
        <w:rPr>
          <w:w w:val="103"/>
          <w:lang w:val="ru-RU"/>
        </w:rPr>
      </w:pPr>
    </w:p>
    <w:p w:rsidR="00336994" w:rsidRPr="00336994" w:rsidRDefault="00336994" w:rsidP="00336994">
      <w:pPr>
        <w:tabs>
          <w:tab w:val="left" w:pos="1350"/>
        </w:tabs>
        <w:spacing w:before="7" w:line="244" w:lineRule="auto"/>
        <w:ind w:left="122" w:right="78" w:hanging="122"/>
        <w:jc w:val="center"/>
        <w:rPr>
          <w:b/>
          <w:w w:val="103"/>
          <w:lang w:val="ru-RU"/>
        </w:rPr>
      </w:pPr>
      <w:r w:rsidRPr="00336994">
        <w:rPr>
          <w:b/>
          <w:w w:val="103"/>
          <w:lang w:val="ru-RU"/>
        </w:rPr>
        <w:t>Члан 2б.</w:t>
      </w:r>
    </w:p>
    <w:p w:rsidR="00336994" w:rsidRPr="00336994" w:rsidRDefault="00336994" w:rsidP="00336994">
      <w:pPr>
        <w:tabs>
          <w:tab w:val="left" w:pos="1350"/>
        </w:tabs>
        <w:spacing w:before="7" w:line="244" w:lineRule="auto"/>
        <w:ind w:left="122" w:right="78" w:hanging="122"/>
        <w:jc w:val="center"/>
        <w:rPr>
          <w:b/>
          <w:w w:val="103"/>
          <w:lang w:val="sr-Cyrl-RS"/>
        </w:rPr>
      </w:pPr>
    </w:p>
    <w:p w:rsidR="00336994" w:rsidRPr="00336994" w:rsidRDefault="00336994" w:rsidP="00336994">
      <w:pPr>
        <w:tabs>
          <w:tab w:val="left" w:pos="1350"/>
        </w:tabs>
        <w:spacing w:line="249" w:lineRule="auto"/>
        <w:ind w:left="122" w:right="81" w:hanging="122"/>
        <w:jc w:val="both"/>
        <w:rPr>
          <w:spacing w:val="36"/>
          <w:lang w:val="sr-Cyrl-RS"/>
        </w:rPr>
      </w:pPr>
      <w:r>
        <w:rPr>
          <w:rFonts w:eastAsia="Arial Unicode MS"/>
          <w:noProof/>
          <w:color w:val="000000"/>
          <w:kern w:val="2"/>
          <w:lang w:val="en-GB" w:eastAsia="en-GB"/>
        </w:rPr>
        <mc:AlternateContent>
          <mc:Choice Requires="wpg">
            <w:drawing>
              <wp:anchor distT="0" distB="0" distL="114300" distR="114300" simplePos="0" relativeHeight="251659264" behindDoc="1" locked="0" layoutInCell="1" allowOverlap="1">
                <wp:simplePos x="0" y="0"/>
                <wp:positionH relativeFrom="page">
                  <wp:posOffset>5538470</wp:posOffset>
                </wp:positionH>
                <wp:positionV relativeFrom="paragraph">
                  <wp:posOffset>142875</wp:posOffset>
                </wp:positionV>
                <wp:extent cx="36830" cy="0"/>
                <wp:effectExtent l="13970" t="10160" r="63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72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L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o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krgYS0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336994">
        <w:rPr>
          <w:spacing w:val="-9"/>
          <w:lang w:val="ru-RU"/>
        </w:rPr>
        <w:t>У</w:t>
      </w:r>
      <w:r w:rsidRPr="00336994">
        <w:rPr>
          <w:spacing w:val="-4"/>
          <w:lang w:val="ru-RU"/>
        </w:rPr>
        <w:t>г</w:t>
      </w:r>
      <w:r w:rsidRPr="00336994">
        <w:rPr>
          <w:lang w:val="ru-RU"/>
        </w:rPr>
        <w:t>о</w:t>
      </w:r>
      <w:r w:rsidRPr="00336994">
        <w:rPr>
          <w:spacing w:val="-2"/>
          <w:lang w:val="ru-RU"/>
        </w:rPr>
        <w:t>в</w:t>
      </w:r>
      <w:r w:rsidRPr="00336994">
        <w:rPr>
          <w:lang w:val="ru-RU"/>
        </w:rPr>
        <w:t>оре</w:t>
      </w:r>
      <w:r w:rsidRPr="00336994">
        <w:rPr>
          <w:spacing w:val="-2"/>
          <w:lang w:val="ru-RU"/>
        </w:rPr>
        <w:t>н</w:t>
      </w:r>
      <w:r w:rsidRPr="00336994">
        <w:rPr>
          <w:lang w:val="ru-RU"/>
        </w:rPr>
        <w:t xml:space="preserve">е </w:t>
      </w:r>
      <w:r w:rsidRPr="00336994">
        <w:rPr>
          <w:spacing w:val="3"/>
          <w:lang w:val="ru-RU"/>
        </w:rPr>
        <w:t xml:space="preserve"> </w:t>
      </w:r>
      <w:r w:rsidRPr="00336994">
        <w:rPr>
          <w:spacing w:val="1"/>
          <w:lang w:val="ru-RU"/>
        </w:rPr>
        <w:t>п</w:t>
      </w:r>
      <w:r w:rsidRPr="00336994">
        <w:rPr>
          <w:lang w:val="ru-RU"/>
        </w:rPr>
        <w:t>ос</w:t>
      </w:r>
      <w:r w:rsidRPr="00336994">
        <w:rPr>
          <w:spacing w:val="1"/>
          <w:lang w:val="ru-RU"/>
        </w:rPr>
        <w:t>л</w:t>
      </w:r>
      <w:r w:rsidRPr="00336994">
        <w:rPr>
          <w:lang w:val="ru-RU"/>
        </w:rPr>
        <w:t>о</w:t>
      </w:r>
      <w:r w:rsidRPr="00336994">
        <w:rPr>
          <w:spacing w:val="-2"/>
          <w:lang w:val="ru-RU"/>
        </w:rPr>
        <w:t>в</w:t>
      </w:r>
      <w:r w:rsidRPr="00336994">
        <w:rPr>
          <w:lang w:val="ru-RU"/>
        </w:rPr>
        <w:t xml:space="preserve">е, </w:t>
      </w:r>
      <w:r w:rsidRPr="00336994">
        <w:rPr>
          <w:spacing w:val="1"/>
          <w:lang w:val="ru-RU"/>
        </w:rPr>
        <w:t xml:space="preserve"> </w:t>
      </w:r>
      <w:r w:rsidRPr="00336994">
        <w:rPr>
          <w:lang w:val="ru-RU"/>
        </w:rPr>
        <w:t>у</w:t>
      </w:r>
      <w:r w:rsidRPr="00336994">
        <w:rPr>
          <w:spacing w:val="31"/>
          <w:lang w:val="ru-RU"/>
        </w:rPr>
        <w:t xml:space="preserve"> </w:t>
      </w:r>
      <w:r w:rsidRPr="00336994">
        <w:rPr>
          <w:lang w:val="ru-RU"/>
        </w:rPr>
        <w:t>с</w:t>
      </w:r>
      <w:r w:rsidRPr="00336994">
        <w:rPr>
          <w:spacing w:val="3"/>
          <w:lang w:val="ru-RU"/>
        </w:rPr>
        <w:t>к</w:t>
      </w:r>
      <w:r w:rsidRPr="00336994">
        <w:rPr>
          <w:spacing w:val="-1"/>
          <w:lang w:val="ru-RU"/>
        </w:rPr>
        <w:t>л</w:t>
      </w:r>
      <w:r w:rsidRPr="00336994">
        <w:rPr>
          <w:lang w:val="ru-RU"/>
        </w:rPr>
        <w:t>а</w:t>
      </w:r>
      <w:r w:rsidRPr="00336994">
        <w:rPr>
          <w:spacing w:val="-1"/>
          <w:lang w:val="ru-RU"/>
        </w:rPr>
        <w:t>д</w:t>
      </w:r>
      <w:r w:rsidRPr="00336994">
        <w:rPr>
          <w:lang w:val="ru-RU"/>
        </w:rPr>
        <w:t>у</w:t>
      </w:r>
      <w:r w:rsidRPr="00336994">
        <w:rPr>
          <w:spacing w:val="47"/>
          <w:lang w:val="ru-RU"/>
        </w:rPr>
        <w:t xml:space="preserve"> </w:t>
      </w:r>
      <w:r w:rsidRPr="00336994">
        <w:rPr>
          <w:spacing w:val="2"/>
          <w:lang w:val="ru-RU"/>
        </w:rPr>
        <w:t>с</w:t>
      </w:r>
      <w:r w:rsidRPr="00336994">
        <w:rPr>
          <w:lang w:val="ru-RU"/>
        </w:rPr>
        <w:t>а</w:t>
      </w:r>
      <w:r w:rsidRPr="00336994">
        <w:rPr>
          <w:spacing w:val="36"/>
          <w:lang w:val="ru-RU"/>
        </w:rPr>
        <w:t xml:space="preserve"> </w:t>
      </w:r>
      <w:r w:rsidRPr="00336994">
        <w:rPr>
          <w:lang w:val="ru-RU"/>
        </w:rPr>
        <w:t>П</w:t>
      </w:r>
      <w:r w:rsidRPr="00336994">
        <w:rPr>
          <w:spacing w:val="2"/>
          <w:lang w:val="ru-RU"/>
        </w:rPr>
        <w:t>о</w:t>
      </w:r>
      <w:r w:rsidRPr="00336994">
        <w:rPr>
          <w:spacing w:val="1"/>
          <w:lang w:val="ru-RU"/>
        </w:rPr>
        <w:t>н</w:t>
      </w:r>
      <w:r w:rsidRPr="00336994">
        <w:rPr>
          <w:spacing w:val="-8"/>
          <w:lang w:val="ru-RU"/>
        </w:rPr>
        <w:t>у</w:t>
      </w:r>
      <w:r w:rsidRPr="00336994">
        <w:rPr>
          <w:spacing w:val="-3"/>
          <w:lang w:val="ru-RU"/>
        </w:rPr>
        <w:t>д</w:t>
      </w:r>
      <w:r w:rsidRPr="00336994">
        <w:rPr>
          <w:lang w:val="ru-RU"/>
        </w:rPr>
        <w:t>ом  и</w:t>
      </w:r>
      <w:r w:rsidRPr="00336994">
        <w:rPr>
          <w:spacing w:val="39"/>
          <w:lang w:val="ru-RU"/>
        </w:rPr>
        <w:t xml:space="preserve"> </w:t>
      </w:r>
      <w:r w:rsidRPr="00336994">
        <w:rPr>
          <w:spacing w:val="-1"/>
          <w:lang w:val="ru-RU"/>
        </w:rPr>
        <w:t>С</w:t>
      </w:r>
      <w:r w:rsidRPr="00336994">
        <w:rPr>
          <w:spacing w:val="1"/>
          <w:lang w:val="ru-RU"/>
        </w:rPr>
        <w:t>п</w:t>
      </w:r>
      <w:r w:rsidRPr="00336994">
        <w:rPr>
          <w:lang w:val="ru-RU"/>
        </w:rPr>
        <w:t>ор</w:t>
      </w:r>
      <w:r w:rsidRPr="00336994">
        <w:rPr>
          <w:spacing w:val="-3"/>
          <w:lang w:val="ru-RU"/>
        </w:rPr>
        <w:t>а</w:t>
      </w:r>
      <w:r w:rsidRPr="00336994">
        <w:rPr>
          <w:spacing w:val="-4"/>
          <w:lang w:val="ru-RU"/>
        </w:rPr>
        <w:t>з</w:t>
      </w:r>
      <w:r w:rsidRPr="00336994">
        <w:rPr>
          <w:spacing w:val="-5"/>
          <w:lang w:val="ru-RU"/>
        </w:rPr>
        <w:t>у</w:t>
      </w:r>
      <w:r w:rsidRPr="00336994">
        <w:rPr>
          <w:spacing w:val="2"/>
          <w:lang w:val="ru-RU"/>
        </w:rPr>
        <w:t>м</w:t>
      </w:r>
      <w:r w:rsidRPr="00336994">
        <w:rPr>
          <w:lang w:val="ru-RU"/>
        </w:rPr>
        <w:t>о</w:t>
      </w:r>
      <w:r w:rsidRPr="00336994">
        <w:rPr>
          <w:spacing w:val="-1"/>
          <w:lang w:val="ru-RU"/>
        </w:rPr>
        <w:t>м</w:t>
      </w:r>
      <w:r w:rsidRPr="00336994">
        <w:rPr>
          <w:lang w:val="ru-RU"/>
        </w:rPr>
        <w:t xml:space="preserve">, </w:t>
      </w:r>
      <w:r w:rsidRPr="00336994">
        <w:rPr>
          <w:spacing w:val="13"/>
          <w:lang w:val="ru-RU"/>
        </w:rPr>
        <w:t xml:space="preserve"> </w:t>
      </w:r>
      <w:r w:rsidRPr="00336994">
        <w:rPr>
          <w:spacing w:val="-1"/>
          <w:lang w:val="ru-RU"/>
        </w:rPr>
        <w:t>б</w:t>
      </w:r>
      <w:r w:rsidRPr="00336994">
        <w:rPr>
          <w:lang w:val="ru-RU"/>
        </w:rPr>
        <w:t>р.</w:t>
      </w:r>
      <w:r w:rsidRPr="00336994">
        <w:rPr>
          <w:spacing w:val="40"/>
          <w:lang w:val="ru-RU"/>
        </w:rPr>
        <w:t xml:space="preserve"> </w:t>
      </w:r>
      <w:r w:rsidRPr="00336994">
        <w:rPr>
          <w:lang w:val="ru-RU"/>
        </w:rPr>
        <w:t>_</w:t>
      </w:r>
      <w:r w:rsidRPr="00336994">
        <w:rPr>
          <w:lang w:val="sr-Cyrl-RS"/>
        </w:rPr>
        <w:t>_____</w:t>
      </w:r>
      <w:r w:rsidRPr="00336994">
        <w:rPr>
          <w:spacing w:val="33"/>
          <w:lang w:val="ru-RU"/>
        </w:rPr>
        <w:t xml:space="preserve"> </w:t>
      </w:r>
      <w:r w:rsidRPr="00336994">
        <w:rPr>
          <w:spacing w:val="-2"/>
          <w:lang w:val="ru-RU"/>
        </w:rPr>
        <w:t>о</w:t>
      </w:r>
      <w:r w:rsidRPr="00336994">
        <w:rPr>
          <w:lang w:val="ru-RU"/>
        </w:rPr>
        <w:t>д</w:t>
      </w:r>
      <w:r w:rsidRPr="00336994">
        <w:rPr>
          <w:spacing w:val="37"/>
          <w:lang w:val="ru-RU"/>
        </w:rPr>
        <w:t xml:space="preserve"> </w:t>
      </w:r>
      <w:r w:rsidRPr="00336994">
        <w:rPr>
          <w:lang w:val="ru-RU"/>
        </w:rPr>
        <w:t>_</w:t>
      </w:r>
      <w:r w:rsidRPr="00336994">
        <w:rPr>
          <w:lang w:val="sr-Cyrl-RS"/>
        </w:rPr>
        <w:t>______</w:t>
      </w:r>
      <w:r w:rsidRPr="00336994">
        <w:rPr>
          <w:lang w:val="ru-RU"/>
        </w:rPr>
        <w:t>,</w:t>
      </w:r>
    </w:p>
    <w:p w:rsidR="00336994" w:rsidRPr="00336994" w:rsidRDefault="00336994" w:rsidP="00336994">
      <w:pPr>
        <w:tabs>
          <w:tab w:val="left" w:pos="1350"/>
        </w:tabs>
        <w:spacing w:before="7" w:line="249" w:lineRule="auto"/>
        <w:ind w:left="122" w:right="81" w:hanging="122"/>
        <w:jc w:val="both"/>
        <w:rPr>
          <w:lang w:val="ru-RU"/>
        </w:rPr>
      </w:pPr>
      <w:r w:rsidRPr="00336994">
        <w:rPr>
          <w:spacing w:val="-1"/>
          <w:lang w:val="ru-RU"/>
        </w:rPr>
        <w:t>з</w:t>
      </w:r>
      <w:r w:rsidRPr="00336994">
        <w:rPr>
          <w:spacing w:val="-3"/>
          <w:lang w:val="ru-RU"/>
        </w:rPr>
        <w:t>а</w:t>
      </w:r>
      <w:r w:rsidRPr="00336994">
        <w:rPr>
          <w:spacing w:val="2"/>
          <w:lang w:val="ru-RU"/>
        </w:rPr>
        <w:t>ј</w:t>
      </w:r>
      <w:r w:rsidRPr="00336994">
        <w:rPr>
          <w:spacing w:val="-5"/>
          <w:lang w:val="ru-RU"/>
        </w:rPr>
        <w:t>е</w:t>
      </w:r>
      <w:r w:rsidRPr="00336994">
        <w:rPr>
          <w:spacing w:val="-1"/>
          <w:lang w:val="ru-RU"/>
        </w:rPr>
        <w:t>д</w:t>
      </w:r>
      <w:r w:rsidRPr="00336994">
        <w:rPr>
          <w:spacing w:val="-2"/>
          <w:lang w:val="ru-RU"/>
        </w:rPr>
        <w:t>н</w:t>
      </w:r>
      <w:r w:rsidRPr="00336994">
        <w:rPr>
          <w:lang w:val="ru-RU"/>
        </w:rPr>
        <w:t>ич</w:t>
      </w:r>
      <w:r w:rsidRPr="00336994">
        <w:rPr>
          <w:spacing w:val="1"/>
          <w:lang w:val="ru-RU"/>
        </w:rPr>
        <w:t>к</w:t>
      </w:r>
      <w:r w:rsidRPr="00336994">
        <w:rPr>
          <w:lang w:val="ru-RU"/>
        </w:rPr>
        <w:t xml:space="preserve">и </w:t>
      </w:r>
      <w:r w:rsidRPr="00336994">
        <w:rPr>
          <w:spacing w:val="6"/>
          <w:lang w:val="ru-RU"/>
        </w:rPr>
        <w:t xml:space="preserve"> </w:t>
      </w:r>
      <w:r w:rsidRPr="00336994">
        <w:rPr>
          <w:spacing w:val="2"/>
          <w:w w:val="103"/>
          <w:lang w:val="ru-RU"/>
        </w:rPr>
        <w:t>и</w:t>
      </w:r>
      <w:r w:rsidRPr="00336994">
        <w:rPr>
          <w:spacing w:val="-1"/>
          <w:w w:val="103"/>
          <w:lang w:val="ru-RU"/>
        </w:rPr>
        <w:t>з</w:t>
      </w:r>
      <w:r w:rsidRPr="00336994">
        <w:rPr>
          <w:w w:val="103"/>
          <w:lang w:val="ru-RU"/>
        </w:rPr>
        <w:t>вр</w:t>
      </w:r>
      <w:r w:rsidRPr="00336994">
        <w:rPr>
          <w:spacing w:val="-3"/>
          <w:w w:val="103"/>
          <w:lang w:val="ru-RU"/>
        </w:rPr>
        <w:t>ш</w:t>
      </w:r>
      <w:r w:rsidRPr="00336994">
        <w:rPr>
          <w:w w:val="103"/>
          <w:lang w:val="ru-RU"/>
        </w:rPr>
        <w:t xml:space="preserve">ава </w:t>
      </w:r>
      <w:r w:rsidRPr="00336994">
        <w:rPr>
          <w:spacing w:val="-1"/>
          <w:lang w:val="ru-RU"/>
        </w:rPr>
        <w:t>г</w:t>
      </w:r>
      <w:r w:rsidRPr="00336994">
        <w:rPr>
          <w:lang w:val="ru-RU"/>
        </w:rPr>
        <w:t>р</w:t>
      </w:r>
      <w:r w:rsidRPr="00336994">
        <w:rPr>
          <w:spacing w:val="-5"/>
          <w:lang w:val="ru-RU"/>
        </w:rPr>
        <w:t>у</w:t>
      </w:r>
      <w:r w:rsidRPr="00336994">
        <w:rPr>
          <w:spacing w:val="1"/>
          <w:lang w:val="ru-RU"/>
        </w:rPr>
        <w:t>п</w:t>
      </w:r>
      <w:r w:rsidRPr="00336994">
        <w:rPr>
          <w:lang w:val="ru-RU"/>
        </w:rPr>
        <w:t>а</w:t>
      </w:r>
      <w:r w:rsidRPr="00336994">
        <w:rPr>
          <w:spacing w:val="17"/>
          <w:lang w:val="ru-RU"/>
        </w:rPr>
        <w:t xml:space="preserve"> </w:t>
      </w:r>
      <w:r w:rsidRPr="00336994">
        <w:rPr>
          <w:spacing w:val="2"/>
          <w:lang w:val="ru-RU"/>
        </w:rPr>
        <w:t>понуђача</w:t>
      </w:r>
      <w:r w:rsidRPr="00336994">
        <w:rPr>
          <w:lang w:val="ru-RU"/>
        </w:rPr>
        <w:t>,</w:t>
      </w:r>
      <w:r w:rsidRPr="00336994">
        <w:rPr>
          <w:spacing w:val="32"/>
          <w:lang w:val="ru-RU"/>
        </w:rPr>
        <w:t xml:space="preserve"> </w:t>
      </w:r>
      <w:r w:rsidRPr="00336994">
        <w:rPr>
          <w:spacing w:val="1"/>
          <w:lang w:val="ru-RU"/>
        </w:rPr>
        <w:t>к</w:t>
      </w:r>
      <w:r w:rsidRPr="00336994">
        <w:rPr>
          <w:spacing w:val="-3"/>
          <w:lang w:val="ru-RU"/>
        </w:rPr>
        <w:t>о</w:t>
      </w:r>
      <w:r w:rsidRPr="00336994">
        <w:rPr>
          <w:spacing w:val="2"/>
          <w:lang w:val="ru-RU"/>
        </w:rPr>
        <w:t>ј</w:t>
      </w:r>
      <w:r w:rsidRPr="00336994">
        <w:rPr>
          <w:lang w:val="ru-RU"/>
        </w:rPr>
        <w:t>у</w:t>
      </w:r>
      <w:r w:rsidRPr="00336994">
        <w:rPr>
          <w:spacing w:val="9"/>
          <w:lang w:val="ru-RU"/>
        </w:rPr>
        <w:t xml:space="preserve"> </w:t>
      </w:r>
      <w:r w:rsidRPr="00336994">
        <w:rPr>
          <w:w w:val="103"/>
          <w:lang w:val="ru-RU"/>
        </w:rPr>
        <w:t>ч</w:t>
      </w:r>
      <w:r w:rsidRPr="00336994">
        <w:rPr>
          <w:spacing w:val="2"/>
          <w:w w:val="103"/>
          <w:lang w:val="ru-RU"/>
        </w:rPr>
        <w:t>и</w:t>
      </w:r>
      <w:r w:rsidRPr="00336994">
        <w:rPr>
          <w:spacing w:val="-2"/>
          <w:w w:val="103"/>
          <w:lang w:val="ru-RU"/>
        </w:rPr>
        <w:t>н</w:t>
      </w:r>
      <w:r w:rsidRPr="00336994">
        <w:rPr>
          <w:w w:val="103"/>
          <w:lang w:val="ru-RU"/>
        </w:rPr>
        <w:t>е:</w:t>
      </w:r>
    </w:p>
    <w:p w:rsidR="00336994" w:rsidRPr="00336994" w:rsidRDefault="00336994" w:rsidP="00336994">
      <w:pPr>
        <w:tabs>
          <w:tab w:val="left" w:pos="1350"/>
        </w:tabs>
        <w:spacing w:before="9"/>
        <w:ind w:left="460"/>
        <w:rPr>
          <w:lang w:val="ru-RU"/>
        </w:rPr>
      </w:pPr>
      <w:r w:rsidRPr="00336994">
        <w:rPr>
          <w:w w:val="136"/>
          <w:lang w:val="ru-RU"/>
        </w:rPr>
        <w:t>• ______________</w:t>
      </w:r>
      <w:r w:rsidRPr="00336994">
        <w:rPr>
          <w:spacing w:val="39"/>
          <w:w w:val="136"/>
          <w:lang w:val="ru-RU"/>
        </w:rPr>
        <w:t xml:space="preserve"> </w:t>
      </w:r>
      <w:r w:rsidRPr="00336994">
        <w:rPr>
          <w:spacing w:val="1"/>
          <w:lang w:val="ru-RU"/>
        </w:rPr>
        <w:t>(</w:t>
      </w:r>
      <w:r w:rsidRPr="00336994">
        <w:rPr>
          <w:spacing w:val="-2"/>
          <w:lang w:val="ru-RU"/>
        </w:rPr>
        <w:t>на</w:t>
      </w:r>
      <w:r w:rsidRPr="00336994">
        <w:rPr>
          <w:spacing w:val="-4"/>
          <w:lang w:val="ru-RU"/>
        </w:rPr>
        <w:t>з</w:t>
      </w:r>
      <w:r w:rsidRPr="00336994">
        <w:rPr>
          <w:lang w:val="ru-RU"/>
        </w:rPr>
        <w:t>ив</w:t>
      </w:r>
      <w:r w:rsidRPr="00336994">
        <w:rPr>
          <w:spacing w:val="25"/>
          <w:lang w:val="ru-RU"/>
        </w:rPr>
        <w:t xml:space="preserve"> </w:t>
      </w:r>
      <w:r w:rsidRPr="00336994">
        <w:rPr>
          <w:spacing w:val="-5"/>
          <w:lang w:val="ru-RU"/>
        </w:rPr>
        <w:t>у</w:t>
      </w:r>
      <w:r w:rsidRPr="00336994">
        <w:rPr>
          <w:lang w:val="ru-RU"/>
        </w:rPr>
        <w:t>че</w:t>
      </w:r>
      <w:r w:rsidRPr="00336994">
        <w:rPr>
          <w:spacing w:val="2"/>
          <w:lang w:val="ru-RU"/>
        </w:rPr>
        <w:t>с</w:t>
      </w:r>
      <w:r w:rsidRPr="00336994">
        <w:rPr>
          <w:spacing w:val="-2"/>
          <w:lang w:val="ru-RU"/>
        </w:rPr>
        <w:t>н</w:t>
      </w:r>
      <w:r w:rsidRPr="00336994">
        <w:rPr>
          <w:lang w:val="ru-RU"/>
        </w:rPr>
        <w:t>и</w:t>
      </w:r>
      <w:r w:rsidRPr="00336994">
        <w:rPr>
          <w:spacing w:val="5"/>
          <w:lang w:val="ru-RU"/>
        </w:rPr>
        <w:t>к</w:t>
      </w:r>
      <w:r w:rsidRPr="00336994">
        <w:rPr>
          <w:lang w:val="ru-RU"/>
        </w:rPr>
        <w:t>а</w:t>
      </w:r>
      <w:r w:rsidRPr="00336994">
        <w:rPr>
          <w:spacing w:val="29"/>
          <w:lang w:val="ru-RU"/>
        </w:rPr>
        <w:t xml:space="preserve"> </w:t>
      </w:r>
      <w:r w:rsidRPr="00336994">
        <w:rPr>
          <w:lang w:val="ru-RU"/>
        </w:rPr>
        <w:t>у</w:t>
      </w:r>
      <w:r w:rsidRPr="00336994">
        <w:rPr>
          <w:spacing w:val="5"/>
          <w:lang w:val="ru-RU"/>
        </w:rPr>
        <w:t xml:space="preserve"> </w:t>
      </w:r>
      <w:r w:rsidRPr="00336994">
        <w:rPr>
          <w:spacing w:val="-4"/>
          <w:lang w:val="ru-RU"/>
        </w:rPr>
        <w:t>з</w:t>
      </w:r>
      <w:r w:rsidRPr="00336994">
        <w:rPr>
          <w:lang w:val="ru-RU"/>
        </w:rPr>
        <w:t>а</w:t>
      </w:r>
      <w:r w:rsidRPr="00336994">
        <w:rPr>
          <w:spacing w:val="2"/>
          <w:lang w:val="ru-RU"/>
        </w:rPr>
        <w:t>ј</w:t>
      </w:r>
      <w:r w:rsidRPr="00336994">
        <w:rPr>
          <w:spacing w:val="-5"/>
          <w:lang w:val="ru-RU"/>
        </w:rPr>
        <w:t>е</w:t>
      </w:r>
      <w:r w:rsidRPr="00336994">
        <w:rPr>
          <w:spacing w:val="1"/>
          <w:lang w:val="ru-RU"/>
        </w:rPr>
        <w:t>д</w:t>
      </w:r>
      <w:r w:rsidRPr="00336994">
        <w:rPr>
          <w:spacing w:val="-2"/>
          <w:lang w:val="ru-RU"/>
        </w:rPr>
        <w:t>н</w:t>
      </w:r>
      <w:r w:rsidRPr="00336994">
        <w:rPr>
          <w:lang w:val="ru-RU"/>
        </w:rPr>
        <w:t>ич</w:t>
      </w:r>
      <w:r w:rsidRPr="00336994">
        <w:rPr>
          <w:spacing w:val="3"/>
          <w:lang w:val="ru-RU"/>
        </w:rPr>
        <w:t>к</w:t>
      </w:r>
      <w:r w:rsidRPr="00336994">
        <w:rPr>
          <w:spacing w:val="-2"/>
          <w:lang w:val="ru-RU"/>
        </w:rPr>
        <w:t>о</w:t>
      </w:r>
      <w:r w:rsidRPr="00336994">
        <w:rPr>
          <w:lang w:val="ru-RU"/>
        </w:rPr>
        <w:t>ј</w:t>
      </w:r>
      <w:r w:rsidRPr="00336994">
        <w:rPr>
          <w:spacing w:val="38"/>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12"/>
          <w:lang w:val="ru-RU"/>
        </w:rPr>
        <w:t>у</w:t>
      </w:r>
      <w:r w:rsidRPr="00336994">
        <w:rPr>
          <w:spacing w:val="-1"/>
          <w:lang w:val="ru-RU"/>
        </w:rPr>
        <w:t>д</w:t>
      </w:r>
      <w:r w:rsidRPr="00336994">
        <w:rPr>
          <w:lang w:val="ru-RU"/>
        </w:rPr>
        <w:t>и,</w:t>
      </w:r>
      <w:r w:rsidRPr="00336994">
        <w:rPr>
          <w:spacing w:val="26"/>
          <w:lang w:val="ru-RU"/>
        </w:rPr>
        <w:t xml:space="preserve"> </w:t>
      </w:r>
      <w:r w:rsidRPr="00336994">
        <w:rPr>
          <w:lang w:val="ru-RU"/>
        </w:rPr>
        <w:t>а</w:t>
      </w:r>
      <w:r w:rsidRPr="00336994">
        <w:rPr>
          <w:spacing w:val="-3"/>
          <w:lang w:val="ru-RU"/>
        </w:rPr>
        <w:t>д</w:t>
      </w:r>
      <w:r w:rsidRPr="00336994">
        <w:rPr>
          <w:lang w:val="ru-RU"/>
        </w:rPr>
        <w:t>ре</w:t>
      </w:r>
      <w:r w:rsidRPr="00336994">
        <w:rPr>
          <w:spacing w:val="2"/>
          <w:lang w:val="ru-RU"/>
        </w:rPr>
        <w:t>с</w:t>
      </w:r>
      <w:r w:rsidRPr="00336994">
        <w:rPr>
          <w:lang w:val="ru-RU"/>
        </w:rPr>
        <w:t>а,</w:t>
      </w:r>
      <w:r w:rsidRPr="00336994">
        <w:rPr>
          <w:spacing w:val="22"/>
          <w:lang w:val="ru-RU"/>
        </w:rPr>
        <w:t xml:space="preserve"> </w:t>
      </w:r>
      <w:r w:rsidRPr="00336994">
        <w:rPr>
          <w:lang w:val="ru-RU"/>
        </w:rPr>
        <w:t>МБ</w:t>
      </w:r>
      <w:r w:rsidRPr="00336994">
        <w:rPr>
          <w:spacing w:val="12"/>
          <w:lang w:val="ru-RU"/>
        </w:rPr>
        <w:t xml:space="preserve"> </w:t>
      </w:r>
      <w:r w:rsidRPr="00336994">
        <w:rPr>
          <w:lang w:val="ru-RU"/>
        </w:rPr>
        <w:t>и</w:t>
      </w:r>
      <w:r w:rsidRPr="00336994">
        <w:rPr>
          <w:spacing w:val="5"/>
          <w:lang w:val="ru-RU"/>
        </w:rPr>
        <w:t xml:space="preserve"> </w:t>
      </w:r>
      <w:r w:rsidRPr="00336994">
        <w:rPr>
          <w:w w:val="103"/>
          <w:lang w:val="ru-RU"/>
        </w:rPr>
        <w:t>ПИ</w:t>
      </w:r>
      <w:r w:rsidRPr="00336994">
        <w:rPr>
          <w:spacing w:val="1"/>
          <w:w w:val="103"/>
          <w:lang w:val="ru-RU"/>
        </w:rPr>
        <w:t>Б)</w:t>
      </w:r>
      <w:r w:rsidRPr="00336994">
        <w:rPr>
          <w:w w:val="103"/>
          <w:lang w:val="ru-RU"/>
        </w:rPr>
        <w:t>,</w:t>
      </w:r>
    </w:p>
    <w:p w:rsidR="00336994" w:rsidRPr="00336994" w:rsidRDefault="00336994" w:rsidP="00336994">
      <w:pPr>
        <w:tabs>
          <w:tab w:val="left" w:pos="1350"/>
        </w:tabs>
        <w:spacing w:before="21"/>
        <w:ind w:left="460"/>
        <w:rPr>
          <w:lang w:val="ru-RU"/>
        </w:rPr>
      </w:pPr>
      <w:r w:rsidRPr="00336994">
        <w:rPr>
          <w:w w:val="136"/>
          <w:lang w:val="ru-RU"/>
        </w:rPr>
        <w:t xml:space="preserve">• </w:t>
      </w:r>
      <w:r w:rsidRPr="00336994">
        <w:rPr>
          <w:w w:val="136"/>
          <w:lang w:val="sr-Cyrl-RS"/>
        </w:rPr>
        <w:t>______________</w:t>
      </w:r>
      <w:r w:rsidRPr="00336994">
        <w:rPr>
          <w:w w:val="136"/>
          <w:lang w:val="ru-RU"/>
        </w:rPr>
        <w:t xml:space="preserve"> </w:t>
      </w:r>
      <w:r w:rsidRPr="00336994">
        <w:rPr>
          <w:w w:val="136"/>
          <w:lang w:val="sr-Cyrl-RS"/>
        </w:rPr>
        <w:t xml:space="preserve"> </w:t>
      </w:r>
      <w:r w:rsidRPr="00336994">
        <w:rPr>
          <w:spacing w:val="1"/>
          <w:lang w:val="ru-RU"/>
        </w:rPr>
        <w:t>(</w:t>
      </w:r>
      <w:r w:rsidRPr="00336994">
        <w:rPr>
          <w:spacing w:val="-2"/>
          <w:lang w:val="ru-RU"/>
        </w:rPr>
        <w:t>на</w:t>
      </w:r>
      <w:r w:rsidRPr="00336994">
        <w:rPr>
          <w:spacing w:val="-4"/>
          <w:lang w:val="ru-RU"/>
        </w:rPr>
        <w:t>з</w:t>
      </w:r>
      <w:r w:rsidRPr="00336994">
        <w:rPr>
          <w:lang w:val="ru-RU"/>
        </w:rPr>
        <w:t>ив</w:t>
      </w:r>
      <w:r w:rsidRPr="00336994">
        <w:rPr>
          <w:spacing w:val="25"/>
          <w:lang w:val="ru-RU"/>
        </w:rPr>
        <w:t xml:space="preserve"> </w:t>
      </w:r>
      <w:r w:rsidRPr="00336994">
        <w:rPr>
          <w:spacing w:val="-5"/>
          <w:lang w:val="ru-RU"/>
        </w:rPr>
        <w:t>у</w:t>
      </w:r>
      <w:r w:rsidRPr="00336994">
        <w:rPr>
          <w:lang w:val="ru-RU"/>
        </w:rPr>
        <w:t>че</w:t>
      </w:r>
      <w:r w:rsidRPr="00336994">
        <w:rPr>
          <w:spacing w:val="2"/>
          <w:lang w:val="ru-RU"/>
        </w:rPr>
        <w:t>с</w:t>
      </w:r>
      <w:r w:rsidRPr="00336994">
        <w:rPr>
          <w:spacing w:val="-2"/>
          <w:lang w:val="ru-RU"/>
        </w:rPr>
        <w:t>н</w:t>
      </w:r>
      <w:r w:rsidRPr="00336994">
        <w:rPr>
          <w:lang w:val="ru-RU"/>
        </w:rPr>
        <w:t>и</w:t>
      </w:r>
      <w:r w:rsidRPr="00336994">
        <w:rPr>
          <w:spacing w:val="5"/>
          <w:lang w:val="ru-RU"/>
        </w:rPr>
        <w:t>к</w:t>
      </w:r>
      <w:r w:rsidRPr="00336994">
        <w:rPr>
          <w:lang w:val="ru-RU"/>
        </w:rPr>
        <w:t>а</w:t>
      </w:r>
      <w:r w:rsidRPr="00336994">
        <w:rPr>
          <w:spacing w:val="29"/>
          <w:lang w:val="ru-RU"/>
        </w:rPr>
        <w:t xml:space="preserve"> </w:t>
      </w:r>
      <w:r w:rsidRPr="00336994">
        <w:rPr>
          <w:lang w:val="ru-RU"/>
        </w:rPr>
        <w:t>у</w:t>
      </w:r>
      <w:r w:rsidRPr="00336994">
        <w:rPr>
          <w:spacing w:val="5"/>
          <w:lang w:val="ru-RU"/>
        </w:rPr>
        <w:t xml:space="preserve"> </w:t>
      </w:r>
      <w:r w:rsidRPr="00336994">
        <w:rPr>
          <w:spacing w:val="-4"/>
          <w:lang w:val="ru-RU"/>
        </w:rPr>
        <w:t>з</w:t>
      </w:r>
      <w:r w:rsidRPr="00336994">
        <w:rPr>
          <w:lang w:val="ru-RU"/>
        </w:rPr>
        <w:t>а</w:t>
      </w:r>
      <w:r w:rsidRPr="00336994">
        <w:rPr>
          <w:spacing w:val="2"/>
          <w:lang w:val="ru-RU"/>
        </w:rPr>
        <w:t>ј</w:t>
      </w:r>
      <w:r w:rsidRPr="00336994">
        <w:rPr>
          <w:spacing w:val="-5"/>
          <w:lang w:val="ru-RU"/>
        </w:rPr>
        <w:t>е</w:t>
      </w:r>
      <w:r w:rsidRPr="00336994">
        <w:rPr>
          <w:spacing w:val="1"/>
          <w:lang w:val="ru-RU"/>
        </w:rPr>
        <w:t>д</w:t>
      </w:r>
      <w:r w:rsidRPr="00336994">
        <w:rPr>
          <w:spacing w:val="-2"/>
          <w:lang w:val="ru-RU"/>
        </w:rPr>
        <w:t>н</w:t>
      </w:r>
      <w:r w:rsidRPr="00336994">
        <w:rPr>
          <w:lang w:val="ru-RU"/>
        </w:rPr>
        <w:t>ич</w:t>
      </w:r>
      <w:r w:rsidRPr="00336994">
        <w:rPr>
          <w:spacing w:val="3"/>
          <w:lang w:val="ru-RU"/>
        </w:rPr>
        <w:t>к</w:t>
      </w:r>
      <w:r w:rsidRPr="00336994">
        <w:rPr>
          <w:lang w:val="ru-RU"/>
        </w:rPr>
        <w:t>ој</w:t>
      </w:r>
      <w:r w:rsidRPr="00336994">
        <w:rPr>
          <w:spacing w:val="35"/>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12"/>
          <w:lang w:val="ru-RU"/>
        </w:rPr>
        <w:t>у</w:t>
      </w:r>
      <w:r w:rsidRPr="00336994">
        <w:rPr>
          <w:spacing w:val="-1"/>
          <w:lang w:val="ru-RU"/>
        </w:rPr>
        <w:t>д</w:t>
      </w:r>
      <w:r w:rsidRPr="00336994">
        <w:rPr>
          <w:lang w:val="ru-RU"/>
        </w:rPr>
        <w:t>и,</w:t>
      </w:r>
      <w:r w:rsidRPr="00336994">
        <w:rPr>
          <w:spacing w:val="26"/>
          <w:lang w:val="ru-RU"/>
        </w:rPr>
        <w:t xml:space="preserve"> </w:t>
      </w:r>
      <w:r w:rsidRPr="00336994">
        <w:rPr>
          <w:lang w:val="ru-RU"/>
        </w:rPr>
        <w:t>а</w:t>
      </w:r>
      <w:r w:rsidRPr="00336994">
        <w:rPr>
          <w:spacing w:val="-1"/>
          <w:lang w:val="ru-RU"/>
        </w:rPr>
        <w:t>д</w:t>
      </w:r>
      <w:r w:rsidRPr="00336994">
        <w:rPr>
          <w:spacing w:val="-2"/>
          <w:lang w:val="ru-RU"/>
        </w:rPr>
        <w:t>р</w:t>
      </w:r>
      <w:r w:rsidRPr="00336994">
        <w:rPr>
          <w:lang w:val="ru-RU"/>
        </w:rPr>
        <w:t>е</w:t>
      </w:r>
      <w:r w:rsidRPr="00336994">
        <w:rPr>
          <w:spacing w:val="2"/>
          <w:lang w:val="ru-RU"/>
        </w:rPr>
        <w:t>с</w:t>
      </w:r>
      <w:r w:rsidRPr="00336994">
        <w:rPr>
          <w:lang w:val="ru-RU"/>
        </w:rPr>
        <w:t>а,</w:t>
      </w:r>
      <w:r w:rsidRPr="00336994">
        <w:rPr>
          <w:spacing w:val="23"/>
          <w:lang w:val="ru-RU"/>
        </w:rPr>
        <w:t xml:space="preserve"> </w:t>
      </w:r>
      <w:r w:rsidRPr="00336994">
        <w:rPr>
          <w:spacing w:val="-2"/>
          <w:lang w:val="ru-RU"/>
        </w:rPr>
        <w:t>М</w:t>
      </w:r>
      <w:r w:rsidRPr="00336994">
        <w:rPr>
          <w:lang w:val="ru-RU"/>
        </w:rPr>
        <w:t>Б</w:t>
      </w:r>
      <w:r w:rsidRPr="00336994">
        <w:rPr>
          <w:spacing w:val="12"/>
          <w:lang w:val="ru-RU"/>
        </w:rPr>
        <w:t xml:space="preserve"> </w:t>
      </w:r>
      <w:r w:rsidRPr="00336994">
        <w:rPr>
          <w:lang w:val="ru-RU"/>
        </w:rPr>
        <w:t>и</w:t>
      </w:r>
      <w:r w:rsidRPr="00336994">
        <w:rPr>
          <w:spacing w:val="5"/>
          <w:lang w:val="ru-RU"/>
        </w:rPr>
        <w:t xml:space="preserve"> </w:t>
      </w:r>
      <w:r w:rsidRPr="00336994">
        <w:rPr>
          <w:w w:val="103"/>
          <w:lang w:val="ru-RU"/>
        </w:rPr>
        <w:t>ПИ</w:t>
      </w:r>
      <w:r w:rsidRPr="00336994">
        <w:rPr>
          <w:spacing w:val="1"/>
          <w:w w:val="103"/>
          <w:lang w:val="ru-RU"/>
        </w:rPr>
        <w:t>Б)</w:t>
      </w:r>
      <w:r w:rsidRPr="00336994">
        <w:rPr>
          <w:w w:val="103"/>
          <w:lang w:val="ru-RU"/>
        </w:rPr>
        <w:t>,</w:t>
      </w:r>
    </w:p>
    <w:p w:rsidR="00336994" w:rsidRPr="00336994" w:rsidRDefault="00336994" w:rsidP="00336994">
      <w:pPr>
        <w:tabs>
          <w:tab w:val="left" w:pos="1350"/>
        </w:tabs>
        <w:spacing w:before="21"/>
        <w:ind w:left="460"/>
        <w:rPr>
          <w:lang w:val="ru-RU"/>
        </w:rPr>
      </w:pPr>
      <w:r w:rsidRPr="00336994">
        <w:rPr>
          <w:w w:val="136"/>
          <w:lang w:val="ru-RU"/>
        </w:rPr>
        <w:t xml:space="preserve">• </w:t>
      </w:r>
      <w:r w:rsidRPr="00336994">
        <w:rPr>
          <w:w w:val="136"/>
          <w:lang w:val="sr-Cyrl-RS"/>
        </w:rPr>
        <w:t xml:space="preserve">_______________ </w:t>
      </w:r>
      <w:r w:rsidRPr="00336994">
        <w:rPr>
          <w:spacing w:val="1"/>
          <w:lang w:val="ru-RU"/>
        </w:rPr>
        <w:t>(</w:t>
      </w:r>
      <w:r w:rsidRPr="00336994">
        <w:rPr>
          <w:spacing w:val="-2"/>
          <w:lang w:val="ru-RU"/>
        </w:rPr>
        <w:t>на</w:t>
      </w:r>
      <w:r w:rsidRPr="00336994">
        <w:rPr>
          <w:spacing w:val="-4"/>
          <w:lang w:val="ru-RU"/>
        </w:rPr>
        <w:t>з</w:t>
      </w:r>
      <w:r w:rsidRPr="00336994">
        <w:rPr>
          <w:lang w:val="ru-RU"/>
        </w:rPr>
        <w:t>ив</w:t>
      </w:r>
      <w:r w:rsidRPr="00336994">
        <w:rPr>
          <w:spacing w:val="25"/>
          <w:lang w:val="ru-RU"/>
        </w:rPr>
        <w:t xml:space="preserve"> </w:t>
      </w:r>
      <w:r w:rsidRPr="00336994">
        <w:rPr>
          <w:spacing w:val="-5"/>
          <w:lang w:val="ru-RU"/>
        </w:rPr>
        <w:t>у</w:t>
      </w:r>
      <w:r w:rsidRPr="00336994">
        <w:rPr>
          <w:lang w:val="ru-RU"/>
        </w:rPr>
        <w:t>че</w:t>
      </w:r>
      <w:r w:rsidRPr="00336994">
        <w:rPr>
          <w:spacing w:val="2"/>
          <w:lang w:val="ru-RU"/>
        </w:rPr>
        <w:t>с</w:t>
      </w:r>
      <w:r w:rsidRPr="00336994">
        <w:rPr>
          <w:spacing w:val="-2"/>
          <w:lang w:val="ru-RU"/>
        </w:rPr>
        <w:t>н</w:t>
      </w:r>
      <w:r w:rsidRPr="00336994">
        <w:rPr>
          <w:lang w:val="ru-RU"/>
        </w:rPr>
        <w:t>и</w:t>
      </w:r>
      <w:r w:rsidRPr="00336994">
        <w:rPr>
          <w:spacing w:val="5"/>
          <w:lang w:val="ru-RU"/>
        </w:rPr>
        <w:t>к</w:t>
      </w:r>
      <w:r w:rsidRPr="00336994">
        <w:rPr>
          <w:lang w:val="ru-RU"/>
        </w:rPr>
        <w:t>а</w:t>
      </w:r>
      <w:r w:rsidRPr="00336994">
        <w:rPr>
          <w:spacing w:val="29"/>
          <w:lang w:val="ru-RU"/>
        </w:rPr>
        <w:t xml:space="preserve"> </w:t>
      </w:r>
      <w:r w:rsidRPr="00336994">
        <w:rPr>
          <w:lang w:val="ru-RU"/>
        </w:rPr>
        <w:t>у</w:t>
      </w:r>
      <w:r w:rsidRPr="00336994">
        <w:rPr>
          <w:spacing w:val="5"/>
          <w:lang w:val="ru-RU"/>
        </w:rPr>
        <w:t xml:space="preserve"> </w:t>
      </w:r>
      <w:r w:rsidRPr="00336994">
        <w:rPr>
          <w:spacing w:val="-4"/>
          <w:lang w:val="ru-RU"/>
        </w:rPr>
        <w:t>з</w:t>
      </w:r>
      <w:r w:rsidRPr="00336994">
        <w:rPr>
          <w:lang w:val="ru-RU"/>
        </w:rPr>
        <w:t>а</w:t>
      </w:r>
      <w:r w:rsidRPr="00336994">
        <w:rPr>
          <w:spacing w:val="2"/>
          <w:lang w:val="ru-RU"/>
        </w:rPr>
        <w:t>ј</w:t>
      </w:r>
      <w:r w:rsidRPr="00336994">
        <w:rPr>
          <w:spacing w:val="-5"/>
          <w:lang w:val="ru-RU"/>
        </w:rPr>
        <w:t>е</w:t>
      </w:r>
      <w:r w:rsidRPr="00336994">
        <w:rPr>
          <w:spacing w:val="1"/>
          <w:lang w:val="ru-RU"/>
        </w:rPr>
        <w:t>д</w:t>
      </w:r>
      <w:r w:rsidRPr="00336994">
        <w:rPr>
          <w:spacing w:val="-2"/>
          <w:lang w:val="ru-RU"/>
        </w:rPr>
        <w:t>н</w:t>
      </w:r>
      <w:r w:rsidRPr="00336994">
        <w:rPr>
          <w:lang w:val="ru-RU"/>
        </w:rPr>
        <w:t>ич</w:t>
      </w:r>
      <w:r w:rsidRPr="00336994">
        <w:rPr>
          <w:spacing w:val="3"/>
          <w:lang w:val="ru-RU"/>
        </w:rPr>
        <w:t>к</w:t>
      </w:r>
      <w:r w:rsidRPr="00336994">
        <w:rPr>
          <w:lang w:val="ru-RU"/>
        </w:rPr>
        <w:t>ој</w:t>
      </w:r>
      <w:r w:rsidRPr="00336994">
        <w:rPr>
          <w:spacing w:val="35"/>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12"/>
          <w:lang w:val="ru-RU"/>
        </w:rPr>
        <w:t>у</w:t>
      </w:r>
      <w:r w:rsidRPr="00336994">
        <w:rPr>
          <w:spacing w:val="-1"/>
          <w:lang w:val="ru-RU"/>
        </w:rPr>
        <w:t>д</w:t>
      </w:r>
      <w:r w:rsidRPr="00336994">
        <w:rPr>
          <w:lang w:val="ru-RU"/>
        </w:rPr>
        <w:t>и,</w:t>
      </w:r>
      <w:r w:rsidRPr="00336994">
        <w:rPr>
          <w:spacing w:val="26"/>
          <w:lang w:val="ru-RU"/>
        </w:rPr>
        <w:t xml:space="preserve"> </w:t>
      </w:r>
      <w:r w:rsidRPr="00336994">
        <w:rPr>
          <w:lang w:val="ru-RU"/>
        </w:rPr>
        <w:t>а</w:t>
      </w:r>
      <w:r w:rsidRPr="00336994">
        <w:rPr>
          <w:spacing w:val="-1"/>
          <w:lang w:val="ru-RU"/>
        </w:rPr>
        <w:t>д</w:t>
      </w:r>
      <w:r w:rsidRPr="00336994">
        <w:rPr>
          <w:spacing w:val="-2"/>
          <w:lang w:val="ru-RU"/>
        </w:rPr>
        <w:t>р</w:t>
      </w:r>
      <w:r w:rsidRPr="00336994">
        <w:rPr>
          <w:lang w:val="ru-RU"/>
        </w:rPr>
        <w:t>е</w:t>
      </w:r>
      <w:r w:rsidRPr="00336994">
        <w:rPr>
          <w:spacing w:val="2"/>
          <w:lang w:val="ru-RU"/>
        </w:rPr>
        <w:t>с</w:t>
      </w:r>
      <w:r w:rsidRPr="00336994">
        <w:rPr>
          <w:lang w:val="ru-RU"/>
        </w:rPr>
        <w:t>а,</w:t>
      </w:r>
      <w:r w:rsidRPr="00336994">
        <w:rPr>
          <w:spacing w:val="23"/>
          <w:lang w:val="ru-RU"/>
        </w:rPr>
        <w:t xml:space="preserve"> </w:t>
      </w:r>
      <w:r w:rsidRPr="00336994">
        <w:rPr>
          <w:spacing w:val="-2"/>
          <w:lang w:val="ru-RU"/>
        </w:rPr>
        <w:t>М</w:t>
      </w:r>
      <w:r w:rsidRPr="00336994">
        <w:rPr>
          <w:lang w:val="ru-RU"/>
        </w:rPr>
        <w:t>Б</w:t>
      </w:r>
      <w:r w:rsidRPr="00336994">
        <w:rPr>
          <w:spacing w:val="12"/>
          <w:lang w:val="ru-RU"/>
        </w:rPr>
        <w:t xml:space="preserve"> </w:t>
      </w:r>
      <w:r w:rsidRPr="00336994">
        <w:rPr>
          <w:lang w:val="ru-RU"/>
        </w:rPr>
        <w:t>и</w:t>
      </w:r>
      <w:r w:rsidRPr="00336994">
        <w:rPr>
          <w:spacing w:val="5"/>
          <w:lang w:val="ru-RU"/>
        </w:rPr>
        <w:t xml:space="preserve"> </w:t>
      </w:r>
      <w:r w:rsidRPr="00336994">
        <w:rPr>
          <w:w w:val="103"/>
          <w:lang w:val="ru-RU"/>
        </w:rPr>
        <w:t>ПИ</w:t>
      </w:r>
      <w:r w:rsidRPr="00336994">
        <w:rPr>
          <w:spacing w:val="1"/>
          <w:w w:val="103"/>
          <w:lang w:val="ru-RU"/>
        </w:rPr>
        <w:t>Б)</w:t>
      </w:r>
      <w:r w:rsidRPr="00336994">
        <w:rPr>
          <w:w w:val="103"/>
          <w:lang w:val="ru-RU"/>
        </w:rPr>
        <w:t>,</w:t>
      </w:r>
    </w:p>
    <w:p w:rsidR="00336994" w:rsidRPr="00336994" w:rsidRDefault="00336994" w:rsidP="00336994">
      <w:pPr>
        <w:tabs>
          <w:tab w:val="left" w:pos="1350"/>
        </w:tabs>
        <w:spacing w:before="7" w:line="244" w:lineRule="auto"/>
        <w:ind w:left="122" w:right="81" w:firstLine="665"/>
        <w:jc w:val="both"/>
        <w:rPr>
          <w:b/>
          <w:lang w:val="sr-Cyrl-RS"/>
        </w:rPr>
      </w:pPr>
      <w:r w:rsidRPr="00336994">
        <w:rPr>
          <w:b/>
          <w:spacing w:val="-57"/>
          <w:u w:val="thick" w:color="000000"/>
          <w:lang w:val="sr-Cyrl-RS"/>
        </w:rPr>
        <w:t xml:space="preserve">(   </w:t>
      </w:r>
      <w:r w:rsidRPr="00336994">
        <w:rPr>
          <w:b/>
          <w:lang w:val="sr-Cyrl-RS"/>
        </w:rPr>
        <w:t xml:space="preserve"> </w:t>
      </w:r>
      <w:r w:rsidRPr="00336994">
        <w:rPr>
          <w:b/>
          <w:i/>
          <w:lang w:val="sr-Cyrl-RS"/>
        </w:rPr>
        <w:t>све уписује наручилац у  складу са Обрасцом понуде</w:t>
      </w:r>
      <w:r w:rsidRPr="00336994">
        <w:rPr>
          <w:b/>
          <w:lang w:val="sr-Cyrl-RS"/>
        </w:rPr>
        <w:t>)</w:t>
      </w:r>
    </w:p>
    <w:p w:rsidR="00336994" w:rsidRPr="00035641" w:rsidRDefault="00336994" w:rsidP="00035641">
      <w:pPr>
        <w:tabs>
          <w:tab w:val="left" w:pos="1350"/>
        </w:tabs>
        <w:spacing w:before="7" w:line="244" w:lineRule="auto"/>
        <w:ind w:left="122" w:right="81" w:hanging="122"/>
        <w:jc w:val="both"/>
        <w:rPr>
          <w:w w:val="103"/>
          <w:lang w:val="sr-Cyrl-RS"/>
        </w:rPr>
      </w:pPr>
      <w:r w:rsidRPr="00336994">
        <w:rPr>
          <w:lang w:val="ru-RU"/>
        </w:rPr>
        <w:t>Добављачи</w:t>
      </w:r>
      <w:r w:rsidRPr="00336994">
        <w:rPr>
          <w:spacing w:val="24"/>
          <w:lang w:val="ru-RU"/>
        </w:rPr>
        <w:t xml:space="preserve"> </w:t>
      </w:r>
      <w:r w:rsidRPr="00336994">
        <w:rPr>
          <w:spacing w:val="1"/>
          <w:lang w:val="ru-RU"/>
        </w:rPr>
        <w:t>к</w:t>
      </w:r>
      <w:r w:rsidRPr="00336994">
        <w:rPr>
          <w:lang w:val="ru-RU"/>
        </w:rPr>
        <w:t>о</w:t>
      </w:r>
      <w:r w:rsidRPr="00336994">
        <w:rPr>
          <w:spacing w:val="2"/>
          <w:lang w:val="ru-RU"/>
        </w:rPr>
        <w:t>ј</w:t>
      </w:r>
      <w:r w:rsidRPr="00336994">
        <w:rPr>
          <w:lang w:val="ru-RU"/>
        </w:rPr>
        <w:t>и</w:t>
      </w:r>
      <w:r w:rsidRPr="00336994">
        <w:rPr>
          <w:spacing w:val="7"/>
          <w:lang w:val="ru-RU"/>
        </w:rPr>
        <w:t xml:space="preserve"> </w:t>
      </w:r>
      <w:r w:rsidRPr="00336994">
        <w:rPr>
          <w:spacing w:val="2"/>
          <w:lang w:val="ru-RU"/>
        </w:rPr>
        <w:t>с</w:t>
      </w:r>
      <w:r w:rsidRPr="00336994">
        <w:rPr>
          <w:lang w:val="ru-RU"/>
        </w:rPr>
        <w:t xml:space="preserve">у </w:t>
      </w:r>
      <w:r w:rsidRPr="00336994">
        <w:rPr>
          <w:spacing w:val="1"/>
          <w:lang w:val="ru-RU"/>
        </w:rPr>
        <w:t>п</w:t>
      </w:r>
      <w:r w:rsidRPr="00336994">
        <w:rPr>
          <w:spacing w:val="-5"/>
          <w:lang w:val="ru-RU"/>
        </w:rPr>
        <w:t>о</w:t>
      </w:r>
      <w:r w:rsidRPr="00336994">
        <w:rPr>
          <w:spacing w:val="1"/>
          <w:lang w:val="ru-RU"/>
        </w:rPr>
        <w:t>дн</w:t>
      </w:r>
      <w:r w:rsidRPr="00336994">
        <w:rPr>
          <w:spacing w:val="-7"/>
          <w:lang w:val="ru-RU"/>
        </w:rPr>
        <w:t>е</w:t>
      </w:r>
      <w:r w:rsidRPr="00336994">
        <w:rPr>
          <w:spacing w:val="-1"/>
          <w:lang w:val="ru-RU"/>
        </w:rPr>
        <w:t>л</w:t>
      </w:r>
      <w:r w:rsidRPr="00336994">
        <w:rPr>
          <w:lang w:val="ru-RU"/>
        </w:rPr>
        <w:t>и</w:t>
      </w:r>
      <w:r w:rsidRPr="00336994">
        <w:rPr>
          <w:spacing w:val="23"/>
          <w:lang w:val="ru-RU"/>
        </w:rPr>
        <w:t xml:space="preserve"> </w:t>
      </w:r>
      <w:r w:rsidRPr="00336994">
        <w:rPr>
          <w:spacing w:val="-1"/>
          <w:lang w:val="ru-RU"/>
        </w:rPr>
        <w:t>з</w:t>
      </w:r>
      <w:r w:rsidRPr="00336994">
        <w:rPr>
          <w:spacing w:val="-3"/>
          <w:lang w:val="ru-RU"/>
        </w:rPr>
        <w:t>а</w:t>
      </w:r>
      <w:r w:rsidRPr="00336994">
        <w:rPr>
          <w:spacing w:val="2"/>
          <w:lang w:val="ru-RU"/>
        </w:rPr>
        <w:t>ј</w:t>
      </w:r>
      <w:r w:rsidRPr="00336994">
        <w:rPr>
          <w:spacing w:val="-5"/>
          <w:lang w:val="ru-RU"/>
        </w:rPr>
        <w:t>е</w:t>
      </w:r>
      <w:r w:rsidRPr="00336994">
        <w:rPr>
          <w:spacing w:val="-1"/>
          <w:lang w:val="ru-RU"/>
        </w:rPr>
        <w:t>д</w:t>
      </w:r>
      <w:r w:rsidRPr="00336994">
        <w:rPr>
          <w:spacing w:val="1"/>
          <w:lang w:val="ru-RU"/>
        </w:rPr>
        <w:t>н</w:t>
      </w:r>
      <w:r w:rsidRPr="00336994">
        <w:rPr>
          <w:lang w:val="ru-RU"/>
        </w:rPr>
        <w:t>ич</w:t>
      </w:r>
      <w:r w:rsidRPr="00336994">
        <w:rPr>
          <w:spacing w:val="5"/>
          <w:lang w:val="ru-RU"/>
        </w:rPr>
        <w:t>к</w:t>
      </w:r>
      <w:r w:rsidRPr="00336994">
        <w:rPr>
          <w:lang w:val="ru-RU"/>
        </w:rPr>
        <w:t>у</w:t>
      </w:r>
      <w:r w:rsidRPr="00336994">
        <w:rPr>
          <w:spacing w:val="24"/>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10"/>
          <w:lang w:val="ru-RU"/>
        </w:rPr>
        <w:t>у</w:t>
      </w:r>
      <w:r w:rsidRPr="00336994">
        <w:rPr>
          <w:spacing w:val="1"/>
          <w:lang w:val="ru-RU"/>
        </w:rPr>
        <w:t>д</w:t>
      </w:r>
      <w:r w:rsidRPr="00336994">
        <w:rPr>
          <w:lang w:val="ru-RU"/>
        </w:rPr>
        <w:t>у</w:t>
      </w:r>
      <w:r w:rsidRPr="00336994">
        <w:rPr>
          <w:spacing w:val="16"/>
          <w:lang w:val="ru-RU"/>
        </w:rPr>
        <w:t xml:space="preserve"> </w:t>
      </w:r>
      <w:r w:rsidRPr="00336994">
        <w:rPr>
          <w:spacing w:val="-5"/>
          <w:lang w:val="ru-RU"/>
        </w:rPr>
        <w:t>о</w:t>
      </w:r>
      <w:r w:rsidRPr="00336994">
        <w:rPr>
          <w:spacing w:val="-1"/>
          <w:lang w:val="ru-RU"/>
        </w:rPr>
        <w:t>д</w:t>
      </w:r>
      <w:r w:rsidRPr="00336994">
        <w:rPr>
          <w:spacing w:val="-6"/>
          <w:lang w:val="ru-RU"/>
        </w:rPr>
        <w:t>г</w:t>
      </w:r>
      <w:r w:rsidRPr="00336994">
        <w:rPr>
          <w:lang w:val="ru-RU"/>
        </w:rPr>
        <w:t>о</w:t>
      </w:r>
      <w:r w:rsidRPr="00336994">
        <w:rPr>
          <w:spacing w:val="-2"/>
          <w:lang w:val="ru-RU"/>
        </w:rPr>
        <w:t>в</w:t>
      </w:r>
      <w:r w:rsidRPr="00336994">
        <w:rPr>
          <w:lang w:val="ru-RU"/>
        </w:rPr>
        <w:t>ара</w:t>
      </w:r>
      <w:r w:rsidRPr="00336994">
        <w:rPr>
          <w:spacing w:val="4"/>
          <w:lang w:val="ru-RU"/>
        </w:rPr>
        <w:t>ј</w:t>
      </w:r>
      <w:r w:rsidRPr="00336994">
        <w:rPr>
          <w:lang w:val="ru-RU"/>
        </w:rPr>
        <w:t>у</w:t>
      </w:r>
      <w:r w:rsidRPr="00336994">
        <w:rPr>
          <w:spacing w:val="25"/>
          <w:lang w:val="ru-RU"/>
        </w:rPr>
        <w:t xml:space="preserve"> </w:t>
      </w:r>
      <w:r w:rsidRPr="00336994">
        <w:rPr>
          <w:spacing w:val="-2"/>
          <w:lang w:val="ru-RU"/>
        </w:rPr>
        <w:t>н</w:t>
      </w:r>
      <w:r w:rsidRPr="00336994">
        <w:rPr>
          <w:lang w:val="ru-RU"/>
        </w:rPr>
        <w:t>ео</w:t>
      </w:r>
      <w:r w:rsidRPr="00336994">
        <w:rPr>
          <w:spacing w:val="-1"/>
          <w:lang w:val="ru-RU"/>
        </w:rPr>
        <w:t>г</w:t>
      </w:r>
      <w:r w:rsidRPr="00336994">
        <w:rPr>
          <w:lang w:val="ru-RU"/>
        </w:rPr>
        <w:t>р</w:t>
      </w:r>
      <w:r w:rsidRPr="00336994">
        <w:rPr>
          <w:spacing w:val="2"/>
          <w:lang w:val="ru-RU"/>
        </w:rPr>
        <w:t>а</w:t>
      </w:r>
      <w:r w:rsidRPr="00336994">
        <w:rPr>
          <w:spacing w:val="-2"/>
          <w:lang w:val="ru-RU"/>
        </w:rPr>
        <w:t>н</w:t>
      </w:r>
      <w:r w:rsidRPr="00336994">
        <w:rPr>
          <w:lang w:val="ru-RU"/>
        </w:rPr>
        <w:t>и</w:t>
      </w:r>
      <w:r w:rsidRPr="00336994">
        <w:rPr>
          <w:spacing w:val="2"/>
          <w:lang w:val="ru-RU"/>
        </w:rPr>
        <w:t>ч</w:t>
      </w:r>
      <w:r w:rsidRPr="00336994">
        <w:rPr>
          <w:lang w:val="ru-RU"/>
        </w:rPr>
        <w:t>е</w:t>
      </w:r>
      <w:r w:rsidRPr="00336994">
        <w:rPr>
          <w:spacing w:val="-2"/>
          <w:lang w:val="ru-RU"/>
        </w:rPr>
        <w:t>н</w:t>
      </w:r>
      <w:r w:rsidRPr="00336994">
        <w:rPr>
          <w:lang w:val="ru-RU"/>
        </w:rPr>
        <w:t>о</w:t>
      </w:r>
      <w:r w:rsidRPr="00336994">
        <w:rPr>
          <w:spacing w:val="36"/>
          <w:lang w:val="ru-RU"/>
        </w:rPr>
        <w:t xml:space="preserve"> </w:t>
      </w:r>
      <w:r w:rsidRPr="00336994">
        <w:rPr>
          <w:spacing w:val="2"/>
          <w:lang w:val="ru-RU"/>
        </w:rPr>
        <w:t>с</w:t>
      </w:r>
      <w:r w:rsidRPr="00336994">
        <w:rPr>
          <w:spacing w:val="-5"/>
          <w:lang w:val="ru-RU"/>
        </w:rPr>
        <w:t>о</w:t>
      </w:r>
      <w:r w:rsidRPr="00336994">
        <w:rPr>
          <w:spacing w:val="-1"/>
          <w:lang w:val="ru-RU"/>
        </w:rPr>
        <w:t>л</w:t>
      </w:r>
      <w:r w:rsidRPr="00336994">
        <w:rPr>
          <w:spacing w:val="2"/>
          <w:lang w:val="ru-RU"/>
        </w:rPr>
        <w:t>и</w:t>
      </w:r>
      <w:r w:rsidRPr="00336994">
        <w:rPr>
          <w:spacing w:val="-3"/>
          <w:lang w:val="ru-RU"/>
        </w:rPr>
        <w:t>д</w:t>
      </w:r>
      <w:r w:rsidRPr="00336994">
        <w:rPr>
          <w:lang w:val="ru-RU"/>
        </w:rPr>
        <w:t>а</w:t>
      </w:r>
      <w:r w:rsidRPr="00336994">
        <w:rPr>
          <w:spacing w:val="2"/>
          <w:lang w:val="ru-RU"/>
        </w:rPr>
        <w:t>р</w:t>
      </w:r>
      <w:r w:rsidRPr="00336994">
        <w:rPr>
          <w:spacing w:val="-2"/>
          <w:lang w:val="ru-RU"/>
        </w:rPr>
        <w:t>н</w:t>
      </w:r>
      <w:r w:rsidRPr="00336994">
        <w:rPr>
          <w:lang w:val="ru-RU"/>
        </w:rPr>
        <w:t>о</w:t>
      </w:r>
      <w:r w:rsidRPr="00336994">
        <w:rPr>
          <w:spacing w:val="27"/>
          <w:lang w:val="ru-RU"/>
        </w:rPr>
        <w:t xml:space="preserve"> </w:t>
      </w:r>
      <w:r w:rsidRPr="00336994">
        <w:rPr>
          <w:spacing w:val="1"/>
          <w:w w:val="103"/>
          <w:lang w:val="ru-RU"/>
        </w:rPr>
        <w:t>п</w:t>
      </w:r>
      <w:r w:rsidRPr="00336994">
        <w:rPr>
          <w:w w:val="103"/>
          <w:lang w:val="ru-RU"/>
        </w:rPr>
        <w:t>ре</w:t>
      </w:r>
      <w:r w:rsidRPr="00336994">
        <w:rPr>
          <w:spacing w:val="-1"/>
          <w:w w:val="103"/>
          <w:lang w:val="ru-RU"/>
        </w:rPr>
        <w:t>м</w:t>
      </w:r>
      <w:r w:rsidRPr="00336994">
        <w:rPr>
          <w:w w:val="103"/>
          <w:lang w:val="ru-RU"/>
        </w:rPr>
        <w:t>а</w:t>
      </w:r>
      <w:r w:rsidR="00035641">
        <w:rPr>
          <w:w w:val="103"/>
          <w:lang w:val="sr-Cyrl-RS"/>
        </w:rPr>
        <w:t xml:space="preserve"> </w:t>
      </w:r>
      <w:r w:rsidRPr="00336994">
        <w:rPr>
          <w:spacing w:val="-2"/>
          <w:lang w:val="ru-RU"/>
        </w:rPr>
        <w:t>н</w:t>
      </w:r>
      <w:r w:rsidRPr="00336994">
        <w:rPr>
          <w:lang w:val="ru-RU"/>
        </w:rPr>
        <w:t>ар</w:t>
      </w:r>
      <w:r w:rsidRPr="00336994">
        <w:rPr>
          <w:spacing w:val="-5"/>
          <w:lang w:val="ru-RU"/>
        </w:rPr>
        <w:t>у</w:t>
      </w:r>
      <w:r w:rsidRPr="00336994">
        <w:rPr>
          <w:lang w:val="ru-RU"/>
        </w:rPr>
        <w:t>чи</w:t>
      </w:r>
      <w:r w:rsidRPr="00336994">
        <w:rPr>
          <w:spacing w:val="2"/>
          <w:lang w:val="ru-RU"/>
        </w:rPr>
        <w:t>о</w:t>
      </w:r>
      <w:r w:rsidRPr="00336994">
        <w:rPr>
          <w:spacing w:val="1"/>
          <w:lang w:val="ru-RU"/>
        </w:rPr>
        <w:t>ц</w:t>
      </w:r>
      <w:r w:rsidRPr="00336994">
        <w:rPr>
          <w:lang w:val="ru-RU"/>
        </w:rPr>
        <w:t>у</w:t>
      </w:r>
      <w:r w:rsidRPr="00336994">
        <w:rPr>
          <w:spacing w:val="28"/>
          <w:lang w:val="ru-RU"/>
        </w:rPr>
        <w:t xml:space="preserve"> </w:t>
      </w:r>
      <w:r w:rsidRPr="00336994">
        <w:rPr>
          <w:spacing w:val="-1"/>
          <w:lang w:val="ru-RU"/>
        </w:rPr>
        <w:t>з</w:t>
      </w:r>
      <w:r w:rsidRPr="00336994">
        <w:rPr>
          <w:lang w:val="ru-RU"/>
        </w:rPr>
        <w:t>а</w:t>
      </w:r>
      <w:r w:rsidRPr="00336994">
        <w:rPr>
          <w:spacing w:val="8"/>
          <w:lang w:val="ru-RU"/>
        </w:rPr>
        <w:t xml:space="preserve"> </w:t>
      </w:r>
      <w:r w:rsidRPr="00336994">
        <w:rPr>
          <w:spacing w:val="2"/>
          <w:lang w:val="ru-RU"/>
        </w:rPr>
        <w:t>и</w:t>
      </w:r>
      <w:r w:rsidRPr="00336994">
        <w:rPr>
          <w:spacing w:val="-1"/>
          <w:lang w:val="ru-RU"/>
        </w:rPr>
        <w:t>з</w:t>
      </w:r>
      <w:r w:rsidRPr="00336994">
        <w:rPr>
          <w:lang w:val="ru-RU"/>
        </w:rPr>
        <w:t>вр</w:t>
      </w:r>
      <w:r w:rsidRPr="00336994">
        <w:rPr>
          <w:spacing w:val="-3"/>
          <w:lang w:val="ru-RU"/>
        </w:rPr>
        <w:t>ш</w:t>
      </w:r>
      <w:r w:rsidRPr="00336994">
        <w:rPr>
          <w:spacing w:val="2"/>
          <w:lang w:val="ru-RU"/>
        </w:rPr>
        <w:t>ењ</w:t>
      </w:r>
      <w:r w:rsidRPr="00336994">
        <w:rPr>
          <w:lang w:val="ru-RU"/>
        </w:rPr>
        <w:t>е</w:t>
      </w:r>
      <w:r w:rsidRPr="00336994">
        <w:rPr>
          <w:spacing w:val="31"/>
          <w:lang w:val="ru-RU"/>
        </w:rPr>
        <w:t xml:space="preserve"> </w:t>
      </w:r>
      <w:r w:rsidRPr="00336994">
        <w:rPr>
          <w:spacing w:val="1"/>
          <w:lang w:val="ru-RU"/>
        </w:rPr>
        <w:t>п</w:t>
      </w:r>
      <w:r w:rsidRPr="00336994">
        <w:rPr>
          <w:lang w:val="ru-RU"/>
        </w:rPr>
        <w:t>р</w:t>
      </w:r>
      <w:r w:rsidRPr="00336994">
        <w:rPr>
          <w:spacing w:val="-5"/>
          <w:lang w:val="ru-RU"/>
        </w:rPr>
        <w:t>е</w:t>
      </w:r>
      <w:r w:rsidRPr="00336994">
        <w:rPr>
          <w:spacing w:val="-1"/>
          <w:lang w:val="ru-RU"/>
        </w:rPr>
        <w:t>дм</w:t>
      </w:r>
      <w:r w:rsidRPr="00336994">
        <w:rPr>
          <w:spacing w:val="-7"/>
          <w:lang w:val="ru-RU"/>
        </w:rPr>
        <w:t>е</w:t>
      </w:r>
      <w:r w:rsidRPr="00336994">
        <w:rPr>
          <w:spacing w:val="-1"/>
          <w:lang w:val="ru-RU"/>
        </w:rPr>
        <w:t>т</w:t>
      </w:r>
      <w:r w:rsidRPr="00336994">
        <w:rPr>
          <w:spacing w:val="-2"/>
          <w:lang w:val="ru-RU"/>
        </w:rPr>
        <w:t>н</w:t>
      </w:r>
      <w:r w:rsidRPr="00336994">
        <w:rPr>
          <w:spacing w:val="2"/>
          <w:lang w:val="ru-RU"/>
        </w:rPr>
        <w:t>о</w:t>
      </w:r>
      <w:r w:rsidRPr="00336994">
        <w:rPr>
          <w:lang w:val="ru-RU"/>
        </w:rPr>
        <w:t>г</w:t>
      </w:r>
      <w:r w:rsidRPr="00336994">
        <w:rPr>
          <w:spacing w:val="36"/>
          <w:lang w:val="ru-RU"/>
        </w:rPr>
        <w:t xml:space="preserve"> </w:t>
      </w:r>
      <w:r w:rsidRPr="00336994">
        <w:rPr>
          <w:spacing w:val="-3"/>
          <w:w w:val="103"/>
          <w:lang w:val="ru-RU"/>
        </w:rPr>
        <w:t>у</w:t>
      </w:r>
      <w:r w:rsidRPr="00336994">
        <w:rPr>
          <w:spacing w:val="-6"/>
          <w:w w:val="103"/>
          <w:lang w:val="ru-RU"/>
        </w:rPr>
        <w:t>г</w:t>
      </w:r>
      <w:r w:rsidRPr="00336994">
        <w:rPr>
          <w:w w:val="103"/>
          <w:lang w:val="ru-RU"/>
        </w:rPr>
        <w:t>о</w:t>
      </w:r>
      <w:r w:rsidRPr="00336994">
        <w:rPr>
          <w:spacing w:val="-2"/>
          <w:w w:val="103"/>
          <w:lang w:val="ru-RU"/>
        </w:rPr>
        <w:t>в</w:t>
      </w:r>
      <w:r w:rsidRPr="00336994">
        <w:rPr>
          <w:w w:val="103"/>
          <w:lang w:val="ru-RU"/>
        </w:rPr>
        <w:t>ора.</w:t>
      </w:r>
    </w:p>
    <w:p w:rsidR="00336994" w:rsidRPr="00336994" w:rsidRDefault="00336994" w:rsidP="00336994">
      <w:pPr>
        <w:tabs>
          <w:tab w:val="left" w:pos="1350"/>
        </w:tabs>
        <w:spacing w:before="7" w:line="244" w:lineRule="auto"/>
        <w:ind w:left="122" w:right="81" w:hanging="122"/>
        <w:jc w:val="both"/>
        <w:rPr>
          <w:w w:val="103"/>
          <w:lang w:val="ru-RU"/>
        </w:rPr>
      </w:pPr>
    </w:p>
    <w:p w:rsidR="00336994" w:rsidRPr="00336994" w:rsidRDefault="00336994" w:rsidP="00336994">
      <w:pPr>
        <w:tabs>
          <w:tab w:val="left" w:pos="1350"/>
        </w:tabs>
        <w:spacing w:before="7" w:line="244" w:lineRule="auto"/>
        <w:ind w:right="81"/>
        <w:jc w:val="both"/>
        <w:rPr>
          <w:w w:val="103"/>
          <w:lang w:val="ru-RU"/>
        </w:rPr>
      </w:pPr>
    </w:p>
    <w:p w:rsidR="00336994" w:rsidRPr="00336994" w:rsidRDefault="00336994" w:rsidP="00336994">
      <w:pPr>
        <w:tabs>
          <w:tab w:val="left" w:pos="1350"/>
        </w:tabs>
        <w:spacing w:before="7" w:line="244" w:lineRule="auto"/>
        <w:ind w:left="122" w:right="81" w:hanging="122"/>
        <w:jc w:val="center"/>
        <w:rPr>
          <w:b/>
          <w:w w:val="103"/>
          <w:lang w:val="ru-RU"/>
        </w:rPr>
      </w:pPr>
      <w:r w:rsidRPr="00336994">
        <w:rPr>
          <w:b/>
          <w:w w:val="103"/>
          <w:lang w:val="ru-RU"/>
        </w:rPr>
        <w:t>Члан 3.</w:t>
      </w:r>
    </w:p>
    <w:p w:rsidR="00336994" w:rsidRPr="00336994" w:rsidRDefault="00336994" w:rsidP="00336994">
      <w:pPr>
        <w:tabs>
          <w:tab w:val="left" w:pos="1350"/>
        </w:tabs>
        <w:spacing w:before="7" w:line="244" w:lineRule="auto"/>
        <w:ind w:left="122" w:right="81" w:hanging="122"/>
        <w:jc w:val="center"/>
        <w:rPr>
          <w:b/>
          <w:w w:val="103"/>
          <w:lang w:val="ru-RU"/>
        </w:rPr>
      </w:pPr>
    </w:p>
    <w:p w:rsidR="00336994" w:rsidRPr="00336994" w:rsidRDefault="00336994" w:rsidP="00336994">
      <w:pPr>
        <w:tabs>
          <w:tab w:val="left" w:pos="1350"/>
        </w:tabs>
        <w:spacing w:before="10" w:line="244" w:lineRule="auto"/>
        <w:ind w:right="83"/>
        <w:jc w:val="both"/>
        <w:rPr>
          <w:w w:val="103"/>
          <w:lang w:val="ru-RU"/>
        </w:rPr>
      </w:pPr>
      <w:r w:rsidRPr="00336994">
        <w:rPr>
          <w:lang w:val="ru-RU"/>
        </w:rPr>
        <w:t xml:space="preserve">Добављач </w:t>
      </w:r>
      <w:r w:rsidRPr="00336994">
        <w:rPr>
          <w:spacing w:val="2"/>
          <w:lang w:val="ru-RU"/>
        </w:rPr>
        <w:t>с</w:t>
      </w:r>
      <w:r w:rsidRPr="00336994">
        <w:rPr>
          <w:lang w:val="ru-RU"/>
        </w:rPr>
        <w:t>е</w:t>
      </w:r>
      <w:r w:rsidRPr="00336994">
        <w:rPr>
          <w:spacing w:val="30"/>
          <w:lang w:val="ru-RU"/>
        </w:rPr>
        <w:t xml:space="preserve"> </w:t>
      </w:r>
      <w:r w:rsidRPr="00336994">
        <w:rPr>
          <w:lang w:val="ru-RU"/>
        </w:rPr>
        <w:t>о</w:t>
      </w:r>
      <w:r w:rsidRPr="00336994">
        <w:rPr>
          <w:spacing w:val="-6"/>
          <w:lang w:val="ru-RU"/>
        </w:rPr>
        <w:t>б</w:t>
      </w:r>
      <w:r w:rsidRPr="00336994">
        <w:rPr>
          <w:lang w:val="ru-RU"/>
        </w:rPr>
        <w:t>а</w:t>
      </w:r>
      <w:r w:rsidRPr="00336994">
        <w:rPr>
          <w:spacing w:val="-2"/>
          <w:lang w:val="ru-RU"/>
        </w:rPr>
        <w:t>ве</w:t>
      </w:r>
      <w:r w:rsidRPr="00336994">
        <w:rPr>
          <w:spacing w:val="-1"/>
          <w:lang w:val="ru-RU"/>
        </w:rPr>
        <w:t>з</w:t>
      </w:r>
      <w:r w:rsidRPr="00336994">
        <w:rPr>
          <w:spacing w:val="-5"/>
          <w:lang w:val="ru-RU"/>
        </w:rPr>
        <w:t>у</w:t>
      </w:r>
      <w:r w:rsidRPr="00336994">
        <w:rPr>
          <w:spacing w:val="2"/>
          <w:lang w:val="ru-RU"/>
        </w:rPr>
        <w:t>ј</w:t>
      </w:r>
      <w:r w:rsidRPr="00336994">
        <w:rPr>
          <w:lang w:val="ru-RU"/>
        </w:rPr>
        <w:t xml:space="preserve">е  </w:t>
      </w:r>
      <w:r w:rsidRPr="00336994">
        <w:rPr>
          <w:spacing w:val="-3"/>
          <w:lang w:val="ru-RU"/>
        </w:rPr>
        <w:t>д</w:t>
      </w:r>
      <w:r w:rsidRPr="00336994">
        <w:rPr>
          <w:lang w:val="ru-RU"/>
        </w:rPr>
        <w:t>а</w:t>
      </w:r>
      <w:r w:rsidRPr="00336994">
        <w:rPr>
          <w:spacing w:val="33"/>
          <w:lang w:val="ru-RU"/>
        </w:rPr>
        <w:t xml:space="preserve"> </w:t>
      </w:r>
      <w:r w:rsidRPr="00336994">
        <w:rPr>
          <w:lang w:val="ru-RU"/>
        </w:rPr>
        <w:t>о</w:t>
      </w:r>
      <w:r w:rsidRPr="00336994">
        <w:rPr>
          <w:spacing w:val="-3"/>
          <w:lang w:val="ru-RU"/>
        </w:rPr>
        <w:t>б</w:t>
      </w:r>
      <w:r w:rsidRPr="00336994">
        <w:rPr>
          <w:spacing w:val="-2"/>
          <w:lang w:val="ru-RU"/>
        </w:rPr>
        <w:t>е</w:t>
      </w:r>
      <w:r w:rsidRPr="00336994">
        <w:rPr>
          <w:spacing w:val="-4"/>
          <w:lang w:val="ru-RU"/>
        </w:rPr>
        <w:t>з</w:t>
      </w:r>
      <w:r w:rsidRPr="00336994">
        <w:rPr>
          <w:spacing w:val="-3"/>
          <w:lang w:val="ru-RU"/>
        </w:rPr>
        <w:t>б</w:t>
      </w:r>
      <w:r w:rsidRPr="00336994">
        <w:rPr>
          <w:spacing w:val="-2"/>
          <w:lang w:val="ru-RU"/>
        </w:rPr>
        <w:t>е</w:t>
      </w:r>
      <w:r w:rsidRPr="00336994">
        <w:rPr>
          <w:spacing w:val="-3"/>
          <w:lang w:val="ru-RU"/>
        </w:rPr>
        <w:t>д</w:t>
      </w:r>
      <w:r w:rsidRPr="00336994">
        <w:rPr>
          <w:lang w:val="ru-RU"/>
        </w:rPr>
        <w:t>и</w:t>
      </w:r>
      <w:r w:rsidRPr="00336994">
        <w:rPr>
          <w:spacing w:val="52"/>
          <w:lang w:val="ru-RU"/>
        </w:rPr>
        <w:t xml:space="preserve"> </w:t>
      </w:r>
      <w:r w:rsidRPr="00336994">
        <w:rPr>
          <w:spacing w:val="1"/>
          <w:lang w:val="ru-RU"/>
        </w:rPr>
        <w:t>п</w:t>
      </w:r>
      <w:r w:rsidRPr="00336994">
        <w:rPr>
          <w:lang w:val="ru-RU"/>
        </w:rPr>
        <w:t>о</w:t>
      </w:r>
      <w:r w:rsidRPr="00336994">
        <w:rPr>
          <w:spacing w:val="1"/>
          <w:lang w:val="ru-RU"/>
        </w:rPr>
        <w:t>н</w:t>
      </w:r>
      <w:r w:rsidRPr="00336994">
        <w:rPr>
          <w:spacing w:val="-3"/>
          <w:lang w:val="ru-RU"/>
        </w:rPr>
        <w:t>у</w:t>
      </w:r>
      <w:r w:rsidRPr="00336994">
        <w:rPr>
          <w:lang w:val="ru-RU"/>
        </w:rPr>
        <w:t>ђ</w:t>
      </w:r>
      <w:r w:rsidRPr="00336994">
        <w:rPr>
          <w:spacing w:val="2"/>
          <w:lang w:val="ru-RU"/>
        </w:rPr>
        <w:t>е</w:t>
      </w:r>
      <w:r w:rsidRPr="00336994">
        <w:rPr>
          <w:spacing w:val="-2"/>
          <w:lang w:val="ru-RU"/>
        </w:rPr>
        <w:t>н</w:t>
      </w:r>
      <w:r w:rsidRPr="00336994">
        <w:rPr>
          <w:lang w:val="ru-RU"/>
        </w:rPr>
        <w:t>и</w:t>
      </w:r>
      <w:r w:rsidRPr="00336994">
        <w:rPr>
          <w:spacing w:val="55"/>
          <w:lang w:val="ru-RU"/>
        </w:rPr>
        <w:t xml:space="preserve"> </w:t>
      </w:r>
      <w:r w:rsidRPr="00336994">
        <w:rPr>
          <w:spacing w:val="1"/>
          <w:lang w:val="ru-RU"/>
        </w:rPr>
        <w:t>к</w:t>
      </w:r>
      <w:r w:rsidRPr="00336994">
        <w:rPr>
          <w:spacing w:val="-2"/>
          <w:lang w:val="ru-RU"/>
        </w:rPr>
        <w:t>в</w:t>
      </w:r>
      <w:r w:rsidRPr="00336994">
        <w:rPr>
          <w:lang w:val="ru-RU"/>
        </w:rPr>
        <w:t>а</w:t>
      </w:r>
      <w:r w:rsidRPr="00336994">
        <w:rPr>
          <w:spacing w:val="-3"/>
          <w:lang w:val="ru-RU"/>
        </w:rPr>
        <w:t>л</w:t>
      </w:r>
      <w:r w:rsidRPr="00336994">
        <w:rPr>
          <w:lang w:val="ru-RU"/>
        </w:rPr>
        <w:t>и</w:t>
      </w:r>
      <w:r w:rsidRPr="00336994">
        <w:rPr>
          <w:spacing w:val="-4"/>
          <w:lang w:val="ru-RU"/>
        </w:rPr>
        <w:t>т</w:t>
      </w:r>
      <w:r w:rsidRPr="00336994">
        <w:rPr>
          <w:spacing w:val="-5"/>
          <w:lang w:val="ru-RU"/>
        </w:rPr>
        <w:t>е</w:t>
      </w:r>
      <w:r w:rsidRPr="00336994">
        <w:rPr>
          <w:lang w:val="ru-RU"/>
        </w:rPr>
        <w:t>т</w:t>
      </w:r>
      <w:r w:rsidRPr="00336994">
        <w:rPr>
          <w:spacing w:val="48"/>
          <w:lang w:val="ru-RU"/>
        </w:rPr>
        <w:t xml:space="preserve"> </w:t>
      </w:r>
      <w:r w:rsidRPr="00336994">
        <w:rPr>
          <w:spacing w:val="1"/>
          <w:lang w:val="ru-RU"/>
        </w:rPr>
        <w:t>п</w:t>
      </w:r>
      <w:r w:rsidRPr="00336994">
        <w:rPr>
          <w:lang w:val="ru-RU"/>
        </w:rPr>
        <w:t>р</w:t>
      </w:r>
      <w:r w:rsidRPr="00336994">
        <w:rPr>
          <w:spacing w:val="-2"/>
          <w:lang w:val="ru-RU"/>
        </w:rPr>
        <w:t>е</w:t>
      </w:r>
      <w:r w:rsidRPr="00336994">
        <w:rPr>
          <w:spacing w:val="-1"/>
          <w:lang w:val="ru-RU"/>
        </w:rPr>
        <w:t>дм</w:t>
      </w:r>
      <w:r w:rsidRPr="00336994">
        <w:rPr>
          <w:spacing w:val="-5"/>
          <w:lang w:val="ru-RU"/>
        </w:rPr>
        <w:t>е</w:t>
      </w:r>
      <w:r w:rsidRPr="00336994">
        <w:rPr>
          <w:spacing w:val="-6"/>
          <w:lang w:val="ru-RU"/>
        </w:rPr>
        <w:t>т</w:t>
      </w:r>
      <w:r w:rsidRPr="00336994">
        <w:rPr>
          <w:lang w:val="ru-RU"/>
        </w:rPr>
        <w:t>а</w:t>
      </w:r>
      <w:r w:rsidRPr="00336994">
        <w:rPr>
          <w:spacing w:val="55"/>
          <w:lang w:val="ru-RU"/>
        </w:rPr>
        <w:t xml:space="preserve"> </w:t>
      </w:r>
      <w:r w:rsidRPr="00336994">
        <w:rPr>
          <w:spacing w:val="2"/>
          <w:lang w:val="ru-RU"/>
        </w:rPr>
        <w:t>ј</w:t>
      </w:r>
      <w:r w:rsidRPr="00336994">
        <w:rPr>
          <w:lang w:val="ru-RU"/>
        </w:rPr>
        <w:t>ав</w:t>
      </w:r>
      <w:r w:rsidRPr="00336994">
        <w:rPr>
          <w:spacing w:val="-2"/>
          <w:lang w:val="ru-RU"/>
        </w:rPr>
        <w:t>н</w:t>
      </w:r>
      <w:r w:rsidRPr="00336994">
        <w:rPr>
          <w:lang w:val="ru-RU"/>
        </w:rPr>
        <w:t>е</w:t>
      </w:r>
      <w:r w:rsidRPr="00336994">
        <w:rPr>
          <w:spacing w:val="38"/>
          <w:lang w:val="ru-RU"/>
        </w:rPr>
        <w:t xml:space="preserve"> </w:t>
      </w:r>
      <w:r w:rsidRPr="00336994">
        <w:rPr>
          <w:spacing w:val="-2"/>
          <w:lang w:val="ru-RU"/>
        </w:rPr>
        <w:t>н</w:t>
      </w:r>
      <w:r w:rsidRPr="00336994">
        <w:rPr>
          <w:lang w:val="ru-RU"/>
        </w:rPr>
        <w:t>а</w:t>
      </w:r>
      <w:r w:rsidRPr="00336994">
        <w:rPr>
          <w:spacing w:val="-6"/>
          <w:lang w:val="ru-RU"/>
        </w:rPr>
        <w:t>б</w:t>
      </w:r>
      <w:r w:rsidRPr="00336994">
        <w:rPr>
          <w:lang w:val="ru-RU"/>
        </w:rPr>
        <w:t>ав</w:t>
      </w:r>
      <w:r w:rsidRPr="00336994">
        <w:rPr>
          <w:spacing w:val="3"/>
          <w:lang w:val="ru-RU"/>
        </w:rPr>
        <w:t>к</w:t>
      </w:r>
      <w:r w:rsidRPr="00336994">
        <w:rPr>
          <w:lang w:val="ru-RU"/>
        </w:rPr>
        <w:t>е</w:t>
      </w:r>
      <w:r w:rsidRPr="00336994">
        <w:rPr>
          <w:spacing w:val="51"/>
          <w:lang w:val="ru-RU"/>
        </w:rPr>
        <w:t xml:space="preserve"> </w:t>
      </w:r>
      <w:r w:rsidRPr="00336994">
        <w:rPr>
          <w:lang w:val="ru-RU"/>
        </w:rPr>
        <w:t>у</w:t>
      </w:r>
      <w:r w:rsidRPr="00336994">
        <w:rPr>
          <w:spacing w:val="26"/>
          <w:lang w:val="ru-RU"/>
        </w:rPr>
        <w:t xml:space="preserve"> </w:t>
      </w:r>
      <w:r w:rsidRPr="00336994">
        <w:rPr>
          <w:lang w:val="ru-RU"/>
        </w:rPr>
        <w:t>с</w:t>
      </w:r>
      <w:r w:rsidRPr="00336994">
        <w:rPr>
          <w:spacing w:val="3"/>
          <w:lang w:val="ru-RU"/>
        </w:rPr>
        <w:t>к</w:t>
      </w:r>
      <w:r w:rsidRPr="00336994">
        <w:rPr>
          <w:spacing w:val="-3"/>
          <w:lang w:val="ru-RU"/>
        </w:rPr>
        <w:t>л</w:t>
      </w:r>
      <w:r w:rsidRPr="00336994">
        <w:rPr>
          <w:spacing w:val="2"/>
          <w:lang w:val="ru-RU"/>
        </w:rPr>
        <w:t>а</w:t>
      </w:r>
      <w:r w:rsidRPr="00336994">
        <w:rPr>
          <w:spacing w:val="1"/>
          <w:lang w:val="ru-RU"/>
        </w:rPr>
        <w:t>д</w:t>
      </w:r>
      <w:r w:rsidRPr="00336994">
        <w:rPr>
          <w:lang w:val="ru-RU"/>
        </w:rPr>
        <w:t>у</w:t>
      </w:r>
      <w:r w:rsidRPr="00336994">
        <w:rPr>
          <w:spacing w:val="43"/>
          <w:lang w:val="ru-RU"/>
        </w:rPr>
        <w:t xml:space="preserve"> </w:t>
      </w:r>
      <w:r w:rsidRPr="00336994">
        <w:rPr>
          <w:w w:val="103"/>
          <w:lang w:val="ru-RU"/>
        </w:rPr>
        <w:t>са</w:t>
      </w:r>
      <w:r w:rsidRPr="00336994">
        <w:rPr>
          <w:w w:val="103"/>
          <w:lang w:val="sr-Latn-CS"/>
        </w:rPr>
        <w:t xml:space="preserve"> </w:t>
      </w:r>
      <w:r w:rsidRPr="00336994">
        <w:rPr>
          <w:lang w:val="ru-RU"/>
        </w:rPr>
        <w:t>с</w:t>
      </w:r>
      <w:r w:rsidRPr="00336994">
        <w:rPr>
          <w:spacing w:val="-2"/>
          <w:lang w:val="ru-RU"/>
        </w:rPr>
        <w:t>в</w:t>
      </w:r>
      <w:r w:rsidRPr="00336994">
        <w:rPr>
          <w:lang w:val="ru-RU"/>
        </w:rPr>
        <w:t>о</w:t>
      </w:r>
      <w:r w:rsidRPr="00336994">
        <w:rPr>
          <w:spacing w:val="2"/>
          <w:lang w:val="ru-RU"/>
        </w:rPr>
        <w:t>ј</w:t>
      </w:r>
      <w:r w:rsidRPr="00336994">
        <w:rPr>
          <w:lang w:val="ru-RU"/>
        </w:rPr>
        <w:t>ом</w:t>
      </w:r>
      <w:r w:rsidRPr="00336994">
        <w:rPr>
          <w:spacing w:val="17"/>
          <w:lang w:val="ru-RU"/>
        </w:rPr>
        <w:t xml:space="preserve"> </w:t>
      </w:r>
      <w:r w:rsidRPr="00336994">
        <w:rPr>
          <w:spacing w:val="1"/>
          <w:lang w:val="ru-RU"/>
        </w:rPr>
        <w:t>п</w:t>
      </w:r>
      <w:r w:rsidRPr="00336994">
        <w:rPr>
          <w:lang w:val="ru-RU"/>
        </w:rPr>
        <w:t>о</w:t>
      </w:r>
      <w:r w:rsidRPr="00336994">
        <w:rPr>
          <w:spacing w:val="-2"/>
          <w:lang w:val="ru-RU"/>
        </w:rPr>
        <w:t>н</w:t>
      </w:r>
      <w:r w:rsidRPr="00336994">
        <w:rPr>
          <w:spacing w:val="-8"/>
          <w:lang w:val="ru-RU"/>
        </w:rPr>
        <w:t>у</w:t>
      </w:r>
      <w:r w:rsidRPr="00336994">
        <w:rPr>
          <w:spacing w:val="-1"/>
          <w:lang w:val="ru-RU"/>
        </w:rPr>
        <w:t>д</w:t>
      </w:r>
      <w:r w:rsidRPr="00336994">
        <w:rPr>
          <w:lang w:val="ru-RU"/>
        </w:rPr>
        <w:t>о</w:t>
      </w:r>
      <w:r w:rsidRPr="00336994">
        <w:rPr>
          <w:spacing w:val="-1"/>
          <w:lang w:val="ru-RU"/>
        </w:rPr>
        <w:t>м</w:t>
      </w:r>
      <w:r w:rsidRPr="00336994">
        <w:rPr>
          <w:lang w:val="ru-RU"/>
        </w:rPr>
        <w:t>,</w:t>
      </w:r>
      <w:r w:rsidRPr="00336994">
        <w:rPr>
          <w:spacing w:val="31"/>
          <w:lang w:val="ru-RU"/>
        </w:rPr>
        <w:t xml:space="preserve"> </w:t>
      </w:r>
      <w:r w:rsidRPr="00336994">
        <w:rPr>
          <w:spacing w:val="-2"/>
          <w:lang w:val="ru-RU"/>
        </w:rPr>
        <w:t>в</w:t>
      </w:r>
      <w:r w:rsidRPr="00336994">
        <w:rPr>
          <w:lang w:val="ru-RU"/>
        </w:rPr>
        <w:t>а</w:t>
      </w:r>
      <w:r w:rsidRPr="00336994">
        <w:rPr>
          <w:spacing w:val="1"/>
          <w:lang w:val="ru-RU"/>
        </w:rPr>
        <w:t>ж</w:t>
      </w:r>
      <w:r w:rsidRPr="00336994">
        <w:rPr>
          <w:lang w:val="ru-RU"/>
        </w:rPr>
        <w:t>е</w:t>
      </w:r>
      <w:r w:rsidRPr="00336994">
        <w:rPr>
          <w:spacing w:val="-2"/>
          <w:lang w:val="ru-RU"/>
        </w:rPr>
        <w:t>ћ</w:t>
      </w:r>
      <w:r w:rsidRPr="00336994">
        <w:rPr>
          <w:lang w:val="ru-RU"/>
        </w:rPr>
        <w:t>им</w:t>
      </w:r>
      <w:r w:rsidRPr="00336994">
        <w:rPr>
          <w:spacing w:val="29"/>
          <w:lang w:val="ru-RU"/>
        </w:rPr>
        <w:t xml:space="preserve"> </w:t>
      </w:r>
      <w:r w:rsidRPr="00336994">
        <w:rPr>
          <w:spacing w:val="1"/>
          <w:lang w:val="ru-RU"/>
        </w:rPr>
        <w:t>п</w:t>
      </w:r>
      <w:r w:rsidRPr="00336994">
        <w:rPr>
          <w:spacing w:val="-2"/>
          <w:lang w:val="ru-RU"/>
        </w:rPr>
        <w:t>о</w:t>
      </w:r>
      <w:r w:rsidRPr="00336994">
        <w:rPr>
          <w:spacing w:val="-4"/>
          <w:lang w:val="ru-RU"/>
        </w:rPr>
        <w:t>з</w:t>
      </w:r>
      <w:r w:rsidRPr="00336994">
        <w:rPr>
          <w:spacing w:val="2"/>
          <w:lang w:val="ru-RU"/>
        </w:rPr>
        <w:t>и</w:t>
      </w:r>
      <w:r w:rsidRPr="00336994">
        <w:rPr>
          <w:spacing w:val="-1"/>
          <w:lang w:val="ru-RU"/>
        </w:rPr>
        <w:t>т</w:t>
      </w:r>
      <w:r w:rsidRPr="00336994">
        <w:rPr>
          <w:lang w:val="ru-RU"/>
        </w:rPr>
        <w:t>ив</w:t>
      </w:r>
      <w:r w:rsidRPr="00336994">
        <w:rPr>
          <w:spacing w:val="-2"/>
          <w:lang w:val="ru-RU"/>
        </w:rPr>
        <w:t>н</w:t>
      </w:r>
      <w:r w:rsidRPr="00336994">
        <w:rPr>
          <w:lang w:val="ru-RU"/>
        </w:rPr>
        <w:t>им</w:t>
      </w:r>
      <w:r w:rsidRPr="00336994">
        <w:rPr>
          <w:spacing w:val="34"/>
          <w:lang w:val="ru-RU"/>
        </w:rPr>
        <w:t xml:space="preserve"> </w:t>
      </w:r>
      <w:r w:rsidRPr="00336994">
        <w:rPr>
          <w:spacing w:val="1"/>
          <w:lang w:val="ru-RU"/>
        </w:rPr>
        <w:t>п</w:t>
      </w:r>
      <w:r w:rsidRPr="00336994">
        <w:rPr>
          <w:lang w:val="ru-RU"/>
        </w:rPr>
        <w:t>ро</w:t>
      </w:r>
      <w:r w:rsidRPr="00336994">
        <w:rPr>
          <w:spacing w:val="1"/>
          <w:lang w:val="ru-RU"/>
        </w:rPr>
        <w:t>п</w:t>
      </w:r>
      <w:r w:rsidRPr="00336994">
        <w:rPr>
          <w:lang w:val="ru-RU"/>
        </w:rPr>
        <w:t>иси</w:t>
      </w:r>
      <w:r w:rsidRPr="00336994">
        <w:rPr>
          <w:spacing w:val="-1"/>
          <w:lang w:val="ru-RU"/>
        </w:rPr>
        <w:t>м</w:t>
      </w:r>
      <w:r w:rsidRPr="00336994">
        <w:rPr>
          <w:lang w:val="ru-RU"/>
        </w:rPr>
        <w:t>а</w:t>
      </w:r>
      <w:r w:rsidRPr="00336994">
        <w:rPr>
          <w:spacing w:val="34"/>
          <w:lang w:val="ru-RU"/>
        </w:rPr>
        <w:t xml:space="preserve"> </w:t>
      </w:r>
      <w:r w:rsidRPr="00336994">
        <w:rPr>
          <w:lang w:val="ru-RU"/>
        </w:rPr>
        <w:t>и</w:t>
      </w:r>
      <w:r w:rsidRPr="00336994">
        <w:rPr>
          <w:spacing w:val="5"/>
          <w:lang w:val="ru-RU"/>
        </w:rPr>
        <w:t xml:space="preserve"> </w:t>
      </w:r>
      <w:r w:rsidRPr="00336994">
        <w:rPr>
          <w:spacing w:val="-5"/>
          <w:lang w:val="ru-RU"/>
        </w:rPr>
        <w:t>о</w:t>
      </w:r>
      <w:r w:rsidRPr="00336994">
        <w:rPr>
          <w:spacing w:val="-1"/>
          <w:lang w:val="ru-RU"/>
        </w:rPr>
        <w:t>д</w:t>
      </w:r>
      <w:r w:rsidRPr="00336994">
        <w:rPr>
          <w:lang w:val="ru-RU"/>
        </w:rPr>
        <w:t>р</w:t>
      </w:r>
      <w:r w:rsidRPr="00336994">
        <w:rPr>
          <w:spacing w:val="-5"/>
          <w:lang w:val="ru-RU"/>
        </w:rPr>
        <w:t>е</w:t>
      </w:r>
      <w:r w:rsidRPr="00336994">
        <w:rPr>
          <w:spacing w:val="-1"/>
          <w:lang w:val="ru-RU"/>
        </w:rPr>
        <w:t>д</w:t>
      </w:r>
      <w:r w:rsidRPr="00336994">
        <w:rPr>
          <w:spacing w:val="-6"/>
          <w:lang w:val="ru-RU"/>
        </w:rPr>
        <w:t>б</w:t>
      </w:r>
      <w:r w:rsidRPr="00336994">
        <w:rPr>
          <w:lang w:val="ru-RU"/>
        </w:rPr>
        <w:t>а</w:t>
      </w:r>
      <w:r w:rsidRPr="00336994">
        <w:rPr>
          <w:spacing w:val="-1"/>
          <w:lang w:val="ru-RU"/>
        </w:rPr>
        <w:t>м</w:t>
      </w:r>
      <w:r w:rsidRPr="00336994">
        <w:rPr>
          <w:lang w:val="ru-RU"/>
        </w:rPr>
        <w:t>а</w:t>
      </w:r>
      <w:r w:rsidRPr="00336994">
        <w:rPr>
          <w:spacing w:val="33"/>
          <w:lang w:val="ru-RU"/>
        </w:rPr>
        <w:t xml:space="preserve"> </w:t>
      </w:r>
      <w:r w:rsidRPr="00336994">
        <w:rPr>
          <w:lang w:val="ru-RU"/>
        </w:rPr>
        <w:t>о</w:t>
      </w:r>
      <w:r w:rsidRPr="00336994">
        <w:rPr>
          <w:spacing w:val="-2"/>
          <w:lang w:val="ru-RU"/>
        </w:rPr>
        <w:t>в</w:t>
      </w:r>
      <w:r w:rsidRPr="00336994">
        <w:rPr>
          <w:lang w:val="ru-RU"/>
        </w:rPr>
        <w:t>ог</w:t>
      </w:r>
      <w:r w:rsidRPr="00336994">
        <w:rPr>
          <w:spacing w:val="16"/>
          <w:lang w:val="ru-RU"/>
        </w:rPr>
        <w:t xml:space="preserve"> </w:t>
      </w:r>
      <w:r w:rsidRPr="00336994">
        <w:rPr>
          <w:spacing w:val="-3"/>
          <w:w w:val="103"/>
          <w:lang w:val="ru-RU"/>
        </w:rPr>
        <w:t>у</w:t>
      </w:r>
      <w:r w:rsidRPr="00336994">
        <w:rPr>
          <w:spacing w:val="-4"/>
          <w:w w:val="103"/>
          <w:lang w:val="ru-RU"/>
        </w:rPr>
        <w:t>г</w:t>
      </w:r>
      <w:r w:rsidRPr="00336994">
        <w:rPr>
          <w:w w:val="103"/>
          <w:lang w:val="ru-RU"/>
        </w:rPr>
        <w:t>о</w:t>
      </w:r>
      <w:r w:rsidRPr="00336994">
        <w:rPr>
          <w:spacing w:val="-2"/>
          <w:w w:val="103"/>
          <w:lang w:val="ru-RU"/>
        </w:rPr>
        <w:t>в</w:t>
      </w:r>
      <w:r w:rsidRPr="00336994">
        <w:rPr>
          <w:w w:val="103"/>
          <w:lang w:val="ru-RU"/>
        </w:rPr>
        <w:t>ора.</w:t>
      </w:r>
    </w:p>
    <w:p w:rsidR="00336994" w:rsidRPr="00336994" w:rsidRDefault="00336994" w:rsidP="00336994">
      <w:pPr>
        <w:keepLines/>
        <w:suppressAutoHyphens/>
        <w:spacing w:line="100" w:lineRule="atLeast"/>
        <w:jc w:val="both"/>
        <w:rPr>
          <w:rFonts w:eastAsia="Arial Unicode MS"/>
          <w:color w:val="000000"/>
          <w:kern w:val="2"/>
          <w:lang w:val="ru-RU" w:eastAsia="ar-SA"/>
        </w:rPr>
      </w:pPr>
      <w:r w:rsidRPr="00336994">
        <w:rPr>
          <w:rFonts w:eastAsia="Arial Unicode MS"/>
          <w:color w:val="000000"/>
          <w:kern w:val="2"/>
          <w:lang w:val="ru-RU" w:eastAsia="ar-SA"/>
        </w:rPr>
        <w:t>Добављач се обавезује да испоручи добра, сагласно условима конкурсне документације и прихваћене понуде.</w:t>
      </w:r>
    </w:p>
    <w:p w:rsidR="00336994" w:rsidRPr="00336994" w:rsidRDefault="00336994" w:rsidP="00336994">
      <w:pPr>
        <w:shd w:val="clear" w:color="auto" w:fill="FFFFFF"/>
        <w:tabs>
          <w:tab w:val="left" w:pos="1350"/>
        </w:tabs>
        <w:jc w:val="both"/>
        <w:rPr>
          <w:rFonts w:eastAsia="Arial Unicode MS"/>
          <w:color w:val="000000"/>
          <w:kern w:val="2"/>
          <w:lang w:val="ru-RU" w:eastAsia="ar-SA"/>
        </w:rPr>
      </w:pPr>
      <w:r w:rsidRPr="00336994">
        <w:rPr>
          <w:rFonts w:eastAsia="Arial Unicode MS"/>
          <w:color w:val="000000"/>
          <w:kern w:val="2"/>
          <w:lang w:val="ru-RU" w:eastAsia="ar-SA"/>
        </w:rPr>
        <w:t>Ако се</w:t>
      </w:r>
      <w:r w:rsidRPr="00336994">
        <w:rPr>
          <w:rFonts w:eastAsia="Arial Unicode MS"/>
          <w:b/>
          <w:color w:val="000000"/>
          <w:kern w:val="2"/>
          <w:lang w:val="ru-RU" w:eastAsia="ar-SA"/>
        </w:rPr>
        <w:t xml:space="preserve"> </w:t>
      </w:r>
      <w:r w:rsidRPr="00336994">
        <w:rPr>
          <w:rFonts w:eastAsia="Arial Unicode MS"/>
          <w:color w:val="000000"/>
          <w:kern w:val="2"/>
          <w:lang w:val="ru-RU" w:eastAsia="ar-SA"/>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w:t>
      </w:r>
      <w:r w:rsidR="00232671">
        <w:rPr>
          <w:rFonts w:eastAsia="Arial Unicode MS"/>
          <w:color w:val="000000"/>
          <w:kern w:val="2"/>
          <w:lang w:val="ru-RU" w:eastAsia="ar-SA"/>
        </w:rPr>
        <w:t xml:space="preserve">њеном записнику о рекламацији, </w:t>
      </w:r>
      <w:r w:rsidRPr="00336994">
        <w:rPr>
          <w:rFonts w:eastAsia="Arial Unicode MS"/>
          <w:color w:val="000000"/>
          <w:kern w:val="2"/>
          <w:lang w:val="ru-RU" w:eastAsia="ar-SA"/>
        </w:rPr>
        <w:t>заменити новим, која имају једнаке или боље карактеристике.</w:t>
      </w:r>
    </w:p>
    <w:p w:rsidR="00336994" w:rsidRPr="00336994" w:rsidRDefault="00336994" w:rsidP="00336994">
      <w:pPr>
        <w:tabs>
          <w:tab w:val="left" w:pos="1350"/>
        </w:tabs>
        <w:jc w:val="both"/>
        <w:rPr>
          <w:rFonts w:eastAsia="Arial Unicode MS"/>
          <w:color w:val="000000"/>
          <w:kern w:val="2"/>
          <w:lang w:val="ru-RU" w:eastAsia="ar-SA"/>
        </w:rPr>
      </w:pPr>
    </w:p>
    <w:p w:rsidR="00336994" w:rsidRPr="00336994" w:rsidRDefault="00336994" w:rsidP="00336994">
      <w:pPr>
        <w:tabs>
          <w:tab w:val="left" w:pos="0"/>
        </w:tabs>
        <w:spacing w:before="7"/>
        <w:ind w:right="-20"/>
        <w:jc w:val="both"/>
        <w:rPr>
          <w:lang w:val="sr-Cyrl-CS"/>
        </w:rPr>
      </w:pPr>
      <w:r w:rsidRPr="00336994">
        <w:rPr>
          <w:b/>
          <w:spacing w:val="2"/>
          <w:w w:val="103"/>
          <w:highlight w:val="lightGray"/>
          <w:lang w:val="sr-Cyrl-RS"/>
        </w:rPr>
        <w:lastRenderedPageBreak/>
        <w:t>Рокови и место испоруке</w:t>
      </w:r>
    </w:p>
    <w:p w:rsidR="00336994" w:rsidRPr="00336994" w:rsidRDefault="00336994" w:rsidP="00336994">
      <w:pPr>
        <w:shd w:val="clear" w:color="auto" w:fill="FFFFFF"/>
        <w:tabs>
          <w:tab w:val="left" w:pos="1350"/>
        </w:tabs>
        <w:jc w:val="center"/>
        <w:rPr>
          <w:b/>
          <w:lang w:val="sr-Cyrl-RS"/>
        </w:rPr>
      </w:pPr>
      <w:r w:rsidRPr="00336994">
        <w:rPr>
          <w:b/>
          <w:lang w:val="ru-RU"/>
        </w:rPr>
        <w:t>Члан 4</w:t>
      </w:r>
      <w:r w:rsidRPr="00336994">
        <w:rPr>
          <w:b/>
          <w:lang w:val="sr-Cyrl-RS"/>
        </w:rPr>
        <w:t>.</w:t>
      </w:r>
    </w:p>
    <w:p w:rsidR="00336994" w:rsidRPr="00336994" w:rsidRDefault="00336994" w:rsidP="00336994">
      <w:pPr>
        <w:suppressAutoHyphens/>
        <w:spacing w:line="100" w:lineRule="atLeast"/>
        <w:ind w:right="2790"/>
        <w:rPr>
          <w:rFonts w:eastAsia="Arial Unicode MS"/>
          <w:kern w:val="2"/>
          <w:lang w:val="sr-Cyrl-RS" w:eastAsia="ar-SA"/>
        </w:rPr>
      </w:pPr>
    </w:p>
    <w:p w:rsidR="00336994" w:rsidRPr="00336994" w:rsidRDefault="00336994" w:rsidP="00336994">
      <w:pPr>
        <w:keepLines/>
        <w:shd w:val="clear" w:color="auto" w:fill="FFFFFF"/>
        <w:suppressAutoHyphens/>
        <w:spacing w:line="100" w:lineRule="atLeast"/>
        <w:jc w:val="both"/>
        <w:rPr>
          <w:rFonts w:eastAsia="Arial Unicode MS"/>
          <w:kern w:val="2"/>
          <w:lang w:val="sr-Cyrl-CS" w:eastAsia="ar-SA"/>
        </w:rPr>
      </w:pPr>
      <w:r w:rsidRPr="00336994">
        <w:rPr>
          <w:rFonts w:eastAsia="Arial Unicode MS"/>
          <w:kern w:val="2"/>
          <w:lang w:val="sr-Cyrl-CS" w:eastAsia="ar-SA"/>
        </w:rPr>
        <w:t xml:space="preserve">Добављач је дужан да Наручиоцу испоручује добра сукцесивно, у року од </w:t>
      </w:r>
      <w:r w:rsidRPr="00336994">
        <w:rPr>
          <w:rFonts w:eastAsia="Arial Unicode MS"/>
          <w:b/>
          <w:kern w:val="2"/>
          <w:lang w:val="sr-Cyrl-CS" w:eastAsia="ar-SA"/>
        </w:rPr>
        <w:t xml:space="preserve">___ </w:t>
      </w:r>
      <w:r w:rsidRPr="00336994">
        <w:rPr>
          <w:rFonts w:eastAsia="Arial Unicode MS"/>
          <w:kern w:val="2"/>
          <w:lang w:val="sr-Cyrl-CS" w:eastAsia="ar-SA"/>
        </w:rPr>
        <w:t>(______) дана од дана давања сваког појединачног налога.</w:t>
      </w:r>
    </w:p>
    <w:p w:rsidR="00336994" w:rsidRPr="00225374" w:rsidRDefault="00336994" w:rsidP="00336994">
      <w:pPr>
        <w:suppressAutoHyphens/>
        <w:spacing w:line="100" w:lineRule="atLeast"/>
        <w:jc w:val="both"/>
        <w:rPr>
          <w:rFonts w:eastAsia="Arial Unicode MS"/>
          <w:kern w:val="2"/>
          <w:lang w:val="sr-Cyrl-RS" w:eastAsia="ar-SA"/>
        </w:rPr>
      </w:pPr>
      <w:r w:rsidRPr="00336994">
        <w:rPr>
          <w:rFonts w:eastAsia="Arial Unicode MS"/>
          <w:kern w:val="1"/>
          <w:lang w:val="sr-Cyrl-CS" w:eastAsia="ar-SA"/>
        </w:rPr>
        <w:t xml:space="preserve">Место испруке је </w:t>
      </w:r>
      <w:r w:rsidR="00225374">
        <w:rPr>
          <w:rFonts w:eastAsia="Arial Unicode MS"/>
          <w:kern w:val="2"/>
          <w:lang w:val="sr-Cyrl-RS" w:eastAsia="ar-SA"/>
        </w:rPr>
        <w:t>франко магацин Наручиоца.</w:t>
      </w:r>
    </w:p>
    <w:p w:rsidR="00336994" w:rsidRPr="00336994" w:rsidRDefault="00336994" w:rsidP="00336994">
      <w:pPr>
        <w:suppressAutoHyphens/>
        <w:spacing w:line="100" w:lineRule="atLeast"/>
        <w:jc w:val="both"/>
        <w:rPr>
          <w:rFonts w:eastAsia="Arial Unicode MS"/>
          <w:color w:val="000000"/>
          <w:kern w:val="2"/>
          <w:lang w:val="sr-Cyrl-CS" w:eastAsia="ar-SA"/>
        </w:rPr>
      </w:pPr>
      <w:r w:rsidRPr="00336994">
        <w:rPr>
          <w:rFonts w:eastAsia="Arial Unicode MS"/>
          <w:kern w:val="2"/>
          <w:lang w:val="sr-Cyrl-CS" w:eastAsia="ar-SA"/>
        </w:rPr>
        <w:t xml:space="preserve">Сматра се да је извршена адекватна испорука када овлашћено лице Наручиоца у месту испоруке изврши потврду квалитативног и количинског пријема добара, </w:t>
      </w:r>
      <w:r w:rsidRPr="00336994">
        <w:rPr>
          <w:rFonts w:eastAsia="Arial Unicode MS"/>
          <w:color w:val="000000"/>
          <w:kern w:val="2"/>
          <w:lang w:val="sr-Cyrl-CS" w:eastAsia="ar-SA"/>
        </w:rPr>
        <w:t>којом приликом отпремницу потписује овлашћени представник наручиоца</w:t>
      </w:r>
      <w:r w:rsidRPr="00336994">
        <w:rPr>
          <w:rFonts w:ascii="Arial" w:eastAsia="Arial Unicode MS" w:hAnsi="Arial" w:cs="Arial"/>
          <w:color w:val="000000"/>
          <w:kern w:val="1"/>
          <w:lang w:val="sr-Cyrl-CS" w:eastAsia="ar-SA"/>
        </w:rPr>
        <w:t>.</w:t>
      </w:r>
    </w:p>
    <w:p w:rsidR="00336994" w:rsidRPr="00336994" w:rsidRDefault="00336994" w:rsidP="00336994">
      <w:pPr>
        <w:shd w:val="clear" w:color="auto" w:fill="FFFFFF"/>
        <w:tabs>
          <w:tab w:val="left" w:pos="1350"/>
        </w:tabs>
        <w:jc w:val="both"/>
        <w:rPr>
          <w:lang w:val="ru-RU"/>
        </w:rPr>
      </w:pPr>
    </w:p>
    <w:p w:rsidR="00336994" w:rsidRPr="00336994" w:rsidRDefault="00336994" w:rsidP="00336994">
      <w:pPr>
        <w:tabs>
          <w:tab w:val="left" w:pos="0"/>
        </w:tabs>
        <w:spacing w:before="7"/>
        <w:ind w:right="-20"/>
        <w:jc w:val="both"/>
        <w:rPr>
          <w:lang w:val="sr-Cyrl-CS"/>
        </w:rPr>
      </w:pPr>
      <w:r w:rsidRPr="00336994">
        <w:rPr>
          <w:b/>
          <w:spacing w:val="2"/>
          <w:w w:val="103"/>
          <w:highlight w:val="lightGray"/>
          <w:lang w:val="sr-Cyrl-RS"/>
        </w:rPr>
        <w:t>Цена</w:t>
      </w:r>
    </w:p>
    <w:p w:rsidR="00336994" w:rsidRPr="00336994" w:rsidRDefault="00336994" w:rsidP="00336994">
      <w:pPr>
        <w:tabs>
          <w:tab w:val="left" w:pos="0"/>
        </w:tabs>
        <w:spacing w:before="7"/>
        <w:ind w:right="-20"/>
        <w:jc w:val="both"/>
        <w:rPr>
          <w:lang w:val="sr-Cyrl-CS"/>
        </w:rPr>
      </w:pPr>
    </w:p>
    <w:p w:rsidR="00336994" w:rsidRPr="00336994" w:rsidRDefault="00336994" w:rsidP="00336994">
      <w:pPr>
        <w:tabs>
          <w:tab w:val="left" w:pos="0"/>
          <w:tab w:val="left" w:pos="5040"/>
        </w:tabs>
        <w:spacing w:before="7"/>
        <w:ind w:right="-20"/>
        <w:jc w:val="center"/>
        <w:rPr>
          <w:b/>
          <w:lang w:val="sr-Cyrl-CS"/>
        </w:rPr>
      </w:pPr>
      <w:r w:rsidRPr="00336994">
        <w:rPr>
          <w:b/>
          <w:lang w:val="sr-Cyrl-CS"/>
        </w:rPr>
        <w:t>Члан 5.</w:t>
      </w:r>
    </w:p>
    <w:p w:rsidR="00336994" w:rsidRPr="00336994" w:rsidRDefault="00336994" w:rsidP="00336994">
      <w:pPr>
        <w:tabs>
          <w:tab w:val="left" w:pos="0"/>
          <w:tab w:val="left" w:pos="5040"/>
        </w:tabs>
        <w:spacing w:before="7"/>
        <w:ind w:right="-20"/>
        <w:jc w:val="center"/>
        <w:rPr>
          <w:b/>
          <w:lang w:val="sr-Cyrl-CS"/>
        </w:rPr>
      </w:pPr>
    </w:p>
    <w:p w:rsidR="00336994" w:rsidRPr="00336994" w:rsidRDefault="00336994" w:rsidP="00336994">
      <w:pPr>
        <w:shd w:val="clear" w:color="auto" w:fill="FFFFFF"/>
        <w:tabs>
          <w:tab w:val="left" w:pos="1350"/>
        </w:tabs>
        <w:jc w:val="both"/>
        <w:rPr>
          <w:b/>
          <w:lang w:val="sr-Cyrl-CS"/>
        </w:rPr>
      </w:pPr>
      <w:r w:rsidRPr="00336994">
        <w:rPr>
          <w:lang w:val="sr-Cyrl-RS"/>
        </w:rPr>
        <w:t xml:space="preserve">Наручилац </w:t>
      </w:r>
      <w:r w:rsidRPr="00336994">
        <w:rPr>
          <w:lang w:val="ru-RU"/>
        </w:rPr>
        <w:t>и</w:t>
      </w:r>
      <w:r w:rsidRPr="00336994">
        <w:rPr>
          <w:lang w:val="hr-HR"/>
        </w:rPr>
        <w:t xml:space="preserve"> </w:t>
      </w:r>
      <w:r w:rsidRPr="00336994">
        <w:rPr>
          <w:lang w:val="ru-RU"/>
        </w:rPr>
        <w:t>Добављач су</w:t>
      </w:r>
      <w:r w:rsidRPr="00336994">
        <w:rPr>
          <w:lang w:val="hr-HR"/>
        </w:rPr>
        <w:t xml:space="preserve"> </w:t>
      </w:r>
      <w:r w:rsidRPr="00336994">
        <w:rPr>
          <w:lang w:val="ru-RU"/>
        </w:rPr>
        <w:t>сагласни</w:t>
      </w:r>
      <w:r w:rsidRPr="00336994">
        <w:rPr>
          <w:lang w:val="hr-HR"/>
        </w:rPr>
        <w:t xml:space="preserve"> </w:t>
      </w:r>
      <w:r w:rsidRPr="00336994">
        <w:rPr>
          <w:lang w:val="ru-RU"/>
        </w:rPr>
        <w:t>да</w:t>
      </w:r>
      <w:r w:rsidRPr="00336994">
        <w:rPr>
          <w:lang w:val="hr-HR"/>
        </w:rPr>
        <w:t xml:space="preserve"> </w:t>
      </w:r>
      <w:r w:rsidRPr="00336994">
        <w:rPr>
          <w:lang w:val="ru-RU"/>
        </w:rPr>
        <w:t>су</w:t>
      </w:r>
      <w:r w:rsidRPr="00336994">
        <w:rPr>
          <w:lang w:val="hr-HR"/>
        </w:rPr>
        <w:t xml:space="preserve"> </w:t>
      </w:r>
      <w:r w:rsidRPr="00336994">
        <w:rPr>
          <w:lang w:val="ru-RU"/>
        </w:rPr>
        <w:t>једини</w:t>
      </w:r>
      <w:r w:rsidRPr="00336994">
        <w:rPr>
          <w:lang w:val="hr-HR"/>
        </w:rPr>
        <w:t>ч</w:t>
      </w:r>
      <w:r w:rsidRPr="00336994">
        <w:rPr>
          <w:lang w:val="ru-RU"/>
        </w:rPr>
        <w:t>не</w:t>
      </w:r>
      <w:r w:rsidRPr="00336994">
        <w:rPr>
          <w:lang w:val="hr-HR"/>
        </w:rPr>
        <w:t xml:space="preserve"> </w:t>
      </w:r>
      <w:r w:rsidRPr="00336994">
        <w:rPr>
          <w:lang w:val="ru-RU"/>
        </w:rPr>
        <w:t>цене</w:t>
      </w:r>
      <w:r w:rsidRPr="00336994">
        <w:rPr>
          <w:lang w:val="hr-HR"/>
        </w:rPr>
        <w:t xml:space="preserve"> </w:t>
      </w:r>
      <w:r w:rsidRPr="00336994">
        <w:rPr>
          <w:lang w:val="ru-RU"/>
        </w:rPr>
        <w:t>из</w:t>
      </w:r>
      <w:r w:rsidRPr="00336994">
        <w:rPr>
          <w:lang w:val="hr-HR"/>
        </w:rPr>
        <w:t xml:space="preserve"> </w:t>
      </w:r>
      <w:r w:rsidRPr="00336994">
        <w:rPr>
          <w:lang w:val="ru-RU"/>
        </w:rPr>
        <w:t>понуде</w:t>
      </w:r>
      <w:r w:rsidRPr="00336994">
        <w:rPr>
          <w:lang w:val="hr-HR"/>
        </w:rPr>
        <w:t xml:space="preserve"> </w:t>
      </w:r>
      <w:r w:rsidRPr="00336994">
        <w:rPr>
          <w:lang w:val="ru-RU"/>
        </w:rPr>
        <w:t>фиксне</w:t>
      </w:r>
      <w:r w:rsidRPr="00336994">
        <w:rPr>
          <w:lang w:val="hr-HR"/>
        </w:rPr>
        <w:t xml:space="preserve"> </w:t>
      </w:r>
      <w:r w:rsidRPr="00336994">
        <w:rPr>
          <w:lang w:val="ru-RU"/>
        </w:rPr>
        <w:t>и</w:t>
      </w:r>
      <w:r w:rsidRPr="00336994">
        <w:rPr>
          <w:lang w:val="hr-HR"/>
        </w:rPr>
        <w:t xml:space="preserve"> </w:t>
      </w:r>
      <w:r w:rsidRPr="00336994">
        <w:rPr>
          <w:lang w:val="ru-RU"/>
        </w:rPr>
        <w:t>да</w:t>
      </w:r>
      <w:r w:rsidRPr="00336994">
        <w:rPr>
          <w:lang w:val="hr-HR"/>
        </w:rPr>
        <w:t xml:space="preserve"> </w:t>
      </w:r>
      <w:r w:rsidRPr="00336994">
        <w:rPr>
          <w:lang w:val="ru-RU"/>
        </w:rPr>
        <w:t>се</w:t>
      </w:r>
      <w:r w:rsidRPr="00336994">
        <w:rPr>
          <w:lang w:val="hr-HR"/>
        </w:rPr>
        <w:t xml:space="preserve"> </w:t>
      </w:r>
      <w:r w:rsidRPr="00336994">
        <w:rPr>
          <w:lang w:val="ru-RU"/>
        </w:rPr>
        <w:t>не</w:t>
      </w:r>
      <w:r w:rsidRPr="00336994">
        <w:rPr>
          <w:lang w:val="hr-HR"/>
        </w:rPr>
        <w:t xml:space="preserve"> </w:t>
      </w:r>
      <w:r w:rsidRPr="00336994">
        <w:rPr>
          <w:lang w:val="ru-RU"/>
        </w:rPr>
        <w:t>могу</w:t>
      </w:r>
      <w:r w:rsidRPr="00336994">
        <w:rPr>
          <w:lang w:val="hr-HR"/>
        </w:rPr>
        <w:t xml:space="preserve"> </w:t>
      </w:r>
      <w:r w:rsidRPr="00336994">
        <w:rPr>
          <w:lang w:val="ru-RU"/>
        </w:rPr>
        <w:t>мењати</w:t>
      </w:r>
      <w:r w:rsidRPr="00336994">
        <w:rPr>
          <w:lang w:val="hr-HR"/>
        </w:rPr>
        <w:t xml:space="preserve"> </w:t>
      </w:r>
      <w:r w:rsidRPr="00336994">
        <w:rPr>
          <w:lang w:val="ru-RU"/>
        </w:rPr>
        <w:t>ни</w:t>
      </w:r>
      <w:r w:rsidRPr="00336994">
        <w:rPr>
          <w:lang w:val="hr-HR"/>
        </w:rPr>
        <w:t xml:space="preserve"> </w:t>
      </w:r>
      <w:r w:rsidRPr="00336994">
        <w:rPr>
          <w:lang w:val="ru-RU"/>
        </w:rPr>
        <w:t>под</w:t>
      </w:r>
      <w:r w:rsidRPr="00336994">
        <w:rPr>
          <w:lang w:val="hr-HR"/>
        </w:rPr>
        <w:t xml:space="preserve"> </w:t>
      </w:r>
      <w:r w:rsidRPr="00336994">
        <w:rPr>
          <w:lang w:val="ru-RU"/>
        </w:rPr>
        <w:t>каквим</w:t>
      </w:r>
      <w:r w:rsidRPr="00336994">
        <w:rPr>
          <w:lang w:val="hr-HR"/>
        </w:rPr>
        <w:t xml:space="preserve"> </w:t>
      </w:r>
      <w:r w:rsidRPr="00336994">
        <w:rPr>
          <w:lang w:val="ru-RU"/>
        </w:rPr>
        <w:t>условима</w:t>
      </w:r>
      <w:r w:rsidRPr="00336994">
        <w:rPr>
          <w:b/>
          <w:lang w:val="ru-RU"/>
        </w:rPr>
        <w:t>.</w:t>
      </w:r>
      <w:r w:rsidRPr="00336994">
        <w:rPr>
          <w:b/>
          <w:lang w:val="hr-HR"/>
        </w:rPr>
        <w:t xml:space="preserve"> </w:t>
      </w:r>
    </w:p>
    <w:p w:rsidR="00336994" w:rsidRPr="00336994" w:rsidRDefault="00336994" w:rsidP="00336994">
      <w:pPr>
        <w:shd w:val="clear" w:color="auto" w:fill="FFFFFF"/>
        <w:tabs>
          <w:tab w:val="left" w:pos="1350"/>
        </w:tabs>
        <w:jc w:val="both"/>
        <w:rPr>
          <w:b/>
          <w:lang w:val="sr-Cyrl-CS"/>
        </w:rPr>
      </w:pPr>
    </w:p>
    <w:p w:rsidR="00336994" w:rsidRPr="00336994" w:rsidRDefault="00336994" w:rsidP="00336994">
      <w:pPr>
        <w:shd w:val="clear" w:color="auto" w:fill="FFFFFF"/>
        <w:tabs>
          <w:tab w:val="left" w:pos="1350"/>
        </w:tabs>
        <w:jc w:val="center"/>
        <w:rPr>
          <w:b/>
          <w:lang w:val="sr-Cyrl-RS"/>
        </w:rPr>
      </w:pPr>
      <w:r w:rsidRPr="00336994">
        <w:rPr>
          <w:b/>
          <w:lang w:val="hr-HR"/>
        </w:rPr>
        <w:t xml:space="preserve">Члан </w:t>
      </w:r>
      <w:r w:rsidRPr="00336994">
        <w:rPr>
          <w:b/>
          <w:lang w:val="sr-Cyrl-RS"/>
        </w:rPr>
        <w:t>6</w:t>
      </w:r>
      <w:r w:rsidRPr="00336994">
        <w:rPr>
          <w:b/>
          <w:lang w:val="hr-HR"/>
        </w:rPr>
        <w:t>.</w:t>
      </w:r>
    </w:p>
    <w:p w:rsidR="00336994" w:rsidRPr="00336994" w:rsidRDefault="00336994" w:rsidP="00336994">
      <w:pPr>
        <w:shd w:val="clear" w:color="auto" w:fill="FFFFFF"/>
        <w:tabs>
          <w:tab w:val="left" w:pos="1350"/>
        </w:tabs>
        <w:jc w:val="center"/>
        <w:rPr>
          <w:b/>
          <w:lang w:val="sr-Cyrl-RS"/>
        </w:rPr>
      </w:pPr>
    </w:p>
    <w:p w:rsidR="00336994" w:rsidRPr="00336994" w:rsidRDefault="00336994" w:rsidP="00336994">
      <w:pPr>
        <w:tabs>
          <w:tab w:val="left" w:pos="1350"/>
        </w:tabs>
        <w:spacing w:after="120"/>
        <w:jc w:val="both"/>
        <w:rPr>
          <w:lang w:val="ru-RU"/>
        </w:rPr>
      </w:pPr>
      <w:r w:rsidRPr="00336994">
        <w:rPr>
          <w:lang w:val="ru-RU"/>
        </w:rPr>
        <w:t xml:space="preserve">Изричито се захтева да </w:t>
      </w:r>
      <w:r w:rsidRPr="00336994">
        <w:rPr>
          <w:lang w:val="sr-Cyrl-RS"/>
        </w:rPr>
        <w:t>Наручилац</w:t>
      </w:r>
      <w:r w:rsidRPr="00336994">
        <w:rPr>
          <w:lang w:val="ru-RU"/>
        </w:rPr>
        <w:t xml:space="preserve"> буде хитно обавештен о сваком питању које може да доведе до промене висине предви</w:t>
      </w:r>
      <w:r w:rsidRPr="00336994">
        <w:rPr>
          <w:lang w:val="sr-Cyrl-CS"/>
        </w:rPr>
        <w:t>ђ</w:t>
      </w:r>
      <w:r w:rsidRPr="00336994">
        <w:rPr>
          <w:lang w:val="ru-RU"/>
        </w:rPr>
        <w:t>еног буџета, спецификације добара</w:t>
      </w:r>
      <w:r w:rsidRPr="00336994">
        <w:rPr>
          <w:lang w:val="sr-Cyrl-RS"/>
        </w:rPr>
        <w:t>.</w:t>
      </w:r>
      <w:r w:rsidRPr="00336994">
        <w:rPr>
          <w:lang w:val="sr-Cyrl-CS"/>
        </w:rPr>
        <w:t xml:space="preserve"> </w:t>
      </w:r>
      <w:r w:rsidRPr="00336994">
        <w:rPr>
          <w:lang w:val="sr-Cyrl-RS"/>
        </w:rPr>
        <w:t>Испорука добара</w:t>
      </w:r>
      <w:r w:rsidRPr="00336994">
        <w:rPr>
          <w:lang w:val="ru-RU"/>
        </w:rPr>
        <w:t xml:space="preserve"> везана за ту околност се обуставља, док </w:t>
      </w:r>
      <w:r w:rsidRPr="00336994">
        <w:rPr>
          <w:lang w:val="sr-Cyrl-RS"/>
        </w:rPr>
        <w:t>Наручилац</w:t>
      </w:r>
      <w:r w:rsidRPr="00336994">
        <w:rPr>
          <w:lang w:val="ru-RU"/>
        </w:rPr>
        <w:t xml:space="preserve"> не донесе одлуку како ће се поступати.</w:t>
      </w:r>
    </w:p>
    <w:p w:rsidR="00336994" w:rsidRPr="00336994" w:rsidRDefault="00336994" w:rsidP="00336994">
      <w:pPr>
        <w:suppressAutoHyphens/>
        <w:spacing w:line="100" w:lineRule="atLeast"/>
        <w:ind w:left="2802" w:right="2790"/>
        <w:rPr>
          <w:rFonts w:eastAsia="Arial Unicode MS"/>
          <w:b/>
          <w:color w:val="000000"/>
          <w:kern w:val="2"/>
          <w:lang w:val="sr-Cyrl-RS" w:eastAsia="ar-SA"/>
        </w:rPr>
      </w:pPr>
    </w:p>
    <w:p w:rsidR="00336994" w:rsidRPr="00336994" w:rsidRDefault="00336994" w:rsidP="00336994">
      <w:pPr>
        <w:tabs>
          <w:tab w:val="left" w:pos="1350"/>
        </w:tabs>
        <w:spacing w:before="10" w:line="244" w:lineRule="auto"/>
        <w:ind w:right="83"/>
        <w:jc w:val="both"/>
        <w:rPr>
          <w:w w:val="103"/>
          <w:lang w:val="sr-Cyrl-CS"/>
        </w:rPr>
      </w:pPr>
    </w:p>
    <w:p w:rsidR="00336994" w:rsidRPr="00336994" w:rsidRDefault="00336994" w:rsidP="00336994">
      <w:pPr>
        <w:tabs>
          <w:tab w:val="left" w:pos="1350"/>
        </w:tabs>
        <w:ind w:right="2790"/>
        <w:rPr>
          <w:b/>
          <w:w w:val="103"/>
          <w:lang w:val="sr-Cyrl-RS"/>
        </w:rPr>
      </w:pPr>
      <w:r w:rsidRPr="00336994">
        <w:rPr>
          <w:b/>
          <w:w w:val="103"/>
          <w:highlight w:val="lightGray"/>
          <w:lang w:val="sr-Cyrl-RS"/>
        </w:rPr>
        <w:t>Финансијска вредност Уговора</w:t>
      </w:r>
    </w:p>
    <w:p w:rsidR="00336994" w:rsidRPr="00336994" w:rsidRDefault="00336994" w:rsidP="00336994">
      <w:pPr>
        <w:tabs>
          <w:tab w:val="left" w:pos="1350"/>
        </w:tabs>
        <w:ind w:right="2790"/>
        <w:rPr>
          <w:b/>
          <w:w w:val="103"/>
          <w:lang w:val="sr-Cyrl-RS"/>
        </w:rPr>
      </w:pPr>
    </w:p>
    <w:p w:rsidR="00336994" w:rsidRPr="00336994" w:rsidRDefault="00336994" w:rsidP="00336994">
      <w:pPr>
        <w:tabs>
          <w:tab w:val="left" w:pos="1350"/>
          <w:tab w:val="left" w:pos="4230"/>
          <w:tab w:val="left" w:pos="4950"/>
        </w:tabs>
        <w:ind w:right="2790"/>
        <w:jc w:val="center"/>
        <w:rPr>
          <w:b/>
          <w:w w:val="103"/>
          <w:lang w:val="sr-Cyrl-RS"/>
        </w:rPr>
      </w:pPr>
      <w:r w:rsidRPr="00336994">
        <w:rPr>
          <w:b/>
          <w:w w:val="103"/>
          <w:lang w:val="sr-Cyrl-RS"/>
        </w:rPr>
        <w:t xml:space="preserve">                                       Члан 7.</w:t>
      </w:r>
    </w:p>
    <w:p w:rsidR="00336994" w:rsidRPr="00336994" w:rsidRDefault="00336994" w:rsidP="00336994">
      <w:pPr>
        <w:tabs>
          <w:tab w:val="left" w:pos="1350"/>
          <w:tab w:val="left" w:pos="4230"/>
          <w:tab w:val="left" w:pos="4950"/>
        </w:tabs>
        <w:ind w:right="2790"/>
        <w:jc w:val="center"/>
        <w:rPr>
          <w:b/>
          <w:w w:val="103"/>
          <w:lang w:val="sr-Cyrl-RS"/>
        </w:rPr>
      </w:pPr>
    </w:p>
    <w:p w:rsidR="00336994" w:rsidRPr="00336994" w:rsidRDefault="00336994" w:rsidP="00336994">
      <w:pPr>
        <w:shd w:val="clear" w:color="auto" w:fill="FFFFFF"/>
        <w:tabs>
          <w:tab w:val="left" w:pos="1350"/>
        </w:tabs>
        <w:jc w:val="both"/>
        <w:rPr>
          <w:b/>
          <w:lang w:val="ru-RU"/>
        </w:rPr>
      </w:pPr>
      <w:r w:rsidRPr="00336994">
        <w:rPr>
          <w:lang w:val="sr-Cyrl-CS"/>
        </w:rPr>
        <w:t>Уговорена вредност према усвојеној понуди и спецификациј</w:t>
      </w:r>
      <w:r w:rsidRPr="00336994">
        <w:rPr>
          <w:lang w:val="sr-Cyrl-RS"/>
        </w:rPr>
        <w:t>и</w:t>
      </w:r>
      <w:r w:rsidRPr="00336994">
        <w:rPr>
          <w:lang w:val="sr-Cyrl-CS"/>
        </w:rPr>
        <w:t xml:space="preserve">  уговорених добара </w:t>
      </w:r>
      <w:r w:rsidRPr="00336994">
        <w:rPr>
          <w:b/>
          <w:lang w:val="sr-Cyrl-CS"/>
        </w:rPr>
        <w:t xml:space="preserve">износи </w:t>
      </w:r>
      <w:r w:rsidRPr="00336994">
        <w:rPr>
          <w:lang w:val="sr-Cyrl-CS"/>
        </w:rPr>
        <w:t>_________________ (_______________________________________)</w:t>
      </w:r>
      <w:r w:rsidRPr="00336994">
        <w:rPr>
          <w:lang w:val="sr-Cyrl-RS"/>
        </w:rPr>
        <w:t>,</w:t>
      </w:r>
      <w:r w:rsidRPr="00336994">
        <w:rPr>
          <w:lang w:val="sr-Cyrl-CS"/>
        </w:rPr>
        <w:t xml:space="preserve"> која понуђена вредност увећана за припадајући ПДВ</w:t>
      </w:r>
      <w:r w:rsidRPr="00336994">
        <w:rPr>
          <w:lang w:val="sr-Cyrl-RS"/>
        </w:rPr>
        <w:t>,</w:t>
      </w:r>
      <w:r w:rsidRPr="00336994">
        <w:rPr>
          <w:lang w:val="sr-Cyrl-CS"/>
        </w:rPr>
        <w:t xml:space="preserve"> укупно износи ____________ (___________________________) динара.</w:t>
      </w:r>
    </w:p>
    <w:p w:rsidR="00336994" w:rsidRPr="00336994" w:rsidRDefault="00336994" w:rsidP="00336994">
      <w:pPr>
        <w:tabs>
          <w:tab w:val="left" w:pos="0"/>
        </w:tabs>
        <w:spacing w:before="7"/>
        <w:ind w:right="-20"/>
        <w:jc w:val="both"/>
        <w:rPr>
          <w:lang w:val="sr-Cyrl-RS"/>
        </w:rPr>
      </w:pPr>
    </w:p>
    <w:p w:rsidR="00336994" w:rsidRPr="00336994" w:rsidRDefault="00336994" w:rsidP="00336994">
      <w:pPr>
        <w:shd w:val="clear" w:color="auto" w:fill="FFFFFF"/>
        <w:tabs>
          <w:tab w:val="left" w:pos="1350"/>
        </w:tabs>
        <w:jc w:val="both"/>
        <w:rPr>
          <w:lang w:val="sr-Cyrl-RS"/>
        </w:rPr>
      </w:pPr>
      <w:r w:rsidRPr="00336994">
        <w:rPr>
          <w:b/>
          <w:w w:val="103"/>
          <w:highlight w:val="lightGray"/>
          <w:lang w:val="sr-Cyrl-RS"/>
        </w:rPr>
        <w:t>Плаћање</w:t>
      </w:r>
    </w:p>
    <w:p w:rsidR="00336994" w:rsidRPr="00336994" w:rsidRDefault="00336994" w:rsidP="00336994">
      <w:pPr>
        <w:shd w:val="clear" w:color="auto" w:fill="FFFFFF"/>
        <w:tabs>
          <w:tab w:val="left" w:pos="1350"/>
        </w:tabs>
        <w:jc w:val="both"/>
        <w:rPr>
          <w:lang w:val="sr-Cyrl-RS"/>
        </w:rPr>
      </w:pPr>
    </w:p>
    <w:p w:rsidR="00336994" w:rsidRPr="00336994" w:rsidRDefault="00336994" w:rsidP="00336994">
      <w:pPr>
        <w:shd w:val="clear" w:color="auto" w:fill="FFFFFF"/>
        <w:tabs>
          <w:tab w:val="left" w:pos="1350"/>
        </w:tabs>
        <w:jc w:val="center"/>
        <w:rPr>
          <w:b/>
          <w:lang w:val="sr-Cyrl-RS"/>
        </w:rPr>
      </w:pPr>
      <w:r w:rsidRPr="00336994">
        <w:rPr>
          <w:b/>
          <w:lang w:val="sr-Cyrl-RS"/>
        </w:rPr>
        <w:t>Члан 8.</w:t>
      </w:r>
    </w:p>
    <w:p w:rsidR="00336994" w:rsidRPr="00336994" w:rsidRDefault="00336994" w:rsidP="00336994">
      <w:pPr>
        <w:shd w:val="clear" w:color="auto" w:fill="FFFFFF"/>
        <w:tabs>
          <w:tab w:val="left" w:pos="1350"/>
        </w:tabs>
        <w:jc w:val="center"/>
        <w:rPr>
          <w:b/>
          <w:lang w:val="sr-Cyrl-RS"/>
        </w:rPr>
      </w:pPr>
    </w:p>
    <w:p w:rsidR="00336994" w:rsidRPr="00336994" w:rsidRDefault="00336994" w:rsidP="00336994">
      <w:pPr>
        <w:shd w:val="clear" w:color="auto" w:fill="FFFFFF"/>
        <w:tabs>
          <w:tab w:val="left" w:pos="1350"/>
        </w:tabs>
        <w:jc w:val="both"/>
        <w:rPr>
          <w:lang w:val="sr-Cyrl-CS"/>
        </w:rPr>
      </w:pPr>
      <w:r w:rsidRPr="00336994">
        <w:rPr>
          <w:lang w:val="sr-Cyrl-RS"/>
        </w:rPr>
        <w:t xml:space="preserve">Наручилац </w:t>
      </w:r>
      <w:r w:rsidRPr="00336994">
        <w:rPr>
          <w:lang w:val="sr-Cyrl-CS"/>
        </w:rPr>
        <w:t>ће п</w:t>
      </w:r>
      <w:r w:rsidRPr="00336994">
        <w:rPr>
          <w:lang w:val="ru-RU"/>
        </w:rPr>
        <w:t xml:space="preserve">лаћање испоручених добара </w:t>
      </w:r>
      <w:r w:rsidRPr="00336994">
        <w:rPr>
          <w:lang w:val="sr-Cyrl-CS"/>
        </w:rPr>
        <w:t>и</w:t>
      </w:r>
      <w:r w:rsidR="00B4564A">
        <w:rPr>
          <w:lang w:val="sr-Cyrl-CS"/>
        </w:rPr>
        <w:t>з</w:t>
      </w:r>
      <w:r w:rsidRPr="00336994">
        <w:rPr>
          <w:lang w:val="ru-RU"/>
        </w:rPr>
        <w:t xml:space="preserve">вршити на основу </w:t>
      </w:r>
      <w:r w:rsidRPr="00336994">
        <w:rPr>
          <w:lang w:val="sr-Cyrl-RS"/>
        </w:rPr>
        <w:t>фактуре-рачуна/привремене-окончане ситуације Добављача</w:t>
      </w:r>
      <w:r w:rsidRPr="00336994">
        <w:rPr>
          <w:lang w:val="sr-Cyrl-CS"/>
        </w:rPr>
        <w:t>.</w:t>
      </w:r>
    </w:p>
    <w:p w:rsidR="00336994" w:rsidRPr="00336994" w:rsidRDefault="00336994" w:rsidP="00336994">
      <w:pPr>
        <w:shd w:val="clear" w:color="auto" w:fill="FFFFFF"/>
        <w:tabs>
          <w:tab w:val="left" w:pos="1350"/>
        </w:tabs>
        <w:jc w:val="both"/>
        <w:rPr>
          <w:lang w:val="ru-RU"/>
        </w:rPr>
      </w:pPr>
      <w:r w:rsidRPr="00336994">
        <w:rPr>
          <w:lang w:val="sr-Cyrl-RS"/>
        </w:rPr>
        <w:t xml:space="preserve">Наручилац </w:t>
      </w:r>
      <w:r w:rsidRPr="00336994">
        <w:rPr>
          <w:lang w:val="ru-RU"/>
        </w:rPr>
        <w:t xml:space="preserve">ће </w:t>
      </w:r>
      <w:r w:rsidRPr="00336994">
        <w:rPr>
          <w:lang w:val="sr-Cyrl-RS"/>
        </w:rPr>
        <w:t xml:space="preserve">фактуру-рачун, </w:t>
      </w:r>
      <w:r w:rsidRPr="00336994">
        <w:rPr>
          <w:lang w:val="ru-RU"/>
        </w:rPr>
        <w:t xml:space="preserve">оверене од стране лица овлашћеног за пријем добара, прегледати, оверити и неспорну вредност исплатити </w:t>
      </w:r>
      <w:r w:rsidRPr="00336994">
        <w:rPr>
          <w:b/>
          <w:lang w:val="ru-RU"/>
        </w:rPr>
        <w:t>у року од 45 (четрдесетпет) дана од дана пријема</w:t>
      </w:r>
      <w:r w:rsidRPr="00336994">
        <w:rPr>
          <w:b/>
          <w:lang w:val="sr-Cyrl-RS"/>
        </w:rPr>
        <w:t>,</w:t>
      </w:r>
      <w:r w:rsidRPr="00336994">
        <w:rPr>
          <w:lang w:val="ru-RU"/>
        </w:rPr>
        <w:t xml:space="preserve"> када и настаје дужничко поверилачки однос.</w:t>
      </w:r>
    </w:p>
    <w:p w:rsidR="00336994" w:rsidRPr="00336994" w:rsidRDefault="00336994" w:rsidP="00336994">
      <w:pPr>
        <w:shd w:val="clear" w:color="auto" w:fill="FFFFFF"/>
        <w:tabs>
          <w:tab w:val="left" w:pos="1350"/>
        </w:tabs>
        <w:jc w:val="both"/>
        <w:rPr>
          <w:lang w:val="ru-RU"/>
        </w:rPr>
      </w:pPr>
      <w:r w:rsidRPr="00336994">
        <w:rPr>
          <w:lang w:val="sr-Cyrl-RS"/>
        </w:rPr>
        <w:t>Фактура-рачун/привремена-окончана ситуација се</w:t>
      </w:r>
      <w:r w:rsidRPr="00336994">
        <w:rPr>
          <w:lang w:val="ru-RU"/>
        </w:rPr>
        <w:t xml:space="preserve"> испоставља у 6 (шест) примерака.</w:t>
      </w:r>
    </w:p>
    <w:p w:rsidR="00336994" w:rsidRPr="00336994" w:rsidRDefault="00336994" w:rsidP="00336994">
      <w:pPr>
        <w:shd w:val="clear" w:color="auto" w:fill="FFFFFF"/>
        <w:tabs>
          <w:tab w:val="left" w:pos="1350"/>
        </w:tabs>
        <w:jc w:val="both"/>
        <w:rPr>
          <w:lang w:val="sr-Cyrl-RS"/>
        </w:rPr>
      </w:pPr>
      <w:r w:rsidRPr="00336994">
        <w:rPr>
          <w:lang w:val="ru-RU"/>
        </w:rPr>
        <w:t>Вредност испоручених добара по</w:t>
      </w:r>
      <w:r w:rsidRPr="00336994">
        <w:rPr>
          <w:lang w:val="sr-Cyrl-RS"/>
        </w:rPr>
        <w:t xml:space="preserve"> фактури-рачуну/привременој-окончаној ситуацији, </w:t>
      </w:r>
      <w:r w:rsidRPr="00336994">
        <w:rPr>
          <w:lang w:val="ru-RU"/>
        </w:rPr>
        <w:t>утврђује се на основу података о извршеном пријему добара, уз примену јединичних цена из понуде.</w:t>
      </w:r>
    </w:p>
    <w:p w:rsidR="00336994" w:rsidRPr="00336994" w:rsidRDefault="00336994" w:rsidP="00336994">
      <w:pPr>
        <w:shd w:val="clear" w:color="auto" w:fill="FFFFFF"/>
        <w:tabs>
          <w:tab w:val="left" w:pos="1350"/>
        </w:tabs>
        <w:jc w:val="both"/>
        <w:rPr>
          <w:lang w:val="sr-Cyrl-RS"/>
        </w:rPr>
      </w:pPr>
      <w:r w:rsidRPr="00336994">
        <w:rPr>
          <w:lang w:val="ru-RU"/>
        </w:rPr>
        <w:t>Као дан пријема</w:t>
      </w:r>
      <w:r w:rsidRPr="00336994">
        <w:rPr>
          <w:lang w:val="sr-Cyrl-RS"/>
        </w:rPr>
        <w:t>,</w:t>
      </w:r>
      <w:r w:rsidRPr="00336994">
        <w:rPr>
          <w:lang w:val="ru-RU"/>
        </w:rPr>
        <w:t xml:space="preserve"> сматра се дан када је</w:t>
      </w:r>
      <w:r w:rsidRPr="00336994">
        <w:rPr>
          <w:lang w:val="sr-Cyrl-RS"/>
        </w:rPr>
        <w:t xml:space="preserve"> фактура-рачун/привремена-окончана ситуација, </w:t>
      </w:r>
      <w:r w:rsidRPr="00336994">
        <w:rPr>
          <w:lang w:val="ru-RU"/>
        </w:rPr>
        <w:t xml:space="preserve">предата на писарници </w:t>
      </w:r>
      <w:r w:rsidRPr="00336994">
        <w:rPr>
          <w:lang w:val="sr-Cyrl-RS"/>
        </w:rPr>
        <w:t>Наручиоца.</w:t>
      </w:r>
    </w:p>
    <w:p w:rsidR="00336994" w:rsidRPr="00336994" w:rsidRDefault="00336994" w:rsidP="00336994">
      <w:pPr>
        <w:tabs>
          <w:tab w:val="left" w:pos="1350"/>
        </w:tabs>
        <w:spacing w:line="244" w:lineRule="auto"/>
        <w:ind w:right="79" w:hanging="122"/>
        <w:jc w:val="both"/>
        <w:rPr>
          <w:lang w:val="ru-RU"/>
        </w:rPr>
      </w:pPr>
      <w:r w:rsidRPr="00336994">
        <w:rPr>
          <w:spacing w:val="-1"/>
          <w:lang w:val="ru-RU"/>
        </w:rPr>
        <w:t xml:space="preserve">  Н</w:t>
      </w:r>
      <w:r w:rsidRPr="00336994">
        <w:rPr>
          <w:lang w:val="ru-RU"/>
        </w:rPr>
        <w:t>ар</w:t>
      </w:r>
      <w:r w:rsidRPr="00336994">
        <w:rPr>
          <w:spacing w:val="-5"/>
          <w:lang w:val="ru-RU"/>
        </w:rPr>
        <w:t>у</w:t>
      </w:r>
      <w:r w:rsidRPr="00336994">
        <w:rPr>
          <w:lang w:val="ru-RU"/>
        </w:rPr>
        <w:t>чи</w:t>
      </w:r>
      <w:r w:rsidRPr="00336994">
        <w:rPr>
          <w:spacing w:val="-1"/>
          <w:lang w:val="ru-RU"/>
        </w:rPr>
        <w:t>л</w:t>
      </w:r>
      <w:r w:rsidRPr="00336994">
        <w:rPr>
          <w:spacing w:val="2"/>
          <w:lang w:val="ru-RU"/>
        </w:rPr>
        <w:t>а</w:t>
      </w:r>
      <w:r w:rsidRPr="00336994">
        <w:rPr>
          <w:lang w:val="ru-RU"/>
        </w:rPr>
        <w:t>ц и</w:t>
      </w:r>
      <w:r w:rsidRPr="00336994">
        <w:rPr>
          <w:spacing w:val="2"/>
          <w:lang w:val="ru-RU"/>
        </w:rPr>
        <w:t>м</w:t>
      </w:r>
      <w:r w:rsidRPr="00336994">
        <w:rPr>
          <w:lang w:val="ru-RU"/>
        </w:rPr>
        <w:t xml:space="preserve">а </w:t>
      </w:r>
      <w:r w:rsidRPr="00336994">
        <w:rPr>
          <w:spacing w:val="1"/>
          <w:lang w:val="ru-RU"/>
        </w:rPr>
        <w:t>п</w:t>
      </w:r>
      <w:r w:rsidRPr="00336994">
        <w:rPr>
          <w:lang w:val="ru-RU"/>
        </w:rPr>
        <w:t>ра</w:t>
      </w:r>
      <w:r w:rsidRPr="00336994">
        <w:rPr>
          <w:spacing w:val="-2"/>
          <w:lang w:val="ru-RU"/>
        </w:rPr>
        <w:t>в</w:t>
      </w:r>
      <w:r w:rsidRPr="00336994">
        <w:rPr>
          <w:lang w:val="ru-RU"/>
        </w:rPr>
        <w:t xml:space="preserve">о </w:t>
      </w:r>
      <w:r w:rsidRPr="00336994">
        <w:rPr>
          <w:spacing w:val="-1"/>
          <w:lang w:val="ru-RU"/>
        </w:rPr>
        <w:t>д</w:t>
      </w:r>
      <w:r w:rsidRPr="00336994">
        <w:rPr>
          <w:lang w:val="ru-RU"/>
        </w:rPr>
        <w:t>а ос</w:t>
      </w:r>
      <w:r w:rsidRPr="00336994">
        <w:rPr>
          <w:spacing w:val="1"/>
          <w:lang w:val="ru-RU"/>
        </w:rPr>
        <w:t>п</w:t>
      </w:r>
      <w:r w:rsidRPr="00336994">
        <w:rPr>
          <w:lang w:val="ru-RU"/>
        </w:rPr>
        <w:t>ори</w:t>
      </w:r>
      <w:r w:rsidRPr="00336994">
        <w:rPr>
          <w:lang w:val="sr-Cyrl-RS"/>
        </w:rPr>
        <w:t xml:space="preserve"> фактуру-рачун/привремену окончану ситуацију,</w:t>
      </w:r>
      <w:r w:rsidRPr="00336994">
        <w:rPr>
          <w:lang w:val="ru-RU"/>
        </w:rPr>
        <w:t xml:space="preserve"> у</w:t>
      </w:r>
      <w:r w:rsidRPr="00336994">
        <w:rPr>
          <w:lang w:val="sr-Cyrl-CS"/>
        </w:rPr>
        <w:t xml:space="preserve"> </w:t>
      </w:r>
      <w:r w:rsidRPr="00336994">
        <w:rPr>
          <w:spacing w:val="1"/>
          <w:lang w:val="ru-RU"/>
        </w:rPr>
        <w:t>п</w:t>
      </w:r>
      <w:r w:rsidRPr="00336994">
        <w:rPr>
          <w:spacing w:val="2"/>
          <w:lang w:val="ru-RU"/>
        </w:rPr>
        <w:t>о</w:t>
      </w:r>
      <w:r w:rsidRPr="00336994">
        <w:rPr>
          <w:spacing w:val="-6"/>
          <w:lang w:val="ru-RU"/>
        </w:rPr>
        <w:t>г</w:t>
      </w:r>
      <w:r w:rsidRPr="00336994">
        <w:rPr>
          <w:spacing w:val="-3"/>
          <w:lang w:val="ru-RU"/>
        </w:rPr>
        <w:t>л</w:t>
      </w:r>
      <w:r w:rsidRPr="00336994">
        <w:rPr>
          <w:spacing w:val="-2"/>
          <w:lang w:val="ru-RU"/>
        </w:rPr>
        <w:t>е</w:t>
      </w:r>
      <w:r w:rsidRPr="00336994">
        <w:rPr>
          <w:spacing w:val="-1"/>
          <w:lang w:val="ru-RU"/>
        </w:rPr>
        <w:t>д</w:t>
      </w:r>
      <w:r w:rsidRPr="00336994">
        <w:rPr>
          <w:lang w:val="ru-RU"/>
        </w:rPr>
        <w:t xml:space="preserve">у </w:t>
      </w:r>
      <w:r w:rsidRPr="00336994">
        <w:rPr>
          <w:spacing w:val="-1"/>
          <w:lang w:val="ru-RU"/>
        </w:rPr>
        <w:t>ц</w:t>
      </w:r>
      <w:r w:rsidRPr="00336994">
        <w:rPr>
          <w:lang w:val="ru-RU"/>
        </w:rPr>
        <w:t>е</w:t>
      </w:r>
      <w:r w:rsidRPr="00336994">
        <w:rPr>
          <w:spacing w:val="-2"/>
          <w:lang w:val="ru-RU"/>
        </w:rPr>
        <w:t>н</w:t>
      </w:r>
      <w:r w:rsidRPr="00336994">
        <w:rPr>
          <w:lang w:val="ru-RU"/>
        </w:rPr>
        <w:t>е,</w:t>
      </w:r>
      <w:r w:rsidRPr="00336994">
        <w:rPr>
          <w:lang w:val="sr-Cyrl-CS"/>
        </w:rPr>
        <w:t xml:space="preserve"> </w:t>
      </w:r>
      <w:r w:rsidRPr="00336994">
        <w:rPr>
          <w:spacing w:val="3"/>
          <w:lang w:val="ru-RU"/>
        </w:rPr>
        <w:t>к</w:t>
      </w:r>
      <w:r w:rsidRPr="00336994">
        <w:rPr>
          <w:spacing w:val="-5"/>
          <w:lang w:val="ru-RU"/>
        </w:rPr>
        <w:t>о</w:t>
      </w:r>
      <w:r w:rsidRPr="00336994">
        <w:rPr>
          <w:spacing w:val="-1"/>
          <w:lang w:val="ru-RU"/>
        </w:rPr>
        <w:t>л</w:t>
      </w:r>
      <w:r w:rsidRPr="00336994">
        <w:rPr>
          <w:spacing w:val="-3"/>
          <w:lang w:val="ru-RU"/>
        </w:rPr>
        <w:t>и</w:t>
      </w:r>
      <w:r w:rsidRPr="00336994">
        <w:rPr>
          <w:spacing w:val="2"/>
          <w:lang w:val="ru-RU"/>
        </w:rPr>
        <w:t>ч</w:t>
      </w:r>
      <w:r w:rsidRPr="00336994">
        <w:rPr>
          <w:lang w:val="ru-RU"/>
        </w:rPr>
        <w:t>и</w:t>
      </w:r>
      <w:r w:rsidRPr="00336994">
        <w:rPr>
          <w:spacing w:val="-2"/>
          <w:lang w:val="ru-RU"/>
        </w:rPr>
        <w:t>н</w:t>
      </w:r>
      <w:r w:rsidRPr="00336994">
        <w:rPr>
          <w:lang w:val="ru-RU"/>
        </w:rPr>
        <w:t xml:space="preserve">а, </w:t>
      </w:r>
      <w:r w:rsidRPr="00336994">
        <w:rPr>
          <w:w w:val="103"/>
          <w:lang w:val="ru-RU"/>
        </w:rPr>
        <w:t>врс</w:t>
      </w:r>
      <w:r w:rsidRPr="00336994">
        <w:rPr>
          <w:spacing w:val="-6"/>
          <w:w w:val="103"/>
          <w:lang w:val="ru-RU"/>
        </w:rPr>
        <w:t>т</w:t>
      </w:r>
      <w:r w:rsidRPr="00336994">
        <w:rPr>
          <w:w w:val="103"/>
          <w:lang w:val="ru-RU"/>
        </w:rPr>
        <w:t>е</w:t>
      </w:r>
      <w:r w:rsidRPr="00336994">
        <w:rPr>
          <w:lang w:val="ru-RU"/>
        </w:rPr>
        <w:t xml:space="preserve"> добара, ро</w:t>
      </w:r>
      <w:r w:rsidRPr="00336994">
        <w:rPr>
          <w:spacing w:val="1"/>
          <w:lang w:val="ru-RU"/>
        </w:rPr>
        <w:t>к</w:t>
      </w:r>
      <w:r w:rsidRPr="00336994">
        <w:rPr>
          <w:spacing w:val="2"/>
          <w:lang w:val="ru-RU"/>
        </w:rPr>
        <w:t>о</w:t>
      </w:r>
      <w:r w:rsidRPr="00336994">
        <w:rPr>
          <w:spacing w:val="-2"/>
          <w:lang w:val="ru-RU"/>
        </w:rPr>
        <w:t>в</w:t>
      </w:r>
      <w:r w:rsidRPr="00336994">
        <w:rPr>
          <w:lang w:val="ru-RU"/>
        </w:rPr>
        <w:t xml:space="preserve">а и </w:t>
      </w:r>
      <w:r w:rsidRPr="00336994">
        <w:rPr>
          <w:spacing w:val="-1"/>
          <w:lang w:val="ru-RU"/>
        </w:rPr>
        <w:t>д</w:t>
      </w:r>
      <w:r w:rsidRPr="00336994">
        <w:rPr>
          <w:lang w:val="ru-RU"/>
        </w:rPr>
        <w:t>р</w:t>
      </w:r>
      <w:r w:rsidRPr="00336994">
        <w:rPr>
          <w:spacing w:val="-3"/>
          <w:lang w:val="ru-RU"/>
        </w:rPr>
        <w:t>у</w:t>
      </w:r>
      <w:r w:rsidRPr="00336994">
        <w:rPr>
          <w:spacing w:val="-4"/>
          <w:lang w:val="ru-RU"/>
        </w:rPr>
        <w:t>г</w:t>
      </w:r>
      <w:r w:rsidRPr="00336994">
        <w:rPr>
          <w:lang w:val="ru-RU"/>
        </w:rPr>
        <w:t>о</w:t>
      </w:r>
      <w:r w:rsidRPr="00336994">
        <w:rPr>
          <w:spacing w:val="-25"/>
          <w:lang w:val="ru-RU"/>
        </w:rPr>
        <w:t>г</w:t>
      </w:r>
      <w:r w:rsidRPr="00336994">
        <w:rPr>
          <w:lang w:val="ru-RU"/>
        </w:rPr>
        <w:t>. О с</w:t>
      </w:r>
      <w:r w:rsidRPr="00336994">
        <w:rPr>
          <w:spacing w:val="1"/>
          <w:lang w:val="ru-RU"/>
        </w:rPr>
        <w:t>п</w:t>
      </w:r>
      <w:r w:rsidRPr="00336994">
        <w:rPr>
          <w:lang w:val="ru-RU"/>
        </w:rPr>
        <w:t>ор</w:t>
      </w:r>
      <w:r w:rsidRPr="00336994">
        <w:rPr>
          <w:spacing w:val="1"/>
          <w:lang w:val="ru-RU"/>
        </w:rPr>
        <w:t>н</w:t>
      </w:r>
      <w:r w:rsidRPr="00336994">
        <w:rPr>
          <w:lang w:val="ru-RU"/>
        </w:rPr>
        <w:t xml:space="preserve">ом </w:t>
      </w:r>
      <w:r w:rsidRPr="00336994">
        <w:rPr>
          <w:lang w:val="sr-Cyrl-RS"/>
        </w:rPr>
        <w:t>и</w:t>
      </w:r>
      <w:r w:rsidRPr="00336994">
        <w:rPr>
          <w:spacing w:val="42"/>
          <w:lang w:val="ru-RU"/>
        </w:rPr>
        <w:t xml:space="preserve"> </w:t>
      </w:r>
      <w:r w:rsidRPr="00336994">
        <w:rPr>
          <w:lang w:val="ru-RU"/>
        </w:rPr>
        <w:t>ра</w:t>
      </w:r>
      <w:r w:rsidRPr="00336994">
        <w:rPr>
          <w:spacing w:val="-4"/>
          <w:lang w:val="ru-RU"/>
        </w:rPr>
        <w:t>з</w:t>
      </w:r>
      <w:r w:rsidRPr="00336994">
        <w:rPr>
          <w:spacing w:val="1"/>
          <w:lang w:val="ru-RU"/>
        </w:rPr>
        <w:t>л</w:t>
      </w:r>
      <w:r w:rsidRPr="00336994">
        <w:rPr>
          <w:lang w:val="ru-RU"/>
        </w:rPr>
        <w:t>о</w:t>
      </w:r>
      <w:r w:rsidRPr="00336994">
        <w:rPr>
          <w:spacing w:val="-2"/>
          <w:lang w:val="ru-RU"/>
        </w:rPr>
        <w:t>з</w:t>
      </w:r>
      <w:r w:rsidRPr="00336994">
        <w:rPr>
          <w:lang w:val="ru-RU"/>
        </w:rPr>
        <w:t>и</w:t>
      </w:r>
      <w:r w:rsidRPr="00336994">
        <w:rPr>
          <w:spacing w:val="-1"/>
          <w:lang w:val="ru-RU"/>
        </w:rPr>
        <w:t>м</w:t>
      </w:r>
      <w:r w:rsidRPr="00336994">
        <w:rPr>
          <w:lang w:val="ru-RU"/>
        </w:rPr>
        <w:t>а ос</w:t>
      </w:r>
      <w:r w:rsidRPr="00336994">
        <w:rPr>
          <w:spacing w:val="1"/>
          <w:lang w:val="ru-RU"/>
        </w:rPr>
        <w:t>п</w:t>
      </w:r>
      <w:r w:rsidRPr="00336994">
        <w:rPr>
          <w:spacing w:val="2"/>
          <w:lang w:val="ru-RU"/>
        </w:rPr>
        <w:t>о</w:t>
      </w:r>
      <w:r w:rsidRPr="00336994">
        <w:rPr>
          <w:lang w:val="ru-RU"/>
        </w:rPr>
        <w:t>ра</w:t>
      </w:r>
      <w:r w:rsidRPr="00336994">
        <w:rPr>
          <w:spacing w:val="-2"/>
          <w:lang w:val="ru-RU"/>
        </w:rPr>
        <w:t>в</w:t>
      </w:r>
      <w:r w:rsidRPr="00336994">
        <w:rPr>
          <w:lang w:val="ru-RU"/>
        </w:rPr>
        <w:t xml:space="preserve">ања, </w:t>
      </w:r>
      <w:r w:rsidRPr="00336994">
        <w:rPr>
          <w:spacing w:val="-2"/>
          <w:lang w:val="sr-Cyrl-RS"/>
        </w:rPr>
        <w:t>Н</w:t>
      </w:r>
      <w:r w:rsidRPr="00336994">
        <w:rPr>
          <w:lang w:val="ru-RU"/>
        </w:rPr>
        <w:t>а</w:t>
      </w:r>
      <w:r w:rsidRPr="00336994">
        <w:rPr>
          <w:spacing w:val="-2"/>
          <w:lang w:val="ru-RU"/>
        </w:rPr>
        <w:t>р</w:t>
      </w:r>
      <w:r w:rsidRPr="00336994">
        <w:rPr>
          <w:spacing w:val="-3"/>
          <w:lang w:val="ru-RU"/>
        </w:rPr>
        <w:t>у</w:t>
      </w:r>
      <w:r w:rsidRPr="00336994">
        <w:rPr>
          <w:lang w:val="ru-RU"/>
        </w:rPr>
        <w:t>ч</w:t>
      </w:r>
      <w:r w:rsidRPr="00336994">
        <w:rPr>
          <w:spacing w:val="2"/>
          <w:lang w:val="ru-RU"/>
        </w:rPr>
        <w:t>и</w:t>
      </w:r>
      <w:r w:rsidRPr="00336994">
        <w:rPr>
          <w:spacing w:val="-1"/>
          <w:lang w:val="ru-RU"/>
        </w:rPr>
        <w:t>л</w:t>
      </w:r>
      <w:r w:rsidRPr="00336994">
        <w:rPr>
          <w:lang w:val="ru-RU"/>
        </w:rPr>
        <w:t>ац</w:t>
      </w:r>
      <w:r w:rsidRPr="00336994">
        <w:rPr>
          <w:spacing w:val="48"/>
          <w:lang w:val="ru-RU"/>
        </w:rPr>
        <w:t xml:space="preserve"> </w:t>
      </w:r>
      <w:r w:rsidRPr="00336994">
        <w:rPr>
          <w:spacing w:val="2"/>
          <w:lang w:val="ru-RU"/>
        </w:rPr>
        <w:t>ј</w:t>
      </w:r>
      <w:r w:rsidRPr="00336994">
        <w:rPr>
          <w:lang w:val="ru-RU"/>
        </w:rPr>
        <w:t xml:space="preserve">е </w:t>
      </w:r>
      <w:r w:rsidRPr="00336994">
        <w:rPr>
          <w:spacing w:val="1"/>
          <w:w w:val="103"/>
          <w:lang w:val="ru-RU"/>
        </w:rPr>
        <w:t>д</w:t>
      </w:r>
      <w:r w:rsidRPr="00336994">
        <w:rPr>
          <w:spacing w:val="-3"/>
          <w:w w:val="103"/>
          <w:lang w:val="ru-RU"/>
        </w:rPr>
        <w:t>у</w:t>
      </w:r>
      <w:r w:rsidRPr="00336994">
        <w:rPr>
          <w:spacing w:val="1"/>
          <w:w w:val="103"/>
          <w:lang w:val="ru-RU"/>
        </w:rPr>
        <w:t>ж</w:t>
      </w:r>
      <w:r w:rsidRPr="00336994">
        <w:rPr>
          <w:spacing w:val="2"/>
          <w:w w:val="103"/>
          <w:lang w:val="ru-RU"/>
        </w:rPr>
        <w:t>а</w:t>
      </w:r>
      <w:r w:rsidRPr="00336994">
        <w:rPr>
          <w:w w:val="103"/>
          <w:lang w:val="ru-RU"/>
        </w:rPr>
        <w:t xml:space="preserve">н </w:t>
      </w:r>
      <w:r w:rsidRPr="00336994">
        <w:rPr>
          <w:lang w:val="ru-RU"/>
        </w:rPr>
        <w:t>о</w:t>
      </w:r>
      <w:r w:rsidRPr="00336994">
        <w:rPr>
          <w:spacing w:val="-6"/>
          <w:lang w:val="ru-RU"/>
        </w:rPr>
        <w:t>б</w:t>
      </w:r>
      <w:r w:rsidRPr="00336994">
        <w:rPr>
          <w:lang w:val="ru-RU"/>
        </w:rPr>
        <w:t>а</w:t>
      </w:r>
      <w:r w:rsidRPr="00336994">
        <w:rPr>
          <w:spacing w:val="-2"/>
          <w:lang w:val="ru-RU"/>
        </w:rPr>
        <w:t>в</w:t>
      </w:r>
      <w:r w:rsidRPr="00336994">
        <w:rPr>
          <w:lang w:val="ru-RU"/>
        </w:rPr>
        <w:t>ес</w:t>
      </w:r>
      <w:r w:rsidRPr="00336994">
        <w:rPr>
          <w:spacing w:val="-1"/>
          <w:lang w:val="ru-RU"/>
        </w:rPr>
        <w:t>т</w:t>
      </w:r>
      <w:r w:rsidRPr="00336994">
        <w:rPr>
          <w:lang w:val="ru-RU"/>
        </w:rPr>
        <w:t>и</w:t>
      </w:r>
      <w:r w:rsidRPr="00336994">
        <w:rPr>
          <w:spacing w:val="-1"/>
          <w:lang w:val="ru-RU"/>
        </w:rPr>
        <w:t>т</w:t>
      </w:r>
      <w:r w:rsidRPr="00336994">
        <w:rPr>
          <w:lang w:val="ru-RU"/>
        </w:rPr>
        <w:t>и</w:t>
      </w:r>
      <w:r w:rsidRPr="00336994">
        <w:rPr>
          <w:spacing w:val="34"/>
          <w:lang w:val="ru-RU"/>
        </w:rPr>
        <w:t xml:space="preserve"> </w:t>
      </w:r>
      <w:r w:rsidRPr="00336994">
        <w:rPr>
          <w:spacing w:val="2"/>
          <w:lang w:val="ru-RU"/>
        </w:rPr>
        <w:t>Добављача</w:t>
      </w:r>
      <w:r w:rsidRPr="00336994">
        <w:rPr>
          <w:spacing w:val="31"/>
          <w:lang w:val="ru-RU"/>
        </w:rPr>
        <w:t xml:space="preserve"> </w:t>
      </w:r>
      <w:r w:rsidRPr="00336994">
        <w:rPr>
          <w:lang w:val="ru-RU"/>
        </w:rPr>
        <w:t>у</w:t>
      </w:r>
      <w:r w:rsidRPr="00336994">
        <w:rPr>
          <w:spacing w:val="2"/>
          <w:lang w:val="ru-RU"/>
        </w:rPr>
        <w:t xml:space="preserve"> </w:t>
      </w:r>
      <w:r w:rsidRPr="00336994">
        <w:rPr>
          <w:lang w:val="ru-RU"/>
        </w:rPr>
        <w:t>ро</w:t>
      </w:r>
      <w:r w:rsidRPr="00336994">
        <w:rPr>
          <w:spacing w:val="3"/>
          <w:lang w:val="ru-RU"/>
        </w:rPr>
        <w:t>к</w:t>
      </w:r>
      <w:r w:rsidRPr="00336994">
        <w:rPr>
          <w:lang w:val="ru-RU"/>
        </w:rPr>
        <w:t xml:space="preserve">у </w:t>
      </w:r>
      <w:r w:rsidRPr="00336994">
        <w:rPr>
          <w:spacing w:val="-5"/>
          <w:lang w:val="ru-RU"/>
        </w:rPr>
        <w:t>о</w:t>
      </w:r>
      <w:r w:rsidRPr="00336994">
        <w:rPr>
          <w:spacing w:val="-1"/>
          <w:lang w:val="ru-RU"/>
        </w:rPr>
        <w:t>д</w:t>
      </w:r>
      <w:r w:rsidRPr="00336994">
        <w:rPr>
          <w:lang w:val="ru-RU"/>
        </w:rPr>
        <w:t>ређе</w:t>
      </w:r>
      <w:r w:rsidRPr="00336994">
        <w:rPr>
          <w:spacing w:val="-2"/>
          <w:lang w:val="ru-RU"/>
        </w:rPr>
        <w:t>н</w:t>
      </w:r>
      <w:r w:rsidRPr="00336994">
        <w:rPr>
          <w:lang w:val="ru-RU"/>
        </w:rPr>
        <w:t>ом</w:t>
      </w:r>
      <w:r w:rsidRPr="00336994">
        <w:rPr>
          <w:spacing w:val="35"/>
          <w:lang w:val="ru-RU"/>
        </w:rPr>
        <w:t xml:space="preserve"> </w:t>
      </w:r>
      <w:r w:rsidRPr="00336994">
        <w:rPr>
          <w:spacing w:val="-1"/>
          <w:lang w:val="ru-RU"/>
        </w:rPr>
        <w:t>з</w:t>
      </w:r>
      <w:r w:rsidRPr="00336994">
        <w:rPr>
          <w:lang w:val="ru-RU"/>
        </w:rPr>
        <w:t>а</w:t>
      </w:r>
      <w:r w:rsidRPr="00336994">
        <w:rPr>
          <w:lang w:val="sr-Cyrl-CS"/>
        </w:rPr>
        <w:t xml:space="preserve"> </w:t>
      </w:r>
      <w:r w:rsidRPr="00336994">
        <w:rPr>
          <w:spacing w:val="1"/>
          <w:w w:val="103"/>
          <w:lang w:val="ru-RU"/>
        </w:rPr>
        <w:t>п</w:t>
      </w:r>
      <w:r w:rsidRPr="00336994">
        <w:rPr>
          <w:spacing w:val="-1"/>
          <w:w w:val="103"/>
          <w:lang w:val="ru-RU"/>
        </w:rPr>
        <w:t>л</w:t>
      </w:r>
      <w:r w:rsidRPr="00336994">
        <w:rPr>
          <w:spacing w:val="2"/>
          <w:w w:val="103"/>
          <w:lang w:val="ru-RU"/>
        </w:rPr>
        <w:t>а</w:t>
      </w:r>
      <w:r w:rsidRPr="00336994">
        <w:rPr>
          <w:w w:val="103"/>
          <w:lang w:val="ru-RU"/>
        </w:rPr>
        <w:t>ћа</w:t>
      </w:r>
      <w:r w:rsidRPr="00336994">
        <w:rPr>
          <w:spacing w:val="-3"/>
          <w:w w:val="103"/>
          <w:lang w:val="ru-RU"/>
        </w:rPr>
        <w:t>њ</w:t>
      </w:r>
      <w:r w:rsidRPr="00336994">
        <w:rPr>
          <w:w w:val="103"/>
          <w:lang w:val="ru-RU"/>
        </w:rPr>
        <w:t>е.</w:t>
      </w:r>
    </w:p>
    <w:p w:rsidR="00336994" w:rsidRPr="00336994" w:rsidRDefault="00336994" w:rsidP="00336994">
      <w:pPr>
        <w:tabs>
          <w:tab w:val="left" w:pos="1350"/>
        </w:tabs>
        <w:spacing w:line="244" w:lineRule="auto"/>
        <w:ind w:right="79"/>
        <w:jc w:val="both"/>
        <w:rPr>
          <w:w w:val="103"/>
          <w:lang w:val="ru-RU"/>
        </w:rPr>
      </w:pPr>
    </w:p>
    <w:p w:rsidR="00336994" w:rsidRPr="00336994" w:rsidRDefault="00336994" w:rsidP="00336994">
      <w:pPr>
        <w:tabs>
          <w:tab w:val="left" w:pos="1350"/>
        </w:tabs>
        <w:spacing w:line="244" w:lineRule="auto"/>
        <w:ind w:right="79" w:hanging="122"/>
        <w:jc w:val="both"/>
        <w:rPr>
          <w:w w:val="103"/>
          <w:lang w:val="ru-RU"/>
        </w:rPr>
      </w:pPr>
    </w:p>
    <w:p w:rsidR="00336994" w:rsidRPr="00336994" w:rsidRDefault="00336994" w:rsidP="00336994">
      <w:pPr>
        <w:tabs>
          <w:tab w:val="left" w:pos="1350"/>
        </w:tabs>
        <w:spacing w:line="244" w:lineRule="auto"/>
        <w:ind w:right="79" w:hanging="122"/>
        <w:jc w:val="both"/>
        <w:rPr>
          <w:b/>
          <w:w w:val="103"/>
          <w:lang w:val="ru-RU"/>
        </w:rPr>
      </w:pPr>
      <w:r w:rsidRPr="00336994">
        <w:rPr>
          <w:b/>
          <w:w w:val="103"/>
          <w:highlight w:val="darkGray"/>
          <w:lang w:val="ru-RU"/>
        </w:rPr>
        <w:t>Средства финансијског обезбеђења</w:t>
      </w:r>
    </w:p>
    <w:p w:rsidR="00336994" w:rsidRPr="00336994" w:rsidRDefault="00336994" w:rsidP="00336994">
      <w:pPr>
        <w:shd w:val="clear" w:color="auto" w:fill="FFFFFF"/>
        <w:tabs>
          <w:tab w:val="left" w:pos="1350"/>
        </w:tabs>
        <w:jc w:val="center"/>
        <w:rPr>
          <w:b/>
          <w:lang w:val="ru-RU"/>
        </w:rPr>
      </w:pPr>
      <w:r w:rsidRPr="00336994">
        <w:rPr>
          <w:b/>
          <w:lang w:val="ru-RU"/>
        </w:rPr>
        <w:t>Члан 9.</w:t>
      </w:r>
    </w:p>
    <w:p w:rsidR="00336994" w:rsidRPr="00336994" w:rsidRDefault="00336994" w:rsidP="00336994">
      <w:pPr>
        <w:tabs>
          <w:tab w:val="left" w:pos="1350"/>
        </w:tabs>
        <w:spacing w:line="244" w:lineRule="auto"/>
        <w:ind w:right="79" w:hanging="122"/>
        <w:jc w:val="both"/>
        <w:rPr>
          <w:w w:val="103"/>
          <w:lang w:val="ru-RU"/>
        </w:rPr>
      </w:pPr>
    </w:p>
    <w:p w:rsidR="00336994" w:rsidRPr="00336994" w:rsidRDefault="00336994" w:rsidP="00336994">
      <w:pPr>
        <w:tabs>
          <w:tab w:val="left" w:pos="1350"/>
        </w:tabs>
        <w:spacing w:line="244" w:lineRule="auto"/>
        <w:ind w:right="79" w:hanging="122"/>
        <w:jc w:val="both"/>
        <w:rPr>
          <w:w w:val="103"/>
          <w:lang w:val="ru-RU"/>
        </w:rPr>
      </w:pPr>
    </w:p>
    <w:p w:rsidR="00D86F26" w:rsidRPr="00C77E0C" w:rsidRDefault="00D86F26" w:rsidP="00D86F26">
      <w:pPr>
        <w:keepNext/>
        <w:suppressAutoHyphens/>
        <w:spacing w:after="120" w:line="100" w:lineRule="atLeast"/>
        <w:rPr>
          <w:bCs/>
        </w:rPr>
      </w:pPr>
      <w:r>
        <w:rPr>
          <w:rFonts w:eastAsia="Arial Unicode MS"/>
          <w:color w:val="000000"/>
          <w:kern w:val="1"/>
          <w:lang w:val="sr-Cyrl-RS" w:eastAsia="ar-SA"/>
        </w:rPr>
        <w:t>Добављач</w:t>
      </w:r>
      <w:r w:rsidRPr="00C77E0C">
        <w:rPr>
          <w:rFonts w:eastAsia="Arial Unicode MS"/>
          <w:color w:val="000000"/>
          <w:kern w:val="1"/>
          <w:lang w:eastAsia="ar-SA"/>
        </w:rPr>
        <w:t xml:space="preserve">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D86F26" w:rsidRPr="00C77E0C" w:rsidRDefault="00D86F26" w:rsidP="009D5272">
      <w:pPr>
        <w:numPr>
          <w:ilvl w:val="0"/>
          <w:numId w:val="15"/>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D86F26" w:rsidRPr="00C77E0C" w:rsidRDefault="00D86F26" w:rsidP="00D86F26">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D86F26" w:rsidRPr="00C77E0C" w:rsidRDefault="00D86F26" w:rsidP="00D86F26">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D86F26" w:rsidRDefault="00D86F26" w:rsidP="00D86F26">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добављач</w:t>
      </w:r>
      <w:r w:rsidRPr="00C77E0C">
        <w:rPr>
          <w:rFonts w:eastAsia="Arial Unicode MS"/>
          <w:kern w:val="1"/>
          <w:lang w:val="ru-RU" w:eastAsia="ar-SA"/>
        </w:rPr>
        <w:t xml:space="preserve"> не буде извршавао своје уговорне обавезе у роковима и на начин предвиђен уговором.</w:t>
      </w:r>
    </w:p>
    <w:p w:rsidR="00336994" w:rsidRPr="00336994" w:rsidRDefault="00336994" w:rsidP="00336994">
      <w:pPr>
        <w:shd w:val="clear" w:color="auto" w:fill="FFFFFF"/>
        <w:tabs>
          <w:tab w:val="left" w:pos="1350"/>
        </w:tabs>
        <w:jc w:val="both"/>
        <w:rPr>
          <w:b/>
        </w:rPr>
      </w:pPr>
    </w:p>
    <w:p w:rsidR="00336994" w:rsidRPr="00336994" w:rsidRDefault="00336994" w:rsidP="00336994">
      <w:pPr>
        <w:shd w:val="clear" w:color="auto" w:fill="FFFFFF"/>
        <w:tabs>
          <w:tab w:val="left" w:pos="1350"/>
        </w:tabs>
        <w:jc w:val="both"/>
        <w:rPr>
          <w:b/>
          <w:lang w:val="sr-Cyrl-RS"/>
        </w:rPr>
      </w:pPr>
      <w:r w:rsidRPr="00336994">
        <w:rPr>
          <w:b/>
          <w:highlight w:val="lightGray"/>
          <w:lang w:val="sr-Cyrl-RS"/>
        </w:rPr>
        <w:t>Саставни делови уговора</w:t>
      </w:r>
    </w:p>
    <w:p w:rsidR="00336994" w:rsidRPr="00336994" w:rsidRDefault="00336994" w:rsidP="00336994">
      <w:pPr>
        <w:shd w:val="clear" w:color="auto" w:fill="FFFFFF"/>
        <w:tabs>
          <w:tab w:val="left" w:pos="1350"/>
        </w:tabs>
        <w:jc w:val="center"/>
        <w:rPr>
          <w:b/>
          <w:lang w:val="ru-RU"/>
        </w:rPr>
      </w:pPr>
      <w:r w:rsidRPr="00336994">
        <w:rPr>
          <w:b/>
          <w:lang w:val="ru-RU"/>
        </w:rPr>
        <w:t xml:space="preserve">Члан </w:t>
      </w:r>
      <w:r w:rsidRPr="00336994">
        <w:rPr>
          <w:b/>
        </w:rPr>
        <w:t>10</w:t>
      </w:r>
      <w:r w:rsidRPr="00336994">
        <w:rPr>
          <w:b/>
          <w:lang w:val="ru-RU"/>
        </w:rPr>
        <w:t>.</w:t>
      </w:r>
    </w:p>
    <w:p w:rsidR="00336994" w:rsidRPr="00336994" w:rsidRDefault="00336994" w:rsidP="00336994">
      <w:pPr>
        <w:shd w:val="clear" w:color="auto" w:fill="FFFFFF"/>
        <w:tabs>
          <w:tab w:val="left" w:pos="1350"/>
        </w:tabs>
        <w:jc w:val="both"/>
        <w:rPr>
          <w:lang w:val="ru-RU"/>
        </w:rPr>
      </w:pPr>
      <w:r w:rsidRPr="00336994">
        <w:rPr>
          <w:lang w:val="ru-RU"/>
        </w:rPr>
        <w:t>Саставни део овог Уговора је</w:t>
      </w:r>
    </w:p>
    <w:p w:rsidR="00336994" w:rsidRPr="00336994" w:rsidRDefault="00336994" w:rsidP="00336994">
      <w:pPr>
        <w:shd w:val="clear" w:color="auto" w:fill="FFFFFF"/>
        <w:tabs>
          <w:tab w:val="left" w:pos="1350"/>
        </w:tabs>
        <w:ind w:left="1440"/>
        <w:jc w:val="both"/>
        <w:rPr>
          <w:lang w:val="ru-RU"/>
        </w:rPr>
      </w:pPr>
      <w:r w:rsidRPr="00336994">
        <w:rPr>
          <w:lang w:val="ru-RU"/>
        </w:rPr>
        <w:t xml:space="preserve">Прилог 1. - Понуда </w:t>
      </w:r>
      <w:r w:rsidRPr="00336994">
        <w:rPr>
          <w:lang w:val="sr-Cyrl-RS"/>
        </w:rPr>
        <w:t>Добављача</w:t>
      </w:r>
      <w:r w:rsidRPr="00336994">
        <w:rPr>
          <w:lang w:val="ru-RU"/>
        </w:rPr>
        <w:t xml:space="preserve">  број _________ од _________.</w:t>
      </w:r>
      <w:r w:rsidRPr="00336994">
        <w:rPr>
          <w:lang w:val="sr-Cyrl-CS"/>
        </w:rPr>
        <w:t>20</w:t>
      </w:r>
      <w:r w:rsidR="00766882">
        <w:rPr>
          <w:lang w:val="sr-Cyrl-CS"/>
        </w:rPr>
        <w:t>2</w:t>
      </w:r>
      <w:r w:rsidRPr="00336994">
        <w:rPr>
          <w:lang w:val="sr-Cyrl-RS"/>
        </w:rPr>
        <w:t>_</w:t>
      </w:r>
      <w:r w:rsidRPr="00336994">
        <w:rPr>
          <w:lang w:val="ru-RU"/>
        </w:rPr>
        <w:t xml:space="preserve">. године . </w:t>
      </w:r>
    </w:p>
    <w:p w:rsidR="00336994" w:rsidRPr="00336994" w:rsidRDefault="00336994" w:rsidP="00336994">
      <w:pPr>
        <w:shd w:val="clear" w:color="auto" w:fill="FFFFFF"/>
        <w:tabs>
          <w:tab w:val="left" w:pos="1350"/>
        </w:tabs>
        <w:ind w:left="1440"/>
        <w:jc w:val="both"/>
        <w:rPr>
          <w:lang w:val="sr-Cyrl-CS"/>
        </w:rPr>
      </w:pPr>
      <w:r w:rsidRPr="00336994">
        <w:rPr>
          <w:lang w:val="ru-RU"/>
        </w:rPr>
        <w:t xml:space="preserve">                  ЈНМВ – бр.</w:t>
      </w:r>
      <w:r w:rsidRPr="00336994">
        <w:t xml:space="preserve"> </w:t>
      </w:r>
      <w:proofErr w:type="gramStart"/>
      <w:r w:rsidRPr="00336994">
        <w:t>V</w:t>
      </w:r>
      <w:r w:rsidRPr="00336994">
        <w:rPr>
          <w:lang w:val="sr-Cyrl-RS"/>
        </w:rPr>
        <w:t>III</w:t>
      </w:r>
      <w:r w:rsidRPr="00336994">
        <w:t xml:space="preserve"> </w:t>
      </w:r>
      <w:r w:rsidRPr="00336994">
        <w:rPr>
          <w:lang w:val="sr-Cyrl-CS"/>
        </w:rPr>
        <w:t>404-</w:t>
      </w:r>
      <w:r w:rsidR="00766882">
        <w:rPr>
          <w:lang w:val="sr-Cyrl-CS"/>
        </w:rPr>
        <w:t>34/20.</w:t>
      </w:r>
      <w:proofErr w:type="gramEnd"/>
    </w:p>
    <w:p w:rsidR="00336994" w:rsidRPr="00336994" w:rsidRDefault="00336994" w:rsidP="00336994">
      <w:pPr>
        <w:shd w:val="clear" w:color="auto" w:fill="FFFFFF"/>
        <w:tabs>
          <w:tab w:val="left" w:pos="1350"/>
        </w:tabs>
        <w:ind w:left="1440"/>
        <w:jc w:val="both"/>
        <w:rPr>
          <w:b/>
          <w:lang w:val="sr-Cyrl-RS"/>
        </w:rPr>
      </w:pPr>
    </w:p>
    <w:p w:rsidR="00336994" w:rsidRPr="00336994" w:rsidRDefault="00336994" w:rsidP="00336994">
      <w:pPr>
        <w:shd w:val="clear" w:color="auto" w:fill="FFFFFF"/>
        <w:tabs>
          <w:tab w:val="left" w:pos="1350"/>
        </w:tabs>
        <w:jc w:val="both"/>
        <w:rPr>
          <w:b/>
          <w:lang w:val="sr-Cyrl-RS"/>
        </w:rPr>
      </w:pPr>
      <w:r w:rsidRPr="00336994">
        <w:rPr>
          <w:b/>
          <w:highlight w:val="lightGray"/>
          <w:lang w:val="sr-Cyrl-RS"/>
        </w:rPr>
        <w:t>Остале одредбе</w:t>
      </w:r>
    </w:p>
    <w:p w:rsidR="00336994" w:rsidRPr="00336994" w:rsidRDefault="00336994" w:rsidP="00336994">
      <w:pPr>
        <w:tabs>
          <w:tab w:val="left" w:pos="1350"/>
        </w:tabs>
        <w:spacing w:before="10" w:line="244" w:lineRule="auto"/>
        <w:ind w:right="83"/>
        <w:jc w:val="both"/>
        <w:rPr>
          <w:lang w:val="sr-Cyrl-RS"/>
        </w:rPr>
      </w:pPr>
      <w:r w:rsidRPr="00336994">
        <w:rPr>
          <w:b/>
          <w:lang w:val="ru-RU"/>
        </w:rPr>
        <w:t xml:space="preserve"> </w:t>
      </w:r>
    </w:p>
    <w:p w:rsidR="00336994" w:rsidRPr="00336994" w:rsidRDefault="00336994" w:rsidP="00336994">
      <w:pPr>
        <w:tabs>
          <w:tab w:val="left" w:pos="1350"/>
        </w:tabs>
        <w:spacing w:before="10" w:line="244" w:lineRule="auto"/>
        <w:ind w:right="83"/>
        <w:jc w:val="both"/>
        <w:rPr>
          <w:lang w:val="sr-Cyrl-RS"/>
        </w:rPr>
      </w:pPr>
    </w:p>
    <w:p w:rsidR="00336994" w:rsidRPr="00336994" w:rsidRDefault="00336994" w:rsidP="00336994">
      <w:pPr>
        <w:shd w:val="clear" w:color="auto" w:fill="FFFFFF"/>
        <w:tabs>
          <w:tab w:val="left" w:pos="1350"/>
        </w:tabs>
        <w:jc w:val="center"/>
        <w:rPr>
          <w:b/>
          <w:lang w:val="sr-Cyrl-RS"/>
        </w:rPr>
      </w:pPr>
      <w:r w:rsidRPr="00336994">
        <w:rPr>
          <w:b/>
          <w:lang w:val="ru-RU"/>
        </w:rPr>
        <w:t>Члан 1</w:t>
      </w:r>
      <w:r w:rsidRPr="00336994">
        <w:rPr>
          <w:b/>
        </w:rPr>
        <w:t>1</w:t>
      </w:r>
      <w:r w:rsidRPr="00336994">
        <w:rPr>
          <w:b/>
          <w:lang w:val="sr-Cyrl-RS"/>
        </w:rPr>
        <w:t>.</w:t>
      </w:r>
    </w:p>
    <w:p w:rsidR="00336994" w:rsidRPr="00336994" w:rsidRDefault="00336994" w:rsidP="00336994">
      <w:pPr>
        <w:shd w:val="clear" w:color="auto" w:fill="FFFFFF"/>
        <w:tabs>
          <w:tab w:val="left" w:pos="1350"/>
        </w:tabs>
        <w:jc w:val="center"/>
        <w:rPr>
          <w:b/>
          <w:lang w:val="sr-Cyrl-RS"/>
        </w:rPr>
      </w:pPr>
    </w:p>
    <w:p w:rsidR="00336994" w:rsidRPr="00336994" w:rsidRDefault="00336994" w:rsidP="00336994">
      <w:pPr>
        <w:shd w:val="clear" w:color="auto" w:fill="FFFFFF"/>
        <w:tabs>
          <w:tab w:val="left" w:pos="1350"/>
        </w:tabs>
        <w:jc w:val="both"/>
        <w:rPr>
          <w:lang w:val="sr-Latn-RS"/>
        </w:rPr>
      </w:pPr>
      <w:r w:rsidRPr="00336994">
        <w:rPr>
          <w:lang w:val="ru-RU"/>
        </w:rPr>
        <w:t>Измене и допуне овог Уговора  могу се вршити у</w:t>
      </w:r>
      <w:r w:rsidRPr="00336994">
        <w:rPr>
          <w:lang w:val="sr-Cyrl-RS"/>
        </w:rPr>
        <w:t xml:space="preserve"> складу са чл.115. Закона о јавним набавкама</w:t>
      </w:r>
      <w:r w:rsidRPr="00336994">
        <w:rPr>
          <w:lang w:val="ru-RU"/>
        </w:rPr>
        <w:t>.</w:t>
      </w:r>
    </w:p>
    <w:p w:rsidR="00336994" w:rsidRPr="00336994" w:rsidRDefault="00336994" w:rsidP="00336994">
      <w:pPr>
        <w:shd w:val="clear" w:color="auto" w:fill="FFFFFF"/>
        <w:tabs>
          <w:tab w:val="left" w:pos="1350"/>
        </w:tabs>
        <w:jc w:val="both"/>
        <w:rPr>
          <w:lang w:val="sr-Latn-RS"/>
        </w:rPr>
      </w:pPr>
    </w:p>
    <w:p w:rsidR="00336994" w:rsidRPr="00336994" w:rsidRDefault="00336994" w:rsidP="00336994">
      <w:pPr>
        <w:shd w:val="clear" w:color="auto" w:fill="FFFFFF"/>
        <w:tabs>
          <w:tab w:val="left" w:pos="1350"/>
        </w:tabs>
        <w:jc w:val="center"/>
        <w:rPr>
          <w:b/>
          <w:lang w:val="ru-RU"/>
        </w:rPr>
      </w:pPr>
      <w:r w:rsidRPr="00336994">
        <w:rPr>
          <w:b/>
          <w:lang w:val="ru-RU"/>
        </w:rPr>
        <w:t xml:space="preserve">Члан </w:t>
      </w:r>
      <w:r w:rsidRPr="00336994">
        <w:rPr>
          <w:b/>
          <w:lang w:val="sr-Cyrl-RS"/>
        </w:rPr>
        <w:t>1</w:t>
      </w:r>
      <w:r w:rsidRPr="00336994">
        <w:rPr>
          <w:b/>
        </w:rPr>
        <w:t>2</w:t>
      </w:r>
      <w:r w:rsidRPr="00336994">
        <w:rPr>
          <w:b/>
          <w:lang w:val="ru-RU"/>
        </w:rPr>
        <w:t>.</w:t>
      </w:r>
    </w:p>
    <w:p w:rsidR="00336994" w:rsidRPr="00336994" w:rsidRDefault="00336994" w:rsidP="00336994">
      <w:pPr>
        <w:shd w:val="clear" w:color="auto" w:fill="FFFFFF"/>
        <w:tabs>
          <w:tab w:val="left" w:pos="1350"/>
        </w:tabs>
        <w:jc w:val="center"/>
        <w:rPr>
          <w:b/>
          <w:lang w:val="sr-Cyrl-RS"/>
        </w:rPr>
      </w:pPr>
    </w:p>
    <w:p w:rsidR="00336994" w:rsidRPr="00336994" w:rsidRDefault="00336994" w:rsidP="00336994">
      <w:pPr>
        <w:tabs>
          <w:tab w:val="left" w:pos="1350"/>
        </w:tabs>
        <w:spacing w:before="7"/>
        <w:rPr>
          <w:lang w:val="ru-RU"/>
        </w:rPr>
      </w:pPr>
      <w:r w:rsidRPr="00336994">
        <w:rPr>
          <w:spacing w:val="-9"/>
          <w:lang w:val="ru-RU"/>
        </w:rPr>
        <w:t>У</w:t>
      </w:r>
      <w:r w:rsidRPr="00336994">
        <w:rPr>
          <w:spacing w:val="-4"/>
          <w:lang w:val="ru-RU"/>
        </w:rPr>
        <w:t>г</w:t>
      </w:r>
      <w:r w:rsidRPr="00336994">
        <w:rPr>
          <w:lang w:val="ru-RU"/>
        </w:rPr>
        <w:t>о</w:t>
      </w:r>
      <w:r w:rsidRPr="00336994">
        <w:rPr>
          <w:spacing w:val="-2"/>
          <w:lang w:val="ru-RU"/>
        </w:rPr>
        <w:t>в</w:t>
      </w:r>
      <w:r w:rsidRPr="00336994">
        <w:rPr>
          <w:lang w:val="ru-RU"/>
        </w:rPr>
        <w:t>ор</w:t>
      </w:r>
      <w:r w:rsidRPr="00336994">
        <w:rPr>
          <w:spacing w:val="-2"/>
          <w:lang w:val="ru-RU"/>
        </w:rPr>
        <w:t>н</w:t>
      </w:r>
      <w:r w:rsidRPr="00336994">
        <w:rPr>
          <w:lang w:val="ru-RU"/>
        </w:rPr>
        <w:t xml:space="preserve">е </w:t>
      </w:r>
      <w:r w:rsidRPr="00336994">
        <w:rPr>
          <w:spacing w:val="43"/>
          <w:lang w:val="ru-RU"/>
        </w:rPr>
        <w:t xml:space="preserve"> </w:t>
      </w:r>
      <w:r w:rsidRPr="00336994">
        <w:rPr>
          <w:lang w:val="ru-RU"/>
        </w:rPr>
        <w:t>с</w:t>
      </w:r>
      <w:r w:rsidRPr="00336994">
        <w:rPr>
          <w:spacing w:val="-1"/>
          <w:lang w:val="ru-RU"/>
        </w:rPr>
        <w:t>т</w:t>
      </w:r>
      <w:r w:rsidRPr="00336994">
        <w:rPr>
          <w:lang w:val="ru-RU"/>
        </w:rPr>
        <w:t>ра</w:t>
      </w:r>
      <w:r w:rsidRPr="00336994">
        <w:rPr>
          <w:spacing w:val="-2"/>
          <w:lang w:val="ru-RU"/>
        </w:rPr>
        <w:t>н</w:t>
      </w:r>
      <w:r w:rsidRPr="00336994">
        <w:rPr>
          <w:lang w:val="ru-RU"/>
        </w:rPr>
        <w:t xml:space="preserve">е </w:t>
      </w:r>
      <w:r w:rsidRPr="00336994">
        <w:rPr>
          <w:spacing w:val="35"/>
          <w:lang w:val="ru-RU"/>
        </w:rPr>
        <w:t xml:space="preserve"> </w:t>
      </w:r>
      <w:r w:rsidRPr="00336994">
        <w:rPr>
          <w:spacing w:val="2"/>
          <w:lang w:val="ru-RU"/>
        </w:rPr>
        <w:t>с</w:t>
      </w:r>
      <w:r w:rsidRPr="00336994">
        <w:rPr>
          <w:lang w:val="ru-RU"/>
        </w:rPr>
        <w:t xml:space="preserve">у </w:t>
      </w:r>
      <w:r w:rsidRPr="00336994">
        <w:rPr>
          <w:spacing w:val="20"/>
          <w:lang w:val="ru-RU"/>
        </w:rPr>
        <w:t xml:space="preserve"> </w:t>
      </w:r>
      <w:r w:rsidRPr="00336994">
        <w:rPr>
          <w:spacing w:val="4"/>
          <w:lang w:val="ru-RU"/>
        </w:rPr>
        <w:t>с</w:t>
      </w:r>
      <w:r w:rsidRPr="00336994">
        <w:rPr>
          <w:spacing w:val="-2"/>
          <w:lang w:val="ru-RU"/>
        </w:rPr>
        <w:t>а</w:t>
      </w:r>
      <w:r w:rsidRPr="00336994">
        <w:rPr>
          <w:spacing w:val="-4"/>
          <w:lang w:val="ru-RU"/>
        </w:rPr>
        <w:t>г</w:t>
      </w:r>
      <w:r w:rsidRPr="00336994">
        <w:rPr>
          <w:spacing w:val="-3"/>
          <w:lang w:val="ru-RU"/>
        </w:rPr>
        <w:t>л</w:t>
      </w:r>
      <w:r w:rsidRPr="00336994">
        <w:rPr>
          <w:lang w:val="ru-RU"/>
        </w:rPr>
        <w:t>а</w:t>
      </w:r>
      <w:r w:rsidRPr="00336994">
        <w:rPr>
          <w:spacing w:val="2"/>
          <w:lang w:val="ru-RU"/>
        </w:rPr>
        <w:t>с</w:t>
      </w:r>
      <w:r w:rsidRPr="00336994">
        <w:rPr>
          <w:spacing w:val="-2"/>
          <w:lang w:val="ru-RU"/>
        </w:rPr>
        <w:t>н</w:t>
      </w:r>
      <w:r w:rsidRPr="00336994">
        <w:rPr>
          <w:lang w:val="ru-RU"/>
        </w:rPr>
        <w:t xml:space="preserve">е </w:t>
      </w:r>
      <w:r w:rsidRPr="00336994">
        <w:rPr>
          <w:spacing w:val="44"/>
          <w:lang w:val="ru-RU"/>
        </w:rPr>
        <w:t xml:space="preserve"> </w:t>
      </w:r>
      <w:r w:rsidRPr="00336994">
        <w:rPr>
          <w:spacing w:val="-1"/>
          <w:lang w:val="ru-RU"/>
        </w:rPr>
        <w:t>д</w:t>
      </w:r>
      <w:r w:rsidRPr="00336994">
        <w:rPr>
          <w:lang w:val="ru-RU"/>
        </w:rPr>
        <w:t xml:space="preserve">а </w:t>
      </w:r>
      <w:r w:rsidRPr="00336994">
        <w:rPr>
          <w:spacing w:val="23"/>
          <w:lang w:val="ru-RU"/>
        </w:rPr>
        <w:t xml:space="preserve"> </w:t>
      </w:r>
      <w:r w:rsidRPr="00336994">
        <w:rPr>
          <w:spacing w:val="2"/>
          <w:lang w:val="ru-RU"/>
        </w:rPr>
        <w:t>с</w:t>
      </w:r>
      <w:r w:rsidRPr="00336994">
        <w:rPr>
          <w:spacing w:val="-2"/>
          <w:lang w:val="ru-RU"/>
        </w:rPr>
        <w:t>в</w:t>
      </w:r>
      <w:r w:rsidRPr="00336994">
        <w:rPr>
          <w:lang w:val="ru-RU"/>
        </w:rPr>
        <w:t xml:space="preserve">е </w:t>
      </w:r>
      <w:r w:rsidRPr="00336994">
        <w:rPr>
          <w:spacing w:val="26"/>
          <w:lang w:val="ru-RU"/>
        </w:rPr>
        <w:t xml:space="preserve"> </w:t>
      </w:r>
      <w:r w:rsidRPr="00336994">
        <w:rPr>
          <w:lang w:val="ru-RU"/>
        </w:rPr>
        <w:t>е</w:t>
      </w:r>
      <w:r w:rsidRPr="00336994">
        <w:rPr>
          <w:spacing w:val="-2"/>
          <w:lang w:val="ru-RU"/>
        </w:rPr>
        <w:t>в</w:t>
      </w:r>
      <w:r w:rsidRPr="00336994">
        <w:rPr>
          <w:lang w:val="ru-RU"/>
        </w:rPr>
        <w:t>е</w:t>
      </w:r>
      <w:r w:rsidRPr="00336994">
        <w:rPr>
          <w:spacing w:val="-2"/>
          <w:lang w:val="ru-RU"/>
        </w:rPr>
        <w:t>н</w:t>
      </w:r>
      <w:r w:rsidRPr="00336994">
        <w:rPr>
          <w:spacing w:val="4"/>
          <w:lang w:val="ru-RU"/>
        </w:rPr>
        <w:t>т</w:t>
      </w:r>
      <w:r w:rsidRPr="00336994">
        <w:rPr>
          <w:spacing w:val="-5"/>
          <w:lang w:val="ru-RU"/>
        </w:rPr>
        <w:t>у</w:t>
      </w:r>
      <w:r w:rsidRPr="00336994">
        <w:rPr>
          <w:lang w:val="ru-RU"/>
        </w:rPr>
        <w:t>а</w:t>
      </w:r>
      <w:r w:rsidRPr="00336994">
        <w:rPr>
          <w:spacing w:val="1"/>
          <w:lang w:val="ru-RU"/>
        </w:rPr>
        <w:t>л</w:t>
      </w:r>
      <w:r w:rsidRPr="00336994">
        <w:rPr>
          <w:spacing w:val="-2"/>
          <w:lang w:val="ru-RU"/>
        </w:rPr>
        <w:t>н</w:t>
      </w:r>
      <w:r w:rsidRPr="00336994">
        <w:rPr>
          <w:lang w:val="ru-RU"/>
        </w:rPr>
        <w:t xml:space="preserve">е </w:t>
      </w:r>
      <w:r w:rsidRPr="00336994">
        <w:rPr>
          <w:spacing w:val="49"/>
          <w:lang w:val="ru-RU"/>
        </w:rPr>
        <w:t xml:space="preserve"> </w:t>
      </w:r>
      <w:r w:rsidRPr="00336994">
        <w:rPr>
          <w:spacing w:val="2"/>
          <w:lang w:val="ru-RU"/>
        </w:rPr>
        <w:t>с</w:t>
      </w:r>
      <w:r w:rsidRPr="00336994">
        <w:rPr>
          <w:spacing w:val="1"/>
          <w:lang w:val="ru-RU"/>
        </w:rPr>
        <w:t>п</w:t>
      </w:r>
      <w:r w:rsidRPr="00336994">
        <w:rPr>
          <w:spacing w:val="-2"/>
          <w:lang w:val="ru-RU"/>
        </w:rPr>
        <w:t>о</w:t>
      </w:r>
      <w:r w:rsidRPr="00336994">
        <w:rPr>
          <w:lang w:val="ru-RU"/>
        </w:rPr>
        <w:t>ро</w:t>
      </w:r>
      <w:r w:rsidRPr="00336994">
        <w:rPr>
          <w:spacing w:val="-2"/>
          <w:lang w:val="ru-RU"/>
        </w:rPr>
        <w:t>в</w:t>
      </w:r>
      <w:r w:rsidRPr="00336994">
        <w:rPr>
          <w:lang w:val="ru-RU"/>
        </w:rPr>
        <w:t xml:space="preserve">е </w:t>
      </w:r>
      <w:r w:rsidRPr="00336994">
        <w:rPr>
          <w:spacing w:val="42"/>
          <w:lang w:val="ru-RU"/>
        </w:rPr>
        <w:t xml:space="preserve"> </w:t>
      </w:r>
      <w:r w:rsidRPr="00336994">
        <w:rPr>
          <w:spacing w:val="3"/>
          <w:lang w:val="ru-RU"/>
        </w:rPr>
        <w:t>к</w:t>
      </w:r>
      <w:r w:rsidRPr="00336994">
        <w:rPr>
          <w:spacing w:val="-3"/>
          <w:lang w:val="ru-RU"/>
        </w:rPr>
        <w:t>о</w:t>
      </w:r>
      <w:r w:rsidRPr="00336994">
        <w:rPr>
          <w:spacing w:val="2"/>
          <w:lang w:val="ru-RU"/>
        </w:rPr>
        <w:t>ј</w:t>
      </w:r>
      <w:r w:rsidRPr="00336994">
        <w:rPr>
          <w:lang w:val="ru-RU"/>
        </w:rPr>
        <w:t xml:space="preserve">и </w:t>
      </w:r>
      <w:r w:rsidRPr="00336994">
        <w:rPr>
          <w:spacing w:val="29"/>
          <w:lang w:val="ru-RU"/>
        </w:rPr>
        <w:t xml:space="preserve"> </w:t>
      </w:r>
      <w:r w:rsidRPr="00336994">
        <w:rPr>
          <w:spacing w:val="-2"/>
          <w:lang w:val="ru-RU"/>
        </w:rPr>
        <w:t>н</w:t>
      </w:r>
      <w:r w:rsidRPr="00336994">
        <w:rPr>
          <w:lang w:val="ru-RU"/>
        </w:rPr>
        <w:t>ас</w:t>
      </w:r>
      <w:r w:rsidRPr="00336994">
        <w:rPr>
          <w:spacing w:val="-4"/>
          <w:lang w:val="ru-RU"/>
        </w:rPr>
        <w:t>т</w:t>
      </w:r>
      <w:r w:rsidRPr="00336994">
        <w:rPr>
          <w:spacing w:val="-2"/>
          <w:lang w:val="ru-RU"/>
        </w:rPr>
        <w:t>а</w:t>
      </w:r>
      <w:r w:rsidRPr="00336994">
        <w:rPr>
          <w:spacing w:val="1"/>
          <w:lang w:val="ru-RU"/>
        </w:rPr>
        <w:t>н</w:t>
      </w:r>
      <w:r w:rsidRPr="00336994">
        <w:rPr>
          <w:lang w:val="ru-RU"/>
        </w:rPr>
        <w:t xml:space="preserve">у </w:t>
      </w:r>
      <w:r w:rsidRPr="00336994">
        <w:rPr>
          <w:spacing w:val="41"/>
          <w:lang w:val="ru-RU"/>
        </w:rPr>
        <w:t xml:space="preserve"> </w:t>
      </w:r>
      <w:r w:rsidRPr="00336994">
        <w:rPr>
          <w:lang w:val="ru-RU"/>
        </w:rPr>
        <w:t xml:space="preserve">у </w:t>
      </w:r>
      <w:r w:rsidRPr="00336994">
        <w:rPr>
          <w:spacing w:val="19"/>
          <w:lang w:val="ru-RU"/>
        </w:rPr>
        <w:t xml:space="preserve"> </w:t>
      </w:r>
      <w:r w:rsidRPr="00336994">
        <w:rPr>
          <w:spacing w:val="-2"/>
          <w:lang w:val="ru-RU"/>
        </w:rPr>
        <w:t>в</w:t>
      </w:r>
      <w:r w:rsidRPr="00336994">
        <w:rPr>
          <w:spacing w:val="-5"/>
          <w:lang w:val="ru-RU"/>
        </w:rPr>
        <w:t>е</w:t>
      </w:r>
      <w:r w:rsidRPr="00336994">
        <w:rPr>
          <w:spacing w:val="1"/>
          <w:lang w:val="ru-RU"/>
        </w:rPr>
        <w:t>з</w:t>
      </w:r>
      <w:r w:rsidRPr="00336994">
        <w:rPr>
          <w:lang w:val="ru-RU"/>
        </w:rPr>
        <w:t xml:space="preserve">и </w:t>
      </w:r>
      <w:r w:rsidRPr="00336994">
        <w:rPr>
          <w:spacing w:val="29"/>
        </w:rPr>
        <w:t>са</w:t>
      </w:r>
      <w:r w:rsidRPr="00336994">
        <w:t xml:space="preserve"> </w:t>
      </w:r>
      <w:r w:rsidRPr="00336994">
        <w:rPr>
          <w:w w:val="103"/>
          <w:lang w:val="ru-RU"/>
        </w:rPr>
        <w:t>овим</w:t>
      </w:r>
      <w:r w:rsidRPr="00336994">
        <w:rPr>
          <w:lang w:val="ru-RU"/>
        </w:rPr>
        <w:t xml:space="preserve"> </w:t>
      </w:r>
      <w:r w:rsidRPr="00336994">
        <w:rPr>
          <w:spacing w:val="-9"/>
          <w:lang w:val="ru-RU"/>
        </w:rPr>
        <w:t>У</w:t>
      </w:r>
      <w:r w:rsidRPr="00336994">
        <w:rPr>
          <w:spacing w:val="-4"/>
          <w:lang w:val="ru-RU"/>
        </w:rPr>
        <w:t>г</w:t>
      </w:r>
      <w:r w:rsidRPr="00336994">
        <w:rPr>
          <w:lang w:val="ru-RU"/>
        </w:rPr>
        <w:t>о</w:t>
      </w:r>
      <w:r w:rsidRPr="00336994">
        <w:rPr>
          <w:spacing w:val="-2"/>
          <w:lang w:val="ru-RU"/>
        </w:rPr>
        <w:t>в</w:t>
      </w:r>
      <w:r w:rsidRPr="00336994">
        <w:rPr>
          <w:lang w:val="ru-RU"/>
        </w:rPr>
        <w:t>оро</w:t>
      </w:r>
      <w:r w:rsidRPr="00336994">
        <w:rPr>
          <w:spacing w:val="-1"/>
          <w:lang w:val="ru-RU"/>
        </w:rPr>
        <w:t>м</w:t>
      </w:r>
      <w:r w:rsidRPr="00336994">
        <w:rPr>
          <w:lang w:val="ru-RU"/>
        </w:rPr>
        <w:t xml:space="preserve">, </w:t>
      </w:r>
      <w:r w:rsidRPr="00336994">
        <w:rPr>
          <w:spacing w:val="32"/>
          <w:lang w:val="ru-RU"/>
        </w:rPr>
        <w:t xml:space="preserve"> </w:t>
      </w:r>
      <w:r w:rsidRPr="00336994">
        <w:rPr>
          <w:lang w:val="ru-RU"/>
        </w:rPr>
        <w:t>ре</w:t>
      </w:r>
      <w:r w:rsidRPr="00336994">
        <w:rPr>
          <w:spacing w:val="-1"/>
          <w:lang w:val="ru-RU"/>
        </w:rPr>
        <w:t>ш</w:t>
      </w:r>
      <w:r w:rsidRPr="00336994">
        <w:rPr>
          <w:lang w:val="ru-RU"/>
        </w:rPr>
        <w:t>а</w:t>
      </w:r>
      <w:r w:rsidRPr="00336994">
        <w:rPr>
          <w:spacing w:val="-2"/>
          <w:lang w:val="ru-RU"/>
        </w:rPr>
        <w:t>в</w:t>
      </w:r>
      <w:r w:rsidRPr="00336994">
        <w:rPr>
          <w:spacing w:val="-3"/>
          <w:lang w:val="ru-RU"/>
        </w:rPr>
        <w:t>а</w:t>
      </w:r>
      <w:r w:rsidRPr="00336994">
        <w:rPr>
          <w:lang w:val="ru-RU"/>
        </w:rPr>
        <w:t>ју</w:t>
      </w:r>
      <w:r w:rsidRPr="00336994">
        <w:rPr>
          <w:spacing w:val="26"/>
          <w:lang w:val="ru-RU"/>
        </w:rPr>
        <w:t xml:space="preserve"> </w:t>
      </w:r>
      <w:r w:rsidRPr="00336994">
        <w:rPr>
          <w:lang w:val="ru-RU"/>
        </w:rPr>
        <w:t>с</w:t>
      </w:r>
      <w:r w:rsidRPr="00336994">
        <w:rPr>
          <w:spacing w:val="1"/>
          <w:lang w:val="ru-RU"/>
        </w:rPr>
        <w:t>п</w:t>
      </w:r>
      <w:r w:rsidRPr="00336994">
        <w:rPr>
          <w:lang w:val="ru-RU"/>
        </w:rPr>
        <w:t>ор</w:t>
      </w:r>
      <w:r w:rsidRPr="00336994">
        <w:rPr>
          <w:spacing w:val="-3"/>
          <w:lang w:val="ru-RU"/>
        </w:rPr>
        <w:t>а</w:t>
      </w:r>
      <w:r w:rsidRPr="00336994">
        <w:rPr>
          <w:spacing w:val="-1"/>
          <w:lang w:val="ru-RU"/>
        </w:rPr>
        <w:t>з</w:t>
      </w:r>
      <w:r w:rsidRPr="00336994">
        <w:rPr>
          <w:spacing w:val="-5"/>
          <w:lang w:val="ru-RU"/>
        </w:rPr>
        <w:t>у</w:t>
      </w:r>
      <w:r w:rsidRPr="00336994">
        <w:rPr>
          <w:spacing w:val="-1"/>
          <w:lang w:val="ru-RU"/>
        </w:rPr>
        <w:t>м</w:t>
      </w:r>
      <w:r w:rsidRPr="00336994">
        <w:rPr>
          <w:spacing w:val="-2"/>
          <w:lang w:val="ru-RU"/>
        </w:rPr>
        <w:t>н</w:t>
      </w:r>
      <w:r w:rsidRPr="00336994">
        <w:rPr>
          <w:lang w:val="ru-RU"/>
        </w:rPr>
        <w:t>о,</w:t>
      </w:r>
      <w:r w:rsidRPr="00336994">
        <w:rPr>
          <w:spacing w:val="41"/>
          <w:lang w:val="ru-RU"/>
        </w:rPr>
        <w:t xml:space="preserve"> </w:t>
      </w:r>
      <w:r w:rsidRPr="00336994">
        <w:rPr>
          <w:lang w:val="ru-RU"/>
        </w:rPr>
        <w:t>у</w:t>
      </w:r>
      <w:r w:rsidRPr="00336994">
        <w:rPr>
          <w:spacing w:val="2"/>
          <w:lang w:val="ru-RU"/>
        </w:rPr>
        <w:t xml:space="preserve"> </w:t>
      </w:r>
      <w:r w:rsidRPr="00336994">
        <w:rPr>
          <w:spacing w:val="1"/>
          <w:lang w:val="ru-RU"/>
        </w:rPr>
        <w:t>д</w:t>
      </w:r>
      <w:r w:rsidRPr="00336994">
        <w:rPr>
          <w:spacing w:val="-3"/>
          <w:lang w:val="ru-RU"/>
        </w:rPr>
        <w:t>у</w:t>
      </w:r>
      <w:r w:rsidRPr="00336994">
        <w:rPr>
          <w:spacing w:val="2"/>
          <w:lang w:val="ru-RU"/>
        </w:rPr>
        <w:t>х</w:t>
      </w:r>
      <w:r w:rsidRPr="00336994">
        <w:rPr>
          <w:lang w:val="ru-RU"/>
        </w:rPr>
        <w:t>у</w:t>
      </w:r>
      <w:r w:rsidRPr="00336994">
        <w:rPr>
          <w:spacing w:val="14"/>
          <w:lang w:val="ru-RU"/>
        </w:rPr>
        <w:t xml:space="preserve"> </w:t>
      </w:r>
      <w:r w:rsidRPr="00336994">
        <w:rPr>
          <w:spacing w:val="-1"/>
          <w:lang w:val="ru-RU"/>
        </w:rPr>
        <w:t>д</w:t>
      </w:r>
      <w:r w:rsidRPr="00336994">
        <w:rPr>
          <w:lang w:val="ru-RU"/>
        </w:rPr>
        <w:t>о</w:t>
      </w:r>
      <w:r w:rsidRPr="00336994">
        <w:rPr>
          <w:spacing w:val="-1"/>
          <w:lang w:val="ru-RU"/>
        </w:rPr>
        <w:t>б</w:t>
      </w:r>
      <w:r w:rsidRPr="00336994">
        <w:rPr>
          <w:lang w:val="ru-RU"/>
        </w:rPr>
        <w:t>рих</w:t>
      </w:r>
      <w:r w:rsidRPr="00336994">
        <w:rPr>
          <w:spacing w:val="24"/>
          <w:lang w:val="ru-RU"/>
        </w:rPr>
        <w:t xml:space="preserve"> </w:t>
      </w:r>
      <w:r w:rsidRPr="00336994">
        <w:rPr>
          <w:spacing w:val="1"/>
          <w:lang w:val="ru-RU"/>
        </w:rPr>
        <w:t>п</w:t>
      </w:r>
      <w:r w:rsidRPr="00336994">
        <w:rPr>
          <w:lang w:val="ru-RU"/>
        </w:rPr>
        <w:t>ос</w:t>
      </w:r>
      <w:r w:rsidRPr="00336994">
        <w:rPr>
          <w:spacing w:val="1"/>
          <w:lang w:val="ru-RU"/>
        </w:rPr>
        <w:t>л</w:t>
      </w:r>
      <w:r w:rsidRPr="00336994">
        <w:rPr>
          <w:lang w:val="ru-RU"/>
        </w:rPr>
        <w:t>ов</w:t>
      </w:r>
      <w:r w:rsidRPr="00336994">
        <w:rPr>
          <w:spacing w:val="-2"/>
          <w:lang w:val="ru-RU"/>
        </w:rPr>
        <w:t>н</w:t>
      </w:r>
      <w:r w:rsidRPr="00336994">
        <w:rPr>
          <w:lang w:val="ru-RU"/>
        </w:rPr>
        <w:t>их</w:t>
      </w:r>
      <w:r w:rsidRPr="00336994">
        <w:rPr>
          <w:spacing w:val="33"/>
          <w:lang w:val="ru-RU"/>
        </w:rPr>
        <w:t xml:space="preserve"> </w:t>
      </w:r>
      <w:r w:rsidRPr="00336994">
        <w:rPr>
          <w:w w:val="103"/>
          <w:lang w:val="ru-RU"/>
        </w:rPr>
        <w:t>о</w:t>
      </w:r>
      <w:r w:rsidRPr="00336994">
        <w:rPr>
          <w:spacing w:val="-3"/>
          <w:w w:val="103"/>
          <w:lang w:val="ru-RU"/>
        </w:rPr>
        <w:t>б</w:t>
      </w:r>
      <w:r w:rsidRPr="00336994">
        <w:rPr>
          <w:w w:val="103"/>
          <w:lang w:val="ru-RU"/>
        </w:rPr>
        <w:t>и</w:t>
      </w:r>
      <w:r w:rsidRPr="00336994">
        <w:rPr>
          <w:spacing w:val="2"/>
          <w:w w:val="103"/>
          <w:lang w:val="ru-RU"/>
        </w:rPr>
        <w:t>ч</w:t>
      </w:r>
      <w:r w:rsidRPr="00336994">
        <w:rPr>
          <w:spacing w:val="-3"/>
          <w:w w:val="103"/>
          <w:lang w:val="ru-RU"/>
        </w:rPr>
        <w:t>а</w:t>
      </w:r>
      <w:r w:rsidRPr="00336994">
        <w:rPr>
          <w:spacing w:val="2"/>
          <w:w w:val="103"/>
          <w:lang w:val="ru-RU"/>
        </w:rPr>
        <w:t>ј</w:t>
      </w:r>
      <w:r w:rsidRPr="00336994">
        <w:rPr>
          <w:spacing w:val="-2"/>
          <w:w w:val="103"/>
          <w:lang w:val="ru-RU"/>
        </w:rPr>
        <w:t>а</w:t>
      </w:r>
      <w:r w:rsidRPr="00336994">
        <w:rPr>
          <w:w w:val="103"/>
          <w:lang w:val="ru-RU"/>
        </w:rPr>
        <w:t>.</w:t>
      </w:r>
    </w:p>
    <w:p w:rsidR="00336994" w:rsidRPr="00336994" w:rsidRDefault="00336994" w:rsidP="00336994">
      <w:pPr>
        <w:tabs>
          <w:tab w:val="left" w:pos="1350"/>
        </w:tabs>
        <w:spacing w:before="10"/>
        <w:rPr>
          <w:w w:val="103"/>
          <w:lang w:val="sr-Cyrl-RS"/>
        </w:rPr>
      </w:pPr>
      <w:r w:rsidRPr="00336994">
        <w:rPr>
          <w:spacing w:val="-5"/>
          <w:lang w:val="ru-RU"/>
        </w:rPr>
        <w:t>О</w:t>
      </w:r>
      <w:r w:rsidRPr="00336994">
        <w:rPr>
          <w:spacing w:val="-3"/>
          <w:lang w:val="ru-RU"/>
        </w:rPr>
        <w:t>д</w:t>
      </w:r>
      <w:r w:rsidRPr="00336994">
        <w:rPr>
          <w:lang w:val="ru-RU"/>
        </w:rPr>
        <w:t>р</w:t>
      </w:r>
      <w:r w:rsidRPr="00336994">
        <w:rPr>
          <w:spacing w:val="-5"/>
          <w:lang w:val="ru-RU"/>
        </w:rPr>
        <w:t>е</w:t>
      </w:r>
      <w:r w:rsidRPr="00336994">
        <w:rPr>
          <w:spacing w:val="1"/>
          <w:lang w:val="ru-RU"/>
        </w:rPr>
        <w:t>д</w:t>
      </w:r>
      <w:r w:rsidRPr="00336994">
        <w:rPr>
          <w:spacing w:val="-3"/>
          <w:lang w:val="ru-RU"/>
        </w:rPr>
        <w:t>б</w:t>
      </w:r>
      <w:r w:rsidRPr="00336994">
        <w:rPr>
          <w:lang w:val="ru-RU"/>
        </w:rPr>
        <w:t>е</w:t>
      </w:r>
      <w:r w:rsidRPr="00336994">
        <w:rPr>
          <w:spacing w:val="30"/>
          <w:lang w:val="ru-RU"/>
        </w:rPr>
        <w:t xml:space="preserve"> </w:t>
      </w:r>
      <w:r w:rsidRPr="00336994">
        <w:rPr>
          <w:lang w:val="ru-RU"/>
        </w:rPr>
        <w:t>За</w:t>
      </w:r>
      <w:r w:rsidRPr="00336994">
        <w:rPr>
          <w:spacing w:val="3"/>
          <w:lang w:val="ru-RU"/>
        </w:rPr>
        <w:t>к</w:t>
      </w:r>
      <w:r w:rsidRPr="00336994">
        <w:rPr>
          <w:lang w:val="ru-RU"/>
        </w:rPr>
        <w:t>о</w:t>
      </w:r>
      <w:r w:rsidRPr="00336994">
        <w:rPr>
          <w:spacing w:val="-2"/>
          <w:lang w:val="ru-RU"/>
        </w:rPr>
        <w:t>н</w:t>
      </w:r>
      <w:r w:rsidRPr="00336994">
        <w:rPr>
          <w:lang w:val="ru-RU"/>
        </w:rPr>
        <w:t>а</w:t>
      </w:r>
      <w:r w:rsidRPr="00336994">
        <w:rPr>
          <w:spacing w:val="25"/>
          <w:lang w:val="ru-RU"/>
        </w:rPr>
        <w:t xml:space="preserve"> </w:t>
      </w:r>
      <w:r w:rsidRPr="00336994">
        <w:rPr>
          <w:lang w:val="ru-RU"/>
        </w:rPr>
        <w:t>о</w:t>
      </w:r>
      <w:r w:rsidRPr="00336994">
        <w:rPr>
          <w:spacing w:val="8"/>
          <w:lang w:val="ru-RU"/>
        </w:rPr>
        <w:t xml:space="preserve"> </w:t>
      </w:r>
      <w:r w:rsidRPr="00336994">
        <w:rPr>
          <w:lang w:val="ru-RU"/>
        </w:rPr>
        <w:t>о</w:t>
      </w:r>
      <w:r w:rsidRPr="00336994">
        <w:rPr>
          <w:spacing w:val="-8"/>
          <w:lang w:val="ru-RU"/>
        </w:rPr>
        <w:t>б</w:t>
      </w:r>
      <w:r w:rsidRPr="00336994">
        <w:rPr>
          <w:spacing w:val="-1"/>
          <w:lang w:val="ru-RU"/>
        </w:rPr>
        <w:t>л</w:t>
      </w:r>
      <w:r w:rsidRPr="00336994">
        <w:rPr>
          <w:spacing w:val="2"/>
          <w:lang w:val="ru-RU"/>
        </w:rPr>
        <w:t>и</w:t>
      </w:r>
      <w:r w:rsidRPr="00336994">
        <w:rPr>
          <w:spacing w:val="-6"/>
          <w:lang w:val="ru-RU"/>
        </w:rPr>
        <w:t>г</w:t>
      </w:r>
      <w:r w:rsidRPr="00336994">
        <w:rPr>
          <w:lang w:val="ru-RU"/>
        </w:rPr>
        <w:t>а</w:t>
      </w:r>
      <w:r w:rsidRPr="00336994">
        <w:rPr>
          <w:spacing w:val="-1"/>
          <w:lang w:val="ru-RU"/>
        </w:rPr>
        <w:t>ц</w:t>
      </w:r>
      <w:r w:rsidRPr="00336994">
        <w:rPr>
          <w:lang w:val="ru-RU"/>
        </w:rPr>
        <w:t>и</w:t>
      </w:r>
      <w:r w:rsidRPr="00336994">
        <w:rPr>
          <w:spacing w:val="2"/>
          <w:lang w:val="ru-RU"/>
        </w:rPr>
        <w:t>о</w:t>
      </w:r>
      <w:r w:rsidRPr="00336994">
        <w:rPr>
          <w:spacing w:val="-2"/>
          <w:lang w:val="ru-RU"/>
        </w:rPr>
        <w:t>н</w:t>
      </w:r>
      <w:r w:rsidRPr="00336994">
        <w:rPr>
          <w:lang w:val="ru-RU"/>
        </w:rPr>
        <w:t>им</w:t>
      </w:r>
      <w:r w:rsidRPr="00336994">
        <w:rPr>
          <w:spacing w:val="44"/>
          <w:lang w:val="ru-RU"/>
        </w:rPr>
        <w:t xml:space="preserve"> </w:t>
      </w:r>
      <w:r w:rsidRPr="00336994">
        <w:rPr>
          <w:spacing w:val="-5"/>
          <w:lang w:val="ru-RU"/>
        </w:rPr>
        <w:t>о</w:t>
      </w:r>
      <w:r w:rsidRPr="00336994">
        <w:rPr>
          <w:spacing w:val="1"/>
          <w:lang w:val="ru-RU"/>
        </w:rPr>
        <w:t>д</w:t>
      </w:r>
      <w:r w:rsidRPr="00336994">
        <w:rPr>
          <w:spacing w:val="-2"/>
          <w:lang w:val="ru-RU"/>
        </w:rPr>
        <w:t>н</w:t>
      </w:r>
      <w:r w:rsidRPr="00336994">
        <w:rPr>
          <w:lang w:val="ru-RU"/>
        </w:rPr>
        <w:t>оси</w:t>
      </w:r>
      <w:r w:rsidRPr="00336994">
        <w:rPr>
          <w:spacing w:val="-1"/>
          <w:lang w:val="ru-RU"/>
        </w:rPr>
        <w:t>м</w:t>
      </w:r>
      <w:r w:rsidRPr="00336994">
        <w:rPr>
          <w:lang w:val="ru-RU"/>
        </w:rPr>
        <w:t>а и</w:t>
      </w:r>
      <w:r w:rsidRPr="00336994">
        <w:rPr>
          <w:spacing w:val="9"/>
          <w:lang w:val="ru-RU"/>
        </w:rPr>
        <w:t xml:space="preserve"> </w:t>
      </w:r>
      <w:r w:rsidRPr="00336994">
        <w:rPr>
          <w:spacing w:val="-3"/>
          <w:lang w:val="ru-RU"/>
        </w:rPr>
        <w:t>д</w:t>
      </w:r>
      <w:r w:rsidRPr="00336994">
        <w:rPr>
          <w:lang w:val="ru-RU"/>
        </w:rPr>
        <w:t>ру</w:t>
      </w:r>
      <w:r w:rsidRPr="00336994">
        <w:rPr>
          <w:spacing w:val="1"/>
          <w:lang w:val="ru-RU"/>
        </w:rPr>
        <w:t>г</w:t>
      </w:r>
      <w:r w:rsidRPr="00336994">
        <w:rPr>
          <w:lang w:val="ru-RU"/>
        </w:rPr>
        <w:t>их</w:t>
      </w:r>
      <w:r w:rsidRPr="00336994">
        <w:rPr>
          <w:spacing w:val="22"/>
          <w:lang w:val="ru-RU"/>
        </w:rPr>
        <w:t xml:space="preserve"> </w:t>
      </w:r>
      <w:r w:rsidRPr="00336994">
        <w:rPr>
          <w:spacing w:val="1"/>
          <w:w w:val="103"/>
          <w:lang w:val="ru-RU"/>
        </w:rPr>
        <w:t>п</w:t>
      </w:r>
      <w:r w:rsidRPr="00336994">
        <w:rPr>
          <w:spacing w:val="-2"/>
          <w:w w:val="103"/>
          <w:lang w:val="ru-RU"/>
        </w:rPr>
        <w:t>о</w:t>
      </w:r>
      <w:r w:rsidRPr="00336994">
        <w:rPr>
          <w:spacing w:val="-1"/>
          <w:w w:val="103"/>
          <w:lang w:val="ru-RU"/>
        </w:rPr>
        <w:t>з</w:t>
      </w:r>
      <w:r w:rsidRPr="00336994">
        <w:rPr>
          <w:spacing w:val="2"/>
          <w:w w:val="103"/>
          <w:lang w:val="ru-RU"/>
        </w:rPr>
        <w:t>и</w:t>
      </w:r>
      <w:r w:rsidRPr="00336994">
        <w:rPr>
          <w:spacing w:val="-4"/>
          <w:w w:val="103"/>
          <w:lang w:val="ru-RU"/>
        </w:rPr>
        <w:t>т</w:t>
      </w:r>
      <w:r w:rsidRPr="00336994">
        <w:rPr>
          <w:w w:val="103"/>
          <w:lang w:val="ru-RU"/>
        </w:rPr>
        <w:t>и</w:t>
      </w:r>
      <w:r w:rsidRPr="00336994">
        <w:rPr>
          <w:spacing w:val="3"/>
          <w:w w:val="103"/>
          <w:lang w:val="ru-RU"/>
        </w:rPr>
        <w:t>в</w:t>
      </w:r>
      <w:r w:rsidRPr="00336994">
        <w:rPr>
          <w:spacing w:val="-2"/>
          <w:w w:val="103"/>
          <w:lang w:val="ru-RU"/>
        </w:rPr>
        <w:t>н</w:t>
      </w:r>
      <w:r w:rsidRPr="00336994">
        <w:rPr>
          <w:w w:val="103"/>
          <w:lang w:val="ru-RU"/>
        </w:rPr>
        <w:t>о-</w:t>
      </w:r>
      <w:r w:rsidRPr="00336994">
        <w:rPr>
          <w:spacing w:val="1"/>
          <w:lang w:val="ru-RU"/>
        </w:rPr>
        <w:t>п</w:t>
      </w:r>
      <w:r w:rsidRPr="00336994">
        <w:rPr>
          <w:lang w:val="ru-RU"/>
        </w:rPr>
        <w:t>рав</w:t>
      </w:r>
      <w:r w:rsidRPr="00336994">
        <w:rPr>
          <w:spacing w:val="-2"/>
          <w:lang w:val="ru-RU"/>
        </w:rPr>
        <w:t>н</w:t>
      </w:r>
      <w:r w:rsidRPr="00336994">
        <w:rPr>
          <w:lang w:val="ru-RU"/>
        </w:rPr>
        <w:t>их</w:t>
      </w:r>
      <w:r w:rsidRPr="00336994">
        <w:rPr>
          <w:spacing w:val="25"/>
          <w:lang w:val="ru-RU"/>
        </w:rPr>
        <w:t xml:space="preserve"> </w:t>
      </w:r>
      <w:r w:rsidRPr="00336994">
        <w:rPr>
          <w:spacing w:val="1"/>
          <w:lang w:val="ru-RU"/>
        </w:rPr>
        <w:t>п</w:t>
      </w:r>
      <w:r w:rsidRPr="00336994">
        <w:rPr>
          <w:lang w:val="ru-RU"/>
        </w:rPr>
        <w:t>ро</w:t>
      </w:r>
      <w:r w:rsidRPr="00336994">
        <w:rPr>
          <w:spacing w:val="1"/>
          <w:lang w:val="ru-RU"/>
        </w:rPr>
        <w:t>п</w:t>
      </w:r>
      <w:r w:rsidRPr="00336994">
        <w:rPr>
          <w:lang w:val="ru-RU"/>
        </w:rPr>
        <w:t>ис</w:t>
      </w:r>
      <w:r w:rsidRPr="00336994">
        <w:rPr>
          <w:spacing w:val="-3"/>
          <w:lang w:val="ru-RU"/>
        </w:rPr>
        <w:t>а</w:t>
      </w:r>
      <w:r w:rsidRPr="00336994">
        <w:rPr>
          <w:lang w:val="ru-RU"/>
        </w:rPr>
        <w:t>,</w:t>
      </w:r>
      <w:r w:rsidRPr="00336994">
        <w:rPr>
          <w:spacing w:val="26"/>
          <w:lang w:val="ru-RU"/>
        </w:rPr>
        <w:t xml:space="preserve"> </w:t>
      </w:r>
      <w:r w:rsidRPr="00336994">
        <w:rPr>
          <w:spacing w:val="1"/>
          <w:lang w:val="ru-RU"/>
        </w:rPr>
        <w:t>п</w:t>
      </w:r>
      <w:r w:rsidRPr="00336994">
        <w:rPr>
          <w:lang w:val="ru-RU"/>
        </w:rPr>
        <w:t>ри</w:t>
      </w:r>
      <w:r w:rsidRPr="00336994">
        <w:rPr>
          <w:spacing w:val="-1"/>
          <w:lang w:val="ru-RU"/>
        </w:rPr>
        <w:t>м</w:t>
      </w:r>
      <w:r w:rsidRPr="00336994">
        <w:rPr>
          <w:lang w:val="ru-RU"/>
        </w:rPr>
        <w:t>ењи</w:t>
      </w:r>
      <w:r w:rsidRPr="00336994">
        <w:rPr>
          <w:spacing w:val="-2"/>
          <w:lang w:val="ru-RU"/>
        </w:rPr>
        <w:t>в</w:t>
      </w:r>
      <w:r w:rsidRPr="00336994">
        <w:rPr>
          <w:lang w:val="ru-RU"/>
        </w:rPr>
        <w:t>аће</w:t>
      </w:r>
      <w:r w:rsidRPr="00336994">
        <w:rPr>
          <w:spacing w:val="41"/>
          <w:lang w:val="ru-RU"/>
        </w:rPr>
        <w:t xml:space="preserve"> </w:t>
      </w:r>
      <w:r w:rsidRPr="00336994">
        <w:rPr>
          <w:spacing w:val="2"/>
          <w:lang w:val="ru-RU"/>
        </w:rPr>
        <w:t>с</w:t>
      </w:r>
      <w:r w:rsidRPr="00336994">
        <w:rPr>
          <w:lang w:val="ru-RU"/>
        </w:rPr>
        <w:t>е</w:t>
      </w:r>
      <w:r w:rsidRPr="00336994">
        <w:rPr>
          <w:spacing w:val="8"/>
          <w:lang w:val="ru-RU"/>
        </w:rPr>
        <w:t xml:space="preserve"> </w:t>
      </w:r>
      <w:r w:rsidRPr="00336994">
        <w:rPr>
          <w:spacing w:val="-2"/>
          <w:lang w:val="ru-RU"/>
        </w:rPr>
        <w:t>н</w:t>
      </w:r>
      <w:r w:rsidRPr="00336994">
        <w:rPr>
          <w:lang w:val="ru-RU"/>
        </w:rPr>
        <w:t>а</w:t>
      </w:r>
      <w:r w:rsidRPr="00336994">
        <w:rPr>
          <w:spacing w:val="9"/>
          <w:lang w:val="ru-RU"/>
        </w:rPr>
        <w:t xml:space="preserve"> </w:t>
      </w:r>
      <w:r w:rsidRPr="00336994">
        <w:rPr>
          <w:spacing w:val="2"/>
          <w:lang w:val="ru-RU"/>
        </w:rPr>
        <w:t>с</w:t>
      </w:r>
      <w:r w:rsidRPr="00336994">
        <w:rPr>
          <w:spacing w:val="-2"/>
          <w:lang w:val="ru-RU"/>
        </w:rPr>
        <w:t>в</w:t>
      </w:r>
      <w:r w:rsidRPr="00336994">
        <w:rPr>
          <w:lang w:val="ru-RU"/>
        </w:rPr>
        <w:t>е</w:t>
      </w:r>
      <w:r w:rsidRPr="00336994">
        <w:rPr>
          <w:spacing w:val="10"/>
          <w:lang w:val="ru-RU"/>
        </w:rPr>
        <w:t xml:space="preserve"> </w:t>
      </w:r>
      <w:r w:rsidRPr="00336994">
        <w:rPr>
          <w:spacing w:val="-1"/>
          <w:lang w:val="ru-RU"/>
        </w:rPr>
        <w:t>ш</w:t>
      </w:r>
      <w:r w:rsidRPr="00336994">
        <w:rPr>
          <w:spacing w:val="-6"/>
          <w:lang w:val="ru-RU"/>
        </w:rPr>
        <w:t>т</w:t>
      </w:r>
      <w:r w:rsidRPr="00336994">
        <w:rPr>
          <w:lang w:val="ru-RU"/>
        </w:rPr>
        <w:t>о</w:t>
      </w:r>
      <w:r w:rsidRPr="00336994">
        <w:rPr>
          <w:spacing w:val="16"/>
          <w:lang w:val="ru-RU"/>
        </w:rPr>
        <w:t xml:space="preserve"> </w:t>
      </w:r>
      <w:r w:rsidRPr="00336994">
        <w:rPr>
          <w:spacing w:val="-2"/>
          <w:lang w:val="ru-RU"/>
        </w:rPr>
        <w:t>н</w:t>
      </w:r>
      <w:r w:rsidRPr="00336994">
        <w:rPr>
          <w:spacing w:val="-1"/>
          <w:lang w:val="ru-RU"/>
        </w:rPr>
        <w:t>и</w:t>
      </w:r>
      <w:r w:rsidRPr="00336994">
        <w:rPr>
          <w:lang w:val="ru-RU"/>
        </w:rPr>
        <w:t>је</w:t>
      </w:r>
      <w:r w:rsidRPr="00336994">
        <w:rPr>
          <w:spacing w:val="16"/>
          <w:lang w:val="ru-RU"/>
        </w:rPr>
        <w:t xml:space="preserve"> </w:t>
      </w:r>
      <w:r w:rsidRPr="00336994">
        <w:rPr>
          <w:lang w:val="ru-RU"/>
        </w:rPr>
        <w:t>ре</w:t>
      </w:r>
      <w:r w:rsidRPr="00336994">
        <w:rPr>
          <w:spacing w:val="1"/>
          <w:lang w:val="ru-RU"/>
        </w:rPr>
        <w:t>г</w:t>
      </w:r>
      <w:r w:rsidRPr="00336994">
        <w:rPr>
          <w:spacing w:val="-10"/>
          <w:lang w:val="ru-RU"/>
        </w:rPr>
        <w:t>у</w:t>
      </w:r>
      <w:r w:rsidRPr="00336994">
        <w:rPr>
          <w:spacing w:val="1"/>
          <w:lang w:val="ru-RU"/>
        </w:rPr>
        <w:t>л</w:t>
      </w:r>
      <w:r w:rsidRPr="00336994">
        <w:rPr>
          <w:lang w:val="ru-RU"/>
        </w:rPr>
        <w:t>иса</w:t>
      </w:r>
      <w:r w:rsidRPr="00336994">
        <w:rPr>
          <w:spacing w:val="-2"/>
          <w:lang w:val="ru-RU"/>
        </w:rPr>
        <w:t>н</w:t>
      </w:r>
      <w:r w:rsidRPr="00336994">
        <w:rPr>
          <w:lang w:val="ru-RU"/>
        </w:rPr>
        <w:t>о</w:t>
      </w:r>
      <w:r w:rsidRPr="00336994">
        <w:rPr>
          <w:spacing w:val="34"/>
          <w:lang w:val="ru-RU"/>
        </w:rPr>
        <w:t xml:space="preserve"> </w:t>
      </w:r>
      <w:r w:rsidRPr="00336994">
        <w:rPr>
          <w:lang w:val="ru-RU"/>
        </w:rPr>
        <w:t>овим</w:t>
      </w:r>
      <w:r w:rsidRPr="00336994">
        <w:rPr>
          <w:spacing w:val="18"/>
          <w:lang w:val="ru-RU"/>
        </w:rPr>
        <w:t xml:space="preserve"> </w:t>
      </w:r>
      <w:r w:rsidRPr="00336994">
        <w:rPr>
          <w:spacing w:val="-9"/>
          <w:w w:val="103"/>
          <w:lang w:val="ru-RU"/>
        </w:rPr>
        <w:t>У</w:t>
      </w:r>
      <w:r w:rsidRPr="00336994">
        <w:rPr>
          <w:spacing w:val="-6"/>
          <w:w w:val="103"/>
          <w:lang w:val="ru-RU"/>
        </w:rPr>
        <w:t>г</w:t>
      </w:r>
      <w:r w:rsidRPr="00336994">
        <w:rPr>
          <w:w w:val="103"/>
          <w:lang w:val="ru-RU"/>
        </w:rPr>
        <w:t>о</w:t>
      </w:r>
      <w:r w:rsidRPr="00336994">
        <w:rPr>
          <w:spacing w:val="-2"/>
          <w:w w:val="103"/>
          <w:lang w:val="ru-RU"/>
        </w:rPr>
        <w:t>в</w:t>
      </w:r>
      <w:r w:rsidRPr="00336994">
        <w:rPr>
          <w:w w:val="103"/>
          <w:lang w:val="ru-RU"/>
        </w:rPr>
        <w:t>оро</w:t>
      </w:r>
      <w:r w:rsidRPr="00336994">
        <w:rPr>
          <w:spacing w:val="-1"/>
          <w:w w:val="103"/>
          <w:lang w:val="ru-RU"/>
        </w:rPr>
        <w:t>м</w:t>
      </w:r>
      <w:r w:rsidRPr="00336994">
        <w:rPr>
          <w:w w:val="103"/>
          <w:lang w:val="ru-RU"/>
        </w:rPr>
        <w:t>.</w:t>
      </w:r>
    </w:p>
    <w:p w:rsidR="00336994" w:rsidRPr="00336994" w:rsidRDefault="00336994" w:rsidP="00336994">
      <w:pPr>
        <w:tabs>
          <w:tab w:val="left" w:pos="1350"/>
        </w:tabs>
        <w:spacing w:before="10"/>
        <w:rPr>
          <w:lang w:val="sr-Cyrl-RS"/>
        </w:rPr>
      </w:pPr>
    </w:p>
    <w:p w:rsidR="00336994" w:rsidRPr="00336994" w:rsidRDefault="00336994" w:rsidP="00336994">
      <w:pPr>
        <w:tabs>
          <w:tab w:val="left" w:pos="1350"/>
        </w:tabs>
        <w:spacing w:before="5" w:line="240" w:lineRule="exact"/>
        <w:jc w:val="center"/>
        <w:rPr>
          <w:b/>
          <w:lang w:val="sr-Cyrl-RS"/>
        </w:rPr>
      </w:pPr>
      <w:r w:rsidRPr="00336994">
        <w:rPr>
          <w:b/>
          <w:lang w:val="sr-Cyrl-RS"/>
        </w:rPr>
        <w:t>Члан 1</w:t>
      </w:r>
      <w:r w:rsidRPr="00336994">
        <w:rPr>
          <w:b/>
        </w:rPr>
        <w:t>3</w:t>
      </w:r>
      <w:r w:rsidRPr="00336994">
        <w:rPr>
          <w:b/>
          <w:lang w:val="sr-Cyrl-RS"/>
        </w:rPr>
        <w:t>.</w:t>
      </w:r>
    </w:p>
    <w:p w:rsidR="00336994" w:rsidRPr="00336994" w:rsidRDefault="00336994" w:rsidP="00336994">
      <w:pPr>
        <w:tabs>
          <w:tab w:val="left" w:pos="1350"/>
        </w:tabs>
        <w:spacing w:before="5" w:line="240" w:lineRule="exact"/>
        <w:jc w:val="center"/>
        <w:rPr>
          <w:b/>
          <w:lang w:val="sr-Cyrl-RS"/>
        </w:rPr>
      </w:pPr>
    </w:p>
    <w:p w:rsidR="00336994" w:rsidRPr="00336994" w:rsidRDefault="00336994" w:rsidP="00336994">
      <w:pPr>
        <w:shd w:val="clear" w:color="auto" w:fill="FFFFFF"/>
        <w:tabs>
          <w:tab w:val="left" w:pos="1350"/>
        </w:tabs>
        <w:jc w:val="both"/>
        <w:rPr>
          <w:spacing w:val="-2"/>
          <w:w w:val="103"/>
          <w:lang w:val="sr-Cyrl-RS"/>
        </w:rPr>
      </w:pPr>
      <w:r w:rsidRPr="00336994">
        <w:rPr>
          <w:lang w:val="ru-RU"/>
        </w:rPr>
        <w:t>У</w:t>
      </w:r>
      <w:r w:rsidRPr="00336994">
        <w:rPr>
          <w:spacing w:val="19"/>
          <w:lang w:val="ru-RU"/>
        </w:rPr>
        <w:t xml:space="preserve"> </w:t>
      </w:r>
      <w:r w:rsidRPr="00336994">
        <w:rPr>
          <w:lang w:val="ru-RU"/>
        </w:rPr>
        <w:t>с</w:t>
      </w:r>
      <w:r w:rsidRPr="00336994">
        <w:rPr>
          <w:spacing w:val="1"/>
          <w:lang w:val="ru-RU"/>
        </w:rPr>
        <w:t>л</w:t>
      </w:r>
      <w:r w:rsidRPr="00336994">
        <w:rPr>
          <w:spacing w:val="-5"/>
          <w:lang w:val="ru-RU"/>
        </w:rPr>
        <w:t>у</w:t>
      </w:r>
      <w:r w:rsidRPr="00336994">
        <w:rPr>
          <w:lang w:val="ru-RU"/>
        </w:rPr>
        <w:t>ча</w:t>
      </w:r>
      <w:r w:rsidRPr="00336994">
        <w:rPr>
          <w:spacing w:val="4"/>
          <w:lang w:val="ru-RU"/>
        </w:rPr>
        <w:t>ј</w:t>
      </w:r>
      <w:r w:rsidRPr="00336994">
        <w:rPr>
          <w:lang w:val="ru-RU"/>
        </w:rPr>
        <w:t>у</w:t>
      </w:r>
      <w:r w:rsidRPr="00336994">
        <w:rPr>
          <w:spacing w:val="29"/>
          <w:lang w:val="ru-RU"/>
        </w:rPr>
        <w:t xml:space="preserve"> </w:t>
      </w:r>
      <w:r w:rsidRPr="00336994">
        <w:rPr>
          <w:spacing w:val="-1"/>
          <w:lang w:val="ru-RU"/>
        </w:rPr>
        <w:t>д</w:t>
      </w:r>
      <w:r w:rsidRPr="00336994">
        <w:rPr>
          <w:lang w:val="ru-RU"/>
        </w:rPr>
        <w:t>а</w:t>
      </w:r>
      <w:r w:rsidRPr="00336994">
        <w:rPr>
          <w:spacing w:val="21"/>
          <w:lang w:val="ru-RU"/>
        </w:rPr>
        <w:t xml:space="preserve"> </w:t>
      </w:r>
      <w:r w:rsidRPr="00336994">
        <w:rPr>
          <w:spacing w:val="-2"/>
          <w:lang w:val="ru-RU"/>
        </w:rPr>
        <w:t>н</w:t>
      </w:r>
      <w:r w:rsidRPr="00336994">
        <w:rPr>
          <w:lang w:val="ru-RU"/>
        </w:rPr>
        <w:t>ас</w:t>
      </w:r>
      <w:r w:rsidRPr="00336994">
        <w:rPr>
          <w:spacing w:val="-4"/>
          <w:lang w:val="ru-RU"/>
        </w:rPr>
        <w:t>т</w:t>
      </w:r>
      <w:r w:rsidRPr="00336994">
        <w:rPr>
          <w:spacing w:val="2"/>
          <w:lang w:val="ru-RU"/>
        </w:rPr>
        <w:t>а</w:t>
      </w:r>
      <w:r w:rsidRPr="00336994">
        <w:rPr>
          <w:spacing w:val="-1"/>
          <w:lang w:val="ru-RU"/>
        </w:rPr>
        <w:t>л</w:t>
      </w:r>
      <w:r w:rsidRPr="00336994">
        <w:rPr>
          <w:lang w:val="ru-RU"/>
        </w:rPr>
        <w:t>и</w:t>
      </w:r>
      <w:r w:rsidRPr="00336994">
        <w:rPr>
          <w:spacing w:val="34"/>
          <w:lang w:val="ru-RU"/>
        </w:rPr>
        <w:t xml:space="preserve"> </w:t>
      </w:r>
      <w:r w:rsidRPr="00336994">
        <w:rPr>
          <w:spacing w:val="2"/>
          <w:lang w:val="ru-RU"/>
        </w:rPr>
        <w:t>с</w:t>
      </w:r>
      <w:r w:rsidRPr="00336994">
        <w:rPr>
          <w:spacing w:val="1"/>
          <w:lang w:val="ru-RU"/>
        </w:rPr>
        <w:t>п</w:t>
      </w:r>
      <w:r w:rsidRPr="00336994">
        <w:rPr>
          <w:lang w:val="ru-RU"/>
        </w:rPr>
        <w:t>ор</w:t>
      </w:r>
      <w:r w:rsidRPr="00336994">
        <w:rPr>
          <w:spacing w:val="25"/>
          <w:lang w:val="ru-RU"/>
        </w:rPr>
        <w:t xml:space="preserve"> </w:t>
      </w:r>
      <w:r w:rsidRPr="00336994">
        <w:rPr>
          <w:spacing w:val="-2"/>
          <w:lang w:val="ru-RU"/>
        </w:rPr>
        <w:t>н</w:t>
      </w:r>
      <w:r w:rsidRPr="00336994">
        <w:rPr>
          <w:spacing w:val="-1"/>
          <w:lang w:val="ru-RU"/>
        </w:rPr>
        <w:t>и</w:t>
      </w:r>
      <w:r w:rsidRPr="00336994">
        <w:rPr>
          <w:spacing w:val="2"/>
          <w:lang w:val="ru-RU"/>
        </w:rPr>
        <w:t>ј</w:t>
      </w:r>
      <w:r w:rsidRPr="00336994">
        <w:rPr>
          <w:lang w:val="ru-RU"/>
        </w:rPr>
        <w:t>е</w:t>
      </w:r>
      <w:r w:rsidRPr="00336994">
        <w:rPr>
          <w:spacing w:val="23"/>
          <w:lang w:val="ru-RU"/>
        </w:rPr>
        <w:t xml:space="preserve"> </w:t>
      </w:r>
      <w:r w:rsidRPr="00336994">
        <w:rPr>
          <w:spacing w:val="-1"/>
          <w:lang w:val="ru-RU"/>
        </w:rPr>
        <w:t>м</w:t>
      </w:r>
      <w:r w:rsidRPr="00336994">
        <w:rPr>
          <w:lang w:val="ru-RU"/>
        </w:rPr>
        <w:t>о</w:t>
      </w:r>
      <w:r w:rsidRPr="00336994">
        <w:rPr>
          <w:spacing w:val="1"/>
          <w:lang w:val="ru-RU"/>
        </w:rPr>
        <w:t>г</w:t>
      </w:r>
      <w:r w:rsidRPr="00336994">
        <w:rPr>
          <w:spacing w:val="-3"/>
          <w:lang w:val="ru-RU"/>
        </w:rPr>
        <w:t>у</w:t>
      </w:r>
      <w:r w:rsidRPr="00336994">
        <w:rPr>
          <w:lang w:val="ru-RU"/>
        </w:rPr>
        <w:t>ће</w:t>
      </w:r>
      <w:r w:rsidRPr="00336994">
        <w:rPr>
          <w:spacing w:val="31"/>
          <w:lang w:val="ru-RU"/>
        </w:rPr>
        <w:t xml:space="preserve"> </w:t>
      </w:r>
      <w:r w:rsidRPr="00336994">
        <w:rPr>
          <w:lang w:val="ru-RU"/>
        </w:rPr>
        <w:t>р</w:t>
      </w:r>
      <w:r w:rsidRPr="00336994">
        <w:rPr>
          <w:spacing w:val="2"/>
          <w:lang w:val="ru-RU"/>
        </w:rPr>
        <w:t>е</w:t>
      </w:r>
      <w:r w:rsidRPr="00336994">
        <w:rPr>
          <w:spacing w:val="-1"/>
          <w:lang w:val="ru-RU"/>
        </w:rPr>
        <w:t>ш</w:t>
      </w:r>
      <w:r w:rsidRPr="00336994">
        <w:rPr>
          <w:spacing w:val="2"/>
          <w:lang w:val="ru-RU"/>
        </w:rPr>
        <w:t>и</w:t>
      </w:r>
      <w:r w:rsidRPr="00336994">
        <w:rPr>
          <w:spacing w:val="-1"/>
          <w:lang w:val="ru-RU"/>
        </w:rPr>
        <w:t>т</w:t>
      </w:r>
      <w:r w:rsidRPr="00336994">
        <w:rPr>
          <w:lang w:val="ru-RU"/>
        </w:rPr>
        <w:t>и</w:t>
      </w:r>
      <w:r w:rsidRPr="00336994">
        <w:rPr>
          <w:spacing w:val="32"/>
          <w:lang w:val="ru-RU"/>
        </w:rPr>
        <w:t xml:space="preserve"> </w:t>
      </w:r>
      <w:r w:rsidRPr="00336994">
        <w:rPr>
          <w:spacing w:val="2"/>
          <w:lang w:val="ru-RU"/>
        </w:rPr>
        <w:t>с</w:t>
      </w:r>
      <w:r w:rsidRPr="00336994">
        <w:rPr>
          <w:spacing w:val="1"/>
          <w:lang w:val="ru-RU"/>
        </w:rPr>
        <w:t>п</w:t>
      </w:r>
      <w:r w:rsidRPr="00336994">
        <w:rPr>
          <w:lang w:val="ru-RU"/>
        </w:rPr>
        <w:t>о</w:t>
      </w:r>
      <w:r w:rsidRPr="00336994">
        <w:rPr>
          <w:spacing w:val="-2"/>
          <w:lang w:val="ru-RU"/>
        </w:rPr>
        <w:t>ра</w:t>
      </w:r>
      <w:r w:rsidRPr="00336994">
        <w:rPr>
          <w:spacing w:val="-1"/>
          <w:lang w:val="ru-RU"/>
        </w:rPr>
        <w:t>з</w:t>
      </w:r>
      <w:r w:rsidRPr="00336994">
        <w:rPr>
          <w:spacing w:val="-5"/>
          <w:lang w:val="ru-RU"/>
        </w:rPr>
        <w:t>у</w:t>
      </w:r>
      <w:r w:rsidRPr="00336994">
        <w:rPr>
          <w:spacing w:val="2"/>
          <w:lang w:val="ru-RU"/>
        </w:rPr>
        <w:t>м</w:t>
      </w:r>
      <w:r w:rsidRPr="00336994">
        <w:rPr>
          <w:lang w:val="ru-RU"/>
        </w:rPr>
        <w:t>о</w:t>
      </w:r>
      <w:r w:rsidRPr="00336994">
        <w:rPr>
          <w:spacing w:val="-1"/>
          <w:lang w:val="ru-RU"/>
        </w:rPr>
        <w:t>м</w:t>
      </w:r>
      <w:r w:rsidRPr="00336994">
        <w:rPr>
          <w:lang w:val="ru-RU"/>
        </w:rPr>
        <w:t>,</w:t>
      </w:r>
      <w:r w:rsidRPr="00336994">
        <w:rPr>
          <w:spacing w:val="49"/>
          <w:lang w:val="ru-RU"/>
        </w:rPr>
        <w:t xml:space="preserve"> </w:t>
      </w:r>
      <w:r w:rsidRPr="00336994">
        <w:rPr>
          <w:lang w:val="ru-RU"/>
        </w:rPr>
        <w:t>у</w:t>
      </w:r>
      <w:r w:rsidRPr="00336994">
        <w:rPr>
          <w:spacing w:val="-6"/>
          <w:lang w:val="ru-RU"/>
        </w:rPr>
        <w:t>г</w:t>
      </w:r>
      <w:r w:rsidRPr="00336994">
        <w:rPr>
          <w:lang w:val="ru-RU"/>
        </w:rPr>
        <w:t>о</w:t>
      </w:r>
      <w:r w:rsidRPr="00336994">
        <w:rPr>
          <w:spacing w:val="-2"/>
          <w:lang w:val="ru-RU"/>
        </w:rPr>
        <w:t>в</w:t>
      </w:r>
      <w:r w:rsidRPr="00336994">
        <w:rPr>
          <w:lang w:val="ru-RU"/>
        </w:rPr>
        <w:t>ор</w:t>
      </w:r>
      <w:r w:rsidRPr="00336994">
        <w:rPr>
          <w:spacing w:val="1"/>
          <w:lang w:val="ru-RU"/>
        </w:rPr>
        <w:t>н</w:t>
      </w:r>
      <w:r w:rsidRPr="00336994">
        <w:rPr>
          <w:lang w:val="ru-RU"/>
        </w:rPr>
        <w:t>е</w:t>
      </w:r>
      <w:r w:rsidRPr="00336994">
        <w:rPr>
          <w:spacing w:val="37"/>
          <w:lang w:val="ru-RU"/>
        </w:rPr>
        <w:t xml:space="preserve"> </w:t>
      </w:r>
      <w:r w:rsidRPr="00336994">
        <w:rPr>
          <w:lang w:val="ru-RU"/>
        </w:rPr>
        <w:t>с</w:t>
      </w:r>
      <w:r w:rsidRPr="00336994">
        <w:rPr>
          <w:spacing w:val="-1"/>
          <w:lang w:val="ru-RU"/>
        </w:rPr>
        <w:t>т</w:t>
      </w:r>
      <w:r w:rsidRPr="00336994">
        <w:rPr>
          <w:spacing w:val="-2"/>
          <w:lang w:val="ru-RU"/>
        </w:rPr>
        <w:t>р</w:t>
      </w:r>
      <w:r w:rsidRPr="00336994">
        <w:rPr>
          <w:spacing w:val="2"/>
          <w:lang w:val="ru-RU"/>
        </w:rPr>
        <w:t>а</w:t>
      </w:r>
      <w:r w:rsidRPr="00336994">
        <w:rPr>
          <w:spacing w:val="-2"/>
          <w:lang w:val="ru-RU"/>
        </w:rPr>
        <w:t>н</w:t>
      </w:r>
      <w:r w:rsidRPr="00336994">
        <w:rPr>
          <w:lang w:val="ru-RU"/>
        </w:rPr>
        <w:t>е</w:t>
      </w:r>
      <w:r w:rsidRPr="00336994">
        <w:rPr>
          <w:spacing w:val="33"/>
          <w:lang w:val="ru-RU"/>
        </w:rPr>
        <w:t xml:space="preserve"> </w:t>
      </w:r>
      <w:r w:rsidRPr="00336994">
        <w:rPr>
          <w:spacing w:val="2"/>
          <w:lang w:val="ru-RU"/>
        </w:rPr>
        <w:t>с</w:t>
      </w:r>
      <w:r w:rsidRPr="00336994">
        <w:rPr>
          <w:lang w:val="ru-RU"/>
        </w:rPr>
        <w:t>у</w:t>
      </w:r>
      <w:r w:rsidRPr="00336994">
        <w:rPr>
          <w:spacing w:val="15"/>
          <w:lang w:val="ru-RU"/>
        </w:rPr>
        <w:t xml:space="preserve"> </w:t>
      </w:r>
      <w:r w:rsidRPr="00336994">
        <w:rPr>
          <w:lang w:val="ru-RU"/>
        </w:rPr>
        <w:t>са</w:t>
      </w:r>
      <w:r w:rsidRPr="00336994">
        <w:rPr>
          <w:spacing w:val="-4"/>
          <w:lang w:val="ru-RU"/>
        </w:rPr>
        <w:t>г</w:t>
      </w:r>
      <w:r w:rsidRPr="00336994">
        <w:rPr>
          <w:spacing w:val="-1"/>
          <w:lang w:val="ru-RU"/>
        </w:rPr>
        <w:t>л</w:t>
      </w:r>
      <w:r w:rsidRPr="00336994">
        <w:rPr>
          <w:lang w:val="ru-RU"/>
        </w:rPr>
        <w:t>ас</w:t>
      </w:r>
      <w:r w:rsidRPr="00336994">
        <w:rPr>
          <w:spacing w:val="-2"/>
          <w:lang w:val="ru-RU"/>
        </w:rPr>
        <w:t>н</w:t>
      </w:r>
      <w:r w:rsidRPr="00336994">
        <w:rPr>
          <w:lang w:val="ru-RU"/>
        </w:rPr>
        <w:t>е</w:t>
      </w:r>
      <w:r w:rsidRPr="00336994">
        <w:rPr>
          <w:spacing w:val="42"/>
          <w:lang w:val="ru-RU"/>
        </w:rPr>
        <w:t xml:space="preserve"> </w:t>
      </w:r>
      <w:r w:rsidRPr="00336994">
        <w:rPr>
          <w:spacing w:val="-1"/>
          <w:w w:val="103"/>
          <w:lang w:val="ru-RU"/>
        </w:rPr>
        <w:t>д</w:t>
      </w:r>
      <w:r w:rsidRPr="00336994">
        <w:rPr>
          <w:w w:val="103"/>
          <w:lang w:val="ru-RU"/>
        </w:rPr>
        <w:t xml:space="preserve">а </w:t>
      </w:r>
      <w:r w:rsidRPr="00336994">
        <w:rPr>
          <w:lang w:val="ru-RU"/>
        </w:rPr>
        <w:t>ће</w:t>
      </w:r>
      <w:r w:rsidRPr="00336994">
        <w:rPr>
          <w:spacing w:val="9"/>
          <w:lang w:val="ru-RU"/>
        </w:rPr>
        <w:t xml:space="preserve"> </w:t>
      </w:r>
      <w:r w:rsidRPr="00336994">
        <w:rPr>
          <w:spacing w:val="-1"/>
          <w:lang w:val="ru-RU"/>
        </w:rPr>
        <w:t>спор решити пред надлежним судом</w:t>
      </w:r>
      <w:r w:rsidRPr="00336994">
        <w:rPr>
          <w:spacing w:val="-2"/>
          <w:w w:val="103"/>
          <w:lang w:val="sr-Cyrl-RS"/>
        </w:rPr>
        <w:t>.</w:t>
      </w:r>
    </w:p>
    <w:p w:rsidR="00336994" w:rsidRPr="00336994" w:rsidRDefault="00336994" w:rsidP="00336994">
      <w:pPr>
        <w:shd w:val="clear" w:color="auto" w:fill="FFFFFF"/>
        <w:tabs>
          <w:tab w:val="left" w:pos="1350"/>
        </w:tabs>
        <w:jc w:val="both"/>
        <w:rPr>
          <w:spacing w:val="-2"/>
          <w:w w:val="103"/>
          <w:lang w:val="sr-Cyrl-RS"/>
        </w:rPr>
      </w:pPr>
    </w:p>
    <w:p w:rsidR="00336994" w:rsidRPr="00336994" w:rsidRDefault="00336994" w:rsidP="00336994">
      <w:pPr>
        <w:shd w:val="clear" w:color="auto" w:fill="FFFFFF"/>
        <w:tabs>
          <w:tab w:val="left" w:pos="1350"/>
        </w:tabs>
        <w:jc w:val="center"/>
        <w:rPr>
          <w:b/>
          <w:spacing w:val="-2"/>
          <w:w w:val="103"/>
          <w:lang w:val="sr-Cyrl-RS"/>
        </w:rPr>
      </w:pPr>
      <w:r w:rsidRPr="00336994">
        <w:rPr>
          <w:b/>
          <w:spacing w:val="-2"/>
          <w:w w:val="103"/>
          <w:lang w:val="sr-Cyrl-RS"/>
        </w:rPr>
        <w:lastRenderedPageBreak/>
        <w:t>Члан 1</w:t>
      </w:r>
      <w:r w:rsidRPr="00336994">
        <w:rPr>
          <w:b/>
          <w:spacing w:val="-2"/>
          <w:w w:val="103"/>
        </w:rPr>
        <w:t>4</w:t>
      </w:r>
      <w:r w:rsidRPr="00336994">
        <w:rPr>
          <w:b/>
          <w:spacing w:val="-2"/>
          <w:w w:val="103"/>
          <w:lang w:val="sr-Cyrl-RS"/>
        </w:rPr>
        <w:t>.</w:t>
      </w:r>
    </w:p>
    <w:p w:rsidR="00336994" w:rsidRPr="00336994" w:rsidRDefault="00336994" w:rsidP="00336994">
      <w:pPr>
        <w:shd w:val="clear" w:color="auto" w:fill="FFFFFF"/>
        <w:tabs>
          <w:tab w:val="left" w:pos="1350"/>
        </w:tabs>
        <w:jc w:val="center"/>
        <w:rPr>
          <w:b/>
          <w:spacing w:val="-2"/>
          <w:w w:val="103"/>
          <w:lang w:val="sr-Cyrl-RS"/>
        </w:rPr>
      </w:pPr>
    </w:p>
    <w:p w:rsidR="00336994" w:rsidRPr="00336994" w:rsidRDefault="00336994" w:rsidP="00336994">
      <w:pPr>
        <w:shd w:val="clear" w:color="auto" w:fill="FFFFFF"/>
        <w:tabs>
          <w:tab w:val="left" w:pos="1350"/>
        </w:tabs>
        <w:jc w:val="both"/>
        <w:rPr>
          <w:lang w:val="sr-Cyrl-RS"/>
        </w:rPr>
      </w:pPr>
      <w:r w:rsidRPr="00336994">
        <w:rPr>
          <w:lang w:val="ru-RU"/>
        </w:rPr>
        <w:t>Овај Уговор је правно ваљано закључен и потписан од стране означених овлашћених представника уговорних страна у 6 (</w:t>
      </w:r>
      <w:r w:rsidRPr="00336994">
        <w:rPr>
          <w:lang w:val="sr-Cyrl-CS"/>
        </w:rPr>
        <w:t>шест</w:t>
      </w:r>
      <w:r w:rsidRPr="00336994">
        <w:rPr>
          <w:lang w:val="ru-RU"/>
        </w:rPr>
        <w:t xml:space="preserve">) истоветних примерака од којих је </w:t>
      </w:r>
      <w:r w:rsidRPr="00336994">
        <w:rPr>
          <w:lang w:val="sr-Cyrl-CS"/>
        </w:rPr>
        <w:t>3</w:t>
      </w:r>
      <w:r w:rsidRPr="00336994">
        <w:rPr>
          <w:lang w:val="ru-RU"/>
        </w:rPr>
        <w:t xml:space="preserve"> (</w:t>
      </w:r>
      <w:r w:rsidRPr="00336994">
        <w:rPr>
          <w:lang w:val="sr-Cyrl-CS"/>
        </w:rPr>
        <w:t>три</w:t>
      </w:r>
      <w:r w:rsidRPr="00336994">
        <w:rPr>
          <w:lang w:val="ru-RU"/>
        </w:rPr>
        <w:t xml:space="preserve">) за </w:t>
      </w:r>
      <w:r w:rsidRPr="00336994">
        <w:rPr>
          <w:lang w:val="sr-Cyrl-RS"/>
        </w:rPr>
        <w:t>Наручиоца</w:t>
      </w:r>
      <w:r w:rsidRPr="00336994">
        <w:rPr>
          <w:lang w:val="sr-Cyrl-CS"/>
        </w:rPr>
        <w:t xml:space="preserve"> </w:t>
      </w:r>
      <w:r w:rsidRPr="00336994">
        <w:rPr>
          <w:lang w:val="sr-Cyrl-RS"/>
        </w:rPr>
        <w:t xml:space="preserve">и </w:t>
      </w:r>
      <w:r w:rsidRPr="00336994">
        <w:rPr>
          <w:lang w:val="sr-Cyrl-CS"/>
        </w:rPr>
        <w:t xml:space="preserve">3 (три) </w:t>
      </w:r>
      <w:r w:rsidRPr="00336994">
        <w:rPr>
          <w:lang w:val="ru-RU"/>
        </w:rPr>
        <w:t xml:space="preserve"> </w:t>
      </w:r>
      <w:r w:rsidRPr="00336994">
        <w:rPr>
          <w:lang w:val="sr-Cyrl-RS"/>
        </w:rPr>
        <w:t>за Добављача.</w:t>
      </w:r>
    </w:p>
    <w:p w:rsidR="00336994" w:rsidRPr="00336994" w:rsidRDefault="00336994" w:rsidP="00336994">
      <w:pPr>
        <w:shd w:val="clear" w:color="auto" w:fill="FFFFFF"/>
        <w:tabs>
          <w:tab w:val="left" w:pos="1350"/>
        </w:tabs>
        <w:jc w:val="both"/>
        <w:rPr>
          <w:lang w:val="sr-Cyrl-RS"/>
        </w:rPr>
      </w:pPr>
    </w:p>
    <w:p w:rsidR="00336994" w:rsidRPr="00336994" w:rsidRDefault="00336994" w:rsidP="00336994">
      <w:pPr>
        <w:shd w:val="clear" w:color="auto" w:fill="FFFFFF"/>
        <w:suppressAutoHyphens/>
        <w:spacing w:line="100" w:lineRule="atLeast"/>
        <w:jc w:val="both"/>
        <w:rPr>
          <w:rFonts w:eastAsia="Arial Unicode MS"/>
          <w:color w:val="000000"/>
          <w:kern w:val="2"/>
          <w:lang w:val="sr-Cyrl-RS" w:eastAsia="ar-SA"/>
        </w:rPr>
      </w:pPr>
    </w:p>
    <w:p w:rsidR="00336994" w:rsidRPr="00336994" w:rsidRDefault="00336994" w:rsidP="00336994">
      <w:pPr>
        <w:shd w:val="clear" w:color="auto" w:fill="FFFFFF"/>
        <w:suppressAutoHyphens/>
        <w:spacing w:line="100" w:lineRule="atLeast"/>
        <w:jc w:val="both"/>
        <w:rPr>
          <w:rFonts w:eastAsia="Arial Unicode MS"/>
          <w:b/>
          <w:color w:val="000000"/>
          <w:kern w:val="2"/>
          <w:lang w:val="sr-Cyrl-RS" w:eastAsia="ar-SA"/>
        </w:rPr>
      </w:pPr>
      <w:r w:rsidRPr="00336994">
        <w:rPr>
          <w:rFonts w:eastAsia="Arial Unicode MS"/>
          <w:b/>
          <w:color w:val="000000"/>
          <w:kern w:val="2"/>
          <w:lang w:val="sr-Cyrl-RS" w:eastAsia="ar-SA"/>
        </w:rPr>
        <w:t>НАРУЧИЛАЦ</w:t>
      </w:r>
      <w:r w:rsidRPr="00336994">
        <w:rPr>
          <w:rFonts w:eastAsia="Arial Unicode MS"/>
          <w:b/>
          <w:color w:val="000000"/>
          <w:kern w:val="2"/>
          <w:lang w:val="ru-RU" w:eastAsia="ar-SA"/>
        </w:rPr>
        <w:t xml:space="preserve">                                                                               ДОБАВЉАЧ                                                                                                    </w:t>
      </w:r>
      <w:r w:rsidRPr="00336994">
        <w:rPr>
          <w:rFonts w:eastAsia="Arial Unicode MS"/>
          <w:b/>
          <w:color w:val="000000"/>
          <w:kern w:val="2"/>
          <w:lang w:val="sr-Cyrl-RS" w:eastAsia="ar-SA"/>
        </w:rPr>
        <w:t xml:space="preserve">                                                                                            </w:t>
      </w:r>
      <w:r w:rsidRPr="00336994">
        <w:rPr>
          <w:rFonts w:eastAsia="Arial Unicode MS"/>
          <w:color w:val="000000"/>
          <w:kern w:val="2"/>
          <w:lang w:val="sr-Cyrl-RS" w:eastAsia="ar-SA"/>
        </w:rPr>
        <w:t xml:space="preserve">                                                                                               ________________                                                                          ___________________</w:t>
      </w:r>
    </w:p>
    <w:p w:rsidR="00336994" w:rsidRPr="00336994" w:rsidRDefault="00336994" w:rsidP="00336994">
      <w:pPr>
        <w:shd w:val="clear" w:color="auto" w:fill="FFFFFF"/>
        <w:suppressAutoHyphens/>
        <w:spacing w:line="100" w:lineRule="atLeast"/>
        <w:jc w:val="both"/>
        <w:rPr>
          <w:rFonts w:eastAsia="Arial Unicode MS"/>
          <w:b/>
          <w:color w:val="000000"/>
          <w:kern w:val="2"/>
          <w:lang w:val="sr-Cyrl-RS" w:eastAsia="ar-SA"/>
        </w:rPr>
      </w:pPr>
      <w:r w:rsidRPr="00336994">
        <w:rPr>
          <w:rFonts w:eastAsia="Arial Unicode MS"/>
          <w:color w:val="000000"/>
          <w:kern w:val="2"/>
          <w:lang w:val="sr-Cyrl-RS" w:eastAsia="ar-SA"/>
        </w:rPr>
        <w:t xml:space="preserve"> </w:t>
      </w:r>
    </w:p>
    <w:p w:rsidR="00336994" w:rsidRPr="00336994" w:rsidRDefault="00336994" w:rsidP="00336994">
      <w:pPr>
        <w:suppressAutoHyphens/>
        <w:spacing w:line="100" w:lineRule="atLeast"/>
        <w:jc w:val="right"/>
        <w:rPr>
          <w:rFonts w:eastAsia="Arial Unicode MS"/>
          <w:b/>
          <w:color w:val="000000"/>
          <w:kern w:val="2"/>
          <w:lang w:val="sr-Cyrl-CS" w:eastAsia="ar-SA"/>
        </w:rPr>
      </w:pPr>
    </w:p>
    <w:p w:rsidR="00336994" w:rsidRPr="00336994" w:rsidRDefault="00336994" w:rsidP="00336994">
      <w:pPr>
        <w:suppressAutoHyphens/>
        <w:spacing w:line="100" w:lineRule="atLeast"/>
        <w:rPr>
          <w:rFonts w:eastAsia="Arial Unicode MS"/>
          <w:color w:val="000000"/>
          <w:kern w:val="2"/>
          <w:lang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i/>
          <w:iCs/>
          <w:color w:val="000000"/>
          <w:kern w:val="1"/>
          <w:lang w:val="sr-Cyrl-RS" w:eastAsia="ar-SA"/>
        </w:rPr>
      </w:pPr>
      <w:r w:rsidRPr="00336994">
        <w:rPr>
          <w:rFonts w:eastAsia="Arial Unicode MS"/>
          <w:i/>
          <w:iCs/>
          <w:color w:val="000000"/>
          <w:kern w:val="1"/>
          <w:lang w:val="sr-Latn-RS" w:eastAsia="ar-SA"/>
        </w:rPr>
        <w:t xml:space="preserve"> </w:t>
      </w:r>
    </w:p>
    <w:p w:rsidR="00336994" w:rsidRPr="00336994" w:rsidRDefault="00336994" w:rsidP="00336994">
      <w:pPr>
        <w:suppressAutoHyphens/>
        <w:spacing w:line="100" w:lineRule="atLeast"/>
        <w:jc w:val="both"/>
        <w:rPr>
          <w:rFonts w:eastAsia="Arial Unicode MS"/>
          <w:i/>
          <w:iCs/>
          <w:color w:val="000000"/>
          <w:kern w:val="1"/>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sr-Cyrl-RS" w:eastAsia="ar-SA"/>
        </w:rPr>
      </w:pPr>
    </w:p>
    <w:p w:rsidR="00336994" w:rsidRPr="00336994" w:rsidRDefault="00336994" w:rsidP="00336994">
      <w:pPr>
        <w:suppressAutoHyphens/>
        <w:spacing w:line="100" w:lineRule="atLeast"/>
        <w:jc w:val="both"/>
        <w:rPr>
          <w:rFonts w:eastAsia="Arial Unicode MS"/>
          <w:i/>
          <w:iCs/>
          <w:color w:val="000000"/>
          <w:kern w:val="1"/>
          <w:lang w:val="sr-Cyrl-RS" w:eastAsia="ar-SA"/>
        </w:rPr>
      </w:pPr>
    </w:p>
    <w:p w:rsidR="00336994" w:rsidRDefault="00336994" w:rsidP="00336994">
      <w:pPr>
        <w:suppressAutoHyphens/>
        <w:spacing w:line="100" w:lineRule="atLeast"/>
        <w:jc w:val="both"/>
        <w:rPr>
          <w:rFonts w:eastAsia="Arial Unicode MS"/>
          <w:color w:val="000000"/>
          <w:kern w:val="1"/>
          <w:lang w:val="sr-Cyrl-CS" w:eastAsia="ar-SA"/>
        </w:rPr>
      </w:pPr>
    </w:p>
    <w:p w:rsidR="00766882" w:rsidRDefault="00766882" w:rsidP="00336994">
      <w:pPr>
        <w:suppressAutoHyphens/>
        <w:spacing w:line="100" w:lineRule="atLeast"/>
        <w:jc w:val="both"/>
        <w:rPr>
          <w:rFonts w:eastAsia="Arial Unicode MS"/>
          <w:color w:val="000000"/>
          <w:kern w:val="1"/>
          <w:lang w:val="sr-Cyrl-CS" w:eastAsia="ar-SA"/>
        </w:rPr>
      </w:pPr>
    </w:p>
    <w:p w:rsidR="00766882" w:rsidRDefault="00766882" w:rsidP="00336994">
      <w:pPr>
        <w:suppressAutoHyphens/>
        <w:spacing w:line="100" w:lineRule="atLeast"/>
        <w:jc w:val="both"/>
        <w:rPr>
          <w:rFonts w:eastAsia="Arial Unicode MS"/>
          <w:color w:val="000000"/>
          <w:kern w:val="1"/>
          <w:lang w:val="sr-Cyrl-CS" w:eastAsia="ar-SA"/>
        </w:rPr>
      </w:pPr>
    </w:p>
    <w:p w:rsidR="00766882" w:rsidRDefault="00766882" w:rsidP="00336994">
      <w:pPr>
        <w:suppressAutoHyphens/>
        <w:spacing w:line="100" w:lineRule="atLeast"/>
        <w:jc w:val="both"/>
        <w:rPr>
          <w:rFonts w:eastAsia="Arial Unicode MS"/>
          <w:color w:val="000000"/>
          <w:kern w:val="1"/>
          <w:lang w:val="sr-Cyrl-CS" w:eastAsia="ar-SA"/>
        </w:rPr>
      </w:pPr>
    </w:p>
    <w:p w:rsidR="00766882" w:rsidRPr="00336994" w:rsidRDefault="00766882" w:rsidP="00336994">
      <w:pPr>
        <w:suppressAutoHyphens/>
        <w:spacing w:line="100" w:lineRule="atLeast"/>
        <w:jc w:val="both"/>
        <w:rPr>
          <w:rFonts w:eastAsia="Arial Unicode MS"/>
          <w:color w:val="000000"/>
          <w:kern w:val="1"/>
          <w:lang w:val="sr-Cyrl-CS" w:eastAsia="ar-SA"/>
        </w:rPr>
      </w:pPr>
    </w:p>
    <w:p w:rsidR="00336994" w:rsidRDefault="00336994"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D86F26" w:rsidRDefault="00D86F26" w:rsidP="00336994">
      <w:pPr>
        <w:suppressAutoHyphens/>
        <w:spacing w:line="100" w:lineRule="atLeast"/>
        <w:jc w:val="both"/>
        <w:rPr>
          <w:rFonts w:eastAsia="Arial Unicode MS"/>
          <w:color w:val="000000"/>
          <w:kern w:val="1"/>
          <w:lang w:val="sr-Cyrl-CS" w:eastAsia="ar-SA"/>
        </w:rPr>
      </w:pPr>
    </w:p>
    <w:p w:rsidR="005C0A12" w:rsidRDefault="005C0A12" w:rsidP="00336994">
      <w:pPr>
        <w:suppressAutoHyphens/>
        <w:spacing w:line="100" w:lineRule="atLeast"/>
        <w:jc w:val="both"/>
        <w:rPr>
          <w:rFonts w:eastAsia="Arial Unicode MS"/>
          <w:color w:val="000000"/>
          <w:kern w:val="1"/>
          <w:lang w:val="sr-Cyrl-CS" w:eastAsia="ar-SA"/>
        </w:rPr>
      </w:pPr>
    </w:p>
    <w:p w:rsidR="005C0A12" w:rsidRPr="00336994" w:rsidRDefault="005C0A12"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right"/>
        <w:rPr>
          <w:rFonts w:eastAsia="Arial Unicode MS"/>
          <w:color w:val="000000"/>
          <w:kern w:val="1"/>
          <w:lang w:val="sr-Cyrl-CS" w:eastAsia="ar-SA"/>
        </w:rPr>
      </w:pP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r w:rsidRPr="00336994">
        <w:rPr>
          <w:rFonts w:eastAsia="Arial Unicode MS"/>
          <w:b/>
          <w:bCs/>
          <w:i/>
          <w:iCs/>
          <w:color w:val="000000"/>
          <w:kern w:val="1"/>
          <w:lang w:eastAsia="ar-SA"/>
        </w:rPr>
        <w:t>V</w:t>
      </w:r>
      <w:r w:rsidRPr="00336994">
        <w:rPr>
          <w:rFonts w:eastAsia="Arial Unicode MS"/>
          <w:b/>
          <w:bCs/>
          <w:i/>
          <w:iCs/>
          <w:color w:val="000000"/>
          <w:kern w:val="1"/>
          <w:lang w:val="sr-Latn-RS" w:eastAsia="ar-SA"/>
        </w:rPr>
        <w:t>II</w:t>
      </w:r>
      <w:r w:rsidRPr="00336994">
        <w:rPr>
          <w:rFonts w:eastAsia="Arial Unicode MS"/>
          <w:b/>
          <w:bCs/>
          <w:i/>
          <w:iCs/>
          <w:color w:val="000000"/>
          <w:kern w:val="1"/>
          <w:lang w:eastAsia="ar-SA"/>
        </w:rPr>
        <w:t>I УПУТСТВО ПОНУЂАЧИМА КАКО ДА САЧИНЕ ПОНУДУ</w:t>
      </w:r>
    </w:p>
    <w:p w:rsidR="00336994" w:rsidRPr="00336994" w:rsidRDefault="00336994" w:rsidP="00336994">
      <w:pPr>
        <w:shd w:val="clear" w:color="auto" w:fill="C6D9F1"/>
        <w:suppressAutoHyphens/>
        <w:spacing w:line="100" w:lineRule="atLeast"/>
        <w:jc w:val="center"/>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i/>
          <w:iCs/>
          <w:color w:val="000000"/>
          <w:kern w:val="1"/>
          <w:lang w:eastAsia="ar-SA"/>
        </w:rPr>
        <w:t>1. ПОДАЦИ О ЈЕЗИКУ НА КОЈЕМ ПОНУДА МОРА ДА БУДЕ САСТАВЉЕНА</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r w:rsidRPr="00336994">
        <w:rPr>
          <w:rFonts w:eastAsia="Arial Unicode MS"/>
          <w:color w:val="000000"/>
          <w:kern w:val="1"/>
          <w:lang w:eastAsia="ar-SA"/>
        </w:rPr>
        <w:t>Понуђач подноси понуду на српском језику.</w:t>
      </w: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p>
    <w:p w:rsidR="00336994" w:rsidRPr="00336994" w:rsidRDefault="00336994" w:rsidP="00336994">
      <w:pPr>
        <w:suppressAutoHyphens/>
        <w:spacing w:line="100" w:lineRule="atLeast"/>
        <w:jc w:val="both"/>
        <w:rPr>
          <w:rFonts w:eastAsia="TimesNewRomanPSMT"/>
          <w:bCs/>
          <w:color w:val="000000"/>
          <w:kern w:val="1"/>
          <w:lang w:val="sr-Cyrl-RS" w:eastAsia="ar-SA"/>
        </w:rPr>
      </w:pPr>
      <w:r w:rsidRPr="00336994">
        <w:rPr>
          <w:rFonts w:eastAsia="Arial Unicode MS"/>
          <w:b/>
          <w:bCs/>
          <w:i/>
          <w:iCs/>
          <w:color w:val="000000"/>
          <w:kern w:val="1"/>
          <w:lang w:eastAsia="ar-SA"/>
        </w:rPr>
        <w:t xml:space="preserve">2. НАЧИН </w:t>
      </w:r>
      <w:r w:rsidRPr="00336994">
        <w:rPr>
          <w:rFonts w:eastAsia="Arial Unicode MS"/>
          <w:b/>
          <w:bCs/>
          <w:i/>
          <w:iCs/>
          <w:color w:val="000000"/>
          <w:kern w:val="1"/>
          <w:lang w:val="sr-Cyrl-RS" w:eastAsia="ar-SA"/>
        </w:rPr>
        <w:t>ПОДНОШЕЊА ПОНУДА</w:t>
      </w:r>
    </w:p>
    <w:p w:rsidR="00336994" w:rsidRPr="00336994" w:rsidRDefault="00336994" w:rsidP="00336994">
      <w:pPr>
        <w:suppressAutoHyphens/>
        <w:spacing w:line="100" w:lineRule="atLeast"/>
        <w:jc w:val="both"/>
        <w:rPr>
          <w:rFonts w:eastAsia="TimesNewRomanPSMT"/>
          <w:bCs/>
          <w:color w:val="000000"/>
          <w:kern w:val="1"/>
          <w:lang w:eastAsia="ar-SA"/>
        </w:rPr>
      </w:pP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На полеђини коверте или на кутији навести назив</w:t>
      </w:r>
      <w:r w:rsidRPr="00336994">
        <w:rPr>
          <w:rFonts w:eastAsia="TimesNewRomanPSMT"/>
          <w:bCs/>
          <w:color w:val="000000"/>
          <w:kern w:val="1"/>
          <w:lang w:val="sr-Cyrl-CS" w:eastAsia="ar-SA"/>
        </w:rPr>
        <w:t xml:space="preserve"> и адресу</w:t>
      </w:r>
      <w:r w:rsidRPr="00336994">
        <w:rPr>
          <w:rFonts w:eastAsia="TimesNewRomanPSMT"/>
          <w:bCs/>
          <w:color w:val="000000"/>
          <w:kern w:val="1"/>
          <w:lang w:eastAsia="ar-SA"/>
        </w:rPr>
        <w:t xml:space="preserve"> понуђача.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6994" w:rsidRPr="00336994" w:rsidRDefault="00336994" w:rsidP="00336994">
      <w:pPr>
        <w:suppressAutoHyphens/>
        <w:autoSpaceDE w:val="0"/>
        <w:autoSpaceDN w:val="0"/>
        <w:adjustRightInd w:val="0"/>
        <w:jc w:val="both"/>
        <w:rPr>
          <w:rFonts w:eastAsia="Arial Unicode MS"/>
          <w:i/>
          <w:iCs/>
          <w:color w:val="FF0000"/>
          <w:kern w:val="1"/>
          <w:lang w:val="sr-Cyrl-RS" w:eastAsia="ar-SA"/>
        </w:rPr>
      </w:pPr>
      <w:r w:rsidRPr="00336994">
        <w:rPr>
          <w:rFonts w:eastAsia="TimesNewRomanPSMT"/>
          <w:bCs/>
          <w:color w:val="000000"/>
          <w:kern w:val="1"/>
          <w:lang w:eastAsia="ar-SA"/>
        </w:rPr>
        <w:t xml:space="preserve">Понуду доставити на адресу: </w:t>
      </w:r>
      <w:r w:rsidRPr="00336994">
        <w:rPr>
          <w:rFonts w:eastAsia="TimesNewRomanPSMT"/>
          <w:bCs/>
          <w:color w:val="000000"/>
          <w:kern w:val="1"/>
          <w:lang w:val="sr-Cyrl-RS" w:eastAsia="ar-SA"/>
        </w:rPr>
        <w:t>Градска управа града Ужица,</w:t>
      </w:r>
      <w:r w:rsidRPr="00336994">
        <w:rPr>
          <w:rFonts w:eastAsia="TimesNewRomanPSMT"/>
          <w:bCs/>
          <w:color w:val="000000"/>
          <w:kern w:val="1"/>
          <w:lang w:val="sr-Cyrl-CS" w:eastAsia="ar-SA"/>
        </w:rPr>
        <w:t xml:space="preserve"> ул. Димитрија Туцовића бр.52, Ужице</w:t>
      </w:r>
      <w:r w:rsidRPr="00336994">
        <w:rPr>
          <w:rFonts w:eastAsia="Arial Unicode MS"/>
          <w:i/>
          <w:iCs/>
          <w:color w:val="000000"/>
          <w:kern w:val="1"/>
          <w:lang w:eastAsia="ar-SA"/>
        </w:rPr>
        <w:t xml:space="preserve">, </w:t>
      </w:r>
      <w:r w:rsidRPr="00336994">
        <w:rPr>
          <w:rFonts w:eastAsia="TimesNewRomanPSMT"/>
          <w:bCs/>
          <w:color w:val="000000"/>
          <w:kern w:val="1"/>
          <w:lang w:eastAsia="ar-SA"/>
        </w:rPr>
        <w:t xml:space="preserve">са назнаком: </w:t>
      </w:r>
      <w:r w:rsidRPr="00336994">
        <w:rPr>
          <w:rFonts w:eastAsia="TimesNewRomanPS-BoldMT"/>
          <w:b/>
          <w:bCs/>
          <w:color w:val="000000"/>
          <w:kern w:val="1"/>
          <w:lang w:eastAsia="ar-SA"/>
        </w:rPr>
        <w:t>,,Понуда за јавну набавку</w:t>
      </w:r>
      <w:r w:rsidRPr="00336994">
        <w:rPr>
          <w:rFonts w:eastAsia="TimesNewRomanPS-BoldMT"/>
          <w:b/>
          <w:bCs/>
          <w:color w:val="000000"/>
          <w:kern w:val="1"/>
          <w:lang w:val="sr-Cyrl-CS" w:eastAsia="ar-SA"/>
        </w:rPr>
        <w:t xml:space="preserve"> </w:t>
      </w:r>
      <w:r w:rsidRPr="00336994">
        <w:rPr>
          <w:rFonts w:eastAsia="Arial Unicode MS"/>
          <w:b/>
          <w:bCs/>
          <w:color w:val="000000"/>
          <w:kern w:val="1"/>
          <w:lang w:val="sr-Cyrl-CS" w:eastAsia="ar-SA"/>
        </w:rPr>
        <w:t>мале вредности</w:t>
      </w:r>
      <w:r w:rsidRPr="00336994">
        <w:rPr>
          <w:rFonts w:eastAsia="Arial Unicode MS"/>
          <w:color w:val="000000"/>
          <w:kern w:val="1"/>
          <w:lang w:eastAsia="ar-SA"/>
        </w:rPr>
        <w:t xml:space="preserve"> </w:t>
      </w:r>
      <w:r w:rsidRPr="00336994">
        <w:rPr>
          <w:rFonts w:eastAsia="Arial Unicode MS"/>
          <w:b/>
          <w:color w:val="000000"/>
          <w:kern w:val="1"/>
          <w:lang w:eastAsia="ar-SA"/>
        </w:rPr>
        <w:t xml:space="preserve">– </w:t>
      </w:r>
      <w:r w:rsidRPr="00336994">
        <w:rPr>
          <w:rFonts w:eastAsia="TimesNewRomanPS-BoldMT"/>
          <w:b/>
          <w:bCs/>
          <w:color w:val="002060"/>
          <w:kern w:val="1"/>
          <w:lang w:eastAsia="ar-SA"/>
        </w:rPr>
        <w:t xml:space="preserve"> </w:t>
      </w:r>
      <w:r w:rsidRPr="00336994">
        <w:rPr>
          <w:rFonts w:eastAsia="Arial Unicode MS"/>
          <w:b/>
          <w:bCs/>
          <w:color w:val="000000"/>
          <w:kern w:val="1"/>
          <w:lang w:val="sr-Cyrl-CS" w:eastAsia="ar-SA"/>
        </w:rPr>
        <w:t xml:space="preserve">Набавка вертикалне саобраћајне сигнализације број </w:t>
      </w:r>
      <w:r w:rsidRPr="00336994">
        <w:rPr>
          <w:rFonts w:eastAsia="Arial Unicode MS"/>
          <w:b/>
          <w:color w:val="000000"/>
          <w:kern w:val="1"/>
          <w:lang w:val="sr-Latn-RS" w:eastAsia="ar-SA"/>
        </w:rPr>
        <w:t>VIII 404-</w:t>
      </w:r>
      <w:r w:rsidR="00D86F26">
        <w:rPr>
          <w:rFonts w:eastAsia="Arial Unicode MS"/>
          <w:b/>
          <w:color w:val="000000"/>
          <w:kern w:val="1"/>
          <w:lang w:val="sr-Cyrl-RS" w:eastAsia="ar-SA"/>
        </w:rPr>
        <w:t>34/20</w:t>
      </w:r>
      <w:r w:rsidRPr="00336994">
        <w:rPr>
          <w:rFonts w:eastAsia="Arial Unicode MS"/>
          <w:b/>
          <w:color w:val="000000"/>
          <w:kern w:val="1"/>
          <w:lang w:val="sr-Cyrl-RS"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Arial Unicode MS"/>
          <w:color w:val="FF0000"/>
          <w:kern w:val="1"/>
          <w:lang w:eastAsia="ar-SA"/>
        </w:rPr>
        <w:t xml:space="preserve"> </w:t>
      </w:r>
      <w:r w:rsidRPr="00336994">
        <w:rPr>
          <w:rFonts w:eastAsia="Arial Unicode MS"/>
          <w:kern w:val="1"/>
          <w:lang w:eastAsia="ar-SA"/>
        </w:rPr>
        <w:t xml:space="preserve">Понуда се сматра благовременом уколико је примљена од стране наручиоца до </w:t>
      </w:r>
      <w:r w:rsidR="00D86F26">
        <w:rPr>
          <w:rFonts w:eastAsia="Arial Unicode MS"/>
          <w:kern w:val="1"/>
          <w:lang w:val="sr-Cyrl-RS" w:eastAsia="ar-SA"/>
        </w:rPr>
        <w:t>20.02.2020</w:t>
      </w:r>
      <w:r w:rsidRPr="00336994">
        <w:rPr>
          <w:rFonts w:eastAsia="Arial Unicode MS"/>
          <w:kern w:val="1"/>
          <w:lang w:val="sr-Cyrl-CS" w:eastAsia="ar-SA"/>
        </w:rPr>
        <w:t xml:space="preserve">. године до 11:00 </w:t>
      </w:r>
      <w:r w:rsidRPr="00336994">
        <w:rPr>
          <w:rFonts w:eastAsia="Arial Unicode MS"/>
          <w:kern w:val="1"/>
          <w:lang w:val="sr-Cyrl-RS" w:eastAsia="ar-SA"/>
        </w:rPr>
        <w:t>часова</w:t>
      </w:r>
      <w:r w:rsidRPr="00336994">
        <w:rPr>
          <w:rFonts w:eastAsia="Arial Unicode MS"/>
          <w:i/>
          <w:iCs/>
          <w:kern w:val="1"/>
          <w:lang w:val="sr-Cyrl-RS" w:eastAsia="ar-SA"/>
        </w:rPr>
        <w:t>.</w:t>
      </w:r>
      <w:r w:rsidRPr="00336994">
        <w:rPr>
          <w:rFonts w:eastAsia="Arial Unicode MS"/>
          <w:i/>
          <w:iCs/>
          <w:color w:val="FF0000"/>
          <w:kern w:val="1"/>
          <w:lang w:val="sr-Cyrl-RS" w:eastAsia="ar-SA"/>
        </w:rPr>
        <w:t xml:space="preserve"> </w:t>
      </w:r>
    </w:p>
    <w:p w:rsidR="00336994" w:rsidRPr="00336994" w:rsidRDefault="00336994" w:rsidP="00336994">
      <w:pPr>
        <w:suppressAutoHyphens/>
        <w:autoSpaceDE w:val="0"/>
        <w:autoSpaceDN w:val="0"/>
        <w:adjustRightInd w:val="0"/>
        <w:jc w:val="both"/>
        <w:rPr>
          <w:rFonts w:eastAsia="Arial Unicode MS"/>
          <w:color w:val="FF0000"/>
          <w:kern w:val="1"/>
          <w:lang w:val="sr-Cyrl-RS" w:eastAsia="ar-SA"/>
        </w:rPr>
      </w:pPr>
      <w:r w:rsidRPr="00336994">
        <w:rPr>
          <w:rFonts w:eastAsia="TimesNewRomanPS-BoldMT"/>
          <w:b/>
          <w:bCs/>
          <w:color w:val="FF0000"/>
          <w:kern w:val="1"/>
          <w:lang w:eastAsia="ar-SA"/>
        </w:rPr>
        <w:t xml:space="preserve"> </w:t>
      </w:r>
      <w:r w:rsidRPr="00336994">
        <w:rPr>
          <w:rFonts w:eastAsia="Arial Unicode MS"/>
          <w:color w:val="FF0000"/>
          <w:kern w:val="1"/>
          <w:lang w:val="sr-Cyrl-RS" w:eastAsia="ar-SA"/>
        </w:rPr>
        <w:t xml:space="preserve"> </w:t>
      </w:r>
      <w:r w:rsidRPr="00336994">
        <w:rPr>
          <w:rFonts w:eastAsia="Arial Unicode MS"/>
          <w:color w:val="FF0000"/>
          <w:kern w:val="1"/>
          <w:lang w:eastAsia="ar-SA"/>
        </w:rPr>
        <w:t xml:space="preserve"> </w:t>
      </w:r>
    </w:p>
    <w:p w:rsidR="00336994" w:rsidRPr="00336994" w:rsidRDefault="00336994" w:rsidP="00336994">
      <w:pPr>
        <w:suppressAutoHyphens/>
        <w:autoSpaceDE w:val="0"/>
        <w:autoSpaceDN w:val="0"/>
        <w:adjustRightInd w:val="0"/>
        <w:jc w:val="both"/>
        <w:rPr>
          <w:rFonts w:eastAsia="Arial Unicode MS"/>
          <w:kern w:val="1"/>
          <w:lang w:eastAsia="ar-SA"/>
        </w:rPr>
      </w:pPr>
      <w:r w:rsidRPr="00336994">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36994">
        <w:rPr>
          <w:rFonts w:eastAsia="Arial Unicode MS"/>
          <w:kern w:val="1"/>
          <w:lang w:val="sr-Cyrl-CS" w:eastAsia="ar-SA"/>
        </w:rPr>
        <w:t>н</w:t>
      </w:r>
      <w:r w:rsidRPr="00336994">
        <w:rPr>
          <w:rFonts w:eastAsia="Arial Unicode MS"/>
          <w:kern w:val="1"/>
          <w:lang w:eastAsia="ar-SA"/>
        </w:rPr>
        <w:t>аруч</w:t>
      </w:r>
      <w:r w:rsidRPr="00336994">
        <w:rPr>
          <w:rFonts w:eastAsia="Arial Unicode MS"/>
          <w:kern w:val="1"/>
          <w:lang w:val="sr-Cyrl-CS" w:eastAsia="ar-SA"/>
        </w:rPr>
        <w:t>и</w:t>
      </w:r>
      <w:r w:rsidRPr="00336994">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336994" w:rsidRPr="00336994" w:rsidRDefault="00336994" w:rsidP="00336994">
      <w:pPr>
        <w:suppressAutoHyphens/>
        <w:autoSpaceDE w:val="0"/>
        <w:autoSpaceDN w:val="0"/>
        <w:adjustRightInd w:val="0"/>
        <w:jc w:val="both"/>
        <w:rPr>
          <w:rFonts w:eastAsia="Arial Unicode MS"/>
          <w:kern w:val="1"/>
          <w:lang w:val="sr-Cyrl-RS" w:eastAsia="ar-SA"/>
        </w:rPr>
      </w:pPr>
      <w:r w:rsidRPr="00336994">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336994">
        <w:rPr>
          <w:rFonts w:eastAsia="Arial Unicode MS"/>
          <w:color w:val="000000"/>
          <w:kern w:val="1"/>
          <w:lang w:eastAsia="ar-SA"/>
        </w:rPr>
        <w:t xml:space="preserve"> </w:t>
      </w:r>
      <w:r w:rsidRPr="00336994">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36994" w:rsidRPr="00336994" w:rsidRDefault="00336994" w:rsidP="00336994">
      <w:pPr>
        <w:suppressAutoHyphens/>
        <w:autoSpaceDE w:val="0"/>
        <w:autoSpaceDN w:val="0"/>
        <w:adjustRightInd w:val="0"/>
        <w:jc w:val="both"/>
        <w:rPr>
          <w:rFonts w:eastAsia="Arial Unicode MS"/>
          <w:kern w:val="1"/>
          <w:lang w:val="sr-Cyrl-RS" w:eastAsia="ar-SA"/>
        </w:rPr>
      </w:pPr>
      <w:r w:rsidRPr="00336994">
        <w:rPr>
          <w:rFonts w:eastAsia="Arial Unicode MS"/>
          <w:kern w:val="1"/>
          <w:lang w:eastAsia="ar-SA"/>
        </w:rPr>
        <w:t>Понуда мора да садржи</w:t>
      </w:r>
      <w:r w:rsidRPr="00336994">
        <w:rPr>
          <w:rFonts w:eastAsia="Arial Unicode MS"/>
          <w:kern w:val="1"/>
          <w:lang w:val="sr-Cyrl-RS" w:eastAsia="ar-SA"/>
        </w:rPr>
        <w:t>:</w:t>
      </w:r>
      <w:r w:rsidRPr="00336994">
        <w:rPr>
          <w:rFonts w:eastAsia="Arial Unicode MS"/>
          <w:kern w:val="1"/>
          <w:lang w:eastAsia="ar-SA"/>
        </w:rPr>
        <w:t xml:space="preserve"> </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36994">
        <w:rPr>
          <w:rFonts w:eastAsia="Arial Unicode MS"/>
          <w:kern w:val="1"/>
          <w:lang w:eastAsia="ar-SA"/>
        </w:rPr>
        <w:t>Образац понуде (Образац 1)</w:t>
      </w:r>
      <w:r w:rsidRPr="00336994">
        <w:rPr>
          <w:rFonts w:eastAsia="Arial Unicode MS"/>
          <w:kern w:val="1"/>
          <w:lang w:val="sr-Cyrl-RS" w:eastAsia="ar-SA"/>
        </w:rPr>
        <w:t xml:space="preserve"> – попуњен и потписан</w:t>
      </w:r>
      <w:r w:rsidRPr="00336994">
        <w:rPr>
          <w:rFonts w:eastAsia="Arial Unicode MS"/>
          <w:kern w:val="1"/>
          <w:lang w:eastAsia="ar-SA"/>
        </w:rPr>
        <w:t xml:space="preserve">; </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36994">
        <w:rPr>
          <w:rFonts w:eastAsia="Arial Unicode MS"/>
          <w:kern w:val="1"/>
          <w:lang w:eastAsia="ar-SA"/>
        </w:rPr>
        <w:t>Образац структуре понуђене цене (Образац 2)</w:t>
      </w:r>
      <w:r w:rsidRPr="00336994">
        <w:rPr>
          <w:rFonts w:eastAsia="Arial Unicode MS"/>
          <w:kern w:val="1"/>
          <w:lang w:val="sr-Cyrl-RS" w:eastAsia="ar-SA"/>
        </w:rPr>
        <w:t xml:space="preserve"> - попуњен и потписан</w:t>
      </w:r>
      <w:r w:rsidRPr="00336994">
        <w:rPr>
          <w:rFonts w:eastAsia="Arial Unicode MS"/>
          <w:kern w:val="1"/>
          <w:lang w:eastAsia="ar-SA"/>
        </w:rPr>
        <w:t>;</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36994">
        <w:rPr>
          <w:rFonts w:eastAsia="Arial Unicode MS"/>
          <w:kern w:val="1"/>
          <w:lang w:eastAsia="ar-SA"/>
        </w:rPr>
        <w:t>Образац трошкова припреме понуде (Образац 3)</w:t>
      </w:r>
      <w:r w:rsidRPr="00336994">
        <w:rPr>
          <w:rFonts w:eastAsia="Arial Unicode MS"/>
          <w:kern w:val="1"/>
          <w:lang w:val="sr-Cyrl-RS" w:eastAsia="ar-SA"/>
        </w:rPr>
        <w:t xml:space="preserve"> - попуњен и потписан</w:t>
      </w:r>
      <w:r w:rsidRPr="00336994">
        <w:rPr>
          <w:rFonts w:eastAsia="Arial Unicode MS"/>
          <w:kern w:val="1"/>
          <w:lang w:eastAsia="ar-SA"/>
        </w:rPr>
        <w:t>;</w:t>
      </w:r>
      <w:r w:rsidRPr="00336994">
        <w:rPr>
          <w:rFonts w:eastAsia="Arial Unicode MS"/>
          <w:kern w:val="1"/>
          <w:lang w:val="sr-Cyrl-RS" w:eastAsia="ar-SA"/>
        </w:rPr>
        <w:t xml:space="preserve"> (достављање овог обрасца није обавезно)</w:t>
      </w:r>
      <w:r w:rsidRPr="00336994">
        <w:rPr>
          <w:rFonts w:eastAsia="Arial Unicode MS"/>
          <w:kern w:val="1"/>
          <w:lang w:eastAsia="ar-SA"/>
        </w:rPr>
        <w:t>;</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36994">
        <w:rPr>
          <w:rFonts w:eastAsia="Arial Unicode MS"/>
          <w:kern w:val="1"/>
          <w:lang w:eastAsia="ar-SA"/>
        </w:rPr>
        <w:t>Образац изјаве о независној понуди (Образац 4)</w:t>
      </w:r>
      <w:r w:rsidRPr="00336994">
        <w:rPr>
          <w:rFonts w:eastAsia="Arial Unicode MS"/>
          <w:kern w:val="1"/>
          <w:lang w:val="sr-Cyrl-RS" w:eastAsia="ar-SA"/>
        </w:rPr>
        <w:t xml:space="preserve"> - попуњен и потписан</w:t>
      </w:r>
      <w:r w:rsidRPr="00336994">
        <w:rPr>
          <w:rFonts w:eastAsia="Arial Unicode MS"/>
          <w:kern w:val="1"/>
          <w:lang w:eastAsia="ar-SA"/>
        </w:rPr>
        <w:t>;</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36994">
        <w:rPr>
          <w:rFonts w:eastAsia="Arial Unicode MS"/>
          <w:kern w:val="1"/>
          <w:lang w:eastAsia="ar-SA"/>
        </w:rPr>
        <w:t>Образац изјаве понуђача о испуњености услова за учешће у поступку јавне набавке - чл. 75. и 76. ЗЈН (Образац 5)</w:t>
      </w:r>
      <w:r w:rsidRPr="00336994">
        <w:rPr>
          <w:rFonts w:eastAsia="Arial Unicode MS"/>
          <w:kern w:val="1"/>
          <w:lang w:val="sr-Cyrl-RS" w:eastAsia="ar-SA"/>
        </w:rPr>
        <w:t xml:space="preserve"> - попуњен и потписан</w:t>
      </w:r>
      <w:r w:rsidRPr="00336994">
        <w:rPr>
          <w:rFonts w:eastAsia="Arial Unicode MS"/>
          <w:kern w:val="1"/>
          <w:lang w:eastAsia="ar-SA"/>
        </w:rPr>
        <w:t>;</w:t>
      </w:r>
    </w:p>
    <w:p w:rsidR="00336994"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36994">
        <w:rPr>
          <w:rFonts w:eastAsia="Arial Unicode MS"/>
          <w:kern w:val="1"/>
          <w:lang w:eastAsia="ar-SA"/>
        </w:rPr>
        <w:t>Образац изјаве по</w:t>
      </w:r>
      <w:r w:rsidRPr="00336994">
        <w:rPr>
          <w:rFonts w:eastAsia="Arial Unicode MS"/>
          <w:kern w:val="1"/>
          <w:lang w:val="sr-Cyrl-RS" w:eastAsia="ar-SA"/>
        </w:rPr>
        <w:t>дизвођ</w:t>
      </w:r>
      <w:r w:rsidRPr="00336994">
        <w:rPr>
          <w:rFonts w:eastAsia="Arial Unicode MS"/>
          <w:kern w:val="1"/>
          <w:lang w:eastAsia="ar-SA"/>
        </w:rPr>
        <w:t xml:space="preserve">ача о испуњености услова за учешће у поступку јавне набавке - чл. 75. (Образац </w:t>
      </w:r>
      <w:r w:rsidRPr="00336994">
        <w:rPr>
          <w:rFonts w:eastAsia="Arial Unicode MS"/>
          <w:kern w:val="1"/>
          <w:lang w:val="sr-Cyrl-RS" w:eastAsia="ar-SA"/>
        </w:rPr>
        <w:t>6</w:t>
      </w:r>
      <w:r w:rsidRPr="00336994">
        <w:rPr>
          <w:rFonts w:eastAsia="Arial Unicode MS"/>
          <w:kern w:val="1"/>
          <w:lang w:eastAsia="ar-SA"/>
        </w:rPr>
        <w:t>)</w:t>
      </w:r>
      <w:r w:rsidRPr="00336994">
        <w:rPr>
          <w:rFonts w:eastAsia="Arial Unicode MS"/>
          <w:kern w:val="1"/>
          <w:lang w:val="sr-Cyrl-RS" w:eastAsia="ar-SA"/>
        </w:rPr>
        <w:t>, уколико понуђач подноси понуду са подизвођачем - попуњен, оверен печатом и потписан</w:t>
      </w:r>
      <w:r w:rsidRPr="00336994">
        <w:rPr>
          <w:rFonts w:eastAsia="Arial Unicode MS"/>
          <w:kern w:val="1"/>
          <w:lang w:eastAsia="ar-SA"/>
        </w:rPr>
        <w:t>;</w:t>
      </w:r>
    </w:p>
    <w:p w:rsidR="00D86F26" w:rsidRDefault="00D86F26"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Pr>
          <w:rFonts w:eastAsia="Arial Unicode MS"/>
          <w:kern w:val="1"/>
          <w:lang w:val="sr-Cyrl-RS" w:eastAsia="ar-SA"/>
        </w:rPr>
        <w:t>Списак испоручених добара</w:t>
      </w:r>
      <w:r w:rsidR="00344B72">
        <w:rPr>
          <w:rFonts w:eastAsia="Arial Unicode MS"/>
          <w:kern w:val="1"/>
          <w:lang w:val="sr-Cyrl-RS" w:eastAsia="ar-SA"/>
        </w:rPr>
        <w:t xml:space="preserve"> - </w:t>
      </w:r>
      <w:r w:rsidR="00344B72" w:rsidRPr="00336994">
        <w:rPr>
          <w:rFonts w:eastAsia="Arial Unicode MS"/>
          <w:kern w:val="1"/>
          <w:lang w:val="sr-Cyrl-RS" w:eastAsia="ar-SA"/>
        </w:rPr>
        <w:t>попуњен и потписан</w:t>
      </w:r>
      <w:r w:rsidR="009F31E1" w:rsidRPr="009F31E1">
        <w:rPr>
          <w:rFonts w:eastAsia="Arial Unicode MS"/>
          <w:kern w:val="1"/>
          <w:lang w:val="sr-Cyrl-RS" w:eastAsia="ar-SA"/>
        </w:rPr>
        <w:t xml:space="preserve"> </w:t>
      </w:r>
      <w:r w:rsidR="009F31E1">
        <w:rPr>
          <w:rFonts w:eastAsia="Arial Unicode MS"/>
          <w:kern w:val="1"/>
          <w:lang w:val="sr-Cyrl-RS" w:eastAsia="ar-SA"/>
        </w:rPr>
        <w:t>са копијом уговора</w:t>
      </w:r>
      <w:r w:rsidR="009F31E1" w:rsidRPr="00336994">
        <w:rPr>
          <w:rFonts w:eastAsia="Arial Unicode MS"/>
          <w:kern w:val="1"/>
          <w:lang w:val="sr-Cyrl-RS" w:eastAsia="ar-SA"/>
        </w:rPr>
        <w:t xml:space="preserve"> ( уколико је уговор анексиран доставити све анексе тог уговора уколико се њима мења првобитно уговорена цен</w:t>
      </w:r>
      <w:r w:rsidR="009F31E1">
        <w:rPr>
          <w:rFonts w:eastAsia="Arial Unicode MS"/>
          <w:kern w:val="1"/>
          <w:lang w:val="sr-Cyrl-RS" w:eastAsia="ar-SA"/>
        </w:rPr>
        <w:t>а) и копијом рачуна или фактура</w:t>
      </w:r>
      <w:r w:rsidR="00344B72" w:rsidRPr="00336994">
        <w:rPr>
          <w:rFonts w:eastAsia="Arial Unicode MS"/>
          <w:kern w:val="1"/>
          <w:lang w:eastAsia="ar-SA"/>
        </w:rPr>
        <w:t>;</w:t>
      </w:r>
      <w:r>
        <w:rPr>
          <w:rFonts w:eastAsia="Arial Unicode MS"/>
          <w:kern w:val="1"/>
          <w:lang w:val="sr-Cyrl-RS" w:eastAsia="ar-SA"/>
        </w:rPr>
        <w:t xml:space="preserve"> (Образац бр.7);</w:t>
      </w:r>
    </w:p>
    <w:p w:rsidR="00D86F26" w:rsidRPr="00336994" w:rsidRDefault="00D86F26"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Pr>
          <w:rFonts w:eastAsia="Arial Unicode MS"/>
          <w:kern w:val="1"/>
          <w:lang w:val="sr-Cyrl-RS" w:eastAsia="ar-SA"/>
        </w:rPr>
        <w:t xml:space="preserve">Потврда о реализацији уговора </w:t>
      </w:r>
      <w:r w:rsidR="00344B72">
        <w:rPr>
          <w:rFonts w:eastAsia="Arial Unicode MS"/>
          <w:kern w:val="1"/>
          <w:lang w:val="sr-Cyrl-RS" w:eastAsia="ar-SA"/>
        </w:rPr>
        <w:t xml:space="preserve">- </w:t>
      </w:r>
      <w:r w:rsidR="00344B72" w:rsidRPr="00336994">
        <w:rPr>
          <w:rFonts w:eastAsia="Arial Unicode MS"/>
          <w:kern w:val="1"/>
          <w:lang w:val="sr-Cyrl-RS" w:eastAsia="ar-SA"/>
        </w:rPr>
        <w:t>попуњен, оверен печатом и потписан</w:t>
      </w:r>
      <w:r w:rsidR="00344B72" w:rsidRPr="00336994">
        <w:rPr>
          <w:rFonts w:eastAsia="Arial Unicode MS"/>
          <w:kern w:val="1"/>
          <w:lang w:eastAsia="ar-SA"/>
        </w:rPr>
        <w:t>;</w:t>
      </w:r>
      <w:r w:rsidR="00344B72">
        <w:rPr>
          <w:rFonts w:eastAsia="Arial Unicode MS"/>
          <w:kern w:val="1"/>
          <w:lang w:val="sr-Cyrl-RS" w:eastAsia="ar-SA"/>
        </w:rPr>
        <w:t xml:space="preserve"> </w:t>
      </w:r>
      <w:r>
        <w:rPr>
          <w:rFonts w:eastAsia="Arial Unicode MS"/>
          <w:kern w:val="1"/>
          <w:lang w:val="sr-Cyrl-RS" w:eastAsia="ar-SA"/>
        </w:rPr>
        <w:t>(Образац бр.8);</w:t>
      </w:r>
    </w:p>
    <w:p w:rsidR="00336994" w:rsidRPr="00336994" w:rsidRDefault="009F31E1"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Pr>
          <w:rFonts w:eastAsia="Arial Unicode MS"/>
          <w:kern w:val="1"/>
          <w:lang w:val="sr-Cyrl-RS" w:eastAsia="ar-SA"/>
        </w:rPr>
        <w:t xml:space="preserve">Модел уговора – попуњен </w:t>
      </w:r>
      <w:r w:rsidR="00336994" w:rsidRPr="00336994">
        <w:rPr>
          <w:rFonts w:eastAsia="Arial Unicode MS"/>
          <w:kern w:val="1"/>
          <w:lang w:val="sr-Cyrl-RS" w:eastAsia="ar-SA"/>
        </w:rPr>
        <w:t>и потписан</w:t>
      </w:r>
      <w:r w:rsidR="00336994" w:rsidRPr="00336994">
        <w:rPr>
          <w:rFonts w:eastAsia="Arial Unicode MS"/>
          <w:kern w:val="1"/>
          <w:lang w:eastAsia="ar-SA"/>
        </w:rPr>
        <w:t>;</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36994">
        <w:rPr>
          <w:rFonts w:eastAsia="Arial Unicode MS"/>
          <w:kern w:val="1"/>
          <w:lang w:val="sr-Cyrl-CS" w:eastAsia="ar-SA"/>
        </w:rPr>
        <w:t>Техничку спецификацију</w:t>
      </w:r>
      <w:r w:rsidRPr="00336994">
        <w:rPr>
          <w:rFonts w:eastAsia="Arial Unicode MS"/>
          <w:kern w:val="1"/>
          <w:lang w:val="sr-Latn-RS" w:eastAsia="ar-SA"/>
        </w:rPr>
        <w:t xml:space="preserve"> – </w:t>
      </w:r>
      <w:r w:rsidRPr="00336994">
        <w:rPr>
          <w:rFonts w:eastAsia="Arial Unicode MS"/>
          <w:kern w:val="1"/>
          <w:lang w:val="sr-Cyrl-RS" w:eastAsia="ar-SA"/>
        </w:rPr>
        <w:t>попуњену и потписану</w:t>
      </w:r>
      <w:r w:rsidRPr="00336994">
        <w:rPr>
          <w:rFonts w:eastAsia="Arial Unicode MS"/>
          <w:kern w:val="1"/>
          <w:lang w:eastAsia="ar-SA"/>
        </w:rPr>
        <w:t xml:space="preserve">; </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36994">
        <w:rPr>
          <w:rFonts w:eastAsia="Arial Unicode MS"/>
          <w:kern w:val="1"/>
          <w:lang w:val="sr-Cyrl-RS"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36994">
        <w:rPr>
          <w:rFonts w:eastAsia="Arial Unicode MS"/>
          <w:kern w:val="1"/>
          <w:lang w:val="sr-Cyrl-CS" w:eastAsia="ar-SA"/>
        </w:rPr>
        <w:t>Копију извештаја о испитивању карактеристика видљивости знакова</w:t>
      </w:r>
      <w:r w:rsidRPr="00336994">
        <w:rPr>
          <w:rFonts w:eastAsia="Arial Unicode MS"/>
          <w:kern w:val="1"/>
          <w:lang w:eastAsia="ar-SA"/>
        </w:rPr>
        <w:t xml:space="preserve"> – </w:t>
      </w:r>
      <w:r w:rsidRPr="00336994">
        <w:rPr>
          <w:rFonts w:eastAsia="Arial Unicode MS"/>
          <w:kern w:val="1"/>
          <w:lang w:val="sr-Cyrl-CS" w:eastAsia="ar-SA"/>
        </w:rPr>
        <w:t>боје и коефицијената ретрорефлексије</w:t>
      </w:r>
    </w:p>
    <w:p w:rsidR="00336994" w:rsidRPr="00336994"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36994">
        <w:rPr>
          <w:rFonts w:eastAsia="Arial Unicode MS"/>
          <w:kern w:val="1"/>
          <w:lang w:val="sr-Cyrl-CS" w:eastAsia="ar-SA"/>
        </w:rPr>
        <w:t>Копију извештаја о испитивању отпорности на удар понуђених саобраћајних знакова</w:t>
      </w:r>
    </w:p>
    <w:p w:rsidR="00336994" w:rsidRPr="001F7B1C" w:rsidRDefault="00336994"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36994">
        <w:rPr>
          <w:rFonts w:eastAsia="Arial Unicode MS"/>
          <w:kern w:val="1"/>
          <w:lang w:val="sr-Cyrl-CS" w:eastAsia="ar-SA"/>
        </w:rPr>
        <w:t>Копију важећег сертификата за ретрорефлектујућу фолију</w:t>
      </w:r>
    </w:p>
    <w:p w:rsidR="001F7B1C" w:rsidRPr="004F05C3" w:rsidRDefault="004F05C3" w:rsidP="00336994">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F05C3">
        <w:rPr>
          <w:lang w:val="sr-Cyrl-RS"/>
        </w:rPr>
        <w:t>О</w:t>
      </w:r>
      <w:r w:rsidR="001F7B1C" w:rsidRPr="004F05C3">
        <w:t>цену усаглашености знакова са стандардима и атест који је издала акредитована испитна лабораторија која врши испитивања према стандардима (кофицијент ретрорефлексије, хроматске координате и механичка испитивања).</w:t>
      </w:r>
    </w:p>
    <w:p w:rsidR="00336994" w:rsidRPr="00336994" w:rsidRDefault="00336994" w:rsidP="00336994">
      <w:pPr>
        <w:suppressAutoHyphens/>
        <w:autoSpaceDE w:val="0"/>
        <w:autoSpaceDN w:val="0"/>
        <w:adjustRightInd w:val="0"/>
        <w:ind w:left="720"/>
        <w:jc w:val="both"/>
        <w:rPr>
          <w:rFonts w:eastAsia="Arial Unicode MS"/>
          <w:kern w:val="1"/>
          <w:lang w:val="sr-Cyrl-RS" w:eastAsia="ar-SA"/>
        </w:rPr>
      </w:pPr>
    </w:p>
    <w:p w:rsidR="00336994" w:rsidRPr="00336994" w:rsidRDefault="00336994" w:rsidP="00336994">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336994">
        <w:rPr>
          <w:rFonts w:eastAsia="Arial Unicode MS"/>
          <w:b/>
          <w:bCs/>
          <w:i/>
          <w:iCs/>
          <w:color w:val="000000"/>
          <w:kern w:val="1"/>
          <w:lang w:eastAsia="ar-SA"/>
        </w:rPr>
        <w:t>ПАРТИЈЕ</w:t>
      </w:r>
    </w:p>
    <w:p w:rsidR="00336994" w:rsidRPr="00336994" w:rsidRDefault="00336994" w:rsidP="00336994">
      <w:pPr>
        <w:suppressAutoHyphens/>
        <w:spacing w:line="100" w:lineRule="atLeast"/>
        <w:ind w:left="720"/>
        <w:jc w:val="both"/>
        <w:rPr>
          <w:rFonts w:eastAsia="Arial Unicode MS"/>
          <w:b/>
          <w:bCs/>
          <w:i/>
          <w:iCs/>
          <w:color w:val="000000"/>
          <w:kern w:val="1"/>
          <w:lang w:val="sr-Cyrl-CS"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Предметна јавна набавка није обликована по партијама.</w:t>
      </w: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bCs/>
          <w:iCs/>
          <w:color w:val="000000"/>
          <w:kern w:val="1"/>
          <w:lang w:eastAsia="ar-SA"/>
        </w:rPr>
      </w:pPr>
      <w:r w:rsidRPr="00336994">
        <w:rPr>
          <w:rFonts w:eastAsia="Arial Unicode MS"/>
          <w:b/>
          <w:i/>
          <w:iCs/>
          <w:color w:val="000000"/>
          <w:kern w:val="1"/>
          <w:lang w:eastAsia="ar-SA"/>
        </w:rPr>
        <w:t>4.</w:t>
      </w:r>
      <w:r w:rsidRPr="00336994">
        <w:rPr>
          <w:rFonts w:eastAsia="Arial Unicode MS"/>
          <w:b/>
          <w:bCs/>
          <w:i/>
          <w:iCs/>
          <w:color w:val="000000"/>
          <w:kern w:val="1"/>
          <w:lang w:eastAsia="ar-SA"/>
        </w:rPr>
        <w:t xml:space="preserve">  ПОНУДА СА ВАРИЈАНТАМА</w:t>
      </w:r>
    </w:p>
    <w:p w:rsidR="00336994" w:rsidRPr="00336994" w:rsidRDefault="00336994" w:rsidP="00336994">
      <w:pPr>
        <w:suppressAutoHyphens/>
        <w:spacing w:line="100" w:lineRule="atLeast"/>
        <w:jc w:val="both"/>
        <w:rPr>
          <w:rFonts w:eastAsia="Arial Unicode MS"/>
          <w:bCs/>
          <w:iCs/>
          <w:color w:val="000000"/>
          <w:kern w:val="1"/>
          <w:lang w:eastAsia="ar-SA"/>
        </w:rPr>
      </w:pP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r w:rsidRPr="00336994">
        <w:rPr>
          <w:rFonts w:eastAsia="Arial Unicode MS"/>
          <w:bCs/>
          <w:iCs/>
          <w:color w:val="000000"/>
          <w:kern w:val="1"/>
          <w:lang w:eastAsia="ar-SA"/>
        </w:rPr>
        <w:t>Подношење понуде са варијантама није дозвољено.</w:t>
      </w:r>
    </w:p>
    <w:p w:rsidR="00336994" w:rsidRPr="00336994" w:rsidRDefault="00336994" w:rsidP="00336994">
      <w:pPr>
        <w:suppressAutoHyphens/>
        <w:spacing w:line="100" w:lineRule="atLeast"/>
        <w:jc w:val="both"/>
        <w:rPr>
          <w:rFonts w:eastAsia="Arial Unicode MS"/>
          <w:b/>
          <w:bCs/>
          <w:i/>
          <w:iC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 xml:space="preserve">5. </w:t>
      </w:r>
      <w:r w:rsidRPr="00336994">
        <w:rPr>
          <w:rFonts w:eastAsia="Arial Unicode MS"/>
          <w:b/>
          <w:i/>
          <w:iCs/>
          <w:color w:val="000000"/>
          <w:kern w:val="1"/>
          <w:lang w:eastAsia="ar-SA"/>
        </w:rPr>
        <w:t>НАЧИН ИЗМЕНЕ, ДОПУНЕ И ОПОЗИВА ПОНУДЕ</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TimesNewRomanPSMT"/>
          <w:bCs/>
          <w:iCs/>
          <w:color w:val="000000"/>
          <w:kern w:val="1"/>
          <w:lang w:eastAsia="ar-SA"/>
        </w:rPr>
        <w:t xml:space="preserve">Измену, допуну или опозив понуде треба доставити на адресу: </w:t>
      </w:r>
      <w:r w:rsidRPr="00336994">
        <w:rPr>
          <w:rFonts w:eastAsia="TimesNewRomanPSMT"/>
          <w:bCs/>
          <w:color w:val="000000"/>
          <w:kern w:val="1"/>
          <w:lang w:val="sr-Cyrl-RS" w:eastAsia="ar-SA"/>
        </w:rPr>
        <w:t>Градска управа града Ужица,</w:t>
      </w:r>
      <w:r w:rsidRPr="00336994">
        <w:rPr>
          <w:rFonts w:eastAsia="TimesNewRomanPSMT"/>
          <w:bCs/>
          <w:color w:val="000000"/>
          <w:kern w:val="1"/>
          <w:lang w:val="sr-Cyrl-CS" w:eastAsia="ar-SA"/>
        </w:rPr>
        <w:t xml:space="preserve"> ул. Димитрија Туцовића бр.52, Ужице</w:t>
      </w:r>
      <w:r w:rsidRPr="00336994">
        <w:rPr>
          <w:rFonts w:eastAsia="Arial Unicode MS"/>
          <w:i/>
          <w:iCs/>
          <w:color w:val="000000"/>
          <w:kern w:val="1"/>
          <w:lang w:eastAsia="ar-SA"/>
        </w:rPr>
        <w:t xml:space="preserve">, </w:t>
      </w:r>
      <w:r w:rsidRPr="00336994">
        <w:rPr>
          <w:rFonts w:eastAsia="TimesNewRomanPSMT"/>
          <w:bCs/>
          <w:iCs/>
          <w:color w:val="FF0000"/>
          <w:kern w:val="1"/>
          <w:lang w:eastAsia="ar-SA"/>
        </w:rPr>
        <w:t xml:space="preserve"> </w:t>
      </w:r>
      <w:r w:rsidRPr="00336994">
        <w:rPr>
          <w:rFonts w:eastAsia="TimesNewRomanPSMT"/>
          <w:bCs/>
          <w:iCs/>
          <w:color w:val="000000"/>
          <w:kern w:val="1"/>
          <w:lang w:eastAsia="ar-SA"/>
        </w:rPr>
        <w:t>са назнаком:</w:t>
      </w:r>
    </w:p>
    <w:p w:rsidR="00336994" w:rsidRPr="00336994" w:rsidRDefault="00336994" w:rsidP="00336994">
      <w:pPr>
        <w:suppressAutoHyphens/>
        <w:spacing w:line="100" w:lineRule="atLeast"/>
        <w:jc w:val="both"/>
        <w:rPr>
          <w:rFonts w:eastAsia="TimesNewRomanPSMT"/>
          <w:bCs/>
          <w:iCs/>
          <w:color w:val="000000"/>
          <w:kern w:val="1"/>
          <w:lang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Измена понуде</w:t>
      </w:r>
      <w:r w:rsidRPr="00336994">
        <w:rPr>
          <w:rFonts w:eastAsia="TimesNewRomanPS-BoldMT"/>
          <w:b/>
          <w:bCs/>
          <w:color w:val="000000"/>
          <w:kern w:val="1"/>
          <w:lang w:eastAsia="ar-SA"/>
        </w:rPr>
        <w:t xml:space="preserve"> за јавну набавку</w:t>
      </w:r>
      <w:r w:rsidRPr="00336994">
        <w:rPr>
          <w:rFonts w:eastAsia="TimesNewRomanPS-BoldMT"/>
          <w:b/>
          <w:bCs/>
          <w:color w:val="000000"/>
          <w:kern w:val="1"/>
          <w:lang w:val="sr-Cyrl-CS" w:eastAsia="ar-SA"/>
        </w:rPr>
        <w:t xml:space="preserve"> мале вредности </w:t>
      </w:r>
      <w:r w:rsidRPr="00336994">
        <w:rPr>
          <w:rFonts w:eastAsia="Arial Unicode MS"/>
          <w:color w:val="000000"/>
          <w:kern w:val="1"/>
          <w:lang w:eastAsia="ar-SA"/>
        </w:rPr>
        <w:t xml:space="preserve">– </w:t>
      </w:r>
      <w:r w:rsidRPr="00336994">
        <w:rPr>
          <w:rFonts w:eastAsia="TimesNewRomanPS-BoldMT"/>
          <w:b/>
          <w:bCs/>
          <w:color w:val="002060"/>
          <w:kern w:val="1"/>
          <w:lang w:eastAsia="ar-SA"/>
        </w:rPr>
        <w:t xml:space="preserve"> </w:t>
      </w:r>
      <w:r w:rsidRPr="00336994">
        <w:rPr>
          <w:rFonts w:eastAsia="Arial Unicode MS"/>
          <w:b/>
          <w:bCs/>
          <w:color w:val="000000"/>
          <w:kern w:val="1"/>
          <w:lang w:val="sr-Cyrl-CS" w:eastAsia="ar-SA"/>
        </w:rPr>
        <w:t xml:space="preserve">Набавка вертикалне саобраћајне сигнализације број </w:t>
      </w:r>
      <w:r w:rsidRPr="00336994">
        <w:rPr>
          <w:rFonts w:eastAsia="Arial Unicode MS"/>
          <w:b/>
          <w:color w:val="000000"/>
          <w:kern w:val="1"/>
          <w:lang w:val="sr-Latn-RS" w:eastAsia="ar-SA"/>
        </w:rPr>
        <w:t>VIII 404-</w:t>
      </w:r>
      <w:r w:rsidR="00344B72">
        <w:rPr>
          <w:rFonts w:eastAsia="Arial Unicode MS"/>
          <w:b/>
          <w:color w:val="000000"/>
          <w:kern w:val="1"/>
          <w:lang w:val="sr-Cyrl-RS" w:eastAsia="ar-SA"/>
        </w:rPr>
        <w:t>34/20</w:t>
      </w:r>
      <w:r w:rsidRPr="00336994">
        <w:rPr>
          <w:rFonts w:eastAsia="Arial Unicode MS"/>
          <w:b/>
          <w:color w:val="000000"/>
          <w:kern w:val="1"/>
          <w:lang w:val="sr-Cyrl-RS"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MT"/>
          <w:bCs/>
          <w:iCs/>
          <w:color w:val="000000"/>
          <w:kern w:val="1"/>
          <w:lang w:eastAsia="ar-SA"/>
        </w:rPr>
        <w:t xml:space="preserve"> или</w:t>
      </w:r>
    </w:p>
    <w:p w:rsidR="00336994" w:rsidRPr="00336994" w:rsidRDefault="00336994" w:rsidP="00336994">
      <w:pPr>
        <w:suppressAutoHyphens/>
        <w:spacing w:line="100" w:lineRule="atLeast"/>
        <w:jc w:val="both"/>
        <w:rPr>
          <w:rFonts w:eastAsia="TimesNewRomanPSMT"/>
          <w:bCs/>
          <w:iCs/>
          <w:color w:val="000000"/>
          <w:kern w:val="1"/>
          <w:lang w:val="sr-Cyrl-CS"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Допуна понуде</w:t>
      </w:r>
      <w:r w:rsidRPr="00336994">
        <w:rPr>
          <w:rFonts w:eastAsia="TimesNewRomanPSMT"/>
          <w:bCs/>
          <w:iCs/>
          <w:color w:val="000000"/>
          <w:kern w:val="1"/>
          <w:lang w:eastAsia="ar-SA"/>
        </w:rPr>
        <w:t xml:space="preserve"> </w:t>
      </w:r>
      <w:r w:rsidRPr="00336994">
        <w:rPr>
          <w:rFonts w:eastAsia="TimesNewRomanPS-BoldMT"/>
          <w:b/>
          <w:bCs/>
          <w:color w:val="000000"/>
          <w:kern w:val="1"/>
          <w:lang w:eastAsia="ar-SA"/>
        </w:rPr>
        <w:t>за јавну набавку</w:t>
      </w:r>
      <w:r w:rsidRPr="00336994">
        <w:rPr>
          <w:rFonts w:eastAsia="TimesNewRomanPS-BoldMT"/>
          <w:b/>
          <w:bCs/>
          <w:color w:val="000000"/>
          <w:kern w:val="1"/>
          <w:lang w:val="sr-Cyrl-CS" w:eastAsia="ar-SA"/>
        </w:rPr>
        <w:t xml:space="preserve"> мале вредности -</w:t>
      </w:r>
      <w:r w:rsidRPr="00336994">
        <w:rPr>
          <w:rFonts w:eastAsia="Arial Unicode MS"/>
          <w:color w:val="000000"/>
          <w:kern w:val="1"/>
          <w:lang w:eastAsia="ar-SA"/>
        </w:rPr>
        <w:t xml:space="preserve"> </w:t>
      </w:r>
      <w:r w:rsidRPr="00336994">
        <w:rPr>
          <w:rFonts w:eastAsia="Arial Unicode MS"/>
          <w:b/>
          <w:bCs/>
          <w:color w:val="000000"/>
          <w:kern w:val="1"/>
          <w:lang w:val="sr-Cyrl-CS" w:eastAsia="ar-SA"/>
        </w:rPr>
        <w:t xml:space="preserve">Набавка вертикалне саобраћајне сигнализације број </w:t>
      </w:r>
      <w:r w:rsidRPr="00336994">
        <w:rPr>
          <w:rFonts w:eastAsia="Arial Unicode MS"/>
          <w:b/>
          <w:color w:val="000000"/>
          <w:kern w:val="1"/>
          <w:lang w:val="sr-Latn-RS" w:eastAsia="ar-SA"/>
        </w:rPr>
        <w:t>VIII 404-</w:t>
      </w:r>
      <w:r w:rsidR="00344B72">
        <w:rPr>
          <w:rFonts w:eastAsia="Arial Unicode MS"/>
          <w:b/>
          <w:color w:val="000000"/>
          <w:kern w:val="1"/>
          <w:lang w:val="sr-Cyrl-RS" w:eastAsia="ar-SA"/>
        </w:rPr>
        <w:t>34/20</w:t>
      </w:r>
      <w:r w:rsidRPr="00336994">
        <w:rPr>
          <w:rFonts w:eastAsia="Arial Unicode MS"/>
          <w:b/>
          <w:color w:val="000000"/>
          <w:kern w:val="1"/>
          <w:lang w:val="sr-Cyrl-RS" w:eastAsia="ar-SA"/>
        </w:rPr>
        <w:t xml:space="preserve"> </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MT"/>
          <w:bCs/>
          <w:iCs/>
          <w:color w:val="000000"/>
          <w:kern w:val="1"/>
          <w:lang w:eastAsia="ar-SA"/>
        </w:rPr>
        <w:t xml:space="preserve"> или</w:t>
      </w:r>
    </w:p>
    <w:p w:rsidR="00336994" w:rsidRPr="00336994" w:rsidRDefault="00336994" w:rsidP="00336994">
      <w:pPr>
        <w:suppressAutoHyphens/>
        <w:spacing w:line="100" w:lineRule="atLeast"/>
        <w:jc w:val="both"/>
        <w:rPr>
          <w:rFonts w:eastAsia="TimesNewRomanPS-BoldMT"/>
          <w:bCs/>
          <w:color w:val="000000"/>
          <w:kern w:val="1"/>
          <w:lang w:val="sr-Cyrl-RS" w:eastAsia="ar-SA"/>
        </w:rPr>
      </w:pPr>
      <w:r w:rsidRPr="00336994">
        <w:rPr>
          <w:rFonts w:eastAsia="TimesNewRomanPSMT"/>
          <w:bCs/>
          <w:iCs/>
          <w:color w:val="000000"/>
          <w:kern w:val="1"/>
          <w:lang w:eastAsia="ar-SA"/>
        </w:rPr>
        <w:t>„</w:t>
      </w:r>
      <w:r w:rsidRPr="00336994">
        <w:rPr>
          <w:rFonts w:eastAsia="TimesNewRomanPSMT"/>
          <w:b/>
          <w:bCs/>
          <w:iCs/>
          <w:color w:val="000000"/>
          <w:kern w:val="1"/>
          <w:lang w:eastAsia="ar-SA"/>
        </w:rPr>
        <w:t>Опозив понуде</w:t>
      </w:r>
      <w:r w:rsidRPr="00336994">
        <w:rPr>
          <w:rFonts w:eastAsia="TimesNewRomanPSMT"/>
          <w:bCs/>
          <w:iCs/>
          <w:color w:val="000000"/>
          <w:kern w:val="1"/>
          <w:lang w:eastAsia="ar-SA"/>
        </w:rPr>
        <w:t xml:space="preserve"> </w:t>
      </w:r>
      <w:r w:rsidRPr="00336994">
        <w:rPr>
          <w:rFonts w:eastAsia="TimesNewRomanPS-BoldMT"/>
          <w:b/>
          <w:bCs/>
          <w:color w:val="000000"/>
          <w:kern w:val="1"/>
          <w:lang w:eastAsia="ar-SA"/>
        </w:rPr>
        <w:t>за јавну набавку</w:t>
      </w:r>
      <w:r w:rsidRPr="00336994">
        <w:rPr>
          <w:rFonts w:eastAsia="TimesNewRomanPS-BoldMT"/>
          <w:b/>
          <w:bCs/>
          <w:color w:val="000000"/>
          <w:kern w:val="1"/>
          <w:lang w:val="sr-Cyrl-CS" w:eastAsia="ar-SA"/>
        </w:rPr>
        <w:t xml:space="preserve"> мале вредности -</w:t>
      </w:r>
      <w:r w:rsidRPr="00336994">
        <w:rPr>
          <w:rFonts w:eastAsia="Arial Unicode MS"/>
          <w:color w:val="000000"/>
          <w:kern w:val="1"/>
          <w:lang w:val="sr-Cyrl-CS" w:eastAsia="ar-SA"/>
        </w:rPr>
        <w:t xml:space="preserve"> </w:t>
      </w:r>
      <w:r w:rsidRPr="00336994">
        <w:rPr>
          <w:rFonts w:eastAsia="Arial Unicode MS"/>
          <w:b/>
          <w:color w:val="000000"/>
          <w:kern w:val="1"/>
          <w:lang w:val="sr-Cyrl-CS" w:eastAsia="ar-SA"/>
        </w:rPr>
        <w:t>Набавка</w:t>
      </w:r>
      <w:r w:rsidRPr="00336994">
        <w:rPr>
          <w:rFonts w:eastAsia="Arial Unicode MS"/>
          <w:b/>
          <w:bCs/>
          <w:color w:val="000000"/>
          <w:kern w:val="1"/>
          <w:lang w:val="sr-Cyrl-CS" w:eastAsia="ar-SA"/>
        </w:rPr>
        <w:t xml:space="preserve"> вертикалне саобраћајне сигнализације број </w:t>
      </w:r>
      <w:r w:rsidRPr="00336994">
        <w:rPr>
          <w:rFonts w:eastAsia="Arial Unicode MS"/>
          <w:b/>
          <w:color w:val="000000"/>
          <w:kern w:val="1"/>
          <w:lang w:val="sr-Latn-RS" w:eastAsia="ar-SA"/>
        </w:rPr>
        <w:t>VIII 404</w:t>
      </w:r>
      <w:r w:rsidRPr="00336994">
        <w:rPr>
          <w:rFonts w:eastAsia="Arial Unicode MS"/>
          <w:b/>
          <w:color w:val="000000"/>
          <w:kern w:val="1"/>
          <w:lang w:val="sr-Cyrl-RS" w:eastAsia="ar-SA"/>
        </w:rPr>
        <w:t>-</w:t>
      </w:r>
      <w:r w:rsidR="00344B72">
        <w:rPr>
          <w:rFonts w:eastAsia="Arial Unicode MS"/>
          <w:b/>
          <w:color w:val="000000"/>
          <w:kern w:val="1"/>
          <w:lang w:val="sr-Cyrl-RS" w:eastAsia="ar-SA"/>
        </w:rPr>
        <w:t>34/20</w:t>
      </w:r>
      <w:r w:rsidRPr="00336994">
        <w:rPr>
          <w:rFonts w:eastAsia="TimesNewRomanPSMT"/>
          <w:b/>
          <w:bCs/>
          <w:color w:val="000000"/>
          <w:kern w:val="1"/>
          <w:lang w:eastAsia="ar-SA"/>
        </w:rPr>
        <w:t xml:space="preserve">- </w:t>
      </w:r>
      <w:r w:rsidRPr="00336994">
        <w:rPr>
          <w:rFonts w:eastAsia="TimesNewRomanPS-BoldMT"/>
          <w:b/>
          <w:bCs/>
          <w:color w:val="000000"/>
          <w:kern w:val="1"/>
          <w:lang w:eastAsia="ar-SA"/>
        </w:rPr>
        <w:t>НЕ ОТВАРАТИ”</w:t>
      </w:r>
      <w:r w:rsidRPr="00336994">
        <w:rPr>
          <w:rFonts w:eastAsia="TimesNewRomanPS-BoldMT"/>
          <w:b/>
          <w:bCs/>
          <w:color w:val="000000"/>
          <w:kern w:val="1"/>
          <w:lang w:val="sr-Cyrl-RS" w:eastAsia="ar-SA"/>
        </w:rPr>
        <w:t>.</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TimesNewRomanPSMT"/>
          <w:bCs/>
          <w:color w:val="000000"/>
          <w:kern w:val="1"/>
          <w:lang w:eastAsia="ar-SA"/>
        </w:rPr>
        <w:t>На полеђини коверте или на кутији навести назив</w:t>
      </w:r>
      <w:r w:rsidRPr="00336994">
        <w:rPr>
          <w:rFonts w:eastAsia="TimesNewRomanPSMT"/>
          <w:bCs/>
          <w:color w:val="000000"/>
          <w:kern w:val="1"/>
          <w:lang w:val="sr-Cyrl-CS" w:eastAsia="ar-SA"/>
        </w:rPr>
        <w:t xml:space="preserve"> и адресу</w:t>
      </w:r>
      <w:r w:rsidRPr="00336994">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6994" w:rsidRPr="00336994" w:rsidRDefault="00336994" w:rsidP="00336994">
      <w:pPr>
        <w:suppressAutoHyphens/>
        <w:spacing w:line="100" w:lineRule="atLeast"/>
        <w:jc w:val="both"/>
        <w:rPr>
          <w:rFonts w:eastAsia="Arial Unicode MS"/>
          <w:b/>
          <w:i/>
          <w:iCs/>
          <w:color w:val="000000"/>
          <w:kern w:val="1"/>
          <w:lang w:eastAsia="ar-SA"/>
        </w:rPr>
      </w:pPr>
      <w:r w:rsidRPr="00336994">
        <w:rPr>
          <w:rFonts w:eastAsia="Arial Unicode MS"/>
          <w:color w:val="000000"/>
          <w:kern w:val="1"/>
          <w:lang w:eastAsia="ar-SA"/>
        </w:rPr>
        <w:t>По истеку рока за подношење понуда понуђач не може да повуче нити да мења своју понуду.</w:t>
      </w:r>
    </w:p>
    <w:p w:rsidR="00336994" w:rsidRPr="00336994" w:rsidRDefault="00336994" w:rsidP="00336994">
      <w:pPr>
        <w:suppressAutoHyphens/>
        <w:spacing w:line="100" w:lineRule="atLeast"/>
        <w:jc w:val="both"/>
        <w:rPr>
          <w:rFonts w:eastAsia="Arial Unicode MS"/>
          <w:b/>
          <w:i/>
          <w:i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 xml:space="preserve">6. УЧЕСТВОВАЊЕ У ЗАЈЕДНИЧКОЈ ПОНУДИ ИЛИ КАО ПОДИЗВОЂАЧ </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bCs/>
          <w:iCs/>
          <w:color w:val="000000"/>
          <w:kern w:val="1"/>
          <w:lang w:eastAsia="ar-SA"/>
        </w:rPr>
        <w:t>Понуђач може да поднесе само једну понуду.</w:t>
      </w:r>
      <w:r w:rsidRPr="00336994">
        <w:rPr>
          <w:rFonts w:eastAsia="Arial Unicode MS"/>
          <w:i/>
          <w:iC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6994" w:rsidRPr="00336994" w:rsidRDefault="00336994" w:rsidP="00336994">
      <w:pPr>
        <w:suppressAutoHyphens/>
        <w:spacing w:line="100" w:lineRule="atLeast"/>
        <w:jc w:val="both"/>
        <w:rPr>
          <w:rFonts w:eastAsia="Arial Unicode MS"/>
          <w:i/>
          <w:iCs/>
          <w:color w:val="FF0000"/>
          <w:kern w:val="1"/>
          <w:lang w:eastAsia="ar-SA"/>
        </w:rPr>
      </w:pPr>
      <w:r w:rsidRPr="00336994">
        <w:rPr>
          <w:rFonts w:eastAsia="Arial Unicode MS"/>
          <w:iCs/>
          <w:kern w:val="1"/>
          <w:lang w:eastAsia="ar-SA"/>
        </w:rPr>
        <w:t xml:space="preserve">У Обрасцу понуде </w:t>
      </w:r>
      <w:r w:rsidRPr="00336994">
        <w:rPr>
          <w:rFonts w:eastAsia="Arial Unicode MS"/>
          <w:iCs/>
          <w:kern w:val="1"/>
          <w:lang w:val="sr-Cyrl-CS" w:eastAsia="ar-SA"/>
        </w:rPr>
        <w:t>(</w:t>
      </w:r>
      <w:r w:rsidRPr="00336994">
        <w:rPr>
          <w:rFonts w:eastAsia="Arial Unicode MS"/>
          <w:iCs/>
          <w:kern w:val="1"/>
          <w:lang w:val="sr-Cyrl-RS" w:eastAsia="ar-SA"/>
        </w:rPr>
        <w:t xml:space="preserve">Образац 1. у </w:t>
      </w:r>
      <w:r w:rsidRPr="00336994">
        <w:rPr>
          <w:rFonts w:eastAsia="Arial Unicode MS"/>
          <w:iCs/>
          <w:kern w:val="1"/>
          <w:lang w:val="sr-Cyrl-CS" w:eastAsia="ar-SA"/>
        </w:rPr>
        <w:t xml:space="preserve">поглављу </w:t>
      </w:r>
      <w:r w:rsidRPr="00336994">
        <w:rPr>
          <w:rFonts w:eastAsia="Arial Unicode MS"/>
          <w:iCs/>
          <w:kern w:val="1"/>
          <w:lang w:eastAsia="ar-SA"/>
        </w:rPr>
        <w:t>VI</w:t>
      </w:r>
      <w:r w:rsidRPr="00336994">
        <w:rPr>
          <w:rFonts w:eastAsia="Arial Unicode MS"/>
          <w:iCs/>
          <w:kern w:val="1"/>
          <w:lang w:val="sr-Cyrl-RS" w:eastAsia="ar-SA"/>
        </w:rPr>
        <w:t xml:space="preserve"> ове конкурсне документације</w:t>
      </w:r>
      <w:r w:rsidRPr="00336994">
        <w:rPr>
          <w:rFonts w:eastAsia="Arial Unicode MS"/>
          <w:iCs/>
          <w:kern w:val="1"/>
          <w:lang w:val="ru-RU" w:eastAsia="ar-SA"/>
        </w:rPr>
        <w:t>)</w:t>
      </w:r>
      <w:r w:rsidRPr="00336994">
        <w:rPr>
          <w:rFonts w:eastAsia="Arial Unicode MS"/>
          <w:iCs/>
          <w:kern w:val="1"/>
          <w:lang w:eastAsia="ar-SA"/>
        </w:rPr>
        <w:t xml:space="preserve">, </w:t>
      </w:r>
      <w:r w:rsidRPr="00336994">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6994" w:rsidRPr="00336994" w:rsidRDefault="00336994" w:rsidP="00336994">
      <w:pPr>
        <w:suppressAutoHyphens/>
        <w:spacing w:line="100" w:lineRule="atLeast"/>
        <w:jc w:val="both"/>
        <w:rPr>
          <w:rFonts w:eastAsia="Arial Unicode MS"/>
          <w:i/>
          <w:iCs/>
          <w:color w:val="FF0000"/>
          <w:kern w:val="1"/>
          <w:lang w:val="sr-Cyrl-CS"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b/>
          <w:bCs/>
          <w:i/>
          <w:iCs/>
          <w:color w:val="000000"/>
          <w:kern w:val="1"/>
          <w:lang w:eastAsia="ar-SA"/>
        </w:rPr>
        <w:t>7. ПОНУДА СА ПОДИЗВОЂАЧЕМ</w:t>
      </w:r>
    </w:p>
    <w:p w:rsidR="00336994" w:rsidRPr="00336994" w:rsidRDefault="00336994" w:rsidP="00336994">
      <w:pPr>
        <w:suppressAutoHyphens/>
        <w:spacing w:line="100" w:lineRule="atLeast"/>
        <w:jc w:val="both"/>
        <w:rPr>
          <w:rFonts w:eastAsia="Arial Unicode MS"/>
          <w:iC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lastRenderedPageBreak/>
        <w:t xml:space="preserve">Уколико понуђач подноси понуду са подизвођачем дужан је да </w:t>
      </w:r>
      <w:r w:rsidRPr="00336994">
        <w:rPr>
          <w:rFonts w:eastAsia="Arial Unicode MS"/>
          <w:iCs/>
          <w:kern w:val="1"/>
          <w:lang w:eastAsia="ar-SA"/>
        </w:rPr>
        <w:t>у Обрасцу понуде</w:t>
      </w:r>
      <w:r w:rsidRPr="00336994">
        <w:rPr>
          <w:rFonts w:eastAsia="Arial Unicode MS"/>
          <w:iCs/>
          <w:kern w:val="1"/>
          <w:lang w:val="sr-Cyrl-CS" w:eastAsia="ar-SA"/>
        </w:rPr>
        <w:t xml:space="preserve"> (Образац 1. </w:t>
      </w:r>
      <w:r w:rsidRPr="00336994">
        <w:rPr>
          <w:rFonts w:eastAsia="Arial Unicode MS"/>
          <w:iCs/>
          <w:kern w:val="1"/>
          <w:lang w:val="sr-Cyrl-RS" w:eastAsia="ar-SA"/>
        </w:rPr>
        <w:t xml:space="preserve">у </w:t>
      </w:r>
      <w:r w:rsidRPr="00336994">
        <w:rPr>
          <w:rFonts w:eastAsia="Arial Unicode MS"/>
          <w:iCs/>
          <w:kern w:val="1"/>
          <w:lang w:val="sr-Cyrl-CS" w:eastAsia="ar-SA"/>
        </w:rPr>
        <w:t xml:space="preserve">поглављу </w:t>
      </w:r>
      <w:r w:rsidRPr="00336994">
        <w:rPr>
          <w:rFonts w:eastAsia="Arial Unicode MS"/>
          <w:iCs/>
          <w:kern w:val="1"/>
          <w:lang w:eastAsia="ar-SA"/>
        </w:rPr>
        <w:t>VI</w:t>
      </w:r>
      <w:r w:rsidRPr="00336994">
        <w:rPr>
          <w:rFonts w:eastAsia="Arial Unicode MS"/>
          <w:iCs/>
          <w:kern w:val="1"/>
          <w:lang w:val="sr-Cyrl-RS" w:eastAsia="ar-SA"/>
        </w:rPr>
        <w:t xml:space="preserve"> ове конкурсне документације</w:t>
      </w:r>
      <w:r w:rsidRPr="00336994">
        <w:rPr>
          <w:rFonts w:eastAsia="Arial Unicode MS"/>
          <w:iCs/>
          <w:kern w:val="1"/>
          <w:lang w:val="ru-RU" w:eastAsia="ar-SA"/>
        </w:rPr>
        <w:t>)</w:t>
      </w:r>
      <w:r w:rsidRPr="00336994">
        <w:rPr>
          <w:rFonts w:eastAsia="Arial Unicode MS"/>
          <w:iCs/>
          <w:color w:val="FF0000"/>
          <w:kern w:val="1"/>
          <w:lang w:eastAsia="ar-SA"/>
        </w:rPr>
        <w:t xml:space="preserve"> </w:t>
      </w:r>
      <w:r w:rsidRPr="00336994">
        <w:rPr>
          <w:rFonts w:eastAsia="Arial Unicode MS"/>
          <w:iCs/>
          <w:color w:val="000000"/>
          <w:kern w:val="1"/>
          <w:lang w:eastAsia="ar-SA"/>
        </w:rPr>
        <w:t>наведе да понуду подноси са по</w:t>
      </w:r>
      <w:r w:rsidRPr="00336994">
        <w:rPr>
          <w:rFonts w:eastAsia="Arial Unicode MS"/>
          <w:iCs/>
          <w:color w:val="000000"/>
          <w:kern w:val="1"/>
          <w:lang w:val="sr-Cyrl-RS" w:eastAsia="ar-SA"/>
        </w:rPr>
        <w:t>д</w:t>
      </w:r>
      <w:r w:rsidRPr="00336994">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6994" w:rsidRPr="00336994" w:rsidRDefault="00336994" w:rsidP="00336994">
      <w:pPr>
        <w:suppressAutoHyphens/>
        <w:spacing w:line="100" w:lineRule="atLeast"/>
        <w:jc w:val="both"/>
        <w:rPr>
          <w:rFonts w:eastAsia="Arial Unicode MS"/>
          <w:iCs/>
          <w:color w:val="000000"/>
          <w:kern w:val="1"/>
          <w:lang w:val="sr-Cyrl-RS" w:eastAsia="ar-SA"/>
        </w:rPr>
      </w:pPr>
      <w:r w:rsidRPr="00336994">
        <w:rPr>
          <w:rFonts w:eastAsia="Arial Unicode MS"/>
          <w:iCs/>
          <w:color w:val="000000"/>
          <w:kern w:val="1"/>
          <w:lang w:eastAsia="ar-SA"/>
        </w:rPr>
        <w:t xml:space="preserve">Понуђач </w:t>
      </w:r>
      <w:r w:rsidRPr="00336994">
        <w:rPr>
          <w:rFonts w:eastAsia="Arial Unicode MS"/>
          <w:iCs/>
          <w:kern w:val="1"/>
          <w:lang w:eastAsia="ar-SA"/>
        </w:rPr>
        <w:t>у Обрасцу понуде</w:t>
      </w:r>
      <w:r w:rsidRPr="00336994">
        <w:rPr>
          <w:rFonts w:eastAsia="Arial Unicode MS"/>
          <w:i/>
          <w:iCs/>
          <w:color w:val="FF0000"/>
          <w:kern w:val="1"/>
          <w:lang w:eastAsia="ar-SA"/>
        </w:rPr>
        <w:t xml:space="preserve"> </w:t>
      </w:r>
      <w:r w:rsidRPr="00336994">
        <w:rPr>
          <w:rFonts w:eastAsia="Arial Unicode MS"/>
          <w:iCs/>
          <w:kern w:val="1"/>
          <w:lang w:eastAsia="ar-SA"/>
        </w:rPr>
        <w:t>нав</w:t>
      </w:r>
      <w:r w:rsidRPr="00336994">
        <w:rPr>
          <w:rFonts w:eastAsia="Arial Unicode MS"/>
          <w:iCs/>
          <w:kern w:val="1"/>
          <w:lang w:val="sr-Cyrl-RS" w:eastAsia="ar-SA"/>
        </w:rPr>
        <w:t>о</w:t>
      </w:r>
      <w:r w:rsidRPr="00336994">
        <w:rPr>
          <w:rFonts w:eastAsia="Arial Unicode MS"/>
          <w:iCs/>
          <w:kern w:val="1"/>
          <w:lang w:eastAsia="ar-SA"/>
        </w:rPr>
        <w:t>д</w:t>
      </w:r>
      <w:r w:rsidRPr="00336994">
        <w:rPr>
          <w:rFonts w:eastAsia="Arial Unicode MS"/>
          <w:iCs/>
          <w:kern w:val="1"/>
          <w:lang w:val="sr-Cyrl-RS" w:eastAsia="ar-SA"/>
        </w:rPr>
        <w:t>и</w:t>
      </w:r>
      <w:r w:rsidRPr="00336994">
        <w:rPr>
          <w:rFonts w:eastAsia="Arial Unicode MS"/>
          <w:iCs/>
          <w:kern w:val="1"/>
          <w:lang w:eastAsia="ar-SA"/>
        </w:rPr>
        <w:t xml:space="preserve"> </w:t>
      </w:r>
      <w:r w:rsidRPr="00336994">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36994">
        <w:rPr>
          <w:rFonts w:eastAsia="TimesNewRomanPSMT"/>
          <w:bCs/>
          <w:color w:val="000000"/>
          <w:kern w:val="1"/>
          <w:lang w:eastAsia="ar-SA"/>
        </w:rPr>
        <w:t xml:space="preserve"> </w:t>
      </w:r>
    </w:p>
    <w:p w:rsidR="00336994" w:rsidRPr="00336994" w:rsidRDefault="00336994" w:rsidP="00336994">
      <w:pPr>
        <w:suppressAutoHyphens/>
        <w:spacing w:line="100" w:lineRule="atLeast"/>
        <w:jc w:val="both"/>
        <w:rPr>
          <w:rFonts w:eastAsia="Arial Unicode MS"/>
          <w:iCs/>
          <w:kern w:val="1"/>
          <w:lang w:eastAsia="ar-SA"/>
        </w:rPr>
      </w:pPr>
      <w:r w:rsidRPr="00336994">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336994">
        <w:rPr>
          <w:rFonts w:eastAsia="TimesNewRomanPSMT"/>
          <w:bCs/>
          <w:color w:val="000000"/>
          <w:kern w:val="1"/>
          <w:lang w:val="sr-Cyrl-CS" w:eastAsia="ar-SA"/>
        </w:rPr>
        <w:t>поглављу</w:t>
      </w:r>
      <w:r w:rsidRPr="00336994">
        <w:rPr>
          <w:rFonts w:eastAsia="TimesNewRomanPSMT"/>
          <w:bCs/>
          <w:color w:val="000000"/>
          <w:kern w:val="1"/>
          <w:lang w:eastAsia="ar-SA"/>
        </w:rPr>
        <w:t xml:space="preserve"> </w:t>
      </w:r>
      <w:r w:rsidRPr="00336994">
        <w:rPr>
          <w:rFonts w:eastAsia="TimesNewRomanPSMT"/>
          <w:bCs/>
          <w:kern w:val="1"/>
          <w:lang w:eastAsia="ar-SA"/>
        </w:rPr>
        <w:t>IV</w:t>
      </w:r>
      <w:r w:rsidRPr="00336994">
        <w:rPr>
          <w:rFonts w:eastAsia="TimesNewRomanPSMT"/>
          <w:bCs/>
          <w:kern w:val="1"/>
          <w:lang w:val="ru-RU" w:eastAsia="ar-SA"/>
        </w:rPr>
        <w:t xml:space="preserve"> </w:t>
      </w:r>
      <w:r w:rsidRPr="00336994">
        <w:rPr>
          <w:rFonts w:eastAsia="TimesNewRomanPSMT"/>
          <w:bCs/>
          <w:kern w:val="1"/>
          <w:lang w:eastAsia="ar-SA"/>
        </w:rPr>
        <w:t>конкурсне документације</w:t>
      </w:r>
      <w:r w:rsidRPr="00336994">
        <w:rPr>
          <w:rFonts w:eastAsia="TimesNewRomanPSMT"/>
          <w:bCs/>
          <w:kern w:val="1"/>
          <w:lang w:val="sr-Cyrl-RS" w:eastAsia="ar-SA"/>
        </w:rPr>
        <w:t xml:space="preserve">, у складу са Упутством како се доказује испуњеност услова (Образац </w:t>
      </w:r>
      <w:r w:rsidRPr="00336994">
        <w:rPr>
          <w:rFonts w:eastAsia="TimesNewRomanPSMT"/>
          <w:bCs/>
          <w:kern w:val="1"/>
          <w:lang w:val="sr-Latn-RS" w:eastAsia="ar-SA"/>
        </w:rPr>
        <w:t xml:space="preserve">6. </w:t>
      </w:r>
      <w:r w:rsidRPr="00336994">
        <w:rPr>
          <w:rFonts w:eastAsia="Arial Unicode MS"/>
          <w:iCs/>
          <w:kern w:val="1"/>
          <w:lang w:val="sr-Cyrl-RS" w:eastAsia="ar-SA"/>
        </w:rPr>
        <w:t xml:space="preserve">у </w:t>
      </w:r>
      <w:r w:rsidRPr="00336994">
        <w:rPr>
          <w:rFonts w:eastAsia="Arial Unicode MS"/>
          <w:iCs/>
          <w:kern w:val="1"/>
          <w:lang w:val="sr-Cyrl-CS" w:eastAsia="ar-SA"/>
        </w:rPr>
        <w:t xml:space="preserve">поглављу </w:t>
      </w:r>
      <w:r w:rsidRPr="00336994">
        <w:rPr>
          <w:rFonts w:eastAsia="Arial Unicode MS"/>
          <w:iCs/>
          <w:kern w:val="1"/>
          <w:lang w:eastAsia="ar-SA"/>
        </w:rPr>
        <w:t>VI</w:t>
      </w:r>
      <w:r w:rsidRPr="00336994">
        <w:rPr>
          <w:rFonts w:eastAsia="Arial Unicode MS"/>
          <w:iCs/>
          <w:kern w:val="1"/>
          <w:lang w:val="sr-Cyrl-RS" w:eastAsia="ar-SA"/>
        </w:rPr>
        <w:t xml:space="preserve"> ове конкурсне документације</w:t>
      </w:r>
      <w:r w:rsidRPr="00336994">
        <w:rPr>
          <w:rFonts w:eastAsia="TimesNewRomanPSMT"/>
          <w:bCs/>
          <w:kern w:val="1"/>
          <w:lang w:val="sr-Cyrl-RS" w:eastAsia="ar-SA"/>
        </w:rPr>
        <w:t>)</w:t>
      </w:r>
      <w:r w:rsidRPr="00336994">
        <w:rPr>
          <w:rFonts w:eastAsia="TimesNewRomanPSMT"/>
          <w:bCs/>
          <w:kern w:val="1"/>
          <w:lang w:eastAsia="ar-SA"/>
        </w:rPr>
        <w:t>.</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336994" w:rsidRPr="00336994" w:rsidRDefault="00336994" w:rsidP="00336994">
      <w:pPr>
        <w:suppressAutoHyphens/>
        <w:spacing w:line="100" w:lineRule="atLeast"/>
        <w:jc w:val="both"/>
        <w:rPr>
          <w:rFonts w:eastAsia="Arial Unicode MS"/>
          <w:color w:val="FF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i/>
          <w:color w:val="000000"/>
          <w:kern w:val="1"/>
          <w:lang w:eastAsia="ar-SA"/>
        </w:rPr>
        <w:t>8. ЗАЈЕДНИЧКА ПОНУДА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Понуду може поднети група понуђача.</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36994">
        <w:rPr>
          <w:rFonts w:eastAsia="Arial Unicode MS"/>
          <w:color w:val="000000"/>
          <w:kern w:val="1"/>
          <w:lang w:val="sr-Cyrl-CS" w:eastAsia="ar-SA"/>
        </w:rPr>
        <w:t>.</w:t>
      </w:r>
      <w:r w:rsidRPr="00336994">
        <w:rPr>
          <w:rFonts w:eastAsia="Arial Unicode MS"/>
          <w:color w:val="000000"/>
          <w:kern w:val="1"/>
          <w:lang w:eastAsia="ar-SA"/>
        </w:rPr>
        <w:t xml:space="preserve"> 4. тач</w:t>
      </w:r>
      <w:r w:rsidRPr="00336994">
        <w:rPr>
          <w:rFonts w:eastAsia="Arial Unicode MS"/>
          <w:color w:val="000000"/>
          <w:kern w:val="1"/>
          <w:lang w:val="sr-Cyrl-CS" w:eastAsia="ar-SA"/>
        </w:rPr>
        <w:t>.</w:t>
      </w:r>
      <w:r w:rsidRPr="00336994">
        <w:rPr>
          <w:rFonts w:eastAsia="Arial Unicode MS"/>
          <w:color w:val="000000"/>
          <w:kern w:val="1"/>
          <w:lang w:eastAsia="ar-SA"/>
        </w:rPr>
        <w:t xml:space="preserve"> 1</w:t>
      </w:r>
      <w:r w:rsidRPr="00336994">
        <w:rPr>
          <w:rFonts w:eastAsia="Arial Unicode MS"/>
          <w:color w:val="000000"/>
          <w:kern w:val="1"/>
          <w:lang w:val="sr-Cyrl-CS" w:eastAsia="ar-SA"/>
        </w:rPr>
        <w:t>)</w:t>
      </w:r>
      <w:r w:rsidRPr="00336994">
        <w:rPr>
          <w:rFonts w:eastAsia="Arial Unicode MS"/>
          <w:color w:val="000000"/>
          <w:kern w:val="1"/>
          <w:lang w:eastAsia="ar-SA"/>
        </w:rPr>
        <w:t xml:space="preserve"> </w:t>
      </w:r>
      <w:r w:rsidRPr="00336994">
        <w:rPr>
          <w:rFonts w:eastAsia="Arial Unicode MS"/>
          <w:color w:val="000000"/>
          <w:kern w:val="1"/>
          <w:lang w:val="sr-Cyrl-RS" w:eastAsia="ar-SA"/>
        </w:rPr>
        <w:t xml:space="preserve"> и 2</w:t>
      </w:r>
      <w:r w:rsidRPr="00336994">
        <w:rPr>
          <w:rFonts w:eastAsia="Arial Unicode MS"/>
          <w:color w:val="000000"/>
          <w:kern w:val="1"/>
          <w:lang w:val="sr-Cyrl-CS" w:eastAsia="ar-SA"/>
        </w:rPr>
        <w:t>)</w:t>
      </w:r>
      <w:r w:rsidRPr="00336994">
        <w:rPr>
          <w:rFonts w:eastAsia="Arial Unicode MS"/>
          <w:color w:val="000000"/>
          <w:kern w:val="1"/>
          <w:lang w:eastAsia="ar-SA"/>
        </w:rPr>
        <w:t xml:space="preserve"> ЗЈН и то податке о: </w:t>
      </w:r>
    </w:p>
    <w:p w:rsidR="00336994" w:rsidRPr="00336994" w:rsidRDefault="00336994" w:rsidP="00336994">
      <w:pPr>
        <w:numPr>
          <w:ilvl w:val="0"/>
          <w:numId w:val="2"/>
        </w:num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36994" w:rsidRPr="00336994" w:rsidRDefault="00336994" w:rsidP="00336994">
      <w:pPr>
        <w:numPr>
          <w:ilvl w:val="0"/>
          <w:numId w:val="2"/>
        </w:numPr>
        <w:suppressAutoHyphens/>
        <w:spacing w:line="100" w:lineRule="atLeast"/>
        <w:rPr>
          <w:rFonts w:eastAsia="Arial Unicode MS"/>
          <w:color w:val="000000"/>
          <w:kern w:val="1"/>
          <w:lang w:val="sr-Cyrl-RS" w:eastAsia="ar-SA"/>
        </w:rPr>
      </w:pPr>
      <w:r w:rsidRPr="00336994">
        <w:rPr>
          <w:rFonts w:eastAsia="Arial Unicode MS"/>
          <w:color w:val="000000"/>
          <w:kern w:val="1"/>
          <w:lang w:val="sr-Cyrl-RS" w:eastAsia="ar-SA"/>
        </w:rPr>
        <w:t>опису послова сваког од понуђача из групе понуђача у извршењу уговора</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kern w:val="1"/>
          <w:lang w:eastAsia="ar-SA"/>
        </w:rPr>
      </w:pPr>
      <w:r w:rsidRPr="00336994">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336994">
        <w:rPr>
          <w:rFonts w:eastAsia="TimesNewRomanPSMT"/>
          <w:bCs/>
          <w:kern w:val="1"/>
          <w:lang w:eastAsia="ar-SA"/>
        </w:rPr>
        <w:t xml:space="preserve">у </w:t>
      </w:r>
      <w:r w:rsidRPr="00336994">
        <w:rPr>
          <w:rFonts w:eastAsia="TimesNewRomanPSMT"/>
          <w:bCs/>
          <w:kern w:val="1"/>
          <w:lang w:val="sr-Cyrl-CS" w:eastAsia="ar-SA"/>
        </w:rPr>
        <w:t>поглављу</w:t>
      </w:r>
      <w:r w:rsidRPr="00336994">
        <w:rPr>
          <w:rFonts w:eastAsia="TimesNewRomanPSMT"/>
          <w:bCs/>
          <w:kern w:val="1"/>
          <w:lang w:eastAsia="ar-SA"/>
        </w:rPr>
        <w:t xml:space="preserve"> IV</w:t>
      </w:r>
      <w:r w:rsidRPr="00336994">
        <w:rPr>
          <w:rFonts w:eastAsia="TimesNewRomanPSMT"/>
          <w:bCs/>
          <w:kern w:val="1"/>
          <w:lang w:val="sr-Cyrl-RS" w:eastAsia="ar-SA"/>
        </w:rPr>
        <w:t xml:space="preserve"> ове</w:t>
      </w:r>
      <w:r w:rsidRPr="00336994">
        <w:rPr>
          <w:rFonts w:eastAsia="TimesNewRomanPSMT"/>
          <w:bCs/>
          <w:kern w:val="1"/>
          <w:lang w:val="ru-RU" w:eastAsia="ar-SA"/>
        </w:rPr>
        <w:t xml:space="preserve"> </w:t>
      </w:r>
      <w:r w:rsidRPr="00336994">
        <w:rPr>
          <w:rFonts w:eastAsia="TimesNewRomanPSMT"/>
          <w:bCs/>
          <w:kern w:val="1"/>
          <w:lang w:eastAsia="ar-SA"/>
        </w:rPr>
        <w:t>конкурсне документације</w:t>
      </w:r>
      <w:r w:rsidRPr="00336994">
        <w:rPr>
          <w:rFonts w:eastAsia="TimesNewRomanPSMT"/>
          <w:bCs/>
          <w:kern w:val="1"/>
          <w:lang w:val="sr-Cyrl-RS" w:eastAsia="ar-SA"/>
        </w:rPr>
        <w:t xml:space="preserve">, у складу са Упутством како се доказује испуњеност услова (Образац </w:t>
      </w:r>
      <w:r w:rsidRPr="00336994">
        <w:rPr>
          <w:rFonts w:eastAsia="TimesNewRomanPSMT"/>
          <w:bCs/>
          <w:kern w:val="1"/>
          <w:lang w:val="sr-Latn-RS" w:eastAsia="ar-SA"/>
        </w:rPr>
        <w:t xml:space="preserve">5. </w:t>
      </w:r>
      <w:r w:rsidRPr="00336994">
        <w:rPr>
          <w:rFonts w:eastAsia="TimesNewRomanPSMT"/>
          <w:bCs/>
          <w:kern w:val="1"/>
          <w:lang w:val="sr-Cyrl-RS" w:eastAsia="ar-SA"/>
        </w:rPr>
        <w:t>у</w:t>
      </w:r>
      <w:r w:rsidRPr="00336994">
        <w:rPr>
          <w:rFonts w:eastAsia="TimesNewRomanPSMT"/>
          <w:bCs/>
          <w:kern w:val="1"/>
          <w:lang w:eastAsia="ar-SA"/>
        </w:rPr>
        <w:t xml:space="preserve"> </w:t>
      </w:r>
      <w:r w:rsidRPr="00336994">
        <w:rPr>
          <w:rFonts w:eastAsia="TimesNewRomanPSMT"/>
          <w:bCs/>
          <w:kern w:val="1"/>
          <w:lang w:val="sr-Cyrl-CS" w:eastAsia="ar-SA"/>
        </w:rPr>
        <w:t>поглављу</w:t>
      </w:r>
      <w:r w:rsidRPr="00336994">
        <w:rPr>
          <w:rFonts w:eastAsia="TimesNewRomanPSMT"/>
          <w:bCs/>
          <w:kern w:val="1"/>
          <w:lang w:eastAsia="ar-SA"/>
        </w:rPr>
        <w:t xml:space="preserve"> V</w:t>
      </w:r>
      <w:r w:rsidRPr="00336994">
        <w:rPr>
          <w:rFonts w:eastAsia="TimesNewRomanPSMT"/>
          <w:bCs/>
          <w:kern w:val="1"/>
          <w:lang w:val="sr-Latn-RS" w:eastAsia="ar-SA"/>
        </w:rPr>
        <w:t>I</w:t>
      </w:r>
      <w:r w:rsidRPr="00336994">
        <w:rPr>
          <w:rFonts w:eastAsia="TimesNewRomanPSMT"/>
          <w:bCs/>
          <w:kern w:val="1"/>
          <w:lang w:val="sr-Cyrl-RS" w:eastAsia="ar-SA"/>
        </w:rPr>
        <w:t xml:space="preserve"> ове конкурсне документације)</w:t>
      </w:r>
      <w:r w:rsidRPr="00336994">
        <w:rPr>
          <w:rFonts w:eastAsia="TimesNewRomanPSMT"/>
          <w:bCs/>
          <w:kern w:val="1"/>
          <w:lang w:eastAsia="ar-SA"/>
        </w:rPr>
        <w:t>.</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color w:val="000000"/>
          <w:kern w:val="1"/>
          <w:lang w:eastAsia="ar-SA"/>
        </w:rPr>
        <w:t xml:space="preserve">Понуђачи из групе понуђача одговарају неограничено солидарно према наручиоцу. </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iCs/>
          <w:color w:val="000000"/>
          <w:kern w:val="1"/>
          <w:lang w:eastAsia="ar-SA"/>
        </w:rPr>
        <w:t>9. НАЧИН И УСЛОВ</w:t>
      </w:r>
      <w:r w:rsidRPr="00336994">
        <w:rPr>
          <w:rFonts w:eastAsia="Arial Unicode MS"/>
          <w:b/>
          <w:bCs/>
          <w:i/>
          <w:iCs/>
          <w:color w:val="000000"/>
          <w:kern w:val="1"/>
          <w:lang w:val="sr-Cyrl-CS" w:eastAsia="ar-SA"/>
        </w:rPr>
        <w:t>И</w:t>
      </w:r>
      <w:r w:rsidRPr="00336994">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i/>
          <w:iCs/>
          <w:color w:val="000000"/>
          <w:kern w:val="1"/>
          <w:u w:val="single"/>
          <w:lang w:val="sr-Cyrl-CS" w:eastAsia="ar-SA"/>
        </w:rPr>
      </w:pPr>
      <w:r w:rsidRPr="00336994">
        <w:rPr>
          <w:rFonts w:eastAsia="Arial Unicode MS"/>
          <w:b/>
          <w:bCs/>
          <w:i/>
          <w:iCs/>
          <w:color w:val="000000"/>
          <w:kern w:val="1"/>
          <w:lang w:eastAsia="ar-SA"/>
        </w:rPr>
        <w:t>9.1</w:t>
      </w:r>
      <w:r w:rsidRPr="00336994">
        <w:rPr>
          <w:rFonts w:eastAsia="Arial Unicode MS"/>
          <w:b/>
          <w:bCs/>
          <w:i/>
          <w:iCs/>
          <w:color w:val="000000"/>
          <w:kern w:val="1"/>
          <w:u w:val="single"/>
          <w:lang w:eastAsia="ar-SA"/>
        </w:rPr>
        <w:t xml:space="preserve">. </w:t>
      </w:r>
      <w:r w:rsidRPr="00336994">
        <w:rPr>
          <w:rFonts w:eastAsia="Arial Unicode MS"/>
          <w:iCs/>
          <w:color w:val="000000"/>
          <w:kern w:val="1"/>
          <w:u w:val="single"/>
          <w:lang w:eastAsia="ar-SA"/>
        </w:rPr>
        <w:t>Захтеви у погледу начина, рока и услова плаћања</w:t>
      </w:r>
      <w:r w:rsidRPr="00336994">
        <w:rPr>
          <w:rFonts w:eastAsia="Arial Unicode MS"/>
          <w:i/>
          <w:iCs/>
          <w:color w:val="000000"/>
          <w:kern w:val="1"/>
          <w:u w:val="single"/>
          <w:lang w:eastAsia="ar-SA"/>
        </w:rPr>
        <w:t>.</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336994">
        <w:rPr>
          <w:rFonts w:eastAsia="Arial Unicode MS"/>
          <w:iCs/>
          <w:kern w:val="1"/>
          <w:lang w:val="sr-Cyrl-RS" w:eastAsia="ar-SA"/>
        </w:rPr>
        <w:t>складу са</w:t>
      </w:r>
      <w:r w:rsidRPr="00336994">
        <w:rPr>
          <w:rFonts w:eastAsia="Arial Unicode MS"/>
          <w:iCs/>
          <w:kern w:val="1"/>
          <w:lang w:eastAsia="ar-SA"/>
        </w:rPr>
        <w:t xml:space="preserve"> З</w:t>
      </w:r>
      <w:r w:rsidRPr="00336994">
        <w:rPr>
          <w:rFonts w:eastAsia="Arial Unicode MS"/>
          <w:iCs/>
          <w:kern w:val="1"/>
          <w:lang w:val="sr-Cyrl-RS" w:eastAsia="ar-SA"/>
        </w:rPr>
        <w:t>аконом</w:t>
      </w:r>
      <w:r w:rsidRPr="00336994">
        <w:rPr>
          <w:rFonts w:eastAsia="Arial Unicode MS"/>
          <w:iCs/>
          <w:kern w:val="1"/>
          <w:lang w:eastAsia="ar-SA"/>
        </w:rPr>
        <w:t xml:space="preserve"> о роковима изм</w:t>
      </w:r>
      <w:r w:rsidRPr="00336994">
        <w:rPr>
          <w:rFonts w:eastAsia="Arial Unicode MS"/>
          <w:iCs/>
          <w:kern w:val="1"/>
          <w:lang w:val="sr-Cyrl-RS" w:eastAsia="ar-SA"/>
        </w:rPr>
        <w:t>и</w:t>
      </w:r>
      <w:r w:rsidRPr="00336994">
        <w:rPr>
          <w:rFonts w:eastAsia="Arial Unicode MS"/>
          <w:iCs/>
          <w:kern w:val="1"/>
          <w:lang w:eastAsia="ar-SA"/>
        </w:rPr>
        <w:t>рења новчаних обавеза у комерцијалним трансакцијама</w:t>
      </w:r>
      <w:r w:rsidRPr="00336994">
        <w:rPr>
          <w:rFonts w:eastAsia="Arial Unicode MS"/>
          <w:iCs/>
          <w:kern w:val="1"/>
          <w:lang w:val="sr-Cyrl-RS" w:eastAsia="ar-SA"/>
        </w:rPr>
        <w:t xml:space="preserve"> </w:t>
      </w:r>
      <w:r w:rsidRPr="00336994">
        <w:rPr>
          <w:rFonts w:eastAsia="TimesNewRomanPSMT"/>
          <w:color w:val="000000"/>
          <w:kern w:val="1"/>
          <w:lang w:eastAsia="ar-SA"/>
        </w:rPr>
        <w:t>(„Сл</w:t>
      </w:r>
      <w:r w:rsidRPr="00336994">
        <w:rPr>
          <w:rFonts w:eastAsia="TimesNewRomanPSMT"/>
          <w:color w:val="000000"/>
          <w:kern w:val="1"/>
          <w:lang w:val="sr-Cyrl-RS" w:eastAsia="ar-SA"/>
        </w:rPr>
        <w:t>ужбени</w:t>
      </w:r>
      <w:r w:rsidRPr="00336994">
        <w:rPr>
          <w:rFonts w:eastAsia="TimesNewRomanPSMT"/>
          <w:color w:val="000000"/>
          <w:kern w:val="1"/>
          <w:lang w:eastAsia="ar-SA"/>
        </w:rPr>
        <w:t xml:space="preserve"> гласник РС”</w:t>
      </w:r>
      <w:r w:rsidRPr="00336994">
        <w:rPr>
          <w:rFonts w:eastAsia="TimesNewRomanPSMT"/>
          <w:color w:val="000000"/>
          <w:kern w:val="1"/>
          <w:lang w:val="sr-Cyrl-RS" w:eastAsia="ar-SA"/>
        </w:rPr>
        <w:t>,</w:t>
      </w:r>
      <w:r w:rsidRPr="00336994">
        <w:rPr>
          <w:rFonts w:eastAsia="TimesNewRomanPSMT"/>
          <w:color w:val="000000"/>
          <w:kern w:val="1"/>
          <w:lang w:eastAsia="ar-SA"/>
        </w:rPr>
        <w:t xml:space="preserve"> бр. 1</w:t>
      </w:r>
      <w:r w:rsidRPr="00336994">
        <w:rPr>
          <w:rFonts w:eastAsia="TimesNewRomanPSMT"/>
          <w:color w:val="000000"/>
          <w:kern w:val="1"/>
          <w:lang w:val="sr-Cyrl-RS" w:eastAsia="ar-SA"/>
        </w:rPr>
        <w:t>19</w:t>
      </w:r>
      <w:r w:rsidRPr="00336994">
        <w:rPr>
          <w:rFonts w:eastAsia="TimesNewRomanPSMT"/>
          <w:color w:val="000000"/>
          <w:kern w:val="1"/>
          <w:lang w:eastAsia="ar-SA"/>
        </w:rPr>
        <w:t>/12</w:t>
      </w:r>
      <w:r w:rsidRPr="00336994">
        <w:rPr>
          <w:rFonts w:eastAsia="TimesNewRomanPSMT"/>
          <w:color w:val="000000"/>
          <w:kern w:val="1"/>
          <w:lang w:val="sr-Cyrl-RS" w:eastAsia="ar-SA"/>
        </w:rPr>
        <w:t>, 68/15 113/17</w:t>
      </w:r>
      <w:r w:rsidRPr="00336994">
        <w:rPr>
          <w:rFonts w:eastAsia="TimesNewRomanPSMT"/>
          <w:color w:val="000000"/>
          <w:kern w:val="1"/>
          <w:lang w:eastAsia="ar-SA"/>
        </w:rPr>
        <w:t>),</w:t>
      </w:r>
      <w:r w:rsidRPr="00336994">
        <w:rPr>
          <w:rFonts w:eastAsia="Arial Unicode MS"/>
          <w:iCs/>
          <w:kern w:val="1"/>
          <w:lang w:val="sr-Cyrl-RS" w:eastAsia="ar-SA"/>
        </w:rPr>
        <w:t xml:space="preserve"> </w:t>
      </w:r>
      <w:r w:rsidRPr="00336994">
        <w:rPr>
          <w:rFonts w:eastAsia="Arial Unicode MS"/>
          <w:iCs/>
          <w:color w:val="000000"/>
          <w:kern w:val="1"/>
          <w:lang w:eastAsia="ar-SA"/>
        </w:rPr>
        <w:t xml:space="preserve">на основу </w:t>
      </w:r>
      <w:r w:rsidRPr="00336994">
        <w:rPr>
          <w:rFonts w:eastAsia="Arial Unicode MS"/>
          <w:iCs/>
          <w:color w:val="000000"/>
          <w:kern w:val="1"/>
          <w:lang w:val="sr-Cyrl-RS" w:eastAsia="ar-SA"/>
        </w:rPr>
        <w:t xml:space="preserve"> </w:t>
      </w:r>
      <w:r w:rsidRPr="00336994">
        <w:rPr>
          <w:rFonts w:eastAsia="Arial Unicode MS"/>
          <w:iCs/>
          <w:color w:val="000000"/>
          <w:kern w:val="1"/>
          <w:lang w:val="sr-Cyrl-CS" w:eastAsia="ar-SA"/>
        </w:rPr>
        <w:t>документа</w:t>
      </w:r>
      <w:r w:rsidRPr="00336994">
        <w:rPr>
          <w:rFonts w:eastAsia="Arial Unicode MS"/>
          <w:iCs/>
          <w:color w:val="000000"/>
          <w:kern w:val="1"/>
          <w:lang w:eastAsia="ar-SA"/>
        </w:rPr>
        <w:t xml:space="preserve"> кој</w:t>
      </w:r>
      <w:r w:rsidRPr="00336994">
        <w:rPr>
          <w:rFonts w:eastAsia="Arial Unicode MS"/>
          <w:iCs/>
          <w:color w:val="000000"/>
          <w:kern w:val="1"/>
          <w:lang w:val="sr-Cyrl-RS" w:eastAsia="ar-SA"/>
        </w:rPr>
        <w:t>и</w:t>
      </w:r>
      <w:r w:rsidRPr="00336994">
        <w:rPr>
          <w:rFonts w:eastAsia="Arial Unicode MS"/>
          <w:iCs/>
          <w:color w:val="000000"/>
          <w:kern w:val="1"/>
          <w:lang w:eastAsia="ar-SA"/>
        </w:rPr>
        <w:t xml:space="preserve"> испоставља понуђач</w:t>
      </w:r>
      <w:r w:rsidRPr="00336994">
        <w:rPr>
          <w:rFonts w:eastAsia="Arial Unicode MS"/>
          <w:iCs/>
          <w:color w:val="000000"/>
          <w:kern w:val="1"/>
          <w:lang w:val="sr-Cyrl-CS" w:eastAsia="ar-SA"/>
        </w:rPr>
        <w:t xml:space="preserve"> ( фактура-рачун; привремена-окончана ситуација), а</w:t>
      </w:r>
      <w:r w:rsidRPr="00336994">
        <w:rPr>
          <w:rFonts w:eastAsia="Arial Unicode MS"/>
          <w:iCs/>
          <w:color w:val="000000"/>
          <w:kern w:val="1"/>
          <w:lang w:eastAsia="ar-SA"/>
        </w:rPr>
        <w:t xml:space="preserve"> којим је потврђен</w:t>
      </w:r>
      <w:r w:rsidRPr="00336994">
        <w:rPr>
          <w:rFonts w:eastAsia="Arial Unicode MS"/>
          <w:iCs/>
          <w:color w:val="000000"/>
          <w:kern w:val="1"/>
          <w:lang w:val="sr-Cyrl-CS" w:eastAsia="ar-SA"/>
        </w:rPr>
        <w:t xml:space="preserve">а </w:t>
      </w:r>
      <w:r w:rsidRPr="00336994">
        <w:rPr>
          <w:rFonts w:eastAsia="Arial Unicode MS"/>
          <w:iCs/>
          <w:color w:val="000000"/>
          <w:kern w:val="1"/>
          <w:lang w:val="sr-Cyrl-RS" w:eastAsia="ar-SA"/>
        </w:rPr>
        <w:t>испорука добара</w:t>
      </w:r>
      <w:r w:rsidRPr="00336994">
        <w:rPr>
          <w:rFonts w:eastAsia="Arial Unicode MS"/>
          <w:iCs/>
          <w:color w:val="000000"/>
          <w:kern w:val="1"/>
          <w:lang w:eastAsia="ar-SA"/>
        </w:rPr>
        <w:t>.</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Плаћање се врши уплатом на рачун понуђача.</w:t>
      </w:r>
    </w:p>
    <w:p w:rsidR="00336994" w:rsidRPr="00336994" w:rsidRDefault="00336994" w:rsidP="00336994">
      <w:pPr>
        <w:suppressAutoHyphens/>
        <w:spacing w:line="100" w:lineRule="atLeast"/>
        <w:jc w:val="both"/>
        <w:rPr>
          <w:rFonts w:eastAsia="Arial Unicode MS"/>
          <w:iCs/>
          <w:color w:val="000000"/>
          <w:kern w:val="1"/>
          <w:lang w:val="sr-Cyrl-RS" w:eastAsia="ar-SA"/>
        </w:rPr>
      </w:pPr>
      <w:r w:rsidRPr="00336994">
        <w:rPr>
          <w:rFonts w:eastAsia="Arial Unicode MS"/>
          <w:iCs/>
          <w:color w:val="000000"/>
          <w:kern w:val="1"/>
          <w:lang w:eastAsia="ar-SA"/>
        </w:rPr>
        <w:t>Понуђачу није дозвољено да захтева аванс.</w:t>
      </w:r>
    </w:p>
    <w:p w:rsidR="00336994" w:rsidRDefault="00336994" w:rsidP="00336994">
      <w:pPr>
        <w:suppressAutoHyphens/>
        <w:spacing w:line="100" w:lineRule="atLeast"/>
        <w:jc w:val="both"/>
        <w:rPr>
          <w:rFonts w:eastAsia="Arial Unicode MS"/>
          <w:b/>
          <w:bCs/>
          <w:i/>
          <w:iCs/>
          <w:color w:val="000000"/>
          <w:kern w:val="1"/>
          <w:lang w:val="sr-Cyrl-RS" w:eastAsia="ar-SA"/>
        </w:rPr>
      </w:pPr>
    </w:p>
    <w:p w:rsidR="008C5C45" w:rsidRPr="00336994" w:rsidRDefault="008C5C45" w:rsidP="00336994">
      <w:pPr>
        <w:suppressAutoHyphens/>
        <w:spacing w:line="100" w:lineRule="atLeast"/>
        <w:jc w:val="both"/>
        <w:rPr>
          <w:rFonts w:eastAsia="Arial Unicode MS"/>
          <w:b/>
          <w:bCs/>
          <w:i/>
          <w:iCs/>
          <w:color w:val="000000"/>
          <w:kern w:val="1"/>
          <w:lang w:val="sr-Cyrl-RS"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b/>
          <w:bCs/>
          <w:iCs/>
          <w:color w:val="000000"/>
          <w:kern w:val="1"/>
          <w:u w:val="single"/>
          <w:lang w:eastAsia="ar-SA"/>
        </w:rPr>
        <w:lastRenderedPageBreak/>
        <w:t>9.</w:t>
      </w:r>
      <w:r w:rsidRPr="00336994">
        <w:rPr>
          <w:rFonts w:eastAsia="Arial Unicode MS"/>
          <w:b/>
          <w:bCs/>
          <w:iCs/>
          <w:color w:val="000000"/>
          <w:kern w:val="1"/>
          <w:u w:val="single"/>
          <w:lang w:val="sr-Cyrl-RS" w:eastAsia="ar-SA"/>
        </w:rPr>
        <w:t>2</w:t>
      </w:r>
      <w:r w:rsidRPr="00336994">
        <w:rPr>
          <w:rFonts w:eastAsia="Arial Unicode MS"/>
          <w:b/>
          <w:bCs/>
          <w:iCs/>
          <w:color w:val="000000"/>
          <w:kern w:val="1"/>
          <w:u w:val="single"/>
          <w:lang w:eastAsia="ar-SA"/>
        </w:rPr>
        <w:t xml:space="preserve">. </w:t>
      </w:r>
      <w:r w:rsidRPr="00336994">
        <w:rPr>
          <w:rFonts w:eastAsia="Arial Unicode MS"/>
          <w:iCs/>
          <w:color w:val="000000"/>
          <w:kern w:val="1"/>
          <w:u w:val="single"/>
          <w:lang w:eastAsia="ar-SA"/>
        </w:rPr>
        <w:t>Захтев у погледу рока важења понуде</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Рок важења понуде не може бити краћи од </w:t>
      </w:r>
      <w:r w:rsidRPr="00336994">
        <w:rPr>
          <w:rFonts w:eastAsia="Arial Unicode MS"/>
          <w:iCs/>
          <w:color w:val="000000"/>
          <w:kern w:val="1"/>
          <w:lang w:val="sr-Cyrl-CS" w:eastAsia="ar-SA"/>
        </w:rPr>
        <w:t>6</w:t>
      </w:r>
      <w:r w:rsidRPr="00336994">
        <w:rPr>
          <w:rFonts w:eastAsia="Arial Unicode MS"/>
          <w:iCs/>
          <w:color w:val="000000"/>
          <w:kern w:val="1"/>
          <w:lang w:eastAsia="ar-SA"/>
        </w:rPr>
        <w:t>0 дана од дана отварања понуда.</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336994" w:rsidRPr="00336994" w:rsidRDefault="00336994" w:rsidP="00336994">
      <w:pPr>
        <w:suppressAutoHyphens/>
        <w:spacing w:line="100" w:lineRule="atLeast"/>
        <w:jc w:val="both"/>
        <w:rPr>
          <w:rFonts w:eastAsia="Arial Unicode MS"/>
          <w:iCs/>
          <w:color w:val="000000"/>
          <w:kern w:val="1"/>
          <w:lang w:val="sr-Cyrl-RS" w:eastAsia="ar-SA"/>
        </w:rPr>
      </w:pPr>
      <w:r w:rsidRPr="00336994">
        <w:rPr>
          <w:rFonts w:eastAsia="Arial Unicode MS"/>
          <w:iCs/>
          <w:color w:val="000000"/>
          <w:kern w:val="1"/>
          <w:lang w:eastAsia="ar-SA"/>
        </w:rPr>
        <w:t>Понуђач који прихвати захтев за продужење рока важења понуде н</w:t>
      </w:r>
      <w:r w:rsidRPr="00336994">
        <w:rPr>
          <w:rFonts w:eastAsia="Arial Unicode MS"/>
          <w:iCs/>
          <w:color w:val="000000"/>
          <w:kern w:val="1"/>
          <w:lang w:val="sr-Cyrl-RS" w:eastAsia="ar-SA"/>
        </w:rPr>
        <w:t>е</w:t>
      </w:r>
      <w:r w:rsidRPr="00336994">
        <w:rPr>
          <w:rFonts w:eastAsia="Arial Unicode MS"/>
          <w:iCs/>
          <w:color w:val="000000"/>
          <w:kern w:val="1"/>
          <w:lang w:eastAsia="ar-SA"/>
        </w:rPr>
        <w:t xml:space="preserve"> може мењати понуду.</w:t>
      </w:r>
    </w:p>
    <w:p w:rsidR="00336994" w:rsidRPr="00336994" w:rsidRDefault="00336994" w:rsidP="00336994">
      <w:pPr>
        <w:suppressAutoHyphens/>
        <w:spacing w:line="100" w:lineRule="atLeast"/>
        <w:jc w:val="both"/>
        <w:rPr>
          <w:rFonts w:eastAsia="Arial Unicode MS"/>
          <w:iCs/>
          <w:color w:val="000000"/>
          <w:kern w:val="1"/>
          <w:lang w:val="sr-Cyrl-RS" w:eastAsia="ar-SA"/>
        </w:rPr>
      </w:pPr>
    </w:p>
    <w:p w:rsidR="00336994" w:rsidRPr="00336994" w:rsidRDefault="00336994" w:rsidP="00336994">
      <w:pPr>
        <w:suppressAutoHyphens/>
        <w:spacing w:line="100" w:lineRule="atLeast"/>
        <w:jc w:val="both"/>
        <w:rPr>
          <w:rFonts w:eastAsia="Arial Unicode MS"/>
          <w:iCs/>
          <w:kern w:val="1"/>
          <w:u w:val="single"/>
          <w:lang w:val="sr-Cyrl-RS" w:eastAsia="ar-SA"/>
        </w:rPr>
      </w:pPr>
      <w:r w:rsidRPr="00336994">
        <w:rPr>
          <w:rFonts w:eastAsia="Arial Unicode MS"/>
          <w:b/>
          <w:bCs/>
          <w:iCs/>
          <w:kern w:val="1"/>
          <w:u w:val="single"/>
          <w:lang w:eastAsia="ar-SA"/>
        </w:rPr>
        <w:t>9.</w:t>
      </w:r>
      <w:r w:rsidRPr="00336994">
        <w:rPr>
          <w:rFonts w:eastAsia="Arial Unicode MS"/>
          <w:b/>
          <w:bCs/>
          <w:iCs/>
          <w:kern w:val="1"/>
          <w:u w:val="single"/>
          <w:lang w:val="sr-Cyrl-RS" w:eastAsia="ar-SA"/>
        </w:rPr>
        <w:t>3</w:t>
      </w:r>
      <w:r w:rsidRPr="00336994">
        <w:rPr>
          <w:rFonts w:eastAsia="Arial Unicode MS"/>
          <w:b/>
          <w:bCs/>
          <w:iCs/>
          <w:kern w:val="1"/>
          <w:u w:val="single"/>
          <w:lang w:eastAsia="ar-SA"/>
        </w:rPr>
        <w:t xml:space="preserve">. </w:t>
      </w:r>
      <w:r w:rsidRPr="00336994">
        <w:rPr>
          <w:rFonts w:eastAsia="Arial Unicode MS"/>
          <w:iCs/>
          <w:kern w:val="1"/>
          <w:u w:val="single"/>
          <w:lang w:eastAsia="ar-SA"/>
        </w:rPr>
        <w:t xml:space="preserve">Захтев у погледу рока </w:t>
      </w:r>
      <w:r w:rsidRPr="00336994">
        <w:rPr>
          <w:rFonts w:eastAsia="Arial Unicode MS"/>
          <w:iCs/>
          <w:kern w:val="1"/>
          <w:u w:val="single"/>
          <w:lang w:val="sr-Cyrl-RS" w:eastAsia="ar-SA"/>
        </w:rPr>
        <w:t>испоруке</w:t>
      </w:r>
    </w:p>
    <w:p w:rsidR="00336994" w:rsidRPr="00336994" w:rsidRDefault="00336994" w:rsidP="00336994">
      <w:pPr>
        <w:suppressAutoHyphens/>
        <w:spacing w:line="100" w:lineRule="atLeast"/>
        <w:jc w:val="both"/>
        <w:rPr>
          <w:rFonts w:eastAsia="TimesNewRomanPSMT"/>
          <w:bCs/>
          <w:kern w:val="1"/>
          <w:lang w:val="ru-RU" w:eastAsia="ar-SA"/>
        </w:rPr>
      </w:pPr>
      <w:r w:rsidRPr="00336994">
        <w:rPr>
          <w:rFonts w:eastAsia="TimesNewRomanPSMT"/>
          <w:bCs/>
          <w:kern w:val="1"/>
          <w:lang w:val="ru-RU" w:eastAsia="ar-SA"/>
        </w:rPr>
        <w:t>Испорука ће бити сукцесивна.</w:t>
      </w:r>
    </w:p>
    <w:p w:rsidR="00336994" w:rsidRPr="00336994" w:rsidRDefault="00336994" w:rsidP="00336994">
      <w:pPr>
        <w:suppressAutoHyphens/>
        <w:spacing w:line="100" w:lineRule="atLeast"/>
        <w:jc w:val="both"/>
        <w:rPr>
          <w:rFonts w:eastAsia="TimesNewRomanPSMT"/>
          <w:bCs/>
          <w:kern w:val="1"/>
          <w:lang w:val="ru-RU" w:eastAsia="ar-SA"/>
        </w:rPr>
      </w:pPr>
      <w:r w:rsidRPr="00336994">
        <w:rPr>
          <w:rFonts w:eastAsia="TimesNewRomanPSMT"/>
          <w:bCs/>
          <w:kern w:val="1"/>
          <w:lang w:val="ru-RU" w:eastAsia="ar-SA"/>
        </w:rPr>
        <w:t>Рок за појединачну испоруку: не дужи од 7 (седам) дана од дана давања налога.</w:t>
      </w:r>
    </w:p>
    <w:p w:rsidR="00336994" w:rsidRPr="00336994" w:rsidRDefault="00336994" w:rsidP="00336994">
      <w:pPr>
        <w:suppressAutoHyphens/>
        <w:spacing w:line="100" w:lineRule="atLeast"/>
        <w:jc w:val="both"/>
        <w:rPr>
          <w:rFonts w:eastAsia="Arial Unicode MS"/>
          <w:iCs/>
          <w:kern w:val="1"/>
          <w:u w:val="single"/>
          <w:lang w:eastAsia="ar-SA"/>
        </w:rPr>
      </w:pPr>
    </w:p>
    <w:p w:rsidR="00336994" w:rsidRPr="00336994" w:rsidRDefault="00336994" w:rsidP="00336994">
      <w:pPr>
        <w:suppressAutoHyphens/>
        <w:spacing w:line="100" w:lineRule="atLeast"/>
        <w:jc w:val="both"/>
        <w:rPr>
          <w:rFonts w:eastAsia="Arial Unicode MS"/>
          <w:iCs/>
          <w:kern w:val="1"/>
          <w:u w:val="single"/>
          <w:lang w:val="sr-Cyrl-CS" w:eastAsia="ar-SA"/>
        </w:rPr>
      </w:pPr>
      <w:r w:rsidRPr="00336994">
        <w:rPr>
          <w:rFonts w:eastAsia="Arial Unicode MS"/>
          <w:b/>
          <w:iCs/>
          <w:kern w:val="1"/>
          <w:u w:val="single"/>
          <w:lang w:eastAsia="ar-SA"/>
        </w:rPr>
        <w:t>9.4.</w:t>
      </w:r>
      <w:r w:rsidRPr="00336994">
        <w:rPr>
          <w:rFonts w:eastAsia="Arial Unicode MS"/>
          <w:iCs/>
          <w:kern w:val="1"/>
          <w:u w:val="single"/>
          <w:lang w:eastAsia="ar-SA"/>
        </w:rPr>
        <w:t xml:space="preserve"> </w:t>
      </w:r>
      <w:r w:rsidRPr="00336994">
        <w:rPr>
          <w:rFonts w:eastAsia="Arial Unicode MS"/>
          <w:iCs/>
          <w:kern w:val="1"/>
          <w:u w:val="single"/>
          <w:lang w:val="sr-Cyrl-CS" w:eastAsia="ar-SA"/>
        </w:rPr>
        <w:t>Место испоруке</w:t>
      </w:r>
    </w:p>
    <w:p w:rsidR="00336994" w:rsidRPr="00336994" w:rsidRDefault="004F3119" w:rsidP="00336994">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Франко магацин Наручиоца</w:t>
      </w:r>
      <w:r w:rsidR="00336994" w:rsidRPr="00336994">
        <w:rPr>
          <w:rFonts w:eastAsia="Arial Unicode MS"/>
          <w:color w:val="000000"/>
          <w:kern w:val="1"/>
          <w:lang w:val="sr-Cyrl-RS" w:eastAsia="ar-SA"/>
        </w:rPr>
        <w:t>.</w:t>
      </w:r>
    </w:p>
    <w:p w:rsidR="00336994" w:rsidRPr="00336994" w:rsidRDefault="00336994" w:rsidP="00336994">
      <w:pPr>
        <w:suppressAutoHyphens/>
        <w:spacing w:line="100" w:lineRule="atLeast"/>
        <w:jc w:val="both"/>
        <w:rPr>
          <w:rFonts w:eastAsia="Arial Unicode MS"/>
          <w:b/>
          <w:color w:val="000000"/>
          <w:kern w:val="1"/>
          <w:u w:val="single"/>
          <w:lang w:val="sr-Cyrl-RS" w:eastAsia="ar-SA"/>
        </w:rPr>
      </w:pPr>
    </w:p>
    <w:p w:rsidR="00336994" w:rsidRPr="00336994" w:rsidRDefault="00336994" w:rsidP="00336994">
      <w:pPr>
        <w:suppressAutoHyphens/>
        <w:spacing w:line="100" w:lineRule="atLeast"/>
        <w:jc w:val="both"/>
        <w:rPr>
          <w:rFonts w:eastAsia="Arial Unicode MS"/>
          <w:b/>
          <w:bCs/>
          <w:i/>
          <w:iCs/>
          <w:color w:val="000000"/>
          <w:kern w:val="1"/>
          <w:lang w:eastAsia="ar-SA"/>
        </w:rPr>
      </w:pPr>
      <w:r w:rsidRPr="00336994">
        <w:rPr>
          <w:rFonts w:eastAsia="Arial Unicode MS"/>
          <w:b/>
          <w:bCs/>
          <w:i/>
          <w:iCs/>
          <w:color w:val="000000"/>
          <w:kern w:val="1"/>
          <w:lang w:eastAsia="ar-SA"/>
        </w:rPr>
        <w:t>10. ВАЛУТА И НАЧИН НА КОЈИ МОРА ДА БУДЕ НАВЕДЕНА И ИЗРАЖЕНА ЦЕНА У ПОНУДИ</w:t>
      </w:r>
    </w:p>
    <w:p w:rsidR="00336994" w:rsidRPr="00336994" w:rsidRDefault="00336994" w:rsidP="00336994">
      <w:pPr>
        <w:suppressAutoHyphens/>
        <w:spacing w:line="100" w:lineRule="atLeast"/>
        <w:jc w:val="both"/>
        <w:rPr>
          <w:rFonts w:eastAsia="Arial Unicode MS"/>
          <w:b/>
          <w:bCs/>
          <w:i/>
          <w:iCs/>
          <w:color w:val="000000"/>
          <w:kern w:val="1"/>
          <w:lang w:eastAsia="ar-SA"/>
        </w:rPr>
      </w:pP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iCs/>
          <w:color w:val="000000"/>
          <w:kern w:val="1"/>
          <w:lang w:eastAsia="ar-SA"/>
        </w:rPr>
        <w:t xml:space="preserve">Цена мора бити исказана у динарима, са и </w:t>
      </w:r>
      <w:r w:rsidRPr="00336994">
        <w:rPr>
          <w:rFonts w:eastAsia="Arial Unicode MS"/>
          <w:iCs/>
          <w:color w:val="00000A"/>
          <w:kern w:val="1"/>
          <w:lang w:eastAsia="ar-SA"/>
        </w:rPr>
        <w:t>без пореза на додату вредност,</w:t>
      </w:r>
      <w:r w:rsidRPr="00336994">
        <w:rPr>
          <w:rFonts w:eastAsia="Arial Unicode MS"/>
          <w:color w:val="00000A"/>
          <w:kern w:val="1"/>
          <w:lang w:eastAsia="ar-SA"/>
        </w:rPr>
        <w:t xml:space="preserve"> </w:t>
      </w:r>
      <w:r w:rsidRPr="00336994">
        <w:rPr>
          <w:rFonts w:eastAsia="Arial Unicode MS"/>
          <w:color w:val="000000"/>
          <w:kern w:val="1"/>
          <w:lang w:eastAsia="ar-SA"/>
        </w:rPr>
        <w:t>са урачунатим свим трошковима које понуђач има у реализацији предметне јавне набавке</w:t>
      </w:r>
      <w:r w:rsidRPr="00336994">
        <w:rPr>
          <w:rFonts w:eastAsia="Arial Unicode MS"/>
          <w:kern w:val="1"/>
          <w:lang w:eastAsia="ar-SA"/>
        </w:rPr>
        <w:t xml:space="preserve">, с тим да ће се за </w:t>
      </w:r>
      <w:r w:rsidRPr="00336994">
        <w:rPr>
          <w:rFonts w:eastAsia="Arial Unicode MS"/>
          <w:color w:val="000000"/>
          <w:kern w:val="1"/>
          <w:lang w:eastAsia="ar-SA"/>
        </w:rPr>
        <w:t>оцену понуде узимати у обзир цена без пореза на додату вредност.</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iCs/>
          <w:color w:val="000000"/>
          <w:kern w:val="1"/>
          <w:lang w:eastAsia="ar-SA"/>
        </w:rPr>
        <w:t>Цена је фиксна и не може се мењати.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jc w:val="both"/>
        <w:rPr>
          <w:rFonts w:eastAsia="Arial Unicode MS"/>
          <w:iCs/>
          <w:color w:val="000000"/>
          <w:kern w:val="1"/>
          <w:lang w:eastAsia="ar-SA"/>
        </w:rPr>
      </w:pPr>
      <w:r w:rsidRPr="00336994">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336994" w:rsidRPr="00336994" w:rsidRDefault="00336994" w:rsidP="00336994">
      <w:pPr>
        <w:suppressAutoHyphens/>
        <w:spacing w:line="100" w:lineRule="atLeast"/>
        <w:jc w:val="both"/>
        <w:rPr>
          <w:rFonts w:eastAsia="Arial Unicode MS"/>
          <w:iCs/>
          <w:color w:val="00B0F0"/>
          <w:kern w:val="1"/>
          <w:lang w:val="sr-Cyrl-RS" w:eastAsia="ar-SA"/>
        </w:rPr>
      </w:pPr>
      <w:r w:rsidRPr="00336994">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336994">
        <w:rPr>
          <w:rFonts w:eastAsia="Arial Unicode MS"/>
          <w:iCs/>
          <w:kern w:val="1"/>
          <w:lang w:val="sr-Cyrl-RS" w:eastAsia="ar-SA"/>
        </w:rPr>
        <w:t xml:space="preserve">. </w:t>
      </w:r>
    </w:p>
    <w:p w:rsidR="00336994" w:rsidRPr="00336994" w:rsidRDefault="00336994" w:rsidP="00336994">
      <w:pPr>
        <w:suppressAutoHyphens/>
        <w:spacing w:line="100" w:lineRule="atLeast"/>
        <w:jc w:val="both"/>
        <w:rPr>
          <w:rFonts w:eastAsia="Arial Unicode MS"/>
          <w:b/>
          <w:i/>
          <w:iCs/>
          <w:color w:val="000000"/>
          <w:kern w:val="1"/>
          <w:lang w:val="sr-Cyrl-RS" w:eastAsia="ar-SA"/>
        </w:rPr>
      </w:pPr>
      <w:r w:rsidRPr="00336994">
        <w:rPr>
          <w:rFonts w:eastAsia="Arial Unicode MS"/>
          <w:b/>
          <w:i/>
          <w:iCs/>
          <w:color w:val="000000"/>
          <w:kern w:val="1"/>
          <w:lang w:val="sr-Cyrl-RS" w:eastAsia="ar-SA"/>
        </w:rPr>
        <w:t xml:space="preserve"> </w:t>
      </w:r>
    </w:p>
    <w:p w:rsidR="00336994" w:rsidRPr="00336994" w:rsidRDefault="00336994" w:rsidP="00336994">
      <w:pPr>
        <w:suppressAutoHyphens/>
        <w:spacing w:line="100" w:lineRule="atLeast"/>
        <w:jc w:val="both"/>
        <w:rPr>
          <w:rFonts w:eastAsia="Arial Unicode MS"/>
          <w:b/>
          <w:i/>
          <w:iCs/>
          <w:kern w:val="1"/>
          <w:lang w:val="sr-Cyrl-RS" w:eastAsia="ar-SA"/>
        </w:rPr>
      </w:pPr>
    </w:p>
    <w:p w:rsidR="00336994" w:rsidRPr="00336994" w:rsidRDefault="00336994" w:rsidP="00336994">
      <w:pPr>
        <w:suppressAutoHyphens/>
        <w:spacing w:line="100" w:lineRule="atLeast"/>
        <w:jc w:val="both"/>
        <w:rPr>
          <w:rFonts w:eastAsia="Arial Unicode MS"/>
          <w:b/>
          <w:i/>
          <w:iCs/>
          <w:color w:val="000000"/>
          <w:kern w:val="1"/>
          <w:lang w:val="sr-Cyrl-RS" w:eastAsia="ar-SA"/>
        </w:rPr>
      </w:pPr>
      <w:r w:rsidRPr="00336994">
        <w:rPr>
          <w:rFonts w:eastAsia="Arial Unicode MS"/>
          <w:b/>
          <w:i/>
          <w:iCs/>
          <w:color w:val="000000"/>
          <w:kern w:val="1"/>
          <w:lang w:eastAsia="ar-SA"/>
        </w:rPr>
        <w:t>1</w:t>
      </w:r>
      <w:r w:rsidRPr="00336994">
        <w:rPr>
          <w:rFonts w:eastAsia="Arial Unicode MS"/>
          <w:b/>
          <w:i/>
          <w:iCs/>
          <w:color w:val="000000"/>
          <w:kern w:val="1"/>
          <w:lang w:val="sr-Cyrl-RS" w:eastAsia="ar-SA"/>
        </w:rPr>
        <w:t>1</w:t>
      </w:r>
      <w:r w:rsidRPr="00336994">
        <w:rPr>
          <w:rFonts w:eastAsia="Arial Unicode MS"/>
          <w:b/>
          <w:i/>
          <w:iCs/>
          <w:color w:val="000000"/>
          <w:kern w:val="1"/>
          <w:lang w:eastAsia="ar-SA"/>
        </w:rPr>
        <w:t>. ПОДАЦИ О ВРСТИ, САДРЖИНИ, НАЧИНУ ПОДНОШЕЊА, ВИСИНИ И РОКОВИМА</w:t>
      </w:r>
      <w:r w:rsidRPr="00336994">
        <w:rPr>
          <w:rFonts w:eastAsia="Arial Unicode MS"/>
          <w:b/>
          <w:i/>
          <w:iCs/>
          <w:color w:val="000000"/>
          <w:kern w:val="1"/>
          <w:lang w:val="sr-Cyrl-RS" w:eastAsia="ar-SA"/>
        </w:rPr>
        <w:t xml:space="preserve"> ФИНАНСИЈСКОГ</w:t>
      </w:r>
      <w:r w:rsidRPr="00336994">
        <w:rPr>
          <w:rFonts w:eastAsia="Arial Unicode MS"/>
          <w:b/>
          <w:i/>
          <w:iCs/>
          <w:color w:val="000000"/>
          <w:kern w:val="1"/>
          <w:lang w:eastAsia="ar-SA"/>
        </w:rPr>
        <w:t xml:space="preserve"> ОБЕЗБЕЂЕЊА ИСПУЊЕЊА ОБАВЕЗА ПОНУЂАЧА</w:t>
      </w:r>
    </w:p>
    <w:p w:rsidR="00336994" w:rsidRPr="00336994" w:rsidRDefault="00336994" w:rsidP="00336994">
      <w:pPr>
        <w:tabs>
          <w:tab w:val="left" w:pos="1350"/>
        </w:tabs>
        <w:spacing w:line="244" w:lineRule="auto"/>
        <w:ind w:right="79" w:hanging="122"/>
        <w:jc w:val="both"/>
        <w:rPr>
          <w:w w:val="103"/>
          <w:lang w:val="ru-RU"/>
        </w:rPr>
      </w:pPr>
    </w:p>
    <w:p w:rsidR="00344B72" w:rsidRPr="00C77E0C" w:rsidRDefault="00344B72" w:rsidP="00344B72">
      <w:pPr>
        <w:keepNext/>
        <w:suppressAutoHyphens/>
        <w:spacing w:after="120" w:line="100" w:lineRule="atLeast"/>
        <w:rPr>
          <w:bCs/>
        </w:rPr>
      </w:pPr>
      <w:r>
        <w:rPr>
          <w:rFonts w:eastAsia="Arial Unicode MS"/>
          <w:color w:val="000000"/>
          <w:kern w:val="1"/>
          <w:lang w:val="sr-Cyrl-RS" w:eastAsia="ar-SA"/>
        </w:rPr>
        <w:t>Добављач</w:t>
      </w:r>
      <w:r w:rsidRPr="00C77E0C">
        <w:rPr>
          <w:rFonts w:eastAsia="Arial Unicode MS"/>
          <w:color w:val="000000"/>
          <w:kern w:val="1"/>
          <w:lang w:eastAsia="ar-SA"/>
        </w:rPr>
        <w:t xml:space="preserve">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344B72" w:rsidRPr="00C77E0C" w:rsidRDefault="00344B72" w:rsidP="009D5272">
      <w:pPr>
        <w:numPr>
          <w:ilvl w:val="0"/>
          <w:numId w:val="15"/>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344B72" w:rsidRPr="00C77E0C" w:rsidRDefault="00344B72" w:rsidP="00344B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44B72" w:rsidRPr="00C77E0C" w:rsidRDefault="00344B72" w:rsidP="00344B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44B72" w:rsidRDefault="00344B72" w:rsidP="00344B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добављач</w:t>
      </w:r>
      <w:r w:rsidRPr="00C77E0C">
        <w:rPr>
          <w:rFonts w:eastAsia="Arial Unicode MS"/>
          <w:kern w:val="1"/>
          <w:lang w:val="ru-RU" w:eastAsia="ar-SA"/>
        </w:rPr>
        <w:t xml:space="preserve"> не буде извршавао своје уговорне обавезе у роковима и на начин предвиђен уговором.</w:t>
      </w:r>
    </w:p>
    <w:p w:rsidR="00336994" w:rsidRPr="00336994" w:rsidRDefault="00336994" w:rsidP="00336994">
      <w:pPr>
        <w:suppressAutoHyphens/>
        <w:spacing w:line="244" w:lineRule="auto"/>
        <w:ind w:right="77"/>
        <w:jc w:val="both"/>
        <w:rPr>
          <w:rFonts w:eastAsia="Arial Unicode MS"/>
          <w:kern w:val="1"/>
          <w:lang w:val="ru-RU" w:eastAsia="ar-SA"/>
        </w:rPr>
      </w:pPr>
    </w:p>
    <w:p w:rsidR="00336994" w:rsidRPr="00336994" w:rsidRDefault="00336994" w:rsidP="00336994">
      <w:pPr>
        <w:suppressAutoHyphens/>
        <w:spacing w:line="245" w:lineRule="auto"/>
        <w:ind w:right="74"/>
        <w:jc w:val="both"/>
        <w:rPr>
          <w:rFonts w:eastAsia="Arial Unicode MS"/>
          <w:kern w:val="1"/>
          <w:lang w:eastAsia="ar-SA"/>
        </w:rPr>
      </w:pPr>
      <w:r w:rsidRPr="00336994">
        <w:rPr>
          <w:rFonts w:eastAsia="Arial Unicode MS"/>
          <w:b/>
          <w:spacing w:val="1"/>
          <w:kern w:val="1"/>
          <w:u w:val="thick" w:color="000000"/>
          <w:lang w:eastAsia="ar-SA"/>
        </w:rPr>
        <w:t>Н</w:t>
      </w:r>
      <w:r w:rsidRPr="00336994">
        <w:rPr>
          <w:rFonts w:eastAsia="Arial Unicode MS"/>
          <w:b/>
          <w:spacing w:val="-7"/>
          <w:kern w:val="1"/>
          <w:u w:val="thick" w:color="000000"/>
          <w:lang w:eastAsia="ar-SA"/>
        </w:rPr>
        <w:t>А</w:t>
      </w:r>
      <w:r w:rsidRPr="00336994">
        <w:rPr>
          <w:rFonts w:eastAsia="Arial Unicode MS"/>
          <w:b/>
          <w:spacing w:val="1"/>
          <w:kern w:val="1"/>
          <w:u w:val="thick" w:color="000000"/>
          <w:lang w:eastAsia="ar-SA"/>
        </w:rPr>
        <w:t>П</w:t>
      </w:r>
      <w:r w:rsidRPr="00336994">
        <w:rPr>
          <w:rFonts w:eastAsia="Arial Unicode MS"/>
          <w:b/>
          <w:kern w:val="1"/>
          <w:u w:val="thick" w:color="000000"/>
          <w:lang w:eastAsia="ar-SA"/>
        </w:rPr>
        <w:t>О</w:t>
      </w:r>
      <w:r w:rsidRPr="00336994">
        <w:rPr>
          <w:rFonts w:eastAsia="Arial Unicode MS"/>
          <w:b/>
          <w:spacing w:val="2"/>
          <w:kern w:val="1"/>
          <w:u w:val="thick" w:color="000000"/>
          <w:lang w:eastAsia="ar-SA"/>
        </w:rPr>
        <w:t>М</w:t>
      </w:r>
      <w:r w:rsidRPr="00336994">
        <w:rPr>
          <w:rFonts w:eastAsia="Arial Unicode MS"/>
          <w:b/>
          <w:spacing w:val="1"/>
          <w:kern w:val="1"/>
          <w:u w:val="thick" w:color="000000"/>
          <w:lang w:eastAsia="ar-SA"/>
        </w:rPr>
        <w:t>Е</w:t>
      </w:r>
      <w:r w:rsidRPr="00336994">
        <w:rPr>
          <w:rFonts w:eastAsia="Arial Unicode MS"/>
          <w:b/>
          <w:spacing w:val="3"/>
          <w:kern w:val="1"/>
          <w:u w:val="thick" w:color="000000"/>
          <w:lang w:eastAsia="ar-SA"/>
        </w:rPr>
        <w:t>Н</w:t>
      </w:r>
      <w:r w:rsidRPr="00336994">
        <w:rPr>
          <w:rFonts w:eastAsia="Arial Unicode MS"/>
          <w:b/>
          <w:spacing w:val="-4"/>
          <w:kern w:val="1"/>
          <w:u w:val="thick" w:color="000000"/>
          <w:lang w:eastAsia="ar-SA"/>
        </w:rPr>
        <w:t>А</w:t>
      </w:r>
      <w:r w:rsidRPr="00336994">
        <w:rPr>
          <w:rFonts w:eastAsia="Arial Unicode MS"/>
          <w:b/>
          <w:kern w:val="1"/>
          <w:u w:val="thick" w:color="000000"/>
          <w:lang w:eastAsia="ar-SA"/>
        </w:rPr>
        <w:t xml:space="preserve">: </w:t>
      </w:r>
      <w:r w:rsidRPr="00336994">
        <w:rPr>
          <w:rFonts w:eastAsia="Arial Unicode MS"/>
          <w:b/>
          <w:spacing w:val="27"/>
          <w:kern w:val="1"/>
          <w:u w:val="thick" w:color="000000"/>
          <w:lang w:eastAsia="ar-SA"/>
        </w:rPr>
        <w:t xml:space="preserve"> </w:t>
      </w:r>
      <w:r w:rsidRPr="00336994">
        <w:rPr>
          <w:rFonts w:eastAsia="Arial Unicode MS"/>
          <w:b/>
          <w:spacing w:val="3"/>
          <w:kern w:val="1"/>
          <w:u w:val="thick" w:color="000000"/>
          <w:lang w:eastAsia="ar-SA"/>
        </w:rPr>
        <w:t>Д</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с</w:t>
      </w:r>
      <w:r w:rsidRPr="00336994">
        <w:rPr>
          <w:rFonts w:eastAsia="Arial Unicode MS"/>
          <w:b/>
          <w:spacing w:val="-2"/>
          <w:kern w:val="1"/>
          <w:u w:val="thick" w:color="000000"/>
          <w:lang w:eastAsia="ar-SA"/>
        </w:rPr>
        <w:t>т</w:t>
      </w:r>
      <w:r w:rsidRPr="00336994">
        <w:rPr>
          <w:rFonts w:eastAsia="Arial Unicode MS"/>
          <w:b/>
          <w:spacing w:val="2"/>
          <w:kern w:val="1"/>
          <w:u w:val="thick" w:color="000000"/>
          <w:lang w:eastAsia="ar-SA"/>
        </w:rPr>
        <w:t>а</w:t>
      </w:r>
      <w:r w:rsidRPr="00336994">
        <w:rPr>
          <w:rFonts w:eastAsia="Arial Unicode MS"/>
          <w:b/>
          <w:spacing w:val="1"/>
          <w:kern w:val="1"/>
          <w:u w:val="thick" w:color="000000"/>
          <w:lang w:eastAsia="ar-SA"/>
        </w:rPr>
        <w:t>в</w:t>
      </w:r>
      <w:r w:rsidRPr="00336994">
        <w:rPr>
          <w:rFonts w:eastAsia="Arial Unicode MS"/>
          <w:b/>
          <w:kern w:val="1"/>
          <w:u w:val="thick" w:color="000000"/>
          <w:lang w:eastAsia="ar-SA"/>
        </w:rPr>
        <w:t>ље</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е</w:t>
      </w:r>
      <w:r w:rsidRPr="00336994">
        <w:rPr>
          <w:rFonts w:eastAsia="Arial Unicode MS"/>
          <w:b/>
          <w:spacing w:val="13"/>
          <w:kern w:val="1"/>
          <w:u w:val="thick" w:color="000000"/>
          <w:lang w:eastAsia="ar-SA"/>
        </w:rPr>
        <w:t xml:space="preserve"> </w:t>
      </w:r>
      <w:r w:rsidRPr="00336994">
        <w:rPr>
          <w:rFonts w:eastAsia="Arial Unicode MS"/>
          <w:b/>
          <w:spacing w:val="-1"/>
          <w:kern w:val="1"/>
          <w:u w:val="thick" w:color="000000"/>
          <w:lang w:eastAsia="ar-SA"/>
        </w:rPr>
        <w:t>м</w:t>
      </w:r>
      <w:r w:rsidRPr="00336994">
        <w:rPr>
          <w:rFonts w:eastAsia="Arial Unicode MS"/>
          <w:b/>
          <w:kern w:val="1"/>
          <w:u w:val="thick" w:color="000000"/>
          <w:lang w:eastAsia="ar-SA"/>
        </w:rPr>
        <w:t>е</w:t>
      </w:r>
      <w:r w:rsidRPr="00336994">
        <w:rPr>
          <w:rFonts w:eastAsia="Arial Unicode MS"/>
          <w:b/>
          <w:spacing w:val="1"/>
          <w:kern w:val="1"/>
          <w:u w:val="thick" w:color="000000"/>
          <w:lang w:eastAsia="ar-SA"/>
        </w:rPr>
        <w:t>н</w:t>
      </w:r>
      <w:r w:rsidRPr="00336994">
        <w:rPr>
          <w:rFonts w:eastAsia="Arial Unicode MS"/>
          <w:b/>
          <w:spacing w:val="3"/>
          <w:kern w:val="1"/>
          <w:u w:val="thick" w:color="000000"/>
          <w:lang w:eastAsia="ar-SA"/>
        </w:rPr>
        <w:t>и</w:t>
      </w:r>
      <w:r w:rsidRPr="00336994">
        <w:rPr>
          <w:rFonts w:eastAsia="Arial Unicode MS"/>
          <w:b/>
          <w:spacing w:val="1"/>
          <w:kern w:val="1"/>
          <w:u w:val="thick" w:color="000000"/>
          <w:lang w:eastAsia="ar-SA"/>
        </w:rPr>
        <w:t>ц</w:t>
      </w:r>
      <w:r w:rsidRPr="00336994">
        <w:rPr>
          <w:rFonts w:eastAsia="Arial Unicode MS"/>
          <w:b/>
          <w:kern w:val="1"/>
          <w:u w:val="thick" w:color="000000"/>
          <w:lang w:eastAsia="ar-SA"/>
        </w:rPr>
        <w:t>е</w:t>
      </w:r>
      <w:r w:rsidRPr="00336994">
        <w:rPr>
          <w:rFonts w:eastAsia="Arial Unicode MS"/>
          <w:b/>
          <w:spacing w:val="-1"/>
          <w:kern w:val="1"/>
          <w:u w:val="thick" w:color="000000"/>
          <w:lang w:eastAsia="ar-SA"/>
        </w:rPr>
        <w:t xml:space="preserve"> мо</w:t>
      </w:r>
      <w:r w:rsidRPr="00336994">
        <w:rPr>
          <w:rFonts w:eastAsia="Arial Unicode MS"/>
          <w:b/>
          <w:spacing w:val="2"/>
          <w:kern w:val="1"/>
          <w:u w:val="thick" w:color="000000"/>
          <w:lang w:eastAsia="ar-SA"/>
        </w:rPr>
        <w:t>р</w:t>
      </w:r>
      <w:r w:rsidRPr="00336994">
        <w:rPr>
          <w:rFonts w:eastAsia="Arial Unicode MS"/>
          <w:b/>
          <w:spacing w:val="-3"/>
          <w:kern w:val="1"/>
          <w:u w:val="thick" w:color="000000"/>
          <w:lang w:eastAsia="ar-SA"/>
        </w:rPr>
        <w:t>а</w:t>
      </w:r>
      <w:r w:rsidRPr="00336994">
        <w:rPr>
          <w:rFonts w:eastAsia="Arial Unicode MS"/>
          <w:b/>
          <w:spacing w:val="5"/>
          <w:kern w:val="1"/>
          <w:u w:val="thick" w:color="000000"/>
          <w:lang w:eastAsia="ar-SA"/>
        </w:rPr>
        <w:t>ј</w:t>
      </w:r>
      <w:r w:rsidRPr="00336994">
        <w:rPr>
          <w:rFonts w:eastAsia="Arial Unicode MS"/>
          <w:b/>
          <w:kern w:val="1"/>
          <w:u w:val="thick" w:color="000000"/>
          <w:lang w:eastAsia="ar-SA"/>
        </w:rPr>
        <w:t>у</w:t>
      </w:r>
      <w:r w:rsidRPr="00336994">
        <w:rPr>
          <w:rFonts w:eastAsia="Arial Unicode MS"/>
          <w:b/>
          <w:spacing w:val="-5"/>
          <w:kern w:val="1"/>
          <w:u w:val="thick" w:color="000000"/>
          <w:lang w:eastAsia="ar-SA"/>
        </w:rPr>
        <w:t xml:space="preserve"> </w:t>
      </w:r>
      <w:r w:rsidRPr="00336994">
        <w:rPr>
          <w:rFonts w:eastAsia="Arial Unicode MS"/>
          <w:b/>
          <w:kern w:val="1"/>
          <w:u w:val="thick" w:color="000000"/>
          <w:lang w:eastAsia="ar-SA"/>
        </w:rPr>
        <w:t>б</w:t>
      </w:r>
      <w:r w:rsidRPr="00336994">
        <w:rPr>
          <w:rFonts w:eastAsia="Arial Unicode MS"/>
          <w:b/>
          <w:spacing w:val="3"/>
          <w:kern w:val="1"/>
          <w:u w:val="thick" w:color="000000"/>
          <w:lang w:eastAsia="ar-SA"/>
        </w:rPr>
        <w:t>и</w:t>
      </w:r>
      <w:r w:rsidRPr="00336994">
        <w:rPr>
          <w:rFonts w:eastAsia="Arial Unicode MS"/>
          <w:b/>
          <w:spacing w:val="-2"/>
          <w:kern w:val="1"/>
          <w:u w:val="thick" w:color="000000"/>
          <w:lang w:eastAsia="ar-SA"/>
        </w:rPr>
        <w:t>т</w:t>
      </w:r>
      <w:r w:rsidRPr="00336994">
        <w:rPr>
          <w:rFonts w:eastAsia="Arial Unicode MS"/>
          <w:b/>
          <w:kern w:val="1"/>
          <w:u w:val="thick" w:color="000000"/>
          <w:lang w:eastAsia="ar-SA"/>
        </w:rPr>
        <w:t>и</w:t>
      </w:r>
      <w:r w:rsidRPr="00336994">
        <w:rPr>
          <w:rFonts w:eastAsia="Arial Unicode MS"/>
          <w:b/>
          <w:spacing w:val="-3"/>
          <w:kern w:val="1"/>
          <w:u w:val="thick" w:color="000000"/>
          <w:lang w:eastAsia="ar-SA"/>
        </w:rPr>
        <w:t xml:space="preserve"> </w:t>
      </w:r>
      <w:r w:rsidRPr="00336994">
        <w:rPr>
          <w:rFonts w:eastAsia="Arial Unicode MS"/>
          <w:b/>
          <w:spacing w:val="2"/>
          <w:kern w:val="1"/>
          <w:u w:val="thick" w:color="000000"/>
          <w:lang w:eastAsia="ar-SA"/>
        </w:rPr>
        <w:t>ре</w:t>
      </w:r>
      <w:r w:rsidRPr="00336994">
        <w:rPr>
          <w:rFonts w:eastAsia="Arial Unicode MS"/>
          <w:b/>
          <w:spacing w:val="-2"/>
          <w:kern w:val="1"/>
          <w:u w:val="thick" w:color="000000"/>
          <w:lang w:eastAsia="ar-SA"/>
        </w:rPr>
        <w:t>г</w:t>
      </w:r>
      <w:r w:rsidRPr="00336994">
        <w:rPr>
          <w:rFonts w:eastAsia="Arial Unicode MS"/>
          <w:b/>
          <w:spacing w:val="3"/>
          <w:kern w:val="1"/>
          <w:u w:val="thick" w:color="000000"/>
          <w:lang w:eastAsia="ar-SA"/>
        </w:rPr>
        <w:t>и</w:t>
      </w:r>
      <w:r w:rsidRPr="00336994">
        <w:rPr>
          <w:rFonts w:eastAsia="Arial Unicode MS"/>
          <w:b/>
          <w:kern w:val="1"/>
          <w:u w:val="thick" w:color="000000"/>
          <w:lang w:eastAsia="ar-SA"/>
        </w:rPr>
        <w:t>с</w:t>
      </w:r>
      <w:r w:rsidRPr="00336994">
        <w:rPr>
          <w:rFonts w:eastAsia="Arial Unicode MS"/>
          <w:b/>
          <w:spacing w:val="-2"/>
          <w:kern w:val="1"/>
          <w:u w:val="thick" w:color="000000"/>
          <w:lang w:eastAsia="ar-SA"/>
        </w:rPr>
        <w:t>т</w:t>
      </w:r>
      <w:r w:rsidRPr="00336994">
        <w:rPr>
          <w:rFonts w:eastAsia="Arial Unicode MS"/>
          <w:b/>
          <w:spacing w:val="2"/>
          <w:kern w:val="1"/>
          <w:u w:val="thick" w:color="000000"/>
          <w:lang w:eastAsia="ar-SA"/>
        </w:rPr>
        <w:t>р</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в</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е</w:t>
      </w:r>
      <w:r w:rsidRPr="00336994">
        <w:rPr>
          <w:rFonts w:eastAsia="Arial Unicode MS"/>
          <w:b/>
          <w:spacing w:val="18"/>
          <w:kern w:val="1"/>
          <w:u w:val="thick" w:color="000000"/>
          <w:lang w:eastAsia="ar-SA"/>
        </w:rPr>
        <w:t xml:space="preserve"> </w:t>
      </w:r>
      <w:r w:rsidRPr="00336994">
        <w:rPr>
          <w:rFonts w:eastAsia="Arial Unicode MS"/>
          <w:b/>
          <w:kern w:val="1"/>
          <w:u w:val="thick" w:color="000000"/>
          <w:lang w:eastAsia="ar-SA"/>
        </w:rPr>
        <w:t>у</w:t>
      </w:r>
      <w:r w:rsidRPr="00336994">
        <w:rPr>
          <w:rFonts w:eastAsia="Arial Unicode MS"/>
          <w:b/>
          <w:spacing w:val="-14"/>
          <w:kern w:val="1"/>
          <w:u w:val="thick" w:color="000000"/>
          <w:lang w:eastAsia="ar-SA"/>
        </w:rPr>
        <w:t xml:space="preserve"> </w:t>
      </w:r>
      <w:r w:rsidRPr="00336994">
        <w:rPr>
          <w:rFonts w:eastAsia="Arial Unicode MS"/>
          <w:b/>
          <w:spacing w:val="-4"/>
          <w:kern w:val="1"/>
          <w:u w:val="thick" w:color="000000"/>
          <w:lang w:eastAsia="ar-SA"/>
        </w:rPr>
        <w:t>Р</w:t>
      </w:r>
      <w:r w:rsidRPr="00336994">
        <w:rPr>
          <w:rFonts w:eastAsia="Arial Unicode MS"/>
          <w:b/>
          <w:kern w:val="1"/>
          <w:u w:val="thick" w:color="000000"/>
          <w:lang w:eastAsia="ar-SA"/>
        </w:rPr>
        <w:t>ег</w:t>
      </w:r>
      <w:r w:rsidRPr="00336994">
        <w:rPr>
          <w:rFonts w:eastAsia="Arial Unicode MS"/>
          <w:b/>
          <w:spacing w:val="1"/>
          <w:kern w:val="1"/>
          <w:u w:val="thick" w:color="000000"/>
          <w:lang w:eastAsia="ar-SA"/>
        </w:rPr>
        <w:t>и</w:t>
      </w:r>
      <w:r w:rsidRPr="00336994">
        <w:rPr>
          <w:rFonts w:eastAsia="Arial Unicode MS"/>
          <w:b/>
          <w:kern w:val="1"/>
          <w:u w:val="thick" w:color="000000"/>
          <w:lang w:eastAsia="ar-SA"/>
        </w:rPr>
        <w:t>ст</w:t>
      </w:r>
      <w:r w:rsidRPr="00336994">
        <w:rPr>
          <w:rFonts w:eastAsia="Arial Unicode MS"/>
          <w:b/>
          <w:spacing w:val="-1"/>
          <w:kern w:val="1"/>
          <w:u w:val="thick" w:color="000000"/>
          <w:lang w:eastAsia="ar-SA"/>
        </w:rPr>
        <w:t>р</w:t>
      </w:r>
      <w:r w:rsidRPr="00336994">
        <w:rPr>
          <w:rFonts w:eastAsia="Arial Unicode MS"/>
          <w:b/>
          <w:kern w:val="1"/>
          <w:u w:val="thick" w:color="000000"/>
          <w:lang w:eastAsia="ar-SA"/>
        </w:rPr>
        <w:t>у</w:t>
      </w:r>
      <w:r w:rsidRPr="00336994">
        <w:rPr>
          <w:rFonts w:eastAsia="Arial Unicode MS"/>
          <w:b/>
          <w:spacing w:val="3"/>
          <w:kern w:val="1"/>
          <w:u w:val="thick" w:color="000000"/>
          <w:lang w:eastAsia="ar-SA"/>
        </w:rPr>
        <w:t xml:space="preserve"> </w:t>
      </w:r>
      <w:r w:rsidRPr="00336994">
        <w:rPr>
          <w:rFonts w:eastAsia="Arial Unicode MS"/>
          <w:b/>
          <w:spacing w:val="1"/>
          <w:kern w:val="1"/>
          <w:u w:val="thick" w:color="000000"/>
          <w:lang w:eastAsia="ar-SA"/>
        </w:rPr>
        <w:t>м</w:t>
      </w:r>
      <w:r w:rsidRPr="00336994">
        <w:rPr>
          <w:rFonts w:eastAsia="Arial Unicode MS"/>
          <w:b/>
          <w:kern w:val="1"/>
          <w:u w:val="thick" w:color="000000"/>
          <w:lang w:eastAsia="ar-SA"/>
        </w:rPr>
        <w:t>е</w:t>
      </w:r>
      <w:r w:rsidRPr="00336994">
        <w:rPr>
          <w:rFonts w:eastAsia="Arial Unicode MS"/>
          <w:b/>
          <w:spacing w:val="3"/>
          <w:kern w:val="1"/>
          <w:u w:val="thick" w:color="000000"/>
          <w:lang w:eastAsia="ar-SA"/>
        </w:rPr>
        <w:t>н</w:t>
      </w:r>
      <w:r w:rsidRPr="00336994">
        <w:rPr>
          <w:rFonts w:eastAsia="Arial Unicode MS"/>
          <w:b/>
          <w:spacing w:val="1"/>
          <w:kern w:val="1"/>
          <w:u w:val="thick" w:color="000000"/>
          <w:lang w:eastAsia="ar-SA"/>
        </w:rPr>
        <w:t>и</w:t>
      </w:r>
      <w:r w:rsidRPr="00336994">
        <w:rPr>
          <w:rFonts w:eastAsia="Arial Unicode MS"/>
          <w:b/>
          <w:spacing w:val="3"/>
          <w:kern w:val="1"/>
          <w:u w:val="thick" w:color="000000"/>
          <w:lang w:eastAsia="ar-SA"/>
        </w:rPr>
        <w:t>ц</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 xml:space="preserve"> </w:t>
      </w:r>
      <w:r w:rsidRPr="00336994">
        <w:rPr>
          <w:rFonts w:eastAsia="Arial Unicode MS"/>
          <w:b/>
          <w:w w:val="102"/>
          <w:kern w:val="1"/>
          <w:u w:val="thick" w:color="000000"/>
          <w:lang w:eastAsia="ar-SA"/>
        </w:rPr>
        <w:t>и</w:t>
      </w:r>
      <w:r w:rsidRPr="00336994">
        <w:rPr>
          <w:rFonts w:eastAsia="Arial Unicode MS"/>
          <w:b/>
          <w:w w:val="102"/>
          <w:kern w:val="1"/>
          <w:lang w:eastAsia="ar-SA"/>
        </w:rPr>
        <w:t xml:space="preserve"> </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в</w:t>
      </w:r>
      <w:r w:rsidRPr="00336994">
        <w:rPr>
          <w:rFonts w:eastAsia="Arial Unicode MS"/>
          <w:b/>
          <w:spacing w:val="3"/>
          <w:kern w:val="1"/>
          <w:u w:val="thick" w:color="000000"/>
          <w:lang w:eastAsia="ar-SA"/>
        </w:rPr>
        <w:t>л</w:t>
      </w:r>
      <w:r w:rsidRPr="00336994">
        <w:rPr>
          <w:rFonts w:eastAsia="Arial Unicode MS"/>
          <w:b/>
          <w:kern w:val="1"/>
          <w:u w:val="thick" w:color="000000"/>
          <w:lang w:eastAsia="ar-SA"/>
        </w:rPr>
        <w:t>а</w:t>
      </w:r>
      <w:r w:rsidRPr="00336994">
        <w:rPr>
          <w:rFonts w:eastAsia="Arial Unicode MS"/>
          <w:b/>
          <w:spacing w:val="-5"/>
          <w:kern w:val="1"/>
          <w:u w:val="thick" w:color="000000"/>
          <w:lang w:eastAsia="ar-SA"/>
        </w:rPr>
        <w:t>ш</w:t>
      </w:r>
      <w:r w:rsidRPr="00336994">
        <w:rPr>
          <w:rFonts w:eastAsia="Arial Unicode MS"/>
          <w:b/>
          <w:spacing w:val="2"/>
          <w:kern w:val="1"/>
          <w:u w:val="thick" w:color="000000"/>
          <w:lang w:eastAsia="ar-SA"/>
        </w:rPr>
        <w:t>ћ</w:t>
      </w:r>
      <w:r w:rsidRPr="00336994">
        <w:rPr>
          <w:rFonts w:eastAsia="Arial Unicode MS"/>
          <w:b/>
          <w:kern w:val="1"/>
          <w:u w:val="thick" w:color="000000"/>
          <w:lang w:eastAsia="ar-SA"/>
        </w:rPr>
        <w:t>е</w:t>
      </w:r>
      <w:r w:rsidRPr="00336994">
        <w:rPr>
          <w:rFonts w:eastAsia="Arial Unicode MS"/>
          <w:b/>
          <w:spacing w:val="2"/>
          <w:kern w:val="1"/>
          <w:u w:val="thick" w:color="000000"/>
          <w:lang w:eastAsia="ar-SA"/>
        </w:rPr>
        <w:t>њ</w:t>
      </w:r>
      <w:r w:rsidRPr="00336994">
        <w:rPr>
          <w:rFonts w:eastAsia="Arial Unicode MS"/>
          <w:b/>
          <w:kern w:val="1"/>
          <w:u w:val="thick" w:color="000000"/>
          <w:lang w:eastAsia="ar-SA"/>
        </w:rPr>
        <w:t>а</w:t>
      </w:r>
      <w:r w:rsidRPr="00336994">
        <w:rPr>
          <w:rFonts w:eastAsia="Arial Unicode MS"/>
          <w:b/>
          <w:spacing w:val="43"/>
          <w:kern w:val="1"/>
          <w:u w:val="thick" w:color="000000"/>
          <w:lang w:eastAsia="ar-SA"/>
        </w:rPr>
        <w:t xml:space="preserve"> </w:t>
      </w:r>
      <w:r w:rsidRPr="00336994">
        <w:rPr>
          <w:rFonts w:eastAsia="Arial Unicode MS"/>
          <w:b/>
          <w:kern w:val="1"/>
          <w:u w:val="thick" w:color="000000"/>
          <w:lang w:eastAsia="ar-SA"/>
        </w:rPr>
        <w:t>к</w:t>
      </w:r>
      <w:r w:rsidRPr="00336994">
        <w:rPr>
          <w:rFonts w:eastAsia="Arial Unicode MS"/>
          <w:b/>
          <w:spacing w:val="-1"/>
          <w:kern w:val="1"/>
          <w:u w:val="thick" w:color="000000"/>
          <w:lang w:eastAsia="ar-SA"/>
        </w:rPr>
        <w:t>о</w:t>
      </w:r>
      <w:r w:rsidRPr="00336994">
        <w:rPr>
          <w:rFonts w:eastAsia="Arial Unicode MS"/>
          <w:b/>
          <w:kern w:val="1"/>
          <w:u w:val="thick" w:color="000000"/>
          <w:lang w:eastAsia="ar-SA"/>
        </w:rPr>
        <w:t>ји</w:t>
      </w:r>
      <w:r w:rsidRPr="00336994">
        <w:rPr>
          <w:rFonts w:eastAsia="Arial Unicode MS"/>
          <w:b/>
          <w:spacing w:val="29"/>
          <w:kern w:val="1"/>
          <w:u w:val="thick" w:color="000000"/>
          <w:lang w:eastAsia="ar-SA"/>
        </w:rPr>
        <w:t xml:space="preserve"> </w:t>
      </w:r>
      <w:r w:rsidRPr="00336994">
        <w:rPr>
          <w:rFonts w:eastAsia="Arial Unicode MS"/>
          <w:b/>
          <w:spacing w:val="-2"/>
          <w:kern w:val="1"/>
          <w:u w:val="thick" w:color="000000"/>
          <w:lang w:eastAsia="ar-SA"/>
        </w:rPr>
        <w:t>в</w:t>
      </w:r>
      <w:r w:rsidRPr="00336994">
        <w:rPr>
          <w:rFonts w:eastAsia="Arial Unicode MS"/>
          <w:b/>
          <w:spacing w:val="-3"/>
          <w:kern w:val="1"/>
          <w:u w:val="thick" w:color="000000"/>
          <w:lang w:eastAsia="ar-SA"/>
        </w:rPr>
        <w:t>о</w:t>
      </w:r>
      <w:r w:rsidRPr="00336994">
        <w:rPr>
          <w:rFonts w:eastAsia="Arial Unicode MS"/>
          <w:b/>
          <w:spacing w:val="1"/>
          <w:kern w:val="1"/>
          <w:u w:val="thick" w:color="000000"/>
          <w:lang w:eastAsia="ar-SA"/>
        </w:rPr>
        <w:t>д</w:t>
      </w:r>
      <w:r w:rsidRPr="00336994">
        <w:rPr>
          <w:rFonts w:eastAsia="Arial Unicode MS"/>
          <w:b/>
          <w:kern w:val="1"/>
          <w:u w:val="thick" w:color="000000"/>
          <w:lang w:eastAsia="ar-SA"/>
        </w:rPr>
        <w:t>и</w:t>
      </w:r>
      <w:r w:rsidRPr="00336994">
        <w:rPr>
          <w:rFonts w:eastAsia="Arial Unicode MS"/>
          <w:b/>
          <w:spacing w:val="31"/>
          <w:kern w:val="1"/>
          <w:u w:val="thick" w:color="000000"/>
          <w:lang w:eastAsia="ar-SA"/>
        </w:rPr>
        <w:t xml:space="preserve"> </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род</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а</w:t>
      </w:r>
      <w:r w:rsidRPr="00336994">
        <w:rPr>
          <w:rFonts w:eastAsia="Arial Unicode MS"/>
          <w:b/>
          <w:spacing w:val="38"/>
          <w:kern w:val="1"/>
          <w:u w:val="thick" w:color="000000"/>
          <w:lang w:eastAsia="ar-SA"/>
        </w:rPr>
        <w:t xml:space="preserve"> </w:t>
      </w:r>
      <w:r w:rsidRPr="00336994">
        <w:rPr>
          <w:rFonts w:eastAsia="Arial Unicode MS"/>
          <w:b/>
          <w:kern w:val="1"/>
          <w:u w:val="thick" w:color="000000"/>
          <w:lang w:eastAsia="ar-SA"/>
        </w:rPr>
        <w:t>ба</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ка</w:t>
      </w:r>
      <w:r w:rsidRPr="00336994">
        <w:rPr>
          <w:rFonts w:eastAsia="Arial Unicode MS"/>
          <w:b/>
          <w:spacing w:val="32"/>
          <w:kern w:val="1"/>
          <w:u w:val="thick" w:color="000000"/>
          <w:lang w:eastAsia="ar-SA"/>
        </w:rPr>
        <w:t xml:space="preserve"> </w:t>
      </w:r>
      <w:r w:rsidRPr="00336994">
        <w:rPr>
          <w:rFonts w:eastAsia="Arial Unicode MS"/>
          <w:b/>
          <w:spacing w:val="-2"/>
          <w:kern w:val="1"/>
          <w:u w:val="thick" w:color="000000"/>
          <w:lang w:eastAsia="ar-SA"/>
        </w:rPr>
        <w:t>С</w:t>
      </w:r>
      <w:r w:rsidRPr="00336994">
        <w:rPr>
          <w:rFonts w:eastAsia="Arial Unicode MS"/>
          <w:b/>
          <w:spacing w:val="2"/>
          <w:kern w:val="1"/>
          <w:u w:val="thick" w:color="000000"/>
          <w:lang w:eastAsia="ar-SA"/>
        </w:rPr>
        <w:t>р</w:t>
      </w:r>
      <w:r w:rsidRPr="00336994">
        <w:rPr>
          <w:rFonts w:eastAsia="Arial Unicode MS"/>
          <w:b/>
          <w:kern w:val="1"/>
          <w:u w:val="thick" w:color="000000"/>
          <w:lang w:eastAsia="ar-SA"/>
        </w:rPr>
        <w:t>б</w:t>
      </w:r>
      <w:r w:rsidRPr="00336994">
        <w:rPr>
          <w:rFonts w:eastAsia="Arial Unicode MS"/>
          <w:b/>
          <w:spacing w:val="1"/>
          <w:kern w:val="1"/>
          <w:u w:val="thick" w:color="000000"/>
          <w:lang w:eastAsia="ar-SA"/>
        </w:rPr>
        <w:t>и</w:t>
      </w:r>
      <w:r w:rsidRPr="00336994">
        <w:rPr>
          <w:rFonts w:eastAsia="Arial Unicode MS"/>
          <w:b/>
          <w:kern w:val="1"/>
          <w:u w:val="thick" w:color="000000"/>
          <w:lang w:eastAsia="ar-SA"/>
        </w:rPr>
        <w:t>ј</w:t>
      </w:r>
      <w:r w:rsidRPr="00336994">
        <w:rPr>
          <w:rFonts w:eastAsia="Arial Unicode MS"/>
          <w:b/>
          <w:spacing w:val="-1"/>
          <w:kern w:val="1"/>
          <w:u w:val="thick" w:color="000000"/>
          <w:lang w:eastAsia="ar-SA"/>
        </w:rPr>
        <w:t>е</w:t>
      </w:r>
      <w:r w:rsidRPr="00336994">
        <w:rPr>
          <w:rFonts w:eastAsia="Arial Unicode MS"/>
          <w:b/>
          <w:kern w:val="1"/>
          <w:u w:val="thick" w:color="000000"/>
          <w:lang w:eastAsia="ar-SA"/>
        </w:rPr>
        <w:t xml:space="preserve">, </w:t>
      </w:r>
      <w:r w:rsidRPr="00336994">
        <w:rPr>
          <w:rFonts w:eastAsia="Arial Unicode MS"/>
          <w:b/>
          <w:spacing w:val="52"/>
          <w:kern w:val="1"/>
          <w:u w:val="thick" w:color="000000"/>
          <w:lang w:eastAsia="ar-SA"/>
        </w:rPr>
        <w:t xml:space="preserve"> </w:t>
      </w:r>
      <w:r w:rsidRPr="00336994">
        <w:rPr>
          <w:rFonts w:eastAsia="Arial Unicode MS"/>
          <w:b/>
          <w:kern w:val="1"/>
          <w:u w:val="thick" w:color="000000"/>
          <w:lang w:eastAsia="ar-SA"/>
        </w:rPr>
        <w:t>у</w:t>
      </w:r>
      <w:r w:rsidRPr="00336994">
        <w:rPr>
          <w:rFonts w:eastAsia="Arial Unicode MS"/>
          <w:b/>
          <w:spacing w:val="22"/>
          <w:kern w:val="1"/>
          <w:u w:val="thick" w:color="000000"/>
          <w:lang w:eastAsia="ar-SA"/>
        </w:rPr>
        <w:t xml:space="preserve"> </w:t>
      </w:r>
      <w:r w:rsidRPr="00336994">
        <w:rPr>
          <w:rFonts w:eastAsia="Arial Unicode MS"/>
          <w:b/>
          <w:kern w:val="1"/>
          <w:u w:val="thick" w:color="000000"/>
          <w:lang w:eastAsia="ar-SA"/>
        </w:rPr>
        <w:t>ск</w:t>
      </w:r>
      <w:r w:rsidRPr="00336994">
        <w:rPr>
          <w:rFonts w:eastAsia="Arial Unicode MS"/>
          <w:b/>
          <w:spacing w:val="3"/>
          <w:kern w:val="1"/>
          <w:u w:val="thick" w:color="000000"/>
          <w:lang w:eastAsia="ar-SA"/>
        </w:rPr>
        <w:t>л</w:t>
      </w:r>
      <w:r w:rsidRPr="00336994">
        <w:rPr>
          <w:rFonts w:eastAsia="Arial Unicode MS"/>
          <w:b/>
          <w:spacing w:val="-3"/>
          <w:kern w:val="1"/>
          <w:u w:val="thick" w:color="000000"/>
          <w:lang w:eastAsia="ar-SA"/>
        </w:rPr>
        <w:t>а</w:t>
      </w:r>
      <w:r w:rsidRPr="00336994">
        <w:rPr>
          <w:rFonts w:eastAsia="Arial Unicode MS"/>
          <w:b/>
          <w:spacing w:val="6"/>
          <w:kern w:val="1"/>
          <w:u w:val="thick" w:color="000000"/>
          <w:lang w:eastAsia="ar-SA"/>
        </w:rPr>
        <w:t>д</w:t>
      </w:r>
      <w:r w:rsidRPr="00336994">
        <w:rPr>
          <w:rFonts w:eastAsia="Arial Unicode MS"/>
          <w:b/>
          <w:kern w:val="1"/>
          <w:u w:val="thick" w:color="000000"/>
          <w:lang w:eastAsia="ar-SA"/>
        </w:rPr>
        <w:t>у</w:t>
      </w:r>
      <w:r w:rsidRPr="00336994">
        <w:rPr>
          <w:rFonts w:eastAsia="Arial Unicode MS"/>
          <w:b/>
          <w:spacing w:val="37"/>
          <w:kern w:val="1"/>
          <w:u w:val="thick" w:color="000000"/>
          <w:lang w:eastAsia="ar-SA"/>
        </w:rPr>
        <w:t xml:space="preserve"> </w:t>
      </w:r>
      <w:r w:rsidRPr="00336994">
        <w:rPr>
          <w:rFonts w:eastAsia="Arial Unicode MS"/>
          <w:b/>
          <w:spacing w:val="2"/>
          <w:kern w:val="1"/>
          <w:u w:val="thick" w:color="000000"/>
          <w:lang w:eastAsia="ar-SA"/>
        </w:rPr>
        <w:t>с</w:t>
      </w:r>
      <w:r w:rsidRPr="00336994">
        <w:rPr>
          <w:rFonts w:eastAsia="Arial Unicode MS"/>
          <w:b/>
          <w:kern w:val="1"/>
          <w:u w:val="thick" w:color="000000"/>
          <w:lang w:eastAsia="ar-SA"/>
        </w:rPr>
        <w:t>а</w:t>
      </w:r>
      <w:r w:rsidRPr="00336994">
        <w:rPr>
          <w:rFonts w:eastAsia="Arial Unicode MS"/>
          <w:b/>
          <w:spacing w:val="22"/>
          <w:kern w:val="1"/>
          <w:u w:val="thick" w:color="000000"/>
          <w:lang w:eastAsia="ar-SA"/>
        </w:rPr>
        <w:t xml:space="preserve"> </w:t>
      </w:r>
      <w:r w:rsidRPr="00336994">
        <w:rPr>
          <w:rFonts w:eastAsia="Arial Unicode MS"/>
          <w:b/>
          <w:spacing w:val="-2"/>
          <w:kern w:val="1"/>
          <w:u w:val="thick" w:color="000000"/>
          <w:lang w:eastAsia="ar-SA"/>
        </w:rPr>
        <w:t>О</w:t>
      </w:r>
      <w:r w:rsidRPr="00336994">
        <w:rPr>
          <w:rFonts w:eastAsia="Arial Unicode MS"/>
          <w:b/>
          <w:spacing w:val="1"/>
          <w:kern w:val="1"/>
          <w:u w:val="thick" w:color="000000"/>
          <w:lang w:eastAsia="ar-SA"/>
        </w:rPr>
        <w:t>д</w:t>
      </w:r>
      <w:r w:rsidRPr="00336994">
        <w:rPr>
          <w:rFonts w:eastAsia="Arial Unicode MS"/>
          <w:b/>
          <w:spacing w:val="-1"/>
          <w:kern w:val="1"/>
          <w:u w:val="thick" w:color="000000"/>
          <w:lang w:eastAsia="ar-SA"/>
        </w:rPr>
        <w:t>л</w:t>
      </w:r>
      <w:r w:rsidRPr="00336994">
        <w:rPr>
          <w:rFonts w:eastAsia="Arial Unicode MS"/>
          <w:b/>
          <w:spacing w:val="-3"/>
          <w:kern w:val="1"/>
          <w:u w:val="thick" w:color="000000"/>
          <w:lang w:eastAsia="ar-SA"/>
        </w:rPr>
        <w:t>у</w:t>
      </w:r>
      <w:r w:rsidRPr="00336994">
        <w:rPr>
          <w:rFonts w:eastAsia="Arial Unicode MS"/>
          <w:b/>
          <w:spacing w:val="-2"/>
          <w:kern w:val="1"/>
          <w:u w:val="thick" w:color="000000"/>
          <w:lang w:eastAsia="ar-SA"/>
        </w:rPr>
        <w:t>к</w:t>
      </w:r>
      <w:r w:rsidRPr="00336994">
        <w:rPr>
          <w:rFonts w:eastAsia="Arial Unicode MS"/>
          <w:b/>
          <w:spacing w:val="-3"/>
          <w:kern w:val="1"/>
          <w:u w:val="thick" w:color="000000"/>
          <w:lang w:eastAsia="ar-SA"/>
        </w:rPr>
        <w:t>о</w:t>
      </w:r>
      <w:r w:rsidRPr="00336994">
        <w:rPr>
          <w:rFonts w:eastAsia="Arial Unicode MS"/>
          <w:b/>
          <w:kern w:val="1"/>
          <w:u w:val="thick" w:color="000000"/>
          <w:lang w:eastAsia="ar-SA"/>
        </w:rPr>
        <w:t>м</w:t>
      </w:r>
      <w:r w:rsidRPr="00336994">
        <w:rPr>
          <w:rFonts w:eastAsia="Arial Unicode MS"/>
          <w:b/>
          <w:spacing w:val="41"/>
          <w:kern w:val="1"/>
          <w:u w:val="thick" w:color="000000"/>
          <w:lang w:eastAsia="ar-SA"/>
        </w:rPr>
        <w:t xml:space="preserve"> </w:t>
      </w:r>
      <w:r w:rsidRPr="00336994">
        <w:rPr>
          <w:rFonts w:eastAsia="Arial Unicode MS"/>
          <w:b/>
          <w:kern w:val="1"/>
          <w:u w:val="thick" w:color="000000"/>
          <w:lang w:eastAsia="ar-SA"/>
        </w:rPr>
        <w:t>о</w:t>
      </w:r>
      <w:r w:rsidRPr="00336994">
        <w:rPr>
          <w:rFonts w:eastAsia="Arial Unicode MS"/>
          <w:b/>
          <w:spacing w:val="22"/>
          <w:kern w:val="1"/>
          <w:u w:val="thick" w:color="000000"/>
          <w:lang w:eastAsia="ar-SA"/>
        </w:rPr>
        <w:t xml:space="preserve"> </w:t>
      </w:r>
      <w:r w:rsidRPr="00336994">
        <w:rPr>
          <w:rFonts w:eastAsia="Arial Unicode MS"/>
          <w:b/>
          <w:spacing w:val="-5"/>
          <w:w w:val="102"/>
          <w:kern w:val="1"/>
          <w:u w:val="thick" w:color="000000"/>
          <w:lang w:eastAsia="ar-SA"/>
        </w:rPr>
        <w:t>б</w:t>
      </w:r>
      <w:r w:rsidRPr="00336994">
        <w:rPr>
          <w:rFonts w:eastAsia="Arial Unicode MS"/>
          <w:b/>
          <w:spacing w:val="1"/>
          <w:w w:val="102"/>
          <w:kern w:val="1"/>
          <w:u w:val="thick" w:color="000000"/>
          <w:lang w:eastAsia="ar-SA"/>
        </w:rPr>
        <w:t>л</w:t>
      </w:r>
      <w:r w:rsidRPr="00336994">
        <w:rPr>
          <w:rFonts w:eastAsia="Arial Unicode MS"/>
          <w:b/>
          <w:spacing w:val="3"/>
          <w:w w:val="102"/>
          <w:kern w:val="1"/>
          <w:u w:val="thick" w:color="000000"/>
          <w:lang w:eastAsia="ar-SA"/>
        </w:rPr>
        <w:t>и</w:t>
      </w:r>
      <w:r w:rsidRPr="00336994">
        <w:rPr>
          <w:rFonts w:eastAsia="Arial Unicode MS"/>
          <w:b/>
          <w:spacing w:val="-4"/>
          <w:w w:val="102"/>
          <w:kern w:val="1"/>
          <w:u w:val="thick" w:color="000000"/>
          <w:lang w:eastAsia="ar-SA"/>
        </w:rPr>
        <w:t>ж</w:t>
      </w:r>
      <w:r w:rsidRPr="00336994">
        <w:rPr>
          <w:rFonts w:eastAsia="Arial Unicode MS"/>
          <w:b/>
          <w:spacing w:val="3"/>
          <w:w w:val="102"/>
          <w:kern w:val="1"/>
          <w:u w:val="thick" w:color="000000"/>
          <w:lang w:eastAsia="ar-SA"/>
        </w:rPr>
        <w:t>и</w:t>
      </w:r>
      <w:r w:rsidRPr="00336994">
        <w:rPr>
          <w:rFonts w:eastAsia="Arial Unicode MS"/>
          <w:b/>
          <w:w w:val="102"/>
          <w:kern w:val="1"/>
          <w:u w:val="thick" w:color="000000"/>
          <w:lang w:eastAsia="ar-SA"/>
        </w:rPr>
        <w:t>м</w:t>
      </w:r>
      <w:r w:rsidRPr="00336994">
        <w:rPr>
          <w:rFonts w:eastAsia="Arial Unicode MS"/>
          <w:b/>
          <w:w w:val="102"/>
          <w:kern w:val="1"/>
          <w:lang w:eastAsia="ar-SA"/>
        </w:rPr>
        <w:t xml:space="preserve"> </w:t>
      </w:r>
      <w:r w:rsidRPr="00336994">
        <w:rPr>
          <w:rFonts w:eastAsia="Arial Unicode MS"/>
          <w:b/>
          <w:spacing w:val="-5"/>
          <w:kern w:val="1"/>
          <w:u w:val="thick" w:color="000000"/>
          <w:lang w:eastAsia="ar-SA"/>
        </w:rPr>
        <w:lastRenderedPageBreak/>
        <w:t>у</w:t>
      </w:r>
      <w:r w:rsidRPr="00336994">
        <w:rPr>
          <w:rFonts w:eastAsia="Arial Unicode MS"/>
          <w:b/>
          <w:spacing w:val="-3"/>
          <w:kern w:val="1"/>
          <w:u w:val="thick" w:color="000000"/>
          <w:lang w:eastAsia="ar-SA"/>
        </w:rPr>
        <w:t>с</w:t>
      </w:r>
      <w:r w:rsidRPr="00336994">
        <w:rPr>
          <w:rFonts w:eastAsia="Arial Unicode MS"/>
          <w:b/>
          <w:spacing w:val="1"/>
          <w:kern w:val="1"/>
          <w:u w:val="thick" w:color="000000"/>
          <w:lang w:eastAsia="ar-SA"/>
        </w:rPr>
        <w:t>л</w:t>
      </w:r>
      <w:r w:rsidRPr="00336994">
        <w:rPr>
          <w:rFonts w:eastAsia="Arial Unicode MS"/>
          <w:b/>
          <w:spacing w:val="-1"/>
          <w:kern w:val="1"/>
          <w:u w:val="thick" w:color="000000"/>
          <w:lang w:eastAsia="ar-SA"/>
        </w:rPr>
        <w:t>о</w:t>
      </w:r>
      <w:r w:rsidRPr="00336994">
        <w:rPr>
          <w:rFonts w:eastAsia="Arial Unicode MS"/>
          <w:b/>
          <w:spacing w:val="1"/>
          <w:kern w:val="1"/>
          <w:u w:val="thick" w:color="000000"/>
          <w:lang w:eastAsia="ar-SA"/>
        </w:rPr>
        <w:t>ви</w:t>
      </w:r>
      <w:r w:rsidRPr="00336994">
        <w:rPr>
          <w:rFonts w:eastAsia="Arial Unicode MS"/>
          <w:b/>
          <w:spacing w:val="-1"/>
          <w:kern w:val="1"/>
          <w:u w:val="thick" w:color="000000"/>
          <w:lang w:eastAsia="ar-SA"/>
        </w:rPr>
        <w:t>ма</w:t>
      </w:r>
      <w:r w:rsidRPr="00336994">
        <w:rPr>
          <w:rFonts w:eastAsia="Arial Unicode MS"/>
          <w:b/>
          <w:kern w:val="1"/>
          <w:u w:val="thick" w:color="000000"/>
          <w:lang w:eastAsia="ar-SA"/>
        </w:rPr>
        <w:t>,</w:t>
      </w:r>
      <w:r w:rsidRPr="00336994">
        <w:rPr>
          <w:rFonts w:eastAsia="Arial Unicode MS"/>
          <w:b/>
          <w:spacing w:val="48"/>
          <w:kern w:val="1"/>
          <w:u w:val="thick" w:color="000000"/>
          <w:lang w:eastAsia="ar-SA"/>
        </w:rPr>
        <w:t xml:space="preserve"> </w:t>
      </w:r>
      <w:r w:rsidRPr="00336994">
        <w:rPr>
          <w:rFonts w:eastAsia="Arial Unicode MS"/>
          <w:b/>
          <w:w w:val="102"/>
          <w:kern w:val="1"/>
          <w:u w:val="thick" w:color="000000"/>
          <w:lang w:eastAsia="ar-SA"/>
        </w:rPr>
        <w:t>с</w:t>
      </w:r>
      <w:r w:rsidRPr="00336994">
        <w:rPr>
          <w:rFonts w:eastAsia="Arial Unicode MS"/>
          <w:b/>
          <w:spacing w:val="-1"/>
          <w:w w:val="102"/>
          <w:kern w:val="1"/>
          <w:u w:val="thick" w:color="000000"/>
          <w:lang w:eastAsia="ar-SA"/>
        </w:rPr>
        <w:t>а</w:t>
      </w:r>
      <w:r w:rsidRPr="00336994">
        <w:rPr>
          <w:rFonts w:eastAsia="Arial Unicode MS"/>
          <w:b/>
          <w:spacing w:val="1"/>
          <w:w w:val="102"/>
          <w:kern w:val="1"/>
          <w:u w:val="thick" w:color="000000"/>
          <w:lang w:eastAsia="ar-SA"/>
        </w:rPr>
        <w:t>д</w:t>
      </w:r>
      <w:r w:rsidRPr="00336994">
        <w:rPr>
          <w:rFonts w:eastAsia="Arial Unicode MS"/>
          <w:b/>
          <w:spacing w:val="-1"/>
          <w:w w:val="102"/>
          <w:kern w:val="1"/>
          <w:u w:val="thick" w:color="000000"/>
          <w:lang w:eastAsia="ar-SA"/>
        </w:rPr>
        <w:t>рж</w:t>
      </w:r>
      <w:r w:rsidRPr="00336994">
        <w:rPr>
          <w:rFonts w:eastAsia="Arial Unicode MS"/>
          <w:b/>
          <w:spacing w:val="3"/>
          <w:w w:val="102"/>
          <w:kern w:val="1"/>
          <w:u w:val="thick" w:color="000000"/>
          <w:lang w:eastAsia="ar-SA"/>
        </w:rPr>
        <w:t>и</w:t>
      </w:r>
      <w:r w:rsidRPr="00336994">
        <w:rPr>
          <w:rFonts w:eastAsia="Arial Unicode MS"/>
          <w:b/>
          <w:spacing w:val="-2"/>
          <w:w w:val="102"/>
          <w:kern w:val="1"/>
          <w:u w:val="thick" w:color="000000"/>
          <w:lang w:eastAsia="ar-SA"/>
        </w:rPr>
        <w:t>н</w:t>
      </w:r>
      <w:r w:rsidRPr="00336994">
        <w:rPr>
          <w:rFonts w:eastAsia="Arial Unicode MS"/>
          <w:b/>
          <w:w w:val="102"/>
          <w:kern w:val="1"/>
          <w:u w:val="thick" w:color="000000"/>
          <w:lang w:eastAsia="ar-SA"/>
        </w:rPr>
        <w:t>и</w:t>
      </w:r>
      <w:r w:rsidRPr="00336994">
        <w:rPr>
          <w:rFonts w:eastAsia="Arial Unicode MS"/>
          <w:b/>
          <w:spacing w:val="-50"/>
          <w:w w:val="102"/>
          <w:kern w:val="1"/>
          <w:u w:val="thick" w:color="000000"/>
          <w:lang w:eastAsia="ar-SA"/>
        </w:rPr>
        <w:t xml:space="preserve"> </w:t>
      </w:r>
      <w:r w:rsidRPr="00336994">
        <w:rPr>
          <w:rFonts w:eastAsia="Arial Unicode MS"/>
          <w:b/>
          <w:spacing w:val="-50"/>
          <w:w w:val="102"/>
          <w:kern w:val="1"/>
          <w:u w:val="thick" w:color="000000"/>
          <w:lang w:val="sr-Cyrl-CS" w:eastAsia="ar-SA"/>
        </w:rPr>
        <w:t xml:space="preserve"> </w:t>
      </w:r>
      <w:r w:rsidRPr="00336994">
        <w:rPr>
          <w:rFonts w:eastAsia="Arial Unicode MS"/>
          <w:b/>
          <w:w w:val="102"/>
          <w:kern w:val="1"/>
          <w:u w:val="thick" w:color="000000"/>
          <w:lang w:eastAsia="ar-SA"/>
        </w:rPr>
        <w:t>и</w:t>
      </w:r>
      <w:r w:rsidRPr="00336994">
        <w:rPr>
          <w:rFonts w:eastAsia="Arial Unicode MS"/>
          <w:b/>
          <w:spacing w:val="-50"/>
          <w:w w:val="102"/>
          <w:kern w:val="1"/>
          <w:u w:val="thick" w:color="000000"/>
          <w:lang w:eastAsia="ar-SA"/>
        </w:rPr>
        <w:t xml:space="preserve"> </w:t>
      </w:r>
      <w:r w:rsidRPr="00336994">
        <w:rPr>
          <w:rFonts w:eastAsia="Arial Unicode MS"/>
          <w:b/>
          <w:spacing w:val="-50"/>
          <w:w w:val="102"/>
          <w:kern w:val="1"/>
          <w:u w:val="thick" w:color="000000"/>
          <w:lang w:val="sr-Cyrl-CS" w:eastAsia="ar-SA"/>
        </w:rPr>
        <w:t xml:space="preserve"> </w:t>
      </w:r>
      <w:r w:rsidRPr="00336994">
        <w:rPr>
          <w:rFonts w:eastAsia="Arial Unicode MS"/>
          <w:b/>
          <w:spacing w:val="1"/>
          <w:w w:val="102"/>
          <w:kern w:val="1"/>
          <w:u w:val="thick" w:color="000000"/>
          <w:lang w:eastAsia="ar-SA"/>
        </w:rPr>
        <w:t>н</w:t>
      </w:r>
      <w:r w:rsidRPr="00336994">
        <w:rPr>
          <w:rFonts w:eastAsia="Arial Unicode MS"/>
          <w:b/>
          <w:spacing w:val="-8"/>
          <w:w w:val="102"/>
          <w:kern w:val="1"/>
          <w:u w:val="thick" w:color="000000"/>
          <w:lang w:eastAsia="ar-SA"/>
        </w:rPr>
        <w:t>а</w:t>
      </w:r>
      <w:r w:rsidRPr="00336994">
        <w:rPr>
          <w:rFonts w:eastAsia="Arial Unicode MS"/>
          <w:b/>
          <w:spacing w:val="4"/>
          <w:w w:val="102"/>
          <w:kern w:val="1"/>
          <w:u w:val="thick" w:color="000000"/>
          <w:lang w:eastAsia="ar-SA"/>
        </w:rPr>
        <w:t>ч</w:t>
      </w:r>
      <w:r w:rsidRPr="00336994">
        <w:rPr>
          <w:rFonts w:eastAsia="Arial Unicode MS"/>
          <w:b/>
          <w:spacing w:val="-2"/>
          <w:w w:val="102"/>
          <w:kern w:val="1"/>
          <w:u w:val="thick" w:color="000000"/>
          <w:lang w:eastAsia="ar-SA"/>
        </w:rPr>
        <w:t>и</w:t>
      </w:r>
      <w:r w:rsidRPr="00336994">
        <w:rPr>
          <w:rFonts w:eastAsia="Arial Unicode MS"/>
          <w:b/>
          <w:spacing w:val="1"/>
          <w:w w:val="102"/>
          <w:kern w:val="1"/>
          <w:u w:val="thick" w:color="000000"/>
          <w:lang w:eastAsia="ar-SA"/>
        </w:rPr>
        <w:t>н</w:t>
      </w:r>
      <w:r w:rsidRPr="00336994">
        <w:rPr>
          <w:rFonts w:eastAsia="Arial Unicode MS"/>
          <w:b/>
          <w:w w:val="102"/>
          <w:kern w:val="1"/>
          <w:u w:val="thick" w:color="000000"/>
          <w:lang w:eastAsia="ar-SA"/>
        </w:rPr>
        <w:t>у</w:t>
      </w:r>
      <w:r w:rsidRPr="00336994">
        <w:rPr>
          <w:rFonts w:eastAsia="Arial Unicode MS"/>
          <w:b/>
          <w:spacing w:val="-54"/>
          <w:w w:val="102"/>
          <w:kern w:val="1"/>
          <w:u w:val="thick" w:color="000000"/>
          <w:lang w:eastAsia="ar-SA"/>
        </w:rPr>
        <w:t xml:space="preserve"> </w:t>
      </w:r>
      <w:r w:rsidRPr="00336994">
        <w:rPr>
          <w:rFonts w:eastAsia="Arial Unicode MS"/>
          <w:b/>
          <w:spacing w:val="-54"/>
          <w:w w:val="102"/>
          <w:kern w:val="1"/>
          <w:u w:val="thick" w:color="000000"/>
          <w:lang w:val="sr-Cyrl-CS" w:eastAsia="ar-SA"/>
        </w:rPr>
        <w:t xml:space="preserve"> </w:t>
      </w:r>
      <w:r w:rsidRPr="00336994">
        <w:rPr>
          <w:rFonts w:eastAsia="Arial Unicode MS"/>
          <w:b/>
          <w:spacing w:val="-2"/>
          <w:w w:val="102"/>
          <w:kern w:val="1"/>
          <w:u w:val="thick" w:color="000000"/>
          <w:lang w:eastAsia="ar-SA"/>
        </w:rPr>
        <w:t>в</w:t>
      </w:r>
      <w:r w:rsidRPr="00336994">
        <w:rPr>
          <w:rFonts w:eastAsia="Arial Unicode MS"/>
          <w:b/>
          <w:spacing w:val="2"/>
          <w:w w:val="102"/>
          <w:kern w:val="1"/>
          <w:u w:val="thick" w:color="000000"/>
          <w:lang w:eastAsia="ar-SA"/>
        </w:rPr>
        <w:t>о</w:t>
      </w:r>
      <w:r w:rsidRPr="00336994">
        <w:rPr>
          <w:rFonts w:eastAsia="Arial Unicode MS"/>
          <w:b/>
          <w:spacing w:val="-1"/>
          <w:w w:val="102"/>
          <w:kern w:val="1"/>
          <w:u w:val="thick" w:color="000000"/>
          <w:lang w:eastAsia="ar-SA"/>
        </w:rPr>
        <w:t>ђ</w:t>
      </w:r>
      <w:r w:rsidRPr="00336994">
        <w:rPr>
          <w:rFonts w:eastAsia="Arial Unicode MS"/>
          <w:b/>
          <w:spacing w:val="2"/>
          <w:w w:val="102"/>
          <w:kern w:val="1"/>
          <w:u w:val="thick" w:color="000000"/>
          <w:lang w:eastAsia="ar-SA"/>
        </w:rPr>
        <w:t>е</w:t>
      </w:r>
      <w:r w:rsidRPr="00336994">
        <w:rPr>
          <w:rFonts w:eastAsia="Arial Unicode MS"/>
          <w:b/>
          <w:w w:val="102"/>
          <w:kern w:val="1"/>
          <w:u w:val="thick" w:color="000000"/>
          <w:lang w:eastAsia="ar-SA"/>
        </w:rPr>
        <w:t>ња</w:t>
      </w:r>
      <w:r w:rsidRPr="00336994">
        <w:rPr>
          <w:rFonts w:eastAsia="Arial Unicode MS"/>
          <w:b/>
          <w:w w:val="102"/>
          <w:kern w:val="1"/>
          <w:u w:val="thick" w:color="000000"/>
          <w:lang w:val="sr-Cyrl-CS" w:eastAsia="ar-SA"/>
        </w:rPr>
        <w:t xml:space="preserve"> Регистра меница и овлашћења </w:t>
      </w:r>
      <w:r w:rsidRPr="00336994">
        <w:rPr>
          <w:rFonts w:eastAsia="Arial Unicode MS"/>
          <w:b/>
          <w:spacing w:val="-1"/>
          <w:kern w:val="1"/>
          <w:u w:val="thick" w:color="000000"/>
          <w:lang w:eastAsia="ar-SA"/>
        </w:rPr>
        <w:t>(</w:t>
      </w:r>
      <w:r w:rsidRPr="00336994">
        <w:rPr>
          <w:rFonts w:eastAsia="Arial Unicode MS"/>
          <w:b/>
          <w:spacing w:val="3"/>
          <w:kern w:val="1"/>
          <w:u w:val="thick" w:color="000000"/>
          <w:lang w:eastAsia="ar-SA"/>
        </w:rPr>
        <w:t>„</w:t>
      </w:r>
      <w:r w:rsidRPr="00336994">
        <w:rPr>
          <w:rFonts w:eastAsia="Arial Unicode MS"/>
          <w:b/>
          <w:spacing w:val="-2"/>
          <w:kern w:val="1"/>
          <w:u w:val="thick" w:color="000000"/>
          <w:lang w:eastAsia="ar-SA"/>
        </w:rPr>
        <w:t>С</w:t>
      </w:r>
      <w:r w:rsidRPr="00336994">
        <w:rPr>
          <w:rFonts w:eastAsia="Arial Unicode MS"/>
          <w:b/>
          <w:spacing w:val="1"/>
          <w:kern w:val="1"/>
          <w:u w:val="thick" w:color="000000"/>
          <w:lang w:eastAsia="ar-SA"/>
        </w:rPr>
        <w:t>л</w:t>
      </w:r>
      <w:r w:rsidRPr="00336994">
        <w:rPr>
          <w:rFonts w:eastAsia="Arial Unicode MS"/>
          <w:b/>
          <w:kern w:val="1"/>
          <w:u w:val="thick" w:color="000000"/>
          <w:lang w:eastAsia="ar-SA"/>
        </w:rPr>
        <w:t>.</w:t>
      </w:r>
      <w:r w:rsidRPr="00336994">
        <w:rPr>
          <w:rFonts w:eastAsia="Arial Unicode MS"/>
          <w:b/>
          <w:spacing w:val="36"/>
          <w:kern w:val="1"/>
          <w:u w:val="thick" w:color="000000"/>
          <w:lang w:eastAsia="ar-SA"/>
        </w:rPr>
        <w:t xml:space="preserve"> </w:t>
      </w:r>
      <w:r w:rsidRPr="00336994">
        <w:rPr>
          <w:rFonts w:eastAsia="Arial Unicode MS"/>
          <w:b/>
          <w:spacing w:val="-5"/>
          <w:kern w:val="1"/>
          <w:u w:val="thick" w:color="000000"/>
          <w:lang w:eastAsia="ar-SA"/>
        </w:rPr>
        <w:t>г</w:t>
      </w:r>
      <w:r w:rsidRPr="00336994">
        <w:rPr>
          <w:rFonts w:eastAsia="Arial Unicode MS"/>
          <w:b/>
          <w:spacing w:val="1"/>
          <w:kern w:val="1"/>
          <w:u w:val="thick" w:color="000000"/>
          <w:lang w:eastAsia="ar-SA"/>
        </w:rPr>
        <w:t>л</w:t>
      </w:r>
      <w:r w:rsidRPr="00336994">
        <w:rPr>
          <w:rFonts w:eastAsia="Arial Unicode MS"/>
          <w:b/>
          <w:kern w:val="1"/>
          <w:u w:val="thick" w:color="000000"/>
          <w:lang w:eastAsia="ar-SA"/>
        </w:rPr>
        <w:t>ас</w:t>
      </w:r>
      <w:r w:rsidRPr="00336994">
        <w:rPr>
          <w:rFonts w:eastAsia="Arial Unicode MS"/>
          <w:b/>
          <w:spacing w:val="1"/>
          <w:kern w:val="1"/>
          <w:u w:val="thick" w:color="000000"/>
          <w:lang w:eastAsia="ar-SA"/>
        </w:rPr>
        <w:t>ни</w:t>
      </w:r>
      <w:r w:rsidRPr="00336994">
        <w:rPr>
          <w:rFonts w:eastAsia="Arial Unicode MS"/>
          <w:b/>
          <w:kern w:val="1"/>
          <w:u w:val="thick" w:color="000000"/>
          <w:lang w:eastAsia="ar-SA"/>
        </w:rPr>
        <w:t>к</w:t>
      </w:r>
      <w:r w:rsidRPr="00336994">
        <w:rPr>
          <w:rFonts w:eastAsia="Arial Unicode MS"/>
          <w:b/>
          <w:spacing w:val="18"/>
          <w:kern w:val="1"/>
          <w:lang w:eastAsia="ar-SA"/>
        </w:rPr>
        <w:t xml:space="preserve"> </w:t>
      </w:r>
      <w:r w:rsidRPr="00336994">
        <w:rPr>
          <w:rFonts w:eastAsia="Arial Unicode MS"/>
          <w:b/>
          <w:spacing w:val="-4"/>
          <w:kern w:val="1"/>
          <w:u w:val="thick" w:color="000000"/>
          <w:lang w:eastAsia="ar-SA"/>
        </w:rPr>
        <w:t>Р</w:t>
      </w:r>
      <w:r w:rsidRPr="00336994">
        <w:rPr>
          <w:rFonts w:eastAsia="Arial Unicode MS"/>
          <w:b/>
          <w:spacing w:val="1"/>
          <w:kern w:val="1"/>
          <w:u w:val="thick" w:color="000000"/>
          <w:lang w:eastAsia="ar-SA"/>
        </w:rPr>
        <w:t>С</w:t>
      </w:r>
      <w:r w:rsidRPr="00336994">
        <w:rPr>
          <w:rFonts w:eastAsia="Arial Unicode MS"/>
          <w:b/>
          <w:kern w:val="1"/>
          <w:u w:val="thick" w:color="000000"/>
          <w:lang w:eastAsia="ar-SA"/>
        </w:rPr>
        <w:t>“, б</w:t>
      </w:r>
      <w:r w:rsidRPr="00336994">
        <w:rPr>
          <w:rFonts w:eastAsia="Arial Unicode MS"/>
          <w:b/>
          <w:spacing w:val="2"/>
          <w:kern w:val="1"/>
          <w:u w:val="thick" w:color="000000"/>
          <w:lang w:eastAsia="ar-SA"/>
        </w:rPr>
        <w:t>р</w:t>
      </w:r>
      <w:r w:rsidRPr="00336994">
        <w:rPr>
          <w:rFonts w:eastAsia="Arial Unicode MS"/>
          <w:b/>
          <w:kern w:val="1"/>
          <w:u w:val="thick" w:color="000000"/>
          <w:lang w:eastAsia="ar-SA"/>
        </w:rPr>
        <w:t>.</w:t>
      </w:r>
      <w:r w:rsidRPr="00336994">
        <w:rPr>
          <w:rFonts w:eastAsia="Arial Unicode MS"/>
          <w:b/>
          <w:spacing w:val="5"/>
          <w:kern w:val="1"/>
          <w:u w:val="thick" w:color="000000"/>
          <w:lang w:eastAsia="ar-SA"/>
        </w:rPr>
        <w:t xml:space="preserve"> </w:t>
      </w:r>
      <w:r w:rsidRPr="00336994">
        <w:rPr>
          <w:rFonts w:eastAsia="Arial Unicode MS"/>
          <w:b/>
          <w:kern w:val="1"/>
          <w:u w:val="thick" w:color="000000"/>
          <w:lang w:eastAsia="ar-SA"/>
        </w:rPr>
        <w:t>56/</w:t>
      </w:r>
      <w:r w:rsidRPr="00336994">
        <w:rPr>
          <w:rFonts w:eastAsia="Arial Unicode MS"/>
          <w:b/>
          <w:spacing w:val="2"/>
          <w:kern w:val="1"/>
          <w:u w:val="thick" w:color="000000"/>
          <w:lang w:eastAsia="ar-SA"/>
        </w:rPr>
        <w:t>2</w:t>
      </w:r>
      <w:r w:rsidRPr="00336994">
        <w:rPr>
          <w:rFonts w:eastAsia="Arial Unicode MS"/>
          <w:b/>
          <w:kern w:val="1"/>
          <w:u w:val="thick" w:color="000000"/>
          <w:lang w:eastAsia="ar-SA"/>
        </w:rPr>
        <w:t>0</w:t>
      </w:r>
      <w:r w:rsidRPr="00336994">
        <w:rPr>
          <w:rFonts w:eastAsia="Arial Unicode MS"/>
          <w:b/>
          <w:spacing w:val="-12"/>
          <w:kern w:val="1"/>
          <w:u w:val="thick" w:color="000000"/>
          <w:lang w:eastAsia="ar-SA"/>
        </w:rPr>
        <w:t>1</w:t>
      </w:r>
      <w:r w:rsidRPr="00336994">
        <w:rPr>
          <w:rFonts w:eastAsia="Arial Unicode MS"/>
          <w:b/>
          <w:kern w:val="1"/>
          <w:u w:val="thick" w:color="000000"/>
          <w:lang w:eastAsia="ar-SA"/>
        </w:rPr>
        <w:t>1</w:t>
      </w:r>
      <w:r w:rsidRPr="00336994">
        <w:rPr>
          <w:rFonts w:eastAsia="Arial Unicode MS"/>
          <w:b/>
          <w:kern w:val="1"/>
          <w:u w:val="thick" w:color="000000"/>
          <w:lang w:val="sr-Cyrl-CS" w:eastAsia="ar-SA"/>
        </w:rPr>
        <w:t xml:space="preserve"> и 80/2015</w:t>
      </w:r>
      <w:r w:rsidRPr="00336994">
        <w:rPr>
          <w:rFonts w:eastAsia="Arial Unicode MS"/>
          <w:b/>
          <w:spacing w:val="-1"/>
          <w:kern w:val="1"/>
          <w:u w:val="thick" w:color="000000"/>
          <w:lang w:eastAsia="ar-SA"/>
        </w:rPr>
        <w:t>)</w:t>
      </w:r>
      <w:r w:rsidRPr="00336994">
        <w:rPr>
          <w:rFonts w:eastAsia="Arial Unicode MS"/>
          <w:b/>
          <w:kern w:val="1"/>
          <w:u w:val="thick" w:color="000000"/>
          <w:lang w:eastAsia="ar-SA"/>
        </w:rPr>
        <w:t>.</w:t>
      </w:r>
    </w:p>
    <w:p w:rsidR="00336994" w:rsidRPr="00336994" w:rsidRDefault="00336994" w:rsidP="00336994">
      <w:pPr>
        <w:suppressAutoHyphens/>
        <w:spacing w:line="100" w:lineRule="atLeast"/>
        <w:jc w:val="both"/>
        <w:rPr>
          <w:rFonts w:eastAsia="Arial Unicode MS"/>
          <w:b/>
          <w:iCs/>
          <w:color w:val="FF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b/>
          <w:bCs/>
          <w:i/>
          <w:color w:val="000000"/>
          <w:kern w:val="1"/>
          <w:lang w:eastAsia="ar-SA"/>
        </w:rPr>
        <w:t>1</w:t>
      </w:r>
      <w:r w:rsidRPr="00336994">
        <w:rPr>
          <w:rFonts w:eastAsia="Arial Unicode MS"/>
          <w:b/>
          <w:bCs/>
          <w:i/>
          <w:color w:val="000000"/>
          <w:kern w:val="1"/>
          <w:lang w:val="sr-Cyrl-RS" w:eastAsia="ar-SA"/>
        </w:rPr>
        <w:t>2</w:t>
      </w:r>
      <w:r w:rsidRPr="00336994">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336994" w:rsidRPr="00336994" w:rsidRDefault="00336994" w:rsidP="00336994">
      <w:pPr>
        <w:suppressAutoHyphens/>
        <w:spacing w:before="120" w:after="120" w:line="100" w:lineRule="atLeast"/>
        <w:jc w:val="both"/>
        <w:rPr>
          <w:rFonts w:eastAsia="Arial Unicode MS"/>
          <w:b/>
          <w:i/>
          <w:color w:val="000000"/>
          <w:kern w:val="1"/>
          <w:lang w:eastAsia="ar-SA"/>
        </w:rPr>
      </w:pPr>
      <w:r w:rsidRPr="00336994">
        <w:rPr>
          <w:rFonts w:eastAsia="Arial Unicode MS"/>
          <w:color w:val="000000"/>
          <w:kern w:val="1"/>
          <w:lang w:eastAsia="ar-SA"/>
        </w:rPr>
        <w:t>Предметна набавка не садржи поверљиве информације које наручилац ставља на располагање.</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b/>
          <w:bCs/>
          <w:i/>
          <w:kern w:val="1"/>
          <w:lang w:eastAsia="ar-SA"/>
        </w:rPr>
        <w:t>1</w:t>
      </w:r>
      <w:r w:rsidRPr="00336994">
        <w:rPr>
          <w:rFonts w:eastAsia="Arial Unicode MS"/>
          <w:b/>
          <w:bCs/>
          <w:i/>
          <w:kern w:val="1"/>
          <w:lang w:val="sr-Cyrl-RS" w:eastAsia="ar-SA"/>
        </w:rPr>
        <w:t>3</w:t>
      </w:r>
      <w:r w:rsidRPr="00336994">
        <w:rPr>
          <w:rFonts w:eastAsia="Arial Unicode MS"/>
          <w:b/>
          <w:bCs/>
          <w:i/>
          <w:kern w:val="1"/>
          <w:lang w:eastAsia="ar-SA"/>
        </w:rPr>
        <w:t xml:space="preserve">. </w:t>
      </w:r>
      <w:r w:rsidRPr="00336994">
        <w:rPr>
          <w:rFonts w:eastAsia="Arial Unicode MS"/>
          <w:b/>
          <w:bCs/>
          <w:i/>
          <w:kern w:val="1"/>
          <w:lang w:val="sr-Cyrl-RS" w:eastAsia="ar-SA"/>
        </w:rPr>
        <w:t>НАЧИН ПРЕУЗИМАЊА ТЕХНИЧКЕ ДОКУМЕНТАЦИЈЕ И ПЛАНОВА, ОДНОСНО ПОЈЕДИНИХ ЊЕНИХ ДЕЛОВА</w:t>
      </w:r>
    </w:p>
    <w:p w:rsidR="00336994" w:rsidRPr="00336994" w:rsidRDefault="00336994" w:rsidP="00336994">
      <w:pPr>
        <w:suppressAutoHyphens/>
        <w:spacing w:before="120" w:after="120" w:line="100" w:lineRule="atLeast"/>
        <w:jc w:val="both"/>
        <w:rPr>
          <w:rFonts w:eastAsia="Arial Unicode MS"/>
          <w:kern w:val="1"/>
          <w:lang w:val="sr-Cyrl-CS" w:eastAsia="ar-SA"/>
        </w:rPr>
      </w:pPr>
      <w:r w:rsidRPr="00336994">
        <w:rPr>
          <w:rFonts w:eastAsia="Arial Unicode MS"/>
          <w:kern w:val="1"/>
          <w:lang w:val="sr-Cyrl-CS" w:eastAsia="ar-SA"/>
        </w:rPr>
        <w:t>Предметна набавка не садржи техничку документацију и планове.</w:t>
      </w:r>
    </w:p>
    <w:p w:rsidR="00336994" w:rsidRPr="00336994" w:rsidRDefault="00336994" w:rsidP="00336994">
      <w:pPr>
        <w:suppressAutoHyphens/>
        <w:spacing w:line="100" w:lineRule="atLeast"/>
        <w:jc w:val="both"/>
        <w:rPr>
          <w:rFonts w:eastAsia="Arial Unicode MS"/>
          <w:b/>
          <w:bCs/>
          <w:color w:val="000000"/>
          <w:kern w:val="1"/>
          <w:lang w:val="sr-Cyrl-RS" w:eastAsia="ar-SA"/>
        </w:rPr>
      </w:pPr>
    </w:p>
    <w:p w:rsidR="00336994" w:rsidRPr="00336994" w:rsidRDefault="00336994" w:rsidP="00336994">
      <w:pPr>
        <w:suppressAutoHyphens/>
        <w:spacing w:line="100" w:lineRule="atLeast"/>
        <w:jc w:val="both"/>
        <w:rPr>
          <w:rFonts w:eastAsia="Arial Unicode MS"/>
          <w:b/>
          <w:bCs/>
          <w:color w:val="000000"/>
          <w:kern w:val="1"/>
          <w:lang w:eastAsia="ar-SA"/>
        </w:rPr>
      </w:pPr>
      <w:r w:rsidRPr="00336994">
        <w:rPr>
          <w:rFonts w:eastAsia="Arial Unicode MS"/>
          <w:b/>
          <w:bCs/>
          <w:color w:val="000000"/>
          <w:kern w:val="1"/>
          <w:lang w:eastAsia="ar-SA"/>
        </w:rPr>
        <w:t>1</w:t>
      </w:r>
      <w:r w:rsidRPr="00336994">
        <w:rPr>
          <w:rFonts w:eastAsia="Arial Unicode MS"/>
          <w:b/>
          <w:bCs/>
          <w:color w:val="000000"/>
          <w:kern w:val="1"/>
          <w:lang w:val="sr-Cyrl-RS" w:eastAsia="ar-SA"/>
        </w:rPr>
        <w:t>4</w:t>
      </w:r>
      <w:r w:rsidRPr="00336994">
        <w:rPr>
          <w:rFonts w:eastAsia="Arial Unicode MS"/>
          <w:b/>
          <w:bCs/>
          <w:color w:val="000000"/>
          <w:kern w:val="1"/>
          <w:lang w:eastAsia="ar-SA"/>
        </w:rPr>
        <w:t>. ДОДАТНЕ ИНФОРМАЦИЈЕ ИЛИ ПОЈАШЊЕЊА У ВЕЗИ СА ПРИПРЕМАЊЕМ ПОНУДЕ</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Заинтересовано лице може, у писаном </w:t>
      </w:r>
      <w:r w:rsidRPr="00336994">
        <w:rPr>
          <w:rFonts w:eastAsia="Arial Unicode MS"/>
          <w:kern w:val="1"/>
          <w:lang w:eastAsia="ar-SA"/>
        </w:rPr>
        <w:t xml:space="preserve">облику </w:t>
      </w:r>
      <w:r w:rsidRPr="00336994">
        <w:rPr>
          <w:rFonts w:eastAsia="Arial Unicode MS"/>
          <w:i/>
          <w:kern w:val="1"/>
          <w:lang w:eastAsia="ar-SA"/>
        </w:rPr>
        <w:t>путем поште</w:t>
      </w:r>
      <w:r w:rsidRPr="00336994">
        <w:rPr>
          <w:rFonts w:eastAsia="Arial Unicode MS"/>
          <w:i/>
          <w:kern w:val="1"/>
          <w:lang w:val="sr-Cyrl-CS" w:eastAsia="ar-SA"/>
        </w:rPr>
        <w:t xml:space="preserve"> на адресу наручиоца </w:t>
      </w:r>
      <w:r w:rsidRPr="00336994">
        <w:rPr>
          <w:rFonts w:eastAsia="TimesNewRomanPSMT"/>
          <w:bCs/>
          <w:i/>
          <w:color w:val="000000"/>
          <w:kern w:val="1"/>
          <w:lang w:val="sr-Cyrl-RS" w:eastAsia="ar-SA"/>
        </w:rPr>
        <w:t>Градска управа града Ужица,</w:t>
      </w:r>
      <w:r w:rsidRPr="00336994">
        <w:rPr>
          <w:rFonts w:eastAsia="TimesNewRomanPSMT"/>
          <w:bCs/>
          <w:i/>
          <w:color w:val="000000"/>
          <w:kern w:val="1"/>
          <w:lang w:val="sr-Cyrl-CS" w:eastAsia="ar-SA"/>
        </w:rPr>
        <w:t xml:space="preserve"> ул. Димитрија Туцовића бр.52, Ужице</w:t>
      </w:r>
      <w:r w:rsidRPr="00336994">
        <w:rPr>
          <w:rFonts w:eastAsia="Arial Unicode MS"/>
          <w:i/>
          <w:kern w:val="1"/>
          <w:lang w:val="sr-Cyrl-CS" w:eastAsia="ar-SA"/>
        </w:rPr>
        <w:t xml:space="preserve"> или</w:t>
      </w:r>
      <w:r w:rsidRPr="00336994">
        <w:rPr>
          <w:rFonts w:eastAsia="Arial Unicode MS"/>
          <w:i/>
          <w:kern w:val="1"/>
          <w:lang w:eastAsia="ar-SA"/>
        </w:rPr>
        <w:t xml:space="preserve"> електронске поште</w:t>
      </w:r>
      <w:r w:rsidRPr="00336994">
        <w:rPr>
          <w:rFonts w:eastAsia="Arial Unicode MS"/>
          <w:i/>
          <w:kern w:val="1"/>
          <w:lang w:val="sr-Cyrl-CS" w:eastAsia="ar-SA"/>
        </w:rPr>
        <w:t xml:space="preserve"> на </w:t>
      </w:r>
      <w:r w:rsidRPr="00336994">
        <w:rPr>
          <w:rFonts w:eastAsia="Arial Unicode MS"/>
          <w:i/>
          <w:iCs/>
          <w:kern w:val="1"/>
          <w:lang w:eastAsia="ar-SA"/>
        </w:rPr>
        <w:t>e</w:t>
      </w:r>
      <w:r w:rsidRPr="00336994">
        <w:rPr>
          <w:rFonts w:eastAsia="Arial Unicode MS"/>
          <w:i/>
          <w:iCs/>
          <w:kern w:val="1"/>
          <w:lang w:val="ru-RU" w:eastAsia="ar-SA"/>
        </w:rPr>
        <w:t>-</w:t>
      </w:r>
      <w:r w:rsidRPr="00336994">
        <w:rPr>
          <w:rFonts w:eastAsia="Arial Unicode MS"/>
          <w:i/>
          <w:iCs/>
          <w:kern w:val="1"/>
          <w:lang w:eastAsia="ar-SA"/>
        </w:rPr>
        <w:t xml:space="preserve">mail </w:t>
      </w:r>
      <w:hyperlink r:id="rId10" w:history="1">
        <w:r w:rsidRPr="00336994">
          <w:rPr>
            <w:rFonts w:eastAsia="Arial Unicode MS"/>
            <w:i/>
            <w:iCs/>
            <w:color w:val="0000FF"/>
            <w:kern w:val="1"/>
            <w:u w:val="single"/>
            <w:lang w:eastAsia="ar-SA"/>
          </w:rPr>
          <w:t>slavisa.projevic@uzice.rs</w:t>
        </w:r>
      </w:hyperlink>
      <w:r w:rsidRPr="00336994">
        <w:rPr>
          <w:rFonts w:eastAsia="Arial Unicode MS"/>
          <w:i/>
          <w:iCs/>
          <w:kern w:val="1"/>
          <w:lang w:val="sr-Cyrl-RS" w:eastAsia="ar-SA"/>
        </w:rPr>
        <w:t xml:space="preserve"> или</w:t>
      </w:r>
      <w:r w:rsidRPr="00336994">
        <w:rPr>
          <w:rFonts w:eastAsia="Arial Unicode MS"/>
          <w:i/>
          <w:iCs/>
          <w:kern w:val="1"/>
          <w:lang w:eastAsia="ar-SA"/>
        </w:rPr>
        <w:t xml:space="preserve"> </w:t>
      </w:r>
      <w:r w:rsidRPr="00336994">
        <w:rPr>
          <w:rFonts w:eastAsia="Arial Unicode MS"/>
          <w:i/>
          <w:iCs/>
          <w:kern w:val="1"/>
          <w:lang w:val="sr-Cyrl-CS" w:eastAsia="ar-SA"/>
        </w:rPr>
        <w:t xml:space="preserve"> </w:t>
      </w:r>
      <w:hyperlink r:id="rId11" w:history="1">
        <w:r w:rsidRPr="00336994">
          <w:rPr>
            <w:rFonts w:eastAsia="Arial Unicode MS"/>
            <w:i/>
            <w:iCs/>
            <w:color w:val="0000FF"/>
            <w:kern w:val="1"/>
            <w:u w:val="single"/>
            <w:lang w:eastAsia="ar-SA"/>
          </w:rPr>
          <w:t>ivana.drcelic@uzice.rs</w:t>
        </w:r>
      </w:hyperlink>
      <w:r w:rsidRPr="00336994">
        <w:rPr>
          <w:rFonts w:eastAsia="Arial Unicode MS"/>
          <w:i/>
          <w:iCs/>
          <w:kern w:val="1"/>
          <w:lang w:eastAsia="ar-SA"/>
        </w:rPr>
        <w:t xml:space="preserve"> </w:t>
      </w:r>
      <w:r w:rsidRPr="00336994">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336994">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336994">
        <w:rPr>
          <w:rFonts w:eastAsia="Arial Unicode MS"/>
          <w:kern w:val="1"/>
          <w:lang w:eastAsia="ar-SA"/>
        </w:rPr>
        <w:t>на</w:t>
      </w:r>
      <w:r w:rsidRPr="00336994">
        <w:rPr>
          <w:rFonts w:eastAsia="Arial Unicode MS"/>
          <w:color w:val="000000"/>
          <w:kern w:val="1"/>
          <w:lang w:eastAsia="ar-SA"/>
        </w:rPr>
        <w:t xml:space="preserve">јкасније 5 дана пре истека рока за подношење понуде.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Наручилац </w:t>
      </w:r>
      <w:r w:rsidRPr="00336994">
        <w:rPr>
          <w:rFonts w:eastAsia="Arial Unicode MS"/>
          <w:color w:val="000000"/>
          <w:kern w:val="1"/>
          <w:lang w:val="sr-Cyrl-RS" w:eastAsia="ar-SA"/>
        </w:rPr>
        <w:t xml:space="preserve">ће </w:t>
      </w:r>
      <w:r w:rsidRPr="00336994">
        <w:rPr>
          <w:rFonts w:eastAsia="Arial Unicode MS"/>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6994" w:rsidRPr="00336994" w:rsidRDefault="00336994" w:rsidP="00336994">
      <w:pPr>
        <w:suppressAutoHyphens/>
        <w:spacing w:line="100" w:lineRule="atLeast"/>
        <w:jc w:val="both"/>
        <w:rPr>
          <w:rFonts w:eastAsia="Arial Unicode MS"/>
          <w:color w:val="000000"/>
          <w:kern w:val="1"/>
          <w:lang w:eastAsia="ar-SA"/>
        </w:rPr>
      </w:pPr>
      <w:proofErr w:type="gramStart"/>
      <w:r w:rsidRPr="00336994">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336994">
        <w:rPr>
          <w:rFonts w:eastAsia="TimesNewRomanPS-BoldMT"/>
          <w:b/>
          <w:bCs/>
          <w:color w:val="000000"/>
          <w:kern w:val="1"/>
          <w:lang w:eastAsia="ar-SA"/>
        </w:rPr>
        <w:t xml:space="preserve"> </w:t>
      </w:r>
      <w:r w:rsidRPr="00336994">
        <w:rPr>
          <w:rFonts w:eastAsia="TimesNewRomanPS-BoldMT"/>
          <w:b/>
          <w:bCs/>
          <w:color w:val="000000"/>
          <w:kern w:val="1"/>
          <w:lang w:val="sr-Cyrl-CS" w:eastAsia="ar-SA"/>
        </w:rPr>
        <w:t xml:space="preserve">Набавка </w:t>
      </w:r>
      <w:r w:rsidRPr="00336994">
        <w:rPr>
          <w:rFonts w:eastAsia="TimesNewRomanPS-BoldMT"/>
          <w:b/>
          <w:bCs/>
          <w:color w:val="000000"/>
          <w:kern w:val="1"/>
          <w:lang w:val="sr-Cyrl-RS" w:eastAsia="ar-SA"/>
        </w:rPr>
        <w:t>вертикалне саобраћајне сигнализације</w:t>
      </w:r>
      <w:r w:rsidRPr="00336994">
        <w:rPr>
          <w:rFonts w:eastAsia="TimesNewRomanPS-BoldMT"/>
          <w:b/>
          <w:bCs/>
          <w:color w:val="000000"/>
          <w:kern w:val="1"/>
          <w:lang w:eastAsia="ar-SA"/>
        </w:rPr>
        <w:t xml:space="preserve"> бр</w:t>
      </w:r>
      <w:r w:rsidRPr="00336994">
        <w:rPr>
          <w:rFonts w:eastAsia="TimesNewRomanPS-BoldMT"/>
          <w:b/>
          <w:bCs/>
          <w:color w:val="000000"/>
          <w:kern w:val="1"/>
          <w:lang w:val="sr-Cyrl-RS" w:eastAsia="ar-SA"/>
        </w:rPr>
        <w:t>ој</w:t>
      </w:r>
      <w:r w:rsidRPr="00336994">
        <w:rPr>
          <w:rFonts w:eastAsia="Arial Unicode MS"/>
          <w:b/>
          <w:color w:val="000000"/>
          <w:kern w:val="1"/>
          <w:lang w:val="sr-Latn-RS" w:eastAsia="ar-SA"/>
        </w:rPr>
        <w:t xml:space="preserve"> VIII 404-</w:t>
      </w:r>
      <w:r w:rsidR="00EF0894">
        <w:rPr>
          <w:rFonts w:eastAsia="Arial Unicode MS"/>
          <w:b/>
          <w:color w:val="000000"/>
          <w:kern w:val="1"/>
          <w:lang w:val="sr-Cyrl-RS" w:eastAsia="ar-SA"/>
        </w:rPr>
        <w:t>34/20</w:t>
      </w:r>
      <w:r w:rsidRPr="00336994">
        <w:rPr>
          <w:rFonts w:eastAsia="TimesNewRomanPS-BoldMT"/>
          <w:b/>
          <w:bCs/>
          <w:color w:val="000000"/>
          <w:kern w:val="1"/>
          <w:lang w:val="sr-Cyrl-CS" w:eastAsia="ar-SA"/>
        </w:rPr>
        <w:t>“</w:t>
      </w:r>
      <w:r w:rsidRPr="00336994">
        <w:rPr>
          <w:rFonts w:eastAsia="Arial Unicode MS"/>
          <w:color w:val="000000"/>
          <w:kern w:val="1"/>
          <w:lang w:eastAsia="ar-SA"/>
        </w:rPr>
        <w:t>.</w:t>
      </w:r>
      <w:proofErr w:type="gramEnd"/>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По истеку рока предвиђеног за подношење понуда н</w:t>
      </w:r>
      <w:r w:rsidRPr="00336994">
        <w:rPr>
          <w:rFonts w:eastAsia="Arial Unicode MS"/>
          <w:color w:val="000000"/>
          <w:kern w:val="1"/>
          <w:lang w:val="sr-Cyrl-CS" w:eastAsia="ar-SA"/>
        </w:rPr>
        <w:t>а</w:t>
      </w:r>
      <w:r w:rsidRPr="00336994">
        <w:rPr>
          <w:rFonts w:eastAsia="Arial Unicode MS"/>
          <w:color w:val="000000"/>
          <w:kern w:val="1"/>
          <w:lang w:eastAsia="ar-SA"/>
        </w:rPr>
        <w:t xml:space="preserve">ручилац не може да мења нити да допуњује конкурсну документацију. </w:t>
      </w:r>
    </w:p>
    <w:p w:rsidR="00336994" w:rsidRPr="00336994" w:rsidRDefault="00336994" w:rsidP="00336994">
      <w:pPr>
        <w:suppressAutoHyphens/>
        <w:spacing w:line="100" w:lineRule="atLeast"/>
        <w:jc w:val="both"/>
        <w:rPr>
          <w:rFonts w:eastAsia="Arial Unicode MS"/>
          <w:bCs/>
          <w:kern w:val="1"/>
          <w:lang w:eastAsia="ar-SA"/>
        </w:rPr>
      </w:pPr>
      <w:r w:rsidRPr="00336994">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336994" w:rsidRPr="00336994" w:rsidRDefault="00336994" w:rsidP="00336994">
      <w:pPr>
        <w:suppressAutoHyphens/>
        <w:spacing w:line="100" w:lineRule="atLeast"/>
        <w:jc w:val="both"/>
        <w:rPr>
          <w:rFonts w:eastAsia="Arial Unicode MS"/>
          <w:kern w:val="1"/>
          <w:lang w:val="sr-Cyrl-RS" w:eastAsia="ar-SA"/>
        </w:rPr>
      </w:pPr>
      <w:r w:rsidRPr="00336994">
        <w:rPr>
          <w:rFonts w:eastAsia="Arial Unicode MS"/>
          <w:bCs/>
          <w:kern w:val="1"/>
          <w:lang w:eastAsia="ar-SA"/>
        </w:rPr>
        <w:t>Комуникација у поступку јавне набавке врши се искључиво на начин одређен чланом 20. ЗЈН</w:t>
      </w:r>
      <w:r w:rsidRPr="00336994">
        <w:rPr>
          <w:rFonts w:eastAsia="Arial Unicode MS"/>
          <w:bCs/>
          <w:kern w:val="1"/>
          <w:lang w:val="sr-Cyrl-RS" w:eastAsia="ar-SA"/>
        </w:rPr>
        <w:t xml:space="preserve">, </w:t>
      </w:r>
      <w:r w:rsidRPr="00336994">
        <w:rPr>
          <w:rFonts w:eastAsia="Arial Unicode MS"/>
          <w:kern w:val="1"/>
          <w:lang w:eastAsia="ar-SA"/>
        </w:rPr>
        <w:t xml:space="preserve"> и то: </w:t>
      </w:r>
    </w:p>
    <w:p w:rsidR="00336994" w:rsidRPr="00336994" w:rsidRDefault="00336994" w:rsidP="00336994">
      <w:pPr>
        <w:suppressAutoHyphens/>
        <w:spacing w:line="100" w:lineRule="atLeast"/>
        <w:ind w:firstLine="708"/>
        <w:jc w:val="both"/>
        <w:rPr>
          <w:rFonts w:eastAsia="Arial Unicode MS"/>
          <w:kern w:val="1"/>
          <w:lang w:val="sr-Cyrl-RS" w:eastAsia="ar-SA"/>
        </w:rPr>
      </w:pPr>
      <w:r w:rsidRPr="00336994">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336994" w:rsidRPr="00336994" w:rsidRDefault="00336994" w:rsidP="00336994">
      <w:pPr>
        <w:suppressAutoHyphens/>
        <w:spacing w:line="100" w:lineRule="atLeast"/>
        <w:ind w:firstLine="708"/>
        <w:jc w:val="both"/>
        <w:rPr>
          <w:rFonts w:eastAsia="Arial Unicode MS"/>
          <w:kern w:val="1"/>
          <w:lang w:eastAsia="ar-SA"/>
        </w:rPr>
      </w:pPr>
      <w:r w:rsidRPr="00336994">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36994" w:rsidRPr="00336994" w:rsidRDefault="00336994" w:rsidP="00336994">
      <w:pPr>
        <w:suppressAutoHyphens/>
        <w:spacing w:line="100" w:lineRule="atLeast"/>
        <w:jc w:val="both"/>
        <w:rPr>
          <w:rFonts w:eastAsia="Arial Unicode MS"/>
          <w:color w:val="FF0000"/>
          <w:kern w:val="1"/>
          <w:lang w:val="sr-Cyrl-RS" w:eastAsia="ar-SA"/>
        </w:rPr>
      </w:pPr>
    </w:p>
    <w:p w:rsidR="00336994" w:rsidRPr="00336994" w:rsidRDefault="00336994" w:rsidP="00336994">
      <w:pPr>
        <w:suppressAutoHyphens/>
        <w:spacing w:line="100" w:lineRule="atLeast"/>
        <w:jc w:val="both"/>
        <w:rPr>
          <w:rFonts w:eastAsia="Arial Unicode MS"/>
          <w:b/>
          <w:bCs/>
          <w:color w:val="000000"/>
          <w:kern w:val="1"/>
          <w:lang w:eastAsia="ar-SA"/>
        </w:rPr>
      </w:pPr>
      <w:r w:rsidRPr="00336994">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TimesNewRomanPSMT"/>
          <w:bCs/>
          <w:color w:val="000000"/>
          <w:kern w:val="1"/>
          <w:lang w:eastAsia="ar-SA"/>
        </w:rPr>
      </w:pPr>
      <w:r w:rsidRPr="00336994">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r w:rsidRPr="00336994">
        <w:rPr>
          <w:rFonts w:eastAsia="TimesNewRomanPSMT"/>
          <w:bCs/>
          <w:color w:val="000000"/>
          <w:kern w:val="1"/>
          <w:lang w:eastAsia="ar-SA"/>
        </w:rPr>
        <w:lastRenderedPageBreak/>
        <w:t>Уколико наручилац оцени да су потребна додатна објашњења или је потребно извршити</w:t>
      </w:r>
      <w:r w:rsidRPr="00336994">
        <w:rPr>
          <w:rFonts w:eastAsia="Arial Unicode MS"/>
          <w:color w:val="000000"/>
          <w:kern w:val="1"/>
          <w:lang w:eastAsia="ar-SA"/>
        </w:rPr>
        <w:t xml:space="preserve"> контролу (увид) код понуђача, односно његовог подизвођача</w:t>
      </w:r>
      <w:r w:rsidRPr="00336994">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6994" w:rsidRPr="00336994" w:rsidRDefault="00336994" w:rsidP="00336994">
      <w:pPr>
        <w:tabs>
          <w:tab w:val="left" w:pos="-135"/>
          <w:tab w:val="left" w:pos="0"/>
          <w:tab w:val="left" w:pos="120"/>
        </w:tabs>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У случају разлике између јединичне и укупне цене, меродавна је јединична цена.</w:t>
      </w:r>
    </w:p>
    <w:p w:rsidR="00336994" w:rsidRPr="00336994" w:rsidRDefault="00336994" w:rsidP="00336994">
      <w:pPr>
        <w:suppressAutoHyphens/>
        <w:spacing w:line="100" w:lineRule="atLeast"/>
        <w:jc w:val="both"/>
        <w:rPr>
          <w:rFonts w:eastAsia="Arial Unicode MS"/>
          <w:color w:val="000000"/>
          <w:kern w:val="1"/>
          <w:lang w:eastAsia="ar-SA"/>
        </w:rPr>
      </w:pPr>
      <w:r w:rsidRPr="00336994">
        <w:rPr>
          <w:rFonts w:eastAsia="Arial Unicode MS"/>
          <w:color w:val="000000"/>
          <w:kern w:val="1"/>
          <w:lang w:eastAsia="ar-SA"/>
        </w:rPr>
        <w:t>Ако се понуђач не сагласи са исправком рачунских грешака, наручил</w:t>
      </w:r>
      <w:r w:rsidRPr="00336994">
        <w:rPr>
          <w:rFonts w:eastAsia="Arial Unicode MS"/>
          <w:color w:val="000000"/>
          <w:kern w:val="1"/>
          <w:lang w:val="sr-Cyrl-CS" w:eastAsia="ar-SA"/>
        </w:rPr>
        <w:t>а</w:t>
      </w:r>
      <w:r w:rsidRPr="00336994">
        <w:rPr>
          <w:rFonts w:eastAsia="Arial Unicode MS"/>
          <w:color w:val="000000"/>
          <w:kern w:val="1"/>
          <w:lang w:eastAsia="ar-SA"/>
        </w:rPr>
        <w:t xml:space="preserve">ц ће његову понуду одбити као неприхватљиву. </w:t>
      </w:r>
    </w:p>
    <w:p w:rsidR="00336994" w:rsidRPr="00336994" w:rsidRDefault="00336994" w:rsidP="00336994">
      <w:pPr>
        <w:suppressAutoHyphens/>
        <w:spacing w:line="100" w:lineRule="atLeast"/>
        <w:jc w:val="both"/>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b/>
          <w:color w:val="000000"/>
          <w:kern w:val="1"/>
          <w:lang w:eastAsia="ar-SA"/>
        </w:rPr>
      </w:pPr>
      <w:r w:rsidRPr="00336994">
        <w:rPr>
          <w:rFonts w:eastAsia="Arial Unicode MS"/>
          <w:b/>
          <w:color w:val="000000"/>
          <w:kern w:val="1"/>
          <w:lang w:val="sr-Cyrl-RS" w:eastAsia="ar-SA"/>
        </w:rPr>
        <w:t>16</w:t>
      </w:r>
      <w:r w:rsidRPr="00336994">
        <w:rPr>
          <w:rFonts w:eastAsia="Arial Unicode MS"/>
          <w:b/>
          <w:color w:val="000000"/>
          <w:kern w:val="1"/>
          <w:lang w:eastAsia="ar-SA"/>
        </w:rPr>
        <w:t>. КОРИШЋЕЊЕ ПАТЕН</w:t>
      </w:r>
      <w:r w:rsidRPr="00336994">
        <w:rPr>
          <w:rFonts w:eastAsia="Arial Unicode MS"/>
          <w:b/>
          <w:color w:val="000000"/>
          <w:kern w:val="1"/>
          <w:lang w:val="sr-Cyrl-RS" w:eastAsia="ar-SA"/>
        </w:rPr>
        <w:t>А</w:t>
      </w:r>
      <w:r w:rsidRPr="00336994">
        <w:rPr>
          <w:rFonts w:eastAsia="Arial Unicode MS"/>
          <w:b/>
          <w:color w:val="000000"/>
          <w:kern w:val="1"/>
          <w:lang w:eastAsia="ar-SA"/>
        </w:rPr>
        <w:t>ТА И ОДГОВОРНОСТ ЗА ПОВРЕДУ ЗАШТИЋЕНИХ ПРАВА ИНТЕЛЕКТУАЛНЕ СВОЈИНЕ ТРЕЋИХ ЛИЦА</w:t>
      </w:r>
    </w:p>
    <w:p w:rsidR="00336994" w:rsidRPr="00336994" w:rsidRDefault="00336994" w:rsidP="00336994">
      <w:pPr>
        <w:suppressAutoHyphens/>
        <w:spacing w:line="100" w:lineRule="atLeast"/>
        <w:jc w:val="both"/>
        <w:rPr>
          <w:rFonts w:eastAsia="Arial Unicode MS"/>
          <w:b/>
          <w:color w:val="000000"/>
          <w:kern w:val="1"/>
          <w:lang w:eastAsia="ar-SA"/>
        </w:rPr>
      </w:pPr>
    </w:p>
    <w:p w:rsidR="00336994" w:rsidRPr="00336994" w:rsidRDefault="00336994" w:rsidP="00336994">
      <w:pPr>
        <w:suppressAutoHyphens/>
        <w:spacing w:line="100" w:lineRule="atLeast"/>
        <w:jc w:val="both"/>
        <w:rPr>
          <w:rFonts w:eastAsia="Arial Unicode MS"/>
          <w:b/>
          <w:kern w:val="1"/>
          <w:lang w:eastAsia="ar-SA"/>
        </w:rPr>
      </w:pPr>
      <w:r w:rsidRPr="00336994">
        <w:rPr>
          <w:rFonts w:eastAsia="TimesNewRomanPSMT"/>
          <w:bCs/>
          <w:iCs/>
          <w:kern w:val="1"/>
          <w:lang w:val="sr-Cyrl-RS" w:eastAsia="ar-SA"/>
        </w:rPr>
        <w:t>Н</w:t>
      </w:r>
      <w:r w:rsidRPr="00336994">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336994">
        <w:rPr>
          <w:rFonts w:eastAsia="TimesNewRomanPSMT"/>
          <w:bCs/>
          <w:iCs/>
          <w:kern w:val="1"/>
          <w:lang w:val="sr-Cyrl-RS" w:eastAsia="ar-SA"/>
        </w:rPr>
        <w:t>,</w:t>
      </w:r>
      <w:r w:rsidRPr="00336994">
        <w:rPr>
          <w:rFonts w:eastAsia="TimesNewRomanPSMT"/>
          <w:bCs/>
          <w:iCs/>
          <w:kern w:val="1"/>
          <w:lang w:eastAsia="ar-SA"/>
        </w:rPr>
        <w:t xml:space="preserve"> сноси понуђач.</w:t>
      </w:r>
    </w:p>
    <w:p w:rsidR="00336994" w:rsidRPr="00336994" w:rsidRDefault="00336994" w:rsidP="00336994">
      <w:pPr>
        <w:suppressAutoHyphens/>
        <w:spacing w:line="100" w:lineRule="atLeast"/>
        <w:jc w:val="both"/>
        <w:rPr>
          <w:rFonts w:eastAsia="Arial Unicode MS"/>
          <w:b/>
          <w:color w:val="000000"/>
          <w:kern w:val="1"/>
          <w:lang w:eastAsia="ar-SA"/>
        </w:rPr>
      </w:pPr>
    </w:p>
    <w:p w:rsidR="00336994" w:rsidRPr="00336994" w:rsidRDefault="00336994" w:rsidP="00336994">
      <w:pPr>
        <w:suppressAutoHyphens/>
        <w:spacing w:line="100" w:lineRule="atLeast"/>
        <w:jc w:val="both"/>
        <w:rPr>
          <w:rFonts w:eastAsia="Arial Unicode MS"/>
          <w:b/>
          <w:bCs/>
          <w:kern w:val="1"/>
          <w:lang w:val="sr-Cyrl-RS" w:eastAsia="ar-SA"/>
        </w:rPr>
      </w:pPr>
      <w:r w:rsidRPr="00336994">
        <w:rPr>
          <w:rFonts w:eastAsia="Arial Unicode MS"/>
          <w:b/>
          <w:bCs/>
          <w:color w:val="000000"/>
          <w:kern w:val="1"/>
          <w:lang w:val="sr-Cyrl-RS" w:eastAsia="ar-SA"/>
        </w:rPr>
        <w:t>17</w:t>
      </w:r>
      <w:r w:rsidRPr="00336994">
        <w:rPr>
          <w:rFonts w:eastAsia="Arial Unicode MS"/>
          <w:b/>
          <w:bCs/>
          <w:color w:val="000000"/>
          <w:kern w:val="1"/>
          <w:lang w:eastAsia="ar-SA"/>
        </w:rPr>
        <w:t xml:space="preserve">. НАЧИН И РОК ЗА ПОДНОШЕЊЕ ЗАХТЕВА ЗА ЗАШТИТУ ПРАВА ПОНУЂАЧА </w:t>
      </w:r>
      <w:r w:rsidRPr="00336994">
        <w:rPr>
          <w:rFonts w:eastAsia="Arial Unicode MS"/>
          <w:b/>
          <w:bCs/>
          <w:kern w:val="1"/>
          <w:lang w:val="sr-Cyrl-RS" w:eastAsia="ar-SA"/>
        </w:rPr>
        <w:t xml:space="preserve">СА ДЕТАЉНИМ УПУТСТВОМ О САДРЖИНИ ПОТПУНОГ ЗАХТЕВА </w:t>
      </w:r>
    </w:p>
    <w:p w:rsidR="00336994" w:rsidRPr="00336994" w:rsidRDefault="00336994" w:rsidP="00336994">
      <w:pPr>
        <w:suppressAutoHyphens/>
        <w:spacing w:line="100" w:lineRule="atLeast"/>
        <w:jc w:val="both"/>
        <w:rPr>
          <w:rFonts w:eastAsia="Arial Unicode MS"/>
          <w:b/>
          <w:bC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336994">
          <w:rPr>
            <w:rFonts w:eastAsia="Arial Unicode MS"/>
            <w:i/>
            <w:iCs/>
            <w:color w:val="0000FF"/>
            <w:kern w:val="1"/>
            <w:u w:val="single"/>
            <w:lang w:eastAsia="ar-SA"/>
          </w:rPr>
          <w:t>slavisa.projevic@uzice.rs</w:t>
        </w:r>
      </w:hyperlink>
      <w:r w:rsidRPr="00336994">
        <w:rPr>
          <w:rFonts w:eastAsia="Arial Unicode MS"/>
          <w:i/>
          <w:iCs/>
          <w:kern w:val="1"/>
          <w:lang w:val="sr-Cyrl-RS" w:eastAsia="ar-SA"/>
        </w:rPr>
        <w:t xml:space="preserve"> или</w:t>
      </w:r>
      <w:r w:rsidRPr="00336994">
        <w:rPr>
          <w:rFonts w:eastAsia="Arial Unicode MS"/>
          <w:i/>
          <w:iCs/>
          <w:kern w:val="1"/>
          <w:lang w:val="sr-Cyrl-CS" w:eastAsia="ar-SA"/>
        </w:rPr>
        <w:t xml:space="preserve"> </w:t>
      </w:r>
      <w:hyperlink r:id="rId13" w:history="1">
        <w:r w:rsidRPr="00336994">
          <w:rPr>
            <w:rFonts w:eastAsia="Arial Unicode MS"/>
            <w:i/>
            <w:iCs/>
            <w:color w:val="0000FF"/>
            <w:kern w:val="1"/>
            <w:u w:val="single"/>
            <w:lang w:val="sr-Latn-CS" w:eastAsia="ar-SA"/>
          </w:rPr>
          <w:t>ivana.drcelic</w:t>
        </w:r>
        <w:r w:rsidRPr="00336994">
          <w:rPr>
            <w:rFonts w:eastAsia="Arial Unicode MS"/>
            <w:i/>
            <w:iCs/>
            <w:color w:val="0000FF"/>
            <w:kern w:val="1"/>
            <w:u w:val="single"/>
            <w:lang w:eastAsia="ar-SA"/>
          </w:rPr>
          <w:t>@uzice.rs</w:t>
        </w:r>
      </w:hyperlink>
      <w:r w:rsidRPr="00336994">
        <w:rPr>
          <w:rFonts w:eastAsia="Arial Unicode MS"/>
          <w:i/>
          <w:iCs/>
          <w:kern w:val="1"/>
          <w:lang w:val="sr-Cyrl-RS" w:eastAsia="ar-SA"/>
        </w:rPr>
        <w:t xml:space="preserve"> </w:t>
      </w:r>
      <w:r w:rsidRPr="00336994">
        <w:rPr>
          <w:rFonts w:eastAsia="Arial Unicode MS"/>
          <w:color w:val="000000"/>
          <w:kern w:val="1"/>
          <w:lang w:eastAsia="ar-SA"/>
        </w:rPr>
        <w:t xml:space="preserve"> или препорученом пошиљком са повратницом на адресу </w:t>
      </w:r>
      <w:r w:rsidRPr="00336994">
        <w:rPr>
          <w:rFonts w:eastAsia="Arial Unicode MS"/>
          <w:color w:val="000000"/>
          <w:kern w:val="1"/>
          <w:lang w:val="sr-Cyrl-RS" w:eastAsia="ar-SA"/>
        </w:rPr>
        <w:t>наручиоца</w:t>
      </w:r>
      <w:r w:rsidRPr="00336994">
        <w:rPr>
          <w:rFonts w:eastAsia="Arial Unicode MS"/>
          <w:color w:val="000000"/>
          <w:kern w:val="1"/>
          <w:lang w:eastAsia="ar-SA"/>
        </w:rPr>
        <w:t>.</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336994">
        <w:rPr>
          <w:rFonts w:eastAsia="Arial Unicode MS"/>
          <w:color w:val="000000"/>
          <w:kern w:val="1"/>
          <w:lang w:val="sr-Cyrl-RS" w:eastAsia="ar-SA"/>
        </w:rPr>
        <w:t>н</w:t>
      </w:r>
      <w:r w:rsidRPr="00336994">
        <w:rPr>
          <w:rFonts w:eastAsia="Arial Unicode MS"/>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36994">
        <w:rPr>
          <w:rFonts w:eastAsia="Arial Unicode MS"/>
          <w:color w:val="000000"/>
          <w:kern w:val="1"/>
          <w:lang w:val="sr-Cyrl-RS" w:eastAsia="ar-SA"/>
        </w:rPr>
        <w:t xml:space="preserve"> и на интернет страници наручиоца</w:t>
      </w:r>
      <w:r w:rsidRPr="00336994">
        <w:rPr>
          <w:rFonts w:eastAsia="Arial Unicode MS"/>
          <w:color w:val="000000"/>
          <w:kern w:val="1"/>
          <w:lang w:eastAsia="ar-SA"/>
        </w:rPr>
        <w:t xml:space="preserve">, најкасније у року од </w:t>
      </w:r>
      <w:r w:rsidRPr="00336994">
        <w:rPr>
          <w:rFonts w:eastAsia="Arial Unicode MS"/>
          <w:color w:val="000000"/>
          <w:kern w:val="1"/>
          <w:lang w:val="sr-Cyrl-RS" w:eastAsia="ar-SA"/>
        </w:rPr>
        <w:t>два</w:t>
      </w:r>
      <w:r w:rsidRPr="00336994">
        <w:rPr>
          <w:rFonts w:eastAsia="Arial Unicode MS"/>
          <w:color w:val="000000"/>
          <w:kern w:val="1"/>
          <w:lang w:eastAsia="ar-SA"/>
        </w:rPr>
        <w:t xml:space="preserve"> дана од дана пријема захтева.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336994">
        <w:rPr>
          <w:rFonts w:eastAsia="Arial Unicode MS"/>
          <w:color w:val="000000"/>
          <w:kern w:val="1"/>
          <w:lang w:val="sr-Cyrl-RS" w:eastAsia="ar-SA"/>
        </w:rPr>
        <w:t>н</w:t>
      </w:r>
      <w:r w:rsidRPr="00336994">
        <w:rPr>
          <w:rFonts w:eastAsia="Arial Unicode MS"/>
          <w:color w:val="000000"/>
          <w:kern w:val="1"/>
          <w:lang w:eastAsia="ar-SA"/>
        </w:rPr>
        <w:t xml:space="preserve">аручиоца најкасније </w:t>
      </w:r>
      <w:r w:rsidRPr="00336994">
        <w:rPr>
          <w:rFonts w:eastAsia="Arial Unicode MS"/>
          <w:color w:val="000000"/>
          <w:kern w:val="1"/>
          <w:lang w:val="sr-Cyrl-RS" w:eastAsia="ar-SA"/>
        </w:rPr>
        <w:t>три</w:t>
      </w:r>
      <w:r w:rsidRPr="00336994">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336994">
        <w:rPr>
          <w:rFonts w:eastAsia="Arial Unicode MS"/>
          <w:color w:val="000000"/>
          <w:kern w:val="1"/>
          <w:lang w:val="sr-Cyrl-RS" w:eastAsia="ar-SA"/>
        </w:rPr>
        <w:t>н</w:t>
      </w:r>
      <w:r w:rsidRPr="00336994">
        <w:rPr>
          <w:rFonts w:eastAsia="Arial Unicode MS"/>
          <w:color w:val="000000"/>
          <w:kern w:val="1"/>
          <w:lang w:eastAsia="ar-SA"/>
        </w:rPr>
        <w:t xml:space="preserve">аручиоцу на евентуалне недостатке и неправилности, а наручилац исте није отклонио.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36994">
        <w:rPr>
          <w:rFonts w:eastAsia="Arial Unicode MS"/>
          <w:color w:val="000000"/>
          <w:kern w:val="1"/>
          <w:lang w:val="sr-Cyrl-RS" w:eastAsia="ar-SA"/>
        </w:rPr>
        <w:t>пет</w:t>
      </w:r>
      <w:r w:rsidRPr="00336994">
        <w:rPr>
          <w:rFonts w:eastAsia="Arial Unicode MS"/>
          <w:color w:val="000000"/>
          <w:kern w:val="1"/>
          <w:lang w:eastAsia="ar-SA"/>
        </w:rPr>
        <w:t xml:space="preserve"> дана од дана објављивања одлуке на Порталу јавних набавки.</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Захтев за заштиту права мора да садржи: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1) назив и адресу подносиоца захтева и лице за контакт;</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2) назив и адресу наручиоца;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3)податке о јавној набавци која је предмет захтева, односно о одлуци наручиоца;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4) повреде прописа којима се уређује поступак јавне набавке;</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5) чињенице и доказе којима се повреде доказују;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6) потврду о уплати таксе из члана 156. овог ЗЈН;</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7) потпис подносиоца. </w:t>
      </w: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36994" w:rsidRPr="00336994" w:rsidRDefault="00336994" w:rsidP="00336994">
      <w:pPr>
        <w:suppressAutoHyphens/>
        <w:spacing w:line="100" w:lineRule="atLeast"/>
        <w:ind w:firstLine="708"/>
        <w:jc w:val="both"/>
        <w:rPr>
          <w:rFonts w:eastAsia="Arial Unicode MS"/>
          <w:b/>
          <w:color w:val="000000"/>
          <w:kern w:val="1"/>
          <w:lang w:val="sr-Cyrl-RS" w:eastAsia="ar-SA"/>
        </w:rPr>
      </w:pPr>
      <w:r w:rsidRPr="00336994">
        <w:rPr>
          <w:rFonts w:eastAsia="Arial Unicode MS"/>
          <w:color w:val="000000"/>
          <w:kern w:val="1"/>
          <w:lang w:eastAsia="ar-SA"/>
        </w:rPr>
        <w:t xml:space="preserve">1. </w:t>
      </w:r>
      <w:r w:rsidRPr="00336994">
        <w:rPr>
          <w:rFonts w:eastAsia="Arial Unicode MS"/>
          <w:b/>
          <w:color w:val="000000"/>
          <w:kern w:val="1"/>
          <w:lang w:eastAsia="ar-SA"/>
        </w:rPr>
        <w:t xml:space="preserve">Потврда о извршеној уплати таксе из члана 156. ЗЈН која садржи следеће елементе: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(1) да буде издата од стране банке и да садржи печат банке;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(3) износ таксе из члана 156. ЗЈН чија се уплата врши - 60.000 динара;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(4) број рачуна: 840-30678845-06;</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(5) шифру плаћања: 153 или 253;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(7) сврха: ЗЗП</w:t>
      </w:r>
      <w:r w:rsidRPr="00336994">
        <w:rPr>
          <w:rFonts w:eastAsia="Arial Unicode MS"/>
          <w:color w:val="000000"/>
          <w:kern w:val="1"/>
          <w:lang w:val="sr-Cyrl-RS" w:eastAsia="ar-SA"/>
        </w:rPr>
        <w:t xml:space="preserve">; </w:t>
      </w:r>
      <w:r w:rsidRPr="00336994">
        <w:rPr>
          <w:rFonts w:eastAsia="TimesNewRomanPSMT"/>
          <w:bCs/>
          <w:i/>
          <w:color w:val="000000"/>
          <w:kern w:val="1"/>
          <w:lang w:val="sr-Cyrl-RS" w:eastAsia="ar-SA"/>
        </w:rPr>
        <w:t>Градска управа града Ужица,</w:t>
      </w:r>
      <w:r w:rsidRPr="00336994">
        <w:rPr>
          <w:rFonts w:eastAsia="TimesNewRomanPSMT"/>
          <w:bCs/>
          <w:i/>
          <w:color w:val="000000"/>
          <w:kern w:val="1"/>
          <w:lang w:val="sr-Cyrl-CS" w:eastAsia="ar-SA"/>
        </w:rPr>
        <w:t xml:space="preserve"> ул. Димитрија Туцовића бр.52, Ужице</w:t>
      </w:r>
      <w:r w:rsidRPr="00336994">
        <w:rPr>
          <w:rFonts w:eastAsia="Arial Unicode MS"/>
          <w:color w:val="000000"/>
          <w:kern w:val="1"/>
          <w:lang w:val="sr-Cyrl-RS" w:eastAsia="ar-SA"/>
        </w:rPr>
        <w:t xml:space="preserve"> </w:t>
      </w:r>
      <w:r w:rsidRPr="00336994">
        <w:rPr>
          <w:rFonts w:eastAsia="Arial Unicode MS"/>
          <w:color w:val="000000"/>
          <w:kern w:val="1"/>
          <w:lang w:eastAsia="ar-SA"/>
        </w:rPr>
        <w:t>; ЈН</w:t>
      </w:r>
      <w:r w:rsidRPr="00336994">
        <w:rPr>
          <w:rFonts w:eastAsia="Arial Unicode MS"/>
          <w:color w:val="000000"/>
          <w:kern w:val="1"/>
          <w:lang w:val="sr-Cyrl-CS" w:eastAsia="ar-SA"/>
        </w:rPr>
        <w:t>МВ број</w:t>
      </w:r>
      <w:r w:rsidRPr="00336994">
        <w:rPr>
          <w:rFonts w:eastAsia="Arial Unicode MS"/>
          <w:b/>
          <w:color w:val="000000"/>
          <w:kern w:val="1"/>
          <w:lang w:val="sr-Latn-RS" w:eastAsia="ar-SA"/>
        </w:rPr>
        <w:t xml:space="preserve"> </w:t>
      </w:r>
      <w:r w:rsidRPr="00336994">
        <w:rPr>
          <w:rFonts w:eastAsia="Arial Unicode MS"/>
          <w:color w:val="000000"/>
          <w:kern w:val="1"/>
          <w:lang w:val="sr-Latn-RS" w:eastAsia="ar-SA"/>
        </w:rPr>
        <w:t>VIII 404-</w:t>
      </w:r>
      <w:r w:rsidR="00EF0894">
        <w:rPr>
          <w:rFonts w:eastAsia="Arial Unicode MS"/>
          <w:color w:val="000000"/>
          <w:kern w:val="1"/>
          <w:lang w:val="sr-Cyrl-RS" w:eastAsia="ar-SA"/>
        </w:rPr>
        <w:t>34/20</w:t>
      </w:r>
      <w:r w:rsidRPr="00336994">
        <w:rPr>
          <w:rFonts w:eastAsia="Arial Unicode MS"/>
          <w:i/>
          <w:iCs/>
          <w:color w:val="000000"/>
          <w:kern w:val="1"/>
          <w:lang w:val="sr-Cyrl-RS" w:eastAsia="ar-SA"/>
        </w:rPr>
        <w:t>;</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(8) корисник: буџет Републике Србије;</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eastAsia="ar-SA"/>
        </w:rPr>
        <w:t xml:space="preserve">(10) потпис овлашћеног лица банке, </w:t>
      </w:r>
      <w:r w:rsidRPr="00336994">
        <w:rPr>
          <w:rFonts w:eastAsia="Arial Unicode MS"/>
          <w:b/>
          <w:color w:val="000000"/>
          <w:kern w:val="1"/>
          <w:lang w:eastAsia="ar-SA"/>
        </w:rPr>
        <w:t>или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val="sr-Cyrl-RS" w:eastAsia="ar-SA"/>
        </w:rPr>
        <w:t xml:space="preserve">2. </w:t>
      </w:r>
      <w:r w:rsidRPr="00336994">
        <w:rPr>
          <w:rFonts w:eastAsia="Arial Unicode MS"/>
          <w:b/>
          <w:color w:val="000000"/>
          <w:kern w:val="1"/>
          <w:lang w:eastAsia="ar-SA"/>
        </w:rPr>
        <w:t>Налог за уплату,</w:t>
      </w:r>
      <w:r w:rsidRPr="00336994">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36994">
        <w:rPr>
          <w:rFonts w:eastAsia="Arial Unicode MS"/>
          <w:b/>
          <w:color w:val="000000"/>
          <w:kern w:val="1"/>
          <w:lang w:eastAsia="ar-SA"/>
        </w:rPr>
        <w:t>или</w:t>
      </w:r>
      <w:r w:rsidRPr="00336994">
        <w:rPr>
          <w:rFonts w:eastAsia="Arial Unicode MS"/>
          <w:color w:val="000000"/>
          <w:kern w:val="1"/>
          <w:lang w:eastAsia="ar-SA"/>
        </w:rPr>
        <w:t xml:space="preserve"> </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p>
    <w:p w:rsidR="00336994" w:rsidRPr="00336994" w:rsidRDefault="00336994" w:rsidP="00336994">
      <w:pPr>
        <w:suppressAutoHyphens/>
        <w:spacing w:line="100" w:lineRule="atLeast"/>
        <w:ind w:firstLine="708"/>
        <w:jc w:val="both"/>
        <w:rPr>
          <w:rFonts w:eastAsia="Arial Unicode MS"/>
          <w:b/>
          <w:color w:val="000000"/>
          <w:kern w:val="1"/>
          <w:lang w:val="sr-Cyrl-RS" w:eastAsia="ar-SA"/>
        </w:rPr>
      </w:pPr>
      <w:r w:rsidRPr="00336994">
        <w:rPr>
          <w:rFonts w:eastAsia="Arial Unicode MS"/>
          <w:color w:val="000000"/>
          <w:kern w:val="1"/>
          <w:lang w:val="sr-Cyrl-RS" w:eastAsia="ar-SA"/>
        </w:rPr>
        <w:t xml:space="preserve">3. </w:t>
      </w:r>
      <w:r w:rsidRPr="00336994">
        <w:rPr>
          <w:rFonts w:eastAsia="Arial Unicode MS"/>
          <w:b/>
          <w:color w:val="000000"/>
          <w:kern w:val="1"/>
          <w:lang w:eastAsia="ar-SA"/>
        </w:rPr>
        <w:t>Потврда издата од стране Републике Србије, Министарства финансија, Управе за трезор,</w:t>
      </w:r>
      <w:r w:rsidRPr="00336994">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36994">
        <w:rPr>
          <w:rFonts w:eastAsia="Arial Unicode MS"/>
          <w:b/>
          <w:color w:val="000000"/>
          <w:kern w:val="1"/>
          <w:lang w:eastAsia="ar-SA"/>
        </w:rPr>
        <w:t xml:space="preserve"> или</w:t>
      </w: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p>
    <w:p w:rsidR="00336994" w:rsidRPr="00336994" w:rsidRDefault="00336994" w:rsidP="00336994">
      <w:pPr>
        <w:suppressAutoHyphens/>
        <w:spacing w:line="100" w:lineRule="atLeast"/>
        <w:ind w:firstLine="708"/>
        <w:jc w:val="both"/>
        <w:rPr>
          <w:rFonts w:eastAsia="Arial Unicode MS"/>
          <w:color w:val="000000"/>
          <w:kern w:val="1"/>
          <w:lang w:val="sr-Cyrl-RS" w:eastAsia="ar-SA"/>
        </w:rPr>
      </w:pPr>
      <w:r w:rsidRPr="00336994">
        <w:rPr>
          <w:rFonts w:eastAsia="Arial Unicode MS"/>
          <w:color w:val="000000"/>
          <w:kern w:val="1"/>
          <w:lang w:val="sr-Cyrl-RS" w:eastAsia="ar-SA"/>
        </w:rPr>
        <w:t xml:space="preserve">4. </w:t>
      </w:r>
      <w:r w:rsidRPr="00336994">
        <w:rPr>
          <w:rFonts w:eastAsia="Arial Unicode MS"/>
          <w:b/>
          <w:color w:val="000000"/>
          <w:kern w:val="1"/>
          <w:lang w:eastAsia="ar-SA"/>
        </w:rPr>
        <w:t xml:space="preserve">Потврда издата од стране Народне банке Србије, </w:t>
      </w:r>
      <w:r w:rsidRPr="00336994">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36994" w:rsidRPr="00336994" w:rsidRDefault="00336994" w:rsidP="00336994">
      <w:pPr>
        <w:suppressAutoHyphens/>
        <w:spacing w:line="100" w:lineRule="atLeast"/>
        <w:ind w:left="720"/>
        <w:rPr>
          <w:rFonts w:eastAsia="Arial Unicode MS"/>
          <w:color w:val="000000"/>
          <w:kern w:val="1"/>
          <w:lang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r w:rsidRPr="00336994">
        <w:rPr>
          <w:rFonts w:eastAsia="Arial Unicode MS"/>
          <w:color w:val="000000"/>
          <w:kern w:val="1"/>
          <w:lang w:eastAsia="ar-SA"/>
        </w:rPr>
        <w:t>Поступак заштите права регулисан је одредбама чл. 138. - 166. ЗЈН</w:t>
      </w:r>
      <w:r w:rsidRPr="00336994">
        <w:rPr>
          <w:rFonts w:eastAsia="Arial Unicode MS"/>
          <w:color w:val="000000"/>
          <w:kern w:val="1"/>
          <w:lang w:val="sr-Cyrl-RS" w:eastAsia="ar-SA"/>
        </w:rPr>
        <w:t xml:space="preserve">. </w:t>
      </w: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b/>
          <w:color w:val="000000"/>
          <w:kern w:val="1"/>
          <w:lang w:val="sr-Cyrl-CS" w:eastAsia="ar-SA"/>
        </w:rPr>
      </w:pPr>
      <w:r w:rsidRPr="00336994">
        <w:rPr>
          <w:rFonts w:eastAsia="Arial Unicode MS"/>
          <w:b/>
          <w:color w:val="000000"/>
          <w:kern w:val="1"/>
          <w:lang w:val="sr-Cyrl-RS" w:eastAsia="ar-SA"/>
        </w:rPr>
        <w:lastRenderedPageBreak/>
        <w:t>18</w:t>
      </w:r>
      <w:r w:rsidRPr="00336994">
        <w:rPr>
          <w:rFonts w:eastAsia="Arial Unicode MS"/>
          <w:b/>
          <w:color w:val="000000"/>
          <w:kern w:val="1"/>
          <w:lang w:eastAsia="ar-SA"/>
        </w:rPr>
        <w:t>. РОК У КОЈЕМ ЋЕ УГОВОР БИТИ ЗАКЉУЧЕН</w:t>
      </w:r>
    </w:p>
    <w:p w:rsidR="00336994" w:rsidRPr="00336994" w:rsidRDefault="00336994" w:rsidP="00336994">
      <w:pPr>
        <w:suppressAutoHyphens/>
        <w:spacing w:line="100" w:lineRule="atLeast"/>
        <w:ind w:firstLine="708"/>
        <w:jc w:val="both"/>
        <w:rPr>
          <w:rFonts w:eastAsia="Arial Unicode MS"/>
          <w:b/>
          <w:color w:val="000000"/>
          <w:kern w:val="1"/>
          <w:lang w:val="sr-Cyrl-CS" w:eastAsia="ar-SA"/>
        </w:rPr>
      </w:pPr>
    </w:p>
    <w:p w:rsidR="00336994" w:rsidRPr="00336994" w:rsidRDefault="00336994" w:rsidP="00336994">
      <w:pPr>
        <w:suppressAutoHyphens/>
        <w:spacing w:before="6" w:line="245" w:lineRule="auto"/>
        <w:ind w:right="76"/>
        <w:jc w:val="both"/>
        <w:rPr>
          <w:rFonts w:eastAsia="Arial Unicode MS"/>
          <w:color w:val="000000"/>
          <w:spacing w:val="-9"/>
          <w:w w:val="102"/>
          <w:kern w:val="1"/>
          <w:lang w:val="sr-Cyrl-CS" w:eastAsia="ar-SA"/>
        </w:rPr>
      </w:pPr>
      <w:r w:rsidRPr="00336994">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w:t>
      </w:r>
      <w:r w:rsidR="008C5C45">
        <w:rPr>
          <w:rFonts w:eastAsia="Arial Unicode MS"/>
          <w:color w:val="000000"/>
          <w:spacing w:val="-9"/>
          <w:w w:val="102"/>
          <w:kern w:val="1"/>
          <w:lang w:val="sr-Cyrl-CS" w:eastAsia="ar-SA"/>
        </w:rPr>
        <w:t xml:space="preserve"> </w:t>
      </w:r>
      <w:r w:rsidRPr="00336994">
        <w:rPr>
          <w:rFonts w:eastAsia="Arial Unicode MS"/>
          <w:color w:val="000000"/>
          <w:spacing w:val="-9"/>
          <w:w w:val="102"/>
          <w:kern w:val="1"/>
          <w:lang w:val="sr-Cyrl-CS" w:eastAsia="ar-SA"/>
        </w:rPr>
        <w:t>подношење захтева за заштиту права.</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336994">
        <w:rPr>
          <w:rFonts w:eastAsia="Arial Unicode MS"/>
          <w:color w:val="000000"/>
          <w:kern w:val="1"/>
          <w:lang w:val="sr-Cyrl-RS" w:eastAsia="ar-SA"/>
        </w:rPr>
        <w:t>е</w:t>
      </w:r>
      <w:r w:rsidRPr="00336994">
        <w:rPr>
          <w:rFonts w:eastAsia="Arial Unicode MS"/>
          <w:color w:val="000000"/>
          <w:kern w:val="1"/>
          <w:lang w:eastAsia="ar-SA"/>
        </w:rPr>
        <w:t xml:space="preserve">ва за заштиту права, у складу са чланом 112. став 2. </w:t>
      </w:r>
      <w:r w:rsidRPr="00336994">
        <w:rPr>
          <w:rFonts w:eastAsia="Arial Unicode MS"/>
          <w:color w:val="000000"/>
          <w:kern w:val="1"/>
          <w:lang w:val="sr-Cyrl-CS" w:eastAsia="ar-SA"/>
        </w:rPr>
        <w:t>Тачка 5 Закона о јавним набавкама („Сл.гласник РС“ број 124/2015, 14/2015 и 68/2015).</w:t>
      </w:r>
    </w:p>
    <w:p w:rsidR="00336994" w:rsidRPr="00336994" w:rsidRDefault="00336994" w:rsidP="00336994">
      <w:pPr>
        <w:suppressAutoHyphens/>
        <w:spacing w:line="100" w:lineRule="atLeast"/>
        <w:jc w:val="both"/>
        <w:rPr>
          <w:rFonts w:eastAsia="Arial Unicode MS"/>
          <w:color w:val="000000"/>
          <w:kern w:val="1"/>
          <w:lang w:val="sr-Cyrl-CS" w:eastAsia="ar-SA"/>
        </w:rPr>
      </w:pPr>
      <w:r w:rsidRPr="00336994">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336994">
        <w:rPr>
          <w:rFonts w:eastAsia="Arial Unicode MS"/>
          <w:color w:val="000000"/>
          <w:kern w:val="1"/>
          <w:lang w:eastAsia="ar-SA"/>
        </w:rPr>
        <w:t>у складу са чланом 11</w:t>
      </w:r>
      <w:r w:rsidRPr="00336994">
        <w:rPr>
          <w:rFonts w:eastAsia="Arial Unicode MS"/>
          <w:color w:val="000000"/>
          <w:kern w:val="1"/>
          <w:lang w:val="sr-Cyrl-RS" w:eastAsia="ar-SA"/>
        </w:rPr>
        <w:t>3</w:t>
      </w:r>
      <w:r w:rsidRPr="00336994">
        <w:rPr>
          <w:rFonts w:eastAsia="Arial Unicode MS"/>
          <w:color w:val="000000"/>
          <w:kern w:val="1"/>
          <w:lang w:eastAsia="ar-SA"/>
        </w:rPr>
        <w:t>.</w:t>
      </w:r>
      <w:r w:rsidRPr="00336994">
        <w:rPr>
          <w:rFonts w:eastAsia="Arial Unicode MS"/>
          <w:color w:val="000000"/>
          <w:kern w:val="1"/>
          <w:lang w:val="sr-Cyrl-CS" w:eastAsia="ar-SA"/>
        </w:rPr>
        <w:t xml:space="preserve"> Закона о јавним набавкама („Сл.гласник РС“ број 124/2015, 14/2015 и 68/2015).</w:t>
      </w:r>
    </w:p>
    <w:p w:rsidR="00336994" w:rsidRPr="00336994" w:rsidRDefault="00336994" w:rsidP="00336994">
      <w:pPr>
        <w:suppressAutoHyphens/>
        <w:spacing w:line="100" w:lineRule="atLeast"/>
        <w:jc w:val="both"/>
        <w:rPr>
          <w:rFonts w:eastAsia="Arial Unicode MS"/>
          <w:color w:val="000000"/>
          <w:kern w:val="1"/>
          <w:lang w:val="sr-Latn-CS" w:eastAsia="ar-SA"/>
        </w:rPr>
      </w:pPr>
      <w:r w:rsidRPr="00336994">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336994">
        <w:rPr>
          <w:rFonts w:eastAsia="Arial Unicode MS"/>
          <w:color w:val="000000"/>
          <w:kern w:val="1"/>
          <w:lang w:val="sr-Latn-CS" w:eastAsia="ar-SA"/>
        </w:rPr>
        <w:t>a.</w:t>
      </w:r>
    </w:p>
    <w:p w:rsidR="00336994" w:rsidRPr="00336994" w:rsidRDefault="00336994" w:rsidP="00336994">
      <w:pPr>
        <w:suppressAutoHyphens/>
        <w:spacing w:line="100" w:lineRule="atLeast"/>
        <w:jc w:val="both"/>
        <w:rPr>
          <w:rFonts w:eastAsia="TimesNewRomanPSMT"/>
          <w:bCs/>
          <w:kern w:val="1"/>
          <w:lang w:val="sr-Cyrl-CS" w:eastAsia="ar-SA"/>
        </w:rPr>
      </w:pPr>
    </w:p>
    <w:p w:rsidR="00336994" w:rsidRPr="00336994" w:rsidRDefault="00336994" w:rsidP="00336994">
      <w:pPr>
        <w:suppressAutoHyphens/>
        <w:spacing w:line="100" w:lineRule="atLeast"/>
        <w:jc w:val="both"/>
        <w:rPr>
          <w:rFonts w:eastAsia="TimesNewRomanPSMT"/>
          <w:b/>
          <w:bCs/>
          <w:iCs/>
          <w:color w:val="000000"/>
          <w:kern w:val="1"/>
          <w:lang w:val="sr-Cyrl-CS" w:eastAsia="ar-SA"/>
        </w:rPr>
      </w:pPr>
      <w:r w:rsidRPr="00336994">
        <w:rPr>
          <w:rFonts w:eastAsia="TimesNewRomanPSMT"/>
          <w:b/>
          <w:bCs/>
          <w:iCs/>
          <w:color w:val="000000"/>
          <w:kern w:val="1"/>
          <w:lang w:val="sr-Cyrl-CS" w:eastAsia="ar-SA"/>
        </w:rPr>
        <w:t>19. ИЗМЕНЕ ТОКОМ ТРАЈАЊА УГОВОРА</w:t>
      </w:r>
    </w:p>
    <w:p w:rsidR="00336994" w:rsidRPr="00336994" w:rsidRDefault="00336994" w:rsidP="00336994">
      <w:pPr>
        <w:suppressAutoHyphens/>
        <w:spacing w:line="100" w:lineRule="atLeast"/>
        <w:jc w:val="both"/>
        <w:rPr>
          <w:rFonts w:eastAsia="TimesNewRomanPSMT"/>
          <w:b/>
          <w:bCs/>
          <w:iCs/>
          <w:color w:val="000000"/>
          <w:kern w:val="1"/>
          <w:lang w:val="sr-Cyrl-CS" w:eastAsia="ar-SA"/>
        </w:rPr>
      </w:pPr>
    </w:p>
    <w:p w:rsidR="00336994" w:rsidRPr="00336994" w:rsidRDefault="00336994" w:rsidP="00336994">
      <w:pPr>
        <w:suppressAutoHyphens/>
        <w:spacing w:line="100" w:lineRule="atLeast"/>
        <w:jc w:val="both"/>
        <w:rPr>
          <w:rFonts w:eastAsia="TimesNewRomanPSMT"/>
          <w:bCs/>
          <w:iCs/>
          <w:color w:val="000000"/>
          <w:kern w:val="1"/>
          <w:lang w:val="sr-Cyrl-CS" w:eastAsia="ar-SA"/>
        </w:rPr>
      </w:pPr>
      <w:bookmarkStart w:id="1" w:name="OLE_LINK1"/>
      <w:bookmarkStart w:id="2" w:name="OLE_LINK2"/>
      <w:r w:rsidRPr="00336994">
        <w:rPr>
          <w:rFonts w:eastAsia="TimesNewRomanPSMT"/>
          <w:bCs/>
          <w:iCs/>
          <w:color w:val="000000"/>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36994" w:rsidRPr="00336994" w:rsidRDefault="00336994" w:rsidP="00336994">
      <w:pPr>
        <w:suppressAutoHyphens/>
        <w:spacing w:line="100" w:lineRule="atLeast"/>
        <w:jc w:val="both"/>
        <w:rPr>
          <w:rFonts w:eastAsia="TimesNewRomanPSMT"/>
          <w:bCs/>
          <w:iCs/>
          <w:color w:val="000000"/>
          <w:kern w:val="1"/>
          <w:lang w:val="sr-Cyrl-CS" w:eastAsia="ar-SA"/>
        </w:rPr>
      </w:pPr>
      <w:r w:rsidRPr="00336994">
        <w:rPr>
          <w:rFonts w:eastAsia="TimesNewRomanPSMT"/>
          <w:bCs/>
          <w:iCs/>
          <w:color w:val="000000"/>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sectPr w:rsidR="00336994" w:rsidRPr="003369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88" w:rsidRDefault="00430B88" w:rsidP="00A54467">
      <w:r>
        <w:separator/>
      </w:r>
    </w:p>
  </w:endnote>
  <w:endnote w:type="continuationSeparator" w:id="0">
    <w:p w:rsidR="00430B88" w:rsidRDefault="00430B88"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AE" w:rsidRDefault="007219AE" w:rsidP="00F825D0">
    <w:pPr>
      <w:pStyle w:val="Footer"/>
      <w:ind w:left="-1418"/>
    </w:pPr>
    <w:r>
      <w:rPr>
        <w:noProof/>
        <w:lang w:val="en-GB" w:eastAsia="en-GB"/>
      </w:rPr>
      <w:drawing>
        <wp:inline distT="0" distB="0" distL="0" distR="0" wp14:anchorId="524BAC25" wp14:editId="3C17E6D3">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AE" w:rsidRPr="00E04EB9" w:rsidRDefault="007219A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219AE" w:rsidRPr="00E04EB9" w:rsidRDefault="007219AE"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219AE" w:rsidRDefault="007219AE" w:rsidP="0025313B">
    <w:pPr>
      <w:pStyle w:val="Footer"/>
      <w:ind w:left="-1418"/>
    </w:pPr>
    <w:r>
      <w:rPr>
        <w:noProof/>
        <w:lang w:val="en-GB" w:eastAsia="en-GB"/>
      </w:rPr>
      <w:drawing>
        <wp:inline distT="0" distB="0" distL="0" distR="0" wp14:anchorId="7BFF0F41" wp14:editId="02F93251">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AE" w:rsidRPr="00E04EB9" w:rsidRDefault="007219A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219AE" w:rsidRPr="00E04EB9" w:rsidRDefault="007219A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219AE" w:rsidRPr="00F825D0" w:rsidRDefault="007219AE" w:rsidP="00E04EB9">
    <w:pPr>
      <w:pStyle w:val="Footer"/>
      <w:ind w:left="-1418"/>
    </w:pPr>
    <w:r>
      <w:rPr>
        <w:noProof/>
        <w:lang w:val="en-GB" w:eastAsia="en-GB"/>
      </w:rPr>
      <w:drawing>
        <wp:inline distT="0" distB="0" distL="0" distR="0" wp14:anchorId="2D0C1116" wp14:editId="42F853A8">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88" w:rsidRDefault="00430B88" w:rsidP="00A54467">
      <w:r>
        <w:separator/>
      </w:r>
    </w:p>
  </w:footnote>
  <w:footnote w:type="continuationSeparator" w:id="0">
    <w:p w:rsidR="00430B88" w:rsidRDefault="00430B88"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7219AE" w:rsidRDefault="007219AE">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234637">
          <w:rPr>
            <w:b/>
            <w:bCs/>
            <w:noProof/>
          </w:rPr>
          <w:t>20</w:t>
        </w:r>
        <w:r>
          <w:rPr>
            <w:b/>
            <w:bCs/>
          </w:rPr>
          <w:fldChar w:fldCharType="end"/>
        </w:r>
        <w:r>
          <w:t xml:space="preserve"> од </w:t>
        </w:r>
        <w:r>
          <w:rPr>
            <w:b/>
            <w:bCs/>
          </w:rPr>
          <w:fldChar w:fldCharType="begin"/>
        </w:r>
        <w:r>
          <w:rPr>
            <w:b/>
            <w:bCs/>
          </w:rPr>
          <w:instrText xml:space="preserve"> NUMPAGES  </w:instrText>
        </w:r>
        <w:r>
          <w:rPr>
            <w:b/>
            <w:bCs/>
          </w:rPr>
          <w:fldChar w:fldCharType="separate"/>
        </w:r>
        <w:r w:rsidR="00234637">
          <w:rPr>
            <w:b/>
            <w:bCs/>
            <w:noProof/>
          </w:rPr>
          <w:t>40</w:t>
        </w:r>
        <w:r>
          <w:rPr>
            <w:b/>
            <w:bCs/>
          </w:rPr>
          <w:fldChar w:fldCharType="end"/>
        </w:r>
      </w:p>
    </w:sdtContent>
  </w:sdt>
  <w:p w:rsidR="007219AE" w:rsidRDefault="00721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AE" w:rsidRPr="00AA7DBA" w:rsidRDefault="007219AE" w:rsidP="001C3707">
    <w:pPr>
      <w:pStyle w:val="Header"/>
      <w:spacing w:line="360" w:lineRule="auto"/>
      <w:rPr>
        <w:lang w:val="sr-Cyrl-CS"/>
      </w:rPr>
    </w:pPr>
  </w:p>
  <w:p w:rsidR="007219AE" w:rsidRPr="00AA7DBA" w:rsidRDefault="007219AE"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2AE4C07"/>
    <w:multiLevelType w:val="hybridMultilevel"/>
    <w:tmpl w:val="BAEA4324"/>
    <w:lvl w:ilvl="0" w:tplc="2DB2507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12"/>
  </w:num>
  <w:num w:numId="5">
    <w:abstractNumId w:val="16"/>
  </w:num>
  <w:num w:numId="6">
    <w:abstractNumId w:val="20"/>
  </w:num>
  <w:num w:numId="7">
    <w:abstractNumId w:val="22"/>
  </w:num>
  <w:num w:numId="8">
    <w:abstractNumId w:val="21"/>
  </w:num>
  <w:num w:numId="9">
    <w:abstractNumId w:val="17"/>
  </w:num>
  <w:num w:numId="10">
    <w:abstractNumId w:val="15"/>
  </w:num>
  <w:num w:numId="11">
    <w:abstractNumId w:val="10"/>
  </w:num>
  <w:num w:numId="12">
    <w:abstractNumId w:val="11"/>
  </w:num>
  <w:num w:numId="13">
    <w:abstractNumId w:val="7"/>
  </w:num>
  <w:num w:numId="14">
    <w:abstractNumId w:val="23"/>
  </w:num>
  <w:num w:numId="15">
    <w:abstractNumId w:val="13"/>
  </w:num>
  <w:num w:numId="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0B34"/>
    <w:rsid w:val="000018BC"/>
    <w:rsid w:val="00001B4D"/>
    <w:rsid w:val="0000270E"/>
    <w:rsid w:val="00004B06"/>
    <w:rsid w:val="000062AE"/>
    <w:rsid w:val="00006DF7"/>
    <w:rsid w:val="0001055F"/>
    <w:rsid w:val="00014EDA"/>
    <w:rsid w:val="00031463"/>
    <w:rsid w:val="00035641"/>
    <w:rsid w:val="00037417"/>
    <w:rsid w:val="00037AD7"/>
    <w:rsid w:val="000406C6"/>
    <w:rsid w:val="00041DA0"/>
    <w:rsid w:val="0004202E"/>
    <w:rsid w:val="0004277B"/>
    <w:rsid w:val="000441C7"/>
    <w:rsid w:val="00047C1F"/>
    <w:rsid w:val="00051913"/>
    <w:rsid w:val="00061703"/>
    <w:rsid w:val="000721E4"/>
    <w:rsid w:val="00076F9D"/>
    <w:rsid w:val="000808BE"/>
    <w:rsid w:val="00081712"/>
    <w:rsid w:val="0008431B"/>
    <w:rsid w:val="000856B7"/>
    <w:rsid w:val="000A45E6"/>
    <w:rsid w:val="000A779F"/>
    <w:rsid w:val="000A7FCC"/>
    <w:rsid w:val="000B170A"/>
    <w:rsid w:val="000B17DB"/>
    <w:rsid w:val="000B1D01"/>
    <w:rsid w:val="000B35CF"/>
    <w:rsid w:val="000B3FC9"/>
    <w:rsid w:val="000B5D4B"/>
    <w:rsid w:val="000C7975"/>
    <w:rsid w:val="000D0387"/>
    <w:rsid w:val="000D3F27"/>
    <w:rsid w:val="000D5357"/>
    <w:rsid w:val="000E6909"/>
    <w:rsid w:val="000F37EC"/>
    <w:rsid w:val="00105EFB"/>
    <w:rsid w:val="00112DD7"/>
    <w:rsid w:val="001152F3"/>
    <w:rsid w:val="00122684"/>
    <w:rsid w:val="001244E7"/>
    <w:rsid w:val="001270C5"/>
    <w:rsid w:val="0013383C"/>
    <w:rsid w:val="00134F59"/>
    <w:rsid w:val="00140089"/>
    <w:rsid w:val="0014195A"/>
    <w:rsid w:val="001440BB"/>
    <w:rsid w:val="00146DA7"/>
    <w:rsid w:val="00146FD6"/>
    <w:rsid w:val="0014745C"/>
    <w:rsid w:val="00150A36"/>
    <w:rsid w:val="00161048"/>
    <w:rsid w:val="001617B0"/>
    <w:rsid w:val="00162446"/>
    <w:rsid w:val="00165516"/>
    <w:rsid w:val="00171FB8"/>
    <w:rsid w:val="00172060"/>
    <w:rsid w:val="001726CB"/>
    <w:rsid w:val="00184285"/>
    <w:rsid w:val="001865E5"/>
    <w:rsid w:val="001914B7"/>
    <w:rsid w:val="00191CEE"/>
    <w:rsid w:val="00193498"/>
    <w:rsid w:val="00194239"/>
    <w:rsid w:val="001955B2"/>
    <w:rsid w:val="00196B49"/>
    <w:rsid w:val="00197075"/>
    <w:rsid w:val="001A4088"/>
    <w:rsid w:val="001A654A"/>
    <w:rsid w:val="001B7040"/>
    <w:rsid w:val="001C2538"/>
    <w:rsid w:val="001C3011"/>
    <w:rsid w:val="001C3707"/>
    <w:rsid w:val="001C40BF"/>
    <w:rsid w:val="001D103F"/>
    <w:rsid w:val="001E09C9"/>
    <w:rsid w:val="001E7268"/>
    <w:rsid w:val="001F7382"/>
    <w:rsid w:val="001F7B1C"/>
    <w:rsid w:val="00206390"/>
    <w:rsid w:val="0021585A"/>
    <w:rsid w:val="00224EDF"/>
    <w:rsid w:val="00225374"/>
    <w:rsid w:val="00225EC6"/>
    <w:rsid w:val="00226EEB"/>
    <w:rsid w:val="0023018B"/>
    <w:rsid w:val="00232671"/>
    <w:rsid w:val="00234637"/>
    <w:rsid w:val="00234BA5"/>
    <w:rsid w:val="00235B4A"/>
    <w:rsid w:val="00237F81"/>
    <w:rsid w:val="002410CA"/>
    <w:rsid w:val="00244E34"/>
    <w:rsid w:val="00246B54"/>
    <w:rsid w:val="00252B7D"/>
    <w:rsid w:val="0025313B"/>
    <w:rsid w:val="00261450"/>
    <w:rsid w:val="00266084"/>
    <w:rsid w:val="00276FE8"/>
    <w:rsid w:val="00281AB1"/>
    <w:rsid w:val="00291C8E"/>
    <w:rsid w:val="002937C5"/>
    <w:rsid w:val="002A27C4"/>
    <w:rsid w:val="002A3A2C"/>
    <w:rsid w:val="002A5FD6"/>
    <w:rsid w:val="002A69CA"/>
    <w:rsid w:val="002C25AE"/>
    <w:rsid w:val="002C2DDF"/>
    <w:rsid w:val="002C6381"/>
    <w:rsid w:val="002C6E22"/>
    <w:rsid w:val="002D21DE"/>
    <w:rsid w:val="002E745B"/>
    <w:rsid w:val="002F73EC"/>
    <w:rsid w:val="002F799B"/>
    <w:rsid w:val="00306CBE"/>
    <w:rsid w:val="00307BFA"/>
    <w:rsid w:val="0031434A"/>
    <w:rsid w:val="00317C65"/>
    <w:rsid w:val="00322551"/>
    <w:rsid w:val="003262E8"/>
    <w:rsid w:val="00327FF3"/>
    <w:rsid w:val="003306CD"/>
    <w:rsid w:val="00332FD5"/>
    <w:rsid w:val="00336994"/>
    <w:rsid w:val="00343EF7"/>
    <w:rsid w:val="00344A76"/>
    <w:rsid w:val="00344B72"/>
    <w:rsid w:val="0034768B"/>
    <w:rsid w:val="00352118"/>
    <w:rsid w:val="00352B5A"/>
    <w:rsid w:val="00361462"/>
    <w:rsid w:val="0036233E"/>
    <w:rsid w:val="00364E19"/>
    <w:rsid w:val="00365255"/>
    <w:rsid w:val="0037669B"/>
    <w:rsid w:val="00376FB1"/>
    <w:rsid w:val="00392A0A"/>
    <w:rsid w:val="00393ECC"/>
    <w:rsid w:val="00394214"/>
    <w:rsid w:val="0039433F"/>
    <w:rsid w:val="003956B3"/>
    <w:rsid w:val="00397680"/>
    <w:rsid w:val="003A00ED"/>
    <w:rsid w:val="003A1734"/>
    <w:rsid w:val="003A756F"/>
    <w:rsid w:val="003B2760"/>
    <w:rsid w:val="003C2F94"/>
    <w:rsid w:val="003C31B2"/>
    <w:rsid w:val="003C495C"/>
    <w:rsid w:val="003C534B"/>
    <w:rsid w:val="003F0997"/>
    <w:rsid w:val="003F2688"/>
    <w:rsid w:val="003F69FA"/>
    <w:rsid w:val="00401EC6"/>
    <w:rsid w:val="00402D85"/>
    <w:rsid w:val="00405F53"/>
    <w:rsid w:val="00416865"/>
    <w:rsid w:val="00420D84"/>
    <w:rsid w:val="00421E43"/>
    <w:rsid w:val="004238CE"/>
    <w:rsid w:val="00430B88"/>
    <w:rsid w:val="00435D5D"/>
    <w:rsid w:val="00437B08"/>
    <w:rsid w:val="004423CC"/>
    <w:rsid w:val="00461A3C"/>
    <w:rsid w:val="00462626"/>
    <w:rsid w:val="004654B8"/>
    <w:rsid w:val="0047481E"/>
    <w:rsid w:val="004910F5"/>
    <w:rsid w:val="004A0085"/>
    <w:rsid w:val="004A009E"/>
    <w:rsid w:val="004A223C"/>
    <w:rsid w:val="004A29B0"/>
    <w:rsid w:val="004A4DD3"/>
    <w:rsid w:val="004B03CB"/>
    <w:rsid w:val="004B57D9"/>
    <w:rsid w:val="004C2BE9"/>
    <w:rsid w:val="004C7E8C"/>
    <w:rsid w:val="004E22C9"/>
    <w:rsid w:val="004E3B97"/>
    <w:rsid w:val="004E546A"/>
    <w:rsid w:val="004F05C3"/>
    <w:rsid w:val="004F3119"/>
    <w:rsid w:val="004F4F42"/>
    <w:rsid w:val="004F72C0"/>
    <w:rsid w:val="005035A0"/>
    <w:rsid w:val="005038B5"/>
    <w:rsid w:val="00507E7C"/>
    <w:rsid w:val="00511CAC"/>
    <w:rsid w:val="005404A3"/>
    <w:rsid w:val="00552747"/>
    <w:rsid w:val="005562CA"/>
    <w:rsid w:val="00557D8A"/>
    <w:rsid w:val="00572806"/>
    <w:rsid w:val="00575AA4"/>
    <w:rsid w:val="00577271"/>
    <w:rsid w:val="00580385"/>
    <w:rsid w:val="00581553"/>
    <w:rsid w:val="00581A13"/>
    <w:rsid w:val="00583EE6"/>
    <w:rsid w:val="005A6F96"/>
    <w:rsid w:val="005B4094"/>
    <w:rsid w:val="005C0A12"/>
    <w:rsid w:val="005D20F4"/>
    <w:rsid w:val="005D5529"/>
    <w:rsid w:val="005E0647"/>
    <w:rsid w:val="005E3513"/>
    <w:rsid w:val="005E5D94"/>
    <w:rsid w:val="005E7813"/>
    <w:rsid w:val="005E78A9"/>
    <w:rsid w:val="00605634"/>
    <w:rsid w:val="00607EAB"/>
    <w:rsid w:val="00613FD2"/>
    <w:rsid w:val="00615413"/>
    <w:rsid w:val="00615AA2"/>
    <w:rsid w:val="006266E3"/>
    <w:rsid w:val="00631E8B"/>
    <w:rsid w:val="00632065"/>
    <w:rsid w:val="00636F72"/>
    <w:rsid w:val="00640A08"/>
    <w:rsid w:val="006424E0"/>
    <w:rsid w:val="00650F7E"/>
    <w:rsid w:val="006548ED"/>
    <w:rsid w:val="00660ED6"/>
    <w:rsid w:val="0066476D"/>
    <w:rsid w:val="006659C6"/>
    <w:rsid w:val="00673195"/>
    <w:rsid w:val="00677F69"/>
    <w:rsid w:val="0068391D"/>
    <w:rsid w:val="00687058"/>
    <w:rsid w:val="00687830"/>
    <w:rsid w:val="00690748"/>
    <w:rsid w:val="0069281C"/>
    <w:rsid w:val="006951E9"/>
    <w:rsid w:val="00696910"/>
    <w:rsid w:val="006A3019"/>
    <w:rsid w:val="006B47B9"/>
    <w:rsid w:val="006B57AA"/>
    <w:rsid w:val="006B659B"/>
    <w:rsid w:val="006C2F60"/>
    <w:rsid w:val="006C38C9"/>
    <w:rsid w:val="006C757A"/>
    <w:rsid w:val="006D1E87"/>
    <w:rsid w:val="006D7D5A"/>
    <w:rsid w:val="006E2448"/>
    <w:rsid w:val="006F1AE3"/>
    <w:rsid w:val="006F396E"/>
    <w:rsid w:val="00703C02"/>
    <w:rsid w:val="00707415"/>
    <w:rsid w:val="0070784F"/>
    <w:rsid w:val="00716B7A"/>
    <w:rsid w:val="007219AE"/>
    <w:rsid w:val="00735789"/>
    <w:rsid w:val="00747AF5"/>
    <w:rsid w:val="00756C8B"/>
    <w:rsid w:val="00756E7A"/>
    <w:rsid w:val="00762BB0"/>
    <w:rsid w:val="00766882"/>
    <w:rsid w:val="00766AE3"/>
    <w:rsid w:val="007679C7"/>
    <w:rsid w:val="0077271E"/>
    <w:rsid w:val="00773DC2"/>
    <w:rsid w:val="00790EB0"/>
    <w:rsid w:val="00791906"/>
    <w:rsid w:val="00793ADD"/>
    <w:rsid w:val="007A00C2"/>
    <w:rsid w:val="007A057D"/>
    <w:rsid w:val="007A332F"/>
    <w:rsid w:val="007A3CA1"/>
    <w:rsid w:val="007B2563"/>
    <w:rsid w:val="007B5AF1"/>
    <w:rsid w:val="007C23C4"/>
    <w:rsid w:val="007C2447"/>
    <w:rsid w:val="007C2D96"/>
    <w:rsid w:val="007D4CC0"/>
    <w:rsid w:val="007E0EA6"/>
    <w:rsid w:val="007E48C0"/>
    <w:rsid w:val="007F17F1"/>
    <w:rsid w:val="007F1EAD"/>
    <w:rsid w:val="00804C68"/>
    <w:rsid w:val="008225E7"/>
    <w:rsid w:val="00827378"/>
    <w:rsid w:val="0083116B"/>
    <w:rsid w:val="00845E4C"/>
    <w:rsid w:val="00847E88"/>
    <w:rsid w:val="00850F12"/>
    <w:rsid w:val="00852128"/>
    <w:rsid w:val="008628DA"/>
    <w:rsid w:val="00867B4E"/>
    <w:rsid w:val="00874A84"/>
    <w:rsid w:val="0088308E"/>
    <w:rsid w:val="008854E1"/>
    <w:rsid w:val="00890DFD"/>
    <w:rsid w:val="00891939"/>
    <w:rsid w:val="00892737"/>
    <w:rsid w:val="008A4DBE"/>
    <w:rsid w:val="008C0DCB"/>
    <w:rsid w:val="008C5C45"/>
    <w:rsid w:val="008C72CF"/>
    <w:rsid w:val="008C7D6B"/>
    <w:rsid w:val="008D2157"/>
    <w:rsid w:val="008D6F71"/>
    <w:rsid w:val="008E04D5"/>
    <w:rsid w:val="008E3DBA"/>
    <w:rsid w:val="008F2E4C"/>
    <w:rsid w:val="008F3901"/>
    <w:rsid w:val="008F45C9"/>
    <w:rsid w:val="00906E85"/>
    <w:rsid w:val="00907D19"/>
    <w:rsid w:val="00911A20"/>
    <w:rsid w:val="00917645"/>
    <w:rsid w:val="00920CD9"/>
    <w:rsid w:val="009271D8"/>
    <w:rsid w:val="009351E1"/>
    <w:rsid w:val="00937CD0"/>
    <w:rsid w:val="00940AD3"/>
    <w:rsid w:val="00941AB4"/>
    <w:rsid w:val="009533F5"/>
    <w:rsid w:val="0096007B"/>
    <w:rsid w:val="009608C3"/>
    <w:rsid w:val="00962C8D"/>
    <w:rsid w:val="00964F19"/>
    <w:rsid w:val="0097175D"/>
    <w:rsid w:val="0097526A"/>
    <w:rsid w:val="00985E2B"/>
    <w:rsid w:val="00990134"/>
    <w:rsid w:val="009911BF"/>
    <w:rsid w:val="0099134F"/>
    <w:rsid w:val="00994201"/>
    <w:rsid w:val="009A6AC3"/>
    <w:rsid w:val="009A7128"/>
    <w:rsid w:val="009B1B38"/>
    <w:rsid w:val="009C2B4B"/>
    <w:rsid w:val="009D40A5"/>
    <w:rsid w:val="009D5272"/>
    <w:rsid w:val="009E4FAC"/>
    <w:rsid w:val="009E5CB2"/>
    <w:rsid w:val="009E636D"/>
    <w:rsid w:val="009E7C53"/>
    <w:rsid w:val="009F0BC0"/>
    <w:rsid w:val="009F1107"/>
    <w:rsid w:val="009F2095"/>
    <w:rsid w:val="009F31E1"/>
    <w:rsid w:val="009F5444"/>
    <w:rsid w:val="009F6B81"/>
    <w:rsid w:val="009F6EB3"/>
    <w:rsid w:val="009F7A97"/>
    <w:rsid w:val="00A011F4"/>
    <w:rsid w:val="00A015BE"/>
    <w:rsid w:val="00A0486E"/>
    <w:rsid w:val="00A10FB0"/>
    <w:rsid w:val="00A20F1A"/>
    <w:rsid w:val="00A22EC6"/>
    <w:rsid w:val="00A35F19"/>
    <w:rsid w:val="00A37E86"/>
    <w:rsid w:val="00A4785D"/>
    <w:rsid w:val="00A54467"/>
    <w:rsid w:val="00A63FD8"/>
    <w:rsid w:val="00A7576F"/>
    <w:rsid w:val="00A77803"/>
    <w:rsid w:val="00A80683"/>
    <w:rsid w:val="00A82EC4"/>
    <w:rsid w:val="00A87B75"/>
    <w:rsid w:val="00A95D68"/>
    <w:rsid w:val="00AA2D25"/>
    <w:rsid w:val="00AA3BFB"/>
    <w:rsid w:val="00AA7B00"/>
    <w:rsid w:val="00AA7DBA"/>
    <w:rsid w:val="00AB18BA"/>
    <w:rsid w:val="00AC4EAD"/>
    <w:rsid w:val="00AC52CD"/>
    <w:rsid w:val="00AC577B"/>
    <w:rsid w:val="00AD1D39"/>
    <w:rsid w:val="00AD7657"/>
    <w:rsid w:val="00AE56F4"/>
    <w:rsid w:val="00AE6FD0"/>
    <w:rsid w:val="00AF6368"/>
    <w:rsid w:val="00AF67C0"/>
    <w:rsid w:val="00B1209F"/>
    <w:rsid w:val="00B176BC"/>
    <w:rsid w:val="00B3038D"/>
    <w:rsid w:val="00B356BC"/>
    <w:rsid w:val="00B430D0"/>
    <w:rsid w:val="00B45072"/>
    <w:rsid w:val="00B4564A"/>
    <w:rsid w:val="00B46EED"/>
    <w:rsid w:val="00B5251C"/>
    <w:rsid w:val="00B526A8"/>
    <w:rsid w:val="00B54AB0"/>
    <w:rsid w:val="00B56E98"/>
    <w:rsid w:val="00B575F3"/>
    <w:rsid w:val="00B6212C"/>
    <w:rsid w:val="00B62144"/>
    <w:rsid w:val="00B627F8"/>
    <w:rsid w:val="00B80BC0"/>
    <w:rsid w:val="00B9369D"/>
    <w:rsid w:val="00B93F08"/>
    <w:rsid w:val="00BA4003"/>
    <w:rsid w:val="00BA6C52"/>
    <w:rsid w:val="00BB2919"/>
    <w:rsid w:val="00BB2BF9"/>
    <w:rsid w:val="00BB58A1"/>
    <w:rsid w:val="00BC02FC"/>
    <w:rsid w:val="00BC4839"/>
    <w:rsid w:val="00BC5811"/>
    <w:rsid w:val="00BD275E"/>
    <w:rsid w:val="00BD5065"/>
    <w:rsid w:val="00BD5BF2"/>
    <w:rsid w:val="00BE02FA"/>
    <w:rsid w:val="00BE3D5E"/>
    <w:rsid w:val="00BE5232"/>
    <w:rsid w:val="00BF3667"/>
    <w:rsid w:val="00BF6707"/>
    <w:rsid w:val="00BF7DCB"/>
    <w:rsid w:val="00C01B21"/>
    <w:rsid w:val="00C0232D"/>
    <w:rsid w:val="00C06380"/>
    <w:rsid w:val="00C10D18"/>
    <w:rsid w:val="00C11AF9"/>
    <w:rsid w:val="00C24F9D"/>
    <w:rsid w:val="00C2659F"/>
    <w:rsid w:val="00C27E96"/>
    <w:rsid w:val="00C414B8"/>
    <w:rsid w:val="00C452AC"/>
    <w:rsid w:val="00C46097"/>
    <w:rsid w:val="00C4791B"/>
    <w:rsid w:val="00C47C5F"/>
    <w:rsid w:val="00C52F60"/>
    <w:rsid w:val="00C564AA"/>
    <w:rsid w:val="00C66EEF"/>
    <w:rsid w:val="00C6718F"/>
    <w:rsid w:val="00C73880"/>
    <w:rsid w:val="00C746E1"/>
    <w:rsid w:val="00C7762E"/>
    <w:rsid w:val="00C77EFA"/>
    <w:rsid w:val="00C81FDB"/>
    <w:rsid w:val="00C8597E"/>
    <w:rsid w:val="00C905C6"/>
    <w:rsid w:val="00C905F7"/>
    <w:rsid w:val="00C909F6"/>
    <w:rsid w:val="00C93163"/>
    <w:rsid w:val="00CA147D"/>
    <w:rsid w:val="00CA1F49"/>
    <w:rsid w:val="00CA2321"/>
    <w:rsid w:val="00CB216C"/>
    <w:rsid w:val="00CB3091"/>
    <w:rsid w:val="00CB3FBF"/>
    <w:rsid w:val="00CB650B"/>
    <w:rsid w:val="00CC13DD"/>
    <w:rsid w:val="00CC2C5D"/>
    <w:rsid w:val="00CE377F"/>
    <w:rsid w:val="00CE4886"/>
    <w:rsid w:val="00CE5235"/>
    <w:rsid w:val="00CF3401"/>
    <w:rsid w:val="00CF7C18"/>
    <w:rsid w:val="00D04520"/>
    <w:rsid w:val="00D06634"/>
    <w:rsid w:val="00D06DC8"/>
    <w:rsid w:val="00D12A39"/>
    <w:rsid w:val="00D20A8C"/>
    <w:rsid w:val="00D272C6"/>
    <w:rsid w:val="00D31970"/>
    <w:rsid w:val="00D32270"/>
    <w:rsid w:val="00D3245D"/>
    <w:rsid w:val="00D32A87"/>
    <w:rsid w:val="00D34351"/>
    <w:rsid w:val="00D4690D"/>
    <w:rsid w:val="00D57911"/>
    <w:rsid w:val="00D64312"/>
    <w:rsid w:val="00D64346"/>
    <w:rsid w:val="00D67EFC"/>
    <w:rsid w:val="00D708B5"/>
    <w:rsid w:val="00D82583"/>
    <w:rsid w:val="00D86F26"/>
    <w:rsid w:val="00D874BF"/>
    <w:rsid w:val="00D92F83"/>
    <w:rsid w:val="00D97880"/>
    <w:rsid w:val="00DA0126"/>
    <w:rsid w:val="00DA532F"/>
    <w:rsid w:val="00DC46FA"/>
    <w:rsid w:val="00DC6433"/>
    <w:rsid w:val="00DD3357"/>
    <w:rsid w:val="00DD7A31"/>
    <w:rsid w:val="00DE3967"/>
    <w:rsid w:val="00DE3F1C"/>
    <w:rsid w:val="00E038FC"/>
    <w:rsid w:val="00E04EB9"/>
    <w:rsid w:val="00E05462"/>
    <w:rsid w:val="00E077E2"/>
    <w:rsid w:val="00E119EB"/>
    <w:rsid w:val="00E16009"/>
    <w:rsid w:val="00E17CEC"/>
    <w:rsid w:val="00E2271E"/>
    <w:rsid w:val="00E27DA4"/>
    <w:rsid w:val="00E36942"/>
    <w:rsid w:val="00E528B6"/>
    <w:rsid w:val="00E52AB4"/>
    <w:rsid w:val="00E67062"/>
    <w:rsid w:val="00E67358"/>
    <w:rsid w:val="00E77BC8"/>
    <w:rsid w:val="00E879FF"/>
    <w:rsid w:val="00EA2394"/>
    <w:rsid w:val="00EA3A3E"/>
    <w:rsid w:val="00EA4B97"/>
    <w:rsid w:val="00EA5D12"/>
    <w:rsid w:val="00EA6DFA"/>
    <w:rsid w:val="00EA6E38"/>
    <w:rsid w:val="00EB053F"/>
    <w:rsid w:val="00EB0AC0"/>
    <w:rsid w:val="00EB1F26"/>
    <w:rsid w:val="00EB57B7"/>
    <w:rsid w:val="00EB5A9B"/>
    <w:rsid w:val="00EB7E74"/>
    <w:rsid w:val="00EC3B27"/>
    <w:rsid w:val="00EE0A26"/>
    <w:rsid w:val="00EE3CF9"/>
    <w:rsid w:val="00EE7DC2"/>
    <w:rsid w:val="00EF0894"/>
    <w:rsid w:val="00EF7194"/>
    <w:rsid w:val="00EF730F"/>
    <w:rsid w:val="00F05CB3"/>
    <w:rsid w:val="00F1030F"/>
    <w:rsid w:val="00F1467C"/>
    <w:rsid w:val="00F345EB"/>
    <w:rsid w:val="00F3480C"/>
    <w:rsid w:val="00F36838"/>
    <w:rsid w:val="00F4145B"/>
    <w:rsid w:val="00F46366"/>
    <w:rsid w:val="00F545F1"/>
    <w:rsid w:val="00F55E5B"/>
    <w:rsid w:val="00F62113"/>
    <w:rsid w:val="00F64AB0"/>
    <w:rsid w:val="00F667BE"/>
    <w:rsid w:val="00F66FA2"/>
    <w:rsid w:val="00F71D7B"/>
    <w:rsid w:val="00F725AB"/>
    <w:rsid w:val="00F75638"/>
    <w:rsid w:val="00F77B25"/>
    <w:rsid w:val="00F8102B"/>
    <w:rsid w:val="00F825D0"/>
    <w:rsid w:val="00F90E12"/>
    <w:rsid w:val="00F91DD9"/>
    <w:rsid w:val="00F96D7C"/>
    <w:rsid w:val="00FA55F5"/>
    <w:rsid w:val="00FA68DE"/>
    <w:rsid w:val="00FA6961"/>
    <w:rsid w:val="00FA78EA"/>
    <w:rsid w:val="00FB4E28"/>
    <w:rsid w:val="00FC1139"/>
    <w:rsid w:val="00FC544D"/>
    <w:rsid w:val="00FC5B02"/>
    <w:rsid w:val="00FC6676"/>
    <w:rsid w:val="00FC75BA"/>
    <w:rsid w:val="00FD1B1C"/>
    <w:rsid w:val="00FD4BA6"/>
    <w:rsid w:val="00FE0332"/>
    <w:rsid w:val="00FE342B"/>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7954-5DB8-4FF8-B707-B4477781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218</TotalTime>
  <Pages>40</Pages>
  <Words>9877</Words>
  <Characters>56304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329</cp:revision>
  <cp:lastPrinted>2020-02-11T07:38:00Z</cp:lastPrinted>
  <dcterms:created xsi:type="dcterms:W3CDTF">2020-02-10T08:16:00Z</dcterms:created>
  <dcterms:modified xsi:type="dcterms:W3CDTF">2020-02-11T07:56:00Z</dcterms:modified>
</cp:coreProperties>
</file>