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E038FC" w:rsidRDefault="00C4791B" w:rsidP="009B1932">
            <w:pPr>
              <w:pStyle w:val="Header"/>
              <w:spacing w:line="360" w:lineRule="auto"/>
              <w:ind w:left="-249"/>
              <w:rPr>
                <w:lang w:val="sr-Latn-RS"/>
              </w:rPr>
            </w:pPr>
            <w:r>
              <w:rPr>
                <w:lang w:val="sr-Cyrl-BA"/>
              </w:rPr>
              <w:t xml:space="preserve">ББрој: </w:t>
            </w:r>
            <w:r w:rsidR="00061703">
              <w:t>404-</w:t>
            </w:r>
            <w:r w:rsidR="009B1932">
              <w:rPr>
                <w:lang w:val="sr-Latn-RS"/>
              </w:rPr>
              <w:t>52</w:t>
            </w:r>
            <w:r w:rsidR="00E038FC">
              <w:rPr>
                <w:lang w:val="sr-Latn-RS"/>
              </w:rPr>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364D6B" w:rsidRDefault="00C4791B" w:rsidP="00061703">
            <w:pPr>
              <w:pStyle w:val="Header"/>
              <w:spacing w:line="360" w:lineRule="auto"/>
              <w:rPr>
                <w:lang w:val="sr-Cyrl-BA"/>
              </w:rPr>
            </w:pPr>
            <w:r w:rsidRPr="00364D6B">
              <w:rPr>
                <w:lang w:val="sr-Cyrl-BA"/>
              </w:rPr>
              <w:t>Датум:</w:t>
            </w:r>
          </w:p>
        </w:tc>
        <w:tc>
          <w:tcPr>
            <w:tcW w:w="2126" w:type="dxa"/>
          </w:tcPr>
          <w:p w:rsidR="00C4791B" w:rsidRPr="00364D6B" w:rsidRDefault="009B1932" w:rsidP="009B1932">
            <w:pPr>
              <w:pStyle w:val="Header"/>
              <w:spacing w:line="360" w:lineRule="auto"/>
              <w:ind w:left="-108"/>
              <w:jc w:val="both"/>
              <w:rPr>
                <w:lang w:val="sr-Cyrl-RS"/>
              </w:rPr>
            </w:pPr>
            <w:r w:rsidRPr="00364D6B">
              <w:rPr>
                <w:lang w:val="sr-Latn-RS"/>
              </w:rPr>
              <w:t>2</w:t>
            </w:r>
            <w:r w:rsidR="00364D6B" w:rsidRPr="00364D6B">
              <w:rPr>
                <w:lang w:val="sr-Cyrl-RS"/>
              </w:rPr>
              <w:t>7</w:t>
            </w:r>
            <w:r w:rsidR="003C31B2" w:rsidRPr="00364D6B">
              <w:rPr>
                <w:lang w:val="sr-Cyrl-RS"/>
              </w:rPr>
              <w:t>.02</w:t>
            </w:r>
            <w:r w:rsidR="00E038FC" w:rsidRPr="00364D6B">
              <w:rPr>
                <w:lang w:val="sr-Latn-RS"/>
              </w:rPr>
              <w:t>.2020</w:t>
            </w:r>
            <w:r w:rsidR="00031463" w:rsidRPr="00364D6B">
              <w:rPr>
                <w:lang w:val="sr-Cyrl-BA"/>
              </w:rPr>
              <w:t>.</w:t>
            </w:r>
            <w:r w:rsidR="00C746E1" w:rsidRPr="00364D6B">
              <w:rPr>
                <w:lang w:val="sr-Cyrl-RS"/>
              </w:rPr>
              <w:t>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1B7040" w:rsidRDefault="009B1932"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val="sr-Cyrl-RS" w:eastAsia="ar-SA"/>
        </w:rPr>
        <w:t>Одржавање</w:t>
      </w:r>
      <w:r w:rsidR="00C746E1">
        <w:rPr>
          <w:rFonts w:eastAsia="Arial Unicode MS"/>
          <w:b/>
          <w:bCs/>
          <w:color w:val="000000"/>
          <w:kern w:val="1"/>
          <w:lang w:val="sr-Cyrl-RS" w:eastAsia="ar-SA"/>
        </w:rPr>
        <w:t xml:space="preserve"> </w:t>
      </w:r>
      <w:r w:rsidR="003C31B2">
        <w:rPr>
          <w:rFonts w:eastAsia="Arial Unicode MS"/>
          <w:b/>
          <w:bCs/>
          <w:color w:val="000000"/>
          <w:kern w:val="1"/>
          <w:lang w:val="sr-Cyrl-RS" w:eastAsia="ar-SA"/>
        </w:rPr>
        <w:t>вертикалне саобраћајне сигнализације</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9B1932">
        <w:rPr>
          <w:rFonts w:eastAsia="Arial Unicode MS"/>
          <w:b/>
          <w:color w:val="000000"/>
          <w:kern w:val="1"/>
          <w:lang w:val="sr-Cyrl-RS" w:eastAsia="ar-SA"/>
        </w:rPr>
        <w:t>52</w:t>
      </w:r>
      <w:r w:rsidR="00C746E1">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9B1932">
        <w:rPr>
          <w:rFonts w:eastAsia="Arial Unicode MS"/>
          <w:b/>
          <w:color w:val="000000"/>
          <w:kern w:val="1"/>
          <w:lang w:val="sr-Cyrl-CS" w:eastAsia="ar-SA"/>
        </w:rPr>
        <w:t>услуге</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3C31B2"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фебруар</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sidR="00C746E1">
        <w:rPr>
          <w:rFonts w:eastAsia="Arial Unicode MS"/>
          <w:bCs/>
          <w:i/>
          <w:color w:val="000000"/>
          <w:kern w:val="1"/>
          <w:lang w:val="sr-Cyrl-RS" w:eastAsia="ar-SA"/>
        </w:rPr>
        <w:t>20</w:t>
      </w:r>
      <w:r w:rsidR="001B7040" w:rsidRPr="008A4DBE">
        <w:rPr>
          <w:rFonts w:eastAsia="Arial Unicode MS"/>
          <w:bCs/>
          <w:i/>
          <w:color w:val="000000"/>
          <w:kern w:val="1"/>
          <w:lang w:eastAsia="ar-SA"/>
        </w:rPr>
        <w:t xml:space="preserve">. </w:t>
      </w:r>
      <w:proofErr w:type="gramStart"/>
      <w:r w:rsidR="001B7040"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980430" w:rsidRPr="00980430" w:rsidRDefault="00980430" w:rsidP="00980430">
      <w:pPr>
        <w:suppressAutoHyphens/>
        <w:spacing w:line="100" w:lineRule="atLeast"/>
        <w:jc w:val="both"/>
        <w:rPr>
          <w:rFonts w:eastAsia="TimesNewRomanPSMT"/>
          <w:color w:val="000000"/>
          <w:kern w:val="1"/>
          <w:lang w:eastAsia="ar-SA"/>
        </w:rPr>
      </w:pPr>
      <w:r w:rsidRPr="00980430">
        <w:rPr>
          <w:rFonts w:eastAsia="TimesNewRomanPSMT"/>
          <w:color w:val="000000"/>
          <w:kern w:val="1"/>
          <w:lang w:eastAsia="ar-SA"/>
        </w:rPr>
        <w:lastRenderedPageBreak/>
        <w:t>На основу чл. 39. и 61. З</w:t>
      </w:r>
      <w:r w:rsidRPr="00980430">
        <w:rPr>
          <w:rFonts w:eastAsia="TimesNewRomanPSMT"/>
          <w:color w:val="000000"/>
          <w:kern w:val="1"/>
          <w:lang w:val="sr-Cyrl-RS" w:eastAsia="ar-SA"/>
        </w:rPr>
        <w:t>акона</w:t>
      </w:r>
      <w:r w:rsidRPr="00980430">
        <w:rPr>
          <w:rFonts w:eastAsia="TimesNewRomanPSMT"/>
          <w:color w:val="000000"/>
          <w:kern w:val="1"/>
          <w:lang w:eastAsia="ar-SA"/>
        </w:rPr>
        <w:t xml:space="preserve"> о јавним набавкама („Сл. гласник РС” бр. 124/12, 14/15 </w:t>
      </w:r>
      <w:r w:rsidRPr="00980430">
        <w:rPr>
          <w:rFonts w:eastAsia="TimesNewRomanPSMT"/>
          <w:color w:val="000000"/>
          <w:kern w:val="1"/>
          <w:lang w:val="sr-Cyrl-RS" w:eastAsia="ar-SA"/>
        </w:rPr>
        <w:t>и 68/15</w:t>
      </w:r>
      <w:r w:rsidRPr="00980430">
        <w:rPr>
          <w:rFonts w:eastAsia="TimesNewRomanPSMT"/>
          <w:color w:val="000000"/>
          <w:kern w:val="1"/>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980430">
        <w:rPr>
          <w:rFonts w:eastAsia="TimesNewRomanPSMT"/>
          <w:color w:val="000000"/>
          <w:kern w:val="1"/>
          <w:lang w:val="sr-Cyrl-RS" w:eastAsia="ar-SA"/>
        </w:rPr>
        <w:t>86</w:t>
      </w:r>
      <w:r w:rsidRPr="00980430">
        <w:rPr>
          <w:rFonts w:eastAsia="TimesNewRomanPSMT"/>
          <w:color w:val="000000"/>
          <w:kern w:val="1"/>
          <w:lang w:eastAsia="ar-SA"/>
        </w:rPr>
        <w:t>/201</w:t>
      </w:r>
      <w:r w:rsidRPr="00980430">
        <w:rPr>
          <w:rFonts w:eastAsia="TimesNewRomanPSMT"/>
          <w:color w:val="000000"/>
          <w:kern w:val="1"/>
          <w:lang w:val="sr-Cyrl-RS" w:eastAsia="ar-SA"/>
        </w:rPr>
        <w:t>5</w:t>
      </w:r>
      <w:r w:rsidRPr="00980430">
        <w:rPr>
          <w:rFonts w:eastAsia="TimesNewRomanPSMT"/>
          <w:color w:val="000000"/>
          <w:kern w:val="1"/>
          <w:lang w:eastAsia="ar-SA"/>
        </w:rPr>
        <w:t xml:space="preserve">), </w:t>
      </w:r>
      <w:r w:rsidRPr="00980430">
        <w:rPr>
          <w:rFonts w:eastAsia="Arial Unicode MS"/>
          <w:color w:val="000000"/>
          <w:kern w:val="1"/>
          <w:lang w:eastAsia="ar-SA"/>
        </w:rPr>
        <w:t>Одлуке о покретању поступка</w:t>
      </w:r>
      <w:r w:rsidRPr="00980430">
        <w:rPr>
          <w:rFonts w:eastAsia="Arial Unicode MS"/>
          <w:color w:val="000000"/>
          <w:kern w:val="1"/>
          <w:lang w:val="sr-Cyrl-RS" w:eastAsia="ar-SA"/>
        </w:rPr>
        <w:t xml:space="preserve"> јавне набавке мале вредности</w:t>
      </w:r>
      <w:r w:rsidRPr="00980430">
        <w:rPr>
          <w:rFonts w:eastAsia="Arial Unicode MS"/>
          <w:color w:val="000000"/>
          <w:kern w:val="1"/>
          <w:lang w:val="sr-Cyrl-CS" w:eastAsia="ar-SA"/>
        </w:rPr>
        <w:t xml:space="preserve"> </w:t>
      </w:r>
      <w:r w:rsidRPr="00980430">
        <w:rPr>
          <w:rFonts w:eastAsia="Arial Unicode MS"/>
          <w:color w:val="000000"/>
          <w:kern w:val="1"/>
          <w:lang w:eastAsia="ar-SA"/>
        </w:rPr>
        <w:t xml:space="preserve">број </w:t>
      </w:r>
      <w:r w:rsidRPr="00980430">
        <w:rPr>
          <w:rFonts w:eastAsia="Arial Unicode MS"/>
          <w:color w:val="000000"/>
          <w:kern w:val="1"/>
          <w:lang w:val="sr-Latn-RS" w:eastAsia="ar-SA"/>
        </w:rPr>
        <w:t>VIII 404-</w:t>
      </w:r>
      <w:r w:rsidR="009B1932">
        <w:rPr>
          <w:rFonts w:eastAsia="Arial Unicode MS"/>
          <w:color w:val="000000"/>
          <w:kern w:val="1"/>
          <w:lang w:val="sr-Cyrl-RS" w:eastAsia="ar-SA"/>
        </w:rPr>
        <w:t>52/20</w:t>
      </w:r>
      <w:r w:rsidRPr="00980430">
        <w:rPr>
          <w:rFonts w:eastAsia="Arial Unicode MS"/>
          <w:color w:val="000000"/>
          <w:kern w:val="1"/>
          <w:sz w:val="32"/>
          <w:szCs w:val="32"/>
          <w:lang w:val="sr-Cyrl-RS" w:eastAsia="ar-SA"/>
        </w:rPr>
        <w:t xml:space="preserve"> </w:t>
      </w:r>
      <w:r w:rsidRPr="00980430">
        <w:rPr>
          <w:rFonts w:eastAsia="Arial Unicode MS"/>
          <w:color w:val="000000"/>
          <w:kern w:val="1"/>
          <w:lang w:val="sr-Cyrl-CS" w:eastAsia="ar-SA"/>
        </w:rPr>
        <w:t xml:space="preserve">од </w:t>
      </w:r>
      <w:r w:rsidR="009B1932">
        <w:rPr>
          <w:rFonts w:eastAsia="Arial Unicode MS"/>
          <w:color w:val="000000"/>
          <w:kern w:val="1"/>
          <w:lang w:val="sr-Cyrl-CS" w:eastAsia="ar-SA"/>
        </w:rPr>
        <w:t>26.02.2020</w:t>
      </w:r>
      <w:r w:rsidRPr="00980430">
        <w:rPr>
          <w:rFonts w:eastAsia="Arial Unicode MS"/>
          <w:color w:val="000000"/>
          <w:kern w:val="1"/>
          <w:lang w:val="sr-Cyrl-CS" w:eastAsia="ar-SA"/>
        </w:rPr>
        <w:t>. године</w:t>
      </w:r>
      <w:r w:rsidRPr="00980430">
        <w:rPr>
          <w:rFonts w:eastAsia="Arial Unicode MS"/>
          <w:color w:val="000000"/>
          <w:kern w:val="1"/>
          <w:lang w:eastAsia="ar-SA"/>
        </w:rPr>
        <w:t xml:space="preserve"> </w:t>
      </w:r>
      <w:r w:rsidRPr="00980430">
        <w:rPr>
          <w:rFonts w:eastAsia="Arial Unicode MS"/>
          <w:i/>
          <w:kern w:val="1"/>
          <w:lang w:val="sr-Cyrl-RS" w:eastAsia="ar-SA"/>
        </w:rPr>
        <w:t xml:space="preserve">и Решења о </w:t>
      </w:r>
      <w:r w:rsidRPr="00980430">
        <w:rPr>
          <w:rFonts w:eastAsia="Arial Unicode MS"/>
          <w:kern w:val="1"/>
          <w:lang w:eastAsia="ar-SA"/>
        </w:rPr>
        <w:t xml:space="preserve">образовању </w:t>
      </w:r>
      <w:r w:rsidRPr="00980430">
        <w:rPr>
          <w:rFonts w:eastAsia="Arial Unicode MS"/>
          <w:kern w:val="1"/>
          <w:lang w:val="sr-Cyrl-RS" w:eastAsia="ar-SA"/>
        </w:rPr>
        <w:t>к</w:t>
      </w:r>
      <w:r w:rsidRPr="00980430">
        <w:rPr>
          <w:rFonts w:eastAsia="Arial Unicode MS"/>
          <w:kern w:val="1"/>
          <w:lang w:eastAsia="ar-SA"/>
        </w:rPr>
        <w:t>омисије</w:t>
      </w:r>
      <w:r w:rsidRPr="00980430">
        <w:rPr>
          <w:rFonts w:eastAsia="Arial Unicode MS"/>
          <w:kern w:val="1"/>
          <w:lang w:val="sr-Cyrl-CS" w:eastAsia="ar-SA"/>
        </w:rPr>
        <w:t xml:space="preserve"> </w:t>
      </w:r>
      <w:r w:rsidRPr="00980430">
        <w:rPr>
          <w:rFonts w:eastAsia="Arial Unicode MS"/>
          <w:kern w:val="1"/>
          <w:lang w:val="sr-Cyrl-RS" w:eastAsia="ar-SA"/>
        </w:rPr>
        <w:t>за јавну набавку</w:t>
      </w:r>
      <w:r w:rsidRPr="00980430">
        <w:rPr>
          <w:rFonts w:eastAsia="Arial Unicode MS"/>
          <w:kern w:val="1"/>
          <w:lang w:val="sr-Cyrl-CS" w:eastAsia="ar-SA"/>
        </w:rPr>
        <w:t xml:space="preserve"> мале вредности </w:t>
      </w:r>
      <w:r w:rsidRPr="00980430">
        <w:rPr>
          <w:rFonts w:eastAsia="Arial Unicode MS"/>
          <w:color w:val="000000"/>
          <w:kern w:val="1"/>
          <w:lang w:val="sr-Latn-RS" w:eastAsia="ar-SA"/>
        </w:rPr>
        <w:t>VIII 404-</w:t>
      </w:r>
      <w:r w:rsidR="009B1932">
        <w:rPr>
          <w:rFonts w:eastAsia="Arial Unicode MS"/>
          <w:color w:val="000000"/>
          <w:kern w:val="1"/>
          <w:lang w:val="sr-Cyrl-RS" w:eastAsia="ar-SA"/>
        </w:rPr>
        <w:t>52/20</w:t>
      </w:r>
      <w:r w:rsidRPr="00980430">
        <w:rPr>
          <w:rFonts w:eastAsia="Arial Unicode MS"/>
          <w:color w:val="000000"/>
          <w:kern w:val="1"/>
          <w:sz w:val="32"/>
          <w:szCs w:val="32"/>
          <w:lang w:val="sr-Cyrl-RS" w:eastAsia="ar-SA"/>
        </w:rPr>
        <w:t xml:space="preserve"> </w:t>
      </w:r>
      <w:r w:rsidRPr="00980430">
        <w:rPr>
          <w:rFonts w:eastAsia="Arial Unicode MS"/>
          <w:kern w:val="1"/>
          <w:lang w:val="sr-Cyrl-CS" w:eastAsia="ar-SA"/>
        </w:rPr>
        <w:t xml:space="preserve">од </w:t>
      </w:r>
      <w:r w:rsidR="009B1932">
        <w:rPr>
          <w:rFonts w:eastAsia="Arial Unicode MS"/>
          <w:kern w:val="1"/>
          <w:lang w:val="sr-Cyrl-CS" w:eastAsia="ar-SA"/>
        </w:rPr>
        <w:t>26.02.2020</w:t>
      </w:r>
      <w:r w:rsidRPr="00980430">
        <w:rPr>
          <w:rFonts w:eastAsia="Arial Unicode MS"/>
          <w:kern w:val="1"/>
          <w:lang w:val="sr-Cyrl-CS" w:eastAsia="ar-SA"/>
        </w:rPr>
        <w:t>. године</w:t>
      </w:r>
      <w:r w:rsidRPr="00980430">
        <w:rPr>
          <w:rFonts w:eastAsia="Arial Unicode MS"/>
          <w:color w:val="000000"/>
          <w:kern w:val="1"/>
          <w:lang w:eastAsia="ar-SA"/>
        </w:rPr>
        <w:t>, припремљена је:</w:t>
      </w:r>
    </w:p>
    <w:p w:rsidR="00980430" w:rsidRPr="00980430" w:rsidRDefault="00980430" w:rsidP="00980430">
      <w:pPr>
        <w:suppressAutoHyphens/>
        <w:spacing w:line="100" w:lineRule="atLeast"/>
        <w:ind w:firstLine="720"/>
        <w:jc w:val="both"/>
        <w:rPr>
          <w:rFonts w:eastAsia="TimesNewRomanPSMT"/>
          <w:color w:val="000000"/>
          <w:kern w:val="1"/>
          <w:lang w:eastAsia="ar-SA"/>
        </w:rPr>
      </w:pPr>
    </w:p>
    <w:p w:rsidR="00980430" w:rsidRPr="00980430" w:rsidRDefault="00980430" w:rsidP="00980430">
      <w:pPr>
        <w:shd w:val="clear" w:color="auto" w:fill="C6D9F1"/>
        <w:suppressAutoHyphens/>
        <w:spacing w:line="100" w:lineRule="atLeast"/>
        <w:jc w:val="center"/>
        <w:rPr>
          <w:rFonts w:eastAsia="TimesNewRomanPS-BoldMT"/>
          <w:b/>
          <w:bCs/>
          <w:color w:val="000000"/>
          <w:kern w:val="1"/>
          <w:lang w:val="ru-RU" w:eastAsia="ar-SA"/>
        </w:rPr>
      </w:pPr>
      <w:r w:rsidRPr="00980430">
        <w:rPr>
          <w:rFonts w:eastAsia="TimesNewRomanPS-BoldMT"/>
          <w:b/>
          <w:bCs/>
          <w:color w:val="000000"/>
          <w:kern w:val="1"/>
          <w:lang w:eastAsia="ar-SA"/>
        </w:rPr>
        <w:t>КОНКУРСНА ДОКУМЕНТАЦИЈА</w:t>
      </w:r>
    </w:p>
    <w:p w:rsidR="00980430" w:rsidRPr="00980430" w:rsidRDefault="00980430" w:rsidP="00980430">
      <w:pPr>
        <w:shd w:val="clear" w:color="auto" w:fill="C6D9F1"/>
        <w:suppressAutoHyphens/>
        <w:spacing w:line="100" w:lineRule="atLeast"/>
        <w:jc w:val="center"/>
        <w:rPr>
          <w:rFonts w:eastAsia="Arial Unicode MS"/>
          <w:b/>
          <w:bCs/>
          <w:color w:val="000000"/>
          <w:kern w:val="1"/>
          <w:lang w:val="sr-Cyrl-RS" w:eastAsia="ar-SA"/>
        </w:rPr>
      </w:pPr>
      <w:r w:rsidRPr="00980430">
        <w:rPr>
          <w:rFonts w:eastAsia="Arial Unicode MS"/>
          <w:b/>
          <w:bCs/>
          <w:color w:val="000000"/>
          <w:kern w:val="1"/>
          <w:lang w:val="sr-Cyrl-RS" w:eastAsia="ar-SA"/>
        </w:rPr>
        <w:t xml:space="preserve">за јавну набавку мале вредности број </w:t>
      </w:r>
      <w:r w:rsidRPr="00980430">
        <w:rPr>
          <w:rFonts w:eastAsia="Arial Unicode MS"/>
          <w:b/>
          <w:color w:val="000000"/>
          <w:kern w:val="1"/>
          <w:lang w:val="sr-Latn-RS" w:eastAsia="ar-SA"/>
        </w:rPr>
        <w:t>VIII 404-</w:t>
      </w:r>
      <w:r w:rsidR="009B1932">
        <w:rPr>
          <w:rFonts w:eastAsia="Arial Unicode MS"/>
          <w:b/>
          <w:color w:val="000000"/>
          <w:kern w:val="1"/>
          <w:lang w:val="sr-Cyrl-RS" w:eastAsia="ar-SA"/>
        </w:rPr>
        <w:t>52/20</w:t>
      </w:r>
      <w:r w:rsidRPr="00980430">
        <w:rPr>
          <w:rFonts w:eastAsia="Arial Unicode MS"/>
          <w:color w:val="000000"/>
          <w:kern w:val="1"/>
          <w:sz w:val="32"/>
          <w:szCs w:val="32"/>
          <w:lang w:val="sr-Cyrl-RS" w:eastAsia="ar-SA"/>
        </w:rPr>
        <w:t xml:space="preserve"> </w:t>
      </w:r>
      <w:r w:rsidRPr="00980430">
        <w:rPr>
          <w:rFonts w:eastAsia="Arial Unicode MS"/>
          <w:kern w:val="1"/>
          <w:lang w:val="sr-Cyrl-CS" w:eastAsia="ar-SA"/>
        </w:rPr>
        <w:t xml:space="preserve"> </w:t>
      </w:r>
    </w:p>
    <w:p w:rsidR="00980430" w:rsidRPr="00980430" w:rsidRDefault="00980430" w:rsidP="00980430">
      <w:pPr>
        <w:shd w:val="clear" w:color="auto" w:fill="C6D9F1"/>
        <w:suppressAutoHyphens/>
        <w:spacing w:line="100" w:lineRule="atLeast"/>
        <w:jc w:val="center"/>
        <w:rPr>
          <w:rFonts w:eastAsia="Arial Unicode MS"/>
          <w:b/>
          <w:bCs/>
          <w:color w:val="000000"/>
          <w:kern w:val="1"/>
          <w:lang w:val="sr-Cyrl-RS" w:eastAsia="ar-SA"/>
        </w:rPr>
      </w:pPr>
      <w:r w:rsidRPr="00980430">
        <w:rPr>
          <w:rFonts w:eastAsia="Arial Unicode MS"/>
          <w:b/>
          <w:bCs/>
          <w:color w:val="000000"/>
          <w:kern w:val="1"/>
          <w:lang w:val="sr-Cyrl-RS" w:eastAsia="ar-SA"/>
        </w:rPr>
        <w:t>– Одржавање вертикалне саобраћајне сигнализације</w:t>
      </w:r>
    </w:p>
    <w:p w:rsidR="00980430" w:rsidRPr="00980430" w:rsidRDefault="00980430" w:rsidP="00980430">
      <w:pPr>
        <w:suppressAutoHyphens/>
        <w:spacing w:line="100" w:lineRule="atLeast"/>
        <w:jc w:val="both"/>
        <w:rPr>
          <w:rFonts w:eastAsia="TimesNewRomanPS-BoldMT"/>
          <w:b/>
          <w:bCs/>
          <w:color w:val="FF0000"/>
          <w:kern w:val="1"/>
          <w:lang w:eastAsia="ar-SA"/>
        </w:rPr>
      </w:pPr>
    </w:p>
    <w:p w:rsidR="00980430" w:rsidRPr="00980430" w:rsidRDefault="00980430" w:rsidP="00980430">
      <w:pPr>
        <w:suppressAutoHyphens/>
        <w:spacing w:line="100" w:lineRule="atLeast"/>
        <w:jc w:val="both"/>
        <w:rPr>
          <w:rFonts w:eastAsia="TimesNewRomanPSMT"/>
          <w:color w:val="000000"/>
          <w:kern w:val="1"/>
          <w:lang w:eastAsia="ar-SA"/>
        </w:rPr>
      </w:pPr>
      <w:r w:rsidRPr="00980430">
        <w:rPr>
          <w:rFonts w:eastAsia="TimesNewRomanPSMT"/>
          <w:color w:val="000000"/>
          <w:kern w:val="1"/>
          <w:lang w:eastAsia="ar-SA"/>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8E589A" w:rsidRPr="007F5794" w:rsidTr="00FE1C82">
        <w:tc>
          <w:tcPr>
            <w:tcW w:w="1563" w:type="dxa"/>
            <w:tcBorders>
              <w:top w:val="single" w:sz="4" w:space="0" w:color="000000"/>
              <w:left w:val="single" w:sz="4" w:space="0" w:color="000000"/>
              <w:bottom w:val="single" w:sz="4" w:space="0" w:color="000000"/>
            </w:tcBorders>
            <w:shd w:val="clear" w:color="auto" w:fill="auto"/>
          </w:tcPr>
          <w:p w:rsidR="008E589A" w:rsidRPr="007F5794" w:rsidRDefault="008E589A" w:rsidP="00FE1C82">
            <w:pPr>
              <w:jc w:val="both"/>
              <w:rPr>
                <w:rFonts w:eastAsia="TimesNewRomanPSMT"/>
                <w:b/>
                <w:i/>
              </w:rPr>
            </w:pPr>
          </w:p>
          <w:p w:rsidR="008E589A" w:rsidRPr="007F5794" w:rsidRDefault="008E589A" w:rsidP="00FE1C82">
            <w:pPr>
              <w:jc w:val="both"/>
              <w:rPr>
                <w:rFonts w:eastAsia="TimesNewRomanPSMT"/>
                <w:b/>
                <w:i/>
                <w:lang w:val="sr-Cyrl-CS"/>
              </w:rPr>
            </w:pPr>
            <w:r w:rsidRPr="007F5794">
              <w:rPr>
                <w:rFonts w:eastAsia="TimesNewRomanPSMT"/>
                <w:b/>
                <w:i/>
                <w:lang w:val="sr-Cyrl-CS"/>
              </w:rPr>
              <w:t>Поглавље</w:t>
            </w:r>
          </w:p>
          <w:p w:rsidR="008E589A" w:rsidRPr="007F5794" w:rsidRDefault="008E589A" w:rsidP="00FE1C82">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8E589A" w:rsidRPr="007F5794" w:rsidRDefault="008E589A" w:rsidP="00FE1C82">
            <w:pPr>
              <w:jc w:val="center"/>
              <w:rPr>
                <w:rFonts w:eastAsia="TimesNewRomanPSMT"/>
                <w:b/>
                <w:i/>
              </w:rPr>
            </w:pPr>
          </w:p>
          <w:p w:rsidR="008E589A" w:rsidRPr="007F5794" w:rsidRDefault="008E589A" w:rsidP="00FE1C82">
            <w:pPr>
              <w:jc w:val="center"/>
              <w:rPr>
                <w:rFonts w:eastAsia="TimesNewRomanPSMT"/>
                <w:b/>
                <w:i/>
              </w:rPr>
            </w:pPr>
            <w:r w:rsidRPr="007F5794">
              <w:rPr>
                <w:rFonts w:eastAsia="TimesNewRomanPSMT"/>
                <w:b/>
                <w:i/>
              </w:rPr>
              <w:t>Назив</w:t>
            </w:r>
            <w:r w:rsidRPr="007F5794">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589A" w:rsidRPr="007F5794" w:rsidRDefault="008E589A" w:rsidP="00FE1C82">
            <w:pPr>
              <w:jc w:val="center"/>
              <w:rPr>
                <w:rFonts w:eastAsia="TimesNewRomanPSMT"/>
                <w:b/>
                <w:i/>
              </w:rPr>
            </w:pPr>
          </w:p>
          <w:p w:rsidR="008E589A" w:rsidRPr="007F5794" w:rsidRDefault="008E589A" w:rsidP="00FE1C82">
            <w:pPr>
              <w:jc w:val="center"/>
              <w:rPr>
                <w:bCs/>
                <w:iCs/>
                <w:sz w:val="28"/>
                <w:szCs w:val="28"/>
              </w:rPr>
            </w:pPr>
            <w:r w:rsidRPr="007F5794">
              <w:rPr>
                <w:rFonts w:eastAsia="TimesNewRomanPSMT"/>
                <w:b/>
                <w:i/>
              </w:rPr>
              <w:t>Страна</w:t>
            </w:r>
          </w:p>
        </w:tc>
      </w:tr>
      <w:tr w:rsidR="008E589A" w:rsidRPr="007F5794" w:rsidTr="00FE1C82">
        <w:tc>
          <w:tcPr>
            <w:tcW w:w="1563" w:type="dxa"/>
            <w:tcBorders>
              <w:top w:val="single" w:sz="4" w:space="0" w:color="000000"/>
              <w:left w:val="single" w:sz="4" w:space="0" w:color="000000"/>
              <w:bottom w:val="single" w:sz="4" w:space="0" w:color="000000"/>
            </w:tcBorders>
            <w:shd w:val="clear" w:color="auto" w:fill="auto"/>
          </w:tcPr>
          <w:p w:rsidR="008E589A" w:rsidRPr="007F5794" w:rsidRDefault="008E589A" w:rsidP="00FE1C82">
            <w:pPr>
              <w:snapToGrid w:val="0"/>
              <w:jc w:val="center"/>
              <w:rPr>
                <w:rFonts w:eastAsia="TimesNewRomanPSMT"/>
              </w:rPr>
            </w:pPr>
            <w:r w:rsidRPr="007F5794">
              <w:rPr>
                <w:bCs/>
                <w:iCs/>
              </w:rPr>
              <w:t>I</w:t>
            </w:r>
          </w:p>
        </w:tc>
        <w:tc>
          <w:tcPr>
            <w:tcW w:w="6119" w:type="dxa"/>
            <w:tcBorders>
              <w:top w:val="single" w:sz="4" w:space="0" w:color="000000"/>
              <w:left w:val="single" w:sz="4" w:space="0" w:color="000000"/>
              <w:bottom w:val="single" w:sz="4" w:space="0" w:color="000000"/>
            </w:tcBorders>
            <w:shd w:val="clear" w:color="auto" w:fill="auto"/>
          </w:tcPr>
          <w:p w:rsidR="008E589A" w:rsidRPr="007F5794" w:rsidRDefault="008E589A" w:rsidP="00FE1C82">
            <w:pPr>
              <w:snapToGrid w:val="0"/>
              <w:jc w:val="both"/>
              <w:rPr>
                <w:rFonts w:eastAsia="TimesNewRomanPSMT"/>
              </w:rPr>
            </w:pPr>
            <w:r w:rsidRPr="007F5794">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589A" w:rsidRPr="007F5794" w:rsidRDefault="008E589A" w:rsidP="00FE1C82">
            <w:pPr>
              <w:snapToGrid w:val="0"/>
              <w:jc w:val="center"/>
              <w:rPr>
                <w:bCs/>
                <w:iCs/>
              </w:rPr>
            </w:pPr>
            <w:r w:rsidRPr="007F5794">
              <w:rPr>
                <w:bCs/>
                <w:iCs/>
              </w:rPr>
              <w:t>3.</w:t>
            </w:r>
          </w:p>
        </w:tc>
      </w:tr>
      <w:tr w:rsidR="008E589A" w:rsidRPr="007F5794" w:rsidTr="00FE1C82">
        <w:tc>
          <w:tcPr>
            <w:tcW w:w="1563" w:type="dxa"/>
            <w:tcBorders>
              <w:top w:val="single" w:sz="4" w:space="0" w:color="000000"/>
              <w:left w:val="single" w:sz="4" w:space="0" w:color="000000"/>
              <w:bottom w:val="single" w:sz="4" w:space="0" w:color="000000"/>
            </w:tcBorders>
            <w:shd w:val="clear" w:color="auto" w:fill="auto"/>
          </w:tcPr>
          <w:p w:rsidR="008E589A" w:rsidRPr="007F5794" w:rsidRDefault="008E589A" w:rsidP="00FE1C82">
            <w:pPr>
              <w:snapToGrid w:val="0"/>
              <w:jc w:val="center"/>
              <w:rPr>
                <w:bCs/>
                <w:iCs/>
              </w:rPr>
            </w:pPr>
          </w:p>
          <w:p w:rsidR="008E589A" w:rsidRPr="007F5794" w:rsidRDefault="008E589A" w:rsidP="00FE1C82">
            <w:pPr>
              <w:snapToGrid w:val="0"/>
              <w:jc w:val="center"/>
              <w:rPr>
                <w:bCs/>
                <w:iCs/>
              </w:rPr>
            </w:pPr>
          </w:p>
          <w:p w:rsidR="008E589A" w:rsidRPr="007F5794" w:rsidRDefault="008E589A" w:rsidP="00FE1C82">
            <w:pPr>
              <w:snapToGrid w:val="0"/>
              <w:jc w:val="center"/>
              <w:rPr>
                <w:bCs/>
                <w:iCs/>
              </w:rPr>
            </w:pPr>
          </w:p>
          <w:p w:rsidR="008E589A" w:rsidRPr="007F5794" w:rsidRDefault="008E589A" w:rsidP="00FE1C82">
            <w:pPr>
              <w:snapToGrid w:val="0"/>
              <w:jc w:val="center"/>
              <w:rPr>
                <w:bCs/>
                <w:iCs/>
              </w:rPr>
            </w:pPr>
          </w:p>
          <w:p w:rsidR="008E589A" w:rsidRPr="007F5794" w:rsidRDefault="008E589A" w:rsidP="00FE1C82">
            <w:pPr>
              <w:snapToGrid w:val="0"/>
              <w:jc w:val="center"/>
              <w:rPr>
                <w:rFonts w:eastAsia="TimesNewRomanPSMT"/>
              </w:rPr>
            </w:pPr>
            <w:r w:rsidRPr="007F5794">
              <w:rPr>
                <w:bCs/>
                <w:iCs/>
              </w:rPr>
              <w:t>II</w:t>
            </w:r>
          </w:p>
        </w:tc>
        <w:tc>
          <w:tcPr>
            <w:tcW w:w="6119" w:type="dxa"/>
            <w:tcBorders>
              <w:top w:val="single" w:sz="4" w:space="0" w:color="000000"/>
              <w:left w:val="single" w:sz="4" w:space="0" w:color="000000"/>
              <w:bottom w:val="single" w:sz="4" w:space="0" w:color="000000"/>
            </w:tcBorders>
            <w:shd w:val="clear" w:color="auto" w:fill="auto"/>
          </w:tcPr>
          <w:p w:rsidR="008E589A" w:rsidRPr="007F5794" w:rsidRDefault="008E589A" w:rsidP="00FE1C82">
            <w:pPr>
              <w:snapToGrid w:val="0"/>
              <w:jc w:val="both"/>
              <w:rPr>
                <w:rFonts w:eastAsia="TimesNewRomanPSMT"/>
              </w:rPr>
            </w:pPr>
            <w:r w:rsidRPr="007F5794">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589A" w:rsidRPr="007F5794" w:rsidRDefault="008E589A" w:rsidP="00FE1C82">
            <w:pPr>
              <w:snapToGrid w:val="0"/>
              <w:jc w:val="center"/>
              <w:rPr>
                <w:rFonts w:eastAsia="TimesNewRomanPSMT"/>
              </w:rPr>
            </w:pPr>
            <w:r w:rsidRPr="007F5794">
              <w:rPr>
                <w:rFonts w:eastAsia="TimesNewRomanPSMT"/>
              </w:rPr>
              <w:t xml:space="preserve">4. </w:t>
            </w:r>
          </w:p>
        </w:tc>
      </w:tr>
      <w:tr w:rsidR="008E589A" w:rsidRPr="007F5794" w:rsidTr="00FE1C82">
        <w:trPr>
          <w:trHeight w:val="323"/>
        </w:trPr>
        <w:tc>
          <w:tcPr>
            <w:tcW w:w="1563" w:type="dxa"/>
            <w:tcBorders>
              <w:top w:val="single" w:sz="4" w:space="0" w:color="000000"/>
              <w:left w:val="single" w:sz="4" w:space="0" w:color="000000"/>
              <w:bottom w:val="single" w:sz="4" w:space="0" w:color="000000"/>
            </w:tcBorders>
            <w:shd w:val="clear" w:color="auto" w:fill="auto"/>
          </w:tcPr>
          <w:p w:rsidR="008E589A" w:rsidRPr="007F5794" w:rsidRDefault="008E589A" w:rsidP="00FE1C82">
            <w:pPr>
              <w:snapToGrid w:val="0"/>
              <w:jc w:val="center"/>
              <w:rPr>
                <w:rFonts w:eastAsia="TimesNewRomanPSMT"/>
              </w:rPr>
            </w:pPr>
            <w:r w:rsidRPr="007F5794">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8E589A" w:rsidRPr="007F5794" w:rsidRDefault="008E589A" w:rsidP="00FE1C82">
            <w:pPr>
              <w:snapToGrid w:val="0"/>
              <w:jc w:val="both"/>
              <w:rPr>
                <w:rFonts w:eastAsia="TimesNewRomanPSMT"/>
              </w:rPr>
            </w:pPr>
            <w:r w:rsidRPr="007F5794">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589A" w:rsidRPr="007F5794" w:rsidRDefault="007F5794" w:rsidP="00FE1C82">
            <w:pPr>
              <w:snapToGrid w:val="0"/>
              <w:jc w:val="center"/>
              <w:rPr>
                <w:rFonts w:eastAsia="TimesNewRomanPSMT"/>
              </w:rPr>
            </w:pPr>
            <w:r>
              <w:rPr>
                <w:rFonts w:eastAsia="TimesNewRomanPSMT"/>
                <w:lang w:val="sr-Cyrl-RS"/>
              </w:rPr>
              <w:t>6</w:t>
            </w:r>
            <w:r w:rsidR="008E589A" w:rsidRPr="007F5794">
              <w:rPr>
                <w:rFonts w:eastAsia="TimesNewRomanPSMT"/>
              </w:rPr>
              <w:t xml:space="preserve">. </w:t>
            </w:r>
          </w:p>
        </w:tc>
      </w:tr>
      <w:tr w:rsidR="008E589A" w:rsidRPr="007F5794" w:rsidTr="00FE1C82">
        <w:tc>
          <w:tcPr>
            <w:tcW w:w="1563" w:type="dxa"/>
            <w:tcBorders>
              <w:top w:val="single" w:sz="4" w:space="0" w:color="000000"/>
              <w:left w:val="single" w:sz="4" w:space="0" w:color="000000"/>
              <w:bottom w:val="single" w:sz="4" w:space="0" w:color="000000"/>
            </w:tcBorders>
            <w:shd w:val="clear" w:color="auto" w:fill="auto"/>
          </w:tcPr>
          <w:p w:rsidR="008E589A" w:rsidRPr="007F5794" w:rsidRDefault="008E589A" w:rsidP="00FE1C82">
            <w:pPr>
              <w:snapToGrid w:val="0"/>
              <w:jc w:val="center"/>
              <w:rPr>
                <w:rFonts w:eastAsia="TimesNewRomanPSMT"/>
              </w:rPr>
            </w:pPr>
          </w:p>
          <w:p w:rsidR="008E589A" w:rsidRPr="007F5794" w:rsidRDefault="008E589A" w:rsidP="00FE1C82">
            <w:pPr>
              <w:snapToGrid w:val="0"/>
              <w:jc w:val="center"/>
              <w:rPr>
                <w:rFonts w:eastAsia="TimesNewRomanPSMT"/>
              </w:rPr>
            </w:pPr>
          </w:p>
          <w:p w:rsidR="008E589A" w:rsidRPr="007F5794" w:rsidRDefault="008E589A" w:rsidP="00FE1C82">
            <w:pPr>
              <w:snapToGrid w:val="0"/>
              <w:jc w:val="center"/>
              <w:rPr>
                <w:rFonts w:eastAsia="TimesNewRomanPSMT"/>
              </w:rPr>
            </w:pPr>
            <w:r w:rsidRPr="007F5794">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8E589A" w:rsidRPr="007F5794" w:rsidRDefault="008E589A" w:rsidP="00FE1C82">
            <w:pPr>
              <w:snapToGrid w:val="0"/>
              <w:jc w:val="both"/>
              <w:rPr>
                <w:rFonts w:eastAsia="TimesNewRomanPSMT"/>
              </w:rPr>
            </w:pPr>
            <w:r w:rsidRPr="007F5794">
              <w:rPr>
                <w:rFonts w:eastAsia="TimesNewRomanPSMT"/>
              </w:rPr>
              <w:t xml:space="preserve">Услови за учешће у поступку јавне набавке из чл. 75. </w:t>
            </w:r>
            <w:proofErr w:type="gramStart"/>
            <w:r w:rsidRPr="007F5794">
              <w:rPr>
                <w:rFonts w:eastAsia="TimesNewRomanPSMT"/>
              </w:rPr>
              <w:t>и</w:t>
            </w:r>
            <w:proofErr w:type="gramEnd"/>
            <w:r w:rsidRPr="007F5794">
              <w:rPr>
                <w:rFonts w:eastAsia="TimesNewRomanPSMT"/>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589A" w:rsidRPr="007F5794" w:rsidRDefault="007F5794" w:rsidP="00FE1C82">
            <w:pPr>
              <w:snapToGrid w:val="0"/>
              <w:jc w:val="center"/>
              <w:rPr>
                <w:rFonts w:eastAsia="TimesNewRomanPSMT"/>
              </w:rPr>
            </w:pPr>
            <w:r>
              <w:rPr>
                <w:rFonts w:eastAsia="TimesNewRomanPSMT"/>
                <w:lang w:val="sr-Cyrl-RS"/>
              </w:rPr>
              <w:t>7</w:t>
            </w:r>
            <w:r w:rsidR="008E589A" w:rsidRPr="007F5794">
              <w:rPr>
                <w:rFonts w:eastAsia="TimesNewRomanPSMT"/>
              </w:rPr>
              <w:t xml:space="preserve">. </w:t>
            </w:r>
          </w:p>
        </w:tc>
      </w:tr>
      <w:tr w:rsidR="008E589A" w:rsidRPr="007F5794" w:rsidTr="00FE1C82">
        <w:trPr>
          <w:trHeight w:val="413"/>
        </w:trPr>
        <w:tc>
          <w:tcPr>
            <w:tcW w:w="1563" w:type="dxa"/>
            <w:tcBorders>
              <w:top w:val="single" w:sz="4" w:space="0" w:color="000000"/>
              <w:left w:val="single" w:sz="4" w:space="0" w:color="000000"/>
              <w:bottom w:val="single" w:sz="4" w:space="0" w:color="000000"/>
            </w:tcBorders>
            <w:shd w:val="clear" w:color="auto" w:fill="auto"/>
          </w:tcPr>
          <w:p w:rsidR="008E589A" w:rsidRPr="007F5794" w:rsidRDefault="008E589A" w:rsidP="00FE1C82">
            <w:pPr>
              <w:snapToGrid w:val="0"/>
              <w:jc w:val="center"/>
              <w:rPr>
                <w:rFonts w:eastAsia="TimesNewRomanPSMT"/>
              </w:rPr>
            </w:pPr>
            <w:r w:rsidRPr="007F5794">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8E589A" w:rsidRPr="007F5794" w:rsidRDefault="008E589A" w:rsidP="00FE1C82">
            <w:pPr>
              <w:snapToGrid w:val="0"/>
              <w:jc w:val="both"/>
              <w:rPr>
                <w:rFonts w:eastAsia="TimesNewRomanPSMT"/>
              </w:rPr>
            </w:pPr>
            <w:r w:rsidRPr="007F5794">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589A" w:rsidRPr="007F5794" w:rsidRDefault="008E589A" w:rsidP="007F5794">
            <w:pPr>
              <w:snapToGrid w:val="0"/>
              <w:jc w:val="center"/>
              <w:rPr>
                <w:rFonts w:eastAsia="TimesNewRomanPSMT"/>
              </w:rPr>
            </w:pPr>
            <w:r w:rsidRPr="007F5794">
              <w:rPr>
                <w:rFonts w:eastAsia="TimesNewRomanPSMT"/>
              </w:rPr>
              <w:t>1</w:t>
            </w:r>
            <w:r w:rsidR="007F5794">
              <w:rPr>
                <w:rFonts w:eastAsia="TimesNewRomanPSMT"/>
                <w:lang w:val="sr-Cyrl-RS"/>
              </w:rPr>
              <w:t>3</w:t>
            </w:r>
            <w:r w:rsidRPr="007F5794">
              <w:rPr>
                <w:rFonts w:eastAsia="TimesNewRomanPSMT"/>
              </w:rPr>
              <w:t>.</w:t>
            </w:r>
          </w:p>
        </w:tc>
      </w:tr>
      <w:tr w:rsidR="008E589A" w:rsidRPr="007F5794" w:rsidTr="00FE1C82">
        <w:trPr>
          <w:trHeight w:val="413"/>
        </w:trPr>
        <w:tc>
          <w:tcPr>
            <w:tcW w:w="1563" w:type="dxa"/>
            <w:tcBorders>
              <w:top w:val="single" w:sz="4" w:space="0" w:color="000000"/>
              <w:left w:val="single" w:sz="4" w:space="0" w:color="000000"/>
              <w:bottom w:val="single" w:sz="4" w:space="0" w:color="000000"/>
            </w:tcBorders>
            <w:shd w:val="clear" w:color="auto" w:fill="auto"/>
          </w:tcPr>
          <w:p w:rsidR="008E589A" w:rsidRPr="007F5794" w:rsidRDefault="008E589A" w:rsidP="00FE1C82">
            <w:pPr>
              <w:snapToGrid w:val="0"/>
              <w:jc w:val="center"/>
              <w:rPr>
                <w:rFonts w:eastAsia="TimesNewRomanPSMT"/>
              </w:rPr>
            </w:pPr>
            <w:r w:rsidRPr="007F5794">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8E589A" w:rsidRPr="007F5794" w:rsidRDefault="008E589A" w:rsidP="00FE1C82">
            <w:pPr>
              <w:snapToGrid w:val="0"/>
              <w:jc w:val="both"/>
              <w:rPr>
                <w:rFonts w:eastAsia="TimesNewRomanPSMT"/>
              </w:rPr>
            </w:pPr>
            <w:r w:rsidRPr="007F5794">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589A" w:rsidRPr="007F5794" w:rsidRDefault="008E589A" w:rsidP="007F5794">
            <w:pPr>
              <w:snapToGrid w:val="0"/>
              <w:jc w:val="center"/>
              <w:rPr>
                <w:rFonts w:eastAsia="TimesNewRomanPSMT"/>
              </w:rPr>
            </w:pPr>
            <w:r w:rsidRPr="007F5794">
              <w:rPr>
                <w:rFonts w:eastAsia="TimesNewRomanPSMT"/>
              </w:rPr>
              <w:t>1</w:t>
            </w:r>
            <w:r w:rsidR="007F5794">
              <w:rPr>
                <w:rFonts w:eastAsia="TimesNewRomanPSMT"/>
                <w:lang w:val="sr-Cyrl-RS"/>
              </w:rPr>
              <w:t>4</w:t>
            </w:r>
            <w:r w:rsidRPr="007F5794">
              <w:rPr>
                <w:rFonts w:eastAsia="TimesNewRomanPSMT"/>
              </w:rPr>
              <w:t xml:space="preserve">. </w:t>
            </w:r>
          </w:p>
        </w:tc>
      </w:tr>
      <w:tr w:rsidR="008E589A" w:rsidRPr="007F5794" w:rsidTr="00FE1C82">
        <w:trPr>
          <w:trHeight w:val="413"/>
        </w:trPr>
        <w:tc>
          <w:tcPr>
            <w:tcW w:w="1563" w:type="dxa"/>
            <w:tcBorders>
              <w:top w:val="single" w:sz="4" w:space="0" w:color="000000"/>
              <w:left w:val="single" w:sz="4" w:space="0" w:color="000000"/>
              <w:bottom w:val="single" w:sz="4" w:space="0" w:color="000000"/>
            </w:tcBorders>
            <w:shd w:val="clear" w:color="auto" w:fill="auto"/>
          </w:tcPr>
          <w:p w:rsidR="008E589A" w:rsidRPr="007F5794" w:rsidRDefault="008E589A" w:rsidP="00FE1C82">
            <w:pPr>
              <w:snapToGrid w:val="0"/>
              <w:jc w:val="center"/>
              <w:rPr>
                <w:rFonts w:eastAsia="TimesNewRomanPSMT"/>
              </w:rPr>
            </w:pPr>
            <w:r w:rsidRPr="007F5794">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8E589A" w:rsidRPr="007F5794" w:rsidRDefault="008E589A" w:rsidP="00FE1C82">
            <w:pPr>
              <w:snapToGrid w:val="0"/>
              <w:jc w:val="both"/>
              <w:rPr>
                <w:rFonts w:eastAsia="TimesNewRomanPSMT"/>
              </w:rPr>
            </w:pPr>
            <w:r w:rsidRPr="007F5794">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589A" w:rsidRPr="007F5794" w:rsidRDefault="007F5794" w:rsidP="00FE1C82">
            <w:pPr>
              <w:snapToGrid w:val="0"/>
              <w:jc w:val="center"/>
              <w:rPr>
                <w:rFonts w:eastAsia="TimesNewRomanPSMT"/>
              </w:rPr>
            </w:pPr>
            <w:r>
              <w:rPr>
                <w:rFonts w:eastAsia="TimesNewRomanPSMT"/>
                <w:lang w:val="sr-Cyrl-RS"/>
              </w:rPr>
              <w:t>36</w:t>
            </w:r>
            <w:r w:rsidR="008E589A" w:rsidRPr="007F5794">
              <w:rPr>
                <w:rFonts w:eastAsia="TimesNewRomanPSMT"/>
              </w:rPr>
              <w:t>.</w:t>
            </w:r>
          </w:p>
        </w:tc>
      </w:tr>
    </w:tbl>
    <w:p w:rsidR="00980430" w:rsidRPr="007F5794" w:rsidRDefault="00980430" w:rsidP="00980430">
      <w:pPr>
        <w:suppressAutoHyphens/>
        <w:spacing w:line="100" w:lineRule="atLeast"/>
        <w:jc w:val="both"/>
        <w:rPr>
          <w:rFonts w:eastAsia="TimesNewRomanPSMT"/>
          <w:kern w:val="1"/>
          <w:lang w:eastAsia="ar-SA"/>
        </w:rPr>
      </w:pPr>
    </w:p>
    <w:p w:rsidR="00980430" w:rsidRPr="007F5794" w:rsidRDefault="00980430" w:rsidP="00980430">
      <w:pPr>
        <w:suppressAutoHyphens/>
        <w:spacing w:line="100" w:lineRule="atLeast"/>
        <w:jc w:val="both"/>
        <w:rPr>
          <w:rFonts w:eastAsia="TimesNewRomanPSMT"/>
          <w:kern w:val="1"/>
          <w:lang w:val="sr-Cyrl-CS" w:eastAsia="ar-SA"/>
        </w:rPr>
      </w:pPr>
      <w:r w:rsidRPr="007F5794">
        <w:rPr>
          <w:rFonts w:eastAsia="TimesNewRomanPSMT"/>
          <w:kern w:val="1"/>
          <w:lang w:val="sr-Cyrl-CS" w:eastAsia="ar-SA"/>
        </w:rPr>
        <w:t xml:space="preserve">Конкурсна документација укупно садржи </w:t>
      </w:r>
      <w:r w:rsidR="007F5794">
        <w:rPr>
          <w:rFonts w:eastAsia="TimesNewRomanPSMT"/>
          <w:kern w:val="1"/>
          <w:lang w:val="sr-Cyrl-CS" w:eastAsia="ar-SA"/>
        </w:rPr>
        <w:t>42</w:t>
      </w:r>
      <w:r w:rsidRPr="007F5794">
        <w:rPr>
          <w:rFonts w:eastAsia="TimesNewRomanPSMT"/>
          <w:kern w:val="1"/>
          <w:lang w:val="sr-Cyrl-CS" w:eastAsia="ar-SA"/>
        </w:rPr>
        <w:t xml:space="preserve"> стране.</w:t>
      </w:r>
    </w:p>
    <w:p w:rsidR="00980430" w:rsidRPr="00980430" w:rsidRDefault="00980430" w:rsidP="00980430">
      <w:pPr>
        <w:suppressAutoHyphens/>
        <w:spacing w:line="100" w:lineRule="atLeast"/>
        <w:jc w:val="both"/>
        <w:rPr>
          <w:rFonts w:eastAsia="TimesNewRomanPSMT"/>
          <w:color w:val="FF0000"/>
          <w:kern w:val="1"/>
          <w:lang w:val="sr-Cyrl-RS" w:eastAsia="ar-SA"/>
        </w:rPr>
      </w:pPr>
    </w:p>
    <w:p w:rsidR="00980430" w:rsidRPr="00980430" w:rsidRDefault="00980430" w:rsidP="00980430">
      <w:pPr>
        <w:suppressAutoHyphens/>
        <w:spacing w:line="100" w:lineRule="atLeast"/>
        <w:jc w:val="both"/>
        <w:rPr>
          <w:rFonts w:eastAsia="TimesNewRomanPSMT"/>
          <w:color w:val="000000"/>
          <w:kern w:val="1"/>
          <w:lang w:val="sr-Cyrl-RS" w:eastAsia="ar-SA"/>
        </w:rPr>
      </w:pPr>
    </w:p>
    <w:p w:rsidR="00980430" w:rsidRPr="00980430" w:rsidRDefault="00980430" w:rsidP="00980430">
      <w:pPr>
        <w:suppressAutoHyphens/>
        <w:spacing w:line="100" w:lineRule="atLeast"/>
        <w:jc w:val="both"/>
        <w:rPr>
          <w:rFonts w:eastAsia="TimesNewRomanPSMT"/>
          <w:color w:val="000000"/>
          <w:kern w:val="1"/>
          <w:lang w:val="sr-Cyrl-CS" w:eastAsia="ar-SA"/>
        </w:rPr>
      </w:pPr>
    </w:p>
    <w:p w:rsidR="00980430" w:rsidRPr="00980430" w:rsidRDefault="00980430" w:rsidP="00980430">
      <w:pPr>
        <w:suppressAutoHyphens/>
        <w:spacing w:line="100" w:lineRule="atLeast"/>
        <w:jc w:val="both"/>
        <w:rPr>
          <w:rFonts w:eastAsia="TimesNewRomanPSMT"/>
          <w:color w:val="000000"/>
          <w:kern w:val="1"/>
          <w:lang w:val="sr-Cyrl-CS" w:eastAsia="ar-SA"/>
        </w:rPr>
      </w:pPr>
    </w:p>
    <w:p w:rsidR="00980430" w:rsidRPr="00980430" w:rsidRDefault="00980430" w:rsidP="00980430">
      <w:pPr>
        <w:suppressAutoHyphens/>
        <w:spacing w:line="100" w:lineRule="atLeast"/>
        <w:jc w:val="both"/>
        <w:rPr>
          <w:rFonts w:eastAsia="TimesNewRomanPSMT"/>
          <w:color w:val="000000"/>
          <w:kern w:val="1"/>
          <w:lang w:val="sr-Cyrl-CS" w:eastAsia="ar-SA"/>
        </w:rPr>
      </w:pPr>
    </w:p>
    <w:p w:rsidR="00980430" w:rsidRPr="00980430" w:rsidRDefault="00980430" w:rsidP="00980430">
      <w:pPr>
        <w:suppressAutoHyphens/>
        <w:spacing w:line="100" w:lineRule="atLeast"/>
        <w:jc w:val="both"/>
        <w:rPr>
          <w:rFonts w:eastAsia="TimesNewRomanPSMT"/>
          <w:color w:val="000000"/>
          <w:kern w:val="1"/>
          <w:lang w:val="sr-Cyrl-CS" w:eastAsia="ar-SA"/>
        </w:rPr>
      </w:pPr>
    </w:p>
    <w:p w:rsidR="00980430" w:rsidRPr="00980430" w:rsidRDefault="00980430" w:rsidP="00980430">
      <w:pPr>
        <w:suppressAutoHyphens/>
        <w:spacing w:line="100" w:lineRule="atLeast"/>
        <w:jc w:val="both"/>
        <w:rPr>
          <w:rFonts w:eastAsia="TimesNewRomanPSMT"/>
          <w:color w:val="000000"/>
          <w:kern w:val="1"/>
          <w:lang w:val="sr-Cyrl-CS" w:eastAsia="ar-SA"/>
        </w:rPr>
      </w:pPr>
    </w:p>
    <w:p w:rsidR="00980430" w:rsidRPr="00980430" w:rsidRDefault="00980430" w:rsidP="00980430">
      <w:pPr>
        <w:suppressAutoHyphens/>
        <w:spacing w:line="100" w:lineRule="atLeast"/>
        <w:jc w:val="both"/>
        <w:rPr>
          <w:rFonts w:eastAsia="TimesNewRomanPSMT"/>
          <w:color w:val="000000"/>
          <w:kern w:val="1"/>
          <w:lang w:val="sr-Cyrl-CS" w:eastAsia="ar-SA"/>
        </w:rPr>
      </w:pPr>
    </w:p>
    <w:p w:rsidR="00980430" w:rsidRPr="00980430" w:rsidRDefault="00980430" w:rsidP="00980430">
      <w:pPr>
        <w:suppressAutoHyphens/>
        <w:spacing w:line="100" w:lineRule="atLeast"/>
        <w:jc w:val="both"/>
        <w:rPr>
          <w:rFonts w:eastAsia="TimesNewRomanPSMT"/>
          <w:color w:val="000000"/>
          <w:kern w:val="1"/>
          <w:lang w:val="sr-Cyrl-CS" w:eastAsia="ar-SA"/>
        </w:rPr>
      </w:pPr>
    </w:p>
    <w:p w:rsidR="00980430" w:rsidRDefault="00980430" w:rsidP="00980430">
      <w:pPr>
        <w:suppressAutoHyphens/>
        <w:spacing w:line="100" w:lineRule="atLeast"/>
        <w:jc w:val="both"/>
        <w:rPr>
          <w:rFonts w:eastAsia="TimesNewRomanPSMT"/>
          <w:color w:val="000000"/>
          <w:kern w:val="1"/>
          <w:lang w:val="sr-Cyrl-CS" w:eastAsia="ar-SA"/>
        </w:rPr>
      </w:pPr>
    </w:p>
    <w:p w:rsidR="009B1932" w:rsidRDefault="009B1932" w:rsidP="00980430">
      <w:pPr>
        <w:suppressAutoHyphens/>
        <w:spacing w:line="100" w:lineRule="atLeast"/>
        <w:jc w:val="both"/>
        <w:rPr>
          <w:rFonts w:eastAsia="TimesNewRomanPSMT"/>
          <w:color w:val="000000"/>
          <w:kern w:val="1"/>
          <w:lang w:val="sr-Cyrl-CS" w:eastAsia="ar-SA"/>
        </w:rPr>
      </w:pPr>
    </w:p>
    <w:p w:rsidR="009B1932" w:rsidRPr="00980430" w:rsidRDefault="009B1932" w:rsidP="00980430">
      <w:pPr>
        <w:suppressAutoHyphens/>
        <w:spacing w:line="100" w:lineRule="atLeast"/>
        <w:jc w:val="both"/>
        <w:rPr>
          <w:rFonts w:eastAsia="TimesNewRomanPSMT"/>
          <w:color w:val="000000"/>
          <w:kern w:val="1"/>
          <w:lang w:val="sr-Cyrl-CS" w:eastAsia="ar-SA"/>
        </w:rPr>
      </w:pPr>
    </w:p>
    <w:p w:rsidR="00980430" w:rsidRPr="00980430" w:rsidRDefault="00980430" w:rsidP="00980430">
      <w:pPr>
        <w:suppressAutoHyphens/>
        <w:spacing w:line="100" w:lineRule="atLeast"/>
        <w:jc w:val="both"/>
        <w:rPr>
          <w:rFonts w:eastAsia="TimesNewRomanPSMT"/>
          <w:color w:val="000000"/>
          <w:kern w:val="1"/>
          <w:lang w:val="sr-Cyrl-CS" w:eastAsia="ar-SA"/>
        </w:rPr>
      </w:pPr>
    </w:p>
    <w:p w:rsidR="00980430" w:rsidRPr="00980430" w:rsidRDefault="00980430" w:rsidP="00980430">
      <w:pPr>
        <w:suppressAutoHyphens/>
        <w:spacing w:line="100" w:lineRule="atLeast"/>
        <w:jc w:val="both"/>
        <w:rPr>
          <w:rFonts w:eastAsia="TimesNewRomanPSMT"/>
          <w:color w:val="000000"/>
          <w:kern w:val="1"/>
          <w:lang w:val="sr-Cyrl-CS" w:eastAsia="ar-SA"/>
        </w:rPr>
      </w:pPr>
    </w:p>
    <w:p w:rsidR="00980430" w:rsidRDefault="00980430" w:rsidP="00980430">
      <w:pPr>
        <w:suppressAutoHyphens/>
        <w:spacing w:line="100" w:lineRule="atLeast"/>
        <w:jc w:val="both"/>
        <w:rPr>
          <w:rFonts w:eastAsia="TimesNewRomanPSMT"/>
          <w:color w:val="000000"/>
          <w:kern w:val="1"/>
          <w:lang w:val="sr-Cyrl-CS" w:eastAsia="ar-SA"/>
        </w:rPr>
      </w:pPr>
    </w:p>
    <w:p w:rsidR="007859D4" w:rsidRDefault="007859D4" w:rsidP="00980430">
      <w:pPr>
        <w:suppressAutoHyphens/>
        <w:spacing w:line="100" w:lineRule="atLeast"/>
        <w:jc w:val="both"/>
        <w:rPr>
          <w:rFonts w:eastAsia="TimesNewRomanPSMT"/>
          <w:color w:val="000000"/>
          <w:kern w:val="1"/>
          <w:lang w:val="sr-Cyrl-CS" w:eastAsia="ar-SA"/>
        </w:rPr>
      </w:pPr>
    </w:p>
    <w:p w:rsidR="007859D4" w:rsidRDefault="007859D4" w:rsidP="00980430">
      <w:pPr>
        <w:suppressAutoHyphens/>
        <w:spacing w:line="100" w:lineRule="atLeast"/>
        <w:jc w:val="both"/>
        <w:rPr>
          <w:rFonts w:eastAsia="TimesNewRomanPSMT"/>
          <w:color w:val="000000"/>
          <w:kern w:val="1"/>
          <w:lang w:val="sr-Cyrl-CS" w:eastAsia="ar-SA"/>
        </w:rPr>
      </w:pPr>
    </w:p>
    <w:p w:rsidR="007859D4" w:rsidRPr="00980430" w:rsidRDefault="007859D4" w:rsidP="00980430">
      <w:pPr>
        <w:suppressAutoHyphens/>
        <w:spacing w:line="100" w:lineRule="atLeast"/>
        <w:jc w:val="both"/>
        <w:rPr>
          <w:rFonts w:eastAsia="TimesNewRomanPSMT"/>
          <w:color w:val="000000"/>
          <w:kern w:val="1"/>
          <w:lang w:val="sr-Cyrl-CS" w:eastAsia="ar-SA"/>
        </w:rPr>
      </w:pPr>
    </w:p>
    <w:p w:rsidR="00980430" w:rsidRPr="00980430" w:rsidRDefault="00980430" w:rsidP="00980430">
      <w:pPr>
        <w:suppressAutoHyphens/>
        <w:spacing w:line="100" w:lineRule="atLeast"/>
        <w:jc w:val="both"/>
        <w:rPr>
          <w:rFonts w:eastAsia="TimesNewRomanPSMT"/>
          <w:color w:val="000000"/>
          <w:kern w:val="1"/>
          <w:lang w:val="sr-Cyrl-CS" w:eastAsia="ar-SA"/>
        </w:rPr>
      </w:pPr>
    </w:p>
    <w:p w:rsidR="00980430" w:rsidRPr="00980430" w:rsidRDefault="00980430" w:rsidP="00980430">
      <w:pPr>
        <w:shd w:val="clear" w:color="auto" w:fill="C6D9F1"/>
        <w:suppressAutoHyphens/>
        <w:spacing w:line="100" w:lineRule="atLeast"/>
        <w:jc w:val="center"/>
        <w:rPr>
          <w:rFonts w:eastAsia="Arial Unicode MS"/>
          <w:b/>
          <w:bCs/>
          <w:i/>
          <w:iCs/>
          <w:color w:val="000000"/>
          <w:kern w:val="1"/>
          <w:sz w:val="28"/>
          <w:szCs w:val="28"/>
          <w:lang w:eastAsia="ar-SA"/>
        </w:rPr>
      </w:pPr>
      <w:r w:rsidRPr="00980430">
        <w:rPr>
          <w:rFonts w:eastAsia="Arial Unicode MS"/>
          <w:b/>
          <w:bCs/>
          <w:i/>
          <w:iCs/>
          <w:color w:val="000000"/>
          <w:kern w:val="1"/>
          <w:sz w:val="28"/>
          <w:szCs w:val="28"/>
          <w:lang w:eastAsia="ar-SA"/>
        </w:rPr>
        <w:lastRenderedPageBreak/>
        <w:t>I  ОПШТИ ПОДАЦИ О ЈАВНОЈ НАБАВЦИ</w:t>
      </w:r>
    </w:p>
    <w:p w:rsidR="00980430" w:rsidRPr="00980430" w:rsidRDefault="00980430" w:rsidP="00980430">
      <w:pPr>
        <w:shd w:val="clear" w:color="auto" w:fill="C6D9F1"/>
        <w:suppressAutoHyphens/>
        <w:spacing w:line="100" w:lineRule="atLeast"/>
        <w:jc w:val="center"/>
        <w:rPr>
          <w:rFonts w:eastAsia="Arial Unicode MS"/>
          <w:b/>
          <w:bCs/>
          <w:i/>
          <w:iCs/>
          <w:color w:val="000000"/>
          <w:kern w:val="1"/>
          <w:sz w:val="28"/>
          <w:szCs w:val="28"/>
          <w:lang w:eastAsia="ar-SA"/>
        </w:rPr>
      </w:pPr>
    </w:p>
    <w:p w:rsidR="00980430" w:rsidRPr="00980430" w:rsidRDefault="00980430" w:rsidP="00980430">
      <w:pPr>
        <w:suppressAutoHyphens/>
        <w:spacing w:line="100" w:lineRule="atLeast"/>
        <w:jc w:val="both"/>
        <w:rPr>
          <w:rFonts w:eastAsia="Arial Unicode MS"/>
          <w:b/>
          <w:bCs/>
          <w:i/>
          <w:iCs/>
          <w:color w:val="000000"/>
          <w:kern w:val="1"/>
          <w:sz w:val="28"/>
          <w:szCs w:val="28"/>
          <w:lang w:eastAsia="ar-SA"/>
        </w:rPr>
      </w:pPr>
    </w:p>
    <w:p w:rsidR="00980430" w:rsidRPr="00980430" w:rsidRDefault="00980430" w:rsidP="00980430">
      <w:pPr>
        <w:suppressAutoHyphens/>
        <w:spacing w:line="100" w:lineRule="atLeast"/>
        <w:jc w:val="both"/>
        <w:rPr>
          <w:rFonts w:eastAsia="Arial Unicode MS"/>
          <w:color w:val="000000"/>
          <w:kern w:val="1"/>
          <w:lang w:eastAsia="ar-SA"/>
        </w:rPr>
      </w:pP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b/>
          <w:bCs/>
          <w:color w:val="000000"/>
          <w:kern w:val="1"/>
          <w:lang w:eastAsia="ar-SA"/>
        </w:rPr>
        <w:t>1. Предмет јавне набавке</w:t>
      </w:r>
    </w:p>
    <w:p w:rsidR="00980430" w:rsidRPr="00980430" w:rsidRDefault="00980430" w:rsidP="00980430">
      <w:pPr>
        <w:suppressAutoHyphens/>
        <w:spacing w:line="100" w:lineRule="atLeast"/>
        <w:jc w:val="both"/>
        <w:rPr>
          <w:rFonts w:eastAsia="TimesNewRomanPS-BoldMT"/>
          <w:bCs/>
          <w:color w:val="000000"/>
          <w:kern w:val="1"/>
          <w:lang w:val="sr-Cyrl-CS" w:eastAsia="ar-SA"/>
        </w:rPr>
      </w:pPr>
      <w:r w:rsidRPr="00980430">
        <w:rPr>
          <w:rFonts w:eastAsia="Arial Unicode MS"/>
          <w:color w:val="000000"/>
          <w:kern w:val="1"/>
          <w:lang w:eastAsia="ar-SA"/>
        </w:rPr>
        <w:t>Предмет јавне набавке</w:t>
      </w:r>
      <w:r w:rsidRPr="00980430">
        <w:rPr>
          <w:rFonts w:eastAsia="Arial Unicode MS"/>
          <w:color w:val="000000"/>
          <w:kern w:val="1"/>
          <w:lang w:val="sr-Cyrl-CS" w:eastAsia="ar-SA"/>
        </w:rPr>
        <w:t xml:space="preserve"> мале вредности</w:t>
      </w:r>
      <w:r w:rsidRPr="00980430">
        <w:rPr>
          <w:rFonts w:eastAsia="Arial Unicode MS"/>
          <w:color w:val="000000"/>
          <w:kern w:val="1"/>
          <w:lang w:eastAsia="ar-SA"/>
        </w:rPr>
        <w:t xml:space="preserve"> бр</w:t>
      </w:r>
      <w:r w:rsidRPr="00980430">
        <w:rPr>
          <w:rFonts w:eastAsia="Arial Unicode MS"/>
          <w:color w:val="000000"/>
          <w:kern w:val="1"/>
          <w:lang w:val="sr-Cyrl-RS" w:eastAsia="ar-SA"/>
        </w:rPr>
        <w:t>ој</w:t>
      </w:r>
      <w:r w:rsidRPr="00980430">
        <w:rPr>
          <w:rFonts w:eastAsia="Arial Unicode MS"/>
          <w:color w:val="000000"/>
          <w:kern w:val="1"/>
          <w:lang w:val="ru-RU" w:eastAsia="ar-SA"/>
        </w:rPr>
        <w:t xml:space="preserve"> </w:t>
      </w:r>
      <w:r w:rsidRPr="00980430">
        <w:rPr>
          <w:rFonts w:eastAsia="Arial Unicode MS"/>
          <w:color w:val="000000"/>
          <w:kern w:val="1"/>
          <w:lang w:val="sr-Latn-RS" w:eastAsia="ar-SA"/>
        </w:rPr>
        <w:t>VIII 404-</w:t>
      </w:r>
      <w:r w:rsidR="00B416C5">
        <w:rPr>
          <w:rFonts w:eastAsia="Arial Unicode MS"/>
          <w:color w:val="000000"/>
          <w:kern w:val="1"/>
          <w:lang w:val="sr-Cyrl-RS" w:eastAsia="ar-SA"/>
        </w:rPr>
        <w:t>52/20</w:t>
      </w:r>
      <w:r w:rsidRPr="00980430">
        <w:rPr>
          <w:rFonts w:eastAsia="Arial Unicode MS"/>
          <w:color w:val="000000"/>
          <w:kern w:val="1"/>
          <w:sz w:val="32"/>
          <w:szCs w:val="32"/>
          <w:lang w:val="sr-Cyrl-RS" w:eastAsia="ar-SA"/>
        </w:rPr>
        <w:t xml:space="preserve"> </w:t>
      </w:r>
      <w:r w:rsidRPr="00980430">
        <w:rPr>
          <w:rFonts w:eastAsia="Arial Unicode MS"/>
          <w:color w:val="000000"/>
          <w:kern w:val="1"/>
          <w:lang w:eastAsia="ar-SA"/>
        </w:rPr>
        <w:t>су</w:t>
      </w:r>
      <w:r w:rsidRPr="00980430">
        <w:rPr>
          <w:rFonts w:eastAsia="Arial Unicode MS"/>
          <w:color w:val="000000"/>
          <w:kern w:val="1"/>
          <w:lang w:val="sr-Cyrl-CS" w:eastAsia="ar-SA"/>
        </w:rPr>
        <w:t xml:space="preserve"> услуге</w:t>
      </w:r>
      <w:r w:rsidRPr="00980430">
        <w:rPr>
          <w:rFonts w:eastAsia="Arial Unicode MS"/>
          <w:i/>
          <w:color w:val="000000"/>
          <w:kern w:val="1"/>
          <w:lang w:val="sr-Cyrl-CS" w:eastAsia="ar-SA"/>
        </w:rPr>
        <w:t xml:space="preserve"> </w:t>
      </w:r>
      <w:r w:rsidRPr="00980430">
        <w:rPr>
          <w:rFonts w:eastAsia="Arial Unicode MS"/>
          <w:i/>
          <w:color w:val="000000"/>
          <w:kern w:val="1"/>
          <w:lang w:eastAsia="ar-SA"/>
        </w:rPr>
        <w:t>–</w:t>
      </w:r>
      <w:r w:rsidRPr="00980430">
        <w:rPr>
          <w:rFonts w:eastAsia="TimesNewRomanPS-BoldMT"/>
          <w:b/>
          <w:bCs/>
          <w:color w:val="000000"/>
          <w:kern w:val="1"/>
          <w:lang w:val="sr-Cyrl-CS" w:eastAsia="ar-SA"/>
        </w:rPr>
        <w:t xml:space="preserve"> </w:t>
      </w:r>
      <w:r w:rsidRPr="00980430">
        <w:rPr>
          <w:rFonts w:eastAsia="TimesNewRomanPS-BoldMT"/>
          <w:bCs/>
          <w:color w:val="000000"/>
          <w:kern w:val="1"/>
          <w:lang w:val="sr-Cyrl-CS" w:eastAsia="ar-SA"/>
        </w:rPr>
        <w:t>„Одржавање вертикалне саобраћајне сигнализације“.</w:t>
      </w:r>
    </w:p>
    <w:p w:rsidR="00980430" w:rsidRPr="00980430" w:rsidRDefault="00980430" w:rsidP="00980430">
      <w:pPr>
        <w:suppressAutoHyphens/>
        <w:spacing w:line="100" w:lineRule="atLeast"/>
        <w:jc w:val="both"/>
        <w:rPr>
          <w:rFonts w:eastAsia="Arial Unicode MS"/>
          <w:i/>
          <w:color w:val="000000"/>
          <w:kern w:val="1"/>
          <w:lang w:val="sr-Cyrl-CS" w:eastAsia="ar-SA"/>
        </w:rPr>
      </w:pPr>
      <w:r w:rsidRPr="00980430">
        <w:rPr>
          <w:rFonts w:eastAsia="Arial Unicode MS"/>
          <w:i/>
          <w:color w:val="000000"/>
          <w:kern w:val="1"/>
          <w:lang w:val="sr-Cyrl-CS" w:eastAsia="ar-SA"/>
        </w:rPr>
        <w:t>Н</w:t>
      </w:r>
      <w:r w:rsidRPr="00980430">
        <w:rPr>
          <w:rFonts w:eastAsia="Arial Unicode MS"/>
          <w:i/>
          <w:iCs/>
          <w:color w:val="000000"/>
          <w:kern w:val="1"/>
          <w:lang w:val="sr-Cyrl-RS" w:eastAsia="ar-SA"/>
        </w:rPr>
        <w:t xml:space="preserve">азив и </w:t>
      </w:r>
      <w:r w:rsidRPr="00980430">
        <w:rPr>
          <w:rFonts w:eastAsia="Arial Unicode MS"/>
          <w:i/>
          <w:iCs/>
          <w:color w:val="000000"/>
          <w:kern w:val="1"/>
          <w:lang w:eastAsia="ar-SA"/>
        </w:rPr>
        <w:t>ознак</w:t>
      </w:r>
      <w:r w:rsidRPr="00980430">
        <w:rPr>
          <w:rFonts w:eastAsia="Arial Unicode MS"/>
          <w:i/>
          <w:iCs/>
          <w:color w:val="000000"/>
          <w:kern w:val="1"/>
          <w:lang w:val="sr-Cyrl-CS" w:eastAsia="ar-SA"/>
        </w:rPr>
        <w:t>а</w:t>
      </w:r>
      <w:r w:rsidRPr="00980430">
        <w:rPr>
          <w:rFonts w:eastAsia="Arial Unicode MS"/>
          <w:i/>
          <w:iCs/>
          <w:color w:val="000000"/>
          <w:kern w:val="1"/>
          <w:lang w:eastAsia="ar-SA"/>
        </w:rPr>
        <w:t xml:space="preserve"> из општег речника набавке</w:t>
      </w:r>
      <w:r w:rsidRPr="00980430">
        <w:rPr>
          <w:rFonts w:eastAsia="Arial Unicode MS"/>
          <w:i/>
          <w:iCs/>
          <w:color w:val="000000"/>
          <w:kern w:val="1"/>
          <w:lang w:val="sr-Cyrl-CS" w:eastAsia="ar-SA"/>
        </w:rPr>
        <w:t>: постављање саобраћајних знакова – 45233290-8.</w:t>
      </w:r>
    </w:p>
    <w:p w:rsidR="00980430" w:rsidRPr="00980430" w:rsidRDefault="00980430" w:rsidP="00980430">
      <w:pPr>
        <w:suppressAutoHyphens/>
        <w:spacing w:line="100" w:lineRule="atLeast"/>
        <w:jc w:val="both"/>
        <w:rPr>
          <w:rFonts w:eastAsia="Arial Unicode MS"/>
          <w:color w:val="000000"/>
          <w:kern w:val="1"/>
          <w:lang w:val="sr-Cyrl-RS" w:eastAsia="ar-SA"/>
        </w:rPr>
      </w:pPr>
    </w:p>
    <w:p w:rsidR="00980430" w:rsidRPr="00980430" w:rsidRDefault="00980430" w:rsidP="00980430">
      <w:pPr>
        <w:suppressAutoHyphens/>
        <w:spacing w:line="100" w:lineRule="atLeast"/>
        <w:jc w:val="both"/>
        <w:rPr>
          <w:rFonts w:eastAsia="Arial Unicode MS"/>
          <w:b/>
          <w:bCs/>
          <w:i/>
          <w:iCs/>
          <w:color w:val="000000"/>
          <w:kern w:val="1"/>
          <w:lang w:eastAsia="ar-SA"/>
        </w:rPr>
      </w:pPr>
      <w:r w:rsidRPr="00980430">
        <w:rPr>
          <w:rFonts w:eastAsia="Arial Unicode MS"/>
          <w:b/>
          <w:bCs/>
          <w:color w:val="000000"/>
          <w:kern w:val="1"/>
          <w:lang w:val="sr-Cyrl-CS" w:eastAsia="ar-SA"/>
        </w:rPr>
        <w:t>2.</w:t>
      </w:r>
      <w:r w:rsidRPr="00980430">
        <w:rPr>
          <w:rFonts w:eastAsia="Arial Unicode MS"/>
          <w:b/>
          <w:bCs/>
          <w:i/>
          <w:iCs/>
          <w:color w:val="000000"/>
          <w:kern w:val="1"/>
          <w:lang w:val="sr-Cyrl-CS" w:eastAsia="ar-SA"/>
        </w:rPr>
        <w:t xml:space="preserve"> </w:t>
      </w:r>
      <w:r w:rsidRPr="00980430">
        <w:rPr>
          <w:rFonts w:eastAsia="Arial Unicode MS"/>
          <w:b/>
          <w:bCs/>
          <w:color w:val="000000"/>
          <w:kern w:val="1"/>
          <w:lang w:val="sr-Cyrl-CS" w:eastAsia="ar-SA"/>
        </w:rPr>
        <w:t>Партије</w:t>
      </w:r>
    </w:p>
    <w:p w:rsidR="00980430" w:rsidRPr="00980430" w:rsidRDefault="00980430" w:rsidP="00980430">
      <w:pPr>
        <w:suppressAutoHyphens/>
        <w:spacing w:line="100" w:lineRule="atLeast"/>
        <w:jc w:val="both"/>
        <w:rPr>
          <w:rFonts w:eastAsia="Arial Unicode MS"/>
          <w:color w:val="000000"/>
          <w:kern w:val="1"/>
          <w:lang w:val="sr-Cyrl-CS" w:eastAsia="ar-SA"/>
        </w:rPr>
      </w:pPr>
      <w:r w:rsidRPr="00980430">
        <w:rPr>
          <w:rFonts w:eastAsia="Arial Unicode MS"/>
          <w:color w:val="000000"/>
          <w:kern w:val="1"/>
          <w:lang w:val="sr-Cyrl-CS" w:eastAsia="ar-SA"/>
        </w:rPr>
        <w:t>Предмет јавне набавке није обликован по  партијама.</w:t>
      </w:r>
    </w:p>
    <w:p w:rsidR="00980430" w:rsidRPr="00980430" w:rsidRDefault="00980430" w:rsidP="00980430">
      <w:pPr>
        <w:suppressAutoHyphens/>
        <w:spacing w:line="100" w:lineRule="atLeast"/>
        <w:jc w:val="both"/>
        <w:rPr>
          <w:rFonts w:eastAsia="Arial Unicode MS"/>
          <w:color w:val="000000"/>
          <w:kern w:val="1"/>
          <w:lang w:eastAsia="ar-SA"/>
        </w:rPr>
      </w:pPr>
    </w:p>
    <w:p w:rsidR="00980430" w:rsidRPr="00980430" w:rsidRDefault="00980430" w:rsidP="00980430">
      <w:pPr>
        <w:suppressAutoHyphens/>
        <w:spacing w:line="100" w:lineRule="atLeast"/>
        <w:jc w:val="both"/>
        <w:rPr>
          <w:rFonts w:eastAsia="Arial Unicode MS"/>
          <w:i/>
          <w:iCs/>
          <w:color w:val="000000"/>
          <w:kern w:val="1"/>
          <w:lang w:eastAsia="ar-SA"/>
        </w:rPr>
      </w:pPr>
    </w:p>
    <w:p w:rsidR="00980430" w:rsidRPr="00980430" w:rsidRDefault="00980430" w:rsidP="00980430">
      <w:pPr>
        <w:suppressAutoHyphens/>
        <w:spacing w:line="100" w:lineRule="atLeast"/>
        <w:jc w:val="both"/>
        <w:rPr>
          <w:rFonts w:eastAsia="Arial Unicode MS"/>
          <w:color w:val="000000"/>
          <w:kern w:val="1"/>
          <w:lang w:eastAsia="ar-SA"/>
        </w:rPr>
      </w:pPr>
    </w:p>
    <w:p w:rsidR="00980430" w:rsidRPr="00980430" w:rsidRDefault="00980430" w:rsidP="00980430">
      <w:pPr>
        <w:suppressAutoHyphens/>
        <w:spacing w:line="100" w:lineRule="atLeast"/>
        <w:jc w:val="both"/>
        <w:rPr>
          <w:rFonts w:eastAsia="Arial Unicode MS"/>
          <w:bCs/>
          <w:color w:val="000000"/>
          <w:kern w:val="1"/>
          <w:lang w:val="sr-Cyrl-CS" w:eastAsia="ar-SA"/>
        </w:rPr>
      </w:pPr>
    </w:p>
    <w:p w:rsidR="00980430" w:rsidRPr="00980430" w:rsidRDefault="00980430" w:rsidP="00980430">
      <w:pPr>
        <w:suppressAutoHyphens/>
        <w:spacing w:line="100" w:lineRule="atLeast"/>
        <w:jc w:val="both"/>
        <w:rPr>
          <w:rFonts w:eastAsia="Arial Unicode MS"/>
          <w:bCs/>
          <w:color w:val="000000"/>
          <w:kern w:val="1"/>
          <w:lang w:val="sr-Cyrl-CS" w:eastAsia="ar-SA"/>
        </w:rPr>
      </w:pPr>
    </w:p>
    <w:p w:rsidR="00980430" w:rsidRPr="00980430" w:rsidRDefault="00980430" w:rsidP="00980430">
      <w:pPr>
        <w:suppressAutoHyphens/>
        <w:spacing w:line="100" w:lineRule="atLeast"/>
        <w:jc w:val="both"/>
        <w:rPr>
          <w:rFonts w:eastAsia="Arial Unicode MS"/>
          <w:bCs/>
          <w:color w:val="000000"/>
          <w:kern w:val="1"/>
          <w:lang w:val="sr-Cyrl-CS" w:eastAsia="ar-SA"/>
        </w:rPr>
      </w:pPr>
    </w:p>
    <w:p w:rsidR="00980430" w:rsidRPr="00980430" w:rsidRDefault="00980430" w:rsidP="00980430">
      <w:pPr>
        <w:suppressAutoHyphens/>
        <w:spacing w:line="100" w:lineRule="atLeast"/>
        <w:jc w:val="both"/>
        <w:rPr>
          <w:rFonts w:eastAsia="Arial Unicode MS"/>
          <w:bCs/>
          <w:color w:val="000000"/>
          <w:kern w:val="1"/>
          <w:lang w:val="sr-Cyrl-CS" w:eastAsia="ar-SA"/>
        </w:rPr>
      </w:pPr>
    </w:p>
    <w:p w:rsidR="00980430" w:rsidRPr="00980430" w:rsidRDefault="00980430" w:rsidP="00980430">
      <w:pPr>
        <w:suppressAutoHyphens/>
        <w:spacing w:line="100" w:lineRule="atLeast"/>
        <w:jc w:val="both"/>
        <w:rPr>
          <w:rFonts w:eastAsia="Arial Unicode MS"/>
          <w:bCs/>
          <w:color w:val="000000"/>
          <w:kern w:val="1"/>
          <w:lang w:val="sr-Cyrl-CS" w:eastAsia="ar-SA"/>
        </w:rPr>
      </w:pPr>
    </w:p>
    <w:p w:rsidR="00980430" w:rsidRPr="00980430" w:rsidRDefault="00980430" w:rsidP="00980430">
      <w:pPr>
        <w:suppressAutoHyphens/>
        <w:spacing w:line="100" w:lineRule="atLeast"/>
        <w:jc w:val="both"/>
        <w:rPr>
          <w:rFonts w:eastAsia="Arial Unicode MS"/>
          <w:bCs/>
          <w:color w:val="000000"/>
          <w:kern w:val="1"/>
          <w:lang w:val="sr-Cyrl-CS" w:eastAsia="ar-SA"/>
        </w:rPr>
      </w:pPr>
    </w:p>
    <w:p w:rsidR="00980430" w:rsidRPr="00980430" w:rsidRDefault="00980430" w:rsidP="00980430">
      <w:pPr>
        <w:suppressAutoHyphens/>
        <w:spacing w:line="100" w:lineRule="atLeast"/>
        <w:jc w:val="both"/>
        <w:rPr>
          <w:rFonts w:eastAsia="Arial Unicode MS"/>
          <w:bCs/>
          <w:color w:val="000000"/>
          <w:kern w:val="1"/>
          <w:lang w:val="sr-Cyrl-CS" w:eastAsia="ar-SA"/>
        </w:rPr>
      </w:pPr>
    </w:p>
    <w:p w:rsidR="00980430" w:rsidRPr="00980430" w:rsidRDefault="00980430" w:rsidP="00980430">
      <w:pPr>
        <w:suppressAutoHyphens/>
        <w:spacing w:line="100" w:lineRule="atLeast"/>
        <w:jc w:val="both"/>
        <w:rPr>
          <w:rFonts w:eastAsia="Arial Unicode MS"/>
          <w:bCs/>
          <w:color w:val="000000"/>
          <w:kern w:val="1"/>
          <w:lang w:val="sr-Cyrl-CS" w:eastAsia="ar-SA"/>
        </w:rPr>
      </w:pPr>
    </w:p>
    <w:p w:rsidR="00980430" w:rsidRPr="00980430" w:rsidRDefault="00980430" w:rsidP="00980430">
      <w:pPr>
        <w:suppressAutoHyphens/>
        <w:spacing w:line="100" w:lineRule="atLeast"/>
        <w:jc w:val="both"/>
        <w:rPr>
          <w:rFonts w:eastAsia="Arial Unicode MS"/>
          <w:bCs/>
          <w:color w:val="000000"/>
          <w:kern w:val="1"/>
          <w:lang w:val="sr-Cyrl-CS" w:eastAsia="ar-SA"/>
        </w:rPr>
      </w:pPr>
    </w:p>
    <w:p w:rsidR="00980430" w:rsidRPr="00980430" w:rsidRDefault="00980430" w:rsidP="00980430">
      <w:pPr>
        <w:suppressAutoHyphens/>
        <w:spacing w:line="100" w:lineRule="atLeast"/>
        <w:jc w:val="both"/>
        <w:rPr>
          <w:rFonts w:eastAsia="Arial Unicode MS"/>
          <w:bCs/>
          <w:color w:val="000000"/>
          <w:kern w:val="1"/>
          <w:lang w:val="sr-Cyrl-CS" w:eastAsia="ar-SA"/>
        </w:rPr>
      </w:pPr>
    </w:p>
    <w:p w:rsidR="00980430" w:rsidRPr="00980430" w:rsidRDefault="00980430" w:rsidP="00980430">
      <w:pPr>
        <w:suppressAutoHyphens/>
        <w:spacing w:line="100" w:lineRule="atLeast"/>
        <w:jc w:val="both"/>
        <w:rPr>
          <w:rFonts w:eastAsia="Arial Unicode MS"/>
          <w:bCs/>
          <w:color w:val="000000"/>
          <w:kern w:val="1"/>
          <w:lang w:val="sr-Cyrl-CS" w:eastAsia="ar-SA"/>
        </w:rPr>
      </w:pPr>
    </w:p>
    <w:p w:rsidR="00980430" w:rsidRPr="00980430" w:rsidRDefault="00980430" w:rsidP="00980430">
      <w:pPr>
        <w:suppressAutoHyphens/>
        <w:spacing w:line="100" w:lineRule="atLeast"/>
        <w:jc w:val="both"/>
        <w:rPr>
          <w:rFonts w:eastAsia="Arial Unicode MS"/>
          <w:bCs/>
          <w:color w:val="000000"/>
          <w:kern w:val="1"/>
          <w:lang w:val="sr-Cyrl-CS" w:eastAsia="ar-SA"/>
        </w:rPr>
      </w:pPr>
    </w:p>
    <w:p w:rsidR="00980430" w:rsidRPr="00980430" w:rsidRDefault="00980430" w:rsidP="00980430">
      <w:pPr>
        <w:suppressAutoHyphens/>
        <w:spacing w:line="100" w:lineRule="atLeast"/>
        <w:jc w:val="both"/>
        <w:rPr>
          <w:rFonts w:eastAsia="Arial Unicode MS"/>
          <w:bCs/>
          <w:color w:val="000000"/>
          <w:kern w:val="1"/>
          <w:lang w:val="sr-Cyrl-CS" w:eastAsia="ar-SA"/>
        </w:rPr>
      </w:pPr>
    </w:p>
    <w:p w:rsidR="00980430" w:rsidRPr="00980430" w:rsidRDefault="00980430" w:rsidP="00980430">
      <w:pPr>
        <w:suppressAutoHyphens/>
        <w:spacing w:line="100" w:lineRule="atLeast"/>
        <w:jc w:val="both"/>
        <w:rPr>
          <w:rFonts w:eastAsia="Arial Unicode MS"/>
          <w:b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Default="00980430" w:rsidP="00980430">
      <w:pPr>
        <w:suppressAutoHyphens/>
        <w:spacing w:line="100" w:lineRule="atLeast"/>
        <w:jc w:val="both"/>
        <w:rPr>
          <w:rFonts w:eastAsia="Arial Unicode MS"/>
          <w:i/>
          <w:iCs/>
          <w:color w:val="000000"/>
          <w:kern w:val="1"/>
          <w:lang w:val="sr-Cyrl-CS" w:eastAsia="ar-SA"/>
        </w:rPr>
      </w:pPr>
    </w:p>
    <w:p w:rsidR="00B416C5" w:rsidRDefault="00B416C5" w:rsidP="00980430">
      <w:pPr>
        <w:suppressAutoHyphens/>
        <w:spacing w:line="100" w:lineRule="atLeast"/>
        <w:jc w:val="both"/>
        <w:rPr>
          <w:rFonts w:eastAsia="Arial Unicode MS"/>
          <w:i/>
          <w:iCs/>
          <w:color w:val="000000"/>
          <w:kern w:val="1"/>
          <w:lang w:val="sr-Cyrl-CS" w:eastAsia="ar-SA"/>
        </w:rPr>
      </w:pPr>
    </w:p>
    <w:p w:rsidR="00B416C5" w:rsidRDefault="00B416C5" w:rsidP="00980430">
      <w:pPr>
        <w:suppressAutoHyphens/>
        <w:spacing w:line="100" w:lineRule="atLeast"/>
        <w:jc w:val="both"/>
        <w:rPr>
          <w:rFonts w:eastAsia="Arial Unicode MS"/>
          <w:i/>
          <w:iCs/>
          <w:color w:val="000000"/>
          <w:kern w:val="1"/>
          <w:lang w:val="sr-Cyrl-CS" w:eastAsia="ar-SA"/>
        </w:rPr>
      </w:pPr>
    </w:p>
    <w:p w:rsidR="00B416C5" w:rsidRPr="00980430" w:rsidRDefault="00B416C5"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eastAsia="ar-SA"/>
        </w:rPr>
      </w:pPr>
    </w:p>
    <w:p w:rsidR="00980430" w:rsidRPr="00980430" w:rsidRDefault="00980430" w:rsidP="00980430">
      <w:pPr>
        <w:suppressAutoHyphens/>
        <w:spacing w:line="100" w:lineRule="atLeast"/>
        <w:jc w:val="both"/>
        <w:rPr>
          <w:rFonts w:eastAsia="Arial Unicode MS"/>
          <w:i/>
          <w:iCs/>
          <w:color w:val="000000"/>
          <w:kern w:val="1"/>
          <w:lang w:eastAsia="ar-SA"/>
        </w:rPr>
      </w:pPr>
    </w:p>
    <w:p w:rsidR="00980430" w:rsidRPr="00980430" w:rsidRDefault="00980430" w:rsidP="00980430">
      <w:pPr>
        <w:suppressAutoHyphens/>
        <w:spacing w:line="100" w:lineRule="atLeast"/>
        <w:jc w:val="both"/>
        <w:rPr>
          <w:rFonts w:eastAsia="Arial Unicode MS"/>
          <w:i/>
          <w:iCs/>
          <w:color w:val="000000"/>
          <w:kern w:val="1"/>
          <w:lang w:eastAsia="ar-SA"/>
        </w:rPr>
      </w:pPr>
    </w:p>
    <w:p w:rsidR="00980430" w:rsidRPr="00980430" w:rsidRDefault="00980430" w:rsidP="00980430">
      <w:pPr>
        <w:shd w:val="clear" w:color="auto" w:fill="C6D9F1"/>
        <w:suppressAutoHyphens/>
        <w:spacing w:line="100" w:lineRule="atLeast"/>
        <w:jc w:val="center"/>
        <w:rPr>
          <w:rFonts w:eastAsia="Arial Unicode MS"/>
          <w:b/>
          <w:bCs/>
          <w:i/>
          <w:iCs/>
          <w:color w:val="000000"/>
          <w:kern w:val="1"/>
          <w:lang w:val="ru-RU" w:eastAsia="ar-SA"/>
        </w:rPr>
      </w:pPr>
      <w:r w:rsidRPr="00980430">
        <w:rPr>
          <w:rFonts w:eastAsia="Arial Unicode MS"/>
          <w:b/>
          <w:bCs/>
          <w:i/>
          <w:iCs/>
          <w:color w:val="000000"/>
          <w:kern w:val="1"/>
          <w:sz w:val="28"/>
          <w:szCs w:val="28"/>
          <w:lang w:eastAsia="ar-SA"/>
        </w:rPr>
        <w:t>II  ВРСТА, ТЕХНИЧКЕ КАРАКТЕРИСТИКЕ</w:t>
      </w:r>
      <w:r w:rsidRPr="00980430">
        <w:rPr>
          <w:rFonts w:eastAsia="Arial Unicode MS"/>
          <w:b/>
          <w:bCs/>
          <w:i/>
          <w:iCs/>
          <w:color w:val="000000"/>
          <w:kern w:val="1"/>
          <w:sz w:val="28"/>
          <w:szCs w:val="28"/>
          <w:lang w:val="sr-Cyrl-RS" w:eastAsia="ar-SA"/>
        </w:rPr>
        <w:t xml:space="preserve"> (СПЕЦИФИКАЦИЈЕ)</w:t>
      </w:r>
      <w:r w:rsidRPr="00980430">
        <w:rPr>
          <w:rFonts w:eastAsia="Arial Unicode MS"/>
          <w:b/>
          <w:bCs/>
          <w:i/>
          <w:iCs/>
          <w:color w:val="000000"/>
          <w:kern w:val="1"/>
          <w:sz w:val="28"/>
          <w:szCs w:val="28"/>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980430" w:rsidRPr="00980430" w:rsidRDefault="00980430" w:rsidP="00980430">
      <w:pPr>
        <w:suppressAutoHyphens/>
        <w:spacing w:line="100" w:lineRule="atLeast"/>
        <w:rPr>
          <w:rFonts w:eastAsia="Arial Unicode MS"/>
          <w:b/>
          <w:bCs/>
          <w:i/>
          <w:iCs/>
          <w:color w:val="000000"/>
          <w:kern w:val="1"/>
          <w:lang w:val="sr-Cyrl-CS" w:eastAsia="ar-SA"/>
        </w:rPr>
      </w:pPr>
    </w:p>
    <w:p w:rsidR="00980430" w:rsidRPr="00980430" w:rsidRDefault="00980430" w:rsidP="00980430">
      <w:pPr>
        <w:suppressAutoHyphens/>
        <w:spacing w:line="100" w:lineRule="atLeast"/>
        <w:jc w:val="both"/>
        <w:rPr>
          <w:rFonts w:eastAsia="Arial Unicode MS"/>
          <w:bCs/>
          <w:iCs/>
          <w:color w:val="000000"/>
          <w:kern w:val="1"/>
          <w:lang w:val="sr-Cyrl-CS" w:eastAsia="ar-SA"/>
        </w:rPr>
      </w:pPr>
    </w:p>
    <w:p w:rsidR="00980430" w:rsidRPr="00980430" w:rsidRDefault="00B416C5" w:rsidP="0098043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val="sr-Cyrl-RS" w:eastAsia="ar-SA"/>
        </w:rPr>
        <w:t xml:space="preserve">ТЕХНИЧКА СПЕЦИФИКАЦИЈА - </w:t>
      </w:r>
      <w:r w:rsidR="00980430" w:rsidRPr="00980430">
        <w:rPr>
          <w:rFonts w:eastAsia="Arial Unicode MS"/>
          <w:b/>
          <w:color w:val="000000"/>
          <w:kern w:val="1"/>
          <w:sz w:val="28"/>
          <w:szCs w:val="28"/>
          <w:lang w:eastAsia="ar-SA"/>
        </w:rPr>
        <w:t>ОДРЖАВАЊЕ ВЕРТИКАЛНЕ САОБРАЋАЈНЕ СИГНАЛИЗАЦИЈЕ</w:t>
      </w:r>
    </w:p>
    <w:p w:rsidR="00980430" w:rsidRDefault="00980430" w:rsidP="00980430">
      <w:pPr>
        <w:suppressAutoHyphens/>
        <w:spacing w:line="100" w:lineRule="atLeast"/>
        <w:jc w:val="center"/>
        <w:rPr>
          <w:rFonts w:eastAsia="Arial Unicode MS"/>
          <w:b/>
          <w:color w:val="000000"/>
          <w:kern w:val="1"/>
          <w:sz w:val="28"/>
          <w:szCs w:val="28"/>
          <w:lang w:val="sr-Cyrl-RS" w:eastAsia="ar-SA"/>
        </w:rPr>
      </w:pPr>
    </w:p>
    <w:p w:rsidR="00B416C5" w:rsidRDefault="00B416C5" w:rsidP="00980430">
      <w:pPr>
        <w:suppressAutoHyphens/>
        <w:spacing w:line="100" w:lineRule="atLeast"/>
        <w:jc w:val="center"/>
        <w:rPr>
          <w:rFonts w:eastAsia="Arial Unicode MS"/>
          <w:b/>
          <w:color w:val="000000"/>
          <w:kern w:val="1"/>
          <w:sz w:val="28"/>
          <w:szCs w:val="28"/>
          <w:lang w:val="sr-Cyrl-RS" w:eastAsia="ar-SA"/>
        </w:rPr>
      </w:pPr>
    </w:p>
    <w:tbl>
      <w:tblPr>
        <w:tblStyle w:val="TableGrid26"/>
        <w:tblW w:w="0" w:type="auto"/>
        <w:tblLook w:val="04A0" w:firstRow="1" w:lastRow="0" w:firstColumn="1" w:lastColumn="0" w:noHBand="0" w:noVBand="1"/>
      </w:tblPr>
      <w:tblGrid>
        <w:gridCol w:w="5413"/>
        <w:gridCol w:w="1260"/>
        <w:gridCol w:w="1350"/>
        <w:gridCol w:w="1547"/>
      </w:tblGrid>
      <w:tr w:rsidR="00B416C5" w:rsidRPr="00B416C5" w:rsidTr="00305859">
        <w:tc>
          <w:tcPr>
            <w:tcW w:w="5418" w:type="dxa"/>
          </w:tcPr>
          <w:p w:rsidR="00B416C5" w:rsidRPr="00B416C5" w:rsidRDefault="00B416C5" w:rsidP="00B416C5">
            <w:pPr>
              <w:rPr>
                <w:rFonts w:ascii="Arial" w:hAnsi="Arial" w:cs="Arial"/>
              </w:rPr>
            </w:pPr>
            <w:r w:rsidRPr="00B416C5">
              <w:rPr>
                <w:rFonts w:ascii="Arial" w:hAnsi="Arial" w:cs="Arial"/>
              </w:rPr>
              <w:t>ПОЗИЦИЈА:</w:t>
            </w:r>
          </w:p>
        </w:tc>
        <w:tc>
          <w:tcPr>
            <w:tcW w:w="1260" w:type="dxa"/>
          </w:tcPr>
          <w:p w:rsidR="00B416C5" w:rsidRPr="00B416C5" w:rsidRDefault="00B416C5" w:rsidP="00B416C5">
            <w:pPr>
              <w:rPr>
                <w:rFonts w:ascii="Arial" w:hAnsi="Arial" w:cs="Arial"/>
              </w:rPr>
            </w:pPr>
            <w:r w:rsidRPr="00B416C5">
              <w:rPr>
                <w:rFonts w:ascii="Arial" w:hAnsi="Arial" w:cs="Arial"/>
              </w:rPr>
              <w:t>количина</w:t>
            </w:r>
          </w:p>
        </w:tc>
        <w:tc>
          <w:tcPr>
            <w:tcW w:w="1350" w:type="dxa"/>
          </w:tcPr>
          <w:p w:rsidR="00B416C5" w:rsidRPr="00B416C5" w:rsidRDefault="00B416C5" w:rsidP="00B416C5">
            <w:pPr>
              <w:rPr>
                <w:rFonts w:ascii="Arial" w:hAnsi="Arial" w:cs="Arial"/>
              </w:rPr>
            </w:pPr>
            <w:r w:rsidRPr="00B416C5">
              <w:rPr>
                <w:rFonts w:ascii="Arial" w:hAnsi="Arial" w:cs="Arial"/>
              </w:rPr>
              <w:t>Цена по</w:t>
            </w:r>
          </w:p>
          <w:p w:rsidR="00B416C5" w:rsidRPr="00B416C5" w:rsidRDefault="00B416C5" w:rsidP="00B416C5">
            <w:pPr>
              <w:rPr>
                <w:rFonts w:ascii="Arial" w:hAnsi="Arial" w:cs="Arial"/>
              </w:rPr>
            </w:pPr>
            <w:r w:rsidRPr="00B416C5">
              <w:rPr>
                <w:rFonts w:ascii="Arial" w:hAnsi="Arial" w:cs="Arial"/>
              </w:rPr>
              <w:t>јединици мере</w:t>
            </w:r>
          </w:p>
        </w:tc>
        <w:tc>
          <w:tcPr>
            <w:tcW w:w="1548" w:type="dxa"/>
          </w:tcPr>
          <w:p w:rsidR="00B416C5" w:rsidRPr="00B416C5" w:rsidRDefault="00B416C5" w:rsidP="00B416C5">
            <w:pPr>
              <w:rPr>
                <w:rFonts w:ascii="Arial" w:hAnsi="Arial" w:cs="Arial"/>
              </w:rPr>
            </w:pPr>
            <w:r w:rsidRPr="00B416C5">
              <w:rPr>
                <w:rFonts w:ascii="Arial" w:hAnsi="Arial" w:cs="Arial"/>
              </w:rPr>
              <w:t>Цена укупно</w:t>
            </w:r>
          </w:p>
        </w:tc>
      </w:tr>
      <w:tr w:rsidR="00B416C5" w:rsidRPr="00B416C5" w:rsidTr="00305859">
        <w:tc>
          <w:tcPr>
            <w:tcW w:w="5418" w:type="dxa"/>
          </w:tcPr>
          <w:p w:rsidR="00B416C5" w:rsidRPr="00B416C5" w:rsidRDefault="00B416C5" w:rsidP="00B416C5">
            <w:pPr>
              <w:rPr>
                <w:rFonts w:ascii="Arial" w:hAnsi="Arial" w:cs="Arial"/>
              </w:rPr>
            </w:pPr>
            <w:r w:rsidRPr="00B416C5">
              <w:rPr>
                <w:rFonts w:ascii="Arial" w:hAnsi="Arial" w:cs="Arial"/>
                <w:b/>
              </w:rPr>
              <w:t xml:space="preserve">1.ПОСТАВЉАЊЕ ЗНАКОВА УЗ  УПОТРЕБУ ОПРЕМЕ ЗА РАЗБИЈАЊЕ И СЕЧЕЊЕ АСФАЛТА </w:t>
            </w:r>
            <w:r w:rsidRPr="00B416C5">
              <w:rPr>
                <w:rFonts w:ascii="Arial" w:hAnsi="Arial" w:cs="Arial"/>
              </w:rPr>
              <w:t>(транспорт  стубова и знакова до места уградње, сечење и рушење асфалтне или бетонске површине d=5cm уз употребу потребне опреме , ископ рупа 30x30x50cm, постављање стубова са израдом стопе од бетона разреда C 25/30,  чврстоће30N/mm², одвоз вишка материјала и монтажа знака на стуб)</w:t>
            </w:r>
          </w:p>
        </w:tc>
        <w:tc>
          <w:tcPr>
            <w:tcW w:w="1260" w:type="dxa"/>
          </w:tcPr>
          <w:p w:rsidR="00B416C5" w:rsidRPr="00B416C5" w:rsidRDefault="00B416C5" w:rsidP="00B416C5">
            <w:pPr>
              <w:jc w:val="center"/>
              <w:rPr>
                <w:rFonts w:ascii="Arial" w:hAnsi="Arial" w:cs="Arial"/>
              </w:rPr>
            </w:pPr>
          </w:p>
          <w:p w:rsidR="00B416C5" w:rsidRPr="00B416C5" w:rsidRDefault="00B416C5" w:rsidP="00B416C5">
            <w:pPr>
              <w:jc w:val="center"/>
              <w:rPr>
                <w:rFonts w:ascii="Arial" w:hAnsi="Arial" w:cs="Arial"/>
              </w:rPr>
            </w:pPr>
          </w:p>
          <w:p w:rsidR="00B416C5" w:rsidRPr="00B416C5" w:rsidRDefault="00B416C5" w:rsidP="00B416C5">
            <w:pPr>
              <w:jc w:val="center"/>
              <w:rPr>
                <w:rFonts w:ascii="Arial" w:hAnsi="Arial" w:cs="Arial"/>
              </w:rPr>
            </w:pPr>
          </w:p>
          <w:p w:rsidR="00B416C5" w:rsidRPr="00B416C5" w:rsidRDefault="00B416C5" w:rsidP="00B416C5">
            <w:pPr>
              <w:jc w:val="center"/>
              <w:rPr>
                <w:rFonts w:ascii="Arial" w:hAnsi="Arial" w:cs="Arial"/>
              </w:rPr>
            </w:pPr>
          </w:p>
          <w:p w:rsidR="00B416C5" w:rsidRPr="00B416C5" w:rsidRDefault="00B416C5" w:rsidP="00B416C5">
            <w:pPr>
              <w:jc w:val="center"/>
              <w:rPr>
                <w:rFonts w:ascii="Arial" w:hAnsi="Arial" w:cs="Arial"/>
              </w:rPr>
            </w:pPr>
            <w:r w:rsidRPr="00B416C5">
              <w:rPr>
                <w:rFonts w:ascii="Arial" w:hAnsi="Arial" w:cs="Arial"/>
              </w:rPr>
              <w:t>260ком</w:t>
            </w:r>
          </w:p>
        </w:tc>
        <w:tc>
          <w:tcPr>
            <w:tcW w:w="1350" w:type="dxa"/>
          </w:tcPr>
          <w:p w:rsidR="00B416C5" w:rsidRPr="00B416C5" w:rsidRDefault="00B416C5" w:rsidP="00B416C5">
            <w:pPr>
              <w:rPr>
                <w:rFonts w:ascii="Arial" w:hAnsi="Arial" w:cs="Arial"/>
              </w:rPr>
            </w:pPr>
          </w:p>
        </w:tc>
        <w:tc>
          <w:tcPr>
            <w:tcW w:w="1548" w:type="dxa"/>
          </w:tcPr>
          <w:p w:rsidR="00B416C5" w:rsidRPr="00B416C5" w:rsidRDefault="00B416C5" w:rsidP="00B416C5">
            <w:pPr>
              <w:rPr>
                <w:rFonts w:ascii="Arial" w:hAnsi="Arial" w:cs="Arial"/>
              </w:rPr>
            </w:pPr>
          </w:p>
        </w:tc>
      </w:tr>
      <w:tr w:rsidR="00B416C5" w:rsidRPr="00B416C5" w:rsidTr="00305859">
        <w:tc>
          <w:tcPr>
            <w:tcW w:w="5418" w:type="dxa"/>
          </w:tcPr>
          <w:p w:rsidR="00B416C5" w:rsidRPr="00B416C5" w:rsidRDefault="00B416C5" w:rsidP="00B416C5">
            <w:pPr>
              <w:rPr>
                <w:rFonts w:ascii="Arial" w:hAnsi="Arial" w:cs="Arial"/>
              </w:rPr>
            </w:pPr>
            <w:r w:rsidRPr="00B416C5">
              <w:rPr>
                <w:rFonts w:ascii="Arial" w:hAnsi="Arial" w:cs="Arial"/>
                <w:b/>
              </w:rPr>
              <w:t xml:space="preserve">2.ПОСТАВЉАЊЕ ЗНАКОВА  У ЗЕМЉАНОЈ ПОДЛОЗИ  </w:t>
            </w:r>
            <w:r w:rsidRPr="00B416C5">
              <w:rPr>
                <w:rFonts w:ascii="Arial" w:hAnsi="Arial" w:cs="Arial"/>
              </w:rPr>
              <w:t>(транспорт  стубова и знакова до места уградње, ископ рупа уз коришћење потребних алата у земљаној подлози 30x30x50cm, постављање стубова са израдом стопе од бетона разреда C 25/30,  чврстоће30N/mm²,, затрпавање остатка рупе са набијањем површине око стуба, одвоз вишка материјала и монтажа знака на стуб)</w:t>
            </w:r>
          </w:p>
        </w:tc>
        <w:tc>
          <w:tcPr>
            <w:tcW w:w="1260" w:type="dxa"/>
          </w:tcPr>
          <w:p w:rsidR="00B416C5" w:rsidRPr="00B416C5" w:rsidRDefault="00B416C5" w:rsidP="00B416C5">
            <w:pPr>
              <w:jc w:val="center"/>
              <w:rPr>
                <w:rFonts w:ascii="Arial" w:hAnsi="Arial" w:cs="Arial"/>
              </w:rPr>
            </w:pPr>
          </w:p>
          <w:p w:rsidR="00B416C5" w:rsidRPr="00B416C5" w:rsidRDefault="00B416C5" w:rsidP="00B416C5">
            <w:pPr>
              <w:jc w:val="center"/>
              <w:rPr>
                <w:rFonts w:ascii="Arial" w:hAnsi="Arial" w:cs="Arial"/>
              </w:rPr>
            </w:pPr>
          </w:p>
          <w:p w:rsidR="00B416C5" w:rsidRPr="00B416C5" w:rsidRDefault="00B416C5" w:rsidP="00B416C5">
            <w:pPr>
              <w:jc w:val="center"/>
              <w:rPr>
                <w:rFonts w:ascii="Arial" w:hAnsi="Arial" w:cs="Arial"/>
              </w:rPr>
            </w:pPr>
          </w:p>
          <w:p w:rsidR="00B416C5" w:rsidRPr="00B416C5" w:rsidRDefault="00B416C5" w:rsidP="00B416C5">
            <w:pPr>
              <w:jc w:val="center"/>
              <w:rPr>
                <w:rFonts w:ascii="Arial" w:hAnsi="Arial" w:cs="Arial"/>
              </w:rPr>
            </w:pPr>
            <w:r w:rsidRPr="00B416C5">
              <w:rPr>
                <w:rFonts w:ascii="Arial" w:hAnsi="Arial" w:cs="Arial"/>
              </w:rPr>
              <w:t>120ком</w:t>
            </w:r>
          </w:p>
        </w:tc>
        <w:tc>
          <w:tcPr>
            <w:tcW w:w="1350" w:type="dxa"/>
          </w:tcPr>
          <w:p w:rsidR="00B416C5" w:rsidRPr="00B416C5" w:rsidRDefault="00B416C5" w:rsidP="00B416C5">
            <w:pPr>
              <w:rPr>
                <w:rFonts w:ascii="Arial" w:hAnsi="Arial" w:cs="Arial"/>
              </w:rPr>
            </w:pPr>
          </w:p>
        </w:tc>
        <w:tc>
          <w:tcPr>
            <w:tcW w:w="1548" w:type="dxa"/>
          </w:tcPr>
          <w:p w:rsidR="00B416C5" w:rsidRPr="00B416C5" w:rsidRDefault="00B416C5" w:rsidP="00B416C5">
            <w:pPr>
              <w:rPr>
                <w:rFonts w:ascii="Arial" w:hAnsi="Arial" w:cs="Arial"/>
              </w:rPr>
            </w:pPr>
          </w:p>
        </w:tc>
      </w:tr>
      <w:tr w:rsidR="00B416C5" w:rsidRPr="00B416C5" w:rsidTr="00305859">
        <w:tc>
          <w:tcPr>
            <w:tcW w:w="5418" w:type="dxa"/>
          </w:tcPr>
          <w:p w:rsidR="00B416C5" w:rsidRPr="00B416C5" w:rsidRDefault="00B416C5" w:rsidP="00B416C5">
            <w:pPr>
              <w:rPr>
                <w:rFonts w:ascii="Arial" w:hAnsi="Arial" w:cs="Arial"/>
                <w:b/>
              </w:rPr>
            </w:pPr>
            <w:r w:rsidRPr="00B416C5">
              <w:rPr>
                <w:rFonts w:ascii="Arial" w:hAnsi="Arial" w:cs="Arial"/>
                <w:b/>
              </w:rPr>
              <w:t>3. РАД НА МОНТАЖИ, ДЕМОНТАЖИ, ИСПРАВЉАЊУ И ОКРЕТАЊУ ЗНАКОВА</w:t>
            </w:r>
          </w:p>
          <w:p w:rsidR="00B416C5" w:rsidRPr="00B416C5" w:rsidRDefault="00B416C5" w:rsidP="00B416C5">
            <w:pPr>
              <w:rPr>
                <w:rFonts w:ascii="Arial" w:hAnsi="Arial" w:cs="Arial"/>
              </w:rPr>
            </w:pPr>
            <w:r w:rsidRPr="00B416C5">
              <w:rPr>
                <w:rFonts w:ascii="Arial" w:hAnsi="Arial" w:cs="Arial"/>
              </w:rPr>
              <w:t>(потребан алат, радници, возило)</w:t>
            </w:r>
          </w:p>
        </w:tc>
        <w:tc>
          <w:tcPr>
            <w:tcW w:w="1260" w:type="dxa"/>
          </w:tcPr>
          <w:p w:rsidR="00B416C5" w:rsidRPr="00B416C5" w:rsidRDefault="00B416C5" w:rsidP="00B416C5">
            <w:pPr>
              <w:jc w:val="center"/>
              <w:rPr>
                <w:rFonts w:ascii="Arial" w:hAnsi="Arial" w:cs="Arial"/>
              </w:rPr>
            </w:pPr>
          </w:p>
          <w:p w:rsidR="00B416C5" w:rsidRPr="00B416C5" w:rsidRDefault="00B416C5" w:rsidP="00B416C5">
            <w:pPr>
              <w:jc w:val="center"/>
              <w:rPr>
                <w:rFonts w:ascii="Arial" w:hAnsi="Arial" w:cs="Arial"/>
              </w:rPr>
            </w:pPr>
            <w:r w:rsidRPr="00B416C5">
              <w:rPr>
                <w:rFonts w:ascii="Arial" w:hAnsi="Arial" w:cs="Arial"/>
              </w:rPr>
              <w:t>460h</w:t>
            </w:r>
          </w:p>
        </w:tc>
        <w:tc>
          <w:tcPr>
            <w:tcW w:w="1350" w:type="dxa"/>
          </w:tcPr>
          <w:p w:rsidR="00B416C5" w:rsidRPr="00B416C5" w:rsidRDefault="00B416C5" w:rsidP="00B416C5">
            <w:pPr>
              <w:rPr>
                <w:rFonts w:ascii="Arial" w:hAnsi="Arial" w:cs="Arial"/>
              </w:rPr>
            </w:pPr>
          </w:p>
        </w:tc>
        <w:tc>
          <w:tcPr>
            <w:tcW w:w="1548" w:type="dxa"/>
          </w:tcPr>
          <w:p w:rsidR="00B416C5" w:rsidRPr="00B416C5" w:rsidRDefault="00B416C5" w:rsidP="00B416C5">
            <w:pPr>
              <w:rPr>
                <w:rFonts w:ascii="Arial" w:hAnsi="Arial" w:cs="Arial"/>
              </w:rPr>
            </w:pPr>
          </w:p>
        </w:tc>
      </w:tr>
      <w:tr w:rsidR="00B416C5" w:rsidRPr="00B416C5" w:rsidTr="00305859">
        <w:tc>
          <w:tcPr>
            <w:tcW w:w="5418" w:type="dxa"/>
          </w:tcPr>
          <w:p w:rsidR="00B416C5" w:rsidRPr="00B416C5" w:rsidRDefault="00B416C5" w:rsidP="00B416C5">
            <w:pPr>
              <w:rPr>
                <w:rFonts w:ascii="Arial" w:hAnsi="Arial" w:cs="Arial"/>
                <w:b/>
              </w:rPr>
            </w:pPr>
            <w:r w:rsidRPr="00B416C5">
              <w:rPr>
                <w:rFonts w:ascii="Arial" w:hAnsi="Arial" w:cs="Arial"/>
                <w:b/>
              </w:rPr>
              <w:t>4. ЧИШЋЕЊЕ ЗНАКОВА</w:t>
            </w:r>
          </w:p>
          <w:p w:rsidR="00B416C5" w:rsidRPr="00B416C5" w:rsidRDefault="00B416C5" w:rsidP="00B416C5">
            <w:pPr>
              <w:rPr>
                <w:rFonts w:ascii="Arial" w:hAnsi="Arial" w:cs="Arial"/>
              </w:rPr>
            </w:pPr>
            <w:r w:rsidRPr="00B416C5">
              <w:rPr>
                <w:rFonts w:ascii="Arial" w:hAnsi="Arial" w:cs="Arial"/>
              </w:rPr>
              <w:t>(чишћење површине знакова од налепница и нечистоће)</w:t>
            </w:r>
          </w:p>
        </w:tc>
        <w:tc>
          <w:tcPr>
            <w:tcW w:w="1260" w:type="dxa"/>
          </w:tcPr>
          <w:p w:rsidR="00B416C5" w:rsidRPr="00B416C5" w:rsidRDefault="00B416C5" w:rsidP="00B416C5">
            <w:pPr>
              <w:jc w:val="center"/>
              <w:rPr>
                <w:rFonts w:ascii="Arial" w:hAnsi="Arial" w:cs="Arial"/>
              </w:rPr>
            </w:pPr>
          </w:p>
          <w:p w:rsidR="00B416C5" w:rsidRPr="00B416C5" w:rsidRDefault="00B416C5" w:rsidP="00B416C5">
            <w:pPr>
              <w:jc w:val="center"/>
              <w:rPr>
                <w:rFonts w:ascii="Arial" w:hAnsi="Arial" w:cs="Arial"/>
              </w:rPr>
            </w:pPr>
            <w:r w:rsidRPr="00B416C5">
              <w:rPr>
                <w:rFonts w:ascii="Arial" w:hAnsi="Arial" w:cs="Arial"/>
              </w:rPr>
              <w:t>200ком</w:t>
            </w:r>
          </w:p>
        </w:tc>
        <w:tc>
          <w:tcPr>
            <w:tcW w:w="1350" w:type="dxa"/>
          </w:tcPr>
          <w:p w:rsidR="00B416C5" w:rsidRPr="00B416C5" w:rsidRDefault="00B416C5" w:rsidP="00B416C5">
            <w:pPr>
              <w:rPr>
                <w:rFonts w:ascii="Arial" w:hAnsi="Arial" w:cs="Arial"/>
              </w:rPr>
            </w:pPr>
          </w:p>
        </w:tc>
        <w:tc>
          <w:tcPr>
            <w:tcW w:w="1548" w:type="dxa"/>
          </w:tcPr>
          <w:p w:rsidR="00B416C5" w:rsidRPr="00B416C5" w:rsidRDefault="00B416C5" w:rsidP="00B416C5">
            <w:pPr>
              <w:rPr>
                <w:rFonts w:ascii="Arial" w:hAnsi="Arial" w:cs="Arial"/>
              </w:rPr>
            </w:pPr>
          </w:p>
        </w:tc>
      </w:tr>
      <w:tr w:rsidR="00B416C5" w:rsidRPr="00B416C5" w:rsidTr="00305859">
        <w:tc>
          <w:tcPr>
            <w:tcW w:w="9576" w:type="dxa"/>
            <w:gridSpan w:val="4"/>
          </w:tcPr>
          <w:p w:rsidR="00B416C5" w:rsidRPr="00B416C5" w:rsidRDefault="00B416C5" w:rsidP="00B416C5">
            <w:pPr>
              <w:rPr>
                <w:rFonts w:ascii="Arial" w:hAnsi="Arial" w:cs="Arial"/>
              </w:rPr>
            </w:pPr>
          </w:p>
          <w:p w:rsidR="00B416C5" w:rsidRPr="00B416C5" w:rsidRDefault="00B416C5" w:rsidP="00B416C5">
            <w:pPr>
              <w:rPr>
                <w:rFonts w:ascii="Arial" w:hAnsi="Arial" w:cs="Arial"/>
                <w:b/>
                <w:sz w:val="28"/>
                <w:szCs w:val="28"/>
              </w:rPr>
            </w:pPr>
            <w:r w:rsidRPr="00B416C5">
              <w:rPr>
                <w:rFonts w:ascii="Arial" w:hAnsi="Arial" w:cs="Arial"/>
                <w:b/>
                <w:sz w:val="28"/>
                <w:szCs w:val="28"/>
              </w:rPr>
              <w:t xml:space="preserve">                                                                          УКУПНО:</w:t>
            </w:r>
          </w:p>
        </w:tc>
      </w:tr>
    </w:tbl>
    <w:p w:rsidR="00B416C5" w:rsidRDefault="00B416C5" w:rsidP="00980430">
      <w:pPr>
        <w:suppressAutoHyphens/>
        <w:spacing w:line="100" w:lineRule="atLeast"/>
        <w:jc w:val="center"/>
        <w:rPr>
          <w:rFonts w:eastAsia="Arial Unicode MS"/>
          <w:b/>
          <w:color w:val="000000"/>
          <w:kern w:val="1"/>
          <w:sz w:val="28"/>
          <w:szCs w:val="28"/>
          <w:lang w:val="sr-Cyrl-RS" w:eastAsia="ar-SA"/>
        </w:rPr>
      </w:pPr>
    </w:p>
    <w:p w:rsidR="00B416C5" w:rsidRPr="00B416C5" w:rsidRDefault="00B416C5" w:rsidP="00980430">
      <w:pPr>
        <w:suppressAutoHyphens/>
        <w:spacing w:line="100" w:lineRule="atLeast"/>
        <w:jc w:val="center"/>
        <w:rPr>
          <w:rFonts w:eastAsia="Arial Unicode MS"/>
          <w:b/>
          <w:color w:val="000000"/>
          <w:kern w:val="1"/>
          <w:sz w:val="28"/>
          <w:szCs w:val="28"/>
          <w:lang w:val="sr-Cyrl-RS" w:eastAsia="ar-SA"/>
        </w:rPr>
      </w:pP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color w:val="000000"/>
          <w:kern w:val="1"/>
          <w:lang w:eastAsia="ar-SA"/>
        </w:rPr>
        <w:t>Тендер обухвата постављање, исправљање, монтажу и демонтажу знакова, путоказа,  саобраћајних огледала и привремене саобраћајне сигнализације и опреме.</w:t>
      </w:r>
    </w:p>
    <w:p w:rsidR="00980430" w:rsidRPr="00980430" w:rsidRDefault="00980430" w:rsidP="00980430">
      <w:pPr>
        <w:suppressAutoHyphens/>
        <w:spacing w:line="100" w:lineRule="atLeast"/>
        <w:jc w:val="both"/>
        <w:rPr>
          <w:rFonts w:eastAsia="Arial Unicode MS"/>
          <w:b/>
          <w:color w:val="000000"/>
          <w:kern w:val="1"/>
          <w:lang w:eastAsia="ar-SA"/>
        </w:rPr>
      </w:pPr>
      <w:r w:rsidRPr="00980430">
        <w:rPr>
          <w:rFonts w:eastAsia="Arial Unicode MS"/>
          <w:color w:val="000000"/>
          <w:kern w:val="1"/>
          <w:lang w:eastAsia="ar-SA"/>
        </w:rPr>
        <w:t xml:space="preserve">Налози надзорног органа морају се извршити у року од 24 сата. Постављање привремене саобраћајне сигнализације на местима где су настала оштећења или препреке које се не </w:t>
      </w:r>
      <w:r w:rsidRPr="00980430">
        <w:rPr>
          <w:rFonts w:eastAsia="Arial Unicode MS"/>
          <w:color w:val="000000"/>
          <w:kern w:val="1"/>
          <w:lang w:eastAsia="ar-SA"/>
        </w:rPr>
        <w:lastRenderedPageBreak/>
        <w:t>могу одмах отклонити, а директно угрожавају безбедно и редовно одвијање  саобраћаја морају се извршити по позиву, а најкасније у року од 3 сатa од позива.</w:t>
      </w:r>
    </w:p>
    <w:p w:rsidR="00980430" w:rsidRPr="00980430" w:rsidRDefault="00980430" w:rsidP="00980430">
      <w:pPr>
        <w:suppressAutoHyphens/>
        <w:spacing w:line="100" w:lineRule="atLeast"/>
        <w:rPr>
          <w:rFonts w:eastAsia="Arial Unicode MS"/>
          <w:b/>
          <w:bCs/>
          <w:i/>
          <w:iCs/>
          <w:color w:val="000000"/>
          <w:kern w:val="1"/>
          <w:lang w:val="sr-Cyrl-CS" w:eastAsia="ar-SA"/>
        </w:rPr>
      </w:pPr>
    </w:p>
    <w:p w:rsidR="00980430" w:rsidRPr="00980430" w:rsidRDefault="00980430" w:rsidP="00980430">
      <w:pPr>
        <w:suppressAutoHyphens/>
        <w:spacing w:line="100" w:lineRule="atLeast"/>
        <w:rPr>
          <w:rFonts w:eastAsia="Arial Unicode MS"/>
          <w:b/>
          <w:bCs/>
          <w:i/>
          <w:iCs/>
          <w:color w:val="000000"/>
          <w:kern w:val="1"/>
          <w:lang w:val="sr-Cyrl-CS" w:eastAsia="ar-SA"/>
        </w:rPr>
      </w:pPr>
    </w:p>
    <w:p w:rsidR="00980430" w:rsidRPr="00A72B7A" w:rsidRDefault="00980430" w:rsidP="00980430">
      <w:pPr>
        <w:suppressAutoHyphens/>
        <w:spacing w:line="100" w:lineRule="atLeast"/>
        <w:jc w:val="both"/>
        <w:rPr>
          <w:rFonts w:eastAsia="Arial Unicode MS"/>
          <w:b/>
          <w:kern w:val="1"/>
          <w:u w:val="single"/>
          <w:lang w:val="sr-Cyrl-RS" w:eastAsia="ar-SA"/>
        </w:rPr>
      </w:pPr>
      <w:r w:rsidRPr="00A72B7A">
        <w:rPr>
          <w:rFonts w:eastAsia="Arial Unicode MS"/>
          <w:b/>
          <w:kern w:val="1"/>
          <w:u w:val="single"/>
          <w:lang w:val="sr-Cyrl-RS" w:eastAsia="ar-SA"/>
        </w:rPr>
        <w:t>Изабрани</w:t>
      </w:r>
      <w:r w:rsidRPr="00A72B7A">
        <w:rPr>
          <w:rFonts w:eastAsia="Arial Unicode MS"/>
          <w:b/>
          <w:kern w:val="1"/>
          <w:u w:val="single"/>
          <w:lang w:eastAsia="ar-SA"/>
        </w:rPr>
        <w:t xml:space="preserve"> понуђач је дужан да уз потписан Уговор о </w:t>
      </w:r>
      <w:r w:rsidRPr="00A72B7A">
        <w:rPr>
          <w:rFonts w:eastAsia="Arial Unicode MS"/>
          <w:b/>
          <w:kern w:val="1"/>
          <w:u w:val="single"/>
          <w:lang w:val="sr-Cyrl-RS" w:eastAsia="ar-SA"/>
        </w:rPr>
        <w:t>одржавању</w:t>
      </w:r>
      <w:r w:rsidRPr="00A72B7A">
        <w:rPr>
          <w:rFonts w:eastAsia="Arial Unicode MS"/>
          <w:b/>
          <w:kern w:val="1"/>
          <w:u w:val="single"/>
          <w:lang w:eastAsia="ar-SA"/>
        </w:rPr>
        <w:t xml:space="preserve"> вертикалне </w:t>
      </w:r>
      <w:r w:rsidRPr="00A72B7A">
        <w:rPr>
          <w:rFonts w:eastAsia="Arial Unicode MS"/>
          <w:b/>
          <w:kern w:val="1"/>
          <w:u w:val="single"/>
          <w:lang w:val="sr-Cyrl-RS" w:eastAsia="ar-SA"/>
        </w:rPr>
        <w:t xml:space="preserve">саобраћајне </w:t>
      </w:r>
      <w:r w:rsidRPr="00A72B7A">
        <w:rPr>
          <w:rFonts w:eastAsia="Arial Unicode MS"/>
          <w:b/>
          <w:kern w:val="1"/>
          <w:u w:val="single"/>
          <w:lang w:eastAsia="ar-SA"/>
        </w:rPr>
        <w:t>сигнализације достави доказ о власништву или уговор о закупу</w:t>
      </w:r>
      <w:r w:rsidR="00093C03" w:rsidRPr="00A72B7A">
        <w:rPr>
          <w:rFonts w:eastAsia="Arial Unicode MS"/>
          <w:b/>
          <w:kern w:val="1"/>
          <w:u w:val="single"/>
          <w:lang w:val="sr-Cyrl-RS" w:eastAsia="ar-SA"/>
        </w:rPr>
        <w:t xml:space="preserve"> или уговор о пословно техничкој сарадњи</w:t>
      </w:r>
      <w:r w:rsidRPr="00A72B7A">
        <w:rPr>
          <w:rFonts w:eastAsia="Arial Unicode MS"/>
          <w:b/>
          <w:kern w:val="1"/>
          <w:u w:val="single"/>
          <w:lang w:eastAsia="ar-SA"/>
        </w:rPr>
        <w:t xml:space="preserve"> за  магацин</w:t>
      </w:r>
      <w:r w:rsidRPr="00A72B7A">
        <w:rPr>
          <w:rFonts w:eastAsia="Arial Unicode MS"/>
          <w:b/>
          <w:kern w:val="1"/>
          <w:u w:val="single"/>
          <w:lang w:val="sr-Cyrl-RS" w:eastAsia="ar-SA"/>
        </w:rPr>
        <w:t xml:space="preserve"> за смештај знакова и опреме на подручју Града Ужица</w:t>
      </w:r>
      <w:r w:rsidRPr="00A72B7A">
        <w:rPr>
          <w:rFonts w:eastAsia="Arial Unicode MS"/>
          <w:b/>
          <w:kern w:val="1"/>
          <w:u w:val="single"/>
          <w:lang w:eastAsia="ar-SA"/>
        </w:rPr>
        <w:t>.</w:t>
      </w:r>
    </w:p>
    <w:p w:rsidR="00980430" w:rsidRPr="00980430" w:rsidRDefault="00980430" w:rsidP="00980430">
      <w:pPr>
        <w:suppressAutoHyphens/>
        <w:spacing w:line="100" w:lineRule="atLeast"/>
        <w:rPr>
          <w:rFonts w:eastAsia="Arial Unicode MS"/>
          <w:b/>
          <w:bCs/>
          <w:i/>
          <w:iCs/>
          <w:color w:val="000000"/>
          <w:kern w:val="1"/>
          <w:lang w:val="sr-Cyrl-CS" w:eastAsia="ar-SA"/>
        </w:rPr>
      </w:pPr>
    </w:p>
    <w:p w:rsidR="00980430" w:rsidRPr="00980430" w:rsidRDefault="00980430" w:rsidP="00980430">
      <w:pPr>
        <w:suppressAutoHyphens/>
        <w:spacing w:line="100" w:lineRule="atLeast"/>
        <w:rPr>
          <w:rFonts w:eastAsia="Arial Unicode MS"/>
          <w:b/>
          <w:color w:val="000000"/>
          <w:kern w:val="1"/>
          <w:lang w:val="sr-Cyrl-CS" w:eastAsia="ar-SA"/>
        </w:rPr>
      </w:pPr>
      <w:r w:rsidRPr="00980430">
        <w:rPr>
          <w:rFonts w:eastAsia="Arial Unicode MS"/>
          <w:b/>
          <w:color w:val="000000"/>
          <w:kern w:val="1"/>
          <w:lang w:val="sr-Cyrl-CS" w:eastAsia="ar-SA"/>
        </w:rPr>
        <w:t xml:space="preserve">      </w:t>
      </w:r>
      <w:r w:rsidR="00B416C5">
        <w:rPr>
          <w:rFonts w:eastAsia="Arial Unicode MS"/>
          <w:b/>
          <w:color w:val="000000"/>
          <w:kern w:val="1"/>
          <w:lang w:val="sr-Cyrl-CS" w:eastAsia="ar-SA"/>
        </w:rPr>
        <w:t xml:space="preserve">                              </w:t>
      </w:r>
    </w:p>
    <w:p w:rsidR="00980430" w:rsidRPr="00980430" w:rsidRDefault="00980430" w:rsidP="00980430">
      <w:pPr>
        <w:suppressAutoHyphens/>
        <w:spacing w:line="100" w:lineRule="atLeast"/>
        <w:rPr>
          <w:rFonts w:eastAsia="Arial Unicode MS"/>
          <w:b/>
          <w:color w:val="000000"/>
          <w:kern w:val="1"/>
          <w:lang w:val="sr-Cyrl-CS" w:eastAsia="ar-SA"/>
        </w:rPr>
      </w:pPr>
    </w:p>
    <w:p w:rsidR="00B416C5" w:rsidRPr="00980430" w:rsidRDefault="00B416C5" w:rsidP="00B416C5">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B416C5" w:rsidRPr="00980430" w:rsidTr="00305859">
        <w:tc>
          <w:tcPr>
            <w:tcW w:w="3080" w:type="dxa"/>
            <w:shd w:val="clear" w:color="auto" w:fill="auto"/>
            <w:vAlign w:val="center"/>
          </w:tcPr>
          <w:p w:rsidR="00B416C5" w:rsidRPr="00980430" w:rsidRDefault="00B416C5" w:rsidP="00305859">
            <w:pPr>
              <w:suppressAutoHyphens/>
              <w:spacing w:after="120" w:line="100" w:lineRule="atLeast"/>
              <w:jc w:val="center"/>
              <w:rPr>
                <w:rFonts w:eastAsia="Arial Unicode MS"/>
                <w:color w:val="000000"/>
                <w:kern w:val="1"/>
                <w:lang w:eastAsia="ar-SA"/>
              </w:rPr>
            </w:pPr>
            <w:r w:rsidRPr="00980430">
              <w:rPr>
                <w:rFonts w:eastAsia="Arial Unicode MS"/>
                <w:color w:val="000000"/>
                <w:kern w:val="1"/>
                <w:lang w:eastAsia="ar-SA"/>
              </w:rPr>
              <w:t>Датум:</w:t>
            </w:r>
          </w:p>
        </w:tc>
        <w:tc>
          <w:tcPr>
            <w:tcW w:w="3068" w:type="dxa"/>
            <w:shd w:val="clear" w:color="auto" w:fill="auto"/>
            <w:vAlign w:val="center"/>
          </w:tcPr>
          <w:p w:rsidR="00B416C5" w:rsidRPr="00980430" w:rsidRDefault="00B416C5" w:rsidP="00305859">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B416C5" w:rsidRPr="00A16E41" w:rsidRDefault="00A16E41" w:rsidP="00A16E41">
            <w:pPr>
              <w:suppressAutoHyphens/>
              <w:spacing w:after="120" w:line="100" w:lineRule="atLeast"/>
              <w:jc w:val="center"/>
              <w:rPr>
                <w:rFonts w:eastAsia="Arial Unicode MS"/>
                <w:color w:val="000000"/>
                <w:kern w:val="1"/>
                <w:lang w:val="sr-Cyrl-RS" w:eastAsia="ar-SA"/>
              </w:rPr>
            </w:pPr>
            <w:r>
              <w:rPr>
                <w:rFonts w:eastAsia="Arial Unicode MS"/>
                <w:color w:val="000000"/>
                <w:kern w:val="1"/>
                <w:lang w:eastAsia="ar-SA"/>
              </w:rPr>
              <w:t xml:space="preserve">Потпис </w:t>
            </w:r>
            <w:r>
              <w:rPr>
                <w:rFonts w:eastAsia="Arial Unicode MS"/>
                <w:color w:val="000000"/>
                <w:kern w:val="1"/>
                <w:lang w:val="sr-Cyrl-RS" w:eastAsia="ar-SA"/>
              </w:rPr>
              <w:t>овлашћеног лица понуђача</w:t>
            </w:r>
          </w:p>
        </w:tc>
      </w:tr>
      <w:tr w:rsidR="00B416C5" w:rsidRPr="00980430" w:rsidTr="00305859">
        <w:tc>
          <w:tcPr>
            <w:tcW w:w="3080" w:type="dxa"/>
            <w:tcBorders>
              <w:bottom w:val="single" w:sz="4" w:space="0" w:color="000000"/>
            </w:tcBorders>
            <w:shd w:val="clear" w:color="auto" w:fill="auto"/>
          </w:tcPr>
          <w:p w:rsidR="00B416C5" w:rsidRPr="00980430" w:rsidRDefault="00B416C5" w:rsidP="00305859">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B416C5" w:rsidRPr="00980430" w:rsidRDefault="00B416C5" w:rsidP="00305859">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B416C5" w:rsidRPr="00980430" w:rsidRDefault="00B416C5" w:rsidP="00305859">
            <w:pPr>
              <w:suppressAutoHyphens/>
              <w:snapToGrid w:val="0"/>
              <w:spacing w:after="120" w:line="100" w:lineRule="atLeast"/>
              <w:jc w:val="both"/>
              <w:rPr>
                <w:rFonts w:eastAsia="Arial Unicode MS"/>
                <w:color w:val="000000"/>
                <w:kern w:val="1"/>
                <w:lang w:eastAsia="ar-SA"/>
              </w:rPr>
            </w:pPr>
          </w:p>
        </w:tc>
      </w:tr>
    </w:tbl>
    <w:p w:rsidR="00B416C5" w:rsidRPr="00980430" w:rsidRDefault="00B416C5" w:rsidP="00B416C5">
      <w:pPr>
        <w:suppressAutoHyphens/>
        <w:spacing w:line="100" w:lineRule="atLeast"/>
        <w:rPr>
          <w:rFonts w:eastAsia="Arial Unicode MS"/>
          <w:color w:val="000000"/>
          <w:kern w:val="1"/>
          <w:lang w:eastAsia="ar-SA"/>
        </w:rPr>
      </w:pPr>
    </w:p>
    <w:p w:rsidR="00B416C5" w:rsidRPr="00980430" w:rsidRDefault="00B416C5" w:rsidP="00B416C5">
      <w:pPr>
        <w:suppressAutoHyphens/>
        <w:spacing w:line="100" w:lineRule="atLeast"/>
        <w:rPr>
          <w:rFonts w:eastAsia="Arial Unicode MS"/>
          <w:b/>
          <w:bCs/>
          <w:i/>
          <w:iCs/>
          <w:color w:val="000000"/>
          <w:kern w:val="1"/>
          <w:lang w:eastAsia="ar-SA"/>
        </w:rPr>
      </w:pPr>
    </w:p>
    <w:p w:rsidR="00980430" w:rsidRPr="00980430" w:rsidRDefault="00980430" w:rsidP="00980430">
      <w:pPr>
        <w:suppressAutoHyphens/>
        <w:spacing w:line="100" w:lineRule="atLeast"/>
        <w:rPr>
          <w:rFonts w:eastAsia="Arial Unicode MS"/>
          <w:b/>
          <w:color w:val="000000"/>
          <w:kern w:val="1"/>
          <w:lang w:val="sr-Cyrl-CS" w:eastAsia="ar-SA"/>
        </w:rPr>
      </w:pPr>
    </w:p>
    <w:p w:rsidR="00980430" w:rsidRPr="00980430" w:rsidRDefault="00980430" w:rsidP="00980430">
      <w:pPr>
        <w:suppressAutoHyphens/>
        <w:spacing w:line="100" w:lineRule="atLeast"/>
        <w:rPr>
          <w:rFonts w:eastAsia="Arial Unicode MS"/>
          <w:b/>
          <w:color w:val="000000"/>
          <w:kern w:val="1"/>
          <w:lang w:val="sr-Cyrl-CS" w:eastAsia="ar-SA"/>
        </w:rPr>
      </w:pPr>
    </w:p>
    <w:p w:rsidR="00980430" w:rsidRPr="00980430" w:rsidRDefault="00980430" w:rsidP="00980430">
      <w:pPr>
        <w:suppressAutoHyphens/>
        <w:spacing w:line="100" w:lineRule="atLeast"/>
        <w:rPr>
          <w:rFonts w:eastAsia="Arial Unicode MS"/>
          <w:b/>
          <w:color w:val="000000"/>
          <w:kern w:val="1"/>
          <w:lang w:val="sr-Cyrl-CS" w:eastAsia="ar-SA"/>
        </w:rPr>
      </w:pPr>
    </w:p>
    <w:p w:rsidR="00980430" w:rsidRPr="00980430" w:rsidRDefault="00980430" w:rsidP="00980430">
      <w:pPr>
        <w:suppressAutoHyphens/>
        <w:spacing w:line="100" w:lineRule="atLeast"/>
        <w:rPr>
          <w:rFonts w:eastAsia="Arial Unicode MS"/>
          <w:b/>
          <w:color w:val="000000"/>
          <w:kern w:val="1"/>
          <w:lang w:val="sr-Cyrl-CS" w:eastAsia="ar-SA"/>
        </w:rPr>
      </w:pPr>
    </w:p>
    <w:p w:rsidR="00980430" w:rsidRPr="00980430" w:rsidRDefault="00980430" w:rsidP="00980430">
      <w:pPr>
        <w:suppressAutoHyphens/>
        <w:spacing w:line="100" w:lineRule="atLeast"/>
        <w:rPr>
          <w:rFonts w:eastAsia="Arial Unicode MS"/>
          <w:b/>
          <w:color w:val="000000"/>
          <w:kern w:val="1"/>
          <w:lang w:val="sr-Cyrl-CS" w:eastAsia="ar-SA"/>
        </w:rPr>
      </w:pPr>
    </w:p>
    <w:p w:rsidR="00980430" w:rsidRPr="00980430" w:rsidRDefault="00980430" w:rsidP="00980430">
      <w:pPr>
        <w:suppressAutoHyphens/>
        <w:spacing w:line="100" w:lineRule="atLeast"/>
        <w:rPr>
          <w:rFonts w:eastAsia="Arial Unicode MS"/>
          <w:b/>
          <w:color w:val="000000"/>
          <w:kern w:val="1"/>
          <w:lang w:val="sr-Cyrl-CS" w:eastAsia="ar-SA"/>
        </w:rPr>
      </w:pPr>
    </w:p>
    <w:p w:rsidR="00980430" w:rsidRPr="00980430" w:rsidRDefault="00980430" w:rsidP="00980430">
      <w:pPr>
        <w:suppressAutoHyphens/>
        <w:spacing w:line="100" w:lineRule="atLeast"/>
        <w:rPr>
          <w:rFonts w:eastAsia="Arial Unicode MS"/>
          <w:b/>
          <w:color w:val="000000"/>
          <w:kern w:val="1"/>
          <w:lang w:val="sr-Cyrl-CS" w:eastAsia="ar-SA"/>
        </w:rPr>
      </w:pPr>
    </w:p>
    <w:p w:rsidR="00980430" w:rsidRPr="00980430" w:rsidRDefault="00980430" w:rsidP="00980430">
      <w:pPr>
        <w:suppressAutoHyphens/>
        <w:spacing w:line="100" w:lineRule="atLeast"/>
        <w:rPr>
          <w:rFonts w:eastAsia="Arial Unicode MS"/>
          <w:b/>
          <w:color w:val="000000"/>
          <w:kern w:val="1"/>
          <w:lang w:val="sr-Cyrl-CS" w:eastAsia="ar-SA"/>
        </w:rPr>
      </w:pPr>
    </w:p>
    <w:p w:rsidR="00980430" w:rsidRPr="00980430" w:rsidRDefault="00980430" w:rsidP="00980430">
      <w:pPr>
        <w:suppressAutoHyphens/>
        <w:spacing w:line="100" w:lineRule="atLeast"/>
        <w:rPr>
          <w:rFonts w:eastAsia="Arial Unicode MS"/>
          <w:b/>
          <w:color w:val="000000"/>
          <w:kern w:val="1"/>
          <w:lang w:val="sr-Cyrl-CS" w:eastAsia="ar-SA"/>
        </w:rPr>
      </w:pPr>
    </w:p>
    <w:p w:rsidR="00980430" w:rsidRPr="00980430" w:rsidRDefault="00980430" w:rsidP="00980430">
      <w:pPr>
        <w:suppressAutoHyphens/>
        <w:spacing w:line="100" w:lineRule="atLeast"/>
        <w:rPr>
          <w:rFonts w:eastAsia="Arial Unicode MS"/>
          <w:b/>
          <w:color w:val="000000"/>
          <w:kern w:val="1"/>
          <w:lang w:val="sr-Cyrl-CS" w:eastAsia="ar-SA"/>
        </w:rPr>
      </w:pPr>
    </w:p>
    <w:p w:rsidR="00980430" w:rsidRPr="00980430" w:rsidRDefault="00980430" w:rsidP="00980430">
      <w:pPr>
        <w:suppressAutoHyphens/>
        <w:spacing w:line="100" w:lineRule="atLeast"/>
        <w:rPr>
          <w:rFonts w:eastAsia="Arial Unicode MS"/>
          <w:b/>
          <w:color w:val="000000"/>
          <w:kern w:val="1"/>
          <w:lang w:val="sr-Cyrl-CS" w:eastAsia="ar-SA"/>
        </w:rPr>
      </w:pPr>
    </w:p>
    <w:p w:rsidR="00980430" w:rsidRPr="00980430" w:rsidRDefault="00980430" w:rsidP="00980430">
      <w:pPr>
        <w:suppressAutoHyphens/>
        <w:spacing w:line="100" w:lineRule="atLeast"/>
        <w:rPr>
          <w:rFonts w:eastAsia="Arial Unicode MS"/>
          <w:b/>
          <w:color w:val="000000"/>
          <w:kern w:val="1"/>
          <w:lang w:val="sr-Cyrl-CS" w:eastAsia="ar-SA"/>
        </w:rPr>
      </w:pPr>
    </w:p>
    <w:p w:rsidR="00980430" w:rsidRPr="00980430" w:rsidRDefault="00980430" w:rsidP="00980430">
      <w:pPr>
        <w:suppressAutoHyphens/>
        <w:spacing w:line="100" w:lineRule="atLeast"/>
        <w:rPr>
          <w:rFonts w:eastAsia="Arial Unicode MS"/>
          <w:b/>
          <w:color w:val="000000"/>
          <w:kern w:val="1"/>
          <w:lang w:val="sr-Cyrl-CS" w:eastAsia="ar-SA"/>
        </w:rPr>
      </w:pPr>
    </w:p>
    <w:p w:rsidR="00980430" w:rsidRPr="00980430" w:rsidRDefault="00980430" w:rsidP="00980430">
      <w:pPr>
        <w:suppressAutoHyphens/>
        <w:spacing w:line="100" w:lineRule="atLeast"/>
        <w:rPr>
          <w:rFonts w:eastAsia="Arial Unicode MS"/>
          <w:b/>
          <w:color w:val="000000"/>
          <w:kern w:val="1"/>
          <w:lang w:val="sr-Cyrl-CS" w:eastAsia="ar-SA"/>
        </w:rPr>
      </w:pPr>
    </w:p>
    <w:p w:rsidR="00980430" w:rsidRPr="00980430" w:rsidRDefault="00980430" w:rsidP="00980430">
      <w:pPr>
        <w:suppressAutoHyphens/>
        <w:spacing w:line="100" w:lineRule="atLeast"/>
        <w:rPr>
          <w:rFonts w:eastAsia="Arial Unicode MS"/>
          <w:b/>
          <w:color w:val="000000"/>
          <w:kern w:val="1"/>
          <w:lang w:val="sr-Cyrl-CS" w:eastAsia="ar-SA"/>
        </w:rPr>
      </w:pPr>
    </w:p>
    <w:p w:rsidR="00980430" w:rsidRPr="00980430" w:rsidRDefault="00980430" w:rsidP="00980430">
      <w:pPr>
        <w:suppressAutoHyphens/>
        <w:spacing w:line="100" w:lineRule="atLeast"/>
        <w:rPr>
          <w:rFonts w:eastAsia="Arial Unicode MS"/>
          <w:b/>
          <w:color w:val="000000"/>
          <w:kern w:val="1"/>
          <w:lang w:val="sr-Cyrl-CS" w:eastAsia="ar-SA"/>
        </w:rPr>
      </w:pPr>
    </w:p>
    <w:p w:rsidR="00980430" w:rsidRPr="00980430" w:rsidRDefault="00980430" w:rsidP="00980430">
      <w:pPr>
        <w:suppressAutoHyphens/>
        <w:spacing w:line="100" w:lineRule="atLeast"/>
        <w:rPr>
          <w:rFonts w:eastAsia="Arial Unicode MS"/>
          <w:b/>
          <w:color w:val="000000"/>
          <w:kern w:val="1"/>
          <w:lang w:val="sr-Cyrl-CS" w:eastAsia="ar-SA"/>
        </w:rPr>
      </w:pPr>
    </w:p>
    <w:p w:rsidR="00980430" w:rsidRDefault="00980430" w:rsidP="00980430">
      <w:pPr>
        <w:suppressAutoHyphens/>
        <w:spacing w:line="100" w:lineRule="atLeast"/>
        <w:rPr>
          <w:rFonts w:eastAsia="Arial Unicode MS"/>
          <w:b/>
          <w:color w:val="000000"/>
          <w:kern w:val="1"/>
          <w:lang w:val="sr-Cyrl-CS" w:eastAsia="ar-SA"/>
        </w:rPr>
      </w:pPr>
    </w:p>
    <w:p w:rsidR="00B416C5" w:rsidRDefault="00B416C5" w:rsidP="00980430">
      <w:pPr>
        <w:suppressAutoHyphens/>
        <w:spacing w:line="100" w:lineRule="atLeast"/>
        <w:rPr>
          <w:rFonts w:eastAsia="Arial Unicode MS"/>
          <w:b/>
          <w:color w:val="000000"/>
          <w:kern w:val="1"/>
          <w:lang w:val="sr-Cyrl-CS" w:eastAsia="ar-SA"/>
        </w:rPr>
      </w:pPr>
    </w:p>
    <w:p w:rsidR="00B416C5" w:rsidRDefault="00B416C5" w:rsidP="00980430">
      <w:pPr>
        <w:suppressAutoHyphens/>
        <w:spacing w:line="100" w:lineRule="atLeast"/>
        <w:rPr>
          <w:rFonts w:eastAsia="Arial Unicode MS"/>
          <w:b/>
          <w:color w:val="000000"/>
          <w:kern w:val="1"/>
          <w:lang w:val="sr-Cyrl-CS" w:eastAsia="ar-SA"/>
        </w:rPr>
      </w:pPr>
    </w:p>
    <w:p w:rsidR="00B416C5" w:rsidRDefault="00B416C5" w:rsidP="00980430">
      <w:pPr>
        <w:suppressAutoHyphens/>
        <w:spacing w:line="100" w:lineRule="atLeast"/>
        <w:rPr>
          <w:rFonts w:eastAsia="Arial Unicode MS"/>
          <w:b/>
          <w:color w:val="000000"/>
          <w:kern w:val="1"/>
          <w:lang w:val="sr-Cyrl-CS" w:eastAsia="ar-SA"/>
        </w:rPr>
      </w:pPr>
    </w:p>
    <w:p w:rsidR="00B416C5" w:rsidRDefault="00B416C5" w:rsidP="00980430">
      <w:pPr>
        <w:suppressAutoHyphens/>
        <w:spacing w:line="100" w:lineRule="atLeast"/>
        <w:rPr>
          <w:rFonts w:eastAsia="Arial Unicode MS"/>
          <w:b/>
          <w:color w:val="000000"/>
          <w:kern w:val="1"/>
          <w:lang w:val="sr-Cyrl-CS" w:eastAsia="ar-SA"/>
        </w:rPr>
      </w:pPr>
    </w:p>
    <w:p w:rsidR="00B416C5" w:rsidRDefault="00B416C5" w:rsidP="00980430">
      <w:pPr>
        <w:suppressAutoHyphens/>
        <w:spacing w:line="100" w:lineRule="atLeast"/>
        <w:rPr>
          <w:rFonts w:eastAsia="Arial Unicode MS"/>
          <w:b/>
          <w:color w:val="000000"/>
          <w:kern w:val="1"/>
          <w:lang w:val="sr-Cyrl-CS" w:eastAsia="ar-SA"/>
        </w:rPr>
      </w:pPr>
    </w:p>
    <w:p w:rsidR="00B416C5" w:rsidRDefault="00B416C5" w:rsidP="00980430">
      <w:pPr>
        <w:suppressAutoHyphens/>
        <w:spacing w:line="100" w:lineRule="atLeast"/>
        <w:rPr>
          <w:rFonts w:eastAsia="Arial Unicode MS"/>
          <w:b/>
          <w:color w:val="000000"/>
          <w:kern w:val="1"/>
          <w:lang w:val="sr-Cyrl-CS" w:eastAsia="ar-SA"/>
        </w:rPr>
      </w:pPr>
    </w:p>
    <w:p w:rsidR="00B416C5" w:rsidRDefault="00B416C5" w:rsidP="00980430">
      <w:pPr>
        <w:suppressAutoHyphens/>
        <w:spacing w:line="100" w:lineRule="atLeast"/>
        <w:rPr>
          <w:rFonts w:eastAsia="Arial Unicode MS"/>
          <w:b/>
          <w:color w:val="000000"/>
          <w:kern w:val="1"/>
          <w:lang w:val="sr-Cyrl-CS" w:eastAsia="ar-SA"/>
        </w:rPr>
      </w:pPr>
    </w:p>
    <w:p w:rsidR="00B416C5" w:rsidRDefault="00B416C5" w:rsidP="00980430">
      <w:pPr>
        <w:suppressAutoHyphens/>
        <w:spacing w:line="100" w:lineRule="atLeast"/>
        <w:rPr>
          <w:rFonts w:eastAsia="Arial Unicode MS"/>
          <w:b/>
          <w:color w:val="000000"/>
          <w:kern w:val="1"/>
          <w:lang w:val="sr-Cyrl-CS" w:eastAsia="ar-SA"/>
        </w:rPr>
      </w:pPr>
    </w:p>
    <w:p w:rsidR="00B416C5" w:rsidRDefault="00B416C5" w:rsidP="00980430">
      <w:pPr>
        <w:suppressAutoHyphens/>
        <w:spacing w:line="100" w:lineRule="atLeast"/>
        <w:rPr>
          <w:rFonts w:eastAsia="Arial Unicode MS"/>
          <w:b/>
          <w:color w:val="000000"/>
          <w:kern w:val="1"/>
          <w:lang w:val="sr-Cyrl-CS" w:eastAsia="ar-SA"/>
        </w:rPr>
      </w:pPr>
    </w:p>
    <w:p w:rsidR="00B416C5" w:rsidRDefault="00B416C5" w:rsidP="00980430">
      <w:pPr>
        <w:suppressAutoHyphens/>
        <w:spacing w:line="100" w:lineRule="atLeast"/>
        <w:rPr>
          <w:rFonts w:eastAsia="Arial Unicode MS"/>
          <w:b/>
          <w:color w:val="000000"/>
          <w:kern w:val="1"/>
          <w:lang w:val="sr-Cyrl-CS" w:eastAsia="ar-SA"/>
        </w:rPr>
      </w:pPr>
    </w:p>
    <w:p w:rsidR="00B416C5" w:rsidRDefault="00B416C5" w:rsidP="00980430">
      <w:pPr>
        <w:suppressAutoHyphens/>
        <w:spacing w:line="100" w:lineRule="atLeast"/>
        <w:rPr>
          <w:rFonts w:eastAsia="Arial Unicode MS"/>
          <w:b/>
          <w:color w:val="000000"/>
          <w:kern w:val="1"/>
          <w:lang w:val="sr-Cyrl-CS" w:eastAsia="ar-SA"/>
        </w:rPr>
      </w:pPr>
    </w:p>
    <w:p w:rsidR="00B416C5" w:rsidRDefault="00B416C5" w:rsidP="00980430">
      <w:pPr>
        <w:suppressAutoHyphens/>
        <w:spacing w:line="100" w:lineRule="atLeast"/>
        <w:rPr>
          <w:rFonts w:eastAsia="Arial Unicode MS"/>
          <w:b/>
          <w:color w:val="000000"/>
          <w:kern w:val="1"/>
          <w:lang w:val="sr-Cyrl-CS" w:eastAsia="ar-SA"/>
        </w:rPr>
      </w:pPr>
    </w:p>
    <w:p w:rsidR="00B416C5" w:rsidRDefault="00B416C5" w:rsidP="00980430">
      <w:pPr>
        <w:suppressAutoHyphens/>
        <w:spacing w:line="100" w:lineRule="atLeast"/>
        <w:rPr>
          <w:rFonts w:eastAsia="Arial Unicode MS"/>
          <w:b/>
          <w:color w:val="000000"/>
          <w:kern w:val="1"/>
          <w:lang w:val="sr-Cyrl-CS" w:eastAsia="ar-SA"/>
        </w:rPr>
      </w:pPr>
    </w:p>
    <w:p w:rsidR="00B416C5" w:rsidRDefault="00B416C5" w:rsidP="00980430">
      <w:pPr>
        <w:suppressAutoHyphens/>
        <w:spacing w:line="100" w:lineRule="atLeast"/>
        <w:rPr>
          <w:rFonts w:eastAsia="Arial Unicode MS"/>
          <w:b/>
          <w:color w:val="000000"/>
          <w:kern w:val="1"/>
          <w:lang w:val="sr-Cyrl-CS" w:eastAsia="ar-SA"/>
        </w:rPr>
      </w:pPr>
    </w:p>
    <w:p w:rsidR="00B416C5" w:rsidRDefault="00B416C5" w:rsidP="00980430">
      <w:pPr>
        <w:suppressAutoHyphens/>
        <w:spacing w:line="100" w:lineRule="atLeast"/>
        <w:rPr>
          <w:rFonts w:eastAsia="Arial Unicode MS"/>
          <w:b/>
          <w:color w:val="000000"/>
          <w:kern w:val="1"/>
          <w:lang w:val="sr-Cyrl-CS" w:eastAsia="ar-SA"/>
        </w:rPr>
      </w:pPr>
    </w:p>
    <w:p w:rsidR="00B416C5" w:rsidRPr="00980430" w:rsidRDefault="00B416C5" w:rsidP="00980430">
      <w:pPr>
        <w:suppressAutoHyphens/>
        <w:spacing w:line="100" w:lineRule="atLeast"/>
        <w:rPr>
          <w:rFonts w:eastAsia="Arial Unicode MS"/>
          <w:b/>
          <w:color w:val="000000"/>
          <w:kern w:val="1"/>
          <w:lang w:val="sr-Cyrl-CS" w:eastAsia="ar-SA"/>
        </w:rPr>
      </w:pPr>
    </w:p>
    <w:p w:rsidR="00980430" w:rsidRPr="00980430" w:rsidRDefault="00980430" w:rsidP="00980430">
      <w:pPr>
        <w:suppressAutoHyphens/>
        <w:spacing w:line="100" w:lineRule="atLeast"/>
        <w:rPr>
          <w:rFonts w:eastAsia="Arial Unicode MS"/>
          <w:b/>
          <w:color w:val="000000"/>
          <w:kern w:val="1"/>
          <w:lang w:val="sr-Cyrl-CS" w:eastAsia="ar-SA"/>
        </w:rPr>
      </w:pPr>
    </w:p>
    <w:p w:rsidR="00980430" w:rsidRPr="00980430" w:rsidRDefault="00980430" w:rsidP="00980430">
      <w:pPr>
        <w:suppressAutoHyphens/>
        <w:spacing w:line="100" w:lineRule="atLeast"/>
        <w:rPr>
          <w:rFonts w:eastAsia="Arial Unicode MS"/>
          <w:b/>
          <w:color w:val="000000"/>
          <w:kern w:val="1"/>
          <w:lang w:val="sr-Cyrl-CS" w:eastAsia="ar-SA"/>
        </w:rPr>
      </w:pPr>
    </w:p>
    <w:p w:rsidR="00980430" w:rsidRPr="00980430" w:rsidRDefault="00980430" w:rsidP="00980430">
      <w:pPr>
        <w:shd w:val="clear" w:color="auto" w:fill="C6D9F1"/>
        <w:suppressAutoHyphens/>
        <w:spacing w:line="100" w:lineRule="atLeast"/>
        <w:jc w:val="center"/>
        <w:rPr>
          <w:rFonts w:eastAsia="Arial Unicode MS"/>
          <w:b/>
          <w:bCs/>
          <w:i/>
          <w:iCs/>
          <w:color w:val="000000"/>
          <w:kern w:val="1"/>
          <w:lang w:eastAsia="ar-SA"/>
        </w:rPr>
      </w:pPr>
      <w:r w:rsidRPr="00980430">
        <w:rPr>
          <w:rFonts w:eastAsia="Arial Unicode MS"/>
          <w:b/>
          <w:bCs/>
          <w:i/>
          <w:iCs/>
          <w:color w:val="000000"/>
          <w:kern w:val="1"/>
          <w:sz w:val="28"/>
          <w:szCs w:val="28"/>
          <w:lang w:eastAsia="ar-SA"/>
        </w:rPr>
        <w:t>I</w:t>
      </w:r>
      <w:r w:rsidRPr="00980430">
        <w:rPr>
          <w:rFonts w:eastAsia="Arial Unicode MS"/>
          <w:b/>
          <w:bCs/>
          <w:i/>
          <w:iCs/>
          <w:color w:val="000000"/>
          <w:kern w:val="1"/>
          <w:sz w:val="28"/>
          <w:szCs w:val="28"/>
          <w:lang w:val="sr-Latn-RS" w:eastAsia="ar-SA"/>
        </w:rPr>
        <w:t>II</w:t>
      </w:r>
      <w:r w:rsidRPr="00980430">
        <w:rPr>
          <w:rFonts w:eastAsia="Arial Unicode MS"/>
          <w:b/>
          <w:bCs/>
          <w:i/>
          <w:iCs/>
          <w:color w:val="000000"/>
          <w:kern w:val="1"/>
          <w:sz w:val="28"/>
          <w:szCs w:val="28"/>
          <w:lang w:eastAsia="ar-SA"/>
        </w:rPr>
        <w:t xml:space="preserve">  ТЕХНИЧКА ДОКУМЕНТАЦИЈА И ПЛАНОВИ</w:t>
      </w:r>
    </w:p>
    <w:p w:rsidR="00980430" w:rsidRPr="00980430" w:rsidRDefault="00980430" w:rsidP="00980430">
      <w:pPr>
        <w:suppressAutoHyphens/>
        <w:spacing w:line="100" w:lineRule="atLeast"/>
        <w:rPr>
          <w:rFonts w:eastAsia="Arial Unicode MS"/>
          <w:b/>
          <w:bCs/>
          <w:i/>
          <w:iCs/>
          <w:color w:val="000000"/>
          <w:kern w:val="1"/>
          <w:lang w:val="sr-Cyrl-CS" w:eastAsia="ar-SA"/>
        </w:rPr>
      </w:pPr>
    </w:p>
    <w:p w:rsidR="00980430" w:rsidRPr="00980430" w:rsidRDefault="00980430" w:rsidP="00980430">
      <w:pPr>
        <w:suppressAutoHyphens/>
        <w:spacing w:line="100" w:lineRule="atLeast"/>
        <w:rPr>
          <w:rFonts w:eastAsia="Arial Unicode MS"/>
          <w:bCs/>
          <w:iCs/>
          <w:color w:val="000000"/>
          <w:kern w:val="1"/>
          <w:lang w:val="sr-Cyrl-CS" w:eastAsia="ar-SA"/>
        </w:rPr>
      </w:pPr>
      <w:r w:rsidRPr="00980430">
        <w:rPr>
          <w:rFonts w:eastAsia="Arial Unicode MS"/>
          <w:bCs/>
          <w:iCs/>
          <w:color w:val="000000"/>
          <w:kern w:val="1"/>
          <w:lang w:val="sr-Cyrl-CS" w:eastAsia="ar-SA"/>
        </w:rPr>
        <w:t>Предметна јавна набавка не садржи техничку документацију и планове.</w:t>
      </w:r>
    </w:p>
    <w:p w:rsidR="00980430" w:rsidRPr="00980430" w:rsidRDefault="00980430" w:rsidP="00980430">
      <w:pPr>
        <w:suppressAutoHyphens/>
        <w:spacing w:line="100" w:lineRule="atLeast"/>
        <w:rPr>
          <w:rFonts w:eastAsia="Arial Unicode MS"/>
          <w:bCs/>
          <w:iCs/>
          <w:color w:val="000000"/>
          <w:kern w:val="1"/>
          <w:lang w:val="sr-Cyrl-CS" w:eastAsia="ar-SA"/>
        </w:rPr>
      </w:pPr>
    </w:p>
    <w:p w:rsidR="00980430" w:rsidRPr="00980430" w:rsidRDefault="00980430" w:rsidP="00980430">
      <w:pPr>
        <w:suppressAutoHyphens/>
        <w:spacing w:line="100" w:lineRule="atLeast"/>
        <w:rPr>
          <w:rFonts w:eastAsia="Arial Unicode MS"/>
          <w:color w:val="000000"/>
          <w:kern w:val="1"/>
          <w:lang w:eastAsia="ar-SA"/>
        </w:rPr>
      </w:pPr>
    </w:p>
    <w:p w:rsidR="00980430" w:rsidRPr="00980430" w:rsidRDefault="00980430" w:rsidP="00980430">
      <w:pPr>
        <w:suppressAutoHyphens/>
        <w:spacing w:line="100" w:lineRule="atLeast"/>
        <w:rPr>
          <w:rFonts w:eastAsia="Arial Unicode MS"/>
          <w:i/>
          <w:iCs/>
          <w:color w:val="000000"/>
          <w:kern w:val="1"/>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val="sr-Cyrl-RS" w:eastAsia="ar-SA"/>
        </w:rPr>
      </w:pPr>
    </w:p>
    <w:p w:rsidR="00980430" w:rsidRPr="00980430" w:rsidRDefault="00980430" w:rsidP="00980430">
      <w:pPr>
        <w:suppressAutoHyphens/>
        <w:spacing w:line="100" w:lineRule="atLeast"/>
        <w:rPr>
          <w:rFonts w:eastAsia="Arial Unicode MS"/>
          <w:i/>
          <w:iCs/>
          <w:color w:val="000000"/>
          <w:kern w:val="1"/>
          <w:sz w:val="18"/>
          <w:szCs w:val="18"/>
          <w:lang w:val="sr-Cyrl-RS" w:eastAsia="ar-SA"/>
        </w:rPr>
      </w:pPr>
    </w:p>
    <w:p w:rsidR="00980430" w:rsidRPr="00980430" w:rsidRDefault="00980430" w:rsidP="00980430">
      <w:pPr>
        <w:suppressAutoHyphens/>
        <w:spacing w:line="100" w:lineRule="atLeast"/>
        <w:rPr>
          <w:rFonts w:eastAsia="Arial Unicode MS"/>
          <w:i/>
          <w:iCs/>
          <w:color w:val="000000"/>
          <w:kern w:val="1"/>
          <w:sz w:val="18"/>
          <w:szCs w:val="18"/>
          <w:lang w:val="sr-Cyrl-RS"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val="sr-Cyrl-CS" w:eastAsia="ar-SA"/>
        </w:rPr>
      </w:pPr>
    </w:p>
    <w:p w:rsidR="00980430" w:rsidRPr="00980430" w:rsidRDefault="00980430" w:rsidP="00980430">
      <w:pPr>
        <w:suppressAutoHyphens/>
        <w:spacing w:line="100" w:lineRule="atLeast"/>
        <w:rPr>
          <w:rFonts w:eastAsia="Arial Unicode MS"/>
          <w:i/>
          <w:iCs/>
          <w:color w:val="000000"/>
          <w:kern w:val="1"/>
          <w:sz w:val="18"/>
          <w:szCs w:val="18"/>
          <w:lang w:val="sr-Cyrl-CS" w:eastAsia="ar-SA"/>
        </w:rPr>
      </w:pPr>
    </w:p>
    <w:p w:rsidR="00980430" w:rsidRPr="00980430" w:rsidRDefault="00980430" w:rsidP="00980430">
      <w:pPr>
        <w:suppressAutoHyphens/>
        <w:spacing w:line="100" w:lineRule="atLeast"/>
        <w:rPr>
          <w:rFonts w:eastAsia="Arial Unicode MS"/>
          <w:i/>
          <w:iCs/>
          <w:color w:val="000000"/>
          <w:kern w:val="1"/>
          <w:sz w:val="18"/>
          <w:szCs w:val="18"/>
          <w:lang w:val="sr-Cyrl-CS" w:eastAsia="ar-SA"/>
        </w:rPr>
      </w:pPr>
    </w:p>
    <w:p w:rsidR="00980430" w:rsidRPr="00980430" w:rsidRDefault="00980430" w:rsidP="00980430">
      <w:pPr>
        <w:suppressAutoHyphens/>
        <w:spacing w:line="100" w:lineRule="atLeast"/>
        <w:rPr>
          <w:rFonts w:eastAsia="Arial Unicode MS"/>
          <w:i/>
          <w:iCs/>
          <w:color w:val="000000"/>
          <w:kern w:val="1"/>
          <w:sz w:val="18"/>
          <w:szCs w:val="18"/>
          <w:lang w:val="sr-Cyrl-CS" w:eastAsia="ar-SA"/>
        </w:rPr>
      </w:pPr>
    </w:p>
    <w:p w:rsidR="00980430" w:rsidRPr="00980430" w:rsidRDefault="00980430" w:rsidP="00980430">
      <w:pPr>
        <w:suppressAutoHyphens/>
        <w:spacing w:line="100" w:lineRule="atLeast"/>
        <w:rPr>
          <w:rFonts w:eastAsia="Arial Unicode MS"/>
          <w:i/>
          <w:iCs/>
          <w:color w:val="000000"/>
          <w:kern w:val="1"/>
          <w:sz w:val="18"/>
          <w:szCs w:val="18"/>
          <w:lang w:val="sr-Cyrl-CS" w:eastAsia="ar-SA"/>
        </w:rPr>
      </w:pPr>
    </w:p>
    <w:p w:rsidR="00980430" w:rsidRPr="00980430" w:rsidRDefault="00980430" w:rsidP="00980430">
      <w:pPr>
        <w:suppressAutoHyphens/>
        <w:spacing w:line="100" w:lineRule="atLeast"/>
        <w:rPr>
          <w:rFonts w:eastAsia="Arial Unicode MS"/>
          <w:i/>
          <w:iCs/>
          <w:color w:val="000000"/>
          <w:kern w:val="1"/>
          <w:sz w:val="18"/>
          <w:szCs w:val="18"/>
          <w:lang w:val="sr-Cyrl-CS" w:eastAsia="ar-SA"/>
        </w:rPr>
      </w:pPr>
    </w:p>
    <w:p w:rsidR="00980430" w:rsidRPr="00980430" w:rsidRDefault="00980430" w:rsidP="00980430">
      <w:pPr>
        <w:suppressAutoHyphens/>
        <w:spacing w:line="100" w:lineRule="atLeast"/>
        <w:rPr>
          <w:rFonts w:eastAsia="Arial Unicode MS"/>
          <w:i/>
          <w:iCs/>
          <w:color w:val="000000"/>
          <w:kern w:val="1"/>
          <w:sz w:val="18"/>
          <w:szCs w:val="18"/>
          <w:lang w:val="sr-Cyrl-CS" w:eastAsia="ar-SA"/>
        </w:rPr>
      </w:pPr>
    </w:p>
    <w:p w:rsidR="00980430" w:rsidRPr="00980430" w:rsidRDefault="00980430" w:rsidP="00980430">
      <w:pPr>
        <w:suppressAutoHyphens/>
        <w:spacing w:line="100" w:lineRule="atLeast"/>
        <w:rPr>
          <w:rFonts w:eastAsia="Arial Unicode MS"/>
          <w:i/>
          <w:iCs/>
          <w:color w:val="000000"/>
          <w:kern w:val="1"/>
          <w:sz w:val="18"/>
          <w:szCs w:val="18"/>
          <w:lang w:val="sr-Cyrl-CS" w:eastAsia="ar-SA"/>
        </w:rPr>
      </w:pPr>
    </w:p>
    <w:p w:rsidR="00980430" w:rsidRPr="00980430" w:rsidRDefault="00980430" w:rsidP="00980430">
      <w:pPr>
        <w:suppressAutoHyphens/>
        <w:spacing w:line="100" w:lineRule="atLeast"/>
        <w:rPr>
          <w:rFonts w:eastAsia="Arial Unicode MS"/>
          <w:i/>
          <w:iCs/>
          <w:color w:val="000000"/>
          <w:kern w:val="1"/>
          <w:sz w:val="18"/>
          <w:szCs w:val="18"/>
          <w:lang w:val="sr-Cyrl-CS" w:eastAsia="ar-SA"/>
        </w:rPr>
      </w:pPr>
    </w:p>
    <w:p w:rsidR="00980430" w:rsidRPr="00980430" w:rsidRDefault="00980430" w:rsidP="00980430">
      <w:pPr>
        <w:suppressAutoHyphens/>
        <w:spacing w:line="100" w:lineRule="atLeast"/>
        <w:rPr>
          <w:rFonts w:eastAsia="Arial Unicode MS"/>
          <w:i/>
          <w:iCs/>
          <w:color w:val="000000"/>
          <w:kern w:val="1"/>
          <w:sz w:val="18"/>
          <w:szCs w:val="18"/>
          <w:lang w:val="sr-Cyrl-CS"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Default="00980430" w:rsidP="00980430">
      <w:pPr>
        <w:suppressAutoHyphens/>
        <w:spacing w:line="100" w:lineRule="atLeast"/>
        <w:rPr>
          <w:rFonts w:eastAsia="Arial Unicode MS"/>
          <w:i/>
          <w:iCs/>
          <w:color w:val="000000"/>
          <w:kern w:val="1"/>
          <w:sz w:val="18"/>
          <w:szCs w:val="18"/>
          <w:lang w:val="sr-Cyrl-RS" w:eastAsia="ar-SA"/>
        </w:rPr>
      </w:pPr>
    </w:p>
    <w:p w:rsidR="00B416C5" w:rsidRDefault="00B416C5" w:rsidP="00980430">
      <w:pPr>
        <w:suppressAutoHyphens/>
        <w:spacing w:line="100" w:lineRule="atLeast"/>
        <w:rPr>
          <w:rFonts w:eastAsia="Arial Unicode MS"/>
          <w:i/>
          <w:iCs/>
          <w:color w:val="000000"/>
          <w:kern w:val="1"/>
          <w:sz w:val="18"/>
          <w:szCs w:val="18"/>
          <w:lang w:val="sr-Cyrl-RS" w:eastAsia="ar-SA"/>
        </w:rPr>
      </w:pPr>
    </w:p>
    <w:p w:rsidR="00B416C5" w:rsidRDefault="00B416C5" w:rsidP="00980430">
      <w:pPr>
        <w:suppressAutoHyphens/>
        <w:spacing w:line="100" w:lineRule="atLeast"/>
        <w:rPr>
          <w:rFonts w:eastAsia="Arial Unicode MS"/>
          <w:i/>
          <w:iCs/>
          <w:color w:val="000000"/>
          <w:kern w:val="1"/>
          <w:sz w:val="18"/>
          <w:szCs w:val="18"/>
          <w:lang w:val="sr-Cyrl-RS" w:eastAsia="ar-SA"/>
        </w:rPr>
      </w:pPr>
    </w:p>
    <w:p w:rsidR="00B416C5" w:rsidRPr="00B416C5" w:rsidRDefault="00B416C5" w:rsidP="00980430">
      <w:pPr>
        <w:suppressAutoHyphens/>
        <w:spacing w:line="100" w:lineRule="atLeast"/>
        <w:rPr>
          <w:rFonts w:eastAsia="Arial Unicode MS"/>
          <w:i/>
          <w:iCs/>
          <w:color w:val="000000"/>
          <w:kern w:val="1"/>
          <w:sz w:val="18"/>
          <w:szCs w:val="18"/>
          <w:lang w:val="sr-Cyrl-RS" w:eastAsia="ar-SA"/>
        </w:rPr>
      </w:pPr>
    </w:p>
    <w:p w:rsidR="00980430" w:rsidRPr="00980430" w:rsidRDefault="00980430" w:rsidP="00980430">
      <w:pPr>
        <w:suppressAutoHyphens/>
        <w:spacing w:line="100" w:lineRule="atLeast"/>
        <w:rPr>
          <w:rFonts w:eastAsia="Arial Unicode MS"/>
          <w:i/>
          <w:iCs/>
          <w:color w:val="000000"/>
          <w:kern w:val="1"/>
          <w:sz w:val="18"/>
          <w:szCs w:val="18"/>
          <w:lang w:eastAsia="ar-SA"/>
        </w:rPr>
      </w:pPr>
    </w:p>
    <w:p w:rsidR="00980430" w:rsidRPr="00980430" w:rsidRDefault="00980430" w:rsidP="00980430">
      <w:pPr>
        <w:shd w:val="clear" w:color="auto" w:fill="C6D9F1"/>
        <w:suppressAutoHyphens/>
        <w:spacing w:line="100" w:lineRule="atLeast"/>
        <w:jc w:val="center"/>
        <w:rPr>
          <w:rFonts w:eastAsia="Arial Unicode MS"/>
          <w:b/>
          <w:bCs/>
          <w:i/>
          <w:iCs/>
          <w:color w:val="000000"/>
          <w:kern w:val="1"/>
          <w:sz w:val="28"/>
          <w:szCs w:val="28"/>
          <w:lang w:val="sr-Cyrl-RS" w:eastAsia="ar-SA"/>
        </w:rPr>
      </w:pPr>
      <w:r w:rsidRPr="00980430">
        <w:rPr>
          <w:rFonts w:eastAsia="Arial Unicode MS"/>
          <w:b/>
          <w:bCs/>
          <w:i/>
          <w:iCs/>
          <w:color w:val="000000"/>
          <w:kern w:val="1"/>
          <w:sz w:val="28"/>
          <w:szCs w:val="28"/>
          <w:lang w:val="sr-Latn-RS" w:eastAsia="ar-SA"/>
        </w:rPr>
        <w:t>I</w:t>
      </w:r>
      <w:r w:rsidRPr="00980430">
        <w:rPr>
          <w:rFonts w:eastAsia="Arial Unicode MS"/>
          <w:b/>
          <w:bCs/>
          <w:i/>
          <w:iCs/>
          <w:color w:val="000000"/>
          <w:kern w:val="1"/>
          <w:sz w:val="28"/>
          <w:szCs w:val="28"/>
          <w:lang w:eastAsia="ar-SA"/>
        </w:rPr>
        <w:t>V  УСЛОВИ ЗА УЧЕШЋЕ У ПОСТУПКУ ЈАВНЕ НАБАВКЕ ИЗ ЧЛ. 75. И 76. ЗЈН И УПУТСТВО КАКО СЕ ДОКАЗУЈЕ ИСПУЊЕНОСТ ТИХ УСЛОВА</w:t>
      </w:r>
    </w:p>
    <w:p w:rsidR="00980430" w:rsidRPr="00980430" w:rsidRDefault="00980430" w:rsidP="00980430">
      <w:pPr>
        <w:suppressAutoHyphens/>
        <w:spacing w:line="100" w:lineRule="atLeast"/>
        <w:jc w:val="center"/>
        <w:rPr>
          <w:rFonts w:eastAsia="TimesNewRomanPSMT"/>
          <w:bCs/>
          <w:kern w:val="1"/>
          <w:sz w:val="32"/>
          <w:szCs w:val="32"/>
          <w:lang w:val="sr-Latn-RS" w:eastAsia="ar-SA"/>
        </w:rPr>
      </w:pPr>
    </w:p>
    <w:p w:rsidR="00980430" w:rsidRPr="00980430" w:rsidRDefault="00980430" w:rsidP="00980430">
      <w:pPr>
        <w:suppressAutoHyphens/>
        <w:spacing w:line="100" w:lineRule="atLeast"/>
        <w:jc w:val="center"/>
        <w:rPr>
          <w:rFonts w:eastAsia="TimesNewRomanPSMT"/>
          <w:bCs/>
          <w:kern w:val="1"/>
          <w:sz w:val="28"/>
          <w:szCs w:val="28"/>
          <w:lang w:val="sr-Cyrl-CS" w:eastAsia="ar-SA"/>
        </w:rPr>
      </w:pPr>
      <w:r w:rsidRPr="00980430">
        <w:rPr>
          <w:rFonts w:eastAsia="TimesNewRomanPSMT"/>
          <w:bCs/>
          <w:kern w:val="1"/>
          <w:sz w:val="28"/>
          <w:szCs w:val="28"/>
          <w:lang w:val="sr-Cyrl-CS" w:eastAsia="ar-SA"/>
        </w:rPr>
        <w:t>ОБАВЕЗНИ УСЛОВИ</w:t>
      </w:r>
    </w:p>
    <w:p w:rsidR="00980430" w:rsidRPr="00980430" w:rsidRDefault="00980430" w:rsidP="00980430">
      <w:pPr>
        <w:suppressAutoHyphens/>
        <w:spacing w:line="100" w:lineRule="atLeast"/>
        <w:jc w:val="center"/>
        <w:rPr>
          <w:rFonts w:eastAsia="Arial Unicode MS"/>
          <w:b/>
          <w:bCs/>
          <w:i/>
          <w:iCs/>
          <w:color w:val="000000"/>
          <w:kern w:val="1"/>
          <w:sz w:val="28"/>
          <w:szCs w:val="28"/>
          <w:lang w:val="sr-Cyrl-RS" w:eastAsia="ar-SA"/>
        </w:rPr>
      </w:pP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iCs/>
          <w:color w:val="000000"/>
          <w:kern w:val="1"/>
          <w:lang w:eastAsia="ar-SA"/>
        </w:rPr>
        <w:t>Право на учешће у поступку јавне набавке</w:t>
      </w:r>
      <w:r w:rsidRPr="00980430">
        <w:rPr>
          <w:rFonts w:eastAsia="Arial Unicode MS"/>
          <w:iCs/>
          <w:color w:val="000000"/>
          <w:kern w:val="1"/>
          <w:lang w:val="sr-Cyrl-RS" w:eastAsia="ar-SA"/>
        </w:rPr>
        <w:t xml:space="preserve"> </w:t>
      </w:r>
      <w:r w:rsidRPr="00980430">
        <w:rPr>
          <w:rFonts w:eastAsia="Arial Unicode MS"/>
          <w:color w:val="000000"/>
          <w:kern w:val="1"/>
          <w:lang w:eastAsia="ar-SA"/>
        </w:rPr>
        <w:t>бр</w:t>
      </w:r>
      <w:r w:rsidRPr="00980430">
        <w:rPr>
          <w:rFonts w:eastAsia="Arial Unicode MS"/>
          <w:color w:val="000000"/>
          <w:kern w:val="1"/>
          <w:lang w:val="sr-Cyrl-RS" w:eastAsia="ar-SA"/>
        </w:rPr>
        <w:t>ој</w:t>
      </w:r>
      <w:r w:rsidRPr="00980430">
        <w:rPr>
          <w:rFonts w:eastAsia="Arial Unicode MS"/>
          <w:color w:val="000000"/>
          <w:kern w:val="1"/>
          <w:lang w:val="ru-RU" w:eastAsia="ar-SA"/>
        </w:rPr>
        <w:t xml:space="preserve"> </w:t>
      </w:r>
      <w:r w:rsidRPr="00980430">
        <w:rPr>
          <w:rFonts w:eastAsia="Arial Unicode MS"/>
          <w:color w:val="000000"/>
          <w:kern w:val="1"/>
          <w:lang w:val="sr-Latn-RS" w:eastAsia="ar-SA"/>
        </w:rPr>
        <w:t>VIII 404-</w:t>
      </w:r>
      <w:r w:rsidR="005D5D34">
        <w:rPr>
          <w:rFonts w:eastAsia="Arial Unicode MS"/>
          <w:color w:val="000000"/>
          <w:kern w:val="1"/>
          <w:lang w:val="sr-Cyrl-RS" w:eastAsia="ar-SA"/>
        </w:rPr>
        <w:t>52/20</w:t>
      </w:r>
      <w:r w:rsidRPr="00980430">
        <w:rPr>
          <w:rFonts w:eastAsia="Arial Unicode MS"/>
          <w:color w:val="000000"/>
          <w:kern w:val="1"/>
          <w:sz w:val="32"/>
          <w:szCs w:val="32"/>
          <w:lang w:val="sr-Cyrl-RS" w:eastAsia="ar-SA"/>
        </w:rPr>
        <w:t xml:space="preserve"> </w:t>
      </w:r>
      <w:r w:rsidRPr="00980430">
        <w:rPr>
          <w:rFonts w:eastAsia="TimesNewRomanPS-BoldMT"/>
          <w:bCs/>
          <w:color w:val="000000"/>
          <w:kern w:val="1"/>
          <w:lang w:val="sr-Cyrl-CS" w:eastAsia="ar-SA"/>
        </w:rPr>
        <w:t>Одржавање вертикалне саобраћајне сигнализације</w:t>
      </w:r>
      <w:r w:rsidRPr="00980430">
        <w:rPr>
          <w:rFonts w:eastAsia="Arial Unicode MS"/>
          <w:iCs/>
          <w:color w:val="000000"/>
          <w:kern w:val="1"/>
          <w:lang w:eastAsia="ar-SA"/>
        </w:rPr>
        <w:t xml:space="preserve"> има понуђач који испуњава </w:t>
      </w:r>
      <w:r w:rsidRPr="00980430">
        <w:rPr>
          <w:rFonts w:eastAsia="Arial Unicode MS"/>
          <w:b/>
          <w:iCs/>
          <w:color w:val="000000"/>
          <w:kern w:val="1"/>
          <w:lang w:eastAsia="ar-SA"/>
        </w:rPr>
        <w:t>обавезне услове</w:t>
      </w:r>
      <w:r w:rsidRPr="00980430">
        <w:rPr>
          <w:rFonts w:eastAsia="Arial Unicode MS"/>
          <w:iCs/>
          <w:color w:val="000000"/>
          <w:kern w:val="1"/>
          <w:lang w:eastAsia="ar-SA"/>
        </w:rPr>
        <w:t xml:space="preserve"> за учешће</w:t>
      </w:r>
      <w:r w:rsidRPr="00980430">
        <w:rPr>
          <w:rFonts w:eastAsia="Arial Unicode MS"/>
          <w:iCs/>
          <w:color w:val="000000"/>
          <w:kern w:val="1"/>
          <w:lang w:val="sr-Cyrl-RS" w:eastAsia="ar-SA"/>
        </w:rPr>
        <w:t>,</w:t>
      </w:r>
      <w:r w:rsidRPr="00980430">
        <w:rPr>
          <w:rFonts w:eastAsia="Arial Unicode MS"/>
          <w:iCs/>
          <w:color w:val="000000"/>
          <w:kern w:val="1"/>
          <w:lang w:eastAsia="ar-SA"/>
        </w:rPr>
        <w:t xml:space="preserve"> дефинисане чл</w:t>
      </w:r>
      <w:r w:rsidRPr="00980430">
        <w:rPr>
          <w:rFonts w:eastAsia="Arial Unicode MS"/>
          <w:iCs/>
          <w:color w:val="000000"/>
          <w:kern w:val="1"/>
          <w:lang w:val="sr-Cyrl-RS" w:eastAsia="ar-SA"/>
        </w:rPr>
        <w:t>аном</w:t>
      </w:r>
      <w:r w:rsidRPr="00980430">
        <w:rPr>
          <w:rFonts w:eastAsia="Arial Unicode MS"/>
          <w:iCs/>
          <w:color w:val="000000"/>
          <w:kern w:val="1"/>
          <w:lang w:eastAsia="ar-SA"/>
        </w:rPr>
        <w:t xml:space="preserve"> 75. ЗЈН, </w:t>
      </w:r>
      <w:r w:rsidRPr="00980430">
        <w:rPr>
          <w:rFonts w:eastAsia="Arial Unicode MS"/>
          <w:iCs/>
          <w:color w:val="000000"/>
          <w:kern w:val="1"/>
          <w:lang w:val="sr-Cyrl-CS" w:eastAsia="ar-SA"/>
        </w:rPr>
        <w:t>а и</w:t>
      </w:r>
      <w:r w:rsidRPr="00980430">
        <w:rPr>
          <w:rFonts w:eastAsia="Arial Unicode MS"/>
          <w:color w:val="000000"/>
          <w:kern w:val="1"/>
          <w:lang w:eastAsia="ar-SA"/>
        </w:rPr>
        <w:t xml:space="preserve">спуњеност </w:t>
      </w:r>
      <w:r w:rsidRPr="00980430">
        <w:rPr>
          <w:rFonts w:eastAsia="Arial Unicode MS"/>
          <w:b/>
          <w:color w:val="000000"/>
          <w:kern w:val="1"/>
          <w:lang w:eastAsia="ar-SA"/>
        </w:rPr>
        <w:t xml:space="preserve">обавезних </w:t>
      </w:r>
      <w:r w:rsidRPr="00980430">
        <w:rPr>
          <w:rFonts w:eastAsia="Arial Unicode MS"/>
          <w:b/>
          <w:color w:val="000000"/>
          <w:kern w:val="1"/>
          <w:lang w:val="sr-Cyrl-CS" w:eastAsia="ar-SA"/>
        </w:rPr>
        <w:t xml:space="preserve">услова </w:t>
      </w:r>
      <w:r w:rsidRPr="00980430">
        <w:rPr>
          <w:rFonts w:eastAsia="Arial Unicode MS"/>
          <w:color w:val="000000"/>
          <w:kern w:val="1"/>
          <w:lang w:eastAsia="ar-SA"/>
        </w:rPr>
        <w:t xml:space="preserve">за учешће у поступку предметне јавне набавке, </w:t>
      </w:r>
      <w:r w:rsidRPr="00980430">
        <w:rPr>
          <w:rFonts w:eastAsia="Arial Unicode MS"/>
          <w:color w:val="000000"/>
          <w:kern w:val="1"/>
          <w:lang w:val="sr-Cyrl-CS" w:eastAsia="ar-SA"/>
        </w:rPr>
        <w:t xml:space="preserve">понуђач доказује на начин дефинисан у следећој табели, </w:t>
      </w:r>
      <w:r w:rsidRPr="00980430">
        <w:rPr>
          <w:rFonts w:eastAsia="Arial Unicode MS"/>
          <w:b/>
          <w:color w:val="000000"/>
          <w:kern w:val="1"/>
          <w:lang w:val="sr-Cyrl-CS" w:eastAsia="ar-SA"/>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5D5D34" w:rsidRPr="005F39BE" w:rsidTr="00305859">
        <w:trPr>
          <w:trHeight w:val="548"/>
        </w:trPr>
        <w:tc>
          <w:tcPr>
            <w:tcW w:w="593" w:type="dxa"/>
            <w:shd w:val="clear" w:color="auto" w:fill="C6D9F1"/>
          </w:tcPr>
          <w:p w:rsidR="005D5D34" w:rsidRPr="005F39BE" w:rsidRDefault="005D5D34" w:rsidP="00305859">
            <w:pPr>
              <w:contextualSpacing/>
              <w:rPr>
                <w:sz w:val="20"/>
                <w:szCs w:val="20"/>
                <w:lang w:val="sr-Cyrl-CS"/>
              </w:rPr>
            </w:pPr>
          </w:p>
          <w:p w:rsidR="005D5D34" w:rsidRPr="005F39BE" w:rsidRDefault="005D5D34" w:rsidP="00305859">
            <w:pPr>
              <w:contextualSpacing/>
              <w:rPr>
                <w:sz w:val="20"/>
                <w:szCs w:val="20"/>
                <w:lang w:val="sr-Cyrl-CS"/>
              </w:rPr>
            </w:pPr>
            <w:r w:rsidRPr="005F39BE">
              <w:rPr>
                <w:sz w:val="20"/>
                <w:szCs w:val="20"/>
                <w:lang w:val="sr-Cyrl-CS"/>
              </w:rPr>
              <w:t>Р.бр</w:t>
            </w:r>
          </w:p>
        </w:tc>
        <w:tc>
          <w:tcPr>
            <w:tcW w:w="4123" w:type="dxa"/>
            <w:shd w:val="clear" w:color="auto" w:fill="C6D9F1"/>
          </w:tcPr>
          <w:p w:rsidR="005D5D34" w:rsidRPr="005F39BE" w:rsidRDefault="005D5D34" w:rsidP="00305859">
            <w:pPr>
              <w:jc w:val="center"/>
              <w:rPr>
                <w:sz w:val="28"/>
                <w:szCs w:val="28"/>
                <w:lang w:val="sr-Cyrl-CS"/>
              </w:rPr>
            </w:pPr>
            <w:r w:rsidRPr="005F39BE">
              <w:rPr>
                <w:sz w:val="28"/>
                <w:szCs w:val="28"/>
                <w:lang w:val="sr-Cyrl-CS"/>
              </w:rPr>
              <w:t>ОБАВЕЗНИ УСЛОВИ</w:t>
            </w:r>
          </w:p>
        </w:tc>
        <w:tc>
          <w:tcPr>
            <w:tcW w:w="4526" w:type="dxa"/>
            <w:shd w:val="clear" w:color="auto" w:fill="C6D9F1"/>
          </w:tcPr>
          <w:p w:rsidR="005D5D34" w:rsidRPr="005F39BE" w:rsidRDefault="005D5D34" w:rsidP="00305859">
            <w:pPr>
              <w:jc w:val="center"/>
              <w:rPr>
                <w:sz w:val="28"/>
                <w:szCs w:val="28"/>
                <w:lang w:val="sr-Cyrl-CS"/>
              </w:rPr>
            </w:pPr>
            <w:r w:rsidRPr="005F39BE">
              <w:rPr>
                <w:sz w:val="28"/>
                <w:szCs w:val="28"/>
              </w:rPr>
              <w:t xml:space="preserve">НАЧИН </w:t>
            </w:r>
            <w:r w:rsidRPr="005F39BE">
              <w:rPr>
                <w:sz w:val="28"/>
                <w:szCs w:val="28"/>
                <w:lang w:val="sr-Cyrl-CS"/>
              </w:rPr>
              <w:t>ДОКАЗИВАЊА</w:t>
            </w:r>
          </w:p>
        </w:tc>
      </w:tr>
      <w:tr w:rsidR="005D5D34" w:rsidRPr="005F39BE" w:rsidTr="00305859">
        <w:tc>
          <w:tcPr>
            <w:tcW w:w="593" w:type="dxa"/>
            <w:shd w:val="clear" w:color="auto" w:fill="auto"/>
          </w:tcPr>
          <w:p w:rsidR="005D5D34" w:rsidRPr="005F39BE" w:rsidRDefault="005D5D34" w:rsidP="00305859">
            <w:pPr>
              <w:jc w:val="center"/>
              <w:rPr>
                <w:lang w:val="sr-Cyrl-CS"/>
              </w:rPr>
            </w:pPr>
          </w:p>
          <w:p w:rsidR="005D5D34" w:rsidRPr="005F39BE" w:rsidRDefault="005D5D34" w:rsidP="00305859">
            <w:pPr>
              <w:jc w:val="center"/>
              <w:rPr>
                <w:lang w:val="sr-Cyrl-CS"/>
              </w:rPr>
            </w:pPr>
          </w:p>
          <w:p w:rsidR="005D5D34" w:rsidRPr="005F39BE" w:rsidRDefault="005D5D34" w:rsidP="00305859">
            <w:pPr>
              <w:jc w:val="center"/>
              <w:rPr>
                <w:lang w:val="sr-Cyrl-CS"/>
              </w:rPr>
            </w:pPr>
            <w:r w:rsidRPr="005F39BE">
              <w:rPr>
                <w:lang w:val="sr-Cyrl-CS"/>
              </w:rPr>
              <w:t>1.</w:t>
            </w:r>
          </w:p>
        </w:tc>
        <w:tc>
          <w:tcPr>
            <w:tcW w:w="4123" w:type="dxa"/>
            <w:shd w:val="clear" w:color="auto" w:fill="auto"/>
          </w:tcPr>
          <w:p w:rsidR="005D5D34" w:rsidRPr="005F39BE" w:rsidRDefault="005D5D34" w:rsidP="00305859">
            <w:pPr>
              <w:jc w:val="both"/>
              <w:rPr>
                <w:i/>
                <w:iCs/>
                <w:lang w:val="sr-Cyrl-CS"/>
              </w:rPr>
            </w:pPr>
            <w:r w:rsidRPr="005F39BE">
              <w:rPr>
                <w:iCs/>
              </w:rPr>
              <w:t>Да је регистрован код надлежног органа, односно уписан у одговарајући регистар</w:t>
            </w:r>
            <w:r w:rsidRPr="005F39BE">
              <w:rPr>
                <w:iCs/>
                <w:lang w:val="sr-Cyrl-CS"/>
              </w:rPr>
              <w:t xml:space="preserve"> </w:t>
            </w:r>
            <w:r w:rsidRPr="005F39BE">
              <w:rPr>
                <w:i/>
                <w:iCs/>
                <w:lang w:val="sr-Cyrl-CS"/>
              </w:rPr>
              <w:t>(чл. 75. ст. 1. тач. 1) ЗЈН);</w:t>
            </w:r>
          </w:p>
        </w:tc>
        <w:tc>
          <w:tcPr>
            <w:tcW w:w="4526" w:type="dxa"/>
            <w:vMerge w:val="restart"/>
            <w:shd w:val="clear" w:color="auto" w:fill="auto"/>
          </w:tcPr>
          <w:p w:rsidR="005D5D34" w:rsidRPr="00A92EEB" w:rsidRDefault="005D5D34" w:rsidP="00305859">
            <w:pPr>
              <w:pStyle w:val="ListParagraph"/>
              <w:ind w:left="0"/>
              <w:jc w:val="both"/>
            </w:pPr>
            <w:r w:rsidRPr="005F39BE">
              <w:rPr>
                <w:b/>
              </w:rPr>
              <w:t>ИЗЈАВА</w:t>
            </w:r>
            <w:r w:rsidRPr="005F39BE">
              <w:rPr>
                <w:color w:val="FF0000"/>
                <w:lang w:val="sr-Cyrl-CS"/>
              </w:rPr>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Pr="005F39BE">
              <w:rPr>
                <w:lang w:val="sr-Cyrl-CS"/>
              </w:rPr>
              <w:t xml:space="preserve">), </w:t>
            </w:r>
            <w:r w:rsidRPr="005F39BE">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5F39BE">
              <w:t>ст</w:t>
            </w:r>
            <w:proofErr w:type="gramEnd"/>
            <w:r w:rsidRPr="005F39BE">
              <w:t xml:space="preserve">. 1. </w:t>
            </w:r>
            <w:proofErr w:type="gramStart"/>
            <w:r w:rsidRPr="005F39BE">
              <w:t>тач</w:t>
            </w:r>
            <w:proofErr w:type="gramEnd"/>
            <w:r w:rsidRPr="005F39BE">
              <w:t xml:space="preserve">. 1) </w:t>
            </w:r>
            <w:proofErr w:type="gramStart"/>
            <w:r w:rsidRPr="005F39BE">
              <w:t>до</w:t>
            </w:r>
            <w:proofErr w:type="gramEnd"/>
            <w:r w:rsidRPr="005F39BE">
              <w:t xml:space="preserve"> 4) ЗЈН, дефинисане овом конкурсном документацијом</w:t>
            </w:r>
            <w:r>
              <w:t>.</w:t>
            </w:r>
          </w:p>
          <w:p w:rsidR="005D5D34" w:rsidRPr="005F39BE" w:rsidRDefault="005D5D34" w:rsidP="00305859">
            <w:pPr>
              <w:pStyle w:val="ListParagraph"/>
              <w:ind w:left="0"/>
              <w:jc w:val="both"/>
            </w:pPr>
          </w:p>
          <w:p w:rsidR="005D5D34" w:rsidRDefault="005D5D34" w:rsidP="00305859">
            <w:pPr>
              <w:pStyle w:val="ListParagraph"/>
              <w:ind w:left="0"/>
              <w:jc w:val="both"/>
              <w:rPr>
                <w:color w:val="FF0000"/>
              </w:rPr>
            </w:pPr>
          </w:p>
          <w:p w:rsidR="005D5D34" w:rsidRDefault="005D5D34" w:rsidP="00305859">
            <w:pPr>
              <w:pStyle w:val="ListParagraph"/>
              <w:ind w:left="0"/>
              <w:jc w:val="both"/>
              <w:rPr>
                <w:color w:val="FF0000"/>
              </w:rPr>
            </w:pPr>
          </w:p>
          <w:p w:rsidR="005D5D34" w:rsidRDefault="005D5D34" w:rsidP="00305859">
            <w:pPr>
              <w:pStyle w:val="ListParagraph"/>
              <w:ind w:left="0"/>
              <w:jc w:val="both"/>
              <w:rPr>
                <w:color w:val="FF0000"/>
              </w:rPr>
            </w:pPr>
          </w:p>
          <w:p w:rsidR="005D5D34" w:rsidRDefault="005D5D34" w:rsidP="00305859">
            <w:pPr>
              <w:pStyle w:val="ListParagraph"/>
              <w:ind w:left="0"/>
              <w:jc w:val="both"/>
              <w:rPr>
                <w:color w:val="FF0000"/>
              </w:rPr>
            </w:pPr>
          </w:p>
          <w:p w:rsidR="005D5D34" w:rsidRDefault="005D5D34" w:rsidP="00305859">
            <w:pPr>
              <w:pStyle w:val="ListParagraph"/>
              <w:ind w:left="0"/>
              <w:jc w:val="both"/>
              <w:rPr>
                <w:color w:val="FF0000"/>
              </w:rPr>
            </w:pPr>
          </w:p>
          <w:p w:rsidR="005D5D34" w:rsidRDefault="005D5D34" w:rsidP="00305859">
            <w:pPr>
              <w:pStyle w:val="ListParagraph"/>
              <w:ind w:left="0"/>
              <w:jc w:val="both"/>
              <w:rPr>
                <w:color w:val="FF0000"/>
              </w:rPr>
            </w:pPr>
          </w:p>
          <w:p w:rsidR="005D5D34" w:rsidRDefault="005D5D34" w:rsidP="00305859">
            <w:pPr>
              <w:pStyle w:val="ListParagraph"/>
              <w:ind w:left="0"/>
              <w:jc w:val="both"/>
              <w:rPr>
                <w:color w:val="FF0000"/>
              </w:rPr>
            </w:pPr>
          </w:p>
          <w:p w:rsidR="005D5D34" w:rsidRDefault="005D5D34" w:rsidP="00305859">
            <w:pPr>
              <w:pStyle w:val="ListParagraph"/>
              <w:ind w:left="0"/>
              <w:jc w:val="both"/>
              <w:rPr>
                <w:color w:val="FF0000"/>
              </w:rPr>
            </w:pPr>
          </w:p>
          <w:p w:rsidR="005D5D34" w:rsidRDefault="005D5D34" w:rsidP="00305859">
            <w:pPr>
              <w:pStyle w:val="ListParagraph"/>
              <w:ind w:left="0"/>
              <w:jc w:val="both"/>
              <w:rPr>
                <w:color w:val="FF0000"/>
              </w:rPr>
            </w:pPr>
          </w:p>
          <w:p w:rsidR="005D5D34" w:rsidRDefault="005D5D34" w:rsidP="00305859">
            <w:pPr>
              <w:pStyle w:val="ListParagraph"/>
              <w:ind w:left="0"/>
              <w:jc w:val="both"/>
            </w:pPr>
            <w:r>
              <w:t>____________________________________</w:t>
            </w:r>
          </w:p>
          <w:p w:rsidR="005D5D34" w:rsidRDefault="005D5D34" w:rsidP="00305859">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383E97">
              <w:rPr>
                <w:rFonts w:eastAsia="Arial Unicode MS"/>
                <w:i/>
                <w:kern w:val="1"/>
                <w:lang w:val="sr-Cyrl-CS" w:eastAsia="ar-SA"/>
              </w:rPr>
              <w:t xml:space="preserve">Образац </w:t>
            </w:r>
            <w:r w:rsidRPr="00383E97">
              <w:rPr>
                <w:rFonts w:eastAsia="Arial Unicode MS"/>
                <w:i/>
                <w:kern w:val="1"/>
                <w:lang w:eastAsia="ar-SA"/>
              </w:rPr>
              <w:t>10</w:t>
            </w:r>
            <w:r w:rsidRPr="00383E97">
              <w:rPr>
                <w:rFonts w:eastAsia="Arial Unicode MS"/>
                <w:i/>
                <w:kern w:val="1"/>
                <w:lang w:val="sr-Cyrl-CS" w:eastAsia="ar-SA"/>
              </w:rPr>
              <w:t>.</w:t>
            </w:r>
            <w:r w:rsidRPr="00383E97">
              <w:rPr>
                <w:rFonts w:eastAsia="Arial Unicode MS"/>
                <w:i/>
                <w:kern w:val="1"/>
                <w:lang w:val="ru-RU" w:eastAsia="ar-SA"/>
              </w:rPr>
              <w:t xml:space="preserve"> у </w:t>
            </w:r>
            <w:r w:rsidRPr="00383E97">
              <w:rPr>
                <w:rFonts w:eastAsia="Arial Unicode MS"/>
                <w:i/>
                <w:kern w:val="1"/>
                <w:lang w:eastAsia="ar-SA"/>
              </w:rPr>
              <w:t>поглављу</w:t>
            </w:r>
            <w:r w:rsidRPr="00383E97">
              <w:rPr>
                <w:rFonts w:eastAsia="Arial Unicode MS"/>
                <w:i/>
                <w:kern w:val="1"/>
                <w:lang w:val="sr-Cyrl-CS" w:eastAsia="ar-SA"/>
              </w:rPr>
              <w:t xml:space="preserve"> </w:t>
            </w:r>
            <w:r w:rsidRPr="00383E97">
              <w:rPr>
                <w:rFonts w:eastAsia="Arial Unicode MS"/>
                <w:i/>
                <w:kern w:val="1"/>
                <w:lang w:eastAsia="ar-SA"/>
              </w:rPr>
              <w:t>VI</w:t>
            </w:r>
            <w:r w:rsidRPr="00383E97">
              <w:rPr>
                <w:rFonts w:eastAsia="Arial Unicode MS"/>
                <w:i/>
                <w:kern w:val="1"/>
                <w:lang w:val="ru-RU" w:eastAsia="ar-SA"/>
              </w:rPr>
              <w:t xml:space="preserve"> ове конкурсне документације</w:t>
            </w:r>
            <w:r w:rsidRPr="00383E97">
              <w:rPr>
                <w:rFonts w:eastAsia="Arial Unicode MS"/>
                <w:kern w:val="1"/>
                <w:lang w:val="sr-Cyrl-CS" w:eastAsia="ar-SA"/>
              </w:rPr>
              <w:t>),</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proofErr w:type="gramStart"/>
            <w:r>
              <w:rPr>
                <w:rFonts w:eastAsia="Arial Unicode MS"/>
                <w:color w:val="000000"/>
                <w:kern w:val="1"/>
                <w:lang w:eastAsia="ar-SA"/>
              </w:rPr>
              <w:t>став</w:t>
            </w:r>
            <w:proofErr w:type="gramEnd"/>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5D5D34" w:rsidRPr="00A92EEB" w:rsidRDefault="005D5D34" w:rsidP="00305859"/>
        </w:tc>
      </w:tr>
      <w:tr w:rsidR="005D5D34" w:rsidRPr="005F39BE" w:rsidTr="00305859">
        <w:tc>
          <w:tcPr>
            <w:tcW w:w="593" w:type="dxa"/>
            <w:shd w:val="clear" w:color="auto" w:fill="auto"/>
            <w:vAlign w:val="center"/>
          </w:tcPr>
          <w:p w:rsidR="005D5D34" w:rsidRPr="005F39BE" w:rsidRDefault="005D5D34" w:rsidP="00305859">
            <w:pPr>
              <w:jc w:val="center"/>
              <w:rPr>
                <w:lang w:val="sr-Cyrl-CS"/>
              </w:rPr>
            </w:pPr>
            <w:r w:rsidRPr="005F39BE">
              <w:rPr>
                <w:lang w:val="sr-Cyrl-CS"/>
              </w:rPr>
              <w:t>2.</w:t>
            </w:r>
          </w:p>
        </w:tc>
        <w:tc>
          <w:tcPr>
            <w:tcW w:w="4123" w:type="dxa"/>
            <w:shd w:val="clear" w:color="auto" w:fill="auto"/>
          </w:tcPr>
          <w:p w:rsidR="005D5D34" w:rsidRPr="005F39BE" w:rsidRDefault="005D5D34" w:rsidP="00305859">
            <w:pPr>
              <w:jc w:val="both"/>
              <w:rPr>
                <w:i/>
                <w:iCs/>
                <w:lang w:val="sr-Cyrl-CS"/>
              </w:rPr>
            </w:pPr>
            <w:r w:rsidRPr="005F39B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39BE">
              <w:rPr>
                <w:lang w:val="sr-Cyrl-CS"/>
              </w:rPr>
              <w:t xml:space="preserve"> </w:t>
            </w:r>
            <w:r w:rsidRPr="005F39BE">
              <w:rPr>
                <w:i/>
                <w:iCs/>
                <w:lang w:val="sr-Cyrl-CS"/>
              </w:rPr>
              <w:t>(чл. 75. ст. 1. тач. 2) ЗЈН);</w:t>
            </w:r>
          </w:p>
        </w:tc>
        <w:tc>
          <w:tcPr>
            <w:tcW w:w="4526" w:type="dxa"/>
            <w:vMerge/>
            <w:shd w:val="clear" w:color="auto" w:fill="auto"/>
          </w:tcPr>
          <w:p w:rsidR="005D5D34" w:rsidRPr="005F39BE" w:rsidRDefault="005D5D34" w:rsidP="00305859">
            <w:pPr>
              <w:jc w:val="both"/>
              <w:rPr>
                <w:color w:val="FF0000"/>
              </w:rPr>
            </w:pPr>
          </w:p>
        </w:tc>
      </w:tr>
      <w:tr w:rsidR="005D5D34" w:rsidRPr="005F39BE" w:rsidTr="00305859">
        <w:tc>
          <w:tcPr>
            <w:tcW w:w="593" w:type="dxa"/>
            <w:shd w:val="clear" w:color="auto" w:fill="auto"/>
            <w:vAlign w:val="center"/>
          </w:tcPr>
          <w:p w:rsidR="005D5D34" w:rsidRPr="005F39BE" w:rsidRDefault="005D5D34" w:rsidP="00305859">
            <w:pPr>
              <w:jc w:val="center"/>
              <w:rPr>
                <w:color w:val="FF0000"/>
                <w:lang w:val="sr-Cyrl-CS"/>
              </w:rPr>
            </w:pPr>
            <w:r w:rsidRPr="005F39BE">
              <w:rPr>
                <w:lang w:val="sr-Cyrl-CS"/>
              </w:rPr>
              <w:t>3.</w:t>
            </w:r>
          </w:p>
        </w:tc>
        <w:tc>
          <w:tcPr>
            <w:tcW w:w="4123" w:type="dxa"/>
            <w:shd w:val="clear" w:color="auto" w:fill="auto"/>
          </w:tcPr>
          <w:p w:rsidR="005D5D34" w:rsidRPr="005F39BE" w:rsidRDefault="005D5D34" w:rsidP="00305859">
            <w:pPr>
              <w:jc w:val="both"/>
              <w:rPr>
                <w:lang w:val="sr-Cyrl-CS"/>
              </w:rPr>
            </w:pPr>
            <w:r w:rsidRPr="005F39B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39BE">
              <w:rPr>
                <w:i/>
                <w:iCs/>
                <w:lang w:val="sr-Cyrl-CS"/>
              </w:rPr>
              <w:t>(чл. 75. ст. 1. тач. 4) ЗЈН);</w:t>
            </w:r>
          </w:p>
        </w:tc>
        <w:tc>
          <w:tcPr>
            <w:tcW w:w="4526" w:type="dxa"/>
            <w:vMerge/>
            <w:shd w:val="clear" w:color="auto" w:fill="auto"/>
          </w:tcPr>
          <w:p w:rsidR="005D5D34" w:rsidRPr="005F39BE" w:rsidRDefault="005D5D34" w:rsidP="00305859">
            <w:pPr>
              <w:jc w:val="both"/>
              <w:rPr>
                <w:color w:val="FF0000"/>
              </w:rPr>
            </w:pPr>
          </w:p>
        </w:tc>
      </w:tr>
      <w:tr w:rsidR="005D5D34" w:rsidRPr="005F39BE" w:rsidTr="00305859">
        <w:tc>
          <w:tcPr>
            <w:tcW w:w="593" w:type="dxa"/>
            <w:shd w:val="clear" w:color="auto" w:fill="auto"/>
            <w:vAlign w:val="center"/>
          </w:tcPr>
          <w:p w:rsidR="005D5D34" w:rsidRPr="005F39BE" w:rsidRDefault="005D5D34" w:rsidP="00305859">
            <w:pPr>
              <w:jc w:val="center"/>
              <w:rPr>
                <w:lang w:val="sr-Cyrl-CS"/>
              </w:rPr>
            </w:pPr>
            <w:r w:rsidRPr="005F39BE">
              <w:rPr>
                <w:lang w:val="sr-Cyrl-CS"/>
              </w:rPr>
              <w:t>4.</w:t>
            </w:r>
          </w:p>
        </w:tc>
        <w:tc>
          <w:tcPr>
            <w:tcW w:w="4123" w:type="dxa"/>
            <w:shd w:val="clear" w:color="auto" w:fill="auto"/>
          </w:tcPr>
          <w:p w:rsidR="005D5D34" w:rsidRPr="005F39BE" w:rsidRDefault="005D5D34" w:rsidP="00305859">
            <w:pPr>
              <w:jc w:val="both"/>
              <w:rPr>
                <w:i/>
                <w:iCs/>
                <w:lang w:val="sr-Cyrl-CS"/>
              </w:rPr>
            </w:pPr>
            <w:r w:rsidRPr="005F39BE">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5F39BE">
              <w:t>подношења</w:t>
            </w:r>
            <w:proofErr w:type="gramEnd"/>
            <w:r w:rsidRPr="005F39BE">
              <w:t xml:space="preserve"> понуде (</w:t>
            </w:r>
            <w:r w:rsidRPr="005F39BE">
              <w:rPr>
                <w:i/>
                <w:iCs/>
                <w:lang w:val="sr-Cyrl-CS"/>
              </w:rPr>
              <w:t>чл. 75. ст. 2. ЗЈН).</w:t>
            </w:r>
          </w:p>
        </w:tc>
        <w:tc>
          <w:tcPr>
            <w:tcW w:w="4526" w:type="dxa"/>
            <w:vMerge/>
            <w:shd w:val="clear" w:color="auto" w:fill="auto"/>
          </w:tcPr>
          <w:p w:rsidR="005D5D34" w:rsidRPr="005F39BE" w:rsidRDefault="005D5D34" w:rsidP="00305859">
            <w:pPr>
              <w:jc w:val="both"/>
              <w:rPr>
                <w:color w:val="FF0000"/>
              </w:rPr>
            </w:pPr>
          </w:p>
        </w:tc>
      </w:tr>
    </w:tbl>
    <w:p w:rsidR="005D5D34" w:rsidRPr="005F39BE" w:rsidRDefault="005D5D34" w:rsidP="005D5D34">
      <w:pPr>
        <w:pStyle w:val="ListParagraph"/>
        <w:tabs>
          <w:tab w:val="left" w:pos="680"/>
        </w:tabs>
        <w:ind w:left="0"/>
        <w:rPr>
          <w:rFonts w:eastAsia="TimesNewRomanPSMT"/>
          <w:bCs/>
          <w:sz w:val="28"/>
          <w:szCs w:val="28"/>
          <w:lang w:val="sr-Cyrl-CS"/>
        </w:rPr>
      </w:pPr>
    </w:p>
    <w:p w:rsidR="00980430" w:rsidRPr="00980430" w:rsidRDefault="00980430" w:rsidP="00980430">
      <w:pPr>
        <w:tabs>
          <w:tab w:val="left" w:pos="680"/>
        </w:tabs>
        <w:suppressAutoHyphens/>
        <w:spacing w:line="100" w:lineRule="atLeast"/>
        <w:jc w:val="both"/>
        <w:rPr>
          <w:rFonts w:eastAsia="Arial Unicode MS"/>
          <w:color w:val="000000"/>
          <w:kern w:val="1"/>
          <w:lang w:val="sr-Latn-RS" w:eastAsia="ar-SA"/>
        </w:rPr>
      </w:pPr>
    </w:p>
    <w:p w:rsidR="00980430" w:rsidRPr="00980430" w:rsidRDefault="00980430" w:rsidP="00980430">
      <w:pPr>
        <w:tabs>
          <w:tab w:val="left" w:pos="680"/>
        </w:tabs>
        <w:suppressAutoHyphens/>
        <w:spacing w:line="100" w:lineRule="atLeast"/>
        <w:jc w:val="center"/>
        <w:rPr>
          <w:rFonts w:eastAsia="TimesNewRomanPSMT"/>
          <w:bCs/>
          <w:kern w:val="1"/>
          <w:sz w:val="28"/>
          <w:szCs w:val="28"/>
          <w:lang w:val="sr-Cyrl-CS" w:eastAsia="ar-SA"/>
        </w:rPr>
      </w:pPr>
      <w:r w:rsidRPr="00980430">
        <w:rPr>
          <w:rFonts w:eastAsia="TimesNewRomanPSMT"/>
          <w:bCs/>
          <w:kern w:val="1"/>
          <w:sz w:val="28"/>
          <w:szCs w:val="28"/>
          <w:lang w:val="sr-Cyrl-CS" w:eastAsia="ar-SA"/>
        </w:rPr>
        <w:t>ДОДАТНИ УСЛОВИ</w:t>
      </w:r>
    </w:p>
    <w:p w:rsidR="00980430" w:rsidRPr="00980430" w:rsidRDefault="00980430" w:rsidP="00980430">
      <w:pPr>
        <w:tabs>
          <w:tab w:val="left" w:pos="680"/>
        </w:tabs>
        <w:suppressAutoHyphens/>
        <w:spacing w:line="100" w:lineRule="atLeast"/>
        <w:jc w:val="center"/>
        <w:rPr>
          <w:rFonts w:eastAsia="TimesNewRomanPSMT"/>
          <w:bCs/>
          <w:kern w:val="1"/>
          <w:sz w:val="28"/>
          <w:szCs w:val="28"/>
          <w:lang w:val="sr-Cyrl-CS" w:eastAsia="ar-SA"/>
        </w:rPr>
      </w:pPr>
    </w:p>
    <w:p w:rsidR="00980430" w:rsidRPr="00980430" w:rsidRDefault="00980430" w:rsidP="00980430">
      <w:pPr>
        <w:tabs>
          <w:tab w:val="left" w:pos="680"/>
        </w:tabs>
        <w:suppressAutoHyphens/>
        <w:spacing w:line="100" w:lineRule="atLeast"/>
        <w:jc w:val="both"/>
        <w:rPr>
          <w:rFonts w:eastAsia="TimesNewRomanPS-BoldMT"/>
          <w:b/>
          <w:bCs/>
          <w:kern w:val="1"/>
          <w:lang w:val="sr-Cyrl-CS" w:eastAsia="ar-SA"/>
        </w:rPr>
      </w:pPr>
      <w:r w:rsidRPr="00980430">
        <w:rPr>
          <w:rFonts w:eastAsia="Arial Unicode MS"/>
          <w:bCs/>
          <w:iCs/>
          <w:kern w:val="1"/>
          <w:lang w:eastAsia="ar-SA"/>
        </w:rPr>
        <w:t xml:space="preserve">Понуђач који </w:t>
      </w:r>
      <w:r w:rsidRPr="00980430">
        <w:rPr>
          <w:rFonts w:eastAsia="Arial Unicode MS"/>
          <w:iCs/>
          <w:kern w:val="1"/>
          <w:lang w:eastAsia="ar-SA"/>
        </w:rPr>
        <w:t xml:space="preserve">учествује у поступку </w:t>
      </w:r>
      <w:r w:rsidRPr="00980430">
        <w:rPr>
          <w:rFonts w:eastAsia="Arial Unicode MS"/>
          <w:iCs/>
          <w:color w:val="000000"/>
          <w:kern w:val="1"/>
          <w:lang w:eastAsia="ar-SA"/>
        </w:rPr>
        <w:t>јавне набавке</w:t>
      </w:r>
      <w:r w:rsidRPr="00980430">
        <w:rPr>
          <w:rFonts w:eastAsia="Arial Unicode MS"/>
          <w:iCs/>
          <w:color w:val="000000"/>
          <w:kern w:val="1"/>
          <w:lang w:val="sr-Cyrl-RS" w:eastAsia="ar-SA"/>
        </w:rPr>
        <w:t xml:space="preserve"> </w:t>
      </w:r>
      <w:r w:rsidRPr="00980430">
        <w:rPr>
          <w:rFonts w:eastAsia="Arial Unicode MS"/>
          <w:color w:val="000000"/>
          <w:kern w:val="1"/>
          <w:lang w:eastAsia="ar-SA"/>
        </w:rPr>
        <w:t>бр</w:t>
      </w:r>
      <w:r w:rsidRPr="00980430">
        <w:rPr>
          <w:rFonts w:eastAsia="Arial Unicode MS"/>
          <w:color w:val="000000"/>
          <w:kern w:val="1"/>
          <w:lang w:val="sr-Cyrl-RS" w:eastAsia="ar-SA"/>
        </w:rPr>
        <w:t>ој</w:t>
      </w:r>
      <w:r w:rsidRPr="00980430">
        <w:rPr>
          <w:rFonts w:eastAsia="Arial Unicode MS"/>
          <w:color w:val="000000"/>
          <w:kern w:val="1"/>
          <w:lang w:val="ru-RU" w:eastAsia="ar-SA"/>
        </w:rPr>
        <w:t xml:space="preserve"> </w:t>
      </w:r>
      <w:r w:rsidRPr="00980430">
        <w:rPr>
          <w:rFonts w:eastAsia="Arial Unicode MS"/>
          <w:color w:val="000000"/>
          <w:kern w:val="1"/>
          <w:lang w:val="sr-Latn-RS" w:eastAsia="ar-SA"/>
        </w:rPr>
        <w:t>VIII 404-</w:t>
      </w:r>
      <w:r w:rsidR="00B416C5">
        <w:rPr>
          <w:rFonts w:eastAsia="Arial Unicode MS"/>
          <w:color w:val="000000"/>
          <w:kern w:val="1"/>
          <w:lang w:val="sr-Cyrl-RS" w:eastAsia="ar-SA"/>
        </w:rPr>
        <w:t>52/20</w:t>
      </w:r>
      <w:r w:rsidRPr="00980430">
        <w:rPr>
          <w:rFonts w:eastAsia="Arial Unicode MS"/>
          <w:color w:val="000000"/>
          <w:kern w:val="1"/>
          <w:sz w:val="32"/>
          <w:szCs w:val="32"/>
          <w:lang w:val="sr-Cyrl-RS" w:eastAsia="ar-SA"/>
        </w:rPr>
        <w:t xml:space="preserve"> </w:t>
      </w:r>
      <w:r w:rsidRPr="00980430">
        <w:rPr>
          <w:rFonts w:eastAsia="TimesNewRomanPS-BoldMT"/>
          <w:bCs/>
          <w:color w:val="000000"/>
          <w:kern w:val="1"/>
          <w:lang w:val="sr-Cyrl-CS" w:eastAsia="ar-SA"/>
        </w:rPr>
        <w:t>Одржавање вертикалне саобраћајне сигнализације</w:t>
      </w:r>
      <w:r w:rsidRPr="00980430">
        <w:rPr>
          <w:rFonts w:eastAsia="Arial Unicode MS"/>
          <w:iCs/>
          <w:kern w:val="1"/>
          <w:lang w:eastAsia="ar-SA"/>
        </w:rPr>
        <w:t xml:space="preserve"> мора испунити </w:t>
      </w:r>
      <w:r w:rsidRPr="00980430">
        <w:rPr>
          <w:rFonts w:eastAsia="Arial Unicode MS"/>
          <w:b/>
          <w:iCs/>
          <w:kern w:val="1"/>
          <w:lang w:eastAsia="ar-SA"/>
        </w:rPr>
        <w:t>додатне услове</w:t>
      </w:r>
      <w:r w:rsidRPr="00980430">
        <w:rPr>
          <w:rFonts w:eastAsia="Arial Unicode MS"/>
          <w:iCs/>
          <w:kern w:val="1"/>
          <w:lang w:eastAsia="ar-SA"/>
        </w:rPr>
        <w:t xml:space="preserve"> за учешће у поступку јавне набавке</w:t>
      </w:r>
      <w:r w:rsidRPr="00980430">
        <w:rPr>
          <w:rFonts w:eastAsia="Arial Unicode MS"/>
          <w:iCs/>
          <w:kern w:val="1"/>
          <w:lang w:val="sr-Cyrl-RS" w:eastAsia="ar-SA"/>
        </w:rPr>
        <w:t>, дефинисане овом конкурсном документацијом</w:t>
      </w:r>
      <w:r w:rsidRPr="00980430">
        <w:rPr>
          <w:rFonts w:eastAsia="Arial Unicode MS"/>
          <w:iCs/>
          <w:kern w:val="1"/>
          <w:lang w:eastAsia="ar-SA"/>
        </w:rPr>
        <w:t>,</w:t>
      </w:r>
      <w:r w:rsidRPr="00980430">
        <w:rPr>
          <w:rFonts w:eastAsia="TimesNewRomanPS-BoldMT"/>
          <w:b/>
          <w:bCs/>
          <w:kern w:val="1"/>
          <w:lang w:val="sr-Cyrl-CS" w:eastAsia="ar-SA"/>
        </w:rPr>
        <w:t xml:space="preserve"> </w:t>
      </w:r>
      <w:r w:rsidRPr="00980430">
        <w:rPr>
          <w:rFonts w:eastAsia="Arial Unicode MS"/>
          <w:iCs/>
          <w:kern w:val="1"/>
          <w:lang w:val="sr-Cyrl-CS" w:eastAsia="ar-SA"/>
        </w:rPr>
        <w:t xml:space="preserve">а </w:t>
      </w:r>
      <w:r w:rsidRPr="00980430">
        <w:rPr>
          <w:rFonts w:eastAsia="Arial Unicode MS"/>
          <w:b/>
          <w:iCs/>
          <w:kern w:val="1"/>
          <w:lang w:val="sr-Cyrl-CS" w:eastAsia="ar-SA"/>
        </w:rPr>
        <w:t>и</w:t>
      </w:r>
      <w:r w:rsidRPr="00980430">
        <w:rPr>
          <w:rFonts w:eastAsia="TimesNewRomanPS-BoldMT"/>
          <w:b/>
          <w:bCs/>
          <w:kern w:val="1"/>
          <w:lang w:val="sr-Cyrl-CS" w:eastAsia="ar-SA"/>
        </w:rPr>
        <w:t xml:space="preserve">спуњеност додатних услова понуђач доказује </w:t>
      </w:r>
      <w:r w:rsidRPr="00980430">
        <w:rPr>
          <w:rFonts w:eastAsia="Arial Unicode MS"/>
          <w:b/>
          <w:color w:val="000000"/>
          <w:kern w:val="1"/>
          <w:lang w:val="sr-Cyrl-CS" w:eastAsia="ar-SA"/>
        </w:rPr>
        <w:t>на начин дефинисан у наредној табели</w:t>
      </w:r>
      <w:r w:rsidRPr="00980430">
        <w:rPr>
          <w:rFonts w:eastAsia="Arial Unicode MS"/>
          <w:color w:val="000000"/>
          <w:kern w:val="1"/>
          <w:lang w:val="sr-Cyrl-CS" w:eastAsia="ar-SA"/>
        </w:rPr>
        <w:t xml:space="preserve">, </w:t>
      </w:r>
      <w:r w:rsidRPr="00980430">
        <w:rPr>
          <w:rFonts w:eastAsia="Arial Unicode MS"/>
          <w:b/>
          <w:color w:val="000000"/>
          <w:kern w:val="1"/>
          <w:lang w:val="sr-Cyrl-CS" w:eastAsia="ar-SA"/>
        </w:rPr>
        <w:t>и то</w:t>
      </w:r>
      <w:r w:rsidRPr="00980430">
        <w:rPr>
          <w:rFonts w:eastAsia="TimesNewRomanPS-BoldMT"/>
          <w:b/>
          <w:bCs/>
          <w:kern w:val="1"/>
          <w:lang w:val="sr-Cyrl-CS" w:eastAsia="ar-SA"/>
        </w:rPr>
        <w:t>:</w:t>
      </w:r>
    </w:p>
    <w:p w:rsidR="00980430" w:rsidRDefault="00980430" w:rsidP="00980430">
      <w:pPr>
        <w:tabs>
          <w:tab w:val="left" w:pos="680"/>
        </w:tabs>
        <w:suppressAutoHyphens/>
        <w:spacing w:line="100" w:lineRule="atLeast"/>
        <w:jc w:val="both"/>
        <w:rPr>
          <w:rFonts w:eastAsia="TimesNewRomanPS-BoldMT"/>
          <w:bCs/>
          <w:kern w:val="1"/>
          <w:lang w:val="sr-Cyrl-CS" w:eastAsia="ar-SA"/>
        </w:rPr>
      </w:pPr>
    </w:p>
    <w:p w:rsidR="00B416C5" w:rsidRDefault="00B416C5" w:rsidP="00980430">
      <w:pPr>
        <w:tabs>
          <w:tab w:val="left" w:pos="680"/>
        </w:tabs>
        <w:suppressAutoHyphens/>
        <w:spacing w:line="100" w:lineRule="atLeast"/>
        <w:jc w:val="both"/>
        <w:rPr>
          <w:rFonts w:eastAsia="TimesNewRomanPS-BoldMT"/>
          <w:bCs/>
          <w:kern w:val="1"/>
          <w:lang w:val="sr-Cyrl-CS" w:eastAsia="ar-SA"/>
        </w:rPr>
      </w:pPr>
    </w:p>
    <w:p w:rsidR="00B416C5" w:rsidRPr="00980430" w:rsidRDefault="00B416C5" w:rsidP="00980430">
      <w:pPr>
        <w:tabs>
          <w:tab w:val="left" w:pos="680"/>
        </w:tabs>
        <w:suppressAutoHyphens/>
        <w:spacing w:line="100" w:lineRule="atLeast"/>
        <w:jc w:val="both"/>
        <w:rPr>
          <w:rFonts w:eastAsia="TimesNewRomanPS-BoldMT"/>
          <w:bCs/>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B416C5" w:rsidRPr="005F39BE" w:rsidTr="00305859">
        <w:tc>
          <w:tcPr>
            <w:tcW w:w="736" w:type="dxa"/>
            <w:tcBorders>
              <w:bottom w:val="single" w:sz="4" w:space="0" w:color="auto"/>
            </w:tcBorders>
            <w:shd w:val="clear" w:color="auto" w:fill="C6D9F1"/>
          </w:tcPr>
          <w:p w:rsidR="00B416C5" w:rsidRPr="005F39BE" w:rsidRDefault="00B416C5" w:rsidP="00305859">
            <w:pPr>
              <w:jc w:val="center"/>
              <w:rPr>
                <w:lang w:val="sr-Cyrl-CS"/>
              </w:rPr>
            </w:pPr>
            <w:r w:rsidRPr="005F39BE">
              <w:rPr>
                <w:lang w:val="sr-Cyrl-CS"/>
              </w:rPr>
              <w:t>Р.бр.</w:t>
            </w:r>
          </w:p>
        </w:tc>
        <w:tc>
          <w:tcPr>
            <w:tcW w:w="4367" w:type="dxa"/>
            <w:tcBorders>
              <w:bottom w:val="single" w:sz="4" w:space="0" w:color="auto"/>
            </w:tcBorders>
            <w:shd w:val="clear" w:color="auto" w:fill="C6D9F1"/>
          </w:tcPr>
          <w:p w:rsidR="00B416C5" w:rsidRPr="005F39BE" w:rsidRDefault="00B416C5" w:rsidP="00305859">
            <w:pPr>
              <w:jc w:val="center"/>
              <w:rPr>
                <w:sz w:val="28"/>
                <w:szCs w:val="28"/>
                <w:lang w:val="sr-Cyrl-CS"/>
              </w:rPr>
            </w:pPr>
            <w:r w:rsidRPr="005F39BE">
              <w:rPr>
                <w:sz w:val="28"/>
                <w:szCs w:val="28"/>
                <w:lang w:val="sr-Cyrl-CS"/>
              </w:rPr>
              <w:t>ДОДАТНИ УСЛОВИ</w:t>
            </w:r>
          </w:p>
        </w:tc>
        <w:tc>
          <w:tcPr>
            <w:tcW w:w="4536" w:type="dxa"/>
            <w:shd w:val="clear" w:color="auto" w:fill="C6D9F1"/>
          </w:tcPr>
          <w:p w:rsidR="00B416C5" w:rsidRPr="005F39BE" w:rsidRDefault="00B416C5" w:rsidP="00305859">
            <w:pPr>
              <w:jc w:val="center"/>
              <w:rPr>
                <w:sz w:val="28"/>
                <w:szCs w:val="28"/>
                <w:lang w:val="sr-Cyrl-CS"/>
              </w:rPr>
            </w:pPr>
            <w:r w:rsidRPr="005F39BE">
              <w:rPr>
                <w:sz w:val="28"/>
                <w:szCs w:val="28"/>
                <w:lang w:val="sr-Cyrl-CS"/>
              </w:rPr>
              <w:t>НАЧИН ДОКАЗИВАЊА</w:t>
            </w:r>
          </w:p>
        </w:tc>
      </w:tr>
      <w:tr w:rsidR="00B416C5" w:rsidRPr="008F15A9" w:rsidTr="00305859">
        <w:tc>
          <w:tcPr>
            <w:tcW w:w="736" w:type="dxa"/>
            <w:shd w:val="clear" w:color="auto" w:fill="FFFFFF"/>
          </w:tcPr>
          <w:p w:rsidR="00B416C5" w:rsidRDefault="00B416C5" w:rsidP="00305859">
            <w:pPr>
              <w:jc w:val="center"/>
              <w:rPr>
                <w:lang w:val="sr-Cyrl-CS"/>
              </w:rPr>
            </w:pPr>
            <w:r>
              <w:rPr>
                <w:lang w:val="sr-Cyrl-CS"/>
              </w:rPr>
              <w:t>1.</w:t>
            </w:r>
          </w:p>
        </w:tc>
        <w:tc>
          <w:tcPr>
            <w:tcW w:w="4367" w:type="dxa"/>
            <w:shd w:val="clear" w:color="auto" w:fill="FFFFFF"/>
          </w:tcPr>
          <w:p w:rsidR="00B416C5" w:rsidRPr="000F0291" w:rsidRDefault="00B416C5" w:rsidP="00305859">
            <w:pPr>
              <w:jc w:val="both"/>
              <w:rPr>
                <w:lang w:val="sr-Cyrl-CS"/>
              </w:rPr>
            </w:pPr>
            <w:r>
              <w:rPr>
                <w:lang w:val="sr-Cyrl-CS"/>
              </w:rPr>
              <w:t xml:space="preserve">А) </w:t>
            </w:r>
            <w:r w:rsidRPr="000F0291">
              <w:rPr>
                <w:lang w:val="sr-Cyrl-CS"/>
              </w:rPr>
              <w:t>Да понуђач има у радном односу на неодређено или одређено време или ангажован</w:t>
            </w:r>
            <w:r>
              <w:rPr>
                <w:lang w:val="sr-Cyrl-CS"/>
              </w:rPr>
              <w:t>ог</w:t>
            </w:r>
            <w:r w:rsidRPr="000F0291">
              <w:rPr>
                <w:lang w:val="sr-Cyrl-CS"/>
              </w:rPr>
              <w:t xml:space="preserve"> по основу уговора ван радног односа </w:t>
            </w:r>
            <w:r w:rsidR="00364D6B">
              <w:rPr>
                <w:lang w:val="sr-Cyrl-CS"/>
              </w:rPr>
              <w:t xml:space="preserve">инжењера </w:t>
            </w:r>
            <w:r w:rsidRPr="000F0291">
              <w:rPr>
                <w:lang w:val="sr-Cyrl-CS"/>
              </w:rPr>
              <w:t>са личн</w:t>
            </w:r>
            <w:r>
              <w:rPr>
                <w:lang w:val="sr-Cyrl-CS"/>
              </w:rPr>
              <w:t>о</w:t>
            </w:r>
            <w:r w:rsidRPr="000F0291">
              <w:rPr>
                <w:lang w:val="sr-Cyrl-CS"/>
              </w:rPr>
              <w:t>м лиценц</w:t>
            </w:r>
            <w:r>
              <w:rPr>
                <w:lang w:val="sr-Cyrl-CS"/>
              </w:rPr>
              <w:t>ом</w:t>
            </w:r>
            <w:r w:rsidRPr="000F0291">
              <w:rPr>
                <w:lang w:val="sr-Cyrl-CS"/>
              </w:rPr>
              <w:t xml:space="preserve"> и то:</w:t>
            </w:r>
          </w:p>
          <w:p w:rsidR="00B416C5" w:rsidRPr="000F0291" w:rsidRDefault="00B416C5" w:rsidP="00305859">
            <w:pPr>
              <w:jc w:val="both"/>
              <w:rPr>
                <w:lang w:val="sr-Cyrl-CS"/>
              </w:rPr>
            </w:pPr>
          </w:p>
          <w:tbl>
            <w:tblPr>
              <w:tblStyle w:val="TableGrid"/>
              <w:tblW w:w="0" w:type="auto"/>
              <w:tblLook w:val="04A0" w:firstRow="1" w:lastRow="0" w:firstColumn="1" w:lastColumn="0" w:noHBand="0" w:noVBand="1"/>
            </w:tblPr>
            <w:tblGrid>
              <w:gridCol w:w="2615"/>
              <w:gridCol w:w="1526"/>
            </w:tblGrid>
            <w:tr w:rsidR="00B416C5" w:rsidRPr="000F0291" w:rsidTr="00305859">
              <w:tc>
                <w:tcPr>
                  <w:tcW w:w="4546" w:type="dxa"/>
                  <w:shd w:val="clear" w:color="auto" w:fill="FFFFFF" w:themeFill="background1"/>
                </w:tcPr>
                <w:p w:rsidR="00B416C5" w:rsidRPr="00F57ECA" w:rsidRDefault="00B416C5" w:rsidP="00305859">
                  <w:pPr>
                    <w:jc w:val="both"/>
                    <w:rPr>
                      <w:highlight w:val="lightGray"/>
                      <w:lang w:val="sr-Cyrl-CS"/>
                    </w:rPr>
                  </w:pPr>
                  <w:r>
                    <w:rPr>
                      <w:lang w:val="sr-Cyrl-CS"/>
                    </w:rPr>
                    <w:t>470</w:t>
                  </w:r>
                </w:p>
              </w:tc>
              <w:tc>
                <w:tcPr>
                  <w:tcW w:w="1701" w:type="dxa"/>
                  <w:shd w:val="clear" w:color="auto" w:fill="FFFFFF" w:themeFill="background1"/>
                </w:tcPr>
                <w:p w:rsidR="00B416C5" w:rsidRPr="00F57ECA" w:rsidRDefault="00B416C5" w:rsidP="00305859">
                  <w:pPr>
                    <w:jc w:val="both"/>
                  </w:pPr>
                  <w:r>
                    <w:t>1 извршилац</w:t>
                  </w:r>
                </w:p>
              </w:tc>
            </w:tr>
          </w:tbl>
          <w:p w:rsidR="00B416C5" w:rsidRDefault="00B416C5" w:rsidP="00305859">
            <w:pPr>
              <w:jc w:val="both"/>
              <w:rPr>
                <w:lang w:val="sr-Cyrl-CS"/>
              </w:rPr>
            </w:pPr>
          </w:p>
          <w:p w:rsidR="00B416C5" w:rsidRDefault="00B416C5" w:rsidP="00305859">
            <w:pPr>
              <w:jc w:val="both"/>
              <w:rPr>
                <w:lang w:val="sr-Cyrl-CS"/>
              </w:rPr>
            </w:pPr>
          </w:p>
          <w:p w:rsidR="00B416C5" w:rsidRDefault="00B416C5" w:rsidP="00305859">
            <w:pPr>
              <w:jc w:val="both"/>
              <w:rPr>
                <w:lang w:val="sr-Cyrl-CS"/>
              </w:rPr>
            </w:pPr>
          </w:p>
          <w:p w:rsidR="00B416C5" w:rsidRPr="000F0291" w:rsidRDefault="00B416C5" w:rsidP="005234C0">
            <w:pPr>
              <w:jc w:val="both"/>
              <w:rPr>
                <w:lang w:val="sr-Cyrl-CS"/>
              </w:rPr>
            </w:pPr>
            <w:r>
              <w:rPr>
                <w:lang w:val="sr-Cyrl-CS"/>
              </w:rPr>
              <w:t xml:space="preserve">Б) </w:t>
            </w:r>
            <w:r w:rsidRPr="000F0291">
              <w:rPr>
                <w:lang w:val="sr-Cyrl-CS"/>
              </w:rPr>
              <w:t>Да понуђач има у радном односу на неодређено или одређено време или ангажован</w:t>
            </w:r>
            <w:r w:rsidR="006E083D">
              <w:rPr>
                <w:lang w:val="sr-Cyrl-CS"/>
              </w:rPr>
              <w:t>о</w:t>
            </w:r>
            <w:r w:rsidRPr="000F0291">
              <w:rPr>
                <w:lang w:val="sr-Cyrl-CS"/>
              </w:rPr>
              <w:t xml:space="preserve"> по основу уговора ван радног односа</w:t>
            </w:r>
            <w:r>
              <w:rPr>
                <w:lang w:val="sr-Cyrl-CS"/>
              </w:rPr>
              <w:t xml:space="preserve"> најмање </w:t>
            </w:r>
            <w:r w:rsidR="005234C0">
              <w:rPr>
                <w:lang w:val="sr-Cyrl-CS"/>
              </w:rPr>
              <w:t>1</w:t>
            </w:r>
            <w:r>
              <w:rPr>
                <w:lang w:val="sr-Cyrl-CS"/>
              </w:rPr>
              <w:t xml:space="preserve"> (</w:t>
            </w:r>
            <w:r w:rsidR="005234C0">
              <w:rPr>
                <w:lang w:val="sr-Cyrl-CS"/>
              </w:rPr>
              <w:t>једно) лице</w:t>
            </w:r>
            <w:r>
              <w:rPr>
                <w:lang w:val="sr-Cyrl-CS"/>
              </w:rPr>
              <w:t xml:space="preserve"> </w:t>
            </w:r>
            <w:r w:rsidR="005234C0">
              <w:rPr>
                <w:lang w:val="sr-Cyrl-CS"/>
              </w:rPr>
              <w:t>које је оспособљено</w:t>
            </w:r>
            <w:r>
              <w:rPr>
                <w:lang w:val="sr-Cyrl-CS"/>
              </w:rPr>
              <w:t xml:space="preserve"> за пружање услуга одржавања </w:t>
            </w:r>
            <w:r w:rsidR="005234C0">
              <w:rPr>
                <w:lang w:val="sr-Cyrl-CS"/>
              </w:rPr>
              <w:t>вертикалне</w:t>
            </w:r>
            <w:r>
              <w:rPr>
                <w:lang w:val="sr-Cyrl-CS"/>
              </w:rPr>
              <w:t xml:space="preserve"> саобраћајне сигнализације.</w:t>
            </w:r>
          </w:p>
        </w:tc>
        <w:tc>
          <w:tcPr>
            <w:tcW w:w="4536" w:type="dxa"/>
            <w:shd w:val="clear" w:color="auto" w:fill="FFFFFF"/>
          </w:tcPr>
          <w:p w:rsidR="00B416C5" w:rsidRPr="008F15A9" w:rsidRDefault="00B416C5" w:rsidP="005234C0">
            <w:pPr>
              <w:pStyle w:val="Bodytext1"/>
              <w:shd w:val="clear" w:color="auto" w:fill="auto"/>
              <w:spacing w:before="120" w:after="120" w:line="240" w:lineRule="auto"/>
              <w:ind w:firstLine="0"/>
              <w:jc w:val="both"/>
              <w:rPr>
                <w:rFonts w:ascii="Times New Roman" w:hAnsi="Times New Roman" w:cs="Times New Roman"/>
                <w:color w:val="000000"/>
                <w:sz w:val="24"/>
                <w:szCs w:val="24"/>
                <w:shd w:val="clear" w:color="auto" w:fill="FFFFFF"/>
                <w:lang w:eastAsia="sr-Cyrl-CS"/>
              </w:rPr>
            </w:pPr>
            <w:r w:rsidRPr="00434235">
              <w:rPr>
                <w:rFonts w:ascii="Times New Roman" w:hAnsi="Times New Roman" w:cs="Times New Roman"/>
                <w:color w:val="000000"/>
                <w:sz w:val="24"/>
                <w:szCs w:val="24"/>
                <w:lang w:val="sr-Cyrl-CS"/>
              </w:rPr>
              <w:t>Потписан Образац Изјаве о захтеваном кадровском капацитету (</w:t>
            </w:r>
            <w:r w:rsidRPr="00096487">
              <w:rPr>
                <w:rFonts w:ascii="Times New Roman" w:hAnsi="Times New Roman" w:cs="Times New Roman"/>
                <w:i/>
                <w:color w:val="000000"/>
                <w:sz w:val="24"/>
                <w:szCs w:val="24"/>
                <w:lang w:val="sr-Cyrl-CS"/>
              </w:rPr>
              <w:t xml:space="preserve">Образац </w:t>
            </w:r>
            <w:r w:rsidRPr="00096487">
              <w:rPr>
                <w:rFonts w:ascii="Times New Roman" w:hAnsi="Times New Roman" w:cs="Times New Roman"/>
                <w:i/>
                <w:color w:val="000000"/>
                <w:sz w:val="24"/>
                <w:szCs w:val="24"/>
              </w:rPr>
              <w:t>6</w:t>
            </w:r>
            <w:r w:rsidRPr="00096487">
              <w:rPr>
                <w:rFonts w:ascii="Times New Roman" w:hAnsi="Times New Roman" w:cs="Times New Roman"/>
                <w:i/>
                <w:color w:val="000000"/>
                <w:sz w:val="24"/>
                <w:szCs w:val="24"/>
                <w:lang w:val="sr-Cyrl-CS"/>
              </w:rPr>
              <w:t xml:space="preserve">. </w:t>
            </w:r>
            <w:r w:rsidRPr="00096487">
              <w:rPr>
                <w:rFonts w:ascii="Times New Roman" w:hAnsi="Times New Roman" w:cs="Times New Roman"/>
                <w:i/>
                <w:color w:val="000000"/>
                <w:sz w:val="24"/>
                <w:szCs w:val="24"/>
              </w:rPr>
              <w:t>у</w:t>
            </w:r>
            <w:r w:rsidRPr="00096487">
              <w:rPr>
                <w:rFonts w:ascii="Times New Roman" w:hAnsi="Times New Roman" w:cs="Times New Roman"/>
                <w:i/>
                <w:color w:val="000000"/>
                <w:sz w:val="24"/>
                <w:szCs w:val="24"/>
                <w:lang w:val="sr-Cyrl-CS"/>
              </w:rPr>
              <w:t xml:space="preserve"> поглављу </w:t>
            </w:r>
            <w:r w:rsidRPr="00096487">
              <w:rPr>
                <w:rFonts w:ascii="Times New Roman" w:eastAsia="Arial Unicode MS" w:hAnsi="Times New Roman" w:cs="Times New Roman"/>
                <w:i/>
                <w:kern w:val="1"/>
                <w:sz w:val="24"/>
                <w:szCs w:val="24"/>
                <w:lang w:eastAsia="ar-SA"/>
              </w:rPr>
              <w:t>VI</w:t>
            </w:r>
            <w:r w:rsidRPr="00096487">
              <w:rPr>
                <w:rFonts w:ascii="Times New Roman" w:hAnsi="Times New Roman" w:cs="Times New Roman"/>
                <w:i/>
                <w:color w:val="000000"/>
                <w:sz w:val="24"/>
                <w:szCs w:val="24"/>
              </w:rPr>
              <w:t xml:space="preserve"> ове конкурсне документације</w:t>
            </w:r>
            <w:r w:rsidRPr="00434235">
              <w:rPr>
                <w:rFonts w:ascii="Times New Roman" w:hAnsi="Times New Roman" w:cs="Times New Roman"/>
                <w:color w:val="000000"/>
                <w:sz w:val="24"/>
                <w:szCs w:val="24"/>
              </w:rPr>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w:t>
            </w:r>
            <w:r>
              <w:rPr>
                <w:rFonts w:ascii="Times New Roman" w:hAnsi="Times New Roman" w:cs="Times New Roman"/>
                <w:color w:val="000000"/>
                <w:sz w:val="24"/>
                <w:szCs w:val="24"/>
              </w:rPr>
              <w:t>470 и најмање</w:t>
            </w:r>
            <w:r w:rsidR="005234C0">
              <w:rPr>
                <w:rFonts w:ascii="Times New Roman" w:hAnsi="Times New Roman" w:cs="Times New Roman"/>
                <w:color w:val="000000"/>
                <w:sz w:val="24"/>
                <w:szCs w:val="24"/>
                <w:lang w:val="sr-Cyrl-RS"/>
              </w:rPr>
              <w:t xml:space="preserve"> 1</w:t>
            </w:r>
            <w:r>
              <w:rPr>
                <w:rFonts w:ascii="Times New Roman" w:hAnsi="Times New Roman" w:cs="Times New Roman"/>
                <w:color w:val="000000"/>
                <w:sz w:val="24"/>
                <w:szCs w:val="24"/>
              </w:rPr>
              <w:t xml:space="preserve"> (</w:t>
            </w:r>
            <w:r w:rsidR="005234C0">
              <w:rPr>
                <w:rFonts w:ascii="Times New Roman" w:hAnsi="Times New Roman" w:cs="Times New Roman"/>
                <w:color w:val="000000"/>
                <w:sz w:val="24"/>
                <w:szCs w:val="24"/>
                <w:lang w:val="sr-Cyrl-RS"/>
              </w:rPr>
              <w:t>једно</w:t>
            </w:r>
            <w:r w:rsidR="005234C0">
              <w:rPr>
                <w:rFonts w:ascii="Times New Roman" w:hAnsi="Times New Roman" w:cs="Times New Roman"/>
                <w:color w:val="000000"/>
                <w:sz w:val="24"/>
                <w:szCs w:val="24"/>
              </w:rPr>
              <w:t>) лиц</w:t>
            </w:r>
            <w:r w:rsidR="005234C0">
              <w:rPr>
                <w:rFonts w:ascii="Times New Roman" w:hAnsi="Times New Roman" w:cs="Times New Roman"/>
                <w:color w:val="000000"/>
                <w:sz w:val="24"/>
                <w:szCs w:val="24"/>
                <w:lang w:val="sr-Cyrl-RS"/>
              </w:rPr>
              <w:t>е</w:t>
            </w:r>
            <w:r w:rsidR="005234C0">
              <w:rPr>
                <w:rFonts w:ascii="Times New Roman" w:hAnsi="Times New Roman" w:cs="Times New Roman"/>
                <w:color w:val="000000"/>
                <w:sz w:val="24"/>
                <w:szCs w:val="24"/>
              </w:rPr>
              <w:t xml:space="preserve"> кој</w:t>
            </w:r>
            <w:r w:rsidR="005234C0">
              <w:rPr>
                <w:rFonts w:ascii="Times New Roman" w:hAnsi="Times New Roman" w:cs="Times New Roman"/>
                <w:color w:val="000000"/>
                <w:sz w:val="24"/>
                <w:szCs w:val="24"/>
                <w:lang w:val="sr-Cyrl-RS"/>
              </w:rPr>
              <w:t>е</w:t>
            </w:r>
            <w:r>
              <w:rPr>
                <w:rFonts w:ascii="Times New Roman" w:hAnsi="Times New Roman" w:cs="Times New Roman"/>
                <w:color w:val="000000"/>
                <w:sz w:val="24"/>
                <w:szCs w:val="24"/>
              </w:rPr>
              <w:t xml:space="preserve"> </w:t>
            </w:r>
            <w:r w:rsidR="005234C0">
              <w:rPr>
                <w:rFonts w:ascii="Times New Roman" w:hAnsi="Times New Roman" w:cs="Times New Roman"/>
                <w:color w:val="000000"/>
                <w:sz w:val="24"/>
                <w:szCs w:val="24"/>
                <w:lang w:val="sr-Cyrl-RS"/>
              </w:rPr>
              <w:t>је</w:t>
            </w:r>
            <w:r>
              <w:rPr>
                <w:rFonts w:ascii="Times New Roman" w:hAnsi="Times New Roman" w:cs="Times New Roman"/>
                <w:color w:val="000000"/>
                <w:sz w:val="24"/>
                <w:szCs w:val="24"/>
              </w:rPr>
              <w:t xml:space="preserve"> осп</w:t>
            </w:r>
            <w:r w:rsidR="005234C0">
              <w:rPr>
                <w:rFonts w:ascii="Times New Roman" w:hAnsi="Times New Roman" w:cs="Times New Roman"/>
                <w:color w:val="000000"/>
                <w:sz w:val="24"/>
                <w:szCs w:val="24"/>
              </w:rPr>
              <w:t>особљен</w:t>
            </w:r>
            <w:r w:rsidR="005234C0">
              <w:rPr>
                <w:rFonts w:ascii="Times New Roman" w:hAnsi="Times New Roman" w:cs="Times New Roman"/>
                <w:color w:val="000000"/>
                <w:sz w:val="24"/>
                <w:szCs w:val="24"/>
                <w:lang w:val="sr-Cyrl-RS"/>
              </w:rPr>
              <w:t>о</w:t>
            </w:r>
            <w:r>
              <w:rPr>
                <w:rFonts w:ascii="Times New Roman" w:hAnsi="Times New Roman" w:cs="Times New Roman"/>
                <w:color w:val="000000"/>
                <w:sz w:val="24"/>
                <w:szCs w:val="24"/>
              </w:rPr>
              <w:t xml:space="preserve"> за пружање услуга одржавања </w:t>
            </w:r>
            <w:r w:rsidR="005234C0">
              <w:rPr>
                <w:rFonts w:ascii="Times New Roman" w:hAnsi="Times New Roman" w:cs="Times New Roman"/>
                <w:color w:val="000000"/>
                <w:sz w:val="24"/>
                <w:szCs w:val="24"/>
                <w:lang w:val="sr-Cyrl-RS"/>
              </w:rPr>
              <w:t>вертикалне</w:t>
            </w:r>
            <w:r>
              <w:rPr>
                <w:rFonts w:ascii="Times New Roman" w:hAnsi="Times New Roman" w:cs="Times New Roman"/>
                <w:color w:val="000000"/>
                <w:sz w:val="24"/>
                <w:szCs w:val="24"/>
              </w:rPr>
              <w:t xml:space="preserve"> саобраћајне сигнализације.</w:t>
            </w:r>
          </w:p>
        </w:tc>
      </w:tr>
      <w:tr w:rsidR="00B416C5" w:rsidRPr="0008204E" w:rsidTr="00305859">
        <w:tc>
          <w:tcPr>
            <w:tcW w:w="736" w:type="dxa"/>
            <w:shd w:val="clear" w:color="auto" w:fill="FFFFFF"/>
          </w:tcPr>
          <w:p w:rsidR="00B416C5" w:rsidRPr="005F39BE" w:rsidRDefault="00B416C5" w:rsidP="00305859">
            <w:pPr>
              <w:jc w:val="center"/>
              <w:rPr>
                <w:lang w:val="sr-Cyrl-CS"/>
              </w:rPr>
            </w:pPr>
            <w:r>
              <w:rPr>
                <w:lang w:val="sr-Cyrl-CS"/>
              </w:rPr>
              <w:t>2</w:t>
            </w:r>
            <w:r w:rsidRPr="005F39BE">
              <w:rPr>
                <w:lang w:val="sr-Cyrl-CS"/>
              </w:rPr>
              <w:t>.</w:t>
            </w:r>
          </w:p>
        </w:tc>
        <w:tc>
          <w:tcPr>
            <w:tcW w:w="4367" w:type="dxa"/>
            <w:shd w:val="clear" w:color="auto" w:fill="FFFFFF"/>
          </w:tcPr>
          <w:p w:rsidR="00B416C5" w:rsidRDefault="00B416C5" w:rsidP="00305859">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B416C5" w:rsidRPr="000F0291" w:rsidRDefault="00B416C5" w:rsidP="00305859">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141"/>
            </w:tblGrid>
            <w:tr w:rsidR="00B416C5" w:rsidRPr="000F0291" w:rsidTr="00305859">
              <w:tc>
                <w:tcPr>
                  <w:tcW w:w="3000" w:type="dxa"/>
                </w:tcPr>
                <w:p w:rsidR="00B416C5" w:rsidRPr="006E083D" w:rsidRDefault="005234C0" w:rsidP="00305859">
                  <w:pPr>
                    <w:jc w:val="both"/>
                    <w:rPr>
                      <w:lang w:val="sr-Cyrl-CS"/>
                    </w:rPr>
                  </w:pPr>
                  <w:r w:rsidRPr="006E083D">
                    <w:rPr>
                      <w:lang w:val="sr-Cyrl-CS"/>
                    </w:rPr>
                    <w:t>Сервисно</w:t>
                  </w:r>
                  <w:r w:rsidR="00B416C5" w:rsidRPr="006E083D">
                    <w:rPr>
                      <w:lang w:val="sr-Cyrl-CS"/>
                    </w:rPr>
                    <w:t xml:space="preserve"> возило</w:t>
                  </w:r>
                </w:p>
              </w:tc>
              <w:tc>
                <w:tcPr>
                  <w:tcW w:w="1141" w:type="dxa"/>
                </w:tcPr>
                <w:p w:rsidR="00B416C5" w:rsidRPr="006E083D" w:rsidRDefault="00B416C5" w:rsidP="00305859">
                  <w:pPr>
                    <w:jc w:val="both"/>
                    <w:rPr>
                      <w:lang w:val="sr-Cyrl-CS"/>
                    </w:rPr>
                  </w:pPr>
                  <w:r w:rsidRPr="006E083D">
                    <w:rPr>
                      <w:lang w:val="sr-Cyrl-CS"/>
                    </w:rPr>
                    <w:t>комада 1</w:t>
                  </w:r>
                </w:p>
              </w:tc>
            </w:tr>
            <w:tr w:rsidR="00B416C5" w:rsidRPr="000F0291" w:rsidTr="005234C0">
              <w:trPr>
                <w:trHeight w:val="414"/>
              </w:trPr>
              <w:tc>
                <w:tcPr>
                  <w:tcW w:w="3000" w:type="dxa"/>
                </w:tcPr>
                <w:p w:rsidR="00B416C5" w:rsidRPr="006E083D" w:rsidRDefault="005234C0" w:rsidP="00364D6B">
                  <w:pPr>
                    <w:jc w:val="both"/>
                    <w:rPr>
                      <w:lang w:val="sr-Cyrl-CS"/>
                    </w:rPr>
                  </w:pPr>
                  <w:r w:rsidRPr="006E083D">
                    <w:rPr>
                      <w:lang w:val="sr-Cyrl-CS"/>
                    </w:rPr>
                    <w:t xml:space="preserve">Компресор или </w:t>
                  </w:r>
                  <w:r w:rsidR="00364D6B" w:rsidRPr="006E083D">
                    <w:rPr>
                      <w:lang w:val="sr-Cyrl-CS"/>
                    </w:rPr>
                    <w:t>машину</w:t>
                  </w:r>
                  <w:r w:rsidRPr="006E083D">
                    <w:rPr>
                      <w:lang w:val="sr-Cyrl-CS"/>
                    </w:rPr>
                    <w:t xml:space="preserve"> за сечење асфалта</w:t>
                  </w:r>
                </w:p>
              </w:tc>
              <w:tc>
                <w:tcPr>
                  <w:tcW w:w="1141" w:type="dxa"/>
                </w:tcPr>
                <w:p w:rsidR="00B416C5" w:rsidRPr="006E083D" w:rsidRDefault="00B416C5" w:rsidP="00305859">
                  <w:pPr>
                    <w:jc w:val="both"/>
                    <w:rPr>
                      <w:lang w:val="sr-Cyrl-CS"/>
                    </w:rPr>
                  </w:pPr>
                  <w:r w:rsidRPr="006E083D">
                    <w:rPr>
                      <w:lang w:val="sr-Cyrl-CS"/>
                    </w:rPr>
                    <w:t>комада 1</w:t>
                  </w:r>
                </w:p>
              </w:tc>
            </w:tr>
          </w:tbl>
          <w:p w:rsidR="00B416C5" w:rsidRPr="005C71EA" w:rsidRDefault="00B416C5" w:rsidP="00305859">
            <w:pPr>
              <w:jc w:val="both"/>
              <w:rPr>
                <w:b/>
              </w:rPr>
            </w:pPr>
          </w:p>
        </w:tc>
        <w:tc>
          <w:tcPr>
            <w:tcW w:w="4536" w:type="dxa"/>
            <w:shd w:val="clear" w:color="auto" w:fill="FFFFFF"/>
          </w:tcPr>
          <w:p w:rsidR="00B416C5" w:rsidRPr="000F0291" w:rsidRDefault="00B416C5" w:rsidP="00B416C5">
            <w:pPr>
              <w:pStyle w:val="ListParagraph"/>
              <w:numPr>
                <w:ilvl w:val="0"/>
                <w:numId w:val="43"/>
              </w:numPr>
              <w:contextualSpacing/>
              <w:jc w:val="both"/>
              <w:rPr>
                <w:lang w:val="sr-Cyrl-CS"/>
              </w:rPr>
            </w:pPr>
            <w:r w:rsidRPr="000F0291">
              <w:rPr>
                <w:b/>
                <w:lang w:val="sr-Cyrl-CS"/>
              </w:rPr>
              <w:t>пописна листа са датумом 31.12.201</w:t>
            </w:r>
            <w:r>
              <w:rPr>
                <w:b/>
                <w:lang w:val="sr-Cyrl-CS"/>
              </w:rPr>
              <w:t>9</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 xml:space="preserve">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w:t>
            </w:r>
          </w:p>
          <w:p w:rsidR="00B416C5" w:rsidRPr="000F0291" w:rsidRDefault="00B416C5" w:rsidP="00B416C5">
            <w:pPr>
              <w:pStyle w:val="ListParagraph"/>
              <w:numPr>
                <w:ilvl w:val="0"/>
                <w:numId w:val="43"/>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w:t>
            </w:r>
            <w:r>
              <w:rPr>
                <w:lang w:val="sr-Cyrl-CS"/>
              </w:rPr>
              <w:t>20</w:t>
            </w:r>
            <w:r w:rsidRPr="000F0291">
              <w:rPr>
                <w:lang w:val="sr-Cyrl-CS"/>
              </w:rPr>
              <w:t>. године;</w:t>
            </w:r>
          </w:p>
          <w:p w:rsidR="00B416C5" w:rsidRPr="00310FB1" w:rsidRDefault="00B416C5" w:rsidP="00B416C5">
            <w:pPr>
              <w:pStyle w:val="ListParagraph"/>
              <w:numPr>
                <w:ilvl w:val="0"/>
                <w:numId w:val="43"/>
              </w:numPr>
              <w:contextualSpacing/>
              <w:jc w:val="both"/>
              <w:rPr>
                <w:lang w:val="sr-Cyrl-CS"/>
              </w:rPr>
            </w:pPr>
            <w:r w:rsidRPr="000F0291">
              <w:rPr>
                <w:b/>
                <w:lang w:val="sr-Cyrl-CS"/>
              </w:rPr>
              <w:t>уговор о закупу</w:t>
            </w:r>
            <w:r>
              <w:rPr>
                <w:b/>
                <w:lang w:val="sr-Cyrl-CS"/>
              </w:rPr>
              <w:t xml:space="preserve">, </w:t>
            </w:r>
          </w:p>
          <w:p w:rsidR="00B416C5" w:rsidRPr="000F0291" w:rsidRDefault="00B416C5" w:rsidP="00B416C5">
            <w:pPr>
              <w:pStyle w:val="ListParagraph"/>
              <w:numPr>
                <w:ilvl w:val="0"/>
                <w:numId w:val="43"/>
              </w:numPr>
              <w:contextualSpacing/>
              <w:jc w:val="both"/>
              <w:rPr>
                <w:lang w:val="sr-Cyrl-CS"/>
              </w:rPr>
            </w:pPr>
            <w:r w:rsidRPr="000F0291">
              <w:rPr>
                <w:b/>
                <w:lang w:val="sr-Cyrl-CS"/>
              </w:rPr>
              <w:t>уговор о лизингу</w:t>
            </w:r>
          </w:p>
          <w:p w:rsidR="00B416C5" w:rsidRPr="000F0291" w:rsidRDefault="00B416C5" w:rsidP="00305859">
            <w:pPr>
              <w:jc w:val="both"/>
              <w:rPr>
                <w:lang w:val="sr-Cyrl-CS"/>
              </w:rPr>
            </w:pPr>
          </w:p>
          <w:p w:rsidR="00B416C5" w:rsidRDefault="00B416C5" w:rsidP="00305859">
            <w:pPr>
              <w:jc w:val="both"/>
              <w:rPr>
                <w:lang w:val="sr-Cyrl-CS"/>
              </w:rPr>
            </w:pPr>
            <w:r w:rsidRPr="000F0291">
              <w:rPr>
                <w:lang w:val="sr-Cyrl-CS"/>
              </w:rPr>
              <w:t>На наведеним доказима мора видно бити означена тражена техничка опрема.</w:t>
            </w:r>
          </w:p>
          <w:p w:rsidR="00B416C5" w:rsidRPr="0008204E" w:rsidRDefault="00B416C5" w:rsidP="00BE5A76">
            <w:pPr>
              <w:jc w:val="both"/>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r w:rsidR="00BE5A76">
              <w:rPr>
                <w:lang w:val="sr-Cyrl-CS"/>
              </w:rPr>
              <w:t>Уговор о закупу мора трајати до краја трајања уговора.</w:t>
            </w:r>
          </w:p>
        </w:tc>
      </w:tr>
      <w:tr w:rsidR="00B416C5" w:rsidTr="00305859">
        <w:tc>
          <w:tcPr>
            <w:tcW w:w="736" w:type="dxa"/>
            <w:shd w:val="clear" w:color="auto" w:fill="FFFFFF"/>
          </w:tcPr>
          <w:p w:rsidR="00B416C5" w:rsidRDefault="00B416C5" w:rsidP="00305859">
            <w:pPr>
              <w:jc w:val="center"/>
              <w:rPr>
                <w:lang w:val="sr-Cyrl-CS"/>
              </w:rPr>
            </w:pPr>
            <w:r>
              <w:rPr>
                <w:lang w:val="sr-Cyrl-CS"/>
              </w:rPr>
              <w:t>3.</w:t>
            </w:r>
          </w:p>
        </w:tc>
        <w:tc>
          <w:tcPr>
            <w:tcW w:w="4367" w:type="dxa"/>
            <w:shd w:val="clear" w:color="auto" w:fill="FFFFFF"/>
          </w:tcPr>
          <w:p w:rsidR="00B416C5" w:rsidRPr="00A5324C" w:rsidRDefault="00B416C5" w:rsidP="00051AC7">
            <w:pPr>
              <w:jc w:val="both"/>
              <w:rPr>
                <w:lang w:val="sr-Cyrl-RS"/>
              </w:rPr>
            </w:pPr>
            <w:r w:rsidRPr="009463D2">
              <w:t xml:space="preserve">Да располаже неопходним пословним капацитетом односно да је у периоду од </w:t>
            </w:r>
            <w:r>
              <w:t>01.01.2017</w:t>
            </w:r>
            <w:r w:rsidRPr="009463D2">
              <w:t xml:space="preserve">. </w:t>
            </w:r>
            <w:proofErr w:type="gramStart"/>
            <w:r w:rsidRPr="009463D2">
              <w:t>године</w:t>
            </w:r>
            <w:proofErr w:type="gramEnd"/>
            <w:r w:rsidRPr="009463D2">
              <w:t xml:space="preserve"> до </w:t>
            </w:r>
            <w:r>
              <w:t>31.12.2019</w:t>
            </w:r>
            <w:r w:rsidRPr="009463D2">
              <w:t xml:space="preserve">. </w:t>
            </w:r>
            <w:proofErr w:type="gramStart"/>
            <w:r w:rsidRPr="009463D2">
              <w:t>године</w:t>
            </w:r>
            <w:proofErr w:type="gramEnd"/>
            <w:r w:rsidRPr="009463D2">
              <w:t xml:space="preserve"> </w:t>
            </w:r>
            <w:r w:rsidR="00051AC7">
              <w:rPr>
                <w:lang w:val="sr-Cyrl-RS"/>
              </w:rPr>
              <w:t>извршио послове</w:t>
            </w:r>
            <w:r w:rsidRPr="009463D2">
              <w:t xml:space="preserve"> </w:t>
            </w:r>
            <w:r>
              <w:t xml:space="preserve">на одржавању </w:t>
            </w:r>
            <w:r w:rsidR="00A5324C">
              <w:rPr>
                <w:lang w:val="sr-Cyrl-RS"/>
              </w:rPr>
              <w:t>вертикалне</w:t>
            </w:r>
            <w:r>
              <w:t xml:space="preserve"> саобраћајне сигнализације</w:t>
            </w:r>
            <w:r w:rsidRPr="009463D2">
              <w:t xml:space="preserve"> у износу од минимум </w:t>
            </w:r>
            <w:r w:rsidR="00A5324C">
              <w:rPr>
                <w:lang w:val="sr-Cyrl-RS"/>
              </w:rPr>
              <w:t>3</w:t>
            </w:r>
            <w:r>
              <w:t>.0</w:t>
            </w:r>
            <w:r w:rsidRPr="008817E6">
              <w:t>00.000</w:t>
            </w:r>
            <w:r w:rsidRPr="009463D2">
              <w:t xml:space="preserve"> динара без пдв-а</w:t>
            </w:r>
            <w:r w:rsidR="00A5324C">
              <w:rPr>
                <w:lang w:val="sr-Cyrl-RS"/>
              </w:rPr>
              <w:t>.</w:t>
            </w:r>
          </w:p>
        </w:tc>
        <w:tc>
          <w:tcPr>
            <w:tcW w:w="4536" w:type="dxa"/>
            <w:shd w:val="clear" w:color="auto" w:fill="FFFFFF"/>
          </w:tcPr>
          <w:p w:rsidR="00B416C5" w:rsidRDefault="00B416C5" w:rsidP="00305859">
            <w:pPr>
              <w:jc w:val="both"/>
              <w:rPr>
                <w:lang w:val="sr-Cyrl-CS"/>
              </w:rPr>
            </w:pPr>
            <w:r>
              <w:rPr>
                <w:lang w:val="sr-Cyrl-CS"/>
              </w:rPr>
              <w:t>Потврда, уговор и окончана ситуација</w:t>
            </w:r>
            <w:r w:rsidR="00051AC7">
              <w:rPr>
                <w:lang w:val="sr-Cyrl-CS"/>
              </w:rPr>
              <w:t>/фактура/рачун</w:t>
            </w:r>
            <w:r>
              <w:rPr>
                <w:lang w:val="sr-Cyrl-CS"/>
              </w:rPr>
              <w:t xml:space="preserve"> (прва и последња страна окончане ситуације са рекапитулацијом радова) за све реализоване уговоре.</w:t>
            </w:r>
          </w:p>
          <w:p w:rsidR="00B416C5" w:rsidRDefault="00B416C5" w:rsidP="00305859">
            <w:pPr>
              <w:jc w:val="both"/>
              <w:rPr>
                <w:lang w:val="sr-Cyrl-CS"/>
              </w:rPr>
            </w:pPr>
            <w:r>
              <w:rPr>
                <w:lang w:val="sr-Cyrl-CS"/>
              </w:rPr>
              <w:t xml:space="preserve">Уколико је уговор анексиран, неопходно је доставити све анексе тог уговора уколико се њима мења првобитно </w:t>
            </w:r>
            <w:r>
              <w:rPr>
                <w:lang w:val="sr-Cyrl-CS"/>
              </w:rPr>
              <w:lastRenderedPageBreak/>
              <w:t>уговорена цена.</w:t>
            </w:r>
          </w:p>
          <w:p w:rsidR="00B416C5" w:rsidRDefault="00B416C5" w:rsidP="00305859">
            <w:pPr>
              <w:jc w:val="both"/>
              <w:rPr>
                <w:lang w:val="sr-Cyrl-CS"/>
              </w:rPr>
            </w:pPr>
            <w:r>
              <w:rPr>
                <w:lang w:val="sr-Cyrl-CS"/>
              </w:rPr>
              <w:t>Потврде наручиоца не морају бити на Обрасцу из конкурсне документације.</w:t>
            </w:r>
          </w:p>
          <w:p w:rsidR="00B416C5" w:rsidRDefault="00B416C5" w:rsidP="00305859">
            <w:pPr>
              <w:jc w:val="both"/>
              <w:rPr>
                <w:lang w:val="sr-Cyrl-CS"/>
              </w:rPr>
            </w:pPr>
            <w:r>
              <w:rPr>
                <w:lang w:val="sr-Cyrl-CS"/>
              </w:rPr>
              <w:t>Потврде наручилаца о реализацији закњучених уговора треба да садрже:</w:t>
            </w:r>
          </w:p>
          <w:p w:rsidR="00B416C5" w:rsidRDefault="00B416C5" w:rsidP="00305859">
            <w:pPr>
              <w:jc w:val="both"/>
              <w:rPr>
                <w:lang w:val="sr-Cyrl-CS"/>
              </w:rPr>
            </w:pPr>
            <w:r>
              <w:rPr>
                <w:lang w:val="sr-Cyrl-CS"/>
              </w:rPr>
              <w:t>- назив и адреса наручиоца</w:t>
            </w:r>
          </w:p>
          <w:p w:rsidR="00B416C5" w:rsidRDefault="00B416C5" w:rsidP="00305859">
            <w:pPr>
              <w:jc w:val="both"/>
              <w:rPr>
                <w:lang w:val="sr-Cyrl-CS"/>
              </w:rPr>
            </w:pPr>
            <w:r>
              <w:rPr>
                <w:lang w:val="sr-Cyrl-CS"/>
              </w:rPr>
              <w:t>- назив и адреса понуђача</w:t>
            </w:r>
          </w:p>
          <w:p w:rsidR="00B416C5" w:rsidRDefault="00B416C5" w:rsidP="00305859">
            <w:pPr>
              <w:jc w:val="both"/>
              <w:rPr>
                <w:lang w:val="sr-Cyrl-CS"/>
              </w:rPr>
            </w:pPr>
            <w:r>
              <w:rPr>
                <w:lang w:val="sr-Cyrl-CS"/>
              </w:rPr>
              <w:t>- предмет уговора</w:t>
            </w:r>
          </w:p>
          <w:p w:rsidR="00B416C5" w:rsidRDefault="00B416C5" w:rsidP="00305859">
            <w:pPr>
              <w:jc w:val="both"/>
              <w:rPr>
                <w:lang w:val="sr-Cyrl-CS"/>
              </w:rPr>
            </w:pPr>
            <w:r>
              <w:rPr>
                <w:lang w:val="sr-Cyrl-CS"/>
              </w:rPr>
              <w:t xml:space="preserve">- вредност </w:t>
            </w:r>
            <w:r w:rsidR="00051AC7">
              <w:rPr>
                <w:lang w:val="sr-Cyrl-CS"/>
              </w:rPr>
              <w:t>извршених послова</w:t>
            </w:r>
          </w:p>
          <w:p w:rsidR="00B416C5" w:rsidRDefault="00B416C5" w:rsidP="00305859">
            <w:pPr>
              <w:jc w:val="both"/>
              <w:rPr>
                <w:lang w:val="sr-Cyrl-CS"/>
              </w:rPr>
            </w:pPr>
            <w:r>
              <w:rPr>
                <w:lang w:val="sr-Cyrl-CS"/>
              </w:rPr>
              <w:t>- број и датум уговора</w:t>
            </w:r>
          </w:p>
          <w:p w:rsidR="00B416C5" w:rsidRDefault="00B416C5" w:rsidP="00305859">
            <w:pPr>
              <w:jc w:val="both"/>
              <w:rPr>
                <w:lang w:val="sr-Cyrl-CS"/>
              </w:rPr>
            </w:pPr>
            <w:r>
              <w:rPr>
                <w:lang w:val="sr-Cyrl-CS"/>
              </w:rPr>
              <w:t>- контакт особа наручиоца и телефон</w:t>
            </w:r>
          </w:p>
          <w:p w:rsidR="00B416C5" w:rsidRDefault="00B416C5" w:rsidP="00305859">
            <w:pPr>
              <w:jc w:val="both"/>
              <w:rPr>
                <w:lang w:val="sr-Cyrl-CS"/>
              </w:rPr>
            </w:pPr>
            <w:r>
              <w:rPr>
                <w:lang w:val="sr-Cyrl-CS"/>
              </w:rPr>
              <w:t>- потпис овлашћеног лица и печат наручиоца</w:t>
            </w:r>
          </w:p>
          <w:p w:rsidR="00B416C5" w:rsidRDefault="00B416C5" w:rsidP="00305859">
            <w:pPr>
              <w:jc w:val="both"/>
              <w:rPr>
                <w:lang w:val="sr-Cyrl-CS"/>
              </w:rPr>
            </w:pPr>
            <w:r>
              <w:rPr>
                <w:lang w:val="sr-Cyrl-CS"/>
              </w:rPr>
              <w:t>Посебна напомена:</w:t>
            </w:r>
          </w:p>
          <w:p w:rsidR="00B416C5" w:rsidRDefault="00B416C5" w:rsidP="00305859">
            <w:pPr>
              <w:pStyle w:val="ListParagraph"/>
              <w:tabs>
                <w:tab w:val="left" w:pos="680"/>
              </w:tabs>
              <w:autoSpaceDE w:val="0"/>
              <w:autoSpaceDN w:val="0"/>
              <w:adjustRightInd w:val="0"/>
              <w:ind w:left="34"/>
              <w:jc w:val="both"/>
              <w:rPr>
                <w:b/>
              </w:rPr>
            </w:pPr>
            <w:r>
              <w:rPr>
                <w:lang w:val="sr-Cyrl-CS"/>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476162" w:rsidTr="00305859">
        <w:tc>
          <w:tcPr>
            <w:tcW w:w="736" w:type="dxa"/>
            <w:shd w:val="clear" w:color="auto" w:fill="FFFFFF"/>
          </w:tcPr>
          <w:p w:rsidR="00476162" w:rsidRDefault="00476162" w:rsidP="00305859">
            <w:pPr>
              <w:jc w:val="center"/>
              <w:rPr>
                <w:lang w:val="sr-Cyrl-CS"/>
              </w:rPr>
            </w:pPr>
            <w:r>
              <w:rPr>
                <w:lang w:val="sr-Cyrl-CS"/>
              </w:rPr>
              <w:lastRenderedPageBreak/>
              <w:t>4.</w:t>
            </w:r>
          </w:p>
        </w:tc>
        <w:tc>
          <w:tcPr>
            <w:tcW w:w="4367" w:type="dxa"/>
            <w:shd w:val="clear" w:color="auto" w:fill="FFFFFF"/>
          </w:tcPr>
          <w:p w:rsidR="00476162" w:rsidRPr="009463D2" w:rsidRDefault="00476162" w:rsidP="00305859">
            <w:pPr>
              <w:jc w:val="both"/>
            </w:pPr>
            <w:r w:rsidRPr="000F0291">
              <w:rPr>
                <w:lang w:val="sr-Cyrl-CS"/>
              </w:rPr>
              <w:t>Да,  случају заједничке понуде достави</w:t>
            </w:r>
            <w:r>
              <w:rPr>
                <w:lang w:val="sr-Cyrl-CS"/>
              </w:rPr>
              <w:t xml:space="preserve"> споразум</w:t>
            </w:r>
          </w:p>
        </w:tc>
        <w:tc>
          <w:tcPr>
            <w:tcW w:w="4536" w:type="dxa"/>
            <w:shd w:val="clear" w:color="auto" w:fill="FFFFFF"/>
          </w:tcPr>
          <w:p w:rsidR="00476162" w:rsidRDefault="00476162" w:rsidP="00305859">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980430" w:rsidRDefault="00980430" w:rsidP="00980430">
      <w:pPr>
        <w:tabs>
          <w:tab w:val="left" w:pos="680"/>
        </w:tabs>
        <w:suppressAutoHyphens/>
        <w:spacing w:line="100" w:lineRule="atLeast"/>
        <w:jc w:val="both"/>
        <w:rPr>
          <w:rFonts w:eastAsia="TimesNewRomanPS-BoldMT"/>
          <w:bCs/>
          <w:kern w:val="1"/>
          <w:lang w:val="sr-Cyrl-CS" w:eastAsia="ar-SA"/>
        </w:rPr>
      </w:pPr>
    </w:p>
    <w:p w:rsidR="00A5324C" w:rsidRPr="00EB5FB6" w:rsidRDefault="00A5324C" w:rsidP="00A5324C">
      <w:pPr>
        <w:rPr>
          <w:b/>
          <w:u w:val="single"/>
        </w:rPr>
      </w:pPr>
      <w:r w:rsidRPr="00EB5FB6">
        <w:rPr>
          <w:b/>
          <w:u w:val="single"/>
        </w:rPr>
        <w:t>Посебна напомена:</w:t>
      </w:r>
    </w:p>
    <w:p w:rsidR="00476162" w:rsidRPr="00980430" w:rsidRDefault="00476162" w:rsidP="00476162">
      <w:pPr>
        <w:suppressAutoHyphens/>
        <w:spacing w:line="100" w:lineRule="atLeast"/>
        <w:jc w:val="both"/>
        <w:rPr>
          <w:rFonts w:eastAsia="Arial Unicode MS"/>
          <w:b/>
          <w:color w:val="000000"/>
          <w:kern w:val="1"/>
          <w:u w:val="single"/>
          <w:lang w:val="sr-Cyrl-RS" w:eastAsia="ar-SA"/>
        </w:rPr>
      </w:pPr>
      <w:r w:rsidRPr="00980430">
        <w:rPr>
          <w:rFonts w:eastAsia="Arial Unicode MS"/>
          <w:b/>
          <w:color w:val="000000"/>
          <w:kern w:val="1"/>
          <w:u w:val="single"/>
          <w:lang w:val="sr-Cyrl-RS" w:eastAsia="ar-SA"/>
        </w:rPr>
        <w:t>Изабрани</w:t>
      </w:r>
      <w:r w:rsidRPr="00980430">
        <w:rPr>
          <w:rFonts w:eastAsia="Arial Unicode MS"/>
          <w:b/>
          <w:color w:val="000000"/>
          <w:kern w:val="1"/>
          <w:u w:val="single"/>
          <w:lang w:eastAsia="ar-SA"/>
        </w:rPr>
        <w:t xml:space="preserve"> понуђач је дужан да уз потписан Уговор о </w:t>
      </w:r>
      <w:r w:rsidRPr="00980430">
        <w:rPr>
          <w:rFonts w:eastAsia="Arial Unicode MS"/>
          <w:b/>
          <w:color w:val="000000"/>
          <w:kern w:val="1"/>
          <w:u w:val="single"/>
          <w:lang w:val="sr-Cyrl-RS" w:eastAsia="ar-SA"/>
        </w:rPr>
        <w:t>одржавању</w:t>
      </w:r>
      <w:r w:rsidRPr="00980430">
        <w:rPr>
          <w:rFonts w:eastAsia="Arial Unicode MS"/>
          <w:b/>
          <w:color w:val="000000"/>
          <w:kern w:val="1"/>
          <w:u w:val="single"/>
          <w:lang w:eastAsia="ar-SA"/>
        </w:rPr>
        <w:t xml:space="preserve"> вертикалне </w:t>
      </w:r>
      <w:r w:rsidRPr="00980430">
        <w:rPr>
          <w:rFonts w:eastAsia="Arial Unicode MS"/>
          <w:b/>
          <w:color w:val="000000"/>
          <w:kern w:val="1"/>
          <w:u w:val="single"/>
          <w:lang w:val="sr-Cyrl-RS" w:eastAsia="ar-SA"/>
        </w:rPr>
        <w:t xml:space="preserve">саобраћајне </w:t>
      </w:r>
      <w:r w:rsidRPr="00980430">
        <w:rPr>
          <w:rFonts w:eastAsia="Arial Unicode MS"/>
          <w:b/>
          <w:color w:val="000000"/>
          <w:kern w:val="1"/>
          <w:u w:val="single"/>
          <w:lang w:eastAsia="ar-SA"/>
        </w:rPr>
        <w:t>сигнализације достави доказ о власништву или уговор о закупу</w:t>
      </w:r>
      <w:r w:rsidR="00231A69">
        <w:rPr>
          <w:rFonts w:eastAsia="Arial Unicode MS"/>
          <w:b/>
          <w:color w:val="000000"/>
          <w:kern w:val="1"/>
          <w:u w:val="single"/>
          <w:lang w:val="sr-Cyrl-RS" w:eastAsia="ar-SA"/>
        </w:rPr>
        <w:t xml:space="preserve"> или уговор о пословно техничкој сарадњи</w:t>
      </w:r>
      <w:r w:rsidRPr="00980430">
        <w:rPr>
          <w:rFonts w:eastAsia="Arial Unicode MS"/>
          <w:b/>
          <w:color w:val="000000"/>
          <w:kern w:val="1"/>
          <w:u w:val="single"/>
          <w:lang w:eastAsia="ar-SA"/>
        </w:rPr>
        <w:t xml:space="preserve"> за  магацин</w:t>
      </w:r>
      <w:r w:rsidRPr="00980430">
        <w:rPr>
          <w:rFonts w:eastAsia="Arial Unicode MS"/>
          <w:b/>
          <w:color w:val="000000"/>
          <w:kern w:val="1"/>
          <w:u w:val="single"/>
          <w:lang w:val="sr-Cyrl-RS" w:eastAsia="ar-SA"/>
        </w:rPr>
        <w:t xml:space="preserve"> за смештај знакова и опреме на подручју Града Ужица</w:t>
      </w:r>
      <w:r w:rsidRPr="00980430">
        <w:rPr>
          <w:rFonts w:eastAsia="Arial Unicode MS"/>
          <w:b/>
          <w:color w:val="000000"/>
          <w:kern w:val="1"/>
          <w:u w:val="single"/>
          <w:lang w:eastAsia="ar-SA"/>
        </w:rPr>
        <w:t>.</w:t>
      </w:r>
    </w:p>
    <w:p w:rsidR="00A5324C" w:rsidRPr="00980430" w:rsidRDefault="00A5324C" w:rsidP="00980430">
      <w:pPr>
        <w:tabs>
          <w:tab w:val="left" w:pos="680"/>
        </w:tabs>
        <w:suppressAutoHyphens/>
        <w:spacing w:line="100" w:lineRule="atLeast"/>
        <w:jc w:val="both"/>
        <w:rPr>
          <w:rFonts w:eastAsia="TimesNewRomanPS-BoldMT"/>
          <w:bCs/>
          <w:kern w:val="1"/>
          <w:lang w:val="sr-Cyrl-CS" w:eastAsia="ar-SA"/>
        </w:rPr>
      </w:pPr>
    </w:p>
    <w:p w:rsidR="00980430" w:rsidRPr="00980430" w:rsidRDefault="00980430" w:rsidP="00980430">
      <w:pPr>
        <w:tabs>
          <w:tab w:val="left" w:pos="680"/>
        </w:tabs>
        <w:suppressAutoHyphens/>
        <w:spacing w:line="100" w:lineRule="atLeast"/>
        <w:jc w:val="center"/>
        <w:rPr>
          <w:rFonts w:eastAsia="TimesNewRomanPS-BoldMT"/>
          <w:b/>
          <w:bCs/>
          <w:kern w:val="1"/>
          <w:sz w:val="28"/>
          <w:szCs w:val="28"/>
          <w:lang w:val="sr-Cyrl-CS" w:eastAsia="ar-SA"/>
        </w:rPr>
      </w:pPr>
      <w:r w:rsidRPr="00980430">
        <w:rPr>
          <w:rFonts w:eastAsia="TimesNewRomanPS-BoldMT"/>
          <w:b/>
          <w:bCs/>
          <w:kern w:val="1"/>
          <w:sz w:val="28"/>
          <w:szCs w:val="28"/>
          <w:lang w:val="sr-Cyrl-CS" w:eastAsia="ar-SA"/>
        </w:rPr>
        <w:t>УПУТСТВО КАКО СЕ ДОКАЗУЈЕ ИСПУЊЕНОСТ УСЛОВА</w:t>
      </w:r>
    </w:p>
    <w:p w:rsidR="00980430" w:rsidRPr="00980430" w:rsidRDefault="00980430" w:rsidP="00980430">
      <w:pPr>
        <w:tabs>
          <w:tab w:val="left" w:pos="680"/>
        </w:tabs>
        <w:suppressAutoHyphens/>
        <w:spacing w:line="100" w:lineRule="atLeast"/>
        <w:jc w:val="center"/>
        <w:rPr>
          <w:rFonts w:eastAsia="TimesNewRomanPS-BoldMT"/>
          <w:b/>
          <w:bCs/>
          <w:kern w:val="1"/>
          <w:sz w:val="28"/>
          <w:szCs w:val="28"/>
          <w:lang w:val="sr-Cyrl-CS" w:eastAsia="ar-SA"/>
        </w:rPr>
      </w:pPr>
    </w:p>
    <w:p w:rsidR="00A5324C" w:rsidRDefault="00980430" w:rsidP="00980430">
      <w:pPr>
        <w:numPr>
          <w:ilvl w:val="0"/>
          <w:numId w:val="10"/>
        </w:num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 xml:space="preserve">Испуњеност </w:t>
      </w:r>
      <w:r w:rsidRPr="00980430">
        <w:rPr>
          <w:rFonts w:eastAsia="Arial Unicode MS"/>
          <w:b/>
          <w:color w:val="000000"/>
          <w:kern w:val="1"/>
          <w:lang w:eastAsia="ar-SA"/>
        </w:rPr>
        <w:t>обавезних</w:t>
      </w:r>
      <w:r w:rsidRPr="00980430">
        <w:rPr>
          <w:rFonts w:eastAsia="Arial Unicode MS"/>
          <w:b/>
          <w:color w:val="000000"/>
          <w:kern w:val="1"/>
          <w:lang w:val="sr-Cyrl-RS" w:eastAsia="ar-SA"/>
        </w:rPr>
        <w:t xml:space="preserve"> услова</w:t>
      </w:r>
      <w:r w:rsidRPr="00980430">
        <w:rPr>
          <w:rFonts w:eastAsia="Arial Unicode MS"/>
          <w:b/>
          <w:color w:val="000000"/>
          <w:kern w:val="1"/>
          <w:lang w:eastAsia="ar-SA"/>
        </w:rPr>
        <w:t xml:space="preserve"> </w:t>
      </w:r>
      <w:r w:rsidRPr="00980430">
        <w:rPr>
          <w:rFonts w:eastAsia="Arial Unicode MS"/>
          <w:color w:val="000000"/>
          <w:kern w:val="1"/>
          <w:lang w:eastAsia="ar-SA"/>
        </w:rPr>
        <w:t>за учешће у поступку предметне јавне набавке</w:t>
      </w:r>
      <w:r w:rsidRPr="00980430">
        <w:rPr>
          <w:rFonts w:eastAsia="Arial Unicode MS"/>
          <w:color w:val="000000"/>
          <w:kern w:val="1"/>
          <w:lang w:val="sr-Cyrl-RS" w:eastAsia="ar-SA"/>
        </w:rPr>
        <w:t xml:space="preserve"> наведних у табеларном приказу обавезних услова под редним бројем 1, 2</w:t>
      </w:r>
      <w:r w:rsidR="00584A55">
        <w:rPr>
          <w:rFonts w:eastAsia="Arial Unicode MS"/>
          <w:color w:val="000000"/>
          <w:kern w:val="1"/>
          <w:lang w:val="sr-Cyrl-RS" w:eastAsia="ar-SA"/>
        </w:rPr>
        <w:t xml:space="preserve"> и 3 </w:t>
      </w:r>
      <w:r w:rsidRPr="00980430">
        <w:rPr>
          <w:rFonts w:eastAsia="Arial Unicode MS"/>
          <w:color w:val="000000"/>
          <w:kern w:val="1"/>
          <w:lang w:val="sr-Cyrl-CS" w:eastAsia="ar-SA"/>
        </w:rPr>
        <w:t xml:space="preserve">у складу са чл. 77. ст. 4. ЗЈН, </w:t>
      </w:r>
      <w:r w:rsidRPr="00980430">
        <w:rPr>
          <w:rFonts w:eastAsia="Arial Unicode MS"/>
          <w:color w:val="000000"/>
          <w:kern w:val="1"/>
          <w:lang w:eastAsia="ar-SA"/>
        </w:rPr>
        <w:t xml:space="preserve">понуђач доказује достављањем </w:t>
      </w:r>
      <w:r w:rsidRPr="00980430">
        <w:rPr>
          <w:rFonts w:eastAsia="Arial Unicode MS"/>
          <w:b/>
          <w:color w:val="000000"/>
          <w:kern w:val="1"/>
          <w:lang w:val="sr-Cyrl-RS" w:eastAsia="ar-SA"/>
        </w:rPr>
        <w:t>И</w:t>
      </w:r>
      <w:r w:rsidRPr="00980430">
        <w:rPr>
          <w:rFonts w:eastAsia="Arial Unicode MS"/>
          <w:b/>
          <w:color w:val="000000"/>
          <w:kern w:val="1"/>
          <w:lang w:eastAsia="ar-SA"/>
        </w:rPr>
        <w:t>ЗЈАВЕ</w:t>
      </w:r>
      <w:r w:rsidRPr="00980430">
        <w:rPr>
          <w:rFonts w:eastAsia="Arial Unicode MS"/>
          <w:color w:val="000000"/>
          <w:kern w:val="1"/>
          <w:lang w:eastAsia="ar-SA"/>
        </w:rPr>
        <w:t xml:space="preserve"> </w:t>
      </w:r>
      <w:r w:rsidRPr="00980430">
        <w:rPr>
          <w:rFonts w:eastAsia="Arial Unicode MS"/>
          <w:kern w:val="1"/>
          <w:lang w:val="sr-Cyrl-CS" w:eastAsia="ar-SA"/>
        </w:rPr>
        <w:t>(</w:t>
      </w:r>
      <w:r w:rsidRPr="00980430">
        <w:rPr>
          <w:rFonts w:eastAsia="Arial Unicode MS"/>
          <w:i/>
          <w:kern w:val="1"/>
          <w:lang w:val="sr-Cyrl-CS" w:eastAsia="ar-SA"/>
        </w:rPr>
        <w:t xml:space="preserve">Образац </w:t>
      </w:r>
      <w:r w:rsidR="00DD3940">
        <w:rPr>
          <w:rFonts w:eastAsia="Arial Unicode MS"/>
          <w:i/>
          <w:kern w:val="1"/>
          <w:lang w:val="sr-Cyrl-CS" w:eastAsia="ar-SA"/>
        </w:rPr>
        <w:t>4</w:t>
      </w:r>
      <w:r w:rsidRPr="00980430">
        <w:rPr>
          <w:rFonts w:eastAsia="Arial Unicode MS"/>
          <w:i/>
          <w:kern w:val="1"/>
          <w:lang w:val="sr-Cyrl-CS" w:eastAsia="ar-SA"/>
        </w:rPr>
        <w:t>.</w:t>
      </w:r>
      <w:r w:rsidRPr="00980430">
        <w:rPr>
          <w:rFonts w:eastAsia="Arial Unicode MS"/>
          <w:i/>
          <w:kern w:val="1"/>
          <w:lang w:val="ru-RU" w:eastAsia="ar-SA"/>
        </w:rPr>
        <w:t xml:space="preserve"> у </w:t>
      </w:r>
      <w:r w:rsidRPr="00980430">
        <w:rPr>
          <w:rFonts w:eastAsia="Arial Unicode MS"/>
          <w:i/>
          <w:kern w:val="1"/>
          <w:lang w:val="sr-Cyrl-RS" w:eastAsia="ar-SA"/>
        </w:rPr>
        <w:t>поглављу</w:t>
      </w:r>
      <w:r w:rsidRPr="00980430">
        <w:rPr>
          <w:rFonts w:eastAsia="Arial Unicode MS"/>
          <w:i/>
          <w:kern w:val="1"/>
          <w:lang w:val="sr-Cyrl-CS" w:eastAsia="ar-SA"/>
        </w:rPr>
        <w:t xml:space="preserve"> </w:t>
      </w:r>
      <w:r w:rsidRPr="00980430">
        <w:rPr>
          <w:rFonts w:eastAsia="Arial Unicode MS"/>
          <w:i/>
          <w:kern w:val="1"/>
          <w:lang w:eastAsia="ar-SA"/>
        </w:rPr>
        <w:t>V</w:t>
      </w:r>
      <w:r w:rsidRPr="00980430">
        <w:rPr>
          <w:rFonts w:eastAsia="Arial Unicode MS"/>
          <w:i/>
          <w:kern w:val="1"/>
          <w:lang w:val="sr-Latn-RS" w:eastAsia="ar-SA"/>
        </w:rPr>
        <w:t>I</w:t>
      </w:r>
      <w:r w:rsidRPr="00980430">
        <w:rPr>
          <w:rFonts w:eastAsia="Arial Unicode MS"/>
          <w:i/>
          <w:kern w:val="1"/>
          <w:lang w:val="ru-RU" w:eastAsia="ar-SA"/>
        </w:rPr>
        <w:t xml:space="preserve"> ове конкурсне документације</w:t>
      </w:r>
      <w:r w:rsidRPr="00980430">
        <w:rPr>
          <w:rFonts w:eastAsia="Arial Unicode MS"/>
          <w:kern w:val="1"/>
          <w:lang w:val="sr-Cyrl-CS" w:eastAsia="ar-SA"/>
        </w:rPr>
        <w:t>),</w:t>
      </w:r>
      <w:r w:rsidRPr="00980430">
        <w:rPr>
          <w:rFonts w:eastAsia="Arial Unicode MS"/>
          <w:color w:val="FF0000"/>
          <w:kern w:val="1"/>
          <w:lang w:val="sr-Cyrl-CS" w:eastAsia="ar-SA"/>
        </w:rPr>
        <w:t xml:space="preserve"> </w:t>
      </w:r>
      <w:r w:rsidRPr="00980430">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980430">
        <w:rPr>
          <w:rFonts w:eastAsia="Arial Unicode MS"/>
          <w:color w:val="000000"/>
          <w:kern w:val="1"/>
          <w:lang w:val="sr-Cyrl-RS" w:eastAsia="ar-SA"/>
        </w:rPr>
        <w:t xml:space="preserve">ст. 1. тач. 1) до 4), </w:t>
      </w:r>
      <w:r w:rsidRPr="00980430">
        <w:rPr>
          <w:rFonts w:eastAsia="Arial Unicode MS"/>
          <w:color w:val="000000"/>
          <w:kern w:val="1"/>
          <w:lang w:eastAsia="ar-SA"/>
        </w:rPr>
        <w:t>дефинисане овом конкурсном документацијом</w:t>
      </w:r>
      <w:r w:rsidRPr="00980430">
        <w:rPr>
          <w:rFonts w:eastAsia="Arial Unicode MS"/>
          <w:color w:val="000000"/>
          <w:kern w:val="1"/>
          <w:lang w:val="sr-Cyrl-RS" w:eastAsia="ar-SA"/>
        </w:rPr>
        <w:t>.</w:t>
      </w:r>
    </w:p>
    <w:p w:rsidR="00DD3940" w:rsidRPr="00E6709F" w:rsidRDefault="00DD3940" w:rsidP="00DD3940">
      <w:pPr>
        <w:numPr>
          <w:ilvl w:val="0"/>
          <w:numId w:val="10"/>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обавезног услова за учешће у поступку предметне јавне набавке наведног у табеларном приказу обавезних услова под редним бројем 4.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77.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4. ЗЈН, понуђач доказује достављањем ИЗЈАВЕ (</w:t>
      </w:r>
      <w:r w:rsidRPr="00DE4EC8">
        <w:rPr>
          <w:rFonts w:eastAsia="Arial Unicode MS"/>
          <w:i/>
          <w:color w:val="000000"/>
          <w:kern w:val="1"/>
          <w:lang w:eastAsia="ar-SA"/>
        </w:rPr>
        <w:t>Образац</w:t>
      </w:r>
      <w:r w:rsidRPr="00DE4EC8">
        <w:rPr>
          <w:rFonts w:eastAsia="Arial Unicode MS"/>
          <w:i/>
          <w:color w:val="000000"/>
          <w:kern w:val="1"/>
          <w:lang w:val="sr-Cyrl-RS" w:eastAsia="ar-SA"/>
        </w:rPr>
        <w:t xml:space="preserve"> 10</w:t>
      </w:r>
      <w:r w:rsidRPr="00DE4EC8">
        <w:rPr>
          <w:rFonts w:eastAsia="Arial Unicode MS"/>
          <w:i/>
          <w:color w:val="000000"/>
          <w:kern w:val="1"/>
          <w:lang w:eastAsia="ar-SA"/>
        </w:rPr>
        <w:t>. у поглављу VI ове конкурсне документације</w:t>
      </w:r>
      <w:r w:rsidRPr="00E6709F">
        <w:rPr>
          <w:rFonts w:eastAsia="Arial Unicode MS"/>
          <w:color w:val="000000"/>
          <w:kern w:val="1"/>
          <w:lang w:eastAsia="ar-SA"/>
        </w:rPr>
        <w:t xml:space="preserve">), којом потврђује да испуњава услове за учешће у поступку јавне набавке из чл.75.ст 2. ЗЈН, дефинисане овом конкурсном документацијом. </w:t>
      </w:r>
    </w:p>
    <w:p w:rsidR="00DD3940" w:rsidRDefault="00DD3940" w:rsidP="00DD3940">
      <w:pPr>
        <w:suppressAutoHyphens/>
        <w:spacing w:line="100" w:lineRule="atLeast"/>
        <w:ind w:left="720"/>
        <w:jc w:val="both"/>
        <w:rPr>
          <w:rFonts w:eastAsia="Arial Unicode MS"/>
          <w:color w:val="000000"/>
          <w:kern w:val="1"/>
          <w:lang w:val="sr-Cyrl-RS" w:eastAsia="ar-SA"/>
        </w:rPr>
      </w:pPr>
    </w:p>
    <w:p w:rsidR="00A5324C" w:rsidRPr="009667AC" w:rsidRDefault="00980430" w:rsidP="00A5324C">
      <w:pPr>
        <w:pStyle w:val="ListParagraph"/>
        <w:numPr>
          <w:ilvl w:val="0"/>
          <w:numId w:val="45"/>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980430">
        <w:rPr>
          <w:rFonts w:eastAsia="Arial Unicode MS"/>
          <w:color w:val="000000"/>
          <w:kern w:val="1"/>
          <w:lang w:val="sr-Cyrl-RS" w:eastAsia="ar-SA"/>
        </w:rPr>
        <w:t xml:space="preserve"> </w:t>
      </w:r>
      <w:r w:rsidR="00A5324C" w:rsidRPr="009667AC">
        <w:rPr>
          <w:rFonts w:eastAsia="Arial Unicode MS"/>
          <w:color w:val="000000"/>
          <w:kern w:val="1"/>
          <w:lang w:eastAsia="ar-SA"/>
        </w:rPr>
        <w:t xml:space="preserve">Испуњеност </w:t>
      </w:r>
      <w:r w:rsidR="00A5324C" w:rsidRPr="009667AC">
        <w:rPr>
          <w:rFonts w:eastAsia="Arial Unicode MS"/>
          <w:b/>
          <w:color w:val="000000"/>
          <w:kern w:val="1"/>
          <w:lang w:eastAsia="ar-SA"/>
        </w:rPr>
        <w:t xml:space="preserve">додатног услова </w:t>
      </w:r>
      <w:r w:rsidR="00A5324C" w:rsidRPr="009667AC">
        <w:rPr>
          <w:rFonts w:eastAsia="Arial Unicode MS"/>
          <w:color w:val="000000"/>
          <w:kern w:val="1"/>
          <w:lang w:eastAsia="ar-SA"/>
        </w:rPr>
        <w:t xml:space="preserve">за учешће у поступку предметне јавне набавке наведног у табеларном приказу додатних услова под редним бројем 1. </w:t>
      </w:r>
      <w:proofErr w:type="gramStart"/>
      <w:r w:rsidR="00A5324C" w:rsidRPr="009667AC">
        <w:rPr>
          <w:rFonts w:eastAsia="Arial Unicode MS"/>
          <w:color w:val="000000"/>
          <w:kern w:val="1"/>
          <w:lang w:eastAsia="ar-SA"/>
        </w:rPr>
        <w:t>понуђач</w:t>
      </w:r>
      <w:proofErr w:type="gramEnd"/>
      <w:r w:rsidR="00A5324C" w:rsidRPr="009667AC">
        <w:rPr>
          <w:rFonts w:eastAsia="Arial Unicode MS"/>
          <w:color w:val="000000"/>
          <w:kern w:val="1"/>
          <w:lang w:eastAsia="ar-SA"/>
        </w:rPr>
        <w:t xml:space="preserve"> доказује достављањем </w:t>
      </w:r>
      <w:r w:rsidR="00A5324C" w:rsidRPr="009667AC">
        <w:rPr>
          <w:rFonts w:eastAsia="Arial Unicode MS"/>
          <w:b/>
          <w:color w:val="000000"/>
          <w:kern w:val="1"/>
          <w:lang w:eastAsia="ar-SA"/>
        </w:rPr>
        <w:t>ИЗЈАВЕ о захтеваном кадровском капацитету</w:t>
      </w:r>
      <w:r w:rsidR="00A5324C" w:rsidRPr="00DD3940">
        <w:rPr>
          <w:rFonts w:eastAsia="Arial Unicode MS"/>
          <w:kern w:val="1"/>
          <w:lang w:val="sr-Cyrl-CS" w:eastAsia="ar-SA"/>
        </w:rPr>
        <w:t xml:space="preserve"> (</w:t>
      </w:r>
      <w:r w:rsidR="00A5324C" w:rsidRPr="00DD3940">
        <w:rPr>
          <w:rFonts w:eastAsia="Arial Unicode MS"/>
          <w:i/>
          <w:kern w:val="1"/>
          <w:lang w:val="sr-Cyrl-CS" w:eastAsia="ar-SA"/>
        </w:rPr>
        <w:t>Образац 6.</w:t>
      </w:r>
      <w:r w:rsidR="00A5324C" w:rsidRPr="00DD3940">
        <w:rPr>
          <w:rFonts w:eastAsia="Arial Unicode MS"/>
          <w:i/>
          <w:kern w:val="1"/>
          <w:lang w:val="ru-RU" w:eastAsia="ar-SA"/>
        </w:rPr>
        <w:t xml:space="preserve"> у </w:t>
      </w:r>
      <w:r w:rsidR="00A5324C" w:rsidRPr="00DD3940">
        <w:rPr>
          <w:rFonts w:eastAsia="Arial Unicode MS"/>
          <w:i/>
          <w:kern w:val="1"/>
          <w:lang w:eastAsia="ar-SA"/>
        </w:rPr>
        <w:t>поглављу</w:t>
      </w:r>
      <w:r w:rsidR="00A5324C" w:rsidRPr="00DD3940">
        <w:rPr>
          <w:rFonts w:eastAsia="Arial Unicode MS"/>
          <w:i/>
          <w:kern w:val="1"/>
          <w:lang w:val="sr-Cyrl-CS" w:eastAsia="ar-SA"/>
        </w:rPr>
        <w:t xml:space="preserve"> </w:t>
      </w:r>
      <w:r w:rsidR="00A5324C" w:rsidRPr="00DD3940">
        <w:rPr>
          <w:rFonts w:eastAsia="Arial Unicode MS"/>
          <w:i/>
          <w:kern w:val="1"/>
          <w:lang w:eastAsia="ar-SA"/>
        </w:rPr>
        <w:t>VI</w:t>
      </w:r>
      <w:r w:rsidR="00A5324C" w:rsidRPr="00DD3940">
        <w:rPr>
          <w:rFonts w:eastAsia="Arial Unicode MS"/>
          <w:i/>
          <w:kern w:val="1"/>
          <w:lang w:val="ru-RU" w:eastAsia="ar-SA"/>
        </w:rPr>
        <w:t xml:space="preserve"> ове конкурсне документације</w:t>
      </w:r>
      <w:r w:rsidR="00A5324C" w:rsidRPr="00DD3940">
        <w:rPr>
          <w:rFonts w:eastAsia="Arial Unicode MS"/>
          <w:kern w:val="1"/>
          <w:lang w:val="sr-Cyrl-CS" w:eastAsia="ar-SA"/>
        </w:rPr>
        <w:t>)</w:t>
      </w:r>
      <w:r w:rsidR="00A5324C" w:rsidRPr="00DD3940">
        <w:rPr>
          <w:rFonts w:eastAsia="Arial Unicode MS"/>
          <w:kern w:val="1"/>
          <w:lang w:eastAsia="ar-SA"/>
        </w:rPr>
        <w:t xml:space="preserve">. </w:t>
      </w:r>
      <w:r w:rsidR="00A5324C" w:rsidRPr="00DD3940">
        <w:rPr>
          <w:rFonts w:eastAsia="Arial Unicode MS"/>
          <w:kern w:val="1"/>
          <w:lang w:val="sr-Cyrl-CS" w:eastAsia="ar-SA"/>
        </w:rPr>
        <w:t xml:space="preserve"> </w:t>
      </w:r>
    </w:p>
    <w:p w:rsidR="00A5324C" w:rsidRPr="009667AC" w:rsidRDefault="00A5324C" w:rsidP="00A5324C">
      <w:pPr>
        <w:pStyle w:val="ListParagraph"/>
        <w:numPr>
          <w:ilvl w:val="0"/>
          <w:numId w:val="45"/>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9667AC">
        <w:rPr>
          <w:rFonts w:eastAsia="Arial Unicode MS"/>
          <w:color w:val="000000"/>
          <w:kern w:val="1"/>
          <w:lang w:eastAsia="ar-SA"/>
        </w:rPr>
        <w:t xml:space="preserve">Испуњеност </w:t>
      </w:r>
      <w:r w:rsidRPr="009667AC">
        <w:rPr>
          <w:rFonts w:eastAsia="Arial Unicode MS"/>
          <w:b/>
          <w:color w:val="000000"/>
          <w:kern w:val="1"/>
          <w:lang w:eastAsia="ar-SA"/>
        </w:rPr>
        <w:t xml:space="preserve">додатних услова </w:t>
      </w:r>
      <w:r w:rsidRPr="009667AC">
        <w:rPr>
          <w:rFonts w:eastAsia="Arial Unicode MS"/>
          <w:color w:val="000000"/>
          <w:kern w:val="1"/>
          <w:lang w:eastAsia="ar-SA"/>
        </w:rPr>
        <w:t xml:space="preserve">за учешће у поступку предметне јавне набавке наведних у табеларном приказу додатних услова под редним бројем 2, 3 и 4 у складу са чланом 76. ЗЈН понуђач доказује достављањем доказа наведених у табеларном приказу уз понуду. </w:t>
      </w:r>
    </w:p>
    <w:p w:rsidR="00980430" w:rsidRPr="00980430" w:rsidRDefault="00980430" w:rsidP="00476162">
      <w:pPr>
        <w:suppressAutoHyphens/>
        <w:spacing w:line="100" w:lineRule="atLeast"/>
        <w:ind w:left="720"/>
        <w:jc w:val="both"/>
        <w:rPr>
          <w:rFonts w:eastAsia="Arial Unicode MS"/>
          <w:color w:val="000000"/>
          <w:kern w:val="1"/>
          <w:lang w:val="sr-Cyrl-RS" w:eastAsia="ar-SA"/>
        </w:rPr>
      </w:pPr>
    </w:p>
    <w:p w:rsidR="00980430" w:rsidRPr="00980430" w:rsidRDefault="00980430" w:rsidP="00980430">
      <w:pPr>
        <w:suppressAutoHyphens/>
        <w:spacing w:line="100" w:lineRule="atLeast"/>
        <w:ind w:left="720"/>
        <w:jc w:val="both"/>
        <w:rPr>
          <w:rFonts w:eastAsia="Arial Unicode MS"/>
          <w:color w:val="000000"/>
          <w:kern w:val="1"/>
          <w:lang w:val="sr-Cyrl-RS" w:eastAsia="ar-SA"/>
        </w:rPr>
      </w:pPr>
    </w:p>
    <w:p w:rsidR="00980430" w:rsidRPr="00980430" w:rsidRDefault="00980430" w:rsidP="00980430">
      <w:pPr>
        <w:numPr>
          <w:ilvl w:val="0"/>
          <w:numId w:val="7"/>
        </w:numPr>
        <w:suppressAutoHyphens/>
        <w:spacing w:line="100" w:lineRule="atLeast"/>
        <w:jc w:val="both"/>
        <w:rPr>
          <w:rFonts w:eastAsia="Arial Unicode MS"/>
          <w:bCs/>
          <w:iCs/>
          <w:color w:val="000000"/>
          <w:kern w:val="1"/>
          <w:lang w:val="sr-Cyrl-CS" w:eastAsia="ar-SA"/>
        </w:rPr>
      </w:pPr>
      <w:r w:rsidRPr="00980430">
        <w:rPr>
          <w:rFonts w:eastAsia="Arial Unicode MS"/>
          <w:b/>
          <w:bCs/>
          <w:iCs/>
          <w:color w:val="000000"/>
          <w:kern w:val="1"/>
          <w:lang w:eastAsia="ar-SA"/>
        </w:rPr>
        <w:t>Уколико понуђач подноси понуду са подизвођачем</w:t>
      </w:r>
      <w:r w:rsidRPr="00980430">
        <w:rPr>
          <w:rFonts w:eastAsia="Arial Unicode MS"/>
          <w:bCs/>
          <w:iCs/>
          <w:color w:val="000000"/>
          <w:kern w:val="1"/>
          <w:lang w:eastAsia="ar-SA"/>
        </w:rPr>
        <w:t>, у складу са чланом 80. ЗЈН, подизвођач мора да испуњава обавезне услове из члана 75. став 1. тач. 1) до 4) ЗЈН</w:t>
      </w:r>
      <w:r w:rsidRPr="00980430">
        <w:rPr>
          <w:rFonts w:eastAsia="Arial Unicode MS"/>
          <w:bCs/>
          <w:iCs/>
          <w:color w:val="000000"/>
          <w:kern w:val="1"/>
          <w:lang w:val="sr-Cyrl-RS" w:eastAsia="ar-SA"/>
        </w:rPr>
        <w:t xml:space="preserve">. У том случају </w:t>
      </w:r>
      <w:r w:rsidRPr="00980430">
        <w:rPr>
          <w:rFonts w:eastAsia="Arial Unicode MS"/>
          <w:bCs/>
          <w:iCs/>
          <w:color w:val="000000"/>
          <w:kern w:val="1"/>
          <w:lang w:eastAsia="ar-SA"/>
        </w:rPr>
        <w:t xml:space="preserve">понуђач је дужан да </w:t>
      </w:r>
      <w:r w:rsidRPr="00980430">
        <w:rPr>
          <w:rFonts w:eastAsia="Arial Unicode MS"/>
          <w:bCs/>
          <w:iCs/>
          <w:color w:val="000000"/>
          <w:kern w:val="1"/>
          <w:lang w:val="sr-Cyrl-CS" w:eastAsia="ar-SA"/>
        </w:rPr>
        <w:t xml:space="preserve">за подизвођача достави </w:t>
      </w:r>
      <w:r w:rsidRPr="00980430">
        <w:rPr>
          <w:rFonts w:eastAsia="Arial Unicode MS"/>
          <w:b/>
          <w:bCs/>
          <w:iCs/>
          <w:color w:val="000000"/>
          <w:kern w:val="1"/>
          <w:lang w:val="sr-Cyrl-RS" w:eastAsia="ar-SA"/>
        </w:rPr>
        <w:t>И</w:t>
      </w:r>
      <w:r w:rsidRPr="00980430">
        <w:rPr>
          <w:rFonts w:eastAsia="Arial Unicode MS"/>
          <w:b/>
          <w:bCs/>
          <w:iCs/>
          <w:color w:val="000000"/>
          <w:kern w:val="1"/>
          <w:lang w:eastAsia="ar-SA"/>
        </w:rPr>
        <w:t>ЗЈАВУ</w:t>
      </w:r>
      <w:r w:rsidRPr="00980430">
        <w:rPr>
          <w:rFonts w:eastAsia="Arial Unicode MS"/>
          <w:bCs/>
          <w:iCs/>
          <w:color w:val="000000"/>
          <w:kern w:val="1"/>
          <w:lang w:eastAsia="ar-SA"/>
        </w:rPr>
        <w:t xml:space="preserve"> подизвођача </w:t>
      </w:r>
      <w:r w:rsidRPr="00980430">
        <w:rPr>
          <w:rFonts w:eastAsia="Arial Unicode MS"/>
          <w:kern w:val="1"/>
          <w:lang w:val="sr-Cyrl-CS" w:eastAsia="ar-SA"/>
        </w:rPr>
        <w:t>(</w:t>
      </w:r>
      <w:r w:rsidRPr="00980430">
        <w:rPr>
          <w:rFonts w:eastAsia="Arial Unicode MS"/>
          <w:i/>
          <w:kern w:val="1"/>
          <w:lang w:val="sr-Cyrl-CS" w:eastAsia="ar-SA"/>
        </w:rPr>
        <w:t>Образац 6</w:t>
      </w:r>
      <w:r w:rsidRPr="00980430">
        <w:rPr>
          <w:rFonts w:eastAsia="Arial Unicode MS"/>
          <w:i/>
          <w:kern w:val="1"/>
          <w:lang w:val="sr-Latn-RS" w:eastAsia="ar-SA"/>
        </w:rPr>
        <w:t>.</w:t>
      </w:r>
      <w:r w:rsidRPr="00980430">
        <w:rPr>
          <w:rFonts w:eastAsia="Arial Unicode MS"/>
          <w:i/>
          <w:kern w:val="1"/>
          <w:lang w:val="sr-Cyrl-RS" w:eastAsia="ar-SA"/>
        </w:rPr>
        <w:t xml:space="preserve"> у поглављу</w:t>
      </w:r>
      <w:r w:rsidRPr="00980430">
        <w:rPr>
          <w:rFonts w:eastAsia="Arial Unicode MS"/>
          <w:i/>
          <w:kern w:val="1"/>
          <w:lang w:val="ru-RU" w:eastAsia="ar-SA"/>
        </w:rPr>
        <w:t xml:space="preserve"> </w:t>
      </w:r>
      <w:r w:rsidRPr="00980430">
        <w:rPr>
          <w:rFonts w:eastAsia="Arial Unicode MS"/>
          <w:i/>
          <w:kern w:val="1"/>
          <w:lang w:eastAsia="ar-SA"/>
        </w:rPr>
        <w:t xml:space="preserve">VI </w:t>
      </w:r>
      <w:r w:rsidRPr="00980430">
        <w:rPr>
          <w:rFonts w:eastAsia="Arial Unicode MS"/>
          <w:i/>
          <w:kern w:val="1"/>
          <w:lang w:val="sr-Cyrl-RS" w:eastAsia="ar-SA"/>
        </w:rPr>
        <w:t>ове конкурсне документације</w:t>
      </w:r>
      <w:r w:rsidRPr="00980430">
        <w:rPr>
          <w:rFonts w:eastAsia="Arial Unicode MS"/>
          <w:i/>
          <w:kern w:val="1"/>
          <w:lang w:eastAsia="ar-SA"/>
        </w:rPr>
        <w:t>)</w:t>
      </w:r>
      <w:r w:rsidRPr="00980430">
        <w:rPr>
          <w:rFonts w:eastAsia="Arial Unicode MS"/>
          <w:kern w:val="1"/>
          <w:lang w:val="sr-Cyrl-CS" w:eastAsia="ar-SA"/>
        </w:rPr>
        <w:t>,</w:t>
      </w:r>
      <w:r w:rsidRPr="00980430">
        <w:rPr>
          <w:rFonts w:eastAsia="Arial Unicode MS"/>
          <w:bCs/>
          <w:iCs/>
          <w:kern w:val="1"/>
          <w:lang w:val="sr-Cyrl-RS" w:eastAsia="ar-SA"/>
        </w:rPr>
        <w:t xml:space="preserve"> </w:t>
      </w:r>
      <w:r w:rsidRPr="00980430">
        <w:rPr>
          <w:rFonts w:eastAsia="Arial Unicode MS"/>
          <w:bCs/>
          <w:iCs/>
          <w:color w:val="000000"/>
          <w:kern w:val="1"/>
          <w:lang w:eastAsia="ar-SA"/>
        </w:rPr>
        <w:t xml:space="preserve">потписану од стране овлашћеног лица подизвођача и оверену печатом. </w:t>
      </w:r>
    </w:p>
    <w:p w:rsidR="00980430" w:rsidRPr="00980430" w:rsidRDefault="00980430" w:rsidP="00980430">
      <w:pPr>
        <w:suppressAutoHyphens/>
        <w:spacing w:line="100" w:lineRule="atLeast"/>
        <w:ind w:left="720"/>
        <w:jc w:val="both"/>
        <w:rPr>
          <w:rFonts w:eastAsia="Arial Unicode MS"/>
          <w:bCs/>
          <w:iCs/>
          <w:color w:val="000000"/>
          <w:kern w:val="1"/>
          <w:lang w:val="sr-Cyrl-CS" w:eastAsia="ar-SA"/>
        </w:rPr>
      </w:pPr>
    </w:p>
    <w:p w:rsidR="00980430" w:rsidRPr="00980430" w:rsidRDefault="00980430" w:rsidP="00980430">
      <w:pPr>
        <w:numPr>
          <w:ilvl w:val="0"/>
          <w:numId w:val="7"/>
        </w:numPr>
        <w:suppressAutoHyphens/>
        <w:spacing w:line="100" w:lineRule="atLeast"/>
        <w:jc w:val="both"/>
        <w:rPr>
          <w:rFonts w:eastAsia="Arial Unicode MS"/>
          <w:bCs/>
          <w:iCs/>
          <w:color w:val="000000"/>
          <w:kern w:val="1"/>
          <w:lang w:val="sr-Cyrl-CS" w:eastAsia="ar-SA"/>
        </w:rPr>
      </w:pPr>
      <w:r w:rsidRPr="00980430">
        <w:rPr>
          <w:rFonts w:eastAsia="Arial Unicode MS"/>
          <w:b/>
          <w:bCs/>
          <w:iCs/>
          <w:color w:val="000000"/>
          <w:kern w:val="1"/>
          <w:lang w:eastAsia="ar-SA"/>
        </w:rPr>
        <w:t>Уколико понуду подноси група понуђача</w:t>
      </w:r>
      <w:r w:rsidRPr="00980430">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980430">
        <w:rPr>
          <w:rFonts w:eastAsia="Arial Unicode MS"/>
          <w:bCs/>
          <w:iCs/>
          <w:color w:val="000000"/>
          <w:kern w:val="1"/>
          <w:lang w:val="sr-Cyrl-RS" w:eastAsia="ar-SA"/>
        </w:rPr>
        <w:t xml:space="preserve">У том случају </w:t>
      </w:r>
      <w:r w:rsidRPr="00980430">
        <w:rPr>
          <w:rFonts w:eastAsia="Arial Unicode MS"/>
          <w:b/>
          <w:bCs/>
          <w:iCs/>
          <w:kern w:val="1"/>
          <w:lang w:val="sr-Cyrl-RS" w:eastAsia="ar-SA"/>
        </w:rPr>
        <w:t>ИЗЈАВА</w:t>
      </w:r>
      <w:r w:rsidRPr="00980430">
        <w:rPr>
          <w:rFonts w:eastAsia="Arial Unicode MS"/>
          <w:bCs/>
          <w:iCs/>
          <w:kern w:val="1"/>
          <w:lang w:val="sr-Cyrl-RS" w:eastAsia="ar-SA"/>
        </w:rPr>
        <w:t xml:space="preserve"> </w:t>
      </w:r>
      <w:r w:rsidRPr="00980430">
        <w:rPr>
          <w:rFonts w:eastAsia="Arial Unicode MS"/>
          <w:kern w:val="1"/>
          <w:lang w:val="sr-Cyrl-CS" w:eastAsia="ar-SA"/>
        </w:rPr>
        <w:t>(</w:t>
      </w:r>
      <w:r w:rsidRPr="00980430">
        <w:rPr>
          <w:rFonts w:eastAsia="Arial Unicode MS"/>
          <w:i/>
          <w:kern w:val="1"/>
          <w:lang w:val="sr-Cyrl-CS" w:eastAsia="ar-SA"/>
        </w:rPr>
        <w:t>Образац 5.</w:t>
      </w:r>
      <w:r w:rsidRPr="00980430">
        <w:rPr>
          <w:rFonts w:eastAsia="Arial Unicode MS"/>
          <w:i/>
          <w:kern w:val="1"/>
          <w:lang w:val="ru-RU" w:eastAsia="ar-SA"/>
        </w:rPr>
        <w:t xml:space="preserve"> у </w:t>
      </w:r>
      <w:r w:rsidRPr="00980430">
        <w:rPr>
          <w:rFonts w:eastAsia="Arial Unicode MS"/>
          <w:i/>
          <w:kern w:val="1"/>
          <w:lang w:val="sr-Cyrl-RS" w:eastAsia="ar-SA"/>
        </w:rPr>
        <w:t>поглављу</w:t>
      </w:r>
      <w:r w:rsidRPr="00980430">
        <w:rPr>
          <w:rFonts w:eastAsia="Arial Unicode MS"/>
          <w:i/>
          <w:kern w:val="1"/>
          <w:lang w:val="sr-Cyrl-CS" w:eastAsia="ar-SA"/>
        </w:rPr>
        <w:t xml:space="preserve"> </w:t>
      </w:r>
      <w:r w:rsidRPr="00980430">
        <w:rPr>
          <w:rFonts w:eastAsia="Arial Unicode MS"/>
          <w:i/>
          <w:kern w:val="1"/>
          <w:lang w:eastAsia="ar-SA"/>
        </w:rPr>
        <w:t>V</w:t>
      </w:r>
      <w:r w:rsidRPr="00980430">
        <w:rPr>
          <w:rFonts w:eastAsia="Arial Unicode MS"/>
          <w:i/>
          <w:kern w:val="1"/>
          <w:lang w:val="sr-Latn-RS" w:eastAsia="ar-SA"/>
        </w:rPr>
        <w:t>I</w:t>
      </w:r>
      <w:r w:rsidRPr="00980430">
        <w:rPr>
          <w:rFonts w:eastAsia="Arial Unicode MS"/>
          <w:i/>
          <w:kern w:val="1"/>
          <w:lang w:val="ru-RU" w:eastAsia="ar-SA"/>
        </w:rPr>
        <w:t xml:space="preserve"> ове конкурсне документације</w:t>
      </w:r>
      <w:r w:rsidRPr="00980430">
        <w:rPr>
          <w:rFonts w:eastAsia="Arial Unicode MS"/>
          <w:kern w:val="1"/>
          <w:lang w:val="sr-Cyrl-CS" w:eastAsia="ar-SA"/>
        </w:rPr>
        <w:t xml:space="preserve">), </w:t>
      </w:r>
      <w:r w:rsidRPr="00980430">
        <w:rPr>
          <w:rFonts w:eastAsia="Arial Unicode MS"/>
          <w:bCs/>
          <w:iCs/>
          <w:kern w:val="1"/>
          <w:lang w:val="sr-Cyrl-RS" w:eastAsia="ar-SA"/>
        </w:rPr>
        <w:t xml:space="preserve">мора бити потписана од стране овлашћеног лица </w:t>
      </w:r>
      <w:r w:rsidRPr="00980430">
        <w:rPr>
          <w:rFonts w:eastAsia="Arial Unicode MS"/>
          <w:bCs/>
          <w:iCs/>
          <w:kern w:val="1"/>
          <w:lang w:eastAsia="ar-SA"/>
        </w:rPr>
        <w:t>свак</w:t>
      </w:r>
      <w:r w:rsidRPr="00980430">
        <w:rPr>
          <w:rFonts w:eastAsia="Arial Unicode MS"/>
          <w:bCs/>
          <w:iCs/>
          <w:kern w:val="1"/>
          <w:lang w:val="sr-Cyrl-RS" w:eastAsia="ar-SA"/>
        </w:rPr>
        <w:t>ог</w:t>
      </w:r>
      <w:r w:rsidRPr="00980430">
        <w:rPr>
          <w:rFonts w:eastAsia="Arial Unicode MS"/>
          <w:bCs/>
          <w:iCs/>
          <w:kern w:val="1"/>
          <w:lang w:eastAsia="ar-SA"/>
        </w:rPr>
        <w:t xml:space="preserve"> понуђач</w:t>
      </w:r>
      <w:r w:rsidRPr="00980430">
        <w:rPr>
          <w:rFonts w:eastAsia="Arial Unicode MS"/>
          <w:bCs/>
          <w:iCs/>
          <w:kern w:val="1"/>
          <w:lang w:val="sr-Cyrl-RS" w:eastAsia="ar-SA"/>
        </w:rPr>
        <w:t>а</w:t>
      </w:r>
      <w:r w:rsidRPr="00980430">
        <w:rPr>
          <w:rFonts w:eastAsia="Arial Unicode MS"/>
          <w:bCs/>
          <w:iCs/>
          <w:kern w:val="1"/>
          <w:lang w:eastAsia="ar-SA"/>
        </w:rPr>
        <w:t xml:space="preserve"> из групе понуђача</w:t>
      </w:r>
      <w:r w:rsidRPr="00980430">
        <w:rPr>
          <w:rFonts w:eastAsia="Arial Unicode MS"/>
          <w:bCs/>
          <w:iCs/>
          <w:kern w:val="1"/>
          <w:lang w:val="sr-Cyrl-RS" w:eastAsia="ar-SA"/>
        </w:rPr>
        <w:t xml:space="preserve"> и оверена печатом.</w:t>
      </w:r>
      <w:r w:rsidRPr="00980430">
        <w:rPr>
          <w:rFonts w:eastAsia="Arial Unicode MS"/>
          <w:bCs/>
          <w:iCs/>
          <w:kern w:val="1"/>
          <w:lang w:eastAsia="ar-SA"/>
        </w:rPr>
        <w:t xml:space="preserve"> </w:t>
      </w:r>
    </w:p>
    <w:p w:rsidR="00980430" w:rsidRPr="00980430" w:rsidRDefault="00980430" w:rsidP="00980430">
      <w:pPr>
        <w:suppressAutoHyphens/>
        <w:spacing w:line="100" w:lineRule="atLeast"/>
        <w:ind w:left="720"/>
        <w:rPr>
          <w:rFonts w:eastAsia="TimesNewRomanPSMT"/>
          <w:bCs/>
          <w:color w:val="000000"/>
          <w:kern w:val="1"/>
          <w:lang w:eastAsia="ar-SA"/>
        </w:rPr>
      </w:pPr>
    </w:p>
    <w:p w:rsidR="00980430" w:rsidRPr="00980430" w:rsidRDefault="00980430" w:rsidP="00980430">
      <w:pPr>
        <w:numPr>
          <w:ilvl w:val="0"/>
          <w:numId w:val="7"/>
        </w:numPr>
        <w:suppressAutoHyphens/>
        <w:spacing w:line="100" w:lineRule="atLeast"/>
        <w:jc w:val="both"/>
        <w:rPr>
          <w:rFonts w:eastAsia="Arial Unicode MS"/>
          <w:bCs/>
          <w:iCs/>
          <w:color w:val="000000"/>
          <w:kern w:val="1"/>
          <w:lang w:val="sr-Cyrl-CS" w:eastAsia="ar-SA"/>
        </w:rPr>
      </w:pPr>
      <w:r w:rsidRPr="00980430">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80430" w:rsidRPr="00980430" w:rsidRDefault="00980430" w:rsidP="00980430">
      <w:pPr>
        <w:suppressAutoHyphens/>
        <w:spacing w:line="100" w:lineRule="atLeast"/>
        <w:ind w:left="720"/>
        <w:jc w:val="both"/>
        <w:rPr>
          <w:rFonts w:eastAsia="Arial Unicode MS"/>
          <w:bCs/>
          <w:iCs/>
          <w:color w:val="000000"/>
          <w:kern w:val="1"/>
          <w:lang w:val="sr-Cyrl-CS" w:eastAsia="ar-SA"/>
        </w:rPr>
      </w:pPr>
    </w:p>
    <w:p w:rsidR="00980430" w:rsidRPr="00980430" w:rsidRDefault="00980430" w:rsidP="00980430">
      <w:pPr>
        <w:numPr>
          <w:ilvl w:val="0"/>
          <w:numId w:val="8"/>
        </w:numPr>
        <w:suppressAutoHyphens/>
        <w:spacing w:line="100" w:lineRule="atLeast"/>
        <w:jc w:val="both"/>
        <w:rPr>
          <w:rFonts w:eastAsia="Arial Unicode MS"/>
          <w:bCs/>
          <w:iCs/>
          <w:color w:val="000000"/>
          <w:kern w:val="1"/>
          <w:lang w:val="sr-Cyrl-CS" w:eastAsia="ar-SA"/>
        </w:rPr>
      </w:pPr>
      <w:r w:rsidRPr="00980430">
        <w:rPr>
          <w:rFonts w:eastAsia="Arial Unicode MS"/>
          <w:bCs/>
          <w:iCs/>
          <w:color w:val="000000"/>
          <w:kern w:val="1"/>
          <w:lang w:eastAsia="ar-SA"/>
        </w:rPr>
        <w:t xml:space="preserve">Наручилац може пре доношења одлуке о додели уговора да </w:t>
      </w:r>
      <w:r w:rsidRPr="00980430">
        <w:rPr>
          <w:rFonts w:eastAsia="Arial Unicode MS"/>
          <w:bCs/>
          <w:iCs/>
          <w:color w:val="000000"/>
          <w:kern w:val="1"/>
          <w:lang w:val="sr-Cyrl-RS" w:eastAsia="ar-SA"/>
        </w:rPr>
        <w:t>зат</w:t>
      </w:r>
      <w:r w:rsidRPr="00980430">
        <w:rPr>
          <w:rFonts w:eastAsia="Arial Unicode MS"/>
          <w:bCs/>
          <w:iCs/>
          <w:color w:val="000000"/>
          <w:kern w:val="1"/>
          <w:lang w:val="sr-Cyrl-CS" w:eastAsia="ar-SA"/>
        </w:rPr>
        <w:t xml:space="preserve">ражи </w:t>
      </w:r>
      <w:r w:rsidRPr="00980430">
        <w:rPr>
          <w:rFonts w:eastAsia="Arial Unicode MS"/>
          <w:bCs/>
          <w:iCs/>
          <w:color w:val="000000"/>
          <w:kern w:val="1"/>
          <w:lang w:eastAsia="ar-SA"/>
        </w:rPr>
        <w:t xml:space="preserve">од понуђача, чија је понуда оцењена као најповољнија, да достави </w:t>
      </w:r>
      <w:r w:rsidRPr="00980430">
        <w:rPr>
          <w:rFonts w:eastAsia="Arial Unicode MS"/>
          <w:bCs/>
          <w:iCs/>
          <w:color w:val="000000"/>
          <w:kern w:val="1"/>
          <w:lang w:val="sr-Cyrl-RS" w:eastAsia="ar-SA"/>
        </w:rPr>
        <w:t xml:space="preserve">копију доказа о испуњености услова, а може и да затражи </w:t>
      </w:r>
      <w:r w:rsidRPr="00980430">
        <w:rPr>
          <w:rFonts w:eastAsia="Arial Unicode MS"/>
          <w:bCs/>
          <w:iCs/>
          <w:color w:val="000000"/>
          <w:kern w:val="1"/>
          <w:lang w:eastAsia="ar-SA"/>
        </w:rPr>
        <w:t>на увид оригинал или оверену копију свих или појединих доказа о испуњености услова.</w:t>
      </w:r>
      <w:r w:rsidRPr="00980430">
        <w:rPr>
          <w:rFonts w:eastAsia="Arial Unicode MS"/>
          <w:bCs/>
          <w:iCs/>
          <w:color w:val="000000"/>
          <w:kern w:val="1"/>
          <w:lang w:val="sr-Cyrl-CS" w:eastAsia="ar-SA"/>
        </w:rPr>
        <w:t xml:space="preserve"> </w:t>
      </w:r>
      <w:r w:rsidRPr="00980430">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980430">
        <w:rPr>
          <w:rFonts w:eastAsia="Arial Unicode MS"/>
          <w:bCs/>
          <w:color w:val="000000"/>
          <w:kern w:val="1"/>
          <w:lang w:eastAsia="ar-SA"/>
        </w:rPr>
        <w:t>т</w:t>
      </w:r>
      <w:r w:rsidRPr="00980430">
        <w:rPr>
          <w:rFonts w:eastAsia="Arial Unicode MS"/>
          <w:bCs/>
          <w:color w:val="000000"/>
          <w:kern w:val="1"/>
          <w:lang w:val="sr-Cyrl-CS" w:eastAsia="ar-SA"/>
        </w:rPr>
        <w:t>љиву.</w:t>
      </w:r>
      <w:r w:rsidRPr="00980430">
        <w:rPr>
          <w:rFonts w:eastAsia="Arial Unicode MS"/>
          <w:bCs/>
          <w:iCs/>
          <w:color w:val="000000"/>
          <w:kern w:val="1"/>
          <w:lang w:val="sr-Cyrl-CS" w:eastAsia="ar-SA"/>
        </w:rPr>
        <w:t xml:space="preserve"> </w:t>
      </w:r>
    </w:p>
    <w:p w:rsidR="00980430" w:rsidRPr="00980430" w:rsidRDefault="00980430" w:rsidP="00980430">
      <w:pPr>
        <w:suppressAutoHyphens/>
        <w:spacing w:line="100" w:lineRule="atLeast"/>
        <w:ind w:left="720"/>
        <w:jc w:val="both"/>
        <w:rPr>
          <w:rFonts w:eastAsia="TimesNewRomanPSMT"/>
          <w:bCs/>
          <w:kern w:val="1"/>
          <w:lang w:val="sr-Cyrl-RS" w:eastAsia="ar-SA"/>
        </w:rPr>
      </w:pPr>
      <w:r w:rsidRPr="00980430">
        <w:rPr>
          <w:rFonts w:eastAsia="TimesNewRomanPSMT"/>
          <w:bCs/>
          <w:kern w:val="1"/>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980430">
        <w:rPr>
          <w:rFonts w:eastAsia="Arial Unicode MS"/>
          <w:bCs/>
          <w:iCs/>
          <w:kern w:val="1"/>
          <w:lang w:val="sr-Cyrl-RS" w:eastAsia="ar-SA"/>
        </w:rPr>
        <w:t>(</w:t>
      </w:r>
      <w:r w:rsidRPr="00980430">
        <w:rPr>
          <w:rFonts w:eastAsia="Arial Unicode MS"/>
          <w:bCs/>
          <w:iCs/>
          <w:kern w:val="1"/>
          <w:lang w:eastAsia="ar-SA"/>
        </w:rPr>
        <w:t>свих или појединих доказа о испуњености услова</w:t>
      </w:r>
      <w:r w:rsidRPr="00980430">
        <w:rPr>
          <w:rFonts w:eastAsia="Arial Unicode MS"/>
          <w:bCs/>
          <w:iCs/>
          <w:kern w:val="1"/>
          <w:lang w:val="sr-Cyrl-RS" w:eastAsia="ar-SA"/>
        </w:rPr>
        <w:t>)</w:t>
      </w:r>
      <w:r w:rsidRPr="00980430">
        <w:rPr>
          <w:rFonts w:eastAsia="TimesNewRomanPSMT"/>
          <w:bCs/>
          <w:kern w:val="1"/>
          <w:lang w:val="sr-Cyrl-RS" w:eastAsia="ar-SA"/>
        </w:rPr>
        <w:t>, понуђач ће бити дужан да достави:</w:t>
      </w:r>
    </w:p>
    <w:p w:rsidR="00980430" w:rsidRPr="00980430" w:rsidRDefault="00980430" w:rsidP="00980430">
      <w:pPr>
        <w:suppressAutoHyphens/>
        <w:spacing w:line="100" w:lineRule="atLeast"/>
        <w:ind w:left="720"/>
        <w:jc w:val="both"/>
        <w:rPr>
          <w:rFonts w:eastAsia="TimesNewRomanPSMT"/>
          <w:bCs/>
          <w:kern w:val="1"/>
          <w:lang w:val="sr-Cyrl-RS" w:eastAsia="ar-SA"/>
        </w:rPr>
      </w:pPr>
    </w:p>
    <w:p w:rsidR="00980430" w:rsidRPr="00980430" w:rsidRDefault="00980430" w:rsidP="00980430">
      <w:pPr>
        <w:numPr>
          <w:ilvl w:val="0"/>
          <w:numId w:val="9"/>
        </w:numPr>
        <w:suppressAutoHyphens/>
        <w:spacing w:line="100" w:lineRule="atLeast"/>
        <w:jc w:val="both"/>
        <w:rPr>
          <w:rFonts w:eastAsia="Arial Unicode MS"/>
          <w:b/>
          <w:bCs/>
          <w:iCs/>
          <w:kern w:val="1"/>
          <w:lang w:val="sr-Cyrl-CS" w:eastAsia="ar-SA"/>
        </w:rPr>
      </w:pPr>
      <w:r w:rsidRPr="00980430">
        <w:rPr>
          <w:rFonts w:eastAsia="TimesNewRomanPSMT"/>
          <w:b/>
          <w:bCs/>
          <w:kern w:val="1"/>
          <w:lang w:val="sr-Cyrl-RS" w:eastAsia="ar-SA"/>
        </w:rPr>
        <w:t>ОБАВЕЗНИ УСЛОВИ</w:t>
      </w:r>
    </w:p>
    <w:p w:rsidR="00980430" w:rsidRPr="00980430" w:rsidRDefault="00980430" w:rsidP="00980430">
      <w:pPr>
        <w:numPr>
          <w:ilvl w:val="0"/>
          <w:numId w:val="4"/>
        </w:numPr>
        <w:tabs>
          <w:tab w:val="left" w:pos="680"/>
        </w:tabs>
        <w:suppressAutoHyphens/>
        <w:spacing w:line="100" w:lineRule="atLeast"/>
        <w:ind w:left="1701"/>
        <w:jc w:val="both"/>
        <w:rPr>
          <w:rFonts w:eastAsia="TimesNewRomanPSMT"/>
          <w:bCs/>
          <w:kern w:val="1"/>
          <w:lang w:val="sr-Cyrl-RS" w:eastAsia="ar-SA"/>
        </w:rPr>
      </w:pPr>
      <w:r w:rsidRPr="00980430">
        <w:rPr>
          <w:rFonts w:eastAsia="TimesNewRomanPSMT"/>
          <w:bCs/>
          <w:kern w:val="1"/>
          <w:lang w:val="sr-Cyrl-RS" w:eastAsia="ar-SA"/>
        </w:rPr>
        <w:t xml:space="preserve">Чл. 75. ст. 1. тач. 1) ЗЈН, услов под редним бројем 1. наведен у табеларном приказу </w:t>
      </w:r>
      <w:r w:rsidRPr="00980430">
        <w:rPr>
          <w:rFonts w:eastAsia="TimesNewRomanPSMT"/>
          <w:b/>
          <w:bCs/>
          <w:kern w:val="1"/>
          <w:lang w:val="sr-Cyrl-RS" w:eastAsia="ar-SA"/>
        </w:rPr>
        <w:t>обавезних услова</w:t>
      </w:r>
      <w:r w:rsidRPr="00980430">
        <w:rPr>
          <w:rFonts w:eastAsia="TimesNewRomanPSMT"/>
          <w:bCs/>
          <w:kern w:val="1"/>
          <w:lang w:val="sr-Cyrl-RS" w:eastAsia="ar-SA"/>
        </w:rPr>
        <w:t xml:space="preserve"> –</w:t>
      </w:r>
      <w:r w:rsidRPr="00980430">
        <w:rPr>
          <w:rFonts w:eastAsia="TimesNewRomanPSMT"/>
          <w:b/>
          <w:bCs/>
          <w:kern w:val="1"/>
          <w:lang w:val="sr-Cyrl-RS" w:eastAsia="ar-SA"/>
        </w:rPr>
        <w:t xml:space="preserve"> Доказ:</w:t>
      </w:r>
      <w:r w:rsidRPr="00980430">
        <w:rPr>
          <w:rFonts w:eastAsia="TimesNewRomanPSMT"/>
          <w:bCs/>
          <w:kern w:val="1"/>
          <w:lang w:val="sr-Cyrl-RS" w:eastAsia="ar-SA"/>
        </w:rPr>
        <w:t xml:space="preserve"> </w:t>
      </w:r>
    </w:p>
    <w:p w:rsidR="00980430" w:rsidRPr="00980430" w:rsidRDefault="00980430" w:rsidP="00980430">
      <w:pPr>
        <w:tabs>
          <w:tab w:val="left" w:pos="680"/>
        </w:tabs>
        <w:suppressAutoHyphens/>
        <w:spacing w:line="100" w:lineRule="atLeast"/>
        <w:ind w:left="1701"/>
        <w:jc w:val="both"/>
        <w:rPr>
          <w:rFonts w:eastAsia="Arial Unicode MS"/>
          <w:kern w:val="1"/>
          <w:lang w:val="sr-Cyrl-RS" w:eastAsia="ar-SA"/>
        </w:rPr>
      </w:pPr>
      <w:r w:rsidRPr="00980430">
        <w:rPr>
          <w:rFonts w:eastAsia="TimesNewRomanPSMT"/>
          <w:b/>
          <w:bCs/>
          <w:kern w:val="1"/>
          <w:u w:val="single"/>
          <w:lang w:val="sr-Cyrl-RS" w:eastAsia="ar-SA"/>
        </w:rPr>
        <w:t>Правна лица</w:t>
      </w:r>
      <w:r w:rsidRPr="00980430">
        <w:rPr>
          <w:rFonts w:eastAsia="TimesNewRomanPSMT"/>
          <w:bCs/>
          <w:kern w:val="1"/>
          <w:u w:val="single"/>
          <w:lang w:val="sr-Cyrl-RS" w:eastAsia="ar-SA"/>
        </w:rPr>
        <w:t xml:space="preserve">: </w:t>
      </w:r>
      <w:r w:rsidRPr="00980430">
        <w:rPr>
          <w:rFonts w:eastAsia="TimesNewRomanPSMT"/>
          <w:bCs/>
          <w:kern w:val="1"/>
          <w:lang w:val="sr-Cyrl-RS" w:eastAsia="ar-SA"/>
        </w:rPr>
        <w:t>И</w:t>
      </w:r>
      <w:r w:rsidRPr="00980430">
        <w:rPr>
          <w:rFonts w:eastAsia="Arial Unicode MS"/>
          <w:iCs/>
          <w:kern w:val="1"/>
          <w:lang w:val="sr-Cyrl-CS" w:eastAsia="ar-SA"/>
        </w:rPr>
        <w:t xml:space="preserve">звод </w:t>
      </w:r>
      <w:r w:rsidRPr="00980430">
        <w:rPr>
          <w:rFonts w:eastAsia="Arial Unicode MS"/>
          <w:kern w:val="1"/>
          <w:lang w:eastAsia="ar-SA"/>
        </w:rPr>
        <w:t xml:space="preserve">из регистра Агенције за привредне регистре, односно извод из регистра надлежног </w:t>
      </w:r>
      <w:r w:rsidRPr="00980430">
        <w:rPr>
          <w:rFonts w:eastAsia="Arial Unicode MS"/>
          <w:kern w:val="1"/>
          <w:lang w:val="sr-Cyrl-RS" w:eastAsia="ar-SA"/>
        </w:rPr>
        <w:t>п</w:t>
      </w:r>
      <w:r w:rsidRPr="00980430">
        <w:rPr>
          <w:rFonts w:eastAsia="Arial Unicode MS"/>
          <w:kern w:val="1"/>
          <w:lang w:eastAsia="ar-SA"/>
        </w:rPr>
        <w:t>ривредног суда</w:t>
      </w:r>
      <w:r w:rsidRPr="00980430">
        <w:rPr>
          <w:rFonts w:eastAsia="Arial Unicode MS"/>
          <w:kern w:val="1"/>
          <w:lang w:val="sr-Cyrl-RS" w:eastAsia="ar-SA"/>
        </w:rPr>
        <w:t xml:space="preserve">; </w:t>
      </w:r>
    </w:p>
    <w:p w:rsidR="00980430" w:rsidRPr="00980430" w:rsidRDefault="00980430" w:rsidP="00980430">
      <w:pPr>
        <w:tabs>
          <w:tab w:val="left" w:pos="680"/>
        </w:tabs>
        <w:suppressAutoHyphens/>
        <w:spacing w:line="100" w:lineRule="atLeast"/>
        <w:ind w:left="1701"/>
        <w:jc w:val="both"/>
        <w:rPr>
          <w:rFonts w:eastAsia="TimesNewRomanPSMT"/>
          <w:bCs/>
          <w:kern w:val="1"/>
          <w:lang w:val="sr-Cyrl-RS" w:eastAsia="ar-SA"/>
        </w:rPr>
      </w:pPr>
      <w:r w:rsidRPr="00980430">
        <w:rPr>
          <w:rFonts w:eastAsia="Arial Unicode MS"/>
          <w:b/>
          <w:kern w:val="1"/>
          <w:u w:val="single"/>
          <w:lang w:val="sr-Cyrl-RS" w:eastAsia="ar-SA"/>
        </w:rPr>
        <w:t>Предузетници:</w:t>
      </w:r>
      <w:r w:rsidRPr="00980430">
        <w:rPr>
          <w:rFonts w:eastAsia="TimesNewRomanPSMT"/>
          <w:bCs/>
          <w:kern w:val="1"/>
          <w:lang w:val="sr-Cyrl-RS" w:eastAsia="ar-SA"/>
        </w:rPr>
        <w:t xml:space="preserve"> И</w:t>
      </w:r>
      <w:r w:rsidRPr="00980430">
        <w:rPr>
          <w:rFonts w:eastAsia="Arial Unicode MS"/>
          <w:iCs/>
          <w:kern w:val="1"/>
          <w:lang w:val="sr-Cyrl-CS" w:eastAsia="ar-SA"/>
        </w:rPr>
        <w:t xml:space="preserve">звод </w:t>
      </w:r>
      <w:r w:rsidRPr="00980430">
        <w:rPr>
          <w:rFonts w:eastAsia="Arial Unicode MS"/>
          <w:kern w:val="1"/>
          <w:lang w:eastAsia="ar-SA"/>
        </w:rPr>
        <w:t>из регистра Агенције за привредне регистре,</w:t>
      </w:r>
      <w:r w:rsidRPr="00980430">
        <w:rPr>
          <w:rFonts w:eastAsia="Arial Unicode MS"/>
          <w:kern w:val="1"/>
          <w:lang w:val="sr-Cyrl-RS" w:eastAsia="ar-SA"/>
        </w:rPr>
        <w:t>, односно извод из одговарајућег регистра.</w:t>
      </w:r>
    </w:p>
    <w:p w:rsidR="00980430" w:rsidRPr="00980430" w:rsidRDefault="00980430" w:rsidP="00980430">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980430">
        <w:rPr>
          <w:rFonts w:eastAsia="TimesNewRomanPSMT"/>
          <w:bCs/>
          <w:kern w:val="1"/>
          <w:lang w:val="sr-Cyrl-RS" w:eastAsia="ar-SA"/>
        </w:rPr>
        <w:t xml:space="preserve">Чл. 75. ст. 1. тач. 2) ЗЈН, услов под редним бројем 2. наведен у табеларном приказу </w:t>
      </w:r>
      <w:r w:rsidRPr="00980430">
        <w:rPr>
          <w:rFonts w:eastAsia="TimesNewRomanPSMT"/>
          <w:b/>
          <w:bCs/>
          <w:kern w:val="1"/>
          <w:lang w:val="sr-Cyrl-RS" w:eastAsia="ar-SA"/>
        </w:rPr>
        <w:t xml:space="preserve">обавезних услова </w:t>
      </w:r>
      <w:r w:rsidRPr="00980430">
        <w:rPr>
          <w:rFonts w:eastAsia="TimesNewRomanPSMT"/>
          <w:bCs/>
          <w:kern w:val="1"/>
          <w:lang w:val="sr-Cyrl-RS" w:eastAsia="ar-SA"/>
        </w:rPr>
        <w:t xml:space="preserve">– </w:t>
      </w:r>
      <w:r w:rsidRPr="00980430">
        <w:rPr>
          <w:rFonts w:eastAsia="TimesNewRomanPSMT"/>
          <w:b/>
          <w:bCs/>
          <w:kern w:val="1"/>
          <w:lang w:val="sr-Cyrl-RS" w:eastAsia="ar-SA"/>
        </w:rPr>
        <w:t>Доказ:</w:t>
      </w:r>
    </w:p>
    <w:p w:rsidR="00980430" w:rsidRPr="00980430" w:rsidRDefault="00980430" w:rsidP="0098043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980430">
        <w:rPr>
          <w:rFonts w:eastAsia="Arial Unicode MS"/>
          <w:b/>
          <w:kern w:val="1"/>
          <w:u w:val="single"/>
          <w:lang w:eastAsia="ar-SA"/>
        </w:rPr>
        <w:t>П</w:t>
      </w:r>
      <w:r w:rsidRPr="00980430">
        <w:rPr>
          <w:rFonts w:eastAsia="Arial Unicode MS"/>
          <w:b/>
          <w:kern w:val="1"/>
          <w:u w:val="single"/>
          <w:lang w:val="sr-Cyrl-CS" w:eastAsia="ar-SA"/>
        </w:rPr>
        <w:t>р</w:t>
      </w:r>
      <w:r w:rsidRPr="00980430">
        <w:rPr>
          <w:rFonts w:eastAsia="Arial Unicode MS"/>
          <w:b/>
          <w:bCs/>
          <w:kern w:val="1"/>
          <w:u w:val="single"/>
          <w:lang w:eastAsia="ar-SA"/>
        </w:rPr>
        <w:t>авна лица:</w:t>
      </w:r>
      <w:r w:rsidRPr="00980430">
        <w:rPr>
          <w:rFonts w:eastAsia="Arial Unicode MS"/>
          <w:bCs/>
          <w:kern w:val="1"/>
          <w:lang w:eastAsia="ar-SA"/>
        </w:rPr>
        <w:t xml:space="preserve"> 1) </w:t>
      </w:r>
      <w:r w:rsidRPr="00980430">
        <w:rPr>
          <w:rFonts w:eastAsia="Arial Unicode MS"/>
          <w:kern w:val="1"/>
          <w:lang w:eastAsia="ar-SA"/>
        </w:rPr>
        <w:t>Извод из казнене евиденције, односно уверењe</w:t>
      </w:r>
      <w:r w:rsidRPr="00980430">
        <w:rPr>
          <w:rFonts w:eastAsia="Arial Unicode MS"/>
          <w:b/>
          <w:kern w:val="1"/>
          <w:lang w:eastAsia="ar-SA"/>
        </w:rPr>
        <w:t xml:space="preserve"> основног суда </w:t>
      </w:r>
      <w:r w:rsidRPr="00980430">
        <w:rPr>
          <w:rFonts w:eastAsia="Arial Unicode MS"/>
          <w:kern w:val="1"/>
          <w:lang w:eastAsia="ar-SA"/>
        </w:rPr>
        <w:t>на чијем подручју се налази седиште домаћег правног лица</w:t>
      </w:r>
      <w:r w:rsidRPr="00980430">
        <w:rPr>
          <w:rFonts w:eastAsia="Arial Unicode MS"/>
          <w:kern w:val="1"/>
          <w:lang w:val="ru-RU" w:eastAsia="ar-SA"/>
        </w:rPr>
        <w:t>,</w:t>
      </w:r>
      <w:r w:rsidRPr="00980430">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w:t>
      </w:r>
      <w:r w:rsidRPr="00980430">
        <w:rPr>
          <w:rFonts w:eastAsia="Arial Unicode MS"/>
          <w:kern w:val="1"/>
          <w:lang w:eastAsia="ar-SA"/>
        </w:rPr>
        <w:lastRenderedPageBreak/>
        <w:t>примања или давања мита, кривично дело преваре</w:t>
      </w:r>
      <w:r w:rsidRPr="00980430">
        <w:rPr>
          <w:rFonts w:eastAsia="Arial Unicode MS"/>
          <w:kern w:val="1"/>
          <w:lang w:val="sr-Cyrl-RS" w:eastAsia="ar-SA"/>
        </w:rPr>
        <w:t>.</w:t>
      </w:r>
      <w:r w:rsidRPr="00980430">
        <w:rPr>
          <w:rFonts w:eastAsia="Arial Unicode MS"/>
          <w:kern w:val="1"/>
          <w:u w:val="single"/>
          <w:lang w:val="sr-Cyrl-RS" w:eastAsia="ar-SA"/>
        </w:rPr>
        <w:t>Напомена</w:t>
      </w:r>
      <w:r w:rsidRPr="00980430">
        <w:rPr>
          <w:rFonts w:eastAsia="Arial Unicode MS"/>
          <w:kern w:val="1"/>
          <w:lang w:val="sr-Cyrl-RS" w:eastAsia="ar-SA"/>
        </w:rPr>
        <w:t xml:space="preserve">: Уколико уверење Основног суда не обухвата </w:t>
      </w:r>
      <w:r w:rsidRPr="00980430">
        <w:rPr>
          <w:rFonts w:eastAsia="Arial Unicode MS"/>
          <w:kern w:val="1"/>
          <w:lang w:eastAsia="ar-SA"/>
        </w:rPr>
        <w:t>податке из казнене евиденције за кривична дела која су у надлежности редовног кривичног одељења Вишег суда</w:t>
      </w:r>
      <w:r w:rsidRPr="00980430">
        <w:rPr>
          <w:rFonts w:eastAsia="Arial Unicode MS"/>
          <w:kern w:val="1"/>
          <w:lang w:val="sr-Cyrl-RS" w:eastAsia="ar-SA"/>
        </w:rPr>
        <w:t xml:space="preserve">, потребно је поред уверења Основног суда доставити </w:t>
      </w:r>
      <w:r w:rsidRPr="00980430">
        <w:rPr>
          <w:rFonts w:eastAsia="Arial Unicode MS"/>
          <w:b/>
          <w:kern w:val="1"/>
          <w:u w:val="single"/>
          <w:lang w:val="sr-Cyrl-RS" w:eastAsia="ar-SA"/>
        </w:rPr>
        <w:t>И</w:t>
      </w:r>
      <w:r w:rsidRPr="00980430">
        <w:rPr>
          <w:rFonts w:eastAsia="Arial Unicode MS"/>
          <w:kern w:val="1"/>
          <w:lang w:val="sr-Cyrl-RS" w:eastAsia="ar-SA"/>
        </w:rPr>
        <w:t xml:space="preserve"> </w:t>
      </w:r>
      <w:r w:rsidRPr="00980430">
        <w:rPr>
          <w:rFonts w:eastAsia="Arial Unicode MS"/>
          <w:b/>
          <w:kern w:val="1"/>
          <w:lang w:val="sr-Cyrl-RS" w:eastAsia="ar-SA"/>
        </w:rPr>
        <w:t xml:space="preserve">УВЕРЕЊЕ </w:t>
      </w:r>
      <w:r w:rsidRPr="00980430">
        <w:rPr>
          <w:rFonts w:eastAsia="Arial Unicode MS"/>
          <w:b/>
          <w:kern w:val="1"/>
          <w:lang w:eastAsia="ar-SA"/>
        </w:rPr>
        <w:t>ВИШЕГ СУДА</w:t>
      </w:r>
      <w:r w:rsidRPr="00980430">
        <w:rPr>
          <w:rFonts w:eastAsia="Arial Unicode MS"/>
          <w:b/>
          <w:kern w:val="1"/>
          <w:lang w:val="sr-Cyrl-RS" w:eastAsia="ar-SA"/>
        </w:rPr>
        <w:t xml:space="preserve"> </w:t>
      </w:r>
      <w:r w:rsidRPr="00980430">
        <w:rPr>
          <w:rFonts w:eastAsia="Arial Unicode MS"/>
          <w:kern w:val="1"/>
          <w:lang w:eastAsia="ar-SA"/>
        </w:rPr>
        <w:t>на чијем подручју је седиште домаћег правног лица</w:t>
      </w:r>
      <w:r w:rsidRPr="00980430">
        <w:rPr>
          <w:rFonts w:eastAsia="Arial Unicode MS"/>
          <w:kern w:val="1"/>
          <w:lang w:val="sr-Cyrl-RS" w:eastAsia="ar-SA"/>
        </w:rPr>
        <w:t xml:space="preserve">, </w:t>
      </w:r>
      <w:r w:rsidRPr="00980430">
        <w:rPr>
          <w:rFonts w:eastAsia="Arial Unicode MS"/>
          <w:kern w:val="1"/>
          <w:lang w:eastAsia="ar-SA"/>
        </w:rPr>
        <w:t xml:space="preserve">односно седиште представништва или огранка страног правног лица, којом се потврђује да </w:t>
      </w:r>
      <w:r w:rsidRPr="00980430">
        <w:rPr>
          <w:rFonts w:eastAsia="Arial Unicode MS"/>
          <w:kern w:val="1"/>
          <w:lang w:val="sr-Cyrl-RS" w:eastAsia="ar-SA"/>
        </w:rPr>
        <w:t xml:space="preserve">правно лице </w:t>
      </w:r>
      <w:r w:rsidRPr="00980430">
        <w:rPr>
          <w:rFonts w:eastAsia="Arial Unicode MS"/>
          <w:kern w:val="1"/>
          <w:lang w:eastAsia="ar-SA"/>
        </w:rPr>
        <w:t>није осуђиван</w:t>
      </w:r>
      <w:r w:rsidRPr="00980430">
        <w:rPr>
          <w:rFonts w:eastAsia="Arial Unicode MS"/>
          <w:kern w:val="1"/>
          <w:lang w:val="sr-Cyrl-RS" w:eastAsia="ar-SA"/>
        </w:rPr>
        <w:t>о</w:t>
      </w:r>
      <w:r w:rsidRPr="00980430">
        <w:rPr>
          <w:rFonts w:eastAsia="Arial Unicode MS"/>
          <w:kern w:val="1"/>
          <w:lang w:eastAsia="ar-SA"/>
        </w:rPr>
        <w:t xml:space="preserve"> за кривична дела против привреде</w:t>
      </w:r>
      <w:r w:rsidRPr="00980430">
        <w:rPr>
          <w:rFonts w:eastAsia="Arial Unicode MS"/>
          <w:kern w:val="1"/>
          <w:lang w:val="sr-Cyrl-RS" w:eastAsia="ar-SA"/>
        </w:rPr>
        <w:t xml:space="preserve"> и</w:t>
      </w:r>
      <w:r w:rsidRPr="00980430">
        <w:rPr>
          <w:rFonts w:eastAsia="Arial Unicode MS"/>
          <w:kern w:val="1"/>
          <w:lang w:eastAsia="ar-SA"/>
        </w:rPr>
        <w:t xml:space="preserve"> кривично дело примања мита</w:t>
      </w:r>
      <w:r w:rsidRPr="00980430">
        <w:rPr>
          <w:rFonts w:eastAsia="Arial Unicode MS"/>
          <w:kern w:val="1"/>
          <w:lang w:val="sr-Cyrl-RS" w:eastAsia="ar-SA"/>
        </w:rPr>
        <w:t xml:space="preserve">; </w:t>
      </w:r>
      <w:r w:rsidRPr="00980430">
        <w:rPr>
          <w:rFonts w:eastAsia="Arial Unicode MS"/>
          <w:kern w:val="1"/>
          <w:lang w:eastAsia="ar-SA"/>
        </w:rPr>
        <w:t xml:space="preserve">2) Извод из казнене евиденције </w:t>
      </w:r>
      <w:r w:rsidRPr="00980430">
        <w:rPr>
          <w:rFonts w:eastAsia="Arial Unicode MS"/>
          <w:b/>
          <w:kern w:val="1"/>
          <w:lang w:eastAsia="ar-SA"/>
        </w:rPr>
        <w:t>Посебног одељења за организовани криминал Вишег суда у Београду</w:t>
      </w:r>
      <w:r w:rsidRPr="00980430">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80430">
        <w:rPr>
          <w:rFonts w:eastAsia="Arial Unicode MS"/>
          <w:b/>
          <w:kern w:val="1"/>
          <w:lang w:eastAsia="ar-SA"/>
        </w:rPr>
        <w:t xml:space="preserve"> надлежне полицијске управе МУП-а</w:t>
      </w:r>
      <w:r w:rsidRPr="00980430">
        <w:rPr>
          <w:rFonts w:eastAsia="Arial Unicode MS"/>
          <w:kern w:val="1"/>
          <w:lang w:eastAsia="ar-SA"/>
        </w:rPr>
        <w:t xml:space="preserve">, којим се потврђује да </w:t>
      </w:r>
      <w:r w:rsidRPr="00980430">
        <w:rPr>
          <w:rFonts w:eastAsia="Arial Unicode MS"/>
          <w:kern w:val="1"/>
          <w:lang w:val="sr-Cyrl-RS" w:eastAsia="ar-SA"/>
        </w:rPr>
        <w:t>закон</w:t>
      </w:r>
      <w:r w:rsidRPr="00980430">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980430">
        <w:rPr>
          <w:rFonts w:eastAsia="Arial Unicode MS"/>
          <w:kern w:val="1"/>
          <w:lang w:val="sr-Cyrl-RS" w:eastAsia="ar-SA"/>
        </w:rPr>
        <w:t>законс</w:t>
      </w:r>
      <w:r w:rsidRPr="00980430">
        <w:rPr>
          <w:rFonts w:eastAsia="Arial Unicode MS"/>
          <w:kern w:val="1"/>
          <w:lang w:eastAsia="ar-SA"/>
        </w:rPr>
        <w:t xml:space="preserve">ког заступника). Уколико понуђач има више </w:t>
      </w:r>
      <w:r w:rsidRPr="00980430">
        <w:rPr>
          <w:rFonts w:eastAsia="Arial Unicode MS"/>
          <w:kern w:val="1"/>
          <w:lang w:val="sr-Cyrl-RS" w:eastAsia="ar-SA"/>
        </w:rPr>
        <w:t>зскон</w:t>
      </w:r>
      <w:r w:rsidRPr="00980430">
        <w:rPr>
          <w:rFonts w:eastAsia="Arial Unicode MS"/>
          <w:kern w:val="1"/>
          <w:lang w:eastAsia="ar-SA"/>
        </w:rPr>
        <w:t xml:space="preserve">ских заступника дужан је да достави доказ за сваког од њих. </w:t>
      </w:r>
    </w:p>
    <w:p w:rsidR="00980430" w:rsidRPr="00980430" w:rsidRDefault="00980430" w:rsidP="0098043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980430">
        <w:rPr>
          <w:rFonts w:eastAsia="Arial Unicode MS"/>
          <w:b/>
          <w:kern w:val="1"/>
          <w:u w:val="single"/>
          <w:lang w:eastAsia="ar-SA"/>
        </w:rPr>
        <w:t>П</w:t>
      </w:r>
      <w:r w:rsidRPr="00980430">
        <w:rPr>
          <w:rFonts w:eastAsia="Arial Unicode MS"/>
          <w:b/>
          <w:bCs/>
          <w:kern w:val="1"/>
          <w:u w:val="single"/>
          <w:lang w:eastAsia="ar-SA"/>
        </w:rPr>
        <w:t>редузетници и физичка лица</w:t>
      </w:r>
      <w:r w:rsidRPr="00980430">
        <w:rPr>
          <w:rFonts w:eastAsia="Arial Unicode MS"/>
          <w:kern w:val="1"/>
          <w:u w:val="single"/>
          <w:lang w:eastAsia="ar-SA"/>
        </w:rPr>
        <w:t>:</w:t>
      </w:r>
      <w:r w:rsidRPr="00980430">
        <w:rPr>
          <w:rFonts w:eastAsia="Arial Unicode MS"/>
          <w:kern w:val="1"/>
          <w:lang w:eastAsia="ar-SA"/>
        </w:rPr>
        <w:t xml:space="preserve"> Извод из казнене евиденције, односно уверење </w:t>
      </w:r>
      <w:r w:rsidRPr="00980430">
        <w:rPr>
          <w:rFonts w:eastAsia="Arial Unicode MS"/>
          <w:b/>
          <w:kern w:val="1"/>
          <w:lang w:eastAsia="ar-SA"/>
        </w:rPr>
        <w:t>надлежне полицијске управе МУП-а</w:t>
      </w:r>
      <w:r w:rsidRPr="00980430">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80430" w:rsidRPr="00980430" w:rsidRDefault="00980430" w:rsidP="0098043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980430">
        <w:rPr>
          <w:rFonts w:eastAsia="Arial Unicode MS"/>
          <w:b/>
          <w:kern w:val="1"/>
          <w:lang w:eastAsia="ar-SA"/>
        </w:rPr>
        <w:t>Доказ</w:t>
      </w:r>
      <w:r w:rsidRPr="00980430">
        <w:rPr>
          <w:rFonts w:eastAsia="Arial Unicode MS"/>
          <w:b/>
          <w:kern w:val="1"/>
          <w:lang w:val="sr-Cyrl-RS" w:eastAsia="ar-SA"/>
        </w:rPr>
        <w:t>и</w:t>
      </w:r>
      <w:r w:rsidRPr="00980430">
        <w:rPr>
          <w:rFonts w:eastAsia="Arial Unicode MS"/>
          <w:b/>
          <w:kern w:val="1"/>
          <w:lang w:eastAsia="ar-SA"/>
        </w:rPr>
        <w:t xml:space="preserve"> не мо</w:t>
      </w:r>
      <w:r w:rsidRPr="00980430">
        <w:rPr>
          <w:rFonts w:eastAsia="Arial Unicode MS"/>
          <w:b/>
          <w:kern w:val="1"/>
          <w:lang w:val="sr-Cyrl-RS" w:eastAsia="ar-SA"/>
        </w:rPr>
        <w:t>гу</w:t>
      </w:r>
      <w:r w:rsidRPr="00980430">
        <w:rPr>
          <w:rFonts w:eastAsia="Arial Unicode MS"/>
          <w:b/>
          <w:kern w:val="1"/>
          <w:lang w:eastAsia="ar-SA"/>
        </w:rPr>
        <w:t xml:space="preserve"> бити старији од два месеца пре отварања понуда</w:t>
      </w:r>
      <w:r w:rsidRPr="00980430">
        <w:rPr>
          <w:rFonts w:eastAsia="Arial Unicode MS"/>
          <w:b/>
          <w:kern w:val="1"/>
          <w:lang w:val="sr-Cyrl-RS" w:eastAsia="ar-SA"/>
        </w:rPr>
        <w:t>.</w:t>
      </w:r>
    </w:p>
    <w:p w:rsidR="00980430" w:rsidRPr="00980430" w:rsidRDefault="00980430" w:rsidP="00980430">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980430">
        <w:rPr>
          <w:rFonts w:eastAsia="TimesNewRomanPSMT"/>
          <w:bCs/>
          <w:kern w:val="1"/>
          <w:lang w:val="sr-Cyrl-RS" w:eastAsia="ar-SA"/>
        </w:rPr>
        <w:t xml:space="preserve">Чл. 75. ст. 1. тач. 4) ЗЈН, услов под редним бројем 3. наведен у табеларном приказу </w:t>
      </w:r>
      <w:r w:rsidRPr="00980430">
        <w:rPr>
          <w:rFonts w:eastAsia="TimesNewRomanPSMT"/>
          <w:b/>
          <w:bCs/>
          <w:kern w:val="1"/>
          <w:lang w:val="sr-Cyrl-RS" w:eastAsia="ar-SA"/>
        </w:rPr>
        <w:t xml:space="preserve">обавезних услова  </w:t>
      </w:r>
      <w:r w:rsidRPr="00980430">
        <w:rPr>
          <w:rFonts w:eastAsia="TimesNewRomanPSMT"/>
          <w:bCs/>
          <w:kern w:val="1"/>
          <w:lang w:val="sr-Cyrl-RS" w:eastAsia="ar-SA"/>
        </w:rPr>
        <w:t>-</w:t>
      </w:r>
      <w:r w:rsidRPr="00980430">
        <w:rPr>
          <w:rFonts w:eastAsia="Arial Unicode MS"/>
          <w:b/>
          <w:kern w:val="1"/>
          <w:lang w:val="sr-Cyrl-CS" w:eastAsia="ar-SA"/>
        </w:rPr>
        <w:t xml:space="preserve"> Доказ: </w:t>
      </w:r>
    </w:p>
    <w:p w:rsidR="00980430" w:rsidRPr="00980430" w:rsidRDefault="00980430" w:rsidP="0098043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980430">
        <w:rPr>
          <w:rFonts w:eastAsia="Arial Unicode MS"/>
          <w:kern w:val="1"/>
          <w:lang w:eastAsia="ar-SA"/>
        </w:rPr>
        <w:t xml:space="preserve">Уверење </w:t>
      </w:r>
      <w:r w:rsidRPr="00980430">
        <w:rPr>
          <w:rFonts w:eastAsia="Arial Unicode MS"/>
          <w:bCs/>
          <w:kern w:val="1"/>
          <w:lang w:eastAsia="ar-SA"/>
        </w:rPr>
        <w:t xml:space="preserve">Пореске управе Министарства финансија </w:t>
      </w:r>
      <w:r w:rsidRPr="00980430">
        <w:rPr>
          <w:rFonts w:eastAsia="Arial Unicode MS"/>
          <w:kern w:val="1"/>
          <w:lang w:eastAsia="ar-SA"/>
        </w:rPr>
        <w:t xml:space="preserve">да је измирио доспеле порезе и доприносе и уверење надлежне управе </w:t>
      </w:r>
      <w:r w:rsidRPr="00980430">
        <w:rPr>
          <w:rFonts w:eastAsia="Arial Unicode MS"/>
          <w:bCs/>
          <w:kern w:val="1"/>
          <w:lang w:eastAsia="ar-SA"/>
        </w:rPr>
        <w:t xml:space="preserve">локалне самоуправе </w:t>
      </w:r>
      <w:r w:rsidRPr="00980430">
        <w:rPr>
          <w:rFonts w:eastAsia="Arial Unicode MS"/>
          <w:kern w:val="1"/>
          <w:lang w:eastAsia="ar-SA"/>
        </w:rPr>
        <w:t xml:space="preserve">да је измирио обавезе по основу изворних локалних јавних прихода или потврду </w:t>
      </w:r>
      <w:r w:rsidRPr="00980430">
        <w:rPr>
          <w:rFonts w:eastAsia="Arial Unicode MS"/>
          <w:kern w:val="1"/>
          <w:lang w:val="sr-Cyrl-RS" w:eastAsia="ar-SA"/>
        </w:rPr>
        <w:t xml:space="preserve">надлежног органа </w:t>
      </w:r>
      <w:r w:rsidRPr="00980430">
        <w:rPr>
          <w:rFonts w:eastAsia="Arial Unicode MS"/>
          <w:kern w:val="1"/>
          <w:lang w:eastAsia="ar-SA"/>
        </w:rPr>
        <w:t xml:space="preserve">да се понуђач налази у поступку приватизације. </w:t>
      </w:r>
    </w:p>
    <w:p w:rsidR="00980430" w:rsidRPr="00980430" w:rsidRDefault="00980430" w:rsidP="00980430">
      <w:pPr>
        <w:tabs>
          <w:tab w:val="left" w:pos="680"/>
        </w:tabs>
        <w:suppressAutoHyphens/>
        <w:autoSpaceDE w:val="0"/>
        <w:autoSpaceDN w:val="0"/>
        <w:adjustRightInd w:val="0"/>
        <w:spacing w:line="100" w:lineRule="atLeast"/>
        <w:ind w:left="1701"/>
        <w:jc w:val="both"/>
        <w:rPr>
          <w:rFonts w:eastAsia="Arial Unicode MS"/>
          <w:b/>
          <w:kern w:val="1"/>
          <w:lang w:val="sr-Cyrl-CS" w:eastAsia="ar-SA"/>
        </w:rPr>
      </w:pPr>
      <w:r w:rsidRPr="00980430">
        <w:rPr>
          <w:rFonts w:eastAsia="Arial Unicode MS"/>
          <w:b/>
          <w:kern w:val="1"/>
          <w:lang w:eastAsia="ar-SA"/>
        </w:rPr>
        <w:t>Доказ</w:t>
      </w:r>
      <w:r w:rsidRPr="00980430">
        <w:rPr>
          <w:rFonts w:eastAsia="Arial Unicode MS"/>
          <w:b/>
          <w:kern w:val="1"/>
          <w:lang w:val="sr-Cyrl-RS" w:eastAsia="ar-SA"/>
        </w:rPr>
        <w:t>и</w:t>
      </w:r>
      <w:r w:rsidRPr="00980430">
        <w:rPr>
          <w:rFonts w:eastAsia="Arial Unicode MS"/>
          <w:b/>
          <w:kern w:val="1"/>
          <w:lang w:eastAsia="ar-SA"/>
        </w:rPr>
        <w:t xml:space="preserve"> не мо</w:t>
      </w:r>
      <w:r w:rsidRPr="00980430">
        <w:rPr>
          <w:rFonts w:eastAsia="Arial Unicode MS"/>
          <w:b/>
          <w:kern w:val="1"/>
          <w:lang w:val="sr-Cyrl-RS" w:eastAsia="ar-SA"/>
        </w:rPr>
        <w:t>гу</w:t>
      </w:r>
      <w:r w:rsidRPr="00980430">
        <w:rPr>
          <w:rFonts w:eastAsia="Arial Unicode MS"/>
          <w:b/>
          <w:kern w:val="1"/>
          <w:lang w:eastAsia="ar-SA"/>
        </w:rPr>
        <w:t xml:space="preserve"> бити старији од два месеца пре отварања понуда</w:t>
      </w:r>
      <w:r w:rsidRPr="00980430">
        <w:rPr>
          <w:rFonts w:eastAsia="Arial Unicode MS"/>
          <w:b/>
          <w:kern w:val="1"/>
          <w:lang w:val="sr-Cyrl-RS" w:eastAsia="ar-SA"/>
        </w:rPr>
        <w:t>.</w:t>
      </w:r>
    </w:p>
    <w:p w:rsidR="00980430" w:rsidRPr="00980430" w:rsidRDefault="00980430" w:rsidP="00980430">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980430">
        <w:rPr>
          <w:rFonts w:eastAsia="TimesNewRomanPSMT"/>
          <w:bCs/>
          <w:kern w:val="1"/>
          <w:lang w:val="sr-Cyrl-RS" w:eastAsia="ar-SA"/>
        </w:rPr>
        <w:t xml:space="preserve">Чл. 75. ст. 1. тач. </w:t>
      </w:r>
      <w:r w:rsidRPr="00980430">
        <w:rPr>
          <w:rFonts w:eastAsia="TimesNewRomanPSMT"/>
          <w:bCs/>
          <w:kern w:val="1"/>
          <w:lang w:val="sr-Cyrl-CS" w:eastAsia="ar-SA"/>
        </w:rPr>
        <w:t>5</w:t>
      </w:r>
      <w:r w:rsidRPr="00980430">
        <w:rPr>
          <w:rFonts w:eastAsia="TimesNewRomanPSMT"/>
          <w:bCs/>
          <w:kern w:val="1"/>
          <w:lang w:val="sr-Cyrl-RS" w:eastAsia="ar-SA"/>
        </w:rPr>
        <w:t xml:space="preserve">) ЗЈН, услов под редним бројем </w:t>
      </w:r>
      <w:r w:rsidRPr="00980430">
        <w:rPr>
          <w:rFonts w:eastAsia="TimesNewRomanPSMT"/>
          <w:bCs/>
          <w:kern w:val="1"/>
          <w:lang w:val="sr-Cyrl-CS" w:eastAsia="ar-SA"/>
        </w:rPr>
        <w:t>5</w:t>
      </w:r>
      <w:r w:rsidRPr="00980430">
        <w:rPr>
          <w:rFonts w:eastAsia="TimesNewRomanPSMT"/>
          <w:bCs/>
          <w:kern w:val="1"/>
          <w:lang w:val="sr-Cyrl-RS" w:eastAsia="ar-SA"/>
        </w:rPr>
        <w:t xml:space="preserve">. наведен у табеларном приказу </w:t>
      </w:r>
      <w:r w:rsidRPr="00980430">
        <w:rPr>
          <w:rFonts w:eastAsia="TimesNewRomanPSMT"/>
          <w:b/>
          <w:bCs/>
          <w:kern w:val="1"/>
          <w:lang w:val="sr-Cyrl-RS" w:eastAsia="ar-SA"/>
        </w:rPr>
        <w:t xml:space="preserve">обавезних услова </w:t>
      </w:r>
      <w:r w:rsidRPr="00980430">
        <w:rPr>
          <w:rFonts w:eastAsia="TimesNewRomanPSMT"/>
          <w:bCs/>
          <w:kern w:val="1"/>
          <w:lang w:val="sr-Cyrl-RS" w:eastAsia="ar-SA"/>
        </w:rPr>
        <w:t>-</w:t>
      </w:r>
      <w:r w:rsidRPr="00980430">
        <w:rPr>
          <w:rFonts w:eastAsia="Arial Unicode MS"/>
          <w:b/>
          <w:kern w:val="1"/>
          <w:lang w:val="sr-Cyrl-CS" w:eastAsia="ar-SA"/>
        </w:rPr>
        <w:t xml:space="preserve"> дозвола није предвиђена</w:t>
      </w:r>
      <w:r w:rsidRPr="00980430">
        <w:rPr>
          <w:rFonts w:eastAsia="Arial Unicode MS"/>
          <w:b/>
          <w:color w:val="000000"/>
          <w:kern w:val="1"/>
          <w:lang w:val="sr-Cyrl-CS" w:eastAsia="ar-SA"/>
        </w:rPr>
        <w:t>.</w:t>
      </w:r>
    </w:p>
    <w:p w:rsidR="00980430" w:rsidRPr="00980430" w:rsidRDefault="00980430" w:rsidP="00980430">
      <w:pPr>
        <w:tabs>
          <w:tab w:val="left" w:pos="680"/>
        </w:tabs>
        <w:suppressAutoHyphens/>
        <w:autoSpaceDE w:val="0"/>
        <w:autoSpaceDN w:val="0"/>
        <w:adjustRightInd w:val="0"/>
        <w:spacing w:line="100" w:lineRule="atLeast"/>
        <w:ind w:left="1701"/>
        <w:jc w:val="both"/>
        <w:rPr>
          <w:rFonts w:eastAsia="Arial Unicode MS"/>
          <w:kern w:val="1"/>
          <w:lang w:val="sr-Cyrl-CS" w:eastAsia="ar-SA"/>
        </w:rPr>
      </w:pPr>
    </w:p>
    <w:p w:rsidR="00980430" w:rsidRPr="00980430" w:rsidRDefault="00980430" w:rsidP="00980430">
      <w:pPr>
        <w:numPr>
          <w:ilvl w:val="0"/>
          <w:numId w:val="9"/>
        </w:numPr>
        <w:tabs>
          <w:tab w:val="left" w:pos="680"/>
        </w:tabs>
        <w:suppressAutoHyphens/>
        <w:autoSpaceDE w:val="0"/>
        <w:autoSpaceDN w:val="0"/>
        <w:adjustRightInd w:val="0"/>
        <w:spacing w:line="100" w:lineRule="atLeast"/>
        <w:jc w:val="both"/>
        <w:rPr>
          <w:rFonts w:eastAsia="Arial Unicode MS"/>
          <w:b/>
          <w:kern w:val="1"/>
          <w:lang w:val="sr-Cyrl-RS" w:eastAsia="ar-SA"/>
        </w:rPr>
      </w:pPr>
      <w:r w:rsidRPr="00980430">
        <w:rPr>
          <w:rFonts w:eastAsia="Arial Unicode MS"/>
          <w:b/>
          <w:kern w:val="1"/>
          <w:lang w:val="sr-Cyrl-RS" w:eastAsia="ar-SA"/>
        </w:rPr>
        <w:t xml:space="preserve">ДОДАТНИ УСЛОВИ </w:t>
      </w:r>
    </w:p>
    <w:p w:rsidR="00EC7283" w:rsidRPr="009667AC" w:rsidRDefault="00EC7283" w:rsidP="00EC7283">
      <w:pPr>
        <w:pStyle w:val="ListParagraph"/>
        <w:numPr>
          <w:ilvl w:val="0"/>
          <w:numId w:val="45"/>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9667AC">
        <w:rPr>
          <w:rFonts w:eastAsia="Arial Unicode MS"/>
          <w:color w:val="000000"/>
          <w:kern w:val="1"/>
          <w:lang w:eastAsia="ar-SA"/>
        </w:rPr>
        <w:t xml:space="preserve">Испуњеност </w:t>
      </w:r>
      <w:r w:rsidRPr="009667AC">
        <w:rPr>
          <w:rFonts w:eastAsia="Arial Unicode MS"/>
          <w:b/>
          <w:color w:val="000000"/>
          <w:kern w:val="1"/>
          <w:lang w:eastAsia="ar-SA"/>
        </w:rPr>
        <w:t>дод</w:t>
      </w:r>
      <w:r w:rsidRPr="00DD3940">
        <w:rPr>
          <w:rFonts w:eastAsia="Arial Unicode MS"/>
          <w:b/>
          <w:kern w:val="1"/>
          <w:lang w:eastAsia="ar-SA"/>
        </w:rPr>
        <w:t xml:space="preserve">атног услова </w:t>
      </w:r>
      <w:r w:rsidRPr="00DD3940">
        <w:rPr>
          <w:rFonts w:eastAsia="Arial Unicode MS"/>
          <w:kern w:val="1"/>
          <w:lang w:eastAsia="ar-SA"/>
        </w:rPr>
        <w:t xml:space="preserve">за учешће у поступку предметне јавне набавке наведног у табеларном приказу додатних услова под редним бројем 1. </w:t>
      </w:r>
      <w:proofErr w:type="gramStart"/>
      <w:r w:rsidRPr="00DD3940">
        <w:rPr>
          <w:rFonts w:eastAsia="Arial Unicode MS"/>
          <w:kern w:val="1"/>
          <w:lang w:eastAsia="ar-SA"/>
        </w:rPr>
        <w:t>понуђач</w:t>
      </w:r>
      <w:proofErr w:type="gramEnd"/>
      <w:r w:rsidRPr="00DD3940">
        <w:rPr>
          <w:rFonts w:eastAsia="Arial Unicode MS"/>
          <w:kern w:val="1"/>
          <w:lang w:eastAsia="ar-SA"/>
        </w:rPr>
        <w:t xml:space="preserve"> доказује достављањем </w:t>
      </w:r>
      <w:r w:rsidRPr="00DD3940">
        <w:rPr>
          <w:rFonts w:eastAsia="Arial Unicode MS"/>
          <w:b/>
          <w:kern w:val="1"/>
          <w:lang w:eastAsia="ar-SA"/>
        </w:rPr>
        <w:t>ИЗЈАВЕ о захтеваном кадровском капацитету</w:t>
      </w:r>
      <w:r w:rsidRPr="00DD3940">
        <w:rPr>
          <w:rFonts w:eastAsia="Arial Unicode MS"/>
          <w:kern w:val="1"/>
          <w:lang w:val="sr-Cyrl-CS" w:eastAsia="ar-SA"/>
        </w:rPr>
        <w:t xml:space="preserve"> (</w:t>
      </w:r>
      <w:r w:rsidRPr="00DD3940">
        <w:rPr>
          <w:rFonts w:eastAsia="Arial Unicode MS"/>
          <w:i/>
          <w:kern w:val="1"/>
          <w:lang w:val="sr-Cyrl-CS" w:eastAsia="ar-SA"/>
        </w:rPr>
        <w:t>Образац 6.</w:t>
      </w:r>
      <w:r w:rsidRPr="00DD3940">
        <w:rPr>
          <w:rFonts w:eastAsia="Arial Unicode MS"/>
          <w:i/>
          <w:kern w:val="1"/>
          <w:lang w:val="ru-RU" w:eastAsia="ar-SA"/>
        </w:rPr>
        <w:t xml:space="preserve"> у </w:t>
      </w:r>
      <w:r w:rsidRPr="00DD3940">
        <w:rPr>
          <w:rFonts w:eastAsia="Arial Unicode MS"/>
          <w:i/>
          <w:kern w:val="1"/>
          <w:lang w:eastAsia="ar-SA"/>
        </w:rPr>
        <w:t>поглављу</w:t>
      </w:r>
      <w:r w:rsidRPr="00DD3940">
        <w:rPr>
          <w:rFonts w:eastAsia="Arial Unicode MS"/>
          <w:i/>
          <w:kern w:val="1"/>
          <w:lang w:val="sr-Cyrl-CS" w:eastAsia="ar-SA"/>
        </w:rPr>
        <w:t xml:space="preserve"> </w:t>
      </w:r>
      <w:r w:rsidRPr="00DD3940">
        <w:rPr>
          <w:rFonts w:eastAsia="Arial Unicode MS"/>
          <w:i/>
          <w:kern w:val="1"/>
          <w:lang w:eastAsia="ar-SA"/>
        </w:rPr>
        <w:t>VI</w:t>
      </w:r>
      <w:r w:rsidRPr="00DD3940">
        <w:rPr>
          <w:rFonts w:eastAsia="Arial Unicode MS"/>
          <w:i/>
          <w:kern w:val="1"/>
          <w:lang w:val="ru-RU" w:eastAsia="ar-SA"/>
        </w:rPr>
        <w:t xml:space="preserve"> ове конкурсне документације</w:t>
      </w:r>
      <w:r w:rsidRPr="00DD3940">
        <w:rPr>
          <w:rFonts w:eastAsia="Arial Unicode MS"/>
          <w:kern w:val="1"/>
          <w:lang w:val="sr-Cyrl-CS" w:eastAsia="ar-SA"/>
        </w:rPr>
        <w:t>)</w:t>
      </w:r>
      <w:r w:rsidRPr="00DD3940">
        <w:rPr>
          <w:rFonts w:eastAsia="Arial Unicode MS"/>
          <w:kern w:val="1"/>
          <w:lang w:eastAsia="ar-SA"/>
        </w:rPr>
        <w:t xml:space="preserve">. </w:t>
      </w:r>
      <w:r w:rsidRPr="00DD3940">
        <w:rPr>
          <w:rFonts w:eastAsia="Arial Unicode MS"/>
          <w:kern w:val="1"/>
          <w:lang w:val="sr-Cyrl-CS" w:eastAsia="ar-SA"/>
        </w:rPr>
        <w:t xml:space="preserve"> </w:t>
      </w:r>
    </w:p>
    <w:p w:rsidR="00EC7283" w:rsidRPr="009667AC" w:rsidRDefault="00EC7283" w:rsidP="00EC7283">
      <w:pPr>
        <w:pStyle w:val="ListParagraph"/>
        <w:numPr>
          <w:ilvl w:val="0"/>
          <w:numId w:val="45"/>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9667AC">
        <w:rPr>
          <w:rFonts w:eastAsia="Arial Unicode MS"/>
          <w:color w:val="000000"/>
          <w:kern w:val="1"/>
          <w:lang w:eastAsia="ar-SA"/>
        </w:rPr>
        <w:t xml:space="preserve">Испуњеност </w:t>
      </w:r>
      <w:r w:rsidRPr="009667AC">
        <w:rPr>
          <w:rFonts w:eastAsia="Arial Unicode MS"/>
          <w:b/>
          <w:color w:val="000000"/>
          <w:kern w:val="1"/>
          <w:lang w:eastAsia="ar-SA"/>
        </w:rPr>
        <w:t xml:space="preserve">додатних услова </w:t>
      </w:r>
      <w:r w:rsidRPr="009667AC">
        <w:rPr>
          <w:rFonts w:eastAsia="Arial Unicode MS"/>
          <w:color w:val="000000"/>
          <w:kern w:val="1"/>
          <w:lang w:eastAsia="ar-SA"/>
        </w:rPr>
        <w:t xml:space="preserve">за учешће у поступку предметне јавне набавке наведних у табеларном приказу додатних услова под редним бројем 2, 3 и 4 у складу са чланом 76. ЗЈН понуђач доказује достављањем доказа наведених у табеларном приказу уз понуду. </w:t>
      </w:r>
    </w:p>
    <w:p w:rsidR="00980430" w:rsidRPr="00980430" w:rsidRDefault="00980430" w:rsidP="00980430">
      <w:pPr>
        <w:tabs>
          <w:tab w:val="left" w:pos="680"/>
        </w:tabs>
        <w:suppressAutoHyphens/>
        <w:autoSpaceDE w:val="0"/>
        <w:autoSpaceDN w:val="0"/>
        <w:adjustRightInd w:val="0"/>
        <w:spacing w:line="100" w:lineRule="atLeast"/>
        <w:ind w:left="1701"/>
        <w:jc w:val="both"/>
        <w:rPr>
          <w:rFonts w:eastAsia="TimesNewRomanPS-BoldMT"/>
          <w:bCs/>
          <w:kern w:val="1"/>
          <w:lang w:val="sr-Cyrl-RS" w:eastAsia="ar-SA"/>
        </w:rPr>
      </w:pPr>
    </w:p>
    <w:p w:rsidR="00980430" w:rsidRPr="00980430" w:rsidRDefault="00980430" w:rsidP="00980430">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980430">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980430">
        <w:rPr>
          <w:rFonts w:eastAsia="TimesNewRomanPS-BoldMT"/>
          <w:bCs/>
          <w:kern w:val="1"/>
          <w:lang w:val="sr-Cyrl-RS" w:eastAsia="ar-SA"/>
        </w:rPr>
        <w:t>љају</w:t>
      </w:r>
      <w:r w:rsidRPr="00980430">
        <w:rPr>
          <w:rFonts w:eastAsia="TimesNewRomanPS-BoldMT"/>
          <w:bCs/>
          <w:kern w:val="1"/>
          <w:lang w:eastAsia="ar-SA"/>
        </w:rPr>
        <w:t xml:space="preserve"> доказе о испуњености услова из члана 75. став 1. тачке </w:t>
      </w:r>
      <w:r w:rsidRPr="00980430">
        <w:rPr>
          <w:rFonts w:eastAsia="Arial Unicode MS"/>
          <w:bCs/>
          <w:iCs/>
          <w:kern w:val="1"/>
          <w:lang w:eastAsia="ar-SA"/>
        </w:rPr>
        <w:t xml:space="preserve">1) до 4) </w:t>
      </w:r>
      <w:r w:rsidRPr="00980430">
        <w:rPr>
          <w:rFonts w:eastAsia="TimesNewRomanPS-BoldMT"/>
          <w:bCs/>
          <w:kern w:val="1"/>
          <w:lang w:eastAsia="ar-SA"/>
        </w:rPr>
        <w:t>ЗЈН, сходно чл. 78. ЗЈН.</w:t>
      </w:r>
    </w:p>
    <w:p w:rsidR="00980430" w:rsidRPr="00980430" w:rsidRDefault="00980430" w:rsidP="00980430">
      <w:pPr>
        <w:tabs>
          <w:tab w:val="left" w:pos="680"/>
        </w:tabs>
        <w:suppressAutoHyphens/>
        <w:autoSpaceDE w:val="0"/>
        <w:autoSpaceDN w:val="0"/>
        <w:adjustRightInd w:val="0"/>
        <w:spacing w:line="100" w:lineRule="atLeast"/>
        <w:ind w:left="720"/>
        <w:jc w:val="both"/>
        <w:rPr>
          <w:rFonts w:eastAsia="TimesNewRomanPS-BoldMT"/>
          <w:bCs/>
          <w:color w:val="FF0000"/>
          <w:kern w:val="1"/>
          <w:lang w:val="sr-Cyrl-RS" w:eastAsia="ar-SA"/>
        </w:rPr>
      </w:pPr>
    </w:p>
    <w:p w:rsidR="00980430" w:rsidRPr="00980430" w:rsidRDefault="00980430" w:rsidP="00980430">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980430">
        <w:rPr>
          <w:rFonts w:eastAsia="Arial Unicode MS"/>
          <w:kern w:val="1"/>
          <w:lang w:eastAsia="ar-SA"/>
        </w:rPr>
        <w:lastRenderedPageBreak/>
        <w:t>Понуђач није дужан да доставља доказе који су јавно доступни на интернет страницама надлежних органа</w:t>
      </w:r>
      <w:r w:rsidRPr="00980430">
        <w:rPr>
          <w:rFonts w:eastAsia="Arial Unicode MS"/>
          <w:kern w:val="1"/>
          <w:lang w:val="sr-Cyrl-RS" w:eastAsia="ar-SA"/>
        </w:rPr>
        <w:t xml:space="preserve">, </w:t>
      </w:r>
      <w:r w:rsidRPr="00980430">
        <w:rPr>
          <w:rFonts w:eastAsia="TimesNewRomanPS-BoldMT"/>
          <w:bCs/>
          <w:kern w:val="1"/>
          <w:lang w:val="sr-Cyrl-RS" w:eastAsia="ar-SA"/>
        </w:rPr>
        <w:t>и то:</w:t>
      </w:r>
    </w:p>
    <w:p w:rsidR="00980430" w:rsidRPr="00980430" w:rsidRDefault="00980430" w:rsidP="00980430">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980430">
        <w:rPr>
          <w:rFonts w:eastAsia="Arial Unicode MS"/>
          <w:i/>
          <w:iCs/>
          <w:color w:val="000000"/>
          <w:kern w:val="1"/>
          <w:lang w:val="sr-Cyrl-RS" w:eastAsia="ar-SA"/>
        </w:rPr>
        <w:t>доказ из члана 75. став 1. тачка 1) ЗЈН п</w:t>
      </w:r>
      <w:r w:rsidRPr="0098043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980430">
        <w:rPr>
          <w:rFonts w:eastAsia="Arial Unicode MS"/>
          <w:i/>
          <w:color w:val="000000"/>
          <w:kern w:val="1"/>
          <w:lang w:val="sr-Cyrl-RS" w:eastAsia="ar-SA"/>
        </w:rPr>
        <w:t xml:space="preserve"> - </w:t>
      </w:r>
      <w:r w:rsidRPr="00980430">
        <w:rPr>
          <w:rFonts w:eastAsia="Arial Unicode MS"/>
          <w:i/>
          <w:color w:val="000000"/>
          <w:kern w:val="1"/>
          <w:lang w:eastAsia="ar-SA"/>
        </w:rPr>
        <w:t>www. apr.gov.rs</w:t>
      </w:r>
    </w:p>
    <w:p w:rsidR="00980430" w:rsidRPr="00980430" w:rsidRDefault="00980430" w:rsidP="00980430">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980430">
        <w:rPr>
          <w:rFonts w:eastAsia="Arial Unicode MS"/>
          <w:i/>
          <w:iCs/>
          <w:color w:val="000000"/>
          <w:kern w:val="1"/>
          <w:lang w:val="sr-Cyrl-RS" w:eastAsia="ar-SA"/>
        </w:rPr>
        <w:t xml:space="preserve">доказ из члана 75. став 1. тачка </w:t>
      </w:r>
      <w:r w:rsidRPr="00980430">
        <w:rPr>
          <w:rFonts w:eastAsia="Arial Unicode MS"/>
          <w:i/>
          <w:iCs/>
          <w:color w:val="000000"/>
          <w:kern w:val="1"/>
          <w:lang w:val="sr-Cyrl-CS" w:eastAsia="ar-SA"/>
        </w:rPr>
        <w:t>2</w:t>
      </w:r>
      <w:r w:rsidRPr="00980430">
        <w:rPr>
          <w:rFonts w:eastAsia="Arial Unicode MS"/>
          <w:i/>
          <w:iCs/>
          <w:color w:val="000000"/>
          <w:kern w:val="1"/>
          <w:lang w:val="sr-Cyrl-RS" w:eastAsia="ar-SA"/>
        </w:rPr>
        <w:t>) ЗЈН п</w:t>
      </w:r>
      <w:r w:rsidRPr="0098043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980430">
        <w:rPr>
          <w:rFonts w:eastAsia="Arial Unicode MS"/>
          <w:i/>
          <w:color w:val="000000"/>
          <w:kern w:val="1"/>
          <w:lang w:val="sr-Cyrl-RS" w:eastAsia="ar-SA"/>
        </w:rPr>
        <w:t xml:space="preserve"> - </w:t>
      </w:r>
      <w:r w:rsidRPr="00980430">
        <w:rPr>
          <w:rFonts w:eastAsia="Arial Unicode MS"/>
          <w:i/>
          <w:color w:val="000000"/>
          <w:kern w:val="1"/>
          <w:lang w:eastAsia="ar-SA"/>
        </w:rPr>
        <w:t>www. apr.gov.rs</w:t>
      </w:r>
    </w:p>
    <w:p w:rsidR="00980430" w:rsidRPr="00980430" w:rsidRDefault="00980430" w:rsidP="00980430">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980430">
        <w:rPr>
          <w:rFonts w:eastAsia="Arial Unicode MS"/>
          <w:i/>
          <w:iCs/>
          <w:color w:val="000000"/>
          <w:kern w:val="1"/>
          <w:lang w:val="sr-Cyrl-RS" w:eastAsia="ar-SA"/>
        </w:rPr>
        <w:t xml:space="preserve">доказ из члана 75. став 1. тачка </w:t>
      </w:r>
      <w:r w:rsidRPr="00980430">
        <w:rPr>
          <w:rFonts w:eastAsia="Arial Unicode MS"/>
          <w:i/>
          <w:iCs/>
          <w:color w:val="000000"/>
          <w:kern w:val="1"/>
          <w:lang w:val="sr-Cyrl-CS" w:eastAsia="ar-SA"/>
        </w:rPr>
        <w:t>3</w:t>
      </w:r>
      <w:r w:rsidRPr="00980430">
        <w:rPr>
          <w:rFonts w:eastAsia="Arial Unicode MS"/>
          <w:i/>
          <w:iCs/>
          <w:color w:val="000000"/>
          <w:kern w:val="1"/>
          <w:lang w:val="sr-Cyrl-RS" w:eastAsia="ar-SA"/>
        </w:rPr>
        <w:t>) ЗЈН п</w:t>
      </w:r>
      <w:r w:rsidRPr="0098043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980430">
        <w:rPr>
          <w:rFonts w:eastAsia="Arial Unicode MS"/>
          <w:i/>
          <w:color w:val="000000"/>
          <w:kern w:val="1"/>
          <w:lang w:val="sr-Cyrl-RS" w:eastAsia="ar-SA"/>
        </w:rPr>
        <w:t xml:space="preserve"> - </w:t>
      </w:r>
      <w:r w:rsidRPr="00980430">
        <w:rPr>
          <w:rFonts w:eastAsia="Arial Unicode MS"/>
          <w:i/>
          <w:color w:val="000000"/>
          <w:kern w:val="1"/>
          <w:lang w:eastAsia="ar-SA"/>
        </w:rPr>
        <w:t>www. apr.gov.rs</w:t>
      </w:r>
    </w:p>
    <w:p w:rsidR="00980430" w:rsidRPr="00980430" w:rsidRDefault="00980430" w:rsidP="00980430">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980430">
        <w:rPr>
          <w:rFonts w:eastAsia="Arial Unicode MS"/>
          <w:i/>
          <w:iCs/>
          <w:color w:val="000000"/>
          <w:kern w:val="1"/>
          <w:lang w:val="sr-Cyrl-RS" w:eastAsia="ar-SA"/>
        </w:rPr>
        <w:t xml:space="preserve">доказ из члана 75. став 1. тачка </w:t>
      </w:r>
      <w:r w:rsidRPr="00980430">
        <w:rPr>
          <w:rFonts w:eastAsia="Arial Unicode MS"/>
          <w:i/>
          <w:iCs/>
          <w:color w:val="000000"/>
          <w:kern w:val="1"/>
          <w:lang w:val="sr-Cyrl-CS" w:eastAsia="ar-SA"/>
        </w:rPr>
        <w:t>4</w:t>
      </w:r>
      <w:r w:rsidRPr="00980430">
        <w:rPr>
          <w:rFonts w:eastAsia="Arial Unicode MS"/>
          <w:i/>
          <w:iCs/>
          <w:color w:val="000000"/>
          <w:kern w:val="1"/>
          <w:lang w:val="sr-Cyrl-RS" w:eastAsia="ar-SA"/>
        </w:rPr>
        <w:t>) ЗЈН п</w:t>
      </w:r>
      <w:r w:rsidRPr="0098043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980430">
        <w:rPr>
          <w:rFonts w:eastAsia="Arial Unicode MS"/>
          <w:i/>
          <w:color w:val="000000"/>
          <w:kern w:val="1"/>
          <w:lang w:val="sr-Cyrl-RS" w:eastAsia="ar-SA"/>
        </w:rPr>
        <w:t xml:space="preserve"> - </w:t>
      </w:r>
      <w:r w:rsidRPr="00980430">
        <w:rPr>
          <w:rFonts w:eastAsia="Arial Unicode MS"/>
          <w:i/>
          <w:color w:val="000000"/>
          <w:kern w:val="1"/>
          <w:lang w:eastAsia="ar-SA"/>
        </w:rPr>
        <w:t>www. apr.gov.rs</w:t>
      </w:r>
    </w:p>
    <w:p w:rsidR="00980430" w:rsidRPr="00980430" w:rsidRDefault="00980430" w:rsidP="00980430">
      <w:pPr>
        <w:tabs>
          <w:tab w:val="left" w:pos="680"/>
        </w:tabs>
        <w:suppressAutoHyphens/>
        <w:autoSpaceDE w:val="0"/>
        <w:autoSpaceDN w:val="0"/>
        <w:adjustRightInd w:val="0"/>
        <w:spacing w:line="100" w:lineRule="atLeast"/>
        <w:ind w:left="1500"/>
        <w:jc w:val="both"/>
        <w:rPr>
          <w:rFonts w:eastAsia="TimesNewRomanPS-BoldMT"/>
          <w:bCs/>
          <w:i/>
          <w:color w:val="17365D"/>
          <w:kern w:val="1"/>
          <w:lang w:val="sr-Cyrl-RS" w:eastAsia="ar-SA"/>
        </w:rPr>
      </w:pPr>
    </w:p>
    <w:p w:rsidR="00980430" w:rsidRPr="00980430" w:rsidRDefault="00980430" w:rsidP="00980430">
      <w:pPr>
        <w:suppressAutoHyphens/>
        <w:spacing w:line="100" w:lineRule="atLeast"/>
        <w:ind w:left="720"/>
        <w:jc w:val="both"/>
        <w:rPr>
          <w:rFonts w:eastAsia="Arial Unicode MS"/>
          <w:kern w:val="1"/>
          <w:lang w:val="sr-Cyrl-RS" w:eastAsia="ar-SA"/>
        </w:rPr>
      </w:pPr>
      <w:r w:rsidRPr="00980430">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980430">
        <w:rPr>
          <w:rFonts w:eastAsia="Arial Unicode MS"/>
          <w:kern w:val="1"/>
          <w:lang w:val="sr-Cyrl-RS" w:eastAsia="ar-SA"/>
        </w:rPr>
        <w:t>законом</w:t>
      </w:r>
      <w:r w:rsidRPr="00980430">
        <w:rPr>
          <w:rFonts w:eastAsia="Arial Unicode MS"/>
          <w:kern w:val="1"/>
          <w:lang w:eastAsia="ar-SA"/>
        </w:rPr>
        <w:t xml:space="preserve"> којим се уређује електронски документ.</w:t>
      </w:r>
    </w:p>
    <w:p w:rsidR="00980430" w:rsidRPr="00980430" w:rsidRDefault="00980430" w:rsidP="00980430">
      <w:pPr>
        <w:suppressAutoHyphens/>
        <w:spacing w:line="100" w:lineRule="atLeast"/>
        <w:ind w:left="720"/>
        <w:jc w:val="both"/>
        <w:rPr>
          <w:rFonts w:eastAsia="Arial Unicode MS"/>
          <w:kern w:val="1"/>
          <w:lang w:val="sr-Cyrl-RS" w:eastAsia="ar-SA"/>
        </w:rPr>
      </w:pPr>
    </w:p>
    <w:p w:rsidR="00980430" w:rsidRPr="00980430" w:rsidRDefault="00980430" w:rsidP="00980430">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980430">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80430" w:rsidRPr="00980430" w:rsidRDefault="00980430" w:rsidP="00980430">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980430" w:rsidRPr="00980430" w:rsidRDefault="00980430" w:rsidP="00980430">
      <w:pPr>
        <w:tabs>
          <w:tab w:val="left" w:pos="680"/>
        </w:tabs>
        <w:suppressAutoHyphens/>
        <w:autoSpaceDE w:val="0"/>
        <w:autoSpaceDN w:val="0"/>
        <w:adjustRightInd w:val="0"/>
        <w:spacing w:line="100" w:lineRule="atLeast"/>
        <w:ind w:left="720"/>
        <w:jc w:val="both"/>
        <w:rPr>
          <w:rFonts w:eastAsia="Arial Unicode MS"/>
          <w:kern w:val="1"/>
          <w:lang w:val="sr-Cyrl-RS" w:eastAsia="ar-SA"/>
        </w:rPr>
      </w:pPr>
      <w:r w:rsidRPr="00980430">
        <w:rPr>
          <w:rFonts w:eastAsia="TimesNewRomanPS-BoldMT"/>
          <w:bCs/>
          <w:kern w:val="1"/>
          <w:lang w:val="sr-Cyrl-RS" w:eastAsia="ar-SA"/>
        </w:rPr>
        <w:t>А</w:t>
      </w:r>
      <w:r w:rsidRPr="00980430">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80430">
        <w:rPr>
          <w:rFonts w:eastAsia="TimesNewRomanPSMT"/>
          <w:bCs/>
          <w:kern w:val="1"/>
          <w:lang w:eastAsia="ar-SA"/>
        </w:rPr>
        <w:t>.</w:t>
      </w:r>
    </w:p>
    <w:p w:rsidR="00980430" w:rsidRPr="00980430" w:rsidRDefault="00980430" w:rsidP="00980430">
      <w:pPr>
        <w:tabs>
          <w:tab w:val="left" w:pos="0"/>
          <w:tab w:val="left" w:pos="1080"/>
        </w:tabs>
        <w:suppressAutoHyphens/>
        <w:spacing w:line="100" w:lineRule="atLeast"/>
        <w:ind w:firstLine="720"/>
        <w:jc w:val="both"/>
        <w:rPr>
          <w:rFonts w:eastAsia="TimesNewRomanPSMT"/>
          <w:b/>
          <w:bCs/>
          <w:kern w:val="1"/>
          <w:lang w:eastAsia="ar-SA"/>
        </w:rPr>
      </w:pPr>
    </w:p>
    <w:p w:rsidR="00980430" w:rsidRPr="00980430" w:rsidRDefault="00980430" w:rsidP="0098043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980430" w:rsidRPr="00980430" w:rsidRDefault="00980430" w:rsidP="0098043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980430" w:rsidRPr="00980430" w:rsidRDefault="00980430" w:rsidP="0098043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980430" w:rsidRPr="00980430" w:rsidRDefault="00980430" w:rsidP="0098043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980430" w:rsidRPr="00980430" w:rsidRDefault="00980430" w:rsidP="0098043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980430" w:rsidRPr="00980430" w:rsidRDefault="00980430" w:rsidP="0098043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980430" w:rsidRPr="00980430" w:rsidRDefault="00980430" w:rsidP="0098043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980430" w:rsidRPr="00980430" w:rsidRDefault="00980430" w:rsidP="0098043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980430" w:rsidRPr="00980430" w:rsidRDefault="00980430" w:rsidP="0098043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980430" w:rsidRPr="00980430" w:rsidRDefault="00980430" w:rsidP="0098043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980430" w:rsidRPr="00980430" w:rsidRDefault="00980430" w:rsidP="0098043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980430" w:rsidRPr="00980430" w:rsidRDefault="00980430" w:rsidP="0098043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980430" w:rsidRPr="00980430" w:rsidRDefault="00980430" w:rsidP="00E76D9B">
      <w:pPr>
        <w:tabs>
          <w:tab w:val="left" w:pos="0"/>
          <w:tab w:val="left" w:pos="1080"/>
        </w:tabs>
        <w:suppressAutoHyphens/>
        <w:spacing w:line="100" w:lineRule="atLeast"/>
        <w:jc w:val="both"/>
        <w:rPr>
          <w:rFonts w:eastAsia="TimesNewRomanPSMT"/>
          <w:bCs/>
          <w:color w:val="000000"/>
          <w:kern w:val="1"/>
          <w:lang w:val="sr-Cyrl-CS" w:eastAsia="ar-SA"/>
        </w:rPr>
      </w:pPr>
    </w:p>
    <w:p w:rsidR="00980430" w:rsidRPr="00980430" w:rsidRDefault="00980430" w:rsidP="0098043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980430" w:rsidRPr="00980430" w:rsidRDefault="00980430" w:rsidP="0098043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980430" w:rsidRPr="00980430" w:rsidRDefault="00980430" w:rsidP="0098043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980430" w:rsidRPr="00980430" w:rsidRDefault="00980430" w:rsidP="00980430">
      <w:pPr>
        <w:shd w:val="clear" w:color="auto" w:fill="C6D9F1"/>
        <w:suppressAutoHyphens/>
        <w:spacing w:line="100" w:lineRule="atLeast"/>
        <w:jc w:val="center"/>
        <w:rPr>
          <w:rFonts w:eastAsia="Arial Unicode MS"/>
          <w:b/>
          <w:bCs/>
          <w:i/>
          <w:iCs/>
          <w:color w:val="000000"/>
          <w:kern w:val="1"/>
          <w:sz w:val="28"/>
          <w:szCs w:val="28"/>
          <w:lang w:val="ru-RU" w:eastAsia="ar-SA"/>
        </w:rPr>
      </w:pPr>
      <w:r w:rsidRPr="00980430">
        <w:rPr>
          <w:rFonts w:eastAsia="Arial Unicode MS"/>
          <w:b/>
          <w:i/>
          <w:color w:val="000000"/>
          <w:kern w:val="1"/>
          <w:sz w:val="28"/>
          <w:szCs w:val="28"/>
          <w:lang w:eastAsia="ar-SA"/>
        </w:rPr>
        <w:t>V</w:t>
      </w:r>
      <w:r w:rsidRPr="00980430">
        <w:rPr>
          <w:rFonts w:eastAsia="Arial Unicode MS"/>
          <w:b/>
          <w:bCs/>
          <w:i/>
          <w:iCs/>
          <w:color w:val="000000"/>
          <w:kern w:val="1"/>
          <w:sz w:val="28"/>
          <w:szCs w:val="28"/>
          <w:lang w:val="ru-RU" w:eastAsia="ar-SA"/>
        </w:rPr>
        <w:t xml:space="preserve"> КРИТЕРИЈУМ ЗА ИЗБОР НАЈПОВОЉНИЈЕ ПОНУДЕ</w:t>
      </w:r>
    </w:p>
    <w:p w:rsidR="00980430" w:rsidRPr="00980430" w:rsidRDefault="00980430" w:rsidP="00980430">
      <w:pPr>
        <w:suppressAutoHyphens/>
        <w:spacing w:line="100" w:lineRule="atLeast"/>
        <w:jc w:val="center"/>
        <w:rPr>
          <w:rFonts w:eastAsia="Arial Unicode MS"/>
          <w:b/>
          <w:bCs/>
          <w:color w:val="000000"/>
          <w:kern w:val="1"/>
          <w:lang w:val="sr-Cyrl-RS" w:eastAsia="ar-SA"/>
        </w:rPr>
      </w:pPr>
    </w:p>
    <w:p w:rsidR="00980430" w:rsidRPr="00980430" w:rsidRDefault="00980430" w:rsidP="00980430">
      <w:pPr>
        <w:numPr>
          <w:ilvl w:val="0"/>
          <w:numId w:val="5"/>
        </w:numPr>
        <w:suppressAutoHyphens/>
        <w:spacing w:line="100" w:lineRule="atLeast"/>
        <w:jc w:val="both"/>
        <w:rPr>
          <w:rFonts w:eastAsia="Arial Unicode MS"/>
          <w:b/>
          <w:color w:val="000000"/>
          <w:kern w:val="1"/>
          <w:lang w:val="sr-Cyrl-RS" w:eastAsia="ar-SA"/>
        </w:rPr>
      </w:pPr>
      <w:r w:rsidRPr="00980430">
        <w:rPr>
          <w:rFonts w:eastAsia="Arial Unicode MS"/>
          <w:b/>
          <w:color w:val="000000"/>
          <w:kern w:val="1"/>
          <w:lang w:eastAsia="ar-SA"/>
        </w:rPr>
        <w:t xml:space="preserve">Критеријум за доделу уговора: </w:t>
      </w:r>
    </w:p>
    <w:p w:rsidR="00980430" w:rsidRPr="00980430" w:rsidRDefault="00980430" w:rsidP="00980430">
      <w:pPr>
        <w:suppressAutoHyphens/>
        <w:spacing w:line="100" w:lineRule="atLeast"/>
        <w:ind w:left="720"/>
        <w:jc w:val="both"/>
        <w:rPr>
          <w:rFonts w:eastAsia="Arial Unicode MS"/>
          <w:color w:val="000000"/>
          <w:kern w:val="1"/>
          <w:lang w:val="sr-Cyrl-RS" w:eastAsia="ar-SA"/>
        </w:rPr>
      </w:pPr>
    </w:p>
    <w:p w:rsidR="00980430" w:rsidRPr="00980430" w:rsidRDefault="00980430" w:rsidP="00980430">
      <w:pPr>
        <w:suppressAutoHyphens/>
        <w:spacing w:line="100" w:lineRule="atLeast"/>
        <w:ind w:left="720"/>
        <w:jc w:val="both"/>
        <w:rPr>
          <w:rFonts w:eastAsia="Arial Unicode MS"/>
          <w:color w:val="000000"/>
          <w:kern w:val="1"/>
          <w:lang w:val="sr-Cyrl-RS" w:eastAsia="ar-SA"/>
        </w:rPr>
      </w:pPr>
      <w:r w:rsidRPr="00980430">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980430">
        <w:rPr>
          <w:rFonts w:eastAsia="Arial Unicode MS"/>
          <w:color w:val="000000"/>
          <w:kern w:val="1"/>
          <w:lang w:val="sr-Cyrl-RS" w:eastAsia="ar-SA"/>
        </w:rPr>
        <w:t>.</w:t>
      </w:r>
    </w:p>
    <w:p w:rsidR="00980430" w:rsidRPr="00980430" w:rsidRDefault="00980430" w:rsidP="00980430">
      <w:pPr>
        <w:suppressAutoHyphens/>
        <w:spacing w:line="100" w:lineRule="atLeast"/>
        <w:ind w:left="720"/>
        <w:jc w:val="both"/>
        <w:rPr>
          <w:rFonts w:eastAsia="Arial Unicode MS"/>
          <w:color w:val="000000"/>
          <w:kern w:val="1"/>
          <w:lang w:val="sr-Cyrl-RS" w:eastAsia="ar-SA"/>
        </w:rPr>
      </w:pPr>
    </w:p>
    <w:p w:rsidR="00980430" w:rsidRPr="00980430" w:rsidRDefault="00980430" w:rsidP="00980430">
      <w:pPr>
        <w:suppressAutoHyphens/>
        <w:spacing w:line="100" w:lineRule="atLeast"/>
        <w:jc w:val="both"/>
        <w:rPr>
          <w:rFonts w:eastAsia="Arial Unicode MS"/>
          <w:color w:val="000000"/>
          <w:kern w:val="1"/>
          <w:lang w:val="sr-Latn-RS" w:eastAsia="ar-SA"/>
        </w:rPr>
      </w:pPr>
    </w:p>
    <w:p w:rsidR="00980430" w:rsidRPr="00980430" w:rsidRDefault="00980430" w:rsidP="00980430">
      <w:pPr>
        <w:numPr>
          <w:ilvl w:val="0"/>
          <w:numId w:val="5"/>
        </w:numPr>
        <w:suppressAutoHyphens/>
        <w:spacing w:line="100" w:lineRule="atLeast"/>
        <w:jc w:val="both"/>
        <w:rPr>
          <w:rFonts w:eastAsia="Arial Unicode MS"/>
          <w:b/>
          <w:bCs/>
          <w:color w:val="000000"/>
          <w:kern w:val="1"/>
          <w:lang w:eastAsia="ar-SA"/>
        </w:rPr>
      </w:pPr>
      <w:r w:rsidRPr="00980430">
        <w:rPr>
          <w:rFonts w:eastAsia="Arial Unicode MS"/>
          <w:b/>
          <w:color w:val="000000"/>
          <w:kern w:val="1"/>
          <w:lang w:val="sr-Cyrl-RS" w:eastAsia="ar-SA"/>
        </w:rPr>
        <w:t>Е</w:t>
      </w:r>
      <w:r w:rsidRPr="00980430">
        <w:rPr>
          <w:rFonts w:eastAsia="Arial Unicode MS"/>
          <w:b/>
          <w:bCs/>
          <w:color w:val="000000"/>
          <w:kern w:val="1"/>
          <w:lang w:eastAsia="ar-SA"/>
        </w:rPr>
        <w:t>лементи критеријума</w:t>
      </w:r>
      <w:r w:rsidRPr="00980430">
        <w:rPr>
          <w:rFonts w:eastAsia="Arial Unicode MS"/>
          <w:b/>
          <w:bCs/>
          <w:color w:val="000000"/>
          <w:kern w:val="1"/>
          <w:lang w:val="sr-Cyrl-RS" w:eastAsia="ar-SA"/>
        </w:rPr>
        <w:t xml:space="preserve">, односно начин </w:t>
      </w:r>
      <w:r w:rsidRPr="00980430">
        <w:rPr>
          <w:rFonts w:eastAsia="Arial Unicode MS"/>
          <w:b/>
          <w:bCs/>
          <w:color w:val="000000"/>
          <w:kern w:val="1"/>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80430" w:rsidRPr="00980430" w:rsidRDefault="00980430" w:rsidP="00980430">
      <w:pPr>
        <w:suppressAutoHyphens/>
        <w:spacing w:line="100" w:lineRule="atLeast"/>
        <w:jc w:val="both"/>
        <w:rPr>
          <w:rFonts w:eastAsia="Arial Unicode MS"/>
          <w:b/>
          <w:bCs/>
          <w:color w:val="000000"/>
          <w:kern w:val="1"/>
          <w:lang w:eastAsia="ar-SA"/>
        </w:rPr>
      </w:pPr>
    </w:p>
    <w:p w:rsidR="00980430" w:rsidRPr="00980430" w:rsidRDefault="00980430" w:rsidP="00980430">
      <w:pPr>
        <w:suppressAutoHyphens/>
        <w:spacing w:line="100" w:lineRule="atLeast"/>
        <w:ind w:left="709"/>
        <w:jc w:val="both"/>
        <w:rPr>
          <w:rFonts w:eastAsia="Arial Unicode MS"/>
          <w:iCs/>
          <w:kern w:val="1"/>
          <w:lang w:val="sr-Cyrl-RS" w:eastAsia="ar-SA"/>
        </w:rPr>
      </w:pPr>
      <w:r w:rsidRPr="00980430">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980430">
        <w:rPr>
          <w:rFonts w:eastAsia="Arial Unicode MS"/>
          <w:iCs/>
          <w:kern w:val="1"/>
          <w:lang w:val="sr-Cyrl-CS" w:eastAsia="ar-SA"/>
        </w:rPr>
        <w:t xml:space="preserve">период важења понуде. </w:t>
      </w:r>
    </w:p>
    <w:p w:rsidR="00980430" w:rsidRPr="00980430" w:rsidRDefault="00980430" w:rsidP="00980430">
      <w:pPr>
        <w:suppressAutoHyphens/>
        <w:spacing w:line="100" w:lineRule="atLeast"/>
        <w:ind w:left="709"/>
        <w:jc w:val="both"/>
        <w:rPr>
          <w:rFonts w:eastAsia="Arial Unicode MS"/>
          <w:b/>
          <w:bCs/>
          <w:iCs/>
          <w:kern w:val="1"/>
          <w:lang w:val="sr-Cyrl-RS" w:eastAsia="ar-SA"/>
        </w:rPr>
      </w:pPr>
      <w:r w:rsidRPr="00980430">
        <w:t xml:space="preserve">Уколико ни након примене горе наведеног резервног елемента критеријума није могуће донети одлуку о </w:t>
      </w:r>
      <w:r w:rsidRPr="00980430">
        <w:rPr>
          <w:lang w:val="sr-Cyrl-RS"/>
        </w:rPr>
        <w:t>додели уговора</w:t>
      </w:r>
      <w:r w:rsidRPr="00980430">
        <w:t xml:space="preserve">, наручилац ће </w:t>
      </w:r>
      <w:r w:rsidRPr="00980430">
        <w:rPr>
          <w:lang w:val="sr-Cyrl-RS"/>
        </w:rPr>
        <w:t xml:space="preserve">уговор доделити </w:t>
      </w:r>
      <w:r w:rsidRPr="00980430">
        <w:t xml:space="preserve">понуђачу који буде извучен путем жреба. </w:t>
      </w:r>
      <w:r w:rsidRPr="00980430">
        <w:rPr>
          <w:kern w:val="1"/>
          <w:lang w:eastAsia="ar-SA"/>
        </w:rPr>
        <w:t>Наручилац ће писмено обавестити све понуђаче</w:t>
      </w:r>
      <w:r w:rsidRPr="00980430">
        <w:rPr>
          <w:kern w:val="1"/>
          <w:lang w:val="sr-Cyrl-RS" w:eastAsia="ar-SA"/>
        </w:rPr>
        <w:t xml:space="preserve"> који су поднели понуде</w:t>
      </w:r>
      <w:r w:rsidRPr="00980430">
        <w:rPr>
          <w:kern w:val="1"/>
          <w:lang w:eastAsia="ar-SA"/>
        </w:rPr>
        <w:t xml:space="preserve"> о датуму када ће се одржати извлачење путем жреба. </w:t>
      </w:r>
      <w:r w:rsidRPr="00980430">
        <w:t>Жребом ће бити обухваћене само оне понуде које имају једнаку најнижу понуђену цену</w:t>
      </w:r>
      <w:r w:rsidRPr="00980430">
        <w:rPr>
          <w:lang w:val="sr-Cyrl-RS"/>
        </w:rPr>
        <w:t xml:space="preserve"> и исти </w:t>
      </w:r>
      <w:r w:rsidRPr="00980430">
        <w:rPr>
          <w:lang w:val="sr-Cyrl-CS"/>
        </w:rPr>
        <w:t>период важења понуде.</w:t>
      </w:r>
      <w:r w:rsidRPr="00980430">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980430">
        <w:rPr>
          <w:lang w:val="sr-Cyrl-RS"/>
        </w:rPr>
        <w:t>додељен уговор</w:t>
      </w:r>
      <w:r w:rsidRPr="00980430">
        <w:t xml:space="preserve">. </w:t>
      </w:r>
      <w:r w:rsidRPr="00980430">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980430" w:rsidRPr="00980430" w:rsidRDefault="00980430" w:rsidP="00980430">
      <w:pPr>
        <w:suppressAutoHyphens/>
        <w:spacing w:line="100" w:lineRule="atLeast"/>
        <w:ind w:left="709"/>
        <w:jc w:val="both"/>
        <w:rPr>
          <w:rFonts w:eastAsia="Arial Unicode MS"/>
          <w:b/>
          <w:bCs/>
          <w:i/>
          <w:iCs/>
          <w:color w:val="000000"/>
          <w:kern w:val="1"/>
          <w:lang w:val="sr-Cyrl-RS" w:eastAsia="ar-SA"/>
        </w:rPr>
      </w:pPr>
    </w:p>
    <w:p w:rsidR="00980430" w:rsidRPr="00980430" w:rsidRDefault="00980430" w:rsidP="00980430">
      <w:pPr>
        <w:suppressAutoHyphens/>
        <w:spacing w:line="100" w:lineRule="atLeast"/>
        <w:jc w:val="both"/>
        <w:rPr>
          <w:rFonts w:eastAsia="Arial Unicode MS"/>
          <w:color w:val="000000"/>
          <w:kern w:val="1"/>
          <w:lang w:val="sr-Latn-RS" w:eastAsia="ar-SA"/>
        </w:rPr>
      </w:pPr>
    </w:p>
    <w:p w:rsidR="00980430" w:rsidRPr="00980430" w:rsidRDefault="00980430" w:rsidP="00980430">
      <w:pPr>
        <w:suppressAutoHyphens/>
        <w:spacing w:line="100" w:lineRule="atLeast"/>
        <w:jc w:val="both"/>
        <w:rPr>
          <w:rFonts w:eastAsia="Arial Unicode MS"/>
          <w:color w:val="000000"/>
          <w:kern w:val="1"/>
          <w:lang w:val="sr-Latn-RS" w:eastAsia="ar-SA"/>
        </w:rPr>
      </w:pPr>
    </w:p>
    <w:p w:rsidR="00980430" w:rsidRPr="00980430" w:rsidRDefault="00980430" w:rsidP="00980430">
      <w:pPr>
        <w:suppressAutoHyphens/>
        <w:spacing w:line="100" w:lineRule="atLeast"/>
        <w:jc w:val="both"/>
        <w:rPr>
          <w:rFonts w:eastAsia="Arial Unicode MS"/>
          <w:color w:val="000000"/>
          <w:kern w:val="1"/>
          <w:lang w:val="sr-Latn-RS" w:eastAsia="ar-SA"/>
        </w:rPr>
      </w:pPr>
    </w:p>
    <w:p w:rsidR="00980430" w:rsidRPr="00980430" w:rsidRDefault="00980430" w:rsidP="00980430">
      <w:pPr>
        <w:suppressAutoHyphens/>
        <w:spacing w:line="100" w:lineRule="atLeast"/>
        <w:jc w:val="both"/>
        <w:rPr>
          <w:rFonts w:eastAsia="Arial Unicode MS"/>
          <w:color w:val="000000"/>
          <w:kern w:val="1"/>
          <w:lang w:val="sr-Latn-RS" w:eastAsia="ar-SA"/>
        </w:rPr>
      </w:pPr>
    </w:p>
    <w:p w:rsidR="00980430" w:rsidRPr="00980430" w:rsidRDefault="00980430" w:rsidP="00980430">
      <w:pPr>
        <w:suppressAutoHyphens/>
        <w:spacing w:line="100" w:lineRule="atLeast"/>
        <w:jc w:val="both"/>
        <w:rPr>
          <w:rFonts w:eastAsia="Arial Unicode MS"/>
          <w:color w:val="000000"/>
          <w:kern w:val="1"/>
          <w:lang w:val="sr-Latn-RS" w:eastAsia="ar-SA"/>
        </w:rPr>
      </w:pPr>
    </w:p>
    <w:p w:rsidR="00980430" w:rsidRPr="00980430" w:rsidRDefault="00980430" w:rsidP="00980430">
      <w:pPr>
        <w:suppressAutoHyphens/>
        <w:spacing w:line="100" w:lineRule="atLeast"/>
        <w:jc w:val="both"/>
        <w:rPr>
          <w:rFonts w:eastAsia="Arial Unicode MS"/>
          <w:color w:val="000000"/>
          <w:kern w:val="1"/>
          <w:lang w:val="sr-Latn-RS" w:eastAsia="ar-SA"/>
        </w:rPr>
      </w:pPr>
    </w:p>
    <w:p w:rsidR="00980430" w:rsidRPr="00980430" w:rsidRDefault="00980430" w:rsidP="00980430">
      <w:pPr>
        <w:suppressAutoHyphens/>
        <w:spacing w:line="100" w:lineRule="atLeast"/>
        <w:jc w:val="both"/>
        <w:rPr>
          <w:rFonts w:eastAsia="Arial Unicode MS"/>
          <w:color w:val="000000"/>
          <w:kern w:val="1"/>
          <w:lang w:val="sr-Latn-RS" w:eastAsia="ar-SA"/>
        </w:rPr>
      </w:pPr>
    </w:p>
    <w:p w:rsidR="00980430" w:rsidRPr="00980430" w:rsidRDefault="00980430" w:rsidP="00980430">
      <w:pPr>
        <w:suppressAutoHyphens/>
        <w:spacing w:line="100" w:lineRule="atLeast"/>
        <w:jc w:val="both"/>
        <w:rPr>
          <w:rFonts w:eastAsia="Arial Unicode MS"/>
          <w:color w:val="000000"/>
          <w:kern w:val="1"/>
          <w:lang w:val="sr-Latn-RS" w:eastAsia="ar-SA"/>
        </w:rPr>
      </w:pPr>
    </w:p>
    <w:p w:rsidR="00980430" w:rsidRPr="00980430" w:rsidRDefault="00980430" w:rsidP="00980430">
      <w:pPr>
        <w:suppressAutoHyphens/>
        <w:spacing w:line="100" w:lineRule="atLeast"/>
        <w:jc w:val="both"/>
        <w:rPr>
          <w:rFonts w:eastAsia="Arial Unicode MS"/>
          <w:color w:val="000000"/>
          <w:kern w:val="1"/>
          <w:lang w:val="sr-Latn-RS" w:eastAsia="ar-SA"/>
        </w:rPr>
      </w:pPr>
    </w:p>
    <w:p w:rsidR="00980430" w:rsidRPr="00980430" w:rsidRDefault="00980430" w:rsidP="00980430">
      <w:pPr>
        <w:suppressAutoHyphens/>
        <w:spacing w:line="100" w:lineRule="atLeast"/>
        <w:jc w:val="both"/>
        <w:rPr>
          <w:rFonts w:eastAsia="Arial Unicode MS"/>
          <w:color w:val="000000"/>
          <w:kern w:val="1"/>
          <w:lang w:val="sr-Latn-RS" w:eastAsia="ar-SA"/>
        </w:rPr>
      </w:pPr>
    </w:p>
    <w:p w:rsidR="00980430" w:rsidRPr="00980430" w:rsidRDefault="00980430" w:rsidP="00980430">
      <w:pPr>
        <w:suppressAutoHyphens/>
        <w:spacing w:line="100" w:lineRule="atLeast"/>
        <w:jc w:val="both"/>
        <w:rPr>
          <w:rFonts w:eastAsia="Arial Unicode MS"/>
          <w:color w:val="000000"/>
          <w:kern w:val="1"/>
          <w:lang w:val="sr-Latn-RS" w:eastAsia="ar-SA"/>
        </w:rPr>
      </w:pPr>
    </w:p>
    <w:p w:rsidR="00980430" w:rsidRPr="00980430" w:rsidRDefault="00980430" w:rsidP="00980430">
      <w:pPr>
        <w:suppressAutoHyphens/>
        <w:spacing w:line="100" w:lineRule="atLeast"/>
        <w:jc w:val="both"/>
        <w:rPr>
          <w:rFonts w:eastAsia="Arial Unicode MS"/>
          <w:color w:val="000000"/>
          <w:kern w:val="1"/>
          <w:lang w:val="sr-Latn-RS" w:eastAsia="ar-SA"/>
        </w:rPr>
      </w:pPr>
    </w:p>
    <w:p w:rsidR="00980430" w:rsidRPr="00980430" w:rsidRDefault="00980430" w:rsidP="00980430">
      <w:pPr>
        <w:suppressAutoHyphens/>
        <w:spacing w:line="100" w:lineRule="atLeast"/>
        <w:jc w:val="both"/>
        <w:rPr>
          <w:rFonts w:eastAsia="Arial Unicode MS"/>
          <w:color w:val="000000"/>
          <w:kern w:val="1"/>
          <w:lang w:val="sr-Latn-RS" w:eastAsia="ar-SA"/>
        </w:rPr>
      </w:pPr>
    </w:p>
    <w:p w:rsidR="00980430" w:rsidRPr="00980430" w:rsidRDefault="00980430" w:rsidP="00980430">
      <w:pPr>
        <w:suppressAutoHyphens/>
        <w:spacing w:line="100" w:lineRule="atLeast"/>
        <w:jc w:val="both"/>
        <w:rPr>
          <w:rFonts w:eastAsia="Arial Unicode MS"/>
          <w:color w:val="000000"/>
          <w:kern w:val="1"/>
          <w:lang w:val="sr-Latn-RS" w:eastAsia="ar-SA"/>
        </w:rPr>
      </w:pPr>
    </w:p>
    <w:p w:rsidR="00980430" w:rsidRPr="00980430" w:rsidRDefault="00980430" w:rsidP="00980430">
      <w:pPr>
        <w:suppressAutoHyphens/>
        <w:spacing w:line="100" w:lineRule="atLeast"/>
        <w:jc w:val="both"/>
        <w:rPr>
          <w:rFonts w:eastAsia="Arial Unicode MS"/>
          <w:color w:val="000000"/>
          <w:kern w:val="1"/>
          <w:lang w:val="sr-Latn-RS" w:eastAsia="ar-SA"/>
        </w:rPr>
      </w:pPr>
    </w:p>
    <w:p w:rsidR="00980430" w:rsidRPr="00980430" w:rsidRDefault="00980430" w:rsidP="00980430">
      <w:pPr>
        <w:suppressAutoHyphens/>
        <w:spacing w:line="100" w:lineRule="atLeast"/>
        <w:jc w:val="both"/>
        <w:rPr>
          <w:rFonts w:eastAsia="Arial Unicode MS"/>
          <w:color w:val="000000"/>
          <w:kern w:val="1"/>
          <w:lang w:val="sr-Latn-RS" w:eastAsia="ar-SA"/>
        </w:rPr>
      </w:pPr>
    </w:p>
    <w:p w:rsidR="00980430" w:rsidRPr="00980430" w:rsidRDefault="00980430" w:rsidP="00980430">
      <w:pPr>
        <w:suppressAutoHyphens/>
        <w:spacing w:line="100" w:lineRule="atLeast"/>
        <w:jc w:val="both"/>
        <w:rPr>
          <w:rFonts w:eastAsia="Arial Unicode MS"/>
          <w:color w:val="000000"/>
          <w:kern w:val="1"/>
          <w:lang w:val="sr-Cyrl-RS" w:eastAsia="ar-SA"/>
        </w:rPr>
      </w:pPr>
    </w:p>
    <w:p w:rsidR="00980430" w:rsidRDefault="00980430" w:rsidP="00980430">
      <w:pPr>
        <w:tabs>
          <w:tab w:val="left" w:pos="2625"/>
        </w:tabs>
        <w:suppressAutoHyphens/>
        <w:spacing w:line="100" w:lineRule="atLeast"/>
        <w:jc w:val="both"/>
        <w:rPr>
          <w:rFonts w:eastAsia="Arial Unicode MS"/>
          <w:color w:val="000000"/>
          <w:kern w:val="1"/>
          <w:lang w:val="sr-Cyrl-RS" w:eastAsia="ar-SA"/>
        </w:rPr>
      </w:pPr>
      <w:r w:rsidRPr="00980430">
        <w:rPr>
          <w:rFonts w:eastAsia="Arial Unicode MS"/>
          <w:color w:val="000000"/>
          <w:kern w:val="1"/>
          <w:lang w:val="sr-Cyrl-RS" w:eastAsia="ar-SA"/>
        </w:rPr>
        <w:tab/>
      </w:r>
    </w:p>
    <w:p w:rsidR="00EC7283" w:rsidRDefault="00EC7283" w:rsidP="00980430">
      <w:pPr>
        <w:tabs>
          <w:tab w:val="left" w:pos="2625"/>
        </w:tabs>
        <w:suppressAutoHyphens/>
        <w:spacing w:line="100" w:lineRule="atLeast"/>
        <w:jc w:val="both"/>
        <w:rPr>
          <w:rFonts w:eastAsia="Arial Unicode MS"/>
          <w:color w:val="000000"/>
          <w:kern w:val="1"/>
          <w:lang w:val="sr-Cyrl-RS" w:eastAsia="ar-SA"/>
        </w:rPr>
      </w:pPr>
    </w:p>
    <w:p w:rsidR="00EC7283" w:rsidRDefault="00EC7283" w:rsidP="00980430">
      <w:pPr>
        <w:tabs>
          <w:tab w:val="left" w:pos="2625"/>
        </w:tabs>
        <w:suppressAutoHyphens/>
        <w:spacing w:line="100" w:lineRule="atLeast"/>
        <w:jc w:val="both"/>
        <w:rPr>
          <w:rFonts w:eastAsia="Arial Unicode MS"/>
          <w:color w:val="000000"/>
          <w:kern w:val="1"/>
          <w:lang w:val="sr-Cyrl-RS" w:eastAsia="ar-SA"/>
        </w:rPr>
      </w:pPr>
    </w:p>
    <w:p w:rsidR="00EC7283" w:rsidRDefault="00EC7283" w:rsidP="00980430">
      <w:pPr>
        <w:tabs>
          <w:tab w:val="left" w:pos="2625"/>
        </w:tabs>
        <w:suppressAutoHyphens/>
        <w:spacing w:line="100" w:lineRule="atLeast"/>
        <w:jc w:val="both"/>
        <w:rPr>
          <w:rFonts w:eastAsia="Arial Unicode MS"/>
          <w:color w:val="000000"/>
          <w:kern w:val="1"/>
          <w:lang w:val="sr-Cyrl-RS" w:eastAsia="ar-SA"/>
        </w:rPr>
      </w:pPr>
    </w:p>
    <w:p w:rsidR="00EC7283" w:rsidRDefault="00EC7283" w:rsidP="00980430">
      <w:pPr>
        <w:tabs>
          <w:tab w:val="left" w:pos="2625"/>
        </w:tabs>
        <w:suppressAutoHyphens/>
        <w:spacing w:line="100" w:lineRule="atLeast"/>
        <w:jc w:val="both"/>
        <w:rPr>
          <w:rFonts w:eastAsia="Arial Unicode MS"/>
          <w:color w:val="000000"/>
          <w:kern w:val="1"/>
          <w:lang w:val="sr-Cyrl-RS" w:eastAsia="ar-SA"/>
        </w:rPr>
      </w:pPr>
    </w:p>
    <w:p w:rsidR="00EC7283" w:rsidRPr="00980430" w:rsidRDefault="00EC7283" w:rsidP="00980430">
      <w:pPr>
        <w:tabs>
          <w:tab w:val="left" w:pos="2625"/>
        </w:tabs>
        <w:suppressAutoHyphens/>
        <w:spacing w:line="100" w:lineRule="atLeast"/>
        <w:jc w:val="both"/>
        <w:rPr>
          <w:rFonts w:eastAsia="Arial Unicode MS"/>
          <w:color w:val="000000"/>
          <w:kern w:val="1"/>
          <w:lang w:val="sr-Cyrl-RS" w:eastAsia="ar-SA"/>
        </w:rPr>
      </w:pPr>
    </w:p>
    <w:p w:rsidR="00980430" w:rsidRDefault="00980430" w:rsidP="00980430">
      <w:pPr>
        <w:tabs>
          <w:tab w:val="left" w:pos="2625"/>
        </w:tabs>
        <w:suppressAutoHyphens/>
        <w:spacing w:line="100" w:lineRule="atLeast"/>
        <w:jc w:val="both"/>
        <w:rPr>
          <w:rFonts w:eastAsia="Arial Unicode MS"/>
          <w:color w:val="000000"/>
          <w:kern w:val="1"/>
          <w:lang w:val="sr-Cyrl-RS" w:eastAsia="ar-SA"/>
        </w:rPr>
      </w:pPr>
    </w:p>
    <w:p w:rsidR="00584A55" w:rsidRDefault="00584A55" w:rsidP="00980430">
      <w:pPr>
        <w:tabs>
          <w:tab w:val="left" w:pos="2625"/>
        </w:tabs>
        <w:suppressAutoHyphens/>
        <w:spacing w:line="100" w:lineRule="atLeast"/>
        <w:jc w:val="both"/>
        <w:rPr>
          <w:rFonts w:eastAsia="Arial Unicode MS"/>
          <w:color w:val="000000"/>
          <w:kern w:val="1"/>
          <w:lang w:val="sr-Cyrl-RS" w:eastAsia="ar-SA"/>
        </w:rPr>
      </w:pPr>
    </w:p>
    <w:p w:rsidR="00584A55" w:rsidRDefault="00584A55" w:rsidP="00980430">
      <w:pPr>
        <w:tabs>
          <w:tab w:val="left" w:pos="2625"/>
        </w:tabs>
        <w:suppressAutoHyphens/>
        <w:spacing w:line="100" w:lineRule="atLeast"/>
        <w:jc w:val="both"/>
        <w:rPr>
          <w:rFonts w:eastAsia="Arial Unicode MS"/>
          <w:color w:val="000000"/>
          <w:kern w:val="1"/>
          <w:lang w:val="sr-Cyrl-RS" w:eastAsia="ar-SA"/>
        </w:rPr>
      </w:pPr>
    </w:p>
    <w:p w:rsidR="00584A55" w:rsidRPr="00980430" w:rsidRDefault="00584A55" w:rsidP="00980430">
      <w:pPr>
        <w:tabs>
          <w:tab w:val="left" w:pos="2625"/>
        </w:tabs>
        <w:suppressAutoHyphens/>
        <w:spacing w:line="100" w:lineRule="atLeast"/>
        <w:jc w:val="both"/>
        <w:rPr>
          <w:rFonts w:eastAsia="Arial Unicode MS"/>
          <w:color w:val="000000"/>
          <w:kern w:val="1"/>
          <w:lang w:val="sr-Cyrl-RS" w:eastAsia="ar-SA"/>
        </w:rPr>
      </w:pPr>
    </w:p>
    <w:p w:rsidR="00980430" w:rsidRPr="00980430" w:rsidRDefault="00980430" w:rsidP="00980430">
      <w:pPr>
        <w:tabs>
          <w:tab w:val="left" w:pos="2625"/>
        </w:tabs>
        <w:suppressAutoHyphens/>
        <w:spacing w:line="100" w:lineRule="atLeast"/>
        <w:jc w:val="both"/>
        <w:rPr>
          <w:rFonts w:eastAsia="Arial Unicode MS"/>
          <w:color w:val="000000"/>
          <w:kern w:val="1"/>
          <w:lang w:val="sr-Cyrl-RS" w:eastAsia="ar-SA"/>
        </w:rPr>
      </w:pPr>
    </w:p>
    <w:p w:rsidR="00980430" w:rsidRPr="00980430" w:rsidRDefault="00980430" w:rsidP="00980430">
      <w:pPr>
        <w:shd w:val="clear" w:color="auto" w:fill="C6D9F1"/>
        <w:suppressAutoHyphens/>
        <w:spacing w:line="100" w:lineRule="atLeast"/>
        <w:jc w:val="center"/>
        <w:rPr>
          <w:rFonts w:eastAsia="Arial Unicode MS"/>
          <w:b/>
          <w:bCs/>
          <w:i/>
          <w:iCs/>
          <w:color w:val="000000"/>
          <w:kern w:val="1"/>
          <w:sz w:val="28"/>
          <w:szCs w:val="28"/>
          <w:lang w:val="ru-RU" w:eastAsia="ar-SA"/>
        </w:rPr>
      </w:pPr>
      <w:r w:rsidRPr="00980430">
        <w:rPr>
          <w:rFonts w:eastAsia="Arial Unicode MS"/>
          <w:b/>
          <w:i/>
          <w:color w:val="000000"/>
          <w:kern w:val="1"/>
          <w:sz w:val="28"/>
          <w:szCs w:val="28"/>
          <w:lang w:eastAsia="ar-SA"/>
        </w:rPr>
        <w:lastRenderedPageBreak/>
        <w:t>VI</w:t>
      </w:r>
      <w:r w:rsidRPr="00980430">
        <w:rPr>
          <w:rFonts w:eastAsia="Arial Unicode MS"/>
          <w:b/>
          <w:i/>
          <w:color w:val="000000"/>
          <w:kern w:val="1"/>
          <w:sz w:val="28"/>
          <w:szCs w:val="28"/>
          <w:lang w:val="sr-Cyrl-RS" w:eastAsia="ar-SA"/>
        </w:rPr>
        <w:t xml:space="preserve"> ОБРАЦИ КОЈИ ЧИНЕ САСТАВНИ ДЕО ПОНУДЕ</w:t>
      </w:r>
    </w:p>
    <w:p w:rsidR="00980430" w:rsidRPr="00980430" w:rsidRDefault="00980430" w:rsidP="00980430">
      <w:pPr>
        <w:suppressAutoHyphens/>
        <w:spacing w:line="100" w:lineRule="atLeast"/>
        <w:jc w:val="both"/>
        <w:rPr>
          <w:rFonts w:eastAsia="Arial Unicode MS"/>
          <w:color w:val="000000"/>
          <w:kern w:val="1"/>
          <w:lang w:val="sr-Cyrl-RS" w:eastAsia="ar-SA"/>
        </w:rPr>
      </w:pPr>
    </w:p>
    <w:p w:rsidR="00980430" w:rsidRPr="00980430" w:rsidRDefault="00980430" w:rsidP="00980430">
      <w:pPr>
        <w:suppressAutoHyphens/>
        <w:spacing w:line="100" w:lineRule="atLeast"/>
        <w:jc w:val="both"/>
        <w:rPr>
          <w:rFonts w:eastAsia="Arial Unicode MS"/>
          <w:color w:val="000000"/>
          <w:kern w:val="1"/>
          <w:lang w:val="sr-Cyrl-RS"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EC7283" w:rsidRPr="0078229F" w:rsidTr="00305859">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EC7283" w:rsidRPr="0078229F" w:rsidRDefault="00EC7283" w:rsidP="00305859">
            <w:pPr>
              <w:rPr>
                <w:b/>
              </w:rPr>
            </w:pPr>
          </w:p>
        </w:tc>
        <w:tc>
          <w:tcPr>
            <w:tcW w:w="6758" w:type="dxa"/>
            <w:tcBorders>
              <w:top w:val="single" w:sz="4" w:space="0" w:color="auto"/>
              <w:left w:val="single" w:sz="4" w:space="0" w:color="auto"/>
              <w:bottom w:val="single" w:sz="4" w:space="0" w:color="auto"/>
              <w:right w:val="nil"/>
            </w:tcBorders>
            <w:shd w:val="clear" w:color="auto" w:fill="95B3D7"/>
          </w:tcPr>
          <w:p w:rsidR="00EC7283" w:rsidRPr="00B13021" w:rsidRDefault="00EC7283" w:rsidP="00305859">
            <w:pPr>
              <w:pStyle w:val="Bodytext31"/>
              <w:shd w:val="clear" w:color="auto" w:fill="auto"/>
              <w:spacing w:after="0" w:line="230" w:lineRule="exact"/>
              <w:ind w:left="100"/>
              <w:jc w:val="left"/>
              <w:rPr>
                <w:rStyle w:val="Bodytext30"/>
                <w:rFonts w:ascii="Times New Roman" w:hAnsi="Times New Roman" w:cs="Times New Roman"/>
                <w:color w:val="000000"/>
                <w:sz w:val="24"/>
                <w:szCs w:val="24"/>
                <w:lang w:val="sr-Cyrl-CS" w:eastAsia="sr-Cyrl-CS"/>
              </w:rPr>
            </w:pPr>
          </w:p>
          <w:p w:rsidR="00EC7283" w:rsidRPr="0078229F" w:rsidRDefault="00EC7283" w:rsidP="00305859">
            <w:pPr>
              <w:pStyle w:val="Bodytext31"/>
              <w:shd w:val="clear" w:color="auto" w:fill="auto"/>
              <w:spacing w:after="0" w:line="230" w:lineRule="exact"/>
              <w:ind w:left="100"/>
              <w:jc w:val="left"/>
              <w:rPr>
                <w:rFonts w:ascii="Times New Roman" w:hAnsi="Times New Roman" w:cs="Times New Roman"/>
                <w:b w:val="0"/>
                <w:sz w:val="24"/>
                <w:szCs w:val="24"/>
              </w:rPr>
            </w:pPr>
            <w:r w:rsidRPr="0078229F">
              <w:rPr>
                <w:rStyle w:val="Bodytext30"/>
                <w:rFonts w:ascii="Times New Roman" w:hAnsi="Times New Roman" w:cs="Times New Roman"/>
                <w:color w:val="000000"/>
                <w:sz w:val="24"/>
                <w:szCs w:val="24"/>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EC7283" w:rsidRPr="0078229F" w:rsidRDefault="00EC7283" w:rsidP="00305859">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color w:val="000000"/>
                <w:sz w:val="24"/>
                <w:szCs w:val="24"/>
                <w:shd w:val="clear" w:color="auto" w:fill="95B3D7"/>
                <w:lang w:val="sr-Cyrl-CS" w:eastAsia="sr-Cyrl-CS"/>
              </w:rPr>
              <w:t>БРОЈ ОБРАСЦА</w:t>
            </w:r>
          </w:p>
        </w:tc>
      </w:tr>
      <w:tr w:rsidR="00EC7283" w:rsidRPr="0078229F" w:rsidTr="00305859">
        <w:trPr>
          <w:trHeight w:hRule="exact" w:val="619"/>
        </w:trPr>
        <w:tc>
          <w:tcPr>
            <w:tcW w:w="763" w:type="dxa"/>
            <w:tcBorders>
              <w:top w:val="single" w:sz="4" w:space="0" w:color="auto"/>
              <w:left w:val="single" w:sz="4" w:space="0" w:color="auto"/>
              <w:bottom w:val="nil"/>
              <w:right w:val="nil"/>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EC7283" w:rsidRPr="0078229F" w:rsidRDefault="00EC7283" w:rsidP="00305859">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EC7283" w:rsidRPr="00B13021" w:rsidRDefault="00EC7283" w:rsidP="0030585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EC7283" w:rsidRPr="00B13021" w:rsidRDefault="00EC7283" w:rsidP="00305859">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EC7283" w:rsidRPr="0078229F" w:rsidRDefault="00EC7283" w:rsidP="00305859">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color w:val="000000"/>
                <w:sz w:val="24"/>
                <w:szCs w:val="24"/>
                <w:lang w:val="sr-Cyrl-CS" w:eastAsia="sr-Cyrl-CS"/>
              </w:rPr>
              <w:t xml:space="preserve">ОБРАЗАЦ БР. </w:t>
            </w:r>
            <w:r w:rsidRPr="0078229F">
              <w:rPr>
                <w:rStyle w:val="Bodytext30"/>
                <w:rFonts w:ascii="Times New Roman" w:hAnsi="Times New Roman" w:cs="Times New Roman"/>
                <w:color w:val="000000"/>
                <w:sz w:val="24"/>
                <w:szCs w:val="24"/>
              </w:rPr>
              <w:t>1</w:t>
            </w:r>
          </w:p>
        </w:tc>
      </w:tr>
      <w:tr w:rsidR="00EC7283" w:rsidRPr="0078229F" w:rsidTr="00305859">
        <w:trPr>
          <w:trHeight w:hRule="exact" w:val="619"/>
        </w:trPr>
        <w:tc>
          <w:tcPr>
            <w:tcW w:w="763" w:type="dxa"/>
            <w:tcBorders>
              <w:top w:val="single" w:sz="4" w:space="0" w:color="auto"/>
              <w:left w:val="single" w:sz="4" w:space="0" w:color="auto"/>
              <w:bottom w:val="nil"/>
              <w:right w:val="nil"/>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EC7283" w:rsidRPr="0078229F" w:rsidRDefault="00EC7283" w:rsidP="00305859">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EC7283" w:rsidRPr="00B13021" w:rsidRDefault="00EC7283" w:rsidP="0030585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EC7283" w:rsidRPr="00B13021" w:rsidRDefault="00EC7283" w:rsidP="00305859">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EC7283" w:rsidRPr="0078229F" w:rsidRDefault="00EC7283" w:rsidP="00305859">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color w:val="000000"/>
                <w:sz w:val="24"/>
                <w:szCs w:val="24"/>
                <w:lang w:val="sr-Cyrl-CS" w:eastAsia="sr-Cyrl-CS"/>
              </w:rPr>
              <w:t xml:space="preserve">ОБРАЗАЦ БР. </w:t>
            </w:r>
            <w:r w:rsidRPr="0078229F">
              <w:rPr>
                <w:rStyle w:val="Bodytext30"/>
                <w:rFonts w:ascii="Times New Roman" w:hAnsi="Times New Roman" w:cs="Times New Roman"/>
                <w:color w:val="000000"/>
                <w:sz w:val="24"/>
                <w:szCs w:val="24"/>
              </w:rPr>
              <w:t>2</w:t>
            </w:r>
          </w:p>
        </w:tc>
      </w:tr>
      <w:tr w:rsidR="00EC7283" w:rsidRPr="0078229F" w:rsidTr="00305859">
        <w:trPr>
          <w:trHeight w:hRule="exact" w:val="624"/>
        </w:trPr>
        <w:tc>
          <w:tcPr>
            <w:tcW w:w="763" w:type="dxa"/>
            <w:tcBorders>
              <w:top w:val="single" w:sz="4" w:space="0" w:color="auto"/>
              <w:left w:val="single" w:sz="4" w:space="0" w:color="auto"/>
              <w:bottom w:val="nil"/>
              <w:right w:val="nil"/>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EC7283" w:rsidRPr="0078229F" w:rsidRDefault="00EC7283" w:rsidP="00305859">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EC7283" w:rsidRPr="00B13021" w:rsidRDefault="00EC7283" w:rsidP="0030585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EC7283" w:rsidRPr="00B13021" w:rsidRDefault="00EC7283" w:rsidP="00305859">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EC7283" w:rsidRPr="0078229F" w:rsidRDefault="00EC7283" w:rsidP="00305859">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color w:val="000000"/>
                <w:sz w:val="24"/>
                <w:szCs w:val="24"/>
                <w:lang w:val="sr-Cyrl-CS" w:eastAsia="sr-Cyrl-CS"/>
              </w:rPr>
              <w:t xml:space="preserve">ОБРАЗАЦ БР. </w:t>
            </w:r>
            <w:r w:rsidRPr="0078229F">
              <w:rPr>
                <w:rStyle w:val="Bodytext30"/>
                <w:rFonts w:ascii="Times New Roman" w:hAnsi="Times New Roman" w:cs="Times New Roman"/>
                <w:color w:val="000000"/>
                <w:sz w:val="24"/>
                <w:szCs w:val="24"/>
              </w:rPr>
              <w:t>3</w:t>
            </w:r>
          </w:p>
        </w:tc>
      </w:tr>
      <w:tr w:rsidR="00EC7283" w:rsidRPr="0078229F" w:rsidTr="00305859">
        <w:trPr>
          <w:trHeight w:hRule="exact" w:val="624"/>
        </w:trPr>
        <w:tc>
          <w:tcPr>
            <w:tcW w:w="763" w:type="dxa"/>
            <w:tcBorders>
              <w:top w:val="single" w:sz="4" w:space="0" w:color="auto"/>
              <w:left w:val="single" w:sz="4" w:space="0" w:color="auto"/>
              <w:bottom w:val="nil"/>
              <w:right w:val="nil"/>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EC7283" w:rsidRPr="00B13021" w:rsidRDefault="00EC7283" w:rsidP="00305859">
            <w:pPr>
              <w:pStyle w:val="Bodytext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EC7283" w:rsidRPr="0078229F" w:rsidRDefault="00EC7283" w:rsidP="00305859">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color w:val="000000"/>
                <w:sz w:val="24"/>
                <w:szCs w:val="24"/>
                <w:lang w:val="sr-Cyrl-CS" w:eastAsia="sr-Cyrl-CS"/>
              </w:rPr>
              <w:t xml:space="preserve">ОБРАЗАЦ БР. </w:t>
            </w:r>
            <w:r w:rsidRPr="0078229F">
              <w:rPr>
                <w:rStyle w:val="Bodytext30"/>
                <w:rFonts w:ascii="Times New Roman" w:hAnsi="Times New Roman" w:cs="Times New Roman"/>
                <w:color w:val="000000"/>
                <w:sz w:val="24"/>
                <w:szCs w:val="24"/>
                <w:lang w:eastAsia="sr-Cyrl-CS"/>
              </w:rPr>
              <w:t>4</w:t>
            </w:r>
          </w:p>
        </w:tc>
      </w:tr>
      <w:tr w:rsidR="00EC7283" w:rsidRPr="0078229F" w:rsidTr="00305859">
        <w:trPr>
          <w:trHeight w:hRule="exact" w:val="624"/>
        </w:trPr>
        <w:tc>
          <w:tcPr>
            <w:tcW w:w="763" w:type="dxa"/>
            <w:tcBorders>
              <w:top w:val="single" w:sz="4" w:space="0" w:color="auto"/>
              <w:left w:val="single" w:sz="4" w:space="0" w:color="auto"/>
              <w:bottom w:val="nil"/>
              <w:right w:val="nil"/>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EC7283" w:rsidRPr="0078229F" w:rsidRDefault="00EC7283" w:rsidP="00305859">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EC7283" w:rsidRPr="00B13021" w:rsidRDefault="00EC7283" w:rsidP="0030585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EC7283" w:rsidRPr="0078229F" w:rsidRDefault="00EC7283" w:rsidP="00305859">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color w:val="000000"/>
                <w:sz w:val="24"/>
                <w:szCs w:val="24"/>
                <w:lang w:val="sr-Cyrl-CS" w:eastAsia="sr-Cyrl-CS"/>
              </w:rPr>
              <w:t xml:space="preserve">ОБРАЗАЦ БР. </w:t>
            </w:r>
            <w:r w:rsidRPr="0078229F">
              <w:rPr>
                <w:rStyle w:val="Bodytext30"/>
                <w:rFonts w:ascii="Times New Roman" w:hAnsi="Times New Roman" w:cs="Times New Roman"/>
                <w:color w:val="000000"/>
                <w:sz w:val="24"/>
                <w:szCs w:val="24"/>
                <w:lang w:eastAsia="sr-Cyrl-CS"/>
              </w:rPr>
              <w:t>5</w:t>
            </w:r>
          </w:p>
        </w:tc>
      </w:tr>
      <w:tr w:rsidR="00EC7283" w:rsidRPr="0078229F" w:rsidTr="00305859">
        <w:trPr>
          <w:trHeight w:hRule="exact" w:val="797"/>
        </w:trPr>
        <w:tc>
          <w:tcPr>
            <w:tcW w:w="763" w:type="dxa"/>
            <w:tcBorders>
              <w:top w:val="single" w:sz="4" w:space="0" w:color="auto"/>
              <w:left w:val="single" w:sz="4" w:space="0" w:color="auto"/>
              <w:bottom w:val="nil"/>
              <w:right w:val="nil"/>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EC7283" w:rsidRPr="00B13021" w:rsidRDefault="00EC7283" w:rsidP="0030585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EC7283" w:rsidRPr="00B13021" w:rsidRDefault="00EC7283" w:rsidP="0030585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w:t>
            </w:r>
            <w:r>
              <w:rPr>
                <w:rStyle w:val="Bodytext0"/>
                <w:rFonts w:ascii="Times New Roman" w:hAnsi="Times New Roman"/>
                <w:color w:val="000000"/>
                <w:sz w:val="24"/>
                <w:szCs w:val="24"/>
                <w:lang w:val="sr-Cyrl-CS" w:eastAsia="sr-Cyrl-CS"/>
              </w:rPr>
              <w:t>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color w:val="000000"/>
                <w:sz w:val="24"/>
                <w:szCs w:val="24"/>
                <w:lang w:val="sr-Cyrl-CS" w:eastAsia="sr-Cyrl-CS"/>
              </w:rPr>
              <w:t xml:space="preserve">ОБРАЗАЦ БР. </w:t>
            </w:r>
            <w:r w:rsidRPr="0078229F">
              <w:rPr>
                <w:rStyle w:val="Bodytext30"/>
                <w:rFonts w:ascii="Times New Roman" w:hAnsi="Times New Roman" w:cs="Times New Roman"/>
                <w:color w:val="000000"/>
                <w:sz w:val="24"/>
                <w:szCs w:val="24"/>
                <w:lang w:eastAsia="sr-Cyrl-CS"/>
              </w:rPr>
              <w:t>6</w:t>
            </w:r>
          </w:p>
        </w:tc>
      </w:tr>
      <w:tr w:rsidR="00EC7283" w:rsidRPr="0078229F" w:rsidTr="00305859">
        <w:trPr>
          <w:trHeight w:hRule="exact" w:val="797"/>
        </w:trPr>
        <w:tc>
          <w:tcPr>
            <w:tcW w:w="763" w:type="dxa"/>
            <w:tcBorders>
              <w:top w:val="single" w:sz="4" w:space="0" w:color="auto"/>
              <w:left w:val="single" w:sz="4" w:space="0" w:color="auto"/>
              <w:bottom w:val="nil"/>
              <w:right w:val="nil"/>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color w:val="000000"/>
                <w:sz w:val="24"/>
                <w:szCs w:val="24"/>
              </w:rPr>
              <w:t>7.</w:t>
            </w:r>
          </w:p>
        </w:tc>
        <w:tc>
          <w:tcPr>
            <w:tcW w:w="6758" w:type="dxa"/>
            <w:tcBorders>
              <w:top w:val="single" w:sz="4" w:space="0" w:color="auto"/>
              <w:left w:val="single" w:sz="4" w:space="0" w:color="auto"/>
              <w:bottom w:val="nil"/>
              <w:right w:val="nil"/>
            </w:tcBorders>
            <w:shd w:val="clear" w:color="auto" w:fill="FFFFFF"/>
          </w:tcPr>
          <w:p w:rsidR="00EC7283" w:rsidRPr="00B13021" w:rsidRDefault="00EC7283" w:rsidP="0030585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EC7283" w:rsidRPr="00B13021" w:rsidRDefault="00EC7283" w:rsidP="00305859">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color w:val="000000"/>
                <w:sz w:val="24"/>
                <w:szCs w:val="24"/>
                <w:lang w:val="sr-Cyrl-CS" w:eastAsia="sr-Cyrl-CS"/>
              </w:rPr>
              <w:t xml:space="preserve">ОБРАЗАЦ БР. </w:t>
            </w:r>
            <w:r w:rsidRPr="0078229F">
              <w:rPr>
                <w:rStyle w:val="Bodytext30"/>
                <w:rFonts w:ascii="Times New Roman" w:hAnsi="Times New Roman" w:cs="Times New Roman"/>
                <w:color w:val="000000"/>
                <w:sz w:val="24"/>
                <w:szCs w:val="24"/>
                <w:lang w:eastAsia="sr-Cyrl-CS"/>
              </w:rPr>
              <w:t>7</w:t>
            </w:r>
          </w:p>
        </w:tc>
      </w:tr>
      <w:tr w:rsidR="00EC7283" w:rsidRPr="0078229F" w:rsidTr="00305859">
        <w:trPr>
          <w:trHeight w:hRule="exact" w:val="797"/>
        </w:trPr>
        <w:tc>
          <w:tcPr>
            <w:tcW w:w="763" w:type="dxa"/>
            <w:tcBorders>
              <w:top w:val="single" w:sz="4" w:space="0" w:color="auto"/>
              <w:left w:val="single" w:sz="4" w:space="0" w:color="auto"/>
              <w:bottom w:val="nil"/>
              <w:right w:val="nil"/>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EC7283" w:rsidRPr="0078229F" w:rsidRDefault="00EC7283" w:rsidP="00305859">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color w:val="000000"/>
                <w:sz w:val="24"/>
                <w:szCs w:val="24"/>
              </w:rPr>
              <w:t>8.</w:t>
            </w:r>
          </w:p>
        </w:tc>
        <w:tc>
          <w:tcPr>
            <w:tcW w:w="6758" w:type="dxa"/>
            <w:tcBorders>
              <w:top w:val="single" w:sz="4" w:space="0" w:color="auto"/>
              <w:left w:val="single" w:sz="4" w:space="0" w:color="auto"/>
              <w:bottom w:val="nil"/>
              <w:right w:val="nil"/>
            </w:tcBorders>
            <w:shd w:val="clear" w:color="auto" w:fill="FFFFFF"/>
          </w:tcPr>
          <w:p w:rsidR="00EC7283" w:rsidRPr="00B13021" w:rsidRDefault="00EC7283" w:rsidP="0030585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EC7283" w:rsidRPr="00B13021" w:rsidRDefault="00EC7283" w:rsidP="00A52CD4">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 xml:space="preserve">Списак </w:t>
            </w:r>
            <w:r w:rsidR="00A52CD4">
              <w:rPr>
                <w:rStyle w:val="Bodytext0"/>
                <w:rFonts w:ascii="Times New Roman" w:hAnsi="Times New Roman" w:cs="Times New Roman"/>
                <w:color w:val="000000"/>
                <w:sz w:val="24"/>
                <w:szCs w:val="24"/>
                <w:lang w:val="sr-Cyrl-CS" w:eastAsia="sr-Cyrl-CS"/>
              </w:rPr>
              <w:t>извршених послова</w:t>
            </w:r>
          </w:p>
        </w:tc>
        <w:tc>
          <w:tcPr>
            <w:tcW w:w="2280" w:type="dxa"/>
            <w:tcBorders>
              <w:top w:val="single" w:sz="4" w:space="0" w:color="auto"/>
              <w:left w:val="single" w:sz="4" w:space="0" w:color="auto"/>
              <w:bottom w:val="nil"/>
              <w:right w:val="single" w:sz="4" w:space="0" w:color="auto"/>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EC7283" w:rsidRPr="0078229F" w:rsidRDefault="00EC7283" w:rsidP="00305859">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color w:val="000000"/>
                <w:sz w:val="24"/>
                <w:szCs w:val="24"/>
                <w:lang w:val="sr-Cyrl-CS" w:eastAsia="sr-Cyrl-CS"/>
              </w:rPr>
              <w:t xml:space="preserve">ОБРАЗАЦ БР. </w:t>
            </w:r>
            <w:r w:rsidRPr="0078229F">
              <w:rPr>
                <w:rStyle w:val="Bodytext30"/>
                <w:rFonts w:ascii="Times New Roman" w:hAnsi="Times New Roman" w:cs="Times New Roman"/>
                <w:color w:val="000000"/>
                <w:sz w:val="24"/>
                <w:szCs w:val="24"/>
                <w:lang w:eastAsia="sr-Cyrl-CS"/>
              </w:rPr>
              <w:t>8</w:t>
            </w:r>
          </w:p>
        </w:tc>
      </w:tr>
      <w:tr w:rsidR="00EC7283" w:rsidRPr="0078229F" w:rsidTr="00305859">
        <w:trPr>
          <w:trHeight w:hRule="exact" w:val="797"/>
        </w:trPr>
        <w:tc>
          <w:tcPr>
            <w:tcW w:w="763" w:type="dxa"/>
            <w:tcBorders>
              <w:top w:val="single" w:sz="4" w:space="0" w:color="auto"/>
              <w:left w:val="single" w:sz="4" w:space="0" w:color="auto"/>
              <w:bottom w:val="nil"/>
              <w:right w:val="nil"/>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EC7283" w:rsidRPr="0078229F" w:rsidRDefault="00EC7283" w:rsidP="00305859">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color w:val="000000"/>
                <w:sz w:val="24"/>
                <w:szCs w:val="24"/>
              </w:rPr>
              <w:t>9.</w:t>
            </w:r>
          </w:p>
        </w:tc>
        <w:tc>
          <w:tcPr>
            <w:tcW w:w="6758" w:type="dxa"/>
            <w:tcBorders>
              <w:top w:val="single" w:sz="4" w:space="0" w:color="auto"/>
              <w:left w:val="single" w:sz="4" w:space="0" w:color="auto"/>
              <w:bottom w:val="nil"/>
              <w:right w:val="nil"/>
            </w:tcBorders>
            <w:shd w:val="clear" w:color="auto" w:fill="FFFFFF"/>
          </w:tcPr>
          <w:p w:rsidR="00EC7283" w:rsidRPr="00B13021" w:rsidRDefault="00EC7283" w:rsidP="0030585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EC7283" w:rsidRPr="00B13021" w:rsidRDefault="00EC7283" w:rsidP="0030585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color w:val="000000"/>
                <w:sz w:val="24"/>
                <w:szCs w:val="24"/>
                <w:lang w:val="sr-Cyrl-CS" w:eastAsia="sr-Cyrl-CS"/>
              </w:rPr>
              <w:t xml:space="preserve">ОБРАЗАЦ БР. </w:t>
            </w:r>
            <w:r w:rsidRPr="0078229F">
              <w:rPr>
                <w:rStyle w:val="Bodytext30"/>
                <w:rFonts w:ascii="Times New Roman" w:hAnsi="Times New Roman" w:cs="Times New Roman"/>
                <w:color w:val="000000"/>
                <w:sz w:val="24"/>
                <w:szCs w:val="24"/>
                <w:lang w:eastAsia="sr-Cyrl-CS"/>
              </w:rPr>
              <w:t>9</w:t>
            </w:r>
          </w:p>
        </w:tc>
      </w:tr>
      <w:tr w:rsidR="00EC7283" w:rsidRPr="0078229F" w:rsidTr="00305859">
        <w:trPr>
          <w:trHeight w:hRule="exact" w:val="985"/>
        </w:trPr>
        <w:tc>
          <w:tcPr>
            <w:tcW w:w="763" w:type="dxa"/>
            <w:tcBorders>
              <w:top w:val="single" w:sz="4" w:space="0" w:color="auto"/>
              <w:left w:val="single" w:sz="4" w:space="0" w:color="auto"/>
              <w:bottom w:val="nil"/>
              <w:right w:val="nil"/>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color w:val="000000"/>
                <w:sz w:val="24"/>
                <w:szCs w:val="24"/>
              </w:rPr>
              <w:t>10.</w:t>
            </w:r>
          </w:p>
        </w:tc>
        <w:tc>
          <w:tcPr>
            <w:tcW w:w="6758" w:type="dxa"/>
            <w:tcBorders>
              <w:top w:val="single" w:sz="4" w:space="0" w:color="auto"/>
              <w:left w:val="single" w:sz="4" w:space="0" w:color="auto"/>
              <w:bottom w:val="nil"/>
              <w:right w:val="nil"/>
            </w:tcBorders>
            <w:shd w:val="clear" w:color="auto" w:fill="FFFFFF"/>
          </w:tcPr>
          <w:p w:rsidR="00EC7283" w:rsidRPr="00B13021" w:rsidRDefault="00EC7283" w:rsidP="0030585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EC7283" w:rsidRPr="00B13021" w:rsidRDefault="00EC7283" w:rsidP="0030585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EC7283" w:rsidRPr="00B13021" w:rsidRDefault="00EC7283" w:rsidP="00305859">
            <w:pPr>
              <w:pStyle w:val="Bodytext1"/>
              <w:shd w:val="clear" w:color="auto" w:fill="auto"/>
              <w:spacing w:line="230" w:lineRule="exact"/>
              <w:ind w:left="100" w:firstLine="0"/>
              <w:rPr>
                <w:rFonts w:ascii="Times New Roman" w:hAnsi="Times New Roman" w:cs="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color w:val="000000"/>
                <w:sz w:val="24"/>
                <w:szCs w:val="24"/>
                <w:lang w:val="sr-Cyrl-CS" w:eastAsia="sr-Cyrl-CS"/>
              </w:rPr>
              <w:t>ОБРАЗАЦ БР. 10</w:t>
            </w:r>
          </w:p>
        </w:tc>
      </w:tr>
      <w:tr w:rsidR="00EC7283" w:rsidRPr="0078229F" w:rsidTr="00305859">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EC7283" w:rsidRPr="0078229F" w:rsidRDefault="00EC7283" w:rsidP="00305859">
            <w:pPr>
              <w:pStyle w:val="Bodytext31"/>
              <w:shd w:val="clear" w:color="auto" w:fill="auto"/>
              <w:spacing w:after="0" w:line="230" w:lineRule="exact"/>
              <w:ind w:left="120"/>
              <w:jc w:val="left"/>
              <w:rPr>
                <w:rFonts w:ascii="Times New Roman" w:hAnsi="Times New Roman" w:cs="Times New Roman"/>
                <w:sz w:val="24"/>
                <w:szCs w:val="24"/>
              </w:rPr>
            </w:pPr>
          </w:p>
          <w:p w:rsidR="00EC7283" w:rsidRPr="0078229F" w:rsidRDefault="00EC7283" w:rsidP="00305859">
            <w:pPr>
              <w:pStyle w:val="Bodytext31"/>
              <w:shd w:val="clear" w:color="auto" w:fill="auto"/>
              <w:spacing w:after="0" w:line="230" w:lineRule="exact"/>
              <w:ind w:left="120"/>
              <w:jc w:val="left"/>
              <w:rPr>
                <w:rFonts w:ascii="Times New Roman" w:hAnsi="Times New Roman" w:cs="Times New Roman"/>
                <w:sz w:val="24"/>
                <w:szCs w:val="24"/>
              </w:rPr>
            </w:pPr>
            <w:r w:rsidRPr="0078229F">
              <w:rPr>
                <w:rFonts w:ascii="Times New Roman" w:hAnsi="Times New Roman" w:cs="Times New Roman"/>
                <w:sz w:val="24"/>
                <w:szCs w:val="24"/>
              </w:rPr>
              <w:t>11.</w:t>
            </w:r>
          </w:p>
        </w:tc>
        <w:tc>
          <w:tcPr>
            <w:tcW w:w="6758" w:type="dxa"/>
            <w:tcBorders>
              <w:top w:val="single" w:sz="4" w:space="0" w:color="auto"/>
              <w:left w:val="single" w:sz="4" w:space="0" w:color="auto"/>
              <w:bottom w:val="single" w:sz="4" w:space="0" w:color="auto"/>
              <w:right w:val="nil"/>
            </w:tcBorders>
            <w:shd w:val="clear" w:color="auto" w:fill="FFFFFF"/>
          </w:tcPr>
          <w:p w:rsidR="00EC7283" w:rsidRPr="00B13021" w:rsidRDefault="00EC7283" w:rsidP="0030585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EC7283" w:rsidRPr="00B13021" w:rsidRDefault="00EC7283" w:rsidP="00305859">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color w:val="000000"/>
                <w:sz w:val="24"/>
                <w:szCs w:val="24"/>
                <w:lang w:val="sr-Cyrl-CS" w:eastAsia="sr-Cyrl-CS"/>
              </w:rPr>
              <w:t>ОБРАЗАЦ БР. 11</w:t>
            </w:r>
          </w:p>
        </w:tc>
      </w:tr>
      <w:tr w:rsidR="00EC7283" w:rsidRPr="0078229F" w:rsidTr="00305859">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color w:val="000000"/>
                <w:sz w:val="24"/>
                <w:szCs w:val="24"/>
              </w:rPr>
              <w:t>12.</w:t>
            </w:r>
          </w:p>
        </w:tc>
        <w:tc>
          <w:tcPr>
            <w:tcW w:w="6758" w:type="dxa"/>
            <w:tcBorders>
              <w:top w:val="single" w:sz="4" w:space="0" w:color="auto"/>
              <w:left w:val="single" w:sz="4" w:space="0" w:color="auto"/>
              <w:bottom w:val="single" w:sz="4" w:space="0" w:color="auto"/>
              <w:right w:val="nil"/>
            </w:tcBorders>
            <w:shd w:val="clear" w:color="auto" w:fill="FFFFFF"/>
          </w:tcPr>
          <w:p w:rsidR="00E61F67" w:rsidRDefault="00E61F67" w:rsidP="00E61F67">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EC7283" w:rsidRPr="00B13021" w:rsidRDefault="00E61F67" w:rsidP="00E61F67">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Pr>
                <w:rStyle w:val="Bodytext0"/>
                <w:rFonts w:ascii="Times New Roman" w:hAnsi="Times New Roman" w:cs="Times New Roman"/>
                <w:color w:val="000000"/>
                <w:sz w:val="24"/>
                <w:szCs w:val="24"/>
                <w:lang w:val="sr-Cyrl-CS" w:eastAsia="sr-Cyrl-CS"/>
              </w:rPr>
              <w:t>О</w:t>
            </w:r>
            <w:r w:rsidR="00EC7283" w:rsidRPr="00B13021">
              <w:rPr>
                <w:rStyle w:val="Bodytext0"/>
                <w:rFonts w:ascii="Times New Roman" w:hAnsi="Times New Roman" w:cs="Times New Roman"/>
                <w:color w:val="000000"/>
                <w:sz w:val="24"/>
                <w:szCs w:val="24"/>
                <w:lang w:val="sr-Cyrl-CS" w:eastAsia="sr-Cyrl-CS"/>
              </w:rPr>
              <w:t>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p>
          <w:p w:rsidR="00EC7283" w:rsidRPr="0078229F" w:rsidRDefault="00EC7283" w:rsidP="00305859">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color w:val="000000"/>
                <w:sz w:val="24"/>
                <w:szCs w:val="24"/>
                <w:lang w:val="sr-Cyrl-CS" w:eastAsia="sr-Cyrl-CS"/>
              </w:rPr>
              <w:t>ОБРАЗАЦ БР. 12</w:t>
            </w:r>
          </w:p>
        </w:tc>
      </w:tr>
    </w:tbl>
    <w:p w:rsidR="00980430" w:rsidRPr="00980430" w:rsidRDefault="00980430" w:rsidP="00980430">
      <w:pPr>
        <w:suppressAutoHyphens/>
        <w:spacing w:line="100" w:lineRule="atLeast"/>
        <w:jc w:val="both"/>
        <w:rPr>
          <w:rFonts w:eastAsia="Arial Unicode MS"/>
          <w:color w:val="000000"/>
          <w:kern w:val="1"/>
          <w:lang w:val="sr-Cyrl-RS" w:eastAsia="ar-SA"/>
        </w:rPr>
      </w:pPr>
    </w:p>
    <w:p w:rsidR="00980430" w:rsidRPr="00980430" w:rsidRDefault="00980430" w:rsidP="00980430">
      <w:pPr>
        <w:suppressAutoHyphens/>
        <w:spacing w:line="100" w:lineRule="atLeast"/>
        <w:jc w:val="both"/>
        <w:rPr>
          <w:rFonts w:eastAsia="Arial Unicode MS"/>
          <w:color w:val="000000"/>
          <w:kern w:val="1"/>
          <w:lang w:val="sr-Cyrl-RS" w:eastAsia="ar-SA"/>
        </w:rPr>
      </w:pPr>
    </w:p>
    <w:p w:rsidR="00980430" w:rsidRPr="00980430" w:rsidRDefault="00980430" w:rsidP="00980430">
      <w:pPr>
        <w:suppressAutoHyphens/>
        <w:spacing w:line="100" w:lineRule="atLeast"/>
        <w:jc w:val="both"/>
        <w:rPr>
          <w:rFonts w:eastAsia="Arial Unicode MS"/>
          <w:color w:val="000000"/>
          <w:kern w:val="1"/>
          <w:lang w:val="sr-Cyrl-RS" w:eastAsia="ar-SA"/>
        </w:rPr>
      </w:pPr>
    </w:p>
    <w:p w:rsidR="00980430" w:rsidRPr="00980430" w:rsidRDefault="00980430" w:rsidP="00980430">
      <w:pPr>
        <w:suppressAutoHyphens/>
        <w:spacing w:line="100" w:lineRule="atLeast"/>
        <w:jc w:val="both"/>
        <w:rPr>
          <w:rFonts w:eastAsia="Arial Unicode MS"/>
          <w:color w:val="000000"/>
          <w:kern w:val="1"/>
          <w:lang w:val="sr-Cyrl-RS" w:eastAsia="ar-SA"/>
        </w:rPr>
      </w:pPr>
    </w:p>
    <w:p w:rsidR="00980430" w:rsidRPr="00980430" w:rsidRDefault="00980430" w:rsidP="00980430">
      <w:pPr>
        <w:suppressAutoHyphens/>
        <w:spacing w:line="100" w:lineRule="atLeast"/>
        <w:jc w:val="both"/>
        <w:rPr>
          <w:rFonts w:eastAsia="Arial Unicode MS"/>
          <w:color w:val="000000"/>
          <w:kern w:val="1"/>
          <w:lang w:val="sr-Cyrl-RS" w:eastAsia="ar-SA"/>
        </w:rPr>
      </w:pPr>
    </w:p>
    <w:p w:rsidR="00980430" w:rsidRPr="00980430" w:rsidRDefault="00980430" w:rsidP="00980430">
      <w:pPr>
        <w:suppressAutoHyphens/>
        <w:spacing w:line="100" w:lineRule="atLeast"/>
        <w:jc w:val="both"/>
        <w:rPr>
          <w:rFonts w:eastAsia="Arial Unicode MS"/>
          <w:color w:val="000000"/>
          <w:kern w:val="1"/>
          <w:lang w:val="sr-Cyrl-RS" w:eastAsia="ar-SA"/>
        </w:rPr>
      </w:pPr>
    </w:p>
    <w:p w:rsidR="00980430" w:rsidRDefault="00980430" w:rsidP="00980430">
      <w:pPr>
        <w:suppressAutoHyphens/>
        <w:spacing w:line="100" w:lineRule="atLeast"/>
        <w:jc w:val="both"/>
        <w:rPr>
          <w:rFonts w:eastAsia="Arial Unicode MS"/>
          <w:color w:val="000000"/>
          <w:kern w:val="1"/>
          <w:lang w:val="sr-Cyrl-RS" w:eastAsia="ar-SA"/>
        </w:rPr>
      </w:pPr>
    </w:p>
    <w:p w:rsidR="00E76D9B" w:rsidRDefault="00E76D9B" w:rsidP="00980430">
      <w:pPr>
        <w:suppressAutoHyphens/>
        <w:spacing w:line="100" w:lineRule="atLeast"/>
        <w:jc w:val="both"/>
        <w:rPr>
          <w:rFonts w:eastAsia="Arial Unicode MS"/>
          <w:color w:val="000000"/>
          <w:kern w:val="1"/>
          <w:lang w:val="sr-Cyrl-RS" w:eastAsia="ar-SA"/>
        </w:rPr>
      </w:pPr>
    </w:p>
    <w:p w:rsidR="00E76D9B" w:rsidRDefault="00E76D9B" w:rsidP="00980430">
      <w:pPr>
        <w:suppressAutoHyphens/>
        <w:spacing w:line="100" w:lineRule="atLeast"/>
        <w:jc w:val="both"/>
        <w:rPr>
          <w:rFonts w:eastAsia="Arial Unicode MS"/>
          <w:color w:val="000000"/>
          <w:kern w:val="1"/>
          <w:lang w:val="sr-Cyrl-RS" w:eastAsia="ar-SA"/>
        </w:rPr>
      </w:pPr>
    </w:p>
    <w:p w:rsidR="00E76D9B" w:rsidRDefault="00E76D9B" w:rsidP="00980430">
      <w:pPr>
        <w:suppressAutoHyphens/>
        <w:spacing w:line="100" w:lineRule="atLeast"/>
        <w:jc w:val="both"/>
        <w:rPr>
          <w:rFonts w:eastAsia="Arial Unicode MS"/>
          <w:color w:val="000000"/>
          <w:kern w:val="1"/>
          <w:lang w:val="sr-Cyrl-RS" w:eastAsia="ar-SA"/>
        </w:rPr>
      </w:pPr>
    </w:p>
    <w:p w:rsidR="00584A55" w:rsidRDefault="00584A55" w:rsidP="00980430">
      <w:pPr>
        <w:suppressAutoHyphens/>
        <w:spacing w:line="100" w:lineRule="atLeast"/>
        <w:jc w:val="both"/>
        <w:rPr>
          <w:rFonts w:eastAsia="Arial Unicode MS"/>
          <w:color w:val="000000"/>
          <w:kern w:val="1"/>
          <w:lang w:val="sr-Cyrl-RS" w:eastAsia="ar-SA"/>
        </w:rPr>
      </w:pPr>
    </w:p>
    <w:p w:rsidR="00E76D9B" w:rsidRDefault="00E76D9B" w:rsidP="00980430">
      <w:pPr>
        <w:suppressAutoHyphens/>
        <w:spacing w:line="100" w:lineRule="atLeast"/>
        <w:jc w:val="both"/>
        <w:rPr>
          <w:rFonts w:eastAsia="Arial Unicode MS"/>
          <w:color w:val="000000"/>
          <w:kern w:val="1"/>
          <w:lang w:val="sr-Cyrl-RS" w:eastAsia="ar-SA"/>
        </w:rPr>
      </w:pPr>
    </w:p>
    <w:p w:rsidR="00E76D9B" w:rsidRPr="00980430" w:rsidRDefault="00E76D9B" w:rsidP="00980430">
      <w:pPr>
        <w:suppressAutoHyphens/>
        <w:spacing w:line="100" w:lineRule="atLeast"/>
        <w:jc w:val="both"/>
        <w:rPr>
          <w:rFonts w:eastAsia="Arial Unicode MS"/>
          <w:color w:val="000000"/>
          <w:kern w:val="1"/>
          <w:lang w:val="sr-Cyrl-RS" w:eastAsia="ar-SA"/>
        </w:rPr>
      </w:pPr>
    </w:p>
    <w:p w:rsidR="00980430" w:rsidRPr="00980430" w:rsidRDefault="00980430" w:rsidP="005D5D34">
      <w:pPr>
        <w:tabs>
          <w:tab w:val="left" w:pos="2550"/>
        </w:tabs>
        <w:suppressAutoHyphens/>
        <w:spacing w:line="100" w:lineRule="atLeast"/>
        <w:jc w:val="both"/>
        <w:rPr>
          <w:rFonts w:eastAsia="Arial Unicode MS"/>
          <w:color w:val="000000"/>
          <w:kern w:val="1"/>
          <w:lang w:val="sr-Cyrl-RS" w:eastAsia="ar-SA"/>
        </w:rPr>
      </w:pPr>
    </w:p>
    <w:p w:rsidR="00980430" w:rsidRPr="00980430" w:rsidRDefault="00980430" w:rsidP="00980430">
      <w:pPr>
        <w:suppressAutoHyphens/>
        <w:spacing w:line="100" w:lineRule="atLeast"/>
        <w:jc w:val="both"/>
        <w:rPr>
          <w:rFonts w:eastAsia="Arial Unicode MS"/>
          <w:color w:val="000000"/>
          <w:kern w:val="1"/>
          <w:lang w:val="sr-Cyrl-RS" w:eastAsia="ar-SA"/>
        </w:rPr>
      </w:pPr>
    </w:p>
    <w:p w:rsidR="00980430" w:rsidRPr="00980430" w:rsidRDefault="00980430" w:rsidP="00980430">
      <w:pPr>
        <w:suppressAutoHyphens/>
        <w:spacing w:line="100" w:lineRule="atLeast"/>
        <w:ind w:left="720"/>
        <w:jc w:val="right"/>
        <w:rPr>
          <w:rFonts w:eastAsia="Arial Unicode MS"/>
          <w:b/>
          <w:bCs/>
          <w:iCs/>
          <w:color w:val="000000"/>
          <w:kern w:val="1"/>
          <w:sz w:val="28"/>
          <w:szCs w:val="28"/>
          <w:lang w:val="sr-Cyrl-RS" w:eastAsia="ar-SA"/>
        </w:rPr>
      </w:pPr>
      <w:r w:rsidRPr="00980430">
        <w:rPr>
          <w:rFonts w:eastAsia="Arial Unicode MS"/>
          <w:b/>
          <w:bCs/>
          <w:iCs/>
          <w:color w:val="000000"/>
          <w:kern w:val="1"/>
          <w:sz w:val="28"/>
          <w:szCs w:val="28"/>
          <w:lang w:val="sr-Cyrl-RS" w:eastAsia="ar-SA"/>
        </w:rPr>
        <w:lastRenderedPageBreak/>
        <w:t>(ОБРАЗАЦ 1)</w:t>
      </w:r>
    </w:p>
    <w:p w:rsidR="00980430" w:rsidRPr="00980430" w:rsidRDefault="00980430" w:rsidP="00980430">
      <w:pPr>
        <w:suppressAutoHyphens/>
        <w:spacing w:line="100" w:lineRule="atLeast"/>
        <w:ind w:left="720"/>
        <w:jc w:val="center"/>
        <w:rPr>
          <w:rFonts w:eastAsia="Arial Unicode MS"/>
          <w:b/>
          <w:bCs/>
          <w:iCs/>
          <w:color w:val="000000"/>
          <w:kern w:val="1"/>
          <w:sz w:val="28"/>
          <w:szCs w:val="28"/>
          <w:lang w:val="sr-Latn-RS" w:eastAsia="ar-SA"/>
        </w:rPr>
      </w:pPr>
      <w:r w:rsidRPr="00980430">
        <w:rPr>
          <w:rFonts w:eastAsia="Arial Unicode MS"/>
          <w:b/>
          <w:bCs/>
          <w:iCs/>
          <w:color w:val="000000"/>
          <w:kern w:val="1"/>
          <w:sz w:val="28"/>
          <w:szCs w:val="28"/>
          <w:lang w:val="sr-Cyrl-RS" w:eastAsia="ar-SA"/>
        </w:rPr>
        <w:t>ОБРАЗАЦ ПОНУДЕ</w:t>
      </w:r>
    </w:p>
    <w:p w:rsidR="00980430" w:rsidRPr="00980430" w:rsidRDefault="00980430" w:rsidP="00980430">
      <w:pPr>
        <w:suppressAutoHyphens/>
        <w:spacing w:line="100" w:lineRule="atLeast"/>
        <w:jc w:val="both"/>
        <w:rPr>
          <w:rFonts w:eastAsia="Arial Unicode MS"/>
          <w:i/>
          <w:iCs/>
          <w:color w:val="000000"/>
          <w:kern w:val="1"/>
          <w:lang w:eastAsia="ar-SA"/>
        </w:rPr>
      </w:pPr>
      <w:r w:rsidRPr="00980430">
        <w:rPr>
          <w:rFonts w:eastAsia="Arial Unicode MS"/>
          <w:iCs/>
          <w:color w:val="000000"/>
          <w:kern w:val="1"/>
          <w:lang w:eastAsia="ar-SA"/>
        </w:rPr>
        <w:t>Понуда бр</w:t>
      </w:r>
      <w:r w:rsidRPr="00980430">
        <w:rPr>
          <w:rFonts w:eastAsia="Arial Unicode MS"/>
          <w:iCs/>
          <w:color w:val="000000"/>
          <w:kern w:val="1"/>
          <w:lang w:val="sr-Cyrl-RS" w:eastAsia="ar-SA"/>
        </w:rPr>
        <w:t xml:space="preserve"> ________________ </w:t>
      </w:r>
      <w:r w:rsidRPr="00980430">
        <w:rPr>
          <w:rFonts w:eastAsia="Arial Unicode MS"/>
          <w:iCs/>
          <w:color w:val="000000"/>
          <w:kern w:val="1"/>
          <w:lang w:eastAsia="ar-SA"/>
        </w:rPr>
        <w:t>од</w:t>
      </w:r>
      <w:r w:rsidR="00305B08">
        <w:rPr>
          <w:rFonts w:eastAsia="Arial Unicode MS"/>
          <w:iCs/>
          <w:color w:val="000000"/>
          <w:kern w:val="1"/>
          <w:lang w:val="sr-Cyrl-RS" w:eastAsia="ar-SA"/>
        </w:rPr>
        <w:t xml:space="preserve"> ___________ 2020</w:t>
      </w:r>
      <w:r w:rsidRPr="00980430">
        <w:rPr>
          <w:rFonts w:eastAsia="Arial Unicode MS"/>
          <w:iCs/>
          <w:color w:val="000000"/>
          <w:kern w:val="1"/>
          <w:lang w:val="sr-Cyrl-RS" w:eastAsia="ar-SA"/>
        </w:rPr>
        <w:t xml:space="preserve">. године </w:t>
      </w:r>
      <w:r w:rsidRPr="00980430">
        <w:rPr>
          <w:rFonts w:eastAsia="Arial Unicode MS"/>
          <w:iCs/>
          <w:color w:val="000000"/>
          <w:kern w:val="1"/>
          <w:lang w:eastAsia="ar-SA"/>
        </w:rPr>
        <w:t xml:space="preserve">за јавну </w:t>
      </w:r>
      <w:r w:rsidRPr="00980430">
        <w:rPr>
          <w:rFonts w:eastAsia="Arial Unicode MS"/>
          <w:iCs/>
          <w:color w:val="000000"/>
          <w:kern w:val="1"/>
          <w:lang w:val="sr-Cyrl-RS" w:eastAsia="ar-SA"/>
        </w:rPr>
        <w:t>н</w:t>
      </w:r>
      <w:r w:rsidRPr="00980430">
        <w:rPr>
          <w:rFonts w:eastAsia="Arial Unicode MS"/>
          <w:iCs/>
          <w:color w:val="000000"/>
          <w:kern w:val="1"/>
          <w:lang w:eastAsia="ar-SA"/>
        </w:rPr>
        <w:t>абавку</w:t>
      </w:r>
      <w:r w:rsidRPr="00980430">
        <w:rPr>
          <w:rFonts w:eastAsia="Arial Unicode MS"/>
          <w:iCs/>
          <w:color w:val="000000"/>
          <w:kern w:val="1"/>
          <w:lang w:val="sr-Cyrl-CS" w:eastAsia="ar-SA"/>
        </w:rPr>
        <w:t xml:space="preserve"> мале вредности </w:t>
      </w:r>
      <w:r w:rsidRPr="00980430">
        <w:rPr>
          <w:rFonts w:eastAsia="Arial Unicode MS"/>
          <w:iCs/>
          <w:color w:val="000000"/>
          <w:kern w:val="1"/>
          <w:lang w:eastAsia="ar-SA"/>
        </w:rPr>
        <w:t xml:space="preserve">број </w:t>
      </w:r>
      <w:r w:rsidRPr="00980430">
        <w:rPr>
          <w:rFonts w:eastAsia="Arial Unicode MS"/>
          <w:color w:val="000000"/>
          <w:kern w:val="1"/>
          <w:lang w:val="sr-Latn-RS" w:eastAsia="ar-SA"/>
        </w:rPr>
        <w:t>VIII 404-</w:t>
      </w:r>
      <w:r w:rsidR="00305B08">
        <w:rPr>
          <w:rFonts w:eastAsia="Arial Unicode MS"/>
          <w:color w:val="000000"/>
          <w:kern w:val="1"/>
          <w:lang w:val="sr-Cyrl-RS" w:eastAsia="ar-SA"/>
        </w:rPr>
        <w:t>52/20</w:t>
      </w:r>
      <w:r w:rsidRPr="00980430">
        <w:rPr>
          <w:rFonts w:eastAsia="Arial Unicode MS"/>
          <w:color w:val="000000"/>
          <w:kern w:val="1"/>
          <w:lang w:val="sr-Cyrl-RS" w:eastAsia="ar-SA"/>
        </w:rPr>
        <w:t xml:space="preserve"> </w:t>
      </w:r>
      <w:r w:rsidRPr="00980430">
        <w:rPr>
          <w:rFonts w:eastAsia="Arial Unicode MS"/>
          <w:iCs/>
          <w:color w:val="000000"/>
          <w:kern w:val="1"/>
          <w:lang w:val="sr-Cyrl-CS" w:eastAsia="ar-SA"/>
        </w:rPr>
        <w:t>– Одржавање вертикалне саобраћајне сигнализације</w:t>
      </w:r>
      <w:r w:rsidRPr="00980430">
        <w:rPr>
          <w:rFonts w:eastAsia="Arial Unicode MS"/>
          <w:color w:val="000000"/>
          <w:kern w:val="1"/>
          <w:sz w:val="32"/>
          <w:szCs w:val="32"/>
          <w:lang w:val="sr-Cyrl-RS" w:eastAsia="ar-SA"/>
        </w:rPr>
        <w:t>.</w:t>
      </w:r>
    </w:p>
    <w:p w:rsidR="00980430" w:rsidRPr="00980430" w:rsidRDefault="00980430" w:rsidP="00980430">
      <w:pPr>
        <w:suppressAutoHyphens/>
        <w:spacing w:line="100" w:lineRule="atLeast"/>
        <w:jc w:val="both"/>
        <w:rPr>
          <w:rFonts w:eastAsia="Arial Unicode MS"/>
          <w:i/>
          <w:iCs/>
          <w:color w:val="000000"/>
          <w:kern w:val="1"/>
          <w:lang w:eastAsia="ar-SA"/>
        </w:rPr>
      </w:pPr>
    </w:p>
    <w:p w:rsidR="00980430" w:rsidRPr="00980430" w:rsidRDefault="00980430" w:rsidP="00980430">
      <w:pPr>
        <w:suppressAutoHyphens/>
        <w:spacing w:line="100" w:lineRule="atLeast"/>
        <w:rPr>
          <w:rFonts w:eastAsia="Arial Unicode MS"/>
          <w:b/>
          <w:bCs/>
          <w:i/>
          <w:iCs/>
          <w:color w:val="000000"/>
          <w:kern w:val="1"/>
          <w:lang w:val="sr-Cyrl-RS" w:eastAsia="ar-SA"/>
        </w:rPr>
      </w:pPr>
      <w:r w:rsidRPr="00980430">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980430" w:rsidRPr="00980430" w:rsidTr="009B1932">
        <w:tc>
          <w:tcPr>
            <w:tcW w:w="4621"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pacing w:line="100" w:lineRule="atLeast"/>
              <w:jc w:val="both"/>
              <w:rPr>
                <w:rFonts w:eastAsia="Arial Unicode MS"/>
                <w:b/>
                <w:bCs/>
                <w:i/>
                <w:iCs/>
                <w:color w:val="000000"/>
                <w:kern w:val="1"/>
                <w:lang w:eastAsia="ar-SA"/>
              </w:rPr>
            </w:pPr>
            <w:r w:rsidRPr="00980430">
              <w:rPr>
                <w:rFonts w:eastAsia="Arial Unicode MS"/>
                <w:i/>
                <w:iCs/>
                <w:color w:val="000000"/>
                <w:kern w:val="1"/>
                <w:lang w:eastAsia="ar-SA"/>
              </w:rPr>
              <w:t>Назив понуђача:</w:t>
            </w:r>
          </w:p>
          <w:p w:rsidR="00980430" w:rsidRPr="00980430" w:rsidRDefault="00980430" w:rsidP="0098043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rPr>
                <w:rFonts w:eastAsia="Arial Unicode MS"/>
                <w:b/>
                <w:bCs/>
                <w:i/>
                <w:iCs/>
                <w:color w:val="000000"/>
                <w:kern w:val="1"/>
                <w:lang w:eastAsia="ar-SA"/>
              </w:rPr>
            </w:pPr>
          </w:p>
          <w:p w:rsidR="00980430" w:rsidRPr="00980430" w:rsidRDefault="00980430" w:rsidP="00980430">
            <w:pPr>
              <w:suppressAutoHyphens/>
              <w:spacing w:line="100" w:lineRule="atLeast"/>
              <w:rPr>
                <w:rFonts w:eastAsia="Arial Unicode MS"/>
                <w:b/>
                <w:bCs/>
                <w:i/>
                <w:iCs/>
                <w:color w:val="000000"/>
                <w:kern w:val="1"/>
                <w:lang w:eastAsia="ar-SA"/>
              </w:rPr>
            </w:pPr>
          </w:p>
          <w:p w:rsidR="00980430" w:rsidRPr="00980430" w:rsidRDefault="00980430" w:rsidP="00980430">
            <w:pPr>
              <w:suppressAutoHyphens/>
              <w:spacing w:line="100" w:lineRule="atLeast"/>
              <w:rPr>
                <w:rFonts w:eastAsia="Arial Unicode MS"/>
                <w:b/>
                <w:bCs/>
                <w:i/>
                <w:iCs/>
                <w:color w:val="000000"/>
                <w:kern w:val="1"/>
                <w:lang w:eastAsia="ar-SA"/>
              </w:rPr>
            </w:pPr>
          </w:p>
        </w:tc>
      </w:tr>
      <w:tr w:rsidR="00980430" w:rsidRPr="00980430" w:rsidTr="009B1932">
        <w:tc>
          <w:tcPr>
            <w:tcW w:w="4621"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pacing w:line="100" w:lineRule="atLeast"/>
              <w:jc w:val="both"/>
              <w:rPr>
                <w:rFonts w:eastAsia="Arial Unicode MS"/>
                <w:b/>
                <w:bCs/>
                <w:i/>
                <w:iCs/>
                <w:color w:val="000000"/>
                <w:kern w:val="1"/>
                <w:lang w:eastAsia="ar-SA"/>
              </w:rPr>
            </w:pPr>
            <w:r w:rsidRPr="00980430">
              <w:rPr>
                <w:rFonts w:eastAsia="Arial Unicode MS"/>
                <w:i/>
                <w:iCs/>
                <w:color w:val="000000"/>
                <w:kern w:val="1"/>
                <w:lang w:eastAsia="ar-SA"/>
              </w:rPr>
              <w:t>Адреса понуђача:</w:t>
            </w:r>
          </w:p>
          <w:p w:rsidR="00980430" w:rsidRPr="00980430" w:rsidRDefault="00980430" w:rsidP="0098043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rPr>
                <w:rFonts w:eastAsia="Arial Unicode MS"/>
                <w:b/>
                <w:bCs/>
                <w:i/>
                <w:iCs/>
                <w:color w:val="000000"/>
                <w:kern w:val="1"/>
                <w:lang w:eastAsia="ar-SA"/>
              </w:rPr>
            </w:pPr>
          </w:p>
          <w:p w:rsidR="00980430" w:rsidRPr="00980430" w:rsidRDefault="00980430" w:rsidP="00980430">
            <w:pPr>
              <w:suppressAutoHyphens/>
              <w:spacing w:line="100" w:lineRule="atLeast"/>
              <w:rPr>
                <w:rFonts w:eastAsia="Arial Unicode MS"/>
                <w:b/>
                <w:bCs/>
                <w:i/>
                <w:iCs/>
                <w:color w:val="000000"/>
                <w:kern w:val="1"/>
                <w:lang w:eastAsia="ar-SA"/>
              </w:rPr>
            </w:pPr>
          </w:p>
          <w:p w:rsidR="00980430" w:rsidRPr="00980430" w:rsidRDefault="00980430" w:rsidP="00980430">
            <w:pPr>
              <w:suppressAutoHyphens/>
              <w:spacing w:line="100" w:lineRule="atLeast"/>
              <w:rPr>
                <w:rFonts w:eastAsia="Arial Unicode MS"/>
                <w:b/>
                <w:bCs/>
                <w:i/>
                <w:iCs/>
                <w:color w:val="000000"/>
                <w:kern w:val="1"/>
                <w:lang w:eastAsia="ar-SA"/>
              </w:rPr>
            </w:pPr>
          </w:p>
        </w:tc>
      </w:tr>
      <w:tr w:rsidR="00980430" w:rsidRPr="00980430" w:rsidTr="009B1932">
        <w:tc>
          <w:tcPr>
            <w:tcW w:w="4621"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pacing w:line="100" w:lineRule="atLeast"/>
              <w:jc w:val="both"/>
              <w:rPr>
                <w:rFonts w:eastAsia="Arial Unicode MS"/>
                <w:b/>
                <w:bCs/>
                <w:i/>
                <w:iCs/>
                <w:color w:val="000000"/>
                <w:kern w:val="1"/>
                <w:lang w:eastAsia="ar-SA"/>
              </w:rPr>
            </w:pPr>
            <w:r w:rsidRPr="00980430">
              <w:rPr>
                <w:rFonts w:eastAsia="Arial Unicode MS"/>
                <w:i/>
                <w:iCs/>
                <w:color w:val="000000"/>
                <w:kern w:val="1"/>
                <w:lang w:eastAsia="ar-SA"/>
              </w:rPr>
              <w:t>Матични број понуђача:</w:t>
            </w:r>
          </w:p>
          <w:p w:rsidR="00980430" w:rsidRPr="00980430" w:rsidRDefault="00980430" w:rsidP="0098043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rPr>
                <w:rFonts w:eastAsia="Arial Unicode MS"/>
                <w:b/>
                <w:bCs/>
                <w:i/>
                <w:iCs/>
                <w:color w:val="000000"/>
                <w:kern w:val="1"/>
                <w:lang w:eastAsia="ar-SA"/>
              </w:rPr>
            </w:pPr>
          </w:p>
          <w:p w:rsidR="00980430" w:rsidRPr="00980430" w:rsidRDefault="00980430" w:rsidP="00980430">
            <w:pPr>
              <w:suppressAutoHyphens/>
              <w:spacing w:line="100" w:lineRule="atLeast"/>
              <w:rPr>
                <w:rFonts w:eastAsia="Arial Unicode MS"/>
                <w:b/>
                <w:bCs/>
                <w:i/>
                <w:iCs/>
                <w:color w:val="000000"/>
                <w:kern w:val="1"/>
                <w:lang w:eastAsia="ar-SA"/>
              </w:rPr>
            </w:pPr>
          </w:p>
          <w:p w:rsidR="00980430" w:rsidRPr="00980430" w:rsidRDefault="00980430" w:rsidP="00980430">
            <w:pPr>
              <w:suppressAutoHyphens/>
              <w:spacing w:line="100" w:lineRule="atLeast"/>
              <w:rPr>
                <w:rFonts w:eastAsia="Arial Unicode MS"/>
                <w:b/>
                <w:bCs/>
                <w:i/>
                <w:iCs/>
                <w:color w:val="000000"/>
                <w:kern w:val="1"/>
                <w:lang w:eastAsia="ar-SA"/>
              </w:rPr>
            </w:pPr>
          </w:p>
        </w:tc>
      </w:tr>
      <w:tr w:rsidR="00980430" w:rsidRPr="00980430" w:rsidTr="009B1932">
        <w:tc>
          <w:tcPr>
            <w:tcW w:w="4621"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pacing w:line="100" w:lineRule="atLeast"/>
              <w:jc w:val="both"/>
              <w:rPr>
                <w:rFonts w:eastAsia="Arial Unicode MS"/>
                <w:b/>
                <w:bCs/>
                <w:i/>
                <w:iCs/>
                <w:color w:val="000000"/>
                <w:kern w:val="1"/>
                <w:lang w:val="ru-RU" w:eastAsia="ar-SA"/>
              </w:rPr>
            </w:pPr>
            <w:r w:rsidRPr="00980430">
              <w:rPr>
                <w:rFonts w:eastAsia="Arial Unicode MS"/>
                <w:i/>
                <w:iCs/>
                <w:color w:val="000000"/>
                <w:kern w:val="1"/>
                <w:lang w:val="ru-RU" w:eastAsia="ar-SA"/>
              </w:rPr>
              <w:t>Порески идентификациони број понуђача (ПИБ):</w:t>
            </w:r>
          </w:p>
          <w:p w:rsidR="00980430" w:rsidRPr="00980430" w:rsidRDefault="00980430" w:rsidP="0098043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rPr>
                <w:rFonts w:eastAsia="Arial Unicode MS"/>
                <w:b/>
                <w:bCs/>
                <w:i/>
                <w:iCs/>
                <w:color w:val="000000"/>
                <w:kern w:val="1"/>
                <w:lang w:val="ru-RU" w:eastAsia="ar-SA"/>
              </w:rPr>
            </w:pPr>
          </w:p>
        </w:tc>
      </w:tr>
      <w:tr w:rsidR="00980430" w:rsidRPr="00980430" w:rsidTr="009B1932">
        <w:tc>
          <w:tcPr>
            <w:tcW w:w="4621"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pacing w:line="100" w:lineRule="atLeast"/>
              <w:jc w:val="both"/>
              <w:rPr>
                <w:rFonts w:eastAsia="Arial Unicode MS"/>
                <w:b/>
                <w:bCs/>
                <w:i/>
                <w:iCs/>
                <w:color w:val="000000"/>
                <w:kern w:val="1"/>
                <w:lang w:eastAsia="ar-SA"/>
              </w:rPr>
            </w:pPr>
            <w:r w:rsidRPr="00980430">
              <w:rPr>
                <w:rFonts w:eastAsia="Arial Unicode MS"/>
                <w:i/>
                <w:iCs/>
                <w:color w:val="000000"/>
                <w:kern w:val="1"/>
                <w:lang w:eastAsia="ar-SA"/>
              </w:rPr>
              <w:t>Име особе за контакт:</w:t>
            </w:r>
          </w:p>
          <w:p w:rsidR="00980430" w:rsidRPr="00980430" w:rsidRDefault="00980430" w:rsidP="0098043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rPr>
                <w:rFonts w:eastAsia="Arial Unicode MS"/>
                <w:b/>
                <w:bCs/>
                <w:i/>
                <w:iCs/>
                <w:color w:val="000000"/>
                <w:kern w:val="1"/>
                <w:lang w:eastAsia="ar-SA"/>
              </w:rPr>
            </w:pPr>
          </w:p>
          <w:p w:rsidR="00980430" w:rsidRPr="00980430" w:rsidRDefault="00980430" w:rsidP="00980430">
            <w:pPr>
              <w:suppressAutoHyphens/>
              <w:spacing w:line="100" w:lineRule="atLeast"/>
              <w:rPr>
                <w:rFonts w:eastAsia="Arial Unicode MS"/>
                <w:b/>
                <w:bCs/>
                <w:i/>
                <w:iCs/>
                <w:color w:val="000000"/>
                <w:kern w:val="1"/>
                <w:lang w:eastAsia="ar-SA"/>
              </w:rPr>
            </w:pPr>
          </w:p>
          <w:p w:rsidR="00980430" w:rsidRPr="00980430" w:rsidRDefault="00980430" w:rsidP="00980430">
            <w:pPr>
              <w:suppressAutoHyphens/>
              <w:spacing w:line="100" w:lineRule="atLeast"/>
              <w:rPr>
                <w:rFonts w:eastAsia="Arial Unicode MS"/>
                <w:b/>
                <w:bCs/>
                <w:i/>
                <w:iCs/>
                <w:color w:val="000000"/>
                <w:kern w:val="1"/>
                <w:lang w:eastAsia="ar-SA"/>
              </w:rPr>
            </w:pPr>
          </w:p>
        </w:tc>
      </w:tr>
      <w:tr w:rsidR="00980430" w:rsidRPr="00980430" w:rsidTr="009B1932">
        <w:tc>
          <w:tcPr>
            <w:tcW w:w="4621"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pacing w:line="100" w:lineRule="atLeast"/>
              <w:jc w:val="both"/>
              <w:rPr>
                <w:rFonts w:eastAsia="Arial Unicode MS"/>
                <w:b/>
                <w:bCs/>
                <w:i/>
                <w:iCs/>
                <w:color w:val="000000"/>
                <w:kern w:val="1"/>
                <w:lang w:val="ru-RU" w:eastAsia="ar-SA"/>
              </w:rPr>
            </w:pPr>
            <w:r w:rsidRPr="00980430">
              <w:rPr>
                <w:rFonts w:eastAsia="Arial Unicode MS"/>
                <w:i/>
                <w:iCs/>
                <w:color w:val="000000"/>
                <w:kern w:val="1"/>
                <w:lang w:val="ru-RU" w:eastAsia="ar-SA"/>
              </w:rPr>
              <w:t>Електронска адреса понуђача (</w:t>
            </w:r>
            <w:r w:rsidRPr="00980430">
              <w:rPr>
                <w:rFonts w:eastAsia="Arial Unicode MS"/>
                <w:i/>
                <w:iCs/>
                <w:color w:val="000000"/>
                <w:kern w:val="1"/>
                <w:lang w:eastAsia="ar-SA"/>
              </w:rPr>
              <w:t>e</w:t>
            </w:r>
            <w:r w:rsidRPr="00980430">
              <w:rPr>
                <w:rFonts w:eastAsia="Arial Unicode MS"/>
                <w:i/>
                <w:iCs/>
                <w:color w:val="000000"/>
                <w:kern w:val="1"/>
                <w:lang w:val="ru-RU" w:eastAsia="ar-SA"/>
              </w:rPr>
              <w:t>-</w:t>
            </w:r>
            <w:r w:rsidRPr="00980430">
              <w:rPr>
                <w:rFonts w:eastAsia="Arial Unicode MS"/>
                <w:i/>
                <w:iCs/>
                <w:color w:val="000000"/>
                <w:kern w:val="1"/>
                <w:lang w:eastAsia="ar-SA"/>
              </w:rPr>
              <w:t>mail</w:t>
            </w:r>
            <w:r w:rsidRPr="00980430">
              <w:rPr>
                <w:rFonts w:eastAsia="Arial Unicode MS"/>
                <w:i/>
                <w:iCs/>
                <w:color w:val="000000"/>
                <w:kern w:val="1"/>
                <w:lang w:val="ru-RU" w:eastAsia="ar-SA"/>
              </w:rPr>
              <w:t>):</w:t>
            </w:r>
          </w:p>
          <w:p w:rsidR="00980430" w:rsidRPr="00980430" w:rsidRDefault="00980430" w:rsidP="0098043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rPr>
                <w:rFonts w:eastAsia="Arial Unicode MS"/>
                <w:b/>
                <w:bCs/>
                <w:i/>
                <w:iCs/>
                <w:color w:val="000000"/>
                <w:kern w:val="1"/>
                <w:lang w:val="ru-RU" w:eastAsia="ar-SA"/>
              </w:rPr>
            </w:pPr>
          </w:p>
        </w:tc>
      </w:tr>
      <w:tr w:rsidR="00980430" w:rsidRPr="00980430" w:rsidTr="009B1932">
        <w:tc>
          <w:tcPr>
            <w:tcW w:w="4621"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pacing w:line="100" w:lineRule="atLeast"/>
              <w:jc w:val="both"/>
              <w:rPr>
                <w:rFonts w:eastAsia="Arial Unicode MS"/>
                <w:b/>
                <w:bCs/>
                <w:i/>
                <w:iCs/>
                <w:color w:val="000000"/>
                <w:kern w:val="1"/>
                <w:lang w:eastAsia="ar-SA"/>
              </w:rPr>
            </w:pPr>
            <w:r w:rsidRPr="00980430">
              <w:rPr>
                <w:rFonts w:eastAsia="Arial Unicode MS"/>
                <w:i/>
                <w:iCs/>
                <w:color w:val="000000"/>
                <w:kern w:val="1"/>
                <w:lang w:eastAsia="ar-SA"/>
              </w:rPr>
              <w:t>Телефон:</w:t>
            </w:r>
          </w:p>
          <w:p w:rsidR="00980430" w:rsidRPr="00980430" w:rsidRDefault="00980430" w:rsidP="0098043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rPr>
                <w:rFonts w:eastAsia="Arial Unicode MS"/>
                <w:b/>
                <w:bCs/>
                <w:i/>
                <w:iCs/>
                <w:color w:val="000000"/>
                <w:kern w:val="1"/>
                <w:lang w:eastAsia="ar-SA"/>
              </w:rPr>
            </w:pPr>
          </w:p>
          <w:p w:rsidR="00980430" w:rsidRPr="00980430" w:rsidRDefault="00980430" w:rsidP="00980430">
            <w:pPr>
              <w:suppressAutoHyphens/>
              <w:spacing w:line="100" w:lineRule="atLeast"/>
              <w:rPr>
                <w:rFonts w:eastAsia="Arial Unicode MS"/>
                <w:b/>
                <w:bCs/>
                <w:i/>
                <w:iCs/>
                <w:color w:val="000000"/>
                <w:kern w:val="1"/>
                <w:lang w:eastAsia="ar-SA"/>
              </w:rPr>
            </w:pPr>
          </w:p>
          <w:p w:rsidR="00980430" w:rsidRPr="00980430" w:rsidRDefault="00980430" w:rsidP="00980430">
            <w:pPr>
              <w:suppressAutoHyphens/>
              <w:spacing w:line="100" w:lineRule="atLeast"/>
              <w:rPr>
                <w:rFonts w:eastAsia="Arial Unicode MS"/>
                <w:b/>
                <w:bCs/>
                <w:i/>
                <w:iCs/>
                <w:color w:val="000000"/>
                <w:kern w:val="1"/>
                <w:lang w:eastAsia="ar-SA"/>
              </w:rPr>
            </w:pPr>
          </w:p>
        </w:tc>
      </w:tr>
      <w:tr w:rsidR="00980430" w:rsidRPr="00980430" w:rsidTr="009B1932">
        <w:tc>
          <w:tcPr>
            <w:tcW w:w="4621"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pacing w:line="100" w:lineRule="atLeast"/>
              <w:jc w:val="both"/>
              <w:rPr>
                <w:rFonts w:eastAsia="Arial Unicode MS"/>
                <w:b/>
                <w:bCs/>
                <w:i/>
                <w:iCs/>
                <w:color w:val="000000"/>
                <w:kern w:val="1"/>
                <w:lang w:eastAsia="ar-SA"/>
              </w:rPr>
            </w:pPr>
            <w:r w:rsidRPr="00980430">
              <w:rPr>
                <w:rFonts w:eastAsia="Arial Unicode MS"/>
                <w:i/>
                <w:iCs/>
                <w:color w:val="000000"/>
                <w:kern w:val="1"/>
                <w:lang w:eastAsia="ar-SA"/>
              </w:rPr>
              <w:t>Телефакс:</w:t>
            </w:r>
          </w:p>
          <w:p w:rsidR="00980430" w:rsidRPr="00980430" w:rsidRDefault="00980430" w:rsidP="0098043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rPr>
                <w:rFonts w:eastAsia="Arial Unicode MS"/>
                <w:b/>
                <w:bCs/>
                <w:i/>
                <w:iCs/>
                <w:color w:val="000000"/>
                <w:kern w:val="1"/>
                <w:lang w:eastAsia="ar-SA"/>
              </w:rPr>
            </w:pPr>
          </w:p>
          <w:p w:rsidR="00980430" w:rsidRPr="00980430" w:rsidRDefault="00980430" w:rsidP="00980430">
            <w:pPr>
              <w:suppressAutoHyphens/>
              <w:spacing w:line="100" w:lineRule="atLeast"/>
              <w:rPr>
                <w:rFonts w:eastAsia="Arial Unicode MS"/>
                <w:b/>
                <w:bCs/>
                <w:i/>
                <w:iCs/>
                <w:color w:val="000000"/>
                <w:kern w:val="1"/>
                <w:lang w:eastAsia="ar-SA"/>
              </w:rPr>
            </w:pPr>
          </w:p>
          <w:p w:rsidR="00980430" w:rsidRPr="00980430" w:rsidRDefault="00980430" w:rsidP="00980430">
            <w:pPr>
              <w:suppressAutoHyphens/>
              <w:spacing w:line="100" w:lineRule="atLeast"/>
              <w:rPr>
                <w:rFonts w:eastAsia="Arial Unicode MS"/>
                <w:b/>
                <w:bCs/>
                <w:i/>
                <w:iCs/>
                <w:color w:val="000000"/>
                <w:kern w:val="1"/>
                <w:lang w:eastAsia="ar-SA"/>
              </w:rPr>
            </w:pPr>
          </w:p>
        </w:tc>
      </w:tr>
      <w:tr w:rsidR="00980430" w:rsidRPr="00980430" w:rsidTr="009B1932">
        <w:tc>
          <w:tcPr>
            <w:tcW w:w="4621"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pacing w:line="100" w:lineRule="atLeast"/>
              <w:jc w:val="both"/>
              <w:rPr>
                <w:rFonts w:eastAsia="Arial Unicode MS"/>
                <w:b/>
                <w:bCs/>
                <w:i/>
                <w:iCs/>
                <w:color w:val="000000"/>
                <w:kern w:val="1"/>
                <w:lang w:val="ru-RU" w:eastAsia="ar-SA"/>
              </w:rPr>
            </w:pPr>
            <w:r w:rsidRPr="00980430">
              <w:rPr>
                <w:rFonts w:eastAsia="Arial Unicode MS"/>
                <w:i/>
                <w:iCs/>
                <w:color w:val="000000"/>
                <w:kern w:val="1"/>
                <w:lang w:val="ru-RU" w:eastAsia="ar-SA"/>
              </w:rPr>
              <w:t>Број рачуна понуђача и назив банке:</w:t>
            </w:r>
          </w:p>
          <w:p w:rsidR="00980430" w:rsidRPr="00980430" w:rsidRDefault="00980430" w:rsidP="0098043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rPr>
                <w:rFonts w:eastAsia="Arial Unicode MS"/>
                <w:b/>
                <w:bCs/>
                <w:i/>
                <w:iCs/>
                <w:color w:val="000000"/>
                <w:kern w:val="1"/>
                <w:lang w:val="ru-RU" w:eastAsia="ar-SA"/>
              </w:rPr>
            </w:pPr>
          </w:p>
          <w:p w:rsidR="00980430" w:rsidRPr="00980430" w:rsidRDefault="00980430" w:rsidP="00980430">
            <w:pPr>
              <w:suppressAutoHyphens/>
              <w:spacing w:line="100" w:lineRule="atLeast"/>
              <w:rPr>
                <w:rFonts w:eastAsia="Arial Unicode MS"/>
                <w:b/>
                <w:bCs/>
                <w:i/>
                <w:iCs/>
                <w:color w:val="000000"/>
                <w:kern w:val="1"/>
                <w:lang w:val="ru-RU" w:eastAsia="ar-SA"/>
              </w:rPr>
            </w:pPr>
          </w:p>
          <w:p w:rsidR="00980430" w:rsidRPr="00980430" w:rsidRDefault="00980430" w:rsidP="00980430">
            <w:pPr>
              <w:suppressAutoHyphens/>
              <w:spacing w:line="100" w:lineRule="atLeast"/>
              <w:rPr>
                <w:rFonts w:eastAsia="Arial Unicode MS"/>
                <w:b/>
                <w:bCs/>
                <w:i/>
                <w:iCs/>
                <w:color w:val="000000"/>
                <w:kern w:val="1"/>
                <w:lang w:val="ru-RU" w:eastAsia="ar-SA"/>
              </w:rPr>
            </w:pPr>
          </w:p>
        </w:tc>
      </w:tr>
      <w:tr w:rsidR="00980430" w:rsidRPr="00980430" w:rsidTr="009B1932">
        <w:tc>
          <w:tcPr>
            <w:tcW w:w="4621"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pacing w:line="100" w:lineRule="atLeast"/>
              <w:jc w:val="both"/>
              <w:rPr>
                <w:rFonts w:eastAsia="Arial Unicode MS"/>
                <w:b/>
                <w:bCs/>
                <w:i/>
                <w:iCs/>
                <w:color w:val="000000"/>
                <w:kern w:val="1"/>
                <w:lang w:val="ru-RU" w:eastAsia="ar-SA"/>
              </w:rPr>
            </w:pPr>
            <w:r w:rsidRPr="0098043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ind w:firstLine="708"/>
              <w:rPr>
                <w:rFonts w:eastAsia="Arial Unicode MS"/>
                <w:b/>
                <w:bCs/>
                <w:i/>
                <w:iCs/>
                <w:color w:val="000000"/>
                <w:kern w:val="1"/>
                <w:lang w:val="ru-RU" w:eastAsia="ar-SA"/>
              </w:rPr>
            </w:pPr>
          </w:p>
          <w:p w:rsidR="00980430" w:rsidRPr="00980430" w:rsidRDefault="00980430" w:rsidP="00980430">
            <w:pPr>
              <w:suppressAutoHyphens/>
              <w:spacing w:line="100" w:lineRule="atLeast"/>
              <w:ind w:firstLine="708"/>
              <w:rPr>
                <w:rFonts w:eastAsia="Arial Unicode MS"/>
                <w:b/>
                <w:bCs/>
                <w:i/>
                <w:iCs/>
                <w:color w:val="000000"/>
                <w:kern w:val="1"/>
                <w:lang w:val="ru-RU" w:eastAsia="ar-SA"/>
              </w:rPr>
            </w:pPr>
          </w:p>
          <w:p w:rsidR="00980430" w:rsidRPr="00980430" w:rsidRDefault="00980430" w:rsidP="00980430">
            <w:pPr>
              <w:suppressAutoHyphens/>
              <w:spacing w:line="100" w:lineRule="atLeast"/>
              <w:ind w:firstLine="708"/>
              <w:rPr>
                <w:rFonts w:eastAsia="Arial Unicode MS"/>
                <w:b/>
                <w:bCs/>
                <w:i/>
                <w:iCs/>
                <w:color w:val="000000"/>
                <w:kern w:val="1"/>
                <w:lang w:val="ru-RU" w:eastAsia="ar-SA"/>
              </w:rPr>
            </w:pPr>
          </w:p>
        </w:tc>
      </w:tr>
      <w:tr w:rsidR="00980430" w:rsidRPr="00980430" w:rsidTr="009B1932">
        <w:tc>
          <w:tcPr>
            <w:tcW w:w="4621"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pacing w:line="100" w:lineRule="atLeast"/>
              <w:jc w:val="both"/>
              <w:rPr>
                <w:rFonts w:eastAsia="Arial Unicode MS"/>
                <w:i/>
                <w:iCs/>
                <w:color w:val="000000"/>
                <w:kern w:val="1"/>
                <w:lang w:val="ru-RU" w:eastAsia="ar-SA"/>
              </w:rPr>
            </w:pPr>
            <w:r w:rsidRPr="00980430">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ind w:firstLine="708"/>
              <w:rPr>
                <w:rFonts w:eastAsia="Arial Unicode MS"/>
                <w:bCs/>
                <w:i/>
                <w:iCs/>
                <w:color w:val="000000"/>
                <w:kern w:val="1"/>
                <w:lang w:val="ru-RU" w:eastAsia="ar-SA"/>
              </w:rPr>
            </w:pPr>
            <w:r w:rsidRPr="00980430">
              <w:rPr>
                <w:rFonts w:eastAsia="Arial Unicode MS"/>
                <w:bCs/>
                <w:i/>
                <w:iCs/>
                <w:color w:val="000000"/>
                <w:kern w:val="1"/>
                <w:lang w:val="ru-RU" w:eastAsia="ar-SA"/>
              </w:rPr>
              <w:t>А) микро предузеће</w:t>
            </w:r>
          </w:p>
          <w:p w:rsidR="00980430" w:rsidRPr="00980430" w:rsidRDefault="00980430" w:rsidP="00980430">
            <w:pPr>
              <w:suppressAutoHyphens/>
              <w:snapToGrid w:val="0"/>
              <w:spacing w:line="100" w:lineRule="atLeast"/>
              <w:ind w:firstLine="708"/>
              <w:rPr>
                <w:rFonts w:eastAsia="Arial Unicode MS"/>
                <w:bCs/>
                <w:i/>
                <w:iCs/>
                <w:color w:val="000000"/>
                <w:kern w:val="1"/>
                <w:lang w:val="ru-RU" w:eastAsia="ar-SA"/>
              </w:rPr>
            </w:pPr>
            <w:r w:rsidRPr="00980430">
              <w:rPr>
                <w:rFonts w:eastAsia="Arial Unicode MS"/>
                <w:bCs/>
                <w:i/>
                <w:iCs/>
                <w:color w:val="000000"/>
                <w:kern w:val="1"/>
                <w:lang w:val="ru-RU" w:eastAsia="ar-SA"/>
              </w:rPr>
              <w:t>Б) мало предузеће</w:t>
            </w:r>
          </w:p>
          <w:p w:rsidR="00980430" w:rsidRPr="00980430" w:rsidRDefault="00980430" w:rsidP="00980430">
            <w:pPr>
              <w:suppressAutoHyphens/>
              <w:snapToGrid w:val="0"/>
              <w:spacing w:line="100" w:lineRule="atLeast"/>
              <w:ind w:firstLine="708"/>
              <w:rPr>
                <w:rFonts w:eastAsia="Arial Unicode MS"/>
                <w:bCs/>
                <w:i/>
                <w:iCs/>
                <w:color w:val="000000"/>
                <w:kern w:val="1"/>
                <w:lang w:val="ru-RU" w:eastAsia="ar-SA"/>
              </w:rPr>
            </w:pPr>
            <w:r w:rsidRPr="00980430">
              <w:rPr>
                <w:rFonts w:eastAsia="Arial Unicode MS"/>
                <w:bCs/>
                <w:i/>
                <w:iCs/>
                <w:color w:val="000000"/>
                <w:kern w:val="1"/>
                <w:lang w:val="ru-RU" w:eastAsia="ar-SA"/>
              </w:rPr>
              <w:t>В) средње предузеће</w:t>
            </w:r>
          </w:p>
          <w:p w:rsidR="00980430" w:rsidRPr="00980430" w:rsidRDefault="00980430" w:rsidP="00980430">
            <w:pPr>
              <w:suppressAutoHyphens/>
              <w:snapToGrid w:val="0"/>
              <w:spacing w:line="100" w:lineRule="atLeast"/>
              <w:ind w:firstLine="708"/>
              <w:rPr>
                <w:rFonts w:eastAsia="Arial Unicode MS"/>
                <w:b/>
                <w:bCs/>
                <w:i/>
                <w:iCs/>
                <w:color w:val="000000"/>
                <w:kern w:val="1"/>
                <w:lang w:val="ru-RU" w:eastAsia="ar-SA"/>
              </w:rPr>
            </w:pPr>
            <w:r w:rsidRPr="00980430">
              <w:rPr>
                <w:rFonts w:eastAsia="Arial Unicode MS"/>
                <w:bCs/>
                <w:i/>
                <w:iCs/>
                <w:color w:val="000000"/>
                <w:kern w:val="1"/>
                <w:lang w:val="ru-RU" w:eastAsia="ar-SA"/>
              </w:rPr>
              <w:t>Г) велико предузеће</w:t>
            </w:r>
          </w:p>
        </w:tc>
      </w:tr>
    </w:tbl>
    <w:p w:rsidR="00980430" w:rsidRPr="00980430" w:rsidRDefault="00980430" w:rsidP="00980430">
      <w:pPr>
        <w:suppressAutoHyphens/>
        <w:spacing w:line="100" w:lineRule="atLeast"/>
        <w:rPr>
          <w:rFonts w:eastAsia="Arial Unicode MS"/>
          <w:b/>
          <w:bCs/>
          <w:i/>
          <w:iCs/>
          <w:color w:val="000000"/>
          <w:kern w:val="1"/>
          <w:lang w:val="sr-Cyrl-RS" w:eastAsia="ar-SA"/>
        </w:rPr>
      </w:pPr>
    </w:p>
    <w:p w:rsidR="00980430" w:rsidRPr="00980430" w:rsidRDefault="00980430" w:rsidP="00980430">
      <w:pPr>
        <w:suppressAutoHyphens/>
        <w:spacing w:line="100" w:lineRule="atLeast"/>
        <w:rPr>
          <w:rFonts w:eastAsia="TimesNewRomanPSMT"/>
          <w:b/>
          <w:bCs/>
          <w:i/>
          <w:iCs/>
          <w:color w:val="000000"/>
          <w:kern w:val="1"/>
          <w:lang w:val="sr-Cyrl-RS" w:eastAsia="ar-SA"/>
        </w:rPr>
      </w:pPr>
      <w:r w:rsidRPr="00980430">
        <w:rPr>
          <w:rFonts w:eastAsia="TimesNewRomanPSMT"/>
          <w:b/>
          <w:bCs/>
          <w:i/>
          <w:iCs/>
          <w:color w:val="000000"/>
          <w:kern w:val="1"/>
          <w:lang w:eastAsia="ar-SA"/>
        </w:rPr>
        <w:t xml:space="preserve">2) ПОНУДУ ПОДНОСИ: </w:t>
      </w:r>
    </w:p>
    <w:p w:rsidR="00980430" w:rsidRPr="00980430" w:rsidRDefault="00980430" w:rsidP="00980430">
      <w:pPr>
        <w:suppressAutoHyphens/>
        <w:spacing w:line="100" w:lineRule="atLeast"/>
        <w:rPr>
          <w:rFonts w:eastAsia="TimesNewRomanPSMT"/>
          <w:b/>
          <w:bCs/>
          <w:i/>
          <w:iCs/>
          <w:color w:val="000000"/>
          <w:kern w:val="1"/>
          <w:lang w:val="sr-Cyrl-RS" w:eastAsia="ar-SA"/>
        </w:rPr>
      </w:pPr>
    </w:p>
    <w:tbl>
      <w:tblPr>
        <w:tblW w:w="9282" w:type="dxa"/>
        <w:tblInd w:w="-20" w:type="dxa"/>
        <w:tblLayout w:type="fixed"/>
        <w:tblLook w:val="0000" w:firstRow="0" w:lastRow="0" w:firstColumn="0" w:lastColumn="0" w:noHBand="0" w:noVBand="0"/>
      </w:tblPr>
      <w:tblGrid>
        <w:gridCol w:w="9282"/>
      </w:tblGrid>
      <w:tr w:rsidR="00980430" w:rsidRPr="00980430" w:rsidTr="009B193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pacing w:line="100" w:lineRule="atLeast"/>
              <w:rPr>
                <w:rFonts w:eastAsia="TimesNewRomanPSMT"/>
                <w:b/>
                <w:bCs/>
                <w:color w:val="000000"/>
                <w:kern w:val="1"/>
                <w:lang w:eastAsia="ar-SA"/>
              </w:rPr>
            </w:pPr>
            <w:r w:rsidRPr="00980430">
              <w:rPr>
                <w:rFonts w:eastAsia="TimesNewRomanPSMT"/>
                <w:b/>
                <w:bCs/>
                <w:color w:val="000000"/>
                <w:kern w:val="1"/>
                <w:lang w:eastAsia="ar-SA"/>
              </w:rPr>
              <w:t xml:space="preserve">А) САМОСТАЛНО </w:t>
            </w:r>
          </w:p>
        </w:tc>
      </w:tr>
      <w:tr w:rsidR="00980430" w:rsidRPr="00980430" w:rsidTr="009B193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pacing w:line="100" w:lineRule="atLeast"/>
              <w:rPr>
                <w:rFonts w:eastAsia="TimesNewRomanPSMT"/>
                <w:b/>
                <w:bCs/>
                <w:color w:val="000000"/>
                <w:kern w:val="1"/>
                <w:lang w:eastAsia="ar-SA"/>
              </w:rPr>
            </w:pPr>
            <w:r w:rsidRPr="00980430">
              <w:rPr>
                <w:rFonts w:eastAsia="TimesNewRomanPSMT"/>
                <w:b/>
                <w:bCs/>
                <w:color w:val="000000"/>
                <w:kern w:val="1"/>
                <w:lang w:eastAsia="ar-SA"/>
              </w:rPr>
              <w:t>Б) СА ПОДИЗВОЂАЧЕМ</w:t>
            </w:r>
          </w:p>
        </w:tc>
      </w:tr>
      <w:tr w:rsidR="00980430" w:rsidRPr="00980430" w:rsidTr="009B193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pacing w:line="100" w:lineRule="atLeast"/>
              <w:rPr>
                <w:rFonts w:eastAsia="Arial Unicode MS"/>
                <w:b/>
                <w:i/>
                <w:iCs/>
                <w:color w:val="000000"/>
                <w:kern w:val="1"/>
                <w:lang w:val="ru-RU" w:eastAsia="ar-SA"/>
              </w:rPr>
            </w:pPr>
            <w:r w:rsidRPr="00980430">
              <w:rPr>
                <w:rFonts w:eastAsia="TimesNewRomanPSMT"/>
                <w:b/>
                <w:bCs/>
                <w:color w:val="000000"/>
                <w:kern w:val="1"/>
                <w:lang w:eastAsia="ar-SA"/>
              </w:rPr>
              <w:t>В) КАО ЗАЈЕДНИЧКУ ПОНУДУ</w:t>
            </w:r>
          </w:p>
        </w:tc>
      </w:tr>
    </w:tbl>
    <w:p w:rsidR="00980430" w:rsidRPr="00980430" w:rsidRDefault="00980430" w:rsidP="00980430">
      <w:pPr>
        <w:suppressAutoHyphens/>
        <w:spacing w:line="100" w:lineRule="atLeast"/>
        <w:jc w:val="both"/>
        <w:rPr>
          <w:rFonts w:eastAsia="Arial Unicode MS"/>
          <w:b/>
          <w:i/>
          <w:iCs/>
          <w:color w:val="000000"/>
          <w:kern w:val="1"/>
          <w:u w:val="single"/>
          <w:lang w:val="ru-RU" w:eastAsia="ar-SA"/>
        </w:rPr>
      </w:pPr>
    </w:p>
    <w:p w:rsidR="00980430" w:rsidRPr="00980430" w:rsidRDefault="00980430" w:rsidP="00980430">
      <w:pPr>
        <w:suppressAutoHyphens/>
        <w:spacing w:line="100" w:lineRule="atLeast"/>
        <w:jc w:val="both"/>
        <w:rPr>
          <w:rFonts w:eastAsia="Arial Unicode MS"/>
          <w:i/>
          <w:iCs/>
          <w:color w:val="000000"/>
          <w:kern w:val="1"/>
          <w:lang w:val="ru-RU" w:eastAsia="ar-SA"/>
        </w:rPr>
      </w:pPr>
      <w:r w:rsidRPr="00980430">
        <w:rPr>
          <w:rFonts w:eastAsia="Arial Unicode MS"/>
          <w:b/>
          <w:i/>
          <w:iCs/>
          <w:color w:val="000000"/>
          <w:kern w:val="1"/>
          <w:u w:val="single"/>
          <w:lang w:val="ru-RU" w:eastAsia="ar-SA"/>
        </w:rPr>
        <w:t>Напомена:</w:t>
      </w:r>
      <w:r w:rsidRPr="00980430">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80430" w:rsidRPr="00980430" w:rsidRDefault="00980430" w:rsidP="00980430">
      <w:pPr>
        <w:suppressAutoHyphens/>
        <w:spacing w:line="100" w:lineRule="atLeast"/>
        <w:jc w:val="both"/>
        <w:rPr>
          <w:rFonts w:eastAsia="TimesNewRomanPSMT"/>
          <w:bCs/>
          <w:color w:val="000000"/>
          <w:kern w:val="1"/>
          <w:lang w:eastAsia="ar-SA"/>
        </w:rPr>
      </w:pPr>
    </w:p>
    <w:p w:rsidR="00980430" w:rsidRPr="00980430" w:rsidRDefault="00980430" w:rsidP="00980430">
      <w:pPr>
        <w:suppressAutoHyphens/>
        <w:spacing w:line="100" w:lineRule="atLeast"/>
        <w:jc w:val="both"/>
        <w:rPr>
          <w:rFonts w:eastAsia="TimesNewRomanPSMT"/>
          <w:b/>
          <w:bCs/>
          <w:i/>
          <w:color w:val="000000"/>
          <w:kern w:val="1"/>
          <w:lang w:eastAsia="ar-SA"/>
        </w:rPr>
      </w:pPr>
      <w:r w:rsidRPr="00980430">
        <w:rPr>
          <w:rFonts w:eastAsia="TimesNewRomanPSMT"/>
          <w:b/>
          <w:bCs/>
          <w:i/>
          <w:color w:val="000000"/>
          <w:kern w:val="1"/>
          <w:lang w:val="sr-Cyrl-CS" w:eastAsia="ar-SA"/>
        </w:rPr>
        <w:lastRenderedPageBreak/>
        <w:t xml:space="preserve">3) </w:t>
      </w:r>
      <w:r w:rsidRPr="00980430">
        <w:rPr>
          <w:rFonts w:eastAsia="TimesNewRomanPSMT"/>
          <w:b/>
          <w:bCs/>
          <w:i/>
          <w:color w:val="000000"/>
          <w:kern w:val="1"/>
          <w:lang w:eastAsia="ar-SA"/>
        </w:rPr>
        <w:t xml:space="preserve">ПОДАЦИ О ПОДИЗВОЂАЧУ </w:t>
      </w: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Arial Unicode MS"/>
                <w:color w:val="000000"/>
                <w:kern w:val="1"/>
                <w:lang w:eastAsia="ar-SA"/>
              </w:rPr>
            </w:pPr>
          </w:p>
          <w:p w:rsidR="00980430" w:rsidRPr="00980430" w:rsidRDefault="00980430" w:rsidP="00980430">
            <w:pPr>
              <w:suppressAutoHyphens/>
              <w:spacing w:line="100" w:lineRule="atLeast"/>
              <w:jc w:val="both"/>
              <w:rPr>
                <w:rFonts w:eastAsia="TimesNewRomanPSMT"/>
                <w:bCs/>
                <w:i/>
                <w:color w:val="000000"/>
                <w:kern w:val="1"/>
                <w:lang w:eastAsia="ar-SA"/>
              </w:rPr>
            </w:pPr>
            <w:r w:rsidRPr="0098043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
                <w:bCs/>
                <w:color w:val="000000"/>
                <w:kern w:val="1"/>
                <w:lang w:eastAsia="ar-SA"/>
              </w:rPr>
            </w:pPr>
            <w:r w:rsidRPr="0098043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
                <w:bCs/>
                <w:color w:val="000000"/>
                <w:kern w:val="1"/>
                <w:lang w:eastAsia="ar-SA"/>
              </w:rPr>
            </w:pPr>
            <w:r w:rsidRPr="0098043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
                <w:bCs/>
                <w:color w:val="000000"/>
                <w:kern w:val="1"/>
                <w:lang w:eastAsia="ar-SA"/>
              </w:rPr>
            </w:pPr>
            <w:r w:rsidRPr="0098043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
                <w:bCs/>
                <w:color w:val="000000"/>
                <w:kern w:val="1"/>
                <w:lang w:eastAsia="ar-SA"/>
              </w:rPr>
            </w:pPr>
            <w:r w:rsidRPr="0098043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
                <w:bCs/>
                <w:color w:val="000000"/>
                <w:kern w:val="1"/>
                <w:lang w:eastAsia="ar-SA"/>
              </w:rPr>
            </w:pPr>
            <w:r w:rsidRPr="0098043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val="ru-RU" w:eastAsia="ar-SA"/>
              </w:rPr>
            </w:pPr>
          </w:p>
          <w:p w:rsidR="00980430" w:rsidRPr="00980430" w:rsidRDefault="00980430" w:rsidP="00980430">
            <w:pPr>
              <w:suppressAutoHyphens/>
              <w:spacing w:line="100" w:lineRule="atLeast"/>
              <w:jc w:val="both"/>
              <w:rPr>
                <w:rFonts w:eastAsia="TimesNewRomanPSMT"/>
                <w:b/>
                <w:bCs/>
                <w:color w:val="000000"/>
                <w:kern w:val="1"/>
                <w:lang w:val="ru-RU" w:eastAsia="ar-SA"/>
              </w:rPr>
            </w:pPr>
            <w:r w:rsidRPr="0098043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val="ru-RU"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val="ru-RU" w:eastAsia="ar-SA"/>
              </w:rPr>
            </w:pPr>
          </w:p>
          <w:p w:rsidR="00980430" w:rsidRPr="00980430" w:rsidRDefault="00980430" w:rsidP="00980430">
            <w:pPr>
              <w:suppressAutoHyphens/>
              <w:spacing w:line="100" w:lineRule="atLeast"/>
              <w:jc w:val="both"/>
              <w:rPr>
                <w:rFonts w:eastAsia="TimesNewRomanPSMT"/>
                <w:b/>
                <w:bCs/>
                <w:color w:val="000000"/>
                <w:kern w:val="1"/>
                <w:lang w:val="ru-RU" w:eastAsia="ar-SA"/>
              </w:rPr>
            </w:pPr>
            <w:r w:rsidRPr="0098043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val="ru-RU"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pacing w:line="100" w:lineRule="atLeast"/>
              <w:jc w:val="both"/>
              <w:rPr>
                <w:rFonts w:eastAsia="Arial Unicode MS"/>
                <w:i/>
                <w:iCs/>
                <w:color w:val="000000"/>
                <w:kern w:val="1"/>
                <w:lang w:val="ru-RU" w:eastAsia="ar-SA"/>
              </w:rPr>
            </w:pPr>
            <w:r w:rsidRPr="0098043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ind w:firstLine="708"/>
              <w:rPr>
                <w:rFonts w:eastAsia="Arial Unicode MS"/>
                <w:bCs/>
                <w:i/>
                <w:iCs/>
                <w:color w:val="000000"/>
                <w:kern w:val="1"/>
                <w:lang w:val="ru-RU" w:eastAsia="ar-SA"/>
              </w:rPr>
            </w:pPr>
            <w:r w:rsidRPr="00980430">
              <w:rPr>
                <w:rFonts w:eastAsia="Arial Unicode MS"/>
                <w:bCs/>
                <w:i/>
                <w:iCs/>
                <w:color w:val="000000"/>
                <w:kern w:val="1"/>
                <w:lang w:val="ru-RU" w:eastAsia="ar-SA"/>
              </w:rPr>
              <w:t>А) микро предузеће</w:t>
            </w:r>
          </w:p>
          <w:p w:rsidR="00980430" w:rsidRPr="00980430" w:rsidRDefault="00980430" w:rsidP="00980430">
            <w:pPr>
              <w:suppressAutoHyphens/>
              <w:snapToGrid w:val="0"/>
              <w:spacing w:line="100" w:lineRule="atLeast"/>
              <w:ind w:firstLine="708"/>
              <w:rPr>
                <w:rFonts w:eastAsia="Arial Unicode MS"/>
                <w:bCs/>
                <w:i/>
                <w:iCs/>
                <w:color w:val="000000"/>
                <w:kern w:val="1"/>
                <w:lang w:val="ru-RU" w:eastAsia="ar-SA"/>
              </w:rPr>
            </w:pPr>
            <w:r w:rsidRPr="00980430">
              <w:rPr>
                <w:rFonts w:eastAsia="Arial Unicode MS"/>
                <w:bCs/>
                <w:i/>
                <w:iCs/>
                <w:color w:val="000000"/>
                <w:kern w:val="1"/>
                <w:lang w:val="ru-RU" w:eastAsia="ar-SA"/>
              </w:rPr>
              <w:t>Б) мало предузеће</w:t>
            </w:r>
          </w:p>
          <w:p w:rsidR="00980430" w:rsidRPr="00980430" w:rsidRDefault="00980430" w:rsidP="00980430">
            <w:pPr>
              <w:suppressAutoHyphens/>
              <w:snapToGrid w:val="0"/>
              <w:spacing w:line="100" w:lineRule="atLeast"/>
              <w:ind w:firstLine="708"/>
              <w:rPr>
                <w:rFonts w:eastAsia="Arial Unicode MS"/>
                <w:bCs/>
                <w:i/>
                <w:iCs/>
                <w:color w:val="000000"/>
                <w:kern w:val="1"/>
                <w:lang w:val="ru-RU" w:eastAsia="ar-SA"/>
              </w:rPr>
            </w:pPr>
            <w:r w:rsidRPr="00980430">
              <w:rPr>
                <w:rFonts w:eastAsia="Arial Unicode MS"/>
                <w:bCs/>
                <w:i/>
                <w:iCs/>
                <w:color w:val="000000"/>
                <w:kern w:val="1"/>
                <w:lang w:val="ru-RU" w:eastAsia="ar-SA"/>
              </w:rPr>
              <w:t>В) средње предузеће</w:t>
            </w:r>
          </w:p>
          <w:p w:rsidR="00980430" w:rsidRPr="00980430" w:rsidRDefault="00980430" w:rsidP="00980430">
            <w:pPr>
              <w:suppressAutoHyphens/>
              <w:snapToGrid w:val="0"/>
              <w:spacing w:line="100" w:lineRule="atLeast"/>
              <w:ind w:firstLine="708"/>
              <w:rPr>
                <w:rFonts w:eastAsia="Arial Unicode MS"/>
                <w:b/>
                <w:bCs/>
                <w:i/>
                <w:iCs/>
                <w:color w:val="000000"/>
                <w:kern w:val="1"/>
                <w:lang w:val="ru-RU" w:eastAsia="ar-SA"/>
              </w:rPr>
            </w:pPr>
            <w:r w:rsidRPr="00980430">
              <w:rPr>
                <w:rFonts w:eastAsia="Arial Unicode MS"/>
                <w:bCs/>
                <w:i/>
                <w:iCs/>
                <w:color w:val="000000"/>
                <w:kern w:val="1"/>
                <w:lang w:val="ru-RU" w:eastAsia="ar-SA"/>
              </w:rPr>
              <w:t>Г) велико предузеће</w:t>
            </w: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val="ru-RU" w:eastAsia="ar-SA"/>
              </w:rPr>
            </w:pPr>
          </w:p>
          <w:p w:rsidR="00980430" w:rsidRPr="00980430" w:rsidRDefault="00980430" w:rsidP="00980430">
            <w:pPr>
              <w:suppressAutoHyphens/>
              <w:spacing w:line="100" w:lineRule="atLeast"/>
              <w:jc w:val="both"/>
              <w:rPr>
                <w:rFonts w:eastAsia="TimesNewRomanPSMT"/>
                <w:bCs/>
                <w:i/>
                <w:color w:val="000000"/>
                <w:kern w:val="1"/>
                <w:lang w:eastAsia="ar-SA"/>
              </w:rPr>
            </w:pPr>
            <w:r w:rsidRPr="0098043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
                <w:bCs/>
                <w:color w:val="000000"/>
                <w:kern w:val="1"/>
                <w:lang w:eastAsia="ar-SA"/>
              </w:rPr>
            </w:pPr>
            <w:r w:rsidRPr="0098043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
                <w:bCs/>
                <w:color w:val="000000"/>
                <w:kern w:val="1"/>
                <w:lang w:eastAsia="ar-SA"/>
              </w:rPr>
            </w:pPr>
            <w:r w:rsidRPr="0098043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
                <w:bCs/>
                <w:color w:val="000000"/>
                <w:kern w:val="1"/>
                <w:lang w:eastAsia="ar-SA"/>
              </w:rPr>
            </w:pPr>
            <w:r w:rsidRPr="0098043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
                <w:bCs/>
                <w:color w:val="000000"/>
                <w:kern w:val="1"/>
                <w:lang w:eastAsia="ar-SA"/>
              </w:rPr>
            </w:pPr>
            <w:r w:rsidRPr="0098043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
                <w:bCs/>
                <w:color w:val="000000"/>
                <w:kern w:val="1"/>
                <w:lang w:eastAsia="ar-SA"/>
              </w:rPr>
            </w:pPr>
            <w:r w:rsidRPr="0098043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pacing w:line="100" w:lineRule="atLeast"/>
              <w:jc w:val="both"/>
              <w:rPr>
                <w:rFonts w:eastAsia="TimesNewRomanPSMT"/>
                <w:b/>
                <w:bCs/>
                <w:color w:val="000000"/>
                <w:kern w:val="1"/>
                <w:lang w:val="ru-RU" w:eastAsia="ar-SA"/>
              </w:rPr>
            </w:pPr>
            <w:r w:rsidRPr="0098043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val="ru-RU"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val="ru-RU" w:eastAsia="ar-SA"/>
              </w:rPr>
            </w:pPr>
          </w:p>
          <w:p w:rsidR="00980430" w:rsidRPr="00980430" w:rsidRDefault="00980430" w:rsidP="00980430">
            <w:pPr>
              <w:suppressAutoHyphens/>
              <w:spacing w:line="100" w:lineRule="atLeast"/>
              <w:jc w:val="both"/>
              <w:rPr>
                <w:rFonts w:eastAsia="TimesNewRomanPSMT"/>
                <w:b/>
                <w:bCs/>
                <w:color w:val="000000"/>
                <w:kern w:val="1"/>
                <w:lang w:val="ru-RU" w:eastAsia="ar-SA"/>
              </w:rPr>
            </w:pPr>
            <w:r w:rsidRPr="0098043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val="ru-RU"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pacing w:line="100" w:lineRule="atLeast"/>
              <w:jc w:val="both"/>
              <w:rPr>
                <w:rFonts w:eastAsia="Arial Unicode MS"/>
                <w:i/>
                <w:iCs/>
                <w:color w:val="000000"/>
                <w:kern w:val="1"/>
                <w:lang w:val="ru-RU" w:eastAsia="ar-SA"/>
              </w:rPr>
            </w:pPr>
            <w:r w:rsidRPr="0098043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ind w:firstLine="708"/>
              <w:rPr>
                <w:rFonts w:eastAsia="Arial Unicode MS"/>
                <w:bCs/>
                <w:i/>
                <w:iCs/>
                <w:color w:val="000000"/>
                <w:kern w:val="1"/>
                <w:lang w:val="ru-RU" w:eastAsia="ar-SA"/>
              </w:rPr>
            </w:pPr>
            <w:r w:rsidRPr="00980430">
              <w:rPr>
                <w:rFonts w:eastAsia="Arial Unicode MS"/>
                <w:bCs/>
                <w:i/>
                <w:iCs/>
                <w:color w:val="000000"/>
                <w:kern w:val="1"/>
                <w:lang w:val="ru-RU" w:eastAsia="ar-SA"/>
              </w:rPr>
              <w:t>А) микро предузеће</w:t>
            </w:r>
          </w:p>
          <w:p w:rsidR="00980430" w:rsidRPr="00980430" w:rsidRDefault="00980430" w:rsidP="00980430">
            <w:pPr>
              <w:suppressAutoHyphens/>
              <w:snapToGrid w:val="0"/>
              <w:spacing w:line="100" w:lineRule="atLeast"/>
              <w:ind w:firstLine="708"/>
              <w:rPr>
                <w:rFonts w:eastAsia="Arial Unicode MS"/>
                <w:bCs/>
                <w:i/>
                <w:iCs/>
                <w:color w:val="000000"/>
                <w:kern w:val="1"/>
                <w:lang w:val="ru-RU" w:eastAsia="ar-SA"/>
              </w:rPr>
            </w:pPr>
            <w:r w:rsidRPr="00980430">
              <w:rPr>
                <w:rFonts w:eastAsia="Arial Unicode MS"/>
                <w:bCs/>
                <w:i/>
                <w:iCs/>
                <w:color w:val="000000"/>
                <w:kern w:val="1"/>
                <w:lang w:val="ru-RU" w:eastAsia="ar-SA"/>
              </w:rPr>
              <w:t>Б) мало предузеће</w:t>
            </w:r>
          </w:p>
          <w:p w:rsidR="00980430" w:rsidRPr="00980430" w:rsidRDefault="00980430" w:rsidP="00980430">
            <w:pPr>
              <w:suppressAutoHyphens/>
              <w:snapToGrid w:val="0"/>
              <w:spacing w:line="100" w:lineRule="atLeast"/>
              <w:ind w:firstLine="708"/>
              <w:rPr>
                <w:rFonts w:eastAsia="Arial Unicode MS"/>
                <w:bCs/>
                <w:i/>
                <w:iCs/>
                <w:color w:val="000000"/>
                <w:kern w:val="1"/>
                <w:lang w:val="ru-RU" w:eastAsia="ar-SA"/>
              </w:rPr>
            </w:pPr>
            <w:r w:rsidRPr="00980430">
              <w:rPr>
                <w:rFonts w:eastAsia="Arial Unicode MS"/>
                <w:bCs/>
                <w:i/>
                <w:iCs/>
                <w:color w:val="000000"/>
                <w:kern w:val="1"/>
                <w:lang w:val="ru-RU" w:eastAsia="ar-SA"/>
              </w:rPr>
              <w:t>В) средње предузеће</w:t>
            </w:r>
          </w:p>
          <w:p w:rsidR="00980430" w:rsidRPr="00980430" w:rsidRDefault="00980430" w:rsidP="00980430">
            <w:pPr>
              <w:suppressAutoHyphens/>
              <w:snapToGrid w:val="0"/>
              <w:spacing w:line="100" w:lineRule="atLeast"/>
              <w:ind w:firstLine="708"/>
              <w:rPr>
                <w:rFonts w:eastAsia="Arial Unicode MS"/>
                <w:b/>
                <w:bCs/>
                <w:i/>
                <w:iCs/>
                <w:color w:val="000000"/>
                <w:kern w:val="1"/>
                <w:lang w:val="ru-RU" w:eastAsia="ar-SA"/>
              </w:rPr>
            </w:pPr>
            <w:r w:rsidRPr="00980430">
              <w:rPr>
                <w:rFonts w:eastAsia="Arial Unicode MS"/>
                <w:bCs/>
                <w:i/>
                <w:iCs/>
                <w:color w:val="000000"/>
                <w:kern w:val="1"/>
                <w:lang w:val="ru-RU" w:eastAsia="ar-SA"/>
              </w:rPr>
              <w:t>Г) велико предузеће</w:t>
            </w:r>
          </w:p>
        </w:tc>
      </w:tr>
    </w:tbl>
    <w:p w:rsidR="00980430" w:rsidRPr="00980430" w:rsidRDefault="00980430" w:rsidP="00980430">
      <w:pPr>
        <w:suppressAutoHyphens/>
        <w:spacing w:line="100" w:lineRule="atLeast"/>
        <w:jc w:val="both"/>
        <w:rPr>
          <w:rFonts w:eastAsia="Arial Unicode MS"/>
          <w:b/>
          <w:bCs/>
          <w:i/>
          <w:iCs/>
          <w:color w:val="000000"/>
          <w:kern w:val="1"/>
          <w:u w:val="single"/>
          <w:lang w:val="ru-RU" w:eastAsia="ar-SA"/>
        </w:rPr>
      </w:pPr>
    </w:p>
    <w:p w:rsidR="00283FE6" w:rsidRPr="00980430" w:rsidRDefault="00283FE6" w:rsidP="00980430">
      <w:pPr>
        <w:suppressAutoHyphens/>
        <w:spacing w:line="100" w:lineRule="atLeast"/>
        <w:jc w:val="both"/>
        <w:rPr>
          <w:rFonts w:eastAsia="Arial Unicode MS"/>
          <w:b/>
          <w:bCs/>
          <w:i/>
          <w:iCs/>
          <w:color w:val="000000"/>
          <w:kern w:val="1"/>
          <w:u w:val="single"/>
          <w:lang w:val="ru-RU" w:eastAsia="ar-SA"/>
        </w:rPr>
      </w:pPr>
    </w:p>
    <w:p w:rsidR="00980430" w:rsidRPr="00980430" w:rsidRDefault="00980430" w:rsidP="00980430">
      <w:pPr>
        <w:suppressAutoHyphens/>
        <w:spacing w:line="100" w:lineRule="atLeast"/>
        <w:jc w:val="both"/>
        <w:rPr>
          <w:rFonts w:eastAsia="Arial Unicode MS"/>
          <w:b/>
          <w:bCs/>
          <w:i/>
          <w:iCs/>
          <w:color w:val="000000"/>
          <w:kern w:val="1"/>
          <w:lang w:val="ru-RU" w:eastAsia="ar-SA"/>
        </w:rPr>
      </w:pPr>
      <w:r w:rsidRPr="00980430">
        <w:rPr>
          <w:rFonts w:eastAsia="Arial Unicode MS"/>
          <w:b/>
          <w:bCs/>
          <w:i/>
          <w:iCs/>
          <w:color w:val="000000"/>
          <w:kern w:val="1"/>
          <w:u w:val="single"/>
          <w:lang w:val="ru-RU" w:eastAsia="ar-SA"/>
        </w:rPr>
        <w:t>Напомена:</w:t>
      </w:r>
      <w:r w:rsidRPr="00980430">
        <w:rPr>
          <w:rFonts w:eastAsia="Arial Unicode MS"/>
          <w:b/>
          <w:bCs/>
          <w:i/>
          <w:iCs/>
          <w:color w:val="000000"/>
          <w:kern w:val="1"/>
          <w:lang w:val="ru-RU" w:eastAsia="ar-SA"/>
        </w:rPr>
        <w:t xml:space="preserve"> </w:t>
      </w:r>
    </w:p>
    <w:p w:rsidR="00980430" w:rsidRPr="00980430" w:rsidRDefault="00980430" w:rsidP="00980430">
      <w:pPr>
        <w:suppressAutoHyphens/>
        <w:spacing w:line="100" w:lineRule="atLeast"/>
        <w:jc w:val="both"/>
        <w:rPr>
          <w:rFonts w:eastAsia="Arial Unicode MS"/>
          <w:i/>
          <w:iCs/>
          <w:color w:val="000000"/>
          <w:kern w:val="1"/>
          <w:lang w:val="ru-RU" w:eastAsia="ar-SA"/>
        </w:rPr>
      </w:pPr>
    </w:p>
    <w:p w:rsidR="00980430" w:rsidRPr="00980430" w:rsidRDefault="00980430" w:rsidP="00980430">
      <w:pPr>
        <w:suppressAutoHyphens/>
        <w:spacing w:line="100" w:lineRule="atLeast"/>
        <w:jc w:val="both"/>
        <w:rPr>
          <w:rFonts w:eastAsia="TimesNewRomanPSMT"/>
          <w:b/>
          <w:bCs/>
          <w:color w:val="000000"/>
          <w:kern w:val="1"/>
          <w:lang w:val="ru-RU" w:eastAsia="ar-SA"/>
        </w:rPr>
      </w:pPr>
      <w:r w:rsidRPr="00980430">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80430" w:rsidRPr="00980430" w:rsidRDefault="00980430" w:rsidP="00980430">
      <w:pPr>
        <w:suppressAutoHyphens/>
        <w:spacing w:line="100" w:lineRule="atLeast"/>
        <w:jc w:val="both"/>
        <w:rPr>
          <w:rFonts w:eastAsia="TimesNewRomanPSMT"/>
          <w:b/>
          <w:bCs/>
          <w:color w:val="000000"/>
          <w:kern w:val="1"/>
          <w:lang w:val="ru-RU" w:eastAsia="ar-SA"/>
        </w:rPr>
      </w:pPr>
    </w:p>
    <w:p w:rsidR="00980430" w:rsidRPr="00980430" w:rsidRDefault="00980430" w:rsidP="00980430">
      <w:pPr>
        <w:suppressAutoHyphens/>
        <w:spacing w:line="100" w:lineRule="atLeast"/>
        <w:jc w:val="both"/>
        <w:rPr>
          <w:rFonts w:eastAsia="TimesNewRomanPSMT"/>
          <w:b/>
          <w:bCs/>
          <w:color w:val="000000"/>
          <w:kern w:val="1"/>
          <w:lang w:val="ru-RU" w:eastAsia="ar-SA"/>
        </w:rPr>
      </w:pPr>
    </w:p>
    <w:p w:rsidR="00980430" w:rsidRPr="00980430" w:rsidRDefault="00980430" w:rsidP="00980430">
      <w:pPr>
        <w:suppressAutoHyphens/>
        <w:spacing w:line="100" w:lineRule="atLeast"/>
        <w:ind w:left="360"/>
        <w:jc w:val="both"/>
        <w:rPr>
          <w:rFonts w:eastAsia="TimesNewRomanPSMT"/>
          <w:b/>
          <w:bCs/>
          <w:i/>
          <w:color w:val="000000"/>
          <w:kern w:val="1"/>
          <w:lang w:val="ru-RU" w:eastAsia="ar-SA"/>
        </w:rPr>
      </w:pPr>
      <w:r w:rsidRPr="00980430">
        <w:rPr>
          <w:rFonts w:eastAsia="TimesNewRomanPSMT"/>
          <w:b/>
          <w:bCs/>
          <w:i/>
          <w:color w:val="000000"/>
          <w:kern w:val="1"/>
          <w:lang w:val="ru-RU" w:eastAsia="ar-SA"/>
        </w:rPr>
        <w:lastRenderedPageBreak/>
        <w:t>4)ПОДАЦИ О УЧЕСНИКУ  У ЗАЈЕДНИЧКОЈ ПОНУДИ</w:t>
      </w: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Arial Unicode MS"/>
                <w:color w:val="000000"/>
                <w:kern w:val="1"/>
                <w:lang w:eastAsia="ar-SA"/>
              </w:rPr>
            </w:pPr>
          </w:p>
          <w:p w:rsidR="00980430" w:rsidRPr="00980430" w:rsidRDefault="00980430" w:rsidP="00980430">
            <w:pPr>
              <w:suppressAutoHyphens/>
              <w:spacing w:line="100" w:lineRule="atLeast"/>
              <w:jc w:val="both"/>
              <w:rPr>
                <w:rFonts w:eastAsia="TimesNewRomanPSMT"/>
                <w:bCs/>
                <w:i/>
                <w:color w:val="000000"/>
                <w:kern w:val="1"/>
                <w:lang w:val="ru-RU" w:eastAsia="ar-SA"/>
              </w:rPr>
            </w:pPr>
            <w:r w:rsidRPr="0098043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val="ru-RU" w:eastAsia="ar-SA"/>
              </w:rPr>
            </w:pPr>
          </w:p>
          <w:p w:rsidR="00980430" w:rsidRPr="00980430" w:rsidRDefault="00980430" w:rsidP="00980430">
            <w:pPr>
              <w:suppressAutoHyphens/>
              <w:spacing w:line="100" w:lineRule="atLeast"/>
              <w:jc w:val="both"/>
              <w:rPr>
                <w:rFonts w:eastAsia="TimesNewRomanPSMT"/>
                <w:b/>
                <w:bCs/>
                <w:color w:val="000000"/>
                <w:kern w:val="1"/>
                <w:lang w:val="ru-RU" w:eastAsia="ar-SA"/>
              </w:rPr>
            </w:pPr>
            <w:r w:rsidRPr="0098043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val="ru-RU"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val="ru-RU" w:eastAsia="ar-SA"/>
              </w:rPr>
            </w:pPr>
          </w:p>
          <w:p w:rsidR="00980430" w:rsidRPr="00980430" w:rsidRDefault="00980430" w:rsidP="0098043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val="ru-RU" w:eastAsia="ar-SA"/>
              </w:rPr>
            </w:pPr>
          </w:p>
          <w:p w:rsidR="00980430" w:rsidRPr="00980430" w:rsidRDefault="00980430" w:rsidP="00980430">
            <w:pPr>
              <w:suppressAutoHyphens/>
              <w:spacing w:line="100" w:lineRule="atLeast"/>
              <w:jc w:val="both"/>
              <w:rPr>
                <w:rFonts w:eastAsia="TimesNewRomanPSMT"/>
                <w:b/>
                <w:bCs/>
                <w:color w:val="000000"/>
                <w:kern w:val="1"/>
                <w:lang w:eastAsia="ar-SA"/>
              </w:rPr>
            </w:pPr>
            <w:r w:rsidRPr="0098043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
                <w:bCs/>
                <w:color w:val="000000"/>
                <w:kern w:val="1"/>
                <w:lang w:eastAsia="ar-SA"/>
              </w:rPr>
            </w:pPr>
            <w:r w:rsidRPr="0098043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
                <w:bCs/>
                <w:color w:val="000000"/>
                <w:kern w:val="1"/>
                <w:lang w:eastAsia="ar-SA"/>
              </w:rPr>
            </w:pPr>
            <w:r w:rsidRPr="0098043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
                <w:bCs/>
                <w:color w:val="000000"/>
                <w:kern w:val="1"/>
                <w:lang w:eastAsia="ar-SA"/>
              </w:rPr>
            </w:pPr>
            <w:r w:rsidRPr="0098043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pacing w:line="100" w:lineRule="atLeast"/>
              <w:jc w:val="both"/>
              <w:rPr>
                <w:rFonts w:eastAsia="Arial Unicode MS"/>
                <w:i/>
                <w:iCs/>
                <w:color w:val="000000"/>
                <w:kern w:val="1"/>
                <w:lang w:val="ru-RU" w:eastAsia="ar-SA"/>
              </w:rPr>
            </w:pPr>
            <w:r w:rsidRPr="0098043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ind w:firstLine="708"/>
              <w:rPr>
                <w:rFonts w:eastAsia="Arial Unicode MS"/>
                <w:bCs/>
                <w:i/>
                <w:iCs/>
                <w:color w:val="000000"/>
                <w:kern w:val="1"/>
                <w:lang w:val="ru-RU" w:eastAsia="ar-SA"/>
              </w:rPr>
            </w:pPr>
            <w:r w:rsidRPr="00980430">
              <w:rPr>
                <w:rFonts w:eastAsia="Arial Unicode MS"/>
                <w:bCs/>
                <w:i/>
                <w:iCs/>
                <w:color w:val="000000"/>
                <w:kern w:val="1"/>
                <w:lang w:val="ru-RU" w:eastAsia="ar-SA"/>
              </w:rPr>
              <w:t>А) микро предузеће</w:t>
            </w:r>
          </w:p>
          <w:p w:rsidR="00980430" w:rsidRPr="00980430" w:rsidRDefault="00980430" w:rsidP="00980430">
            <w:pPr>
              <w:suppressAutoHyphens/>
              <w:snapToGrid w:val="0"/>
              <w:spacing w:line="100" w:lineRule="atLeast"/>
              <w:ind w:firstLine="708"/>
              <w:rPr>
                <w:rFonts w:eastAsia="Arial Unicode MS"/>
                <w:bCs/>
                <w:i/>
                <w:iCs/>
                <w:color w:val="000000"/>
                <w:kern w:val="1"/>
                <w:lang w:val="ru-RU" w:eastAsia="ar-SA"/>
              </w:rPr>
            </w:pPr>
            <w:r w:rsidRPr="00980430">
              <w:rPr>
                <w:rFonts w:eastAsia="Arial Unicode MS"/>
                <w:bCs/>
                <w:i/>
                <w:iCs/>
                <w:color w:val="000000"/>
                <w:kern w:val="1"/>
                <w:lang w:val="ru-RU" w:eastAsia="ar-SA"/>
              </w:rPr>
              <w:t>Б) мало предузеће</w:t>
            </w:r>
          </w:p>
          <w:p w:rsidR="00980430" w:rsidRPr="00980430" w:rsidRDefault="00980430" w:rsidP="00980430">
            <w:pPr>
              <w:suppressAutoHyphens/>
              <w:snapToGrid w:val="0"/>
              <w:spacing w:line="100" w:lineRule="atLeast"/>
              <w:ind w:firstLine="708"/>
              <w:rPr>
                <w:rFonts w:eastAsia="Arial Unicode MS"/>
                <w:bCs/>
                <w:i/>
                <w:iCs/>
                <w:color w:val="000000"/>
                <w:kern w:val="1"/>
                <w:lang w:val="ru-RU" w:eastAsia="ar-SA"/>
              </w:rPr>
            </w:pPr>
            <w:r w:rsidRPr="00980430">
              <w:rPr>
                <w:rFonts w:eastAsia="Arial Unicode MS"/>
                <w:bCs/>
                <w:i/>
                <w:iCs/>
                <w:color w:val="000000"/>
                <w:kern w:val="1"/>
                <w:lang w:val="ru-RU" w:eastAsia="ar-SA"/>
              </w:rPr>
              <w:t>В) средње предузеће</w:t>
            </w:r>
          </w:p>
          <w:p w:rsidR="00980430" w:rsidRPr="00980430" w:rsidRDefault="00980430" w:rsidP="00980430">
            <w:pPr>
              <w:suppressAutoHyphens/>
              <w:snapToGrid w:val="0"/>
              <w:spacing w:line="100" w:lineRule="atLeast"/>
              <w:ind w:firstLine="708"/>
              <w:rPr>
                <w:rFonts w:eastAsia="Arial Unicode MS"/>
                <w:b/>
                <w:bCs/>
                <w:i/>
                <w:iCs/>
                <w:color w:val="000000"/>
                <w:kern w:val="1"/>
                <w:lang w:val="ru-RU" w:eastAsia="ar-SA"/>
              </w:rPr>
            </w:pPr>
            <w:r w:rsidRPr="00980430">
              <w:rPr>
                <w:rFonts w:eastAsia="Arial Unicode MS"/>
                <w:bCs/>
                <w:i/>
                <w:iCs/>
                <w:color w:val="000000"/>
                <w:kern w:val="1"/>
                <w:lang w:val="ru-RU" w:eastAsia="ar-SA"/>
              </w:rPr>
              <w:t>Г) велико предузеће</w:t>
            </w: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Cs/>
                <w:i/>
                <w:color w:val="000000"/>
                <w:kern w:val="1"/>
                <w:lang w:val="ru-RU" w:eastAsia="ar-SA"/>
              </w:rPr>
            </w:pPr>
            <w:r w:rsidRPr="0098043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val="ru-RU" w:eastAsia="ar-SA"/>
              </w:rPr>
            </w:pPr>
          </w:p>
          <w:p w:rsidR="00980430" w:rsidRPr="00980430" w:rsidRDefault="00980430" w:rsidP="00980430">
            <w:pPr>
              <w:suppressAutoHyphens/>
              <w:spacing w:line="100" w:lineRule="atLeast"/>
              <w:jc w:val="both"/>
              <w:rPr>
                <w:rFonts w:eastAsia="TimesNewRomanPSMT"/>
                <w:b/>
                <w:bCs/>
                <w:color w:val="000000"/>
                <w:kern w:val="1"/>
                <w:lang w:val="ru-RU" w:eastAsia="ar-SA"/>
              </w:rPr>
            </w:pPr>
            <w:r w:rsidRPr="0098043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val="ru-RU"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val="ru-RU" w:eastAsia="ar-SA"/>
              </w:rPr>
            </w:pPr>
          </w:p>
          <w:p w:rsidR="00980430" w:rsidRPr="00980430" w:rsidRDefault="00980430" w:rsidP="0098043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val="ru-RU" w:eastAsia="ar-SA"/>
              </w:rPr>
            </w:pPr>
          </w:p>
          <w:p w:rsidR="00980430" w:rsidRPr="00980430" w:rsidRDefault="00980430" w:rsidP="00980430">
            <w:pPr>
              <w:suppressAutoHyphens/>
              <w:spacing w:line="100" w:lineRule="atLeast"/>
              <w:jc w:val="both"/>
              <w:rPr>
                <w:rFonts w:eastAsia="TimesNewRomanPSMT"/>
                <w:b/>
                <w:bCs/>
                <w:color w:val="000000"/>
                <w:kern w:val="1"/>
                <w:lang w:eastAsia="ar-SA"/>
              </w:rPr>
            </w:pPr>
            <w:r w:rsidRPr="0098043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
                <w:bCs/>
                <w:color w:val="000000"/>
                <w:kern w:val="1"/>
                <w:lang w:eastAsia="ar-SA"/>
              </w:rPr>
            </w:pPr>
            <w:r w:rsidRPr="0098043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
                <w:bCs/>
                <w:color w:val="000000"/>
                <w:kern w:val="1"/>
                <w:lang w:eastAsia="ar-SA"/>
              </w:rPr>
            </w:pPr>
            <w:r w:rsidRPr="0098043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p w:rsidR="00980430" w:rsidRPr="00980430" w:rsidRDefault="00980430" w:rsidP="00980430">
            <w:pPr>
              <w:suppressAutoHyphens/>
              <w:spacing w:line="100" w:lineRule="atLeast"/>
              <w:jc w:val="both"/>
              <w:rPr>
                <w:rFonts w:eastAsia="TimesNewRomanPSMT"/>
                <w:b/>
                <w:bCs/>
                <w:color w:val="000000"/>
                <w:kern w:val="1"/>
                <w:lang w:eastAsia="ar-SA"/>
              </w:rPr>
            </w:pPr>
            <w:r w:rsidRPr="0098043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
                <w:bCs/>
                <w:color w:val="000000"/>
                <w:kern w:val="1"/>
                <w:lang w:eastAsia="ar-SA"/>
              </w:rPr>
            </w:pPr>
          </w:p>
        </w:tc>
      </w:tr>
      <w:tr w:rsidR="00980430" w:rsidRPr="00980430" w:rsidTr="009B1932">
        <w:tc>
          <w:tcPr>
            <w:tcW w:w="4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pacing w:line="100" w:lineRule="atLeast"/>
              <w:jc w:val="both"/>
              <w:rPr>
                <w:rFonts w:eastAsia="Arial Unicode MS"/>
                <w:i/>
                <w:iCs/>
                <w:color w:val="000000"/>
                <w:kern w:val="1"/>
                <w:lang w:val="ru-RU" w:eastAsia="ar-SA"/>
              </w:rPr>
            </w:pPr>
            <w:r w:rsidRPr="0098043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ind w:firstLine="708"/>
              <w:rPr>
                <w:rFonts w:eastAsia="Arial Unicode MS"/>
                <w:bCs/>
                <w:i/>
                <w:iCs/>
                <w:color w:val="000000"/>
                <w:kern w:val="1"/>
                <w:lang w:val="ru-RU" w:eastAsia="ar-SA"/>
              </w:rPr>
            </w:pPr>
            <w:r w:rsidRPr="00980430">
              <w:rPr>
                <w:rFonts w:eastAsia="Arial Unicode MS"/>
                <w:bCs/>
                <w:i/>
                <w:iCs/>
                <w:color w:val="000000"/>
                <w:kern w:val="1"/>
                <w:lang w:val="ru-RU" w:eastAsia="ar-SA"/>
              </w:rPr>
              <w:t>А) микро предузеће</w:t>
            </w:r>
          </w:p>
          <w:p w:rsidR="00980430" w:rsidRPr="00980430" w:rsidRDefault="00980430" w:rsidP="00980430">
            <w:pPr>
              <w:suppressAutoHyphens/>
              <w:snapToGrid w:val="0"/>
              <w:spacing w:line="100" w:lineRule="atLeast"/>
              <w:ind w:firstLine="708"/>
              <w:rPr>
                <w:rFonts w:eastAsia="Arial Unicode MS"/>
                <w:bCs/>
                <w:i/>
                <w:iCs/>
                <w:color w:val="000000"/>
                <w:kern w:val="1"/>
                <w:lang w:val="ru-RU" w:eastAsia="ar-SA"/>
              </w:rPr>
            </w:pPr>
            <w:r w:rsidRPr="00980430">
              <w:rPr>
                <w:rFonts w:eastAsia="Arial Unicode MS"/>
                <w:bCs/>
                <w:i/>
                <w:iCs/>
                <w:color w:val="000000"/>
                <w:kern w:val="1"/>
                <w:lang w:val="ru-RU" w:eastAsia="ar-SA"/>
              </w:rPr>
              <w:t>Б) мало предузеће</w:t>
            </w:r>
          </w:p>
          <w:p w:rsidR="00980430" w:rsidRPr="00980430" w:rsidRDefault="00980430" w:rsidP="00980430">
            <w:pPr>
              <w:suppressAutoHyphens/>
              <w:snapToGrid w:val="0"/>
              <w:spacing w:line="100" w:lineRule="atLeast"/>
              <w:ind w:firstLine="708"/>
              <w:rPr>
                <w:rFonts w:eastAsia="Arial Unicode MS"/>
                <w:bCs/>
                <w:i/>
                <w:iCs/>
                <w:color w:val="000000"/>
                <w:kern w:val="1"/>
                <w:lang w:val="ru-RU" w:eastAsia="ar-SA"/>
              </w:rPr>
            </w:pPr>
            <w:r w:rsidRPr="00980430">
              <w:rPr>
                <w:rFonts w:eastAsia="Arial Unicode MS"/>
                <w:bCs/>
                <w:i/>
                <w:iCs/>
                <w:color w:val="000000"/>
                <w:kern w:val="1"/>
                <w:lang w:val="ru-RU" w:eastAsia="ar-SA"/>
              </w:rPr>
              <w:t>В) средње предузеће</w:t>
            </w:r>
          </w:p>
          <w:p w:rsidR="00980430" w:rsidRPr="00980430" w:rsidRDefault="00980430" w:rsidP="00980430">
            <w:pPr>
              <w:suppressAutoHyphens/>
              <w:snapToGrid w:val="0"/>
              <w:spacing w:line="100" w:lineRule="atLeast"/>
              <w:ind w:firstLine="708"/>
              <w:rPr>
                <w:rFonts w:eastAsia="Arial Unicode MS"/>
                <w:b/>
                <w:bCs/>
                <w:i/>
                <w:iCs/>
                <w:color w:val="000000"/>
                <w:kern w:val="1"/>
                <w:lang w:val="ru-RU" w:eastAsia="ar-SA"/>
              </w:rPr>
            </w:pPr>
            <w:r w:rsidRPr="00980430">
              <w:rPr>
                <w:rFonts w:eastAsia="Arial Unicode MS"/>
                <w:bCs/>
                <w:i/>
                <w:iCs/>
                <w:color w:val="000000"/>
                <w:kern w:val="1"/>
                <w:lang w:val="ru-RU" w:eastAsia="ar-SA"/>
              </w:rPr>
              <w:t>Г) велико предузеће</w:t>
            </w:r>
          </w:p>
        </w:tc>
      </w:tr>
    </w:tbl>
    <w:p w:rsidR="00980430" w:rsidRPr="00980430" w:rsidRDefault="00980430" w:rsidP="00980430">
      <w:pPr>
        <w:suppressAutoHyphens/>
        <w:spacing w:line="100" w:lineRule="atLeast"/>
        <w:jc w:val="both"/>
        <w:rPr>
          <w:rFonts w:eastAsia="Arial Unicode MS"/>
          <w:b/>
          <w:bCs/>
          <w:i/>
          <w:iCs/>
          <w:color w:val="000000"/>
          <w:kern w:val="1"/>
          <w:u w:val="single"/>
          <w:lang w:val="sr-Cyrl-RS" w:eastAsia="ar-SA"/>
        </w:rPr>
      </w:pPr>
    </w:p>
    <w:p w:rsidR="00980430" w:rsidRPr="00980430" w:rsidRDefault="00980430" w:rsidP="00980430">
      <w:pPr>
        <w:suppressAutoHyphens/>
        <w:spacing w:line="100" w:lineRule="atLeast"/>
        <w:jc w:val="both"/>
        <w:rPr>
          <w:rFonts w:eastAsia="Arial Unicode MS"/>
          <w:i/>
          <w:iCs/>
          <w:color w:val="000000"/>
          <w:kern w:val="1"/>
          <w:lang w:val="ru-RU" w:eastAsia="ar-SA"/>
        </w:rPr>
      </w:pPr>
      <w:r w:rsidRPr="00980430">
        <w:rPr>
          <w:rFonts w:eastAsia="Arial Unicode MS"/>
          <w:b/>
          <w:bCs/>
          <w:i/>
          <w:iCs/>
          <w:color w:val="000000"/>
          <w:kern w:val="1"/>
          <w:u w:val="single"/>
          <w:lang w:eastAsia="ar-SA"/>
        </w:rPr>
        <w:t>Напомена:</w:t>
      </w:r>
      <w:r w:rsidRPr="00980430">
        <w:rPr>
          <w:rFonts w:eastAsia="Arial Unicode MS"/>
          <w:b/>
          <w:bCs/>
          <w:i/>
          <w:iCs/>
          <w:color w:val="000000"/>
          <w:kern w:val="1"/>
          <w:lang w:eastAsia="ar-SA"/>
        </w:rPr>
        <w:t xml:space="preserve"> </w:t>
      </w:r>
    </w:p>
    <w:p w:rsidR="00980430" w:rsidRPr="00980430" w:rsidRDefault="00980430" w:rsidP="00980430">
      <w:pPr>
        <w:suppressAutoHyphens/>
        <w:spacing w:line="100" w:lineRule="atLeast"/>
        <w:jc w:val="both"/>
        <w:rPr>
          <w:rFonts w:eastAsia="Arial Unicode MS"/>
          <w:i/>
          <w:iCs/>
          <w:color w:val="000000"/>
          <w:kern w:val="1"/>
          <w:sz w:val="20"/>
          <w:szCs w:val="20"/>
          <w:lang w:val="ru-RU" w:eastAsia="ar-SA"/>
        </w:rPr>
      </w:pPr>
      <w:r w:rsidRPr="00980430">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980430">
        <w:rPr>
          <w:rFonts w:eastAsia="Arial Unicode MS"/>
          <w:i/>
          <w:iCs/>
          <w:color w:val="000000"/>
          <w:kern w:val="1"/>
          <w:sz w:val="20"/>
          <w:szCs w:val="20"/>
          <w:lang w:val="ru-RU" w:eastAsia="ar-SA"/>
        </w:rPr>
        <w:t>.</w:t>
      </w:r>
    </w:p>
    <w:p w:rsidR="00980430" w:rsidRPr="00980430" w:rsidRDefault="00980430" w:rsidP="00980430">
      <w:pPr>
        <w:suppressAutoHyphens/>
        <w:spacing w:line="100" w:lineRule="atLeast"/>
        <w:jc w:val="both"/>
        <w:rPr>
          <w:rFonts w:eastAsia="Arial Unicode MS"/>
          <w:i/>
          <w:iCs/>
          <w:color w:val="000000"/>
          <w:kern w:val="1"/>
          <w:sz w:val="20"/>
          <w:szCs w:val="20"/>
          <w:lang w:val="ru-RU" w:eastAsia="ar-SA"/>
        </w:rPr>
      </w:pPr>
    </w:p>
    <w:p w:rsidR="00980430" w:rsidRPr="00980430" w:rsidRDefault="00980430" w:rsidP="00980430">
      <w:pPr>
        <w:suppressAutoHyphens/>
        <w:spacing w:line="100" w:lineRule="atLeast"/>
        <w:jc w:val="both"/>
        <w:rPr>
          <w:rFonts w:eastAsia="Arial Unicode MS"/>
          <w:i/>
          <w:iCs/>
          <w:color w:val="000000"/>
          <w:kern w:val="1"/>
          <w:sz w:val="20"/>
          <w:szCs w:val="20"/>
          <w:lang w:val="ru-RU" w:eastAsia="ar-SA"/>
        </w:rPr>
      </w:pPr>
    </w:p>
    <w:p w:rsidR="00980430" w:rsidRDefault="00980430" w:rsidP="00980430">
      <w:pPr>
        <w:suppressAutoHyphens/>
        <w:spacing w:line="100" w:lineRule="atLeast"/>
        <w:jc w:val="both"/>
        <w:rPr>
          <w:rFonts w:eastAsia="Arial Unicode MS"/>
          <w:b/>
          <w:bCs/>
          <w:i/>
          <w:iCs/>
          <w:color w:val="000000"/>
          <w:kern w:val="1"/>
          <w:sz w:val="20"/>
          <w:szCs w:val="20"/>
          <w:lang w:val="sr-Cyrl-RS" w:eastAsia="ar-SA"/>
        </w:rPr>
      </w:pPr>
    </w:p>
    <w:p w:rsidR="00305B08" w:rsidRDefault="00305B08" w:rsidP="00980430">
      <w:pPr>
        <w:suppressAutoHyphens/>
        <w:spacing w:line="100" w:lineRule="atLeast"/>
        <w:jc w:val="both"/>
        <w:rPr>
          <w:rFonts w:eastAsia="Arial Unicode MS"/>
          <w:b/>
          <w:bCs/>
          <w:i/>
          <w:iCs/>
          <w:color w:val="000000"/>
          <w:kern w:val="1"/>
          <w:sz w:val="20"/>
          <w:szCs w:val="20"/>
          <w:lang w:val="sr-Cyrl-RS" w:eastAsia="ar-SA"/>
        </w:rPr>
      </w:pPr>
    </w:p>
    <w:p w:rsidR="00305B08" w:rsidRDefault="00305B08" w:rsidP="00980430">
      <w:pPr>
        <w:suppressAutoHyphens/>
        <w:spacing w:line="100" w:lineRule="atLeast"/>
        <w:jc w:val="both"/>
        <w:rPr>
          <w:rFonts w:eastAsia="Arial Unicode MS"/>
          <w:b/>
          <w:bCs/>
          <w:i/>
          <w:iCs/>
          <w:color w:val="000000"/>
          <w:kern w:val="1"/>
          <w:sz w:val="20"/>
          <w:szCs w:val="20"/>
          <w:lang w:val="sr-Cyrl-RS" w:eastAsia="ar-SA"/>
        </w:rPr>
      </w:pPr>
    </w:p>
    <w:p w:rsidR="00305B08" w:rsidRDefault="00305B08" w:rsidP="00980430">
      <w:pPr>
        <w:suppressAutoHyphens/>
        <w:spacing w:line="100" w:lineRule="atLeast"/>
        <w:jc w:val="both"/>
        <w:rPr>
          <w:rFonts w:eastAsia="Arial Unicode MS"/>
          <w:b/>
          <w:bCs/>
          <w:i/>
          <w:iCs/>
          <w:color w:val="000000"/>
          <w:kern w:val="1"/>
          <w:sz w:val="20"/>
          <w:szCs w:val="20"/>
          <w:lang w:val="sr-Cyrl-RS" w:eastAsia="ar-SA"/>
        </w:rPr>
      </w:pPr>
    </w:p>
    <w:p w:rsidR="00305B08" w:rsidRDefault="00305B08" w:rsidP="00980430">
      <w:pPr>
        <w:suppressAutoHyphens/>
        <w:spacing w:line="100" w:lineRule="atLeast"/>
        <w:jc w:val="both"/>
        <w:rPr>
          <w:rFonts w:eastAsia="Arial Unicode MS"/>
          <w:b/>
          <w:bCs/>
          <w:i/>
          <w:iCs/>
          <w:color w:val="000000"/>
          <w:kern w:val="1"/>
          <w:sz w:val="20"/>
          <w:szCs w:val="20"/>
          <w:lang w:val="sr-Cyrl-RS" w:eastAsia="ar-SA"/>
        </w:rPr>
      </w:pPr>
    </w:p>
    <w:p w:rsidR="00305B08" w:rsidRDefault="00305B08" w:rsidP="00980430">
      <w:pPr>
        <w:suppressAutoHyphens/>
        <w:spacing w:line="100" w:lineRule="atLeast"/>
        <w:jc w:val="both"/>
        <w:rPr>
          <w:rFonts w:eastAsia="Arial Unicode MS"/>
          <w:b/>
          <w:bCs/>
          <w:i/>
          <w:iCs/>
          <w:color w:val="000000"/>
          <w:kern w:val="1"/>
          <w:sz w:val="20"/>
          <w:szCs w:val="20"/>
          <w:lang w:val="sr-Cyrl-RS" w:eastAsia="ar-SA"/>
        </w:rPr>
      </w:pPr>
    </w:p>
    <w:p w:rsidR="00305B08" w:rsidRDefault="00305B08" w:rsidP="00980430">
      <w:pPr>
        <w:suppressAutoHyphens/>
        <w:spacing w:line="100" w:lineRule="atLeast"/>
        <w:jc w:val="both"/>
        <w:rPr>
          <w:rFonts w:eastAsia="Arial Unicode MS"/>
          <w:b/>
          <w:bCs/>
          <w:i/>
          <w:iCs/>
          <w:color w:val="000000"/>
          <w:kern w:val="1"/>
          <w:sz w:val="20"/>
          <w:szCs w:val="20"/>
          <w:lang w:val="sr-Cyrl-RS" w:eastAsia="ar-SA"/>
        </w:rPr>
      </w:pPr>
    </w:p>
    <w:p w:rsidR="00E76D9B" w:rsidRDefault="00E76D9B" w:rsidP="00980430">
      <w:pPr>
        <w:suppressAutoHyphens/>
        <w:spacing w:line="100" w:lineRule="atLeast"/>
        <w:jc w:val="both"/>
        <w:rPr>
          <w:rFonts w:eastAsia="Arial Unicode MS"/>
          <w:b/>
          <w:bCs/>
          <w:i/>
          <w:iCs/>
          <w:color w:val="000000"/>
          <w:kern w:val="1"/>
          <w:sz w:val="20"/>
          <w:szCs w:val="20"/>
          <w:lang w:val="sr-Cyrl-RS" w:eastAsia="ar-SA"/>
        </w:rPr>
      </w:pPr>
    </w:p>
    <w:p w:rsidR="00E76D9B" w:rsidRDefault="00E76D9B" w:rsidP="00980430">
      <w:pPr>
        <w:suppressAutoHyphens/>
        <w:spacing w:line="100" w:lineRule="atLeast"/>
        <w:jc w:val="both"/>
        <w:rPr>
          <w:rFonts w:eastAsia="Arial Unicode MS"/>
          <w:b/>
          <w:bCs/>
          <w:i/>
          <w:iCs/>
          <w:color w:val="000000"/>
          <w:kern w:val="1"/>
          <w:sz w:val="20"/>
          <w:szCs w:val="20"/>
          <w:lang w:val="sr-Cyrl-RS" w:eastAsia="ar-SA"/>
        </w:rPr>
      </w:pPr>
    </w:p>
    <w:p w:rsidR="00E76D9B" w:rsidRDefault="00E76D9B" w:rsidP="00980430">
      <w:pPr>
        <w:suppressAutoHyphens/>
        <w:spacing w:line="100" w:lineRule="atLeast"/>
        <w:jc w:val="both"/>
        <w:rPr>
          <w:rFonts w:eastAsia="Arial Unicode MS"/>
          <w:b/>
          <w:bCs/>
          <w:i/>
          <w:iCs/>
          <w:color w:val="000000"/>
          <w:kern w:val="1"/>
          <w:sz w:val="20"/>
          <w:szCs w:val="20"/>
          <w:lang w:val="sr-Cyrl-RS" w:eastAsia="ar-SA"/>
        </w:rPr>
      </w:pPr>
    </w:p>
    <w:p w:rsidR="00E76D9B" w:rsidRDefault="00E76D9B" w:rsidP="00980430">
      <w:pPr>
        <w:suppressAutoHyphens/>
        <w:spacing w:line="100" w:lineRule="atLeast"/>
        <w:jc w:val="both"/>
        <w:rPr>
          <w:rFonts w:eastAsia="Arial Unicode MS"/>
          <w:b/>
          <w:bCs/>
          <w:i/>
          <w:iCs/>
          <w:color w:val="000000"/>
          <w:kern w:val="1"/>
          <w:sz w:val="20"/>
          <w:szCs w:val="20"/>
          <w:lang w:val="sr-Cyrl-RS" w:eastAsia="ar-SA"/>
        </w:rPr>
      </w:pPr>
    </w:p>
    <w:p w:rsidR="00E76D9B" w:rsidRDefault="00E76D9B" w:rsidP="00980430">
      <w:pPr>
        <w:suppressAutoHyphens/>
        <w:spacing w:line="100" w:lineRule="atLeast"/>
        <w:jc w:val="both"/>
        <w:rPr>
          <w:rFonts w:eastAsia="Arial Unicode MS"/>
          <w:b/>
          <w:bCs/>
          <w:i/>
          <w:iCs/>
          <w:color w:val="000000"/>
          <w:kern w:val="1"/>
          <w:sz w:val="20"/>
          <w:szCs w:val="20"/>
          <w:lang w:val="sr-Cyrl-RS" w:eastAsia="ar-SA"/>
        </w:rPr>
      </w:pPr>
    </w:p>
    <w:p w:rsidR="00E76D9B" w:rsidRDefault="00E76D9B" w:rsidP="00980430">
      <w:pPr>
        <w:suppressAutoHyphens/>
        <w:spacing w:line="100" w:lineRule="atLeast"/>
        <w:jc w:val="both"/>
        <w:rPr>
          <w:rFonts w:eastAsia="Arial Unicode MS"/>
          <w:b/>
          <w:bCs/>
          <w:i/>
          <w:iCs/>
          <w:color w:val="000000"/>
          <w:kern w:val="1"/>
          <w:sz w:val="20"/>
          <w:szCs w:val="20"/>
          <w:lang w:val="sr-Cyrl-RS" w:eastAsia="ar-SA"/>
        </w:rPr>
      </w:pPr>
    </w:p>
    <w:p w:rsidR="00305B08" w:rsidRDefault="00305B08" w:rsidP="00980430">
      <w:pPr>
        <w:suppressAutoHyphens/>
        <w:spacing w:line="100" w:lineRule="atLeast"/>
        <w:jc w:val="both"/>
        <w:rPr>
          <w:rFonts w:eastAsia="Arial Unicode MS"/>
          <w:b/>
          <w:bCs/>
          <w:i/>
          <w:iCs/>
          <w:color w:val="000000"/>
          <w:kern w:val="1"/>
          <w:sz w:val="20"/>
          <w:szCs w:val="20"/>
          <w:lang w:val="sr-Cyrl-RS" w:eastAsia="ar-SA"/>
        </w:rPr>
      </w:pPr>
    </w:p>
    <w:p w:rsidR="00980430" w:rsidRPr="00980430" w:rsidRDefault="00980430" w:rsidP="00980430">
      <w:pPr>
        <w:suppressAutoHyphens/>
        <w:spacing w:line="100" w:lineRule="atLeast"/>
        <w:jc w:val="both"/>
        <w:rPr>
          <w:rFonts w:eastAsia="Arial Unicode MS"/>
          <w:b/>
          <w:bCs/>
          <w:i/>
          <w:iCs/>
          <w:color w:val="000000"/>
          <w:kern w:val="1"/>
          <w:sz w:val="20"/>
          <w:szCs w:val="20"/>
          <w:lang w:eastAsia="ar-SA"/>
        </w:rPr>
      </w:pPr>
    </w:p>
    <w:p w:rsidR="00980430" w:rsidRPr="00980430" w:rsidRDefault="00980430" w:rsidP="00980430">
      <w:pPr>
        <w:numPr>
          <w:ilvl w:val="0"/>
          <w:numId w:val="4"/>
        </w:numPr>
        <w:suppressAutoHyphens/>
        <w:spacing w:line="100" w:lineRule="atLeast"/>
        <w:jc w:val="both"/>
        <w:rPr>
          <w:rFonts w:eastAsia="Arial Unicode MS"/>
          <w:color w:val="000000"/>
          <w:kern w:val="1"/>
          <w:lang w:val="sr-Cyrl-RS" w:eastAsia="ar-SA"/>
        </w:rPr>
      </w:pPr>
      <w:r w:rsidRPr="00980430">
        <w:rPr>
          <w:rFonts w:eastAsia="TimesNewRomanPSMT"/>
          <w:b/>
          <w:bCs/>
          <w:color w:val="000000"/>
          <w:kern w:val="1"/>
          <w:lang w:eastAsia="ar-SA"/>
        </w:rPr>
        <w:lastRenderedPageBreak/>
        <w:t>ОПИС ПРЕДМЕТА НАБАВКЕ</w:t>
      </w:r>
      <w:r w:rsidRPr="00980430">
        <w:rPr>
          <w:rFonts w:eastAsia="TimesNewRomanPSMT"/>
          <w:b/>
          <w:bCs/>
          <w:color w:val="000000"/>
          <w:kern w:val="1"/>
          <w:lang w:val="sr-Cyrl-CS" w:eastAsia="ar-SA"/>
        </w:rPr>
        <w:t xml:space="preserve"> </w:t>
      </w:r>
      <w:r w:rsidRPr="00980430">
        <w:rPr>
          <w:rFonts w:eastAsia="Arial Unicode MS"/>
          <w:iCs/>
          <w:color w:val="000000"/>
          <w:kern w:val="1"/>
          <w:lang w:val="sr-Cyrl-CS" w:eastAsia="ar-SA"/>
        </w:rPr>
        <w:t>Одржавање вертикалне саобраћајне сигнализације</w:t>
      </w:r>
      <w:r w:rsidRPr="00980430">
        <w:rPr>
          <w:rFonts w:eastAsia="Arial Unicode MS"/>
          <w:iCs/>
          <w:color w:val="000000"/>
          <w:kern w:val="1"/>
          <w:lang w:eastAsia="ar-SA"/>
        </w:rPr>
        <w:t xml:space="preserve"> број </w:t>
      </w:r>
      <w:r w:rsidRPr="00980430">
        <w:rPr>
          <w:rFonts w:eastAsia="Arial Unicode MS"/>
          <w:color w:val="000000"/>
          <w:kern w:val="1"/>
          <w:lang w:val="sr-Latn-RS" w:eastAsia="ar-SA"/>
        </w:rPr>
        <w:t>VIII 404-</w:t>
      </w:r>
      <w:r w:rsidR="00305B08">
        <w:rPr>
          <w:rFonts w:eastAsia="Arial Unicode MS"/>
          <w:color w:val="000000"/>
          <w:kern w:val="1"/>
          <w:lang w:val="sr-Cyrl-RS" w:eastAsia="ar-SA"/>
        </w:rPr>
        <w:t>52/20</w:t>
      </w:r>
    </w:p>
    <w:p w:rsidR="00980430" w:rsidRPr="00980430" w:rsidRDefault="00980430" w:rsidP="00980430">
      <w:pPr>
        <w:suppressAutoHyphens/>
        <w:spacing w:line="100" w:lineRule="atLeast"/>
        <w:ind w:left="720"/>
        <w:jc w:val="both"/>
        <w:rPr>
          <w:rFonts w:eastAsia="Arial Unicode MS"/>
          <w:color w:val="000000"/>
          <w:kern w:val="1"/>
          <w:lang w:val="sr-Cyrl-RS" w:eastAsia="ar-SA"/>
        </w:rPr>
      </w:pPr>
    </w:p>
    <w:tbl>
      <w:tblPr>
        <w:tblW w:w="0" w:type="auto"/>
        <w:tblInd w:w="303" w:type="dxa"/>
        <w:tblLayout w:type="fixed"/>
        <w:tblLook w:val="0000" w:firstRow="0" w:lastRow="0" w:firstColumn="0" w:lastColumn="0" w:noHBand="0" w:noVBand="0"/>
      </w:tblPr>
      <w:tblGrid>
        <w:gridCol w:w="3066"/>
        <w:gridCol w:w="5811"/>
      </w:tblGrid>
      <w:tr w:rsidR="00980430" w:rsidRPr="00980430" w:rsidTr="009B1932">
        <w:tc>
          <w:tcPr>
            <w:tcW w:w="3066" w:type="dxa"/>
            <w:tcBorders>
              <w:top w:val="single" w:sz="4" w:space="0" w:color="000000"/>
              <w:left w:val="single" w:sz="4" w:space="0" w:color="000000"/>
              <w:bottom w:val="single" w:sz="4" w:space="0" w:color="auto"/>
            </w:tcBorders>
            <w:shd w:val="clear" w:color="auto" w:fill="auto"/>
          </w:tcPr>
          <w:p w:rsidR="00980430" w:rsidRPr="00980430" w:rsidRDefault="00980430" w:rsidP="00980430">
            <w:pPr>
              <w:suppressAutoHyphens/>
              <w:snapToGrid w:val="0"/>
              <w:spacing w:line="100" w:lineRule="atLeast"/>
              <w:jc w:val="both"/>
              <w:rPr>
                <w:rFonts w:eastAsia="TimesNewRomanPSMT"/>
                <w:bCs/>
                <w:color w:val="000000"/>
                <w:kern w:val="1"/>
                <w:lang w:val="ru-RU" w:eastAsia="ar-SA"/>
              </w:rPr>
            </w:pPr>
          </w:p>
          <w:p w:rsidR="00980430" w:rsidRPr="00980430" w:rsidRDefault="00980430" w:rsidP="00980430">
            <w:pPr>
              <w:suppressAutoHyphens/>
              <w:spacing w:line="100" w:lineRule="atLeast"/>
              <w:jc w:val="both"/>
              <w:rPr>
                <w:rFonts w:eastAsia="TimesNewRomanPSMT"/>
                <w:bCs/>
                <w:color w:val="FF0000"/>
                <w:kern w:val="1"/>
                <w:lang w:val="ru-RU" w:eastAsia="ar-SA"/>
              </w:rPr>
            </w:pPr>
            <w:r w:rsidRPr="00980430">
              <w:rPr>
                <w:rFonts w:eastAsia="TimesNewRomanPSMT"/>
                <w:bCs/>
                <w:color w:val="000000"/>
                <w:kern w:val="1"/>
                <w:lang w:val="ru-RU" w:eastAsia="ar-SA"/>
              </w:rPr>
              <w:t xml:space="preserve">Укупна цена без ПДВ-а </w:t>
            </w:r>
          </w:p>
          <w:p w:rsidR="00980430" w:rsidRPr="00980430" w:rsidRDefault="00980430" w:rsidP="0098043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color w:val="FF0000"/>
                <w:kern w:val="1"/>
                <w:lang w:val="ru-RU" w:eastAsia="ar-SA"/>
              </w:rPr>
            </w:pPr>
          </w:p>
          <w:p w:rsidR="00980430" w:rsidRPr="00980430" w:rsidRDefault="00980430" w:rsidP="00980430">
            <w:pPr>
              <w:suppressAutoHyphens/>
              <w:spacing w:line="100" w:lineRule="atLeast"/>
              <w:jc w:val="both"/>
              <w:rPr>
                <w:rFonts w:eastAsia="TimesNewRomanPSMT"/>
                <w:bCs/>
                <w:color w:val="FF0000"/>
                <w:kern w:val="1"/>
                <w:lang w:val="ru-RU" w:eastAsia="ar-SA"/>
              </w:rPr>
            </w:pPr>
          </w:p>
        </w:tc>
      </w:tr>
      <w:tr w:rsidR="00980430" w:rsidRPr="00980430" w:rsidTr="009B1932">
        <w:tc>
          <w:tcPr>
            <w:tcW w:w="3066" w:type="dxa"/>
            <w:tcBorders>
              <w:top w:val="single" w:sz="4" w:space="0" w:color="auto"/>
              <w:left w:val="single" w:sz="4" w:space="0" w:color="000000"/>
              <w:bottom w:val="single" w:sz="4" w:space="0" w:color="auto"/>
            </w:tcBorders>
            <w:shd w:val="clear" w:color="auto" w:fill="auto"/>
          </w:tcPr>
          <w:p w:rsidR="00980430" w:rsidRPr="00980430" w:rsidRDefault="00980430" w:rsidP="00980430">
            <w:pPr>
              <w:suppressAutoHyphens/>
              <w:snapToGrid w:val="0"/>
              <w:spacing w:line="100" w:lineRule="atLeast"/>
              <w:jc w:val="both"/>
              <w:rPr>
                <w:rFonts w:eastAsia="TimesNewRomanPSMT"/>
                <w:bCs/>
                <w:color w:val="000000"/>
                <w:kern w:val="1"/>
                <w:lang w:val="ru-RU" w:eastAsia="ar-SA"/>
              </w:rPr>
            </w:pPr>
          </w:p>
          <w:p w:rsidR="00980430" w:rsidRPr="00980430" w:rsidRDefault="00980430" w:rsidP="00980430">
            <w:pPr>
              <w:suppressAutoHyphens/>
              <w:spacing w:line="100" w:lineRule="atLeast"/>
              <w:jc w:val="both"/>
              <w:rPr>
                <w:rFonts w:eastAsia="TimesNewRomanPSMT"/>
                <w:bCs/>
                <w:color w:val="000000"/>
                <w:kern w:val="1"/>
                <w:lang w:val="ru-RU" w:eastAsia="ar-SA"/>
              </w:rPr>
            </w:pPr>
            <w:r w:rsidRPr="00980430">
              <w:rPr>
                <w:rFonts w:eastAsia="TimesNewRomanPSMT"/>
                <w:bCs/>
                <w:color w:val="000000"/>
                <w:kern w:val="1"/>
                <w:lang w:val="ru-RU" w:eastAsia="ar-SA"/>
              </w:rPr>
              <w:t>Укупна цена са ПДВ-ом</w:t>
            </w:r>
          </w:p>
          <w:p w:rsidR="00980430" w:rsidRPr="00980430" w:rsidRDefault="00980430" w:rsidP="0098043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color w:val="FF0000"/>
                <w:kern w:val="1"/>
                <w:lang w:val="ru-RU" w:eastAsia="ar-SA"/>
              </w:rPr>
            </w:pPr>
          </w:p>
        </w:tc>
      </w:tr>
      <w:tr w:rsidR="00980430" w:rsidRPr="00980430" w:rsidTr="009B1932">
        <w:tc>
          <w:tcPr>
            <w:tcW w:w="3066" w:type="dxa"/>
            <w:tcBorders>
              <w:top w:val="single" w:sz="4" w:space="0" w:color="auto"/>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color w:val="000000"/>
                <w:kern w:val="1"/>
                <w:lang w:val="ru-RU" w:eastAsia="ar-SA"/>
              </w:rPr>
            </w:pPr>
          </w:p>
          <w:p w:rsidR="00980430" w:rsidRPr="00980430" w:rsidRDefault="00980430" w:rsidP="00980430">
            <w:pPr>
              <w:suppressAutoHyphens/>
              <w:spacing w:line="100" w:lineRule="atLeast"/>
              <w:jc w:val="both"/>
              <w:rPr>
                <w:rFonts w:eastAsia="TimesNewRomanPSMT"/>
                <w:bCs/>
                <w:color w:val="000000"/>
                <w:kern w:val="1"/>
                <w:lang w:val="ru-RU" w:eastAsia="ar-SA"/>
              </w:rPr>
            </w:pPr>
            <w:r w:rsidRPr="00980430">
              <w:rPr>
                <w:rFonts w:eastAsia="TimesNewRomanPSMT"/>
                <w:bCs/>
                <w:color w:val="000000"/>
                <w:kern w:val="1"/>
                <w:lang w:val="ru-RU" w:eastAsia="ar-SA"/>
              </w:rPr>
              <w:t>Рок и начин плаћања</w:t>
            </w:r>
          </w:p>
          <w:p w:rsidR="00980430" w:rsidRPr="00980430" w:rsidRDefault="00980430" w:rsidP="0098043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980430" w:rsidRPr="00980430" w:rsidRDefault="00980430" w:rsidP="00980430">
            <w:pPr>
              <w:tabs>
                <w:tab w:val="left" w:pos="360"/>
              </w:tabs>
              <w:suppressAutoHyphens/>
              <w:spacing w:line="240" w:lineRule="atLeast"/>
              <w:jc w:val="both"/>
              <w:rPr>
                <w:rFonts w:eastAsia="Arial Unicode MS"/>
                <w:color w:val="000000"/>
                <w:kern w:val="1"/>
                <w:lang w:val="sr-Cyrl-CS" w:eastAsia="ar-SA"/>
              </w:rPr>
            </w:pPr>
            <w:r w:rsidRPr="00980430">
              <w:rPr>
                <w:rFonts w:eastAsia="Arial Unicode MS"/>
                <w:color w:val="000000"/>
                <w:kern w:val="1"/>
                <w:lang w:val="sr-Cyrl-CS" w:eastAsia="ar-SA"/>
              </w:rPr>
              <w:t xml:space="preserve">Рок плаћања је до 45 дана од дана </w:t>
            </w:r>
            <w:r w:rsidRPr="00980430">
              <w:rPr>
                <w:rFonts w:eastAsia="Arial Unicode MS"/>
                <w:color w:val="000000"/>
                <w:kern w:val="1"/>
                <w:lang w:val="ru-RU" w:eastAsia="ar-SA"/>
              </w:rPr>
              <w:t xml:space="preserve">пријема оверене </w:t>
            </w:r>
            <w:r w:rsidRPr="00980430">
              <w:rPr>
                <w:rFonts w:eastAsia="Arial Unicode MS"/>
                <w:color w:val="000000"/>
                <w:kern w:val="1"/>
                <w:lang w:val="sr-Cyrl-CS" w:eastAsia="ar-SA"/>
              </w:rPr>
              <w:t xml:space="preserve">привремене односно окончане ситуације </w:t>
            </w:r>
            <w:r w:rsidR="00051AC7">
              <w:rPr>
                <w:rFonts w:eastAsia="Arial Unicode MS"/>
                <w:color w:val="000000"/>
                <w:kern w:val="1"/>
                <w:lang w:val="sr-Cyrl-CS" w:eastAsia="ar-SA"/>
              </w:rPr>
              <w:t xml:space="preserve">или рачуна/фактуре, </w:t>
            </w:r>
            <w:r w:rsidRPr="00980430">
              <w:rPr>
                <w:rFonts w:eastAsia="Arial Unicode MS"/>
                <w:color w:val="000000"/>
                <w:kern w:val="1"/>
                <w:lang w:val="sr-Cyrl-CS" w:eastAsia="ar-SA"/>
              </w:rPr>
              <w:t xml:space="preserve">све </w:t>
            </w:r>
            <w:r w:rsidRPr="00980430">
              <w:rPr>
                <w:rFonts w:eastAsia="Arial Unicode MS"/>
                <w:iCs/>
                <w:color w:val="000000"/>
                <w:kern w:val="1"/>
                <w:lang w:val="sr-Cyrl-CS" w:eastAsia="ar-SA"/>
              </w:rPr>
              <w:t xml:space="preserve">у </w:t>
            </w:r>
            <w:r w:rsidRPr="0098043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980430">
              <w:rPr>
                <w:rFonts w:eastAsia="TimesNewRomanPSMT"/>
                <w:color w:val="000000"/>
                <w:kern w:val="1"/>
                <w:lang w:eastAsia="ar-SA"/>
              </w:rPr>
              <w:t>(„Службени гласник РС”, бр. 119/12, 68/15 и 113/2017</w:t>
            </w:r>
            <w:r w:rsidR="00051AC7">
              <w:rPr>
                <w:rFonts w:eastAsia="TimesNewRomanPSMT"/>
                <w:color w:val="000000"/>
                <w:kern w:val="1"/>
                <w:lang w:val="sr-Cyrl-RS" w:eastAsia="ar-SA"/>
              </w:rPr>
              <w:t xml:space="preserve"> и 91/2019</w:t>
            </w:r>
            <w:r w:rsidRPr="00980430">
              <w:rPr>
                <w:rFonts w:eastAsia="TimesNewRomanPSMT"/>
                <w:color w:val="000000"/>
                <w:kern w:val="1"/>
                <w:lang w:eastAsia="ar-SA"/>
              </w:rPr>
              <w:t>).</w:t>
            </w:r>
            <w:r w:rsidRPr="00980430">
              <w:rPr>
                <w:rFonts w:eastAsia="Arial Unicode MS"/>
                <w:color w:val="000000"/>
                <w:kern w:val="1"/>
                <w:lang w:val="sr-Cyrl-CS" w:eastAsia="ar-SA"/>
              </w:rPr>
              <w:t xml:space="preserve"> </w:t>
            </w:r>
          </w:p>
          <w:p w:rsidR="00980430" w:rsidRPr="00980430" w:rsidRDefault="00980430" w:rsidP="00980430">
            <w:pPr>
              <w:suppressAutoHyphens/>
              <w:spacing w:line="100" w:lineRule="atLeast"/>
              <w:jc w:val="both"/>
              <w:rPr>
                <w:rFonts w:eastAsia="Arial Unicode MS"/>
                <w:iCs/>
                <w:color w:val="000000"/>
                <w:kern w:val="1"/>
                <w:lang w:eastAsia="ar-SA"/>
              </w:rPr>
            </w:pPr>
            <w:r w:rsidRPr="00980430">
              <w:rPr>
                <w:rFonts w:eastAsia="Arial Unicode MS"/>
                <w:iCs/>
                <w:color w:val="000000"/>
                <w:kern w:val="1"/>
                <w:lang w:eastAsia="ar-SA"/>
              </w:rPr>
              <w:t>Плаћање се врши уплатом на рачун понуђача.</w:t>
            </w:r>
          </w:p>
          <w:p w:rsidR="00980430" w:rsidRPr="00980430" w:rsidRDefault="00980430" w:rsidP="00980430">
            <w:pPr>
              <w:suppressAutoHyphens/>
              <w:snapToGrid w:val="0"/>
              <w:spacing w:line="100" w:lineRule="atLeast"/>
              <w:jc w:val="both"/>
              <w:rPr>
                <w:rFonts w:eastAsia="Arial Unicode MS"/>
                <w:iCs/>
                <w:color w:val="000000"/>
                <w:kern w:val="1"/>
                <w:lang w:val="sr-Cyrl-CS" w:eastAsia="ar-SA"/>
              </w:rPr>
            </w:pPr>
            <w:r w:rsidRPr="00980430">
              <w:rPr>
                <w:rFonts w:eastAsia="Arial Unicode MS"/>
                <w:iCs/>
                <w:color w:val="000000"/>
                <w:kern w:val="1"/>
                <w:lang w:eastAsia="ar-SA"/>
              </w:rPr>
              <w:t>Понуђачу није дозвољено да захтева аванс.</w:t>
            </w:r>
            <w:r w:rsidRPr="00980430">
              <w:rPr>
                <w:rFonts w:eastAsia="Arial Unicode MS"/>
                <w:iCs/>
                <w:color w:val="000000"/>
                <w:kern w:val="1"/>
                <w:lang w:val="sr-Cyrl-CS" w:eastAsia="ar-SA"/>
              </w:rPr>
              <w:t xml:space="preserve"> </w:t>
            </w:r>
          </w:p>
        </w:tc>
      </w:tr>
      <w:tr w:rsidR="00980430" w:rsidRPr="00980430" w:rsidTr="009B1932">
        <w:tc>
          <w:tcPr>
            <w:tcW w:w="3066"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color w:val="000000"/>
                <w:kern w:val="1"/>
                <w:lang w:val="ru-RU" w:eastAsia="ar-SA"/>
              </w:rPr>
            </w:pPr>
          </w:p>
          <w:p w:rsidR="00980430" w:rsidRPr="00980430" w:rsidRDefault="00980430" w:rsidP="00980430">
            <w:pPr>
              <w:suppressAutoHyphens/>
              <w:snapToGrid w:val="0"/>
              <w:spacing w:line="100" w:lineRule="atLeast"/>
              <w:jc w:val="both"/>
              <w:rPr>
                <w:rFonts w:eastAsia="TimesNewRomanPSMT"/>
                <w:bCs/>
                <w:color w:val="000000"/>
                <w:kern w:val="1"/>
                <w:lang w:val="ru-RU" w:eastAsia="ar-SA"/>
              </w:rPr>
            </w:pPr>
            <w:r w:rsidRPr="00980430">
              <w:rPr>
                <w:rFonts w:eastAsia="TimesNewRomanPSMT"/>
                <w:bCs/>
                <w:color w:val="000000"/>
                <w:kern w:val="1"/>
                <w:lang w:val="ru-RU" w:eastAsia="ar-SA"/>
              </w:rPr>
              <w:t xml:space="preserve">Рок за реализацију </w:t>
            </w:r>
          </w:p>
          <w:p w:rsidR="00980430" w:rsidRPr="00980430" w:rsidRDefault="00980430" w:rsidP="0098043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pacing w:line="100" w:lineRule="atLeast"/>
              <w:jc w:val="both"/>
              <w:rPr>
                <w:rFonts w:eastAsia="Arial Unicode MS"/>
                <w:b/>
                <w:color w:val="000000"/>
                <w:kern w:val="1"/>
                <w:lang w:val="sr-Cyrl-RS" w:eastAsia="ar-SA"/>
              </w:rPr>
            </w:pPr>
            <w:r w:rsidRPr="00980430">
              <w:rPr>
                <w:rFonts w:eastAsia="Arial Unicode MS"/>
                <w:color w:val="000000"/>
                <w:kern w:val="1"/>
                <w:lang w:eastAsia="ar-SA"/>
              </w:rPr>
              <w:t>Налози надзорног органа морају се извршити у року од 24 сата. Постављање привремене саобраћајне сигнализације на местима где су настала оштећења или препреке које се не могу одмах отклонити, а директно угрожавају безбедно и редовно одвијање  саобраћаја морају се извршити по позиву, а најкасније у року од 3 сатa од позива.</w:t>
            </w:r>
          </w:p>
        </w:tc>
      </w:tr>
      <w:tr w:rsidR="00980430" w:rsidRPr="00980430" w:rsidTr="009B1932">
        <w:tc>
          <w:tcPr>
            <w:tcW w:w="3066"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color w:val="000000"/>
                <w:kern w:val="1"/>
                <w:lang w:val="ru-RU" w:eastAsia="ar-SA"/>
              </w:rPr>
            </w:pPr>
          </w:p>
          <w:p w:rsidR="00980430" w:rsidRPr="00980430" w:rsidRDefault="00980430" w:rsidP="00980430">
            <w:pPr>
              <w:suppressAutoHyphens/>
              <w:spacing w:line="100" w:lineRule="atLeast"/>
              <w:jc w:val="both"/>
              <w:rPr>
                <w:rFonts w:eastAsia="TimesNewRomanPSMT"/>
                <w:bCs/>
                <w:color w:val="000000"/>
                <w:kern w:val="1"/>
                <w:lang w:val="ru-RU" w:eastAsia="ar-SA"/>
              </w:rPr>
            </w:pPr>
            <w:r w:rsidRPr="00980430">
              <w:rPr>
                <w:rFonts w:eastAsia="TimesNewRomanPSMT"/>
                <w:bCs/>
                <w:color w:val="000000"/>
                <w:kern w:val="1"/>
                <w:lang w:val="ru-RU" w:eastAsia="ar-SA"/>
              </w:rPr>
              <w:t>Рок важења понуде</w:t>
            </w:r>
          </w:p>
          <w:p w:rsidR="00980430" w:rsidRPr="00980430" w:rsidRDefault="00980430" w:rsidP="00980430">
            <w:pPr>
              <w:suppressAutoHyphens/>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both"/>
              <w:rPr>
                <w:rFonts w:eastAsia="TimesNewRomanPSMT"/>
                <w:bCs/>
                <w:color w:val="000000"/>
                <w:kern w:val="1"/>
                <w:lang w:val="ru-RU" w:eastAsia="ar-SA"/>
              </w:rPr>
            </w:pPr>
            <w:r w:rsidRPr="00980430">
              <w:rPr>
                <w:rFonts w:eastAsia="TimesNewRomanPSMT"/>
                <w:bCs/>
                <w:color w:val="000000"/>
                <w:kern w:val="1"/>
                <w:lang w:val="ru-RU" w:eastAsia="ar-SA"/>
              </w:rPr>
              <w:t xml:space="preserve">_____ дана (минимум 60) од дана отварања понуда </w:t>
            </w:r>
            <w:r w:rsidRPr="00980430">
              <w:rPr>
                <w:rFonts w:eastAsia="TimesNewRomanPSMT"/>
                <w:bCs/>
                <w:i/>
                <w:color w:val="000000"/>
                <w:kern w:val="1"/>
                <w:lang w:val="ru-RU" w:eastAsia="ar-SA"/>
              </w:rPr>
              <w:t>(уписати)</w:t>
            </w:r>
          </w:p>
        </w:tc>
      </w:tr>
    </w:tbl>
    <w:p w:rsidR="00980430" w:rsidRPr="00980430" w:rsidRDefault="00980430" w:rsidP="00980430">
      <w:pPr>
        <w:suppressAutoHyphens/>
        <w:spacing w:line="100" w:lineRule="atLeast"/>
        <w:ind w:left="720" w:firstLine="720"/>
        <w:jc w:val="both"/>
        <w:rPr>
          <w:rFonts w:eastAsia="TimesNewRomanPSMT"/>
          <w:bCs/>
          <w:color w:val="000000"/>
          <w:kern w:val="1"/>
          <w:lang w:val="sr-Cyrl-RS" w:eastAsia="ar-SA"/>
        </w:rPr>
      </w:pPr>
    </w:p>
    <w:p w:rsidR="00980430" w:rsidRPr="00A16E41" w:rsidRDefault="00A16E41" w:rsidP="00980430">
      <w:pPr>
        <w:suppressAutoHyphens/>
        <w:spacing w:line="100" w:lineRule="atLeast"/>
        <w:ind w:left="720" w:firstLine="720"/>
        <w:jc w:val="both"/>
        <w:rPr>
          <w:rFonts w:eastAsia="TimesNewRomanPSMT"/>
          <w:bCs/>
          <w:color w:val="000000"/>
          <w:kern w:val="1"/>
          <w:lang w:val="sr-Cyrl-RS"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val="sr-Cyrl-RS" w:eastAsia="ar-SA"/>
        </w:rPr>
        <w:t xml:space="preserve">                        Потпис овлашћеног лица понуђача</w:t>
      </w:r>
    </w:p>
    <w:p w:rsidR="00980430" w:rsidRPr="00980430" w:rsidRDefault="00980430" w:rsidP="00980430">
      <w:pPr>
        <w:suppressAutoHyphens/>
        <w:spacing w:line="100" w:lineRule="atLeast"/>
        <w:jc w:val="both"/>
        <w:rPr>
          <w:rFonts w:eastAsia="TimesNewRomanPS-BoldMT"/>
          <w:b/>
          <w:bCs/>
          <w:i/>
          <w:iCs/>
          <w:color w:val="002060"/>
          <w:kern w:val="1"/>
          <w:lang w:eastAsia="ar-SA"/>
        </w:rPr>
      </w:pPr>
      <w:r w:rsidRPr="00980430">
        <w:rPr>
          <w:rFonts w:eastAsia="TimesNewRomanPS-BoldMT"/>
          <w:b/>
          <w:bCs/>
          <w:i/>
          <w:iCs/>
          <w:color w:val="002060"/>
          <w:kern w:val="1"/>
          <w:lang w:eastAsia="ar-SA"/>
        </w:rPr>
        <w:t>_____________________________</w:t>
      </w:r>
      <w:r w:rsidRPr="00980430">
        <w:rPr>
          <w:rFonts w:eastAsia="TimesNewRomanPS-BoldMT"/>
          <w:b/>
          <w:bCs/>
          <w:i/>
          <w:iCs/>
          <w:color w:val="002060"/>
          <w:kern w:val="1"/>
          <w:lang w:eastAsia="ar-SA"/>
        </w:rPr>
        <w:tab/>
      </w:r>
      <w:r w:rsidRPr="00980430">
        <w:rPr>
          <w:rFonts w:eastAsia="TimesNewRomanPS-BoldMT"/>
          <w:b/>
          <w:bCs/>
          <w:i/>
          <w:iCs/>
          <w:color w:val="002060"/>
          <w:kern w:val="1"/>
          <w:lang w:eastAsia="ar-SA"/>
        </w:rPr>
        <w:tab/>
      </w:r>
      <w:r w:rsidRPr="00980430">
        <w:rPr>
          <w:rFonts w:eastAsia="TimesNewRomanPS-BoldMT"/>
          <w:b/>
          <w:bCs/>
          <w:i/>
          <w:iCs/>
          <w:color w:val="002060"/>
          <w:kern w:val="1"/>
          <w:lang w:eastAsia="ar-SA"/>
        </w:rPr>
        <w:tab/>
        <w:t>________________________________</w:t>
      </w:r>
    </w:p>
    <w:p w:rsidR="00980430" w:rsidRPr="00980430" w:rsidRDefault="00980430" w:rsidP="00980430">
      <w:pPr>
        <w:suppressAutoHyphens/>
        <w:spacing w:line="100" w:lineRule="atLeast"/>
        <w:jc w:val="both"/>
        <w:rPr>
          <w:rFonts w:eastAsia="Arial Unicode MS"/>
          <w:b/>
          <w:bCs/>
          <w:i/>
          <w:iCs/>
          <w:color w:val="000000"/>
          <w:kern w:val="1"/>
          <w:u w:val="single"/>
          <w:lang w:val="sr-Cyrl-RS" w:eastAsia="ar-SA"/>
        </w:rPr>
      </w:pPr>
    </w:p>
    <w:p w:rsidR="00980430" w:rsidRPr="00980430" w:rsidRDefault="00980430" w:rsidP="00980430">
      <w:pPr>
        <w:suppressAutoHyphens/>
        <w:spacing w:line="100" w:lineRule="atLeast"/>
        <w:jc w:val="both"/>
        <w:rPr>
          <w:rFonts w:eastAsia="Arial Unicode MS"/>
          <w:i/>
          <w:iCs/>
          <w:color w:val="000000"/>
          <w:kern w:val="1"/>
          <w:lang w:eastAsia="ar-SA"/>
        </w:rPr>
      </w:pPr>
      <w:r w:rsidRPr="00980430">
        <w:rPr>
          <w:rFonts w:eastAsia="Arial Unicode MS"/>
          <w:b/>
          <w:bCs/>
          <w:i/>
          <w:iCs/>
          <w:color w:val="000000"/>
          <w:kern w:val="1"/>
          <w:u w:val="single"/>
          <w:lang w:eastAsia="ar-SA"/>
        </w:rPr>
        <w:t>Напомене:</w:t>
      </w:r>
      <w:r w:rsidRPr="00980430">
        <w:rPr>
          <w:rFonts w:eastAsia="Arial Unicode MS"/>
          <w:b/>
          <w:bCs/>
          <w:i/>
          <w:iCs/>
          <w:color w:val="000000"/>
          <w:kern w:val="1"/>
          <w:lang w:eastAsia="ar-SA"/>
        </w:rPr>
        <w:t xml:space="preserve"> </w:t>
      </w:r>
    </w:p>
    <w:p w:rsidR="00980430" w:rsidRPr="00980430" w:rsidRDefault="00980430" w:rsidP="00980430">
      <w:pPr>
        <w:suppressAutoHyphens/>
        <w:spacing w:line="100" w:lineRule="atLeast"/>
        <w:jc w:val="both"/>
        <w:rPr>
          <w:rFonts w:eastAsia="Arial Unicode MS"/>
          <w:i/>
          <w:iCs/>
          <w:color w:val="000000"/>
          <w:kern w:val="1"/>
          <w:lang w:eastAsia="ar-SA"/>
        </w:rPr>
      </w:pPr>
      <w:r w:rsidRPr="00980430">
        <w:rPr>
          <w:rFonts w:eastAsia="Arial Unicode MS"/>
          <w:i/>
          <w:iCs/>
          <w:color w:val="000000"/>
          <w:kern w:val="1"/>
          <w:lang w:eastAsia="ar-SA"/>
        </w:rPr>
        <w:t xml:space="preserve">Образац понуде понуђач мора да попуни и потпише, чиме </w:t>
      </w:r>
      <w:r w:rsidRPr="00980430">
        <w:rPr>
          <w:rFonts w:eastAsia="Arial Unicode MS"/>
          <w:i/>
          <w:iCs/>
          <w:color w:val="000000"/>
          <w:kern w:val="1"/>
          <w:lang w:val="sr-Cyrl-CS" w:eastAsia="ar-SA"/>
        </w:rPr>
        <w:t>п</w:t>
      </w:r>
      <w:r w:rsidRPr="00980430">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0430" w:rsidRPr="00980430" w:rsidRDefault="00980430" w:rsidP="00980430">
      <w:pPr>
        <w:suppressAutoHyphens/>
        <w:spacing w:line="100" w:lineRule="atLeast"/>
        <w:jc w:val="both"/>
        <w:rPr>
          <w:rFonts w:eastAsia="Arial Unicode MS"/>
          <w:i/>
          <w:iCs/>
          <w:color w:val="000000"/>
          <w:kern w:val="1"/>
          <w:lang w:val="sr-Cyrl-CS" w:eastAsia="ar-SA"/>
        </w:rPr>
      </w:pPr>
      <w:r w:rsidRPr="00980430">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Pr="00980430" w:rsidRDefault="00980430" w:rsidP="00980430">
      <w:pPr>
        <w:suppressAutoHyphens/>
        <w:spacing w:line="100" w:lineRule="atLeast"/>
        <w:jc w:val="both"/>
        <w:rPr>
          <w:rFonts w:eastAsia="Arial Unicode MS"/>
          <w:i/>
          <w:iCs/>
          <w:color w:val="000000"/>
          <w:kern w:val="1"/>
          <w:lang w:val="sr-Cyrl-CS" w:eastAsia="ar-SA"/>
        </w:rPr>
      </w:pPr>
    </w:p>
    <w:p w:rsidR="00980430" w:rsidRDefault="00980430" w:rsidP="00980430">
      <w:pPr>
        <w:suppressAutoHyphens/>
        <w:spacing w:line="100" w:lineRule="atLeast"/>
        <w:jc w:val="both"/>
        <w:rPr>
          <w:rFonts w:eastAsia="Arial Unicode MS"/>
          <w:i/>
          <w:iCs/>
          <w:color w:val="000000"/>
          <w:kern w:val="1"/>
          <w:lang w:val="sr-Cyrl-CS" w:eastAsia="ar-SA"/>
        </w:rPr>
      </w:pPr>
    </w:p>
    <w:p w:rsidR="002C091C" w:rsidRDefault="002C091C" w:rsidP="00980430">
      <w:pPr>
        <w:suppressAutoHyphens/>
        <w:spacing w:line="100" w:lineRule="atLeast"/>
        <w:jc w:val="both"/>
        <w:rPr>
          <w:rFonts w:eastAsia="Arial Unicode MS"/>
          <w:i/>
          <w:iCs/>
          <w:color w:val="000000"/>
          <w:kern w:val="1"/>
          <w:lang w:val="sr-Cyrl-CS" w:eastAsia="ar-SA"/>
        </w:rPr>
      </w:pPr>
    </w:p>
    <w:p w:rsidR="002C091C" w:rsidRDefault="002C091C" w:rsidP="00980430">
      <w:pPr>
        <w:suppressAutoHyphens/>
        <w:spacing w:line="100" w:lineRule="atLeast"/>
        <w:jc w:val="both"/>
        <w:rPr>
          <w:rFonts w:eastAsia="Arial Unicode MS"/>
          <w:i/>
          <w:iCs/>
          <w:color w:val="000000"/>
          <w:kern w:val="1"/>
          <w:lang w:val="sr-Cyrl-CS" w:eastAsia="ar-SA"/>
        </w:rPr>
      </w:pPr>
    </w:p>
    <w:p w:rsidR="002C091C" w:rsidRDefault="002C091C" w:rsidP="00980430">
      <w:pPr>
        <w:suppressAutoHyphens/>
        <w:spacing w:line="100" w:lineRule="atLeast"/>
        <w:jc w:val="both"/>
        <w:rPr>
          <w:rFonts w:eastAsia="Arial Unicode MS"/>
          <w:i/>
          <w:iCs/>
          <w:color w:val="000000"/>
          <w:kern w:val="1"/>
          <w:lang w:val="sr-Cyrl-CS" w:eastAsia="ar-SA"/>
        </w:rPr>
      </w:pPr>
    </w:p>
    <w:p w:rsidR="00980430" w:rsidRPr="00283FE6" w:rsidRDefault="00980430" w:rsidP="00283FE6">
      <w:pPr>
        <w:suppressAutoHyphens/>
        <w:spacing w:line="100" w:lineRule="atLeast"/>
        <w:jc w:val="right"/>
        <w:rPr>
          <w:rFonts w:eastAsia="Arial Unicode MS"/>
          <w:color w:val="000000"/>
          <w:kern w:val="1"/>
          <w:lang w:val="sr-Cyrl-RS" w:eastAsia="ar-SA"/>
        </w:rPr>
      </w:pPr>
    </w:p>
    <w:p w:rsidR="00980430" w:rsidRPr="00980430" w:rsidRDefault="00980430" w:rsidP="00980430">
      <w:pPr>
        <w:keepLines/>
        <w:tabs>
          <w:tab w:val="left" w:pos="-2977"/>
          <w:tab w:val="right" w:pos="4820"/>
        </w:tabs>
        <w:spacing w:before="60"/>
        <w:jc w:val="right"/>
        <w:rPr>
          <w:b/>
          <w:bCs/>
          <w:noProof/>
          <w:sz w:val="28"/>
          <w:szCs w:val="20"/>
          <w:lang w:val="sr-Cyrl-RS"/>
        </w:rPr>
      </w:pPr>
      <w:r w:rsidRPr="00980430">
        <w:rPr>
          <w:b/>
          <w:bCs/>
          <w:noProof/>
          <w:sz w:val="28"/>
          <w:szCs w:val="20"/>
          <w:lang w:val="sr-Cyrl-RS"/>
        </w:rPr>
        <w:lastRenderedPageBreak/>
        <w:t xml:space="preserve"> (ОБРАЗАЦ </w:t>
      </w:r>
      <w:r w:rsidR="00C27D3E">
        <w:rPr>
          <w:b/>
          <w:bCs/>
          <w:noProof/>
          <w:sz w:val="28"/>
          <w:szCs w:val="20"/>
          <w:lang w:val="sr-Cyrl-RS"/>
        </w:rPr>
        <w:t>2</w:t>
      </w:r>
      <w:r w:rsidRPr="00980430">
        <w:rPr>
          <w:b/>
          <w:bCs/>
          <w:noProof/>
          <w:sz w:val="28"/>
          <w:szCs w:val="20"/>
          <w:lang w:val="sr-Cyrl-RS"/>
        </w:rPr>
        <w:t>)</w:t>
      </w:r>
    </w:p>
    <w:p w:rsidR="00980430" w:rsidRPr="00980430" w:rsidRDefault="00980430" w:rsidP="00980430">
      <w:pPr>
        <w:keepLines/>
        <w:tabs>
          <w:tab w:val="left" w:pos="-2977"/>
          <w:tab w:val="right" w:pos="4820"/>
        </w:tabs>
        <w:spacing w:before="60"/>
        <w:jc w:val="right"/>
        <w:rPr>
          <w:b/>
          <w:bCs/>
          <w:noProof/>
          <w:sz w:val="28"/>
          <w:szCs w:val="20"/>
          <w:lang w:val="sr-Cyrl-RS"/>
        </w:rPr>
      </w:pPr>
    </w:p>
    <w:p w:rsidR="00980430" w:rsidRPr="00980430" w:rsidRDefault="00980430" w:rsidP="00980430">
      <w:pPr>
        <w:keepLines/>
        <w:tabs>
          <w:tab w:val="left" w:pos="-2977"/>
          <w:tab w:val="right" w:pos="4820"/>
        </w:tabs>
        <w:spacing w:before="60"/>
        <w:jc w:val="center"/>
        <w:rPr>
          <w:b/>
          <w:bCs/>
          <w:noProof/>
          <w:sz w:val="28"/>
          <w:szCs w:val="20"/>
          <w:lang w:val="sr-Latn-RS"/>
        </w:rPr>
      </w:pPr>
      <w:r w:rsidRPr="00980430">
        <w:rPr>
          <w:b/>
          <w:bCs/>
          <w:noProof/>
          <w:sz w:val="28"/>
          <w:szCs w:val="20"/>
          <w:lang w:val="sr-Latn-RS"/>
        </w:rPr>
        <w:t xml:space="preserve"> </w:t>
      </w:r>
      <w:r w:rsidRPr="00980430">
        <w:rPr>
          <w:b/>
          <w:bCs/>
          <w:noProof/>
          <w:sz w:val="28"/>
          <w:szCs w:val="20"/>
          <w:lang w:val="sr-Cyrl-RS"/>
        </w:rPr>
        <w:t>ОБРАЗАЦ ТРОШКОВА ПРИПРЕМЕ ПОНУДЕ</w:t>
      </w:r>
    </w:p>
    <w:p w:rsidR="00980430" w:rsidRPr="00980430" w:rsidRDefault="00980430" w:rsidP="00980430">
      <w:pPr>
        <w:suppressAutoHyphens/>
        <w:spacing w:line="100" w:lineRule="atLeast"/>
        <w:rPr>
          <w:rFonts w:eastAsia="Arial Unicode MS"/>
          <w:b/>
          <w:bCs/>
          <w:i/>
          <w:iCs/>
          <w:color w:val="000000"/>
          <w:kern w:val="1"/>
          <w:sz w:val="28"/>
          <w:szCs w:val="28"/>
          <w:lang w:val="sr-Cyrl-RS" w:eastAsia="ar-SA"/>
        </w:rPr>
      </w:pPr>
    </w:p>
    <w:p w:rsidR="00980430" w:rsidRPr="00980430" w:rsidRDefault="00980430" w:rsidP="00980430">
      <w:pPr>
        <w:suppressAutoHyphens/>
        <w:spacing w:line="100" w:lineRule="atLeast"/>
        <w:rPr>
          <w:rFonts w:eastAsia="Arial Unicode MS"/>
          <w:b/>
          <w:bCs/>
          <w:i/>
          <w:iCs/>
          <w:color w:val="000000"/>
          <w:kern w:val="1"/>
          <w:sz w:val="28"/>
          <w:szCs w:val="28"/>
          <w:lang w:val="sr-Cyrl-RS" w:eastAsia="ar-SA"/>
        </w:rPr>
      </w:pPr>
    </w:p>
    <w:p w:rsidR="00980430" w:rsidRPr="00980430" w:rsidRDefault="00980430" w:rsidP="00980430">
      <w:pPr>
        <w:suppressAutoHyphens/>
        <w:spacing w:after="120" w:line="100" w:lineRule="atLeast"/>
        <w:jc w:val="both"/>
        <w:rPr>
          <w:rFonts w:eastAsia="Arial Unicode MS"/>
          <w:color w:val="000000"/>
          <w:kern w:val="1"/>
          <w:lang w:val="sr-Cyrl-RS" w:eastAsia="ar-SA"/>
        </w:rPr>
      </w:pPr>
      <w:r w:rsidRPr="00980430">
        <w:rPr>
          <w:rFonts w:eastAsia="Arial Unicode MS"/>
          <w:color w:val="000000"/>
          <w:kern w:val="1"/>
          <w:lang w:eastAsia="ar-SA"/>
        </w:rPr>
        <w:t xml:space="preserve">У складу са чланом 88. </w:t>
      </w:r>
      <w:r w:rsidRPr="00980430">
        <w:rPr>
          <w:rFonts w:eastAsia="Arial Unicode MS"/>
          <w:color w:val="000000"/>
          <w:kern w:val="1"/>
          <w:lang w:val="sr-Cyrl-CS" w:eastAsia="ar-SA"/>
        </w:rPr>
        <w:t>став 1.</w:t>
      </w:r>
      <w:r w:rsidRPr="00980430">
        <w:rPr>
          <w:rFonts w:eastAsia="Arial Unicode MS"/>
          <w:color w:val="000000"/>
          <w:kern w:val="1"/>
          <w:lang w:eastAsia="ar-SA"/>
        </w:rPr>
        <w:t xml:space="preserve"> ЗЈН, понуђач</w:t>
      </w:r>
      <w:r w:rsidRPr="00980430">
        <w:rPr>
          <w:rFonts w:eastAsia="Arial Unicode MS"/>
          <w:color w:val="000000"/>
          <w:kern w:val="1"/>
          <w:lang w:val="sr-Cyrl-RS" w:eastAsia="ar-SA"/>
        </w:rPr>
        <w:t xml:space="preserve"> _____________________________________ </w:t>
      </w:r>
    </w:p>
    <w:p w:rsidR="00980430" w:rsidRPr="00980430" w:rsidRDefault="00980430" w:rsidP="00980430">
      <w:pPr>
        <w:suppressAutoHyphens/>
        <w:spacing w:after="120" w:line="100" w:lineRule="atLeast"/>
        <w:jc w:val="both"/>
        <w:rPr>
          <w:rFonts w:eastAsia="Arial Unicode MS"/>
          <w:i/>
          <w:iCs/>
          <w:color w:val="000000"/>
          <w:kern w:val="1"/>
          <w:lang w:val="sr-Cyrl-RS" w:eastAsia="ar-SA"/>
        </w:rPr>
      </w:pPr>
      <w:r w:rsidRPr="00980430">
        <w:rPr>
          <w:rFonts w:eastAsia="Arial Unicode MS"/>
          <w:color w:val="000000"/>
          <w:kern w:val="1"/>
          <w:lang w:val="sr-Cyrl-RS" w:eastAsia="ar-SA"/>
        </w:rPr>
        <w:t xml:space="preserve">                                                                                        </w:t>
      </w:r>
      <w:r w:rsidRPr="00980430">
        <w:rPr>
          <w:rFonts w:eastAsia="Arial Unicode MS"/>
          <w:i/>
          <w:color w:val="000000"/>
          <w:kern w:val="1"/>
          <w:lang w:val="ru-RU" w:eastAsia="ar-SA"/>
        </w:rPr>
        <w:t>[</w:t>
      </w:r>
      <w:r w:rsidRPr="00980430">
        <w:rPr>
          <w:rFonts w:eastAsia="Arial Unicode MS"/>
          <w:i/>
          <w:iCs/>
          <w:color w:val="000000"/>
          <w:kern w:val="1"/>
          <w:lang w:eastAsia="ar-SA"/>
        </w:rPr>
        <w:t xml:space="preserve">навести </w:t>
      </w:r>
      <w:r w:rsidRPr="00980430">
        <w:rPr>
          <w:rFonts w:eastAsia="Arial Unicode MS"/>
          <w:i/>
          <w:iCs/>
          <w:color w:val="000000"/>
          <w:kern w:val="1"/>
          <w:lang w:val="sr-Cyrl-CS" w:eastAsia="ar-SA"/>
        </w:rPr>
        <w:t>назив понуђача</w:t>
      </w:r>
      <w:r w:rsidRPr="00980430">
        <w:rPr>
          <w:rFonts w:eastAsia="Arial Unicode MS"/>
          <w:i/>
          <w:iCs/>
          <w:color w:val="000000"/>
          <w:kern w:val="1"/>
          <w:lang w:eastAsia="ar-SA"/>
        </w:rPr>
        <w:t xml:space="preserve">] </w:t>
      </w:r>
      <w:r w:rsidRPr="00980430">
        <w:rPr>
          <w:rFonts w:eastAsia="Arial Unicode MS"/>
          <w:color w:val="000000"/>
          <w:kern w:val="1"/>
          <w:lang w:val="sr-Cyrl-RS" w:eastAsia="ar-SA"/>
        </w:rPr>
        <w:t xml:space="preserve">                  </w:t>
      </w:r>
    </w:p>
    <w:p w:rsidR="00980430" w:rsidRPr="00980430" w:rsidRDefault="00980430" w:rsidP="00980430">
      <w:pPr>
        <w:suppressAutoHyphens/>
        <w:spacing w:after="120" w:line="100" w:lineRule="atLeast"/>
        <w:jc w:val="both"/>
        <w:rPr>
          <w:rFonts w:eastAsia="Arial Unicode MS"/>
          <w:b/>
          <w:i/>
          <w:color w:val="000000"/>
          <w:kern w:val="1"/>
          <w:lang w:eastAsia="ar-SA"/>
        </w:rPr>
      </w:pPr>
      <w:r w:rsidRPr="00980430">
        <w:rPr>
          <w:rFonts w:eastAsia="Arial Unicode MS"/>
          <w:color w:val="000000"/>
          <w:kern w:val="1"/>
          <w:lang w:eastAsia="ar-SA"/>
        </w:rPr>
        <w:t>достав</w:t>
      </w:r>
      <w:r w:rsidRPr="00980430">
        <w:rPr>
          <w:rFonts w:eastAsia="Arial Unicode MS"/>
          <w:color w:val="000000"/>
          <w:kern w:val="1"/>
          <w:lang w:val="sr-Cyrl-CS" w:eastAsia="ar-SA"/>
        </w:rPr>
        <w:t xml:space="preserve">ља </w:t>
      </w:r>
      <w:r w:rsidRPr="00980430">
        <w:rPr>
          <w:rFonts w:eastAsia="Arial Unicode MS"/>
          <w:color w:val="000000"/>
          <w:kern w:val="1"/>
          <w:lang w:eastAsia="ar-SA"/>
        </w:rPr>
        <w:t xml:space="preserve">укупан износ и структуру трошкова припремања понуде, </w:t>
      </w:r>
      <w:r w:rsidRPr="00980430">
        <w:rPr>
          <w:rFonts w:eastAsia="Arial Unicode MS"/>
          <w:color w:val="000000"/>
          <w:kern w:val="1"/>
          <w:lang w:val="sr-Cyrl-CS" w:eastAsia="ar-SA"/>
        </w:rPr>
        <w:t xml:space="preserve">како следи у </w:t>
      </w:r>
      <w:r w:rsidRPr="00980430">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980430" w:rsidRPr="00980430" w:rsidTr="009B1932">
        <w:tc>
          <w:tcPr>
            <w:tcW w:w="55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pacing w:line="100" w:lineRule="atLeast"/>
              <w:jc w:val="center"/>
              <w:rPr>
                <w:rFonts w:eastAsia="Arial Unicode MS"/>
                <w:b/>
                <w:i/>
                <w:color w:val="000000"/>
                <w:kern w:val="1"/>
                <w:lang w:eastAsia="ar-SA"/>
              </w:rPr>
            </w:pPr>
            <w:r w:rsidRPr="00980430">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pacing w:line="100" w:lineRule="atLeast"/>
              <w:jc w:val="center"/>
              <w:rPr>
                <w:rFonts w:eastAsia="Arial Unicode MS"/>
                <w:color w:val="000000"/>
                <w:kern w:val="1"/>
                <w:lang w:eastAsia="ar-SA"/>
              </w:rPr>
            </w:pPr>
            <w:r w:rsidRPr="00980430">
              <w:rPr>
                <w:rFonts w:eastAsia="Arial Unicode MS"/>
                <w:b/>
                <w:i/>
                <w:color w:val="000000"/>
                <w:kern w:val="1"/>
                <w:lang w:eastAsia="ar-SA"/>
              </w:rPr>
              <w:t>ИЗНОС ТРОШКА У РСД</w:t>
            </w:r>
          </w:p>
        </w:tc>
      </w:tr>
      <w:tr w:rsidR="00980430" w:rsidRPr="00980430" w:rsidTr="009B1932">
        <w:tc>
          <w:tcPr>
            <w:tcW w:w="55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right"/>
              <w:rPr>
                <w:rFonts w:eastAsia="Arial Unicode MS"/>
                <w:color w:val="000000"/>
                <w:kern w:val="1"/>
                <w:lang w:eastAsia="ar-SA"/>
              </w:rPr>
            </w:pPr>
          </w:p>
        </w:tc>
      </w:tr>
      <w:tr w:rsidR="00980430" w:rsidRPr="00980430" w:rsidTr="009B1932">
        <w:tc>
          <w:tcPr>
            <w:tcW w:w="55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jc w:val="right"/>
              <w:rPr>
                <w:rFonts w:eastAsia="Arial Unicode MS"/>
                <w:color w:val="000000"/>
                <w:kern w:val="1"/>
                <w:lang w:eastAsia="ar-SA"/>
              </w:rPr>
            </w:pPr>
          </w:p>
        </w:tc>
      </w:tr>
      <w:tr w:rsidR="00980430" w:rsidRPr="00980430" w:rsidTr="009B1932">
        <w:tc>
          <w:tcPr>
            <w:tcW w:w="55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rPr>
                <w:rFonts w:eastAsia="Arial Unicode MS"/>
                <w:color w:val="000000"/>
                <w:kern w:val="1"/>
                <w:lang w:eastAsia="ar-SA"/>
              </w:rPr>
            </w:pPr>
          </w:p>
        </w:tc>
      </w:tr>
      <w:tr w:rsidR="00980430" w:rsidRPr="00980430" w:rsidTr="009B1932">
        <w:tc>
          <w:tcPr>
            <w:tcW w:w="55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rPr>
                <w:rFonts w:eastAsia="Arial Unicode MS"/>
                <w:color w:val="000000"/>
                <w:kern w:val="1"/>
                <w:lang w:eastAsia="ar-SA"/>
              </w:rPr>
            </w:pPr>
          </w:p>
        </w:tc>
      </w:tr>
      <w:tr w:rsidR="00980430" w:rsidRPr="00980430" w:rsidTr="009B1932">
        <w:tc>
          <w:tcPr>
            <w:tcW w:w="55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rPr>
                <w:rFonts w:eastAsia="Arial Unicode MS"/>
                <w:color w:val="000000"/>
                <w:kern w:val="1"/>
                <w:lang w:eastAsia="ar-SA"/>
              </w:rPr>
            </w:pPr>
          </w:p>
        </w:tc>
      </w:tr>
      <w:tr w:rsidR="00980430" w:rsidRPr="00980430" w:rsidTr="009B1932">
        <w:tc>
          <w:tcPr>
            <w:tcW w:w="55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rPr>
                <w:rFonts w:eastAsia="Arial Unicode MS"/>
                <w:color w:val="000000"/>
                <w:kern w:val="1"/>
                <w:lang w:eastAsia="ar-SA"/>
              </w:rPr>
            </w:pPr>
          </w:p>
        </w:tc>
      </w:tr>
      <w:tr w:rsidR="00980430" w:rsidRPr="00980430" w:rsidTr="009B1932">
        <w:tc>
          <w:tcPr>
            <w:tcW w:w="5565" w:type="dxa"/>
            <w:tcBorders>
              <w:top w:val="single" w:sz="4" w:space="0" w:color="000000"/>
              <w:left w:val="single" w:sz="4" w:space="0" w:color="000000"/>
              <w:bottom w:val="single" w:sz="4" w:space="0" w:color="000000"/>
            </w:tcBorders>
            <w:shd w:val="clear" w:color="auto" w:fill="auto"/>
          </w:tcPr>
          <w:p w:rsidR="00980430" w:rsidRPr="00980430" w:rsidRDefault="00980430" w:rsidP="00980430">
            <w:pPr>
              <w:suppressAutoHyphens/>
              <w:snapToGrid w:val="0"/>
              <w:spacing w:line="100" w:lineRule="atLeast"/>
              <w:jc w:val="both"/>
              <w:rPr>
                <w:rFonts w:eastAsia="Arial Unicode MS"/>
                <w:i/>
                <w:color w:val="000000"/>
                <w:kern w:val="1"/>
                <w:lang w:eastAsia="ar-SA"/>
              </w:rPr>
            </w:pPr>
          </w:p>
          <w:p w:rsidR="00980430" w:rsidRPr="00980430" w:rsidRDefault="00980430" w:rsidP="00980430">
            <w:pPr>
              <w:suppressAutoHyphens/>
              <w:spacing w:line="100" w:lineRule="atLeast"/>
              <w:jc w:val="both"/>
              <w:rPr>
                <w:rFonts w:eastAsia="Arial Unicode MS"/>
                <w:color w:val="000000"/>
                <w:kern w:val="1"/>
                <w:lang w:val="ru-RU" w:eastAsia="ar-SA"/>
              </w:rPr>
            </w:pPr>
            <w:r w:rsidRPr="00980430">
              <w:rPr>
                <w:rFonts w:eastAsia="Arial Unicode MS"/>
                <w:b/>
                <w:i/>
                <w:color w:val="000000"/>
                <w:kern w:val="1"/>
                <w:lang w:eastAsia="ar-SA"/>
              </w:rPr>
              <w:t>УКУПАН ИЗНОС ТРОШКОВА ПРИП</w:t>
            </w:r>
            <w:r w:rsidRPr="00980430">
              <w:rPr>
                <w:rFonts w:eastAsia="Arial Unicode MS"/>
                <w:b/>
                <w:i/>
                <w:color w:val="000000"/>
                <w:kern w:val="1"/>
                <w:lang w:val="sr-Cyrl-RS" w:eastAsia="ar-SA"/>
              </w:rPr>
              <w:t>Р</w:t>
            </w:r>
            <w:r w:rsidRPr="00980430">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80430" w:rsidRPr="00980430" w:rsidRDefault="00980430" w:rsidP="00980430">
            <w:pPr>
              <w:suppressAutoHyphens/>
              <w:snapToGrid w:val="0"/>
              <w:spacing w:line="100" w:lineRule="atLeast"/>
              <w:rPr>
                <w:rFonts w:eastAsia="Arial Unicode MS"/>
                <w:color w:val="000000"/>
                <w:kern w:val="1"/>
                <w:lang w:val="ru-RU" w:eastAsia="ar-SA"/>
              </w:rPr>
            </w:pPr>
          </w:p>
        </w:tc>
      </w:tr>
    </w:tbl>
    <w:p w:rsidR="00980430" w:rsidRPr="00980430" w:rsidRDefault="00980430" w:rsidP="00980430">
      <w:pPr>
        <w:suppressAutoHyphens/>
        <w:spacing w:line="100" w:lineRule="atLeast"/>
        <w:jc w:val="both"/>
        <w:rPr>
          <w:rFonts w:eastAsia="Arial Unicode MS"/>
          <w:color w:val="000000"/>
          <w:kern w:val="1"/>
          <w:lang w:eastAsia="ar-SA"/>
        </w:rPr>
      </w:pP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980430" w:rsidRPr="00980430" w:rsidRDefault="00980430" w:rsidP="00980430">
      <w:pPr>
        <w:suppressAutoHyphens/>
        <w:spacing w:line="100" w:lineRule="atLeast"/>
        <w:jc w:val="both"/>
        <w:rPr>
          <w:rFonts w:eastAsia="Arial Unicode MS"/>
          <w:color w:val="000000"/>
          <w:kern w:val="1"/>
          <w:lang w:val="sr-Cyrl-CS" w:eastAsia="ar-SA"/>
        </w:rPr>
      </w:pPr>
      <w:r w:rsidRPr="00980430">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80430" w:rsidRPr="00980430" w:rsidRDefault="00980430" w:rsidP="00980430">
      <w:pPr>
        <w:suppressAutoHyphens/>
        <w:spacing w:after="120" w:line="100" w:lineRule="atLeast"/>
        <w:ind w:firstLine="426"/>
        <w:jc w:val="both"/>
        <w:rPr>
          <w:rFonts w:eastAsia="Arial Unicode MS"/>
          <w:b/>
          <w:bCs/>
          <w:i/>
          <w:color w:val="000000"/>
          <w:kern w:val="1"/>
          <w:lang w:eastAsia="ar-SA"/>
        </w:rPr>
      </w:pPr>
    </w:p>
    <w:p w:rsidR="00980430" w:rsidRPr="00980430" w:rsidRDefault="00980430" w:rsidP="00980430">
      <w:pPr>
        <w:suppressAutoHyphens/>
        <w:spacing w:after="120" w:line="100" w:lineRule="atLeast"/>
        <w:jc w:val="both"/>
        <w:rPr>
          <w:rFonts w:eastAsia="Arial Unicode MS"/>
          <w:bCs/>
          <w:i/>
          <w:color w:val="FF0000"/>
          <w:kern w:val="1"/>
          <w:lang w:val="sr-Cyrl-CS" w:eastAsia="ar-SA"/>
        </w:rPr>
      </w:pPr>
      <w:r w:rsidRPr="00980430">
        <w:rPr>
          <w:rFonts w:eastAsia="Arial Unicode MS"/>
          <w:b/>
          <w:bCs/>
          <w:i/>
          <w:kern w:val="1"/>
          <w:lang w:eastAsia="ar-SA"/>
        </w:rPr>
        <w:t xml:space="preserve">Напомена: </w:t>
      </w:r>
      <w:r w:rsidRPr="00980430">
        <w:rPr>
          <w:rFonts w:eastAsia="Arial Unicode MS"/>
          <w:bCs/>
          <w:i/>
          <w:kern w:val="1"/>
          <w:lang w:eastAsia="ar-SA"/>
        </w:rPr>
        <w:t>достављање овог обрасца није обавезно</w:t>
      </w:r>
      <w:r w:rsidRPr="00980430">
        <w:rPr>
          <w:rFonts w:eastAsia="Arial Unicode MS"/>
          <w:bCs/>
          <w:i/>
          <w:kern w:val="1"/>
          <w:lang w:val="sr-Cyrl-RS" w:eastAsia="ar-SA"/>
        </w:rPr>
        <w:t>.</w:t>
      </w:r>
    </w:p>
    <w:p w:rsidR="00980430" w:rsidRPr="00980430" w:rsidRDefault="00980430" w:rsidP="00980430">
      <w:pPr>
        <w:suppressAutoHyphens/>
        <w:spacing w:after="120" w:line="100" w:lineRule="atLeast"/>
        <w:jc w:val="both"/>
        <w:rPr>
          <w:rFonts w:eastAsia="Arial Unicode MS"/>
          <w:bCs/>
          <w:kern w:val="1"/>
          <w:lang w:val="sr-Cyrl-RS" w:eastAsia="ar-SA"/>
        </w:rPr>
      </w:pPr>
    </w:p>
    <w:p w:rsidR="00980430" w:rsidRPr="00980430" w:rsidRDefault="00980430" w:rsidP="00980430">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980430" w:rsidRPr="00980430" w:rsidTr="009B1932">
        <w:tc>
          <w:tcPr>
            <w:tcW w:w="3080" w:type="dxa"/>
            <w:shd w:val="clear" w:color="auto" w:fill="auto"/>
            <w:vAlign w:val="center"/>
          </w:tcPr>
          <w:p w:rsidR="00980430" w:rsidRPr="00980430" w:rsidRDefault="00980430" w:rsidP="00980430">
            <w:pPr>
              <w:suppressAutoHyphens/>
              <w:spacing w:after="120" w:line="100" w:lineRule="atLeast"/>
              <w:jc w:val="center"/>
              <w:rPr>
                <w:rFonts w:eastAsia="Arial Unicode MS"/>
                <w:color w:val="000000"/>
                <w:kern w:val="1"/>
                <w:lang w:eastAsia="ar-SA"/>
              </w:rPr>
            </w:pPr>
            <w:r w:rsidRPr="00980430">
              <w:rPr>
                <w:rFonts w:eastAsia="Arial Unicode MS"/>
                <w:color w:val="000000"/>
                <w:kern w:val="1"/>
                <w:lang w:eastAsia="ar-SA"/>
              </w:rPr>
              <w:t>Датум:</w:t>
            </w:r>
          </w:p>
        </w:tc>
        <w:tc>
          <w:tcPr>
            <w:tcW w:w="3068" w:type="dxa"/>
            <w:shd w:val="clear" w:color="auto" w:fill="auto"/>
            <w:vAlign w:val="center"/>
          </w:tcPr>
          <w:p w:rsidR="00980430" w:rsidRPr="00980430" w:rsidRDefault="00980430" w:rsidP="0098043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980430" w:rsidRPr="00980430" w:rsidRDefault="00A16E41" w:rsidP="00980430">
            <w:pPr>
              <w:suppressAutoHyphens/>
              <w:spacing w:after="120" w:line="100" w:lineRule="atLeast"/>
              <w:jc w:val="center"/>
              <w:rPr>
                <w:rFonts w:eastAsia="Arial Unicode MS"/>
                <w:color w:val="000000"/>
                <w:kern w:val="1"/>
                <w:lang w:eastAsia="ar-SA"/>
              </w:rPr>
            </w:pPr>
            <w:r>
              <w:rPr>
                <w:rFonts w:eastAsia="TimesNewRomanPSMT"/>
                <w:bCs/>
                <w:color w:val="000000"/>
                <w:kern w:val="1"/>
                <w:lang w:val="sr-Cyrl-RS" w:eastAsia="ar-SA"/>
              </w:rPr>
              <w:t>Потпис овлашћеног лица понуђача</w:t>
            </w:r>
          </w:p>
        </w:tc>
      </w:tr>
      <w:tr w:rsidR="00980430" w:rsidRPr="00980430" w:rsidTr="009B1932">
        <w:tc>
          <w:tcPr>
            <w:tcW w:w="3080" w:type="dxa"/>
            <w:tcBorders>
              <w:bottom w:val="single" w:sz="4" w:space="0" w:color="000000"/>
            </w:tcBorders>
            <w:shd w:val="clear" w:color="auto" w:fill="auto"/>
          </w:tcPr>
          <w:p w:rsidR="00980430" w:rsidRPr="00980430" w:rsidRDefault="00980430" w:rsidP="0098043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980430" w:rsidRPr="00980430" w:rsidRDefault="00980430" w:rsidP="0098043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980430" w:rsidRPr="00980430" w:rsidRDefault="00980430" w:rsidP="00980430">
            <w:pPr>
              <w:suppressAutoHyphens/>
              <w:snapToGrid w:val="0"/>
              <w:spacing w:after="120" w:line="100" w:lineRule="atLeast"/>
              <w:jc w:val="both"/>
              <w:rPr>
                <w:rFonts w:eastAsia="Arial Unicode MS"/>
                <w:color w:val="000000"/>
                <w:kern w:val="1"/>
                <w:lang w:eastAsia="ar-SA"/>
              </w:rPr>
            </w:pPr>
          </w:p>
        </w:tc>
      </w:tr>
    </w:tbl>
    <w:p w:rsidR="00980430" w:rsidRPr="00980430" w:rsidRDefault="00980430" w:rsidP="00980430">
      <w:pPr>
        <w:suppressAutoHyphens/>
        <w:spacing w:line="100" w:lineRule="atLeast"/>
        <w:rPr>
          <w:rFonts w:eastAsia="Arial Unicode MS"/>
          <w:color w:val="000000"/>
          <w:kern w:val="1"/>
          <w:lang w:eastAsia="ar-SA"/>
        </w:rPr>
      </w:pPr>
    </w:p>
    <w:p w:rsidR="00980430" w:rsidRPr="00980430" w:rsidRDefault="00980430" w:rsidP="00980430">
      <w:pPr>
        <w:suppressAutoHyphens/>
        <w:spacing w:line="100" w:lineRule="atLeast"/>
        <w:rPr>
          <w:rFonts w:eastAsia="Arial Unicode MS"/>
          <w:b/>
          <w:bCs/>
          <w:i/>
          <w:iCs/>
          <w:color w:val="000000"/>
          <w:kern w:val="1"/>
          <w:lang w:eastAsia="ar-SA"/>
        </w:rPr>
      </w:pPr>
    </w:p>
    <w:p w:rsidR="00980430" w:rsidRPr="00980430" w:rsidRDefault="00980430" w:rsidP="00980430">
      <w:pPr>
        <w:suppressAutoHyphens/>
        <w:spacing w:line="100" w:lineRule="atLeast"/>
        <w:rPr>
          <w:rFonts w:eastAsia="Arial Unicode MS"/>
          <w:b/>
          <w:bCs/>
          <w:i/>
          <w:iCs/>
          <w:color w:val="000000"/>
          <w:kern w:val="1"/>
          <w:lang w:val="sr-Cyrl-RS" w:eastAsia="ar-SA"/>
        </w:rPr>
      </w:pPr>
    </w:p>
    <w:p w:rsidR="00980430" w:rsidRPr="00980430" w:rsidRDefault="00980430" w:rsidP="00980430">
      <w:pPr>
        <w:suppressAutoHyphens/>
        <w:spacing w:line="100" w:lineRule="atLeast"/>
        <w:rPr>
          <w:rFonts w:eastAsia="Arial Unicode MS"/>
          <w:b/>
          <w:bCs/>
          <w:i/>
          <w:iCs/>
          <w:color w:val="000000"/>
          <w:kern w:val="1"/>
          <w:lang w:val="sr-Cyrl-RS" w:eastAsia="ar-SA"/>
        </w:rPr>
      </w:pPr>
    </w:p>
    <w:p w:rsidR="00980430" w:rsidRPr="00980430" w:rsidRDefault="00980430" w:rsidP="00980430">
      <w:pPr>
        <w:suppressAutoHyphens/>
        <w:spacing w:line="100" w:lineRule="atLeast"/>
        <w:rPr>
          <w:rFonts w:eastAsia="Arial Unicode MS"/>
          <w:b/>
          <w:bCs/>
          <w:i/>
          <w:iCs/>
          <w:color w:val="000000"/>
          <w:kern w:val="1"/>
          <w:lang w:val="sr-Cyrl-RS" w:eastAsia="ar-SA"/>
        </w:rPr>
      </w:pPr>
    </w:p>
    <w:p w:rsidR="00980430" w:rsidRPr="00980430" w:rsidRDefault="00980430" w:rsidP="00980430">
      <w:pPr>
        <w:suppressAutoHyphens/>
        <w:spacing w:line="100" w:lineRule="atLeast"/>
        <w:rPr>
          <w:rFonts w:eastAsia="Arial Unicode MS"/>
          <w:b/>
          <w:bCs/>
          <w:i/>
          <w:iCs/>
          <w:color w:val="000000"/>
          <w:kern w:val="1"/>
          <w:lang w:val="sr-Cyrl-RS" w:eastAsia="ar-SA"/>
        </w:rPr>
      </w:pPr>
    </w:p>
    <w:p w:rsidR="00980430" w:rsidRPr="00980430" w:rsidRDefault="00980430" w:rsidP="00980430">
      <w:pPr>
        <w:suppressAutoHyphens/>
        <w:spacing w:line="100" w:lineRule="atLeast"/>
        <w:rPr>
          <w:rFonts w:eastAsia="Arial Unicode MS"/>
          <w:b/>
          <w:bCs/>
          <w:i/>
          <w:iCs/>
          <w:color w:val="000000"/>
          <w:kern w:val="1"/>
          <w:lang w:val="sr-Cyrl-RS" w:eastAsia="ar-SA"/>
        </w:rPr>
      </w:pPr>
    </w:p>
    <w:p w:rsidR="00980430" w:rsidRPr="00980430" w:rsidRDefault="00980430" w:rsidP="00980430">
      <w:pPr>
        <w:suppressAutoHyphens/>
        <w:spacing w:line="100" w:lineRule="atLeast"/>
        <w:rPr>
          <w:rFonts w:eastAsia="Arial Unicode MS"/>
          <w:b/>
          <w:bCs/>
          <w:i/>
          <w:iCs/>
          <w:color w:val="000000"/>
          <w:kern w:val="1"/>
          <w:lang w:val="sr-Cyrl-RS" w:eastAsia="ar-SA"/>
        </w:rPr>
      </w:pPr>
    </w:p>
    <w:p w:rsidR="00980430" w:rsidRPr="00980430" w:rsidRDefault="00980430" w:rsidP="00980430">
      <w:pPr>
        <w:suppressAutoHyphens/>
        <w:spacing w:line="100" w:lineRule="atLeast"/>
        <w:rPr>
          <w:rFonts w:eastAsia="Arial Unicode MS"/>
          <w:b/>
          <w:bCs/>
          <w:i/>
          <w:iCs/>
          <w:color w:val="000000"/>
          <w:kern w:val="1"/>
          <w:lang w:val="sr-Cyrl-RS" w:eastAsia="ar-SA"/>
        </w:rPr>
      </w:pPr>
    </w:p>
    <w:p w:rsidR="00980430" w:rsidRDefault="00980430" w:rsidP="00980430">
      <w:pPr>
        <w:suppressAutoHyphens/>
        <w:spacing w:line="100" w:lineRule="atLeast"/>
        <w:rPr>
          <w:rFonts w:eastAsia="Arial Unicode MS"/>
          <w:b/>
          <w:bCs/>
          <w:i/>
          <w:iCs/>
          <w:color w:val="000000"/>
          <w:kern w:val="1"/>
          <w:lang w:val="sr-Latn-RS" w:eastAsia="ar-SA"/>
        </w:rPr>
      </w:pPr>
    </w:p>
    <w:p w:rsidR="00305B08" w:rsidRDefault="00305B08" w:rsidP="00980430">
      <w:pPr>
        <w:suppressAutoHyphens/>
        <w:spacing w:line="100" w:lineRule="atLeast"/>
        <w:rPr>
          <w:rFonts w:eastAsia="Arial Unicode MS"/>
          <w:b/>
          <w:bCs/>
          <w:i/>
          <w:iCs/>
          <w:color w:val="000000"/>
          <w:kern w:val="1"/>
          <w:lang w:val="sr-Cyrl-RS" w:eastAsia="ar-SA"/>
        </w:rPr>
      </w:pPr>
    </w:p>
    <w:p w:rsidR="00C433E8" w:rsidRPr="00283FE6" w:rsidRDefault="00C433E8" w:rsidP="00980430">
      <w:pPr>
        <w:suppressAutoHyphens/>
        <w:spacing w:line="100" w:lineRule="atLeast"/>
        <w:rPr>
          <w:rFonts w:eastAsia="Arial Unicode MS"/>
          <w:b/>
          <w:bCs/>
          <w:i/>
          <w:iCs/>
          <w:color w:val="000000"/>
          <w:kern w:val="1"/>
          <w:lang w:val="sr-Cyrl-RS" w:eastAsia="ar-SA"/>
        </w:rPr>
      </w:pPr>
    </w:p>
    <w:p w:rsidR="00980430" w:rsidRPr="00980430" w:rsidRDefault="00980430" w:rsidP="00980430">
      <w:pPr>
        <w:suppressAutoHyphens/>
        <w:spacing w:line="100" w:lineRule="atLeast"/>
        <w:rPr>
          <w:rFonts w:eastAsia="Arial Unicode MS"/>
          <w:b/>
          <w:bCs/>
          <w:i/>
          <w:iCs/>
          <w:color w:val="000000"/>
          <w:kern w:val="1"/>
          <w:lang w:val="sr-Cyrl-RS" w:eastAsia="ar-SA"/>
        </w:rPr>
      </w:pPr>
    </w:p>
    <w:p w:rsidR="00980430" w:rsidRPr="00980430" w:rsidRDefault="00980430" w:rsidP="00980430">
      <w:pPr>
        <w:suppressAutoHyphens/>
        <w:spacing w:line="100" w:lineRule="atLeast"/>
        <w:jc w:val="right"/>
        <w:rPr>
          <w:b/>
          <w:bCs/>
          <w:color w:val="000000"/>
          <w:kern w:val="1"/>
          <w:sz w:val="28"/>
          <w:szCs w:val="28"/>
          <w:lang w:val="sr-Cyrl-RS" w:eastAsia="ar-SA"/>
        </w:rPr>
      </w:pPr>
      <w:r w:rsidRPr="00980430">
        <w:rPr>
          <w:b/>
          <w:bCs/>
          <w:color w:val="000000"/>
          <w:kern w:val="1"/>
          <w:sz w:val="28"/>
          <w:szCs w:val="28"/>
          <w:lang w:val="sr-Cyrl-RS" w:eastAsia="ar-SA"/>
        </w:rPr>
        <w:lastRenderedPageBreak/>
        <w:t xml:space="preserve">(ОБРАЗАЦ </w:t>
      </w:r>
      <w:r w:rsidR="00C27D3E">
        <w:rPr>
          <w:b/>
          <w:bCs/>
          <w:color w:val="000000"/>
          <w:kern w:val="1"/>
          <w:sz w:val="28"/>
          <w:szCs w:val="28"/>
          <w:lang w:val="sr-Cyrl-RS" w:eastAsia="ar-SA"/>
        </w:rPr>
        <w:t>3</w:t>
      </w:r>
      <w:r w:rsidRPr="00980430">
        <w:rPr>
          <w:b/>
          <w:bCs/>
          <w:color w:val="000000"/>
          <w:kern w:val="1"/>
          <w:sz w:val="28"/>
          <w:szCs w:val="28"/>
          <w:lang w:val="sr-Cyrl-RS" w:eastAsia="ar-SA"/>
        </w:rPr>
        <w:t>)</w:t>
      </w:r>
    </w:p>
    <w:p w:rsidR="00980430" w:rsidRPr="00980430" w:rsidRDefault="00980430" w:rsidP="00980430">
      <w:pPr>
        <w:suppressAutoHyphens/>
        <w:spacing w:line="100" w:lineRule="atLeast"/>
        <w:jc w:val="right"/>
        <w:rPr>
          <w:b/>
          <w:bCs/>
          <w:color w:val="000000"/>
          <w:kern w:val="1"/>
          <w:sz w:val="28"/>
          <w:szCs w:val="28"/>
          <w:lang w:val="sr-Cyrl-RS" w:eastAsia="ar-SA"/>
        </w:rPr>
      </w:pPr>
    </w:p>
    <w:p w:rsidR="00980430" w:rsidRPr="00980430" w:rsidRDefault="00980430" w:rsidP="00980430">
      <w:pPr>
        <w:suppressAutoHyphens/>
        <w:spacing w:line="100" w:lineRule="atLeast"/>
        <w:jc w:val="center"/>
        <w:rPr>
          <w:b/>
          <w:bCs/>
          <w:color w:val="000000"/>
          <w:kern w:val="1"/>
          <w:sz w:val="28"/>
          <w:szCs w:val="28"/>
          <w:lang w:val="sr-Cyrl-RS" w:eastAsia="ar-SA"/>
        </w:rPr>
      </w:pPr>
      <w:r w:rsidRPr="00980430">
        <w:rPr>
          <w:b/>
          <w:bCs/>
          <w:color w:val="000000"/>
          <w:kern w:val="1"/>
          <w:sz w:val="28"/>
          <w:szCs w:val="28"/>
          <w:lang w:val="sr-Cyrl-RS" w:eastAsia="ar-SA"/>
        </w:rPr>
        <w:t>ОБРАЗАЦ ИЗЈАВЕ О НЕЗАВИСНОЈ ПОНУДИ</w:t>
      </w:r>
    </w:p>
    <w:p w:rsidR="00980430" w:rsidRPr="00980430" w:rsidRDefault="00980430" w:rsidP="00980430">
      <w:pPr>
        <w:suppressAutoHyphens/>
        <w:spacing w:line="100" w:lineRule="atLeast"/>
        <w:jc w:val="center"/>
        <w:rPr>
          <w:b/>
          <w:bCs/>
          <w:color w:val="000000"/>
          <w:kern w:val="1"/>
          <w:sz w:val="28"/>
          <w:szCs w:val="28"/>
          <w:lang w:val="sr-Cyrl-RS" w:eastAsia="ar-SA"/>
        </w:rPr>
      </w:pPr>
    </w:p>
    <w:p w:rsidR="00980430" w:rsidRPr="00980430" w:rsidRDefault="00980430" w:rsidP="00980430">
      <w:pPr>
        <w:suppressAutoHyphens/>
        <w:spacing w:line="100" w:lineRule="atLeast"/>
        <w:jc w:val="center"/>
        <w:rPr>
          <w:bCs/>
          <w:color w:val="000000"/>
          <w:kern w:val="1"/>
          <w:lang w:val="sr-Cyrl-RS" w:eastAsia="ar-SA"/>
        </w:rPr>
      </w:pPr>
    </w:p>
    <w:p w:rsidR="00980430" w:rsidRPr="00980430" w:rsidRDefault="00980430" w:rsidP="00980430">
      <w:pPr>
        <w:suppressAutoHyphens/>
        <w:spacing w:line="100" w:lineRule="atLeast"/>
        <w:jc w:val="both"/>
        <w:rPr>
          <w:color w:val="000000"/>
          <w:kern w:val="1"/>
          <w:lang w:eastAsia="ar-SA"/>
        </w:rPr>
      </w:pPr>
      <w:r w:rsidRPr="00980430">
        <w:rPr>
          <w:color w:val="000000"/>
          <w:kern w:val="1"/>
          <w:lang w:eastAsia="ar-SA"/>
        </w:rPr>
        <w:t xml:space="preserve">У складу са чланом 26. ЗЈН, ________________________________________, </w:t>
      </w:r>
    </w:p>
    <w:p w:rsidR="00980430" w:rsidRPr="00980430" w:rsidRDefault="00980430" w:rsidP="00980430">
      <w:pPr>
        <w:suppressAutoHyphens/>
        <w:spacing w:line="100" w:lineRule="atLeast"/>
        <w:jc w:val="both"/>
        <w:rPr>
          <w:color w:val="000000"/>
          <w:kern w:val="1"/>
          <w:lang w:eastAsia="ar-SA"/>
        </w:rPr>
      </w:pPr>
      <w:r w:rsidRPr="00980430">
        <w:rPr>
          <w:color w:val="000000"/>
          <w:kern w:val="1"/>
          <w:lang w:eastAsia="ar-SA"/>
        </w:rPr>
        <w:t xml:space="preserve">                                                                           </w:t>
      </w:r>
      <w:r w:rsidRPr="00980430">
        <w:rPr>
          <w:color w:val="000000"/>
          <w:kern w:val="1"/>
          <w:sz w:val="20"/>
          <w:szCs w:val="20"/>
          <w:lang w:eastAsia="ar-SA"/>
        </w:rPr>
        <w:t xml:space="preserve"> (Назив понуђача)</w:t>
      </w:r>
    </w:p>
    <w:p w:rsidR="00980430" w:rsidRPr="00980430" w:rsidRDefault="00980430" w:rsidP="00980430">
      <w:pPr>
        <w:suppressAutoHyphens/>
        <w:spacing w:line="100" w:lineRule="atLeast"/>
        <w:jc w:val="both"/>
        <w:rPr>
          <w:color w:val="000000"/>
          <w:w w:val="200"/>
          <w:kern w:val="1"/>
          <w:lang w:eastAsia="ar-SA"/>
        </w:rPr>
      </w:pPr>
      <w:r w:rsidRPr="00980430">
        <w:rPr>
          <w:color w:val="000000"/>
          <w:kern w:val="1"/>
          <w:lang w:eastAsia="ar-SA"/>
        </w:rPr>
        <w:t xml:space="preserve">даје: </w:t>
      </w:r>
    </w:p>
    <w:p w:rsidR="00980430" w:rsidRPr="00980430" w:rsidRDefault="00980430" w:rsidP="00980430">
      <w:pPr>
        <w:suppressAutoHyphens/>
        <w:spacing w:before="360" w:after="360" w:line="100" w:lineRule="atLeast"/>
        <w:ind w:firstLine="227"/>
        <w:jc w:val="both"/>
        <w:rPr>
          <w:color w:val="000000"/>
          <w:w w:val="200"/>
          <w:kern w:val="1"/>
          <w:lang w:eastAsia="ar-SA"/>
        </w:rPr>
      </w:pPr>
    </w:p>
    <w:p w:rsidR="00980430" w:rsidRPr="00980430" w:rsidRDefault="00980430" w:rsidP="00980430">
      <w:pPr>
        <w:suppressAutoHyphens/>
        <w:spacing w:before="360" w:after="360" w:line="100" w:lineRule="atLeast"/>
        <w:ind w:firstLine="227"/>
        <w:jc w:val="center"/>
        <w:rPr>
          <w:b/>
          <w:bCs/>
          <w:color w:val="000000"/>
          <w:kern w:val="1"/>
          <w:lang w:val="sr-Cyrl-CS" w:eastAsia="ar-SA"/>
        </w:rPr>
      </w:pPr>
      <w:r w:rsidRPr="00980430">
        <w:rPr>
          <w:b/>
          <w:bCs/>
          <w:color w:val="000000"/>
          <w:kern w:val="1"/>
          <w:lang w:val="sr-Cyrl-CS" w:eastAsia="ar-SA"/>
        </w:rPr>
        <w:t xml:space="preserve">ИЗЈАВУ </w:t>
      </w:r>
    </w:p>
    <w:p w:rsidR="00980430" w:rsidRPr="00980430" w:rsidRDefault="00980430" w:rsidP="00980430">
      <w:pPr>
        <w:suppressAutoHyphens/>
        <w:spacing w:before="360" w:after="360" w:line="100" w:lineRule="atLeast"/>
        <w:ind w:firstLine="227"/>
        <w:jc w:val="center"/>
        <w:rPr>
          <w:bCs/>
          <w:color w:val="000000"/>
          <w:kern w:val="1"/>
          <w:lang w:eastAsia="ar-SA"/>
        </w:rPr>
      </w:pPr>
      <w:r w:rsidRPr="00980430">
        <w:rPr>
          <w:b/>
          <w:bCs/>
          <w:color w:val="000000"/>
          <w:kern w:val="1"/>
          <w:lang w:val="sr-Cyrl-CS" w:eastAsia="ar-SA"/>
        </w:rPr>
        <w:t>О НЕЗАВИСНОЈ</w:t>
      </w:r>
      <w:r w:rsidRPr="00980430">
        <w:rPr>
          <w:b/>
          <w:bCs/>
          <w:color w:val="000000"/>
          <w:kern w:val="1"/>
          <w:lang w:eastAsia="ar-SA"/>
        </w:rPr>
        <w:t xml:space="preserve"> ПОНУДИ</w:t>
      </w:r>
    </w:p>
    <w:p w:rsidR="00980430" w:rsidRPr="00980430" w:rsidRDefault="00980430" w:rsidP="00980430">
      <w:pPr>
        <w:suppressAutoHyphens/>
        <w:spacing w:line="100" w:lineRule="atLeast"/>
        <w:jc w:val="both"/>
        <w:rPr>
          <w:bCs/>
          <w:color w:val="000000"/>
          <w:kern w:val="1"/>
          <w:lang w:eastAsia="ar-SA"/>
        </w:rPr>
      </w:pPr>
    </w:p>
    <w:p w:rsidR="00980430" w:rsidRPr="00980430" w:rsidRDefault="00980430" w:rsidP="00980430">
      <w:pPr>
        <w:suppressAutoHyphens/>
        <w:spacing w:line="100" w:lineRule="atLeast"/>
        <w:jc w:val="both"/>
        <w:rPr>
          <w:bCs/>
          <w:color w:val="000000"/>
          <w:kern w:val="1"/>
          <w:lang w:eastAsia="ar-SA"/>
        </w:rPr>
      </w:pP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color w:val="000000"/>
          <w:kern w:val="1"/>
          <w:lang w:eastAsia="ar-SA"/>
        </w:rPr>
        <w:tab/>
      </w:r>
      <w:r w:rsidRPr="00980430">
        <w:rPr>
          <w:rFonts w:eastAsia="Arial Unicode MS"/>
          <w:color w:val="000000"/>
          <w:kern w:val="1"/>
          <w:lang w:eastAsia="ar-SA"/>
        </w:rPr>
        <w:tab/>
      </w:r>
      <w:r w:rsidRPr="00980430">
        <w:rPr>
          <w:rFonts w:eastAsia="Arial Unicode MS"/>
          <w:color w:val="000000"/>
          <w:kern w:val="1"/>
          <w:lang w:eastAsia="ar-SA"/>
        </w:rPr>
        <w:tab/>
      </w:r>
      <w:r w:rsidRPr="00980430">
        <w:rPr>
          <w:rFonts w:eastAsia="Arial Unicode MS"/>
          <w:bCs/>
          <w:color w:val="000000"/>
          <w:kern w:val="1"/>
          <w:lang w:eastAsia="ar-SA"/>
        </w:rPr>
        <w:t xml:space="preserve"> </w:t>
      </w:r>
    </w:p>
    <w:p w:rsidR="00980430" w:rsidRPr="00980430" w:rsidRDefault="00980430" w:rsidP="00980430">
      <w:pPr>
        <w:suppressAutoHyphens/>
        <w:spacing w:line="100" w:lineRule="atLeast"/>
        <w:jc w:val="both"/>
        <w:rPr>
          <w:rFonts w:eastAsia="Arial Unicode MS"/>
          <w:iCs/>
          <w:color w:val="000000"/>
          <w:kern w:val="1"/>
          <w:lang w:val="sr-Cyrl-CS" w:eastAsia="ar-SA"/>
        </w:rPr>
      </w:pPr>
      <w:r w:rsidRPr="00980430">
        <w:rPr>
          <w:rFonts w:eastAsia="Arial Unicode MS"/>
          <w:color w:val="000000"/>
          <w:kern w:val="1"/>
          <w:lang w:eastAsia="ar-SA"/>
        </w:rPr>
        <w:t>Под пуном материјалном и кривичном одговорношћу п</w:t>
      </w:r>
      <w:r w:rsidRPr="00980430">
        <w:rPr>
          <w:rFonts w:eastAsia="Arial Unicode MS"/>
          <w:bCs/>
          <w:color w:val="000000"/>
          <w:kern w:val="1"/>
          <w:lang w:eastAsia="ar-SA"/>
        </w:rPr>
        <w:t xml:space="preserve">отврђујем да сам понуду у </w:t>
      </w:r>
      <w:r w:rsidRPr="00980430">
        <w:rPr>
          <w:rFonts w:eastAsia="Arial Unicode MS"/>
          <w:bCs/>
          <w:color w:val="000000"/>
          <w:kern w:val="1"/>
          <w:lang w:val="sr-Cyrl-CS" w:eastAsia="ar-SA"/>
        </w:rPr>
        <w:t>поступку</w:t>
      </w:r>
      <w:r w:rsidRPr="00980430">
        <w:rPr>
          <w:rFonts w:eastAsia="Arial Unicode MS"/>
          <w:bCs/>
          <w:color w:val="000000"/>
          <w:kern w:val="1"/>
          <w:lang w:eastAsia="ar-SA"/>
        </w:rPr>
        <w:t xml:space="preserve"> јавне набавке</w:t>
      </w:r>
      <w:r w:rsidRPr="00980430">
        <w:rPr>
          <w:rFonts w:eastAsia="Arial Unicode MS"/>
          <w:bCs/>
          <w:color w:val="000000"/>
          <w:kern w:val="1"/>
          <w:lang w:val="sr-Cyrl-CS" w:eastAsia="ar-SA"/>
        </w:rPr>
        <w:t xml:space="preserve"> мале вредности број</w:t>
      </w:r>
      <w:r w:rsidRPr="00980430">
        <w:rPr>
          <w:rFonts w:eastAsia="Arial Unicode MS"/>
          <w:color w:val="000000"/>
          <w:kern w:val="1"/>
          <w:lang w:val="sr-Latn-RS" w:eastAsia="ar-SA"/>
        </w:rPr>
        <w:t xml:space="preserve"> VIII 404-</w:t>
      </w:r>
      <w:r w:rsidR="00305B08">
        <w:rPr>
          <w:rFonts w:eastAsia="Arial Unicode MS"/>
          <w:color w:val="000000"/>
          <w:kern w:val="1"/>
          <w:lang w:val="sr-Cyrl-RS" w:eastAsia="ar-SA"/>
        </w:rPr>
        <w:t>52/20</w:t>
      </w:r>
      <w:r w:rsidRPr="00980430">
        <w:rPr>
          <w:rFonts w:eastAsia="Arial Unicode MS"/>
          <w:color w:val="000000"/>
          <w:kern w:val="1"/>
          <w:lang w:val="sr-Cyrl-RS" w:eastAsia="ar-SA"/>
        </w:rPr>
        <w:t xml:space="preserve"> </w:t>
      </w:r>
      <w:r w:rsidRPr="00980430">
        <w:rPr>
          <w:rFonts w:eastAsia="Arial Unicode MS"/>
          <w:bCs/>
          <w:color w:val="000000"/>
          <w:kern w:val="1"/>
          <w:lang w:val="sr-Cyrl-CS" w:eastAsia="ar-SA"/>
        </w:rPr>
        <w:t>Одржавање вертикалне саобраћајне сигнализације</w:t>
      </w:r>
      <w:r w:rsidRPr="00980430">
        <w:rPr>
          <w:rFonts w:eastAsia="Arial Unicode MS"/>
          <w:color w:val="000000"/>
          <w:kern w:val="1"/>
          <w:lang w:eastAsia="ar-SA"/>
        </w:rPr>
        <w:t xml:space="preserve">, </w:t>
      </w:r>
      <w:r w:rsidRPr="00980430">
        <w:rPr>
          <w:rFonts w:eastAsia="Arial Unicode MS"/>
          <w:bCs/>
          <w:color w:val="000000"/>
          <w:kern w:val="1"/>
          <w:lang w:eastAsia="ar-SA"/>
        </w:rPr>
        <w:t>поднео независно, без договора са другим понуђачима или заинтересованим лицима.</w:t>
      </w:r>
    </w:p>
    <w:p w:rsidR="00980430" w:rsidRPr="00980430" w:rsidRDefault="00980430" w:rsidP="00980430">
      <w:pPr>
        <w:suppressAutoHyphens/>
        <w:spacing w:line="100" w:lineRule="atLeast"/>
        <w:jc w:val="both"/>
        <w:rPr>
          <w:rFonts w:eastAsia="Arial Unicode MS"/>
          <w:bCs/>
          <w:color w:val="000000"/>
          <w:kern w:val="1"/>
          <w:lang w:val="sr-Cyrl-RS" w:eastAsia="ar-SA"/>
        </w:rPr>
      </w:pPr>
    </w:p>
    <w:p w:rsidR="00980430" w:rsidRPr="00980430" w:rsidRDefault="00980430" w:rsidP="00980430">
      <w:pPr>
        <w:suppressAutoHyphens/>
        <w:spacing w:line="100" w:lineRule="atLeast"/>
        <w:jc w:val="both"/>
        <w:rPr>
          <w:rFonts w:eastAsia="Arial Unicode MS"/>
          <w:bCs/>
          <w:color w:val="000000"/>
          <w:kern w:val="1"/>
          <w:lang w:val="sr-Cyrl-RS" w:eastAsia="ar-SA"/>
        </w:rPr>
      </w:pPr>
    </w:p>
    <w:p w:rsidR="00980430" w:rsidRPr="00980430" w:rsidRDefault="00980430" w:rsidP="00980430">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980430" w:rsidRPr="00980430" w:rsidTr="009B1932">
        <w:tc>
          <w:tcPr>
            <w:tcW w:w="3080" w:type="dxa"/>
            <w:shd w:val="clear" w:color="auto" w:fill="auto"/>
            <w:vAlign w:val="center"/>
          </w:tcPr>
          <w:p w:rsidR="00980430" w:rsidRPr="00980430" w:rsidRDefault="00980430" w:rsidP="00980430">
            <w:pPr>
              <w:suppressAutoHyphens/>
              <w:spacing w:after="120" w:line="100" w:lineRule="atLeast"/>
              <w:jc w:val="center"/>
              <w:rPr>
                <w:rFonts w:eastAsia="Arial Unicode MS"/>
                <w:color w:val="000000"/>
                <w:kern w:val="1"/>
                <w:lang w:eastAsia="ar-SA"/>
              </w:rPr>
            </w:pPr>
            <w:r w:rsidRPr="00980430">
              <w:rPr>
                <w:rFonts w:eastAsia="Arial Unicode MS"/>
                <w:color w:val="000000"/>
                <w:kern w:val="1"/>
                <w:lang w:eastAsia="ar-SA"/>
              </w:rPr>
              <w:t>Датум:</w:t>
            </w:r>
          </w:p>
        </w:tc>
        <w:tc>
          <w:tcPr>
            <w:tcW w:w="3065" w:type="dxa"/>
            <w:shd w:val="clear" w:color="auto" w:fill="auto"/>
            <w:vAlign w:val="center"/>
          </w:tcPr>
          <w:p w:rsidR="00980430" w:rsidRPr="00980430" w:rsidRDefault="00980430" w:rsidP="00980430">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980430" w:rsidRPr="00980430" w:rsidRDefault="00A16E41" w:rsidP="00980430">
            <w:pPr>
              <w:suppressAutoHyphens/>
              <w:spacing w:after="120" w:line="100" w:lineRule="atLeast"/>
              <w:jc w:val="center"/>
              <w:rPr>
                <w:rFonts w:eastAsia="Arial Unicode MS"/>
                <w:color w:val="000000"/>
                <w:kern w:val="1"/>
                <w:lang w:eastAsia="ar-SA"/>
              </w:rPr>
            </w:pPr>
            <w:r>
              <w:rPr>
                <w:rFonts w:eastAsia="TimesNewRomanPSMT"/>
                <w:bCs/>
                <w:color w:val="000000"/>
                <w:kern w:val="1"/>
                <w:lang w:val="sr-Cyrl-RS" w:eastAsia="ar-SA"/>
              </w:rPr>
              <w:t>Потпис овлашћеног лица понуђача</w:t>
            </w:r>
          </w:p>
        </w:tc>
      </w:tr>
      <w:tr w:rsidR="00980430" w:rsidRPr="00980430" w:rsidTr="009B1932">
        <w:tc>
          <w:tcPr>
            <w:tcW w:w="3080" w:type="dxa"/>
            <w:tcBorders>
              <w:bottom w:val="single" w:sz="4" w:space="0" w:color="000000"/>
            </w:tcBorders>
            <w:shd w:val="clear" w:color="auto" w:fill="auto"/>
          </w:tcPr>
          <w:p w:rsidR="00980430" w:rsidRPr="00980430" w:rsidRDefault="00980430" w:rsidP="00980430">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980430" w:rsidRPr="00980430" w:rsidRDefault="00980430" w:rsidP="00980430">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980430" w:rsidRPr="00980430" w:rsidRDefault="00980430" w:rsidP="00980430">
            <w:pPr>
              <w:suppressAutoHyphens/>
              <w:snapToGrid w:val="0"/>
              <w:spacing w:after="120" w:line="100" w:lineRule="atLeast"/>
              <w:jc w:val="both"/>
              <w:rPr>
                <w:rFonts w:eastAsia="Arial Unicode MS"/>
                <w:color w:val="000000"/>
                <w:kern w:val="1"/>
                <w:lang w:eastAsia="ar-SA"/>
              </w:rPr>
            </w:pPr>
          </w:p>
        </w:tc>
      </w:tr>
    </w:tbl>
    <w:p w:rsidR="00980430" w:rsidRPr="00980430" w:rsidRDefault="00980430" w:rsidP="00980430">
      <w:pPr>
        <w:suppressAutoHyphens/>
        <w:spacing w:line="100" w:lineRule="atLeast"/>
        <w:ind w:firstLine="227"/>
        <w:jc w:val="both"/>
        <w:rPr>
          <w:color w:val="000000"/>
          <w:kern w:val="1"/>
          <w:sz w:val="16"/>
          <w:szCs w:val="16"/>
          <w:lang w:eastAsia="ar-SA"/>
        </w:rPr>
      </w:pPr>
    </w:p>
    <w:p w:rsidR="00980430" w:rsidRPr="00980430" w:rsidRDefault="00980430" w:rsidP="00980430">
      <w:pPr>
        <w:tabs>
          <w:tab w:val="left" w:pos="6028"/>
        </w:tabs>
        <w:suppressAutoHyphens/>
        <w:autoSpaceDE w:val="0"/>
        <w:rPr>
          <w:rFonts w:eastAsia="Arial Unicode MS"/>
          <w:color w:val="000000"/>
          <w:kern w:val="1"/>
          <w:lang w:val="sr-Cyrl-RS" w:eastAsia="ar-SA"/>
        </w:rPr>
      </w:pPr>
    </w:p>
    <w:p w:rsidR="00980430" w:rsidRPr="00980430" w:rsidRDefault="00980430" w:rsidP="00980430">
      <w:pPr>
        <w:tabs>
          <w:tab w:val="left" w:pos="6028"/>
        </w:tabs>
        <w:suppressAutoHyphens/>
        <w:autoSpaceDE w:val="0"/>
        <w:jc w:val="both"/>
        <w:rPr>
          <w:rFonts w:eastAsia="Arial Unicode MS"/>
          <w:i/>
          <w:kern w:val="1"/>
          <w:lang w:eastAsia="ar-SA"/>
        </w:rPr>
      </w:pPr>
      <w:r w:rsidRPr="00980430">
        <w:rPr>
          <w:rFonts w:eastAsia="Arial Unicode MS"/>
          <w:b/>
          <w:bCs/>
          <w:i/>
          <w:iCs/>
          <w:kern w:val="1"/>
          <w:lang w:eastAsia="ar-SA"/>
        </w:rPr>
        <w:t xml:space="preserve">Напомена: </w:t>
      </w:r>
      <w:r w:rsidRPr="00980430">
        <w:rPr>
          <w:rFonts w:eastAsia="Arial Unicode MS"/>
          <w:bCs/>
          <w:i/>
          <w:iCs/>
          <w:kern w:val="1"/>
          <w:lang w:val="sr-Cyrl-RS" w:eastAsia="ar-SA"/>
        </w:rPr>
        <w:t>у</w:t>
      </w:r>
      <w:r w:rsidRPr="00980430">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980430">
        <w:rPr>
          <w:rFonts w:eastAsia="Arial Unicode MS"/>
          <w:bCs/>
          <w:i/>
          <w:iCs/>
          <w:kern w:val="1"/>
          <w:lang w:val="sr-Cyrl-RS" w:eastAsia="ar-SA"/>
        </w:rPr>
        <w:t xml:space="preserve"> </w:t>
      </w:r>
      <w:r w:rsidRPr="00980430">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980430">
        <w:rPr>
          <w:rFonts w:eastAsia="Arial Unicode MS"/>
          <w:bCs/>
          <w:i/>
          <w:iCs/>
          <w:kern w:val="1"/>
          <w:lang w:val="sr-Cyrl-RS" w:eastAsia="ar-SA"/>
        </w:rPr>
        <w:t xml:space="preserve"> Повреда конкуренције представља негативну референцу, у смислу члана 82. став 1. тачка 2) ЗЈН.</w:t>
      </w:r>
    </w:p>
    <w:p w:rsidR="00980430" w:rsidRPr="009276EF" w:rsidRDefault="00980430" w:rsidP="00980430">
      <w:pPr>
        <w:tabs>
          <w:tab w:val="left" w:pos="6028"/>
        </w:tabs>
        <w:suppressAutoHyphens/>
        <w:autoSpaceDE w:val="0"/>
        <w:jc w:val="both"/>
        <w:rPr>
          <w:rFonts w:eastAsia="Arial Unicode MS"/>
          <w:bCs/>
          <w:i/>
          <w:iCs/>
          <w:kern w:val="1"/>
          <w:lang w:val="sr-Latn-RS" w:eastAsia="ar-SA"/>
        </w:rPr>
      </w:pPr>
      <w:proofErr w:type="gramStart"/>
      <w:r w:rsidRPr="00980430">
        <w:rPr>
          <w:rFonts w:eastAsia="Arial Unicode MS"/>
          <w:b/>
          <w:bCs/>
          <w:i/>
          <w:iCs/>
          <w:kern w:val="1"/>
          <w:u w:val="single"/>
          <w:lang w:eastAsia="ar-SA"/>
        </w:rPr>
        <w:t>Уколико понуду подноси група понуђача</w:t>
      </w:r>
      <w:r w:rsidRPr="00980430">
        <w:rPr>
          <w:rFonts w:eastAsia="Arial Unicode MS"/>
          <w:b/>
          <w:bCs/>
          <w:i/>
          <w:iCs/>
          <w:kern w:val="1"/>
          <w:u w:val="single"/>
          <w:lang w:val="sr-Cyrl-RS" w:eastAsia="ar-SA"/>
        </w:rPr>
        <w:t>,</w:t>
      </w:r>
      <w:r w:rsidRPr="00980430">
        <w:rPr>
          <w:rFonts w:eastAsia="Arial Unicode MS"/>
          <w:bCs/>
          <w:i/>
          <w:iCs/>
          <w:kern w:val="1"/>
          <w:lang w:val="sr-Cyrl-RS" w:eastAsia="ar-SA"/>
        </w:rPr>
        <w:t xml:space="preserve"> Изјава мора бити потписана од стране овлашћеног лица </w:t>
      </w:r>
      <w:r w:rsidRPr="00980430">
        <w:rPr>
          <w:rFonts w:eastAsia="Arial Unicode MS"/>
          <w:bCs/>
          <w:i/>
          <w:iCs/>
          <w:kern w:val="1"/>
          <w:lang w:eastAsia="ar-SA"/>
        </w:rPr>
        <w:t>свак</w:t>
      </w:r>
      <w:r w:rsidRPr="00980430">
        <w:rPr>
          <w:rFonts w:eastAsia="Arial Unicode MS"/>
          <w:bCs/>
          <w:i/>
          <w:iCs/>
          <w:kern w:val="1"/>
          <w:lang w:val="sr-Cyrl-RS" w:eastAsia="ar-SA"/>
        </w:rPr>
        <w:t xml:space="preserve">ог </w:t>
      </w:r>
      <w:r w:rsidRPr="00980430">
        <w:rPr>
          <w:rFonts w:eastAsia="Arial Unicode MS"/>
          <w:bCs/>
          <w:i/>
          <w:iCs/>
          <w:kern w:val="1"/>
          <w:lang w:eastAsia="ar-SA"/>
        </w:rPr>
        <w:t>понуђач</w:t>
      </w:r>
      <w:r w:rsidRPr="00980430">
        <w:rPr>
          <w:rFonts w:eastAsia="Arial Unicode MS"/>
          <w:bCs/>
          <w:i/>
          <w:iCs/>
          <w:kern w:val="1"/>
          <w:lang w:val="sr-Cyrl-RS" w:eastAsia="ar-SA"/>
        </w:rPr>
        <w:t>а</w:t>
      </w:r>
      <w:r w:rsidRPr="00980430">
        <w:rPr>
          <w:rFonts w:eastAsia="Arial Unicode MS"/>
          <w:bCs/>
          <w:i/>
          <w:iCs/>
          <w:kern w:val="1"/>
          <w:lang w:eastAsia="ar-SA"/>
        </w:rPr>
        <w:t xml:space="preserve"> из групе понуђача</w:t>
      </w:r>
      <w:r w:rsidR="009276EF">
        <w:rPr>
          <w:rFonts w:eastAsia="Arial Unicode MS"/>
          <w:bCs/>
          <w:i/>
          <w:iCs/>
          <w:kern w:val="1"/>
          <w:lang w:val="sr-Latn-RS" w:eastAsia="ar-SA"/>
        </w:rPr>
        <w:t>.</w:t>
      </w:r>
      <w:proofErr w:type="gramEnd"/>
    </w:p>
    <w:p w:rsidR="00305B08" w:rsidRPr="00980430" w:rsidRDefault="00305B08" w:rsidP="00E61F67">
      <w:pPr>
        <w:suppressAutoHyphens/>
        <w:spacing w:line="100" w:lineRule="atLeast"/>
        <w:rPr>
          <w:rFonts w:eastAsia="Arial Unicode MS"/>
          <w:i/>
          <w:kern w:val="1"/>
          <w:lang w:val="sr-Cyrl-RS" w:eastAsia="ar-SA"/>
        </w:rPr>
      </w:pPr>
    </w:p>
    <w:p w:rsidR="00980430" w:rsidRDefault="00980430" w:rsidP="00E61F67">
      <w:pPr>
        <w:suppressAutoHyphens/>
        <w:spacing w:line="100" w:lineRule="atLeast"/>
        <w:rPr>
          <w:color w:val="000000"/>
          <w:kern w:val="1"/>
          <w:sz w:val="16"/>
          <w:szCs w:val="16"/>
          <w:lang w:val="sr-Cyrl-RS" w:eastAsia="ar-SA"/>
        </w:rPr>
      </w:pPr>
    </w:p>
    <w:p w:rsidR="00283FE6" w:rsidRDefault="00283FE6" w:rsidP="00E61F67">
      <w:pPr>
        <w:suppressAutoHyphens/>
        <w:spacing w:line="100" w:lineRule="atLeast"/>
        <w:rPr>
          <w:color w:val="000000"/>
          <w:kern w:val="1"/>
          <w:sz w:val="16"/>
          <w:szCs w:val="16"/>
          <w:lang w:val="sr-Cyrl-RS" w:eastAsia="ar-SA"/>
        </w:rPr>
      </w:pPr>
    </w:p>
    <w:p w:rsidR="00283FE6" w:rsidRDefault="00283FE6" w:rsidP="00E61F67">
      <w:pPr>
        <w:suppressAutoHyphens/>
        <w:spacing w:line="100" w:lineRule="atLeast"/>
        <w:rPr>
          <w:color w:val="000000"/>
          <w:kern w:val="1"/>
          <w:sz w:val="16"/>
          <w:szCs w:val="16"/>
          <w:lang w:val="sr-Cyrl-RS" w:eastAsia="ar-SA"/>
        </w:rPr>
      </w:pPr>
    </w:p>
    <w:p w:rsidR="00283FE6" w:rsidRDefault="00283FE6" w:rsidP="00E61F67">
      <w:pPr>
        <w:suppressAutoHyphens/>
        <w:spacing w:line="100" w:lineRule="atLeast"/>
        <w:rPr>
          <w:color w:val="000000"/>
          <w:kern w:val="1"/>
          <w:sz w:val="16"/>
          <w:szCs w:val="16"/>
          <w:lang w:val="sr-Cyrl-RS" w:eastAsia="ar-SA"/>
        </w:rPr>
      </w:pPr>
    </w:p>
    <w:p w:rsidR="00283FE6" w:rsidRDefault="00283FE6" w:rsidP="00E61F67">
      <w:pPr>
        <w:suppressAutoHyphens/>
        <w:spacing w:line="100" w:lineRule="atLeast"/>
        <w:rPr>
          <w:color w:val="000000"/>
          <w:kern w:val="1"/>
          <w:sz w:val="16"/>
          <w:szCs w:val="16"/>
          <w:lang w:val="sr-Cyrl-RS" w:eastAsia="ar-SA"/>
        </w:rPr>
      </w:pPr>
    </w:p>
    <w:p w:rsidR="00283FE6" w:rsidRDefault="00283FE6" w:rsidP="00E61F67">
      <w:pPr>
        <w:suppressAutoHyphens/>
        <w:spacing w:line="100" w:lineRule="atLeast"/>
        <w:rPr>
          <w:color w:val="000000"/>
          <w:kern w:val="1"/>
          <w:sz w:val="16"/>
          <w:szCs w:val="16"/>
          <w:lang w:val="sr-Cyrl-RS" w:eastAsia="ar-SA"/>
        </w:rPr>
      </w:pPr>
    </w:p>
    <w:p w:rsidR="00283FE6" w:rsidRDefault="00283FE6" w:rsidP="00E61F67">
      <w:pPr>
        <w:suppressAutoHyphens/>
        <w:spacing w:line="100" w:lineRule="atLeast"/>
        <w:rPr>
          <w:color w:val="000000"/>
          <w:kern w:val="1"/>
          <w:sz w:val="16"/>
          <w:szCs w:val="16"/>
          <w:lang w:val="sr-Cyrl-RS" w:eastAsia="ar-SA"/>
        </w:rPr>
      </w:pPr>
    </w:p>
    <w:p w:rsidR="00283FE6" w:rsidRDefault="00283FE6" w:rsidP="00E61F67">
      <w:pPr>
        <w:suppressAutoHyphens/>
        <w:spacing w:line="100" w:lineRule="atLeast"/>
        <w:rPr>
          <w:color w:val="000000"/>
          <w:kern w:val="1"/>
          <w:sz w:val="16"/>
          <w:szCs w:val="16"/>
          <w:lang w:val="sr-Cyrl-RS" w:eastAsia="ar-SA"/>
        </w:rPr>
      </w:pPr>
    </w:p>
    <w:p w:rsidR="00283FE6" w:rsidRDefault="00283FE6" w:rsidP="00E61F67">
      <w:pPr>
        <w:suppressAutoHyphens/>
        <w:spacing w:line="100" w:lineRule="atLeast"/>
        <w:rPr>
          <w:color w:val="000000"/>
          <w:kern w:val="1"/>
          <w:sz w:val="16"/>
          <w:szCs w:val="16"/>
          <w:lang w:val="sr-Cyrl-RS" w:eastAsia="ar-SA"/>
        </w:rPr>
      </w:pPr>
    </w:p>
    <w:p w:rsidR="00283FE6" w:rsidRDefault="00283FE6" w:rsidP="00E61F67">
      <w:pPr>
        <w:suppressAutoHyphens/>
        <w:spacing w:line="100" w:lineRule="atLeast"/>
        <w:rPr>
          <w:color w:val="000000"/>
          <w:kern w:val="1"/>
          <w:sz w:val="16"/>
          <w:szCs w:val="16"/>
          <w:lang w:val="sr-Cyrl-RS" w:eastAsia="ar-SA"/>
        </w:rPr>
      </w:pPr>
    </w:p>
    <w:p w:rsidR="00283FE6" w:rsidRDefault="00283FE6" w:rsidP="00E61F67">
      <w:pPr>
        <w:suppressAutoHyphens/>
        <w:spacing w:line="100" w:lineRule="atLeast"/>
        <w:rPr>
          <w:color w:val="000000"/>
          <w:kern w:val="1"/>
          <w:sz w:val="16"/>
          <w:szCs w:val="16"/>
          <w:lang w:val="sr-Cyrl-RS" w:eastAsia="ar-SA"/>
        </w:rPr>
      </w:pPr>
    </w:p>
    <w:p w:rsidR="00283FE6" w:rsidRPr="00E61F67" w:rsidRDefault="00283FE6" w:rsidP="00E61F67">
      <w:pPr>
        <w:suppressAutoHyphens/>
        <w:spacing w:line="100" w:lineRule="atLeast"/>
        <w:rPr>
          <w:color w:val="000000"/>
          <w:kern w:val="1"/>
          <w:sz w:val="16"/>
          <w:szCs w:val="16"/>
          <w:lang w:val="sr-Cyrl-RS" w:eastAsia="ar-SA"/>
        </w:rPr>
      </w:pPr>
    </w:p>
    <w:p w:rsidR="00980430" w:rsidRPr="00980430" w:rsidRDefault="00980430" w:rsidP="00980430">
      <w:pPr>
        <w:suppressAutoHyphens/>
        <w:spacing w:line="100" w:lineRule="atLeast"/>
        <w:jc w:val="right"/>
        <w:rPr>
          <w:rFonts w:eastAsia="Arial Unicode MS"/>
          <w:b/>
          <w:bCs/>
          <w:color w:val="000000"/>
          <w:kern w:val="1"/>
          <w:sz w:val="28"/>
          <w:szCs w:val="28"/>
          <w:lang w:val="sr-Cyrl-RS" w:eastAsia="ar-SA"/>
        </w:rPr>
      </w:pPr>
      <w:r w:rsidRPr="00980430">
        <w:rPr>
          <w:rFonts w:eastAsia="Arial Unicode MS"/>
          <w:b/>
          <w:bCs/>
          <w:color w:val="000000"/>
          <w:kern w:val="1"/>
          <w:sz w:val="28"/>
          <w:szCs w:val="28"/>
          <w:lang w:val="sr-Cyrl-RS" w:eastAsia="ar-SA"/>
        </w:rPr>
        <w:lastRenderedPageBreak/>
        <w:t xml:space="preserve"> (ОБРАЗАЦ </w:t>
      </w:r>
      <w:r w:rsidR="00C27D3E">
        <w:rPr>
          <w:rFonts w:eastAsia="Arial Unicode MS"/>
          <w:b/>
          <w:bCs/>
          <w:color w:val="000000"/>
          <w:kern w:val="1"/>
          <w:sz w:val="28"/>
          <w:szCs w:val="28"/>
          <w:lang w:val="sr-Cyrl-RS" w:eastAsia="ar-SA"/>
        </w:rPr>
        <w:t>4</w:t>
      </w:r>
      <w:r w:rsidRPr="00980430">
        <w:rPr>
          <w:rFonts w:eastAsia="Arial Unicode MS"/>
          <w:b/>
          <w:bCs/>
          <w:color w:val="000000"/>
          <w:kern w:val="1"/>
          <w:sz w:val="28"/>
          <w:szCs w:val="28"/>
          <w:lang w:val="sr-Cyrl-RS" w:eastAsia="ar-SA"/>
        </w:rPr>
        <w:t>)</w:t>
      </w:r>
    </w:p>
    <w:p w:rsidR="00980430" w:rsidRPr="00980430" w:rsidRDefault="00980430" w:rsidP="00980430">
      <w:pPr>
        <w:suppressAutoHyphens/>
        <w:spacing w:line="100" w:lineRule="atLeast"/>
        <w:jc w:val="right"/>
        <w:rPr>
          <w:rFonts w:eastAsia="Arial Unicode MS"/>
          <w:b/>
          <w:bCs/>
          <w:color w:val="000000"/>
          <w:kern w:val="1"/>
          <w:sz w:val="28"/>
          <w:szCs w:val="28"/>
          <w:lang w:val="sr-Cyrl-RS" w:eastAsia="ar-SA"/>
        </w:rPr>
      </w:pPr>
    </w:p>
    <w:p w:rsidR="00980430" w:rsidRPr="00980430" w:rsidRDefault="00980430" w:rsidP="00980430">
      <w:pPr>
        <w:suppressAutoHyphens/>
        <w:spacing w:line="100" w:lineRule="atLeast"/>
        <w:jc w:val="center"/>
        <w:rPr>
          <w:rFonts w:eastAsia="Arial Unicode MS"/>
          <w:b/>
          <w:bCs/>
          <w:color w:val="000000"/>
          <w:kern w:val="1"/>
          <w:sz w:val="28"/>
          <w:szCs w:val="28"/>
          <w:lang w:val="sr-Cyrl-RS" w:eastAsia="ar-SA"/>
        </w:rPr>
      </w:pPr>
      <w:r w:rsidRPr="00980430">
        <w:rPr>
          <w:rFonts w:eastAsia="Arial Unicode MS"/>
          <w:b/>
          <w:bCs/>
          <w:color w:val="000000"/>
          <w:kern w:val="1"/>
          <w:sz w:val="28"/>
          <w:szCs w:val="28"/>
          <w:lang w:val="sr-Cyrl-RS" w:eastAsia="ar-SA"/>
        </w:rPr>
        <w:t xml:space="preserve">ОБРАЗАЦ ИЗЈАВЕ ПОНУЂАЧА  О ИСПУЊЕНОСТИ ОБАВЕЗНИХ И ДОДАТНИХ УСЛОВА ЗА УЧЕШЋЕ </w:t>
      </w:r>
      <w:r w:rsidRPr="00980430">
        <w:rPr>
          <w:rFonts w:eastAsia="Arial Unicode MS"/>
          <w:b/>
          <w:bCs/>
          <w:color w:val="000000"/>
          <w:kern w:val="1"/>
          <w:sz w:val="28"/>
          <w:szCs w:val="28"/>
          <w:lang w:eastAsia="ar-SA"/>
        </w:rPr>
        <w:t xml:space="preserve">У ПОСТУПКУ ЈАВНЕ НАБАВКЕ </w:t>
      </w:r>
      <w:r w:rsidRPr="00980430">
        <w:rPr>
          <w:rFonts w:eastAsia="Arial Unicode MS"/>
          <w:b/>
          <w:bCs/>
          <w:color w:val="000000"/>
          <w:kern w:val="1"/>
          <w:sz w:val="28"/>
          <w:szCs w:val="28"/>
          <w:lang w:val="sr-Cyrl-RS" w:eastAsia="ar-SA"/>
        </w:rPr>
        <w:t>-  ЧЛ. 75. И 76. ЗЈН</w:t>
      </w:r>
    </w:p>
    <w:p w:rsidR="00980430" w:rsidRPr="00980430" w:rsidRDefault="00980430" w:rsidP="00980430">
      <w:pPr>
        <w:suppressAutoHyphens/>
        <w:spacing w:line="100" w:lineRule="atLeast"/>
        <w:jc w:val="center"/>
        <w:rPr>
          <w:rFonts w:eastAsia="Arial Unicode MS"/>
          <w:b/>
          <w:bCs/>
          <w:color w:val="000000"/>
          <w:kern w:val="1"/>
          <w:lang w:val="sr-Cyrl-RS" w:eastAsia="ar-SA"/>
        </w:rPr>
      </w:pP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val="sr-Cyrl-RS" w:eastAsia="ar-SA"/>
        </w:rPr>
        <w:t>П</w:t>
      </w:r>
      <w:r w:rsidRPr="00980430">
        <w:rPr>
          <w:rFonts w:eastAsia="Arial Unicode MS"/>
          <w:color w:val="000000"/>
          <w:kern w:val="1"/>
          <w:lang w:eastAsia="ar-SA"/>
        </w:rPr>
        <w:t xml:space="preserve">од пуном материјалном и кривичном одговорношћу, </w:t>
      </w:r>
      <w:r w:rsidRPr="00980430">
        <w:rPr>
          <w:rFonts w:eastAsia="Arial Unicode MS"/>
          <w:color w:val="000000"/>
          <w:kern w:val="1"/>
          <w:lang w:val="sr-Cyrl-CS" w:eastAsia="ar-SA"/>
        </w:rPr>
        <w:t xml:space="preserve">као заступник понуђача, </w:t>
      </w:r>
      <w:r w:rsidRPr="00980430">
        <w:rPr>
          <w:rFonts w:eastAsia="Arial Unicode MS"/>
          <w:color w:val="000000"/>
          <w:kern w:val="1"/>
          <w:lang w:eastAsia="ar-SA"/>
        </w:rPr>
        <w:t>дајем следећу</w:t>
      </w:r>
      <w:r w:rsidRPr="00980430">
        <w:rPr>
          <w:rFonts w:eastAsia="Arial Unicode MS"/>
          <w:color w:val="000000"/>
          <w:kern w:val="1"/>
          <w:lang w:eastAsia="ar-SA"/>
        </w:rPr>
        <w:tab/>
      </w:r>
    </w:p>
    <w:p w:rsidR="00980430" w:rsidRPr="00980430" w:rsidRDefault="00980430" w:rsidP="00980430">
      <w:pPr>
        <w:suppressAutoHyphens/>
        <w:spacing w:line="100" w:lineRule="atLeast"/>
        <w:jc w:val="center"/>
        <w:rPr>
          <w:rFonts w:eastAsia="Arial Unicode MS"/>
          <w:b/>
          <w:color w:val="000000"/>
          <w:kern w:val="1"/>
          <w:lang w:val="sr-Cyrl-RS" w:eastAsia="ar-SA"/>
        </w:rPr>
      </w:pPr>
      <w:r w:rsidRPr="00980430">
        <w:rPr>
          <w:rFonts w:eastAsia="Arial Unicode MS"/>
          <w:b/>
          <w:color w:val="000000"/>
          <w:kern w:val="1"/>
          <w:lang w:eastAsia="ar-SA"/>
        </w:rPr>
        <w:t>И З Ј А В У</w:t>
      </w:r>
    </w:p>
    <w:p w:rsidR="00980430" w:rsidRPr="00980430" w:rsidRDefault="00980430" w:rsidP="00980430">
      <w:pPr>
        <w:suppressAutoHyphens/>
        <w:spacing w:line="100" w:lineRule="atLeast"/>
        <w:jc w:val="center"/>
        <w:rPr>
          <w:rFonts w:eastAsia="Arial Unicode MS"/>
          <w:b/>
          <w:color w:val="000000"/>
          <w:kern w:val="1"/>
          <w:lang w:val="sr-Cyrl-RS" w:eastAsia="ar-SA"/>
        </w:rPr>
      </w:pPr>
    </w:p>
    <w:p w:rsidR="00980430" w:rsidRPr="00980430" w:rsidRDefault="00980430" w:rsidP="00980430">
      <w:pPr>
        <w:suppressAutoHyphens/>
        <w:spacing w:line="100" w:lineRule="atLeast"/>
        <w:jc w:val="both"/>
        <w:rPr>
          <w:rFonts w:eastAsia="Arial Unicode MS"/>
          <w:i/>
          <w:color w:val="000000"/>
          <w:kern w:val="1"/>
          <w:lang w:val="sr-Cyrl-RS" w:eastAsia="ar-SA"/>
        </w:rPr>
      </w:pPr>
      <w:r w:rsidRPr="00980430">
        <w:rPr>
          <w:rFonts w:eastAsia="Arial Unicode MS"/>
          <w:color w:val="000000"/>
          <w:kern w:val="1"/>
          <w:lang w:val="sr-Cyrl-CS" w:eastAsia="ar-SA"/>
        </w:rPr>
        <w:t>П</w:t>
      </w:r>
      <w:r w:rsidRPr="00980430">
        <w:rPr>
          <w:rFonts w:eastAsia="Arial Unicode MS"/>
          <w:color w:val="000000"/>
          <w:kern w:val="1"/>
          <w:lang w:eastAsia="ar-SA"/>
        </w:rPr>
        <w:t>онуђач</w:t>
      </w:r>
      <w:r w:rsidRPr="00980430">
        <w:rPr>
          <w:rFonts w:eastAsia="Arial Unicode MS"/>
          <w:color w:val="000000"/>
          <w:kern w:val="1"/>
          <w:lang w:val="sr-Cyrl-RS" w:eastAsia="ar-SA"/>
        </w:rPr>
        <w:t xml:space="preserve"> </w:t>
      </w:r>
      <w:r w:rsidRPr="00980430">
        <w:rPr>
          <w:rFonts w:eastAsia="Arial Unicode MS"/>
          <w:i/>
          <w:color w:val="000000"/>
          <w:kern w:val="1"/>
          <w:lang w:val="sr-Cyrl-RS" w:eastAsia="ar-SA"/>
        </w:rPr>
        <w:t xml:space="preserve"> __________________________________________________________________</w:t>
      </w:r>
    </w:p>
    <w:p w:rsidR="00980430" w:rsidRPr="00980430" w:rsidRDefault="00980430" w:rsidP="00980430">
      <w:pPr>
        <w:suppressAutoHyphens/>
        <w:spacing w:line="100" w:lineRule="atLeast"/>
        <w:jc w:val="both"/>
        <w:rPr>
          <w:rFonts w:eastAsia="Arial Unicode MS"/>
          <w:i/>
          <w:color w:val="000000"/>
          <w:kern w:val="1"/>
          <w:lang w:val="sr-Cyrl-CS" w:eastAsia="ar-SA"/>
        </w:rPr>
      </w:pPr>
      <w:r w:rsidRPr="00980430">
        <w:rPr>
          <w:rFonts w:eastAsia="Arial Unicode MS"/>
          <w:i/>
          <w:color w:val="000000"/>
          <w:kern w:val="1"/>
          <w:lang w:val="sr-Cyrl-RS" w:eastAsia="ar-SA"/>
        </w:rPr>
        <w:t xml:space="preserve">                                                      </w:t>
      </w:r>
      <w:r w:rsidRPr="00980430">
        <w:rPr>
          <w:rFonts w:eastAsia="Arial Unicode MS"/>
          <w:i/>
          <w:iCs/>
          <w:color w:val="000000"/>
          <w:kern w:val="1"/>
          <w:lang w:eastAsia="ar-SA"/>
        </w:rPr>
        <w:t>[</w:t>
      </w:r>
      <w:r w:rsidRPr="00980430">
        <w:rPr>
          <w:rFonts w:eastAsia="Arial Unicode MS"/>
          <w:i/>
          <w:color w:val="000000"/>
          <w:kern w:val="1"/>
          <w:lang w:eastAsia="ar-SA"/>
        </w:rPr>
        <w:t xml:space="preserve">навести </w:t>
      </w:r>
      <w:r w:rsidRPr="00980430">
        <w:rPr>
          <w:rFonts w:eastAsia="Arial Unicode MS"/>
          <w:i/>
          <w:color w:val="000000"/>
          <w:kern w:val="1"/>
          <w:lang w:val="sr-Cyrl-RS" w:eastAsia="ar-SA"/>
        </w:rPr>
        <w:t>назив понуђача</w:t>
      </w:r>
      <w:r w:rsidRPr="00980430">
        <w:rPr>
          <w:rFonts w:eastAsia="Arial Unicode MS"/>
          <w:i/>
          <w:iCs/>
          <w:color w:val="000000"/>
          <w:kern w:val="1"/>
          <w:lang w:eastAsia="ar-SA"/>
        </w:rPr>
        <w:t>]</w:t>
      </w:r>
      <w:r w:rsidRPr="00980430">
        <w:rPr>
          <w:rFonts w:eastAsia="Arial Unicode MS"/>
          <w:i/>
          <w:color w:val="000000"/>
          <w:kern w:val="1"/>
          <w:lang w:val="sr-Cyrl-CS" w:eastAsia="ar-SA"/>
        </w:rPr>
        <w:t xml:space="preserve"> </w:t>
      </w: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у поступку јавне набавке</w:t>
      </w:r>
      <w:r w:rsidRPr="00980430">
        <w:rPr>
          <w:rFonts w:eastAsia="Arial Unicode MS"/>
          <w:color w:val="000000"/>
          <w:kern w:val="1"/>
          <w:lang w:val="sr-Cyrl-CS" w:eastAsia="ar-SA"/>
        </w:rPr>
        <w:t xml:space="preserve"> </w:t>
      </w:r>
      <w:r w:rsidRPr="00980430">
        <w:rPr>
          <w:rFonts w:eastAsia="Arial Unicode MS"/>
          <w:bCs/>
          <w:color w:val="000000"/>
          <w:kern w:val="1"/>
          <w:lang w:val="sr-Cyrl-CS" w:eastAsia="ar-SA"/>
        </w:rPr>
        <w:t>мале вредности број</w:t>
      </w:r>
      <w:r w:rsidRPr="00980430">
        <w:rPr>
          <w:rFonts w:eastAsia="Arial Unicode MS"/>
          <w:color w:val="000000"/>
          <w:kern w:val="1"/>
          <w:lang w:val="sr-Latn-RS" w:eastAsia="ar-SA"/>
        </w:rPr>
        <w:t xml:space="preserve"> VIII 404-</w:t>
      </w:r>
      <w:r w:rsidR="00305B08">
        <w:rPr>
          <w:rFonts w:eastAsia="Arial Unicode MS"/>
          <w:color w:val="000000"/>
          <w:kern w:val="1"/>
          <w:lang w:val="sr-Cyrl-RS" w:eastAsia="ar-SA"/>
        </w:rPr>
        <w:t>52/20</w:t>
      </w:r>
      <w:r w:rsidRPr="00980430">
        <w:rPr>
          <w:rFonts w:eastAsia="Arial Unicode MS"/>
          <w:color w:val="000000"/>
          <w:kern w:val="1"/>
          <w:lang w:val="sr-Cyrl-CS" w:eastAsia="ar-SA"/>
        </w:rPr>
        <w:t xml:space="preserve"> </w:t>
      </w:r>
      <w:r w:rsidRPr="00980430">
        <w:rPr>
          <w:rFonts w:eastAsia="Arial Unicode MS"/>
          <w:bCs/>
          <w:color w:val="000000"/>
          <w:kern w:val="1"/>
          <w:lang w:val="sr-Cyrl-CS" w:eastAsia="ar-SA"/>
        </w:rPr>
        <w:t>Одржавање вертикалне саобраћајне сигнализације</w:t>
      </w:r>
      <w:r w:rsidRPr="00980430">
        <w:rPr>
          <w:rFonts w:eastAsia="Arial Unicode MS"/>
          <w:color w:val="000000"/>
          <w:kern w:val="1"/>
          <w:lang w:eastAsia="ar-SA"/>
        </w:rPr>
        <w:t>,</w:t>
      </w:r>
      <w:r w:rsidR="00305B08">
        <w:rPr>
          <w:rFonts w:eastAsia="Arial Unicode MS"/>
          <w:color w:val="000000"/>
          <w:kern w:val="1"/>
          <w:lang w:eastAsia="ar-SA"/>
        </w:rPr>
        <w:t xml:space="preserve"> испуњава све услове из чл. 75.</w:t>
      </w:r>
      <w:r w:rsidRPr="00980430">
        <w:rPr>
          <w:rFonts w:eastAsia="Arial Unicode MS"/>
          <w:color w:val="000000"/>
          <w:kern w:val="1"/>
          <w:lang w:eastAsia="ar-SA"/>
        </w:rPr>
        <w:t>ЗЈН, односно услове дефинисане конкурсном документацијом</w:t>
      </w:r>
      <w:r w:rsidRPr="00980430">
        <w:rPr>
          <w:rFonts w:eastAsia="Arial Unicode MS"/>
          <w:color w:val="000000"/>
          <w:kern w:val="1"/>
          <w:lang w:val="ru-RU" w:eastAsia="ar-SA"/>
        </w:rPr>
        <w:t xml:space="preserve"> </w:t>
      </w:r>
      <w:r w:rsidRPr="00980430">
        <w:rPr>
          <w:rFonts w:eastAsia="Arial Unicode MS"/>
          <w:color w:val="000000"/>
          <w:kern w:val="1"/>
          <w:lang w:eastAsia="ar-SA"/>
        </w:rPr>
        <w:t>за предметну јавну набавку</w:t>
      </w:r>
      <w:r w:rsidRPr="00980430">
        <w:rPr>
          <w:rFonts w:eastAsia="Arial Unicode MS"/>
          <w:color w:val="000000"/>
          <w:kern w:val="1"/>
          <w:lang w:val="sr-Cyrl-CS" w:eastAsia="ar-SA"/>
        </w:rPr>
        <w:t>,</w:t>
      </w:r>
      <w:r w:rsidRPr="00980430">
        <w:rPr>
          <w:rFonts w:eastAsia="Arial Unicode MS"/>
          <w:color w:val="000000"/>
          <w:kern w:val="1"/>
          <w:lang w:eastAsia="ar-SA"/>
        </w:rPr>
        <w:t xml:space="preserve"> и то:</w:t>
      </w:r>
    </w:p>
    <w:p w:rsidR="00305B08" w:rsidRPr="005F39BE" w:rsidRDefault="00305B08" w:rsidP="00305B08">
      <w:pPr>
        <w:pStyle w:val="ListParagraph"/>
        <w:numPr>
          <w:ilvl w:val="0"/>
          <w:numId w:val="6"/>
        </w:numPr>
        <w:suppressAutoHyphens/>
        <w:spacing w:line="100" w:lineRule="atLeast"/>
        <w:jc w:val="both"/>
        <w:rPr>
          <w:iCs/>
          <w:lang w:val="sr-Cyrl-CS"/>
        </w:rPr>
      </w:pPr>
      <w:r w:rsidRPr="005F39BE">
        <w:rPr>
          <w:iCs/>
          <w:lang w:val="sr-Cyrl-CS"/>
        </w:rPr>
        <w:t>Понуђач је р</w:t>
      </w:r>
      <w:r w:rsidRPr="005F39BE">
        <w:rPr>
          <w:iCs/>
        </w:rPr>
        <w:t xml:space="preserve">егистрован код надлежног органа, односно уписан у одговарајући регистар (чл. 75. </w:t>
      </w:r>
      <w:proofErr w:type="gramStart"/>
      <w:r w:rsidRPr="005F39BE">
        <w:rPr>
          <w:iCs/>
        </w:rPr>
        <w:t>ст</w:t>
      </w:r>
      <w:proofErr w:type="gramEnd"/>
      <w:r w:rsidRPr="005F39BE">
        <w:rPr>
          <w:iCs/>
        </w:rPr>
        <w:t xml:space="preserve">. 1. </w:t>
      </w:r>
      <w:proofErr w:type="gramStart"/>
      <w:r w:rsidRPr="005F39BE">
        <w:rPr>
          <w:iCs/>
        </w:rPr>
        <w:t>тач</w:t>
      </w:r>
      <w:proofErr w:type="gramEnd"/>
      <w:r w:rsidRPr="005F39BE">
        <w:rPr>
          <w:iCs/>
        </w:rPr>
        <w:t>. 1) ЗЈН);</w:t>
      </w:r>
    </w:p>
    <w:p w:rsidR="00305B08" w:rsidRPr="005F39BE" w:rsidRDefault="00305B08" w:rsidP="00305B08">
      <w:pPr>
        <w:pStyle w:val="ListParagraph"/>
        <w:numPr>
          <w:ilvl w:val="0"/>
          <w:numId w:val="6"/>
        </w:numPr>
        <w:suppressAutoHyphens/>
        <w:spacing w:line="100" w:lineRule="atLeast"/>
        <w:jc w:val="both"/>
        <w:rPr>
          <w:bCs/>
          <w:iCs/>
          <w:lang w:val="sr-Cyrl-CS"/>
        </w:rPr>
      </w:pPr>
      <w:r w:rsidRPr="005F39BE">
        <w:rPr>
          <w:iCs/>
          <w:lang w:val="sr-Cyrl-CS"/>
        </w:rPr>
        <w:t xml:space="preserve">Понуђач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 xml:space="preserve">(чл. 75. </w:t>
      </w:r>
      <w:proofErr w:type="gramStart"/>
      <w:r w:rsidRPr="005F39BE">
        <w:rPr>
          <w:iCs/>
        </w:rPr>
        <w:t>ст</w:t>
      </w:r>
      <w:proofErr w:type="gramEnd"/>
      <w:r w:rsidRPr="005F39BE">
        <w:rPr>
          <w:iCs/>
        </w:rPr>
        <w:t xml:space="preserve">. 1. </w:t>
      </w:r>
      <w:proofErr w:type="gramStart"/>
      <w:r w:rsidRPr="005F39BE">
        <w:rPr>
          <w:iCs/>
        </w:rPr>
        <w:t>тач</w:t>
      </w:r>
      <w:proofErr w:type="gramEnd"/>
      <w:r w:rsidRPr="005F39BE">
        <w:rPr>
          <w:iCs/>
        </w:rPr>
        <w:t>. 2) ЗЈН);</w:t>
      </w:r>
    </w:p>
    <w:p w:rsidR="00305B08" w:rsidRPr="003B5B3C" w:rsidRDefault="00305B08" w:rsidP="00305B08">
      <w:pPr>
        <w:pStyle w:val="ListParagraph"/>
        <w:numPr>
          <w:ilvl w:val="0"/>
          <w:numId w:val="6"/>
        </w:numPr>
        <w:suppressAutoHyphens/>
        <w:spacing w:line="100" w:lineRule="atLeast"/>
        <w:jc w:val="both"/>
        <w:rPr>
          <w:lang w:val="sr-Cyrl-CS"/>
        </w:rPr>
      </w:pPr>
      <w:r w:rsidRPr="005F39BE">
        <w:rPr>
          <w:bCs/>
          <w:iCs/>
          <w:lang w:val="sr-Cyrl-CS"/>
        </w:rPr>
        <w:t>Понуђач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w:t>
      </w:r>
      <w:proofErr w:type="gramStart"/>
      <w:r w:rsidRPr="005F39BE">
        <w:rPr>
          <w:iCs/>
        </w:rPr>
        <w:t>ст</w:t>
      </w:r>
      <w:proofErr w:type="gramEnd"/>
      <w:r w:rsidRPr="005F39BE">
        <w:rPr>
          <w:iCs/>
        </w:rPr>
        <w:t xml:space="preserve">. 1. </w:t>
      </w:r>
      <w:proofErr w:type="gramStart"/>
      <w:r w:rsidRPr="005F39BE">
        <w:rPr>
          <w:iCs/>
        </w:rPr>
        <w:t>тач</w:t>
      </w:r>
      <w:proofErr w:type="gramEnd"/>
      <w:r w:rsidRPr="005F39BE">
        <w:rPr>
          <w:iCs/>
        </w:rPr>
        <w:t>. 4) ЗЈН)</w:t>
      </w:r>
      <w:r>
        <w:rPr>
          <w:i/>
        </w:rPr>
        <w:t>.</w:t>
      </w:r>
    </w:p>
    <w:p w:rsidR="00980430" w:rsidRPr="00980430" w:rsidRDefault="00980430" w:rsidP="00980430">
      <w:pPr>
        <w:suppressAutoHyphens/>
        <w:spacing w:line="100" w:lineRule="atLeast"/>
        <w:ind w:left="720"/>
        <w:jc w:val="both"/>
        <w:rPr>
          <w:rFonts w:eastAsia="Arial Unicode MS"/>
          <w:iCs/>
          <w:color w:val="000000"/>
          <w:kern w:val="1"/>
          <w:lang w:val="sr-Latn-RS" w:eastAsia="ar-SA"/>
        </w:rPr>
      </w:pPr>
    </w:p>
    <w:p w:rsidR="00980430" w:rsidRPr="00980430" w:rsidRDefault="00980430" w:rsidP="00980430">
      <w:pPr>
        <w:suppressAutoHyphens/>
        <w:spacing w:line="100" w:lineRule="atLeast"/>
        <w:rPr>
          <w:rFonts w:eastAsia="Arial Unicode MS"/>
          <w:color w:val="000000"/>
          <w:kern w:val="1"/>
          <w:lang w:val="sr-Cyrl-RS" w:eastAsia="ar-SA"/>
        </w:rPr>
      </w:pPr>
      <w:r w:rsidRPr="00980430">
        <w:rPr>
          <w:rFonts w:eastAsia="Arial Unicode MS"/>
          <w:color w:val="000000"/>
          <w:kern w:val="1"/>
          <w:lang w:eastAsia="ar-SA"/>
        </w:rPr>
        <w:t>Место</w:t>
      </w:r>
      <w:proofErr w:type="gramStart"/>
      <w:r w:rsidRPr="00980430">
        <w:rPr>
          <w:rFonts w:eastAsia="Arial Unicode MS"/>
          <w:color w:val="000000"/>
          <w:kern w:val="1"/>
          <w:lang w:eastAsia="ar-SA"/>
        </w:rPr>
        <w:t>:_</w:t>
      </w:r>
      <w:proofErr w:type="gramEnd"/>
      <w:r w:rsidRPr="00980430">
        <w:rPr>
          <w:rFonts w:eastAsia="Arial Unicode MS"/>
          <w:color w:val="000000"/>
          <w:kern w:val="1"/>
          <w:lang w:eastAsia="ar-SA"/>
        </w:rPr>
        <w:t xml:space="preserve">____________                            </w:t>
      </w:r>
      <w:r w:rsidR="00A16E41">
        <w:rPr>
          <w:rFonts w:eastAsia="Arial Unicode MS"/>
          <w:color w:val="000000"/>
          <w:kern w:val="1"/>
          <w:lang w:eastAsia="ar-SA"/>
        </w:rPr>
        <w:t xml:space="preserve">                            </w:t>
      </w:r>
      <w:r w:rsidRPr="00980430">
        <w:rPr>
          <w:rFonts w:eastAsia="Arial Unicode MS"/>
          <w:color w:val="000000"/>
          <w:kern w:val="1"/>
          <w:lang w:val="sr-Cyrl-RS" w:eastAsia="ar-SA"/>
        </w:rPr>
        <w:t xml:space="preserve"> </w:t>
      </w:r>
      <w:r w:rsidR="00A16E41">
        <w:rPr>
          <w:rFonts w:eastAsia="TimesNewRomanPSMT"/>
          <w:bCs/>
          <w:color w:val="000000"/>
          <w:kern w:val="1"/>
          <w:lang w:val="sr-Cyrl-RS" w:eastAsia="ar-SA"/>
        </w:rPr>
        <w:t>Потпис овлашћеног лица понуђача</w:t>
      </w:r>
    </w:p>
    <w:p w:rsidR="00980430" w:rsidRPr="00980430" w:rsidRDefault="00980430" w:rsidP="00980430">
      <w:pPr>
        <w:suppressAutoHyphens/>
        <w:spacing w:line="100" w:lineRule="atLeast"/>
        <w:rPr>
          <w:rFonts w:eastAsia="Arial Unicode MS"/>
          <w:b/>
          <w:bCs/>
          <w:i/>
          <w:kern w:val="1"/>
          <w:lang w:val="sr-Cyrl-RS" w:eastAsia="ar-SA"/>
        </w:rPr>
      </w:pPr>
      <w:r w:rsidRPr="00980430">
        <w:rPr>
          <w:rFonts w:eastAsia="Arial Unicode MS"/>
          <w:color w:val="000000"/>
          <w:kern w:val="1"/>
          <w:lang w:eastAsia="ar-SA"/>
        </w:rPr>
        <w:t>Датум</w:t>
      </w:r>
      <w:proofErr w:type="gramStart"/>
      <w:r w:rsidRPr="00980430">
        <w:rPr>
          <w:rFonts w:eastAsia="Arial Unicode MS"/>
          <w:color w:val="000000"/>
          <w:kern w:val="1"/>
          <w:lang w:eastAsia="ar-SA"/>
        </w:rPr>
        <w:t>:_</w:t>
      </w:r>
      <w:proofErr w:type="gramEnd"/>
      <w:r w:rsidRPr="00980430">
        <w:rPr>
          <w:rFonts w:eastAsia="Arial Unicode MS"/>
          <w:color w:val="000000"/>
          <w:kern w:val="1"/>
          <w:lang w:eastAsia="ar-SA"/>
        </w:rPr>
        <w:t xml:space="preserve">____________                        </w:t>
      </w:r>
      <w:r w:rsidR="009276EF">
        <w:rPr>
          <w:rFonts w:eastAsia="Arial Unicode MS"/>
          <w:color w:val="000000"/>
          <w:kern w:val="1"/>
          <w:lang w:eastAsia="ar-SA"/>
        </w:rPr>
        <w:t xml:space="preserve">                 </w:t>
      </w:r>
      <w:r w:rsidRPr="00980430">
        <w:rPr>
          <w:rFonts w:eastAsia="Arial Unicode MS"/>
          <w:color w:val="000000"/>
          <w:kern w:val="1"/>
          <w:lang w:eastAsia="ar-SA"/>
        </w:rPr>
        <w:t xml:space="preserve">                   _____________________</w:t>
      </w:r>
      <w:r w:rsidR="00A16E41">
        <w:rPr>
          <w:rFonts w:eastAsia="Arial Unicode MS"/>
          <w:color w:val="000000"/>
          <w:kern w:val="1"/>
          <w:lang w:val="sr-Cyrl-RS" w:eastAsia="ar-SA"/>
        </w:rPr>
        <w:t>______</w:t>
      </w:r>
      <w:r w:rsidRPr="00980430">
        <w:rPr>
          <w:rFonts w:eastAsia="Arial Unicode MS"/>
          <w:color w:val="000000"/>
          <w:kern w:val="1"/>
          <w:lang w:eastAsia="ar-SA"/>
        </w:rPr>
        <w:t xml:space="preserve">                                                        </w:t>
      </w:r>
    </w:p>
    <w:p w:rsidR="00980430" w:rsidRPr="00980430" w:rsidRDefault="00980430" w:rsidP="00980430">
      <w:pPr>
        <w:suppressAutoHyphens/>
        <w:spacing w:after="120" w:line="100" w:lineRule="atLeast"/>
        <w:jc w:val="both"/>
        <w:rPr>
          <w:rFonts w:eastAsia="Arial Unicode MS"/>
          <w:b/>
          <w:bCs/>
          <w:i/>
          <w:kern w:val="1"/>
          <w:lang w:val="sr-Cyrl-RS" w:eastAsia="ar-SA"/>
        </w:rPr>
      </w:pPr>
    </w:p>
    <w:p w:rsidR="00980430" w:rsidRPr="00980430" w:rsidRDefault="00980430" w:rsidP="00980430">
      <w:pPr>
        <w:suppressAutoHyphens/>
        <w:spacing w:line="100" w:lineRule="atLeast"/>
        <w:jc w:val="both"/>
        <w:rPr>
          <w:rFonts w:eastAsia="Arial Unicode MS"/>
          <w:bCs/>
          <w:i/>
          <w:iCs/>
          <w:kern w:val="1"/>
          <w:sz w:val="22"/>
          <w:szCs w:val="22"/>
          <w:lang w:val="sr-Cyrl-RS" w:eastAsia="ar-SA"/>
        </w:rPr>
      </w:pPr>
      <w:r w:rsidRPr="00980430">
        <w:rPr>
          <w:rFonts w:eastAsia="Arial Unicode MS"/>
          <w:b/>
          <w:bCs/>
          <w:i/>
          <w:kern w:val="1"/>
          <w:lang w:val="sr-Cyrl-RS" w:eastAsia="ar-SA"/>
        </w:rPr>
        <w:t>Напомена:</w:t>
      </w:r>
      <w:r w:rsidRPr="00980430">
        <w:rPr>
          <w:rFonts w:eastAsia="Arial Unicode MS"/>
          <w:bCs/>
          <w:i/>
          <w:kern w:val="1"/>
          <w:lang w:val="sr-Cyrl-RS" w:eastAsia="ar-SA"/>
        </w:rPr>
        <w:t xml:space="preserve"> </w:t>
      </w:r>
      <w:r w:rsidRPr="00980430">
        <w:rPr>
          <w:rFonts w:eastAsia="Arial Unicode MS"/>
          <w:b/>
          <w:bCs/>
          <w:i/>
          <w:iCs/>
          <w:kern w:val="1"/>
          <w:u w:val="single"/>
          <w:lang w:eastAsia="ar-SA"/>
        </w:rPr>
        <w:t>Уколико понуду подноси група понуђача</w:t>
      </w:r>
      <w:r w:rsidRPr="00980430">
        <w:rPr>
          <w:rFonts w:eastAsia="Arial Unicode MS"/>
          <w:b/>
          <w:bCs/>
          <w:i/>
          <w:iCs/>
          <w:kern w:val="1"/>
          <w:u w:val="single"/>
          <w:lang w:val="sr-Cyrl-RS" w:eastAsia="ar-SA"/>
        </w:rPr>
        <w:t>,</w:t>
      </w:r>
      <w:r w:rsidRPr="00980430">
        <w:rPr>
          <w:rFonts w:eastAsia="Arial Unicode MS"/>
          <w:bCs/>
          <w:i/>
          <w:iCs/>
          <w:kern w:val="1"/>
          <w:lang w:val="sr-Cyrl-RS" w:eastAsia="ar-SA"/>
        </w:rPr>
        <w:t xml:space="preserve"> Изјава мора бити потписана од стране овлашћеног лица </w:t>
      </w:r>
      <w:r w:rsidRPr="00980430">
        <w:rPr>
          <w:rFonts w:eastAsia="Arial Unicode MS"/>
          <w:bCs/>
          <w:i/>
          <w:iCs/>
          <w:kern w:val="1"/>
          <w:lang w:eastAsia="ar-SA"/>
        </w:rPr>
        <w:t>свак</w:t>
      </w:r>
      <w:r w:rsidRPr="00980430">
        <w:rPr>
          <w:rFonts w:eastAsia="Arial Unicode MS"/>
          <w:bCs/>
          <w:i/>
          <w:iCs/>
          <w:kern w:val="1"/>
          <w:lang w:val="sr-Cyrl-RS" w:eastAsia="ar-SA"/>
        </w:rPr>
        <w:t xml:space="preserve">ог </w:t>
      </w:r>
      <w:r w:rsidRPr="00980430">
        <w:rPr>
          <w:rFonts w:eastAsia="Arial Unicode MS"/>
          <w:bCs/>
          <w:i/>
          <w:iCs/>
          <w:kern w:val="1"/>
          <w:lang w:eastAsia="ar-SA"/>
        </w:rPr>
        <w:t>понуђач</w:t>
      </w:r>
      <w:r w:rsidRPr="00980430">
        <w:rPr>
          <w:rFonts w:eastAsia="Arial Unicode MS"/>
          <w:bCs/>
          <w:i/>
          <w:iCs/>
          <w:kern w:val="1"/>
          <w:lang w:val="sr-Cyrl-RS" w:eastAsia="ar-SA"/>
        </w:rPr>
        <w:t>а</w:t>
      </w:r>
      <w:r w:rsidRPr="00980430">
        <w:rPr>
          <w:rFonts w:eastAsia="Arial Unicode MS"/>
          <w:bCs/>
          <w:i/>
          <w:iCs/>
          <w:kern w:val="1"/>
          <w:lang w:eastAsia="ar-SA"/>
        </w:rPr>
        <w:t xml:space="preserve"> из групе понуђача</w:t>
      </w:r>
      <w:r w:rsidRPr="00980430">
        <w:rPr>
          <w:rFonts w:eastAsia="Arial Unicode MS"/>
          <w:bCs/>
          <w:iCs/>
          <w:kern w:val="1"/>
          <w:lang w:val="sr-Cyrl-RS" w:eastAsia="ar-SA"/>
        </w:rPr>
        <w:t xml:space="preserve">, на који начин </w:t>
      </w:r>
      <w:r w:rsidRPr="00980430">
        <w:rPr>
          <w:rFonts w:eastAsia="Arial Unicode MS"/>
          <w:bCs/>
          <w:iCs/>
          <w:kern w:val="1"/>
          <w:lang w:eastAsia="ar-SA"/>
        </w:rPr>
        <w:t xml:space="preserve">сваки понуђач из групе понуђача </w:t>
      </w:r>
      <w:r w:rsidRPr="00980430">
        <w:rPr>
          <w:rFonts w:eastAsia="Arial Unicode MS"/>
          <w:bCs/>
          <w:iCs/>
          <w:kern w:val="1"/>
          <w:lang w:val="sr-Cyrl-RS" w:eastAsia="ar-SA"/>
        </w:rPr>
        <w:t xml:space="preserve">изјављује </w:t>
      </w:r>
      <w:r w:rsidRPr="00980430">
        <w:rPr>
          <w:rFonts w:eastAsia="Arial Unicode MS"/>
          <w:bCs/>
          <w:iCs/>
          <w:kern w:val="1"/>
          <w:lang w:eastAsia="ar-SA"/>
        </w:rPr>
        <w:t>да испу</w:t>
      </w:r>
      <w:r w:rsidRPr="00980430">
        <w:rPr>
          <w:rFonts w:eastAsia="Arial Unicode MS"/>
          <w:bCs/>
          <w:iCs/>
          <w:kern w:val="1"/>
          <w:lang w:val="sr-Cyrl-RS" w:eastAsia="ar-SA"/>
        </w:rPr>
        <w:t>њава</w:t>
      </w:r>
      <w:r w:rsidRPr="00980430">
        <w:rPr>
          <w:rFonts w:eastAsia="Arial Unicode MS"/>
          <w:bCs/>
          <w:iCs/>
          <w:kern w:val="1"/>
          <w:lang w:eastAsia="ar-SA"/>
        </w:rPr>
        <w:t xml:space="preserve"> обавезне услове из члана 75. став 1. тач. 1) до 4) ЗЈН, а </w:t>
      </w:r>
      <w:r w:rsidRPr="00980430">
        <w:rPr>
          <w:rFonts w:eastAsia="Arial Unicode MS"/>
          <w:bCs/>
          <w:iCs/>
          <w:kern w:val="1"/>
          <w:lang w:val="sr-Cyrl-RS" w:eastAsia="ar-SA"/>
        </w:rPr>
        <w:t xml:space="preserve">да </w:t>
      </w:r>
      <w:r w:rsidRPr="00980430">
        <w:rPr>
          <w:rFonts w:eastAsia="Arial Unicode MS"/>
          <w:bCs/>
          <w:iCs/>
          <w:kern w:val="1"/>
          <w:lang w:eastAsia="ar-SA"/>
        </w:rPr>
        <w:t>додатне услове испуњавају заједно</w:t>
      </w:r>
      <w:r w:rsidRPr="00980430">
        <w:rPr>
          <w:rFonts w:eastAsia="Arial Unicode MS"/>
          <w:bCs/>
          <w:i/>
          <w:iCs/>
          <w:kern w:val="1"/>
          <w:sz w:val="22"/>
          <w:szCs w:val="22"/>
          <w:lang w:val="sr-Cyrl-RS" w:eastAsia="ar-SA"/>
        </w:rPr>
        <w:t>.</w:t>
      </w:r>
      <w:r w:rsidRPr="00980430">
        <w:rPr>
          <w:rFonts w:eastAsia="Arial Unicode MS"/>
          <w:bCs/>
          <w:i/>
          <w:iCs/>
          <w:kern w:val="1"/>
          <w:sz w:val="22"/>
          <w:szCs w:val="22"/>
          <w:lang w:eastAsia="ar-SA"/>
        </w:rPr>
        <w:t xml:space="preserve"> </w:t>
      </w:r>
    </w:p>
    <w:p w:rsidR="00980430" w:rsidRPr="00980430" w:rsidRDefault="00980430" w:rsidP="00980430">
      <w:pPr>
        <w:suppressAutoHyphens/>
        <w:spacing w:line="100" w:lineRule="atLeast"/>
        <w:jc w:val="both"/>
        <w:rPr>
          <w:rFonts w:eastAsia="Arial Unicode MS"/>
          <w:bCs/>
          <w:i/>
          <w:iCs/>
          <w:kern w:val="1"/>
          <w:sz w:val="22"/>
          <w:szCs w:val="22"/>
          <w:lang w:val="sr-Cyrl-RS" w:eastAsia="ar-SA"/>
        </w:rPr>
      </w:pPr>
    </w:p>
    <w:p w:rsidR="00980430" w:rsidRDefault="00980430" w:rsidP="00980430">
      <w:pPr>
        <w:suppressAutoHyphens/>
        <w:spacing w:line="100" w:lineRule="atLeast"/>
        <w:jc w:val="both"/>
        <w:rPr>
          <w:rFonts w:eastAsia="Arial Unicode MS"/>
          <w:bCs/>
          <w:i/>
          <w:iCs/>
          <w:kern w:val="1"/>
          <w:sz w:val="22"/>
          <w:szCs w:val="22"/>
          <w:lang w:val="sr-Cyrl-RS" w:eastAsia="ar-SA"/>
        </w:rPr>
      </w:pPr>
    </w:p>
    <w:p w:rsidR="00C27D3E" w:rsidRDefault="00C27D3E" w:rsidP="00980430">
      <w:pPr>
        <w:suppressAutoHyphens/>
        <w:spacing w:line="100" w:lineRule="atLeast"/>
        <w:jc w:val="both"/>
        <w:rPr>
          <w:rFonts w:eastAsia="Arial Unicode MS"/>
          <w:bCs/>
          <w:i/>
          <w:iCs/>
          <w:kern w:val="1"/>
          <w:sz w:val="22"/>
          <w:szCs w:val="22"/>
          <w:lang w:val="sr-Cyrl-RS" w:eastAsia="ar-SA"/>
        </w:rPr>
      </w:pPr>
    </w:p>
    <w:p w:rsidR="00C27D3E" w:rsidRDefault="00C27D3E" w:rsidP="00980430">
      <w:pPr>
        <w:suppressAutoHyphens/>
        <w:spacing w:line="100" w:lineRule="atLeast"/>
        <w:jc w:val="both"/>
        <w:rPr>
          <w:rFonts w:eastAsia="Arial Unicode MS"/>
          <w:bCs/>
          <w:i/>
          <w:iCs/>
          <w:kern w:val="1"/>
          <w:sz w:val="22"/>
          <w:szCs w:val="22"/>
          <w:lang w:val="sr-Cyrl-RS" w:eastAsia="ar-SA"/>
        </w:rPr>
      </w:pPr>
    </w:p>
    <w:p w:rsidR="00305859" w:rsidRDefault="00305859" w:rsidP="00980430">
      <w:pPr>
        <w:suppressAutoHyphens/>
        <w:spacing w:line="100" w:lineRule="atLeast"/>
        <w:jc w:val="both"/>
        <w:rPr>
          <w:rFonts w:eastAsia="Arial Unicode MS"/>
          <w:bCs/>
          <w:i/>
          <w:iCs/>
          <w:kern w:val="1"/>
          <w:sz w:val="22"/>
          <w:szCs w:val="22"/>
          <w:lang w:val="sr-Cyrl-RS" w:eastAsia="ar-SA"/>
        </w:rPr>
      </w:pPr>
    </w:p>
    <w:p w:rsidR="00305859" w:rsidRDefault="00305859" w:rsidP="00980430">
      <w:pPr>
        <w:suppressAutoHyphens/>
        <w:spacing w:line="100" w:lineRule="atLeast"/>
        <w:jc w:val="both"/>
        <w:rPr>
          <w:rFonts w:eastAsia="Arial Unicode MS"/>
          <w:bCs/>
          <w:i/>
          <w:iCs/>
          <w:kern w:val="1"/>
          <w:sz w:val="22"/>
          <w:szCs w:val="22"/>
          <w:lang w:val="sr-Cyrl-RS" w:eastAsia="ar-SA"/>
        </w:rPr>
      </w:pPr>
    </w:p>
    <w:p w:rsidR="00305859" w:rsidRDefault="00305859" w:rsidP="00980430">
      <w:pPr>
        <w:suppressAutoHyphens/>
        <w:spacing w:line="100" w:lineRule="atLeast"/>
        <w:jc w:val="both"/>
        <w:rPr>
          <w:rFonts w:eastAsia="Arial Unicode MS"/>
          <w:bCs/>
          <w:i/>
          <w:iCs/>
          <w:kern w:val="1"/>
          <w:sz w:val="22"/>
          <w:szCs w:val="22"/>
          <w:lang w:val="sr-Cyrl-RS" w:eastAsia="ar-SA"/>
        </w:rPr>
      </w:pPr>
    </w:p>
    <w:p w:rsidR="00305859" w:rsidRDefault="00305859" w:rsidP="00980430">
      <w:pPr>
        <w:suppressAutoHyphens/>
        <w:spacing w:line="100" w:lineRule="atLeast"/>
        <w:jc w:val="both"/>
        <w:rPr>
          <w:rFonts w:eastAsia="Arial Unicode MS"/>
          <w:bCs/>
          <w:i/>
          <w:iCs/>
          <w:kern w:val="1"/>
          <w:sz w:val="22"/>
          <w:szCs w:val="22"/>
          <w:lang w:val="sr-Cyrl-RS" w:eastAsia="ar-SA"/>
        </w:rPr>
      </w:pPr>
    </w:p>
    <w:p w:rsidR="00305859" w:rsidRDefault="00305859" w:rsidP="00980430">
      <w:pPr>
        <w:suppressAutoHyphens/>
        <w:spacing w:line="100" w:lineRule="atLeast"/>
        <w:jc w:val="both"/>
        <w:rPr>
          <w:rFonts w:eastAsia="Arial Unicode MS"/>
          <w:bCs/>
          <w:i/>
          <w:iCs/>
          <w:kern w:val="1"/>
          <w:sz w:val="22"/>
          <w:szCs w:val="22"/>
          <w:lang w:val="sr-Cyrl-RS" w:eastAsia="ar-SA"/>
        </w:rPr>
      </w:pPr>
    </w:p>
    <w:p w:rsidR="00305859" w:rsidRDefault="00305859" w:rsidP="00980430">
      <w:pPr>
        <w:suppressAutoHyphens/>
        <w:spacing w:line="100" w:lineRule="atLeast"/>
        <w:jc w:val="both"/>
        <w:rPr>
          <w:rFonts w:eastAsia="Arial Unicode MS"/>
          <w:bCs/>
          <w:i/>
          <w:iCs/>
          <w:kern w:val="1"/>
          <w:sz w:val="22"/>
          <w:szCs w:val="22"/>
          <w:lang w:val="sr-Cyrl-RS" w:eastAsia="ar-SA"/>
        </w:rPr>
      </w:pPr>
    </w:p>
    <w:p w:rsidR="00305859" w:rsidRDefault="00305859" w:rsidP="00980430">
      <w:pPr>
        <w:suppressAutoHyphens/>
        <w:spacing w:line="100" w:lineRule="atLeast"/>
        <w:jc w:val="both"/>
        <w:rPr>
          <w:rFonts w:eastAsia="Arial Unicode MS"/>
          <w:bCs/>
          <w:i/>
          <w:iCs/>
          <w:kern w:val="1"/>
          <w:sz w:val="22"/>
          <w:szCs w:val="22"/>
          <w:lang w:val="sr-Cyrl-RS" w:eastAsia="ar-SA"/>
        </w:rPr>
      </w:pPr>
    </w:p>
    <w:p w:rsidR="00305859" w:rsidRDefault="00305859" w:rsidP="00980430">
      <w:pPr>
        <w:suppressAutoHyphens/>
        <w:spacing w:line="100" w:lineRule="atLeast"/>
        <w:jc w:val="both"/>
        <w:rPr>
          <w:rFonts w:eastAsia="Arial Unicode MS"/>
          <w:bCs/>
          <w:i/>
          <w:iCs/>
          <w:kern w:val="1"/>
          <w:sz w:val="22"/>
          <w:szCs w:val="22"/>
          <w:lang w:val="sr-Cyrl-RS" w:eastAsia="ar-SA"/>
        </w:rPr>
      </w:pPr>
    </w:p>
    <w:p w:rsidR="00305859" w:rsidRDefault="00305859" w:rsidP="00980430">
      <w:pPr>
        <w:suppressAutoHyphens/>
        <w:spacing w:line="100" w:lineRule="atLeast"/>
        <w:jc w:val="both"/>
        <w:rPr>
          <w:rFonts w:eastAsia="Arial Unicode MS"/>
          <w:bCs/>
          <w:i/>
          <w:iCs/>
          <w:kern w:val="1"/>
          <w:sz w:val="22"/>
          <w:szCs w:val="22"/>
          <w:lang w:val="sr-Cyrl-RS" w:eastAsia="ar-SA"/>
        </w:rPr>
      </w:pPr>
    </w:p>
    <w:p w:rsidR="00305859" w:rsidRDefault="00305859" w:rsidP="00980430">
      <w:pPr>
        <w:suppressAutoHyphens/>
        <w:spacing w:line="100" w:lineRule="atLeast"/>
        <w:jc w:val="both"/>
        <w:rPr>
          <w:rFonts w:eastAsia="Arial Unicode MS"/>
          <w:bCs/>
          <w:i/>
          <w:iCs/>
          <w:kern w:val="1"/>
          <w:sz w:val="22"/>
          <w:szCs w:val="22"/>
          <w:lang w:val="sr-Cyrl-RS" w:eastAsia="ar-SA"/>
        </w:rPr>
      </w:pPr>
    </w:p>
    <w:p w:rsidR="00305859" w:rsidRDefault="00305859" w:rsidP="00980430">
      <w:pPr>
        <w:suppressAutoHyphens/>
        <w:spacing w:line="100" w:lineRule="atLeast"/>
        <w:jc w:val="both"/>
        <w:rPr>
          <w:rFonts w:eastAsia="Arial Unicode MS"/>
          <w:bCs/>
          <w:i/>
          <w:iCs/>
          <w:kern w:val="1"/>
          <w:sz w:val="22"/>
          <w:szCs w:val="22"/>
          <w:lang w:val="sr-Cyrl-RS" w:eastAsia="ar-SA"/>
        </w:rPr>
      </w:pPr>
    </w:p>
    <w:p w:rsidR="00305859" w:rsidRDefault="00305859" w:rsidP="00980430">
      <w:pPr>
        <w:suppressAutoHyphens/>
        <w:spacing w:line="100" w:lineRule="atLeast"/>
        <w:jc w:val="both"/>
        <w:rPr>
          <w:rFonts w:eastAsia="Arial Unicode MS"/>
          <w:bCs/>
          <w:i/>
          <w:iCs/>
          <w:kern w:val="1"/>
          <w:sz w:val="22"/>
          <w:szCs w:val="22"/>
          <w:lang w:val="sr-Cyrl-RS" w:eastAsia="ar-SA"/>
        </w:rPr>
      </w:pPr>
    </w:p>
    <w:p w:rsidR="00305859" w:rsidRDefault="00305859" w:rsidP="00980430">
      <w:pPr>
        <w:suppressAutoHyphens/>
        <w:spacing w:line="100" w:lineRule="atLeast"/>
        <w:jc w:val="both"/>
        <w:rPr>
          <w:rFonts w:eastAsia="Arial Unicode MS"/>
          <w:bCs/>
          <w:i/>
          <w:iCs/>
          <w:kern w:val="1"/>
          <w:sz w:val="22"/>
          <w:szCs w:val="22"/>
          <w:lang w:val="sr-Cyrl-RS" w:eastAsia="ar-SA"/>
        </w:rPr>
      </w:pPr>
    </w:p>
    <w:p w:rsidR="00C27D3E" w:rsidRDefault="00C27D3E" w:rsidP="00980430">
      <w:pPr>
        <w:suppressAutoHyphens/>
        <w:spacing w:line="100" w:lineRule="atLeast"/>
        <w:jc w:val="both"/>
        <w:rPr>
          <w:rFonts w:eastAsia="Arial Unicode MS"/>
          <w:bCs/>
          <w:i/>
          <w:iCs/>
          <w:kern w:val="1"/>
          <w:sz w:val="22"/>
          <w:szCs w:val="22"/>
          <w:lang w:val="sr-Cyrl-RS" w:eastAsia="ar-SA"/>
        </w:rPr>
      </w:pPr>
    </w:p>
    <w:p w:rsidR="00C27D3E" w:rsidRPr="00980430" w:rsidRDefault="00C27D3E" w:rsidP="00980430">
      <w:pPr>
        <w:suppressAutoHyphens/>
        <w:spacing w:line="100" w:lineRule="atLeast"/>
        <w:jc w:val="both"/>
        <w:rPr>
          <w:rFonts w:eastAsia="Arial Unicode MS"/>
          <w:bCs/>
          <w:i/>
          <w:iCs/>
          <w:kern w:val="1"/>
          <w:sz w:val="22"/>
          <w:szCs w:val="22"/>
          <w:lang w:val="sr-Cyrl-RS" w:eastAsia="ar-SA"/>
        </w:rPr>
      </w:pPr>
    </w:p>
    <w:p w:rsidR="00980430" w:rsidRPr="00980430" w:rsidRDefault="00980430" w:rsidP="00980430">
      <w:pPr>
        <w:suppressAutoHyphens/>
        <w:spacing w:line="100" w:lineRule="atLeast"/>
        <w:jc w:val="both"/>
        <w:rPr>
          <w:rFonts w:eastAsia="Arial Unicode MS"/>
          <w:bCs/>
          <w:i/>
          <w:iCs/>
          <w:kern w:val="1"/>
          <w:sz w:val="22"/>
          <w:szCs w:val="22"/>
          <w:lang w:val="sr-Cyrl-RS" w:eastAsia="ar-SA"/>
        </w:rPr>
      </w:pPr>
    </w:p>
    <w:p w:rsidR="00980430" w:rsidRPr="00980430" w:rsidRDefault="00980430" w:rsidP="00980430">
      <w:pPr>
        <w:suppressAutoHyphens/>
        <w:spacing w:line="100" w:lineRule="atLeast"/>
        <w:jc w:val="right"/>
        <w:rPr>
          <w:rFonts w:eastAsia="Arial Unicode MS"/>
          <w:b/>
          <w:bCs/>
          <w:color w:val="000000"/>
          <w:kern w:val="1"/>
          <w:sz w:val="28"/>
          <w:szCs w:val="28"/>
          <w:lang w:val="sr-Cyrl-RS" w:eastAsia="ar-SA"/>
        </w:rPr>
      </w:pPr>
      <w:r w:rsidRPr="00980430">
        <w:rPr>
          <w:rFonts w:eastAsia="Arial Unicode MS"/>
          <w:b/>
          <w:bCs/>
          <w:color w:val="000000"/>
          <w:kern w:val="1"/>
          <w:sz w:val="28"/>
          <w:szCs w:val="28"/>
          <w:lang w:val="sr-Cyrl-RS" w:eastAsia="ar-SA"/>
        </w:rPr>
        <w:lastRenderedPageBreak/>
        <w:t xml:space="preserve">(ОБРАЗАЦ </w:t>
      </w:r>
      <w:r w:rsidR="00C27D3E">
        <w:rPr>
          <w:rFonts w:eastAsia="Arial Unicode MS"/>
          <w:b/>
          <w:bCs/>
          <w:color w:val="000000"/>
          <w:kern w:val="1"/>
          <w:sz w:val="28"/>
          <w:szCs w:val="28"/>
          <w:lang w:val="sr-Cyrl-RS" w:eastAsia="ar-SA"/>
        </w:rPr>
        <w:t>5</w:t>
      </w:r>
      <w:r w:rsidRPr="00980430">
        <w:rPr>
          <w:rFonts w:eastAsia="Arial Unicode MS"/>
          <w:b/>
          <w:bCs/>
          <w:color w:val="000000"/>
          <w:kern w:val="1"/>
          <w:sz w:val="28"/>
          <w:szCs w:val="28"/>
          <w:lang w:val="sr-Cyrl-RS" w:eastAsia="ar-SA"/>
        </w:rPr>
        <w:t>)</w:t>
      </w:r>
    </w:p>
    <w:p w:rsidR="00980430" w:rsidRPr="00980430" w:rsidRDefault="00980430" w:rsidP="00980430">
      <w:pPr>
        <w:suppressAutoHyphens/>
        <w:spacing w:line="100" w:lineRule="atLeast"/>
        <w:jc w:val="right"/>
        <w:rPr>
          <w:rFonts w:eastAsia="Arial Unicode MS"/>
          <w:b/>
          <w:bCs/>
          <w:color w:val="000000"/>
          <w:kern w:val="1"/>
          <w:sz w:val="28"/>
          <w:szCs w:val="28"/>
          <w:lang w:val="sr-Cyrl-RS" w:eastAsia="ar-SA"/>
        </w:rPr>
      </w:pPr>
    </w:p>
    <w:p w:rsidR="00980430" w:rsidRPr="00980430" w:rsidRDefault="00980430" w:rsidP="00980430">
      <w:pPr>
        <w:suppressAutoHyphens/>
        <w:spacing w:line="100" w:lineRule="atLeast"/>
        <w:jc w:val="center"/>
        <w:rPr>
          <w:rFonts w:eastAsia="Arial Unicode MS"/>
          <w:b/>
          <w:bCs/>
          <w:color w:val="000000"/>
          <w:kern w:val="1"/>
          <w:sz w:val="28"/>
          <w:szCs w:val="28"/>
          <w:lang w:val="sr-Cyrl-RS" w:eastAsia="ar-SA"/>
        </w:rPr>
      </w:pPr>
      <w:r w:rsidRPr="00980430">
        <w:rPr>
          <w:rFonts w:eastAsia="Arial Unicode MS"/>
          <w:b/>
          <w:bCs/>
          <w:color w:val="000000"/>
          <w:kern w:val="1"/>
          <w:sz w:val="28"/>
          <w:szCs w:val="28"/>
          <w:lang w:val="sr-Cyrl-RS" w:eastAsia="ar-SA"/>
        </w:rPr>
        <w:t xml:space="preserve">ОБРАЗАЦ ИЗЈАВЕ ПОДИЗВОЂАЧА  О ИСПУЊЕНОСТИ ОБАВЕЗНИХ УСЛОВА ЗА УЧЕШЋЕ </w:t>
      </w:r>
      <w:r w:rsidRPr="00980430">
        <w:rPr>
          <w:rFonts w:eastAsia="Arial Unicode MS"/>
          <w:b/>
          <w:bCs/>
          <w:color w:val="000000"/>
          <w:kern w:val="1"/>
          <w:sz w:val="28"/>
          <w:szCs w:val="28"/>
          <w:lang w:eastAsia="ar-SA"/>
        </w:rPr>
        <w:t xml:space="preserve">У ПОСТУПКУ ЈАВНЕ НАБАВКЕ </w:t>
      </w:r>
      <w:r w:rsidRPr="00980430">
        <w:rPr>
          <w:rFonts w:eastAsia="Arial Unicode MS"/>
          <w:b/>
          <w:bCs/>
          <w:color w:val="000000"/>
          <w:kern w:val="1"/>
          <w:sz w:val="28"/>
          <w:szCs w:val="28"/>
          <w:lang w:val="sr-Cyrl-RS" w:eastAsia="ar-SA"/>
        </w:rPr>
        <w:t>-  ЧЛ. 75. ЗЈН</w:t>
      </w: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color w:val="000000"/>
          <w:kern w:val="1"/>
          <w:lang w:eastAsia="ar-SA"/>
        </w:rPr>
        <w:tab/>
      </w:r>
      <w:r w:rsidRPr="00980430">
        <w:rPr>
          <w:rFonts w:eastAsia="Arial Unicode MS"/>
          <w:color w:val="000000"/>
          <w:kern w:val="1"/>
          <w:lang w:eastAsia="ar-SA"/>
        </w:rPr>
        <w:tab/>
      </w:r>
      <w:r w:rsidRPr="00980430">
        <w:rPr>
          <w:rFonts w:eastAsia="Arial Unicode MS"/>
          <w:color w:val="000000"/>
          <w:kern w:val="1"/>
          <w:lang w:eastAsia="ar-SA"/>
        </w:rPr>
        <w:tab/>
      </w:r>
      <w:r w:rsidRPr="00980430">
        <w:rPr>
          <w:rFonts w:eastAsia="Arial Unicode MS"/>
          <w:color w:val="000000"/>
          <w:kern w:val="1"/>
          <w:lang w:eastAsia="ar-SA"/>
        </w:rPr>
        <w:tab/>
      </w:r>
    </w:p>
    <w:p w:rsidR="00980430" w:rsidRPr="00980430" w:rsidRDefault="00980430" w:rsidP="00980430">
      <w:pPr>
        <w:suppressAutoHyphens/>
        <w:spacing w:line="100" w:lineRule="atLeast"/>
        <w:jc w:val="center"/>
        <w:rPr>
          <w:rFonts w:eastAsia="Arial Unicode MS"/>
          <w:b/>
          <w:bCs/>
          <w:color w:val="000000"/>
          <w:kern w:val="1"/>
          <w:lang w:val="sr-Cyrl-RS" w:eastAsia="ar-SA"/>
        </w:rPr>
      </w:pPr>
    </w:p>
    <w:p w:rsidR="00980430" w:rsidRPr="00980430" w:rsidRDefault="00980430" w:rsidP="00980430">
      <w:pPr>
        <w:suppressAutoHyphens/>
        <w:spacing w:line="100" w:lineRule="atLeast"/>
        <w:jc w:val="center"/>
        <w:rPr>
          <w:rFonts w:eastAsia="Arial Unicode MS"/>
          <w:b/>
          <w:bCs/>
          <w:color w:val="000000"/>
          <w:kern w:val="1"/>
          <w:lang w:val="sr-Cyrl-RS" w:eastAsia="ar-SA"/>
        </w:rPr>
      </w:pP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color w:val="000000"/>
          <w:kern w:val="1"/>
          <w:lang w:val="sr-Cyrl-RS" w:eastAsia="ar-SA"/>
        </w:rPr>
        <w:t>П</w:t>
      </w:r>
      <w:r w:rsidRPr="00980430">
        <w:rPr>
          <w:rFonts w:eastAsia="Arial Unicode MS"/>
          <w:color w:val="000000"/>
          <w:kern w:val="1"/>
          <w:lang w:eastAsia="ar-SA"/>
        </w:rPr>
        <w:t xml:space="preserve">од пуном материјалном и кривичном одговорношћу, </w:t>
      </w:r>
      <w:r w:rsidRPr="00980430">
        <w:rPr>
          <w:rFonts w:eastAsia="Arial Unicode MS"/>
          <w:color w:val="000000"/>
          <w:kern w:val="1"/>
          <w:lang w:val="sr-Cyrl-CS" w:eastAsia="ar-SA"/>
        </w:rPr>
        <w:t xml:space="preserve">као заступник подизвођача, </w:t>
      </w:r>
      <w:r w:rsidRPr="00980430">
        <w:rPr>
          <w:rFonts w:eastAsia="Arial Unicode MS"/>
          <w:color w:val="000000"/>
          <w:kern w:val="1"/>
          <w:lang w:eastAsia="ar-SA"/>
        </w:rPr>
        <w:t>дајем следећу</w:t>
      </w:r>
      <w:r w:rsidRPr="00980430">
        <w:rPr>
          <w:rFonts w:eastAsia="Arial Unicode MS"/>
          <w:color w:val="000000"/>
          <w:kern w:val="1"/>
          <w:lang w:eastAsia="ar-SA"/>
        </w:rPr>
        <w:tab/>
      </w:r>
      <w:r w:rsidRPr="00980430">
        <w:rPr>
          <w:rFonts w:eastAsia="Arial Unicode MS"/>
          <w:color w:val="000000"/>
          <w:kern w:val="1"/>
          <w:lang w:eastAsia="ar-SA"/>
        </w:rPr>
        <w:tab/>
      </w:r>
      <w:r w:rsidRPr="00980430">
        <w:rPr>
          <w:rFonts w:eastAsia="Arial Unicode MS"/>
          <w:color w:val="000000"/>
          <w:kern w:val="1"/>
          <w:lang w:eastAsia="ar-SA"/>
        </w:rPr>
        <w:tab/>
      </w:r>
      <w:r w:rsidRPr="00980430">
        <w:rPr>
          <w:rFonts w:eastAsia="Arial Unicode MS"/>
          <w:color w:val="000000"/>
          <w:kern w:val="1"/>
          <w:lang w:eastAsia="ar-SA"/>
        </w:rPr>
        <w:tab/>
      </w:r>
    </w:p>
    <w:p w:rsidR="00980430" w:rsidRPr="00980430" w:rsidRDefault="00980430" w:rsidP="00980430">
      <w:pPr>
        <w:suppressAutoHyphens/>
        <w:spacing w:line="100" w:lineRule="atLeast"/>
        <w:jc w:val="both"/>
        <w:rPr>
          <w:rFonts w:eastAsia="Arial Unicode MS"/>
          <w:color w:val="000000"/>
          <w:kern w:val="1"/>
          <w:lang w:eastAsia="ar-SA"/>
        </w:rPr>
      </w:pPr>
    </w:p>
    <w:p w:rsidR="00980430" w:rsidRPr="00980430" w:rsidRDefault="00980430" w:rsidP="00980430">
      <w:pPr>
        <w:suppressAutoHyphens/>
        <w:spacing w:line="100" w:lineRule="atLeast"/>
        <w:jc w:val="center"/>
        <w:rPr>
          <w:rFonts w:eastAsia="Arial Unicode MS"/>
          <w:b/>
          <w:color w:val="000000"/>
          <w:kern w:val="1"/>
          <w:lang w:eastAsia="ar-SA"/>
        </w:rPr>
      </w:pPr>
      <w:r w:rsidRPr="00980430">
        <w:rPr>
          <w:rFonts w:eastAsia="Arial Unicode MS"/>
          <w:b/>
          <w:color w:val="000000"/>
          <w:kern w:val="1"/>
          <w:lang w:eastAsia="ar-SA"/>
        </w:rPr>
        <w:t>И З Ј А В У</w:t>
      </w:r>
    </w:p>
    <w:p w:rsidR="00980430" w:rsidRPr="00980430" w:rsidRDefault="00980430" w:rsidP="00980430">
      <w:pPr>
        <w:suppressAutoHyphens/>
        <w:spacing w:line="100" w:lineRule="atLeast"/>
        <w:jc w:val="center"/>
        <w:rPr>
          <w:rFonts w:eastAsia="Arial Unicode MS"/>
          <w:color w:val="000000"/>
          <w:kern w:val="1"/>
          <w:lang w:eastAsia="ar-SA"/>
        </w:rPr>
      </w:pPr>
    </w:p>
    <w:p w:rsidR="00980430" w:rsidRPr="00980430" w:rsidRDefault="00980430" w:rsidP="00980430">
      <w:pPr>
        <w:suppressAutoHyphens/>
        <w:spacing w:line="100" w:lineRule="atLeast"/>
        <w:jc w:val="both"/>
        <w:rPr>
          <w:rFonts w:eastAsia="Arial Unicode MS"/>
          <w:color w:val="000000"/>
          <w:kern w:val="1"/>
          <w:lang w:val="sr-Cyrl-CS" w:eastAsia="ar-SA"/>
        </w:rPr>
      </w:pPr>
    </w:p>
    <w:p w:rsidR="00980430" w:rsidRPr="00980430" w:rsidRDefault="00980430" w:rsidP="00980430">
      <w:pPr>
        <w:suppressAutoHyphens/>
        <w:spacing w:line="100" w:lineRule="atLeast"/>
        <w:jc w:val="both"/>
        <w:rPr>
          <w:rFonts w:eastAsia="Arial Unicode MS"/>
          <w:i/>
          <w:color w:val="000000"/>
          <w:kern w:val="1"/>
          <w:lang w:val="sr-Cyrl-RS" w:eastAsia="ar-SA"/>
        </w:rPr>
      </w:pPr>
      <w:r w:rsidRPr="00980430">
        <w:rPr>
          <w:rFonts w:eastAsia="Arial Unicode MS"/>
          <w:color w:val="000000"/>
          <w:kern w:val="1"/>
          <w:lang w:val="sr-Cyrl-CS" w:eastAsia="ar-SA"/>
        </w:rPr>
        <w:t>П</w:t>
      </w:r>
      <w:r w:rsidRPr="00980430">
        <w:rPr>
          <w:rFonts w:eastAsia="Arial Unicode MS"/>
          <w:color w:val="000000"/>
          <w:kern w:val="1"/>
          <w:lang w:eastAsia="ar-SA"/>
        </w:rPr>
        <w:t>о</w:t>
      </w:r>
      <w:r w:rsidRPr="00980430">
        <w:rPr>
          <w:rFonts w:eastAsia="Arial Unicode MS"/>
          <w:color w:val="000000"/>
          <w:kern w:val="1"/>
          <w:lang w:val="sr-Cyrl-RS" w:eastAsia="ar-SA"/>
        </w:rPr>
        <w:t xml:space="preserve">дизвођач </w:t>
      </w:r>
      <w:r w:rsidRPr="00980430">
        <w:rPr>
          <w:rFonts w:eastAsia="Arial Unicode MS"/>
          <w:i/>
          <w:color w:val="000000"/>
          <w:kern w:val="1"/>
          <w:lang w:val="sr-Cyrl-RS" w:eastAsia="ar-SA"/>
        </w:rPr>
        <w:t xml:space="preserve"> ________________________________________________________________</w:t>
      </w:r>
    </w:p>
    <w:p w:rsidR="00980430" w:rsidRPr="00980430" w:rsidRDefault="00980430" w:rsidP="00980430">
      <w:pPr>
        <w:suppressAutoHyphens/>
        <w:spacing w:line="100" w:lineRule="atLeast"/>
        <w:jc w:val="both"/>
        <w:rPr>
          <w:rFonts w:eastAsia="Arial Unicode MS"/>
          <w:i/>
          <w:color w:val="000000"/>
          <w:kern w:val="1"/>
          <w:lang w:val="sr-Cyrl-CS" w:eastAsia="ar-SA"/>
        </w:rPr>
      </w:pPr>
      <w:r w:rsidRPr="00980430">
        <w:rPr>
          <w:rFonts w:eastAsia="Arial Unicode MS"/>
          <w:i/>
          <w:color w:val="000000"/>
          <w:kern w:val="1"/>
          <w:lang w:val="sr-Cyrl-RS" w:eastAsia="ar-SA"/>
        </w:rPr>
        <w:t xml:space="preserve">                                                           </w:t>
      </w:r>
      <w:r w:rsidRPr="00980430">
        <w:rPr>
          <w:rFonts w:eastAsia="Arial Unicode MS"/>
          <w:i/>
          <w:iCs/>
          <w:color w:val="000000"/>
          <w:kern w:val="1"/>
          <w:lang w:eastAsia="ar-SA"/>
        </w:rPr>
        <w:t>[</w:t>
      </w:r>
      <w:r w:rsidRPr="00980430">
        <w:rPr>
          <w:rFonts w:eastAsia="Arial Unicode MS"/>
          <w:i/>
          <w:color w:val="000000"/>
          <w:kern w:val="1"/>
          <w:lang w:eastAsia="ar-SA"/>
        </w:rPr>
        <w:t xml:space="preserve">навести </w:t>
      </w:r>
      <w:r w:rsidRPr="00980430">
        <w:rPr>
          <w:rFonts w:eastAsia="Arial Unicode MS"/>
          <w:i/>
          <w:color w:val="000000"/>
          <w:kern w:val="1"/>
          <w:lang w:val="sr-Cyrl-RS" w:eastAsia="ar-SA"/>
        </w:rPr>
        <w:t>назив подизвођача</w:t>
      </w:r>
      <w:r w:rsidRPr="00980430">
        <w:rPr>
          <w:rFonts w:eastAsia="Arial Unicode MS"/>
          <w:i/>
          <w:iCs/>
          <w:color w:val="000000"/>
          <w:kern w:val="1"/>
          <w:lang w:eastAsia="ar-SA"/>
        </w:rPr>
        <w:t>]</w:t>
      </w:r>
      <w:r w:rsidRPr="00980430">
        <w:rPr>
          <w:rFonts w:eastAsia="Arial Unicode MS"/>
          <w:i/>
          <w:color w:val="000000"/>
          <w:kern w:val="1"/>
          <w:lang w:val="sr-Cyrl-CS" w:eastAsia="ar-SA"/>
        </w:rPr>
        <w:t xml:space="preserve"> </w:t>
      </w:r>
    </w:p>
    <w:p w:rsidR="00980430" w:rsidRPr="00980430" w:rsidRDefault="00980430" w:rsidP="00980430">
      <w:pPr>
        <w:suppressAutoHyphens/>
        <w:spacing w:line="100" w:lineRule="atLeast"/>
        <w:jc w:val="both"/>
        <w:rPr>
          <w:rFonts w:eastAsia="Arial Unicode MS"/>
          <w:iCs/>
          <w:color w:val="000000"/>
          <w:kern w:val="1"/>
          <w:lang w:val="sr-Cyrl-CS" w:eastAsia="ar-SA"/>
        </w:rPr>
      </w:pPr>
      <w:r w:rsidRPr="00980430">
        <w:rPr>
          <w:rFonts w:eastAsia="Arial Unicode MS"/>
          <w:color w:val="000000"/>
          <w:kern w:val="1"/>
          <w:lang w:eastAsia="ar-SA"/>
        </w:rPr>
        <w:t>у поступку јавне набавке</w:t>
      </w:r>
      <w:r w:rsidRPr="00980430">
        <w:rPr>
          <w:rFonts w:eastAsia="Arial Unicode MS"/>
          <w:color w:val="000000"/>
          <w:kern w:val="1"/>
          <w:lang w:val="sr-Cyrl-CS" w:eastAsia="ar-SA"/>
        </w:rPr>
        <w:t xml:space="preserve"> </w:t>
      </w:r>
      <w:r w:rsidRPr="00980430">
        <w:rPr>
          <w:rFonts w:eastAsia="Arial Unicode MS"/>
          <w:bCs/>
          <w:color w:val="000000"/>
          <w:kern w:val="1"/>
          <w:lang w:val="sr-Cyrl-CS" w:eastAsia="ar-SA"/>
        </w:rPr>
        <w:t>мале вредности</w:t>
      </w:r>
      <w:r w:rsidRPr="00980430">
        <w:rPr>
          <w:rFonts w:eastAsia="Arial Unicode MS"/>
          <w:color w:val="000000"/>
          <w:kern w:val="1"/>
          <w:lang w:val="sr-Cyrl-CS" w:eastAsia="ar-SA"/>
        </w:rPr>
        <w:t xml:space="preserve"> </w:t>
      </w:r>
      <w:r w:rsidRPr="00980430">
        <w:rPr>
          <w:rFonts w:eastAsia="Arial Unicode MS"/>
          <w:bCs/>
          <w:color w:val="000000"/>
          <w:kern w:val="1"/>
          <w:lang w:val="sr-Cyrl-CS" w:eastAsia="ar-SA"/>
        </w:rPr>
        <w:t>број</w:t>
      </w:r>
      <w:r w:rsidRPr="00980430">
        <w:rPr>
          <w:rFonts w:eastAsia="Arial Unicode MS"/>
          <w:color w:val="000000"/>
          <w:kern w:val="1"/>
          <w:lang w:val="sr-Latn-RS" w:eastAsia="ar-SA"/>
        </w:rPr>
        <w:t xml:space="preserve"> VIII 404-</w:t>
      </w:r>
      <w:r w:rsidR="00305859">
        <w:rPr>
          <w:rFonts w:eastAsia="Arial Unicode MS"/>
          <w:color w:val="000000"/>
          <w:kern w:val="1"/>
          <w:lang w:val="sr-Cyrl-RS" w:eastAsia="ar-SA"/>
        </w:rPr>
        <w:t>52/20</w:t>
      </w:r>
      <w:r w:rsidRPr="00980430">
        <w:rPr>
          <w:rFonts w:eastAsia="Arial Unicode MS"/>
          <w:color w:val="000000"/>
          <w:kern w:val="1"/>
          <w:lang w:val="sr-Cyrl-RS" w:eastAsia="ar-SA"/>
        </w:rPr>
        <w:t xml:space="preserve"> </w:t>
      </w:r>
      <w:r w:rsidRPr="00980430">
        <w:rPr>
          <w:rFonts w:eastAsia="Arial Unicode MS"/>
          <w:color w:val="000000"/>
          <w:kern w:val="1"/>
          <w:lang w:val="sr-Cyrl-CS" w:eastAsia="ar-SA"/>
        </w:rPr>
        <w:t>Одржвање вертикалне саобраћајне сигнализације</w:t>
      </w:r>
      <w:r w:rsidRPr="00980430">
        <w:rPr>
          <w:rFonts w:eastAsia="Arial Unicode MS"/>
          <w:color w:val="000000"/>
          <w:kern w:val="1"/>
          <w:lang w:eastAsia="ar-SA"/>
        </w:rPr>
        <w:t>, испуњава све услове из чл. 75. ЗЈН, односно услове дефинисане конкурсном документацијом</w:t>
      </w:r>
      <w:r w:rsidRPr="00980430">
        <w:rPr>
          <w:rFonts w:eastAsia="Arial Unicode MS"/>
          <w:color w:val="000000"/>
          <w:kern w:val="1"/>
          <w:lang w:val="ru-RU" w:eastAsia="ar-SA"/>
        </w:rPr>
        <w:t xml:space="preserve"> </w:t>
      </w:r>
      <w:r w:rsidRPr="00980430">
        <w:rPr>
          <w:rFonts w:eastAsia="Arial Unicode MS"/>
          <w:color w:val="000000"/>
          <w:kern w:val="1"/>
          <w:lang w:eastAsia="ar-SA"/>
        </w:rPr>
        <w:t>за предметну јавну набавку</w:t>
      </w:r>
      <w:r w:rsidRPr="00980430">
        <w:rPr>
          <w:rFonts w:eastAsia="Arial Unicode MS"/>
          <w:color w:val="000000"/>
          <w:kern w:val="1"/>
          <w:lang w:val="sr-Cyrl-CS" w:eastAsia="ar-SA"/>
        </w:rPr>
        <w:t>,</w:t>
      </w:r>
      <w:r w:rsidRPr="00980430">
        <w:rPr>
          <w:rFonts w:eastAsia="Arial Unicode MS"/>
          <w:color w:val="000000"/>
          <w:kern w:val="1"/>
          <w:lang w:eastAsia="ar-SA"/>
        </w:rPr>
        <w:t xml:space="preserve"> и то:</w:t>
      </w:r>
    </w:p>
    <w:p w:rsidR="00980430" w:rsidRPr="00980430" w:rsidRDefault="00980430" w:rsidP="00980430">
      <w:pPr>
        <w:suppressAutoHyphens/>
        <w:spacing w:line="100" w:lineRule="atLeast"/>
        <w:jc w:val="both"/>
        <w:rPr>
          <w:rFonts w:eastAsia="Arial Unicode MS"/>
          <w:iCs/>
          <w:color w:val="000000"/>
          <w:kern w:val="1"/>
          <w:lang w:val="sr-Cyrl-RS" w:eastAsia="ar-SA"/>
        </w:rPr>
      </w:pPr>
    </w:p>
    <w:p w:rsidR="00980430" w:rsidRPr="00980430" w:rsidRDefault="00980430" w:rsidP="00980430">
      <w:pPr>
        <w:numPr>
          <w:ilvl w:val="0"/>
          <w:numId w:val="11"/>
        </w:numPr>
        <w:suppressAutoHyphens/>
        <w:spacing w:line="100" w:lineRule="atLeast"/>
        <w:jc w:val="both"/>
        <w:rPr>
          <w:rFonts w:eastAsia="Arial Unicode MS"/>
          <w:iCs/>
          <w:color w:val="000000"/>
          <w:kern w:val="1"/>
          <w:lang w:val="sr-Cyrl-CS" w:eastAsia="ar-SA"/>
        </w:rPr>
      </w:pPr>
      <w:r w:rsidRPr="00980430">
        <w:rPr>
          <w:rFonts w:eastAsia="Arial Unicode MS"/>
          <w:iCs/>
          <w:color w:val="000000"/>
          <w:kern w:val="1"/>
          <w:lang w:val="sr-Cyrl-CS" w:eastAsia="ar-SA"/>
        </w:rPr>
        <w:t>Подизвођач је р</w:t>
      </w:r>
      <w:r w:rsidRPr="00980430">
        <w:rPr>
          <w:rFonts w:eastAsia="Arial Unicode MS"/>
          <w:iCs/>
          <w:color w:val="000000"/>
          <w:kern w:val="1"/>
          <w:lang w:eastAsia="ar-SA"/>
        </w:rPr>
        <w:t>егистрован код надлежног органа, односно уписан у одговарајући регистар</w:t>
      </w:r>
      <w:r w:rsidRPr="00980430">
        <w:rPr>
          <w:rFonts w:eastAsia="Arial Unicode MS"/>
          <w:iCs/>
          <w:color w:val="000000"/>
          <w:kern w:val="1"/>
          <w:lang w:val="sr-Cyrl-RS" w:eastAsia="ar-SA"/>
        </w:rPr>
        <w:t xml:space="preserve"> (чл. 75. ст. 1. тач. 1) ЗЈН)</w:t>
      </w:r>
      <w:r w:rsidRPr="00980430">
        <w:rPr>
          <w:rFonts w:eastAsia="Arial Unicode MS"/>
          <w:iCs/>
          <w:color w:val="000000"/>
          <w:kern w:val="1"/>
          <w:lang w:eastAsia="ar-SA"/>
        </w:rPr>
        <w:t>;</w:t>
      </w:r>
    </w:p>
    <w:p w:rsidR="00980430" w:rsidRPr="00980430" w:rsidRDefault="00980430" w:rsidP="00980430">
      <w:pPr>
        <w:numPr>
          <w:ilvl w:val="0"/>
          <w:numId w:val="11"/>
        </w:numPr>
        <w:suppressAutoHyphens/>
        <w:spacing w:line="100" w:lineRule="atLeast"/>
        <w:jc w:val="both"/>
        <w:rPr>
          <w:rFonts w:eastAsia="Arial Unicode MS"/>
          <w:bCs/>
          <w:iCs/>
          <w:color w:val="000000"/>
          <w:kern w:val="1"/>
          <w:lang w:val="sr-Cyrl-CS" w:eastAsia="ar-SA"/>
        </w:rPr>
      </w:pPr>
      <w:r w:rsidRPr="00980430">
        <w:rPr>
          <w:rFonts w:eastAsia="Arial Unicode MS"/>
          <w:iCs/>
          <w:color w:val="000000"/>
          <w:kern w:val="1"/>
          <w:lang w:val="sr-Cyrl-CS" w:eastAsia="ar-SA"/>
        </w:rPr>
        <w:t xml:space="preserve">Подизвођач и његов </w:t>
      </w:r>
      <w:r w:rsidRPr="00980430">
        <w:rPr>
          <w:rFonts w:eastAsia="Arial Unicode MS"/>
          <w:iCs/>
          <w:color w:val="000000"/>
          <w:kern w:val="1"/>
          <w:lang w:val="sr-Cyrl-RS" w:eastAsia="ar-SA"/>
        </w:rPr>
        <w:t>закон</w:t>
      </w:r>
      <w:r w:rsidRPr="00980430">
        <w:rPr>
          <w:rFonts w:eastAsia="Arial Unicode MS"/>
          <w:iCs/>
          <w:color w:val="000000"/>
          <w:kern w:val="1"/>
          <w:lang w:eastAsia="ar-SA"/>
        </w:rPr>
        <w:t xml:space="preserve">ски </w:t>
      </w:r>
      <w:r w:rsidRPr="00980430">
        <w:rPr>
          <w:rFonts w:eastAsia="Arial Unicode MS"/>
          <w:color w:val="000000"/>
          <w:kern w:val="1"/>
          <w:lang w:eastAsia="ar-SA"/>
        </w:rPr>
        <w:t>заступник нис</w:t>
      </w:r>
      <w:r w:rsidRPr="00980430">
        <w:rPr>
          <w:rFonts w:eastAsia="Arial Unicode MS"/>
          <w:color w:val="000000"/>
          <w:kern w:val="1"/>
          <w:lang w:val="sr-Cyrl-CS" w:eastAsia="ar-SA"/>
        </w:rPr>
        <w:t>у</w:t>
      </w:r>
      <w:r w:rsidRPr="00980430">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980430">
        <w:rPr>
          <w:rFonts w:eastAsia="Arial Unicode MS"/>
          <w:color w:val="000000"/>
          <w:kern w:val="1"/>
          <w:lang w:val="sr-Cyrl-RS" w:eastAsia="ar-SA"/>
        </w:rPr>
        <w:t>су</w:t>
      </w:r>
      <w:r w:rsidRPr="00980430">
        <w:rPr>
          <w:rFonts w:eastAsia="Arial Unicode MS"/>
          <w:color w:val="000000"/>
          <w:kern w:val="1"/>
          <w:lang w:eastAsia="ar-SA"/>
        </w:rPr>
        <w:t xml:space="preserve"> осуђиван</w:t>
      </w:r>
      <w:r w:rsidRPr="00980430">
        <w:rPr>
          <w:rFonts w:eastAsia="Arial Unicode MS"/>
          <w:color w:val="000000"/>
          <w:kern w:val="1"/>
          <w:lang w:val="sr-Cyrl-RS" w:eastAsia="ar-SA"/>
        </w:rPr>
        <w:t>и</w:t>
      </w:r>
      <w:r w:rsidRPr="00980430">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980430">
        <w:rPr>
          <w:rFonts w:eastAsia="Arial Unicode MS"/>
          <w:color w:val="000000"/>
          <w:kern w:val="1"/>
          <w:lang w:val="sr-Cyrl-CS" w:eastAsia="ar-SA"/>
        </w:rPr>
        <w:t>к</w:t>
      </w:r>
      <w:r w:rsidRPr="00980430">
        <w:rPr>
          <w:rFonts w:eastAsia="Arial Unicode MS"/>
          <w:color w:val="000000"/>
          <w:kern w:val="1"/>
          <w:lang w:eastAsia="ar-SA"/>
        </w:rPr>
        <w:t>ривично дело преваре</w:t>
      </w:r>
      <w:r w:rsidRPr="00980430">
        <w:rPr>
          <w:rFonts w:eastAsia="Arial Unicode MS"/>
          <w:color w:val="000000"/>
          <w:kern w:val="1"/>
          <w:lang w:val="sr-Cyrl-RS" w:eastAsia="ar-SA"/>
        </w:rPr>
        <w:t xml:space="preserve"> </w:t>
      </w:r>
      <w:r w:rsidRPr="00980430">
        <w:rPr>
          <w:rFonts w:eastAsia="Arial Unicode MS"/>
          <w:iCs/>
          <w:color w:val="000000"/>
          <w:kern w:val="1"/>
          <w:lang w:val="sr-Cyrl-RS" w:eastAsia="ar-SA"/>
        </w:rPr>
        <w:t>(чл. 75. ст. 1. тач. 2) ЗЈН)</w:t>
      </w:r>
      <w:r w:rsidRPr="00980430">
        <w:rPr>
          <w:rFonts w:eastAsia="Arial Unicode MS"/>
          <w:iCs/>
          <w:color w:val="000000"/>
          <w:kern w:val="1"/>
          <w:lang w:eastAsia="ar-SA"/>
        </w:rPr>
        <w:t>;</w:t>
      </w:r>
    </w:p>
    <w:p w:rsidR="00980430" w:rsidRPr="00980430" w:rsidRDefault="00980430" w:rsidP="00980430">
      <w:pPr>
        <w:numPr>
          <w:ilvl w:val="0"/>
          <w:numId w:val="11"/>
        </w:numPr>
        <w:suppressAutoHyphens/>
        <w:spacing w:line="100" w:lineRule="atLeast"/>
        <w:jc w:val="both"/>
        <w:rPr>
          <w:rFonts w:eastAsia="Arial Unicode MS"/>
          <w:kern w:val="1"/>
          <w:lang w:val="sr-Cyrl-CS" w:eastAsia="ar-SA"/>
        </w:rPr>
      </w:pPr>
      <w:r w:rsidRPr="00980430">
        <w:rPr>
          <w:rFonts w:eastAsia="Arial Unicode MS"/>
          <w:bCs/>
          <w:iCs/>
          <w:color w:val="000000"/>
          <w:kern w:val="1"/>
          <w:lang w:val="sr-Cyrl-CS" w:eastAsia="ar-SA"/>
        </w:rPr>
        <w:t>Подизвођач је и</w:t>
      </w:r>
      <w:r w:rsidRPr="00980430">
        <w:rPr>
          <w:rFonts w:eastAsia="Arial Unicode MS"/>
          <w:bCs/>
          <w:iCs/>
          <w:color w:val="000000"/>
          <w:kern w:val="1"/>
          <w:lang w:eastAsia="ar-SA"/>
        </w:rPr>
        <w:t xml:space="preserve">змирио </w:t>
      </w:r>
      <w:r w:rsidRPr="00980430">
        <w:rPr>
          <w:rFonts w:eastAsia="Arial Unicode MS"/>
          <w:color w:val="000000"/>
          <w:kern w:val="1"/>
          <w:lang w:eastAsia="ar-SA"/>
        </w:rPr>
        <w:t>доспеле порезе, доприносе и друге јавне дажбине у складу са прописима Републике Србије (</w:t>
      </w:r>
      <w:r w:rsidRPr="00980430">
        <w:rPr>
          <w:rFonts w:eastAsia="Arial Unicode MS"/>
          <w:i/>
          <w:color w:val="000000"/>
          <w:kern w:val="1"/>
          <w:lang w:eastAsia="ar-SA"/>
        </w:rPr>
        <w:t>или стране државе када има седиште на њеној територији)</w:t>
      </w:r>
      <w:r w:rsidRPr="00980430">
        <w:rPr>
          <w:rFonts w:eastAsia="Arial Unicode MS"/>
          <w:iCs/>
          <w:color w:val="000000"/>
          <w:kern w:val="1"/>
          <w:lang w:val="sr-Cyrl-RS" w:eastAsia="ar-SA"/>
        </w:rPr>
        <w:t xml:space="preserve"> (чл. 75. ст. 1. тач. 4) ЗЈН)</w:t>
      </w:r>
      <w:r w:rsidRPr="00980430">
        <w:rPr>
          <w:rFonts w:eastAsia="Arial Unicode MS"/>
          <w:i/>
          <w:color w:val="000000"/>
          <w:kern w:val="1"/>
          <w:lang w:eastAsia="ar-SA"/>
        </w:rPr>
        <w:t>;</w:t>
      </w:r>
    </w:p>
    <w:p w:rsidR="00980430" w:rsidRPr="00980430" w:rsidRDefault="00980430" w:rsidP="00980430">
      <w:pPr>
        <w:numPr>
          <w:ilvl w:val="0"/>
          <w:numId w:val="11"/>
        </w:numPr>
        <w:suppressAutoHyphens/>
        <w:spacing w:line="100" w:lineRule="atLeast"/>
        <w:jc w:val="both"/>
        <w:rPr>
          <w:rFonts w:eastAsia="Arial Unicode MS"/>
          <w:kern w:val="1"/>
          <w:lang w:val="sr-Cyrl-CS" w:eastAsia="ar-SA"/>
        </w:rPr>
      </w:pPr>
      <w:r w:rsidRPr="00980430">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980430">
        <w:rPr>
          <w:color w:val="000000"/>
          <w:kern w:val="1"/>
          <w:lang w:eastAsia="sr-Latn-RS"/>
        </w:rPr>
        <w:t>и нема забрану обављања делатности која је на снази у време подношења понуде</w:t>
      </w:r>
      <w:r w:rsidRPr="00980430">
        <w:rPr>
          <w:color w:val="000000"/>
          <w:kern w:val="1"/>
          <w:lang w:val="sr-Cyrl-RS" w:eastAsia="sr-Latn-RS"/>
        </w:rPr>
        <w:t xml:space="preserve"> за предметну јавну набавку </w:t>
      </w:r>
      <w:r w:rsidRPr="00980430">
        <w:rPr>
          <w:rFonts w:eastAsia="Arial Unicode MS"/>
          <w:iCs/>
          <w:color w:val="000000"/>
          <w:kern w:val="1"/>
          <w:lang w:val="sr-Cyrl-RS" w:eastAsia="ar-SA"/>
        </w:rPr>
        <w:t>(чл. 75. ст. 2. ЗЈН)</w:t>
      </w:r>
      <w:r w:rsidRPr="00980430">
        <w:rPr>
          <w:color w:val="000000"/>
          <w:kern w:val="1"/>
          <w:lang w:val="sr-Cyrl-RS" w:eastAsia="sr-Latn-RS"/>
        </w:rPr>
        <w:t>.</w:t>
      </w:r>
    </w:p>
    <w:p w:rsidR="00980430" w:rsidRPr="00980430" w:rsidRDefault="00980430" w:rsidP="00980430">
      <w:pPr>
        <w:suppressAutoHyphens/>
        <w:spacing w:line="100" w:lineRule="atLeast"/>
        <w:ind w:left="1080"/>
        <w:jc w:val="both"/>
        <w:rPr>
          <w:rFonts w:eastAsia="Arial Unicode MS"/>
          <w:iCs/>
          <w:color w:val="000000"/>
          <w:kern w:val="1"/>
          <w:lang w:val="sr-Cyrl-CS" w:eastAsia="ar-SA"/>
        </w:rPr>
      </w:pPr>
    </w:p>
    <w:p w:rsidR="00980430" w:rsidRPr="00980430" w:rsidRDefault="00980430" w:rsidP="00980430">
      <w:pPr>
        <w:suppressAutoHyphens/>
        <w:spacing w:line="100" w:lineRule="atLeast"/>
        <w:ind w:left="720"/>
        <w:jc w:val="both"/>
        <w:rPr>
          <w:rFonts w:eastAsia="Arial Unicode MS"/>
          <w:iCs/>
          <w:color w:val="000000"/>
          <w:kern w:val="1"/>
          <w:lang w:val="sr-Latn-RS" w:eastAsia="ar-SA"/>
        </w:rPr>
      </w:pPr>
    </w:p>
    <w:p w:rsidR="00980430" w:rsidRPr="00980430" w:rsidRDefault="00980430" w:rsidP="00980430">
      <w:pPr>
        <w:suppressAutoHyphens/>
        <w:spacing w:line="100" w:lineRule="atLeast"/>
        <w:jc w:val="both"/>
        <w:rPr>
          <w:rFonts w:eastAsia="Arial Unicode MS"/>
          <w:i/>
          <w:color w:val="000000"/>
          <w:kern w:val="1"/>
          <w:lang w:val="sr-Cyrl-CS" w:eastAsia="ar-SA"/>
        </w:rPr>
      </w:pPr>
    </w:p>
    <w:p w:rsidR="00980430" w:rsidRPr="00980430" w:rsidRDefault="00980430" w:rsidP="00980430">
      <w:pPr>
        <w:suppressAutoHyphens/>
        <w:spacing w:line="100" w:lineRule="atLeast"/>
        <w:rPr>
          <w:rFonts w:eastAsia="Arial Unicode MS"/>
          <w:color w:val="000000"/>
          <w:kern w:val="1"/>
          <w:lang w:val="sr-Cyrl-RS" w:eastAsia="ar-SA"/>
        </w:rPr>
      </w:pPr>
      <w:r w:rsidRPr="00980430">
        <w:rPr>
          <w:rFonts w:eastAsia="Arial Unicode MS"/>
          <w:color w:val="000000"/>
          <w:kern w:val="1"/>
          <w:lang w:eastAsia="ar-SA"/>
        </w:rPr>
        <w:t>Место</w:t>
      </w:r>
      <w:proofErr w:type="gramStart"/>
      <w:r w:rsidRPr="00980430">
        <w:rPr>
          <w:rFonts w:eastAsia="Arial Unicode MS"/>
          <w:color w:val="000000"/>
          <w:kern w:val="1"/>
          <w:lang w:eastAsia="ar-SA"/>
        </w:rPr>
        <w:t>:_</w:t>
      </w:r>
      <w:proofErr w:type="gramEnd"/>
      <w:r w:rsidRPr="00980430">
        <w:rPr>
          <w:rFonts w:eastAsia="Arial Unicode MS"/>
          <w:color w:val="000000"/>
          <w:kern w:val="1"/>
          <w:lang w:eastAsia="ar-SA"/>
        </w:rPr>
        <w:t xml:space="preserve">____________                                                            </w:t>
      </w:r>
      <w:r w:rsidRPr="00980430">
        <w:rPr>
          <w:rFonts w:eastAsia="Arial Unicode MS"/>
          <w:color w:val="000000"/>
          <w:kern w:val="1"/>
          <w:lang w:val="sr-Cyrl-RS" w:eastAsia="ar-SA"/>
        </w:rPr>
        <w:t xml:space="preserve">   </w:t>
      </w:r>
      <w:r w:rsidR="00A16E41">
        <w:rPr>
          <w:rFonts w:eastAsia="Arial Unicode MS"/>
          <w:color w:val="000000"/>
          <w:kern w:val="1"/>
          <w:lang w:val="sr-Cyrl-RS" w:eastAsia="ar-SA"/>
        </w:rPr>
        <w:t>Потпис п</w:t>
      </w:r>
      <w:r w:rsidRPr="00980430">
        <w:rPr>
          <w:rFonts w:eastAsia="Arial Unicode MS"/>
          <w:color w:val="000000"/>
          <w:kern w:val="1"/>
          <w:lang w:val="sr-Cyrl-RS" w:eastAsia="ar-SA"/>
        </w:rPr>
        <w:t>одизвођач</w:t>
      </w:r>
      <w:r w:rsidR="00A16E41">
        <w:rPr>
          <w:rFonts w:eastAsia="Arial Unicode MS"/>
          <w:color w:val="000000"/>
          <w:kern w:val="1"/>
          <w:lang w:val="sr-Cyrl-RS" w:eastAsia="ar-SA"/>
        </w:rPr>
        <w:t>а</w:t>
      </w:r>
      <w:r w:rsidRPr="00980430">
        <w:rPr>
          <w:rFonts w:eastAsia="Arial Unicode MS"/>
          <w:color w:val="000000"/>
          <w:kern w:val="1"/>
          <w:lang w:val="sr-Cyrl-RS" w:eastAsia="ar-SA"/>
        </w:rPr>
        <w:t>:</w:t>
      </w:r>
    </w:p>
    <w:p w:rsidR="00980430" w:rsidRPr="00980430" w:rsidRDefault="00980430" w:rsidP="00980430">
      <w:pPr>
        <w:suppressAutoHyphens/>
        <w:spacing w:line="100" w:lineRule="atLeast"/>
        <w:rPr>
          <w:rFonts w:eastAsia="Arial Unicode MS"/>
          <w:b/>
          <w:bCs/>
          <w:i/>
          <w:kern w:val="1"/>
          <w:lang w:val="sr-Cyrl-RS" w:eastAsia="ar-SA"/>
        </w:rPr>
      </w:pPr>
      <w:r w:rsidRPr="00980430">
        <w:rPr>
          <w:rFonts w:eastAsia="Arial Unicode MS"/>
          <w:color w:val="000000"/>
          <w:kern w:val="1"/>
          <w:lang w:eastAsia="ar-SA"/>
        </w:rPr>
        <w:t xml:space="preserve">Датум:_____________                         </w:t>
      </w:r>
      <w:r w:rsidR="009276EF">
        <w:rPr>
          <w:rFonts w:eastAsia="Arial Unicode MS"/>
          <w:color w:val="000000"/>
          <w:kern w:val="1"/>
          <w:lang w:eastAsia="ar-SA"/>
        </w:rPr>
        <w:t xml:space="preserve">                              </w:t>
      </w:r>
      <w:r w:rsidRPr="00980430">
        <w:rPr>
          <w:rFonts w:eastAsia="Arial Unicode MS"/>
          <w:color w:val="000000"/>
          <w:kern w:val="1"/>
          <w:lang w:eastAsia="ar-SA"/>
        </w:rPr>
        <w:t xml:space="preserve">_____________________                                                        </w:t>
      </w:r>
    </w:p>
    <w:p w:rsidR="00980430" w:rsidRPr="00980430" w:rsidRDefault="00980430" w:rsidP="00980430">
      <w:pPr>
        <w:suppressAutoHyphens/>
        <w:spacing w:after="120" w:line="100" w:lineRule="atLeast"/>
        <w:jc w:val="both"/>
        <w:rPr>
          <w:rFonts w:eastAsia="Arial Unicode MS"/>
          <w:b/>
          <w:bCs/>
          <w:i/>
          <w:kern w:val="1"/>
          <w:lang w:val="sr-Cyrl-RS" w:eastAsia="ar-SA"/>
        </w:rPr>
      </w:pPr>
    </w:p>
    <w:p w:rsidR="00980430" w:rsidRPr="00980430" w:rsidRDefault="00980430" w:rsidP="00980430">
      <w:pPr>
        <w:suppressAutoHyphens/>
        <w:spacing w:line="100" w:lineRule="atLeast"/>
        <w:jc w:val="both"/>
        <w:rPr>
          <w:rFonts w:eastAsia="Arial Unicode MS"/>
          <w:bCs/>
          <w:i/>
          <w:iCs/>
          <w:kern w:val="1"/>
          <w:sz w:val="22"/>
          <w:szCs w:val="22"/>
          <w:lang w:val="sr-Cyrl-RS" w:eastAsia="ar-SA"/>
        </w:rPr>
      </w:pPr>
      <w:r w:rsidRPr="00980430">
        <w:rPr>
          <w:rFonts w:eastAsia="Arial Unicode MS"/>
          <w:b/>
          <w:bCs/>
          <w:i/>
          <w:kern w:val="1"/>
          <w:lang w:val="sr-Cyrl-RS" w:eastAsia="ar-SA"/>
        </w:rPr>
        <w:t>Напомена:</w:t>
      </w:r>
      <w:r w:rsidRPr="00980430">
        <w:rPr>
          <w:rFonts w:eastAsia="Arial Unicode MS"/>
          <w:bCs/>
          <w:i/>
          <w:kern w:val="1"/>
          <w:lang w:val="sr-Cyrl-RS" w:eastAsia="ar-SA"/>
        </w:rPr>
        <w:t xml:space="preserve"> </w:t>
      </w:r>
      <w:r w:rsidRPr="00980430">
        <w:rPr>
          <w:rFonts w:eastAsia="Arial Unicode MS"/>
          <w:b/>
          <w:bCs/>
          <w:i/>
          <w:iCs/>
          <w:kern w:val="1"/>
          <w:u w:val="single"/>
          <w:lang w:eastAsia="ar-SA"/>
        </w:rPr>
        <w:t>Уколико понуђач подноси понуду са подизвођачем</w:t>
      </w:r>
      <w:r w:rsidRPr="00980430">
        <w:rPr>
          <w:rFonts w:eastAsia="Arial Unicode MS"/>
          <w:bCs/>
          <w:i/>
          <w:iCs/>
          <w:kern w:val="1"/>
          <w:lang w:eastAsia="ar-SA"/>
        </w:rPr>
        <w:t>, Изјав</w:t>
      </w:r>
      <w:r w:rsidRPr="00980430">
        <w:rPr>
          <w:rFonts w:eastAsia="Arial Unicode MS"/>
          <w:bCs/>
          <w:i/>
          <w:iCs/>
          <w:kern w:val="1"/>
          <w:lang w:val="sr-Cyrl-RS" w:eastAsia="ar-SA"/>
        </w:rPr>
        <w:t>а</w:t>
      </w:r>
      <w:r w:rsidRPr="00980430">
        <w:rPr>
          <w:rFonts w:eastAsia="Arial Unicode MS"/>
          <w:bCs/>
          <w:i/>
          <w:iCs/>
          <w:kern w:val="1"/>
          <w:lang w:eastAsia="ar-SA"/>
        </w:rPr>
        <w:t xml:space="preserve"> </w:t>
      </w:r>
      <w:r w:rsidRPr="00980430">
        <w:rPr>
          <w:rFonts w:eastAsia="Arial Unicode MS"/>
          <w:bCs/>
          <w:i/>
          <w:iCs/>
          <w:kern w:val="1"/>
          <w:lang w:val="sr-Cyrl-RS" w:eastAsia="ar-SA"/>
        </w:rPr>
        <w:t xml:space="preserve">мора бити </w:t>
      </w:r>
      <w:r w:rsidRPr="00980430">
        <w:rPr>
          <w:rFonts w:eastAsia="Arial Unicode MS"/>
          <w:bCs/>
          <w:i/>
          <w:iCs/>
          <w:kern w:val="1"/>
          <w:lang w:eastAsia="ar-SA"/>
        </w:rPr>
        <w:t>потписан</w:t>
      </w:r>
      <w:r w:rsidRPr="00980430">
        <w:rPr>
          <w:rFonts w:eastAsia="Arial Unicode MS"/>
          <w:bCs/>
          <w:i/>
          <w:iCs/>
          <w:kern w:val="1"/>
          <w:lang w:val="sr-Cyrl-RS" w:eastAsia="ar-SA"/>
        </w:rPr>
        <w:t>а</w:t>
      </w:r>
      <w:r w:rsidRPr="00980430">
        <w:rPr>
          <w:rFonts w:eastAsia="Arial Unicode MS"/>
          <w:bCs/>
          <w:i/>
          <w:iCs/>
          <w:kern w:val="1"/>
          <w:lang w:eastAsia="ar-SA"/>
        </w:rPr>
        <w:t xml:space="preserve"> од ст</w:t>
      </w:r>
      <w:r w:rsidR="009276EF">
        <w:rPr>
          <w:rFonts w:eastAsia="Arial Unicode MS"/>
          <w:bCs/>
          <w:i/>
          <w:iCs/>
          <w:kern w:val="1"/>
          <w:lang w:eastAsia="ar-SA"/>
        </w:rPr>
        <w:t>ране овлашћеног лица подизвођачa</w:t>
      </w:r>
      <w:r w:rsidRPr="00980430">
        <w:rPr>
          <w:rFonts w:eastAsia="Arial Unicode MS"/>
          <w:bCs/>
          <w:i/>
          <w:iCs/>
          <w:kern w:val="1"/>
          <w:lang w:eastAsia="ar-SA"/>
        </w:rPr>
        <w:t xml:space="preserve">. </w:t>
      </w:r>
    </w:p>
    <w:p w:rsidR="00980430" w:rsidRPr="00980430" w:rsidRDefault="00980430" w:rsidP="00980430">
      <w:pPr>
        <w:suppressAutoHyphens/>
        <w:spacing w:after="120" w:line="100" w:lineRule="atLeast"/>
        <w:jc w:val="both"/>
        <w:rPr>
          <w:rFonts w:eastAsia="Arial Unicode MS"/>
          <w:b/>
          <w:bCs/>
          <w:i/>
          <w:kern w:val="1"/>
          <w:lang w:val="sr-Cyrl-RS" w:eastAsia="ar-SA"/>
        </w:rPr>
      </w:pPr>
    </w:p>
    <w:p w:rsidR="00980430" w:rsidRDefault="00980430" w:rsidP="00980430">
      <w:pPr>
        <w:suppressAutoHyphens/>
        <w:spacing w:line="100" w:lineRule="atLeast"/>
        <w:rPr>
          <w:rFonts w:eastAsia="Arial Unicode MS"/>
          <w:b/>
          <w:bCs/>
          <w:i/>
          <w:iCs/>
          <w:color w:val="000000"/>
          <w:kern w:val="1"/>
          <w:lang w:val="sr-Cyrl-RS" w:eastAsia="ar-SA"/>
        </w:rPr>
      </w:pPr>
    </w:p>
    <w:p w:rsidR="00C27D3E" w:rsidRDefault="00C27D3E" w:rsidP="00980430">
      <w:pPr>
        <w:suppressAutoHyphens/>
        <w:spacing w:line="100" w:lineRule="atLeast"/>
        <w:rPr>
          <w:rFonts w:eastAsia="Arial Unicode MS"/>
          <w:b/>
          <w:bCs/>
          <w:i/>
          <w:iCs/>
          <w:color w:val="000000"/>
          <w:kern w:val="1"/>
          <w:lang w:val="sr-Cyrl-RS" w:eastAsia="ar-SA"/>
        </w:rPr>
      </w:pPr>
    </w:p>
    <w:p w:rsidR="00C27D3E" w:rsidRDefault="00C27D3E" w:rsidP="00980430">
      <w:pPr>
        <w:suppressAutoHyphens/>
        <w:spacing w:line="100" w:lineRule="atLeast"/>
        <w:rPr>
          <w:rFonts w:eastAsia="Arial Unicode MS"/>
          <w:b/>
          <w:bCs/>
          <w:i/>
          <w:iCs/>
          <w:color w:val="000000"/>
          <w:kern w:val="1"/>
          <w:lang w:val="sr-Cyrl-RS" w:eastAsia="ar-SA"/>
        </w:rPr>
      </w:pPr>
    </w:p>
    <w:p w:rsidR="00C27D3E" w:rsidRDefault="00C27D3E" w:rsidP="00980430">
      <w:pPr>
        <w:suppressAutoHyphens/>
        <w:spacing w:line="100" w:lineRule="atLeast"/>
        <w:rPr>
          <w:rFonts w:eastAsia="Arial Unicode MS"/>
          <w:b/>
          <w:bCs/>
          <w:i/>
          <w:iCs/>
          <w:color w:val="000000"/>
          <w:kern w:val="1"/>
          <w:lang w:val="sr-Cyrl-RS" w:eastAsia="ar-SA"/>
        </w:rPr>
      </w:pPr>
    </w:p>
    <w:p w:rsidR="00C27D3E" w:rsidRDefault="00C27D3E" w:rsidP="00980430">
      <w:pPr>
        <w:suppressAutoHyphens/>
        <w:spacing w:line="100" w:lineRule="atLeast"/>
        <w:rPr>
          <w:rFonts w:eastAsia="Arial Unicode MS"/>
          <w:b/>
          <w:bCs/>
          <w:i/>
          <w:iCs/>
          <w:color w:val="000000"/>
          <w:kern w:val="1"/>
          <w:lang w:val="sr-Cyrl-RS" w:eastAsia="ar-SA"/>
        </w:rPr>
      </w:pPr>
    </w:p>
    <w:p w:rsidR="00C27D3E" w:rsidRDefault="00C27D3E" w:rsidP="00980430">
      <w:pPr>
        <w:suppressAutoHyphens/>
        <w:spacing w:line="100" w:lineRule="atLeast"/>
        <w:rPr>
          <w:rFonts w:eastAsia="Arial Unicode MS"/>
          <w:b/>
          <w:bCs/>
          <w:i/>
          <w:iCs/>
          <w:color w:val="000000"/>
          <w:kern w:val="1"/>
          <w:lang w:val="sr-Cyrl-RS" w:eastAsia="ar-SA"/>
        </w:rPr>
      </w:pPr>
    </w:p>
    <w:p w:rsidR="00C27D3E" w:rsidRDefault="00C27D3E" w:rsidP="00980430">
      <w:pPr>
        <w:suppressAutoHyphens/>
        <w:spacing w:line="100" w:lineRule="atLeast"/>
        <w:rPr>
          <w:rFonts w:eastAsia="Arial Unicode MS"/>
          <w:b/>
          <w:bCs/>
          <w:i/>
          <w:iCs/>
          <w:color w:val="000000"/>
          <w:kern w:val="1"/>
          <w:lang w:val="sr-Cyrl-RS" w:eastAsia="ar-SA"/>
        </w:rPr>
      </w:pPr>
    </w:p>
    <w:p w:rsidR="0037360D" w:rsidRPr="00980430" w:rsidRDefault="0037360D" w:rsidP="00980430">
      <w:pPr>
        <w:suppressAutoHyphens/>
        <w:spacing w:line="100" w:lineRule="atLeast"/>
        <w:rPr>
          <w:rFonts w:eastAsia="Arial Unicode MS"/>
          <w:b/>
          <w:bCs/>
          <w:i/>
          <w:iCs/>
          <w:color w:val="000000"/>
          <w:kern w:val="1"/>
          <w:lang w:val="sr-Cyrl-RS" w:eastAsia="ar-SA"/>
        </w:rPr>
      </w:pPr>
    </w:p>
    <w:p w:rsidR="00980430" w:rsidRPr="00980430" w:rsidRDefault="00980430" w:rsidP="00980430">
      <w:pPr>
        <w:suppressAutoHyphens/>
        <w:spacing w:line="100" w:lineRule="atLeast"/>
        <w:rPr>
          <w:rFonts w:eastAsia="Arial Unicode MS"/>
          <w:b/>
          <w:bCs/>
          <w:i/>
          <w:iCs/>
          <w:color w:val="000000"/>
          <w:kern w:val="1"/>
          <w:lang w:val="sr-Cyrl-RS" w:eastAsia="ar-SA"/>
        </w:rPr>
      </w:pPr>
    </w:p>
    <w:p w:rsidR="005D5D34" w:rsidRDefault="005D5D34" w:rsidP="005D5D34">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w:t>
      </w:r>
      <w:r w:rsidR="00C27D3E">
        <w:rPr>
          <w:b/>
          <w:bCs/>
          <w:sz w:val="24"/>
          <w:szCs w:val="24"/>
          <w:lang w:val="sr-Cyrl-RS"/>
        </w:rPr>
        <w:t>6</w:t>
      </w:r>
      <w:r w:rsidRPr="000F0291">
        <w:rPr>
          <w:b/>
          <w:bCs/>
          <w:sz w:val="24"/>
          <w:szCs w:val="24"/>
        </w:rPr>
        <w:t>)</w:t>
      </w:r>
    </w:p>
    <w:p w:rsidR="005D5D34" w:rsidRPr="000F0291" w:rsidRDefault="005D5D34" w:rsidP="005D5D34">
      <w:pPr>
        <w:pStyle w:val="Heading21"/>
        <w:keepNext/>
        <w:keepLines/>
        <w:shd w:val="clear" w:color="auto" w:fill="auto"/>
        <w:spacing w:after="0" w:line="230" w:lineRule="exact"/>
        <w:ind w:left="142"/>
        <w:rPr>
          <w:rStyle w:val="Heading20"/>
          <w:color w:val="00000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5D5D34" w:rsidRPr="000F0291" w:rsidTr="00305859">
        <w:tc>
          <w:tcPr>
            <w:tcW w:w="9602" w:type="dxa"/>
          </w:tcPr>
          <w:p w:rsidR="005D5D34" w:rsidRPr="00CF6B0D" w:rsidRDefault="005D5D34" w:rsidP="00305859">
            <w:pPr>
              <w:pStyle w:val="Heading11"/>
              <w:keepNext/>
              <w:keepLines/>
              <w:shd w:val="clear" w:color="auto" w:fill="auto"/>
              <w:spacing w:after="180" w:line="317" w:lineRule="exact"/>
              <w:jc w:val="center"/>
              <w:rPr>
                <w:rFonts w:ascii="Times New Roman" w:hAnsi="Times New Roman" w:cs="Times New Roman"/>
                <w:b w:val="0"/>
                <w:sz w:val="24"/>
                <w:szCs w:val="24"/>
              </w:rPr>
            </w:pPr>
            <w:r w:rsidRPr="00CF6B0D">
              <w:rPr>
                <w:rFonts w:ascii="Times New Roman" w:eastAsia="Calibri" w:hAnsi="Times New Roman" w:cs="Times New Roman"/>
                <w:color w:val="000000"/>
                <w:sz w:val="24"/>
                <w:szCs w:val="24"/>
                <w:shd w:val="clear" w:color="auto" w:fill="FFFFFF"/>
              </w:rPr>
              <w:t>ИЗЈАВА О ЗАХТЕВАНОМ КАДРОВСКОМ КАПАЦИТЕТУ</w:t>
            </w:r>
          </w:p>
        </w:tc>
      </w:tr>
    </w:tbl>
    <w:p w:rsidR="005D5D34" w:rsidRPr="000F0291" w:rsidRDefault="005D5D34" w:rsidP="005D5D34"/>
    <w:p w:rsidR="005D5D34" w:rsidRPr="007E0EA6" w:rsidRDefault="005D5D34" w:rsidP="005D5D34">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 xml:space="preserve">Под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5D5D34" w:rsidRPr="007E0EA6" w:rsidRDefault="005D5D34" w:rsidP="005D5D34">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5D5D34" w:rsidRPr="007E0EA6" w:rsidRDefault="005D5D34" w:rsidP="005D5D34">
      <w:pPr>
        <w:suppressAutoHyphens/>
        <w:spacing w:line="100" w:lineRule="atLeast"/>
        <w:jc w:val="center"/>
        <w:rPr>
          <w:rFonts w:eastAsia="Arial Unicode MS"/>
          <w:color w:val="000000"/>
          <w:kern w:val="1"/>
          <w:lang w:eastAsia="ar-SA"/>
        </w:rPr>
      </w:pPr>
    </w:p>
    <w:p w:rsidR="005D5D34" w:rsidRDefault="005D5D34" w:rsidP="005D5D34">
      <w:pPr>
        <w:suppressAutoHyphens/>
        <w:spacing w:line="100" w:lineRule="atLeast"/>
        <w:jc w:val="center"/>
        <w:rPr>
          <w:rFonts w:eastAsia="Arial Unicode MS"/>
          <w:i/>
          <w:iCs/>
          <w:color w:val="000000"/>
          <w:kern w:val="1"/>
          <w:lang w:eastAsia="ar-SA"/>
        </w:rPr>
      </w:pPr>
      <w:r w:rsidRPr="007E0EA6">
        <w:rPr>
          <w:rFonts w:eastAsia="Arial Unicode MS"/>
          <w:color w:val="000000"/>
          <w:kern w:val="1"/>
          <w:lang w:val="sr-Cyrl-CS" w:eastAsia="ar-SA"/>
        </w:rPr>
        <w:t>П</w:t>
      </w:r>
      <w:r w:rsidRPr="007E0EA6">
        <w:rPr>
          <w:rFonts w:eastAsia="Arial Unicode MS"/>
          <w:color w:val="000000"/>
          <w:kern w:val="1"/>
          <w:lang w:eastAsia="ar-SA"/>
        </w:rPr>
        <w:t xml:space="preserve">онуђач </w:t>
      </w:r>
      <w:r w:rsidRPr="007E0EA6">
        <w:rPr>
          <w:rFonts w:eastAsia="Arial Unicode MS"/>
          <w:i/>
          <w:color w:val="000000"/>
          <w:kern w:val="1"/>
          <w:lang w:eastAsia="ar-SA"/>
        </w:rPr>
        <w:t xml:space="preserve"> _____________</w:t>
      </w:r>
      <w:r>
        <w:rPr>
          <w:rFonts w:eastAsia="Arial Unicode MS"/>
          <w:i/>
          <w:color w:val="000000"/>
          <w:kern w:val="1"/>
          <w:lang w:eastAsia="ar-SA"/>
        </w:rPr>
        <w:t xml:space="preserve">________________________________________________________                          </w:t>
      </w:r>
      <w:r w:rsidRPr="007E0EA6">
        <w:rPr>
          <w:rFonts w:eastAsia="Arial Unicode MS"/>
          <w:i/>
          <w:iCs/>
          <w:color w:val="000000"/>
          <w:kern w:val="1"/>
          <w:lang w:eastAsia="ar-SA"/>
        </w:rPr>
        <w:t>[</w:t>
      </w:r>
      <w:r w:rsidRPr="007E0EA6">
        <w:rPr>
          <w:rFonts w:eastAsia="Arial Unicode MS"/>
          <w:i/>
          <w:color w:val="000000"/>
          <w:kern w:val="1"/>
          <w:lang w:eastAsia="ar-SA"/>
        </w:rPr>
        <w:t>навести назив понуђача</w:t>
      </w:r>
      <w:r w:rsidRPr="007E0EA6">
        <w:rPr>
          <w:rFonts w:eastAsia="Arial Unicode MS"/>
          <w:i/>
          <w:iCs/>
          <w:color w:val="000000"/>
          <w:kern w:val="1"/>
          <w:lang w:eastAsia="ar-SA"/>
        </w:rPr>
        <w:t>]</w:t>
      </w:r>
    </w:p>
    <w:p w:rsidR="005D5D34" w:rsidRDefault="005D5D34" w:rsidP="005D5D34">
      <w:pPr>
        <w:suppressAutoHyphens/>
        <w:spacing w:line="100" w:lineRule="atLeast"/>
        <w:jc w:val="both"/>
        <w:rPr>
          <w:rFonts w:eastAsia="Arial Unicode MS"/>
          <w:i/>
          <w:color w:val="000000"/>
          <w:kern w:val="1"/>
          <w:lang w:val="sr-Cyrl-CS" w:eastAsia="ar-SA"/>
        </w:rPr>
      </w:pPr>
      <w:r w:rsidRPr="007E0EA6">
        <w:rPr>
          <w:rFonts w:eastAsia="Arial Unicode MS"/>
          <w:i/>
          <w:color w:val="000000"/>
          <w:kern w:val="1"/>
          <w:lang w:val="sr-Cyrl-CS" w:eastAsia="ar-SA"/>
        </w:rPr>
        <w:t xml:space="preserve"> </w:t>
      </w:r>
    </w:p>
    <w:p w:rsidR="005D5D34" w:rsidRDefault="005D5D34" w:rsidP="005D5D34">
      <w:pPr>
        <w:jc w:val="both"/>
        <w:rPr>
          <w:rFonts w:eastAsia="Arial Unicode MS"/>
          <w:bCs/>
          <w:color w:val="000000"/>
          <w:kern w:val="1"/>
          <w:lang w:val="sr-Cyrl-CS" w:eastAsia="ar-SA"/>
        </w:rPr>
      </w:pPr>
      <w:proofErr w:type="gramStart"/>
      <w:r w:rsidRPr="007E0EA6">
        <w:rPr>
          <w:rFonts w:eastAsia="Arial Unicode MS"/>
          <w:color w:val="000000"/>
          <w:kern w:val="1"/>
          <w:lang w:eastAsia="ar-SA"/>
        </w:rPr>
        <w:t>у</w:t>
      </w:r>
      <w:proofErr w:type="gramEnd"/>
      <w:r w:rsidRPr="007E0EA6">
        <w:rPr>
          <w:rFonts w:eastAsia="Arial Unicode MS"/>
          <w:color w:val="000000"/>
          <w:kern w:val="1"/>
          <w:lang w:eastAsia="ar-SA"/>
        </w:rPr>
        <w:t xml:space="preserve">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eastAsia="ar-SA"/>
        </w:rPr>
        <w:t xml:space="preserve"> </w:t>
      </w:r>
      <w:r w:rsidRPr="00BA60A2">
        <w:t>VIII 404-</w:t>
      </w:r>
      <w:r w:rsidR="003617B8">
        <w:rPr>
          <w:lang w:val="sr-Cyrl-RS"/>
        </w:rPr>
        <w:t>52/20</w:t>
      </w:r>
      <w:r w:rsidRPr="00BA60A2">
        <w:rPr>
          <w:iCs/>
        </w:rPr>
        <w:t xml:space="preserve"> </w:t>
      </w:r>
      <w:r>
        <w:rPr>
          <w:iCs/>
        </w:rPr>
        <w:t>чији је предмет</w:t>
      </w:r>
      <w:r>
        <w:rPr>
          <w:iCs/>
          <w:lang w:val="sr-Cyrl-CS"/>
        </w:rPr>
        <w:t xml:space="preserve"> </w:t>
      </w:r>
      <w:r w:rsidR="003617B8">
        <w:rPr>
          <w:iCs/>
          <w:lang w:val="sr-Cyrl-CS"/>
        </w:rPr>
        <w:t>Одржавање вертикалне</w:t>
      </w:r>
      <w:r>
        <w:rPr>
          <w:iCs/>
          <w:lang w:val="sr-Cyrl-CS"/>
        </w:rPr>
        <w:t xml:space="preserve"> саобраћајне сигнализације</w:t>
      </w:r>
      <w:r>
        <w:rPr>
          <w:i/>
          <w:iCs/>
        </w:rPr>
        <w:t xml:space="preserve"> </w:t>
      </w:r>
      <w:r>
        <w:rPr>
          <w:rFonts w:eastAsia="Arial Unicode MS"/>
          <w:bCs/>
          <w:color w:val="000000"/>
          <w:kern w:val="1"/>
          <w:lang w:val="sr-Cyrl-CS" w:eastAsia="ar-SA"/>
        </w:rPr>
        <w:t>има:</w:t>
      </w:r>
    </w:p>
    <w:p w:rsidR="005D5D34" w:rsidRDefault="005D5D34" w:rsidP="005D5D34">
      <w:pPr>
        <w:jc w:val="both"/>
        <w:rPr>
          <w:rFonts w:eastAsia="Arial Unicode MS"/>
          <w:bCs/>
          <w:color w:val="000000"/>
          <w:kern w:val="1"/>
          <w:lang w:val="sr-Cyrl-CS" w:eastAsia="ar-SA"/>
        </w:rPr>
      </w:pPr>
    </w:p>
    <w:p w:rsidR="005D5D34" w:rsidRPr="00C94732" w:rsidRDefault="005D5D34" w:rsidP="005D5D34">
      <w:pPr>
        <w:pStyle w:val="ListParagraph"/>
        <w:numPr>
          <w:ilvl w:val="0"/>
          <w:numId w:val="46"/>
        </w:numPr>
        <w:jc w:val="both"/>
        <w:rPr>
          <w:i/>
          <w:iCs/>
        </w:rPr>
      </w:pPr>
      <w:r w:rsidRPr="00C94732">
        <w:rPr>
          <w:rFonts w:eastAsia="Arial Unicode MS"/>
          <w:bCs/>
          <w:color w:val="000000"/>
          <w:kern w:val="1"/>
          <w:lang w:val="sr-Cyrl-CS" w:eastAsia="ar-SA"/>
        </w:rPr>
        <w:t xml:space="preserve"> одговорног инжењера са важећом лиценцом </w:t>
      </w:r>
      <w:r w:rsidRPr="00C94732">
        <w:rPr>
          <w:color w:val="000000"/>
          <w:lang w:val="sr-Cyrl-CS"/>
        </w:rPr>
        <w:t>470</w:t>
      </w:r>
      <w:r w:rsidRPr="00C94732">
        <w:rPr>
          <w:rFonts w:eastAsia="Arial Unicode MS"/>
          <w:iCs/>
          <w:color w:val="000000"/>
          <w:kern w:val="1"/>
          <w:lang w:val="sr-Cyrl-CS" w:eastAsia="ar-SA"/>
        </w:rPr>
        <w:t>, ангажованог по основу:</w:t>
      </w:r>
    </w:p>
    <w:p w:rsidR="005D5D34" w:rsidRDefault="005D5D34" w:rsidP="005D5D34">
      <w:pPr>
        <w:suppressAutoHyphens/>
        <w:spacing w:line="100" w:lineRule="atLeast"/>
        <w:jc w:val="both"/>
      </w:pPr>
      <w:r>
        <w:rPr>
          <w:rFonts w:eastAsia="Arial Unicode MS"/>
          <w:iCs/>
          <w:color w:val="000000"/>
          <w:kern w:val="1"/>
          <w:lang w:val="sr-Cyrl-CS" w:eastAsia="ar-SA"/>
        </w:rPr>
        <w:t xml:space="preserve"> </w:t>
      </w:r>
      <w:r w:rsidRPr="002A2AE0">
        <w:rPr>
          <w:i/>
          <w:color w:val="000000"/>
          <w:lang w:val="sr-Cyrl-CS"/>
        </w:rPr>
        <w:t xml:space="preserve"> </w:t>
      </w:r>
      <w:r>
        <w:rPr>
          <w:rFonts w:eastAsia="Arial Unicode MS"/>
          <w:color w:val="000000"/>
          <w:kern w:val="1"/>
          <w:lang w:eastAsia="ar-SA"/>
        </w:rPr>
        <w:t xml:space="preserve">        </w:t>
      </w:r>
      <w:r>
        <w:rPr>
          <w:noProof/>
          <w:lang w:val="en-GB" w:eastAsia="en-GB"/>
        </w:rPr>
        <mc:AlternateContent>
          <mc:Choice Requires="wps">
            <w:drawing>
              <wp:anchor distT="0" distB="0" distL="114935" distR="114935" simplePos="0" relativeHeight="251665408" behindDoc="0" locked="0" layoutInCell="1" allowOverlap="1" wp14:anchorId="324E0147" wp14:editId="7593CECA">
                <wp:simplePos x="0" y="0"/>
                <wp:positionH relativeFrom="column">
                  <wp:posOffset>-5080</wp:posOffset>
                </wp:positionH>
                <wp:positionV relativeFrom="paragraph">
                  <wp:posOffset>135255</wp:posOffset>
                </wp:positionV>
                <wp:extent cx="227330" cy="227330"/>
                <wp:effectExtent l="0" t="0" r="2032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A72B7A" w:rsidRDefault="00A72B7A" w:rsidP="005D5D3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pt;margin-top:10.65pt;width:17.9pt;height:1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A72B7A" w:rsidRDefault="00A72B7A" w:rsidP="005D5D34"/>
                  </w:txbxContent>
                </v:textbox>
              </v:shape>
            </w:pict>
          </mc:Fallback>
        </mc:AlternateContent>
      </w:r>
      <w:r>
        <w:t xml:space="preserve">       </w:t>
      </w:r>
    </w:p>
    <w:p w:rsidR="005D5D34" w:rsidRPr="00D96667" w:rsidRDefault="005D5D34" w:rsidP="005D5D34">
      <w:r>
        <w:t xml:space="preserve">        Радног односа на неодређено време</w:t>
      </w:r>
    </w:p>
    <w:p w:rsidR="005D5D34" w:rsidRDefault="005D5D34" w:rsidP="005D5D34">
      <w:r>
        <w:rPr>
          <w:noProof/>
          <w:lang w:val="en-GB" w:eastAsia="en-GB"/>
        </w:rPr>
        <mc:AlternateContent>
          <mc:Choice Requires="wps">
            <w:drawing>
              <wp:anchor distT="0" distB="0" distL="114935" distR="114935" simplePos="0" relativeHeight="251661312" behindDoc="0" locked="0" layoutInCell="1" allowOverlap="1" wp14:anchorId="58CB09C3" wp14:editId="004269AA">
                <wp:simplePos x="0" y="0"/>
                <wp:positionH relativeFrom="column">
                  <wp:posOffset>-5080</wp:posOffset>
                </wp:positionH>
                <wp:positionV relativeFrom="paragraph">
                  <wp:posOffset>135255</wp:posOffset>
                </wp:positionV>
                <wp:extent cx="227330" cy="227330"/>
                <wp:effectExtent l="0" t="0" r="20320" b="2032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A72B7A" w:rsidRDefault="00A72B7A" w:rsidP="005D5D3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pt;margin-top:10.65pt;width:17.9pt;height:17.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OlSQ4YnAgAAVgQAAA4AAAAAAAAAAAAAAAAALgIAAGRycy9lMm9Eb2Mu&#10;eG1sUEsBAi0AFAAGAAgAAAAhAI+tVyvbAAAABgEAAA8AAAAAAAAAAAAAAAAAgQQAAGRycy9kb3du&#10;cmV2LnhtbFBLBQYAAAAABAAEAPMAAACJBQAAAAA=&#10;" strokeweight=".5pt">
                <v:textbox inset="7.45pt,3.85pt,7.45pt,3.85pt">
                  <w:txbxContent>
                    <w:p w:rsidR="00A72B7A" w:rsidRDefault="00A72B7A" w:rsidP="005D5D34"/>
                  </w:txbxContent>
                </v:textbox>
              </v:shape>
            </w:pict>
          </mc:Fallback>
        </mc:AlternateContent>
      </w:r>
      <w:r>
        <w:t xml:space="preserve">       </w:t>
      </w:r>
    </w:p>
    <w:p w:rsidR="005D5D34" w:rsidRPr="00D96667" w:rsidRDefault="005D5D34" w:rsidP="005D5D34">
      <w:r>
        <w:t xml:space="preserve">        Радног односа на одређено време</w:t>
      </w:r>
    </w:p>
    <w:p w:rsidR="005D5D34" w:rsidRDefault="005D5D34" w:rsidP="005D5D34">
      <w:r>
        <w:rPr>
          <w:noProof/>
          <w:lang w:val="en-GB" w:eastAsia="en-GB"/>
        </w:rPr>
        <mc:AlternateContent>
          <mc:Choice Requires="wps">
            <w:drawing>
              <wp:anchor distT="0" distB="0" distL="114935" distR="114935" simplePos="0" relativeHeight="251662336" behindDoc="0" locked="0" layoutInCell="1" allowOverlap="1" wp14:anchorId="128C2B24" wp14:editId="265FCAAA">
                <wp:simplePos x="0" y="0"/>
                <wp:positionH relativeFrom="column">
                  <wp:posOffset>-5080</wp:posOffset>
                </wp:positionH>
                <wp:positionV relativeFrom="paragraph">
                  <wp:posOffset>160020</wp:posOffset>
                </wp:positionV>
                <wp:extent cx="227330" cy="227330"/>
                <wp:effectExtent l="0" t="0" r="20320" b="2032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A72B7A" w:rsidRDefault="00A72B7A" w:rsidP="005D5D3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PPW1HCkCAABWBAAADgAAAAAAAAAAAAAAAAAuAgAAZHJzL2Uyb0Rv&#10;Yy54bWxQSwECLQAUAAYACAAAACEAvn1G9NsAAAAGAQAADwAAAAAAAAAAAAAAAACDBAAAZHJzL2Rv&#10;d25yZXYueG1sUEsFBgAAAAAEAAQA8wAAAIsFAAAAAA==&#10;" strokeweight=".5pt">
                <v:textbox inset="7.45pt,3.85pt,7.45pt,3.85pt">
                  <w:txbxContent>
                    <w:p w:rsidR="00A72B7A" w:rsidRDefault="00A72B7A" w:rsidP="005D5D34"/>
                  </w:txbxContent>
                </v:textbox>
              </v:shape>
            </w:pict>
          </mc:Fallback>
        </mc:AlternateContent>
      </w:r>
    </w:p>
    <w:p w:rsidR="005D5D34" w:rsidRPr="00F30C3A" w:rsidRDefault="005D5D34" w:rsidP="005D5D34">
      <w:r>
        <w:t xml:space="preserve">       Уговора о привремено повременим пословима</w:t>
      </w:r>
    </w:p>
    <w:p w:rsidR="005D5D34" w:rsidRPr="006C53E3" w:rsidRDefault="005D5D34" w:rsidP="005D5D34">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63360" behindDoc="0" locked="0" layoutInCell="1" allowOverlap="1" wp14:anchorId="1D25D09C" wp14:editId="4EC0BC80">
                <wp:simplePos x="0" y="0"/>
                <wp:positionH relativeFrom="column">
                  <wp:posOffset>-5080</wp:posOffset>
                </wp:positionH>
                <wp:positionV relativeFrom="paragraph">
                  <wp:posOffset>152400</wp:posOffset>
                </wp:positionV>
                <wp:extent cx="227330" cy="227330"/>
                <wp:effectExtent l="0" t="0" r="20320" b="203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A72B7A" w:rsidRDefault="00A72B7A" w:rsidP="005D5D3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pt;margin-top:12pt;width:17.9pt;height:17.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CuKQIAAFYEAAAOAAAAZHJzL2Uyb0RvYy54bWysVNtu2zAMfR+wfxD0vthJmiw1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6ViArikCAABWBAAADgAAAAAAAAAAAAAAAAAuAgAAZHJzL2Uyb0Rv&#10;Yy54bWxQSwECLQAUAAYACAAAACEALskfytsAAAAGAQAADwAAAAAAAAAAAAAAAACDBAAAZHJzL2Rv&#10;d25yZXYueG1sUEsFBgAAAAAEAAQA8wAAAIsFAAAAAA==&#10;" strokeweight=".5pt">
                <v:textbox inset="7.45pt,3.85pt,7.45pt,3.85pt">
                  <w:txbxContent>
                    <w:p w:rsidR="00A72B7A" w:rsidRDefault="00A72B7A" w:rsidP="005D5D34"/>
                  </w:txbxContent>
                </v:textbox>
              </v:shape>
            </w:pict>
          </mc:Fallback>
        </mc:AlternateContent>
      </w:r>
    </w:p>
    <w:p w:rsidR="005D5D34" w:rsidRPr="00F30C3A" w:rsidRDefault="005D5D34" w:rsidP="005D5D34">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5D5D34" w:rsidRDefault="005D5D34" w:rsidP="005D5D34">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64384" behindDoc="0" locked="0" layoutInCell="1" allowOverlap="1" wp14:anchorId="5FE6C4C7" wp14:editId="3317E23B">
                <wp:simplePos x="0" y="0"/>
                <wp:positionH relativeFrom="column">
                  <wp:posOffset>-5080</wp:posOffset>
                </wp:positionH>
                <wp:positionV relativeFrom="paragraph">
                  <wp:posOffset>140335</wp:posOffset>
                </wp:positionV>
                <wp:extent cx="227330" cy="227330"/>
                <wp:effectExtent l="0" t="0" r="2032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A72B7A" w:rsidRPr="00F30C3A" w:rsidRDefault="00A72B7A" w:rsidP="005D5D34">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pt;margin-top:11.05pt;width:17.9pt;height:1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CZJwIAAFY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" strokeweight=".5pt">
                <v:textbox inset="7.45pt,3.85pt,7.45pt,3.85pt">
                  <w:txbxContent>
                    <w:p w:rsidR="00A72B7A" w:rsidRPr="00F30C3A" w:rsidRDefault="00A72B7A" w:rsidP="005D5D34">
                      <w:r>
                        <w:t xml:space="preserve">      </w:t>
                      </w:r>
                    </w:p>
                  </w:txbxContent>
                </v:textbox>
              </v:shape>
            </w:pict>
          </mc:Fallback>
        </mc:AlternateContent>
      </w:r>
    </w:p>
    <w:p w:rsidR="005D5D34" w:rsidRPr="00F30C3A" w:rsidRDefault="005D5D34" w:rsidP="005D5D34">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5D5D34" w:rsidRDefault="005D5D34" w:rsidP="005D5D34">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5D5D34" w:rsidRDefault="005D5D34" w:rsidP="005D5D34">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од понуђача, односно члана заједничке понуде</w:t>
      </w:r>
      <w:r>
        <w:rPr>
          <w:rFonts w:eastAsia="Arial Unicode MS"/>
          <w:color w:val="000000"/>
          <w:kern w:val="1"/>
          <w:lang w:val="sr-Cyrl-CS" w:eastAsia="ar-SA"/>
        </w:rPr>
        <w:t>, који ће бити одговоран за извршење уговора</w:t>
      </w:r>
      <w:r w:rsidR="00283FE6">
        <w:rPr>
          <w:rFonts w:eastAsia="Arial Unicode MS"/>
          <w:color w:val="000000"/>
          <w:kern w:val="1"/>
          <w:lang w:val="sr-Cyrl-CS" w:eastAsia="ar-SA"/>
        </w:rPr>
        <w:t>,</w:t>
      </w:r>
    </w:p>
    <w:p w:rsidR="005D5D34" w:rsidRDefault="005D5D34" w:rsidP="005D5D34">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 </w:t>
      </w:r>
    </w:p>
    <w:p w:rsidR="005D5D34" w:rsidRDefault="005D5D34" w:rsidP="005D5D34">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и</w:t>
      </w:r>
    </w:p>
    <w:p w:rsidR="005D5D34" w:rsidRDefault="005D5D34" w:rsidP="005D5D34">
      <w:pPr>
        <w:suppressAutoHyphens/>
        <w:autoSpaceDE w:val="0"/>
        <w:autoSpaceDN w:val="0"/>
        <w:adjustRightInd w:val="0"/>
        <w:spacing w:before="9" w:line="240" w:lineRule="atLeast"/>
        <w:jc w:val="both"/>
        <w:rPr>
          <w:rFonts w:eastAsia="Arial Unicode MS"/>
          <w:color w:val="000000"/>
          <w:kern w:val="1"/>
          <w:lang w:val="sr-Cyrl-CS" w:eastAsia="ar-SA"/>
        </w:rPr>
      </w:pPr>
    </w:p>
    <w:p w:rsidR="005D5D34" w:rsidRPr="00C94732" w:rsidRDefault="005D5D34" w:rsidP="005D5D34">
      <w:pPr>
        <w:pStyle w:val="ListParagraph"/>
        <w:numPr>
          <w:ilvl w:val="0"/>
          <w:numId w:val="46"/>
        </w:numPr>
        <w:suppressAutoHyphens/>
        <w:autoSpaceDE w:val="0"/>
        <w:autoSpaceDN w:val="0"/>
        <w:adjustRightInd w:val="0"/>
        <w:spacing w:before="9" w:line="240" w:lineRule="atLeast"/>
        <w:jc w:val="both"/>
        <w:rPr>
          <w:rFonts w:eastAsia="Arial Unicode MS"/>
          <w:color w:val="000000"/>
          <w:kern w:val="1"/>
          <w:lang w:val="sr-Cyrl-CS" w:eastAsia="ar-SA"/>
        </w:rPr>
      </w:pPr>
      <w:r w:rsidRPr="00C94732">
        <w:rPr>
          <w:rFonts w:eastAsia="Arial Unicode MS"/>
          <w:color w:val="000000"/>
          <w:kern w:val="1"/>
          <w:lang w:val="sr-Cyrl-CS" w:eastAsia="ar-SA"/>
        </w:rPr>
        <w:t xml:space="preserve"> најмање </w:t>
      </w:r>
      <w:r w:rsidR="003617B8">
        <w:rPr>
          <w:rFonts w:eastAsia="Arial Unicode MS"/>
          <w:color w:val="000000"/>
          <w:kern w:val="1"/>
          <w:lang w:val="sr-Cyrl-CS" w:eastAsia="ar-SA"/>
        </w:rPr>
        <w:t>једно лице ангажовано</w:t>
      </w:r>
      <w:r>
        <w:rPr>
          <w:rFonts w:eastAsia="Arial Unicode MS"/>
          <w:color w:val="000000"/>
          <w:kern w:val="1"/>
          <w:lang w:val="sr-Cyrl-CS" w:eastAsia="ar-SA"/>
        </w:rPr>
        <w:t xml:space="preserve"> по основу радног односа на неодређено или одређено време или на основу уговора о привремено повременим пословима или на основу уговора о делу или на основу  уговора о допунском раду,</w:t>
      </w:r>
      <w:r w:rsidRPr="00C94732">
        <w:rPr>
          <w:rFonts w:eastAsia="Arial Unicode MS"/>
          <w:color w:val="000000"/>
          <w:kern w:val="1"/>
          <w:lang w:val="sr-Cyrl-CS" w:eastAsia="ar-SA"/>
        </w:rPr>
        <w:t xml:space="preserve">  </w:t>
      </w:r>
      <w:r w:rsidR="003617B8">
        <w:rPr>
          <w:rFonts w:eastAsia="Arial Unicode MS"/>
          <w:color w:val="000000"/>
          <w:kern w:val="1"/>
          <w:lang w:val="sr-Cyrl-CS" w:eastAsia="ar-SA"/>
        </w:rPr>
        <w:t>које је оспособљено</w:t>
      </w:r>
      <w:r w:rsidRPr="00C94732">
        <w:rPr>
          <w:rFonts w:eastAsia="Arial Unicode MS"/>
          <w:color w:val="000000"/>
          <w:kern w:val="1"/>
          <w:lang w:val="sr-Cyrl-CS" w:eastAsia="ar-SA"/>
        </w:rPr>
        <w:t xml:space="preserve"> за пружање услуга одржавања </w:t>
      </w:r>
      <w:r w:rsidR="003617B8">
        <w:rPr>
          <w:rFonts w:eastAsia="Arial Unicode MS"/>
          <w:color w:val="000000"/>
          <w:kern w:val="1"/>
          <w:lang w:val="sr-Cyrl-CS" w:eastAsia="ar-SA"/>
        </w:rPr>
        <w:t>вертикалне</w:t>
      </w:r>
      <w:r w:rsidRPr="00C94732">
        <w:rPr>
          <w:rFonts w:eastAsia="Arial Unicode MS"/>
          <w:color w:val="000000"/>
          <w:kern w:val="1"/>
          <w:lang w:val="sr-Cyrl-CS" w:eastAsia="ar-SA"/>
        </w:rPr>
        <w:t xml:space="preserve"> саобраћајне сигнализације</w:t>
      </w:r>
      <w:r w:rsidR="003617B8">
        <w:rPr>
          <w:rFonts w:eastAsia="Arial Unicode MS"/>
          <w:color w:val="000000"/>
          <w:kern w:val="1"/>
          <w:lang w:val="sr-Cyrl-CS" w:eastAsia="ar-SA"/>
        </w:rPr>
        <w:t>.</w:t>
      </w:r>
    </w:p>
    <w:p w:rsidR="005D5D34" w:rsidRDefault="005D5D34" w:rsidP="005D5D34">
      <w:pPr>
        <w:suppressAutoHyphens/>
        <w:autoSpaceDE w:val="0"/>
        <w:autoSpaceDN w:val="0"/>
        <w:adjustRightInd w:val="0"/>
        <w:spacing w:before="9" w:line="240" w:lineRule="atLeast"/>
        <w:rPr>
          <w:rFonts w:eastAsia="Arial Unicode MS"/>
          <w:color w:val="000000"/>
          <w:kern w:val="1"/>
          <w:lang w:val="sr-Cyrl-CS" w:eastAsia="ar-SA"/>
        </w:rPr>
      </w:pPr>
    </w:p>
    <w:p w:rsidR="005D5D34" w:rsidRPr="00F30C3A" w:rsidRDefault="005D5D34" w:rsidP="005D5D34">
      <w:pPr>
        <w:suppressAutoHyphens/>
        <w:autoSpaceDE w:val="0"/>
        <w:autoSpaceDN w:val="0"/>
        <w:adjustRightInd w:val="0"/>
        <w:spacing w:before="9" w:line="240" w:lineRule="atLeast"/>
        <w:rPr>
          <w:rFonts w:eastAsia="Arial Unicode MS"/>
          <w:i/>
          <w:color w:val="000000"/>
          <w:kern w:val="1"/>
          <w:lang w:val="sr-Cyrl-CS" w:eastAsia="ar-SA"/>
        </w:rPr>
      </w:pPr>
    </w:p>
    <w:p w:rsidR="005D5D34" w:rsidRPr="002A2AE0" w:rsidRDefault="005D5D34" w:rsidP="005D5D34">
      <w:pPr>
        <w:widowControl w:val="0"/>
        <w:tabs>
          <w:tab w:val="left" w:pos="6028"/>
        </w:tabs>
        <w:autoSpaceDE w:val="0"/>
        <w:jc w:val="both"/>
        <w:rPr>
          <w:bCs/>
          <w:i/>
          <w:iCs/>
        </w:rPr>
      </w:pPr>
    </w:p>
    <w:p w:rsidR="005D5D34" w:rsidRDefault="005D5D34" w:rsidP="005D5D34">
      <w:pPr>
        <w:widowControl w:val="0"/>
        <w:tabs>
          <w:tab w:val="left" w:pos="6028"/>
        </w:tabs>
        <w:autoSpaceDE w:val="0"/>
        <w:jc w:val="both"/>
        <w:rPr>
          <w:bCs/>
          <w:i/>
          <w:iCs/>
        </w:rPr>
      </w:pPr>
    </w:p>
    <w:p w:rsidR="005D5D34" w:rsidRDefault="005D5D34" w:rsidP="00A16E41">
      <w:pPr>
        <w:jc w:val="right"/>
        <w:rPr>
          <w:lang w:val="sr-Cyrl-CS"/>
        </w:rPr>
      </w:pPr>
      <w:r w:rsidRPr="006C37BC">
        <w:rPr>
          <w:lang w:val="sr-Cyrl-CS"/>
        </w:rPr>
        <w:t xml:space="preserve">Потпис овлашћеног </w:t>
      </w:r>
      <w:r>
        <w:rPr>
          <w:lang w:val="sr-Cyrl-CS"/>
        </w:rPr>
        <w:t xml:space="preserve"> лица  </w:t>
      </w:r>
      <w:r w:rsidR="00A16E41">
        <w:rPr>
          <w:lang w:val="sr-Cyrl-CS"/>
        </w:rPr>
        <w:t>понуђача</w:t>
      </w:r>
    </w:p>
    <w:p w:rsidR="005D5D34" w:rsidRPr="006C37BC" w:rsidRDefault="005D5D34" w:rsidP="005D5D34">
      <w:pPr>
        <w:rPr>
          <w:lang w:val="sr-Cyrl-CS"/>
        </w:rPr>
      </w:pPr>
      <w:r>
        <w:rPr>
          <w:lang w:val="sr-Cyrl-CS"/>
        </w:rPr>
        <w:t xml:space="preserve">                                                                                     </w:t>
      </w:r>
      <w:r w:rsidR="00A16E41">
        <w:rPr>
          <w:lang w:val="sr-Cyrl-CS"/>
        </w:rPr>
        <w:t xml:space="preserve">                  </w:t>
      </w:r>
      <w:r>
        <w:rPr>
          <w:lang w:val="sr-Cyrl-CS"/>
        </w:rPr>
        <w:t>_________________________</w:t>
      </w:r>
    </w:p>
    <w:p w:rsidR="00C27D3E" w:rsidRDefault="00C27D3E" w:rsidP="00C27D3E">
      <w:pPr>
        <w:suppressAutoHyphens/>
        <w:spacing w:line="100" w:lineRule="atLeast"/>
        <w:rPr>
          <w:rFonts w:eastAsia="Arial Unicode MS"/>
          <w:b/>
          <w:bCs/>
          <w:i/>
          <w:iCs/>
          <w:color w:val="000000"/>
          <w:kern w:val="1"/>
          <w:lang w:val="sr-Cyrl-RS" w:eastAsia="ar-SA"/>
        </w:rPr>
      </w:pPr>
    </w:p>
    <w:p w:rsidR="00C27D3E" w:rsidRDefault="00C27D3E" w:rsidP="00C27D3E">
      <w:pPr>
        <w:suppressAutoHyphens/>
        <w:spacing w:line="100" w:lineRule="atLeast"/>
        <w:rPr>
          <w:rFonts w:eastAsia="Arial Unicode MS"/>
          <w:b/>
          <w:bCs/>
          <w:i/>
          <w:iCs/>
          <w:color w:val="000000"/>
          <w:kern w:val="1"/>
          <w:lang w:val="sr-Cyrl-RS" w:eastAsia="ar-SA"/>
        </w:rPr>
      </w:pPr>
    </w:p>
    <w:p w:rsidR="00C27D3E" w:rsidRDefault="00C27D3E" w:rsidP="00C27D3E">
      <w:pPr>
        <w:suppressAutoHyphens/>
        <w:spacing w:line="100" w:lineRule="atLeast"/>
        <w:rPr>
          <w:rFonts w:eastAsia="Arial Unicode MS"/>
          <w:b/>
          <w:bCs/>
          <w:i/>
          <w:iCs/>
          <w:color w:val="000000"/>
          <w:kern w:val="1"/>
          <w:lang w:val="sr-Cyrl-RS" w:eastAsia="ar-SA"/>
        </w:rPr>
      </w:pPr>
    </w:p>
    <w:p w:rsidR="00C27D3E" w:rsidRDefault="00C27D3E" w:rsidP="00C27D3E">
      <w:pPr>
        <w:suppressAutoHyphens/>
        <w:spacing w:line="100" w:lineRule="atLeast"/>
        <w:rPr>
          <w:rFonts w:eastAsia="Arial Unicode MS"/>
          <w:b/>
          <w:bCs/>
          <w:i/>
          <w:iCs/>
          <w:color w:val="000000"/>
          <w:kern w:val="1"/>
          <w:lang w:val="sr-Cyrl-RS" w:eastAsia="ar-SA"/>
        </w:rPr>
      </w:pPr>
    </w:p>
    <w:p w:rsidR="00C27D3E" w:rsidRDefault="00C27D3E" w:rsidP="00C27D3E">
      <w:pPr>
        <w:suppressAutoHyphens/>
        <w:spacing w:line="100" w:lineRule="atLeast"/>
        <w:rPr>
          <w:rFonts w:eastAsia="Arial Unicode MS"/>
          <w:b/>
          <w:bCs/>
          <w:i/>
          <w:iCs/>
          <w:color w:val="000000"/>
          <w:kern w:val="1"/>
          <w:lang w:val="sr-Cyrl-RS" w:eastAsia="ar-SA"/>
        </w:rPr>
      </w:pPr>
    </w:p>
    <w:p w:rsidR="00C27D3E" w:rsidRDefault="00C27D3E" w:rsidP="00C27D3E">
      <w:pPr>
        <w:suppressAutoHyphens/>
        <w:spacing w:line="100" w:lineRule="atLeast"/>
        <w:rPr>
          <w:rFonts w:eastAsia="Arial Unicode MS"/>
          <w:b/>
          <w:bCs/>
          <w:i/>
          <w:iCs/>
          <w:color w:val="000000"/>
          <w:kern w:val="1"/>
          <w:lang w:val="sr-Cyrl-RS" w:eastAsia="ar-SA"/>
        </w:rPr>
      </w:pPr>
    </w:p>
    <w:p w:rsidR="003617B8" w:rsidRDefault="003617B8" w:rsidP="00C27D3E">
      <w:pPr>
        <w:suppressAutoHyphens/>
        <w:spacing w:line="100" w:lineRule="atLeast"/>
        <w:rPr>
          <w:rFonts w:eastAsia="Arial Unicode MS"/>
          <w:b/>
          <w:bCs/>
          <w:i/>
          <w:iCs/>
          <w:color w:val="000000"/>
          <w:kern w:val="1"/>
          <w:lang w:val="sr-Cyrl-RS" w:eastAsia="ar-SA"/>
        </w:rPr>
      </w:pPr>
    </w:p>
    <w:p w:rsidR="00083486" w:rsidRDefault="00083486" w:rsidP="00C27D3E">
      <w:pPr>
        <w:suppressAutoHyphens/>
        <w:spacing w:line="100" w:lineRule="atLeast"/>
        <w:rPr>
          <w:rFonts w:eastAsia="Arial Unicode MS"/>
          <w:b/>
          <w:bCs/>
          <w:i/>
          <w:iCs/>
          <w:color w:val="000000"/>
          <w:kern w:val="1"/>
          <w:lang w:val="sr-Cyrl-RS" w:eastAsia="ar-SA"/>
        </w:rPr>
      </w:pPr>
    </w:p>
    <w:p w:rsidR="003617B8" w:rsidRDefault="003617B8" w:rsidP="00C27D3E">
      <w:pPr>
        <w:suppressAutoHyphens/>
        <w:spacing w:line="100" w:lineRule="atLeast"/>
        <w:rPr>
          <w:rFonts w:eastAsia="Arial Unicode MS"/>
          <w:b/>
          <w:bCs/>
          <w:i/>
          <w:iCs/>
          <w:color w:val="000000"/>
          <w:kern w:val="1"/>
          <w:lang w:val="sr-Cyrl-RS" w:eastAsia="ar-SA"/>
        </w:rPr>
      </w:pPr>
    </w:p>
    <w:p w:rsidR="00C27D3E" w:rsidRDefault="00C27D3E" w:rsidP="00C27D3E">
      <w:pPr>
        <w:suppressAutoHyphens/>
        <w:spacing w:line="100" w:lineRule="atLeast"/>
        <w:rPr>
          <w:rFonts w:eastAsia="Arial Unicode MS"/>
          <w:b/>
          <w:bCs/>
          <w:i/>
          <w:iCs/>
          <w:color w:val="000000"/>
          <w:kern w:val="1"/>
          <w:lang w:val="sr-Cyrl-RS" w:eastAsia="ar-SA"/>
        </w:rPr>
      </w:pPr>
    </w:p>
    <w:p w:rsidR="00C27D3E" w:rsidRDefault="00C27D3E" w:rsidP="00C27D3E">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w:t>
      </w:r>
      <w:r>
        <w:rPr>
          <w:b/>
          <w:bCs/>
          <w:sz w:val="24"/>
          <w:szCs w:val="24"/>
          <w:lang w:val="sr-Cyrl-RS"/>
        </w:rPr>
        <w:t>7</w:t>
      </w:r>
      <w:r w:rsidRPr="000F0291">
        <w:rPr>
          <w:b/>
          <w:bCs/>
          <w:sz w:val="24"/>
          <w:szCs w:val="24"/>
        </w:rPr>
        <w:t>)</w:t>
      </w:r>
    </w:p>
    <w:p w:rsidR="00C27D3E" w:rsidRDefault="00C27D3E" w:rsidP="00C27D3E">
      <w:pPr>
        <w:pStyle w:val="BodyText3"/>
        <w:spacing w:after="0"/>
        <w:jc w:val="right"/>
        <w:rPr>
          <w:b/>
          <w:bCs/>
          <w:sz w:val="24"/>
          <w:szCs w:val="24"/>
        </w:rPr>
      </w:pPr>
    </w:p>
    <w:p w:rsidR="00C27D3E" w:rsidRPr="000F0291" w:rsidRDefault="00C27D3E" w:rsidP="00C27D3E">
      <w:pPr>
        <w:tabs>
          <w:tab w:val="left" w:pos="4080"/>
        </w:tabs>
        <w:rPr>
          <w:rStyle w:val="Bodytext4"/>
          <w:iCs w:val="0"/>
        </w:rPr>
      </w:pPr>
      <w:r>
        <w:rPr>
          <w:rStyle w:val="Bodytext4"/>
        </w:rPr>
        <w:tab/>
      </w:r>
    </w:p>
    <w:p w:rsidR="00C27D3E" w:rsidRDefault="00C27D3E" w:rsidP="00C27D3E">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8E4F1C">
        <w:rPr>
          <w:b/>
          <w:bCs/>
          <w:lang w:val="sr-Latn-CS"/>
        </w:rPr>
        <w:t>ИЗЈАВА О РАСПОЛОЖИВОСТИ ТЕХНИЧКЕ ОПРЕМЕ</w:t>
      </w:r>
      <w:r>
        <w:rPr>
          <w:b/>
          <w:bCs/>
        </w:rPr>
        <w:t xml:space="preserve"> </w:t>
      </w:r>
    </w:p>
    <w:p w:rsidR="00C27D3E" w:rsidRPr="008E4F1C" w:rsidRDefault="00C27D3E" w:rsidP="00C27D3E">
      <w:pPr>
        <w:spacing w:line="240" w:lineRule="atLeast"/>
        <w:ind w:firstLine="720"/>
        <w:rPr>
          <w:lang w:val="sr-Cyrl-CS"/>
        </w:rPr>
      </w:pPr>
    </w:p>
    <w:p w:rsidR="003617B8" w:rsidRDefault="003617B8" w:rsidP="003617B8">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VIII 404-</w:t>
      </w:r>
      <w:r>
        <w:rPr>
          <w:lang w:val="sr-Cyrl-RS"/>
        </w:rPr>
        <w:t>52/20</w:t>
      </w:r>
      <w:r>
        <w:t xml:space="preserve"> – </w:t>
      </w:r>
      <w:r>
        <w:rPr>
          <w:lang w:val="sr-Cyrl-RS"/>
        </w:rPr>
        <w:t xml:space="preserve">Одржавање вертикалне саобраћајне сигнализације </w:t>
      </w:r>
      <w:r w:rsidRPr="00285826">
        <w:rPr>
          <w:lang w:val="sr-Cyrl-CS"/>
        </w:rPr>
        <w:t xml:space="preserve">и да ће наведена опрема бити на располагању за све време </w:t>
      </w:r>
      <w:r>
        <w:rPr>
          <w:lang w:val="sr-Cyrl-CS"/>
        </w:rPr>
        <w:t>извођења радова</w:t>
      </w:r>
      <w:r w:rsidRPr="00285826">
        <w:rPr>
          <w:lang w:val="sr-Cyrl-CS"/>
        </w:rPr>
        <w:t xml:space="preserve"> кој</w:t>
      </w:r>
      <w:r>
        <w:rPr>
          <w:lang w:val="sr-Cyrl-CS"/>
        </w:rPr>
        <w:t>и</w:t>
      </w:r>
      <w:r w:rsidRPr="00285826">
        <w:rPr>
          <w:lang w:val="sr-Cyrl-CS"/>
        </w:rPr>
        <w:t xml:space="preserve"> су предмет</w:t>
      </w:r>
      <w:r w:rsidRPr="008E4F1C">
        <w:rPr>
          <w:lang w:val="sr-Cyrl-CS"/>
        </w:rPr>
        <w:t xml:space="preserve"> ове јавне набавке</w:t>
      </w:r>
    </w:p>
    <w:p w:rsidR="003617B8" w:rsidRPr="005C6339" w:rsidRDefault="003617B8" w:rsidP="003617B8">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3617B8" w:rsidRPr="002A7260" w:rsidTr="000D42D1">
        <w:tc>
          <w:tcPr>
            <w:tcW w:w="639" w:type="dxa"/>
            <w:vAlign w:val="center"/>
          </w:tcPr>
          <w:p w:rsidR="003617B8" w:rsidRPr="006F6497" w:rsidRDefault="003617B8" w:rsidP="000D42D1">
            <w:pPr>
              <w:spacing w:line="240" w:lineRule="atLeast"/>
            </w:pPr>
            <w:r w:rsidRPr="006F6497">
              <w:t>Ред</w:t>
            </w:r>
            <w:r w:rsidRPr="006F6497">
              <w:rPr>
                <w:lang w:val="sr-Cyrl-CS"/>
              </w:rPr>
              <w:t>.</w:t>
            </w:r>
            <w:r w:rsidRPr="006F6497">
              <w:t xml:space="preserve"> бр.</w:t>
            </w:r>
          </w:p>
        </w:tc>
        <w:tc>
          <w:tcPr>
            <w:tcW w:w="3411" w:type="dxa"/>
            <w:vAlign w:val="center"/>
          </w:tcPr>
          <w:p w:rsidR="003617B8" w:rsidRPr="006F6497" w:rsidRDefault="003617B8" w:rsidP="000D42D1">
            <w:pPr>
              <w:spacing w:line="240" w:lineRule="atLeast"/>
            </w:pPr>
            <w:r w:rsidRPr="006F6497">
              <w:t>Техничко средство</w:t>
            </w:r>
          </w:p>
        </w:tc>
        <w:tc>
          <w:tcPr>
            <w:tcW w:w="1080" w:type="dxa"/>
            <w:vAlign w:val="center"/>
          </w:tcPr>
          <w:p w:rsidR="003617B8" w:rsidRPr="006F6497" w:rsidRDefault="003617B8" w:rsidP="000D42D1">
            <w:pPr>
              <w:spacing w:line="240" w:lineRule="atLeast"/>
              <w:rPr>
                <w:lang w:val="sr-Cyrl-CS"/>
              </w:rPr>
            </w:pPr>
            <w:r w:rsidRPr="006F6497">
              <w:rPr>
                <w:lang w:val="sr-Cyrl-CS"/>
              </w:rPr>
              <w:t>Ком.</w:t>
            </w:r>
          </w:p>
        </w:tc>
        <w:tc>
          <w:tcPr>
            <w:tcW w:w="1440" w:type="dxa"/>
            <w:vAlign w:val="center"/>
          </w:tcPr>
          <w:p w:rsidR="003617B8" w:rsidRPr="002A7260" w:rsidRDefault="003617B8" w:rsidP="000D42D1">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3617B8" w:rsidRPr="002A7260" w:rsidRDefault="003617B8" w:rsidP="000D42D1">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3617B8" w:rsidRPr="002A7260" w:rsidRDefault="003617B8" w:rsidP="000D42D1">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3617B8" w:rsidRPr="00697AF4" w:rsidTr="000D42D1">
        <w:trPr>
          <w:trHeight w:val="120"/>
        </w:trPr>
        <w:tc>
          <w:tcPr>
            <w:tcW w:w="639" w:type="dxa"/>
            <w:vAlign w:val="center"/>
          </w:tcPr>
          <w:p w:rsidR="003617B8" w:rsidRPr="00261834" w:rsidRDefault="003617B8" w:rsidP="000D42D1">
            <w:pPr>
              <w:spacing w:line="240" w:lineRule="atLeast"/>
              <w:jc w:val="center"/>
            </w:pPr>
            <w:r w:rsidRPr="00261834">
              <w:t>1.</w:t>
            </w:r>
          </w:p>
        </w:tc>
        <w:tc>
          <w:tcPr>
            <w:tcW w:w="3411" w:type="dxa"/>
            <w:vAlign w:val="center"/>
          </w:tcPr>
          <w:p w:rsidR="003617B8" w:rsidRPr="00261834" w:rsidRDefault="003617B8" w:rsidP="000D42D1">
            <w:pPr>
              <w:spacing w:line="240" w:lineRule="atLeast"/>
              <w:rPr>
                <w:lang w:val="sr-Cyrl-CS"/>
              </w:rPr>
            </w:pPr>
            <w:r w:rsidRPr="00261834">
              <w:rPr>
                <w:lang w:val="sr-Cyrl-CS"/>
              </w:rPr>
              <w:t>Сервисно возило</w:t>
            </w:r>
          </w:p>
        </w:tc>
        <w:tc>
          <w:tcPr>
            <w:tcW w:w="1080" w:type="dxa"/>
            <w:vAlign w:val="center"/>
          </w:tcPr>
          <w:p w:rsidR="003617B8" w:rsidRPr="00097899" w:rsidRDefault="003617B8" w:rsidP="000D42D1">
            <w:pPr>
              <w:spacing w:line="240" w:lineRule="atLeast"/>
              <w:jc w:val="center"/>
              <w:rPr>
                <w:lang w:val="sr-Cyrl-CS"/>
              </w:rPr>
            </w:pPr>
            <w:r w:rsidRPr="00097899">
              <w:rPr>
                <w:lang w:val="sr-Cyrl-CS"/>
              </w:rPr>
              <w:t>1</w:t>
            </w:r>
          </w:p>
        </w:tc>
        <w:tc>
          <w:tcPr>
            <w:tcW w:w="1440" w:type="dxa"/>
          </w:tcPr>
          <w:p w:rsidR="003617B8" w:rsidRPr="00697AF4" w:rsidRDefault="003617B8" w:rsidP="000D42D1">
            <w:pPr>
              <w:spacing w:line="240" w:lineRule="atLeast"/>
              <w:rPr>
                <w:lang w:val="sr-Cyrl-CS"/>
              </w:rPr>
            </w:pPr>
          </w:p>
          <w:p w:rsidR="003617B8" w:rsidRPr="00697AF4" w:rsidRDefault="003617B8" w:rsidP="000D42D1">
            <w:pPr>
              <w:spacing w:line="240" w:lineRule="atLeast"/>
              <w:rPr>
                <w:lang w:val="sr-Cyrl-CS"/>
              </w:rPr>
            </w:pPr>
          </w:p>
        </w:tc>
        <w:tc>
          <w:tcPr>
            <w:tcW w:w="1530" w:type="dxa"/>
          </w:tcPr>
          <w:p w:rsidR="003617B8" w:rsidRPr="00697AF4" w:rsidRDefault="003617B8" w:rsidP="000D42D1">
            <w:pPr>
              <w:spacing w:line="240" w:lineRule="atLeast"/>
            </w:pPr>
          </w:p>
        </w:tc>
        <w:tc>
          <w:tcPr>
            <w:tcW w:w="1980" w:type="dxa"/>
          </w:tcPr>
          <w:p w:rsidR="003617B8" w:rsidRPr="00697AF4" w:rsidRDefault="003617B8" w:rsidP="000D42D1">
            <w:pPr>
              <w:spacing w:line="240" w:lineRule="atLeast"/>
            </w:pPr>
          </w:p>
        </w:tc>
      </w:tr>
      <w:tr w:rsidR="003617B8" w:rsidRPr="00697AF4" w:rsidTr="000D42D1">
        <w:trPr>
          <w:trHeight w:val="548"/>
        </w:trPr>
        <w:tc>
          <w:tcPr>
            <w:tcW w:w="639" w:type="dxa"/>
            <w:vAlign w:val="center"/>
          </w:tcPr>
          <w:p w:rsidR="003617B8" w:rsidRPr="00261834" w:rsidRDefault="003617B8" w:rsidP="000D42D1">
            <w:pPr>
              <w:spacing w:line="240" w:lineRule="atLeast"/>
              <w:jc w:val="center"/>
            </w:pPr>
            <w:r w:rsidRPr="00261834">
              <w:rPr>
                <w:lang w:val="sr-Cyrl-CS"/>
              </w:rPr>
              <w:t>2.</w:t>
            </w:r>
          </w:p>
        </w:tc>
        <w:tc>
          <w:tcPr>
            <w:tcW w:w="3411" w:type="dxa"/>
            <w:vAlign w:val="center"/>
          </w:tcPr>
          <w:p w:rsidR="003617B8" w:rsidRPr="00261834" w:rsidRDefault="003617B8" w:rsidP="00950586">
            <w:pPr>
              <w:spacing w:line="240" w:lineRule="atLeast"/>
              <w:rPr>
                <w:lang w:val="sr-Cyrl-CS"/>
              </w:rPr>
            </w:pPr>
            <w:r w:rsidRPr="00261834">
              <w:rPr>
                <w:lang w:val="sr-Cyrl-CS"/>
              </w:rPr>
              <w:t>Компресор или машина за сечење асфалта</w:t>
            </w:r>
          </w:p>
        </w:tc>
        <w:tc>
          <w:tcPr>
            <w:tcW w:w="1080" w:type="dxa"/>
            <w:vAlign w:val="center"/>
          </w:tcPr>
          <w:p w:rsidR="003617B8" w:rsidRDefault="003617B8" w:rsidP="000D42D1">
            <w:pPr>
              <w:spacing w:line="240" w:lineRule="atLeast"/>
              <w:jc w:val="center"/>
              <w:rPr>
                <w:lang w:val="sr-Cyrl-CS"/>
              </w:rPr>
            </w:pPr>
            <w:r>
              <w:rPr>
                <w:lang w:val="sr-Cyrl-CS"/>
              </w:rPr>
              <w:t>1</w:t>
            </w:r>
          </w:p>
        </w:tc>
        <w:tc>
          <w:tcPr>
            <w:tcW w:w="1440" w:type="dxa"/>
          </w:tcPr>
          <w:p w:rsidR="003617B8" w:rsidRPr="00697AF4" w:rsidRDefault="003617B8" w:rsidP="000D42D1">
            <w:pPr>
              <w:spacing w:line="240" w:lineRule="atLeast"/>
            </w:pPr>
          </w:p>
        </w:tc>
        <w:tc>
          <w:tcPr>
            <w:tcW w:w="1530" w:type="dxa"/>
          </w:tcPr>
          <w:p w:rsidR="003617B8" w:rsidRPr="00697AF4" w:rsidRDefault="003617B8" w:rsidP="000D42D1">
            <w:pPr>
              <w:spacing w:line="240" w:lineRule="atLeast"/>
            </w:pPr>
          </w:p>
        </w:tc>
        <w:tc>
          <w:tcPr>
            <w:tcW w:w="1980" w:type="dxa"/>
          </w:tcPr>
          <w:p w:rsidR="003617B8" w:rsidRPr="00697AF4" w:rsidRDefault="003617B8" w:rsidP="000D42D1">
            <w:pPr>
              <w:spacing w:line="240" w:lineRule="atLeast"/>
            </w:pPr>
          </w:p>
        </w:tc>
      </w:tr>
    </w:tbl>
    <w:p w:rsidR="003617B8" w:rsidRDefault="003617B8" w:rsidP="003617B8">
      <w:pPr>
        <w:spacing w:line="240" w:lineRule="atLeast"/>
        <w:rPr>
          <w:lang w:val="sr-Cyrl-CS"/>
        </w:rPr>
      </w:pPr>
    </w:p>
    <w:p w:rsidR="003617B8" w:rsidRPr="008E4F1C" w:rsidRDefault="003617B8" w:rsidP="003617B8">
      <w:pPr>
        <w:spacing w:line="240" w:lineRule="atLeast"/>
        <w:rPr>
          <w:lang w:val="sr-Cyrl-CS"/>
        </w:rPr>
      </w:pPr>
      <w:r>
        <w:rPr>
          <w:i/>
          <w:noProof/>
          <w:lang w:val="en-GB" w:eastAsia="en-GB"/>
        </w:rPr>
        <mc:AlternateContent>
          <mc:Choice Requires="wps">
            <w:drawing>
              <wp:anchor distT="0" distB="0" distL="114300" distR="114300" simplePos="0" relativeHeight="251669504" behindDoc="0" locked="0" layoutInCell="1" allowOverlap="1" wp14:anchorId="5420AAD1" wp14:editId="04460525">
                <wp:simplePos x="0" y="0"/>
                <wp:positionH relativeFrom="column">
                  <wp:posOffset>-78740</wp:posOffset>
                </wp:positionH>
                <wp:positionV relativeFrom="paragraph">
                  <wp:posOffset>58420</wp:posOffset>
                </wp:positionV>
                <wp:extent cx="6003290" cy="733425"/>
                <wp:effectExtent l="0" t="0" r="0"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B7A" w:rsidRPr="00E23D15" w:rsidRDefault="00A72B7A" w:rsidP="003617B8">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r>
                              <w:rPr>
                                <w:lang w:val="sr-Cyrl-CS"/>
                              </w:rPr>
                              <w:t xml:space="preserve"> понуђача</w:t>
                            </w:r>
                          </w:p>
                          <w:p w:rsidR="00A72B7A" w:rsidRPr="00E23D15" w:rsidRDefault="00A72B7A" w:rsidP="003617B8">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6.2pt;margin-top:4.6pt;width:472.7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aB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DSHoaBuAIA&#10;AMIFAAAOAAAAAAAAAAAAAAAAAC4CAABkcnMvZTJvRG9jLnhtbFBLAQItABQABgAIAAAAIQAwbSMW&#10;3gAAAAkBAAAPAAAAAAAAAAAAAAAAABIFAABkcnMvZG93bnJldi54bWxQSwUGAAAAAAQABADzAAAA&#10;HQYAAAAA&#10;" filled="f" stroked="f">
                <v:textbox>
                  <w:txbxContent>
                    <w:p w:rsidR="00A72B7A" w:rsidRPr="00E23D15" w:rsidRDefault="00A72B7A" w:rsidP="003617B8">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r>
                        <w:rPr>
                          <w:lang w:val="sr-Cyrl-CS"/>
                        </w:rPr>
                        <w:t xml:space="preserve"> понуђача</w:t>
                      </w:r>
                    </w:p>
                    <w:p w:rsidR="00A72B7A" w:rsidRPr="00E23D15" w:rsidRDefault="00A72B7A" w:rsidP="003617B8">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3617B8" w:rsidRPr="008E4F1C" w:rsidRDefault="003617B8" w:rsidP="003617B8">
      <w:pPr>
        <w:spacing w:line="240" w:lineRule="atLeast"/>
        <w:ind w:right="90"/>
        <w:rPr>
          <w:i/>
          <w:lang w:val="sr-Cyrl-CS"/>
        </w:rPr>
      </w:pPr>
    </w:p>
    <w:p w:rsidR="003617B8" w:rsidRPr="008E4F1C" w:rsidRDefault="003617B8" w:rsidP="003617B8">
      <w:pPr>
        <w:spacing w:line="240" w:lineRule="atLeast"/>
        <w:ind w:right="90"/>
        <w:rPr>
          <w:i/>
          <w:lang w:val="sr-Cyrl-CS"/>
        </w:rPr>
      </w:pPr>
    </w:p>
    <w:p w:rsidR="003617B8" w:rsidRPr="008E4F1C" w:rsidRDefault="003617B8" w:rsidP="003617B8">
      <w:pPr>
        <w:spacing w:line="240" w:lineRule="atLeast"/>
        <w:ind w:right="90"/>
        <w:rPr>
          <w:i/>
          <w:lang w:val="sr-Cyrl-CS"/>
        </w:rPr>
      </w:pPr>
    </w:p>
    <w:p w:rsidR="003617B8" w:rsidRPr="008E4F1C" w:rsidRDefault="003617B8" w:rsidP="003617B8">
      <w:pPr>
        <w:spacing w:line="240" w:lineRule="atLeast"/>
        <w:ind w:right="90"/>
        <w:rPr>
          <w:i/>
          <w:lang w:val="sr-Cyrl-CS"/>
        </w:rPr>
      </w:pPr>
    </w:p>
    <w:p w:rsidR="003617B8" w:rsidRPr="008E4F1C" w:rsidRDefault="003617B8" w:rsidP="003617B8">
      <w:pPr>
        <w:spacing w:line="240" w:lineRule="atLeast"/>
        <w:ind w:right="90"/>
        <w:rPr>
          <w:i/>
          <w:lang w:val="sr-Cyrl-CS"/>
        </w:rPr>
      </w:pPr>
    </w:p>
    <w:p w:rsidR="003617B8" w:rsidRPr="0080576A" w:rsidRDefault="003617B8" w:rsidP="003617B8">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3617B8" w:rsidRDefault="003617B8" w:rsidP="003617B8">
      <w:pPr>
        <w:spacing w:line="240" w:lineRule="atLeast"/>
        <w:ind w:right="90"/>
        <w:rPr>
          <w:lang w:val="sr-Cyrl-CS"/>
        </w:rPr>
      </w:pPr>
      <w:r w:rsidRPr="0080576A">
        <w:rPr>
          <w:lang w:val="sr-Cyrl-CS"/>
        </w:rPr>
        <w:t xml:space="preserve">Образац потписује овлашћено лице </w:t>
      </w:r>
      <w:r>
        <w:rPr>
          <w:lang w:val="sr-Cyrl-CS"/>
        </w:rPr>
        <w:t>носиоца посла</w:t>
      </w:r>
      <w:r w:rsidRPr="0080576A">
        <w:rPr>
          <w:lang w:val="sr-Cyrl-CS"/>
        </w:rPr>
        <w:t xml:space="preserve"> групе понуђача или овлашћено лице члана групе.Образац потписује овлашћено лице понуђача уколико наступа самостално или са подизвођачима.</w:t>
      </w:r>
    </w:p>
    <w:p w:rsidR="003617B8" w:rsidRDefault="003617B8" w:rsidP="003617B8">
      <w:pPr>
        <w:spacing w:line="240" w:lineRule="atLeast"/>
        <w:ind w:right="90"/>
        <w:rPr>
          <w:lang w:val="sr-Cyrl-CS"/>
        </w:rPr>
      </w:pPr>
    </w:p>
    <w:p w:rsidR="003617B8" w:rsidRDefault="003617B8" w:rsidP="003617B8">
      <w:pPr>
        <w:spacing w:line="240" w:lineRule="atLeast"/>
        <w:ind w:right="90"/>
        <w:rPr>
          <w:lang w:val="sr-Cyrl-CS"/>
        </w:rPr>
      </w:pPr>
    </w:p>
    <w:p w:rsidR="003617B8" w:rsidRDefault="003617B8" w:rsidP="003617B8">
      <w:pPr>
        <w:spacing w:line="240" w:lineRule="atLeast"/>
        <w:ind w:right="90"/>
        <w:rPr>
          <w:lang w:val="sr-Cyrl-CS"/>
        </w:rPr>
      </w:pPr>
    </w:p>
    <w:p w:rsidR="00C27D3E" w:rsidRDefault="00C27D3E" w:rsidP="00C27D3E">
      <w:pPr>
        <w:spacing w:line="240" w:lineRule="atLeast"/>
        <w:ind w:right="90"/>
        <w:rPr>
          <w:lang w:val="sr-Cyrl-CS"/>
        </w:rPr>
      </w:pPr>
    </w:p>
    <w:p w:rsidR="00C27D3E" w:rsidRDefault="00C27D3E" w:rsidP="00C27D3E">
      <w:pPr>
        <w:spacing w:line="240" w:lineRule="atLeast"/>
        <w:ind w:right="90"/>
        <w:rPr>
          <w:lang w:val="sr-Cyrl-CS"/>
        </w:rPr>
      </w:pPr>
    </w:p>
    <w:p w:rsidR="00C27D3E" w:rsidRDefault="00C27D3E" w:rsidP="00C27D3E">
      <w:pPr>
        <w:spacing w:line="240" w:lineRule="atLeast"/>
        <w:ind w:right="90"/>
        <w:rPr>
          <w:lang w:val="sr-Cyrl-CS"/>
        </w:rPr>
      </w:pPr>
    </w:p>
    <w:p w:rsidR="00C27D3E" w:rsidRDefault="00C27D3E" w:rsidP="00C27D3E">
      <w:pPr>
        <w:spacing w:line="240" w:lineRule="atLeast"/>
        <w:ind w:right="90"/>
        <w:rPr>
          <w:lang w:val="sr-Cyrl-CS"/>
        </w:rPr>
      </w:pPr>
    </w:p>
    <w:p w:rsidR="005D5D34" w:rsidRPr="00392890" w:rsidRDefault="005D5D34" w:rsidP="005D5D34">
      <w:pPr>
        <w:autoSpaceDE w:val="0"/>
        <w:autoSpaceDN w:val="0"/>
        <w:adjustRightInd w:val="0"/>
        <w:spacing w:before="9" w:line="240" w:lineRule="atLeast"/>
        <w:rPr>
          <w:i/>
          <w:lang w:val="sr-Cyrl-CS"/>
        </w:rPr>
      </w:pPr>
    </w:p>
    <w:p w:rsidR="005D5D34" w:rsidRDefault="005D5D34" w:rsidP="005D5D34">
      <w:pPr>
        <w:pStyle w:val="Heading21"/>
        <w:keepNext/>
        <w:keepLines/>
        <w:shd w:val="clear" w:color="auto" w:fill="auto"/>
        <w:tabs>
          <w:tab w:val="left" w:pos="1590"/>
        </w:tabs>
        <w:spacing w:after="0" w:line="230" w:lineRule="exact"/>
        <w:ind w:left="142"/>
        <w:rPr>
          <w:rStyle w:val="Heading20"/>
          <w:color w:val="000000"/>
          <w:lang w:val="sr-Cyrl-RS"/>
        </w:rPr>
      </w:pPr>
      <w:r>
        <w:rPr>
          <w:rStyle w:val="Heading20"/>
          <w:color w:val="000000"/>
        </w:rPr>
        <w:tab/>
      </w:r>
    </w:p>
    <w:p w:rsidR="00C27D3E" w:rsidRDefault="00C27D3E" w:rsidP="009A5E3A">
      <w:pPr>
        <w:pStyle w:val="Heading21"/>
        <w:keepNext/>
        <w:keepLines/>
        <w:shd w:val="clear" w:color="auto" w:fill="auto"/>
        <w:tabs>
          <w:tab w:val="left" w:pos="1590"/>
        </w:tabs>
        <w:spacing w:after="0" w:line="230" w:lineRule="exact"/>
        <w:rPr>
          <w:rStyle w:val="Heading20"/>
          <w:color w:val="000000"/>
          <w:lang w:val="sr-Cyrl-RS"/>
        </w:rPr>
      </w:pPr>
    </w:p>
    <w:p w:rsidR="009A5E3A" w:rsidRDefault="009A5E3A" w:rsidP="009A5E3A">
      <w:pPr>
        <w:pStyle w:val="Heading21"/>
        <w:keepNext/>
        <w:keepLines/>
        <w:shd w:val="clear" w:color="auto" w:fill="auto"/>
        <w:tabs>
          <w:tab w:val="left" w:pos="1590"/>
        </w:tabs>
        <w:spacing w:after="0" w:line="230" w:lineRule="exact"/>
        <w:rPr>
          <w:rStyle w:val="Heading20"/>
          <w:color w:val="000000"/>
          <w:lang w:val="sr-Cyrl-RS"/>
        </w:rPr>
      </w:pPr>
    </w:p>
    <w:p w:rsidR="009A5E3A" w:rsidRDefault="009A5E3A" w:rsidP="009A5E3A">
      <w:pPr>
        <w:pStyle w:val="Heading21"/>
        <w:keepNext/>
        <w:keepLines/>
        <w:shd w:val="clear" w:color="auto" w:fill="auto"/>
        <w:tabs>
          <w:tab w:val="left" w:pos="1590"/>
        </w:tabs>
        <w:spacing w:after="0" w:line="230" w:lineRule="exact"/>
        <w:rPr>
          <w:rStyle w:val="Heading20"/>
          <w:color w:val="000000"/>
          <w:lang w:val="sr-Cyrl-RS"/>
        </w:rPr>
      </w:pPr>
    </w:p>
    <w:p w:rsidR="00C27D3E" w:rsidRDefault="00C27D3E" w:rsidP="005D5D34">
      <w:pPr>
        <w:pStyle w:val="Heading21"/>
        <w:keepNext/>
        <w:keepLines/>
        <w:shd w:val="clear" w:color="auto" w:fill="auto"/>
        <w:tabs>
          <w:tab w:val="left" w:pos="1590"/>
        </w:tabs>
        <w:spacing w:after="0" w:line="230" w:lineRule="exact"/>
        <w:ind w:left="142"/>
        <w:rPr>
          <w:rStyle w:val="Heading20"/>
          <w:color w:val="000000"/>
          <w:lang w:val="sr-Cyrl-RS"/>
        </w:rPr>
      </w:pPr>
    </w:p>
    <w:p w:rsidR="00E61F67" w:rsidRDefault="00E61F67" w:rsidP="005D5D34">
      <w:pPr>
        <w:pStyle w:val="Heading21"/>
        <w:keepNext/>
        <w:keepLines/>
        <w:shd w:val="clear" w:color="auto" w:fill="auto"/>
        <w:tabs>
          <w:tab w:val="left" w:pos="1590"/>
        </w:tabs>
        <w:spacing w:after="0" w:line="230" w:lineRule="exact"/>
        <w:ind w:left="142"/>
        <w:rPr>
          <w:rStyle w:val="Heading20"/>
          <w:color w:val="000000"/>
          <w:lang w:val="sr-Cyrl-RS"/>
        </w:rPr>
      </w:pPr>
    </w:p>
    <w:p w:rsidR="00E61F67" w:rsidRDefault="00E61F67" w:rsidP="00F91678">
      <w:pPr>
        <w:pStyle w:val="Heading21"/>
        <w:keepNext/>
        <w:keepLines/>
        <w:shd w:val="clear" w:color="auto" w:fill="auto"/>
        <w:tabs>
          <w:tab w:val="left" w:pos="1590"/>
        </w:tabs>
        <w:spacing w:after="0" w:line="230" w:lineRule="exact"/>
        <w:rPr>
          <w:rStyle w:val="Heading20"/>
          <w:color w:val="000000"/>
          <w:lang w:val="sr-Cyrl-RS"/>
        </w:rPr>
      </w:pPr>
    </w:p>
    <w:p w:rsidR="00F91678" w:rsidRDefault="00F91678" w:rsidP="00F91678">
      <w:pPr>
        <w:pStyle w:val="Heading21"/>
        <w:keepNext/>
        <w:keepLines/>
        <w:shd w:val="clear" w:color="auto" w:fill="auto"/>
        <w:tabs>
          <w:tab w:val="left" w:pos="1590"/>
        </w:tabs>
        <w:spacing w:after="0" w:line="230" w:lineRule="exact"/>
        <w:rPr>
          <w:rStyle w:val="Heading20"/>
          <w:color w:val="000000"/>
          <w:lang w:val="sr-Cyrl-RS"/>
        </w:rPr>
      </w:pPr>
    </w:p>
    <w:p w:rsidR="00F91678" w:rsidRDefault="00F91678" w:rsidP="00F91678">
      <w:pPr>
        <w:pStyle w:val="Heading21"/>
        <w:keepNext/>
        <w:keepLines/>
        <w:shd w:val="clear" w:color="auto" w:fill="auto"/>
        <w:tabs>
          <w:tab w:val="left" w:pos="1590"/>
        </w:tabs>
        <w:spacing w:after="0" w:line="230" w:lineRule="exact"/>
        <w:rPr>
          <w:rStyle w:val="Heading20"/>
          <w:color w:val="000000"/>
          <w:lang w:val="sr-Cyrl-RS"/>
        </w:rPr>
      </w:pPr>
    </w:p>
    <w:p w:rsidR="00F91678" w:rsidRDefault="00F91678" w:rsidP="00F91678">
      <w:pPr>
        <w:pStyle w:val="Heading21"/>
        <w:keepNext/>
        <w:keepLines/>
        <w:shd w:val="clear" w:color="auto" w:fill="auto"/>
        <w:tabs>
          <w:tab w:val="left" w:pos="1590"/>
        </w:tabs>
        <w:spacing w:after="0" w:line="230" w:lineRule="exact"/>
        <w:rPr>
          <w:rStyle w:val="Heading20"/>
          <w:color w:val="000000"/>
          <w:lang w:val="sr-Cyrl-RS"/>
        </w:rPr>
      </w:pPr>
    </w:p>
    <w:p w:rsidR="00283FE6" w:rsidRDefault="00283FE6" w:rsidP="00F91678">
      <w:pPr>
        <w:pStyle w:val="Heading21"/>
        <w:keepNext/>
        <w:keepLines/>
        <w:shd w:val="clear" w:color="auto" w:fill="auto"/>
        <w:tabs>
          <w:tab w:val="left" w:pos="1590"/>
        </w:tabs>
        <w:spacing w:after="0" w:line="230" w:lineRule="exact"/>
        <w:rPr>
          <w:rStyle w:val="Heading20"/>
          <w:color w:val="000000"/>
          <w:lang w:val="sr-Cyrl-RS"/>
        </w:rPr>
      </w:pPr>
    </w:p>
    <w:p w:rsidR="00283FE6" w:rsidRDefault="00283FE6" w:rsidP="00F91678">
      <w:pPr>
        <w:pStyle w:val="Heading21"/>
        <w:keepNext/>
        <w:keepLines/>
        <w:shd w:val="clear" w:color="auto" w:fill="auto"/>
        <w:tabs>
          <w:tab w:val="left" w:pos="1590"/>
        </w:tabs>
        <w:spacing w:after="0" w:line="230" w:lineRule="exact"/>
        <w:rPr>
          <w:rStyle w:val="Heading20"/>
          <w:color w:val="000000"/>
          <w:lang w:val="sr-Cyrl-RS"/>
        </w:rPr>
      </w:pPr>
    </w:p>
    <w:p w:rsidR="00283FE6" w:rsidRDefault="00283FE6" w:rsidP="00F91678">
      <w:pPr>
        <w:pStyle w:val="Heading21"/>
        <w:keepNext/>
        <w:keepLines/>
        <w:shd w:val="clear" w:color="auto" w:fill="auto"/>
        <w:tabs>
          <w:tab w:val="left" w:pos="1590"/>
        </w:tabs>
        <w:spacing w:after="0" w:line="230" w:lineRule="exact"/>
        <w:rPr>
          <w:rStyle w:val="Heading20"/>
          <w:color w:val="000000"/>
          <w:lang w:val="sr-Cyrl-RS"/>
        </w:rPr>
      </w:pPr>
    </w:p>
    <w:p w:rsidR="00283FE6" w:rsidRDefault="00283FE6" w:rsidP="00F91678">
      <w:pPr>
        <w:pStyle w:val="Heading21"/>
        <w:keepNext/>
        <w:keepLines/>
        <w:shd w:val="clear" w:color="auto" w:fill="auto"/>
        <w:tabs>
          <w:tab w:val="left" w:pos="1590"/>
        </w:tabs>
        <w:spacing w:after="0" w:line="230" w:lineRule="exact"/>
        <w:rPr>
          <w:rStyle w:val="Heading20"/>
          <w:color w:val="000000"/>
          <w:lang w:val="sr-Cyrl-RS"/>
        </w:rPr>
      </w:pPr>
    </w:p>
    <w:p w:rsidR="00283FE6" w:rsidRDefault="00283FE6" w:rsidP="00F91678">
      <w:pPr>
        <w:pStyle w:val="Heading21"/>
        <w:keepNext/>
        <w:keepLines/>
        <w:shd w:val="clear" w:color="auto" w:fill="auto"/>
        <w:tabs>
          <w:tab w:val="left" w:pos="1590"/>
        </w:tabs>
        <w:spacing w:after="0" w:line="230" w:lineRule="exact"/>
        <w:rPr>
          <w:rStyle w:val="Heading20"/>
          <w:color w:val="000000"/>
          <w:lang w:val="sr-Cyrl-RS"/>
        </w:rPr>
      </w:pPr>
    </w:p>
    <w:p w:rsidR="00283FE6" w:rsidRDefault="00283FE6" w:rsidP="00F91678">
      <w:pPr>
        <w:pStyle w:val="Heading21"/>
        <w:keepNext/>
        <w:keepLines/>
        <w:shd w:val="clear" w:color="auto" w:fill="auto"/>
        <w:tabs>
          <w:tab w:val="left" w:pos="1590"/>
        </w:tabs>
        <w:spacing w:after="0" w:line="230" w:lineRule="exact"/>
        <w:rPr>
          <w:rStyle w:val="Heading20"/>
          <w:color w:val="000000"/>
          <w:lang w:val="sr-Cyrl-RS"/>
        </w:rPr>
      </w:pPr>
    </w:p>
    <w:p w:rsidR="00C27D3E" w:rsidRDefault="00C27D3E" w:rsidP="005D5D34">
      <w:pPr>
        <w:jc w:val="right"/>
        <w:rPr>
          <w:b/>
          <w:lang w:val="sr-Cyrl-RS"/>
        </w:rPr>
      </w:pPr>
    </w:p>
    <w:p w:rsidR="00C27D3E" w:rsidRDefault="00C27D3E" w:rsidP="00C27D3E">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w:t>
      </w:r>
      <w:r>
        <w:rPr>
          <w:b/>
          <w:bCs/>
          <w:sz w:val="24"/>
          <w:szCs w:val="24"/>
          <w:lang w:val="sr-Cyrl-RS"/>
        </w:rPr>
        <w:t>8</w:t>
      </w:r>
      <w:r w:rsidRPr="000F0291">
        <w:rPr>
          <w:b/>
          <w:bCs/>
          <w:sz w:val="24"/>
          <w:szCs w:val="24"/>
        </w:rPr>
        <w:t>)</w:t>
      </w:r>
    </w:p>
    <w:p w:rsidR="00C27D3E" w:rsidRPr="00C27D3E" w:rsidRDefault="00C27D3E" w:rsidP="005D5D34">
      <w:pPr>
        <w:jc w:val="right"/>
        <w:rPr>
          <w:b/>
          <w:lang w:val="sr-Cyrl-RS"/>
        </w:rPr>
      </w:pPr>
    </w:p>
    <w:p w:rsidR="005D5D34" w:rsidRPr="00CA1922" w:rsidRDefault="00CA1922" w:rsidP="005D5D34">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lang w:val="sr-Cyrl-RS"/>
        </w:rPr>
      </w:pPr>
      <w:r>
        <w:rPr>
          <w:b/>
          <w:bCs/>
        </w:rPr>
        <w:t xml:space="preserve">СПИСАК </w:t>
      </w:r>
      <w:r>
        <w:rPr>
          <w:b/>
          <w:bCs/>
          <w:lang w:val="sr-Cyrl-RS"/>
        </w:rPr>
        <w:t>ИЗВРШЕНИХ ПОСЛОВА</w:t>
      </w:r>
      <w:r w:rsidR="00415CF2">
        <w:rPr>
          <w:b/>
          <w:bCs/>
          <w:lang w:val="sr-Cyrl-RS"/>
        </w:rPr>
        <w:t xml:space="preserve"> НА ОДРЖАВАЊУ ВЕРТИКАЛНЕ САОБРАЋАЈНЕ СИГНАЛИЗАЦИЈЕ</w:t>
      </w:r>
      <w:bookmarkStart w:id="0" w:name="_GoBack"/>
      <w:bookmarkEnd w:id="0"/>
    </w:p>
    <w:p w:rsidR="005D5D34" w:rsidRPr="005062D5" w:rsidRDefault="005D5D34" w:rsidP="005D5D34">
      <w:pPr>
        <w:shd w:val="clear" w:color="auto" w:fill="FFFFFF"/>
        <w:jc w:val="center"/>
      </w:pPr>
      <w:r w:rsidRPr="005062D5">
        <w:rPr>
          <w:rFonts w:ascii="Arial" w:hAnsi="Arial" w:cs="Arial"/>
          <w:b/>
          <w:bCs/>
          <w:i/>
          <w:iCs/>
          <w:kern w:val="2"/>
        </w:rPr>
        <w:t xml:space="preserve"> </w:t>
      </w:r>
    </w:p>
    <w:tbl>
      <w:tblPr>
        <w:tblpPr w:leftFromText="180" w:rightFromText="180" w:vertAnchor="text" w:horzAnchor="margin" w:tblpYSpec="top"/>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5D5D34" w:rsidRPr="002752E0" w:rsidTr="00305859">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10"/>
              <w:jc w:val="center"/>
            </w:pPr>
            <w:r w:rsidRPr="002752E0">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jc w:val="center"/>
            </w:pPr>
            <w:r w:rsidRPr="002752E0">
              <w:t>Период извођења радова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jc w:val="center"/>
            </w:pPr>
            <w:r w:rsidRPr="002752E0">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after="197"/>
              <w:ind w:left="91"/>
              <w:jc w:val="center"/>
            </w:pPr>
            <w:r w:rsidRPr="002752E0">
              <w:t>Вредност  изведених радова</w:t>
            </w:r>
            <w:r>
              <w:t xml:space="preserve"> </w:t>
            </w:r>
            <w:r w:rsidRPr="002752E0">
              <w:t>(</w:t>
            </w:r>
            <w:r>
              <w:t xml:space="preserve">динара </w:t>
            </w:r>
            <w:r w:rsidRPr="002752E0">
              <w:t>без ПДВ-а)</w:t>
            </w:r>
          </w:p>
        </w:tc>
      </w:tr>
      <w:tr w:rsidR="005D5D34" w:rsidRPr="002752E0" w:rsidTr="00305859">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10"/>
            </w:pPr>
            <w:r w:rsidRPr="002752E0">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pPr>
            <w:r w:rsidRPr="002752E0">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pPr>
            <w:r w:rsidRPr="002752E0">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pPr>
            <w:r w:rsidRPr="002752E0">
              <w:rPr>
                <w:color w:val="FF0000"/>
              </w:rPr>
              <w:t xml:space="preserve"> </w:t>
            </w:r>
          </w:p>
        </w:tc>
      </w:tr>
      <w:tr w:rsidR="005D5D34" w:rsidRPr="002752E0" w:rsidTr="00305859">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10"/>
            </w:pPr>
            <w:r w:rsidRPr="002752E0">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pPr>
            <w:r w:rsidRPr="002752E0">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pPr>
            <w:r w:rsidRPr="002752E0">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pPr>
            <w:r w:rsidRPr="002752E0">
              <w:rPr>
                <w:color w:val="FF0000"/>
              </w:rPr>
              <w:t xml:space="preserve"> </w:t>
            </w:r>
          </w:p>
        </w:tc>
      </w:tr>
      <w:tr w:rsidR="005D5D34" w:rsidRPr="002752E0" w:rsidTr="00305859">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rPr>
                <w:color w:val="FF0000"/>
              </w:rPr>
            </w:pPr>
          </w:p>
        </w:tc>
      </w:tr>
      <w:tr w:rsidR="005D5D34" w:rsidRPr="002752E0" w:rsidTr="00305859">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rPr>
                <w:color w:val="FF0000"/>
              </w:rPr>
            </w:pPr>
          </w:p>
        </w:tc>
      </w:tr>
      <w:tr w:rsidR="005D5D34" w:rsidRPr="002752E0" w:rsidTr="00305859">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rPr>
                <w:color w:val="FF0000"/>
              </w:rPr>
            </w:pPr>
          </w:p>
        </w:tc>
      </w:tr>
      <w:tr w:rsidR="005D5D34" w:rsidRPr="002752E0" w:rsidTr="00305859">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rPr>
                <w:color w:val="FF0000"/>
              </w:rPr>
            </w:pPr>
          </w:p>
        </w:tc>
      </w:tr>
      <w:tr w:rsidR="005D5D34" w:rsidRPr="002752E0" w:rsidTr="00305859">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rPr>
                <w:color w:val="FF0000"/>
              </w:rPr>
            </w:pPr>
          </w:p>
        </w:tc>
      </w:tr>
      <w:tr w:rsidR="005D5D34" w:rsidRPr="002752E0" w:rsidTr="00305859">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D5D34" w:rsidRPr="002752E0" w:rsidRDefault="005D5D34" w:rsidP="00305859">
            <w:pPr>
              <w:spacing w:line="259" w:lineRule="auto"/>
              <w:ind w:left="108"/>
              <w:rPr>
                <w:color w:val="FF0000"/>
              </w:rPr>
            </w:pPr>
          </w:p>
        </w:tc>
      </w:tr>
      <w:tr w:rsidR="005D5D34" w:rsidRPr="002752E0" w:rsidTr="00305859">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5D34" w:rsidRPr="002752E0" w:rsidRDefault="005D5D34" w:rsidP="00305859">
            <w:pPr>
              <w:spacing w:line="259" w:lineRule="auto"/>
              <w:ind w:left="110"/>
              <w:jc w:val="right"/>
              <w:rPr>
                <w:b/>
              </w:rPr>
            </w:pPr>
            <w:r w:rsidRPr="002752E0">
              <w:rPr>
                <w:b/>
              </w:rPr>
              <w:t xml:space="preserve">УКУПНО изведених радова </w:t>
            </w:r>
            <w:r>
              <w:rPr>
                <w:b/>
              </w:rPr>
              <w:t xml:space="preserve">(динара </w:t>
            </w:r>
            <w:r w:rsidRPr="002752E0">
              <w:rPr>
                <w:b/>
              </w:rPr>
              <w:t>без ПДВ-а</w:t>
            </w:r>
            <w:r>
              <w:rPr>
                <w:b/>
              </w:rPr>
              <w:t>)</w:t>
            </w:r>
            <w:r w:rsidRPr="002752E0">
              <w:rPr>
                <w:b/>
              </w:rPr>
              <w:t>:</w:t>
            </w:r>
            <w:r w:rsidRPr="002752E0">
              <w:rPr>
                <w:b/>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D34" w:rsidRPr="002752E0" w:rsidRDefault="005D5D34" w:rsidP="00305859">
            <w:pPr>
              <w:spacing w:line="259" w:lineRule="auto"/>
              <w:ind w:left="108"/>
            </w:pPr>
            <w:r w:rsidRPr="002752E0">
              <w:rPr>
                <w:color w:val="FF0000"/>
              </w:rPr>
              <w:t xml:space="preserve"> </w:t>
            </w:r>
          </w:p>
        </w:tc>
      </w:tr>
    </w:tbl>
    <w:p w:rsidR="005D5D34" w:rsidRPr="005062D5" w:rsidRDefault="005D5D34" w:rsidP="005D5D34">
      <w:pPr>
        <w:jc w:val="both"/>
      </w:pPr>
    </w:p>
    <w:p w:rsidR="005D5D34" w:rsidRPr="005062D5" w:rsidRDefault="005D5D34" w:rsidP="005D5D34">
      <w:pPr>
        <w:spacing w:line="259" w:lineRule="auto"/>
        <w:ind w:left="708"/>
        <w:rPr>
          <w:szCs w:val="22"/>
        </w:rPr>
      </w:pPr>
      <w:r w:rsidRPr="005062D5">
        <w:rPr>
          <w:szCs w:val="22"/>
        </w:rPr>
        <w:t xml:space="preserve"> </w:t>
      </w:r>
    </w:p>
    <w:p w:rsidR="005D5D34" w:rsidRPr="002752E0" w:rsidRDefault="005D5D34" w:rsidP="005D5D34">
      <w:pPr>
        <w:tabs>
          <w:tab w:val="center" w:pos="2048"/>
          <w:tab w:val="center" w:pos="3664"/>
          <w:tab w:val="center" w:pos="4384"/>
          <w:tab w:val="center" w:pos="5106"/>
          <w:tab w:val="center" w:pos="5826"/>
          <w:tab w:val="center" w:pos="7947"/>
        </w:tabs>
        <w:spacing w:after="32" w:line="268" w:lineRule="auto"/>
      </w:pPr>
      <w:r w:rsidRPr="005062D5">
        <w:rPr>
          <w:rFonts w:ascii="Calibri" w:eastAsia="Calibri" w:hAnsi="Calibri" w:cs="Calibri"/>
          <w:sz w:val="22"/>
          <w:szCs w:val="22"/>
        </w:rPr>
        <w:tab/>
      </w:r>
      <w:r w:rsidRPr="002752E0">
        <w:t>Датум:</w:t>
      </w:r>
      <w:r>
        <w:t xml:space="preserve">    _______________ </w:t>
      </w:r>
      <w:r>
        <w:tab/>
        <w:t xml:space="preserve"> </w:t>
      </w:r>
      <w:r>
        <w:tab/>
        <w:t xml:space="preserve"> </w:t>
      </w:r>
      <w:r>
        <w:tab/>
        <w:t xml:space="preserve"> </w:t>
      </w:r>
      <w:r>
        <w:tab/>
        <w:t xml:space="preserve">            </w:t>
      </w:r>
      <w:r w:rsidRPr="002752E0">
        <w:t xml:space="preserve">Потпис овлашћеног лица </w:t>
      </w:r>
    </w:p>
    <w:p w:rsidR="005D5D34" w:rsidRPr="002752E0" w:rsidRDefault="005D5D34" w:rsidP="005D5D34">
      <w:pPr>
        <w:spacing w:after="290" w:line="259" w:lineRule="auto"/>
        <w:ind w:left="708"/>
      </w:pPr>
      <w:r w:rsidRPr="002752E0">
        <w:t xml:space="preserve">                                                                                    _________________________</w:t>
      </w:r>
    </w:p>
    <w:p w:rsidR="005D5D34" w:rsidRPr="00A2002F" w:rsidRDefault="005D5D34" w:rsidP="005D5D34">
      <w:pPr>
        <w:ind w:right="4"/>
        <w:jc w:val="both"/>
        <w:rPr>
          <w:lang w:val="sr-Cyrl-CS"/>
        </w:rPr>
      </w:pPr>
      <w:r w:rsidRPr="002752E0">
        <w:rPr>
          <w:lang w:val="sr-Cyrl-CS"/>
        </w:rPr>
        <w:t xml:space="preserve">                                                                     </w:t>
      </w:r>
      <w:r w:rsidRPr="00A2002F">
        <w:rPr>
          <w:lang w:val="sr-Cyrl-CS"/>
        </w:rPr>
        <w:t xml:space="preserve">    </w:t>
      </w:r>
    </w:p>
    <w:p w:rsidR="005D5D34" w:rsidRPr="005062D5" w:rsidRDefault="005D5D34" w:rsidP="005D5D34">
      <w:pPr>
        <w:jc w:val="both"/>
      </w:pPr>
    </w:p>
    <w:p w:rsidR="005D5D34" w:rsidRDefault="005D5D34" w:rsidP="005D5D34">
      <w:pPr>
        <w:spacing w:line="240" w:lineRule="atLeast"/>
        <w:ind w:right="90"/>
        <w:rPr>
          <w:lang w:val="sr-Cyrl-CS"/>
        </w:rPr>
      </w:pPr>
      <w:r>
        <w:rPr>
          <w:lang w:val="sr-Cyrl-CS"/>
        </w:rPr>
        <w:t>Образац копирати у потребном броју примерака за сваког члана групе понуђача.</w:t>
      </w:r>
    </w:p>
    <w:p w:rsidR="005D5D34" w:rsidRDefault="005D5D34" w:rsidP="005D5D34">
      <w:pPr>
        <w:spacing w:line="240" w:lineRule="atLeast"/>
        <w:ind w:right="90"/>
        <w:rPr>
          <w:lang w:val="sr-Cyrl-CS"/>
        </w:rPr>
      </w:pPr>
      <w:r>
        <w:rPr>
          <w:lang w:val="sr-Cyrl-CS"/>
        </w:rPr>
        <w:t>Образац потписује овлашћено лице понуђача уколико наступа самостално или са подизвођачима.</w:t>
      </w:r>
    </w:p>
    <w:p w:rsidR="005D5D34" w:rsidRDefault="005D5D34" w:rsidP="005D5D34">
      <w:pPr>
        <w:spacing w:line="240" w:lineRule="atLeast"/>
        <w:ind w:right="90"/>
        <w:rPr>
          <w:lang w:val="sr-Cyrl-CS"/>
        </w:rPr>
      </w:pPr>
      <w:r>
        <w:rPr>
          <w:lang w:val="sr-Cyrl-CS"/>
        </w:rPr>
        <w:t>Образац потписује овлашћено лице носиоца посла групе понуђача или овлашћено лице члана групе.</w:t>
      </w:r>
    </w:p>
    <w:p w:rsidR="005D5D34" w:rsidRDefault="005D5D34" w:rsidP="005D5D34">
      <w:pPr>
        <w:spacing w:line="240" w:lineRule="atLeast"/>
        <w:ind w:right="90"/>
        <w:rPr>
          <w:lang w:val="sr-Cyrl-CS"/>
        </w:rPr>
      </w:pPr>
    </w:p>
    <w:p w:rsidR="005D5D34" w:rsidRDefault="005D5D34" w:rsidP="005D5D34">
      <w:pPr>
        <w:spacing w:line="240" w:lineRule="atLeast"/>
        <w:ind w:right="90"/>
        <w:rPr>
          <w:lang w:val="sr-Cyrl-CS"/>
        </w:rPr>
      </w:pPr>
    </w:p>
    <w:p w:rsidR="005D5D34" w:rsidRDefault="005D5D34" w:rsidP="005D5D34">
      <w:pPr>
        <w:spacing w:line="240" w:lineRule="atLeast"/>
        <w:ind w:right="90"/>
        <w:rPr>
          <w:lang w:val="sr-Cyrl-CS"/>
        </w:rPr>
      </w:pPr>
    </w:p>
    <w:p w:rsidR="005D5D34" w:rsidRDefault="005D5D34" w:rsidP="005D5D34">
      <w:pPr>
        <w:spacing w:line="240" w:lineRule="atLeast"/>
        <w:ind w:right="90"/>
        <w:rPr>
          <w:lang w:val="sr-Latn-RS"/>
        </w:rPr>
      </w:pPr>
    </w:p>
    <w:p w:rsidR="009276EF" w:rsidRDefault="009276EF" w:rsidP="005D5D34">
      <w:pPr>
        <w:spacing w:line="240" w:lineRule="atLeast"/>
        <w:ind w:right="90"/>
        <w:rPr>
          <w:lang w:val="sr-Latn-RS"/>
        </w:rPr>
      </w:pPr>
    </w:p>
    <w:p w:rsidR="009276EF" w:rsidRPr="009276EF" w:rsidRDefault="009276EF" w:rsidP="005D5D34">
      <w:pPr>
        <w:spacing w:line="240" w:lineRule="atLeast"/>
        <w:ind w:right="90"/>
        <w:rPr>
          <w:lang w:val="sr-Latn-RS"/>
        </w:rPr>
      </w:pPr>
    </w:p>
    <w:p w:rsidR="005D5D34" w:rsidRDefault="005D5D34" w:rsidP="005D5D34">
      <w:pPr>
        <w:spacing w:line="240" w:lineRule="atLeast"/>
        <w:ind w:right="90"/>
        <w:rPr>
          <w:lang w:val="sr-Cyrl-CS"/>
        </w:rPr>
      </w:pPr>
    </w:p>
    <w:p w:rsidR="005D5D34" w:rsidRDefault="005D5D34" w:rsidP="005D5D34">
      <w:pPr>
        <w:spacing w:line="240" w:lineRule="atLeast"/>
        <w:ind w:right="90"/>
        <w:rPr>
          <w:lang w:val="sr-Cyrl-CS"/>
        </w:rPr>
      </w:pPr>
    </w:p>
    <w:p w:rsidR="005D5D34" w:rsidRDefault="005D5D34" w:rsidP="005D5D34">
      <w:pPr>
        <w:pStyle w:val="BodyText3"/>
        <w:spacing w:after="0"/>
        <w:jc w:val="right"/>
        <w:rPr>
          <w:b/>
          <w:bCs/>
          <w:sz w:val="24"/>
          <w:szCs w:val="24"/>
        </w:rPr>
      </w:pPr>
      <w:r w:rsidRPr="000F0291">
        <w:rPr>
          <w:b/>
          <w:bCs/>
          <w:sz w:val="24"/>
          <w:szCs w:val="24"/>
        </w:rPr>
        <w:t>(ОБРАЗАЦ</w:t>
      </w:r>
      <w:r>
        <w:rPr>
          <w:b/>
          <w:bCs/>
          <w:sz w:val="24"/>
          <w:szCs w:val="24"/>
        </w:rPr>
        <w:t xml:space="preserve"> БР.9</w:t>
      </w:r>
      <w:r w:rsidRPr="000F0291">
        <w:rPr>
          <w:b/>
          <w:bCs/>
          <w:sz w:val="24"/>
          <w:szCs w:val="24"/>
        </w:rPr>
        <w:t>)</w:t>
      </w:r>
    </w:p>
    <w:p w:rsidR="005D5D34" w:rsidRPr="005062D5" w:rsidRDefault="005D5D34" w:rsidP="005D5D34">
      <w:pPr>
        <w:shd w:val="clear" w:color="auto" w:fill="FFFFFF"/>
        <w:jc w:val="center"/>
        <w:rPr>
          <w:rFonts w:ascii="Arial" w:hAnsi="Arial" w:cs="Arial"/>
          <w:b/>
          <w:bCs/>
          <w:i/>
          <w:iCs/>
          <w:kern w:val="2"/>
        </w:rPr>
      </w:pPr>
    </w:p>
    <w:p w:rsidR="005D5D34" w:rsidRPr="002752E0" w:rsidRDefault="005D5D34" w:rsidP="005D5D34">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ПОТВРДА О РЕАЛИЗАЦИЈИ УГОВОРА</w:t>
      </w:r>
    </w:p>
    <w:p w:rsidR="005D5D34" w:rsidRPr="005062D5" w:rsidRDefault="005D5D34" w:rsidP="005D5D34">
      <w:pPr>
        <w:shd w:val="clear" w:color="auto" w:fill="FFFFFF"/>
        <w:jc w:val="center"/>
        <w:rPr>
          <w:rFonts w:ascii="Arial" w:hAnsi="Arial" w:cs="Arial"/>
          <w:b/>
          <w:bCs/>
          <w:i/>
          <w:iCs/>
          <w:lang w:val="sr-Cyrl-CS"/>
        </w:rPr>
      </w:pPr>
      <w:r w:rsidRPr="005062D5">
        <w:rPr>
          <w:rFonts w:ascii="Arial" w:hAnsi="Arial" w:cs="Arial"/>
          <w:b/>
          <w:bCs/>
          <w:i/>
          <w:iCs/>
        </w:rPr>
        <w:t xml:space="preserve"> </w:t>
      </w:r>
    </w:p>
    <w:p w:rsidR="005D5D34" w:rsidRPr="005062D5" w:rsidRDefault="005D5D34" w:rsidP="005D5D34">
      <w:pPr>
        <w:shd w:val="clear" w:color="auto" w:fill="FFFFFF"/>
        <w:jc w:val="center"/>
        <w:rPr>
          <w:rFonts w:ascii="Arial" w:hAnsi="Arial" w:cs="Arial"/>
          <w:b/>
          <w:bCs/>
          <w:i/>
          <w:iCs/>
        </w:rPr>
      </w:pPr>
    </w:p>
    <w:tbl>
      <w:tblPr>
        <w:tblW w:w="0" w:type="auto"/>
        <w:tblLook w:val="01E0" w:firstRow="1" w:lastRow="1" w:firstColumn="1" w:lastColumn="1" w:noHBand="0" w:noVBand="0"/>
      </w:tblPr>
      <w:tblGrid>
        <w:gridCol w:w="2210"/>
        <w:gridCol w:w="7032"/>
      </w:tblGrid>
      <w:tr w:rsidR="005D5D34" w:rsidRPr="005062D5" w:rsidTr="00305859">
        <w:trPr>
          <w:trHeight w:val="1734"/>
        </w:trPr>
        <w:tc>
          <w:tcPr>
            <w:tcW w:w="2210" w:type="dxa"/>
          </w:tcPr>
          <w:p w:rsidR="005D5D34" w:rsidRPr="005062D5" w:rsidRDefault="005D5D34" w:rsidP="00305859">
            <w:pPr>
              <w:ind w:right="4"/>
              <w:rPr>
                <w:lang w:val="sr-Latn-CS"/>
              </w:rPr>
            </w:pPr>
            <w:r w:rsidRPr="005062D5">
              <w:rPr>
                <w:lang w:val="sr-Cyrl-CS"/>
              </w:rPr>
              <w:t xml:space="preserve">Назив </w:t>
            </w:r>
            <w:r w:rsidRPr="005062D5">
              <w:t>Наручиоца</w:t>
            </w:r>
            <w:r w:rsidRPr="005062D5">
              <w:rPr>
                <w:lang w:val="sr-Latn-CS"/>
              </w:rPr>
              <w:t xml:space="preserve"> </w:t>
            </w:r>
          </w:p>
          <w:p w:rsidR="005D5D34" w:rsidRPr="005062D5" w:rsidRDefault="005D5D34" w:rsidP="00305859">
            <w:pPr>
              <w:ind w:right="4"/>
              <w:rPr>
                <w:lang w:val="sr-Cyrl-CS"/>
              </w:rPr>
            </w:pPr>
          </w:p>
          <w:p w:rsidR="005D5D34" w:rsidRPr="005062D5" w:rsidRDefault="005D5D34" w:rsidP="00305859">
            <w:pPr>
              <w:ind w:right="4"/>
              <w:rPr>
                <w:lang w:val="sr-Cyrl-CS"/>
              </w:rPr>
            </w:pPr>
            <w:r w:rsidRPr="005062D5">
              <w:rPr>
                <w:lang w:val="sr-Cyrl-CS"/>
              </w:rPr>
              <w:t>Адреса</w:t>
            </w:r>
          </w:p>
        </w:tc>
        <w:tc>
          <w:tcPr>
            <w:tcW w:w="7032" w:type="dxa"/>
          </w:tcPr>
          <w:p w:rsidR="005D5D34" w:rsidRPr="005062D5" w:rsidRDefault="005D5D34" w:rsidP="00305859">
            <w:pPr>
              <w:ind w:right="4"/>
              <w:rPr>
                <w:lang w:val="sr-Latn-CS"/>
              </w:rPr>
            </w:pPr>
            <w:r w:rsidRPr="005062D5">
              <w:rPr>
                <w:lang w:val="sr-Latn-CS"/>
              </w:rPr>
              <w:t>________________________________</w:t>
            </w:r>
          </w:p>
          <w:p w:rsidR="005D5D34" w:rsidRPr="005062D5" w:rsidRDefault="005D5D34" w:rsidP="00305859">
            <w:pPr>
              <w:ind w:right="4"/>
              <w:rPr>
                <w:lang w:val="sr-Latn-CS"/>
              </w:rPr>
            </w:pPr>
          </w:p>
          <w:p w:rsidR="005D5D34" w:rsidRPr="005062D5" w:rsidRDefault="005D5D34" w:rsidP="00305859">
            <w:pPr>
              <w:ind w:right="4"/>
              <w:rPr>
                <w:lang w:val="sr-Latn-CS"/>
              </w:rPr>
            </w:pPr>
            <w:r w:rsidRPr="005062D5">
              <w:rPr>
                <w:lang w:val="sr-Latn-CS"/>
              </w:rPr>
              <w:t>________________________________</w:t>
            </w:r>
          </w:p>
        </w:tc>
      </w:tr>
    </w:tbl>
    <w:p w:rsidR="005D5D34" w:rsidRPr="005062D5" w:rsidRDefault="005D5D34" w:rsidP="005D5D34">
      <w:pPr>
        <w:ind w:right="4"/>
        <w:jc w:val="both"/>
        <w:rPr>
          <w:kern w:val="2"/>
          <w:lang w:val="sr-Cyrl-CS"/>
        </w:rPr>
      </w:pPr>
    </w:p>
    <w:p w:rsidR="005D5D34" w:rsidRDefault="005D5D34" w:rsidP="005D5D34">
      <w:pPr>
        <w:ind w:right="4"/>
        <w:jc w:val="both"/>
        <w:rPr>
          <w:lang w:val="sr-Cyrl-CS"/>
        </w:rPr>
      </w:pPr>
      <w:r w:rsidRPr="00823358">
        <w:rPr>
          <w:lang w:val="sr-Cyrl-CS"/>
        </w:rPr>
        <w:t>Овим потврђујемо да је понуђач</w:t>
      </w:r>
    </w:p>
    <w:p w:rsidR="005D5D34" w:rsidRDefault="005D5D34" w:rsidP="005D5D34">
      <w:pPr>
        <w:ind w:right="4"/>
        <w:jc w:val="both"/>
        <w:rPr>
          <w:lang w:val="sr-Cyrl-CS"/>
        </w:rPr>
      </w:pPr>
      <w:r>
        <w:rPr>
          <w:lang w:val="sr-Cyrl-CS"/>
        </w:rPr>
        <w:t>__________________________________________________________________________,</w:t>
      </w:r>
    </w:p>
    <w:p w:rsidR="005D5D34" w:rsidRDefault="005D5D34" w:rsidP="005D5D34">
      <w:pPr>
        <w:ind w:right="4"/>
        <w:jc w:val="both"/>
        <w:rPr>
          <w:lang w:val="sr-Cyrl-CS"/>
        </w:rPr>
      </w:pPr>
    </w:p>
    <w:p w:rsidR="005D5D34" w:rsidRDefault="005D5D34" w:rsidP="005D5D34">
      <w:pPr>
        <w:ind w:right="4"/>
        <w:jc w:val="both"/>
        <w:rPr>
          <w:lang w:val="sr-Cyrl-CS"/>
        </w:rPr>
      </w:pPr>
      <w:r>
        <w:rPr>
          <w:lang w:val="sr-Cyrl-CS"/>
        </w:rPr>
        <w:t>из</w:t>
      </w:r>
    </w:p>
    <w:p w:rsidR="005D5D34" w:rsidRDefault="005D5D34" w:rsidP="005D5D34">
      <w:pPr>
        <w:ind w:right="4"/>
        <w:jc w:val="both"/>
        <w:rPr>
          <w:lang w:val="sr-Cyrl-CS"/>
        </w:rPr>
      </w:pPr>
      <w:r>
        <w:rPr>
          <w:lang w:val="sr-Cyrl-CS"/>
        </w:rPr>
        <w:t>________________________ ул._______________________________________________,</w:t>
      </w:r>
    </w:p>
    <w:p w:rsidR="005D5D34" w:rsidRDefault="005D5D34" w:rsidP="005D5D34">
      <w:pPr>
        <w:ind w:right="4"/>
        <w:jc w:val="both"/>
        <w:rPr>
          <w:lang w:val="sr-Cyrl-CS"/>
        </w:rPr>
      </w:pPr>
    </w:p>
    <w:p w:rsidR="005D5D34" w:rsidRDefault="005D5D34" w:rsidP="005D5D34">
      <w:pPr>
        <w:ind w:right="4"/>
        <w:jc w:val="both"/>
        <w:rPr>
          <w:lang w:val="sr-Cyrl-CS"/>
        </w:rPr>
      </w:pPr>
      <w:r>
        <w:rPr>
          <w:lang w:val="sr-Cyrl-CS"/>
        </w:rPr>
        <w:t>за потребе Наручиоца</w:t>
      </w:r>
    </w:p>
    <w:p w:rsidR="005D5D34" w:rsidRDefault="005D5D34" w:rsidP="005D5D34">
      <w:pPr>
        <w:ind w:right="4"/>
        <w:jc w:val="both"/>
        <w:rPr>
          <w:lang w:val="sr-Cyrl-CS"/>
        </w:rPr>
      </w:pPr>
      <w:r>
        <w:rPr>
          <w:lang w:val="sr-Cyrl-CS"/>
        </w:rPr>
        <w:t>______________________________________________,</w:t>
      </w:r>
    </w:p>
    <w:p w:rsidR="005D5D34" w:rsidRPr="00823358" w:rsidRDefault="005D5D34" w:rsidP="005D5D34">
      <w:pPr>
        <w:ind w:right="4"/>
        <w:jc w:val="both"/>
        <w:rPr>
          <w:lang w:val="sr-Cyrl-CS"/>
        </w:rPr>
      </w:pPr>
      <w:r>
        <w:rPr>
          <w:lang w:val="sr-Cyrl-CS"/>
        </w:rPr>
        <w:t>а) самостално; б) као носилац посла; в) као члан групе; г) као подизвођач</w:t>
      </w:r>
    </w:p>
    <w:p w:rsidR="005D5D34" w:rsidRPr="00A2002F" w:rsidRDefault="005D5D34" w:rsidP="005D5D34">
      <w:pPr>
        <w:ind w:right="4"/>
        <w:jc w:val="center"/>
        <w:rPr>
          <w:i/>
          <w:lang w:val="sr-Cyrl-CS"/>
        </w:rPr>
      </w:pPr>
      <w:r w:rsidRPr="00A2002F">
        <w:rPr>
          <w:i/>
          <w:lang w:val="sr-Cyrl-CS"/>
        </w:rPr>
        <w:t>(</w:t>
      </w:r>
      <w:r w:rsidRPr="00A2002F">
        <w:rPr>
          <w:i/>
          <w:sz w:val="20"/>
          <w:szCs w:val="20"/>
          <w:lang w:val="sr-Cyrl-CS"/>
        </w:rPr>
        <w:t>заокружити одговарајући начин наступања</w:t>
      </w:r>
      <w:r w:rsidRPr="00A2002F">
        <w:rPr>
          <w:i/>
          <w:lang w:val="sr-Cyrl-CS"/>
        </w:rPr>
        <w:t>)</w:t>
      </w:r>
    </w:p>
    <w:p w:rsidR="005D5D34" w:rsidRDefault="005D5D34" w:rsidP="005D5D34">
      <w:pPr>
        <w:ind w:right="4"/>
        <w:jc w:val="both"/>
        <w:rPr>
          <w:lang w:val="sr-Cyrl-CS"/>
        </w:rPr>
      </w:pPr>
    </w:p>
    <w:p w:rsidR="005D5D34" w:rsidRDefault="005D5D34" w:rsidP="005D5D34">
      <w:pPr>
        <w:ind w:right="4"/>
        <w:jc w:val="both"/>
        <w:rPr>
          <w:lang w:val="sr-Cyrl-CS"/>
        </w:rPr>
      </w:pPr>
      <w:r>
        <w:rPr>
          <w:lang w:val="sr-Cyrl-CS"/>
        </w:rPr>
        <w:t xml:space="preserve">квалитетно и у уговореном року </w:t>
      </w:r>
      <w:r w:rsidR="009A5E3A">
        <w:rPr>
          <w:b/>
          <w:u w:val="single"/>
          <w:lang w:val="sr-Cyrl-CS"/>
        </w:rPr>
        <w:t>извршио послове</w:t>
      </w:r>
    </w:p>
    <w:p w:rsidR="005D5D34" w:rsidRDefault="005D5D34" w:rsidP="005D5D34">
      <w:pPr>
        <w:ind w:right="4"/>
        <w:jc w:val="both"/>
        <w:rPr>
          <w:lang w:val="sr-Cyrl-CS"/>
        </w:rPr>
      </w:pPr>
      <w:r>
        <w:rPr>
          <w:lang w:val="sr-Cyrl-CS"/>
        </w:rPr>
        <w:t>___________________________________________________________________________</w:t>
      </w:r>
    </w:p>
    <w:p w:rsidR="005D5D34" w:rsidRDefault="005D5D34" w:rsidP="005D5D34">
      <w:pPr>
        <w:ind w:right="4"/>
        <w:jc w:val="both"/>
        <w:rPr>
          <w:lang w:val="sr-Cyrl-CS"/>
        </w:rPr>
      </w:pPr>
      <w:r>
        <w:rPr>
          <w:lang w:val="sr-Cyrl-CS"/>
        </w:rPr>
        <w:t>___________________________________________________________________________</w:t>
      </w:r>
    </w:p>
    <w:p w:rsidR="005D5D34" w:rsidRPr="00A2002F" w:rsidRDefault="005D5D34" w:rsidP="005D5D34">
      <w:pPr>
        <w:ind w:right="4"/>
        <w:jc w:val="center"/>
        <w:rPr>
          <w:i/>
          <w:lang w:val="sr-Cyrl-CS"/>
        </w:rPr>
      </w:pPr>
      <w:r w:rsidRPr="00A2002F">
        <w:rPr>
          <w:i/>
          <w:lang w:val="sr-Cyrl-CS"/>
        </w:rPr>
        <w:t>(навести предмет уговора односно врсту радова)</w:t>
      </w:r>
    </w:p>
    <w:p w:rsidR="005D5D34" w:rsidRDefault="005D5D34" w:rsidP="005D5D34">
      <w:pPr>
        <w:ind w:right="4"/>
        <w:jc w:val="both"/>
        <w:rPr>
          <w:lang w:val="sr-Cyrl-CS"/>
        </w:rPr>
      </w:pPr>
    </w:p>
    <w:p w:rsidR="005D5D34" w:rsidRDefault="005D5D34" w:rsidP="005D5D34">
      <w:pPr>
        <w:ind w:right="4"/>
        <w:jc w:val="both"/>
        <w:rPr>
          <w:lang w:val="sr-Cyrl-CS"/>
        </w:rPr>
      </w:pPr>
      <w:r>
        <w:rPr>
          <w:lang w:val="sr-Cyrl-CS"/>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5D5D34" w:rsidRDefault="005D5D34" w:rsidP="005D5D34">
      <w:pPr>
        <w:ind w:right="4"/>
        <w:jc w:val="both"/>
        <w:rPr>
          <w:lang w:val="sr-Cyrl-CS"/>
        </w:rPr>
      </w:pPr>
    </w:p>
    <w:p w:rsidR="005D5D34" w:rsidRPr="005062D5" w:rsidRDefault="005D5D34" w:rsidP="005D5D34">
      <w:pPr>
        <w:ind w:right="4"/>
        <w:jc w:val="both"/>
        <w:rPr>
          <w:lang w:val="sr-Cyrl-CS"/>
        </w:rPr>
      </w:pPr>
    </w:p>
    <w:p w:rsidR="005D5D34" w:rsidRPr="005062D5" w:rsidRDefault="005D5D34" w:rsidP="005D5D34">
      <w:pPr>
        <w:ind w:right="4"/>
        <w:jc w:val="both"/>
        <w:rPr>
          <w:lang w:val="sr-Cyrl-CS"/>
        </w:rPr>
      </w:pPr>
      <w:r w:rsidRPr="005062D5">
        <w:rPr>
          <w:lang w:val="sr-Cyrl-CS"/>
        </w:rPr>
        <w:t>Контакт особа Наручиоца: ______________________</w:t>
      </w:r>
    </w:p>
    <w:p w:rsidR="005D5D34" w:rsidRPr="005062D5" w:rsidRDefault="005D5D34" w:rsidP="005D5D34">
      <w:pPr>
        <w:ind w:right="4"/>
        <w:jc w:val="both"/>
        <w:rPr>
          <w:lang w:val="sr-Cyrl-CS"/>
        </w:rPr>
      </w:pPr>
      <w:r w:rsidRPr="005062D5">
        <w:rPr>
          <w:lang w:val="sr-Cyrl-CS"/>
        </w:rPr>
        <w:t>Телефон:______________________</w:t>
      </w:r>
    </w:p>
    <w:p w:rsidR="005D5D34" w:rsidRPr="005062D5" w:rsidRDefault="005D5D34" w:rsidP="005D5D34">
      <w:pPr>
        <w:ind w:right="4"/>
        <w:jc w:val="both"/>
        <w:rPr>
          <w:lang w:val="sr-Cyrl-CS"/>
        </w:rPr>
      </w:pPr>
      <w:r w:rsidRPr="005062D5">
        <w:rPr>
          <w:lang w:val="sr-Cyrl-CS"/>
        </w:rPr>
        <w:t>Датум: _________________</w:t>
      </w:r>
    </w:p>
    <w:p w:rsidR="005D5D34" w:rsidRPr="005062D5" w:rsidRDefault="005D5D34" w:rsidP="005D5D34">
      <w:pPr>
        <w:ind w:right="4"/>
        <w:rPr>
          <w:lang w:val="sr-Cyrl-CS"/>
        </w:rPr>
      </w:pPr>
    </w:p>
    <w:p w:rsidR="005D5D34" w:rsidRPr="005062D5" w:rsidRDefault="005D5D34" w:rsidP="005D5D34">
      <w:pPr>
        <w:ind w:right="4"/>
        <w:jc w:val="center"/>
        <w:rPr>
          <w:lang w:val="sr-Cyrl-CS"/>
        </w:rPr>
      </w:pPr>
      <w:r w:rsidRPr="005062D5">
        <w:rPr>
          <w:lang w:val="sr-Cyrl-CS"/>
        </w:rPr>
        <w:t xml:space="preserve">                                                              </w:t>
      </w:r>
      <w:r>
        <w:rPr>
          <w:lang w:val="sr-Cyrl-CS"/>
        </w:rPr>
        <w:t xml:space="preserve">        Потпис овлашћеног лица Н</w:t>
      </w:r>
      <w:r w:rsidRPr="005062D5">
        <w:rPr>
          <w:lang w:val="sr-Cyrl-CS"/>
        </w:rPr>
        <w:t>аручиоца</w:t>
      </w:r>
    </w:p>
    <w:p w:rsidR="005D5D34" w:rsidRPr="005062D5" w:rsidRDefault="005D5D34" w:rsidP="005D5D34">
      <w:pPr>
        <w:ind w:right="4"/>
        <w:jc w:val="center"/>
        <w:rPr>
          <w:b/>
          <w:lang w:val="sr-Cyrl-CS"/>
        </w:rPr>
      </w:pPr>
    </w:p>
    <w:p w:rsidR="005D5D34" w:rsidRPr="005062D5" w:rsidRDefault="005D5D34" w:rsidP="005D5D34">
      <w:pPr>
        <w:ind w:right="4"/>
        <w:jc w:val="both"/>
        <w:rPr>
          <w:b/>
          <w:lang w:val="sr-Cyrl-CS"/>
        </w:rPr>
      </w:pPr>
      <w:r w:rsidRPr="005062D5">
        <w:rPr>
          <w:b/>
          <w:lang w:val="sr-Cyrl-CS"/>
        </w:rPr>
        <w:t xml:space="preserve">                                                                                  ___________________________</w:t>
      </w:r>
    </w:p>
    <w:p w:rsidR="005D5D34" w:rsidRPr="00A2002F" w:rsidRDefault="005D5D34" w:rsidP="005D5D34">
      <w:pPr>
        <w:ind w:right="4"/>
        <w:jc w:val="both"/>
        <w:rPr>
          <w:lang w:val="sr-Cyrl-CS"/>
        </w:rPr>
      </w:pPr>
      <w:r w:rsidRPr="005062D5">
        <w:rPr>
          <w:lang w:val="sr-Cyrl-CS"/>
        </w:rPr>
        <w:t xml:space="preserve">                                                           </w:t>
      </w:r>
      <w:r w:rsidRPr="00A2002F">
        <w:rPr>
          <w:lang w:val="sr-Cyrl-CS"/>
        </w:rPr>
        <w:t xml:space="preserve">М.П.    </w:t>
      </w:r>
    </w:p>
    <w:p w:rsidR="005D5D34" w:rsidRPr="005062D5" w:rsidRDefault="005D5D34" w:rsidP="005D5D34">
      <w:pPr>
        <w:jc w:val="center"/>
      </w:pPr>
    </w:p>
    <w:p w:rsidR="005D5D34" w:rsidRPr="005062D5" w:rsidRDefault="005D5D34" w:rsidP="005D5D34"/>
    <w:p w:rsidR="005D5D34" w:rsidRDefault="005D5D34" w:rsidP="005D5D34">
      <w:proofErr w:type="gramStart"/>
      <w:r w:rsidRPr="005062D5">
        <w:t>Образац копирати у потребном броју примерака.</w:t>
      </w:r>
      <w:proofErr w:type="gramEnd"/>
    </w:p>
    <w:p w:rsidR="005D5D34" w:rsidRPr="005F39BE" w:rsidRDefault="005D5D34" w:rsidP="005D5D34">
      <w:pPr>
        <w:pStyle w:val="BodyText2"/>
        <w:spacing w:line="100" w:lineRule="atLeast"/>
        <w:jc w:val="both"/>
        <w:rPr>
          <w:b/>
          <w:bCs/>
          <w:i/>
          <w:color w:val="auto"/>
        </w:rPr>
      </w:pPr>
    </w:p>
    <w:p w:rsidR="005D5D34" w:rsidRDefault="005D5D34" w:rsidP="005D5D34">
      <w:pPr>
        <w:rPr>
          <w:b/>
          <w:bCs/>
          <w:i/>
          <w:iCs/>
        </w:rPr>
      </w:pPr>
    </w:p>
    <w:p w:rsidR="005D5D34" w:rsidRDefault="005D5D34" w:rsidP="005D5D34">
      <w:pPr>
        <w:rPr>
          <w:b/>
          <w:bCs/>
          <w:i/>
          <w:iCs/>
          <w:lang w:val="sr-Cyrl-RS"/>
        </w:rPr>
      </w:pPr>
    </w:p>
    <w:p w:rsidR="00C27D3E" w:rsidRDefault="00C27D3E" w:rsidP="005D5D34">
      <w:pPr>
        <w:rPr>
          <w:b/>
          <w:bCs/>
          <w:i/>
          <w:iCs/>
          <w:lang w:val="sr-Cyrl-RS"/>
        </w:rPr>
      </w:pPr>
    </w:p>
    <w:p w:rsidR="00C27D3E" w:rsidRPr="00C27D3E" w:rsidRDefault="00C27D3E" w:rsidP="005D5D34">
      <w:pPr>
        <w:rPr>
          <w:b/>
          <w:bCs/>
          <w:i/>
          <w:iCs/>
          <w:lang w:val="sr-Cyrl-RS"/>
        </w:rPr>
      </w:pPr>
    </w:p>
    <w:p w:rsidR="005D5D34" w:rsidRDefault="005D5D34" w:rsidP="005D5D34">
      <w:pPr>
        <w:pStyle w:val="BodyText3"/>
        <w:spacing w:after="0"/>
        <w:jc w:val="right"/>
        <w:rPr>
          <w:b/>
          <w:bCs/>
          <w:sz w:val="24"/>
          <w:szCs w:val="24"/>
        </w:rPr>
      </w:pPr>
      <w:r>
        <w:rPr>
          <w:b/>
          <w:bCs/>
          <w:sz w:val="24"/>
          <w:szCs w:val="24"/>
        </w:rPr>
        <w:t>(</w:t>
      </w:r>
      <w:r w:rsidRPr="000F0291">
        <w:rPr>
          <w:b/>
          <w:bCs/>
          <w:sz w:val="24"/>
          <w:szCs w:val="24"/>
        </w:rPr>
        <w:t>ОБРАЗАЦ</w:t>
      </w:r>
      <w:r>
        <w:rPr>
          <w:b/>
          <w:bCs/>
          <w:sz w:val="24"/>
          <w:szCs w:val="24"/>
        </w:rPr>
        <w:t xml:space="preserve"> БР.10</w:t>
      </w:r>
      <w:r w:rsidRPr="000F0291">
        <w:rPr>
          <w:b/>
          <w:bCs/>
          <w:sz w:val="24"/>
          <w:szCs w:val="24"/>
        </w:rPr>
        <w:t>)</w:t>
      </w:r>
    </w:p>
    <w:p w:rsidR="005D5D34" w:rsidRPr="000F0291" w:rsidRDefault="005D5D34" w:rsidP="005D5D34">
      <w:pPr>
        <w:rPr>
          <w:rStyle w:val="Bodytext4"/>
          <w:iCs w:val="0"/>
        </w:rPr>
      </w:pPr>
    </w:p>
    <w:p w:rsidR="005D5D34" w:rsidRPr="006872EF" w:rsidRDefault="005D5D34" w:rsidP="005D5D34">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5D5D34" w:rsidRPr="00CC57DB" w:rsidRDefault="005D5D34" w:rsidP="005D5D34">
      <w:pPr>
        <w:rPr>
          <w:lang w:val="sr-Cyrl-CS"/>
        </w:rPr>
      </w:pPr>
    </w:p>
    <w:p w:rsidR="005D5D34" w:rsidRPr="006872EF" w:rsidRDefault="005D5D34" w:rsidP="005D5D34">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5D5D34" w:rsidRDefault="005D5D34" w:rsidP="005D5D34">
      <w:pPr>
        <w:tabs>
          <w:tab w:val="left" w:pos="2629"/>
        </w:tabs>
        <w:spacing w:after="200" w:line="360" w:lineRule="auto"/>
        <w:rPr>
          <w:lang w:val="sr-Cyrl-CS"/>
        </w:rPr>
      </w:pPr>
      <w:r>
        <w:rPr>
          <w:lang w:val="sr-Cyrl-CS"/>
        </w:rPr>
        <w:tab/>
      </w:r>
    </w:p>
    <w:p w:rsidR="005D5D34" w:rsidRPr="005D68B9" w:rsidRDefault="005D5D34" w:rsidP="005D5D34">
      <w:pPr>
        <w:jc w:val="center"/>
        <w:rPr>
          <w:lang w:val="sr-Cyrl-CS"/>
        </w:rPr>
      </w:pPr>
      <w:r w:rsidRPr="005D68B9">
        <w:rPr>
          <w:lang w:val="sr-Cyrl-CS"/>
        </w:rPr>
        <w:t>ИЗЈАВУ</w:t>
      </w:r>
    </w:p>
    <w:p w:rsidR="005D5D34" w:rsidRDefault="005D5D34" w:rsidP="005D5D34">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5D5D34" w:rsidRPr="0002154A" w:rsidRDefault="005D5D34" w:rsidP="005D5D34">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5D5D34" w:rsidRDefault="005D5D34" w:rsidP="005D5D34">
      <w:pPr>
        <w:rPr>
          <w:b/>
          <w:bCs/>
          <w:lang w:val="sr-Cyrl-CS"/>
        </w:rPr>
      </w:pPr>
    </w:p>
    <w:p w:rsidR="005D5D34" w:rsidRPr="00CC57DB" w:rsidRDefault="005D5D34" w:rsidP="005D5D34">
      <w:pPr>
        <w:rPr>
          <w:b/>
          <w:bCs/>
          <w:lang w:val="sr-Cyrl-CS"/>
        </w:rPr>
      </w:pPr>
    </w:p>
    <w:p w:rsidR="005D5D34" w:rsidRPr="002A7260" w:rsidRDefault="005D5D34" w:rsidP="005D5D34">
      <w:pPr>
        <w:rPr>
          <w:bCs/>
          <w:iCs/>
          <w:lang w:val="sr-Cyrl-CS"/>
        </w:rPr>
      </w:pPr>
    </w:p>
    <w:p w:rsidR="005D5D34" w:rsidRPr="002A7260" w:rsidRDefault="005D5D34" w:rsidP="005D5D34">
      <w:pPr>
        <w:rPr>
          <w:bCs/>
          <w:iCs/>
          <w:lang w:val="sr-Cyrl-CS"/>
        </w:rPr>
      </w:pPr>
    </w:p>
    <w:p w:rsidR="005D5D34" w:rsidRDefault="005D5D34" w:rsidP="005D5D34">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t>VIII 404-</w:t>
      </w:r>
      <w:r w:rsidR="00083486">
        <w:rPr>
          <w:lang w:val="sr-Cyrl-RS"/>
        </w:rPr>
        <w:t>52/20</w:t>
      </w:r>
      <w:r>
        <w:t xml:space="preserve"> -  </w:t>
      </w:r>
      <w:r w:rsidR="00083486">
        <w:rPr>
          <w:lang w:val="sr-Cyrl-RS"/>
        </w:rPr>
        <w:t>Одржавање вертикалне</w:t>
      </w:r>
      <w:r>
        <w:t xml:space="preserve"> саобраћајне сигнализације</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5D5D34" w:rsidRPr="00B71B5F" w:rsidRDefault="005D5D34" w:rsidP="005D5D34">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5D5D34" w:rsidRPr="002A7260" w:rsidRDefault="005D5D34" w:rsidP="005D5D34">
      <w:pPr>
        <w:rPr>
          <w:lang w:val="ru-RU"/>
        </w:rPr>
      </w:pPr>
    </w:p>
    <w:p w:rsidR="005D5D34" w:rsidRPr="002A7260" w:rsidRDefault="005D5D34" w:rsidP="005D5D34">
      <w:pPr>
        <w:rPr>
          <w:lang w:val="ru-RU"/>
        </w:rPr>
      </w:pPr>
    </w:p>
    <w:p w:rsidR="005D5D34" w:rsidRPr="002A7260" w:rsidRDefault="005D5D34" w:rsidP="005D5D34">
      <w:pPr>
        <w:rPr>
          <w:lang w:val="ru-RU"/>
        </w:rPr>
      </w:pPr>
      <w:r w:rsidRPr="002A7260">
        <w:rPr>
          <w:lang w:val="ru-RU"/>
        </w:rPr>
        <w:t xml:space="preserve"> </w:t>
      </w:r>
    </w:p>
    <w:p w:rsidR="005D5D34" w:rsidRDefault="005D5D34" w:rsidP="005D5D34">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sidR="00A16E41">
        <w:rPr>
          <w:lang w:val="sr-Cyrl-CS"/>
        </w:rPr>
        <w:t xml:space="preserve">      </w:t>
      </w:r>
      <w:r w:rsidRPr="00C5562A">
        <w:rPr>
          <w:lang w:val="sr-Cyrl-CS"/>
        </w:rPr>
        <w:t xml:space="preserve">Потпис овлашћеног лица </w:t>
      </w:r>
      <w:r w:rsidR="00A16E41">
        <w:rPr>
          <w:lang w:val="sr-Cyrl-CS"/>
        </w:rPr>
        <w:t>понуђача</w:t>
      </w:r>
    </w:p>
    <w:p w:rsidR="005D5D34" w:rsidRDefault="005D5D34" w:rsidP="005D5D34">
      <w:pPr>
        <w:tabs>
          <w:tab w:val="left" w:pos="7455"/>
        </w:tabs>
        <w:rPr>
          <w:lang w:val="sr-Cyrl-CS"/>
        </w:rPr>
      </w:pPr>
      <w:r>
        <w:rPr>
          <w:lang w:val="sr-Cyrl-CS"/>
        </w:rPr>
        <w:tab/>
      </w:r>
    </w:p>
    <w:p w:rsidR="005D5D34" w:rsidRDefault="00A16E41" w:rsidP="00A16E41">
      <w:pPr>
        <w:rPr>
          <w:lang w:val="sr-Cyrl-CS"/>
        </w:rPr>
      </w:pPr>
      <w:r>
        <w:rPr>
          <w:lang w:val="sr-Cyrl-CS"/>
        </w:rPr>
        <w:t xml:space="preserve">                                                                                                       </w:t>
      </w:r>
      <w:r w:rsidR="005D5D34" w:rsidRPr="00C5562A">
        <w:rPr>
          <w:lang w:val="sr-Cyrl-CS"/>
        </w:rPr>
        <w:t>______________________</w:t>
      </w:r>
      <w:r w:rsidR="005D5D34">
        <w:rPr>
          <w:lang w:val="sr-Cyrl-CS"/>
        </w:rPr>
        <w:t>_</w:t>
      </w:r>
    </w:p>
    <w:p w:rsidR="005D5D34" w:rsidRPr="002A7260" w:rsidRDefault="005D5D34" w:rsidP="005D5D34">
      <w:pPr>
        <w:rPr>
          <w:lang w:val="sr-Cyrl-CS"/>
        </w:rPr>
      </w:pPr>
      <w:r w:rsidRPr="00C5562A">
        <w:rPr>
          <w:lang w:val="sr-Cyrl-CS"/>
        </w:rPr>
        <w:t xml:space="preserve">                                                                                                    </w:t>
      </w:r>
    </w:p>
    <w:p w:rsidR="005D5D34" w:rsidRPr="002A7260" w:rsidRDefault="005D5D34" w:rsidP="005D5D34">
      <w:pPr>
        <w:rPr>
          <w:lang w:val="sr-Cyrl-CS"/>
        </w:rPr>
      </w:pPr>
    </w:p>
    <w:p w:rsidR="005D5D34" w:rsidRPr="002A7260" w:rsidRDefault="005D5D34" w:rsidP="005D5D34">
      <w:pPr>
        <w:rPr>
          <w:b/>
          <w:i/>
          <w:lang w:val="sr-Cyrl-CS"/>
        </w:rPr>
      </w:pPr>
    </w:p>
    <w:p w:rsidR="005D5D34" w:rsidRDefault="005D5D34" w:rsidP="005D5D34">
      <w:pPr>
        <w:rPr>
          <w:b/>
          <w:bCs/>
          <w:i/>
          <w:iCs/>
          <w:lang w:val="sr-Cyrl-CS"/>
        </w:rPr>
      </w:pPr>
    </w:p>
    <w:p w:rsidR="005D5D34" w:rsidRDefault="005D5D34" w:rsidP="005D5D34">
      <w:pPr>
        <w:rPr>
          <w:b/>
          <w:bCs/>
          <w:i/>
          <w:iCs/>
          <w:lang w:val="sr-Cyrl-CS"/>
        </w:rPr>
      </w:pPr>
    </w:p>
    <w:p w:rsidR="005D5D34" w:rsidRDefault="005D5D34" w:rsidP="005D5D34">
      <w:pPr>
        <w:rPr>
          <w:b/>
          <w:bCs/>
          <w:i/>
          <w:iCs/>
          <w:lang w:val="sr-Cyrl-CS"/>
        </w:rPr>
      </w:pPr>
    </w:p>
    <w:p w:rsidR="005D5D34" w:rsidRDefault="005D5D34" w:rsidP="005D5D34">
      <w:pPr>
        <w:rPr>
          <w:b/>
          <w:bCs/>
          <w:i/>
          <w:iCs/>
          <w:lang w:val="sr-Cyrl-CS"/>
        </w:rPr>
      </w:pPr>
    </w:p>
    <w:p w:rsidR="005D5D34" w:rsidRDefault="005D5D34" w:rsidP="005D5D34">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p>
    <w:p w:rsidR="005D5D34" w:rsidRDefault="005D5D34" w:rsidP="005D5D34">
      <w:pPr>
        <w:jc w:val="both"/>
        <w:rPr>
          <w:lang w:val="sr-Cyrl-CS"/>
        </w:rPr>
      </w:pPr>
    </w:p>
    <w:p w:rsidR="005D5D34" w:rsidRDefault="005D5D34" w:rsidP="005D5D34">
      <w:pPr>
        <w:jc w:val="both"/>
        <w:rPr>
          <w:lang w:val="sr-Cyrl-CS"/>
        </w:rPr>
      </w:pPr>
    </w:p>
    <w:p w:rsidR="005D5D34" w:rsidRDefault="005D5D34" w:rsidP="005D5D34">
      <w:pPr>
        <w:jc w:val="both"/>
        <w:rPr>
          <w:lang w:val="sr-Cyrl-CS"/>
        </w:rPr>
      </w:pPr>
    </w:p>
    <w:p w:rsidR="00C27D3E" w:rsidRDefault="00C27D3E" w:rsidP="005D5D34">
      <w:pPr>
        <w:jc w:val="both"/>
        <w:rPr>
          <w:lang w:val="sr-Cyrl-CS"/>
        </w:rPr>
      </w:pPr>
    </w:p>
    <w:p w:rsidR="00C27D3E" w:rsidRDefault="00C27D3E" w:rsidP="005D5D34">
      <w:pPr>
        <w:jc w:val="both"/>
        <w:rPr>
          <w:lang w:val="sr-Cyrl-CS"/>
        </w:rPr>
      </w:pPr>
    </w:p>
    <w:p w:rsidR="00C27D3E" w:rsidRDefault="00C27D3E" w:rsidP="005D5D34">
      <w:pPr>
        <w:jc w:val="both"/>
        <w:rPr>
          <w:lang w:val="sr-Cyrl-CS"/>
        </w:rPr>
      </w:pPr>
    </w:p>
    <w:p w:rsidR="00C27D3E" w:rsidRDefault="00C27D3E" w:rsidP="005D5D34">
      <w:pPr>
        <w:jc w:val="both"/>
        <w:rPr>
          <w:lang w:val="sr-Cyrl-CS"/>
        </w:rPr>
      </w:pPr>
    </w:p>
    <w:p w:rsidR="00980430" w:rsidRPr="00E61F67" w:rsidRDefault="005D5D34" w:rsidP="00E61F67">
      <w:pPr>
        <w:pStyle w:val="BodyText3"/>
        <w:spacing w:after="0"/>
        <w:jc w:val="right"/>
        <w:rPr>
          <w:b/>
          <w:bCs/>
          <w:sz w:val="24"/>
          <w:szCs w:val="24"/>
          <w:lang w:val="sr-Cyrl-RS"/>
        </w:rPr>
      </w:pPr>
      <w:r w:rsidRPr="000F0291">
        <w:rPr>
          <w:b/>
          <w:bCs/>
          <w:sz w:val="24"/>
          <w:szCs w:val="24"/>
        </w:rPr>
        <w:t>(ОБРАЗАЦ</w:t>
      </w:r>
      <w:r>
        <w:rPr>
          <w:b/>
          <w:bCs/>
          <w:sz w:val="24"/>
          <w:szCs w:val="24"/>
        </w:rPr>
        <w:t xml:space="preserve"> БР.11</w:t>
      </w:r>
      <w:r w:rsidR="00E61F67">
        <w:rPr>
          <w:b/>
          <w:bCs/>
          <w:sz w:val="24"/>
          <w:szCs w:val="24"/>
          <w:lang w:val="sr-Cyrl-RS"/>
        </w:rPr>
        <w:t>)</w:t>
      </w:r>
    </w:p>
    <w:p w:rsidR="00980430" w:rsidRPr="00980430" w:rsidRDefault="00980430" w:rsidP="00980430">
      <w:pPr>
        <w:suppressAutoHyphens/>
        <w:spacing w:line="100" w:lineRule="atLeast"/>
        <w:rPr>
          <w:rFonts w:eastAsia="Arial Unicode MS"/>
          <w:b/>
          <w:bCs/>
          <w:i/>
          <w:iCs/>
          <w:color w:val="000000"/>
          <w:kern w:val="1"/>
          <w:lang w:val="sr-Cyrl-RS" w:eastAsia="ar-SA"/>
        </w:rPr>
      </w:pPr>
    </w:p>
    <w:p w:rsidR="00980430" w:rsidRPr="00980430" w:rsidRDefault="00980430" w:rsidP="00980430">
      <w:pPr>
        <w:suppressAutoHyphens/>
        <w:spacing w:line="100" w:lineRule="atLeast"/>
        <w:rPr>
          <w:rFonts w:eastAsia="Arial Unicode MS"/>
          <w:b/>
          <w:bCs/>
          <w:i/>
          <w:iCs/>
          <w:color w:val="000000"/>
          <w:kern w:val="1"/>
          <w:lang w:val="sr-Cyrl-RS" w:eastAsia="ar-SA"/>
        </w:rPr>
      </w:pPr>
    </w:p>
    <w:p w:rsidR="00980430" w:rsidRPr="00980430" w:rsidRDefault="00980430" w:rsidP="00980430">
      <w:pPr>
        <w:shd w:val="clear" w:color="auto" w:fill="C6D9F1"/>
        <w:suppressAutoHyphens/>
        <w:spacing w:line="100" w:lineRule="atLeast"/>
        <w:jc w:val="center"/>
        <w:rPr>
          <w:rFonts w:eastAsia="Arial Unicode MS"/>
          <w:b/>
          <w:bCs/>
          <w:i/>
          <w:iCs/>
          <w:color w:val="000000"/>
          <w:kern w:val="1"/>
          <w:sz w:val="28"/>
          <w:szCs w:val="28"/>
          <w:lang w:val="sr-Cyrl-RS" w:eastAsia="ar-SA"/>
        </w:rPr>
      </w:pPr>
      <w:r w:rsidRPr="00980430">
        <w:rPr>
          <w:rFonts w:eastAsia="Arial Unicode MS"/>
          <w:b/>
          <w:bCs/>
          <w:i/>
          <w:iCs/>
          <w:color w:val="000000"/>
          <w:kern w:val="1"/>
          <w:sz w:val="28"/>
          <w:szCs w:val="28"/>
          <w:lang w:eastAsia="ar-SA"/>
        </w:rPr>
        <w:t xml:space="preserve"> МОДЕЛ УГОВОРА</w:t>
      </w:r>
    </w:p>
    <w:p w:rsidR="00980430" w:rsidRPr="00980430" w:rsidRDefault="00980430" w:rsidP="00980430">
      <w:pPr>
        <w:suppressAutoHyphens/>
        <w:spacing w:line="100" w:lineRule="atLeast"/>
        <w:jc w:val="center"/>
        <w:rPr>
          <w:rFonts w:eastAsia="Arial Unicode MS"/>
          <w:b/>
          <w:bCs/>
          <w:i/>
          <w:iCs/>
          <w:color w:val="000000"/>
          <w:kern w:val="1"/>
          <w:lang w:val="sr-Cyrl-RS" w:eastAsia="ar-SA"/>
        </w:rPr>
      </w:pPr>
    </w:p>
    <w:p w:rsidR="00980430" w:rsidRPr="00980430" w:rsidRDefault="00980430" w:rsidP="00980430">
      <w:pPr>
        <w:tabs>
          <w:tab w:val="left" w:pos="1350"/>
        </w:tabs>
        <w:jc w:val="both"/>
        <w:rPr>
          <w:b/>
          <w:w w:val="103"/>
          <w:lang w:val="ru-RU"/>
        </w:rPr>
      </w:pPr>
      <w:r w:rsidRPr="00980430">
        <w:rPr>
          <w:b/>
          <w:spacing w:val="2"/>
          <w:w w:val="103"/>
          <w:lang w:val="ru-RU"/>
        </w:rPr>
        <w:t>Н</w:t>
      </w:r>
      <w:r w:rsidRPr="00980430">
        <w:rPr>
          <w:b/>
          <w:spacing w:val="-8"/>
          <w:w w:val="103"/>
          <w:lang w:val="ru-RU"/>
        </w:rPr>
        <w:t>А</w:t>
      </w:r>
      <w:r w:rsidRPr="00980430">
        <w:rPr>
          <w:b/>
          <w:w w:val="103"/>
          <w:lang w:val="ru-RU"/>
        </w:rPr>
        <w:t>П</w:t>
      </w:r>
      <w:r w:rsidRPr="00980430">
        <w:rPr>
          <w:b/>
          <w:spacing w:val="2"/>
          <w:w w:val="103"/>
          <w:lang w:val="ru-RU"/>
        </w:rPr>
        <w:t>О</w:t>
      </w:r>
      <w:r w:rsidRPr="00980430">
        <w:rPr>
          <w:b/>
          <w:spacing w:val="-2"/>
          <w:w w:val="103"/>
          <w:lang w:val="ru-RU"/>
        </w:rPr>
        <w:t>М</w:t>
      </w:r>
      <w:r w:rsidRPr="00980430">
        <w:rPr>
          <w:b/>
          <w:spacing w:val="-1"/>
          <w:w w:val="103"/>
          <w:lang w:val="ru-RU"/>
        </w:rPr>
        <w:t>Е</w:t>
      </w:r>
      <w:r w:rsidRPr="00980430">
        <w:rPr>
          <w:b/>
          <w:spacing w:val="2"/>
          <w:w w:val="103"/>
          <w:lang w:val="ru-RU"/>
        </w:rPr>
        <w:t>Н</w:t>
      </w:r>
      <w:r w:rsidRPr="00980430">
        <w:rPr>
          <w:b/>
          <w:spacing w:val="1"/>
          <w:w w:val="103"/>
          <w:lang w:val="ru-RU"/>
        </w:rPr>
        <w:t>Е</w:t>
      </w:r>
      <w:r w:rsidRPr="00980430">
        <w:rPr>
          <w:b/>
          <w:w w:val="103"/>
          <w:lang w:val="ru-RU"/>
        </w:rPr>
        <w:t>:</w:t>
      </w:r>
    </w:p>
    <w:p w:rsidR="00980430" w:rsidRPr="00980430" w:rsidRDefault="00980430" w:rsidP="00980430">
      <w:pPr>
        <w:tabs>
          <w:tab w:val="left" w:pos="-720"/>
        </w:tabs>
        <w:jc w:val="both"/>
        <w:rPr>
          <w:w w:val="103"/>
          <w:lang w:val="ru-RU"/>
        </w:rPr>
      </w:pPr>
      <w:r w:rsidRPr="00980430">
        <w:rPr>
          <w:w w:val="103"/>
          <w:lang w:val="ru-RU"/>
        </w:rPr>
        <w:t>Овај модел уговора представља садржину уговора који ће бити закључен са изабраним понуђачем.</w:t>
      </w:r>
    </w:p>
    <w:p w:rsidR="00980430" w:rsidRPr="00980430" w:rsidRDefault="00980430" w:rsidP="00980430">
      <w:pPr>
        <w:tabs>
          <w:tab w:val="left" w:pos="-720"/>
        </w:tabs>
        <w:jc w:val="both"/>
        <w:rPr>
          <w:w w:val="103"/>
          <w:lang w:val="ru-RU"/>
        </w:rPr>
      </w:pPr>
      <w:r w:rsidRPr="00980430">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980430" w:rsidRPr="00980430" w:rsidRDefault="00980430" w:rsidP="00980430">
      <w:pPr>
        <w:tabs>
          <w:tab w:val="left" w:pos="-720"/>
        </w:tabs>
        <w:jc w:val="both"/>
        <w:rPr>
          <w:w w:val="103"/>
          <w:lang w:val="sr-Cyrl-RS"/>
        </w:rPr>
      </w:pPr>
      <w:r w:rsidRPr="00980430">
        <w:rPr>
          <w:w w:val="103"/>
          <w:lang w:val="ru-RU"/>
        </w:rPr>
        <w:t>Чланови 2а. и 2б. модела уговора, биће унети у садржину Уговора, у колико за то буде имало основа – у зависности од понуде Понуђача.</w:t>
      </w:r>
    </w:p>
    <w:p w:rsidR="00980430" w:rsidRPr="00980430" w:rsidRDefault="00980430" w:rsidP="00980430">
      <w:pPr>
        <w:tabs>
          <w:tab w:val="left" w:pos="1350"/>
        </w:tabs>
        <w:jc w:val="both"/>
        <w:rPr>
          <w:b/>
          <w:w w:val="103"/>
          <w:lang w:val="ru-RU"/>
        </w:rPr>
      </w:pPr>
      <w:r w:rsidRPr="00980430">
        <w:rPr>
          <w:b/>
          <w:lang w:val="ru-RU"/>
        </w:rPr>
        <w:t>П</w:t>
      </w:r>
      <w:r w:rsidRPr="00980430">
        <w:rPr>
          <w:b/>
          <w:spacing w:val="-4"/>
          <w:lang w:val="ru-RU"/>
        </w:rPr>
        <w:t>о</w:t>
      </w:r>
      <w:r w:rsidRPr="00980430">
        <w:rPr>
          <w:b/>
          <w:spacing w:val="-3"/>
          <w:lang w:val="ru-RU"/>
        </w:rPr>
        <w:t>т</w:t>
      </w:r>
      <w:r w:rsidRPr="00980430">
        <w:rPr>
          <w:b/>
          <w:spacing w:val="1"/>
          <w:lang w:val="ru-RU"/>
        </w:rPr>
        <w:t>р</w:t>
      </w:r>
      <w:r w:rsidRPr="00980430">
        <w:rPr>
          <w:b/>
          <w:spacing w:val="-2"/>
          <w:lang w:val="ru-RU"/>
        </w:rPr>
        <w:t>е</w:t>
      </w:r>
      <w:r w:rsidRPr="00980430">
        <w:rPr>
          <w:b/>
          <w:spacing w:val="-3"/>
          <w:lang w:val="ru-RU"/>
        </w:rPr>
        <w:t>б</w:t>
      </w:r>
      <w:r w:rsidRPr="00980430">
        <w:rPr>
          <w:b/>
          <w:lang w:val="ru-RU"/>
        </w:rPr>
        <w:t>но</w:t>
      </w:r>
      <w:r w:rsidRPr="00980430">
        <w:rPr>
          <w:b/>
          <w:spacing w:val="32"/>
          <w:lang w:val="ru-RU"/>
        </w:rPr>
        <w:t xml:space="preserve"> </w:t>
      </w:r>
      <w:r w:rsidRPr="00980430">
        <w:rPr>
          <w:b/>
          <w:lang w:val="ru-RU"/>
        </w:rPr>
        <w:t>је</w:t>
      </w:r>
      <w:r w:rsidRPr="00980430">
        <w:rPr>
          <w:b/>
          <w:spacing w:val="9"/>
          <w:lang w:val="ru-RU"/>
        </w:rPr>
        <w:t xml:space="preserve"> </w:t>
      </w:r>
      <w:r w:rsidRPr="00980430">
        <w:rPr>
          <w:b/>
          <w:spacing w:val="1"/>
          <w:lang w:val="ru-RU"/>
        </w:rPr>
        <w:t>д</w:t>
      </w:r>
      <w:r w:rsidRPr="00980430">
        <w:rPr>
          <w:b/>
          <w:lang w:val="ru-RU"/>
        </w:rPr>
        <w:t>а</w:t>
      </w:r>
      <w:r w:rsidRPr="00980430">
        <w:rPr>
          <w:b/>
          <w:spacing w:val="9"/>
          <w:lang w:val="ru-RU"/>
        </w:rPr>
        <w:t xml:space="preserve"> </w:t>
      </w:r>
      <w:r w:rsidRPr="00980430">
        <w:rPr>
          <w:b/>
          <w:spacing w:val="-3"/>
          <w:lang w:val="ru-RU"/>
        </w:rPr>
        <w:t>п</w:t>
      </w:r>
      <w:r w:rsidRPr="00980430">
        <w:rPr>
          <w:b/>
          <w:spacing w:val="1"/>
          <w:lang w:val="ru-RU"/>
        </w:rPr>
        <w:t>о</w:t>
      </w:r>
      <w:r w:rsidRPr="00980430">
        <w:rPr>
          <w:b/>
          <w:lang w:val="ru-RU"/>
        </w:rPr>
        <w:t>н</w:t>
      </w:r>
      <w:r w:rsidRPr="00980430">
        <w:rPr>
          <w:b/>
          <w:spacing w:val="-2"/>
          <w:lang w:val="ru-RU"/>
        </w:rPr>
        <w:t>у</w:t>
      </w:r>
      <w:r w:rsidRPr="00980430">
        <w:rPr>
          <w:b/>
          <w:spacing w:val="1"/>
          <w:lang w:val="ru-RU"/>
        </w:rPr>
        <w:t>ђ</w:t>
      </w:r>
      <w:r w:rsidRPr="00980430">
        <w:rPr>
          <w:b/>
          <w:lang w:val="ru-RU"/>
        </w:rPr>
        <w:t>ач</w:t>
      </w:r>
      <w:r w:rsidRPr="00980430">
        <w:rPr>
          <w:b/>
          <w:spacing w:val="29"/>
          <w:lang w:val="ru-RU"/>
        </w:rPr>
        <w:t xml:space="preserve"> </w:t>
      </w:r>
      <w:r w:rsidRPr="00980430">
        <w:rPr>
          <w:b/>
          <w:spacing w:val="-3"/>
          <w:lang w:val="ru-RU"/>
        </w:rPr>
        <w:t>п</w:t>
      </w:r>
      <w:r w:rsidRPr="00980430">
        <w:rPr>
          <w:b/>
          <w:spacing w:val="1"/>
          <w:lang w:val="ru-RU"/>
        </w:rPr>
        <w:t>о</w:t>
      </w:r>
      <w:r w:rsidRPr="00980430">
        <w:rPr>
          <w:b/>
          <w:lang w:val="ru-RU"/>
        </w:rPr>
        <w:t>пу</w:t>
      </w:r>
      <w:r w:rsidRPr="00980430">
        <w:rPr>
          <w:b/>
          <w:spacing w:val="-3"/>
          <w:lang w:val="ru-RU"/>
        </w:rPr>
        <w:t>н</w:t>
      </w:r>
      <w:r w:rsidRPr="00980430">
        <w:rPr>
          <w:b/>
          <w:lang w:val="ru-RU"/>
        </w:rPr>
        <w:t>и</w:t>
      </w:r>
      <w:r w:rsidRPr="00980430">
        <w:rPr>
          <w:b/>
          <w:spacing w:val="27"/>
          <w:lang w:val="ru-RU"/>
        </w:rPr>
        <w:t xml:space="preserve"> </w:t>
      </w:r>
      <w:r w:rsidRPr="00980430">
        <w:rPr>
          <w:b/>
          <w:lang w:val="ru-RU"/>
        </w:rPr>
        <w:t>и</w:t>
      </w:r>
      <w:r w:rsidRPr="00980430">
        <w:rPr>
          <w:b/>
          <w:spacing w:val="6"/>
          <w:lang w:val="ru-RU"/>
        </w:rPr>
        <w:t xml:space="preserve"> </w:t>
      </w:r>
      <w:r w:rsidRPr="00980430">
        <w:rPr>
          <w:b/>
          <w:lang w:val="ru-RU"/>
        </w:rPr>
        <w:t>п</w:t>
      </w:r>
      <w:r w:rsidRPr="00980430">
        <w:rPr>
          <w:b/>
          <w:spacing w:val="1"/>
          <w:lang w:val="ru-RU"/>
        </w:rPr>
        <w:t>о</w:t>
      </w:r>
      <w:r w:rsidRPr="00980430">
        <w:rPr>
          <w:b/>
          <w:spacing w:val="-1"/>
          <w:lang w:val="ru-RU"/>
        </w:rPr>
        <w:t>т</w:t>
      </w:r>
      <w:r w:rsidRPr="00980430">
        <w:rPr>
          <w:b/>
          <w:lang w:val="ru-RU"/>
        </w:rPr>
        <w:t>пи</w:t>
      </w:r>
      <w:r w:rsidRPr="00980430">
        <w:rPr>
          <w:b/>
          <w:spacing w:val="-2"/>
          <w:lang w:val="ru-RU"/>
        </w:rPr>
        <w:t>ш</w:t>
      </w:r>
      <w:r w:rsidRPr="00980430">
        <w:rPr>
          <w:b/>
          <w:lang w:val="ru-RU"/>
        </w:rPr>
        <w:t>е</w:t>
      </w:r>
      <w:r w:rsidRPr="00980430">
        <w:rPr>
          <w:b/>
          <w:spacing w:val="28"/>
          <w:lang w:val="ru-RU"/>
        </w:rPr>
        <w:t xml:space="preserve"> </w:t>
      </w:r>
      <w:r w:rsidRPr="00980430">
        <w:rPr>
          <w:b/>
          <w:lang w:val="ru-RU"/>
        </w:rPr>
        <w:t>м</w:t>
      </w:r>
      <w:r w:rsidRPr="00980430">
        <w:rPr>
          <w:b/>
          <w:spacing w:val="1"/>
          <w:lang w:val="ru-RU"/>
        </w:rPr>
        <w:t>од</w:t>
      </w:r>
      <w:r w:rsidRPr="00980430">
        <w:rPr>
          <w:b/>
          <w:lang w:val="ru-RU"/>
        </w:rPr>
        <w:t>ел</w:t>
      </w:r>
      <w:r w:rsidRPr="00980430">
        <w:rPr>
          <w:b/>
          <w:spacing w:val="21"/>
          <w:lang w:val="ru-RU"/>
        </w:rPr>
        <w:t xml:space="preserve"> </w:t>
      </w:r>
      <w:r w:rsidRPr="00980430">
        <w:rPr>
          <w:b/>
          <w:spacing w:val="-2"/>
          <w:w w:val="103"/>
          <w:lang w:val="ru-RU"/>
        </w:rPr>
        <w:t>у</w:t>
      </w:r>
      <w:r w:rsidRPr="00980430">
        <w:rPr>
          <w:b/>
          <w:w w:val="103"/>
          <w:lang w:val="ru-RU"/>
        </w:rPr>
        <w:t>г</w:t>
      </w:r>
      <w:r w:rsidRPr="00980430">
        <w:rPr>
          <w:b/>
          <w:spacing w:val="1"/>
          <w:w w:val="103"/>
          <w:lang w:val="ru-RU"/>
        </w:rPr>
        <w:t>о</w:t>
      </w:r>
      <w:r w:rsidRPr="00980430">
        <w:rPr>
          <w:b/>
          <w:w w:val="103"/>
          <w:lang w:val="ru-RU"/>
        </w:rPr>
        <w:t>в</w:t>
      </w:r>
      <w:r w:rsidRPr="00980430">
        <w:rPr>
          <w:b/>
          <w:spacing w:val="1"/>
          <w:w w:val="103"/>
          <w:lang w:val="ru-RU"/>
        </w:rPr>
        <w:t>о</w:t>
      </w:r>
      <w:r w:rsidRPr="00980430">
        <w:rPr>
          <w:b/>
          <w:spacing w:val="-2"/>
          <w:w w:val="103"/>
          <w:lang w:val="ru-RU"/>
        </w:rPr>
        <w:t>р</w:t>
      </w:r>
      <w:r w:rsidRPr="00980430">
        <w:rPr>
          <w:b/>
          <w:w w:val="103"/>
          <w:lang w:val="ru-RU"/>
        </w:rPr>
        <w:t>а.</w:t>
      </w:r>
    </w:p>
    <w:p w:rsidR="00980430" w:rsidRPr="00980430" w:rsidRDefault="00980430" w:rsidP="00E91557">
      <w:pPr>
        <w:tabs>
          <w:tab w:val="left" w:pos="1350"/>
        </w:tabs>
        <w:jc w:val="center"/>
        <w:rPr>
          <w:b/>
          <w:w w:val="103"/>
          <w:lang w:val="sr-Cyrl-RS"/>
        </w:rPr>
      </w:pPr>
    </w:p>
    <w:p w:rsidR="00EA2F91" w:rsidRDefault="00EA2F91" w:rsidP="00EA2F91">
      <w:pPr>
        <w:tabs>
          <w:tab w:val="left" w:pos="1350"/>
        </w:tabs>
        <w:jc w:val="center"/>
        <w:rPr>
          <w:b/>
          <w:lang w:val="sr-Cyrl-RS"/>
        </w:rPr>
      </w:pPr>
      <w:proofErr w:type="gramStart"/>
      <w:r w:rsidRPr="001127DB">
        <w:rPr>
          <w:b/>
          <w:w w:val="103"/>
        </w:rPr>
        <w:t>УГОВОР</w:t>
      </w:r>
      <w:r>
        <w:rPr>
          <w:b/>
          <w:w w:val="103"/>
        </w:rPr>
        <w:t xml:space="preserve"> </w:t>
      </w:r>
      <w:r>
        <w:rPr>
          <w:b/>
        </w:rPr>
        <w:t xml:space="preserve"> О</w:t>
      </w:r>
      <w:proofErr w:type="gramEnd"/>
      <w:r>
        <w:rPr>
          <w:b/>
        </w:rPr>
        <w:t xml:space="preserve">  </w:t>
      </w:r>
      <w:r>
        <w:rPr>
          <w:b/>
          <w:lang w:val="sr-Cyrl-RS"/>
        </w:rPr>
        <w:t>ОДРЖАВАЊУ ВЕРТИКАЛНЕ САОБРАЋАЈНЕ СИГНАЛИЗАЦИЈЕ</w:t>
      </w:r>
    </w:p>
    <w:p w:rsidR="00EA2F91" w:rsidRDefault="00EA2F91" w:rsidP="00EA2F91">
      <w:pPr>
        <w:tabs>
          <w:tab w:val="left" w:pos="1350"/>
        </w:tabs>
        <w:jc w:val="center"/>
        <w:rPr>
          <w:b/>
          <w:lang w:val="sr-Cyrl-RS"/>
        </w:rPr>
      </w:pPr>
    </w:p>
    <w:p w:rsidR="00EA2F91" w:rsidRPr="00EA2F91" w:rsidRDefault="00EA2F91" w:rsidP="00EA2F91">
      <w:pPr>
        <w:tabs>
          <w:tab w:val="left" w:pos="1350"/>
        </w:tabs>
        <w:jc w:val="center"/>
        <w:rPr>
          <w:b/>
          <w:lang w:val="sr-Cyrl-RS"/>
        </w:rPr>
      </w:pPr>
    </w:p>
    <w:p w:rsidR="00FE1C82" w:rsidRPr="00EB3405" w:rsidRDefault="00FE1C82" w:rsidP="00FE1C82">
      <w:pPr>
        <w:tabs>
          <w:tab w:val="left" w:pos="1350"/>
        </w:tabs>
        <w:spacing w:before="40"/>
        <w:rPr>
          <w:i/>
          <w:w w:val="103"/>
        </w:rPr>
      </w:pPr>
      <w:proofErr w:type="gramStart"/>
      <w:r w:rsidRPr="00EB3405">
        <w:rPr>
          <w:i/>
          <w:w w:val="103"/>
        </w:rPr>
        <w:t>1.Град Ужице, улица Д. Туцовића бр.</w:t>
      </w:r>
      <w:proofErr w:type="gramEnd"/>
      <w:r w:rsidRPr="00EB3405">
        <w:rPr>
          <w:i/>
          <w:w w:val="103"/>
        </w:rPr>
        <w:t xml:space="preserve"> 52., Градска управа за инфраструктуру и развој</w:t>
      </w:r>
      <w:r w:rsidRPr="00EB3405">
        <w:rPr>
          <w:w w:val="103"/>
        </w:rPr>
        <w:t>,</w:t>
      </w:r>
      <w:r w:rsidRPr="00EB3405">
        <w:rPr>
          <w:i/>
          <w:w w:val="103"/>
        </w:rPr>
        <w:t xml:space="preserve"> коју заступа </w:t>
      </w:r>
      <w:proofErr w:type="gramStart"/>
      <w:r w:rsidRPr="00EB3405">
        <w:rPr>
          <w:i/>
          <w:w w:val="103"/>
        </w:rPr>
        <w:t>начелник  Милоје</w:t>
      </w:r>
      <w:proofErr w:type="gramEnd"/>
      <w:r w:rsidRPr="00EB3405">
        <w:rPr>
          <w:i/>
          <w:w w:val="103"/>
        </w:rPr>
        <w:t xml:space="preserve"> Марић, дипл.ецц.</w:t>
      </w:r>
    </w:p>
    <w:p w:rsidR="00FE1C82" w:rsidRPr="00EB3405" w:rsidRDefault="00FE1C82" w:rsidP="00FE1C82">
      <w:pPr>
        <w:tabs>
          <w:tab w:val="left" w:pos="1350"/>
        </w:tabs>
        <w:spacing w:before="40"/>
        <w:rPr>
          <w:i/>
          <w:w w:val="103"/>
        </w:rPr>
      </w:pPr>
      <w:proofErr w:type="gramStart"/>
      <w:r w:rsidRPr="00EB3405">
        <w:rPr>
          <w:i/>
          <w:w w:val="103"/>
        </w:rPr>
        <w:t>ПИБ :</w:t>
      </w:r>
      <w:proofErr w:type="gramEnd"/>
      <w:r w:rsidRPr="00EB3405">
        <w:rPr>
          <w:i/>
          <w:w w:val="103"/>
        </w:rPr>
        <w:t xml:space="preserve"> 101503055</w:t>
      </w:r>
    </w:p>
    <w:p w:rsidR="00FE1C82" w:rsidRPr="00EB3405" w:rsidRDefault="00FE1C82" w:rsidP="00FE1C82">
      <w:pPr>
        <w:tabs>
          <w:tab w:val="left" w:pos="1350"/>
        </w:tabs>
        <w:spacing w:before="40"/>
        <w:rPr>
          <w:i/>
          <w:w w:val="103"/>
        </w:rPr>
      </w:pPr>
      <w:r w:rsidRPr="00EB3405">
        <w:rPr>
          <w:i/>
          <w:w w:val="103"/>
        </w:rPr>
        <w:t>МБ: 07157983</w:t>
      </w:r>
    </w:p>
    <w:p w:rsidR="00FE1C82" w:rsidRPr="00EB3405" w:rsidRDefault="00FE1C82" w:rsidP="00FE1C82">
      <w:pPr>
        <w:tabs>
          <w:tab w:val="left" w:pos="1350"/>
        </w:tabs>
        <w:spacing w:before="40"/>
        <w:rPr>
          <w:i/>
          <w:w w:val="103"/>
        </w:rPr>
      </w:pPr>
      <w:r w:rsidRPr="00EB3405">
        <w:rPr>
          <w:i/>
          <w:w w:val="103"/>
        </w:rPr>
        <w:t>(</w:t>
      </w:r>
      <w:proofErr w:type="gramStart"/>
      <w:r w:rsidRPr="00EB3405">
        <w:rPr>
          <w:i/>
          <w:w w:val="103"/>
        </w:rPr>
        <w:t>у</w:t>
      </w:r>
      <w:proofErr w:type="gramEnd"/>
      <w:r w:rsidRPr="00EB3405">
        <w:rPr>
          <w:i/>
          <w:w w:val="103"/>
        </w:rPr>
        <w:t xml:space="preserve"> даљем тексту: Наручилац)</w:t>
      </w:r>
    </w:p>
    <w:p w:rsidR="00FE1C82" w:rsidRPr="00EB3405" w:rsidRDefault="00FE1C82" w:rsidP="00FE1C82">
      <w:pPr>
        <w:tabs>
          <w:tab w:val="left" w:pos="1350"/>
        </w:tabs>
        <w:spacing w:before="40"/>
        <w:rPr>
          <w:i/>
          <w:w w:val="103"/>
        </w:rPr>
      </w:pPr>
      <w:proofErr w:type="gramStart"/>
      <w:r w:rsidRPr="00EB3405">
        <w:rPr>
          <w:i/>
          <w:w w:val="103"/>
        </w:rPr>
        <w:t>и</w:t>
      </w:r>
      <w:proofErr w:type="gramEnd"/>
    </w:p>
    <w:p w:rsidR="00FE1C82" w:rsidRPr="00AF39BF" w:rsidRDefault="00FE1C82" w:rsidP="00FE1C82">
      <w:pPr>
        <w:tabs>
          <w:tab w:val="left" w:pos="90"/>
          <w:tab w:val="left" w:pos="1350"/>
        </w:tabs>
        <w:spacing w:before="40"/>
        <w:rPr>
          <w:i/>
          <w:w w:val="103"/>
        </w:rPr>
      </w:pPr>
      <w:r>
        <w:rPr>
          <w:i/>
          <w:w w:val="103"/>
        </w:rPr>
        <w:t>2._________________________</w:t>
      </w:r>
      <w:r w:rsidRPr="00AF39BF">
        <w:rPr>
          <w:i/>
          <w:w w:val="103"/>
        </w:rPr>
        <w:t xml:space="preserve"> ул.________________ бр._____</w:t>
      </w:r>
      <w:r>
        <w:rPr>
          <w:i/>
          <w:w w:val="103"/>
        </w:rPr>
        <w:t xml:space="preserve"> </w:t>
      </w:r>
      <w:r w:rsidRPr="00AF39BF">
        <w:rPr>
          <w:i/>
          <w:w w:val="103"/>
        </w:rPr>
        <w:t xml:space="preserve">кога заступа </w:t>
      </w:r>
      <w:r>
        <w:rPr>
          <w:i/>
          <w:w w:val="103"/>
        </w:rPr>
        <w:t>__________</w:t>
      </w:r>
    </w:p>
    <w:p w:rsidR="00FE1C82" w:rsidRPr="00AF39BF" w:rsidRDefault="00FE1C82" w:rsidP="00FE1C82">
      <w:pPr>
        <w:tabs>
          <w:tab w:val="left" w:pos="1350"/>
        </w:tabs>
        <w:spacing w:before="40"/>
        <w:rPr>
          <w:i/>
          <w:w w:val="103"/>
        </w:rPr>
      </w:pPr>
      <w:r w:rsidRPr="00AF39BF">
        <w:rPr>
          <w:i/>
          <w:w w:val="103"/>
        </w:rPr>
        <w:t>ПИБ</w:t>
      </w:r>
      <w:proofErr w:type="gramStart"/>
      <w:r w:rsidRPr="00AF39BF">
        <w:rPr>
          <w:i/>
          <w:w w:val="103"/>
        </w:rPr>
        <w:t>:_</w:t>
      </w:r>
      <w:proofErr w:type="gramEnd"/>
      <w:r w:rsidRPr="00AF39BF">
        <w:rPr>
          <w:i/>
          <w:w w:val="103"/>
        </w:rPr>
        <w:t>___________</w:t>
      </w:r>
    </w:p>
    <w:p w:rsidR="00FE1C82" w:rsidRPr="00AF39BF" w:rsidRDefault="00FE1C82" w:rsidP="00FE1C82">
      <w:pPr>
        <w:tabs>
          <w:tab w:val="left" w:pos="1350"/>
        </w:tabs>
        <w:spacing w:before="40"/>
        <w:rPr>
          <w:i/>
          <w:w w:val="103"/>
        </w:rPr>
      </w:pPr>
      <w:r w:rsidRPr="00AF39BF">
        <w:rPr>
          <w:i/>
          <w:w w:val="103"/>
        </w:rPr>
        <w:t>МБ</w:t>
      </w:r>
      <w:proofErr w:type="gramStart"/>
      <w:r w:rsidRPr="00AF39BF">
        <w:rPr>
          <w:i/>
          <w:w w:val="103"/>
        </w:rPr>
        <w:t>:_</w:t>
      </w:r>
      <w:proofErr w:type="gramEnd"/>
      <w:r w:rsidRPr="00AF39BF">
        <w:rPr>
          <w:i/>
          <w:w w:val="103"/>
        </w:rPr>
        <w:t>____________</w:t>
      </w:r>
    </w:p>
    <w:p w:rsidR="00FE1C82" w:rsidRDefault="00FE1C82" w:rsidP="00FE1C82">
      <w:pPr>
        <w:tabs>
          <w:tab w:val="left" w:pos="1350"/>
        </w:tabs>
        <w:rPr>
          <w:b/>
          <w:i/>
          <w:w w:val="103"/>
        </w:rPr>
      </w:pPr>
      <w:r w:rsidRPr="00AF39BF">
        <w:rPr>
          <w:b/>
          <w:i/>
          <w:w w:val="103"/>
        </w:rPr>
        <w:t xml:space="preserve">  </w:t>
      </w:r>
    </w:p>
    <w:p w:rsidR="00FE1C82" w:rsidRPr="00AF39BF" w:rsidRDefault="00FE1C82" w:rsidP="00FE1C82">
      <w:pPr>
        <w:tabs>
          <w:tab w:val="left" w:pos="1350"/>
        </w:tabs>
        <w:rPr>
          <w:b/>
          <w:i/>
          <w:w w:val="103"/>
        </w:rPr>
      </w:pPr>
      <w:proofErr w:type="gramStart"/>
      <w:r w:rsidRPr="00AF39BF">
        <w:rPr>
          <w:b/>
          <w:i/>
          <w:w w:val="103"/>
        </w:rPr>
        <w:t>или</w:t>
      </w:r>
      <w:proofErr w:type="gramEnd"/>
    </w:p>
    <w:p w:rsidR="00FE1C82" w:rsidRPr="00AF39BF" w:rsidRDefault="00FE1C82" w:rsidP="00FE1C82">
      <w:pPr>
        <w:tabs>
          <w:tab w:val="left" w:pos="1350"/>
        </w:tabs>
        <w:rPr>
          <w:i/>
          <w:w w:val="103"/>
        </w:rPr>
      </w:pPr>
      <w:r w:rsidRPr="00AF39BF">
        <w:rPr>
          <w:i/>
          <w:w w:val="103"/>
        </w:rPr>
        <w:t>Носилац посла</w:t>
      </w:r>
    </w:p>
    <w:p w:rsidR="00FE1C82" w:rsidRPr="00AF39BF" w:rsidRDefault="00FE1C82" w:rsidP="00FE1C82">
      <w:pPr>
        <w:tabs>
          <w:tab w:val="left" w:pos="90"/>
          <w:tab w:val="left" w:pos="1350"/>
        </w:tabs>
        <w:rPr>
          <w:i/>
          <w:w w:val="103"/>
        </w:rPr>
      </w:pPr>
      <w:r w:rsidRPr="00AF39BF">
        <w:rPr>
          <w:i/>
          <w:w w:val="103"/>
        </w:rPr>
        <w:t>___________________________</w:t>
      </w:r>
      <w:r>
        <w:rPr>
          <w:i/>
          <w:w w:val="103"/>
        </w:rPr>
        <w:t xml:space="preserve"> ул.________________ бр._____ </w:t>
      </w:r>
      <w:r w:rsidRPr="00AF39BF">
        <w:rPr>
          <w:i/>
          <w:w w:val="103"/>
        </w:rPr>
        <w:t xml:space="preserve">кога заступа </w:t>
      </w:r>
      <w:r>
        <w:rPr>
          <w:i/>
          <w:w w:val="103"/>
        </w:rPr>
        <w:t>_________</w:t>
      </w:r>
    </w:p>
    <w:p w:rsidR="00FE1C82" w:rsidRPr="00AF39BF" w:rsidRDefault="00FE1C82" w:rsidP="00FE1C82">
      <w:pPr>
        <w:tabs>
          <w:tab w:val="left" w:pos="1350"/>
        </w:tabs>
        <w:rPr>
          <w:i/>
          <w:w w:val="103"/>
        </w:rPr>
      </w:pPr>
      <w:r w:rsidRPr="00AF39BF">
        <w:rPr>
          <w:i/>
          <w:w w:val="103"/>
        </w:rPr>
        <w:t>ПИБ</w:t>
      </w:r>
      <w:proofErr w:type="gramStart"/>
      <w:r w:rsidRPr="00AF39BF">
        <w:rPr>
          <w:i/>
          <w:w w:val="103"/>
        </w:rPr>
        <w:t>:_</w:t>
      </w:r>
      <w:proofErr w:type="gramEnd"/>
      <w:r w:rsidRPr="00AF39BF">
        <w:rPr>
          <w:i/>
          <w:w w:val="103"/>
        </w:rPr>
        <w:t>___________</w:t>
      </w:r>
    </w:p>
    <w:p w:rsidR="00FE1C82" w:rsidRPr="00AF39BF" w:rsidRDefault="00FE1C82" w:rsidP="00FE1C82">
      <w:pPr>
        <w:tabs>
          <w:tab w:val="left" w:pos="1350"/>
        </w:tabs>
        <w:rPr>
          <w:i/>
          <w:w w:val="103"/>
        </w:rPr>
      </w:pPr>
      <w:r w:rsidRPr="00AF39BF">
        <w:rPr>
          <w:i/>
          <w:w w:val="103"/>
        </w:rPr>
        <w:t>МБ</w:t>
      </w:r>
      <w:proofErr w:type="gramStart"/>
      <w:r w:rsidRPr="00AF39BF">
        <w:rPr>
          <w:i/>
          <w:w w:val="103"/>
        </w:rPr>
        <w:t>:_</w:t>
      </w:r>
      <w:proofErr w:type="gramEnd"/>
      <w:r w:rsidRPr="00AF39BF">
        <w:rPr>
          <w:i/>
          <w:w w:val="103"/>
        </w:rPr>
        <w:t>____________</w:t>
      </w:r>
    </w:p>
    <w:p w:rsidR="00FE1C82" w:rsidRPr="00AF39BF" w:rsidRDefault="00FE1C82" w:rsidP="00FE1C82">
      <w:pPr>
        <w:tabs>
          <w:tab w:val="left" w:pos="1350"/>
        </w:tabs>
        <w:rPr>
          <w:i/>
          <w:w w:val="103"/>
        </w:rPr>
      </w:pPr>
      <w:r w:rsidRPr="00AF39BF">
        <w:rPr>
          <w:i/>
          <w:w w:val="103"/>
        </w:rPr>
        <w:t xml:space="preserve"> </w:t>
      </w:r>
      <w:proofErr w:type="gramStart"/>
      <w:r w:rsidRPr="00AF39BF">
        <w:rPr>
          <w:i/>
          <w:w w:val="103"/>
        </w:rPr>
        <w:t>и</w:t>
      </w:r>
      <w:proofErr w:type="gramEnd"/>
      <w:r w:rsidRPr="00AF39BF">
        <w:rPr>
          <w:i/>
          <w:w w:val="103"/>
        </w:rPr>
        <w:t xml:space="preserve"> </w:t>
      </w:r>
    </w:p>
    <w:p w:rsidR="00FE1C82" w:rsidRPr="00AF39BF" w:rsidRDefault="00FE1C82" w:rsidP="00FE1C82">
      <w:pPr>
        <w:tabs>
          <w:tab w:val="left" w:pos="1350"/>
        </w:tabs>
        <w:rPr>
          <w:i/>
          <w:w w:val="103"/>
        </w:rPr>
      </w:pPr>
      <w:r w:rsidRPr="00AF39BF">
        <w:rPr>
          <w:i/>
          <w:w w:val="103"/>
        </w:rPr>
        <w:t>Члан гупе</w:t>
      </w:r>
    </w:p>
    <w:p w:rsidR="00FE1C82" w:rsidRPr="00AF39BF" w:rsidRDefault="00FE1C82" w:rsidP="00FE1C82">
      <w:pPr>
        <w:tabs>
          <w:tab w:val="left" w:pos="90"/>
          <w:tab w:val="left" w:pos="1350"/>
        </w:tabs>
        <w:rPr>
          <w:i/>
          <w:w w:val="103"/>
        </w:rPr>
      </w:pPr>
      <w:r>
        <w:rPr>
          <w:i/>
          <w:w w:val="103"/>
        </w:rPr>
        <w:t xml:space="preserve">___________________________ ул.________________ бр._____ </w:t>
      </w:r>
      <w:r w:rsidRPr="00AF39BF">
        <w:rPr>
          <w:i/>
          <w:w w:val="103"/>
        </w:rPr>
        <w:t xml:space="preserve">кога заступа </w:t>
      </w:r>
      <w:r>
        <w:rPr>
          <w:i/>
          <w:w w:val="103"/>
        </w:rPr>
        <w:t>_________</w:t>
      </w:r>
    </w:p>
    <w:p w:rsidR="00FE1C82" w:rsidRPr="00AF39BF" w:rsidRDefault="00FE1C82" w:rsidP="00FE1C82">
      <w:pPr>
        <w:tabs>
          <w:tab w:val="left" w:pos="1350"/>
        </w:tabs>
        <w:rPr>
          <w:i/>
          <w:w w:val="103"/>
        </w:rPr>
      </w:pPr>
      <w:r w:rsidRPr="00AF39BF">
        <w:rPr>
          <w:i/>
          <w:w w:val="103"/>
        </w:rPr>
        <w:t>ПИБ</w:t>
      </w:r>
      <w:proofErr w:type="gramStart"/>
      <w:r w:rsidRPr="00AF39BF">
        <w:rPr>
          <w:i/>
          <w:w w:val="103"/>
        </w:rPr>
        <w:t>:_</w:t>
      </w:r>
      <w:proofErr w:type="gramEnd"/>
      <w:r w:rsidRPr="00AF39BF">
        <w:rPr>
          <w:i/>
          <w:w w:val="103"/>
        </w:rPr>
        <w:t>___________</w:t>
      </w:r>
    </w:p>
    <w:p w:rsidR="00FE1C82" w:rsidRPr="00AF39BF" w:rsidRDefault="00FE1C82" w:rsidP="00FE1C82">
      <w:pPr>
        <w:tabs>
          <w:tab w:val="left" w:pos="1350"/>
        </w:tabs>
        <w:rPr>
          <w:i/>
          <w:w w:val="103"/>
        </w:rPr>
      </w:pPr>
      <w:r w:rsidRPr="00AF39BF">
        <w:rPr>
          <w:i/>
          <w:w w:val="103"/>
        </w:rPr>
        <w:t>МБ</w:t>
      </w:r>
      <w:proofErr w:type="gramStart"/>
      <w:r w:rsidRPr="00AF39BF">
        <w:rPr>
          <w:i/>
          <w:w w:val="103"/>
        </w:rPr>
        <w:t>:_</w:t>
      </w:r>
      <w:proofErr w:type="gramEnd"/>
      <w:r w:rsidRPr="00AF39BF">
        <w:rPr>
          <w:i/>
          <w:w w:val="103"/>
        </w:rPr>
        <w:t>____________</w:t>
      </w:r>
    </w:p>
    <w:p w:rsidR="00EA2F91" w:rsidRDefault="00FE1C82" w:rsidP="00EA2F91">
      <w:pPr>
        <w:tabs>
          <w:tab w:val="left" w:pos="1350"/>
        </w:tabs>
        <w:spacing w:before="40"/>
        <w:rPr>
          <w:b/>
          <w:i/>
          <w:w w:val="103"/>
          <w:lang w:val="sr-Cyrl-RS"/>
        </w:rPr>
      </w:pPr>
      <w:r w:rsidRPr="003008B4">
        <w:rPr>
          <w:b/>
          <w:i/>
          <w:w w:val="103"/>
        </w:rPr>
        <w:t xml:space="preserve"> </w:t>
      </w:r>
    </w:p>
    <w:p w:rsidR="00EA2F91" w:rsidRPr="00AF39BF" w:rsidRDefault="00EA2F91" w:rsidP="00EA2F91">
      <w:pPr>
        <w:tabs>
          <w:tab w:val="left" w:pos="1350"/>
        </w:tabs>
        <w:spacing w:before="40"/>
        <w:rPr>
          <w:i/>
          <w:w w:val="103"/>
        </w:rPr>
      </w:pPr>
      <w:r w:rsidRPr="00AF39BF">
        <w:rPr>
          <w:i/>
          <w:w w:val="103"/>
        </w:rPr>
        <w:t xml:space="preserve"> (</w:t>
      </w:r>
      <w:proofErr w:type="gramStart"/>
      <w:r w:rsidRPr="00AF39BF">
        <w:rPr>
          <w:i/>
          <w:w w:val="103"/>
        </w:rPr>
        <w:t>у</w:t>
      </w:r>
      <w:proofErr w:type="gramEnd"/>
      <w:r w:rsidRPr="00AF39BF">
        <w:rPr>
          <w:i/>
          <w:w w:val="103"/>
        </w:rPr>
        <w:t xml:space="preserve"> даљем тексту </w:t>
      </w:r>
      <w:r w:rsidR="00D53BC8">
        <w:rPr>
          <w:i/>
          <w:w w:val="103"/>
          <w:lang w:val="sr-Cyrl-RS"/>
        </w:rPr>
        <w:t>Пружалац услуге</w:t>
      </w:r>
      <w:r w:rsidRPr="00AF39BF">
        <w:rPr>
          <w:i/>
          <w:w w:val="103"/>
        </w:rPr>
        <w:t>)</w:t>
      </w:r>
    </w:p>
    <w:p w:rsidR="00EA2F91" w:rsidRPr="00AF39BF" w:rsidRDefault="00EA2F91" w:rsidP="00EA2F91">
      <w:pPr>
        <w:tabs>
          <w:tab w:val="left" w:pos="1350"/>
        </w:tabs>
        <w:spacing w:before="40"/>
        <w:rPr>
          <w:i/>
          <w:w w:val="103"/>
        </w:rPr>
      </w:pPr>
      <w:r w:rsidRPr="00AF39BF">
        <w:rPr>
          <w:i/>
          <w:w w:val="103"/>
        </w:rPr>
        <w:t>(</w:t>
      </w:r>
      <w:proofErr w:type="gramStart"/>
      <w:r w:rsidRPr="00AF39BF">
        <w:rPr>
          <w:i/>
          <w:w w:val="103"/>
        </w:rPr>
        <w:t>све</w:t>
      </w:r>
      <w:proofErr w:type="gramEnd"/>
      <w:r w:rsidRPr="00AF39BF">
        <w:rPr>
          <w:i/>
          <w:w w:val="103"/>
        </w:rPr>
        <w:t xml:space="preserve"> попуњава понуђач)</w:t>
      </w:r>
    </w:p>
    <w:p w:rsidR="00FE1C82" w:rsidRPr="003008B4" w:rsidRDefault="00FE1C82" w:rsidP="00FE1C82">
      <w:pPr>
        <w:tabs>
          <w:tab w:val="left" w:pos="1350"/>
        </w:tabs>
        <w:spacing w:before="40"/>
        <w:rPr>
          <w:b/>
          <w:i/>
          <w:w w:val="103"/>
        </w:rPr>
      </w:pPr>
    </w:p>
    <w:p w:rsidR="00980430" w:rsidRPr="00980430" w:rsidRDefault="00980430" w:rsidP="00980430">
      <w:pPr>
        <w:tabs>
          <w:tab w:val="left" w:pos="1350"/>
        </w:tabs>
        <w:spacing w:line="240" w:lineRule="exact"/>
      </w:pPr>
    </w:p>
    <w:p w:rsidR="00980430" w:rsidRPr="00980430" w:rsidRDefault="00980430" w:rsidP="00980430">
      <w:pPr>
        <w:tabs>
          <w:tab w:val="left" w:pos="1350"/>
        </w:tabs>
        <w:rPr>
          <w:lang w:val="ru-RU"/>
        </w:rPr>
      </w:pPr>
      <w:r w:rsidRPr="00980430">
        <w:rPr>
          <w:spacing w:val="-7"/>
          <w:lang w:val="ru-RU"/>
        </w:rPr>
        <w:t>У</w:t>
      </w:r>
      <w:r w:rsidRPr="00980430">
        <w:rPr>
          <w:spacing w:val="-6"/>
          <w:lang w:val="ru-RU"/>
        </w:rPr>
        <w:t>г</w:t>
      </w:r>
      <w:r w:rsidRPr="00980430">
        <w:rPr>
          <w:lang w:val="ru-RU"/>
        </w:rPr>
        <w:t>о</w:t>
      </w:r>
      <w:r w:rsidRPr="00980430">
        <w:rPr>
          <w:spacing w:val="-2"/>
          <w:lang w:val="ru-RU"/>
        </w:rPr>
        <w:t>в</w:t>
      </w:r>
      <w:r w:rsidRPr="00980430">
        <w:rPr>
          <w:lang w:val="ru-RU"/>
        </w:rPr>
        <w:t>ор</w:t>
      </w:r>
      <w:r w:rsidRPr="00980430">
        <w:rPr>
          <w:spacing w:val="-2"/>
          <w:lang w:val="ru-RU"/>
        </w:rPr>
        <w:t>н</w:t>
      </w:r>
      <w:r w:rsidRPr="00980430">
        <w:rPr>
          <w:lang w:val="ru-RU"/>
        </w:rPr>
        <w:t>е</w:t>
      </w:r>
      <w:r w:rsidRPr="00980430">
        <w:rPr>
          <w:spacing w:val="28"/>
          <w:lang w:val="ru-RU"/>
        </w:rPr>
        <w:t xml:space="preserve"> </w:t>
      </w:r>
      <w:r w:rsidRPr="00980430">
        <w:rPr>
          <w:spacing w:val="2"/>
          <w:lang w:val="ru-RU"/>
        </w:rPr>
        <w:t>с</w:t>
      </w:r>
      <w:r w:rsidRPr="00980430">
        <w:rPr>
          <w:spacing w:val="-4"/>
          <w:lang w:val="ru-RU"/>
        </w:rPr>
        <w:t>т</w:t>
      </w:r>
      <w:r w:rsidRPr="00980430">
        <w:rPr>
          <w:lang w:val="ru-RU"/>
        </w:rPr>
        <w:t>ра</w:t>
      </w:r>
      <w:r w:rsidRPr="00980430">
        <w:rPr>
          <w:spacing w:val="-2"/>
          <w:lang w:val="ru-RU"/>
        </w:rPr>
        <w:t>н</w:t>
      </w:r>
      <w:r w:rsidRPr="00980430">
        <w:rPr>
          <w:lang w:val="ru-RU"/>
        </w:rPr>
        <w:t>е</w:t>
      </w:r>
      <w:r w:rsidRPr="00980430">
        <w:rPr>
          <w:spacing w:val="21"/>
          <w:lang w:val="ru-RU"/>
        </w:rPr>
        <w:t xml:space="preserve"> </w:t>
      </w:r>
      <w:r w:rsidRPr="00980430">
        <w:rPr>
          <w:spacing w:val="4"/>
          <w:lang w:val="ru-RU"/>
        </w:rPr>
        <w:t>с</w:t>
      </w:r>
      <w:r w:rsidRPr="00980430">
        <w:rPr>
          <w:lang w:val="ru-RU"/>
        </w:rPr>
        <w:t>у</w:t>
      </w:r>
      <w:r w:rsidRPr="00980430">
        <w:rPr>
          <w:spacing w:val="3"/>
          <w:lang w:val="ru-RU"/>
        </w:rPr>
        <w:t xml:space="preserve"> </w:t>
      </w:r>
      <w:r w:rsidRPr="00980430">
        <w:rPr>
          <w:spacing w:val="2"/>
          <w:lang w:val="ru-RU"/>
        </w:rPr>
        <w:t>с</w:t>
      </w:r>
      <w:r w:rsidRPr="00980430">
        <w:rPr>
          <w:lang w:val="ru-RU"/>
        </w:rPr>
        <w:t>е</w:t>
      </w:r>
      <w:r w:rsidRPr="00980430">
        <w:rPr>
          <w:spacing w:val="8"/>
          <w:lang w:val="ru-RU"/>
        </w:rPr>
        <w:t xml:space="preserve"> </w:t>
      </w:r>
      <w:r w:rsidRPr="00980430">
        <w:rPr>
          <w:lang w:val="ru-RU"/>
        </w:rPr>
        <w:t>са</w:t>
      </w:r>
      <w:r w:rsidRPr="00980430">
        <w:rPr>
          <w:spacing w:val="-6"/>
          <w:lang w:val="ru-RU"/>
        </w:rPr>
        <w:t>г</w:t>
      </w:r>
      <w:r w:rsidRPr="00980430">
        <w:rPr>
          <w:spacing w:val="-1"/>
          <w:lang w:val="ru-RU"/>
        </w:rPr>
        <w:t>л</w:t>
      </w:r>
      <w:r w:rsidRPr="00980430">
        <w:rPr>
          <w:lang w:val="ru-RU"/>
        </w:rPr>
        <w:t>аси</w:t>
      </w:r>
      <w:r w:rsidRPr="00980430">
        <w:rPr>
          <w:spacing w:val="-1"/>
          <w:lang w:val="ru-RU"/>
        </w:rPr>
        <w:t>л</w:t>
      </w:r>
      <w:r w:rsidRPr="00980430">
        <w:rPr>
          <w:lang w:val="ru-RU"/>
        </w:rPr>
        <w:t>е</w:t>
      </w:r>
      <w:r w:rsidRPr="00980430">
        <w:rPr>
          <w:spacing w:val="31"/>
          <w:lang w:val="ru-RU"/>
        </w:rPr>
        <w:t xml:space="preserve"> </w:t>
      </w:r>
      <w:r w:rsidRPr="00980430">
        <w:rPr>
          <w:lang w:val="ru-RU"/>
        </w:rPr>
        <w:t>о</w:t>
      </w:r>
      <w:r w:rsidRPr="00980430">
        <w:rPr>
          <w:spacing w:val="8"/>
          <w:lang w:val="ru-RU"/>
        </w:rPr>
        <w:t xml:space="preserve"> </w:t>
      </w:r>
      <w:r w:rsidRPr="00980430">
        <w:rPr>
          <w:w w:val="103"/>
          <w:lang w:val="ru-RU"/>
        </w:rPr>
        <w:t>с</w:t>
      </w:r>
      <w:r w:rsidRPr="00980430">
        <w:rPr>
          <w:spacing w:val="-1"/>
          <w:w w:val="103"/>
          <w:lang w:val="ru-RU"/>
        </w:rPr>
        <w:t>л</w:t>
      </w:r>
      <w:r w:rsidRPr="00980430">
        <w:rPr>
          <w:spacing w:val="-5"/>
          <w:w w:val="103"/>
          <w:lang w:val="ru-RU"/>
        </w:rPr>
        <w:t>е</w:t>
      </w:r>
      <w:r w:rsidRPr="00980430">
        <w:rPr>
          <w:spacing w:val="-1"/>
          <w:w w:val="103"/>
          <w:lang w:val="ru-RU"/>
        </w:rPr>
        <w:t>д</w:t>
      </w:r>
      <w:r w:rsidRPr="00980430">
        <w:rPr>
          <w:w w:val="103"/>
          <w:lang w:val="ru-RU"/>
        </w:rPr>
        <w:t>еће</w:t>
      </w:r>
      <w:r w:rsidRPr="00980430">
        <w:rPr>
          <w:spacing w:val="-1"/>
          <w:w w:val="103"/>
          <w:lang w:val="ru-RU"/>
        </w:rPr>
        <w:t>м</w:t>
      </w:r>
      <w:r w:rsidRPr="00980430">
        <w:rPr>
          <w:w w:val="103"/>
          <w:lang w:val="ru-RU"/>
        </w:rPr>
        <w:t>:</w:t>
      </w:r>
    </w:p>
    <w:p w:rsidR="00980430" w:rsidRPr="00980430" w:rsidRDefault="00980430" w:rsidP="00980430">
      <w:pPr>
        <w:tabs>
          <w:tab w:val="left" w:pos="1350"/>
        </w:tabs>
        <w:jc w:val="both"/>
        <w:rPr>
          <w:lang w:val="sr-Cyrl-CS"/>
        </w:rPr>
      </w:pPr>
    </w:p>
    <w:p w:rsidR="00980430" w:rsidRPr="00980430" w:rsidRDefault="00980430" w:rsidP="00980430">
      <w:pPr>
        <w:tabs>
          <w:tab w:val="left" w:pos="1350"/>
        </w:tabs>
        <w:jc w:val="both"/>
        <w:rPr>
          <w:lang w:val="sr-Cyrl-RS"/>
        </w:rPr>
      </w:pPr>
      <w:r w:rsidRPr="00980430">
        <w:rPr>
          <w:b/>
          <w:spacing w:val="-2"/>
          <w:highlight w:val="lightGray"/>
          <w:lang w:val="sr-Cyrl-RS"/>
        </w:rPr>
        <w:t>Уводне одредбе</w:t>
      </w:r>
    </w:p>
    <w:p w:rsidR="00980430" w:rsidRPr="00980430" w:rsidRDefault="00980430" w:rsidP="00980430">
      <w:pPr>
        <w:tabs>
          <w:tab w:val="left" w:pos="1350"/>
        </w:tabs>
        <w:jc w:val="center"/>
        <w:rPr>
          <w:b/>
          <w:w w:val="103"/>
          <w:lang w:val="sr-Cyrl-RS"/>
        </w:rPr>
      </w:pPr>
      <w:r w:rsidRPr="00980430">
        <w:rPr>
          <w:b/>
          <w:w w:val="103"/>
          <w:lang w:val="sr-Cyrl-RS"/>
        </w:rPr>
        <w:t>Ч</w:t>
      </w:r>
      <w:r w:rsidRPr="00980430">
        <w:rPr>
          <w:b/>
          <w:w w:val="103"/>
        </w:rPr>
        <w:t xml:space="preserve">лан </w:t>
      </w:r>
      <w:r w:rsidRPr="00980430">
        <w:rPr>
          <w:b/>
          <w:w w:val="103"/>
          <w:lang w:val="sr-Cyrl-RS"/>
        </w:rPr>
        <w:t>1.</w:t>
      </w:r>
    </w:p>
    <w:p w:rsidR="00980430" w:rsidRPr="00980430" w:rsidRDefault="00980430" w:rsidP="00980430">
      <w:pPr>
        <w:tabs>
          <w:tab w:val="left" w:pos="1350"/>
        </w:tabs>
        <w:jc w:val="center"/>
        <w:rPr>
          <w:b/>
          <w:w w:val="103"/>
          <w:lang w:val="sr-Cyrl-RS"/>
        </w:rPr>
      </w:pPr>
    </w:p>
    <w:p w:rsidR="00980430" w:rsidRPr="00980430" w:rsidRDefault="00980430" w:rsidP="00980430">
      <w:pPr>
        <w:tabs>
          <w:tab w:val="left" w:pos="1350"/>
        </w:tabs>
        <w:spacing w:before="7"/>
        <w:jc w:val="both"/>
        <w:rPr>
          <w:w w:val="103"/>
          <w:lang w:val="sr-Cyrl-RS"/>
        </w:rPr>
      </w:pPr>
      <w:r w:rsidRPr="00980430">
        <w:rPr>
          <w:spacing w:val="-1"/>
          <w:lang w:val="ru-RU"/>
        </w:rPr>
        <w:lastRenderedPageBreak/>
        <w:t>Н</w:t>
      </w:r>
      <w:r w:rsidRPr="00980430">
        <w:rPr>
          <w:lang w:val="ru-RU"/>
        </w:rPr>
        <w:t>ар</w:t>
      </w:r>
      <w:r w:rsidRPr="00980430">
        <w:rPr>
          <w:spacing w:val="-5"/>
          <w:lang w:val="ru-RU"/>
        </w:rPr>
        <w:t>у</w:t>
      </w:r>
      <w:r w:rsidRPr="00980430">
        <w:rPr>
          <w:lang w:val="ru-RU"/>
        </w:rPr>
        <w:t>чи</w:t>
      </w:r>
      <w:r w:rsidRPr="00980430">
        <w:rPr>
          <w:spacing w:val="-1"/>
          <w:lang w:val="ru-RU"/>
        </w:rPr>
        <w:t>л</w:t>
      </w:r>
      <w:r w:rsidRPr="00980430">
        <w:rPr>
          <w:spacing w:val="2"/>
          <w:lang w:val="ru-RU"/>
        </w:rPr>
        <w:t>а</w:t>
      </w:r>
      <w:r w:rsidRPr="00980430">
        <w:rPr>
          <w:lang w:val="ru-RU"/>
        </w:rPr>
        <w:t>ц</w:t>
      </w:r>
      <w:r w:rsidRPr="00980430">
        <w:rPr>
          <w:spacing w:val="54"/>
          <w:lang w:val="ru-RU"/>
        </w:rPr>
        <w:t xml:space="preserve"> </w:t>
      </w:r>
      <w:r w:rsidRPr="00980430">
        <w:rPr>
          <w:lang w:val="ru-RU"/>
        </w:rPr>
        <w:t>је</w:t>
      </w:r>
      <w:r w:rsidRPr="00980430">
        <w:rPr>
          <w:spacing w:val="29"/>
          <w:lang w:val="ru-RU"/>
        </w:rPr>
        <w:t xml:space="preserve"> </w:t>
      </w:r>
      <w:r w:rsidRPr="00980430">
        <w:rPr>
          <w:spacing w:val="-2"/>
          <w:lang w:val="ru-RU"/>
        </w:rPr>
        <w:t>н</w:t>
      </w:r>
      <w:r w:rsidRPr="00980430">
        <w:rPr>
          <w:lang w:val="ru-RU"/>
        </w:rPr>
        <w:t>а</w:t>
      </w:r>
      <w:r w:rsidRPr="00980430">
        <w:rPr>
          <w:spacing w:val="33"/>
          <w:lang w:val="ru-RU"/>
        </w:rPr>
        <w:t xml:space="preserve"> </w:t>
      </w:r>
      <w:r w:rsidRPr="00980430">
        <w:rPr>
          <w:lang w:val="ru-RU"/>
        </w:rPr>
        <w:t>ос</w:t>
      </w:r>
      <w:r w:rsidRPr="00980430">
        <w:rPr>
          <w:spacing w:val="-2"/>
          <w:lang w:val="ru-RU"/>
        </w:rPr>
        <w:t>н</w:t>
      </w:r>
      <w:r w:rsidRPr="00980430">
        <w:rPr>
          <w:lang w:val="ru-RU"/>
        </w:rPr>
        <w:t>о</w:t>
      </w:r>
      <w:r w:rsidRPr="00980430">
        <w:rPr>
          <w:spacing w:val="-2"/>
          <w:lang w:val="ru-RU"/>
        </w:rPr>
        <w:t>в</w:t>
      </w:r>
      <w:r w:rsidRPr="00980430">
        <w:rPr>
          <w:lang w:val="ru-RU"/>
        </w:rPr>
        <w:t>у</w:t>
      </w:r>
      <w:r w:rsidRPr="00980430">
        <w:rPr>
          <w:spacing w:val="40"/>
          <w:lang w:val="ru-RU"/>
        </w:rPr>
        <w:t xml:space="preserve"> </w:t>
      </w:r>
      <w:r w:rsidRPr="00980430">
        <w:rPr>
          <w:spacing w:val="2"/>
          <w:lang w:val="ru-RU"/>
        </w:rPr>
        <w:t>ч</w:t>
      </w:r>
      <w:r w:rsidRPr="00980430">
        <w:rPr>
          <w:spacing w:val="-3"/>
          <w:lang w:val="ru-RU"/>
        </w:rPr>
        <w:t>л</w:t>
      </w:r>
      <w:r w:rsidRPr="00980430">
        <w:rPr>
          <w:spacing w:val="2"/>
        </w:rPr>
        <w:t>a</w:t>
      </w:r>
      <w:r w:rsidRPr="00980430">
        <w:rPr>
          <w:spacing w:val="-2"/>
          <w:lang w:val="ru-RU"/>
        </w:rPr>
        <w:t>н</w:t>
      </w:r>
      <w:r w:rsidRPr="00980430">
        <w:rPr>
          <w:lang w:val="ru-RU"/>
        </w:rPr>
        <w:t>а</w:t>
      </w:r>
      <w:r w:rsidRPr="00980430">
        <w:rPr>
          <w:spacing w:val="41"/>
          <w:lang w:val="ru-RU"/>
        </w:rPr>
        <w:t xml:space="preserve"> </w:t>
      </w:r>
      <w:r w:rsidRPr="00980430">
        <w:rPr>
          <w:lang w:val="ru-RU"/>
        </w:rPr>
        <w:t>39</w:t>
      </w:r>
      <w:r w:rsidR="00DE067C">
        <w:rPr>
          <w:lang w:val="ru-RU"/>
        </w:rPr>
        <w:t>.</w:t>
      </w:r>
      <w:r w:rsidRPr="00980430">
        <w:rPr>
          <w:spacing w:val="33"/>
          <w:lang w:val="ru-RU"/>
        </w:rPr>
        <w:t xml:space="preserve"> </w:t>
      </w:r>
      <w:r w:rsidRPr="00980430">
        <w:rPr>
          <w:spacing w:val="-3"/>
          <w:lang w:val="ru-RU"/>
        </w:rPr>
        <w:t>З</w:t>
      </w:r>
      <w:r w:rsidRPr="00980430">
        <w:rPr>
          <w:lang w:val="ru-RU"/>
        </w:rPr>
        <w:t>а</w:t>
      </w:r>
      <w:r w:rsidRPr="00980430">
        <w:rPr>
          <w:spacing w:val="3"/>
          <w:lang w:val="ru-RU"/>
        </w:rPr>
        <w:t>к</w:t>
      </w:r>
      <w:r w:rsidRPr="00980430">
        <w:rPr>
          <w:spacing w:val="2"/>
          <w:lang w:val="ru-RU"/>
        </w:rPr>
        <w:t>о</w:t>
      </w:r>
      <w:r w:rsidRPr="00980430">
        <w:rPr>
          <w:spacing w:val="-2"/>
          <w:lang w:val="ru-RU"/>
        </w:rPr>
        <w:t>н</w:t>
      </w:r>
      <w:r w:rsidRPr="00980430">
        <w:rPr>
          <w:lang w:val="ru-RU"/>
        </w:rPr>
        <w:t>а</w:t>
      </w:r>
      <w:r w:rsidRPr="00980430">
        <w:rPr>
          <w:spacing w:val="44"/>
          <w:lang w:val="ru-RU"/>
        </w:rPr>
        <w:t xml:space="preserve"> </w:t>
      </w:r>
      <w:r w:rsidRPr="00980430">
        <w:rPr>
          <w:lang w:val="ru-RU"/>
        </w:rPr>
        <w:t>о</w:t>
      </w:r>
      <w:r w:rsidRPr="00980430">
        <w:rPr>
          <w:spacing w:val="24"/>
          <w:lang w:val="ru-RU"/>
        </w:rPr>
        <w:t xml:space="preserve"> </w:t>
      </w:r>
      <w:r w:rsidRPr="00980430">
        <w:rPr>
          <w:spacing w:val="2"/>
          <w:lang w:val="ru-RU"/>
        </w:rPr>
        <w:t>ј</w:t>
      </w:r>
      <w:r w:rsidRPr="00980430">
        <w:rPr>
          <w:lang w:val="ru-RU"/>
        </w:rPr>
        <w:t>ав</w:t>
      </w:r>
      <w:r w:rsidRPr="00980430">
        <w:rPr>
          <w:spacing w:val="-2"/>
          <w:lang w:val="ru-RU"/>
        </w:rPr>
        <w:t>н</w:t>
      </w:r>
      <w:r w:rsidRPr="00980430">
        <w:rPr>
          <w:lang w:val="ru-RU"/>
        </w:rPr>
        <w:t>им</w:t>
      </w:r>
      <w:r w:rsidRPr="00980430">
        <w:rPr>
          <w:spacing w:val="42"/>
          <w:lang w:val="ru-RU"/>
        </w:rPr>
        <w:t xml:space="preserve"> </w:t>
      </w:r>
      <w:r w:rsidRPr="00980430">
        <w:rPr>
          <w:spacing w:val="-2"/>
          <w:lang w:val="ru-RU"/>
        </w:rPr>
        <w:t>н</w:t>
      </w:r>
      <w:r w:rsidRPr="00980430">
        <w:rPr>
          <w:spacing w:val="2"/>
          <w:lang w:val="ru-RU"/>
        </w:rPr>
        <w:t>а</w:t>
      </w:r>
      <w:r w:rsidRPr="00980430">
        <w:rPr>
          <w:spacing w:val="-6"/>
          <w:lang w:val="ru-RU"/>
        </w:rPr>
        <w:t>б</w:t>
      </w:r>
      <w:r w:rsidRPr="00980430">
        <w:rPr>
          <w:lang w:val="ru-RU"/>
        </w:rPr>
        <w:t>ав</w:t>
      </w:r>
      <w:r w:rsidRPr="00980430">
        <w:rPr>
          <w:spacing w:val="5"/>
          <w:lang w:val="ru-RU"/>
        </w:rPr>
        <w:t>к</w:t>
      </w:r>
      <w:r w:rsidRPr="00980430">
        <w:rPr>
          <w:lang w:val="ru-RU"/>
        </w:rPr>
        <w:t>а</w:t>
      </w:r>
      <w:r w:rsidRPr="00980430">
        <w:rPr>
          <w:spacing w:val="-1"/>
          <w:lang w:val="ru-RU"/>
        </w:rPr>
        <w:t>м</w:t>
      </w:r>
      <w:r w:rsidRPr="00980430">
        <w:rPr>
          <w:lang w:val="ru-RU"/>
        </w:rPr>
        <w:t>а</w:t>
      </w:r>
      <w:r w:rsidRPr="00980430">
        <w:rPr>
          <w:spacing w:val="54"/>
          <w:lang w:val="ru-RU"/>
        </w:rPr>
        <w:t xml:space="preserve"> </w:t>
      </w:r>
      <w:r w:rsidRPr="00980430">
        <w:rPr>
          <w:spacing w:val="1"/>
          <w:lang w:val="ru-RU"/>
        </w:rPr>
        <w:t>("</w:t>
      </w:r>
      <w:r w:rsidRPr="00980430">
        <w:rPr>
          <w:spacing w:val="-1"/>
          <w:lang w:val="ru-RU"/>
        </w:rPr>
        <w:t>С</w:t>
      </w:r>
      <w:r w:rsidRPr="00980430">
        <w:rPr>
          <w:spacing w:val="1"/>
          <w:lang w:val="ru-RU"/>
        </w:rPr>
        <w:t>л</w:t>
      </w:r>
      <w:r w:rsidRPr="00980430">
        <w:rPr>
          <w:spacing w:val="2"/>
          <w:lang w:val="ru-RU"/>
        </w:rPr>
        <w:t>у</w:t>
      </w:r>
      <w:r w:rsidRPr="00980430">
        <w:rPr>
          <w:spacing w:val="3"/>
          <w:lang w:val="ru-RU"/>
        </w:rPr>
        <w:t>ж</w:t>
      </w:r>
      <w:r w:rsidRPr="00980430">
        <w:rPr>
          <w:spacing w:val="-3"/>
          <w:lang w:val="ru-RU"/>
        </w:rPr>
        <w:t>б</w:t>
      </w:r>
      <w:r w:rsidRPr="00980430">
        <w:rPr>
          <w:lang w:val="ru-RU"/>
        </w:rPr>
        <w:t>е</w:t>
      </w:r>
      <w:r w:rsidRPr="00980430">
        <w:rPr>
          <w:spacing w:val="-2"/>
          <w:lang w:val="ru-RU"/>
        </w:rPr>
        <w:t>н</w:t>
      </w:r>
      <w:r w:rsidRPr="00980430">
        <w:rPr>
          <w:lang w:val="ru-RU"/>
        </w:rPr>
        <w:t>и</w:t>
      </w:r>
      <w:r w:rsidRPr="00980430">
        <w:rPr>
          <w:spacing w:val="55"/>
          <w:lang w:val="ru-RU"/>
        </w:rPr>
        <w:t xml:space="preserve"> </w:t>
      </w:r>
      <w:r w:rsidRPr="00980430">
        <w:rPr>
          <w:spacing w:val="-4"/>
          <w:lang w:val="ru-RU"/>
        </w:rPr>
        <w:t>г</w:t>
      </w:r>
      <w:r w:rsidRPr="00980430">
        <w:rPr>
          <w:spacing w:val="-1"/>
          <w:lang w:val="ru-RU"/>
        </w:rPr>
        <w:t>л</w:t>
      </w:r>
      <w:r w:rsidRPr="00980430">
        <w:rPr>
          <w:lang w:val="ru-RU"/>
        </w:rPr>
        <w:t>ас</w:t>
      </w:r>
      <w:r w:rsidRPr="00980430">
        <w:rPr>
          <w:spacing w:val="-2"/>
          <w:lang w:val="ru-RU"/>
        </w:rPr>
        <w:t>н</w:t>
      </w:r>
      <w:r w:rsidRPr="00980430">
        <w:rPr>
          <w:spacing w:val="2"/>
          <w:lang w:val="ru-RU"/>
        </w:rPr>
        <w:t>и</w:t>
      </w:r>
      <w:r w:rsidRPr="00980430">
        <w:rPr>
          <w:lang w:val="ru-RU"/>
        </w:rPr>
        <w:t>к</w:t>
      </w:r>
      <w:r w:rsidRPr="00980430">
        <w:rPr>
          <w:spacing w:val="43"/>
          <w:lang w:val="ru-RU"/>
        </w:rPr>
        <w:t xml:space="preserve"> </w:t>
      </w:r>
      <w:r w:rsidRPr="00980430">
        <w:rPr>
          <w:spacing w:val="-1"/>
          <w:lang w:val="ru-RU"/>
        </w:rPr>
        <w:t>РС</w:t>
      </w:r>
      <w:r w:rsidRPr="00980430">
        <w:rPr>
          <w:spacing w:val="1"/>
          <w:lang w:val="ru-RU"/>
        </w:rPr>
        <w:t>"</w:t>
      </w:r>
      <w:r w:rsidRPr="00980430">
        <w:rPr>
          <w:lang w:val="ru-RU"/>
        </w:rPr>
        <w:t>,</w:t>
      </w:r>
      <w:r w:rsidRPr="00980430">
        <w:rPr>
          <w:spacing w:val="36"/>
          <w:lang w:val="ru-RU"/>
        </w:rPr>
        <w:t xml:space="preserve"> </w:t>
      </w:r>
      <w:r w:rsidRPr="00980430">
        <w:rPr>
          <w:spacing w:val="-1"/>
          <w:w w:val="103"/>
          <w:lang w:val="ru-RU"/>
        </w:rPr>
        <w:t>б</w:t>
      </w:r>
      <w:r w:rsidRPr="00980430">
        <w:rPr>
          <w:w w:val="103"/>
          <w:lang w:val="ru-RU"/>
        </w:rPr>
        <w:t>р.</w:t>
      </w:r>
      <w:r w:rsidRPr="00980430">
        <w:rPr>
          <w:lang w:val="ru-RU"/>
        </w:rPr>
        <w:t>124/12,1</w:t>
      </w:r>
      <w:r w:rsidRPr="00980430">
        <w:rPr>
          <w:spacing w:val="-2"/>
          <w:lang w:val="ru-RU"/>
        </w:rPr>
        <w:t>4</w:t>
      </w:r>
      <w:r w:rsidRPr="00980430">
        <w:rPr>
          <w:lang w:val="ru-RU"/>
        </w:rPr>
        <w:t>/15, 68/1</w:t>
      </w:r>
      <w:r w:rsidRPr="00980430">
        <w:rPr>
          <w:spacing w:val="-2"/>
          <w:lang w:val="ru-RU"/>
        </w:rPr>
        <w:t>5</w:t>
      </w:r>
      <w:r w:rsidRPr="00980430">
        <w:rPr>
          <w:spacing w:val="1"/>
          <w:lang w:val="ru-RU"/>
        </w:rPr>
        <w:t>)</w:t>
      </w:r>
      <w:r w:rsidRPr="00980430">
        <w:rPr>
          <w:lang w:val="ru-RU"/>
        </w:rPr>
        <w:t xml:space="preserve"> и одлуке о покретању број </w:t>
      </w:r>
      <w:r w:rsidRPr="00980430">
        <w:t xml:space="preserve">VIII </w:t>
      </w:r>
      <w:r w:rsidRPr="00980430">
        <w:rPr>
          <w:lang w:val="sr-Cyrl-CS"/>
        </w:rPr>
        <w:t>404</w:t>
      </w:r>
      <w:r w:rsidR="00DE067C">
        <w:rPr>
          <w:lang w:val="sr-Cyrl-CS"/>
        </w:rPr>
        <w:t xml:space="preserve">-52/20 </w:t>
      </w:r>
      <w:r w:rsidRPr="00980430">
        <w:rPr>
          <w:lang w:val="ru-RU"/>
        </w:rPr>
        <w:t xml:space="preserve">од дана </w:t>
      </w:r>
      <w:r w:rsidR="00DE067C">
        <w:rPr>
          <w:lang w:val="sr-Cyrl-CS"/>
        </w:rPr>
        <w:t>26.02.2020</w:t>
      </w:r>
      <w:r w:rsidRPr="00980430">
        <w:rPr>
          <w:lang w:val="sr-Cyrl-CS"/>
        </w:rPr>
        <w:t>.</w:t>
      </w:r>
      <w:r w:rsidRPr="00980430">
        <w:rPr>
          <w:lang w:val="sr-Cyrl-RS"/>
        </w:rPr>
        <w:t xml:space="preserve"> године, </w:t>
      </w:r>
      <w:r w:rsidRPr="00980430">
        <w:rPr>
          <w:lang w:val="ru-RU"/>
        </w:rPr>
        <w:t>с</w:t>
      </w:r>
      <w:r w:rsidRPr="00980430">
        <w:rPr>
          <w:spacing w:val="1"/>
          <w:lang w:val="ru-RU"/>
        </w:rPr>
        <w:t>п</w:t>
      </w:r>
      <w:r w:rsidRPr="00980430">
        <w:rPr>
          <w:lang w:val="ru-RU"/>
        </w:rPr>
        <w:t>ро</w:t>
      </w:r>
      <w:r w:rsidRPr="00980430">
        <w:rPr>
          <w:spacing w:val="-2"/>
          <w:lang w:val="ru-RU"/>
        </w:rPr>
        <w:t>в</w:t>
      </w:r>
      <w:r w:rsidRPr="00980430">
        <w:rPr>
          <w:lang w:val="ru-RU"/>
        </w:rPr>
        <w:t xml:space="preserve">ео </w:t>
      </w:r>
      <w:r w:rsidR="00DE067C">
        <w:rPr>
          <w:lang w:val="ru-RU"/>
        </w:rPr>
        <w:t>поступак</w:t>
      </w:r>
      <w:r w:rsidRPr="00980430">
        <w:rPr>
          <w:spacing w:val="11"/>
          <w:lang w:val="ru-RU"/>
        </w:rPr>
        <w:t xml:space="preserve"> </w:t>
      </w:r>
      <w:r w:rsidR="00DE067C">
        <w:rPr>
          <w:spacing w:val="2"/>
          <w:lang w:val="sr-Cyrl-RS"/>
        </w:rPr>
        <w:t>јавне набавке</w:t>
      </w:r>
      <w:r w:rsidRPr="00980430">
        <w:rPr>
          <w:spacing w:val="2"/>
          <w:lang w:val="sr-Cyrl-RS"/>
        </w:rPr>
        <w:t xml:space="preserve"> мале вредности </w:t>
      </w:r>
      <w:r w:rsidRPr="00980430">
        <w:rPr>
          <w:spacing w:val="-1"/>
          <w:lang w:val="ru-RU"/>
        </w:rPr>
        <w:t>б</w:t>
      </w:r>
      <w:r w:rsidRPr="00980430">
        <w:rPr>
          <w:lang w:val="ru-RU"/>
        </w:rPr>
        <w:t>р.</w:t>
      </w:r>
      <w:r w:rsidRPr="00980430">
        <w:t xml:space="preserve"> </w:t>
      </w:r>
      <w:proofErr w:type="gramStart"/>
      <w:r w:rsidRPr="00980430">
        <w:t xml:space="preserve">VIII </w:t>
      </w:r>
      <w:r w:rsidRPr="00980430">
        <w:rPr>
          <w:lang w:val="sr-Cyrl-CS"/>
        </w:rPr>
        <w:t>404</w:t>
      </w:r>
      <w:r w:rsidR="00DE067C">
        <w:rPr>
          <w:lang w:val="sr-Cyrl-CS"/>
        </w:rPr>
        <w:t>-52/20.</w:t>
      </w:r>
      <w:proofErr w:type="gramEnd"/>
      <w:r w:rsidRPr="00980430">
        <w:rPr>
          <w:w w:val="103"/>
          <w:lang w:val="sr-Cyrl-RS"/>
        </w:rPr>
        <w:t xml:space="preserve"> </w:t>
      </w:r>
    </w:p>
    <w:p w:rsidR="00980430" w:rsidRPr="00980430" w:rsidRDefault="00067EFB" w:rsidP="00980430">
      <w:pPr>
        <w:tabs>
          <w:tab w:val="left" w:pos="1350"/>
        </w:tabs>
        <w:spacing w:before="7"/>
        <w:rPr>
          <w:lang w:val="ru-RU"/>
        </w:rPr>
      </w:pPr>
      <w:r>
        <w:rPr>
          <w:lang w:val="ru-RU"/>
        </w:rPr>
        <w:t>Пружалац услуге</w:t>
      </w:r>
      <w:r w:rsidR="00980430" w:rsidRPr="00980430">
        <w:rPr>
          <w:spacing w:val="30"/>
          <w:lang w:val="ru-RU"/>
        </w:rPr>
        <w:t xml:space="preserve"> </w:t>
      </w:r>
      <w:r w:rsidR="00980430" w:rsidRPr="00980430">
        <w:rPr>
          <w:spacing w:val="2"/>
          <w:lang w:val="ru-RU"/>
        </w:rPr>
        <w:t>ј</w:t>
      </w:r>
      <w:r w:rsidR="00980430" w:rsidRPr="00980430">
        <w:rPr>
          <w:lang w:val="ru-RU"/>
        </w:rPr>
        <w:t>е</w:t>
      </w:r>
      <w:r w:rsidR="00980430" w:rsidRPr="00980430">
        <w:rPr>
          <w:spacing w:val="12"/>
          <w:lang w:val="ru-RU"/>
        </w:rPr>
        <w:t xml:space="preserve"> </w:t>
      </w:r>
      <w:r w:rsidR="00980430" w:rsidRPr="00980430">
        <w:rPr>
          <w:spacing w:val="-2"/>
          <w:lang w:val="ru-RU"/>
        </w:rPr>
        <w:t>н</w:t>
      </w:r>
      <w:r w:rsidR="00980430" w:rsidRPr="00980430">
        <w:rPr>
          <w:lang w:val="ru-RU"/>
        </w:rPr>
        <w:t>а</w:t>
      </w:r>
      <w:r w:rsidR="00980430" w:rsidRPr="00980430">
        <w:rPr>
          <w:spacing w:val="14"/>
          <w:lang w:val="ru-RU"/>
        </w:rPr>
        <w:t xml:space="preserve"> </w:t>
      </w:r>
      <w:r w:rsidR="00980430" w:rsidRPr="00980430">
        <w:rPr>
          <w:lang w:val="ru-RU"/>
        </w:rPr>
        <w:t>о</w:t>
      </w:r>
      <w:r w:rsidR="00980430" w:rsidRPr="00980430">
        <w:rPr>
          <w:spacing w:val="2"/>
          <w:lang w:val="ru-RU"/>
        </w:rPr>
        <w:t>с</w:t>
      </w:r>
      <w:r w:rsidR="00980430" w:rsidRPr="00980430">
        <w:rPr>
          <w:spacing w:val="-2"/>
          <w:lang w:val="ru-RU"/>
        </w:rPr>
        <w:t>нов</w:t>
      </w:r>
      <w:r w:rsidR="00980430" w:rsidRPr="00980430">
        <w:rPr>
          <w:lang w:val="ru-RU"/>
        </w:rPr>
        <w:t>у</w:t>
      </w:r>
      <w:r w:rsidR="00980430" w:rsidRPr="00980430">
        <w:rPr>
          <w:spacing w:val="21"/>
          <w:lang w:val="ru-RU"/>
        </w:rPr>
        <w:t xml:space="preserve"> </w:t>
      </w:r>
      <w:r w:rsidR="00980430" w:rsidRPr="00980430">
        <w:rPr>
          <w:spacing w:val="3"/>
          <w:lang w:val="ru-RU"/>
        </w:rPr>
        <w:t>п</w:t>
      </w:r>
      <w:r w:rsidR="00980430" w:rsidRPr="00980430">
        <w:rPr>
          <w:spacing w:val="-2"/>
          <w:lang w:val="ru-RU"/>
        </w:rPr>
        <w:t>о</w:t>
      </w:r>
      <w:r w:rsidR="00980430" w:rsidRPr="00980430">
        <w:rPr>
          <w:spacing w:val="-1"/>
          <w:lang w:val="ru-RU"/>
        </w:rPr>
        <w:t>з</w:t>
      </w:r>
      <w:r w:rsidR="00980430" w:rsidRPr="00980430">
        <w:rPr>
          <w:lang w:val="ru-RU"/>
        </w:rPr>
        <w:t>и</w:t>
      </w:r>
      <w:r w:rsidR="00980430" w:rsidRPr="00980430">
        <w:rPr>
          <w:spacing w:val="-2"/>
          <w:lang w:val="ru-RU"/>
        </w:rPr>
        <w:t>в</w:t>
      </w:r>
      <w:r w:rsidR="00980430" w:rsidRPr="00980430">
        <w:rPr>
          <w:lang w:val="ru-RU"/>
        </w:rPr>
        <w:t>а</w:t>
      </w:r>
      <w:r w:rsidR="00980430" w:rsidRPr="00980430">
        <w:rPr>
          <w:spacing w:val="28"/>
          <w:lang w:val="ru-RU"/>
        </w:rPr>
        <w:t xml:space="preserve"> </w:t>
      </w:r>
      <w:r w:rsidR="00980430" w:rsidRPr="00980430">
        <w:rPr>
          <w:w w:val="103"/>
          <w:lang w:val="ru-RU"/>
        </w:rPr>
        <w:t>о</w:t>
      </w:r>
      <w:r w:rsidR="00980430" w:rsidRPr="00980430">
        <w:rPr>
          <w:spacing w:val="-1"/>
          <w:w w:val="103"/>
          <w:lang w:val="ru-RU"/>
        </w:rPr>
        <w:t>б</w:t>
      </w:r>
      <w:r w:rsidR="00980430" w:rsidRPr="00980430">
        <w:rPr>
          <w:w w:val="103"/>
          <w:lang w:val="ru-RU"/>
        </w:rPr>
        <w:t>јав</w:t>
      </w:r>
      <w:r w:rsidR="00980430" w:rsidRPr="00980430">
        <w:rPr>
          <w:spacing w:val="-1"/>
          <w:w w:val="103"/>
          <w:lang w:val="ru-RU"/>
        </w:rPr>
        <w:t>љ</w:t>
      </w:r>
      <w:r w:rsidR="00980430" w:rsidRPr="00980430">
        <w:rPr>
          <w:w w:val="103"/>
          <w:lang w:val="ru-RU"/>
        </w:rPr>
        <w:t>е</w:t>
      </w:r>
      <w:r w:rsidR="00980430" w:rsidRPr="00980430">
        <w:rPr>
          <w:spacing w:val="-2"/>
          <w:w w:val="103"/>
          <w:lang w:val="ru-RU"/>
        </w:rPr>
        <w:t>н</w:t>
      </w:r>
      <w:r w:rsidR="00980430" w:rsidRPr="00980430">
        <w:rPr>
          <w:w w:val="103"/>
          <w:lang w:val="ru-RU"/>
        </w:rPr>
        <w:t>ог</w:t>
      </w:r>
      <w:r w:rsidR="00980430" w:rsidRPr="00980430">
        <w:rPr>
          <w:lang w:val="ru-RU"/>
        </w:rPr>
        <w:t xml:space="preserve"> </w:t>
      </w:r>
      <w:r w:rsidR="00980430" w:rsidRPr="00980430">
        <w:rPr>
          <w:spacing w:val="-2"/>
          <w:lang w:val="ru-RU"/>
        </w:rPr>
        <w:t>н</w:t>
      </w:r>
      <w:r w:rsidR="00980430" w:rsidRPr="00980430">
        <w:rPr>
          <w:lang w:val="ru-RU"/>
        </w:rPr>
        <w:t>а По</w:t>
      </w:r>
      <w:r w:rsidR="00980430" w:rsidRPr="00980430">
        <w:rPr>
          <w:spacing w:val="-5"/>
          <w:lang w:val="ru-RU"/>
        </w:rPr>
        <w:t>р</w:t>
      </w:r>
      <w:r w:rsidR="00980430" w:rsidRPr="00980430">
        <w:rPr>
          <w:spacing w:val="-4"/>
          <w:lang w:val="ru-RU"/>
        </w:rPr>
        <w:t>т</w:t>
      </w:r>
      <w:r w:rsidR="00980430" w:rsidRPr="00980430">
        <w:rPr>
          <w:spacing w:val="2"/>
          <w:lang w:val="ru-RU"/>
        </w:rPr>
        <w:t>а</w:t>
      </w:r>
      <w:r w:rsidR="00980430" w:rsidRPr="00980430">
        <w:rPr>
          <w:spacing w:val="-1"/>
          <w:lang w:val="ru-RU"/>
        </w:rPr>
        <w:t>л</w:t>
      </w:r>
      <w:r w:rsidR="00980430" w:rsidRPr="00980430">
        <w:rPr>
          <w:lang w:val="ru-RU"/>
        </w:rPr>
        <w:t>у јав</w:t>
      </w:r>
      <w:r w:rsidR="00980430" w:rsidRPr="00980430">
        <w:rPr>
          <w:spacing w:val="-2"/>
          <w:lang w:val="ru-RU"/>
        </w:rPr>
        <w:t>н</w:t>
      </w:r>
      <w:r w:rsidR="00980430" w:rsidRPr="00980430">
        <w:rPr>
          <w:lang w:val="ru-RU"/>
        </w:rPr>
        <w:t xml:space="preserve">их </w:t>
      </w:r>
      <w:r w:rsidR="00980430" w:rsidRPr="00980430">
        <w:rPr>
          <w:spacing w:val="17"/>
          <w:lang w:val="ru-RU"/>
        </w:rPr>
        <w:t xml:space="preserve"> </w:t>
      </w:r>
      <w:r w:rsidR="00980430" w:rsidRPr="00980430">
        <w:rPr>
          <w:spacing w:val="-2"/>
          <w:lang w:val="ru-RU"/>
        </w:rPr>
        <w:t>н</w:t>
      </w:r>
      <w:r w:rsidR="00980430" w:rsidRPr="00980430">
        <w:rPr>
          <w:lang w:val="ru-RU"/>
        </w:rPr>
        <w:t>а</w:t>
      </w:r>
      <w:r w:rsidR="00980430" w:rsidRPr="00980430">
        <w:rPr>
          <w:spacing w:val="-6"/>
          <w:lang w:val="ru-RU"/>
        </w:rPr>
        <w:t>б</w:t>
      </w:r>
      <w:r w:rsidR="00980430" w:rsidRPr="00980430">
        <w:rPr>
          <w:lang w:val="ru-RU"/>
        </w:rPr>
        <w:t>ав</w:t>
      </w:r>
      <w:r w:rsidR="00980430" w:rsidRPr="00980430">
        <w:rPr>
          <w:spacing w:val="1"/>
          <w:lang w:val="ru-RU"/>
        </w:rPr>
        <w:t>к</w:t>
      </w:r>
      <w:r w:rsidR="00980430" w:rsidRPr="00980430">
        <w:rPr>
          <w:spacing w:val="-1"/>
          <w:lang w:val="ru-RU"/>
        </w:rPr>
        <w:t>и</w:t>
      </w:r>
      <w:r w:rsidR="00980430" w:rsidRPr="00980430">
        <w:rPr>
          <w:lang w:val="ru-RU"/>
        </w:rPr>
        <w:t xml:space="preserve"> и  </w:t>
      </w:r>
      <w:r w:rsidR="00980430" w:rsidRPr="00980430">
        <w:rPr>
          <w:w w:val="103"/>
          <w:lang w:val="ru-RU"/>
        </w:rPr>
        <w:t>и</w:t>
      </w:r>
      <w:r w:rsidR="00980430" w:rsidRPr="00980430">
        <w:rPr>
          <w:spacing w:val="1"/>
          <w:w w:val="103"/>
          <w:lang w:val="ru-RU"/>
        </w:rPr>
        <w:t>н</w:t>
      </w:r>
      <w:r w:rsidR="00980430" w:rsidRPr="00980430">
        <w:rPr>
          <w:spacing w:val="-1"/>
          <w:w w:val="103"/>
          <w:lang w:val="ru-RU"/>
        </w:rPr>
        <w:t>т</w:t>
      </w:r>
      <w:r w:rsidR="00980430" w:rsidRPr="00980430">
        <w:rPr>
          <w:w w:val="103"/>
          <w:lang w:val="ru-RU"/>
        </w:rPr>
        <w:t>ер</w:t>
      </w:r>
      <w:r w:rsidR="00980430" w:rsidRPr="00980430">
        <w:rPr>
          <w:spacing w:val="-2"/>
          <w:w w:val="103"/>
          <w:lang w:val="ru-RU"/>
        </w:rPr>
        <w:t>н</w:t>
      </w:r>
      <w:r w:rsidR="00980430" w:rsidRPr="00980430">
        <w:rPr>
          <w:spacing w:val="-5"/>
          <w:w w:val="103"/>
          <w:lang w:val="ru-RU"/>
        </w:rPr>
        <w:t>е</w:t>
      </w:r>
      <w:r w:rsidR="00980430" w:rsidRPr="00980430">
        <w:rPr>
          <w:w w:val="103"/>
          <w:lang w:val="ru-RU"/>
        </w:rPr>
        <w:t xml:space="preserve">т </w:t>
      </w:r>
      <w:r w:rsidR="00980430" w:rsidRPr="00980430">
        <w:rPr>
          <w:lang w:val="ru-RU"/>
        </w:rPr>
        <w:t>с</w:t>
      </w:r>
      <w:r w:rsidR="00980430" w:rsidRPr="00980430">
        <w:rPr>
          <w:spacing w:val="-1"/>
          <w:lang w:val="ru-RU"/>
        </w:rPr>
        <w:t>т</w:t>
      </w:r>
      <w:r w:rsidR="00980430" w:rsidRPr="00980430">
        <w:rPr>
          <w:lang w:val="ru-RU"/>
        </w:rPr>
        <w:t>р</w:t>
      </w:r>
      <w:r w:rsidR="00980430" w:rsidRPr="00980430">
        <w:rPr>
          <w:spacing w:val="-2"/>
          <w:lang w:val="ru-RU"/>
        </w:rPr>
        <w:t>а</w:t>
      </w:r>
      <w:r w:rsidR="00980430" w:rsidRPr="00980430">
        <w:rPr>
          <w:spacing w:val="1"/>
          <w:lang w:val="ru-RU"/>
        </w:rPr>
        <w:t>н</w:t>
      </w:r>
      <w:r w:rsidR="00980430" w:rsidRPr="00980430">
        <w:rPr>
          <w:lang w:val="ru-RU"/>
        </w:rPr>
        <w:t>и</w:t>
      </w:r>
      <w:r w:rsidR="00980430" w:rsidRPr="00980430">
        <w:rPr>
          <w:spacing w:val="-1"/>
          <w:lang w:val="ru-RU"/>
        </w:rPr>
        <w:t>ц</w:t>
      </w:r>
      <w:r w:rsidR="00980430" w:rsidRPr="00980430">
        <w:rPr>
          <w:lang w:val="ru-RU"/>
        </w:rPr>
        <w:t>и</w:t>
      </w:r>
      <w:r w:rsidR="00980430" w:rsidRPr="00980430">
        <w:rPr>
          <w:spacing w:val="37"/>
          <w:lang w:val="ru-RU"/>
        </w:rPr>
        <w:t xml:space="preserve"> </w:t>
      </w:r>
      <w:r w:rsidR="00980430" w:rsidRPr="00980430">
        <w:rPr>
          <w:spacing w:val="-2"/>
          <w:lang w:val="ru-RU"/>
        </w:rPr>
        <w:t>н</w:t>
      </w:r>
      <w:r w:rsidR="00980430" w:rsidRPr="00980430">
        <w:rPr>
          <w:lang w:val="ru-RU"/>
        </w:rPr>
        <w:t>ар</w:t>
      </w:r>
      <w:r w:rsidR="00980430" w:rsidRPr="00980430">
        <w:rPr>
          <w:spacing w:val="-3"/>
          <w:lang w:val="ru-RU"/>
        </w:rPr>
        <w:t>у</w:t>
      </w:r>
      <w:r w:rsidR="00980430" w:rsidRPr="00980430">
        <w:rPr>
          <w:spacing w:val="2"/>
          <w:lang w:val="ru-RU"/>
        </w:rPr>
        <w:t>ч</w:t>
      </w:r>
      <w:r w:rsidR="00980430" w:rsidRPr="00980430">
        <w:rPr>
          <w:lang w:val="ru-RU"/>
        </w:rPr>
        <w:t>ио</w:t>
      </w:r>
      <w:r w:rsidR="00980430" w:rsidRPr="00980430">
        <w:rPr>
          <w:spacing w:val="-3"/>
          <w:lang w:val="ru-RU"/>
        </w:rPr>
        <w:t>ц</w:t>
      </w:r>
      <w:r w:rsidR="00980430" w:rsidRPr="00980430">
        <w:rPr>
          <w:lang w:val="ru-RU"/>
        </w:rPr>
        <w:t>а</w:t>
      </w:r>
      <w:r w:rsidR="00980430" w:rsidRPr="00980430">
        <w:rPr>
          <w:spacing w:val="42"/>
          <w:lang w:val="ru-RU"/>
        </w:rPr>
        <w:t xml:space="preserve"> </w:t>
      </w:r>
      <w:r w:rsidR="00980430" w:rsidRPr="00980430">
        <w:rPr>
          <w:spacing w:val="-3"/>
          <w:lang w:val="ru-RU"/>
        </w:rPr>
        <w:t>д</w:t>
      </w:r>
      <w:r w:rsidR="00980430" w:rsidRPr="00980430">
        <w:rPr>
          <w:spacing w:val="2"/>
          <w:lang w:val="sr-Cyrl-RS"/>
        </w:rPr>
        <w:t>ана ___</w:t>
      </w:r>
      <w:r w:rsidR="00980430" w:rsidRPr="00980430">
        <w:rPr>
          <w:spacing w:val="2"/>
          <w:lang w:val="sr-Cyrl-CS"/>
        </w:rPr>
        <w:t>.</w:t>
      </w:r>
      <w:r w:rsidR="00980430" w:rsidRPr="00980430">
        <w:rPr>
          <w:spacing w:val="2"/>
          <w:lang w:val="sr-Cyrl-RS"/>
        </w:rPr>
        <w:t xml:space="preserve">  ___</w:t>
      </w:r>
      <w:r w:rsidR="00980430" w:rsidRPr="00980430">
        <w:rPr>
          <w:spacing w:val="2"/>
          <w:lang w:val="sr-Cyrl-CS"/>
        </w:rPr>
        <w:t xml:space="preserve">. </w:t>
      </w:r>
      <w:r w:rsidR="00980430" w:rsidRPr="00980430">
        <w:rPr>
          <w:spacing w:val="2"/>
          <w:lang w:val="sr-Cyrl-RS"/>
        </w:rPr>
        <w:t>20</w:t>
      </w:r>
      <w:r w:rsidR="00DE067C">
        <w:rPr>
          <w:spacing w:val="2"/>
          <w:lang w:val="sr-Cyrl-RS"/>
        </w:rPr>
        <w:t>20.</w:t>
      </w:r>
      <w:r w:rsidR="00980430" w:rsidRPr="00980430">
        <w:rPr>
          <w:spacing w:val="2"/>
          <w:lang w:val="sr-Cyrl-RS"/>
        </w:rPr>
        <w:t xml:space="preserve"> </w:t>
      </w:r>
      <w:r w:rsidR="00980430" w:rsidRPr="00980430">
        <w:rPr>
          <w:spacing w:val="-6"/>
          <w:lang w:val="ru-RU"/>
        </w:rPr>
        <w:t>г</w:t>
      </w:r>
      <w:r w:rsidR="00980430" w:rsidRPr="00980430">
        <w:rPr>
          <w:spacing w:val="-5"/>
          <w:lang w:val="ru-RU"/>
        </w:rPr>
        <w:t>о</w:t>
      </w:r>
      <w:r w:rsidR="00980430" w:rsidRPr="00980430">
        <w:rPr>
          <w:spacing w:val="-1"/>
          <w:lang w:val="ru-RU"/>
        </w:rPr>
        <w:t>д</w:t>
      </w:r>
      <w:r w:rsidR="00980430" w:rsidRPr="00980430">
        <w:rPr>
          <w:lang w:val="ru-RU"/>
        </w:rPr>
        <w:t>и</w:t>
      </w:r>
      <w:r w:rsidR="00980430" w:rsidRPr="00980430">
        <w:rPr>
          <w:spacing w:val="-2"/>
          <w:lang w:val="ru-RU"/>
        </w:rPr>
        <w:t>н</w:t>
      </w:r>
      <w:r w:rsidR="00980430" w:rsidRPr="00980430">
        <w:rPr>
          <w:lang w:val="ru-RU"/>
        </w:rPr>
        <w:t>е,</w:t>
      </w:r>
      <w:r w:rsidR="00980430" w:rsidRPr="00980430">
        <w:rPr>
          <w:spacing w:val="33"/>
          <w:lang w:val="ru-RU"/>
        </w:rPr>
        <w:t xml:space="preserve"> </w:t>
      </w:r>
      <w:r w:rsidR="00980430" w:rsidRPr="00980430">
        <w:rPr>
          <w:spacing w:val="-1"/>
          <w:lang w:val="ru-RU"/>
        </w:rPr>
        <w:t>д</w:t>
      </w:r>
      <w:r w:rsidR="00980430" w:rsidRPr="00980430">
        <w:rPr>
          <w:spacing w:val="-2"/>
          <w:lang w:val="ru-RU"/>
        </w:rPr>
        <w:t>о</w:t>
      </w:r>
      <w:r w:rsidR="00980430" w:rsidRPr="00980430">
        <w:rPr>
          <w:spacing w:val="4"/>
          <w:lang w:val="ru-RU"/>
        </w:rPr>
        <w:t>с</w:t>
      </w:r>
      <w:r w:rsidR="00980430" w:rsidRPr="00980430">
        <w:rPr>
          <w:spacing w:val="-6"/>
          <w:lang w:val="ru-RU"/>
        </w:rPr>
        <w:t>т</w:t>
      </w:r>
      <w:r w:rsidR="00980430" w:rsidRPr="00980430">
        <w:rPr>
          <w:lang w:val="ru-RU"/>
        </w:rPr>
        <w:t>авио</w:t>
      </w:r>
      <w:r w:rsidR="00980430" w:rsidRPr="00980430">
        <w:rPr>
          <w:spacing w:val="38"/>
          <w:lang w:val="ru-RU"/>
        </w:rPr>
        <w:t xml:space="preserve"> </w:t>
      </w:r>
      <w:r w:rsidR="00980430" w:rsidRPr="00980430">
        <w:rPr>
          <w:spacing w:val="1"/>
          <w:lang w:val="ru-RU"/>
        </w:rPr>
        <w:t>п</w:t>
      </w:r>
      <w:r w:rsidR="00980430" w:rsidRPr="00980430">
        <w:rPr>
          <w:lang w:val="ru-RU"/>
        </w:rPr>
        <w:t>о</w:t>
      </w:r>
      <w:r w:rsidR="00980430" w:rsidRPr="00980430">
        <w:rPr>
          <w:spacing w:val="1"/>
          <w:lang w:val="ru-RU"/>
        </w:rPr>
        <w:t>н</w:t>
      </w:r>
      <w:r w:rsidR="00980430" w:rsidRPr="00980430">
        <w:rPr>
          <w:spacing w:val="-8"/>
          <w:lang w:val="ru-RU"/>
        </w:rPr>
        <w:t>у</w:t>
      </w:r>
      <w:r w:rsidR="00980430" w:rsidRPr="00980430">
        <w:rPr>
          <w:spacing w:val="-1"/>
          <w:lang w:val="ru-RU"/>
        </w:rPr>
        <w:t>д</w:t>
      </w:r>
      <w:r w:rsidR="00980430" w:rsidRPr="00980430">
        <w:rPr>
          <w:lang w:val="ru-RU"/>
        </w:rPr>
        <w:t>у</w:t>
      </w:r>
      <w:r w:rsidR="00980430" w:rsidRPr="00980430">
        <w:rPr>
          <w:spacing w:val="28"/>
          <w:lang w:val="ru-RU"/>
        </w:rPr>
        <w:t xml:space="preserve"> </w:t>
      </w:r>
      <w:r w:rsidR="00980430" w:rsidRPr="00980430">
        <w:rPr>
          <w:spacing w:val="-1"/>
          <w:lang w:val="ru-RU"/>
        </w:rPr>
        <w:t>б</w:t>
      </w:r>
      <w:r w:rsidR="00980430" w:rsidRPr="00980430">
        <w:rPr>
          <w:lang w:val="ru-RU"/>
        </w:rPr>
        <w:t>ро</w:t>
      </w:r>
      <w:r w:rsidR="00980430" w:rsidRPr="00980430">
        <w:rPr>
          <w:spacing w:val="2"/>
          <w:lang w:val="ru-RU"/>
        </w:rPr>
        <w:t>ј</w:t>
      </w:r>
      <w:r w:rsidR="00980430" w:rsidRPr="00980430">
        <w:rPr>
          <w:lang w:val="ru-RU"/>
        </w:rPr>
        <w:t xml:space="preserve">: </w:t>
      </w:r>
      <w:r w:rsidR="00980430" w:rsidRPr="00980430">
        <w:rPr>
          <w:u w:val="single" w:color="000000"/>
          <w:lang w:val="ru-RU"/>
        </w:rPr>
        <w:t xml:space="preserve">       </w:t>
      </w:r>
      <w:r w:rsidR="00980430" w:rsidRPr="00980430">
        <w:rPr>
          <w:b/>
          <w:i/>
          <w:w w:val="103"/>
          <w:lang w:val="ru-RU"/>
        </w:rPr>
        <w:t xml:space="preserve"> </w:t>
      </w:r>
      <w:r w:rsidR="00980430" w:rsidRPr="00980430">
        <w:rPr>
          <w:spacing w:val="-5"/>
          <w:lang w:val="ru-RU"/>
        </w:rPr>
        <w:t>о</w:t>
      </w:r>
      <w:r w:rsidR="00980430" w:rsidRPr="00980430">
        <w:rPr>
          <w:lang w:val="ru-RU"/>
        </w:rPr>
        <w:t>д</w:t>
      </w:r>
      <w:r w:rsidR="00980430" w:rsidRPr="00980430">
        <w:rPr>
          <w:spacing w:val="8"/>
          <w:lang w:val="ru-RU"/>
        </w:rPr>
        <w:t xml:space="preserve"> </w:t>
      </w:r>
      <w:r w:rsidR="00980430" w:rsidRPr="00980430">
        <w:rPr>
          <w:spacing w:val="-1"/>
          <w:lang w:val="ru-RU"/>
        </w:rPr>
        <w:t>д</w:t>
      </w:r>
      <w:r w:rsidR="00980430" w:rsidRPr="00980430">
        <w:rPr>
          <w:lang w:val="ru-RU"/>
        </w:rPr>
        <w:t>а</w:t>
      </w:r>
      <w:r w:rsidR="00980430" w:rsidRPr="00980430">
        <w:rPr>
          <w:spacing w:val="-2"/>
          <w:lang w:val="ru-RU"/>
        </w:rPr>
        <w:t>н</w:t>
      </w:r>
      <w:r w:rsidR="00980430" w:rsidRPr="00980430">
        <w:rPr>
          <w:lang w:val="sr-Cyrl-RS"/>
        </w:rPr>
        <w:t>а ___  ___ 20</w:t>
      </w:r>
      <w:r w:rsidR="00DE067C">
        <w:rPr>
          <w:lang w:val="sr-Cyrl-RS"/>
        </w:rPr>
        <w:t>20</w:t>
      </w:r>
      <w:r w:rsidR="00980430" w:rsidRPr="00980430">
        <w:rPr>
          <w:spacing w:val="7"/>
          <w:lang w:val="ru-RU"/>
        </w:rPr>
        <w:t xml:space="preserve"> .</w:t>
      </w:r>
      <w:r w:rsidR="00980430" w:rsidRPr="00980430">
        <w:rPr>
          <w:spacing w:val="-6"/>
          <w:lang w:val="ru-RU"/>
        </w:rPr>
        <w:t>г</w:t>
      </w:r>
      <w:r w:rsidR="00980430" w:rsidRPr="00980430">
        <w:rPr>
          <w:spacing w:val="-2"/>
          <w:lang w:val="ru-RU"/>
        </w:rPr>
        <w:t>о</w:t>
      </w:r>
      <w:r w:rsidR="00980430" w:rsidRPr="00980430">
        <w:rPr>
          <w:spacing w:val="-3"/>
          <w:lang w:val="ru-RU"/>
        </w:rPr>
        <w:t>д</w:t>
      </w:r>
      <w:r w:rsidR="00980430" w:rsidRPr="00980430">
        <w:rPr>
          <w:lang w:val="ru-RU"/>
        </w:rPr>
        <w:t>и</w:t>
      </w:r>
      <w:r w:rsidR="00980430" w:rsidRPr="00980430">
        <w:rPr>
          <w:spacing w:val="-2"/>
          <w:lang w:val="ru-RU"/>
        </w:rPr>
        <w:t>н</w:t>
      </w:r>
      <w:r w:rsidR="00980430" w:rsidRPr="00980430">
        <w:rPr>
          <w:lang w:val="ru-RU"/>
        </w:rPr>
        <w:t>е</w:t>
      </w:r>
      <w:r w:rsidR="00980430" w:rsidRPr="00980430">
        <w:rPr>
          <w:lang w:val="sr-Cyrl-RS"/>
        </w:rPr>
        <w:t>.</w:t>
      </w:r>
      <w:r w:rsidR="00980430" w:rsidRPr="00980430">
        <w:rPr>
          <w:spacing w:val="24"/>
          <w:lang w:val="ru-RU"/>
        </w:rPr>
        <w:t xml:space="preserve"> </w:t>
      </w:r>
      <w:r w:rsidR="00980430" w:rsidRPr="00980430">
        <w:rPr>
          <w:b/>
          <w:i/>
          <w:spacing w:val="1"/>
          <w:lang w:val="ru-RU"/>
        </w:rPr>
        <w:t>(</w:t>
      </w:r>
      <w:r w:rsidR="00980430" w:rsidRPr="00980430">
        <w:rPr>
          <w:b/>
          <w:i/>
          <w:spacing w:val="-2"/>
          <w:lang w:val="ru-RU"/>
        </w:rPr>
        <w:t>п</w:t>
      </w:r>
      <w:r w:rsidR="00980430" w:rsidRPr="00980430">
        <w:rPr>
          <w:b/>
          <w:i/>
          <w:spacing w:val="1"/>
          <w:lang w:val="ru-RU"/>
        </w:rPr>
        <w:t>оп</w:t>
      </w:r>
      <w:r w:rsidR="00980430" w:rsidRPr="00980430">
        <w:rPr>
          <w:b/>
          <w:i/>
          <w:lang w:val="ru-RU"/>
        </w:rPr>
        <w:t>уња</w:t>
      </w:r>
      <w:r w:rsidR="00980430" w:rsidRPr="00980430">
        <w:rPr>
          <w:b/>
          <w:i/>
          <w:spacing w:val="-5"/>
          <w:lang w:val="ru-RU"/>
        </w:rPr>
        <w:t>в</w:t>
      </w:r>
      <w:r w:rsidR="00980430" w:rsidRPr="00980430">
        <w:rPr>
          <w:b/>
          <w:i/>
          <w:lang w:val="ru-RU"/>
        </w:rPr>
        <w:t>а</w:t>
      </w:r>
      <w:r w:rsidR="00980430" w:rsidRPr="00980430">
        <w:rPr>
          <w:b/>
          <w:i/>
          <w:spacing w:val="36"/>
          <w:lang w:val="ru-RU"/>
        </w:rPr>
        <w:t xml:space="preserve"> </w:t>
      </w:r>
      <w:r w:rsidR="00980430" w:rsidRPr="00980430">
        <w:rPr>
          <w:b/>
          <w:i/>
          <w:spacing w:val="-2"/>
          <w:w w:val="103"/>
          <w:lang w:val="sr-Cyrl-RS"/>
        </w:rPr>
        <w:t>Наручилац</w:t>
      </w:r>
      <w:r w:rsidR="00980430" w:rsidRPr="00980430">
        <w:rPr>
          <w:b/>
          <w:i/>
          <w:spacing w:val="1"/>
          <w:w w:val="103"/>
          <w:lang w:val="ru-RU"/>
        </w:rPr>
        <w:t>).</w:t>
      </w:r>
    </w:p>
    <w:p w:rsidR="00980430" w:rsidRPr="00980430" w:rsidRDefault="00980430" w:rsidP="00980430">
      <w:pPr>
        <w:tabs>
          <w:tab w:val="left" w:pos="1350"/>
        </w:tabs>
        <w:spacing w:line="246" w:lineRule="auto"/>
        <w:ind w:hanging="122"/>
        <w:jc w:val="both"/>
        <w:rPr>
          <w:b/>
          <w:spacing w:val="-1"/>
        </w:rPr>
      </w:pPr>
      <w:r w:rsidRPr="00980430">
        <w:rPr>
          <w:spacing w:val="-1"/>
          <w:lang w:val="ru-RU"/>
        </w:rPr>
        <w:t xml:space="preserve">  Н</w:t>
      </w:r>
      <w:r w:rsidRPr="00980430">
        <w:rPr>
          <w:lang w:val="ru-RU"/>
        </w:rPr>
        <w:t>ар</w:t>
      </w:r>
      <w:r w:rsidRPr="00980430">
        <w:rPr>
          <w:spacing w:val="-5"/>
          <w:lang w:val="ru-RU"/>
        </w:rPr>
        <w:t>у</w:t>
      </w:r>
      <w:r w:rsidRPr="00980430">
        <w:rPr>
          <w:lang w:val="ru-RU"/>
        </w:rPr>
        <w:t>чи</w:t>
      </w:r>
      <w:r w:rsidRPr="00980430">
        <w:rPr>
          <w:spacing w:val="-1"/>
          <w:lang w:val="ru-RU"/>
        </w:rPr>
        <w:t>л</w:t>
      </w:r>
      <w:r w:rsidRPr="00980430">
        <w:rPr>
          <w:spacing w:val="2"/>
          <w:lang w:val="ru-RU"/>
        </w:rPr>
        <w:t>а</w:t>
      </w:r>
      <w:r w:rsidRPr="00980430">
        <w:rPr>
          <w:lang w:val="ru-RU"/>
        </w:rPr>
        <w:t xml:space="preserve">ц </w:t>
      </w:r>
      <w:r w:rsidRPr="00980430">
        <w:rPr>
          <w:spacing w:val="9"/>
          <w:lang w:val="ru-RU"/>
        </w:rPr>
        <w:t xml:space="preserve"> </w:t>
      </w:r>
      <w:r w:rsidRPr="00980430">
        <w:rPr>
          <w:spacing w:val="2"/>
          <w:lang w:val="ru-RU"/>
        </w:rPr>
        <w:t>ј</w:t>
      </w:r>
      <w:r w:rsidRPr="00980430">
        <w:rPr>
          <w:lang w:val="ru-RU"/>
        </w:rPr>
        <w:t>е</w:t>
      </w:r>
      <w:r w:rsidRPr="00980430">
        <w:rPr>
          <w:spacing w:val="42"/>
          <w:lang w:val="ru-RU"/>
        </w:rPr>
        <w:t xml:space="preserve"> </w:t>
      </w:r>
      <w:r w:rsidRPr="00980430">
        <w:rPr>
          <w:spacing w:val="-2"/>
          <w:lang w:val="ru-RU"/>
        </w:rPr>
        <w:t>н</w:t>
      </w:r>
      <w:r w:rsidRPr="00980430">
        <w:rPr>
          <w:lang w:val="ru-RU"/>
        </w:rPr>
        <w:t>а</w:t>
      </w:r>
      <w:r w:rsidRPr="00980430">
        <w:rPr>
          <w:spacing w:val="41"/>
          <w:lang w:val="ru-RU"/>
        </w:rPr>
        <w:t xml:space="preserve"> </w:t>
      </w:r>
      <w:r w:rsidRPr="00980430">
        <w:rPr>
          <w:lang w:val="ru-RU"/>
        </w:rPr>
        <w:t>о</w:t>
      </w:r>
      <w:r w:rsidRPr="00980430">
        <w:rPr>
          <w:spacing w:val="2"/>
          <w:lang w:val="ru-RU"/>
        </w:rPr>
        <w:t>с</w:t>
      </w:r>
      <w:r w:rsidRPr="00980430">
        <w:rPr>
          <w:spacing w:val="-2"/>
          <w:lang w:val="ru-RU"/>
        </w:rPr>
        <w:t>н</w:t>
      </w:r>
      <w:r w:rsidRPr="00980430">
        <w:rPr>
          <w:lang w:val="ru-RU"/>
        </w:rPr>
        <w:t>о</w:t>
      </w:r>
      <w:r w:rsidRPr="00980430">
        <w:rPr>
          <w:spacing w:val="-5"/>
          <w:lang w:val="ru-RU"/>
        </w:rPr>
        <w:t>в</w:t>
      </w:r>
      <w:r w:rsidRPr="00980430">
        <w:rPr>
          <w:lang w:val="ru-RU"/>
        </w:rPr>
        <w:t>у</w:t>
      </w:r>
      <w:r w:rsidRPr="00980430">
        <w:rPr>
          <w:spacing w:val="54"/>
          <w:lang w:val="ru-RU"/>
        </w:rPr>
        <w:t xml:space="preserve"> </w:t>
      </w:r>
      <w:r w:rsidRPr="00980430">
        <w:rPr>
          <w:spacing w:val="2"/>
          <w:lang w:val="ru-RU"/>
        </w:rPr>
        <w:t>И</w:t>
      </w:r>
      <w:r w:rsidRPr="00980430">
        <w:rPr>
          <w:spacing w:val="-1"/>
          <w:lang w:val="ru-RU"/>
        </w:rPr>
        <w:t>з</w:t>
      </w:r>
      <w:r w:rsidRPr="00980430">
        <w:rPr>
          <w:spacing w:val="-2"/>
          <w:lang w:val="ru-RU"/>
        </w:rPr>
        <w:t>в</w:t>
      </w:r>
      <w:r w:rsidRPr="00980430">
        <w:rPr>
          <w:lang w:val="ru-RU"/>
        </w:rPr>
        <w:t>е</w:t>
      </w:r>
      <w:r w:rsidRPr="00980430">
        <w:rPr>
          <w:spacing w:val="-1"/>
          <w:lang w:val="ru-RU"/>
        </w:rPr>
        <w:t>ш</w:t>
      </w:r>
      <w:r w:rsidRPr="00980430">
        <w:rPr>
          <w:spacing w:val="-4"/>
          <w:lang w:val="ru-RU"/>
        </w:rPr>
        <w:t>т</w:t>
      </w:r>
      <w:r w:rsidRPr="00980430">
        <w:rPr>
          <w:lang w:val="ru-RU"/>
        </w:rPr>
        <w:t>а</w:t>
      </w:r>
      <w:r w:rsidRPr="00980430">
        <w:rPr>
          <w:spacing w:val="2"/>
          <w:lang w:val="ru-RU"/>
        </w:rPr>
        <w:t>ј</w:t>
      </w:r>
      <w:r w:rsidRPr="00980430">
        <w:rPr>
          <w:lang w:val="ru-RU"/>
        </w:rPr>
        <w:t xml:space="preserve">а </w:t>
      </w:r>
      <w:r w:rsidRPr="00980430">
        <w:rPr>
          <w:spacing w:val="10"/>
          <w:lang w:val="ru-RU"/>
        </w:rPr>
        <w:t xml:space="preserve"> </w:t>
      </w:r>
      <w:r w:rsidRPr="00980430">
        <w:rPr>
          <w:spacing w:val="-1"/>
          <w:lang w:val="ru-RU"/>
        </w:rPr>
        <w:t>К</w:t>
      </w:r>
      <w:r w:rsidRPr="00980430">
        <w:rPr>
          <w:lang w:val="ru-RU"/>
        </w:rPr>
        <w:t>о</w:t>
      </w:r>
      <w:r w:rsidRPr="00980430">
        <w:rPr>
          <w:spacing w:val="-1"/>
          <w:lang w:val="ru-RU"/>
        </w:rPr>
        <w:t>м</w:t>
      </w:r>
      <w:r w:rsidRPr="00980430">
        <w:rPr>
          <w:lang w:val="ru-RU"/>
        </w:rPr>
        <w:t>ис</w:t>
      </w:r>
      <w:r w:rsidRPr="00980430">
        <w:rPr>
          <w:spacing w:val="-1"/>
          <w:lang w:val="ru-RU"/>
        </w:rPr>
        <w:t>и</w:t>
      </w:r>
      <w:r w:rsidRPr="00980430">
        <w:rPr>
          <w:spacing w:val="2"/>
          <w:lang w:val="ru-RU"/>
        </w:rPr>
        <w:t>ј</w:t>
      </w:r>
      <w:r w:rsidRPr="00980430">
        <w:rPr>
          <w:lang w:val="ru-RU"/>
        </w:rPr>
        <w:t xml:space="preserve">е </w:t>
      </w:r>
      <w:r w:rsidRPr="00980430">
        <w:rPr>
          <w:spacing w:val="5"/>
          <w:lang w:val="ru-RU"/>
        </w:rPr>
        <w:t xml:space="preserve"> </w:t>
      </w:r>
      <w:r w:rsidRPr="00980430">
        <w:rPr>
          <w:lang w:val="ru-RU"/>
        </w:rPr>
        <w:t>о</w:t>
      </w:r>
      <w:r w:rsidRPr="00980430">
        <w:rPr>
          <w:spacing w:val="41"/>
          <w:lang w:val="ru-RU"/>
        </w:rPr>
        <w:t xml:space="preserve"> </w:t>
      </w:r>
      <w:r w:rsidRPr="00980430">
        <w:rPr>
          <w:lang w:val="ru-RU"/>
        </w:rPr>
        <w:t>с</w:t>
      </w:r>
      <w:r w:rsidRPr="00980430">
        <w:rPr>
          <w:spacing w:val="-1"/>
          <w:lang w:val="ru-RU"/>
        </w:rPr>
        <w:t>т</w:t>
      </w:r>
      <w:r w:rsidRPr="00980430">
        <w:rPr>
          <w:lang w:val="ru-RU"/>
        </w:rPr>
        <w:t>р</w:t>
      </w:r>
      <w:r w:rsidRPr="00980430">
        <w:rPr>
          <w:spacing w:val="-5"/>
          <w:lang w:val="ru-RU"/>
        </w:rPr>
        <w:t>у</w:t>
      </w:r>
      <w:r w:rsidRPr="00980430">
        <w:rPr>
          <w:spacing w:val="2"/>
          <w:lang w:val="ru-RU"/>
        </w:rPr>
        <w:t>ч</w:t>
      </w:r>
      <w:r w:rsidRPr="00980430">
        <w:rPr>
          <w:spacing w:val="-2"/>
          <w:lang w:val="ru-RU"/>
        </w:rPr>
        <w:t>н</w:t>
      </w:r>
      <w:r w:rsidRPr="00980430">
        <w:rPr>
          <w:lang w:val="ru-RU"/>
        </w:rPr>
        <w:t xml:space="preserve">ој </w:t>
      </w:r>
      <w:r w:rsidRPr="00980430">
        <w:rPr>
          <w:spacing w:val="6"/>
          <w:lang w:val="ru-RU"/>
        </w:rPr>
        <w:t xml:space="preserve"> </w:t>
      </w:r>
      <w:r w:rsidRPr="00980430">
        <w:rPr>
          <w:lang w:val="ru-RU"/>
        </w:rPr>
        <w:t>о</w:t>
      </w:r>
      <w:r w:rsidRPr="00980430">
        <w:rPr>
          <w:spacing w:val="-3"/>
          <w:lang w:val="ru-RU"/>
        </w:rPr>
        <w:t>ц</w:t>
      </w:r>
      <w:r w:rsidRPr="00980430">
        <w:rPr>
          <w:spacing w:val="2"/>
          <w:lang w:val="ru-RU"/>
        </w:rPr>
        <w:t>е</w:t>
      </w:r>
      <w:r w:rsidRPr="00980430">
        <w:rPr>
          <w:spacing w:val="-2"/>
          <w:lang w:val="ru-RU"/>
        </w:rPr>
        <w:t>н</w:t>
      </w:r>
      <w:r w:rsidRPr="00980430">
        <w:rPr>
          <w:lang w:val="ru-RU"/>
        </w:rPr>
        <w:t>и</w:t>
      </w:r>
      <w:r w:rsidRPr="00980430">
        <w:rPr>
          <w:spacing w:val="54"/>
          <w:lang w:val="ru-RU"/>
        </w:rPr>
        <w:t xml:space="preserve"> </w:t>
      </w:r>
      <w:r w:rsidRPr="00980430">
        <w:rPr>
          <w:spacing w:val="1"/>
          <w:lang w:val="ru-RU"/>
        </w:rPr>
        <w:t>п</w:t>
      </w:r>
      <w:r w:rsidRPr="00980430">
        <w:rPr>
          <w:lang w:val="ru-RU"/>
        </w:rPr>
        <w:t>о</w:t>
      </w:r>
      <w:r w:rsidRPr="00980430">
        <w:rPr>
          <w:spacing w:val="-2"/>
          <w:lang w:val="ru-RU"/>
        </w:rPr>
        <w:t>н</w:t>
      </w:r>
      <w:r w:rsidRPr="00980430">
        <w:rPr>
          <w:spacing w:val="-5"/>
          <w:lang w:val="ru-RU"/>
        </w:rPr>
        <w:t>у</w:t>
      </w:r>
      <w:r w:rsidRPr="00980430">
        <w:rPr>
          <w:spacing w:val="-1"/>
          <w:lang w:val="ru-RU"/>
        </w:rPr>
        <w:t>д</w:t>
      </w:r>
      <w:r w:rsidRPr="00980430">
        <w:rPr>
          <w:lang w:val="ru-RU"/>
        </w:rPr>
        <w:t>а</w:t>
      </w:r>
      <w:r w:rsidRPr="00980430">
        <w:rPr>
          <w:spacing w:val="55"/>
          <w:lang w:val="ru-RU"/>
        </w:rPr>
        <w:t xml:space="preserve"> </w:t>
      </w:r>
      <w:r w:rsidRPr="00980430">
        <w:rPr>
          <w:lang w:val="ru-RU"/>
        </w:rPr>
        <w:t>и</w:t>
      </w:r>
      <w:r w:rsidRPr="00980430">
        <w:rPr>
          <w:spacing w:val="40"/>
          <w:lang w:val="ru-RU"/>
        </w:rPr>
        <w:t xml:space="preserve"> </w:t>
      </w:r>
      <w:r w:rsidRPr="00980430">
        <w:rPr>
          <w:spacing w:val="-5"/>
          <w:lang w:val="ru-RU"/>
        </w:rPr>
        <w:t>О</w:t>
      </w:r>
      <w:r w:rsidRPr="00980430">
        <w:rPr>
          <w:spacing w:val="-1"/>
          <w:lang w:val="ru-RU"/>
        </w:rPr>
        <w:t>д</w:t>
      </w:r>
      <w:r w:rsidRPr="00980430">
        <w:rPr>
          <w:spacing w:val="1"/>
          <w:lang w:val="ru-RU"/>
        </w:rPr>
        <w:t>л</w:t>
      </w:r>
      <w:r w:rsidRPr="00980430">
        <w:rPr>
          <w:spacing w:val="-3"/>
          <w:lang w:val="ru-RU"/>
        </w:rPr>
        <w:t>у</w:t>
      </w:r>
      <w:r w:rsidRPr="00980430">
        <w:rPr>
          <w:spacing w:val="3"/>
          <w:lang w:val="ru-RU"/>
        </w:rPr>
        <w:t>к</w:t>
      </w:r>
      <w:r w:rsidRPr="00980430">
        <w:rPr>
          <w:lang w:val="ru-RU"/>
        </w:rPr>
        <w:t>е</w:t>
      </w:r>
      <w:r w:rsidRPr="00980430">
        <w:rPr>
          <w:lang w:val="sr-Cyrl-RS"/>
        </w:rPr>
        <w:t xml:space="preserve"> о </w:t>
      </w:r>
      <w:r w:rsidRPr="00980430">
        <w:rPr>
          <w:spacing w:val="-1"/>
          <w:w w:val="103"/>
          <w:lang w:val="ru-RU"/>
        </w:rPr>
        <w:t>д</w:t>
      </w:r>
      <w:r w:rsidRPr="00980430">
        <w:rPr>
          <w:spacing w:val="-5"/>
          <w:w w:val="103"/>
          <w:lang w:val="ru-RU"/>
        </w:rPr>
        <w:t>о</w:t>
      </w:r>
      <w:r w:rsidRPr="00980430">
        <w:rPr>
          <w:spacing w:val="-3"/>
          <w:w w:val="103"/>
          <w:lang w:val="ru-RU"/>
        </w:rPr>
        <w:t>д</w:t>
      </w:r>
      <w:r w:rsidRPr="00980430">
        <w:rPr>
          <w:spacing w:val="-2"/>
          <w:w w:val="103"/>
          <w:lang w:val="ru-RU"/>
        </w:rPr>
        <w:t>е</w:t>
      </w:r>
      <w:r w:rsidRPr="00980430">
        <w:rPr>
          <w:spacing w:val="-3"/>
          <w:w w:val="103"/>
          <w:lang w:val="ru-RU"/>
        </w:rPr>
        <w:t>л</w:t>
      </w:r>
      <w:r w:rsidRPr="00980430">
        <w:rPr>
          <w:w w:val="103"/>
          <w:lang w:val="ru-RU"/>
        </w:rPr>
        <w:t xml:space="preserve">и </w:t>
      </w:r>
      <w:r w:rsidRPr="00980430">
        <w:rPr>
          <w:spacing w:val="-3"/>
          <w:lang w:val="ru-RU"/>
        </w:rPr>
        <w:t>у</w:t>
      </w:r>
      <w:r w:rsidRPr="00980430">
        <w:rPr>
          <w:spacing w:val="-6"/>
          <w:lang w:val="ru-RU"/>
        </w:rPr>
        <w:t>г</w:t>
      </w:r>
      <w:r w:rsidRPr="00980430">
        <w:rPr>
          <w:lang w:val="ru-RU"/>
        </w:rPr>
        <w:t>о</w:t>
      </w:r>
      <w:r w:rsidRPr="00980430">
        <w:rPr>
          <w:spacing w:val="-2"/>
          <w:lang w:val="ru-RU"/>
        </w:rPr>
        <w:t>в</w:t>
      </w:r>
      <w:r w:rsidRPr="00980430">
        <w:rPr>
          <w:lang w:val="ru-RU"/>
        </w:rPr>
        <w:t xml:space="preserve">ора, </w:t>
      </w:r>
      <w:r w:rsidRPr="00980430">
        <w:rPr>
          <w:spacing w:val="-1"/>
          <w:lang w:val="ru-RU"/>
        </w:rPr>
        <w:t>б</w:t>
      </w:r>
      <w:r w:rsidRPr="00980430">
        <w:rPr>
          <w:lang w:val="ru-RU"/>
        </w:rPr>
        <w:t>р</w:t>
      </w:r>
      <w:r w:rsidRPr="00980430">
        <w:rPr>
          <w:spacing w:val="2"/>
          <w:lang w:val="ru-RU"/>
        </w:rPr>
        <w:t xml:space="preserve">._______ од </w:t>
      </w:r>
      <w:r w:rsidRPr="00980430">
        <w:rPr>
          <w:spacing w:val="1"/>
          <w:lang w:val="ru-RU"/>
        </w:rPr>
        <w:t xml:space="preserve"> </w:t>
      </w:r>
      <w:r w:rsidRPr="00980430">
        <w:rPr>
          <w:lang w:val="ru-RU"/>
        </w:rPr>
        <w:t>_</w:t>
      </w:r>
      <w:r w:rsidRPr="00980430">
        <w:rPr>
          <w:lang w:val="sr-Cyrl-RS"/>
        </w:rPr>
        <w:t>_</w:t>
      </w:r>
      <w:r w:rsidRPr="00980430">
        <w:rPr>
          <w:lang w:val="sr-Cyrl-CS"/>
        </w:rPr>
        <w:t xml:space="preserve">   __ </w:t>
      </w:r>
      <w:r w:rsidRPr="00980430">
        <w:rPr>
          <w:lang w:val="ru-RU"/>
        </w:rPr>
        <w:t>20</w:t>
      </w:r>
      <w:r w:rsidR="00D00B61">
        <w:rPr>
          <w:spacing w:val="2"/>
          <w:lang w:val="ru-RU"/>
        </w:rPr>
        <w:t>20.</w:t>
      </w:r>
      <w:r w:rsidRPr="00980430">
        <w:rPr>
          <w:lang w:val="ru-RU"/>
        </w:rPr>
        <w:t xml:space="preserve"> </w:t>
      </w:r>
      <w:r w:rsidRPr="00980430">
        <w:rPr>
          <w:spacing w:val="-6"/>
          <w:lang w:val="ru-RU"/>
        </w:rPr>
        <w:t>г</w:t>
      </w:r>
      <w:r w:rsidRPr="00980430">
        <w:rPr>
          <w:spacing w:val="-5"/>
          <w:lang w:val="ru-RU"/>
        </w:rPr>
        <w:t>о</w:t>
      </w:r>
      <w:r w:rsidRPr="00980430">
        <w:rPr>
          <w:spacing w:val="-1"/>
          <w:lang w:val="ru-RU"/>
        </w:rPr>
        <w:t>д</w:t>
      </w:r>
      <w:r w:rsidRPr="00980430">
        <w:rPr>
          <w:lang w:val="ru-RU"/>
        </w:rPr>
        <w:t>и</w:t>
      </w:r>
      <w:r w:rsidRPr="00980430">
        <w:rPr>
          <w:spacing w:val="-2"/>
          <w:lang w:val="ru-RU"/>
        </w:rPr>
        <w:t>н</w:t>
      </w:r>
      <w:r w:rsidRPr="00980430">
        <w:rPr>
          <w:lang w:val="ru-RU"/>
        </w:rPr>
        <w:t xml:space="preserve">е, </w:t>
      </w:r>
      <w:r w:rsidRPr="00980430">
        <w:rPr>
          <w:lang w:val="sr-Cyrl-CS"/>
        </w:rPr>
        <w:t xml:space="preserve"> </w:t>
      </w:r>
      <w:r w:rsidRPr="00980430">
        <w:rPr>
          <w:spacing w:val="2"/>
          <w:lang w:val="ru-RU"/>
        </w:rPr>
        <w:t>и</w:t>
      </w:r>
      <w:r w:rsidRPr="00980430">
        <w:rPr>
          <w:spacing w:val="-1"/>
          <w:lang w:val="ru-RU"/>
        </w:rPr>
        <w:t>з</w:t>
      </w:r>
      <w:r w:rsidRPr="00980430">
        <w:rPr>
          <w:spacing w:val="2"/>
          <w:lang w:val="ru-RU"/>
        </w:rPr>
        <w:t>а</w:t>
      </w:r>
      <w:r w:rsidRPr="00980430">
        <w:rPr>
          <w:spacing w:val="-1"/>
          <w:lang w:val="ru-RU"/>
        </w:rPr>
        <w:t>б</w:t>
      </w:r>
      <w:r w:rsidRPr="00980430">
        <w:rPr>
          <w:lang w:val="ru-RU"/>
        </w:rPr>
        <w:t>р</w:t>
      </w:r>
      <w:r w:rsidRPr="00980430">
        <w:rPr>
          <w:spacing w:val="-2"/>
          <w:lang w:val="ru-RU"/>
        </w:rPr>
        <w:t>а</w:t>
      </w:r>
      <w:r w:rsidRPr="00980430">
        <w:rPr>
          <w:lang w:val="ru-RU"/>
        </w:rPr>
        <w:t xml:space="preserve">о </w:t>
      </w:r>
      <w:r w:rsidR="00D00B61">
        <w:rPr>
          <w:spacing w:val="1"/>
          <w:lang w:val="ru-RU"/>
        </w:rPr>
        <w:t>пружаоца услуге</w:t>
      </w:r>
      <w:r w:rsidRPr="00980430">
        <w:rPr>
          <w:lang w:val="ru-RU"/>
        </w:rPr>
        <w:t xml:space="preserve"> </w:t>
      </w:r>
      <w:r w:rsidRPr="00980430">
        <w:rPr>
          <w:spacing w:val="-1"/>
          <w:lang w:val="sr-Cyrl-RS"/>
        </w:rPr>
        <w:t>___________</w:t>
      </w:r>
      <w:r w:rsidR="00D00B61">
        <w:rPr>
          <w:spacing w:val="-1"/>
          <w:lang w:val="sr-Cyrl-RS"/>
        </w:rPr>
        <w:t>, као најповољнијег</w:t>
      </w:r>
      <w:r w:rsidRPr="00980430">
        <w:rPr>
          <w:spacing w:val="-1"/>
          <w:lang w:val="sr-Cyrl-RS"/>
        </w:rPr>
        <w:t xml:space="preserve"> </w:t>
      </w:r>
      <w:r w:rsidRPr="00980430">
        <w:rPr>
          <w:spacing w:val="-1"/>
          <w:lang w:val="sr-Cyrl-CS"/>
        </w:rPr>
        <w:t xml:space="preserve">за </w:t>
      </w:r>
      <w:r w:rsidRPr="00980430">
        <w:rPr>
          <w:spacing w:val="-1"/>
          <w:lang w:val="sr-Cyrl-RS"/>
        </w:rPr>
        <w:t xml:space="preserve">јавну набавку </w:t>
      </w:r>
      <w:r w:rsidRPr="00980430">
        <w:rPr>
          <w:b/>
          <w:spacing w:val="-1"/>
          <w:lang w:val="sr-Cyrl-CS"/>
        </w:rPr>
        <w:t>Одржавање верти</w:t>
      </w:r>
      <w:r w:rsidR="00D00B61">
        <w:rPr>
          <w:b/>
          <w:spacing w:val="-1"/>
          <w:lang w:val="sr-Cyrl-CS"/>
        </w:rPr>
        <w:t>калне саобраћајне сигнализације.</w:t>
      </w:r>
    </w:p>
    <w:p w:rsidR="00980430" w:rsidRPr="00980430" w:rsidRDefault="00980430" w:rsidP="00980430">
      <w:pPr>
        <w:tabs>
          <w:tab w:val="left" w:pos="1350"/>
        </w:tabs>
        <w:spacing w:line="246" w:lineRule="auto"/>
        <w:ind w:hanging="122"/>
        <w:jc w:val="both"/>
        <w:rPr>
          <w:b/>
          <w:i/>
          <w:w w:val="103"/>
        </w:rPr>
      </w:pPr>
    </w:p>
    <w:p w:rsidR="00980430" w:rsidRPr="00980430" w:rsidRDefault="00980430" w:rsidP="00980430">
      <w:pPr>
        <w:tabs>
          <w:tab w:val="left" w:pos="1350"/>
        </w:tabs>
        <w:spacing w:line="246" w:lineRule="auto"/>
        <w:jc w:val="both"/>
        <w:rPr>
          <w:lang w:val="sr-Cyrl-RS"/>
        </w:rPr>
      </w:pPr>
      <w:r w:rsidRPr="00980430">
        <w:rPr>
          <w:b/>
          <w:spacing w:val="5"/>
          <w:lang w:val="ru-RU"/>
        </w:rPr>
        <w:t xml:space="preserve"> </w:t>
      </w:r>
      <w:r w:rsidRPr="00980430">
        <w:rPr>
          <w:b/>
          <w:highlight w:val="lightGray"/>
          <w:lang w:val="sr-Cyrl-RS"/>
        </w:rPr>
        <w:t>Предмет Уговора</w:t>
      </w:r>
    </w:p>
    <w:p w:rsidR="00980430" w:rsidRPr="00980430" w:rsidRDefault="00980430" w:rsidP="00980430">
      <w:pPr>
        <w:tabs>
          <w:tab w:val="left" w:pos="1350"/>
        </w:tabs>
        <w:spacing w:line="246" w:lineRule="auto"/>
        <w:jc w:val="center"/>
        <w:rPr>
          <w:b/>
          <w:lang w:val="sr-Cyrl-RS"/>
        </w:rPr>
      </w:pPr>
      <w:r w:rsidRPr="00980430">
        <w:rPr>
          <w:b/>
          <w:lang w:val="sr-Cyrl-RS"/>
        </w:rPr>
        <w:t>Члан 2.</w:t>
      </w:r>
    </w:p>
    <w:p w:rsidR="00980430" w:rsidRPr="00980430" w:rsidRDefault="00980430" w:rsidP="00980430">
      <w:pPr>
        <w:tabs>
          <w:tab w:val="left" w:pos="1350"/>
        </w:tabs>
        <w:spacing w:line="246" w:lineRule="auto"/>
        <w:jc w:val="center"/>
        <w:rPr>
          <w:b/>
          <w:lang w:val="sr-Cyrl-RS"/>
        </w:rPr>
      </w:pPr>
    </w:p>
    <w:p w:rsidR="00980430" w:rsidRPr="00980430" w:rsidRDefault="00980430" w:rsidP="00980430">
      <w:pPr>
        <w:tabs>
          <w:tab w:val="left" w:pos="1350"/>
        </w:tabs>
        <w:jc w:val="both"/>
        <w:rPr>
          <w:w w:val="103"/>
          <w:lang w:val="sr-Cyrl-CS"/>
        </w:rPr>
      </w:pPr>
      <w:r w:rsidRPr="00980430">
        <w:rPr>
          <w:lang w:val="ru-RU"/>
        </w:rPr>
        <w:t>Пре</w:t>
      </w:r>
      <w:r w:rsidRPr="00980430">
        <w:rPr>
          <w:spacing w:val="-1"/>
          <w:lang w:val="ru-RU"/>
        </w:rPr>
        <w:t>дм</w:t>
      </w:r>
      <w:r w:rsidRPr="00980430">
        <w:rPr>
          <w:lang w:val="ru-RU"/>
        </w:rPr>
        <w:t>ет</w:t>
      </w:r>
      <w:r w:rsidRPr="00980430">
        <w:rPr>
          <w:lang w:val="sr-Cyrl-CS"/>
        </w:rPr>
        <w:t xml:space="preserve"> </w:t>
      </w:r>
      <w:r w:rsidRPr="00980430">
        <w:rPr>
          <w:spacing w:val="3"/>
          <w:lang w:val="ru-RU"/>
        </w:rPr>
        <w:t>У</w:t>
      </w:r>
      <w:r w:rsidRPr="00980430">
        <w:rPr>
          <w:spacing w:val="-1"/>
          <w:lang w:val="ru-RU"/>
        </w:rPr>
        <w:t>г</w:t>
      </w:r>
      <w:r w:rsidRPr="00980430">
        <w:rPr>
          <w:lang w:val="ru-RU"/>
        </w:rPr>
        <w:t>овора је</w:t>
      </w:r>
      <w:r w:rsidR="00C51673">
        <w:rPr>
          <w:lang w:val="ru-RU"/>
        </w:rPr>
        <w:t xml:space="preserve"> постављање, исправљање, монтажа и демонтажа</w:t>
      </w:r>
      <w:r w:rsidRPr="00980430">
        <w:rPr>
          <w:lang w:val="ru-RU"/>
        </w:rPr>
        <w:t xml:space="preserve"> знакова, путоказа, саобраћајних огледала и привремене саобраћајне сигнализације и опреме, у складу са</w:t>
      </w:r>
      <w:r w:rsidRPr="00980430">
        <w:rPr>
          <w:w w:val="103"/>
          <w:lang w:val="sr-Cyrl-RS"/>
        </w:rPr>
        <w:t xml:space="preserve"> техничком </w:t>
      </w:r>
      <w:r w:rsidRPr="00980430">
        <w:rPr>
          <w:w w:val="103"/>
          <w:lang w:val="sr-Cyrl-CS"/>
        </w:rPr>
        <w:t xml:space="preserve">спецификацијом, </w:t>
      </w:r>
      <w:r w:rsidRPr="00980430">
        <w:rPr>
          <w:lang w:val="ru-RU"/>
        </w:rPr>
        <w:t>у</w:t>
      </w:r>
      <w:r w:rsidRPr="00980430">
        <w:rPr>
          <w:spacing w:val="43"/>
          <w:lang w:val="ru-RU"/>
        </w:rPr>
        <w:t xml:space="preserve"> </w:t>
      </w:r>
      <w:r w:rsidRPr="00980430">
        <w:rPr>
          <w:lang w:val="ru-RU"/>
        </w:rPr>
        <w:t>све</w:t>
      </w:r>
      <w:r w:rsidRPr="00980430">
        <w:rPr>
          <w:spacing w:val="2"/>
          <w:lang w:val="ru-RU"/>
        </w:rPr>
        <w:t>м</w:t>
      </w:r>
      <w:r w:rsidRPr="00980430">
        <w:rPr>
          <w:lang w:val="ru-RU"/>
        </w:rPr>
        <w:t xml:space="preserve">у </w:t>
      </w:r>
      <w:r w:rsidRPr="00980430">
        <w:rPr>
          <w:spacing w:val="1"/>
          <w:lang w:val="ru-RU"/>
        </w:rPr>
        <w:t>п</w:t>
      </w:r>
      <w:r w:rsidRPr="00980430">
        <w:rPr>
          <w:lang w:val="ru-RU"/>
        </w:rPr>
        <w:t>ре</w:t>
      </w:r>
      <w:r w:rsidRPr="00980430">
        <w:rPr>
          <w:spacing w:val="-1"/>
          <w:lang w:val="ru-RU"/>
        </w:rPr>
        <w:t>м</w:t>
      </w:r>
      <w:r w:rsidRPr="00980430">
        <w:rPr>
          <w:lang w:val="ru-RU"/>
        </w:rPr>
        <w:t>а о</w:t>
      </w:r>
      <w:r w:rsidRPr="00980430">
        <w:rPr>
          <w:spacing w:val="-1"/>
          <w:lang w:val="ru-RU"/>
        </w:rPr>
        <w:t>д</w:t>
      </w:r>
      <w:r w:rsidRPr="00980430">
        <w:rPr>
          <w:lang w:val="ru-RU"/>
        </w:rPr>
        <w:t>ре</w:t>
      </w:r>
      <w:r w:rsidRPr="00980430">
        <w:rPr>
          <w:spacing w:val="-1"/>
          <w:lang w:val="ru-RU"/>
        </w:rPr>
        <w:t>дб</w:t>
      </w:r>
      <w:r w:rsidRPr="00980430">
        <w:rPr>
          <w:spacing w:val="-2"/>
          <w:lang w:val="ru-RU"/>
        </w:rPr>
        <w:t>а</w:t>
      </w:r>
      <w:r w:rsidRPr="00980430">
        <w:rPr>
          <w:spacing w:val="2"/>
          <w:lang w:val="ru-RU"/>
        </w:rPr>
        <w:t>м</w:t>
      </w:r>
      <w:r w:rsidRPr="00980430">
        <w:rPr>
          <w:lang w:val="ru-RU"/>
        </w:rPr>
        <w:t>а ов</w:t>
      </w:r>
      <w:r w:rsidRPr="00980430">
        <w:rPr>
          <w:spacing w:val="2"/>
          <w:lang w:val="ru-RU"/>
        </w:rPr>
        <w:t>о</w:t>
      </w:r>
      <w:r w:rsidRPr="00980430">
        <w:rPr>
          <w:lang w:val="ru-RU"/>
        </w:rPr>
        <w:t>г</w:t>
      </w:r>
      <w:r w:rsidRPr="00980430">
        <w:rPr>
          <w:spacing w:val="54"/>
          <w:lang w:val="ru-RU"/>
        </w:rPr>
        <w:t xml:space="preserve"> </w:t>
      </w:r>
      <w:r w:rsidRPr="00980430">
        <w:rPr>
          <w:spacing w:val="3"/>
          <w:lang w:val="ru-RU"/>
        </w:rPr>
        <w:t>У</w:t>
      </w:r>
      <w:r w:rsidRPr="00980430">
        <w:rPr>
          <w:spacing w:val="-1"/>
          <w:lang w:val="ru-RU"/>
        </w:rPr>
        <w:t>г</w:t>
      </w:r>
      <w:r w:rsidRPr="00980430">
        <w:rPr>
          <w:lang w:val="ru-RU"/>
        </w:rPr>
        <w:t>овора, о</w:t>
      </w:r>
      <w:r w:rsidRPr="00980430">
        <w:rPr>
          <w:spacing w:val="1"/>
          <w:lang w:val="ru-RU"/>
        </w:rPr>
        <w:t>п</w:t>
      </w:r>
      <w:r w:rsidRPr="00980430">
        <w:rPr>
          <w:lang w:val="ru-RU"/>
        </w:rPr>
        <w:t xml:space="preserve">ису </w:t>
      </w:r>
      <w:r w:rsidRPr="00980430">
        <w:rPr>
          <w:spacing w:val="-1"/>
          <w:lang w:val="ru-RU"/>
        </w:rPr>
        <w:t>Н</w:t>
      </w:r>
      <w:r w:rsidRPr="00980430">
        <w:rPr>
          <w:lang w:val="ru-RU"/>
        </w:rPr>
        <w:t>а</w:t>
      </w:r>
      <w:r w:rsidRPr="00980430">
        <w:rPr>
          <w:spacing w:val="2"/>
          <w:lang w:val="ru-RU"/>
        </w:rPr>
        <w:t>р</w:t>
      </w:r>
      <w:r w:rsidRPr="00980430">
        <w:rPr>
          <w:spacing w:val="-3"/>
          <w:lang w:val="ru-RU"/>
        </w:rPr>
        <w:t>у</w:t>
      </w:r>
      <w:r w:rsidRPr="00980430">
        <w:rPr>
          <w:lang w:val="ru-RU"/>
        </w:rPr>
        <w:t>чио</w:t>
      </w:r>
      <w:r w:rsidRPr="00980430">
        <w:rPr>
          <w:spacing w:val="-1"/>
          <w:lang w:val="ru-RU"/>
        </w:rPr>
        <w:t>ц</w:t>
      </w:r>
      <w:r w:rsidRPr="00980430">
        <w:rPr>
          <w:lang w:val="ru-RU"/>
        </w:rPr>
        <w:t>а и</w:t>
      </w:r>
      <w:r w:rsidRPr="00980430">
        <w:rPr>
          <w:spacing w:val="51"/>
          <w:lang w:val="ru-RU"/>
        </w:rPr>
        <w:t xml:space="preserve"> </w:t>
      </w:r>
      <w:r w:rsidRPr="00980430">
        <w:rPr>
          <w:spacing w:val="1"/>
          <w:lang w:val="ru-RU"/>
        </w:rPr>
        <w:t>п</w:t>
      </w:r>
      <w:r w:rsidRPr="00980430">
        <w:rPr>
          <w:lang w:val="ru-RU"/>
        </w:rPr>
        <w:t>о</w:t>
      </w:r>
      <w:r w:rsidRPr="00980430">
        <w:rPr>
          <w:spacing w:val="1"/>
          <w:lang w:val="ru-RU"/>
        </w:rPr>
        <w:t>н</w:t>
      </w:r>
      <w:r w:rsidRPr="00980430">
        <w:rPr>
          <w:spacing w:val="-3"/>
          <w:lang w:val="ru-RU"/>
        </w:rPr>
        <w:t>у</w:t>
      </w:r>
      <w:r w:rsidRPr="00980430">
        <w:rPr>
          <w:spacing w:val="-1"/>
          <w:lang w:val="ru-RU"/>
        </w:rPr>
        <w:t>д</w:t>
      </w:r>
      <w:r w:rsidRPr="00980430">
        <w:rPr>
          <w:lang w:val="ru-RU"/>
        </w:rPr>
        <w:t xml:space="preserve">и </w:t>
      </w:r>
      <w:r w:rsidR="00D00B61">
        <w:rPr>
          <w:spacing w:val="7"/>
          <w:lang w:val="ru-RU"/>
        </w:rPr>
        <w:t>Пружаоца услуге</w:t>
      </w:r>
      <w:r w:rsidRPr="00980430">
        <w:rPr>
          <w:lang w:val="ru-RU"/>
        </w:rPr>
        <w:t xml:space="preserve"> </w:t>
      </w:r>
      <w:r w:rsidRPr="00980430">
        <w:rPr>
          <w:spacing w:val="-1"/>
          <w:lang w:val="ru-RU"/>
        </w:rPr>
        <w:t>б</w:t>
      </w:r>
      <w:r w:rsidRPr="00980430">
        <w:rPr>
          <w:lang w:val="ru-RU"/>
        </w:rPr>
        <w:t xml:space="preserve">рој: </w:t>
      </w:r>
      <w:r w:rsidRPr="00980430">
        <w:rPr>
          <w:spacing w:val="3"/>
          <w:lang w:val="ru-RU"/>
        </w:rPr>
        <w:t xml:space="preserve"> </w:t>
      </w:r>
      <w:r w:rsidRPr="00980430">
        <w:rPr>
          <w:lang w:val="ru-RU"/>
        </w:rPr>
        <w:t>_</w:t>
      </w:r>
      <w:r w:rsidRPr="00980430">
        <w:rPr>
          <w:lang w:val="sr-Cyrl-RS"/>
        </w:rPr>
        <w:t>___</w:t>
      </w:r>
      <w:r w:rsidRPr="00980430">
        <w:rPr>
          <w:spacing w:val="47"/>
          <w:lang w:val="ru-RU"/>
        </w:rPr>
        <w:t>.</w:t>
      </w:r>
      <w:r w:rsidRPr="00980430">
        <w:rPr>
          <w:w w:val="103"/>
          <w:lang w:val="ru-RU"/>
        </w:rPr>
        <w:t>од</w:t>
      </w:r>
      <w:r w:rsidRPr="00980430">
        <w:rPr>
          <w:w w:val="103"/>
          <w:lang w:val="sr-Cyrl-RS"/>
        </w:rPr>
        <w:t xml:space="preserve"> </w:t>
      </w:r>
      <w:r w:rsidRPr="00980430">
        <w:rPr>
          <w:lang w:val="sr-Cyrl-RS"/>
        </w:rPr>
        <w:t>____</w:t>
      </w:r>
      <w:r w:rsidRPr="00980430">
        <w:rPr>
          <w:lang w:val="ru-RU"/>
        </w:rPr>
        <w:t>.20</w:t>
      </w:r>
      <w:r w:rsidR="00D00B61">
        <w:rPr>
          <w:lang w:val="ru-RU"/>
        </w:rPr>
        <w:t>20.</w:t>
      </w:r>
      <w:r w:rsidRPr="00980430">
        <w:rPr>
          <w:spacing w:val="22"/>
          <w:lang w:val="ru-RU"/>
        </w:rPr>
        <w:t xml:space="preserve"> </w:t>
      </w:r>
      <w:r w:rsidRPr="00980430">
        <w:rPr>
          <w:spacing w:val="-1"/>
          <w:lang w:val="ru-RU"/>
        </w:rPr>
        <w:t>г</w:t>
      </w:r>
      <w:r w:rsidRPr="00980430">
        <w:rPr>
          <w:lang w:val="ru-RU"/>
        </w:rPr>
        <w:t>о</w:t>
      </w:r>
      <w:r w:rsidRPr="00980430">
        <w:rPr>
          <w:spacing w:val="-1"/>
          <w:lang w:val="ru-RU"/>
        </w:rPr>
        <w:t>д</w:t>
      </w:r>
      <w:r w:rsidRPr="00980430">
        <w:rPr>
          <w:lang w:val="ru-RU"/>
        </w:rPr>
        <w:t>и</w:t>
      </w:r>
      <w:r w:rsidRPr="00980430">
        <w:rPr>
          <w:spacing w:val="-2"/>
          <w:lang w:val="ru-RU"/>
        </w:rPr>
        <w:t>н</w:t>
      </w:r>
      <w:r w:rsidRPr="00980430">
        <w:rPr>
          <w:lang w:val="ru-RU"/>
        </w:rPr>
        <w:t>е,</w:t>
      </w:r>
      <w:r w:rsidRPr="00980430">
        <w:rPr>
          <w:spacing w:val="23"/>
          <w:lang w:val="ru-RU"/>
        </w:rPr>
        <w:t xml:space="preserve"> </w:t>
      </w:r>
      <w:r w:rsidRPr="00980430">
        <w:rPr>
          <w:spacing w:val="1"/>
          <w:lang w:val="ru-RU"/>
        </w:rPr>
        <w:t>к</w:t>
      </w:r>
      <w:r w:rsidRPr="00980430">
        <w:rPr>
          <w:lang w:val="ru-RU"/>
        </w:rPr>
        <w:t>о</w:t>
      </w:r>
      <w:r w:rsidRPr="00980430">
        <w:rPr>
          <w:spacing w:val="2"/>
          <w:lang w:val="ru-RU"/>
        </w:rPr>
        <w:t>ј</w:t>
      </w:r>
      <w:r w:rsidRPr="00980430">
        <w:rPr>
          <w:lang w:val="ru-RU"/>
        </w:rPr>
        <w:t>а</w:t>
      </w:r>
      <w:r w:rsidRPr="00980430">
        <w:rPr>
          <w:spacing w:val="11"/>
          <w:lang w:val="ru-RU"/>
        </w:rPr>
        <w:t xml:space="preserve"> </w:t>
      </w:r>
      <w:r w:rsidRPr="00980430">
        <w:rPr>
          <w:spacing w:val="2"/>
          <w:lang w:val="ru-RU"/>
        </w:rPr>
        <w:t>ј</w:t>
      </w:r>
      <w:r w:rsidRPr="00980430">
        <w:rPr>
          <w:lang w:val="ru-RU"/>
        </w:rPr>
        <w:t>е</w:t>
      </w:r>
      <w:r w:rsidRPr="00980430">
        <w:rPr>
          <w:spacing w:val="7"/>
          <w:lang w:val="ru-RU"/>
        </w:rPr>
        <w:t xml:space="preserve"> </w:t>
      </w:r>
      <w:r w:rsidRPr="00980430">
        <w:rPr>
          <w:lang w:val="ru-RU"/>
        </w:rPr>
        <w:t>с</w:t>
      </w:r>
      <w:r w:rsidRPr="00980430">
        <w:rPr>
          <w:spacing w:val="-2"/>
          <w:lang w:val="ru-RU"/>
        </w:rPr>
        <w:t>а</w:t>
      </w:r>
      <w:r w:rsidRPr="00980430">
        <w:rPr>
          <w:spacing w:val="2"/>
          <w:lang w:val="ru-RU"/>
        </w:rPr>
        <w:t>с</w:t>
      </w:r>
      <w:r w:rsidRPr="00980430">
        <w:rPr>
          <w:spacing w:val="-4"/>
          <w:lang w:val="ru-RU"/>
        </w:rPr>
        <w:t>т</w:t>
      </w:r>
      <w:r w:rsidRPr="00980430">
        <w:rPr>
          <w:lang w:val="ru-RU"/>
        </w:rPr>
        <w:t>ав</w:t>
      </w:r>
      <w:r w:rsidRPr="00980430">
        <w:rPr>
          <w:spacing w:val="-2"/>
          <w:lang w:val="ru-RU"/>
        </w:rPr>
        <w:t>н</w:t>
      </w:r>
      <w:r w:rsidRPr="00980430">
        <w:rPr>
          <w:lang w:val="ru-RU"/>
        </w:rPr>
        <w:t>и</w:t>
      </w:r>
      <w:r w:rsidRPr="00980430">
        <w:rPr>
          <w:spacing w:val="29"/>
          <w:lang w:val="ru-RU"/>
        </w:rPr>
        <w:t xml:space="preserve"> </w:t>
      </w:r>
      <w:r w:rsidRPr="00980430">
        <w:rPr>
          <w:spacing w:val="-3"/>
          <w:lang w:val="ru-RU"/>
        </w:rPr>
        <w:t>д</w:t>
      </w:r>
      <w:r w:rsidRPr="00980430">
        <w:rPr>
          <w:lang w:val="ru-RU"/>
        </w:rPr>
        <w:t>ео</w:t>
      </w:r>
      <w:r w:rsidRPr="00980430">
        <w:rPr>
          <w:spacing w:val="15"/>
          <w:lang w:val="ru-RU"/>
        </w:rPr>
        <w:t xml:space="preserve"> </w:t>
      </w:r>
      <w:r w:rsidRPr="00980430">
        <w:rPr>
          <w:lang w:val="ru-RU"/>
        </w:rPr>
        <w:t>овог</w:t>
      </w:r>
      <w:r w:rsidRPr="00980430">
        <w:rPr>
          <w:spacing w:val="13"/>
          <w:lang w:val="ru-RU"/>
        </w:rPr>
        <w:t xml:space="preserve"> </w:t>
      </w:r>
      <w:r w:rsidRPr="00980430">
        <w:rPr>
          <w:spacing w:val="3"/>
          <w:w w:val="103"/>
          <w:lang w:val="ru-RU"/>
        </w:rPr>
        <w:t>У</w:t>
      </w:r>
      <w:r w:rsidRPr="00980430">
        <w:rPr>
          <w:spacing w:val="-1"/>
          <w:w w:val="103"/>
          <w:lang w:val="ru-RU"/>
        </w:rPr>
        <w:t>г</w:t>
      </w:r>
      <w:r w:rsidRPr="00980430">
        <w:rPr>
          <w:w w:val="103"/>
          <w:lang w:val="ru-RU"/>
        </w:rPr>
        <w:t>овор</w:t>
      </w:r>
      <w:r w:rsidRPr="00980430">
        <w:rPr>
          <w:spacing w:val="-2"/>
          <w:w w:val="103"/>
          <w:lang w:val="ru-RU"/>
        </w:rPr>
        <w:t>а</w:t>
      </w:r>
      <w:r w:rsidRPr="00980430">
        <w:rPr>
          <w:w w:val="103"/>
          <w:lang w:val="ru-RU"/>
        </w:rPr>
        <w:t>.</w:t>
      </w:r>
      <w:r w:rsidR="00E51E44">
        <w:rPr>
          <w:w w:val="103"/>
          <w:lang w:val="ru-RU"/>
        </w:rPr>
        <w:t>Пружалац услуге се обавезје да обезбеди радну снагу и опрему, као и све друго неопходно за потпуно извршење услуга које су прдмет овог уговора.</w:t>
      </w:r>
    </w:p>
    <w:p w:rsidR="00980430" w:rsidRPr="00980430" w:rsidRDefault="00980430" w:rsidP="00980430">
      <w:pPr>
        <w:tabs>
          <w:tab w:val="left" w:pos="1350"/>
        </w:tabs>
        <w:jc w:val="center"/>
        <w:rPr>
          <w:b/>
          <w:w w:val="103"/>
          <w:lang w:val="sr-Cyrl-CS"/>
        </w:rPr>
      </w:pPr>
      <w:r w:rsidRPr="00980430">
        <w:rPr>
          <w:b/>
          <w:w w:val="103"/>
          <w:lang w:val="sr-Cyrl-CS"/>
        </w:rPr>
        <w:t>Члан 2а.</w:t>
      </w:r>
    </w:p>
    <w:p w:rsidR="00980430" w:rsidRPr="00980430" w:rsidRDefault="00980430" w:rsidP="00980430">
      <w:pPr>
        <w:tabs>
          <w:tab w:val="left" w:pos="1350"/>
        </w:tabs>
        <w:jc w:val="center"/>
        <w:rPr>
          <w:b/>
          <w:w w:val="103"/>
          <w:lang w:val="sr-Cyrl-CS"/>
        </w:rPr>
      </w:pPr>
    </w:p>
    <w:p w:rsidR="00980430" w:rsidRPr="00980430" w:rsidRDefault="00980430" w:rsidP="00980430">
      <w:pPr>
        <w:tabs>
          <w:tab w:val="left" w:pos="1350"/>
        </w:tabs>
        <w:spacing w:line="247" w:lineRule="auto"/>
        <w:ind w:hanging="122"/>
        <w:jc w:val="both"/>
        <w:rPr>
          <w:w w:val="103"/>
          <w:lang w:val="sr-Cyrl-RS"/>
        </w:rPr>
      </w:pPr>
      <w:r w:rsidRPr="00980430">
        <w:rPr>
          <w:lang w:val="ru-RU"/>
        </w:rPr>
        <w:t xml:space="preserve">  Понуђач</w:t>
      </w:r>
      <w:r w:rsidRPr="00980430">
        <w:rPr>
          <w:spacing w:val="23"/>
          <w:lang w:val="ru-RU"/>
        </w:rPr>
        <w:t xml:space="preserve"> </w:t>
      </w:r>
      <w:r w:rsidRPr="00980430">
        <w:rPr>
          <w:lang w:val="ru-RU"/>
        </w:rPr>
        <w:t>ће</w:t>
      </w:r>
      <w:r w:rsidRPr="00980430">
        <w:rPr>
          <w:spacing w:val="7"/>
          <w:lang w:val="ru-RU"/>
        </w:rPr>
        <w:t xml:space="preserve"> </w:t>
      </w:r>
      <w:r w:rsidRPr="00980430">
        <w:rPr>
          <w:spacing w:val="2"/>
          <w:lang w:val="ru-RU"/>
        </w:rPr>
        <w:t>и</w:t>
      </w:r>
      <w:r w:rsidRPr="00980430">
        <w:rPr>
          <w:spacing w:val="-4"/>
          <w:lang w:val="ru-RU"/>
        </w:rPr>
        <w:t>з</w:t>
      </w:r>
      <w:r w:rsidRPr="00980430">
        <w:rPr>
          <w:lang w:val="ru-RU"/>
        </w:rPr>
        <w:t>вр</w:t>
      </w:r>
      <w:r w:rsidRPr="00980430">
        <w:rPr>
          <w:spacing w:val="-1"/>
          <w:lang w:val="ru-RU"/>
        </w:rPr>
        <w:t>ш</w:t>
      </w:r>
      <w:r w:rsidRPr="00980430">
        <w:rPr>
          <w:spacing w:val="2"/>
          <w:lang w:val="ru-RU"/>
        </w:rPr>
        <w:t>е</w:t>
      </w:r>
      <w:r w:rsidRPr="00980430">
        <w:rPr>
          <w:spacing w:val="-3"/>
          <w:lang w:val="ru-RU"/>
        </w:rPr>
        <w:t>њ</w:t>
      </w:r>
      <w:r w:rsidRPr="00980430">
        <w:rPr>
          <w:lang w:val="ru-RU"/>
        </w:rPr>
        <w:t>е</w:t>
      </w:r>
      <w:r w:rsidRPr="00980430">
        <w:rPr>
          <w:spacing w:val="33"/>
          <w:lang w:val="ru-RU"/>
        </w:rPr>
        <w:t xml:space="preserve"> </w:t>
      </w:r>
      <w:r w:rsidRPr="00980430">
        <w:rPr>
          <w:spacing w:val="-3"/>
          <w:lang w:val="ru-RU"/>
        </w:rPr>
        <w:t>у</w:t>
      </w:r>
      <w:r w:rsidRPr="00980430">
        <w:rPr>
          <w:spacing w:val="-6"/>
          <w:lang w:val="ru-RU"/>
        </w:rPr>
        <w:t>г</w:t>
      </w:r>
      <w:r w:rsidRPr="00980430">
        <w:rPr>
          <w:lang w:val="ru-RU"/>
        </w:rPr>
        <w:t>о</w:t>
      </w:r>
      <w:r w:rsidRPr="00980430">
        <w:rPr>
          <w:spacing w:val="-2"/>
          <w:lang w:val="ru-RU"/>
        </w:rPr>
        <w:t>в</w:t>
      </w:r>
      <w:r w:rsidRPr="00980430">
        <w:rPr>
          <w:lang w:val="ru-RU"/>
        </w:rPr>
        <w:t>оре</w:t>
      </w:r>
      <w:r w:rsidRPr="00980430">
        <w:rPr>
          <w:spacing w:val="-2"/>
          <w:lang w:val="ru-RU"/>
        </w:rPr>
        <w:t>н</w:t>
      </w:r>
      <w:r w:rsidRPr="00980430">
        <w:rPr>
          <w:lang w:val="ru-RU"/>
        </w:rPr>
        <w:t>их</w:t>
      </w:r>
      <w:r w:rsidRPr="00980430">
        <w:rPr>
          <w:spacing w:val="30"/>
          <w:lang w:val="ru-RU"/>
        </w:rPr>
        <w:t xml:space="preserve"> </w:t>
      </w:r>
      <w:r w:rsidRPr="00980430">
        <w:rPr>
          <w:spacing w:val="1"/>
          <w:lang w:val="ru-RU"/>
        </w:rPr>
        <w:t>п</w:t>
      </w:r>
      <w:r w:rsidRPr="00980430">
        <w:rPr>
          <w:lang w:val="ru-RU"/>
        </w:rPr>
        <w:t>ос</w:t>
      </w:r>
      <w:r w:rsidRPr="00980430">
        <w:rPr>
          <w:spacing w:val="1"/>
          <w:lang w:val="ru-RU"/>
        </w:rPr>
        <w:t>л</w:t>
      </w:r>
      <w:r w:rsidRPr="00980430">
        <w:rPr>
          <w:lang w:val="ru-RU"/>
        </w:rPr>
        <w:t>о</w:t>
      </w:r>
      <w:r w:rsidRPr="00980430">
        <w:rPr>
          <w:spacing w:val="-2"/>
          <w:lang w:val="ru-RU"/>
        </w:rPr>
        <w:t>в</w:t>
      </w:r>
      <w:r w:rsidRPr="00980430">
        <w:rPr>
          <w:lang w:val="ru-RU"/>
        </w:rPr>
        <w:t>а,</w:t>
      </w:r>
      <w:r w:rsidRPr="00980430">
        <w:rPr>
          <w:spacing w:val="27"/>
          <w:lang w:val="ru-RU"/>
        </w:rPr>
        <w:t xml:space="preserve"> </w:t>
      </w:r>
      <w:r w:rsidRPr="00980430">
        <w:rPr>
          <w:lang w:val="ru-RU"/>
        </w:rPr>
        <w:t xml:space="preserve">у </w:t>
      </w:r>
      <w:r w:rsidRPr="00980430">
        <w:rPr>
          <w:spacing w:val="2"/>
          <w:lang w:val="ru-RU"/>
        </w:rPr>
        <w:t>с</w:t>
      </w:r>
      <w:r w:rsidRPr="00980430">
        <w:rPr>
          <w:spacing w:val="3"/>
          <w:lang w:val="ru-RU"/>
        </w:rPr>
        <w:t>к</w:t>
      </w:r>
      <w:r w:rsidRPr="00980430">
        <w:rPr>
          <w:spacing w:val="-1"/>
          <w:lang w:val="ru-RU"/>
        </w:rPr>
        <w:t>л</w:t>
      </w:r>
      <w:r w:rsidRPr="00980430">
        <w:rPr>
          <w:lang w:val="ru-RU"/>
        </w:rPr>
        <w:t>а</w:t>
      </w:r>
      <w:r w:rsidRPr="00980430">
        <w:rPr>
          <w:spacing w:val="1"/>
          <w:lang w:val="ru-RU"/>
        </w:rPr>
        <w:t>д</w:t>
      </w:r>
      <w:r w:rsidRPr="00980430">
        <w:rPr>
          <w:lang w:val="ru-RU"/>
        </w:rPr>
        <w:t>у</w:t>
      </w:r>
      <w:r w:rsidRPr="00980430">
        <w:rPr>
          <w:spacing w:val="16"/>
          <w:lang w:val="ru-RU"/>
        </w:rPr>
        <w:t xml:space="preserve"> </w:t>
      </w:r>
      <w:r w:rsidRPr="00980430">
        <w:rPr>
          <w:lang w:val="ru-RU"/>
        </w:rPr>
        <w:t>са</w:t>
      </w:r>
      <w:r w:rsidRPr="00980430">
        <w:rPr>
          <w:spacing w:val="6"/>
          <w:lang w:val="ru-RU"/>
        </w:rPr>
        <w:t xml:space="preserve"> </w:t>
      </w:r>
      <w:r w:rsidRPr="00980430">
        <w:rPr>
          <w:lang w:val="ru-RU"/>
        </w:rPr>
        <w:t>П</w:t>
      </w:r>
      <w:r w:rsidRPr="00980430">
        <w:rPr>
          <w:spacing w:val="2"/>
          <w:lang w:val="ru-RU"/>
        </w:rPr>
        <w:t>о</w:t>
      </w:r>
      <w:r w:rsidRPr="00980430">
        <w:rPr>
          <w:spacing w:val="-2"/>
          <w:lang w:val="ru-RU"/>
        </w:rPr>
        <w:t>н</w:t>
      </w:r>
      <w:r w:rsidRPr="00980430">
        <w:rPr>
          <w:spacing w:val="-8"/>
          <w:lang w:val="ru-RU"/>
        </w:rPr>
        <w:t>у</w:t>
      </w:r>
      <w:r w:rsidRPr="00980430">
        <w:rPr>
          <w:spacing w:val="-1"/>
          <w:lang w:val="ru-RU"/>
        </w:rPr>
        <w:t>д</w:t>
      </w:r>
      <w:r w:rsidRPr="00980430">
        <w:rPr>
          <w:lang w:val="ru-RU"/>
        </w:rPr>
        <w:t>о</w:t>
      </w:r>
      <w:r w:rsidRPr="00980430">
        <w:rPr>
          <w:spacing w:val="-1"/>
          <w:lang w:val="ru-RU"/>
        </w:rPr>
        <w:t>м</w:t>
      </w:r>
      <w:r w:rsidRPr="00980430">
        <w:rPr>
          <w:lang w:val="ru-RU"/>
        </w:rPr>
        <w:t>,</w:t>
      </w:r>
      <w:r w:rsidRPr="00980430">
        <w:rPr>
          <w:spacing w:val="29"/>
          <w:lang w:val="ru-RU"/>
        </w:rPr>
        <w:t xml:space="preserve"> </w:t>
      </w:r>
      <w:r w:rsidRPr="00980430">
        <w:rPr>
          <w:spacing w:val="-1"/>
          <w:lang w:val="ru-RU"/>
        </w:rPr>
        <w:t>д</w:t>
      </w:r>
      <w:r w:rsidRPr="00980430">
        <w:rPr>
          <w:spacing w:val="-7"/>
          <w:lang w:val="ru-RU"/>
        </w:rPr>
        <w:t>е</w:t>
      </w:r>
      <w:r w:rsidRPr="00980430">
        <w:rPr>
          <w:spacing w:val="-1"/>
          <w:lang w:val="ru-RU"/>
        </w:rPr>
        <w:t>л</w:t>
      </w:r>
      <w:r w:rsidRPr="00980430">
        <w:rPr>
          <w:spacing w:val="2"/>
          <w:lang w:val="ru-RU"/>
        </w:rPr>
        <w:t>и</w:t>
      </w:r>
      <w:r w:rsidRPr="00980430">
        <w:rPr>
          <w:spacing w:val="-1"/>
          <w:lang w:val="ru-RU"/>
        </w:rPr>
        <w:t>м</w:t>
      </w:r>
      <w:r w:rsidRPr="00980430">
        <w:rPr>
          <w:lang w:val="ru-RU"/>
        </w:rPr>
        <w:t>ич</w:t>
      </w:r>
      <w:r w:rsidRPr="00980430">
        <w:rPr>
          <w:spacing w:val="-2"/>
          <w:lang w:val="ru-RU"/>
        </w:rPr>
        <w:t>н</w:t>
      </w:r>
      <w:r w:rsidRPr="00980430">
        <w:rPr>
          <w:lang w:val="ru-RU"/>
        </w:rPr>
        <w:t>о</w:t>
      </w:r>
      <w:r w:rsidRPr="00980430">
        <w:rPr>
          <w:spacing w:val="33"/>
          <w:lang w:val="ru-RU"/>
        </w:rPr>
        <w:t xml:space="preserve"> </w:t>
      </w:r>
      <w:r w:rsidRPr="00980430">
        <w:rPr>
          <w:spacing w:val="-5"/>
          <w:w w:val="103"/>
          <w:lang w:val="ru-RU"/>
        </w:rPr>
        <w:t>у</w:t>
      </w:r>
      <w:r w:rsidRPr="00980430">
        <w:rPr>
          <w:spacing w:val="2"/>
          <w:w w:val="103"/>
          <w:lang w:val="ru-RU"/>
        </w:rPr>
        <w:t>с</w:t>
      </w:r>
      <w:r w:rsidRPr="00980430">
        <w:rPr>
          <w:spacing w:val="4"/>
          <w:w w:val="103"/>
          <w:lang w:val="ru-RU"/>
        </w:rPr>
        <w:t>т</w:t>
      </w:r>
      <w:r w:rsidRPr="00980430">
        <w:rPr>
          <w:spacing w:val="-3"/>
          <w:w w:val="103"/>
          <w:lang w:val="ru-RU"/>
        </w:rPr>
        <w:t>у</w:t>
      </w:r>
      <w:r w:rsidRPr="00980430">
        <w:rPr>
          <w:spacing w:val="1"/>
          <w:w w:val="103"/>
          <w:lang w:val="ru-RU"/>
        </w:rPr>
        <w:t>п</w:t>
      </w:r>
      <w:r w:rsidRPr="00980430">
        <w:rPr>
          <w:spacing w:val="2"/>
          <w:w w:val="103"/>
          <w:lang w:val="ru-RU"/>
        </w:rPr>
        <w:t>и</w:t>
      </w:r>
      <w:r w:rsidRPr="00980430">
        <w:rPr>
          <w:spacing w:val="-4"/>
          <w:w w:val="103"/>
          <w:lang w:val="ru-RU"/>
        </w:rPr>
        <w:t>т</w:t>
      </w:r>
      <w:r w:rsidRPr="00980430">
        <w:rPr>
          <w:w w:val="103"/>
          <w:lang w:val="ru-RU"/>
        </w:rPr>
        <w:t>и</w:t>
      </w:r>
      <w:r w:rsidRPr="00980430">
        <w:rPr>
          <w:w w:val="103"/>
          <w:lang w:val="sr-Cyrl-CS"/>
        </w:rPr>
        <w:t xml:space="preserve"> </w:t>
      </w:r>
      <w:r w:rsidRPr="00980430">
        <w:rPr>
          <w:spacing w:val="1"/>
          <w:lang w:val="ru-RU"/>
        </w:rPr>
        <w:t>п</w:t>
      </w:r>
      <w:r w:rsidRPr="00980430">
        <w:rPr>
          <w:spacing w:val="-5"/>
          <w:lang w:val="ru-RU"/>
        </w:rPr>
        <w:t>о</w:t>
      </w:r>
      <w:r w:rsidRPr="00980430">
        <w:rPr>
          <w:spacing w:val="-1"/>
          <w:lang w:val="ru-RU"/>
        </w:rPr>
        <w:t>д</w:t>
      </w:r>
      <w:r w:rsidRPr="00980430">
        <w:rPr>
          <w:lang w:val="ru-RU"/>
        </w:rPr>
        <w:t>и</w:t>
      </w:r>
      <w:r w:rsidRPr="00980430">
        <w:rPr>
          <w:spacing w:val="-4"/>
          <w:lang w:val="ru-RU"/>
        </w:rPr>
        <w:t>з</w:t>
      </w:r>
      <w:r w:rsidRPr="00980430">
        <w:rPr>
          <w:spacing w:val="-2"/>
          <w:lang w:val="ru-RU"/>
        </w:rPr>
        <w:t>в</w:t>
      </w:r>
      <w:r w:rsidRPr="00980430">
        <w:rPr>
          <w:lang w:val="ru-RU"/>
        </w:rPr>
        <w:t>ођ</w:t>
      </w:r>
      <w:r w:rsidRPr="00980430">
        <w:rPr>
          <w:spacing w:val="-5"/>
          <w:lang w:val="ru-RU"/>
        </w:rPr>
        <w:t>а</w:t>
      </w:r>
      <w:r w:rsidRPr="00980430">
        <w:rPr>
          <w:spacing w:val="2"/>
          <w:lang w:val="ru-RU"/>
        </w:rPr>
        <w:t>ч</w:t>
      </w:r>
      <w:r w:rsidRPr="00980430">
        <w:rPr>
          <w:spacing w:val="-3"/>
          <w:lang w:val="ru-RU"/>
        </w:rPr>
        <w:t>у</w:t>
      </w:r>
      <w:r w:rsidRPr="00980430">
        <w:rPr>
          <w:lang w:val="ru-RU"/>
        </w:rPr>
        <w:t>:</w:t>
      </w:r>
      <w:r w:rsidRPr="00980430">
        <w:rPr>
          <w:lang w:val="sr-Cyrl-RS"/>
        </w:rPr>
        <w:t xml:space="preserve"> </w:t>
      </w:r>
      <w:r w:rsidRPr="00980430">
        <w:rPr>
          <w:lang w:val="ru-RU"/>
        </w:rPr>
        <w:t>_</w:t>
      </w:r>
      <w:r w:rsidRPr="00980430">
        <w:rPr>
          <w:lang w:val="sr-Cyrl-RS"/>
        </w:rPr>
        <w:t>_______________________</w:t>
      </w:r>
      <w:r w:rsidRPr="00980430">
        <w:rPr>
          <w:lang w:val="ru-RU"/>
        </w:rPr>
        <w:t>.</w:t>
      </w:r>
      <w:r w:rsidRPr="00980430">
        <w:rPr>
          <w:lang w:val="sr-Cyrl-RS"/>
        </w:rPr>
        <w:t xml:space="preserve"> </w:t>
      </w:r>
    </w:p>
    <w:p w:rsidR="00980430" w:rsidRPr="00980430" w:rsidRDefault="00980430" w:rsidP="00980430">
      <w:pPr>
        <w:tabs>
          <w:tab w:val="left" w:pos="1350"/>
        </w:tabs>
        <w:spacing w:line="247" w:lineRule="auto"/>
        <w:ind w:hanging="122"/>
        <w:jc w:val="both"/>
        <w:rPr>
          <w:b/>
          <w:i/>
          <w:spacing w:val="20"/>
          <w:lang w:val="sr-Cyrl-RS"/>
        </w:rPr>
      </w:pPr>
      <w:r w:rsidRPr="00980430">
        <w:rPr>
          <w:lang w:val="sr-Cyrl-RS"/>
        </w:rPr>
        <w:t xml:space="preserve">  </w:t>
      </w:r>
      <w:r w:rsidRPr="00980430">
        <w:rPr>
          <w:lang w:val="ru-RU"/>
        </w:rPr>
        <w:t>Про</w:t>
      </w:r>
      <w:r w:rsidRPr="00980430">
        <w:rPr>
          <w:spacing w:val="-3"/>
          <w:lang w:val="ru-RU"/>
        </w:rPr>
        <w:t>ц</w:t>
      </w:r>
      <w:r w:rsidRPr="00980430">
        <w:rPr>
          <w:lang w:val="ru-RU"/>
        </w:rPr>
        <w:t>е</w:t>
      </w:r>
      <w:r w:rsidRPr="00980430">
        <w:rPr>
          <w:spacing w:val="-2"/>
          <w:lang w:val="ru-RU"/>
        </w:rPr>
        <w:t>на</w:t>
      </w:r>
      <w:r w:rsidRPr="00980430">
        <w:rPr>
          <w:lang w:val="ru-RU"/>
        </w:rPr>
        <w:t xml:space="preserve">т </w:t>
      </w:r>
      <w:r w:rsidRPr="00980430">
        <w:rPr>
          <w:spacing w:val="19"/>
          <w:lang w:val="ru-RU"/>
        </w:rPr>
        <w:t xml:space="preserve"> </w:t>
      </w:r>
      <w:r w:rsidRPr="00980430">
        <w:rPr>
          <w:spacing w:val="-3"/>
          <w:lang w:val="ru-RU"/>
        </w:rPr>
        <w:t>у</w:t>
      </w:r>
      <w:r w:rsidRPr="00980430">
        <w:rPr>
          <w:spacing w:val="3"/>
          <w:lang w:val="ru-RU"/>
        </w:rPr>
        <w:t>к</w:t>
      </w:r>
      <w:r w:rsidRPr="00980430">
        <w:rPr>
          <w:spacing w:val="-3"/>
          <w:lang w:val="ru-RU"/>
        </w:rPr>
        <w:t>у</w:t>
      </w:r>
      <w:r w:rsidRPr="00980430">
        <w:rPr>
          <w:spacing w:val="1"/>
          <w:lang w:val="ru-RU"/>
        </w:rPr>
        <w:t>п</w:t>
      </w:r>
      <w:r w:rsidRPr="00980430">
        <w:rPr>
          <w:spacing w:val="-2"/>
          <w:lang w:val="ru-RU"/>
        </w:rPr>
        <w:t>н</w:t>
      </w:r>
      <w:r w:rsidRPr="00980430">
        <w:rPr>
          <w:lang w:val="ru-RU"/>
        </w:rPr>
        <w:t xml:space="preserve">е </w:t>
      </w:r>
      <w:r w:rsidRPr="00980430">
        <w:rPr>
          <w:spacing w:val="14"/>
          <w:lang w:val="ru-RU"/>
        </w:rPr>
        <w:t xml:space="preserve"> </w:t>
      </w:r>
      <w:r w:rsidRPr="00980430">
        <w:rPr>
          <w:lang w:val="ru-RU"/>
        </w:rPr>
        <w:t>вр</w:t>
      </w:r>
      <w:r w:rsidRPr="00980430">
        <w:rPr>
          <w:spacing w:val="-5"/>
          <w:lang w:val="ru-RU"/>
        </w:rPr>
        <w:t>е</w:t>
      </w:r>
      <w:r w:rsidRPr="00980430">
        <w:rPr>
          <w:spacing w:val="-1"/>
          <w:lang w:val="ru-RU"/>
        </w:rPr>
        <w:t>д</w:t>
      </w:r>
      <w:r w:rsidRPr="00980430">
        <w:rPr>
          <w:spacing w:val="-2"/>
          <w:lang w:val="ru-RU"/>
        </w:rPr>
        <w:t>н</w:t>
      </w:r>
      <w:r w:rsidRPr="00980430">
        <w:rPr>
          <w:lang w:val="ru-RU"/>
        </w:rPr>
        <w:t>о</w:t>
      </w:r>
      <w:r w:rsidRPr="00980430">
        <w:rPr>
          <w:spacing w:val="2"/>
          <w:lang w:val="ru-RU"/>
        </w:rPr>
        <w:t>с</w:t>
      </w:r>
      <w:r w:rsidRPr="00980430">
        <w:rPr>
          <w:spacing w:val="-1"/>
          <w:lang w:val="ru-RU"/>
        </w:rPr>
        <w:t>т</w:t>
      </w:r>
      <w:r w:rsidRPr="00980430">
        <w:rPr>
          <w:lang w:val="ru-RU"/>
        </w:rPr>
        <w:t xml:space="preserve">и </w:t>
      </w:r>
      <w:r w:rsidRPr="00980430">
        <w:rPr>
          <w:spacing w:val="22"/>
          <w:lang w:val="ru-RU"/>
        </w:rPr>
        <w:t xml:space="preserve"> </w:t>
      </w:r>
      <w:r w:rsidRPr="00980430">
        <w:rPr>
          <w:spacing w:val="-2"/>
          <w:lang w:val="ru-RU"/>
        </w:rPr>
        <w:t>н</w:t>
      </w:r>
      <w:r w:rsidRPr="00980430">
        <w:rPr>
          <w:lang w:val="ru-RU"/>
        </w:rPr>
        <w:t>а</w:t>
      </w:r>
      <w:r w:rsidRPr="00980430">
        <w:rPr>
          <w:spacing w:val="-6"/>
          <w:lang w:val="ru-RU"/>
        </w:rPr>
        <w:t>б</w:t>
      </w:r>
      <w:r w:rsidRPr="00980430">
        <w:rPr>
          <w:lang w:val="ru-RU"/>
        </w:rPr>
        <w:t>ав</w:t>
      </w:r>
      <w:r w:rsidRPr="00980430">
        <w:rPr>
          <w:spacing w:val="3"/>
          <w:lang w:val="ru-RU"/>
        </w:rPr>
        <w:t>к</w:t>
      </w:r>
      <w:r w:rsidRPr="00980430">
        <w:rPr>
          <w:lang w:val="ru-RU"/>
        </w:rPr>
        <w:t xml:space="preserve">е </w:t>
      </w:r>
      <w:r w:rsidRPr="00980430">
        <w:rPr>
          <w:spacing w:val="16"/>
          <w:lang w:val="ru-RU"/>
        </w:rPr>
        <w:t xml:space="preserve"> </w:t>
      </w:r>
      <w:r w:rsidRPr="00980430">
        <w:rPr>
          <w:spacing w:val="1"/>
          <w:lang w:val="ru-RU"/>
        </w:rPr>
        <w:t>к</w:t>
      </w:r>
      <w:r w:rsidRPr="00980430">
        <w:rPr>
          <w:lang w:val="ru-RU"/>
        </w:rPr>
        <w:t>о</w:t>
      </w:r>
      <w:r w:rsidRPr="00980430">
        <w:rPr>
          <w:spacing w:val="2"/>
          <w:lang w:val="ru-RU"/>
        </w:rPr>
        <w:t>ј</w:t>
      </w:r>
      <w:r w:rsidRPr="00980430">
        <w:rPr>
          <w:lang w:val="ru-RU"/>
        </w:rPr>
        <w:t xml:space="preserve">и </w:t>
      </w:r>
      <w:r w:rsidRPr="00980430">
        <w:rPr>
          <w:spacing w:val="3"/>
          <w:lang w:val="ru-RU"/>
        </w:rPr>
        <w:t xml:space="preserve"> </w:t>
      </w:r>
      <w:r w:rsidRPr="00980430">
        <w:rPr>
          <w:lang w:val="ru-RU"/>
        </w:rPr>
        <w:t>ће  и</w:t>
      </w:r>
      <w:r w:rsidRPr="00980430">
        <w:rPr>
          <w:spacing w:val="-1"/>
          <w:lang w:val="ru-RU"/>
        </w:rPr>
        <w:t>з</w:t>
      </w:r>
      <w:r w:rsidRPr="00980430">
        <w:rPr>
          <w:lang w:val="ru-RU"/>
        </w:rPr>
        <w:t>вр</w:t>
      </w:r>
      <w:r w:rsidRPr="00980430">
        <w:rPr>
          <w:spacing w:val="-1"/>
          <w:lang w:val="ru-RU"/>
        </w:rPr>
        <w:t>ш</w:t>
      </w:r>
      <w:r w:rsidRPr="00980430">
        <w:rPr>
          <w:lang w:val="ru-RU"/>
        </w:rPr>
        <w:t>и</w:t>
      </w:r>
      <w:r w:rsidRPr="00980430">
        <w:rPr>
          <w:spacing w:val="-1"/>
          <w:lang w:val="ru-RU"/>
        </w:rPr>
        <w:t>т</w:t>
      </w:r>
      <w:r w:rsidRPr="00980430">
        <w:rPr>
          <w:lang w:val="ru-RU"/>
        </w:rPr>
        <w:t xml:space="preserve">и </w:t>
      </w:r>
      <w:r w:rsidRPr="00980430">
        <w:rPr>
          <w:spacing w:val="19"/>
          <w:lang w:val="ru-RU"/>
        </w:rPr>
        <w:t xml:space="preserve"> </w:t>
      </w:r>
      <w:r w:rsidRPr="00980430">
        <w:rPr>
          <w:spacing w:val="1"/>
          <w:lang w:val="ru-RU"/>
        </w:rPr>
        <w:t>п</w:t>
      </w:r>
      <w:r w:rsidRPr="00980430">
        <w:rPr>
          <w:spacing w:val="-5"/>
          <w:lang w:val="ru-RU"/>
        </w:rPr>
        <w:t>о</w:t>
      </w:r>
      <w:r w:rsidRPr="00980430">
        <w:rPr>
          <w:spacing w:val="-1"/>
          <w:lang w:val="ru-RU"/>
        </w:rPr>
        <w:t>д</w:t>
      </w:r>
      <w:r w:rsidRPr="00980430">
        <w:rPr>
          <w:spacing w:val="2"/>
          <w:lang w:val="ru-RU"/>
        </w:rPr>
        <w:t>и</w:t>
      </w:r>
      <w:r w:rsidRPr="00980430">
        <w:rPr>
          <w:spacing w:val="-4"/>
          <w:lang w:val="ru-RU"/>
        </w:rPr>
        <w:t>з</w:t>
      </w:r>
      <w:r w:rsidRPr="00980430">
        <w:rPr>
          <w:spacing w:val="-2"/>
          <w:lang w:val="ru-RU"/>
        </w:rPr>
        <w:t>в</w:t>
      </w:r>
      <w:r w:rsidRPr="00980430">
        <w:rPr>
          <w:lang w:val="ru-RU"/>
        </w:rPr>
        <w:t>ођ</w:t>
      </w:r>
      <w:r w:rsidRPr="00980430">
        <w:rPr>
          <w:spacing w:val="-5"/>
          <w:lang w:val="ru-RU"/>
        </w:rPr>
        <w:t>а</w:t>
      </w:r>
      <w:r w:rsidRPr="00980430">
        <w:rPr>
          <w:lang w:val="ru-RU"/>
        </w:rPr>
        <w:t xml:space="preserve">ч </w:t>
      </w:r>
      <w:r w:rsidRPr="00980430">
        <w:rPr>
          <w:spacing w:val="26"/>
          <w:lang w:val="ru-RU"/>
        </w:rPr>
        <w:t xml:space="preserve"> </w:t>
      </w:r>
      <w:r w:rsidRPr="00980430">
        <w:rPr>
          <w:spacing w:val="2"/>
          <w:lang w:val="ru-RU"/>
        </w:rPr>
        <w:t>ј</w:t>
      </w:r>
      <w:r w:rsidRPr="00980430">
        <w:rPr>
          <w:lang w:val="ru-RU"/>
        </w:rPr>
        <w:t>е:</w:t>
      </w:r>
      <w:r w:rsidRPr="00980430">
        <w:rPr>
          <w:lang w:val="sr-Cyrl-RS"/>
        </w:rPr>
        <w:t xml:space="preserve"> ___%</w:t>
      </w:r>
      <w:r w:rsidRPr="00980430">
        <w:rPr>
          <w:lang w:val="ru-RU"/>
        </w:rPr>
        <w:t>,</w:t>
      </w:r>
      <w:r w:rsidRPr="00980430">
        <w:rPr>
          <w:spacing w:val="51"/>
          <w:lang w:val="ru-RU"/>
        </w:rPr>
        <w:t xml:space="preserve"> </w:t>
      </w:r>
      <w:r w:rsidRPr="00980430">
        <w:rPr>
          <w:lang w:val="ru-RU"/>
        </w:rPr>
        <w:t>а</w:t>
      </w:r>
      <w:r w:rsidRPr="00980430">
        <w:rPr>
          <w:spacing w:val="52"/>
          <w:lang w:val="ru-RU"/>
        </w:rPr>
        <w:t xml:space="preserve"> </w:t>
      </w:r>
      <w:r w:rsidRPr="00980430">
        <w:rPr>
          <w:spacing w:val="-1"/>
          <w:w w:val="103"/>
          <w:lang w:val="ru-RU"/>
        </w:rPr>
        <w:t>д</w:t>
      </w:r>
      <w:r w:rsidRPr="00980430">
        <w:rPr>
          <w:w w:val="103"/>
          <w:lang w:val="ru-RU"/>
        </w:rPr>
        <w:t xml:space="preserve">ео </w:t>
      </w:r>
      <w:r w:rsidRPr="00980430">
        <w:rPr>
          <w:spacing w:val="1"/>
          <w:lang w:val="ru-RU"/>
        </w:rPr>
        <w:t>п</w:t>
      </w:r>
      <w:r w:rsidRPr="00980430">
        <w:rPr>
          <w:lang w:val="ru-RU"/>
        </w:rPr>
        <w:t>р</w:t>
      </w:r>
      <w:r w:rsidRPr="00980430">
        <w:rPr>
          <w:spacing w:val="-5"/>
          <w:lang w:val="ru-RU"/>
        </w:rPr>
        <w:t>е</w:t>
      </w:r>
      <w:r w:rsidRPr="00980430">
        <w:rPr>
          <w:spacing w:val="-1"/>
          <w:lang w:val="ru-RU"/>
        </w:rPr>
        <w:t>дм</w:t>
      </w:r>
      <w:r w:rsidRPr="00980430">
        <w:rPr>
          <w:spacing w:val="-7"/>
          <w:lang w:val="ru-RU"/>
        </w:rPr>
        <w:t>е</w:t>
      </w:r>
      <w:r w:rsidRPr="00980430">
        <w:rPr>
          <w:spacing w:val="-4"/>
          <w:lang w:val="ru-RU"/>
        </w:rPr>
        <w:t>т</w:t>
      </w:r>
      <w:r w:rsidRPr="00980430">
        <w:rPr>
          <w:lang w:val="ru-RU"/>
        </w:rPr>
        <w:t>а</w:t>
      </w:r>
      <w:r w:rsidRPr="00980430">
        <w:rPr>
          <w:spacing w:val="44"/>
          <w:lang w:val="sr-Cyrl-RS"/>
        </w:rPr>
        <w:t xml:space="preserve"> </w:t>
      </w:r>
      <w:r w:rsidRPr="00980430">
        <w:rPr>
          <w:spacing w:val="-2"/>
          <w:lang w:val="ru-RU"/>
        </w:rPr>
        <w:t>н</w:t>
      </w:r>
      <w:r w:rsidRPr="00980430">
        <w:rPr>
          <w:lang w:val="ru-RU"/>
        </w:rPr>
        <w:t>а</w:t>
      </w:r>
      <w:r w:rsidRPr="00980430">
        <w:rPr>
          <w:spacing w:val="-6"/>
          <w:lang w:val="ru-RU"/>
        </w:rPr>
        <w:t>б</w:t>
      </w:r>
      <w:r w:rsidRPr="00980430">
        <w:rPr>
          <w:spacing w:val="-2"/>
          <w:lang w:val="ru-RU"/>
        </w:rPr>
        <w:t>а</w:t>
      </w:r>
      <w:r w:rsidRPr="00980430">
        <w:rPr>
          <w:spacing w:val="3"/>
          <w:lang w:val="ru-RU"/>
        </w:rPr>
        <w:t>в</w:t>
      </w:r>
      <w:r w:rsidRPr="00980430">
        <w:rPr>
          <w:spacing w:val="1"/>
          <w:lang w:val="ru-RU"/>
        </w:rPr>
        <w:t>к</w:t>
      </w:r>
      <w:r w:rsidRPr="00980430">
        <w:rPr>
          <w:lang w:val="ru-RU"/>
        </w:rPr>
        <w:t>е</w:t>
      </w:r>
      <w:r w:rsidRPr="00980430">
        <w:rPr>
          <w:spacing w:val="37"/>
          <w:lang w:val="ru-RU"/>
        </w:rPr>
        <w:t xml:space="preserve"> </w:t>
      </w:r>
      <w:r w:rsidRPr="00980430">
        <w:rPr>
          <w:spacing w:val="3"/>
          <w:lang w:val="ru-RU"/>
        </w:rPr>
        <w:t>к</w:t>
      </w:r>
      <w:r w:rsidRPr="00980430">
        <w:rPr>
          <w:lang w:val="ru-RU"/>
        </w:rPr>
        <w:t>оји</w:t>
      </w:r>
      <w:r w:rsidRPr="00980430">
        <w:rPr>
          <w:spacing w:val="25"/>
          <w:lang w:val="ru-RU"/>
        </w:rPr>
        <w:t xml:space="preserve"> </w:t>
      </w:r>
      <w:r w:rsidRPr="00980430">
        <w:rPr>
          <w:lang w:val="ru-RU"/>
        </w:rPr>
        <w:t>ће</w:t>
      </w:r>
      <w:r w:rsidRPr="00980430">
        <w:rPr>
          <w:spacing w:val="21"/>
          <w:lang w:val="ru-RU"/>
        </w:rPr>
        <w:t xml:space="preserve"> </w:t>
      </w:r>
      <w:r w:rsidRPr="00980430">
        <w:rPr>
          <w:lang w:val="ru-RU"/>
        </w:rPr>
        <w:t>и</w:t>
      </w:r>
      <w:r w:rsidRPr="00980430">
        <w:rPr>
          <w:spacing w:val="-1"/>
          <w:lang w:val="ru-RU"/>
        </w:rPr>
        <w:t>з</w:t>
      </w:r>
      <w:r w:rsidRPr="00980430">
        <w:rPr>
          <w:lang w:val="ru-RU"/>
        </w:rPr>
        <w:t>вр</w:t>
      </w:r>
      <w:r w:rsidRPr="00980430">
        <w:rPr>
          <w:spacing w:val="-1"/>
          <w:lang w:val="ru-RU"/>
        </w:rPr>
        <w:t>ш</w:t>
      </w:r>
      <w:r w:rsidRPr="00980430">
        <w:rPr>
          <w:spacing w:val="2"/>
          <w:lang w:val="ru-RU"/>
        </w:rPr>
        <w:t>и</w:t>
      </w:r>
      <w:r w:rsidRPr="00980430">
        <w:rPr>
          <w:spacing w:val="-1"/>
          <w:lang w:val="ru-RU"/>
        </w:rPr>
        <w:t>т</w:t>
      </w:r>
      <w:r w:rsidRPr="00980430">
        <w:rPr>
          <w:lang w:val="ru-RU"/>
        </w:rPr>
        <w:t>и</w:t>
      </w:r>
      <w:r w:rsidRPr="00980430">
        <w:rPr>
          <w:spacing w:val="41"/>
          <w:lang w:val="ru-RU"/>
        </w:rPr>
        <w:t xml:space="preserve"> </w:t>
      </w:r>
      <w:r w:rsidRPr="00980430">
        <w:rPr>
          <w:spacing w:val="1"/>
          <w:lang w:val="ru-RU"/>
        </w:rPr>
        <w:t>п</w:t>
      </w:r>
      <w:r w:rsidRPr="00980430">
        <w:rPr>
          <w:spacing w:val="-5"/>
          <w:lang w:val="ru-RU"/>
        </w:rPr>
        <w:t>о</w:t>
      </w:r>
      <w:r w:rsidRPr="00980430">
        <w:rPr>
          <w:spacing w:val="-1"/>
          <w:lang w:val="ru-RU"/>
        </w:rPr>
        <w:t>д</w:t>
      </w:r>
      <w:r w:rsidRPr="00980430">
        <w:rPr>
          <w:spacing w:val="2"/>
          <w:lang w:val="ru-RU"/>
        </w:rPr>
        <w:t>и</w:t>
      </w:r>
      <w:r w:rsidRPr="00980430">
        <w:rPr>
          <w:spacing w:val="-4"/>
          <w:lang w:val="ru-RU"/>
        </w:rPr>
        <w:t>з</w:t>
      </w:r>
      <w:r w:rsidRPr="00980430">
        <w:rPr>
          <w:spacing w:val="-2"/>
          <w:lang w:val="ru-RU"/>
        </w:rPr>
        <w:t>в</w:t>
      </w:r>
      <w:r w:rsidRPr="00980430">
        <w:rPr>
          <w:lang w:val="ru-RU"/>
        </w:rPr>
        <w:t>ођ</w:t>
      </w:r>
      <w:r w:rsidRPr="00980430">
        <w:rPr>
          <w:spacing w:val="-3"/>
          <w:lang w:val="ru-RU"/>
        </w:rPr>
        <w:t>а</w:t>
      </w:r>
      <w:r w:rsidRPr="00980430">
        <w:rPr>
          <w:lang w:val="ru-RU"/>
        </w:rPr>
        <w:t>ч</w:t>
      </w:r>
      <w:r w:rsidRPr="00980430">
        <w:rPr>
          <w:spacing w:val="49"/>
          <w:lang w:val="ru-RU"/>
        </w:rPr>
        <w:t xml:space="preserve"> </w:t>
      </w:r>
      <w:r w:rsidRPr="00980430">
        <w:rPr>
          <w:lang w:val="ru-RU"/>
        </w:rPr>
        <w:t>је:</w:t>
      </w:r>
      <w:r w:rsidRPr="00980430">
        <w:rPr>
          <w:spacing w:val="20"/>
          <w:lang w:val="sr-Cyrl-RS"/>
        </w:rPr>
        <w:t xml:space="preserve">_____________ </w:t>
      </w:r>
      <w:r w:rsidRPr="00980430">
        <w:rPr>
          <w:b/>
          <w:spacing w:val="20"/>
          <w:lang w:val="sr-Cyrl-RS"/>
        </w:rPr>
        <w:t>(</w:t>
      </w:r>
      <w:r w:rsidRPr="00980430">
        <w:rPr>
          <w:b/>
          <w:i/>
          <w:spacing w:val="20"/>
          <w:lang w:val="sr-Cyrl-RS"/>
        </w:rPr>
        <w:t>попуњава Наручилац у складу са Обрасцом Понуде)</w:t>
      </w:r>
    </w:p>
    <w:p w:rsidR="00980430" w:rsidRPr="00980430" w:rsidRDefault="00980430" w:rsidP="00980430">
      <w:pPr>
        <w:tabs>
          <w:tab w:val="left" w:pos="1350"/>
        </w:tabs>
        <w:spacing w:line="247" w:lineRule="auto"/>
        <w:ind w:hanging="122"/>
        <w:jc w:val="both"/>
        <w:rPr>
          <w:b/>
          <w:i/>
          <w:spacing w:val="20"/>
          <w:lang w:val="sr-Cyrl-RS"/>
        </w:rPr>
      </w:pPr>
    </w:p>
    <w:p w:rsidR="00980430" w:rsidRPr="00980430" w:rsidRDefault="00980430" w:rsidP="00980430">
      <w:pPr>
        <w:tabs>
          <w:tab w:val="left" w:pos="0"/>
          <w:tab w:val="left" w:pos="1350"/>
        </w:tabs>
        <w:spacing w:line="247" w:lineRule="auto"/>
        <w:ind w:hanging="122"/>
        <w:jc w:val="both"/>
        <w:rPr>
          <w:w w:val="103"/>
          <w:lang w:val="sr-Cyrl-RS"/>
        </w:rPr>
      </w:pPr>
      <w:r w:rsidRPr="00980430">
        <w:rPr>
          <w:lang w:val="ru-RU"/>
        </w:rPr>
        <w:t xml:space="preserve">  Понуђач </w:t>
      </w:r>
      <w:r w:rsidRPr="00980430">
        <w:rPr>
          <w:spacing w:val="3"/>
          <w:lang w:val="ru-RU"/>
        </w:rPr>
        <w:t>к</w:t>
      </w:r>
      <w:r w:rsidRPr="00980430">
        <w:rPr>
          <w:lang w:val="ru-RU"/>
        </w:rPr>
        <w:t xml:space="preserve">оји  </w:t>
      </w:r>
      <w:r w:rsidRPr="00980430">
        <w:rPr>
          <w:spacing w:val="2"/>
          <w:lang w:val="ru-RU"/>
        </w:rPr>
        <w:t>ј</w:t>
      </w:r>
      <w:r w:rsidRPr="00980430">
        <w:rPr>
          <w:lang w:val="ru-RU"/>
        </w:rPr>
        <w:t>е</w:t>
      </w:r>
      <w:r w:rsidRPr="00980430">
        <w:rPr>
          <w:spacing w:val="49"/>
          <w:lang w:val="ru-RU"/>
        </w:rPr>
        <w:t xml:space="preserve"> </w:t>
      </w:r>
      <w:r w:rsidRPr="00980430">
        <w:rPr>
          <w:lang w:val="ru-RU"/>
        </w:rPr>
        <w:t>и</w:t>
      </w:r>
      <w:r w:rsidRPr="00980430">
        <w:rPr>
          <w:spacing w:val="-1"/>
          <w:lang w:val="ru-RU"/>
        </w:rPr>
        <w:t>з</w:t>
      </w:r>
      <w:r w:rsidRPr="00980430">
        <w:rPr>
          <w:lang w:val="ru-RU"/>
        </w:rPr>
        <w:t>вр</w:t>
      </w:r>
      <w:r w:rsidRPr="00980430">
        <w:rPr>
          <w:spacing w:val="-3"/>
          <w:lang w:val="ru-RU"/>
        </w:rPr>
        <w:t>ш</w:t>
      </w:r>
      <w:r w:rsidRPr="00980430">
        <w:rPr>
          <w:lang w:val="ru-RU"/>
        </w:rPr>
        <w:t xml:space="preserve">ење </w:t>
      </w:r>
      <w:r w:rsidRPr="00980430">
        <w:rPr>
          <w:spacing w:val="21"/>
          <w:lang w:val="ru-RU"/>
        </w:rPr>
        <w:t xml:space="preserve"> </w:t>
      </w:r>
      <w:r w:rsidRPr="00980430">
        <w:rPr>
          <w:spacing w:val="-5"/>
          <w:lang w:val="ru-RU"/>
        </w:rPr>
        <w:t>у</w:t>
      </w:r>
      <w:r w:rsidRPr="00980430">
        <w:rPr>
          <w:spacing w:val="-4"/>
          <w:lang w:val="ru-RU"/>
        </w:rPr>
        <w:t>г</w:t>
      </w:r>
      <w:r w:rsidRPr="00980430">
        <w:rPr>
          <w:lang w:val="ru-RU"/>
        </w:rPr>
        <w:t>о</w:t>
      </w:r>
      <w:r w:rsidRPr="00980430">
        <w:rPr>
          <w:spacing w:val="-2"/>
          <w:lang w:val="ru-RU"/>
        </w:rPr>
        <w:t>в</w:t>
      </w:r>
      <w:r w:rsidRPr="00980430">
        <w:rPr>
          <w:lang w:val="ru-RU"/>
        </w:rPr>
        <w:t>оре</w:t>
      </w:r>
      <w:r w:rsidRPr="00980430">
        <w:rPr>
          <w:spacing w:val="-2"/>
          <w:lang w:val="ru-RU"/>
        </w:rPr>
        <w:t>н</w:t>
      </w:r>
      <w:r w:rsidRPr="00980430">
        <w:rPr>
          <w:lang w:val="ru-RU"/>
        </w:rPr>
        <w:t xml:space="preserve">их </w:t>
      </w:r>
      <w:r w:rsidRPr="00980430">
        <w:rPr>
          <w:spacing w:val="23"/>
        </w:rPr>
        <w:t>послова</w:t>
      </w:r>
      <w:r w:rsidRPr="00980430">
        <w:rPr>
          <w:lang w:val="ru-RU"/>
        </w:rPr>
        <w:t xml:space="preserve">, </w:t>
      </w:r>
      <w:r w:rsidRPr="00980430">
        <w:rPr>
          <w:spacing w:val="14"/>
          <w:lang w:val="ru-RU"/>
        </w:rPr>
        <w:t xml:space="preserve"> </w:t>
      </w:r>
      <w:r w:rsidRPr="00980430">
        <w:rPr>
          <w:lang w:val="ru-RU"/>
        </w:rPr>
        <w:t>у</w:t>
      </w:r>
      <w:r w:rsidRPr="00980430">
        <w:rPr>
          <w:spacing w:val="46"/>
          <w:lang w:val="ru-RU"/>
        </w:rPr>
        <w:t xml:space="preserve"> </w:t>
      </w:r>
      <w:r w:rsidRPr="00980430">
        <w:rPr>
          <w:lang w:val="ru-RU"/>
        </w:rPr>
        <w:t>с</w:t>
      </w:r>
      <w:r w:rsidRPr="00980430">
        <w:rPr>
          <w:spacing w:val="3"/>
          <w:lang w:val="ru-RU"/>
        </w:rPr>
        <w:t>к</w:t>
      </w:r>
      <w:r w:rsidRPr="00980430">
        <w:rPr>
          <w:spacing w:val="-3"/>
          <w:lang w:val="ru-RU"/>
        </w:rPr>
        <w:t>л</w:t>
      </w:r>
      <w:r w:rsidRPr="00980430">
        <w:rPr>
          <w:spacing w:val="2"/>
          <w:lang w:val="ru-RU"/>
        </w:rPr>
        <w:t>а</w:t>
      </w:r>
      <w:r w:rsidRPr="00980430">
        <w:rPr>
          <w:spacing w:val="1"/>
          <w:lang w:val="ru-RU"/>
        </w:rPr>
        <w:t>д</w:t>
      </w:r>
      <w:r w:rsidRPr="00980430">
        <w:rPr>
          <w:lang w:val="ru-RU"/>
        </w:rPr>
        <w:t xml:space="preserve">у </w:t>
      </w:r>
      <w:r w:rsidRPr="00980430">
        <w:rPr>
          <w:spacing w:val="6"/>
          <w:lang w:val="ru-RU"/>
        </w:rPr>
        <w:t xml:space="preserve"> </w:t>
      </w:r>
      <w:r w:rsidRPr="00980430">
        <w:rPr>
          <w:lang w:val="ru-RU"/>
        </w:rPr>
        <w:t>са</w:t>
      </w:r>
      <w:r w:rsidRPr="00980430">
        <w:rPr>
          <w:spacing w:val="51"/>
          <w:lang w:val="ru-RU"/>
        </w:rPr>
        <w:t xml:space="preserve"> </w:t>
      </w:r>
      <w:r w:rsidRPr="00980430">
        <w:rPr>
          <w:lang w:val="ru-RU"/>
        </w:rPr>
        <w:t>По</w:t>
      </w:r>
      <w:r w:rsidRPr="00980430">
        <w:rPr>
          <w:spacing w:val="1"/>
          <w:lang w:val="ru-RU"/>
        </w:rPr>
        <w:t>н</w:t>
      </w:r>
      <w:r w:rsidRPr="00980430">
        <w:rPr>
          <w:spacing w:val="-10"/>
          <w:lang w:val="ru-RU"/>
        </w:rPr>
        <w:t>у</w:t>
      </w:r>
      <w:r w:rsidRPr="00980430">
        <w:rPr>
          <w:spacing w:val="1"/>
          <w:lang w:val="ru-RU"/>
        </w:rPr>
        <w:t>д</w:t>
      </w:r>
      <w:r w:rsidRPr="00980430">
        <w:rPr>
          <w:spacing w:val="2"/>
          <w:lang w:val="ru-RU"/>
        </w:rPr>
        <w:t>о</w:t>
      </w:r>
      <w:r w:rsidRPr="00980430">
        <w:rPr>
          <w:spacing w:val="-1"/>
          <w:lang w:val="ru-RU"/>
        </w:rPr>
        <w:t>м</w:t>
      </w:r>
      <w:r w:rsidRPr="00980430">
        <w:rPr>
          <w:lang w:val="ru-RU"/>
        </w:rPr>
        <w:t xml:space="preserve">, </w:t>
      </w:r>
      <w:r w:rsidRPr="00980430">
        <w:rPr>
          <w:spacing w:val="19"/>
          <w:lang w:val="ru-RU"/>
        </w:rPr>
        <w:t xml:space="preserve"> </w:t>
      </w:r>
      <w:r w:rsidRPr="00980430">
        <w:rPr>
          <w:spacing w:val="-1"/>
          <w:lang w:val="ru-RU"/>
        </w:rPr>
        <w:t>д</w:t>
      </w:r>
      <w:r w:rsidRPr="00980430">
        <w:rPr>
          <w:spacing w:val="-7"/>
          <w:lang w:val="ru-RU"/>
        </w:rPr>
        <w:t>е</w:t>
      </w:r>
      <w:r w:rsidRPr="00980430">
        <w:rPr>
          <w:spacing w:val="-1"/>
          <w:lang w:val="ru-RU"/>
        </w:rPr>
        <w:t>л</w:t>
      </w:r>
      <w:r w:rsidRPr="00980430">
        <w:rPr>
          <w:lang w:val="ru-RU"/>
        </w:rPr>
        <w:t>и</w:t>
      </w:r>
      <w:r w:rsidRPr="00980430">
        <w:rPr>
          <w:spacing w:val="-1"/>
          <w:lang w:val="ru-RU"/>
        </w:rPr>
        <w:t>м</w:t>
      </w:r>
      <w:r w:rsidRPr="00980430">
        <w:rPr>
          <w:lang w:val="ru-RU"/>
        </w:rPr>
        <w:t>ич</w:t>
      </w:r>
      <w:r w:rsidRPr="00980430">
        <w:rPr>
          <w:spacing w:val="-2"/>
          <w:lang w:val="ru-RU"/>
        </w:rPr>
        <w:t>н</w:t>
      </w:r>
      <w:r w:rsidRPr="00980430">
        <w:rPr>
          <w:lang w:val="ru-RU"/>
        </w:rPr>
        <w:t xml:space="preserve">о </w:t>
      </w:r>
      <w:r w:rsidRPr="00980430">
        <w:rPr>
          <w:spacing w:val="-8"/>
          <w:w w:val="103"/>
          <w:lang w:val="ru-RU"/>
        </w:rPr>
        <w:t>у</w:t>
      </w:r>
      <w:r w:rsidRPr="00980430">
        <w:rPr>
          <w:spacing w:val="4"/>
          <w:w w:val="103"/>
          <w:lang w:val="ru-RU"/>
        </w:rPr>
        <w:t>с</w:t>
      </w:r>
      <w:r w:rsidRPr="00980430">
        <w:rPr>
          <w:spacing w:val="1"/>
          <w:w w:val="103"/>
          <w:lang w:val="ru-RU"/>
        </w:rPr>
        <w:t>т</w:t>
      </w:r>
      <w:r w:rsidRPr="00980430">
        <w:rPr>
          <w:spacing w:val="-3"/>
          <w:w w:val="103"/>
          <w:lang w:val="ru-RU"/>
        </w:rPr>
        <w:t>у</w:t>
      </w:r>
      <w:r w:rsidRPr="00980430">
        <w:rPr>
          <w:spacing w:val="1"/>
          <w:w w:val="103"/>
          <w:lang w:val="ru-RU"/>
        </w:rPr>
        <w:t>п</w:t>
      </w:r>
      <w:r w:rsidRPr="00980430">
        <w:rPr>
          <w:w w:val="103"/>
          <w:lang w:val="ru-RU"/>
        </w:rPr>
        <w:t xml:space="preserve">ио </w:t>
      </w:r>
      <w:r w:rsidRPr="00980430">
        <w:rPr>
          <w:spacing w:val="1"/>
          <w:lang w:val="ru-RU"/>
        </w:rPr>
        <w:t>п</w:t>
      </w:r>
      <w:r w:rsidRPr="00980430">
        <w:rPr>
          <w:spacing w:val="-5"/>
          <w:lang w:val="ru-RU"/>
        </w:rPr>
        <w:t>о</w:t>
      </w:r>
      <w:r w:rsidRPr="00980430">
        <w:rPr>
          <w:spacing w:val="-1"/>
          <w:lang w:val="ru-RU"/>
        </w:rPr>
        <w:t>д</w:t>
      </w:r>
      <w:r w:rsidRPr="00980430">
        <w:rPr>
          <w:lang w:val="ru-RU"/>
        </w:rPr>
        <w:t>и</w:t>
      </w:r>
      <w:r w:rsidRPr="00980430">
        <w:rPr>
          <w:spacing w:val="-4"/>
          <w:lang w:val="ru-RU"/>
        </w:rPr>
        <w:t>з</w:t>
      </w:r>
      <w:r w:rsidRPr="00980430">
        <w:rPr>
          <w:spacing w:val="-2"/>
          <w:lang w:val="ru-RU"/>
        </w:rPr>
        <w:t>в</w:t>
      </w:r>
      <w:r w:rsidRPr="00980430">
        <w:rPr>
          <w:lang w:val="ru-RU"/>
        </w:rPr>
        <w:t>ођ</w:t>
      </w:r>
      <w:r w:rsidRPr="00980430">
        <w:rPr>
          <w:spacing w:val="-5"/>
          <w:lang w:val="ru-RU"/>
        </w:rPr>
        <w:t>а</w:t>
      </w:r>
      <w:r w:rsidRPr="00980430">
        <w:rPr>
          <w:spacing w:val="2"/>
          <w:lang w:val="ru-RU"/>
        </w:rPr>
        <w:t>ч</w:t>
      </w:r>
      <w:r w:rsidRPr="00980430">
        <w:rPr>
          <w:spacing w:val="-24"/>
          <w:lang w:val="ru-RU"/>
        </w:rPr>
        <w:t>у</w:t>
      </w:r>
      <w:r w:rsidRPr="00980430">
        <w:rPr>
          <w:lang w:val="ru-RU"/>
        </w:rPr>
        <w:t>,</w:t>
      </w:r>
      <w:r w:rsidRPr="00980430">
        <w:rPr>
          <w:spacing w:val="16"/>
          <w:lang w:val="ru-RU"/>
        </w:rPr>
        <w:t xml:space="preserve"> </w:t>
      </w:r>
      <w:r w:rsidRPr="00980430">
        <w:rPr>
          <w:lang w:val="ru-RU"/>
        </w:rPr>
        <w:t>у</w:t>
      </w:r>
      <w:r w:rsidRPr="00980430">
        <w:rPr>
          <w:spacing w:val="31"/>
          <w:lang w:val="ru-RU"/>
        </w:rPr>
        <w:t xml:space="preserve"> </w:t>
      </w:r>
      <w:r w:rsidRPr="00980430">
        <w:rPr>
          <w:spacing w:val="1"/>
          <w:lang w:val="ru-RU"/>
        </w:rPr>
        <w:t>п</w:t>
      </w:r>
      <w:r w:rsidRPr="00980430">
        <w:rPr>
          <w:spacing w:val="-2"/>
          <w:lang w:val="ru-RU"/>
        </w:rPr>
        <w:t>о</w:t>
      </w:r>
      <w:r w:rsidRPr="00980430">
        <w:rPr>
          <w:spacing w:val="-1"/>
          <w:lang w:val="ru-RU"/>
        </w:rPr>
        <w:t>т</w:t>
      </w:r>
      <w:r w:rsidRPr="00980430">
        <w:rPr>
          <w:spacing w:val="3"/>
          <w:lang w:val="ru-RU"/>
        </w:rPr>
        <w:t>п</w:t>
      </w:r>
      <w:r w:rsidRPr="00980430">
        <w:rPr>
          <w:spacing w:val="-3"/>
          <w:lang w:val="ru-RU"/>
        </w:rPr>
        <w:t>у</w:t>
      </w:r>
      <w:r w:rsidRPr="00980430">
        <w:rPr>
          <w:spacing w:val="-2"/>
          <w:lang w:val="ru-RU"/>
        </w:rPr>
        <w:t>н</w:t>
      </w:r>
      <w:r w:rsidRPr="00980430">
        <w:rPr>
          <w:spacing w:val="2"/>
          <w:lang w:val="ru-RU"/>
        </w:rPr>
        <w:t>о</w:t>
      </w:r>
      <w:r w:rsidRPr="00980430">
        <w:rPr>
          <w:lang w:val="ru-RU"/>
        </w:rPr>
        <w:t>с</w:t>
      </w:r>
      <w:r w:rsidRPr="00980430">
        <w:rPr>
          <w:spacing w:val="-1"/>
          <w:lang w:val="ru-RU"/>
        </w:rPr>
        <w:t>т</w:t>
      </w:r>
      <w:r w:rsidRPr="00980430">
        <w:rPr>
          <w:lang w:val="ru-RU"/>
        </w:rPr>
        <w:t xml:space="preserve">и </w:t>
      </w:r>
      <w:r w:rsidRPr="00980430">
        <w:rPr>
          <w:spacing w:val="6"/>
          <w:lang w:val="ru-RU"/>
        </w:rPr>
        <w:t xml:space="preserve"> </w:t>
      </w:r>
      <w:r w:rsidRPr="00980430">
        <w:rPr>
          <w:spacing w:val="-5"/>
          <w:lang w:val="ru-RU"/>
        </w:rPr>
        <w:t>о</w:t>
      </w:r>
      <w:r w:rsidRPr="00980430">
        <w:rPr>
          <w:spacing w:val="1"/>
          <w:lang w:val="ru-RU"/>
        </w:rPr>
        <w:t>д</w:t>
      </w:r>
      <w:r w:rsidRPr="00980430">
        <w:rPr>
          <w:spacing w:val="-6"/>
          <w:lang w:val="ru-RU"/>
        </w:rPr>
        <w:t>г</w:t>
      </w:r>
      <w:r w:rsidRPr="00980430">
        <w:rPr>
          <w:lang w:val="ru-RU"/>
        </w:rPr>
        <w:t>о</w:t>
      </w:r>
      <w:r w:rsidRPr="00980430">
        <w:rPr>
          <w:spacing w:val="-2"/>
          <w:lang w:val="ru-RU"/>
        </w:rPr>
        <w:t>в</w:t>
      </w:r>
      <w:r w:rsidRPr="00980430">
        <w:rPr>
          <w:lang w:val="ru-RU"/>
        </w:rPr>
        <w:t xml:space="preserve">ара </w:t>
      </w:r>
      <w:r w:rsidRPr="00980430">
        <w:rPr>
          <w:spacing w:val="3"/>
          <w:lang w:val="ru-RU"/>
        </w:rPr>
        <w:t xml:space="preserve"> </w:t>
      </w:r>
      <w:r w:rsidRPr="00980430">
        <w:rPr>
          <w:spacing w:val="-2"/>
          <w:lang w:val="sr-Cyrl-RS"/>
        </w:rPr>
        <w:t>Н</w:t>
      </w:r>
      <w:r w:rsidRPr="00980430">
        <w:rPr>
          <w:lang w:val="ru-RU"/>
        </w:rPr>
        <w:t>ар</w:t>
      </w:r>
      <w:r w:rsidRPr="00980430">
        <w:rPr>
          <w:spacing w:val="-5"/>
          <w:lang w:val="ru-RU"/>
        </w:rPr>
        <w:t>у</w:t>
      </w:r>
      <w:r w:rsidRPr="00980430">
        <w:rPr>
          <w:spacing w:val="2"/>
          <w:lang w:val="ru-RU"/>
        </w:rPr>
        <w:t>ч</w:t>
      </w:r>
      <w:r w:rsidRPr="00980430">
        <w:rPr>
          <w:lang w:val="ru-RU"/>
        </w:rPr>
        <w:t>ио</w:t>
      </w:r>
      <w:r w:rsidRPr="00980430">
        <w:rPr>
          <w:spacing w:val="1"/>
          <w:lang w:val="ru-RU"/>
        </w:rPr>
        <w:t>ц</w:t>
      </w:r>
      <w:r w:rsidRPr="00980430">
        <w:rPr>
          <w:lang w:val="ru-RU"/>
        </w:rPr>
        <w:t xml:space="preserve">у </w:t>
      </w:r>
      <w:r w:rsidRPr="00980430">
        <w:rPr>
          <w:spacing w:val="7"/>
          <w:lang w:val="ru-RU"/>
        </w:rPr>
        <w:t xml:space="preserve"> </w:t>
      </w:r>
      <w:r w:rsidRPr="00980430">
        <w:rPr>
          <w:spacing w:val="-4"/>
          <w:lang w:val="ru-RU"/>
        </w:rPr>
        <w:t>з</w:t>
      </w:r>
      <w:r w:rsidRPr="00980430">
        <w:rPr>
          <w:lang w:val="ru-RU"/>
        </w:rPr>
        <w:t>а</w:t>
      </w:r>
      <w:r w:rsidRPr="00980430">
        <w:rPr>
          <w:spacing w:val="39"/>
          <w:lang w:val="ru-RU"/>
        </w:rPr>
        <w:t xml:space="preserve"> </w:t>
      </w:r>
      <w:r w:rsidRPr="00980430">
        <w:rPr>
          <w:spacing w:val="2"/>
          <w:lang w:val="ru-RU"/>
        </w:rPr>
        <w:t>и</w:t>
      </w:r>
      <w:r w:rsidRPr="00980430">
        <w:rPr>
          <w:spacing w:val="-4"/>
          <w:lang w:val="ru-RU"/>
        </w:rPr>
        <w:t>з</w:t>
      </w:r>
      <w:r w:rsidRPr="00980430">
        <w:rPr>
          <w:lang w:val="ru-RU"/>
        </w:rPr>
        <w:t>вр</w:t>
      </w:r>
      <w:r w:rsidRPr="00980430">
        <w:rPr>
          <w:spacing w:val="-1"/>
          <w:lang w:val="ru-RU"/>
        </w:rPr>
        <w:t>ш</w:t>
      </w:r>
      <w:r w:rsidRPr="00980430">
        <w:rPr>
          <w:spacing w:val="2"/>
          <w:lang w:val="ru-RU"/>
        </w:rPr>
        <w:t>е</w:t>
      </w:r>
      <w:r w:rsidRPr="00980430">
        <w:rPr>
          <w:spacing w:val="-3"/>
          <w:lang w:val="ru-RU"/>
        </w:rPr>
        <w:t>њ</w:t>
      </w:r>
      <w:r w:rsidRPr="00980430">
        <w:rPr>
          <w:lang w:val="ru-RU"/>
        </w:rPr>
        <w:t xml:space="preserve">е </w:t>
      </w:r>
      <w:r w:rsidRPr="00980430">
        <w:rPr>
          <w:spacing w:val="6"/>
          <w:lang w:val="ru-RU"/>
        </w:rPr>
        <w:t xml:space="preserve"> </w:t>
      </w:r>
      <w:r w:rsidRPr="00980430">
        <w:rPr>
          <w:lang w:val="ru-RU"/>
        </w:rPr>
        <w:t>о</w:t>
      </w:r>
      <w:r w:rsidRPr="00980430">
        <w:rPr>
          <w:spacing w:val="-6"/>
          <w:lang w:val="ru-RU"/>
        </w:rPr>
        <w:t>б</w:t>
      </w:r>
      <w:r w:rsidRPr="00980430">
        <w:rPr>
          <w:lang w:val="ru-RU"/>
        </w:rPr>
        <w:t>а</w:t>
      </w:r>
      <w:r w:rsidRPr="00980430">
        <w:rPr>
          <w:spacing w:val="-2"/>
          <w:lang w:val="ru-RU"/>
        </w:rPr>
        <w:t>в</w:t>
      </w:r>
      <w:r w:rsidRPr="00980430">
        <w:rPr>
          <w:spacing w:val="-5"/>
          <w:lang w:val="ru-RU"/>
        </w:rPr>
        <w:t>е</w:t>
      </w:r>
      <w:r w:rsidRPr="00980430">
        <w:rPr>
          <w:spacing w:val="-1"/>
          <w:lang w:val="ru-RU"/>
        </w:rPr>
        <w:t>з</w:t>
      </w:r>
      <w:r w:rsidRPr="00980430">
        <w:rPr>
          <w:lang w:val="ru-RU"/>
        </w:rPr>
        <w:t>а  из</w:t>
      </w:r>
      <w:r w:rsidRPr="00980430">
        <w:rPr>
          <w:spacing w:val="35"/>
          <w:lang w:val="ru-RU"/>
        </w:rPr>
        <w:t xml:space="preserve"> </w:t>
      </w:r>
      <w:r w:rsidRPr="00980430">
        <w:rPr>
          <w:spacing w:val="1"/>
          <w:lang w:val="ru-RU"/>
        </w:rPr>
        <w:t>п</w:t>
      </w:r>
      <w:r w:rsidRPr="00980430">
        <w:rPr>
          <w:lang w:val="ru-RU"/>
        </w:rPr>
        <w:t>ос</w:t>
      </w:r>
      <w:r w:rsidRPr="00980430">
        <w:rPr>
          <w:spacing w:val="4"/>
          <w:lang w:val="ru-RU"/>
        </w:rPr>
        <w:t>т</w:t>
      </w:r>
      <w:r w:rsidRPr="00980430">
        <w:rPr>
          <w:spacing w:val="-3"/>
          <w:lang w:val="ru-RU"/>
        </w:rPr>
        <w:t>у</w:t>
      </w:r>
      <w:r w:rsidRPr="00980430">
        <w:rPr>
          <w:spacing w:val="1"/>
          <w:lang w:val="ru-RU"/>
        </w:rPr>
        <w:t>п</w:t>
      </w:r>
      <w:r w:rsidRPr="00980430">
        <w:rPr>
          <w:spacing w:val="5"/>
          <w:lang w:val="ru-RU"/>
        </w:rPr>
        <w:t>к</w:t>
      </w:r>
      <w:r w:rsidRPr="00980430">
        <w:rPr>
          <w:lang w:val="ru-RU"/>
        </w:rPr>
        <w:t>а</w:t>
      </w:r>
      <w:r w:rsidRPr="00980430">
        <w:rPr>
          <w:spacing w:val="54"/>
          <w:lang w:val="ru-RU"/>
        </w:rPr>
        <w:t xml:space="preserve"> </w:t>
      </w:r>
      <w:r w:rsidRPr="00980430">
        <w:rPr>
          <w:spacing w:val="2"/>
          <w:lang w:val="ru-RU"/>
        </w:rPr>
        <w:t>ј</w:t>
      </w:r>
      <w:r w:rsidRPr="00980430">
        <w:rPr>
          <w:lang w:val="ru-RU"/>
        </w:rPr>
        <w:t>ав</w:t>
      </w:r>
      <w:r w:rsidRPr="00980430">
        <w:rPr>
          <w:spacing w:val="-2"/>
          <w:lang w:val="ru-RU"/>
        </w:rPr>
        <w:t>н</w:t>
      </w:r>
      <w:r w:rsidRPr="00980430">
        <w:rPr>
          <w:lang w:val="ru-RU"/>
        </w:rPr>
        <w:t>е</w:t>
      </w:r>
      <w:r w:rsidRPr="00980430">
        <w:rPr>
          <w:w w:val="103"/>
          <w:lang w:val="sr-Cyrl-RS"/>
        </w:rPr>
        <w:t xml:space="preserve"> </w:t>
      </w:r>
      <w:r w:rsidRPr="00980430">
        <w:rPr>
          <w:spacing w:val="-2"/>
          <w:w w:val="103"/>
          <w:lang w:val="ru-RU"/>
        </w:rPr>
        <w:t>н</w:t>
      </w:r>
      <w:r w:rsidRPr="00980430">
        <w:rPr>
          <w:spacing w:val="2"/>
          <w:w w:val="103"/>
          <w:lang w:val="ru-RU"/>
        </w:rPr>
        <w:t>а</w:t>
      </w:r>
      <w:r w:rsidRPr="00980430">
        <w:rPr>
          <w:spacing w:val="-6"/>
          <w:w w:val="103"/>
          <w:lang w:val="ru-RU"/>
        </w:rPr>
        <w:t>б</w:t>
      </w:r>
      <w:r w:rsidRPr="00980430">
        <w:rPr>
          <w:w w:val="103"/>
          <w:lang w:val="ru-RU"/>
        </w:rPr>
        <w:t>ав</w:t>
      </w:r>
      <w:r w:rsidRPr="00980430">
        <w:rPr>
          <w:spacing w:val="3"/>
          <w:w w:val="103"/>
          <w:lang w:val="ru-RU"/>
        </w:rPr>
        <w:t>к</w:t>
      </w:r>
      <w:r w:rsidRPr="00980430">
        <w:rPr>
          <w:w w:val="103"/>
          <w:lang w:val="ru-RU"/>
        </w:rPr>
        <w:t xml:space="preserve">е, </w:t>
      </w:r>
      <w:r w:rsidRPr="00980430">
        <w:rPr>
          <w:spacing w:val="-5"/>
          <w:lang w:val="ru-RU"/>
        </w:rPr>
        <w:t>о</w:t>
      </w:r>
      <w:r w:rsidRPr="00980430">
        <w:rPr>
          <w:spacing w:val="-1"/>
          <w:lang w:val="ru-RU"/>
        </w:rPr>
        <w:t>д</w:t>
      </w:r>
      <w:r w:rsidRPr="00980430">
        <w:rPr>
          <w:spacing w:val="-2"/>
          <w:lang w:val="ru-RU"/>
        </w:rPr>
        <w:t>н</w:t>
      </w:r>
      <w:r w:rsidRPr="00980430">
        <w:rPr>
          <w:lang w:val="ru-RU"/>
        </w:rPr>
        <w:t>о</w:t>
      </w:r>
      <w:r w:rsidRPr="00980430">
        <w:rPr>
          <w:spacing w:val="2"/>
          <w:lang w:val="ru-RU"/>
        </w:rPr>
        <w:t>с</w:t>
      </w:r>
      <w:r w:rsidRPr="00980430">
        <w:rPr>
          <w:spacing w:val="-2"/>
          <w:lang w:val="ru-RU"/>
        </w:rPr>
        <w:t>н</w:t>
      </w:r>
      <w:r w:rsidRPr="00980430">
        <w:rPr>
          <w:lang w:val="ru-RU"/>
        </w:rPr>
        <w:t>о</w:t>
      </w:r>
      <w:r w:rsidRPr="00980430">
        <w:rPr>
          <w:spacing w:val="25"/>
          <w:lang w:val="ru-RU"/>
        </w:rPr>
        <w:t xml:space="preserve"> </w:t>
      </w:r>
      <w:r w:rsidRPr="00980430">
        <w:rPr>
          <w:spacing w:val="-1"/>
          <w:lang w:val="ru-RU"/>
        </w:rPr>
        <w:t>з</w:t>
      </w:r>
      <w:r w:rsidRPr="00980430">
        <w:rPr>
          <w:lang w:val="ru-RU"/>
        </w:rPr>
        <w:t>а</w:t>
      </w:r>
      <w:r w:rsidRPr="00980430">
        <w:rPr>
          <w:spacing w:val="8"/>
          <w:lang w:val="ru-RU"/>
        </w:rPr>
        <w:t xml:space="preserve"> </w:t>
      </w:r>
      <w:r w:rsidRPr="00980430">
        <w:rPr>
          <w:spacing w:val="2"/>
          <w:lang w:val="ru-RU"/>
        </w:rPr>
        <w:t>и</w:t>
      </w:r>
      <w:r w:rsidRPr="00980430">
        <w:rPr>
          <w:spacing w:val="-1"/>
          <w:lang w:val="ru-RU"/>
        </w:rPr>
        <w:t>з</w:t>
      </w:r>
      <w:r w:rsidRPr="00980430">
        <w:rPr>
          <w:lang w:val="ru-RU"/>
        </w:rPr>
        <w:t>вр</w:t>
      </w:r>
      <w:r w:rsidRPr="00980430">
        <w:rPr>
          <w:spacing w:val="-3"/>
          <w:lang w:val="ru-RU"/>
        </w:rPr>
        <w:t>ш</w:t>
      </w:r>
      <w:r w:rsidRPr="00980430">
        <w:rPr>
          <w:lang w:val="ru-RU"/>
        </w:rPr>
        <w:t>ење</w:t>
      </w:r>
      <w:r w:rsidRPr="00980430">
        <w:rPr>
          <w:spacing w:val="34"/>
          <w:lang w:val="ru-RU"/>
        </w:rPr>
        <w:t xml:space="preserve"> </w:t>
      </w:r>
      <w:r w:rsidRPr="00980430">
        <w:rPr>
          <w:lang w:val="ru-RU"/>
        </w:rPr>
        <w:t>у</w:t>
      </w:r>
      <w:r w:rsidRPr="00980430">
        <w:rPr>
          <w:spacing w:val="-6"/>
          <w:lang w:val="ru-RU"/>
        </w:rPr>
        <w:t>г</w:t>
      </w:r>
      <w:r w:rsidRPr="00980430">
        <w:rPr>
          <w:lang w:val="ru-RU"/>
        </w:rPr>
        <w:t>о</w:t>
      </w:r>
      <w:r w:rsidRPr="00980430">
        <w:rPr>
          <w:spacing w:val="-2"/>
          <w:lang w:val="ru-RU"/>
        </w:rPr>
        <w:t>в</w:t>
      </w:r>
      <w:r w:rsidRPr="00980430">
        <w:rPr>
          <w:lang w:val="ru-RU"/>
        </w:rPr>
        <w:t>ор</w:t>
      </w:r>
      <w:r w:rsidRPr="00980430">
        <w:rPr>
          <w:spacing w:val="-2"/>
          <w:lang w:val="ru-RU"/>
        </w:rPr>
        <w:t>н</w:t>
      </w:r>
      <w:r w:rsidRPr="00980430">
        <w:rPr>
          <w:lang w:val="ru-RU"/>
        </w:rPr>
        <w:t>их</w:t>
      </w:r>
      <w:r w:rsidRPr="00980430">
        <w:rPr>
          <w:spacing w:val="32"/>
          <w:lang w:val="ru-RU"/>
        </w:rPr>
        <w:t xml:space="preserve"> </w:t>
      </w:r>
      <w:r w:rsidRPr="00980430">
        <w:rPr>
          <w:lang w:val="ru-RU"/>
        </w:rPr>
        <w:t>о</w:t>
      </w:r>
      <w:r w:rsidRPr="00980430">
        <w:rPr>
          <w:spacing w:val="-6"/>
          <w:lang w:val="ru-RU"/>
        </w:rPr>
        <w:t>б</w:t>
      </w:r>
      <w:r w:rsidRPr="00980430">
        <w:rPr>
          <w:lang w:val="ru-RU"/>
        </w:rPr>
        <w:t>а</w:t>
      </w:r>
      <w:r w:rsidRPr="00980430">
        <w:rPr>
          <w:spacing w:val="-2"/>
          <w:lang w:val="ru-RU"/>
        </w:rPr>
        <w:t>в</w:t>
      </w:r>
      <w:r w:rsidRPr="00980430">
        <w:rPr>
          <w:spacing w:val="-5"/>
          <w:lang w:val="ru-RU"/>
        </w:rPr>
        <w:t>е</w:t>
      </w:r>
      <w:r w:rsidRPr="00980430">
        <w:rPr>
          <w:spacing w:val="-4"/>
          <w:lang w:val="ru-RU"/>
        </w:rPr>
        <w:t>з</w:t>
      </w:r>
      <w:r w:rsidRPr="00980430">
        <w:rPr>
          <w:lang w:val="ru-RU"/>
        </w:rPr>
        <w:t>а,</w:t>
      </w:r>
      <w:r w:rsidRPr="00980430">
        <w:rPr>
          <w:spacing w:val="29"/>
          <w:lang w:val="ru-RU"/>
        </w:rPr>
        <w:t xml:space="preserve"> </w:t>
      </w:r>
      <w:r w:rsidRPr="00980430">
        <w:rPr>
          <w:spacing w:val="-3"/>
          <w:lang w:val="ru-RU"/>
        </w:rPr>
        <w:t>б</w:t>
      </w:r>
      <w:r w:rsidRPr="00980430">
        <w:rPr>
          <w:spacing w:val="-2"/>
          <w:lang w:val="ru-RU"/>
        </w:rPr>
        <w:t>е</w:t>
      </w:r>
      <w:r w:rsidRPr="00980430">
        <w:rPr>
          <w:lang w:val="ru-RU"/>
        </w:rPr>
        <w:t>з</w:t>
      </w:r>
      <w:r w:rsidRPr="00980430">
        <w:rPr>
          <w:spacing w:val="11"/>
          <w:lang w:val="ru-RU"/>
        </w:rPr>
        <w:t xml:space="preserve"> </w:t>
      </w:r>
      <w:r w:rsidRPr="00980430">
        <w:rPr>
          <w:lang w:val="ru-RU"/>
        </w:rPr>
        <w:t>о</w:t>
      </w:r>
      <w:r w:rsidRPr="00980430">
        <w:rPr>
          <w:spacing w:val="-3"/>
          <w:lang w:val="ru-RU"/>
        </w:rPr>
        <w:t>б</w:t>
      </w:r>
      <w:r w:rsidRPr="00980430">
        <w:rPr>
          <w:spacing w:val="-1"/>
          <w:lang w:val="ru-RU"/>
        </w:rPr>
        <w:t>з</w:t>
      </w:r>
      <w:r w:rsidRPr="00980430">
        <w:rPr>
          <w:lang w:val="ru-RU"/>
        </w:rPr>
        <w:t>ира</w:t>
      </w:r>
      <w:r w:rsidRPr="00980430">
        <w:rPr>
          <w:spacing w:val="22"/>
          <w:lang w:val="ru-RU"/>
        </w:rPr>
        <w:t xml:space="preserve"> </w:t>
      </w:r>
      <w:r w:rsidRPr="00980430">
        <w:rPr>
          <w:spacing w:val="-2"/>
          <w:lang w:val="ru-RU"/>
        </w:rPr>
        <w:t>н</w:t>
      </w:r>
      <w:r w:rsidRPr="00980430">
        <w:rPr>
          <w:lang w:val="ru-RU"/>
        </w:rPr>
        <w:t>а</w:t>
      </w:r>
      <w:r w:rsidRPr="00980430">
        <w:rPr>
          <w:spacing w:val="9"/>
          <w:lang w:val="ru-RU"/>
        </w:rPr>
        <w:t xml:space="preserve"> </w:t>
      </w:r>
      <w:r w:rsidRPr="00980430">
        <w:rPr>
          <w:spacing w:val="-1"/>
          <w:lang w:val="ru-RU"/>
        </w:rPr>
        <w:t>б</w:t>
      </w:r>
      <w:r w:rsidRPr="00980430">
        <w:rPr>
          <w:lang w:val="ru-RU"/>
        </w:rPr>
        <w:t>рој</w:t>
      </w:r>
      <w:r w:rsidRPr="00980430">
        <w:rPr>
          <w:spacing w:val="15"/>
          <w:lang w:val="ru-RU"/>
        </w:rPr>
        <w:t xml:space="preserve"> </w:t>
      </w:r>
      <w:r w:rsidRPr="00980430">
        <w:rPr>
          <w:spacing w:val="1"/>
          <w:w w:val="103"/>
          <w:lang w:val="ru-RU"/>
        </w:rPr>
        <w:t>п</w:t>
      </w:r>
      <w:r w:rsidRPr="00980430">
        <w:rPr>
          <w:spacing w:val="-5"/>
          <w:w w:val="103"/>
          <w:lang w:val="ru-RU"/>
        </w:rPr>
        <w:t>о</w:t>
      </w:r>
      <w:r w:rsidRPr="00980430">
        <w:rPr>
          <w:spacing w:val="-1"/>
          <w:w w:val="103"/>
          <w:lang w:val="ru-RU"/>
        </w:rPr>
        <w:t>д</w:t>
      </w:r>
      <w:r w:rsidRPr="00980430">
        <w:rPr>
          <w:w w:val="103"/>
          <w:lang w:val="ru-RU"/>
        </w:rPr>
        <w:t>и</w:t>
      </w:r>
      <w:r w:rsidRPr="00980430">
        <w:rPr>
          <w:spacing w:val="-1"/>
          <w:w w:val="103"/>
          <w:lang w:val="ru-RU"/>
        </w:rPr>
        <w:t>з</w:t>
      </w:r>
      <w:r w:rsidRPr="00980430">
        <w:rPr>
          <w:spacing w:val="-2"/>
          <w:w w:val="103"/>
          <w:lang w:val="ru-RU"/>
        </w:rPr>
        <w:t>в</w:t>
      </w:r>
      <w:r w:rsidRPr="00980430">
        <w:rPr>
          <w:w w:val="103"/>
          <w:lang w:val="ru-RU"/>
        </w:rPr>
        <w:t>о</w:t>
      </w:r>
      <w:r w:rsidRPr="00980430">
        <w:rPr>
          <w:spacing w:val="2"/>
          <w:w w:val="103"/>
          <w:lang w:val="ru-RU"/>
        </w:rPr>
        <w:t>ђ</w:t>
      </w:r>
      <w:r w:rsidRPr="00980430">
        <w:rPr>
          <w:spacing w:val="-5"/>
          <w:w w:val="103"/>
          <w:lang w:val="ru-RU"/>
        </w:rPr>
        <w:t>а</w:t>
      </w:r>
      <w:r w:rsidRPr="00980430">
        <w:rPr>
          <w:w w:val="103"/>
          <w:lang w:val="ru-RU"/>
        </w:rPr>
        <w:t>ча.</w:t>
      </w:r>
    </w:p>
    <w:p w:rsidR="00980430" w:rsidRPr="00980430" w:rsidRDefault="00980430" w:rsidP="00980430">
      <w:pPr>
        <w:tabs>
          <w:tab w:val="left" w:pos="1350"/>
        </w:tabs>
        <w:spacing w:line="247" w:lineRule="auto"/>
        <w:ind w:hanging="122"/>
        <w:jc w:val="center"/>
        <w:rPr>
          <w:b/>
          <w:w w:val="103"/>
          <w:lang w:val="ru-RU"/>
        </w:rPr>
      </w:pPr>
      <w:r w:rsidRPr="00980430">
        <w:rPr>
          <w:b/>
          <w:w w:val="103"/>
          <w:lang w:val="ru-RU"/>
        </w:rPr>
        <w:t>Члан 2б.</w:t>
      </w:r>
    </w:p>
    <w:p w:rsidR="00980430" w:rsidRPr="00980430" w:rsidRDefault="00980430" w:rsidP="00980430">
      <w:pPr>
        <w:tabs>
          <w:tab w:val="left" w:pos="1350"/>
        </w:tabs>
        <w:spacing w:line="247" w:lineRule="auto"/>
        <w:ind w:hanging="122"/>
        <w:jc w:val="center"/>
        <w:rPr>
          <w:b/>
          <w:w w:val="103"/>
          <w:lang w:val="sr-Cyrl-RS"/>
        </w:rPr>
      </w:pPr>
    </w:p>
    <w:p w:rsidR="00980430" w:rsidRPr="00980430" w:rsidRDefault="00980430" w:rsidP="00980430">
      <w:pPr>
        <w:tabs>
          <w:tab w:val="left" w:pos="1350"/>
        </w:tabs>
        <w:spacing w:line="250" w:lineRule="auto"/>
        <w:ind w:hanging="122"/>
        <w:jc w:val="both"/>
        <w:rPr>
          <w:spacing w:val="36"/>
          <w:lang w:val="sr-Cyrl-RS"/>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5538470</wp:posOffset>
                </wp:positionH>
                <wp:positionV relativeFrom="paragraph">
                  <wp:posOffset>142875</wp:posOffset>
                </wp:positionV>
                <wp:extent cx="36830" cy="0"/>
                <wp:effectExtent l="13970" t="11430" r="635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721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Pr="00980430">
        <w:rPr>
          <w:spacing w:val="-9"/>
          <w:lang w:val="ru-RU"/>
        </w:rPr>
        <w:t>У</w:t>
      </w:r>
      <w:r w:rsidRPr="00980430">
        <w:rPr>
          <w:spacing w:val="-4"/>
          <w:lang w:val="ru-RU"/>
        </w:rPr>
        <w:t>г</w:t>
      </w:r>
      <w:r w:rsidRPr="00980430">
        <w:rPr>
          <w:lang w:val="ru-RU"/>
        </w:rPr>
        <w:t>о</w:t>
      </w:r>
      <w:r w:rsidRPr="00980430">
        <w:rPr>
          <w:spacing w:val="-2"/>
          <w:lang w:val="ru-RU"/>
        </w:rPr>
        <w:t>в</w:t>
      </w:r>
      <w:r w:rsidRPr="00980430">
        <w:rPr>
          <w:lang w:val="ru-RU"/>
        </w:rPr>
        <w:t>оре</w:t>
      </w:r>
      <w:r w:rsidRPr="00980430">
        <w:rPr>
          <w:spacing w:val="-2"/>
          <w:lang w:val="ru-RU"/>
        </w:rPr>
        <w:t>н</w:t>
      </w:r>
      <w:r w:rsidRPr="00980430">
        <w:rPr>
          <w:lang w:val="ru-RU"/>
        </w:rPr>
        <w:t xml:space="preserve">е </w:t>
      </w:r>
      <w:r w:rsidRPr="00980430">
        <w:rPr>
          <w:spacing w:val="3"/>
          <w:lang w:val="ru-RU"/>
        </w:rPr>
        <w:t xml:space="preserve"> </w:t>
      </w:r>
      <w:r w:rsidRPr="00980430">
        <w:rPr>
          <w:spacing w:val="1"/>
          <w:lang w:val="ru-RU"/>
        </w:rPr>
        <w:t>п</w:t>
      </w:r>
      <w:r w:rsidRPr="00980430">
        <w:rPr>
          <w:lang w:val="ru-RU"/>
        </w:rPr>
        <w:t>ос</w:t>
      </w:r>
      <w:r w:rsidRPr="00980430">
        <w:rPr>
          <w:spacing w:val="1"/>
          <w:lang w:val="ru-RU"/>
        </w:rPr>
        <w:t>л</w:t>
      </w:r>
      <w:r w:rsidRPr="00980430">
        <w:rPr>
          <w:lang w:val="ru-RU"/>
        </w:rPr>
        <w:t>о</w:t>
      </w:r>
      <w:r w:rsidRPr="00980430">
        <w:rPr>
          <w:spacing w:val="-2"/>
          <w:lang w:val="ru-RU"/>
        </w:rPr>
        <w:t>в</w:t>
      </w:r>
      <w:r w:rsidRPr="00980430">
        <w:rPr>
          <w:lang w:val="ru-RU"/>
        </w:rPr>
        <w:t xml:space="preserve">е, </w:t>
      </w:r>
      <w:r w:rsidRPr="00980430">
        <w:rPr>
          <w:spacing w:val="1"/>
          <w:lang w:val="ru-RU"/>
        </w:rPr>
        <w:t xml:space="preserve"> </w:t>
      </w:r>
      <w:r w:rsidRPr="00980430">
        <w:rPr>
          <w:lang w:val="ru-RU"/>
        </w:rPr>
        <w:t>у</w:t>
      </w:r>
      <w:r w:rsidRPr="00980430">
        <w:rPr>
          <w:spacing w:val="31"/>
          <w:lang w:val="ru-RU"/>
        </w:rPr>
        <w:t xml:space="preserve"> </w:t>
      </w:r>
      <w:r w:rsidRPr="00980430">
        <w:rPr>
          <w:lang w:val="ru-RU"/>
        </w:rPr>
        <w:t>с</w:t>
      </w:r>
      <w:r w:rsidRPr="00980430">
        <w:rPr>
          <w:spacing w:val="3"/>
          <w:lang w:val="ru-RU"/>
        </w:rPr>
        <w:t>к</w:t>
      </w:r>
      <w:r w:rsidRPr="00980430">
        <w:rPr>
          <w:spacing w:val="-1"/>
          <w:lang w:val="ru-RU"/>
        </w:rPr>
        <w:t>л</w:t>
      </w:r>
      <w:r w:rsidRPr="00980430">
        <w:rPr>
          <w:lang w:val="ru-RU"/>
        </w:rPr>
        <w:t>а</w:t>
      </w:r>
      <w:r w:rsidRPr="00980430">
        <w:rPr>
          <w:spacing w:val="-1"/>
          <w:lang w:val="ru-RU"/>
        </w:rPr>
        <w:t>д</w:t>
      </w:r>
      <w:r w:rsidRPr="00980430">
        <w:rPr>
          <w:lang w:val="ru-RU"/>
        </w:rPr>
        <w:t>у</w:t>
      </w:r>
      <w:r w:rsidRPr="00980430">
        <w:rPr>
          <w:spacing w:val="47"/>
          <w:lang w:val="ru-RU"/>
        </w:rPr>
        <w:t xml:space="preserve"> </w:t>
      </w:r>
      <w:r w:rsidRPr="00980430">
        <w:rPr>
          <w:spacing w:val="2"/>
          <w:lang w:val="ru-RU"/>
        </w:rPr>
        <w:t>с</w:t>
      </w:r>
      <w:r w:rsidRPr="00980430">
        <w:rPr>
          <w:lang w:val="ru-RU"/>
        </w:rPr>
        <w:t>а</w:t>
      </w:r>
      <w:r w:rsidRPr="00980430">
        <w:rPr>
          <w:spacing w:val="36"/>
          <w:lang w:val="ru-RU"/>
        </w:rPr>
        <w:t xml:space="preserve"> </w:t>
      </w:r>
      <w:r w:rsidRPr="00980430">
        <w:rPr>
          <w:lang w:val="ru-RU"/>
        </w:rPr>
        <w:t>П</w:t>
      </w:r>
      <w:r w:rsidRPr="00980430">
        <w:rPr>
          <w:spacing w:val="2"/>
          <w:lang w:val="ru-RU"/>
        </w:rPr>
        <w:t>о</w:t>
      </w:r>
      <w:r w:rsidRPr="00980430">
        <w:rPr>
          <w:spacing w:val="1"/>
          <w:lang w:val="ru-RU"/>
        </w:rPr>
        <w:t>н</w:t>
      </w:r>
      <w:r w:rsidRPr="00980430">
        <w:rPr>
          <w:spacing w:val="-8"/>
          <w:lang w:val="ru-RU"/>
        </w:rPr>
        <w:t>у</w:t>
      </w:r>
      <w:r w:rsidRPr="00980430">
        <w:rPr>
          <w:spacing w:val="-3"/>
          <w:lang w:val="ru-RU"/>
        </w:rPr>
        <w:t>д</w:t>
      </w:r>
      <w:r w:rsidRPr="00980430">
        <w:rPr>
          <w:lang w:val="ru-RU"/>
        </w:rPr>
        <w:t>ом  и</w:t>
      </w:r>
      <w:r w:rsidRPr="00980430">
        <w:rPr>
          <w:spacing w:val="39"/>
          <w:lang w:val="ru-RU"/>
        </w:rPr>
        <w:t xml:space="preserve"> </w:t>
      </w:r>
      <w:r w:rsidRPr="00980430">
        <w:rPr>
          <w:spacing w:val="-1"/>
          <w:lang w:val="ru-RU"/>
        </w:rPr>
        <w:t>С</w:t>
      </w:r>
      <w:r w:rsidRPr="00980430">
        <w:rPr>
          <w:spacing w:val="1"/>
          <w:lang w:val="ru-RU"/>
        </w:rPr>
        <w:t>п</w:t>
      </w:r>
      <w:r w:rsidRPr="00980430">
        <w:rPr>
          <w:lang w:val="ru-RU"/>
        </w:rPr>
        <w:t>ор</w:t>
      </w:r>
      <w:r w:rsidRPr="00980430">
        <w:rPr>
          <w:spacing w:val="-3"/>
          <w:lang w:val="ru-RU"/>
        </w:rPr>
        <w:t>а</w:t>
      </w:r>
      <w:r w:rsidRPr="00980430">
        <w:rPr>
          <w:spacing w:val="-4"/>
          <w:lang w:val="ru-RU"/>
        </w:rPr>
        <w:t>з</w:t>
      </w:r>
      <w:r w:rsidRPr="00980430">
        <w:rPr>
          <w:spacing w:val="-5"/>
          <w:lang w:val="ru-RU"/>
        </w:rPr>
        <w:t>у</w:t>
      </w:r>
      <w:r w:rsidRPr="00980430">
        <w:rPr>
          <w:spacing w:val="2"/>
          <w:lang w:val="ru-RU"/>
        </w:rPr>
        <w:t>м</w:t>
      </w:r>
      <w:r w:rsidRPr="00980430">
        <w:rPr>
          <w:lang w:val="ru-RU"/>
        </w:rPr>
        <w:t>о</w:t>
      </w:r>
      <w:r w:rsidRPr="00980430">
        <w:rPr>
          <w:spacing w:val="-1"/>
          <w:lang w:val="ru-RU"/>
        </w:rPr>
        <w:t>м</w:t>
      </w:r>
      <w:r w:rsidRPr="00980430">
        <w:rPr>
          <w:lang w:val="ru-RU"/>
        </w:rPr>
        <w:t xml:space="preserve">, </w:t>
      </w:r>
      <w:r w:rsidRPr="00980430">
        <w:rPr>
          <w:spacing w:val="13"/>
          <w:lang w:val="ru-RU"/>
        </w:rPr>
        <w:t xml:space="preserve"> </w:t>
      </w:r>
      <w:r w:rsidRPr="00980430">
        <w:rPr>
          <w:spacing w:val="-1"/>
          <w:lang w:val="ru-RU"/>
        </w:rPr>
        <w:t>б</w:t>
      </w:r>
      <w:r w:rsidRPr="00980430">
        <w:rPr>
          <w:lang w:val="ru-RU"/>
        </w:rPr>
        <w:t>р.</w:t>
      </w:r>
      <w:r w:rsidRPr="00980430">
        <w:rPr>
          <w:spacing w:val="40"/>
          <w:lang w:val="ru-RU"/>
        </w:rPr>
        <w:t xml:space="preserve"> </w:t>
      </w:r>
      <w:r w:rsidRPr="00980430">
        <w:rPr>
          <w:lang w:val="ru-RU"/>
        </w:rPr>
        <w:t>_</w:t>
      </w:r>
      <w:r w:rsidRPr="00980430">
        <w:rPr>
          <w:lang w:val="sr-Cyrl-RS"/>
        </w:rPr>
        <w:t>_____</w:t>
      </w:r>
      <w:r w:rsidRPr="00980430">
        <w:rPr>
          <w:spacing w:val="33"/>
          <w:lang w:val="ru-RU"/>
        </w:rPr>
        <w:t xml:space="preserve"> </w:t>
      </w:r>
      <w:r w:rsidRPr="00980430">
        <w:rPr>
          <w:spacing w:val="-2"/>
          <w:lang w:val="ru-RU"/>
        </w:rPr>
        <w:t>о</w:t>
      </w:r>
      <w:r w:rsidRPr="00980430">
        <w:rPr>
          <w:lang w:val="ru-RU"/>
        </w:rPr>
        <w:t>д</w:t>
      </w:r>
      <w:r w:rsidRPr="00980430">
        <w:rPr>
          <w:spacing w:val="37"/>
          <w:lang w:val="ru-RU"/>
        </w:rPr>
        <w:t xml:space="preserve"> </w:t>
      </w:r>
      <w:r w:rsidRPr="00980430">
        <w:rPr>
          <w:lang w:val="ru-RU"/>
        </w:rPr>
        <w:t>_</w:t>
      </w:r>
      <w:r w:rsidRPr="00980430">
        <w:rPr>
          <w:lang w:val="sr-Cyrl-RS"/>
        </w:rPr>
        <w:t>______</w:t>
      </w:r>
      <w:r w:rsidRPr="00980430">
        <w:rPr>
          <w:lang w:val="ru-RU"/>
        </w:rPr>
        <w:t>,</w:t>
      </w:r>
    </w:p>
    <w:p w:rsidR="00980430" w:rsidRPr="00980430" w:rsidRDefault="00980430" w:rsidP="00980430">
      <w:pPr>
        <w:tabs>
          <w:tab w:val="left" w:pos="1350"/>
        </w:tabs>
        <w:spacing w:line="250" w:lineRule="auto"/>
        <w:ind w:hanging="122"/>
        <w:jc w:val="both"/>
        <w:rPr>
          <w:lang w:val="ru-RU"/>
        </w:rPr>
      </w:pPr>
      <w:r w:rsidRPr="00980430">
        <w:rPr>
          <w:spacing w:val="-1"/>
          <w:lang w:val="ru-RU"/>
        </w:rPr>
        <w:t>з</w:t>
      </w:r>
      <w:r w:rsidRPr="00980430">
        <w:rPr>
          <w:spacing w:val="-3"/>
          <w:lang w:val="ru-RU"/>
        </w:rPr>
        <w:t>а</w:t>
      </w:r>
      <w:r w:rsidRPr="00980430">
        <w:rPr>
          <w:spacing w:val="2"/>
          <w:lang w:val="ru-RU"/>
        </w:rPr>
        <w:t>ј</w:t>
      </w:r>
      <w:r w:rsidRPr="00980430">
        <w:rPr>
          <w:spacing w:val="-5"/>
          <w:lang w:val="ru-RU"/>
        </w:rPr>
        <w:t>е</w:t>
      </w:r>
      <w:r w:rsidRPr="00980430">
        <w:rPr>
          <w:spacing w:val="-1"/>
          <w:lang w:val="ru-RU"/>
        </w:rPr>
        <w:t>д</w:t>
      </w:r>
      <w:r w:rsidRPr="00980430">
        <w:rPr>
          <w:spacing w:val="-2"/>
          <w:lang w:val="ru-RU"/>
        </w:rPr>
        <w:t>н</w:t>
      </w:r>
      <w:r w:rsidRPr="00980430">
        <w:rPr>
          <w:lang w:val="ru-RU"/>
        </w:rPr>
        <w:t>ич</w:t>
      </w:r>
      <w:r w:rsidRPr="00980430">
        <w:rPr>
          <w:spacing w:val="1"/>
          <w:lang w:val="ru-RU"/>
        </w:rPr>
        <w:t>к</w:t>
      </w:r>
      <w:r w:rsidRPr="00980430">
        <w:rPr>
          <w:lang w:val="ru-RU"/>
        </w:rPr>
        <w:t xml:space="preserve">и </w:t>
      </w:r>
      <w:r w:rsidRPr="00980430">
        <w:rPr>
          <w:spacing w:val="6"/>
          <w:lang w:val="ru-RU"/>
        </w:rPr>
        <w:t xml:space="preserve"> </w:t>
      </w:r>
      <w:r w:rsidRPr="00980430">
        <w:rPr>
          <w:spacing w:val="2"/>
          <w:w w:val="103"/>
          <w:lang w:val="ru-RU"/>
        </w:rPr>
        <w:t>и</w:t>
      </w:r>
      <w:r w:rsidRPr="00980430">
        <w:rPr>
          <w:spacing w:val="-1"/>
          <w:w w:val="103"/>
          <w:lang w:val="ru-RU"/>
        </w:rPr>
        <w:t>з</w:t>
      </w:r>
      <w:r w:rsidRPr="00980430">
        <w:rPr>
          <w:w w:val="103"/>
          <w:lang w:val="ru-RU"/>
        </w:rPr>
        <w:t>вр</w:t>
      </w:r>
      <w:r w:rsidRPr="00980430">
        <w:rPr>
          <w:spacing w:val="-3"/>
          <w:w w:val="103"/>
          <w:lang w:val="ru-RU"/>
        </w:rPr>
        <w:t>ш</w:t>
      </w:r>
      <w:r w:rsidRPr="00980430">
        <w:rPr>
          <w:w w:val="103"/>
          <w:lang w:val="ru-RU"/>
        </w:rPr>
        <w:t xml:space="preserve">ава </w:t>
      </w:r>
      <w:r w:rsidRPr="00980430">
        <w:rPr>
          <w:spacing w:val="-1"/>
          <w:lang w:val="ru-RU"/>
        </w:rPr>
        <w:t>г</w:t>
      </w:r>
      <w:r w:rsidRPr="00980430">
        <w:rPr>
          <w:lang w:val="ru-RU"/>
        </w:rPr>
        <w:t>р</w:t>
      </w:r>
      <w:r w:rsidRPr="00980430">
        <w:rPr>
          <w:spacing w:val="-5"/>
          <w:lang w:val="ru-RU"/>
        </w:rPr>
        <w:t>у</w:t>
      </w:r>
      <w:r w:rsidRPr="00980430">
        <w:rPr>
          <w:spacing w:val="1"/>
          <w:lang w:val="ru-RU"/>
        </w:rPr>
        <w:t>п</w:t>
      </w:r>
      <w:r w:rsidRPr="00980430">
        <w:rPr>
          <w:lang w:val="ru-RU"/>
        </w:rPr>
        <w:t>а</w:t>
      </w:r>
      <w:r w:rsidRPr="00980430">
        <w:rPr>
          <w:spacing w:val="17"/>
          <w:lang w:val="ru-RU"/>
        </w:rPr>
        <w:t xml:space="preserve"> </w:t>
      </w:r>
      <w:r w:rsidRPr="00980430">
        <w:rPr>
          <w:spacing w:val="2"/>
          <w:lang w:val="ru-RU"/>
        </w:rPr>
        <w:t>понуђача</w:t>
      </w:r>
      <w:r w:rsidRPr="00980430">
        <w:rPr>
          <w:lang w:val="ru-RU"/>
        </w:rPr>
        <w:t>,</w:t>
      </w:r>
      <w:r w:rsidRPr="00980430">
        <w:rPr>
          <w:spacing w:val="32"/>
          <w:lang w:val="ru-RU"/>
        </w:rPr>
        <w:t xml:space="preserve"> </w:t>
      </w:r>
      <w:r w:rsidRPr="00980430">
        <w:rPr>
          <w:spacing w:val="1"/>
          <w:lang w:val="ru-RU"/>
        </w:rPr>
        <w:t>к</w:t>
      </w:r>
      <w:r w:rsidRPr="00980430">
        <w:rPr>
          <w:spacing w:val="-3"/>
          <w:lang w:val="ru-RU"/>
        </w:rPr>
        <w:t>о</w:t>
      </w:r>
      <w:r w:rsidRPr="00980430">
        <w:rPr>
          <w:spacing w:val="2"/>
          <w:lang w:val="ru-RU"/>
        </w:rPr>
        <w:t>ј</w:t>
      </w:r>
      <w:r w:rsidRPr="00980430">
        <w:rPr>
          <w:lang w:val="ru-RU"/>
        </w:rPr>
        <w:t>у</w:t>
      </w:r>
      <w:r w:rsidRPr="00980430">
        <w:rPr>
          <w:spacing w:val="9"/>
          <w:lang w:val="ru-RU"/>
        </w:rPr>
        <w:t xml:space="preserve"> </w:t>
      </w:r>
      <w:r w:rsidRPr="00980430">
        <w:rPr>
          <w:w w:val="103"/>
          <w:lang w:val="ru-RU"/>
        </w:rPr>
        <w:t>ч</w:t>
      </w:r>
      <w:r w:rsidRPr="00980430">
        <w:rPr>
          <w:spacing w:val="2"/>
          <w:w w:val="103"/>
          <w:lang w:val="ru-RU"/>
        </w:rPr>
        <w:t>и</w:t>
      </w:r>
      <w:r w:rsidRPr="00980430">
        <w:rPr>
          <w:spacing w:val="-2"/>
          <w:w w:val="103"/>
          <w:lang w:val="ru-RU"/>
        </w:rPr>
        <w:t>н</w:t>
      </w:r>
      <w:r w:rsidRPr="00980430">
        <w:rPr>
          <w:w w:val="103"/>
          <w:lang w:val="ru-RU"/>
        </w:rPr>
        <w:t>е:</w:t>
      </w:r>
    </w:p>
    <w:p w:rsidR="00980430" w:rsidRPr="00980430" w:rsidRDefault="00980430" w:rsidP="00980430">
      <w:pPr>
        <w:tabs>
          <w:tab w:val="left" w:pos="1350"/>
        </w:tabs>
        <w:rPr>
          <w:lang w:val="ru-RU"/>
        </w:rPr>
      </w:pPr>
      <w:r w:rsidRPr="00980430">
        <w:rPr>
          <w:w w:val="136"/>
          <w:lang w:val="ru-RU"/>
        </w:rPr>
        <w:t>• ______________</w:t>
      </w:r>
      <w:r w:rsidRPr="00980430">
        <w:rPr>
          <w:spacing w:val="39"/>
          <w:w w:val="136"/>
          <w:lang w:val="sr-Cyrl-RS"/>
        </w:rPr>
        <w:t xml:space="preserve"> </w:t>
      </w:r>
      <w:r w:rsidRPr="00980430">
        <w:rPr>
          <w:spacing w:val="1"/>
          <w:lang w:val="ru-RU"/>
        </w:rPr>
        <w:t>(</w:t>
      </w:r>
      <w:r w:rsidRPr="00980430">
        <w:rPr>
          <w:spacing w:val="-2"/>
          <w:lang w:val="ru-RU"/>
        </w:rPr>
        <w:t>на</w:t>
      </w:r>
      <w:r w:rsidRPr="00980430">
        <w:rPr>
          <w:spacing w:val="-4"/>
          <w:lang w:val="ru-RU"/>
        </w:rPr>
        <w:t>з</w:t>
      </w:r>
      <w:r w:rsidRPr="00980430">
        <w:rPr>
          <w:lang w:val="ru-RU"/>
        </w:rPr>
        <w:t>ив</w:t>
      </w:r>
      <w:r w:rsidRPr="00980430">
        <w:rPr>
          <w:spacing w:val="25"/>
          <w:lang w:val="ru-RU"/>
        </w:rPr>
        <w:t xml:space="preserve"> </w:t>
      </w:r>
      <w:r w:rsidRPr="00980430">
        <w:rPr>
          <w:spacing w:val="-5"/>
          <w:lang w:val="ru-RU"/>
        </w:rPr>
        <w:t>у</w:t>
      </w:r>
      <w:r w:rsidRPr="00980430">
        <w:rPr>
          <w:lang w:val="ru-RU"/>
        </w:rPr>
        <w:t>че</w:t>
      </w:r>
      <w:r w:rsidRPr="00980430">
        <w:rPr>
          <w:spacing w:val="2"/>
          <w:lang w:val="ru-RU"/>
        </w:rPr>
        <w:t>с</w:t>
      </w:r>
      <w:r w:rsidRPr="00980430">
        <w:rPr>
          <w:spacing w:val="-2"/>
          <w:lang w:val="ru-RU"/>
        </w:rPr>
        <w:t>н</w:t>
      </w:r>
      <w:r w:rsidRPr="00980430">
        <w:rPr>
          <w:lang w:val="ru-RU"/>
        </w:rPr>
        <w:t>и</w:t>
      </w:r>
      <w:r w:rsidRPr="00980430">
        <w:rPr>
          <w:spacing w:val="5"/>
          <w:lang w:val="ru-RU"/>
        </w:rPr>
        <w:t>к</w:t>
      </w:r>
      <w:r w:rsidRPr="00980430">
        <w:rPr>
          <w:lang w:val="ru-RU"/>
        </w:rPr>
        <w:t>а</w:t>
      </w:r>
      <w:r w:rsidRPr="00980430">
        <w:rPr>
          <w:spacing w:val="29"/>
          <w:lang w:val="ru-RU"/>
        </w:rPr>
        <w:t xml:space="preserve"> </w:t>
      </w:r>
      <w:r w:rsidRPr="00980430">
        <w:rPr>
          <w:lang w:val="ru-RU"/>
        </w:rPr>
        <w:t>у</w:t>
      </w:r>
      <w:r w:rsidRPr="00980430">
        <w:rPr>
          <w:spacing w:val="5"/>
          <w:lang w:val="ru-RU"/>
        </w:rPr>
        <w:t xml:space="preserve"> </w:t>
      </w:r>
      <w:r w:rsidRPr="00980430">
        <w:rPr>
          <w:spacing w:val="-4"/>
          <w:lang w:val="ru-RU"/>
        </w:rPr>
        <w:t>з</w:t>
      </w:r>
      <w:r w:rsidRPr="00980430">
        <w:rPr>
          <w:lang w:val="ru-RU"/>
        </w:rPr>
        <w:t>а</w:t>
      </w:r>
      <w:r w:rsidRPr="00980430">
        <w:rPr>
          <w:spacing w:val="2"/>
          <w:lang w:val="ru-RU"/>
        </w:rPr>
        <w:t>ј</w:t>
      </w:r>
      <w:r w:rsidRPr="00980430">
        <w:rPr>
          <w:spacing w:val="-5"/>
          <w:lang w:val="ru-RU"/>
        </w:rPr>
        <w:t>е</w:t>
      </w:r>
      <w:r w:rsidRPr="00980430">
        <w:rPr>
          <w:spacing w:val="1"/>
          <w:lang w:val="ru-RU"/>
        </w:rPr>
        <w:t>д</w:t>
      </w:r>
      <w:r w:rsidRPr="00980430">
        <w:rPr>
          <w:spacing w:val="-2"/>
          <w:lang w:val="ru-RU"/>
        </w:rPr>
        <w:t>н</w:t>
      </w:r>
      <w:r w:rsidRPr="00980430">
        <w:rPr>
          <w:lang w:val="ru-RU"/>
        </w:rPr>
        <w:t>ич</w:t>
      </w:r>
      <w:r w:rsidRPr="00980430">
        <w:rPr>
          <w:spacing w:val="3"/>
          <w:lang w:val="ru-RU"/>
        </w:rPr>
        <w:t>к</w:t>
      </w:r>
      <w:r w:rsidRPr="00980430">
        <w:rPr>
          <w:spacing w:val="-2"/>
          <w:lang w:val="ru-RU"/>
        </w:rPr>
        <w:t>о</w:t>
      </w:r>
      <w:r w:rsidRPr="00980430">
        <w:rPr>
          <w:lang w:val="ru-RU"/>
        </w:rPr>
        <w:t>ј</w:t>
      </w:r>
      <w:r w:rsidRPr="00980430">
        <w:rPr>
          <w:spacing w:val="38"/>
          <w:lang w:val="ru-RU"/>
        </w:rPr>
        <w:t xml:space="preserve"> </w:t>
      </w:r>
      <w:r w:rsidRPr="00980430">
        <w:rPr>
          <w:spacing w:val="1"/>
          <w:lang w:val="ru-RU"/>
        </w:rPr>
        <w:t>п</w:t>
      </w:r>
      <w:r w:rsidRPr="00980430">
        <w:rPr>
          <w:lang w:val="ru-RU"/>
        </w:rPr>
        <w:t>о</w:t>
      </w:r>
      <w:r w:rsidRPr="00980430">
        <w:rPr>
          <w:spacing w:val="1"/>
          <w:lang w:val="ru-RU"/>
        </w:rPr>
        <w:t>н</w:t>
      </w:r>
      <w:r w:rsidRPr="00980430">
        <w:rPr>
          <w:spacing w:val="-12"/>
          <w:lang w:val="ru-RU"/>
        </w:rPr>
        <w:t>у</w:t>
      </w:r>
      <w:r w:rsidRPr="00980430">
        <w:rPr>
          <w:spacing w:val="-1"/>
          <w:lang w:val="ru-RU"/>
        </w:rPr>
        <w:t>д</w:t>
      </w:r>
      <w:r w:rsidRPr="00980430">
        <w:rPr>
          <w:lang w:val="ru-RU"/>
        </w:rPr>
        <w:t>и,</w:t>
      </w:r>
      <w:r w:rsidRPr="00980430">
        <w:rPr>
          <w:spacing w:val="26"/>
          <w:lang w:val="ru-RU"/>
        </w:rPr>
        <w:t xml:space="preserve"> </w:t>
      </w:r>
      <w:r w:rsidRPr="00980430">
        <w:rPr>
          <w:lang w:val="ru-RU"/>
        </w:rPr>
        <w:t>а</w:t>
      </w:r>
      <w:r w:rsidRPr="00980430">
        <w:rPr>
          <w:spacing w:val="-3"/>
          <w:lang w:val="ru-RU"/>
        </w:rPr>
        <w:t>д</w:t>
      </w:r>
      <w:r w:rsidRPr="00980430">
        <w:rPr>
          <w:lang w:val="ru-RU"/>
        </w:rPr>
        <w:t>ре</w:t>
      </w:r>
      <w:r w:rsidRPr="00980430">
        <w:rPr>
          <w:spacing w:val="2"/>
          <w:lang w:val="ru-RU"/>
        </w:rPr>
        <w:t>с</w:t>
      </w:r>
      <w:r w:rsidRPr="00980430">
        <w:rPr>
          <w:lang w:val="ru-RU"/>
        </w:rPr>
        <w:t>а,</w:t>
      </w:r>
      <w:r w:rsidRPr="00980430">
        <w:rPr>
          <w:spacing w:val="22"/>
          <w:lang w:val="ru-RU"/>
        </w:rPr>
        <w:t xml:space="preserve"> </w:t>
      </w:r>
      <w:r w:rsidRPr="00980430">
        <w:rPr>
          <w:lang w:val="ru-RU"/>
        </w:rPr>
        <w:t>МБ</w:t>
      </w:r>
      <w:r w:rsidRPr="00980430">
        <w:rPr>
          <w:spacing w:val="12"/>
          <w:lang w:val="ru-RU"/>
        </w:rPr>
        <w:t xml:space="preserve"> </w:t>
      </w:r>
      <w:r w:rsidRPr="00980430">
        <w:rPr>
          <w:lang w:val="ru-RU"/>
        </w:rPr>
        <w:t>и</w:t>
      </w:r>
      <w:r w:rsidRPr="00980430">
        <w:rPr>
          <w:spacing w:val="5"/>
          <w:lang w:val="ru-RU"/>
        </w:rPr>
        <w:t xml:space="preserve"> </w:t>
      </w:r>
      <w:r w:rsidRPr="00980430">
        <w:rPr>
          <w:w w:val="103"/>
          <w:lang w:val="ru-RU"/>
        </w:rPr>
        <w:t>ПИ</w:t>
      </w:r>
      <w:r w:rsidRPr="00980430">
        <w:rPr>
          <w:spacing w:val="1"/>
          <w:w w:val="103"/>
          <w:lang w:val="ru-RU"/>
        </w:rPr>
        <w:t>Б)</w:t>
      </w:r>
      <w:r w:rsidRPr="00980430">
        <w:rPr>
          <w:w w:val="103"/>
          <w:lang w:val="ru-RU"/>
        </w:rPr>
        <w:t>,</w:t>
      </w:r>
    </w:p>
    <w:p w:rsidR="00980430" w:rsidRPr="00980430" w:rsidRDefault="00980430" w:rsidP="00980430">
      <w:pPr>
        <w:tabs>
          <w:tab w:val="left" w:pos="1350"/>
        </w:tabs>
        <w:rPr>
          <w:lang w:val="ru-RU"/>
        </w:rPr>
      </w:pPr>
      <w:r w:rsidRPr="00980430">
        <w:rPr>
          <w:w w:val="136"/>
          <w:lang w:val="ru-RU"/>
        </w:rPr>
        <w:t xml:space="preserve">• </w:t>
      </w:r>
      <w:r w:rsidRPr="00980430">
        <w:rPr>
          <w:w w:val="136"/>
          <w:lang w:val="sr-Cyrl-RS"/>
        </w:rPr>
        <w:t>______________</w:t>
      </w:r>
      <w:r w:rsidRPr="00980430">
        <w:rPr>
          <w:w w:val="136"/>
          <w:lang w:val="ru-RU"/>
        </w:rPr>
        <w:t xml:space="preserve"> </w:t>
      </w:r>
      <w:r w:rsidRPr="00980430">
        <w:rPr>
          <w:w w:val="136"/>
          <w:lang w:val="sr-Cyrl-RS"/>
        </w:rPr>
        <w:t xml:space="preserve"> </w:t>
      </w:r>
      <w:r w:rsidRPr="00980430">
        <w:rPr>
          <w:spacing w:val="1"/>
          <w:lang w:val="ru-RU"/>
        </w:rPr>
        <w:t>(</w:t>
      </w:r>
      <w:r w:rsidRPr="00980430">
        <w:rPr>
          <w:spacing w:val="-2"/>
          <w:lang w:val="ru-RU"/>
        </w:rPr>
        <w:t>на</w:t>
      </w:r>
      <w:r w:rsidRPr="00980430">
        <w:rPr>
          <w:spacing w:val="-4"/>
          <w:lang w:val="ru-RU"/>
        </w:rPr>
        <w:t>з</w:t>
      </w:r>
      <w:r w:rsidRPr="00980430">
        <w:rPr>
          <w:lang w:val="ru-RU"/>
        </w:rPr>
        <w:t>ив</w:t>
      </w:r>
      <w:r w:rsidRPr="00980430">
        <w:rPr>
          <w:spacing w:val="25"/>
          <w:lang w:val="ru-RU"/>
        </w:rPr>
        <w:t xml:space="preserve"> </w:t>
      </w:r>
      <w:r w:rsidRPr="00980430">
        <w:rPr>
          <w:spacing w:val="-5"/>
          <w:lang w:val="ru-RU"/>
        </w:rPr>
        <w:t>у</w:t>
      </w:r>
      <w:r w:rsidRPr="00980430">
        <w:rPr>
          <w:lang w:val="ru-RU"/>
        </w:rPr>
        <w:t>че</w:t>
      </w:r>
      <w:r w:rsidRPr="00980430">
        <w:rPr>
          <w:spacing w:val="2"/>
          <w:lang w:val="ru-RU"/>
        </w:rPr>
        <w:t>с</w:t>
      </w:r>
      <w:r w:rsidRPr="00980430">
        <w:rPr>
          <w:spacing w:val="-2"/>
          <w:lang w:val="ru-RU"/>
        </w:rPr>
        <w:t>н</w:t>
      </w:r>
      <w:r w:rsidRPr="00980430">
        <w:rPr>
          <w:lang w:val="ru-RU"/>
        </w:rPr>
        <w:t>и</w:t>
      </w:r>
      <w:r w:rsidRPr="00980430">
        <w:rPr>
          <w:spacing w:val="5"/>
          <w:lang w:val="ru-RU"/>
        </w:rPr>
        <w:t>к</w:t>
      </w:r>
      <w:r w:rsidRPr="00980430">
        <w:rPr>
          <w:lang w:val="ru-RU"/>
        </w:rPr>
        <w:t>а</w:t>
      </w:r>
      <w:r w:rsidRPr="00980430">
        <w:rPr>
          <w:spacing w:val="29"/>
          <w:lang w:val="ru-RU"/>
        </w:rPr>
        <w:t xml:space="preserve"> </w:t>
      </w:r>
      <w:r w:rsidRPr="00980430">
        <w:rPr>
          <w:lang w:val="ru-RU"/>
        </w:rPr>
        <w:t>у</w:t>
      </w:r>
      <w:r w:rsidRPr="00980430">
        <w:rPr>
          <w:spacing w:val="5"/>
          <w:lang w:val="ru-RU"/>
        </w:rPr>
        <w:t xml:space="preserve"> </w:t>
      </w:r>
      <w:r w:rsidRPr="00980430">
        <w:rPr>
          <w:spacing w:val="-4"/>
          <w:lang w:val="ru-RU"/>
        </w:rPr>
        <w:t>з</w:t>
      </w:r>
      <w:r w:rsidRPr="00980430">
        <w:rPr>
          <w:lang w:val="ru-RU"/>
        </w:rPr>
        <w:t>а</w:t>
      </w:r>
      <w:r w:rsidRPr="00980430">
        <w:rPr>
          <w:spacing w:val="2"/>
          <w:lang w:val="ru-RU"/>
        </w:rPr>
        <w:t>ј</w:t>
      </w:r>
      <w:r w:rsidRPr="00980430">
        <w:rPr>
          <w:spacing w:val="-5"/>
          <w:lang w:val="ru-RU"/>
        </w:rPr>
        <w:t>е</w:t>
      </w:r>
      <w:r w:rsidRPr="00980430">
        <w:rPr>
          <w:spacing w:val="1"/>
          <w:lang w:val="ru-RU"/>
        </w:rPr>
        <w:t>д</w:t>
      </w:r>
      <w:r w:rsidRPr="00980430">
        <w:rPr>
          <w:spacing w:val="-2"/>
          <w:lang w:val="ru-RU"/>
        </w:rPr>
        <w:t>н</w:t>
      </w:r>
      <w:r w:rsidRPr="00980430">
        <w:rPr>
          <w:lang w:val="ru-RU"/>
        </w:rPr>
        <w:t>ич</w:t>
      </w:r>
      <w:r w:rsidRPr="00980430">
        <w:rPr>
          <w:spacing w:val="3"/>
          <w:lang w:val="ru-RU"/>
        </w:rPr>
        <w:t>к</w:t>
      </w:r>
      <w:r w:rsidRPr="00980430">
        <w:rPr>
          <w:lang w:val="ru-RU"/>
        </w:rPr>
        <w:t>ој</w:t>
      </w:r>
      <w:r w:rsidRPr="00980430">
        <w:rPr>
          <w:spacing w:val="35"/>
          <w:lang w:val="ru-RU"/>
        </w:rPr>
        <w:t xml:space="preserve"> </w:t>
      </w:r>
      <w:r w:rsidRPr="00980430">
        <w:rPr>
          <w:spacing w:val="1"/>
          <w:lang w:val="ru-RU"/>
        </w:rPr>
        <w:t>п</w:t>
      </w:r>
      <w:r w:rsidRPr="00980430">
        <w:rPr>
          <w:lang w:val="ru-RU"/>
        </w:rPr>
        <w:t>о</w:t>
      </w:r>
      <w:r w:rsidRPr="00980430">
        <w:rPr>
          <w:spacing w:val="1"/>
          <w:lang w:val="ru-RU"/>
        </w:rPr>
        <w:t>н</w:t>
      </w:r>
      <w:r w:rsidRPr="00980430">
        <w:rPr>
          <w:spacing w:val="-12"/>
          <w:lang w:val="ru-RU"/>
        </w:rPr>
        <w:t>у</w:t>
      </w:r>
      <w:r w:rsidRPr="00980430">
        <w:rPr>
          <w:spacing w:val="-1"/>
          <w:lang w:val="ru-RU"/>
        </w:rPr>
        <w:t>д</w:t>
      </w:r>
      <w:r w:rsidRPr="00980430">
        <w:rPr>
          <w:lang w:val="ru-RU"/>
        </w:rPr>
        <w:t>и,</w:t>
      </w:r>
      <w:r w:rsidRPr="00980430">
        <w:rPr>
          <w:spacing w:val="26"/>
          <w:lang w:val="ru-RU"/>
        </w:rPr>
        <w:t xml:space="preserve"> </w:t>
      </w:r>
      <w:r w:rsidRPr="00980430">
        <w:rPr>
          <w:lang w:val="ru-RU"/>
        </w:rPr>
        <w:t>а</w:t>
      </w:r>
      <w:r w:rsidRPr="00980430">
        <w:rPr>
          <w:spacing w:val="-1"/>
          <w:lang w:val="ru-RU"/>
        </w:rPr>
        <w:t>д</w:t>
      </w:r>
      <w:r w:rsidRPr="00980430">
        <w:rPr>
          <w:spacing w:val="-2"/>
          <w:lang w:val="ru-RU"/>
        </w:rPr>
        <w:t>р</w:t>
      </w:r>
      <w:r w:rsidRPr="00980430">
        <w:rPr>
          <w:lang w:val="ru-RU"/>
        </w:rPr>
        <w:t>е</w:t>
      </w:r>
      <w:r w:rsidRPr="00980430">
        <w:rPr>
          <w:spacing w:val="2"/>
          <w:lang w:val="ru-RU"/>
        </w:rPr>
        <w:t>с</w:t>
      </w:r>
      <w:r w:rsidRPr="00980430">
        <w:rPr>
          <w:lang w:val="ru-RU"/>
        </w:rPr>
        <w:t>а,</w:t>
      </w:r>
      <w:r w:rsidRPr="00980430">
        <w:rPr>
          <w:spacing w:val="23"/>
          <w:lang w:val="ru-RU"/>
        </w:rPr>
        <w:t xml:space="preserve"> </w:t>
      </w:r>
      <w:r w:rsidRPr="00980430">
        <w:rPr>
          <w:spacing w:val="-2"/>
          <w:lang w:val="ru-RU"/>
        </w:rPr>
        <w:t>М</w:t>
      </w:r>
      <w:r w:rsidRPr="00980430">
        <w:rPr>
          <w:lang w:val="ru-RU"/>
        </w:rPr>
        <w:t>Б</w:t>
      </w:r>
      <w:r w:rsidRPr="00980430">
        <w:rPr>
          <w:spacing w:val="12"/>
          <w:lang w:val="ru-RU"/>
        </w:rPr>
        <w:t xml:space="preserve"> </w:t>
      </w:r>
      <w:r w:rsidRPr="00980430">
        <w:rPr>
          <w:lang w:val="ru-RU"/>
        </w:rPr>
        <w:t>и</w:t>
      </w:r>
      <w:r w:rsidRPr="00980430">
        <w:rPr>
          <w:spacing w:val="5"/>
          <w:lang w:val="ru-RU"/>
        </w:rPr>
        <w:t xml:space="preserve"> </w:t>
      </w:r>
      <w:r w:rsidRPr="00980430">
        <w:rPr>
          <w:w w:val="103"/>
          <w:lang w:val="ru-RU"/>
        </w:rPr>
        <w:t>ПИ</w:t>
      </w:r>
      <w:r w:rsidRPr="00980430">
        <w:rPr>
          <w:spacing w:val="1"/>
          <w:w w:val="103"/>
          <w:lang w:val="ru-RU"/>
        </w:rPr>
        <w:t>Б)</w:t>
      </w:r>
      <w:r w:rsidRPr="00980430">
        <w:rPr>
          <w:w w:val="103"/>
          <w:lang w:val="ru-RU"/>
        </w:rPr>
        <w:t>,</w:t>
      </w:r>
    </w:p>
    <w:p w:rsidR="00980430" w:rsidRPr="00980430" w:rsidRDefault="00980430" w:rsidP="00980430">
      <w:pPr>
        <w:tabs>
          <w:tab w:val="left" w:pos="1350"/>
        </w:tabs>
        <w:rPr>
          <w:lang w:val="ru-RU"/>
        </w:rPr>
      </w:pPr>
      <w:r w:rsidRPr="00980430">
        <w:rPr>
          <w:w w:val="136"/>
          <w:lang w:val="ru-RU"/>
        </w:rPr>
        <w:t xml:space="preserve">• </w:t>
      </w:r>
      <w:r w:rsidRPr="00980430">
        <w:rPr>
          <w:w w:val="136"/>
          <w:lang w:val="sr-Cyrl-RS"/>
        </w:rPr>
        <w:t xml:space="preserve">_______________ </w:t>
      </w:r>
      <w:r w:rsidRPr="00980430">
        <w:rPr>
          <w:spacing w:val="1"/>
          <w:lang w:val="ru-RU"/>
        </w:rPr>
        <w:t>(</w:t>
      </w:r>
      <w:r w:rsidRPr="00980430">
        <w:rPr>
          <w:spacing w:val="-2"/>
          <w:lang w:val="ru-RU"/>
        </w:rPr>
        <w:t>на</w:t>
      </w:r>
      <w:r w:rsidRPr="00980430">
        <w:rPr>
          <w:spacing w:val="-4"/>
          <w:lang w:val="ru-RU"/>
        </w:rPr>
        <w:t>з</w:t>
      </w:r>
      <w:r w:rsidRPr="00980430">
        <w:rPr>
          <w:lang w:val="ru-RU"/>
        </w:rPr>
        <w:t>ив</w:t>
      </w:r>
      <w:r w:rsidRPr="00980430">
        <w:rPr>
          <w:spacing w:val="25"/>
          <w:lang w:val="ru-RU"/>
        </w:rPr>
        <w:t xml:space="preserve"> </w:t>
      </w:r>
      <w:r w:rsidRPr="00980430">
        <w:rPr>
          <w:spacing w:val="-5"/>
          <w:lang w:val="ru-RU"/>
        </w:rPr>
        <w:t>у</w:t>
      </w:r>
      <w:r w:rsidRPr="00980430">
        <w:rPr>
          <w:lang w:val="ru-RU"/>
        </w:rPr>
        <w:t>че</w:t>
      </w:r>
      <w:r w:rsidRPr="00980430">
        <w:rPr>
          <w:spacing w:val="2"/>
          <w:lang w:val="ru-RU"/>
        </w:rPr>
        <w:t>с</w:t>
      </w:r>
      <w:r w:rsidRPr="00980430">
        <w:rPr>
          <w:spacing w:val="-2"/>
          <w:lang w:val="ru-RU"/>
        </w:rPr>
        <w:t>н</w:t>
      </w:r>
      <w:r w:rsidRPr="00980430">
        <w:rPr>
          <w:lang w:val="ru-RU"/>
        </w:rPr>
        <w:t>и</w:t>
      </w:r>
      <w:r w:rsidRPr="00980430">
        <w:rPr>
          <w:spacing w:val="5"/>
          <w:lang w:val="ru-RU"/>
        </w:rPr>
        <w:t>к</w:t>
      </w:r>
      <w:r w:rsidRPr="00980430">
        <w:rPr>
          <w:lang w:val="ru-RU"/>
        </w:rPr>
        <w:t>а</w:t>
      </w:r>
      <w:r w:rsidRPr="00980430">
        <w:rPr>
          <w:spacing w:val="29"/>
          <w:lang w:val="ru-RU"/>
        </w:rPr>
        <w:t xml:space="preserve"> </w:t>
      </w:r>
      <w:r w:rsidRPr="00980430">
        <w:rPr>
          <w:lang w:val="ru-RU"/>
        </w:rPr>
        <w:t>у</w:t>
      </w:r>
      <w:r w:rsidRPr="00980430">
        <w:rPr>
          <w:spacing w:val="5"/>
          <w:lang w:val="ru-RU"/>
        </w:rPr>
        <w:t xml:space="preserve"> </w:t>
      </w:r>
      <w:r w:rsidRPr="00980430">
        <w:rPr>
          <w:spacing w:val="-4"/>
          <w:lang w:val="ru-RU"/>
        </w:rPr>
        <w:t>з</w:t>
      </w:r>
      <w:r w:rsidRPr="00980430">
        <w:rPr>
          <w:lang w:val="ru-RU"/>
        </w:rPr>
        <w:t>а</w:t>
      </w:r>
      <w:r w:rsidRPr="00980430">
        <w:rPr>
          <w:spacing w:val="2"/>
          <w:lang w:val="ru-RU"/>
        </w:rPr>
        <w:t>ј</w:t>
      </w:r>
      <w:r w:rsidRPr="00980430">
        <w:rPr>
          <w:spacing w:val="-5"/>
          <w:lang w:val="ru-RU"/>
        </w:rPr>
        <w:t>е</w:t>
      </w:r>
      <w:r w:rsidRPr="00980430">
        <w:rPr>
          <w:spacing w:val="1"/>
          <w:lang w:val="ru-RU"/>
        </w:rPr>
        <w:t>д</w:t>
      </w:r>
      <w:r w:rsidRPr="00980430">
        <w:rPr>
          <w:spacing w:val="-2"/>
          <w:lang w:val="ru-RU"/>
        </w:rPr>
        <w:t>н</w:t>
      </w:r>
      <w:r w:rsidRPr="00980430">
        <w:rPr>
          <w:lang w:val="ru-RU"/>
        </w:rPr>
        <w:t>ич</w:t>
      </w:r>
      <w:r w:rsidRPr="00980430">
        <w:rPr>
          <w:spacing w:val="3"/>
          <w:lang w:val="ru-RU"/>
        </w:rPr>
        <w:t>к</w:t>
      </w:r>
      <w:r w:rsidRPr="00980430">
        <w:rPr>
          <w:lang w:val="ru-RU"/>
        </w:rPr>
        <w:t>ој</w:t>
      </w:r>
      <w:r w:rsidRPr="00980430">
        <w:rPr>
          <w:spacing w:val="35"/>
          <w:lang w:val="ru-RU"/>
        </w:rPr>
        <w:t xml:space="preserve"> </w:t>
      </w:r>
      <w:r w:rsidRPr="00980430">
        <w:rPr>
          <w:spacing w:val="1"/>
          <w:lang w:val="ru-RU"/>
        </w:rPr>
        <w:t>п</w:t>
      </w:r>
      <w:r w:rsidRPr="00980430">
        <w:rPr>
          <w:lang w:val="ru-RU"/>
        </w:rPr>
        <w:t>о</w:t>
      </w:r>
      <w:r w:rsidRPr="00980430">
        <w:rPr>
          <w:spacing w:val="1"/>
          <w:lang w:val="ru-RU"/>
        </w:rPr>
        <w:t>н</w:t>
      </w:r>
      <w:r w:rsidRPr="00980430">
        <w:rPr>
          <w:spacing w:val="-12"/>
          <w:lang w:val="ru-RU"/>
        </w:rPr>
        <w:t>у</w:t>
      </w:r>
      <w:r w:rsidRPr="00980430">
        <w:rPr>
          <w:spacing w:val="-1"/>
          <w:lang w:val="ru-RU"/>
        </w:rPr>
        <w:t>д</w:t>
      </w:r>
      <w:r w:rsidRPr="00980430">
        <w:rPr>
          <w:lang w:val="ru-RU"/>
        </w:rPr>
        <w:t>и,</w:t>
      </w:r>
      <w:r w:rsidRPr="00980430">
        <w:rPr>
          <w:spacing w:val="26"/>
          <w:lang w:val="ru-RU"/>
        </w:rPr>
        <w:t xml:space="preserve"> </w:t>
      </w:r>
      <w:r w:rsidRPr="00980430">
        <w:rPr>
          <w:lang w:val="ru-RU"/>
        </w:rPr>
        <w:t>а</w:t>
      </w:r>
      <w:r w:rsidRPr="00980430">
        <w:rPr>
          <w:spacing w:val="-1"/>
          <w:lang w:val="ru-RU"/>
        </w:rPr>
        <w:t>д</w:t>
      </w:r>
      <w:r w:rsidRPr="00980430">
        <w:rPr>
          <w:spacing w:val="-2"/>
          <w:lang w:val="ru-RU"/>
        </w:rPr>
        <w:t>р</w:t>
      </w:r>
      <w:r w:rsidRPr="00980430">
        <w:rPr>
          <w:lang w:val="ru-RU"/>
        </w:rPr>
        <w:t>е</w:t>
      </w:r>
      <w:r w:rsidRPr="00980430">
        <w:rPr>
          <w:spacing w:val="2"/>
          <w:lang w:val="ru-RU"/>
        </w:rPr>
        <w:t>с</w:t>
      </w:r>
      <w:r w:rsidRPr="00980430">
        <w:rPr>
          <w:lang w:val="ru-RU"/>
        </w:rPr>
        <w:t>а,</w:t>
      </w:r>
      <w:r w:rsidRPr="00980430">
        <w:rPr>
          <w:spacing w:val="23"/>
          <w:lang w:val="ru-RU"/>
        </w:rPr>
        <w:t xml:space="preserve"> </w:t>
      </w:r>
      <w:r w:rsidRPr="00980430">
        <w:rPr>
          <w:spacing w:val="-2"/>
          <w:lang w:val="ru-RU"/>
        </w:rPr>
        <w:t>М</w:t>
      </w:r>
      <w:r w:rsidRPr="00980430">
        <w:rPr>
          <w:lang w:val="ru-RU"/>
        </w:rPr>
        <w:t>Б</w:t>
      </w:r>
      <w:r w:rsidRPr="00980430">
        <w:rPr>
          <w:spacing w:val="12"/>
          <w:lang w:val="ru-RU"/>
        </w:rPr>
        <w:t xml:space="preserve"> </w:t>
      </w:r>
      <w:r w:rsidRPr="00980430">
        <w:rPr>
          <w:lang w:val="ru-RU"/>
        </w:rPr>
        <w:t>и</w:t>
      </w:r>
      <w:r w:rsidRPr="00980430">
        <w:rPr>
          <w:spacing w:val="5"/>
          <w:lang w:val="ru-RU"/>
        </w:rPr>
        <w:t xml:space="preserve"> </w:t>
      </w:r>
      <w:r w:rsidRPr="00980430">
        <w:rPr>
          <w:w w:val="103"/>
          <w:lang w:val="ru-RU"/>
        </w:rPr>
        <w:t>ПИ</w:t>
      </w:r>
      <w:r w:rsidRPr="00980430">
        <w:rPr>
          <w:spacing w:val="1"/>
          <w:w w:val="103"/>
          <w:lang w:val="ru-RU"/>
        </w:rPr>
        <w:t>Б)</w:t>
      </w:r>
      <w:r w:rsidRPr="00980430">
        <w:rPr>
          <w:w w:val="103"/>
          <w:lang w:val="ru-RU"/>
        </w:rPr>
        <w:t>,</w:t>
      </w:r>
    </w:p>
    <w:p w:rsidR="00980430" w:rsidRPr="00980430" w:rsidRDefault="00980430" w:rsidP="00980430">
      <w:pPr>
        <w:tabs>
          <w:tab w:val="left" w:pos="1350"/>
        </w:tabs>
        <w:spacing w:line="247" w:lineRule="auto"/>
        <w:ind w:firstLine="665"/>
        <w:jc w:val="both"/>
        <w:rPr>
          <w:b/>
          <w:lang w:val="sr-Cyrl-RS"/>
        </w:rPr>
      </w:pPr>
      <w:r w:rsidRPr="00980430">
        <w:rPr>
          <w:b/>
          <w:spacing w:val="-57"/>
          <w:u w:val="thick" w:color="000000"/>
          <w:lang w:val="sr-Cyrl-RS"/>
        </w:rPr>
        <w:t xml:space="preserve">(   </w:t>
      </w:r>
      <w:r w:rsidRPr="00980430">
        <w:rPr>
          <w:b/>
          <w:lang w:val="sr-Cyrl-RS"/>
        </w:rPr>
        <w:t xml:space="preserve"> </w:t>
      </w:r>
      <w:r w:rsidRPr="00980430">
        <w:rPr>
          <w:b/>
          <w:i/>
          <w:lang w:val="sr-Cyrl-RS"/>
        </w:rPr>
        <w:t>све уписује наручилац у  складу са Обрасцом понуде</w:t>
      </w:r>
      <w:r w:rsidRPr="00980430">
        <w:rPr>
          <w:b/>
          <w:lang w:val="sr-Cyrl-RS"/>
        </w:rPr>
        <w:t>)</w:t>
      </w:r>
    </w:p>
    <w:p w:rsidR="00980430" w:rsidRPr="00980430" w:rsidRDefault="00980430" w:rsidP="00980430">
      <w:pPr>
        <w:tabs>
          <w:tab w:val="left" w:pos="1350"/>
        </w:tabs>
        <w:spacing w:line="247" w:lineRule="auto"/>
        <w:ind w:hanging="122"/>
        <w:jc w:val="both"/>
        <w:rPr>
          <w:w w:val="103"/>
          <w:lang w:val="sr-Cyrl-RS"/>
        </w:rPr>
      </w:pPr>
      <w:r w:rsidRPr="00980430">
        <w:rPr>
          <w:lang w:val="ru-RU"/>
        </w:rPr>
        <w:t>Понуђачи</w:t>
      </w:r>
      <w:r w:rsidRPr="00980430">
        <w:rPr>
          <w:spacing w:val="24"/>
          <w:lang w:val="ru-RU"/>
        </w:rPr>
        <w:t xml:space="preserve"> </w:t>
      </w:r>
      <w:r w:rsidRPr="00980430">
        <w:rPr>
          <w:spacing w:val="1"/>
          <w:lang w:val="ru-RU"/>
        </w:rPr>
        <w:t>к</w:t>
      </w:r>
      <w:r w:rsidRPr="00980430">
        <w:rPr>
          <w:lang w:val="ru-RU"/>
        </w:rPr>
        <w:t>о</w:t>
      </w:r>
      <w:r w:rsidRPr="00980430">
        <w:rPr>
          <w:spacing w:val="2"/>
          <w:lang w:val="ru-RU"/>
        </w:rPr>
        <w:t>ј</w:t>
      </w:r>
      <w:r w:rsidRPr="00980430">
        <w:rPr>
          <w:lang w:val="ru-RU"/>
        </w:rPr>
        <w:t>и</w:t>
      </w:r>
      <w:r w:rsidRPr="00980430">
        <w:rPr>
          <w:spacing w:val="7"/>
          <w:lang w:val="ru-RU"/>
        </w:rPr>
        <w:t xml:space="preserve"> </w:t>
      </w:r>
      <w:r w:rsidRPr="00980430">
        <w:rPr>
          <w:spacing w:val="2"/>
          <w:lang w:val="ru-RU"/>
        </w:rPr>
        <w:t>с</w:t>
      </w:r>
      <w:r w:rsidRPr="00980430">
        <w:rPr>
          <w:lang w:val="ru-RU"/>
        </w:rPr>
        <w:t xml:space="preserve">у </w:t>
      </w:r>
      <w:r w:rsidRPr="00980430">
        <w:rPr>
          <w:spacing w:val="1"/>
          <w:lang w:val="ru-RU"/>
        </w:rPr>
        <w:t>п</w:t>
      </w:r>
      <w:r w:rsidRPr="00980430">
        <w:rPr>
          <w:spacing w:val="-5"/>
          <w:lang w:val="ru-RU"/>
        </w:rPr>
        <w:t>о</w:t>
      </w:r>
      <w:r w:rsidRPr="00980430">
        <w:rPr>
          <w:spacing w:val="1"/>
          <w:lang w:val="ru-RU"/>
        </w:rPr>
        <w:t>дн</w:t>
      </w:r>
      <w:r w:rsidRPr="00980430">
        <w:rPr>
          <w:spacing w:val="-7"/>
          <w:lang w:val="ru-RU"/>
        </w:rPr>
        <w:t>е</w:t>
      </w:r>
      <w:r w:rsidRPr="00980430">
        <w:rPr>
          <w:spacing w:val="-1"/>
          <w:lang w:val="ru-RU"/>
        </w:rPr>
        <w:t>л</w:t>
      </w:r>
      <w:r w:rsidRPr="00980430">
        <w:rPr>
          <w:lang w:val="ru-RU"/>
        </w:rPr>
        <w:t>и</w:t>
      </w:r>
      <w:r w:rsidRPr="00980430">
        <w:rPr>
          <w:spacing w:val="23"/>
          <w:lang w:val="ru-RU"/>
        </w:rPr>
        <w:t xml:space="preserve"> </w:t>
      </w:r>
      <w:r w:rsidRPr="00980430">
        <w:rPr>
          <w:spacing w:val="-1"/>
          <w:lang w:val="ru-RU"/>
        </w:rPr>
        <w:t>з</w:t>
      </w:r>
      <w:r w:rsidRPr="00980430">
        <w:rPr>
          <w:spacing w:val="-3"/>
          <w:lang w:val="ru-RU"/>
        </w:rPr>
        <w:t>а</w:t>
      </w:r>
      <w:r w:rsidRPr="00980430">
        <w:rPr>
          <w:spacing w:val="2"/>
          <w:lang w:val="ru-RU"/>
        </w:rPr>
        <w:t>ј</w:t>
      </w:r>
      <w:r w:rsidRPr="00980430">
        <w:rPr>
          <w:spacing w:val="-5"/>
          <w:lang w:val="ru-RU"/>
        </w:rPr>
        <w:t>е</w:t>
      </w:r>
      <w:r w:rsidRPr="00980430">
        <w:rPr>
          <w:spacing w:val="-1"/>
          <w:lang w:val="ru-RU"/>
        </w:rPr>
        <w:t>д</w:t>
      </w:r>
      <w:r w:rsidRPr="00980430">
        <w:rPr>
          <w:spacing w:val="1"/>
          <w:lang w:val="ru-RU"/>
        </w:rPr>
        <w:t>н</w:t>
      </w:r>
      <w:r w:rsidRPr="00980430">
        <w:rPr>
          <w:lang w:val="ru-RU"/>
        </w:rPr>
        <w:t>ич</w:t>
      </w:r>
      <w:r w:rsidRPr="00980430">
        <w:rPr>
          <w:spacing w:val="5"/>
          <w:lang w:val="ru-RU"/>
        </w:rPr>
        <w:t>к</w:t>
      </w:r>
      <w:r w:rsidRPr="00980430">
        <w:rPr>
          <w:lang w:val="ru-RU"/>
        </w:rPr>
        <w:t>у</w:t>
      </w:r>
      <w:r w:rsidRPr="00980430">
        <w:rPr>
          <w:spacing w:val="24"/>
          <w:lang w:val="ru-RU"/>
        </w:rPr>
        <w:t xml:space="preserve"> </w:t>
      </w:r>
      <w:r w:rsidRPr="00980430">
        <w:rPr>
          <w:spacing w:val="1"/>
          <w:lang w:val="ru-RU"/>
        </w:rPr>
        <w:t>п</w:t>
      </w:r>
      <w:r w:rsidRPr="00980430">
        <w:rPr>
          <w:lang w:val="ru-RU"/>
        </w:rPr>
        <w:t>о</w:t>
      </w:r>
      <w:r w:rsidRPr="00980430">
        <w:rPr>
          <w:spacing w:val="1"/>
          <w:lang w:val="ru-RU"/>
        </w:rPr>
        <w:t>н</w:t>
      </w:r>
      <w:r w:rsidRPr="00980430">
        <w:rPr>
          <w:spacing w:val="-10"/>
          <w:lang w:val="ru-RU"/>
        </w:rPr>
        <w:t>у</w:t>
      </w:r>
      <w:r w:rsidRPr="00980430">
        <w:rPr>
          <w:spacing w:val="1"/>
          <w:lang w:val="ru-RU"/>
        </w:rPr>
        <w:t>д</w:t>
      </w:r>
      <w:r w:rsidRPr="00980430">
        <w:rPr>
          <w:lang w:val="ru-RU"/>
        </w:rPr>
        <w:t>у</w:t>
      </w:r>
      <w:r w:rsidRPr="00980430">
        <w:rPr>
          <w:spacing w:val="16"/>
          <w:lang w:val="ru-RU"/>
        </w:rPr>
        <w:t xml:space="preserve"> </w:t>
      </w:r>
      <w:r w:rsidRPr="00980430">
        <w:rPr>
          <w:spacing w:val="-5"/>
          <w:lang w:val="ru-RU"/>
        </w:rPr>
        <w:t>о</w:t>
      </w:r>
      <w:r w:rsidRPr="00980430">
        <w:rPr>
          <w:spacing w:val="-1"/>
          <w:lang w:val="ru-RU"/>
        </w:rPr>
        <w:t>д</w:t>
      </w:r>
      <w:r w:rsidRPr="00980430">
        <w:rPr>
          <w:spacing w:val="-6"/>
          <w:lang w:val="ru-RU"/>
        </w:rPr>
        <w:t>г</w:t>
      </w:r>
      <w:r w:rsidRPr="00980430">
        <w:rPr>
          <w:lang w:val="ru-RU"/>
        </w:rPr>
        <w:t>о</w:t>
      </w:r>
      <w:r w:rsidRPr="00980430">
        <w:rPr>
          <w:spacing w:val="-2"/>
          <w:lang w:val="ru-RU"/>
        </w:rPr>
        <w:t>в</w:t>
      </w:r>
      <w:r w:rsidRPr="00980430">
        <w:rPr>
          <w:lang w:val="ru-RU"/>
        </w:rPr>
        <w:t>ара</w:t>
      </w:r>
      <w:r w:rsidRPr="00980430">
        <w:rPr>
          <w:spacing w:val="4"/>
          <w:lang w:val="ru-RU"/>
        </w:rPr>
        <w:t>ј</w:t>
      </w:r>
      <w:r w:rsidRPr="00980430">
        <w:rPr>
          <w:lang w:val="ru-RU"/>
        </w:rPr>
        <w:t>у</w:t>
      </w:r>
      <w:r w:rsidRPr="00980430">
        <w:rPr>
          <w:spacing w:val="25"/>
          <w:lang w:val="ru-RU"/>
        </w:rPr>
        <w:t xml:space="preserve"> </w:t>
      </w:r>
      <w:r w:rsidRPr="00980430">
        <w:rPr>
          <w:spacing w:val="-2"/>
          <w:lang w:val="ru-RU"/>
        </w:rPr>
        <w:t>н</w:t>
      </w:r>
      <w:r w:rsidRPr="00980430">
        <w:rPr>
          <w:lang w:val="ru-RU"/>
        </w:rPr>
        <w:t>ео</w:t>
      </w:r>
      <w:r w:rsidRPr="00980430">
        <w:rPr>
          <w:spacing w:val="-1"/>
          <w:lang w:val="ru-RU"/>
        </w:rPr>
        <w:t>г</w:t>
      </w:r>
      <w:r w:rsidRPr="00980430">
        <w:rPr>
          <w:lang w:val="ru-RU"/>
        </w:rPr>
        <w:t>р</w:t>
      </w:r>
      <w:r w:rsidRPr="00980430">
        <w:rPr>
          <w:spacing w:val="2"/>
          <w:lang w:val="ru-RU"/>
        </w:rPr>
        <w:t>а</w:t>
      </w:r>
      <w:r w:rsidRPr="00980430">
        <w:rPr>
          <w:spacing w:val="-2"/>
          <w:lang w:val="ru-RU"/>
        </w:rPr>
        <w:t>н</w:t>
      </w:r>
      <w:r w:rsidRPr="00980430">
        <w:rPr>
          <w:lang w:val="ru-RU"/>
        </w:rPr>
        <w:t>и</w:t>
      </w:r>
      <w:r w:rsidRPr="00980430">
        <w:rPr>
          <w:spacing w:val="2"/>
          <w:lang w:val="ru-RU"/>
        </w:rPr>
        <w:t>ч</w:t>
      </w:r>
      <w:r w:rsidRPr="00980430">
        <w:rPr>
          <w:lang w:val="ru-RU"/>
        </w:rPr>
        <w:t>е</w:t>
      </w:r>
      <w:r w:rsidRPr="00980430">
        <w:rPr>
          <w:spacing w:val="-2"/>
          <w:lang w:val="ru-RU"/>
        </w:rPr>
        <w:t>н</w:t>
      </w:r>
      <w:r w:rsidRPr="00980430">
        <w:rPr>
          <w:lang w:val="ru-RU"/>
        </w:rPr>
        <w:t>о</w:t>
      </w:r>
      <w:r w:rsidRPr="00980430">
        <w:rPr>
          <w:spacing w:val="36"/>
          <w:lang w:val="ru-RU"/>
        </w:rPr>
        <w:t xml:space="preserve"> </w:t>
      </w:r>
      <w:r w:rsidRPr="00980430">
        <w:rPr>
          <w:spacing w:val="2"/>
          <w:lang w:val="ru-RU"/>
        </w:rPr>
        <w:t>с</w:t>
      </w:r>
      <w:r w:rsidRPr="00980430">
        <w:rPr>
          <w:spacing w:val="-5"/>
          <w:lang w:val="ru-RU"/>
        </w:rPr>
        <w:t>о</w:t>
      </w:r>
      <w:r w:rsidRPr="00980430">
        <w:rPr>
          <w:spacing w:val="-1"/>
          <w:lang w:val="ru-RU"/>
        </w:rPr>
        <w:t>л</w:t>
      </w:r>
      <w:r w:rsidRPr="00980430">
        <w:rPr>
          <w:spacing w:val="2"/>
          <w:lang w:val="ru-RU"/>
        </w:rPr>
        <w:t>и</w:t>
      </w:r>
      <w:r w:rsidRPr="00980430">
        <w:rPr>
          <w:spacing w:val="-3"/>
          <w:lang w:val="ru-RU"/>
        </w:rPr>
        <w:t>д</w:t>
      </w:r>
      <w:r w:rsidRPr="00980430">
        <w:rPr>
          <w:lang w:val="ru-RU"/>
        </w:rPr>
        <w:t>а</w:t>
      </w:r>
      <w:r w:rsidRPr="00980430">
        <w:rPr>
          <w:spacing w:val="2"/>
          <w:lang w:val="ru-RU"/>
        </w:rPr>
        <w:t>р</w:t>
      </w:r>
      <w:r w:rsidRPr="00980430">
        <w:rPr>
          <w:spacing w:val="-2"/>
          <w:lang w:val="ru-RU"/>
        </w:rPr>
        <w:t>н</w:t>
      </w:r>
      <w:r w:rsidRPr="00980430">
        <w:rPr>
          <w:lang w:val="ru-RU"/>
        </w:rPr>
        <w:t>о</w:t>
      </w:r>
      <w:r w:rsidRPr="00980430">
        <w:rPr>
          <w:spacing w:val="27"/>
          <w:lang w:val="ru-RU"/>
        </w:rPr>
        <w:t xml:space="preserve"> </w:t>
      </w:r>
      <w:r w:rsidRPr="00980430">
        <w:rPr>
          <w:spacing w:val="1"/>
          <w:w w:val="103"/>
          <w:lang w:val="ru-RU"/>
        </w:rPr>
        <w:t>п</w:t>
      </w:r>
      <w:r w:rsidRPr="00980430">
        <w:rPr>
          <w:w w:val="103"/>
          <w:lang w:val="ru-RU"/>
        </w:rPr>
        <w:t>ре</w:t>
      </w:r>
      <w:r w:rsidRPr="00980430">
        <w:rPr>
          <w:spacing w:val="-1"/>
          <w:w w:val="103"/>
          <w:lang w:val="ru-RU"/>
        </w:rPr>
        <w:t>м</w:t>
      </w:r>
      <w:r w:rsidRPr="00980430">
        <w:rPr>
          <w:w w:val="103"/>
          <w:lang w:val="ru-RU"/>
        </w:rPr>
        <w:t>а</w:t>
      </w:r>
      <w:r w:rsidRPr="00980430">
        <w:rPr>
          <w:w w:val="103"/>
          <w:lang w:val="sr-Cyrl-RS"/>
        </w:rPr>
        <w:t xml:space="preserve"> </w:t>
      </w:r>
      <w:r w:rsidRPr="00980430">
        <w:rPr>
          <w:spacing w:val="-2"/>
          <w:lang w:val="ru-RU"/>
        </w:rPr>
        <w:t>н</w:t>
      </w:r>
      <w:r w:rsidRPr="00980430">
        <w:rPr>
          <w:lang w:val="ru-RU"/>
        </w:rPr>
        <w:t>ар</w:t>
      </w:r>
      <w:r w:rsidRPr="00980430">
        <w:rPr>
          <w:spacing w:val="-5"/>
          <w:lang w:val="ru-RU"/>
        </w:rPr>
        <w:t>у</w:t>
      </w:r>
      <w:r w:rsidRPr="00980430">
        <w:rPr>
          <w:lang w:val="ru-RU"/>
        </w:rPr>
        <w:t>чи</w:t>
      </w:r>
      <w:r w:rsidRPr="00980430">
        <w:rPr>
          <w:spacing w:val="2"/>
          <w:lang w:val="ru-RU"/>
        </w:rPr>
        <w:t>о</w:t>
      </w:r>
      <w:r w:rsidRPr="00980430">
        <w:rPr>
          <w:spacing w:val="1"/>
          <w:lang w:val="ru-RU"/>
        </w:rPr>
        <w:t>ц</w:t>
      </w:r>
      <w:r w:rsidRPr="00980430">
        <w:rPr>
          <w:lang w:val="ru-RU"/>
        </w:rPr>
        <w:t>у</w:t>
      </w:r>
      <w:r w:rsidRPr="00980430">
        <w:rPr>
          <w:spacing w:val="28"/>
          <w:lang w:val="ru-RU"/>
        </w:rPr>
        <w:t xml:space="preserve"> </w:t>
      </w:r>
      <w:r w:rsidRPr="00980430">
        <w:rPr>
          <w:spacing w:val="-1"/>
          <w:lang w:val="ru-RU"/>
        </w:rPr>
        <w:t>з</w:t>
      </w:r>
      <w:r w:rsidRPr="00980430">
        <w:rPr>
          <w:lang w:val="ru-RU"/>
        </w:rPr>
        <w:t>а</w:t>
      </w:r>
      <w:r w:rsidRPr="00980430">
        <w:rPr>
          <w:spacing w:val="8"/>
          <w:lang w:val="ru-RU"/>
        </w:rPr>
        <w:t xml:space="preserve"> </w:t>
      </w:r>
      <w:r w:rsidRPr="00980430">
        <w:rPr>
          <w:spacing w:val="2"/>
          <w:lang w:val="ru-RU"/>
        </w:rPr>
        <w:t>и</w:t>
      </w:r>
      <w:r w:rsidRPr="00980430">
        <w:rPr>
          <w:spacing w:val="-1"/>
          <w:lang w:val="ru-RU"/>
        </w:rPr>
        <w:t>з</w:t>
      </w:r>
      <w:r w:rsidRPr="00980430">
        <w:rPr>
          <w:lang w:val="ru-RU"/>
        </w:rPr>
        <w:t>вр</w:t>
      </w:r>
      <w:r w:rsidRPr="00980430">
        <w:rPr>
          <w:spacing w:val="-3"/>
          <w:lang w:val="ru-RU"/>
        </w:rPr>
        <w:t>ш</w:t>
      </w:r>
      <w:r w:rsidRPr="00980430">
        <w:rPr>
          <w:spacing w:val="2"/>
          <w:lang w:val="ru-RU"/>
        </w:rPr>
        <w:t>ењ</w:t>
      </w:r>
      <w:r w:rsidRPr="00980430">
        <w:rPr>
          <w:lang w:val="ru-RU"/>
        </w:rPr>
        <w:t>е</w:t>
      </w:r>
      <w:r w:rsidRPr="00980430">
        <w:rPr>
          <w:spacing w:val="31"/>
          <w:lang w:val="ru-RU"/>
        </w:rPr>
        <w:t xml:space="preserve"> </w:t>
      </w:r>
      <w:r w:rsidRPr="00980430">
        <w:rPr>
          <w:spacing w:val="1"/>
          <w:lang w:val="ru-RU"/>
        </w:rPr>
        <w:t>п</w:t>
      </w:r>
      <w:r w:rsidRPr="00980430">
        <w:rPr>
          <w:lang w:val="ru-RU"/>
        </w:rPr>
        <w:t>р</w:t>
      </w:r>
      <w:r w:rsidRPr="00980430">
        <w:rPr>
          <w:spacing w:val="-5"/>
          <w:lang w:val="ru-RU"/>
        </w:rPr>
        <w:t>е</w:t>
      </w:r>
      <w:r w:rsidRPr="00980430">
        <w:rPr>
          <w:spacing w:val="-1"/>
          <w:lang w:val="ru-RU"/>
        </w:rPr>
        <w:t>дм</w:t>
      </w:r>
      <w:r w:rsidRPr="00980430">
        <w:rPr>
          <w:spacing w:val="-7"/>
          <w:lang w:val="ru-RU"/>
        </w:rPr>
        <w:t>е</w:t>
      </w:r>
      <w:r w:rsidRPr="00980430">
        <w:rPr>
          <w:spacing w:val="-1"/>
          <w:lang w:val="ru-RU"/>
        </w:rPr>
        <w:t>т</w:t>
      </w:r>
      <w:r w:rsidRPr="00980430">
        <w:rPr>
          <w:spacing w:val="-2"/>
          <w:lang w:val="ru-RU"/>
        </w:rPr>
        <w:t>н</w:t>
      </w:r>
      <w:r w:rsidRPr="00980430">
        <w:rPr>
          <w:spacing w:val="2"/>
          <w:lang w:val="ru-RU"/>
        </w:rPr>
        <w:t>о</w:t>
      </w:r>
      <w:r w:rsidRPr="00980430">
        <w:rPr>
          <w:lang w:val="ru-RU"/>
        </w:rPr>
        <w:t>г</w:t>
      </w:r>
      <w:r w:rsidRPr="00980430">
        <w:rPr>
          <w:spacing w:val="36"/>
          <w:lang w:val="ru-RU"/>
        </w:rPr>
        <w:t xml:space="preserve"> </w:t>
      </w:r>
      <w:r w:rsidRPr="00980430">
        <w:rPr>
          <w:spacing w:val="-3"/>
          <w:w w:val="103"/>
          <w:lang w:val="ru-RU"/>
        </w:rPr>
        <w:t>у</w:t>
      </w:r>
      <w:r w:rsidRPr="00980430">
        <w:rPr>
          <w:spacing w:val="-6"/>
          <w:w w:val="103"/>
          <w:lang w:val="ru-RU"/>
        </w:rPr>
        <w:t>г</w:t>
      </w:r>
      <w:r w:rsidRPr="00980430">
        <w:rPr>
          <w:w w:val="103"/>
          <w:lang w:val="ru-RU"/>
        </w:rPr>
        <w:t>о</w:t>
      </w:r>
      <w:r w:rsidRPr="00980430">
        <w:rPr>
          <w:spacing w:val="-2"/>
          <w:w w:val="103"/>
          <w:lang w:val="ru-RU"/>
        </w:rPr>
        <w:t>в</w:t>
      </w:r>
      <w:r w:rsidRPr="00980430">
        <w:rPr>
          <w:w w:val="103"/>
          <w:lang w:val="ru-RU"/>
        </w:rPr>
        <w:t>ора.</w:t>
      </w:r>
    </w:p>
    <w:p w:rsidR="00980430" w:rsidRPr="00980430" w:rsidRDefault="00980430" w:rsidP="00980430">
      <w:pPr>
        <w:tabs>
          <w:tab w:val="left" w:pos="1350"/>
        </w:tabs>
        <w:spacing w:line="247" w:lineRule="auto"/>
        <w:ind w:hanging="122"/>
        <w:jc w:val="both"/>
        <w:rPr>
          <w:w w:val="103"/>
          <w:lang w:val="ru-RU"/>
        </w:rPr>
      </w:pPr>
    </w:p>
    <w:p w:rsidR="00980430" w:rsidRPr="00980430" w:rsidRDefault="00980430" w:rsidP="00980430">
      <w:pPr>
        <w:tabs>
          <w:tab w:val="left" w:pos="1350"/>
        </w:tabs>
        <w:spacing w:line="247" w:lineRule="auto"/>
        <w:ind w:hanging="122"/>
        <w:jc w:val="center"/>
        <w:rPr>
          <w:b/>
          <w:w w:val="103"/>
          <w:lang w:val="ru-RU"/>
        </w:rPr>
      </w:pPr>
      <w:r w:rsidRPr="00980430">
        <w:rPr>
          <w:b/>
          <w:w w:val="103"/>
          <w:lang w:val="ru-RU"/>
        </w:rPr>
        <w:t>Члан 3.</w:t>
      </w:r>
    </w:p>
    <w:p w:rsidR="00980430" w:rsidRPr="00980430" w:rsidRDefault="00980430" w:rsidP="00980430">
      <w:pPr>
        <w:tabs>
          <w:tab w:val="left" w:pos="1350"/>
        </w:tabs>
        <w:spacing w:line="247" w:lineRule="auto"/>
        <w:ind w:hanging="122"/>
        <w:jc w:val="center"/>
        <w:rPr>
          <w:b/>
          <w:w w:val="103"/>
          <w:lang w:val="ru-RU"/>
        </w:rPr>
      </w:pPr>
    </w:p>
    <w:p w:rsidR="00980430" w:rsidRDefault="00980430" w:rsidP="00980430">
      <w:pPr>
        <w:tabs>
          <w:tab w:val="left" w:pos="1350"/>
        </w:tabs>
        <w:spacing w:line="245" w:lineRule="auto"/>
        <w:jc w:val="both"/>
        <w:rPr>
          <w:w w:val="103"/>
          <w:lang w:val="ru-RU"/>
        </w:rPr>
      </w:pPr>
      <w:r w:rsidRPr="00980430">
        <w:rPr>
          <w:lang w:val="ru-RU"/>
        </w:rPr>
        <w:t xml:space="preserve">Пружалац услуге </w:t>
      </w:r>
      <w:r w:rsidRPr="00980430">
        <w:rPr>
          <w:spacing w:val="2"/>
          <w:lang w:val="ru-RU"/>
        </w:rPr>
        <w:t>с</w:t>
      </w:r>
      <w:r w:rsidRPr="00980430">
        <w:rPr>
          <w:lang w:val="ru-RU"/>
        </w:rPr>
        <w:t>е</w:t>
      </w:r>
      <w:r w:rsidRPr="00980430">
        <w:rPr>
          <w:spacing w:val="30"/>
          <w:lang w:val="ru-RU"/>
        </w:rPr>
        <w:t xml:space="preserve"> </w:t>
      </w:r>
      <w:r w:rsidRPr="00980430">
        <w:rPr>
          <w:lang w:val="ru-RU"/>
        </w:rPr>
        <w:t>о</w:t>
      </w:r>
      <w:r w:rsidRPr="00980430">
        <w:rPr>
          <w:spacing w:val="-6"/>
          <w:lang w:val="ru-RU"/>
        </w:rPr>
        <w:t>б</w:t>
      </w:r>
      <w:r w:rsidRPr="00980430">
        <w:rPr>
          <w:lang w:val="ru-RU"/>
        </w:rPr>
        <w:t>а</w:t>
      </w:r>
      <w:r w:rsidRPr="00980430">
        <w:rPr>
          <w:spacing w:val="-2"/>
          <w:lang w:val="ru-RU"/>
        </w:rPr>
        <w:t>ве</w:t>
      </w:r>
      <w:r w:rsidRPr="00980430">
        <w:rPr>
          <w:spacing w:val="-1"/>
          <w:lang w:val="ru-RU"/>
        </w:rPr>
        <w:t>з</w:t>
      </w:r>
      <w:r w:rsidRPr="00980430">
        <w:rPr>
          <w:spacing w:val="-5"/>
          <w:lang w:val="ru-RU"/>
        </w:rPr>
        <w:t>у</w:t>
      </w:r>
      <w:r w:rsidRPr="00980430">
        <w:rPr>
          <w:spacing w:val="2"/>
          <w:lang w:val="ru-RU"/>
        </w:rPr>
        <w:t>ј</w:t>
      </w:r>
      <w:r w:rsidRPr="00980430">
        <w:rPr>
          <w:lang w:val="ru-RU"/>
        </w:rPr>
        <w:t xml:space="preserve">е  </w:t>
      </w:r>
      <w:r w:rsidRPr="00980430">
        <w:rPr>
          <w:spacing w:val="-3"/>
          <w:lang w:val="ru-RU"/>
        </w:rPr>
        <w:t>д</w:t>
      </w:r>
      <w:r w:rsidRPr="00980430">
        <w:rPr>
          <w:lang w:val="ru-RU"/>
        </w:rPr>
        <w:t>а</w:t>
      </w:r>
      <w:r w:rsidRPr="00980430">
        <w:rPr>
          <w:spacing w:val="33"/>
          <w:lang w:val="ru-RU"/>
        </w:rPr>
        <w:t xml:space="preserve"> </w:t>
      </w:r>
      <w:r w:rsidRPr="00980430">
        <w:rPr>
          <w:lang w:val="ru-RU"/>
        </w:rPr>
        <w:t>о</w:t>
      </w:r>
      <w:r w:rsidRPr="00980430">
        <w:rPr>
          <w:spacing w:val="-3"/>
          <w:lang w:val="ru-RU"/>
        </w:rPr>
        <w:t>б</w:t>
      </w:r>
      <w:r w:rsidRPr="00980430">
        <w:rPr>
          <w:spacing w:val="-2"/>
          <w:lang w:val="ru-RU"/>
        </w:rPr>
        <w:t>е</w:t>
      </w:r>
      <w:r w:rsidRPr="00980430">
        <w:rPr>
          <w:spacing w:val="-4"/>
          <w:lang w:val="ru-RU"/>
        </w:rPr>
        <w:t>з</w:t>
      </w:r>
      <w:r w:rsidRPr="00980430">
        <w:rPr>
          <w:spacing w:val="-3"/>
          <w:lang w:val="ru-RU"/>
        </w:rPr>
        <w:t>б</w:t>
      </w:r>
      <w:r w:rsidRPr="00980430">
        <w:rPr>
          <w:spacing w:val="-2"/>
          <w:lang w:val="ru-RU"/>
        </w:rPr>
        <w:t>е</w:t>
      </w:r>
      <w:r w:rsidRPr="00980430">
        <w:rPr>
          <w:spacing w:val="-3"/>
          <w:lang w:val="ru-RU"/>
        </w:rPr>
        <w:t>д</w:t>
      </w:r>
      <w:r w:rsidRPr="00980430">
        <w:rPr>
          <w:lang w:val="ru-RU"/>
        </w:rPr>
        <w:t>и</w:t>
      </w:r>
      <w:r w:rsidRPr="00980430">
        <w:rPr>
          <w:spacing w:val="52"/>
          <w:lang w:val="ru-RU"/>
        </w:rPr>
        <w:t xml:space="preserve"> </w:t>
      </w:r>
      <w:r w:rsidRPr="00980430">
        <w:rPr>
          <w:spacing w:val="1"/>
          <w:lang w:val="ru-RU"/>
        </w:rPr>
        <w:t>п</w:t>
      </w:r>
      <w:r w:rsidRPr="00980430">
        <w:rPr>
          <w:lang w:val="ru-RU"/>
        </w:rPr>
        <w:t>о</w:t>
      </w:r>
      <w:r w:rsidRPr="00980430">
        <w:rPr>
          <w:spacing w:val="1"/>
          <w:lang w:val="ru-RU"/>
        </w:rPr>
        <w:t>н</w:t>
      </w:r>
      <w:r w:rsidRPr="00980430">
        <w:rPr>
          <w:spacing w:val="-3"/>
          <w:lang w:val="ru-RU"/>
        </w:rPr>
        <w:t>у</w:t>
      </w:r>
      <w:r w:rsidRPr="00980430">
        <w:rPr>
          <w:lang w:val="ru-RU"/>
        </w:rPr>
        <w:t>ђ</w:t>
      </w:r>
      <w:r w:rsidRPr="00980430">
        <w:rPr>
          <w:spacing w:val="2"/>
          <w:lang w:val="ru-RU"/>
        </w:rPr>
        <w:t>е</w:t>
      </w:r>
      <w:r w:rsidRPr="00980430">
        <w:rPr>
          <w:spacing w:val="-2"/>
          <w:lang w:val="ru-RU"/>
        </w:rPr>
        <w:t>н</w:t>
      </w:r>
      <w:r w:rsidRPr="00980430">
        <w:rPr>
          <w:lang w:val="ru-RU"/>
        </w:rPr>
        <w:t>и</w:t>
      </w:r>
      <w:r w:rsidRPr="00980430">
        <w:rPr>
          <w:spacing w:val="55"/>
          <w:lang w:val="ru-RU"/>
        </w:rPr>
        <w:t xml:space="preserve"> </w:t>
      </w:r>
      <w:r w:rsidRPr="00980430">
        <w:rPr>
          <w:spacing w:val="1"/>
          <w:lang w:val="ru-RU"/>
        </w:rPr>
        <w:t>к</w:t>
      </w:r>
      <w:r w:rsidRPr="00980430">
        <w:rPr>
          <w:spacing w:val="-2"/>
          <w:lang w:val="ru-RU"/>
        </w:rPr>
        <w:t>в</w:t>
      </w:r>
      <w:r w:rsidRPr="00980430">
        <w:rPr>
          <w:lang w:val="ru-RU"/>
        </w:rPr>
        <w:t>а</w:t>
      </w:r>
      <w:r w:rsidRPr="00980430">
        <w:rPr>
          <w:spacing w:val="-3"/>
          <w:lang w:val="ru-RU"/>
        </w:rPr>
        <w:t>л</w:t>
      </w:r>
      <w:r w:rsidRPr="00980430">
        <w:rPr>
          <w:lang w:val="ru-RU"/>
        </w:rPr>
        <w:t>и</w:t>
      </w:r>
      <w:r w:rsidRPr="00980430">
        <w:rPr>
          <w:spacing w:val="-4"/>
          <w:lang w:val="ru-RU"/>
        </w:rPr>
        <w:t>т</w:t>
      </w:r>
      <w:r w:rsidRPr="00980430">
        <w:rPr>
          <w:spacing w:val="-5"/>
          <w:lang w:val="ru-RU"/>
        </w:rPr>
        <w:t>е</w:t>
      </w:r>
      <w:r w:rsidRPr="00980430">
        <w:rPr>
          <w:lang w:val="ru-RU"/>
        </w:rPr>
        <w:t>т</w:t>
      </w:r>
      <w:r w:rsidRPr="00980430">
        <w:rPr>
          <w:spacing w:val="48"/>
          <w:lang w:val="ru-RU"/>
        </w:rPr>
        <w:t xml:space="preserve"> </w:t>
      </w:r>
      <w:r w:rsidRPr="00980430">
        <w:rPr>
          <w:spacing w:val="1"/>
          <w:lang w:val="ru-RU"/>
        </w:rPr>
        <w:t>п</w:t>
      </w:r>
      <w:r w:rsidRPr="00980430">
        <w:rPr>
          <w:lang w:val="ru-RU"/>
        </w:rPr>
        <w:t>р</w:t>
      </w:r>
      <w:r w:rsidRPr="00980430">
        <w:rPr>
          <w:spacing w:val="-2"/>
          <w:lang w:val="ru-RU"/>
        </w:rPr>
        <w:t>е</w:t>
      </w:r>
      <w:r w:rsidRPr="00980430">
        <w:rPr>
          <w:spacing w:val="-1"/>
          <w:lang w:val="ru-RU"/>
        </w:rPr>
        <w:t>дм</w:t>
      </w:r>
      <w:r w:rsidRPr="00980430">
        <w:rPr>
          <w:spacing w:val="-5"/>
          <w:lang w:val="ru-RU"/>
        </w:rPr>
        <w:t>е</w:t>
      </w:r>
      <w:r w:rsidRPr="00980430">
        <w:rPr>
          <w:spacing w:val="-6"/>
          <w:lang w:val="ru-RU"/>
        </w:rPr>
        <w:t>т</w:t>
      </w:r>
      <w:r w:rsidRPr="00980430">
        <w:rPr>
          <w:lang w:val="ru-RU"/>
        </w:rPr>
        <w:t>а</w:t>
      </w:r>
      <w:r w:rsidRPr="00980430">
        <w:rPr>
          <w:spacing w:val="55"/>
          <w:lang w:val="ru-RU"/>
        </w:rPr>
        <w:t xml:space="preserve"> </w:t>
      </w:r>
      <w:r w:rsidRPr="00980430">
        <w:rPr>
          <w:spacing w:val="2"/>
          <w:lang w:val="ru-RU"/>
        </w:rPr>
        <w:t>ј</w:t>
      </w:r>
      <w:r w:rsidRPr="00980430">
        <w:rPr>
          <w:lang w:val="ru-RU"/>
        </w:rPr>
        <w:t>ав</w:t>
      </w:r>
      <w:r w:rsidRPr="00980430">
        <w:rPr>
          <w:spacing w:val="-2"/>
          <w:lang w:val="ru-RU"/>
        </w:rPr>
        <w:t>н</w:t>
      </w:r>
      <w:r w:rsidRPr="00980430">
        <w:rPr>
          <w:lang w:val="ru-RU"/>
        </w:rPr>
        <w:t>е</w:t>
      </w:r>
      <w:r w:rsidRPr="00980430">
        <w:rPr>
          <w:spacing w:val="38"/>
          <w:lang w:val="ru-RU"/>
        </w:rPr>
        <w:t xml:space="preserve"> </w:t>
      </w:r>
      <w:r w:rsidRPr="00980430">
        <w:rPr>
          <w:spacing w:val="-2"/>
          <w:lang w:val="ru-RU"/>
        </w:rPr>
        <w:t>н</w:t>
      </w:r>
      <w:r w:rsidRPr="00980430">
        <w:rPr>
          <w:lang w:val="ru-RU"/>
        </w:rPr>
        <w:t>а</w:t>
      </w:r>
      <w:r w:rsidRPr="00980430">
        <w:rPr>
          <w:spacing w:val="-6"/>
          <w:lang w:val="ru-RU"/>
        </w:rPr>
        <w:t>б</w:t>
      </w:r>
      <w:r w:rsidRPr="00980430">
        <w:rPr>
          <w:lang w:val="ru-RU"/>
        </w:rPr>
        <w:t>ав</w:t>
      </w:r>
      <w:r w:rsidRPr="00980430">
        <w:rPr>
          <w:spacing w:val="3"/>
          <w:lang w:val="ru-RU"/>
        </w:rPr>
        <w:t>к</w:t>
      </w:r>
      <w:r w:rsidRPr="00980430">
        <w:rPr>
          <w:lang w:val="ru-RU"/>
        </w:rPr>
        <w:t>е</w:t>
      </w:r>
      <w:r w:rsidRPr="00980430">
        <w:rPr>
          <w:spacing w:val="51"/>
          <w:lang w:val="ru-RU"/>
        </w:rPr>
        <w:t xml:space="preserve"> </w:t>
      </w:r>
      <w:r w:rsidRPr="00980430">
        <w:rPr>
          <w:lang w:val="ru-RU"/>
        </w:rPr>
        <w:t>у</w:t>
      </w:r>
      <w:r w:rsidRPr="00980430">
        <w:rPr>
          <w:spacing w:val="26"/>
          <w:lang w:val="ru-RU"/>
        </w:rPr>
        <w:t xml:space="preserve"> </w:t>
      </w:r>
      <w:r w:rsidRPr="00980430">
        <w:rPr>
          <w:lang w:val="ru-RU"/>
        </w:rPr>
        <w:t>с</w:t>
      </w:r>
      <w:r w:rsidRPr="00980430">
        <w:rPr>
          <w:spacing w:val="3"/>
          <w:lang w:val="ru-RU"/>
        </w:rPr>
        <w:t>к</w:t>
      </w:r>
      <w:r w:rsidRPr="00980430">
        <w:rPr>
          <w:spacing w:val="-3"/>
          <w:lang w:val="ru-RU"/>
        </w:rPr>
        <w:t>л</w:t>
      </w:r>
      <w:r w:rsidRPr="00980430">
        <w:rPr>
          <w:spacing w:val="2"/>
          <w:lang w:val="ru-RU"/>
        </w:rPr>
        <w:t>а</w:t>
      </w:r>
      <w:r w:rsidRPr="00980430">
        <w:rPr>
          <w:spacing w:val="1"/>
          <w:lang w:val="ru-RU"/>
        </w:rPr>
        <w:t>д</w:t>
      </w:r>
      <w:r w:rsidRPr="00980430">
        <w:rPr>
          <w:lang w:val="ru-RU"/>
        </w:rPr>
        <w:t>у</w:t>
      </w:r>
      <w:r w:rsidRPr="00980430">
        <w:rPr>
          <w:spacing w:val="43"/>
          <w:lang w:val="ru-RU"/>
        </w:rPr>
        <w:t xml:space="preserve"> </w:t>
      </w:r>
      <w:r w:rsidRPr="00980430">
        <w:rPr>
          <w:w w:val="103"/>
          <w:lang w:val="ru-RU"/>
        </w:rPr>
        <w:t>са</w:t>
      </w:r>
      <w:r w:rsidRPr="00980430">
        <w:rPr>
          <w:w w:val="103"/>
          <w:lang w:val="sr-Latn-CS"/>
        </w:rPr>
        <w:t xml:space="preserve"> </w:t>
      </w:r>
      <w:r w:rsidRPr="00980430">
        <w:rPr>
          <w:lang w:val="ru-RU"/>
        </w:rPr>
        <w:t>с</w:t>
      </w:r>
      <w:r w:rsidRPr="00980430">
        <w:rPr>
          <w:spacing w:val="-2"/>
          <w:lang w:val="ru-RU"/>
        </w:rPr>
        <w:t>в</w:t>
      </w:r>
      <w:r w:rsidRPr="00980430">
        <w:rPr>
          <w:lang w:val="ru-RU"/>
        </w:rPr>
        <w:t>о</w:t>
      </w:r>
      <w:r w:rsidRPr="00980430">
        <w:rPr>
          <w:spacing w:val="2"/>
          <w:lang w:val="ru-RU"/>
        </w:rPr>
        <w:t>ј</w:t>
      </w:r>
      <w:r w:rsidRPr="00980430">
        <w:rPr>
          <w:lang w:val="ru-RU"/>
        </w:rPr>
        <w:t>ом</w:t>
      </w:r>
      <w:r w:rsidRPr="00980430">
        <w:rPr>
          <w:spacing w:val="17"/>
          <w:lang w:val="ru-RU"/>
        </w:rPr>
        <w:t xml:space="preserve"> </w:t>
      </w:r>
      <w:r w:rsidRPr="00980430">
        <w:rPr>
          <w:spacing w:val="1"/>
          <w:lang w:val="ru-RU"/>
        </w:rPr>
        <w:t>п</w:t>
      </w:r>
      <w:r w:rsidRPr="00980430">
        <w:rPr>
          <w:lang w:val="ru-RU"/>
        </w:rPr>
        <w:t>о</w:t>
      </w:r>
      <w:r w:rsidRPr="00980430">
        <w:rPr>
          <w:spacing w:val="-2"/>
          <w:lang w:val="ru-RU"/>
        </w:rPr>
        <w:t>н</w:t>
      </w:r>
      <w:r w:rsidRPr="00980430">
        <w:rPr>
          <w:spacing w:val="-8"/>
          <w:lang w:val="ru-RU"/>
        </w:rPr>
        <w:t>у</w:t>
      </w:r>
      <w:r w:rsidRPr="00980430">
        <w:rPr>
          <w:spacing w:val="-1"/>
          <w:lang w:val="ru-RU"/>
        </w:rPr>
        <w:t>д</w:t>
      </w:r>
      <w:r w:rsidRPr="00980430">
        <w:rPr>
          <w:lang w:val="ru-RU"/>
        </w:rPr>
        <w:t>о</w:t>
      </w:r>
      <w:r w:rsidRPr="00980430">
        <w:rPr>
          <w:spacing w:val="-1"/>
          <w:lang w:val="ru-RU"/>
        </w:rPr>
        <w:t>м</w:t>
      </w:r>
      <w:r w:rsidRPr="00980430">
        <w:rPr>
          <w:lang w:val="ru-RU"/>
        </w:rPr>
        <w:t>,</w:t>
      </w:r>
      <w:r w:rsidRPr="00980430">
        <w:rPr>
          <w:spacing w:val="31"/>
          <w:lang w:val="ru-RU"/>
        </w:rPr>
        <w:t xml:space="preserve"> </w:t>
      </w:r>
      <w:r w:rsidRPr="00980430">
        <w:rPr>
          <w:spacing w:val="-2"/>
          <w:lang w:val="ru-RU"/>
        </w:rPr>
        <w:t>в</w:t>
      </w:r>
      <w:r w:rsidRPr="00980430">
        <w:rPr>
          <w:lang w:val="ru-RU"/>
        </w:rPr>
        <w:t>а</w:t>
      </w:r>
      <w:r w:rsidRPr="00980430">
        <w:rPr>
          <w:spacing w:val="1"/>
          <w:lang w:val="ru-RU"/>
        </w:rPr>
        <w:t>ж</w:t>
      </w:r>
      <w:r w:rsidRPr="00980430">
        <w:rPr>
          <w:lang w:val="ru-RU"/>
        </w:rPr>
        <w:t>е</w:t>
      </w:r>
      <w:r w:rsidRPr="00980430">
        <w:rPr>
          <w:spacing w:val="-2"/>
          <w:lang w:val="ru-RU"/>
        </w:rPr>
        <w:t>ћ</w:t>
      </w:r>
      <w:r w:rsidRPr="00980430">
        <w:rPr>
          <w:lang w:val="ru-RU"/>
        </w:rPr>
        <w:t>им</w:t>
      </w:r>
      <w:r w:rsidRPr="00980430">
        <w:rPr>
          <w:spacing w:val="29"/>
          <w:lang w:val="ru-RU"/>
        </w:rPr>
        <w:t xml:space="preserve"> </w:t>
      </w:r>
      <w:r w:rsidRPr="00980430">
        <w:rPr>
          <w:spacing w:val="1"/>
          <w:lang w:val="ru-RU"/>
        </w:rPr>
        <w:t>п</w:t>
      </w:r>
      <w:r w:rsidRPr="00980430">
        <w:rPr>
          <w:spacing w:val="-2"/>
          <w:lang w:val="ru-RU"/>
        </w:rPr>
        <w:t>о</w:t>
      </w:r>
      <w:r w:rsidRPr="00980430">
        <w:rPr>
          <w:spacing w:val="-4"/>
          <w:lang w:val="ru-RU"/>
        </w:rPr>
        <w:t>з</w:t>
      </w:r>
      <w:r w:rsidRPr="00980430">
        <w:rPr>
          <w:spacing w:val="2"/>
          <w:lang w:val="ru-RU"/>
        </w:rPr>
        <w:t>и</w:t>
      </w:r>
      <w:r w:rsidRPr="00980430">
        <w:rPr>
          <w:spacing w:val="-1"/>
          <w:lang w:val="ru-RU"/>
        </w:rPr>
        <w:t>т</w:t>
      </w:r>
      <w:r w:rsidRPr="00980430">
        <w:rPr>
          <w:lang w:val="ru-RU"/>
        </w:rPr>
        <w:t>ив</w:t>
      </w:r>
      <w:r w:rsidRPr="00980430">
        <w:rPr>
          <w:spacing w:val="-2"/>
          <w:lang w:val="ru-RU"/>
        </w:rPr>
        <w:t>н</w:t>
      </w:r>
      <w:r w:rsidRPr="00980430">
        <w:rPr>
          <w:lang w:val="ru-RU"/>
        </w:rPr>
        <w:t>им</w:t>
      </w:r>
      <w:r w:rsidRPr="00980430">
        <w:rPr>
          <w:spacing w:val="34"/>
          <w:lang w:val="ru-RU"/>
        </w:rPr>
        <w:t xml:space="preserve"> </w:t>
      </w:r>
      <w:r w:rsidRPr="00980430">
        <w:rPr>
          <w:spacing w:val="1"/>
          <w:lang w:val="ru-RU"/>
        </w:rPr>
        <w:t>п</w:t>
      </w:r>
      <w:r w:rsidRPr="00980430">
        <w:rPr>
          <w:lang w:val="ru-RU"/>
        </w:rPr>
        <w:t>ро</w:t>
      </w:r>
      <w:r w:rsidRPr="00980430">
        <w:rPr>
          <w:spacing w:val="1"/>
          <w:lang w:val="ru-RU"/>
        </w:rPr>
        <w:t>п</w:t>
      </w:r>
      <w:r w:rsidRPr="00980430">
        <w:rPr>
          <w:lang w:val="ru-RU"/>
        </w:rPr>
        <w:t>иси</w:t>
      </w:r>
      <w:r w:rsidRPr="00980430">
        <w:rPr>
          <w:spacing w:val="-1"/>
          <w:lang w:val="ru-RU"/>
        </w:rPr>
        <w:t>м</w:t>
      </w:r>
      <w:r w:rsidRPr="00980430">
        <w:rPr>
          <w:lang w:val="ru-RU"/>
        </w:rPr>
        <w:t>а</w:t>
      </w:r>
      <w:r w:rsidRPr="00980430">
        <w:rPr>
          <w:spacing w:val="34"/>
          <w:lang w:val="ru-RU"/>
        </w:rPr>
        <w:t xml:space="preserve"> </w:t>
      </w:r>
      <w:r w:rsidRPr="00980430">
        <w:rPr>
          <w:lang w:val="ru-RU"/>
        </w:rPr>
        <w:t>и</w:t>
      </w:r>
      <w:r w:rsidRPr="00980430">
        <w:rPr>
          <w:spacing w:val="5"/>
          <w:lang w:val="ru-RU"/>
        </w:rPr>
        <w:t xml:space="preserve"> </w:t>
      </w:r>
      <w:r w:rsidRPr="00980430">
        <w:rPr>
          <w:spacing w:val="-5"/>
          <w:lang w:val="ru-RU"/>
        </w:rPr>
        <w:t>о</w:t>
      </w:r>
      <w:r w:rsidRPr="00980430">
        <w:rPr>
          <w:spacing w:val="-1"/>
          <w:lang w:val="ru-RU"/>
        </w:rPr>
        <w:t>д</w:t>
      </w:r>
      <w:r w:rsidRPr="00980430">
        <w:rPr>
          <w:lang w:val="ru-RU"/>
        </w:rPr>
        <w:t>р</w:t>
      </w:r>
      <w:r w:rsidRPr="00980430">
        <w:rPr>
          <w:spacing w:val="-5"/>
          <w:lang w:val="ru-RU"/>
        </w:rPr>
        <w:t>е</w:t>
      </w:r>
      <w:r w:rsidRPr="00980430">
        <w:rPr>
          <w:spacing w:val="-1"/>
          <w:lang w:val="ru-RU"/>
        </w:rPr>
        <w:t>д</w:t>
      </w:r>
      <w:r w:rsidRPr="00980430">
        <w:rPr>
          <w:spacing w:val="-6"/>
          <w:lang w:val="ru-RU"/>
        </w:rPr>
        <w:t>б</w:t>
      </w:r>
      <w:r w:rsidRPr="00980430">
        <w:rPr>
          <w:lang w:val="ru-RU"/>
        </w:rPr>
        <w:t>а</w:t>
      </w:r>
      <w:r w:rsidRPr="00980430">
        <w:rPr>
          <w:spacing w:val="-1"/>
          <w:lang w:val="ru-RU"/>
        </w:rPr>
        <w:t>м</w:t>
      </w:r>
      <w:r w:rsidRPr="00980430">
        <w:rPr>
          <w:lang w:val="ru-RU"/>
        </w:rPr>
        <w:t>а</w:t>
      </w:r>
      <w:r w:rsidRPr="00980430">
        <w:rPr>
          <w:spacing w:val="33"/>
          <w:lang w:val="ru-RU"/>
        </w:rPr>
        <w:t xml:space="preserve"> </w:t>
      </w:r>
      <w:r w:rsidRPr="00980430">
        <w:rPr>
          <w:lang w:val="ru-RU"/>
        </w:rPr>
        <w:t>о</w:t>
      </w:r>
      <w:r w:rsidRPr="00980430">
        <w:rPr>
          <w:spacing w:val="-2"/>
          <w:lang w:val="ru-RU"/>
        </w:rPr>
        <w:t>в</w:t>
      </w:r>
      <w:r w:rsidRPr="00980430">
        <w:rPr>
          <w:lang w:val="ru-RU"/>
        </w:rPr>
        <w:t>ог</w:t>
      </w:r>
      <w:r w:rsidRPr="00980430">
        <w:rPr>
          <w:spacing w:val="16"/>
          <w:lang w:val="ru-RU"/>
        </w:rPr>
        <w:t xml:space="preserve"> </w:t>
      </w:r>
      <w:r w:rsidRPr="00980430">
        <w:rPr>
          <w:spacing w:val="-3"/>
          <w:w w:val="103"/>
          <w:lang w:val="ru-RU"/>
        </w:rPr>
        <w:t>у</w:t>
      </w:r>
      <w:r w:rsidRPr="00980430">
        <w:rPr>
          <w:spacing w:val="-4"/>
          <w:w w:val="103"/>
          <w:lang w:val="ru-RU"/>
        </w:rPr>
        <w:t>г</w:t>
      </w:r>
      <w:r w:rsidRPr="00980430">
        <w:rPr>
          <w:w w:val="103"/>
          <w:lang w:val="ru-RU"/>
        </w:rPr>
        <w:t>о</w:t>
      </w:r>
      <w:r w:rsidRPr="00980430">
        <w:rPr>
          <w:spacing w:val="-2"/>
          <w:w w:val="103"/>
          <w:lang w:val="ru-RU"/>
        </w:rPr>
        <w:t>в</w:t>
      </w:r>
      <w:r w:rsidRPr="00980430">
        <w:rPr>
          <w:w w:val="103"/>
          <w:lang w:val="ru-RU"/>
        </w:rPr>
        <w:t>ора.</w:t>
      </w:r>
    </w:p>
    <w:p w:rsidR="005D1AD8" w:rsidRDefault="005D1AD8" w:rsidP="00980430">
      <w:pPr>
        <w:tabs>
          <w:tab w:val="left" w:pos="1350"/>
        </w:tabs>
        <w:spacing w:line="245" w:lineRule="auto"/>
        <w:jc w:val="both"/>
        <w:rPr>
          <w:w w:val="103"/>
          <w:lang w:val="ru-RU"/>
        </w:rPr>
      </w:pPr>
    </w:p>
    <w:p w:rsidR="008638F7" w:rsidRDefault="008638F7" w:rsidP="00980430">
      <w:pPr>
        <w:tabs>
          <w:tab w:val="left" w:pos="1350"/>
        </w:tabs>
        <w:spacing w:line="245" w:lineRule="auto"/>
        <w:jc w:val="both"/>
        <w:rPr>
          <w:w w:val="103"/>
          <w:lang w:val="ru-RU"/>
        </w:rPr>
      </w:pPr>
      <w:r>
        <w:rPr>
          <w:w w:val="103"/>
          <w:lang w:val="ru-RU"/>
        </w:rPr>
        <w:t>Пружалац услуге је дужан да пре почетка пружа</w:t>
      </w:r>
      <w:r w:rsidR="00F91678">
        <w:rPr>
          <w:w w:val="103"/>
          <w:lang w:val="ru-RU"/>
        </w:rPr>
        <w:t>ња услуге достави Наручиоцу  реш</w:t>
      </w:r>
      <w:r>
        <w:rPr>
          <w:w w:val="103"/>
          <w:lang w:val="ru-RU"/>
        </w:rPr>
        <w:t>ење о именовању одговорног инжењера.Уколико у току извршења  услуге дође до потребе за променом кључног особља које ће бити одговорно за извршење уговора</w:t>
      </w:r>
      <w:r w:rsidR="005D1AD8">
        <w:rPr>
          <w:w w:val="103"/>
          <w:lang w:val="ru-RU"/>
        </w:rPr>
        <w:t xml:space="preserve"> и квалитет </w:t>
      </w:r>
      <w:r w:rsidR="005D1AD8">
        <w:rPr>
          <w:w w:val="103"/>
          <w:lang w:val="ru-RU"/>
        </w:rPr>
        <w:lastRenderedPageBreak/>
        <w:t>пружених услуга, Пружалац услуге обавештава Наручиоца и даје свој предлог на сагласност Наручиоцу.Услучају промене кључног особља, особље мора бити квалификација истих или бољих од захтеваних у конкурсној документацији, што Пружалац услуге документује доказима.</w:t>
      </w:r>
    </w:p>
    <w:p w:rsidR="00680646" w:rsidRPr="00980430" w:rsidRDefault="00680646" w:rsidP="00980430">
      <w:pPr>
        <w:tabs>
          <w:tab w:val="left" w:pos="1350"/>
        </w:tabs>
        <w:spacing w:line="245" w:lineRule="auto"/>
        <w:jc w:val="both"/>
        <w:rPr>
          <w:w w:val="103"/>
          <w:lang w:val="ru-RU"/>
        </w:rPr>
      </w:pPr>
    </w:p>
    <w:p w:rsidR="00980430" w:rsidRPr="00980430" w:rsidRDefault="00980430" w:rsidP="00980430">
      <w:pPr>
        <w:shd w:val="clear" w:color="auto" w:fill="FFFFFF"/>
        <w:tabs>
          <w:tab w:val="left" w:pos="1350"/>
        </w:tabs>
        <w:jc w:val="both"/>
        <w:rPr>
          <w:rFonts w:ascii="Arial" w:eastAsia="Arial Unicode MS" w:hAnsi="Arial" w:cs="Arial"/>
          <w:color w:val="000000"/>
          <w:kern w:val="1"/>
          <w:lang w:val="ru-RU" w:eastAsia="ar-SA"/>
        </w:rPr>
      </w:pPr>
    </w:p>
    <w:p w:rsidR="00980430" w:rsidRPr="00980430" w:rsidRDefault="00980430" w:rsidP="00980430">
      <w:pPr>
        <w:tabs>
          <w:tab w:val="left" w:pos="1350"/>
        </w:tabs>
        <w:jc w:val="both"/>
        <w:rPr>
          <w:b/>
          <w:lang w:val="sr-Cyrl-RS"/>
        </w:rPr>
      </w:pPr>
      <w:r w:rsidRPr="00980430">
        <w:rPr>
          <w:b/>
          <w:highlight w:val="lightGray"/>
          <w:lang w:val="sr-Cyrl-RS"/>
        </w:rPr>
        <w:t>Рокови и Место</w:t>
      </w:r>
      <w:r w:rsidRPr="00980430">
        <w:rPr>
          <w:b/>
          <w:lang w:val="sr-Cyrl-RS"/>
        </w:rPr>
        <w:t xml:space="preserve"> </w:t>
      </w:r>
    </w:p>
    <w:p w:rsidR="00980430" w:rsidRPr="00980430" w:rsidRDefault="00980430" w:rsidP="00980430">
      <w:pPr>
        <w:shd w:val="clear" w:color="auto" w:fill="FFFFFF"/>
        <w:tabs>
          <w:tab w:val="left" w:pos="1350"/>
        </w:tabs>
        <w:jc w:val="center"/>
        <w:rPr>
          <w:b/>
          <w:lang w:val="sr-Cyrl-RS"/>
        </w:rPr>
      </w:pPr>
      <w:r w:rsidRPr="00980430">
        <w:rPr>
          <w:b/>
          <w:lang w:val="ru-RU"/>
        </w:rPr>
        <w:t>Члан 4</w:t>
      </w:r>
      <w:r w:rsidRPr="00980430">
        <w:rPr>
          <w:b/>
          <w:lang w:val="sr-Cyrl-RS"/>
        </w:rPr>
        <w:t>.</w:t>
      </w:r>
    </w:p>
    <w:p w:rsidR="00980430" w:rsidRPr="00980430" w:rsidRDefault="00980430" w:rsidP="00980430">
      <w:pPr>
        <w:suppressAutoHyphens/>
        <w:spacing w:line="100" w:lineRule="atLeast"/>
        <w:rPr>
          <w:rFonts w:eastAsia="Arial Unicode MS"/>
          <w:color w:val="000000"/>
          <w:kern w:val="1"/>
          <w:lang w:val="sr-Cyrl-RS" w:eastAsia="ar-SA"/>
        </w:rPr>
      </w:pPr>
    </w:p>
    <w:p w:rsidR="00980430" w:rsidRPr="00980430" w:rsidRDefault="00980430" w:rsidP="00980430">
      <w:pPr>
        <w:shd w:val="clear" w:color="auto" w:fill="FFFFFF"/>
        <w:tabs>
          <w:tab w:val="left" w:pos="1350"/>
        </w:tabs>
        <w:jc w:val="both"/>
        <w:rPr>
          <w:rFonts w:eastAsia="Arial Unicode MS"/>
          <w:color w:val="000000"/>
          <w:kern w:val="1"/>
          <w:lang w:val="sr-Cyrl-CS" w:eastAsia="ar-SA"/>
        </w:rPr>
      </w:pPr>
      <w:r w:rsidRPr="00980430">
        <w:rPr>
          <w:rFonts w:eastAsia="Arial Unicode MS"/>
          <w:color w:val="000000"/>
          <w:kern w:val="1"/>
          <w:lang w:val="sr-Cyrl-CS" w:eastAsia="ar-SA"/>
        </w:rPr>
        <w:t>Пружалац услуге се обавезује да налоге надзорног органа изврши у року од 24 (двадесет четири) сата од момента давања налога.</w:t>
      </w:r>
    </w:p>
    <w:p w:rsidR="00980430" w:rsidRPr="00980430" w:rsidRDefault="00980430" w:rsidP="00980430">
      <w:pPr>
        <w:shd w:val="clear" w:color="auto" w:fill="FFFFFF"/>
        <w:tabs>
          <w:tab w:val="left" w:pos="1350"/>
        </w:tabs>
        <w:jc w:val="both"/>
        <w:rPr>
          <w:rFonts w:eastAsia="Arial Unicode MS"/>
          <w:color w:val="000000"/>
          <w:kern w:val="1"/>
          <w:lang w:val="sr-Cyrl-CS" w:eastAsia="ar-SA"/>
        </w:rPr>
      </w:pPr>
      <w:r w:rsidRPr="00980430">
        <w:rPr>
          <w:rFonts w:eastAsia="Arial Unicode MS"/>
          <w:color w:val="000000"/>
          <w:kern w:val="1"/>
          <w:lang w:val="sr-Cyrl-CS" w:eastAsia="ar-SA"/>
        </w:rPr>
        <w:t>Постављање привремене саобраћајне сигнализације, на местима где су настала оштећења или препреке које се не могу одмах отклонити, а директно угрожавају безбедно и редовно одвијање саобраћаја, морају се извршити по позиву, а најкасније у року од 3 (три) сата  од добијања позива.</w:t>
      </w:r>
    </w:p>
    <w:p w:rsidR="00980430" w:rsidRPr="00980430" w:rsidRDefault="00980430" w:rsidP="00980430">
      <w:pPr>
        <w:shd w:val="clear" w:color="auto" w:fill="FFFFFF"/>
        <w:tabs>
          <w:tab w:val="left" w:pos="1350"/>
        </w:tabs>
        <w:jc w:val="both"/>
        <w:rPr>
          <w:rFonts w:eastAsia="Arial Unicode MS"/>
          <w:color w:val="000000"/>
          <w:kern w:val="1"/>
          <w:lang w:val="sr-Cyrl-CS" w:eastAsia="ar-SA"/>
        </w:rPr>
      </w:pPr>
      <w:r w:rsidRPr="00980430">
        <w:rPr>
          <w:rFonts w:eastAsia="Arial Unicode MS"/>
          <w:color w:val="000000"/>
          <w:kern w:val="1"/>
          <w:lang w:val="sr-Cyrl-CS" w:eastAsia="ar-SA"/>
        </w:rPr>
        <w:t xml:space="preserve">Место пружања услуге </w:t>
      </w:r>
      <w:r w:rsidR="00E51E44">
        <w:rPr>
          <w:rFonts w:eastAsia="Arial Unicode MS"/>
          <w:color w:val="000000"/>
          <w:kern w:val="1"/>
          <w:lang w:val="sr-Cyrl-CS" w:eastAsia="ar-SA"/>
        </w:rPr>
        <w:t xml:space="preserve">је </w:t>
      </w:r>
      <w:r w:rsidRPr="00980430">
        <w:rPr>
          <w:rFonts w:eastAsia="Arial Unicode MS"/>
          <w:color w:val="000000"/>
          <w:kern w:val="1"/>
          <w:lang w:val="sr-Cyrl-CS" w:eastAsia="ar-SA"/>
        </w:rPr>
        <w:t>на територији Града Ужица.</w:t>
      </w:r>
    </w:p>
    <w:p w:rsidR="00980430" w:rsidRPr="00980430" w:rsidRDefault="00980430" w:rsidP="00980430">
      <w:pPr>
        <w:shd w:val="clear" w:color="auto" w:fill="FFFFFF"/>
        <w:tabs>
          <w:tab w:val="left" w:pos="1350"/>
        </w:tabs>
        <w:jc w:val="both"/>
        <w:rPr>
          <w:lang w:val="ru-RU"/>
        </w:rPr>
      </w:pPr>
    </w:p>
    <w:p w:rsidR="00980430" w:rsidRPr="00980430" w:rsidRDefault="00980430" w:rsidP="00980430">
      <w:pPr>
        <w:tabs>
          <w:tab w:val="left" w:pos="0"/>
        </w:tabs>
        <w:jc w:val="both"/>
        <w:rPr>
          <w:lang w:val="sr-Cyrl-CS"/>
        </w:rPr>
      </w:pPr>
      <w:r w:rsidRPr="00980430">
        <w:rPr>
          <w:b/>
          <w:spacing w:val="2"/>
          <w:w w:val="103"/>
          <w:highlight w:val="lightGray"/>
          <w:lang w:val="sr-Cyrl-RS"/>
        </w:rPr>
        <w:t>Цена</w:t>
      </w:r>
    </w:p>
    <w:p w:rsidR="00980430" w:rsidRPr="00980430" w:rsidRDefault="00980430" w:rsidP="00980430">
      <w:pPr>
        <w:tabs>
          <w:tab w:val="left" w:pos="0"/>
          <w:tab w:val="left" w:pos="5040"/>
        </w:tabs>
        <w:jc w:val="center"/>
        <w:rPr>
          <w:b/>
          <w:lang w:val="sr-Cyrl-CS"/>
        </w:rPr>
      </w:pPr>
      <w:r w:rsidRPr="00980430">
        <w:rPr>
          <w:b/>
          <w:lang w:val="sr-Cyrl-CS"/>
        </w:rPr>
        <w:t>Члан 5.</w:t>
      </w:r>
    </w:p>
    <w:p w:rsidR="00980430" w:rsidRPr="00980430" w:rsidRDefault="00980430" w:rsidP="00980430">
      <w:pPr>
        <w:tabs>
          <w:tab w:val="left" w:pos="0"/>
          <w:tab w:val="left" w:pos="5040"/>
        </w:tabs>
        <w:jc w:val="center"/>
        <w:rPr>
          <w:b/>
          <w:lang w:val="sr-Cyrl-CS"/>
        </w:rPr>
      </w:pPr>
    </w:p>
    <w:p w:rsidR="00980430" w:rsidRPr="00980430" w:rsidRDefault="00980430" w:rsidP="00980430">
      <w:pPr>
        <w:shd w:val="clear" w:color="auto" w:fill="FFFFFF"/>
        <w:tabs>
          <w:tab w:val="left" w:pos="1350"/>
        </w:tabs>
        <w:jc w:val="both"/>
        <w:rPr>
          <w:b/>
          <w:lang w:val="sr-Cyrl-CS"/>
        </w:rPr>
      </w:pPr>
      <w:r w:rsidRPr="00980430">
        <w:rPr>
          <w:lang w:val="sr-Cyrl-RS"/>
        </w:rPr>
        <w:t xml:space="preserve">Наручилац </w:t>
      </w:r>
      <w:r w:rsidRPr="00980430">
        <w:rPr>
          <w:lang w:val="ru-RU"/>
        </w:rPr>
        <w:t>и</w:t>
      </w:r>
      <w:r w:rsidRPr="00980430">
        <w:rPr>
          <w:lang w:val="hr-HR"/>
        </w:rPr>
        <w:t xml:space="preserve"> </w:t>
      </w:r>
      <w:r w:rsidRPr="00980430">
        <w:rPr>
          <w:lang w:val="ru-RU"/>
        </w:rPr>
        <w:t>Пружалац услуге су</w:t>
      </w:r>
      <w:r w:rsidRPr="00980430">
        <w:rPr>
          <w:lang w:val="hr-HR"/>
        </w:rPr>
        <w:t xml:space="preserve"> </w:t>
      </w:r>
      <w:r w:rsidRPr="00980430">
        <w:rPr>
          <w:lang w:val="ru-RU"/>
        </w:rPr>
        <w:t>сагласни</w:t>
      </w:r>
      <w:r w:rsidRPr="00980430">
        <w:rPr>
          <w:lang w:val="hr-HR"/>
        </w:rPr>
        <w:t xml:space="preserve"> </w:t>
      </w:r>
      <w:r w:rsidRPr="00980430">
        <w:rPr>
          <w:lang w:val="ru-RU"/>
        </w:rPr>
        <w:t>да</w:t>
      </w:r>
      <w:r w:rsidRPr="00980430">
        <w:rPr>
          <w:lang w:val="hr-HR"/>
        </w:rPr>
        <w:t xml:space="preserve"> </w:t>
      </w:r>
      <w:r w:rsidRPr="00980430">
        <w:rPr>
          <w:lang w:val="ru-RU"/>
        </w:rPr>
        <w:t>су</w:t>
      </w:r>
      <w:r w:rsidRPr="00980430">
        <w:rPr>
          <w:lang w:val="hr-HR"/>
        </w:rPr>
        <w:t xml:space="preserve"> </w:t>
      </w:r>
      <w:r w:rsidRPr="00980430">
        <w:rPr>
          <w:lang w:val="ru-RU"/>
        </w:rPr>
        <w:t>једини</w:t>
      </w:r>
      <w:r w:rsidRPr="00980430">
        <w:rPr>
          <w:lang w:val="hr-HR"/>
        </w:rPr>
        <w:t>ч</w:t>
      </w:r>
      <w:r w:rsidRPr="00980430">
        <w:rPr>
          <w:lang w:val="ru-RU"/>
        </w:rPr>
        <w:t>не</w:t>
      </w:r>
      <w:r w:rsidRPr="00980430">
        <w:rPr>
          <w:lang w:val="hr-HR"/>
        </w:rPr>
        <w:t xml:space="preserve"> </w:t>
      </w:r>
      <w:r w:rsidRPr="00980430">
        <w:rPr>
          <w:lang w:val="ru-RU"/>
        </w:rPr>
        <w:t>цене</w:t>
      </w:r>
      <w:r w:rsidRPr="00980430">
        <w:rPr>
          <w:lang w:val="hr-HR"/>
        </w:rPr>
        <w:t xml:space="preserve"> </w:t>
      </w:r>
      <w:r w:rsidRPr="00980430">
        <w:rPr>
          <w:lang w:val="ru-RU"/>
        </w:rPr>
        <w:t>из</w:t>
      </w:r>
      <w:r w:rsidRPr="00980430">
        <w:rPr>
          <w:lang w:val="hr-HR"/>
        </w:rPr>
        <w:t xml:space="preserve"> </w:t>
      </w:r>
      <w:r w:rsidRPr="00980430">
        <w:rPr>
          <w:lang w:val="ru-RU"/>
        </w:rPr>
        <w:t>понуде</w:t>
      </w:r>
      <w:r w:rsidRPr="00980430">
        <w:rPr>
          <w:lang w:val="hr-HR"/>
        </w:rPr>
        <w:t xml:space="preserve"> </w:t>
      </w:r>
      <w:r w:rsidRPr="00980430">
        <w:rPr>
          <w:lang w:val="ru-RU"/>
        </w:rPr>
        <w:t>фиксне</w:t>
      </w:r>
      <w:r w:rsidRPr="00980430">
        <w:rPr>
          <w:lang w:val="hr-HR"/>
        </w:rPr>
        <w:t xml:space="preserve"> </w:t>
      </w:r>
      <w:r w:rsidRPr="00980430">
        <w:rPr>
          <w:lang w:val="ru-RU"/>
        </w:rPr>
        <w:t>и</w:t>
      </w:r>
      <w:r w:rsidRPr="00980430">
        <w:rPr>
          <w:lang w:val="hr-HR"/>
        </w:rPr>
        <w:t xml:space="preserve"> </w:t>
      </w:r>
      <w:r w:rsidRPr="00980430">
        <w:rPr>
          <w:lang w:val="ru-RU"/>
        </w:rPr>
        <w:t>да</w:t>
      </w:r>
      <w:r w:rsidRPr="00980430">
        <w:rPr>
          <w:lang w:val="hr-HR"/>
        </w:rPr>
        <w:t xml:space="preserve"> </w:t>
      </w:r>
      <w:r w:rsidRPr="00980430">
        <w:rPr>
          <w:lang w:val="ru-RU"/>
        </w:rPr>
        <w:t>се</w:t>
      </w:r>
      <w:r w:rsidRPr="00980430">
        <w:rPr>
          <w:lang w:val="hr-HR"/>
        </w:rPr>
        <w:t xml:space="preserve"> </w:t>
      </w:r>
      <w:r w:rsidRPr="00980430">
        <w:rPr>
          <w:lang w:val="ru-RU"/>
        </w:rPr>
        <w:t>не</w:t>
      </w:r>
      <w:r w:rsidRPr="00980430">
        <w:rPr>
          <w:lang w:val="hr-HR"/>
        </w:rPr>
        <w:t xml:space="preserve"> </w:t>
      </w:r>
      <w:r w:rsidRPr="00980430">
        <w:rPr>
          <w:lang w:val="ru-RU"/>
        </w:rPr>
        <w:t>могу</w:t>
      </w:r>
      <w:r w:rsidRPr="00980430">
        <w:rPr>
          <w:lang w:val="hr-HR"/>
        </w:rPr>
        <w:t xml:space="preserve"> </w:t>
      </w:r>
      <w:r w:rsidRPr="00980430">
        <w:rPr>
          <w:lang w:val="ru-RU"/>
        </w:rPr>
        <w:t>мењати</w:t>
      </w:r>
      <w:r w:rsidRPr="00980430">
        <w:rPr>
          <w:lang w:val="hr-HR"/>
        </w:rPr>
        <w:t xml:space="preserve"> </w:t>
      </w:r>
      <w:r w:rsidRPr="00980430">
        <w:rPr>
          <w:lang w:val="ru-RU"/>
        </w:rPr>
        <w:t>ни</w:t>
      </w:r>
      <w:r w:rsidRPr="00980430">
        <w:rPr>
          <w:lang w:val="hr-HR"/>
        </w:rPr>
        <w:t xml:space="preserve"> </w:t>
      </w:r>
      <w:r w:rsidRPr="00980430">
        <w:rPr>
          <w:lang w:val="ru-RU"/>
        </w:rPr>
        <w:t>под</w:t>
      </w:r>
      <w:r w:rsidRPr="00980430">
        <w:rPr>
          <w:lang w:val="hr-HR"/>
        </w:rPr>
        <w:t xml:space="preserve"> </w:t>
      </w:r>
      <w:r w:rsidRPr="00980430">
        <w:rPr>
          <w:lang w:val="ru-RU"/>
        </w:rPr>
        <w:t>каквим</w:t>
      </w:r>
      <w:r w:rsidRPr="00980430">
        <w:rPr>
          <w:lang w:val="hr-HR"/>
        </w:rPr>
        <w:t xml:space="preserve"> </w:t>
      </w:r>
      <w:r w:rsidRPr="00980430">
        <w:rPr>
          <w:lang w:val="ru-RU"/>
        </w:rPr>
        <w:t>условима</w:t>
      </w:r>
      <w:r w:rsidRPr="00980430">
        <w:rPr>
          <w:b/>
          <w:lang w:val="ru-RU"/>
        </w:rPr>
        <w:t>.</w:t>
      </w:r>
      <w:r w:rsidRPr="00980430">
        <w:rPr>
          <w:b/>
          <w:lang w:val="hr-HR"/>
        </w:rPr>
        <w:t xml:space="preserve"> </w:t>
      </w:r>
    </w:p>
    <w:p w:rsidR="00980430" w:rsidRPr="00980430" w:rsidRDefault="00980430" w:rsidP="00980430">
      <w:pPr>
        <w:shd w:val="clear" w:color="auto" w:fill="FFFFFF"/>
        <w:tabs>
          <w:tab w:val="left" w:pos="1350"/>
        </w:tabs>
        <w:jc w:val="both"/>
        <w:rPr>
          <w:b/>
          <w:lang w:val="sr-Cyrl-CS"/>
        </w:rPr>
      </w:pPr>
    </w:p>
    <w:p w:rsidR="00980430" w:rsidRPr="00980430" w:rsidRDefault="00980430" w:rsidP="00980430">
      <w:pPr>
        <w:shd w:val="clear" w:color="auto" w:fill="FFFFFF"/>
        <w:tabs>
          <w:tab w:val="left" w:pos="1350"/>
        </w:tabs>
        <w:jc w:val="center"/>
        <w:rPr>
          <w:b/>
          <w:lang w:val="sr-Cyrl-RS"/>
        </w:rPr>
      </w:pPr>
      <w:r w:rsidRPr="00980430">
        <w:rPr>
          <w:b/>
          <w:lang w:val="hr-HR"/>
        </w:rPr>
        <w:t xml:space="preserve">Члан </w:t>
      </w:r>
      <w:r w:rsidRPr="00980430">
        <w:rPr>
          <w:b/>
          <w:lang w:val="sr-Cyrl-RS"/>
        </w:rPr>
        <w:t>6</w:t>
      </w:r>
      <w:r w:rsidRPr="00980430">
        <w:rPr>
          <w:b/>
          <w:lang w:val="hr-HR"/>
        </w:rPr>
        <w:t>.</w:t>
      </w:r>
    </w:p>
    <w:p w:rsidR="00980430" w:rsidRPr="00980430" w:rsidRDefault="00980430" w:rsidP="00980430">
      <w:pPr>
        <w:shd w:val="clear" w:color="auto" w:fill="FFFFFF"/>
        <w:tabs>
          <w:tab w:val="left" w:pos="1350"/>
        </w:tabs>
        <w:jc w:val="center"/>
        <w:rPr>
          <w:b/>
          <w:lang w:val="sr-Cyrl-RS"/>
        </w:rPr>
      </w:pPr>
    </w:p>
    <w:p w:rsidR="00980430" w:rsidRPr="00980430" w:rsidRDefault="00980430" w:rsidP="00980430">
      <w:pPr>
        <w:tabs>
          <w:tab w:val="left" w:pos="1350"/>
        </w:tabs>
        <w:jc w:val="both"/>
        <w:rPr>
          <w:lang w:val="ru-RU"/>
        </w:rPr>
      </w:pPr>
      <w:r w:rsidRPr="00980430">
        <w:rPr>
          <w:lang w:val="ru-RU"/>
        </w:rPr>
        <w:t xml:space="preserve">Изричито се захтева да </w:t>
      </w:r>
      <w:r w:rsidRPr="00980430">
        <w:rPr>
          <w:lang w:val="sr-Cyrl-RS"/>
        </w:rPr>
        <w:t>Наручилац</w:t>
      </w:r>
      <w:r w:rsidRPr="00980430">
        <w:rPr>
          <w:lang w:val="ru-RU"/>
        </w:rPr>
        <w:t xml:space="preserve"> буде хитно обавештен о сваком питању које може да доведе до промене висине предви</w:t>
      </w:r>
      <w:r w:rsidRPr="00980430">
        <w:rPr>
          <w:lang w:val="sr-Cyrl-CS"/>
        </w:rPr>
        <w:t>ђ</w:t>
      </w:r>
      <w:r w:rsidRPr="00980430">
        <w:rPr>
          <w:lang w:val="ru-RU"/>
        </w:rPr>
        <w:t>еног буџета и спецификације</w:t>
      </w:r>
      <w:r w:rsidRPr="00980430">
        <w:rPr>
          <w:lang w:val="sr-Cyrl-RS"/>
        </w:rPr>
        <w:t>.</w:t>
      </w:r>
      <w:r w:rsidRPr="00980430">
        <w:rPr>
          <w:lang w:val="sr-Cyrl-CS"/>
        </w:rPr>
        <w:t xml:space="preserve"> </w:t>
      </w:r>
      <w:r w:rsidRPr="00980430">
        <w:rPr>
          <w:lang w:val="sr-Cyrl-RS"/>
        </w:rPr>
        <w:t>Пружање услуге</w:t>
      </w:r>
      <w:r w:rsidRPr="00980430">
        <w:rPr>
          <w:lang w:val="ru-RU"/>
        </w:rPr>
        <w:t xml:space="preserve"> везане за ту околност се обуставља, док </w:t>
      </w:r>
      <w:r w:rsidRPr="00980430">
        <w:rPr>
          <w:lang w:val="sr-Cyrl-RS"/>
        </w:rPr>
        <w:t>Наручилац</w:t>
      </w:r>
      <w:r w:rsidRPr="00980430">
        <w:rPr>
          <w:lang w:val="ru-RU"/>
        </w:rPr>
        <w:t xml:space="preserve"> не донесе одлуку како ће се поступати.</w:t>
      </w:r>
    </w:p>
    <w:p w:rsidR="00980430" w:rsidRPr="00980430" w:rsidRDefault="00980430" w:rsidP="00980430">
      <w:pPr>
        <w:tabs>
          <w:tab w:val="left" w:pos="1350"/>
        </w:tabs>
        <w:spacing w:line="245" w:lineRule="auto"/>
        <w:ind w:firstLine="665"/>
        <w:jc w:val="both"/>
        <w:rPr>
          <w:w w:val="103"/>
          <w:lang w:val="sr-Cyrl-CS"/>
        </w:rPr>
      </w:pPr>
    </w:p>
    <w:p w:rsidR="00980430" w:rsidRPr="00980430" w:rsidRDefault="00980430" w:rsidP="00980430">
      <w:pPr>
        <w:tabs>
          <w:tab w:val="left" w:pos="1350"/>
        </w:tabs>
        <w:rPr>
          <w:b/>
          <w:w w:val="103"/>
          <w:lang w:val="sr-Cyrl-RS"/>
        </w:rPr>
      </w:pPr>
      <w:r w:rsidRPr="00980430">
        <w:rPr>
          <w:b/>
          <w:w w:val="103"/>
          <w:highlight w:val="lightGray"/>
          <w:lang w:val="sr-Cyrl-RS"/>
        </w:rPr>
        <w:t>Финансијска вредност Уговора</w:t>
      </w:r>
    </w:p>
    <w:p w:rsidR="00980430" w:rsidRPr="00980430" w:rsidRDefault="00980430" w:rsidP="00980430">
      <w:pPr>
        <w:tabs>
          <w:tab w:val="left" w:pos="1350"/>
          <w:tab w:val="left" w:pos="4230"/>
          <w:tab w:val="left" w:pos="4950"/>
        </w:tabs>
        <w:jc w:val="center"/>
        <w:rPr>
          <w:b/>
          <w:w w:val="103"/>
          <w:lang w:val="sr-Cyrl-RS"/>
        </w:rPr>
      </w:pPr>
      <w:r w:rsidRPr="00980430">
        <w:rPr>
          <w:b/>
          <w:w w:val="103"/>
          <w:lang w:val="sr-Cyrl-RS"/>
        </w:rPr>
        <w:t xml:space="preserve"> Члан 7.</w:t>
      </w:r>
    </w:p>
    <w:p w:rsidR="00980430" w:rsidRPr="00980430" w:rsidRDefault="00980430" w:rsidP="00980430">
      <w:pPr>
        <w:tabs>
          <w:tab w:val="left" w:pos="1350"/>
          <w:tab w:val="left" w:pos="4230"/>
          <w:tab w:val="left" w:pos="4950"/>
        </w:tabs>
        <w:jc w:val="center"/>
        <w:rPr>
          <w:b/>
          <w:w w:val="103"/>
          <w:lang w:val="sr-Cyrl-RS"/>
        </w:rPr>
      </w:pPr>
    </w:p>
    <w:p w:rsidR="00980430" w:rsidRPr="00980430" w:rsidRDefault="00980430" w:rsidP="00980430">
      <w:pPr>
        <w:shd w:val="clear" w:color="auto" w:fill="FFFFFF"/>
        <w:tabs>
          <w:tab w:val="left" w:pos="1350"/>
        </w:tabs>
        <w:jc w:val="both"/>
        <w:rPr>
          <w:b/>
          <w:lang w:val="ru-RU"/>
        </w:rPr>
      </w:pPr>
      <w:r w:rsidRPr="00980430">
        <w:rPr>
          <w:lang w:val="sr-Cyrl-CS"/>
        </w:rPr>
        <w:t>Уговорена вредност према усвојеној понуди и спецификациј</w:t>
      </w:r>
      <w:r w:rsidRPr="00980430">
        <w:rPr>
          <w:lang w:val="sr-Cyrl-RS"/>
        </w:rPr>
        <w:t>и</w:t>
      </w:r>
      <w:r w:rsidRPr="00980430">
        <w:rPr>
          <w:lang w:val="sr-Cyrl-CS"/>
        </w:rPr>
        <w:t xml:space="preserve">  уговорених услуга</w:t>
      </w:r>
      <w:r w:rsidRPr="00F94A00">
        <w:rPr>
          <w:i/>
          <w:lang w:val="sr-Cyrl-CS"/>
        </w:rPr>
        <w:t xml:space="preserve"> </w:t>
      </w:r>
      <w:r w:rsidRPr="00F94A00">
        <w:rPr>
          <w:lang w:val="sr-Cyrl-CS"/>
        </w:rPr>
        <w:t xml:space="preserve">износи </w:t>
      </w:r>
      <w:r w:rsidRPr="00980430">
        <w:rPr>
          <w:lang w:val="sr-Cyrl-CS"/>
        </w:rPr>
        <w:t>_________________ (_______________________________________)</w:t>
      </w:r>
      <w:r w:rsidR="00113CA3">
        <w:rPr>
          <w:lang w:val="sr-Cyrl-CS"/>
        </w:rPr>
        <w:t xml:space="preserve"> динара</w:t>
      </w:r>
      <w:r w:rsidRPr="00980430">
        <w:rPr>
          <w:lang w:val="sr-Cyrl-RS"/>
        </w:rPr>
        <w:t>,</w:t>
      </w:r>
      <w:r w:rsidRPr="00980430">
        <w:rPr>
          <w:lang w:val="sr-Cyrl-CS"/>
        </w:rPr>
        <w:t xml:space="preserve"> која понуђена вредност увећана за припадајући ПДВ</w:t>
      </w:r>
      <w:r w:rsidRPr="00980430">
        <w:rPr>
          <w:lang w:val="sr-Cyrl-RS"/>
        </w:rPr>
        <w:t>,</w:t>
      </w:r>
      <w:r w:rsidRPr="00980430">
        <w:rPr>
          <w:lang w:val="sr-Cyrl-CS"/>
        </w:rPr>
        <w:t xml:space="preserve"> укупно износи ____________ (___________________________)</w:t>
      </w:r>
      <w:r w:rsidR="00113CA3">
        <w:rPr>
          <w:lang w:val="sr-Cyrl-CS"/>
        </w:rPr>
        <w:t xml:space="preserve"> </w:t>
      </w:r>
      <w:r w:rsidRPr="00980430">
        <w:rPr>
          <w:lang w:val="sr-Cyrl-CS"/>
        </w:rPr>
        <w:t>динара.</w:t>
      </w:r>
      <w:r w:rsidRPr="00980430">
        <w:rPr>
          <w:b/>
          <w:i/>
          <w:spacing w:val="1"/>
          <w:lang w:val="ru-RU"/>
        </w:rPr>
        <w:t xml:space="preserve"> (</w:t>
      </w:r>
      <w:r w:rsidRPr="00980430">
        <w:rPr>
          <w:b/>
          <w:i/>
          <w:spacing w:val="-2"/>
          <w:lang w:val="ru-RU"/>
        </w:rPr>
        <w:t>п</w:t>
      </w:r>
      <w:r w:rsidRPr="00980430">
        <w:rPr>
          <w:b/>
          <w:i/>
          <w:spacing w:val="1"/>
          <w:lang w:val="ru-RU"/>
        </w:rPr>
        <w:t>оп</w:t>
      </w:r>
      <w:r w:rsidRPr="00980430">
        <w:rPr>
          <w:b/>
          <w:i/>
          <w:lang w:val="ru-RU"/>
        </w:rPr>
        <w:t>уња</w:t>
      </w:r>
      <w:r w:rsidRPr="00980430">
        <w:rPr>
          <w:b/>
          <w:i/>
          <w:spacing w:val="-5"/>
          <w:lang w:val="ru-RU"/>
        </w:rPr>
        <w:t>в</w:t>
      </w:r>
      <w:r w:rsidRPr="00980430">
        <w:rPr>
          <w:b/>
          <w:i/>
          <w:lang w:val="ru-RU"/>
        </w:rPr>
        <w:t>а</w:t>
      </w:r>
      <w:r w:rsidRPr="00980430">
        <w:rPr>
          <w:b/>
          <w:i/>
          <w:spacing w:val="36"/>
          <w:lang w:val="ru-RU"/>
        </w:rPr>
        <w:t xml:space="preserve"> </w:t>
      </w:r>
      <w:r w:rsidRPr="00980430">
        <w:rPr>
          <w:b/>
          <w:i/>
          <w:spacing w:val="-2"/>
          <w:w w:val="103"/>
          <w:lang w:val="sr-Cyrl-RS"/>
        </w:rPr>
        <w:t>понуђач</w:t>
      </w:r>
      <w:r w:rsidRPr="00980430">
        <w:rPr>
          <w:b/>
          <w:i/>
          <w:spacing w:val="1"/>
          <w:w w:val="103"/>
          <w:lang w:val="ru-RU"/>
        </w:rPr>
        <w:t>).</w:t>
      </w:r>
    </w:p>
    <w:p w:rsidR="00980430" w:rsidRPr="00980430" w:rsidRDefault="00980430" w:rsidP="00980430">
      <w:pPr>
        <w:tabs>
          <w:tab w:val="left" w:pos="0"/>
        </w:tabs>
        <w:jc w:val="both"/>
        <w:rPr>
          <w:lang w:val="sr-Cyrl-RS"/>
        </w:rPr>
      </w:pPr>
    </w:p>
    <w:p w:rsidR="00980430" w:rsidRPr="00980430" w:rsidRDefault="00980430" w:rsidP="00980430">
      <w:pPr>
        <w:shd w:val="clear" w:color="auto" w:fill="FFFFFF"/>
        <w:tabs>
          <w:tab w:val="left" w:pos="1350"/>
        </w:tabs>
        <w:jc w:val="both"/>
        <w:rPr>
          <w:lang w:val="sr-Cyrl-RS"/>
        </w:rPr>
      </w:pPr>
      <w:r w:rsidRPr="00980430">
        <w:rPr>
          <w:b/>
          <w:w w:val="103"/>
          <w:highlight w:val="lightGray"/>
          <w:lang w:val="sr-Cyrl-RS"/>
        </w:rPr>
        <w:t>Плаћање</w:t>
      </w:r>
    </w:p>
    <w:p w:rsidR="00980430" w:rsidRPr="00980430" w:rsidRDefault="00980430" w:rsidP="00980430">
      <w:pPr>
        <w:shd w:val="clear" w:color="auto" w:fill="FFFFFF"/>
        <w:tabs>
          <w:tab w:val="left" w:pos="1350"/>
        </w:tabs>
        <w:jc w:val="center"/>
        <w:rPr>
          <w:b/>
          <w:lang w:val="sr-Cyrl-RS"/>
        </w:rPr>
      </w:pPr>
      <w:r w:rsidRPr="00980430">
        <w:rPr>
          <w:b/>
          <w:lang w:val="sr-Cyrl-RS"/>
        </w:rPr>
        <w:t>Члан 8.</w:t>
      </w:r>
    </w:p>
    <w:p w:rsidR="00980430" w:rsidRPr="00980430" w:rsidRDefault="00980430" w:rsidP="00980430">
      <w:pPr>
        <w:shd w:val="clear" w:color="auto" w:fill="FFFFFF"/>
        <w:tabs>
          <w:tab w:val="left" w:pos="1350"/>
        </w:tabs>
        <w:jc w:val="center"/>
        <w:rPr>
          <w:b/>
          <w:lang w:val="sr-Cyrl-RS"/>
        </w:rPr>
      </w:pPr>
    </w:p>
    <w:p w:rsidR="00980430" w:rsidRPr="00980430" w:rsidRDefault="00980430" w:rsidP="00980430">
      <w:pPr>
        <w:shd w:val="clear" w:color="auto" w:fill="FFFFFF"/>
        <w:tabs>
          <w:tab w:val="left" w:pos="1350"/>
        </w:tabs>
        <w:jc w:val="both"/>
        <w:rPr>
          <w:lang w:val="sr-Cyrl-CS"/>
        </w:rPr>
      </w:pPr>
      <w:r w:rsidRPr="00980430">
        <w:rPr>
          <w:lang w:val="sr-Cyrl-RS"/>
        </w:rPr>
        <w:t xml:space="preserve">Наручилац </w:t>
      </w:r>
      <w:r w:rsidRPr="00980430">
        <w:rPr>
          <w:lang w:val="sr-Cyrl-CS"/>
        </w:rPr>
        <w:t>ће п</w:t>
      </w:r>
      <w:r w:rsidRPr="00980430">
        <w:rPr>
          <w:lang w:val="ru-RU"/>
        </w:rPr>
        <w:t xml:space="preserve">лаћање извршених услуга </w:t>
      </w:r>
      <w:r w:rsidRPr="00980430">
        <w:rPr>
          <w:lang w:val="sr-Cyrl-CS"/>
        </w:rPr>
        <w:t>и</w:t>
      </w:r>
      <w:r w:rsidR="00E51E44">
        <w:rPr>
          <w:lang w:val="sr-Cyrl-CS"/>
        </w:rPr>
        <w:t>з</w:t>
      </w:r>
      <w:r w:rsidRPr="00980430">
        <w:rPr>
          <w:lang w:val="ru-RU"/>
        </w:rPr>
        <w:t xml:space="preserve">вршити на основу </w:t>
      </w:r>
      <w:r w:rsidRPr="00980430">
        <w:rPr>
          <w:lang w:val="sr-Cyrl-RS"/>
        </w:rPr>
        <w:t>фактуре-рачуна; привремене-окончане ситуације Пружаоца услуге</w:t>
      </w:r>
      <w:r w:rsidRPr="00980430">
        <w:rPr>
          <w:lang w:val="sr-Cyrl-CS"/>
        </w:rPr>
        <w:t>.</w:t>
      </w:r>
    </w:p>
    <w:p w:rsidR="00980430" w:rsidRPr="00980430" w:rsidRDefault="00980430" w:rsidP="00980430">
      <w:pPr>
        <w:shd w:val="clear" w:color="auto" w:fill="FFFFFF"/>
        <w:tabs>
          <w:tab w:val="left" w:pos="1350"/>
        </w:tabs>
        <w:jc w:val="both"/>
        <w:rPr>
          <w:lang w:val="ru-RU"/>
        </w:rPr>
      </w:pPr>
      <w:r w:rsidRPr="00980430">
        <w:rPr>
          <w:lang w:val="sr-Cyrl-RS"/>
        </w:rPr>
        <w:t xml:space="preserve">Наручилац </w:t>
      </w:r>
      <w:r w:rsidRPr="00980430">
        <w:rPr>
          <w:lang w:val="ru-RU"/>
        </w:rPr>
        <w:t xml:space="preserve">ће </w:t>
      </w:r>
      <w:r w:rsidRPr="00980430">
        <w:rPr>
          <w:lang w:val="sr-Cyrl-RS"/>
        </w:rPr>
        <w:t>фактуру-рачун; привремену-окончану ситуацију,</w:t>
      </w:r>
      <w:r w:rsidRPr="00980430">
        <w:rPr>
          <w:lang w:val="ru-RU"/>
        </w:rPr>
        <w:t xml:space="preserve"> оверене од стране лица надзорног органа, прегледати, оверити и неспорну вредност исплатити </w:t>
      </w:r>
      <w:r w:rsidRPr="00980430">
        <w:rPr>
          <w:b/>
          <w:lang w:val="ru-RU"/>
        </w:rPr>
        <w:t>у року од 45 (четрдесетпет) дана од дана пријема</w:t>
      </w:r>
      <w:r w:rsidRPr="00980430">
        <w:rPr>
          <w:b/>
          <w:lang w:val="sr-Cyrl-RS"/>
        </w:rPr>
        <w:t>,</w:t>
      </w:r>
      <w:r w:rsidRPr="00980430">
        <w:rPr>
          <w:lang w:val="ru-RU"/>
        </w:rPr>
        <w:t xml:space="preserve"> када и настаје дужничко поверилачки однос.</w:t>
      </w:r>
    </w:p>
    <w:p w:rsidR="00980430" w:rsidRPr="00980430" w:rsidRDefault="00980430" w:rsidP="00980430">
      <w:pPr>
        <w:shd w:val="clear" w:color="auto" w:fill="FFFFFF"/>
        <w:tabs>
          <w:tab w:val="left" w:pos="1350"/>
        </w:tabs>
        <w:jc w:val="both"/>
        <w:rPr>
          <w:lang w:val="ru-RU"/>
        </w:rPr>
      </w:pPr>
      <w:r w:rsidRPr="00980430">
        <w:rPr>
          <w:lang w:val="sr-Cyrl-RS"/>
        </w:rPr>
        <w:t>Фактура-рачун; привремена-окончана ситуација се</w:t>
      </w:r>
      <w:r w:rsidRPr="00980430">
        <w:rPr>
          <w:lang w:val="ru-RU"/>
        </w:rPr>
        <w:t xml:space="preserve"> испоставља у 6 (шест) примерака.</w:t>
      </w:r>
    </w:p>
    <w:p w:rsidR="00980430" w:rsidRPr="00980430" w:rsidRDefault="00980430" w:rsidP="00980430">
      <w:pPr>
        <w:shd w:val="clear" w:color="auto" w:fill="FFFFFF"/>
        <w:tabs>
          <w:tab w:val="left" w:pos="1350"/>
        </w:tabs>
        <w:jc w:val="both"/>
        <w:rPr>
          <w:lang w:val="sr-Cyrl-RS"/>
        </w:rPr>
      </w:pPr>
      <w:r w:rsidRPr="00980430">
        <w:rPr>
          <w:lang w:val="ru-RU"/>
        </w:rPr>
        <w:t>Вредност извршених услуга, по</w:t>
      </w:r>
      <w:r w:rsidRPr="00980430">
        <w:rPr>
          <w:lang w:val="sr-Cyrl-RS"/>
        </w:rPr>
        <w:t xml:space="preserve"> фактури-рачуну; привременој-окончаној ситуацији,</w:t>
      </w:r>
      <w:r w:rsidRPr="00980430">
        <w:rPr>
          <w:lang w:val="ru-RU"/>
        </w:rPr>
        <w:t xml:space="preserve"> утврђује се на основу података о извршеним услугама, уз примену јединичних цена из понуде.</w:t>
      </w:r>
    </w:p>
    <w:p w:rsidR="00980430" w:rsidRPr="00980430" w:rsidRDefault="00980430" w:rsidP="00980430">
      <w:pPr>
        <w:shd w:val="clear" w:color="auto" w:fill="FFFFFF"/>
        <w:tabs>
          <w:tab w:val="left" w:pos="1350"/>
        </w:tabs>
        <w:jc w:val="both"/>
        <w:rPr>
          <w:lang w:val="sr-Cyrl-RS"/>
        </w:rPr>
      </w:pPr>
      <w:r w:rsidRPr="00980430">
        <w:rPr>
          <w:lang w:val="ru-RU"/>
        </w:rPr>
        <w:t>Као дан пријема</w:t>
      </w:r>
      <w:r w:rsidRPr="00980430">
        <w:rPr>
          <w:lang w:val="sr-Cyrl-RS"/>
        </w:rPr>
        <w:t>,</w:t>
      </w:r>
      <w:r w:rsidRPr="00980430">
        <w:rPr>
          <w:lang w:val="ru-RU"/>
        </w:rPr>
        <w:t xml:space="preserve"> сматра се дан када је</w:t>
      </w:r>
      <w:r w:rsidRPr="00980430">
        <w:rPr>
          <w:lang w:val="sr-Cyrl-RS"/>
        </w:rPr>
        <w:t xml:space="preserve"> фактура-рачун; привремена-окончана ситуација, </w:t>
      </w:r>
      <w:r w:rsidRPr="00980430">
        <w:rPr>
          <w:lang w:val="ru-RU"/>
        </w:rPr>
        <w:t xml:space="preserve">предата на писарници </w:t>
      </w:r>
      <w:r w:rsidRPr="00980430">
        <w:rPr>
          <w:lang w:val="sr-Cyrl-RS"/>
        </w:rPr>
        <w:t>Наручиоца.</w:t>
      </w:r>
    </w:p>
    <w:p w:rsidR="00980430" w:rsidRPr="00980430" w:rsidRDefault="00980430" w:rsidP="00980430">
      <w:pPr>
        <w:tabs>
          <w:tab w:val="left" w:pos="1350"/>
        </w:tabs>
        <w:spacing w:line="247" w:lineRule="auto"/>
        <w:ind w:hanging="122"/>
        <w:jc w:val="both"/>
        <w:rPr>
          <w:lang w:val="sr-Cyrl-RS"/>
        </w:rPr>
      </w:pPr>
      <w:r w:rsidRPr="00980430">
        <w:rPr>
          <w:spacing w:val="-1"/>
          <w:lang w:val="ru-RU"/>
        </w:rPr>
        <w:lastRenderedPageBreak/>
        <w:t xml:space="preserve">  Н</w:t>
      </w:r>
      <w:r w:rsidRPr="00980430">
        <w:rPr>
          <w:lang w:val="ru-RU"/>
        </w:rPr>
        <w:t>ар</w:t>
      </w:r>
      <w:r w:rsidRPr="00980430">
        <w:rPr>
          <w:spacing w:val="-5"/>
          <w:lang w:val="ru-RU"/>
        </w:rPr>
        <w:t>у</w:t>
      </w:r>
      <w:r w:rsidRPr="00980430">
        <w:rPr>
          <w:lang w:val="ru-RU"/>
        </w:rPr>
        <w:t>чи</w:t>
      </w:r>
      <w:r w:rsidRPr="00980430">
        <w:rPr>
          <w:spacing w:val="-1"/>
          <w:lang w:val="ru-RU"/>
        </w:rPr>
        <w:t>л</w:t>
      </w:r>
      <w:r w:rsidRPr="00980430">
        <w:rPr>
          <w:spacing w:val="2"/>
          <w:lang w:val="ru-RU"/>
        </w:rPr>
        <w:t>а</w:t>
      </w:r>
      <w:r w:rsidRPr="00980430">
        <w:rPr>
          <w:lang w:val="ru-RU"/>
        </w:rPr>
        <w:t>ц и</w:t>
      </w:r>
      <w:r w:rsidRPr="00980430">
        <w:rPr>
          <w:spacing w:val="2"/>
          <w:lang w:val="ru-RU"/>
        </w:rPr>
        <w:t>м</w:t>
      </w:r>
      <w:r w:rsidRPr="00980430">
        <w:rPr>
          <w:lang w:val="ru-RU"/>
        </w:rPr>
        <w:t xml:space="preserve">а </w:t>
      </w:r>
      <w:r w:rsidRPr="00980430">
        <w:rPr>
          <w:spacing w:val="1"/>
          <w:lang w:val="ru-RU"/>
        </w:rPr>
        <w:t>п</w:t>
      </w:r>
      <w:r w:rsidRPr="00980430">
        <w:rPr>
          <w:lang w:val="ru-RU"/>
        </w:rPr>
        <w:t>ра</w:t>
      </w:r>
      <w:r w:rsidRPr="00980430">
        <w:rPr>
          <w:spacing w:val="-2"/>
          <w:lang w:val="ru-RU"/>
        </w:rPr>
        <w:t>в</w:t>
      </w:r>
      <w:r w:rsidRPr="00980430">
        <w:rPr>
          <w:lang w:val="ru-RU"/>
        </w:rPr>
        <w:t xml:space="preserve">о </w:t>
      </w:r>
      <w:r w:rsidRPr="00980430">
        <w:rPr>
          <w:spacing w:val="-1"/>
          <w:lang w:val="ru-RU"/>
        </w:rPr>
        <w:t>д</w:t>
      </w:r>
      <w:r w:rsidRPr="00980430">
        <w:rPr>
          <w:lang w:val="ru-RU"/>
        </w:rPr>
        <w:t>а ос</w:t>
      </w:r>
      <w:r w:rsidRPr="00980430">
        <w:rPr>
          <w:spacing w:val="1"/>
          <w:lang w:val="ru-RU"/>
        </w:rPr>
        <w:t>п</w:t>
      </w:r>
      <w:r w:rsidRPr="00980430">
        <w:rPr>
          <w:lang w:val="ru-RU"/>
        </w:rPr>
        <w:t>ори</w:t>
      </w:r>
      <w:r w:rsidRPr="00980430">
        <w:rPr>
          <w:lang w:val="sr-Cyrl-RS"/>
        </w:rPr>
        <w:t xml:space="preserve"> фактуру-рачу</w:t>
      </w:r>
      <w:r w:rsidRPr="00980430">
        <w:rPr>
          <w:lang w:val="ru-RU"/>
        </w:rPr>
        <w:t>;</w:t>
      </w:r>
      <w:r w:rsidRPr="00980430">
        <w:rPr>
          <w:lang w:val="sr-Cyrl-RS"/>
        </w:rPr>
        <w:t xml:space="preserve"> привремену-окончану ситуацију,</w:t>
      </w:r>
      <w:r w:rsidRPr="00980430">
        <w:rPr>
          <w:lang w:val="ru-RU"/>
        </w:rPr>
        <w:t xml:space="preserve"> у</w:t>
      </w:r>
      <w:r w:rsidRPr="00980430">
        <w:rPr>
          <w:lang w:val="sr-Cyrl-CS"/>
        </w:rPr>
        <w:t xml:space="preserve"> </w:t>
      </w:r>
      <w:r w:rsidRPr="00980430">
        <w:rPr>
          <w:spacing w:val="1"/>
          <w:lang w:val="ru-RU"/>
        </w:rPr>
        <w:t>п</w:t>
      </w:r>
      <w:r w:rsidRPr="00980430">
        <w:rPr>
          <w:spacing w:val="2"/>
          <w:lang w:val="ru-RU"/>
        </w:rPr>
        <w:t>о</w:t>
      </w:r>
      <w:r w:rsidRPr="00980430">
        <w:rPr>
          <w:spacing w:val="-6"/>
          <w:lang w:val="ru-RU"/>
        </w:rPr>
        <w:t>г</w:t>
      </w:r>
      <w:r w:rsidRPr="00980430">
        <w:rPr>
          <w:spacing w:val="-3"/>
          <w:lang w:val="ru-RU"/>
        </w:rPr>
        <w:t>л</w:t>
      </w:r>
      <w:r w:rsidRPr="00980430">
        <w:rPr>
          <w:spacing w:val="-2"/>
          <w:lang w:val="ru-RU"/>
        </w:rPr>
        <w:t>е</w:t>
      </w:r>
      <w:r w:rsidRPr="00980430">
        <w:rPr>
          <w:spacing w:val="-1"/>
          <w:lang w:val="ru-RU"/>
        </w:rPr>
        <w:t>д</w:t>
      </w:r>
      <w:r w:rsidRPr="00980430">
        <w:rPr>
          <w:lang w:val="ru-RU"/>
        </w:rPr>
        <w:t xml:space="preserve">у </w:t>
      </w:r>
      <w:r w:rsidRPr="00980430">
        <w:rPr>
          <w:spacing w:val="-1"/>
          <w:lang w:val="ru-RU"/>
        </w:rPr>
        <w:t>ц</w:t>
      </w:r>
      <w:r w:rsidRPr="00980430">
        <w:rPr>
          <w:lang w:val="ru-RU"/>
        </w:rPr>
        <w:t>е</w:t>
      </w:r>
      <w:r w:rsidRPr="00980430">
        <w:rPr>
          <w:spacing w:val="-2"/>
          <w:lang w:val="ru-RU"/>
        </w:rPr>
        <w:t>н</w:t>
      </w:r>
      <w:r w:rsidRPr="00980430">
        <w:rPr>
          <w:lang w:val="ru-RU"/>
        </w:rPr>
        <w:t>е,</w:t>
      </w:r>
      <w:r w:rsidRPr="00980430">
        <w:rPr>
          <w:lang w:val="sr-Cyrl-CS"/>
        </w:rPr>
        <w:t xml:space="preserve"> </w:t>
      </w:r>
      <w:r w:rsidRPr="00980430">
        <w:rPr>
          <w:spacing w:val="3"/>
          <w:lang w:val="ru-RU"/>
        </w:rPr>
        <w:t>к</w:t>
      </w:r>
      <w:r w:rsidRPr="00980430">
        <w:rPr>
          <w:spacing w:val="-5"/>
          <w:lang w:val="ru-RU"/>
        </w:rPr>
        <w:t>о</w:t>
      </w:r>
      <w:r w:rsidRPr="00980430">
        <w:rPr>
          <w:spacing w:val="-1"/>
          <w:lang w:val="ru-RU"/>
        </w:rPr>
        <w:t>л</w:t>
      </w:r>
      <w:r w:rsidRPr="00980430">
        <w:rPr>
          <w:spacing w:val="-3"/>
          <w:lang w:val="ru-RU"/>
        </w:rPr>
        <w:t>и</w:t>
      </w:r>
      <w:r w:rsidRPr="00980430">
        <w:rPr>
          <w:spacing w:val="2"/>
          <w:lang w:val="ru-RU"/>
        </w:rPr>
        <w:t>ч</w:t>
      </w:r>
      <w:r w:rsidRPr="00980430">
        <w:rPr>
          <w:lang w:val="ru-RU"/>
        </w:rPr>
        <w:t>и</w:t>
      </w:r>
      <w:r w:rsidRPr="00980430">
        <w:rPr>
          <w:spacing w:val="-2"/>
          <w:lang w:val="ru-RU"/>
        </w:rPr>
        <w:t>н</w:t>
      </w:r>
      <w:r w:rsidRPr="00980430">
        <w:rPr>
          <w:lang w:val="ru-RU"/>
        </w:rPr>
        <w:t>а, ро</w:t>
      </w:r>
      <w:r w:rsidRPr="00980430">
        <w:rPr>
          <w:spacing w:val="1"/>
          <w:lang w:val="ru-RU"/>
        </w:rPr>
        <w:t>к</w:t>
      </w:r>
      <w:r w:rsidRPr="00980430">
        <w:rPr>
          <w:spacing w:val="2"/>
          <w:lang w:val="ru-RU"/>
        </w:rPr>
        <w:t>о</w:t>
      </w:r>
      <w:r w:rsidRPr="00980430">
        <w:rPr>
          <w:spacing w:val="-2"/>
          <w:lang w:val="ru-RU"/>
        </w:rPr>
        <w:t>в</w:t>
      </w:r>
      <w:r w:rsidRPr="00980430">
        <w:rPr>
          <w:lang w:val="ru-RU"/>
        </w:rPr>
        <w:t xml:space="preserve">а и </w:t>
      </w:r>
      <w:r w:rsidRPr="00980430">
        <w:rPr>
          <w:spacing w:val="-1"/>
          <w:lang w:val="ru-RU"/>
        </w:rPr>
        <w:t>д</w:t>
      </w:r>
      <w:r w:rsidRPr="00980430">
        <w:rPr>
          <w:lang w:val="ru-RU"/>
        </w:rPr>
        <w:t>р</w:t>
      </w:r>
      <w:r w:rsidRPr="00980430">
        <w:rPr>
          <w:spacing w:val="-3"/>
          <w:lang w:val="ru-RU"/>
        </w:rPr>
        <w:t>у</w:t>
      </w:r>
      <w:r w:rsidRPr="00980430">
        <w:rPr>
          <w:spacing w:val="-4"/>
          <w:lang w:val="ru-RU"/>
        </w:rPr>
        <w:t>г</w:t>
      </w:r>
      <w:r w:rsidRPr="00980430">
        <w:rPr>
          <w:lang w:val="ru-RU"/>
        </w:rPr>
        <w:t>о</w:t>
      </w:r>
      <w:r w:rsidRPr="00980430">
        <w:rPr>
          <w:spacing w:val="-25"/>
          <w:lang w:val="ru-RU"/>
        </w:rPr>
        <w:t>г</w:t>
      </w:r>
      <w:r w:rsidRPr="00980430">
        <w:rPr>
          <w:lang w:val="ru-RU"/>
        </w:rPr>
        <w:t>. О с</w:t>
      </w:r>
      <w:r w:rsidRPr="00980430">
        <w:rPr>
          <w:spacing w:val="1"/>
          <w:lang w:val="ru-RU"/>
        </w:rPr>
        <w:t>п</w:t>
      </w:r>
      <w:r w:rsidRPr="00980430">
        <w:rPr>
          <w:lang w:val="ru-RU"/>
        </w:rPr>
        <w:t>ор</w:t>
      </w:r>
      <w:r w:rsidRPr="00980430">
        <w:rPr>
          <w:spacing w:val="1"/>
          <w:lang w:val="ru-RU"/>
        </w:rPr>
        <w:t>н</w:t>
      </w:r>
      <w:r w:rsidRPr="00980430">
        <w:rPr>
          <w:lang w:val="ru-RU"/>
        </w:rPr>
        <w:t xml:space="preserve">ом </w:t>
      </w:r>
      <w:r w:rsidRPr="00980430">
        <w:rPr>
          <w:lang w:val="sr-Cyrl-RS"/>
        </w:rPr>
        <w:t>и</w:t>
      </w:r>
      <w:r w:rsidRPr="00980430">
        <w:rPr>
          <w:spacing w:val="42"/>
          <w:lang w:val="ru-RU"/>
        </w:rPr>
        <w:t xml:space="preserve"> </w:t>
      </w:r>
      <w:r w:rsidRPr="00980430">
        <w:rPr>
          <w:lang w:val="ru-RU"/>
        </w:rPr>
        <w:t>ра</w:t>
      </w:r>
      <w:r w:rsidRPr="00980430">
        <w:rPr>
          <w:spacing w:val="-4"/>
          <w:lang w:val="ru-RU"/>
        </w:rPr>
        <w:t>з</w:t>
      </w:r>
      <w:r w:rsidRPr="00980430">
        <w:rPr>
          <w:spacing w:val="1"/>
          <w:lang w:val="ru-RU"/>
        </w:rPr>
        <w:t>л</w:t>
      </w:r>
      <w:r w:rsidRPr="00980430">
        <w:rPr>
          <w:lang w:val="ru-RU"/>
        </w:rPr>
        <w:t>о</w:t>
      </w:r>
      <w:r w:rsidRPr="00980430">
        <w:rPr>
          <w:spacing w:val="-2"/>
          <w:lang w:val="ru-RU"/>
        </w:rPr>
        <w:t>з</w:t>
      </w:r>
      <w:r w:rsidRPr="00980430">
        <w:rPr>
          <w:lang w:val="ru-RU"/>
        </w:rPr>
        <w:t>и</w:t>
      </w:r>
      <w:r w:rsidRPr="00980430">
        <w:rPr>
          <w:spacing w:val="-1"/>
          <w:lang w:val="ru-RU"/>
        </w:rPr>
        <w:t>м</w:t>
      </w:r>
      <w:r w:rsidRPr="00980430">
        <w:rPr>
          <w:lang w:val="ru-RU"/>
        </w:rPr>
        <w:t>а ос</w:t>
      </w:r>
      <w:r w:rsidRPr="00980430">
        <w:rPr>
          <w:spacing w:val="1"/>
          <w:lang w:val="ru-RU"/>
        </w:rPr>
        <w:t>п</w:t>
      </w:r>
      <w:r w:rsidRPr="00980430">
        <w:rPr>
          <w:spacing w:val="2"/>
          <w:lang w:val="ru-RU"/>
        </w:rPr>
        <w:t>о</w:t>
      </w:r>
      <w:r w:rsidRPr="00980430">
        <w:rPr>
          <w:lang w:val="ru-RU"/>
        </w:rPr>
        <w:t>ра</w:t>
      </w:r>
      <w:r w:rsidRPr="00980430">
        <w:rPr>
          <w:spacing w:val="-2"/>
          <w:lang w:val="ru-RU"/>
        </w:rPr>
        <w:t>в</w:t>
      </w:r>
      <w:r w:rsidRPr="00980430">
        <w:rPr>
          <w:lang w:val="ru-RU"/>
        </w:rPr>
        <w:t xml:space="preserve">ања, </w:t>
      </w:r>
      <w:r w:rsidRPr="00980430">
        <w:rPr>
          <w:spacing w:val="-2"/>
          <w:lang w:val="sr-Cyrl-RS"/>
        </w:rPr>
        <w:t>Н</w:t>
      </w:r>
      <w:r w:rsidRPr="00980430">
        <w:rPr>
          <w:lang w:val="ru-RU"/>
        </w:rPr>
        <w:t>а</w:t>
      </w:r>
      <w:r w:rsidRPr="00980430">
        <w:rPr>
          <w:spacing w:val="-2"/>
          <w:lang w:val="ru-RU"/>
        </w:rPr>
        <w:t>р</w:t>
      </w:r>
      <w:r w:rsidRPr="00980430">
        <w:rPr>
          <w:spacing w:val="-3"/>
          <w:lang w:val="ru-RU"/>
        </w:rPr>
        <w:t>у</w:t>
      </w:r>
      <w:r w:rsidRPr="00980430">
        <w:rPr>
          <w:lang w:val="ru-RU"/>
        </w:rPr>
        <w:t>ч</w:t>
      </w:r>
      <w:r w:rsidRPr="00980430">
        <w:rPr>
          <w:spacing w:val="2"/>
          <w:lang w:val="ru-RU"/>
        </w:rPr>
        <w:t>и</w:t>
      </w:r>
      <w:r w:rsidRPr="00980430">
        <w:rPr>
          <w:spacing w:val="-1"/>
          <w:lang w:val="ru-RU"/>
        </w:rPr>
        <w:t>л</w:t>
      </w:r>
      <w:r w:rsidRPr="00980430">
        <w:rPr>
          <w:lang w:val="ru-RU"/>
        </w:rPr>
        <w:t>ац</w:t>
      </w:r>
      <w:r w:rsidRPr="00980430">
        <w:rPr>
          <w:spacing w:val="48"/>
          <w:lang w:val="ru-RU"/>
        </w:rPr>
        <w:t xml:space="preserve"> </w:t>
      </w:r>
      <w:r w:rsidRPr="00980430">
        <w:rPr>
          <w:spacing w:val="2"/>
          <w:lang w:val="ru-RU"/>
        </w:rPr>
        <w:t>ј</w:t>
      </w:r>
      <w:r w:rsidRPr="00980430">
        <w:rPr>
          <w:lang w:val="ru-RU"/>
        </w:rPr>
        <w:t>е</w:t>
      </w:r>
      <w:r w:rsidRPr="00980430">
        <w:rPr>
          <w:lang w:val="sr-Cyrl-RS"/>
        </w:rPr>
        <w:t xml:space="preserve"> </w:t>
      </w:r>
      <w:r w:rsidRPr="00980430">
        <w:rPr>
          <w:spacing w:val="1"/>
          <w:w w:val="103"/>
          <w:lang w:val="ru-RU"/>
        </w:rPr>
        <w:t>д</w:t>
      </w:r>
      <w:r w:rsidRPr="00980430">
        <w:rPr>
          <w:spacing w:val="-3"/>
          <w:w w:val="103"/>
          <w:lang w:val="ru-RU"/>
        </w:rPr>
        <w:t>у</w:t>
      </w:r>
      <w:r w:rsidRPr="00980430">
        <w:rPr>
          <w:spacing w:val="1"/>
          <w:w w:val="103"/>
          <w:lang w:val="ru-RU"/>
        </w:rPr>
        <w:t>ж</w:t>
      </w:r>
      <w:r w:rsidRPr="00980430">
        <w:rPr>
          <w:spacing w:val="2"/>
          <w:w w:val="103"/>
          <w:lang w:val="ru-RU"/>
        </w:rPr>
        <w:t>а</w:t>
      </w:r>
      <w:r w:rsidRPr="00980430">
        <w:rPr>
          <w:w w:val="103"/>
          <w:lang w:val="ru-RU"/>
        </w:rPr>
        <w:t xml:space="preserve">н </w:t>
      </w:r>
      <w:r w:rsidRPr="00980430">
        <w:rPr>
          <w:lang w:val="ru-RU"/>
        </w:rPr>
        <w:t>о</w:t>
      </w:r>
      <w:r w:rsidRPr="00980430">
        <w:rPr>
          <w:spacing w:val="-6"/>
          <w:lang w:val="ru-RU"/>
        </w:rPr>
        <w:t>б</w:t>
      </w:r>
      <w:r w:rsidRPr="00980430">
        <w:rPr>
          <w:lang w:val="ru-RU"/>
        </w:rPr>
        <w:t>а</w:t>
      </w:r>
      <w:r w:rsidRPr="00980430">
        <w:rPr>
          <w:spacing w:val="-2"/>
          <w:lang w:val="ru-RU"/>
        </w:rPr>
        <w:t>в</w:t>
      </w:r>
      <w:r w:rsidRPr="00980430">
        <w:rPr>
          <w:lang w:val="ru-RU"/>
        </w:rPr>
        <w:t>ес</w:t>
      </w:r>
      <w:r w:rsidRPr="00980430">
        <w:rPr>
          <w:spacing w:val="-1"/>
          <w:lang w:val="ru-RU"/>
        </w:rPr>
        <w:t>т</w:t>
      </w:r>
      <w:r w:rsidRPr="00980430">
        <w:rPr>
          <w:lang w:val="ru-RU"/>
        </w:rPr>
        <w:t>и</w:t>
      </w:r>
      <w:r w:rsidRPr="00980430">
        <w:rPr>
          <w:spacing w:val="-1"/>
          <w:lang w:val="ru-RU"/>
        </w:rPr>
        <w:t>т</w:t>
      </w:r>
      <w:r w:rsidRPr="00980430">
        <w:rPr>
          <w:lang w:val="ru-RU"/>
        </w:rPr>
        <w:t>и</w:t>
      </w:r>
      <w:r w:rsidRPr="00980430">
        <w:rPr>
          <w:spacing w:val="34"/>
          <w:lang w:val="ru-RU"/>
        </w:rPr>
        <w:t xml:space="preserve"> </w:t>
      </w:r>
      <w:r w:rsidRPr="00980430">
        <w:rPr>
          <w:spacing w:val="2"/>
          <w:lang w:val="ru-RU"/>
        </w:rPr>
        <w:t>Пружаоца услуге</w:t>
      </w:r>
      <w:r w:rsidRPr="00980430">
        <w:rPr>
          <w:spacing w:val="31"/>
          <w:lang w:val="ru-RU"/>
        </w:rPr>
        <w:t xml:space="preserve"> </w:t>
      </w:r>
      <w:r w:rsidRPr="00980430">
        <w:rPr>
          <w:lang w:val="ru-RU"/>
        </w:rPr>
        <w:t>у</w:t>
      </w:r>
      <w:r w:rsidRPr="00980430">
        <w:rPr>
          <w:spacing w:val="2"/>
          <w:lang w:val="ru-RU"/>
        </w:rPr>
        <w:t xml:space="preserve"> </w:t>
      </w:r>
      <w:r w:rsidRPr="00980430">
        <w:rPr>
          <w:lang w:val="ru-RU"/>
        </w:rPr>
        <w:t>ро</w:t>
      </w:r>
      <w:r w:rsidRPr="00980430">
        <w:rPr>
          <w:spacing w:val="3"/>
          <w:lang w:val="ru-RU"/>
        </w:rPr>
        <w:t>к</w:t>
      </w:r>
      <w:r w:rsidRPr="00980430">
        <w:rPr>
          <w:lang w:val="ru-RU"/>
        </w:rPr>
        <w:t>у</w:t>
      </w:r>
      <w:r w:rsidRPr="00980430">
        <w:rPr>
          <w:spacing w:val="11"/>
          <w:lang w:val="ru-RU"/>
        </w:rPr>
        <w:t xml:space="preserve"> </w:t>
      </w:r>
      <w:r w:rsidRPr="00980430">
        <w:rPr>
          <w:spacing w:val="-5"/>
          <w:lang w:val="ru-RU"/>
        </w:rPr>
        <w:t>о</w:t>
      </w:r>
      <w:r w:rsidRPr="00980430">
        <w:rPr>
          <w:spacing w:val="-1"/>
          <w:lang w:val="ru-RU"/>
        </w:rPr>
        <w:t>д</w:t>
      </w:r>
      <w:r w:rsidRPr="00980430">
        <w:rPr>
          <w:lang w:val="ru-RU"/>
        </w:rPr>
        <w:t>ређе</w:t>
      </w:r>
      <w:r w:rsidRPr="00980430">
        <w:rPr>
          <w:spacing w:val="-2"/>
          <w:lang w:val="ru-RU"/>
        </w:rPr>
        <w:t>н</w:t>
      </w:r>
      <w:r w:rsidRPr="00980430">
        <w:rPr>
          <w:lang w:val="ru-RU"/>
        </w:rPr>
        <w:t>ом</w:t>
      </w:r>
      <w:r w:rsidRPr="00980430">
        <w:rPr>
          <w:spacing w:val="35"/>
          <w:lang w:val="ru-RU"/>
        </w:rPr>
        <w:t xml:space="preserve"> </w:t>
      </w:r>
      <w:r w:rsidRPr="00980430">
        <w:rPr>
          <w:spacing w:val="-1"/>
          <w:lang w:val="ru-RU"/>
        </w:rPr>
        <w:t>з</w:t>
      </w:r>
      <w:r w:rsidRPr="00980430">
        <w:rPr>
          <w:lang w:val="ru-RU"/>
        </w:rPr>
        <w:t>а</w:t>
      </w:r>
      <w:r w:rsidRPr="00980430">
        <w:rPr>
          <w:lang w:val="sr-Cyrl-CS"/>
        </w:rPr>
        <w:t xml:space="preserve"> </w:t>
      </w:r>
      <w:r w:rsidRPr="00980430">
        <w:rPr>
          <w:spacing w:val="1"/>
          <w:w w:val="103"/>
          <w:lang w:val="ru-RU"/>
        </w:rPr>
        <w:t>п</w:t>
      </w:r>
      <w:r w:rsidRPr="00980430">
        <w:rPr>
          <w:spacing w:val="-1"/>
          <w:w w:val="103"/>
          <w:lang w:val="ru-RU"/>
        </w:rPr>
        <w:t>л</w:t>
      </w:r>
      <w:r w:rsidRPr="00980430">
        <w:rPr>
          <w:spacing w:val="2"/>
          <w:w w:val="103"/>
          <w:lang w:val="ru-RU"/>
        </w:rPr>
        <w:t>а</w:t>
      </w:r>
      <w:r w:rsidRPr="00980430">
        <w:rPr>
          <w:w w:val="103"/>
          <w:lang w:val="ru-RU"/>
        </w:rPr>
        <w:t>ћа</w:t>
      </w:r>
      <w:r w:rsidRPr="00980430">
        <w:rPr>
          <w:spacing w:val="-3"/>
          <w:w w:val="103"/>
          <w:lang w:val="ru-RU"/>
        </w:rPr>
        <w:t>њ</w:t>
      </w:r>
      <w:r w:rsidRPr="00980430">
        <w:rPr>
          <w:w w:val="103"/>
          <w:lang w:val="ru-RU"/>
        </w:rPr>
        <w:t>е.</w:t>
      </w:r>
    </w:p>
    <w:p w:rsidR="00980430" w:rsidRPr="00980430" w:rsidRDefault="00980430" w:rsidP="00980430">
      <w:pPr>
        <w:shd w:val="clear" w:color="auto" w:fill="FFFFFF"/>
        <w:suppressAutoHyphens/>
        <w:spacing w:line="100" w:lineRule="atLeast"/>
        <w:jc w:val="both"/>
        <w:rPr>
          <w:rFonts w:eastAsia="Arial Unicode MS"/>
          <w:color w:val="000000"/>
          <w:kern w:val="1"/>
          <w:lang w:val="sr-Cyrl-CS" w:eastAsia="ar-SA"/>
        </w:rPr>
      </w:pPr>
    </w:p>
    <w:p w:rsidR="00980430" w:rsidRPr="00980430" w:rsidRDefault="00980430" w:rsidP="00980430">
      <w:pPr>
        <w:shd w:val="clear" w:color="auto" w:fill="FFFFFF"/>
        <w:tabs>
          <w:tab w:val="left" w:pos="1350"/>
        </w:tabs>
        <w:jc w:val="both"/>
        <w:rPr>
          <w:lang w:val="ru-RU"/>
        </w:rPr>
      </w:pPr>
    </w:p>
    <w:p w:rsidR="00980430" w:rsidRPr="00980430" w:rsidRDefault="00980430" w:rsidP="00980430">
      <w:pPr>
        <w:shd w:val="clear" w:color="auto" w:fill="FFFFFF"/>
        <w:tabs>
          <w:tab w:val="left" w:pos="1350"/>
        </w:tabs>
        <w:jc w:val="both"/>
        <w:rPr>
          <w:lang w:val="ru-RU"/>
        </w:rPr>
      </w:pPr>
    </w:p>
    <w:p w:rsidR="00980430" w:rsidRPr="00980430" w:rsidRDefault="00980430" w:rsidP="00980430">
      <w:pPr>
        <w:shd w:val="clear" w:color="auto" w:fill="FFFFFF"/>
        <w:tabs>
          <w:tab w:val="left" w:pos="1350"/>
        </w:tabs>
        <w:jc w:val="both"/>
        <w:rPr>
          <w:b/>
          <w:shd w:val="clear" w:color="auto" w:fill="C0C0C0"/>
          <w:lang w:val="ru-RU"/>
        </w:rPr>
      </w:pPr>
      <w:r w:rsidRPr="00980430">
        <w:rPr>
          <w:b/>
          <w:highlight w:val="lightGray"/>
          <w:lang w:val="sr-Cyrl-RS"/>
        </w:rPr>
        <w:t>Осигурање</w:t>
      </w:r>
      <w:r w:rsidRPr="00980430">
        <w:rPr>
          <w:b/>
          <w:shd w:val="clear" w:color="auto" w:fill="C0C0C0"/>
          <w:lang w:val="ru-RU"/>
        </w:rPr>
        <w:t xml:space="preserve"> </w:t>
      </w:r>
    </w:p>
    <w:p w:rsidR="00980430" w:rsidRPr="00980430" w:rsidRDefault="00980430" w:rsidP="00980430">
      <w:pPr>
        <w:shd w:val="clear" w:color="auto" w:fill="FFFFFF"/>
        <w:tabs>
          <w:tab w:val="left" w:pos="1350"/>
        </w:tabs>
        <w:jc w:val="center"/>
        <w:rPr>
          <w:b/>
          <w:lang w:val="ru-RU"/>
        </w:rPr>
      </w:pPr>
      <w:r w:rsidRPr="00980430">
        <w:rPr>
          <w:b/>
          <w:lang w:val="ru-RU"/>
        </w:rPr>
        <w:t xml:space="preserve">Члан </w:t>
      </w:r>
      <w:r w:rsidRPr="00980430">
        <w:rPr>
          <w:b/>
          <w:lang w:val="sr-Cyrl-RS"/>
        </w:rPr>
        <w:t>9</w:t>
      </w:r>
      <w:r w:rsidRPr="00980430">
        <w:rPr>
          <w:b/>
          <w:lang w:val="ru-RU"/>
        </w:rPr>
        <w:t>.</w:t>
      </w:r>
    </w:p>
    <w:p w:rsidR="00980430" w:rsidRPr="00980430" w:rsidRDefault="00980430" w:rsidP="00980430">
      <w:pPr>
        <w:shd w:val="clear" w:color="auto" w:fill="FFFFFF"/>
        <w:tabs>
          <w:tab w:val="left" w:pos="1350"/>
        </w:tabs>
        <w:jc w:val="both"/>
        <w:rPr>
          <w:lang w:val="ru-RU"/>
        </w:rPr>
      </w:pPr>
    </w:p>
    <w:p w:rsidR="00980430" w:rsidRPr="00980430" w:rsidRDefault="00980430" w:rsidP="00980430">
      <w:pPr>
        <w:shd w:val="clear" w:color="auto" w:fill="FFFFFF"/>
        <w:tabs>
          <w:tab w:val="left" w:pos="1350"/>
        </w:tabs>
        <w:jc w:val="both"/>
        <w:rPr>
          <w:lang w:val="ru-RU"/>
        </w:rPr>
      </w:pPr>
      <w:r w:rsidRPr="00980430">
        <w:rPr>
          <w:lang w:val="ru-RU"/>
        </w:rPr>
        <w:t xml:space="preserve">Пружалац услуге је дужан да пре почетка извршења услуге о свом трошку осигура све радове, објекте и раднике према важећим прописима о осигурању и да полису осигурања у свако доба стави </w:t>
      </w:r>
      <w:r w:rsidRPr="00980430">
        <w:rPr>
          <w:lang w:val="sr-Cyrl-RS"/>
        </w:rPr>
        <w:t>Наручиоцу</w:t>
      </w:r>
      <w:r w:rsidRPr="00980430">
        <w:rPr>
          <w:lang w:val="ru-RU"/>
        </w:rPr>
        <w:t xml:space="preserve"> на увид.</w:t>
      </w:r>
    </w:p>
    <w:p w:rsidR="00980430" w:rsidRPr="00980430" w:rsidRDefault="00980430" w:rsidP="00980430">
      <w:pPr>
        <w:shd w:val="clear" w:color="auto" w:fill="FFFFFF"/>
        <w:tabs>
          <w:tab w:val="left" w:pos="1350"/>
        </w:tabs>
        <w:jc w:val="both"/>
        <w:rPr>
          <w:lang w:val="ru-RU"/>
        </w:rPr>
      </w:pPr>
      <w:r w:rsidRPr="00980430">
        <w:rPr>
          <w:lang w:val="ru-RU"/>
        </w:rPr>
        <w:t xml:space="preserve">Осигурање мора бити извршено на начин да </w:t>
      </w:r>
      <w:r w:rsidRPr="00980430">
        <w:rPr>
          <w:lang w:val="sr-Cyrl-RS"/>
        </w:rPr>
        <w:t>Наручилац</w:t>
      </w:r>
      <w:r w:rsidRPr="00980430">
        <w:rPr>
          <w:lang w:val="ru-RU"/>
        </w:rPr>
        <w:t xml:space="preserve"> и </w:t>
      </w:r>
      <w:r w:rsidRPr="00980430">
        <w:rPr>
          <w:lang w:val="sr-Cyrl-RS"/>
        </w:rPr>
        <w:t xml:space="preserve">Пружалац услуге </w:t>
      </w:r>
      <w:r w:rsidRPr="00980430">
        <w:rPr>
          <w:lang w:val="ru-RU"/>
        </w:rPr>
        <w:t>буду у потпуности обезбеђени и заштићени од свих штета и ризика за све време пружања услуге и то до пуне вредности.</w:t>
      </w:r>
    </w:p>
    <w:p w:rsidR="00980430" w:rsidRPr="00980430" w:rsidRDefault="00980430" w:rsidP="00980430">
      <w:pPr>
        <w:shd w:val="clear" w:color="auto" w:fill="FFFFFF"/>
        <w:tabs>
          <w:tab w:val="left" w:pos="1350"/>
        </w:tabs>
        <w:jc w:val="both"/>
        <w:rPr>
          <w:lang w:val="sr-Cyrl-RS"/>
        </w:rPr>
      </w:pPr>
      <w:r w:rsidRPr="00980430">
        <w:rPr>
          <w:lang w:val="ru-RU"/>
        </w:rPr>
        <w:t xml:space="preserve">Поред основног осигурања услуга из  Уговора, </w:t>
      </w:r>
      <w:r w:rsidRPr="00980430">
        <w:rPr>
          <w:lang w:val="sr-Cyrl-RS"/>
        </w:rPr>
        <w:t>Пружалац услуге</w:t>
      </w:r>
      <w:r w:rsidRPr="00980430">
        <w:rPr>
          <w:lang w:val="ru-RU"/>
        </w:rPr>
        <w:t xml:space="preserve"> је дужан да изврши осигурање о свом трошку за све штете нанете било којем лицу или имовини које се могу појавити у току извршења услуге из Уговора и обештетити </w:t>
      </w:r>
      <w:r w:rsidRPr="00980430">
        <w:rPr>
          <w:lang w:val="sr-Cyrl-RS"/>
        </w:rPr>
        <w:t>Наручиоца</w:t>
      </w:r>
      <w:r w:rsidRPr="00980430">
        <w:rPr>
          <w:lang w:val="ru-RU"/>
        </w:rPr>
        <w:t xml:space="preserve"> за све рекламације, потраживања од штете, трошкове и издатке, које настану изван урбанистичке локације, а буде их изазвао Пружалац услуге. </w:t>
      </w:r>
    </w:p>
    <w:p w:rsidR="00980430" w:rsidRPr="00980430" w:rsidRDefault="00980430" w:rsidP="00980430">
      <w:pPr>
        <w:shd w:val="clear" w:color="auto" w:fill="FFFFFF"/>
        <w:tabs>
          <w:tab w:val="left" w:pos="1350"/>
        </w:tabs>
        <w:jc w:val="both"/>
        <w:rPr>
          <w:lang w:val="ru-RU"/>
        </w:rPr>
      </w:pPr>
      <w:r w:rsidRPr="00980430">
        <w:rPr>
          <w:lang w:val="sr-Cyrl-RS"/>
        </w:rPr>
        <w:t xml:space="preserve">Наручилац </w:t>
      </w:r>
      <w:r w:rsidRPr="00980430">
        <w:rPr>
          <w:lang w:val="ru-RU"/>
        </w:rPr>
        <w:t>неће бити одговор</w:t>
      </w:r>
      <w:r w:rsidRPr="00980430">
        <w:rPr>
          <w:lang w:val="sr-Cyrl-RS"/>
        </w:rPr>
        <w:t>ан</w:t>
      </w:r>
      <w:r w:rsidRPr="00980430">
        <w:rPr>
          <w:lang w:val="ru-RU"/>
        </w:rPr>
        <w:t xml:space="preserve"> за било какве штете нанете трећим лицима.</w:t>
      </w:r>
    </w:p>
    <w:p w:rsidR="00980430" w:rsidRPr="00980430" w:rsidRDefault="00980430" w:rsidP="00980430">
      <w:pPr>
        <w:shd w:val="clear" w:color="auto" w:fill="FFFFFF"/>
        <w:tabs>
          <w:tab w:val="left" w:pos="1350"/>
        </w:tabs>
        <w:suppressAutoHyphens/>
        <w:spacing w:line="100" w:lineRule="atLeast"/>
        <w:jc w:val="center"/>
        <w:rPr>
          <w:rFonts w:eastAsia="Arial Unicode MS"/>
          <w:b/>
          <w:color w:val="000000"/>
          <w:kern w:val="1"/>
          <w:lang w:val="ru-RU" w:eastAsia="ar-SA"/>
        </w:rPr>
      </w:pPr>
    </w:p>
    <w:p w:rsidR="00980430" w:rsidRPr="00980430" w:rsidRDefault="00980430" w:rsidP="00980430">
      <w:pPr>
        <w:shd w:val="clear" w:color="auto" w:fill="FFFFFF"/>
        <w:tabs>
          <w:tab w:val="left" w:pos="1350"/>
        </w:tabs>
        <w:suppressAutoHyphens/>
        <w:spacing w:line="100" w:lineRule="atLeast"/>
        <w:jc w:val="center"/>
        <w:rPr>
          <w:rFonts w:eastAsia="Arial Unicode MS"/>
          <w:b/>
          <w:color w:val="000000"/>
          <w:kern w:val="1"/>
          <w:lang w:val="ru-RU" w:eastAsia="ar-SA"/>
        </w:rPr>
      </w:pPr>
    </w:p>
    <w:p w:rsidR="00980430" w:rsidRPr="00980430" w:rsidRDefault="00980430" w:rsidP="00980430">
      <w:pPr>
        <w:shd w:val="clear" w:color="auto" w:fill="FFFFFF"/>
        <w:suppressAutoHyphens/>
        <w:spacing w:line="100" w:lineRule="atLeast"/>
        <w:jc w:val="both"/>
        <w:rPr>
          <w:rFonts w:eastAsia="Arial Unicode MS"/>
          <w:b/>
          <w:color w:val="000000"/>
          <w:kern w:val="1"/>
          <w:lang w:val="sr-Cyrl-RS" w:eastAsia="ar-SA"/>
        </w:rPr>
      </w:pPr>
      <w:r w:rsidRPr="00980430">
        <w:rPr>
          <w:rFonts w:eastAsia="Arial Unicode MS"/>
          <w:b/>
          <w:color w:val="000000"/>
          <w:kern w:val="1"/>
          <w:highlight w:val="lightGray"/>
          <w:lang w:val="sr-Cyrl-RS" w:eastAsia="ar-SA"/>
        </w:rPr>
        <w:t>Средства финансијског обезбеђења</w:t>
      </w:r>
    </w:p>
    <w:p w:rsidR="00980430" w:rsidRPr="00980430" w:rsidRDefault="00980430" w:rsidP="00980430">
      <w:pPr>
        <w:shd w:val="clear" w:color="auto" w:fill="FFFFFF"/>
        <w:tabs>
          <w:tab w:val="left" w:pos="1350"/>
        </w:tabs>
        <w:suppressAutoHyphens/>
        <w:spacing w:line="100" w:lineRule="atLeast"/>
        <w:jc w:val="center"/>
        <w:rPr>
          <w:rFonts w:eastAsia="Arial Unicode MS"/>
          <w:b/>
          <w:color w:val="000000"/>
          <w:kern w:val="1"/>
          <w:lang w:val="ru-RU" w:eastAsia="ar-SA"/>
        </w:rPr>
      </w:pPr>
      <w:r w:rsidRPr="00980430">
        <w:rPr>
          <w:rFonts w:eastAsia="Arial Unicode MS"/>
          <w:b/>
          <w:color w:val="000000"/>
          <w:kern w:val="1"/>
          <w:lang w:val="ru-RU" w:eastAsia="ar-SA"/>
        </w:rPr>
        <w:t>Члан 10.</w:t>
      </w:r>
    </w:p>
    <w:p w:rsidR="00980430" w:rsidRPr="00980430" w:rsidRDefault="00980430" w:rsidP="00980430">
      <w:pPr>
        <w:suppressAutoHyphens/>
        <w:spacing w:line="244" w:lineRule="auto"/>
        <w:jc w:val="both"/>
        <w:rPr>
          <w:rFonts w:eastAsia="Arial Unicode MS"/>
          <w:color w:val="000000"/>
          <w:kern w:val="1"/>
          <w:lang w:val="ru-RU" w:eastAsia="ar-SA"/>
        </w:rPr>
      </w:pPr>
    </w:p>
    <w:p w:rsidR="00347351" w:rsidRPr="00C77E0C" w:rsidRDefault="00347351" w:rsidP="00347351">
      <w:pPr>
        <w:keepNext/>
        <w:suppressAutoHyphens/>
        <w:spacing w:after="120" w:line="100" w:lineRule="atLeast"/>
        <w:rPr>
          <w:bCs/>
        </w:rPr>
      </w:pPr>
      <w:r>
        <w:rPr>
          <w:rFonts w:eastAsia="Arial Unicode MS"/>
          <w:color w:val="000000"/>
          <w:kern w:val="1"/>
          <w:lang w:val="sr-Cyrl-RS" w:eastAsia="ar-SA"/>
        </w:rPr>
        <w:t>Пружалац услуге</w:t>
      </w:r>
      <w:r w:rsidRPr="00C77E0C">
        <w:rPr>
          <w:rFonts w:eastAsia="Arial Unicode MS"/>
          <w:color w:val="000000"/>
          <w:kern w:val="1"/>
          <w:lang w:eastAsia="ar-SA"/>
        </w:rPr>
        <w:t xml:space="preserve">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347351" w:rsidRPr="00C77E0C" w:rsidRDefault="00347351" w:rsidP="00347351">
      <w:pPr>
        <w:numPr>
          <w:ilvl w:val="0"/>
          <w:numId w:val="15"/>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347351" w:rsidRPr="00C77E0C" w:rsidRDefault="00347351" w:rsidP="003473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347351" w:rsidRPr="00C77E0C" w:rsidRDefault="00347351" w:rsidP="003473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347351" w:rsidRDefault="00347351" w:rsidP="003473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kern w:val="1"/>
          <w:lang w:val="ru-RU" w:eastAsia="ar-SA"/>
        </w:rPr>
        <w:t>пружалац услуге</w:t>
      </w:r>
      <w:r w:rsidRPr="00C77E0C">
        <w:rPr>
          <w:rFonts w:eastAsia="Arial Unicode MS"/>
          <w:kern w:val="1"/>
          <w:lang w:val="ru-RU" w:eastAsia="ar-SA"/>
        </w:rPr>
        <w:t xml:space="preserve"> не буде извршавао своје уговорне обавезе у роковима и на начин предвиђен уговором.</w:t>
      </w:r>
    </w:p>
    <w:p w:rsidR="00980430" w:rsidRPr="00980430" w:rsidRDefault="00980430" w:rsidP="00980430">
      <w:pPr>
        <w:keepLines/>
        <w:shd w:val="clear" w:color="auto" w:fill="FFFFFF"/>
        <w:suppressAutoHyphens/>
        <w:spacing w:line="100" w:lineRule="atLeast"/>
        <w:jc w:val="both"/>
        <w:rPr>
          <w:rFonts w:eastAsia="Arial Unicode MS"/>
          <w:color w:val="000000"/>
          <w:kern w:val="1"/>
          <w:lang w:val="sr-Cyrl-CS" w:eastAsia="ar-SA"/>
        </w:rPr>
      </w:pPr>
    </w:p>
    <w:p w:rsidR="00980430" w:rsidRPr="00980430" w:rsidRDefault="00980430" w:rsidP="00980430">
      <w:pPr>
        <w:shd w:val="clear" w:color="auto" w:fill="FFFFFF"/>
        <w:tabs>
          <w:tab w:val="left" w:pos="1350"/>
        </w:tabs>
        <w:jc w:val="both"/>
        <w:rPr>
          <w:b/>
          <w:lang w:val="sr-Cyrl-RS"/>
        </w:rPr>
      </w:pPr>
      <w:r w:rsidRPr="00980430">
        <w:rPr>
          <w:b/>
          <w:highlight w:val="lightGray"/>
          <w:lang w:val="sr-Cyrl-RS"/>
        </w:rPr>
        <w:t>Накнада штете</w:t>
      </w:r>
    </w:p>
    <w:p w:rsidR="00980430" w:rsidRPr="00980430" w:rsidRDefault="00980430" w:rsidP="00980430">
      <w:pPr>
        <w:shd w:val="clear" w:color="auto" w:fill="FFFFFF"/>
        <w:tabs>
          <w:tab w:val="left" w:pos="1350"/>
        </w:tabs>
        <w:jc w:val="center"/>
        <w:rPr>
          <w:b/>
          <w:lang w:val="sr-Cyrl-RS"/>
        </w:rPr>
      </w:pPr>
      <w:r w:rsidRPr="00980430">
        <w:rPr>
          <w:b/>
          <w:lang w:val="sr-Cyrl-RS"/>
        </w:rPr>
        <w:t>Члан 11.</w:t>
      </w:r>
    </w:p>
    <w:p w:rsidR="00980430" w:rsidRPr="00980430" w:rsidRDefault="00980430" w:rsidP="00980430">
      <w:pPr>
        <w:shd w:val="clear" w:color="auto" w:fill="FFFFFF"/>
        <w:tabs>
          <w:tab w:val="left" w:pos="1350"/>
        </w:tabs>
        <w:jc w:val="center"/>
        <w:rPr>
          <w:b/>
          <w:lang w:val="sr-Cyrl-RS"/>
        </w:rPr>
      </w:pPr>
    </w:p>
    <w:p w:rsidR="00980430" w:rsidRPr="00980430" w:rsidRDefault="00980430" w:rsidP="00980430">
      <w:pPr>
        <w:shd w:val="clear" w:color="auto" w:fill="FFFFFF"/>
        <w:tabs>
          <w:tab w:val="left" w:pos="1350"/>
        </w:tabs>
        <w:jc w:val="both"/>
        <w:rPr>
          <w:lang w:val="ru-RU"/>
        </w:rPr>
      </w:pPr>
      <w:r w:rsidRPr="00980430">
        <w:rPr>
          <w:lang w:val="ru-RU"/>
        </w:rPr>
        <w:t>Пружалац услуге</w:t>
      </w:r>
      <w:r w:rsidRPr="00980430">
        <w:rPr>
          <w:lang w:val="sr-Cyrl-RS"/>
        </w:rPr>
        <w:t xml:space="preserve"> </w:t>
      </w:r>
      <w:r w:rsidRPr="00980430">
        <w:rPr>
          <w:lang w:val="ru-RU"/>
        </w:rPr>
        <w:t xml:space="preserve">је обавезан предузети мере техничке зашите и друге мере за сигурност објеката и радова везаних за предметну услугу, радника и материјала,  пролазника, јавног саобраћаја, суседних објеката, околине и имовине трећих лица и непосредно је одговоран </w:t>
      </w:r>
      <w:r w:rsidRPr="00980430">
        <w:rPr>
          <w:lang w:val="ru-RU"/>
        </w:rPr>
        <w:lastRenderedPageBreak/>
        <w:t>и дужан је надокнадити све штете које извршењем уговорених услуга причини трећим лицима.</w:t>
      </w:r>
    </w:p>
    <w:p w:rsidR="00980430" w:rsidRPr="00980430" w:rsidRDefault="00980430" w:rsidP="00980430">
      <w:pPr>
        <w:shd w:val="clear" w:color="auto" w:fill="FFFFFF"/>
        <w:tabs>
          <w:tab w:val="left" w:pos="1350"/>
        </w:tabs>
        <w:jc w:val="both"/>
        <w:rPr>
          <w:lang w:val="ru-RU"/>
        </w:rPr>
      </w:pPr>
      <w:r w:rsidRPr="00980430">
        <w:rPr>
          <w:lang w:val="ru-RU"/>
        </w:rPr>
        <w:t>Пружалац услуге је дужан да предузме све мере заштите животне средине.</w:t>
      </w:r>
    </w:p>
    <w:p w:rsidR="00980430" w:rsidRPr="00980430" w:rsidRDefault="00980430" w:rsidP="00980430">
      <w:pPr>
        <w:shd w:val="clear" w:color="auto" w:fill="FFFFFF"/>
        <w:tabs>
          <w:tab w:val="left" w:pos="1350"/>
        </w:tabs>
        <w:jc w:val="center"/>
        <w:rPr>
          <w:b/>
          <w:lang w:val="ru-RU"/>
        </w:rPr>
      </w:pPr>
      <w:r w:rsidRPr="00980430">
        <w:rPr>
          <w:b/>
          <w:lang w:val="ru-RU"/>
        </w:rPr>
        <w:t xml:space="preserve">Члан </w:t>
      </w:r>
      <w:r w:rsidRPr="00980430">
        <w:rPr>
          <w:b/>
          <w:lang w:val="sr-Cyrl-RS"/>
        </w:rPr>
        <w:t>12</w:t>
      </w:r>
      <w:r w:rsidRPr="00980430">
        <w:rPr>
          <w:b/>
          <w:lang w:val="ru-RU"/>
        </w:rPr>
        <w:t>.</w:t>
      </w:r>
    </w:p>
    <w:p w:rsidR="00980430" w:rsidRPr="00980430" w:rsidRDefault="00980430" w:rsidP="00980430">
      <w:pPr>
        <w:shd w:val="clear" w:color="auto" w:fill="FFFFFF"/>
        <w:tabs>
          <w:tab w:val="left" w:pos="1350"/>
        </w:tabs>
        <w:jc w:val="center"/>
        <w:rPr>
          <w:b/>
          <w:lang w:val="ru-RU"/>
        </w:rPr>
      </w:pPr>
    </w:p>
    <w:p w:rsidR="00980430" w:rsidRPr="00980430" w:rsidRDefault="00980430" w:rsidP="00980430">
      <w:pPr>
        <w:shd w:val="clear" w:color="auto" w:fill="FFFFFF"/>
        <w:tabs>
          <w:tab w:val="left" w:pos="1350"/>
        </w:tabs>
        <w:jc w:val="both"/>
        <w:rPr>
          <w:lang w:val="ru-RU"/>
        </w:rPr>
      </w:pPr>
      <w:r w:rsidRPr="00980430">
        <w:rPr>
          <w:lang w:val="sr-Cyrl-RS"/>
        </w:rPr>
        <w:t>Наручилац</w:t>
      </w:r>
      <w:r w:rsidRPr="00980430">
        <w:rPr>
          <w:lang w:val="ru-RU"/>
        </w:rPr>
        <w:t xml:space="preserve"> неће сносити одговорност за накнаду </w:t>
      </w:r>
      <w:r w:rsidRPr="00980430">
        <w:rPr>
          <w:lang w:val="sr-Cyrl-RS"/>
        </w:rPr>
        <w:t>Пружаоцу услуге</w:t>
      </w:r>
      <w:r w:rsidRPr="00980430">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услуга, које су предмет овог Уговора, или из саме њихове реализације</w:t>
      </w:r>
      <w:r w:rsidR="007E4CA4">
        <w:rPr>
          <w:lang w:val="ru-RU"/>
        </w:rPr>
        <w:t>.</w:t>
      </w:r>
    </w:p>
    <w:p w:rsidR="00980430" w:rsidRPr="00980430" w:rsidRDefault="00980430" w:rsidP="00980430">
      <w:pPr>
        <w:shd w:val="clear" w:color="auto" w:fill="FFFFFF"/>
        <w:tabs>
          <w:tab w:val="left" w:pos="1350"/>
        </w:tabs>
        <w:jc w:val="both"/>
        <w:rPr>
          <w:b/>
          <w:lang w:val="sr-Cyrl-RS"/>
        </w:rPr>
      </w:pPr>
    </w:p>
    <w:p w:rsidR="00980430" w:rsidRPr="00980430" w:rsidRDefault="00980430" w:rsidP="00980430">
      <w:pPr>
        <w:shd w:val="clear" w:color="auto" w:fill="FFFFFF"/>
        <w:tabs>
          <w:tab w:val="left" w:pos="1350"/>
        </w:tabs>
        <w:jc w:val="both"/>
        <w:rPr>
          <w:b/>
          <w:lang w:val="sr-Cyrl-RS"/>
        </w:rPr>
      </w:pPr>
      <w:r w:rsidRPr="00980430">
        <w:rPr>
          <w:b/>
          <w:highlight w:val="lightGray"/>
          <w:lang w:val="sr-Cyrl-RS"/>
        </w:rPr>
        <w:t>Саставни делови уговора</w:t>
      </w:r>
    </w:p>
    <w:p w:rsidR="00980430" w:rsidRPr="00980430" w:rsidRDefault="00980430" w:rsidP="00980430">
      <w:pPr>
        <w:shd w:val="clear" w:color="auto" w:fill="FFFFFF"/>
        <w:tabs>
          <w:tab w:val="left" w:pos="1350"/>
        </w:tabs>
        <w:jc w:val="center"/>
        <w:rPr>
          <w:b/>
          <w:lang w:val="ru-RU"/>
        </w:rPr>
      </w:pPr>
      <w:r w:rsidRPr="00980430">
        <w:rPr>
          <w:b/>
          <w:lang w:val="ru-RU"/>
        </w:rPr>
        <w:t>Члан 13.</w:t>
      </w:r>
    </w:p>
    <w:p w:rsidR="00980430" w:rsidRPr="00980430" w:rsidRDefault="00980430" w:rsidP="00980430">
      <w:pPr>
        <w:shd w:val="clear" w:color="auto" w:fill="FFFFFF"/>
        <w:tabs>
          <w:tab w:val="left" w:pos="1350"/>
        </w:tabs>
        <w:jc w:val="both"/>
        <w:rPr>
          <w:lang w:val="ru-RU"/>
        </w:rPr>
      </w:pPr>
      <w:r w:rsidRPr="00980430">
        <w:rPr>
          <w:lang w:val="ru-RU"/>
        </w:rPr>
        <w:t>Саставни део овог Уговора је</w:t>
      </w:r>
    </w:p>
    <w:p w:rsidR="00980430" w:rsidRPr="00980430" w:rsidRDefault="00980430" w:rsidP="00980430">
      <w:pPr>
        <w:shd w:val="clear" w:color="auto" w:fill="FFFFFF"/>
        <w:tabs>
          <w:tab w:val="left" w:pos="1350"/>
        </w:tabs>
        <w:jc w:val="both"/>
        <w:rPr>
          <w:lang w:val="ru-RU"/>
        </w:rPr>
      </w:pPr>
      <w:r w:rsidRPr="00980430">
        <w:rPr>
          <w:lang w:val="ru-RU"/>
        </w:rPr>
        <w:t xml:space="preserve">Прилог 1. - Понуда </w:t>
      </w:r>
      <w:r w:rsidRPr="00980430">
        <w:rPr>
          <w:lang w:val="sr-Cyrl-RS"/>
        </w:rPr>
        <w:t>Пружаоца услуге</w:t>
      </w:r>
      <w:r w:rsidRPr="00980430">
        <w:rPr>
          <w:lang w:val="ru-RU"/>
        </w:rPr>
        <w:t xml:space="preserve">  број _________ од _________.</w:t>
      </w:r>
      <w:r w:rsidRPr="00980430">
        <w:rPr>
          <w:lang w:val="sr-Cyrl-CS"/>
        </w:rPr>
        <w:t>20</w:t>
      </w:r>
      <w:r w:rsidR="00CE23A7">
        <w:rPr>
          <w:lang w:val="sr-Cyrl-CS"/>
        </w:rPr>
        <w:t>20.</w:t>
      </w:r>
      <w:r w:rsidRPr="00980430">
        <w:rPr>
          <w:lang w:val="ru-RU"/>
        </w:rPr>
        <w:t xml:space="preserve"> године .                                   </w:t>
      </w:r>
      <w:r w:rsidRPr="00980430">
        <w:rPr>
          <w:b/>
          <w:i/>
          <w:spacing w:val="1"/>
          <w:lang w:val="ru-RU"/>
        </w:rPr>
        <w:t>(</w:t>
      </w:r>
      <w:r w:rsidRPr="00980430">
        <w:rPr>
          <w:b/>
          <w:i/>
          <w:spacing w:val="-2"/>
          <w:lang w:val="ru-RU"/>
        </w:rPr>
        <w:t>п</w:t>
      </w:r>
      <w:r w:rsidRPr="00980430">
        <w:rPr>
          <w:b/>
          <w:i/>
          <w:spacing w:val="1"/>
          <w:lang w:val="ru-RU"/>
        </w:rPr>
        <w:t>оп</w:t>
      </w:r>
      <w:r w:rsidRPr="00980430">
        <w:rPr>
          <w:b/>
          <w:i/>
          <w:lang w:val="ru-RU"/>
        </w:rPr>
        <w:t>уња</w:t>
      </w:r>
      <w:r w:rsidRPr="00980430">
        <w:rPr>
          <w:b/>
          <w:i/>
          <w:spacing w:val="-5"/>
          <w:lang w:val="ru-RU"/>
        </w:rPr>
        <w:t>в</w:t>
      </w:r>
      <w:r w:rsidRPr="00980430">
        <w:rPr>
          <w:b/>
          <w:i/>
          <w:lang w:val="ru-RU"/>
        </w:rPr>
        <w:t>а</w:t>
      </w:r>
      <w:r w:rsidRPr="00980430">
        <w:rPr>
          <w:b/>
          <w:i/>
          <w:spacing w:val="36"/>
          <w:lang w:val="ru-RU"/>
        </w:rPr>
        <w:t xml:space="preserve"> </w:t>
      </w:r>
      <w:r w:rsidRPr="00980430">
        <w:rPr>
          <w:b/>
          <w:i/>
          <w:spacing w:val="-2"/>
          <w:w w:val="103"/>
          <w:lang w:val="sr-Cyrl-RS"/>
        </w:rPr>
        <w:t>понуђач</w:t>
      </w:r>
      <w:r w:rsidRPr="00980430">
        <w:rPr>
          <w:b/>
          <w:i/>
          <w:spacing w:val="1"/>
          <w:w w:val="103"/>
          <w:lang w:val="ru-RU"/>
        </w:rPr>
        <w:t>).</w:t>
      </w:r>
    </w:p>
    <w:p w:rsidR="00980430" w:rsidRPr="00980430" w:rsidRDefault="00980430" w:rsidP="00980430">
      <w:pPr>
        <w:shd w:val="clear" w:color="auto" w:fill="FFFFFF"/>
        <w:tabs>
          <w:tab w:val="left" w:pos="1350"/>
        </w:tabs>
        <w:jc w:val="both"/>
        <w:rPr>
          <w:lang w:val="sr-Cyrl-CS"/>
        </w:rPr>
      </w:pPr>
      <w:r w:rsidRPr="00980430">
        <w:rPr>
          <w:lang w:val="ru-RU"/>
        </w:rPr>
        <w:t xml:space="preserve">                  ЈНМВ – бр. </w:t>
      </w:r>
      <w:proofErr w:type="gramStart"/>
      <w:r w:rsidRPr="00980430">
        <w:t>VIII</w:t>
      </w:r>
      <w:r w:rsidRPr="00980430">
        <w:rPr>
          <w:lang w:val="sr-Cyrl-RS"/>
        </w:rPr>
        <w:t xml:space="preserve"> </w:t>
      </w:r>
      <w:r w:rsidRPr="00980430">
        <w:rPr>
          <w:lang w:val="sr-Cyrl-CS"/>
        </w:rPr>
        <w:t>404</w:t>
      </w:r>
      <w:r w:rsidR="00CE23A7">
        <w:rPr>
          <w:lang w:val="sr-Cyrl-CS"/>
        </w:rPr>
        <w:t>-52/20.</w:t>
      </w:r>
      <w:proofErr w:type="gramEnd"/>
    </w:p>
    <w:p w:rsidR="00980430" w:rsidRPr="00980430" w:rsidRDefault="00980430" w:rsidP="00980430">
      <w:pPr>
        <w:shd w:val="clear" w:color="auto" w:fill="FFFFFF"/>
        <w:tabs>
          <w:tab w:val="left" w:pos="1350"/>
        </w:tabs>
        <w:jc w:val="both"/>
        <w:rPr>
          <w:b/>
          <w:lang w:val="sr-Cyrl-RS"/>
        </w:rPr>
      </w:pPr>
    </w:p>
    <w:p w:rsidR="00980430" w:rsidRPr="00980430" w:rsidRDefault="00980430" w:rsidP="00980430">
      <w:pPr>
        <w:shd w:val="clear" w:color="auto" w:fill="FFFFFF"/>
        <w:tabs>
          <w:tab w:val="left" w:pos="1350"/>
        </w:tabs>
        <w:jc w:val="both"/>
        <w:rPr>
          <w:b/>
          <w:lang w:val="sr-Cyrl-RS"/>
        </w:rPr>
      </w:pPr>
      <w:r w:rsidRPr="00980430">
        <w:rPr>
          <w:b/>
          <w:highlight w:val="lightGray"/>
          <w:lang w:val="sr-Cyrl-RS"/>
        </w:rPr>
        <w:t>Остале одредбе</w:t>
      </w:r>
    </w:p>
    <w:p w:rsidR="00980430" w:rsidRPr="00980430" w:rsidRDefault="00980430" w:rsidP="00980430">
      <w:pPr>
        <w:shd w:val="clear" w:color="auto" w:fill="FFFFFF"/>
        <w:tabs>
          <w:tab w:val="left" w:pos="1350"/>
        </w:tabs>
        <w:jc w:val="center"/>
        <w:rPr>
          <w:lang w:val="ru-RU"/>
        </w:rPr>
      </w:pPr>
      <w:r w:rsidRPr="00980430">
        <w:rPr>
          <w:b/>
          <w:lang w:val="ru-RU"/>
        </w:rPr>
        <w:t>Члан 14</w:t>
      </w:r>
      <w:r w:rsidRPr="00980430">
        <w:rPr>
          <w:lang w:val="ru-RU"/>
        </w:rPr>
        <w:t>.</w:t>
      </w:r>
    </w:p>
    <w:p w:rsidR="00980430" w:rsidRPr="00980430" w:rsidRDefault="00980430" w:rsidP="00980430">
      <w:pPr>
        <w:shd w:val="clear" w:color="auto" w:fill="FFFFFF"/>
        <w:tabs>
          <w:tab w:val="left" w:pos="1350"/>
        </w:tabs>
        <w:jc w:val="center"/>
        <w:rPr>
          <w:lang w:val="sr-Cyrl-RS"/>
        </w:rPr>
      </w:pPr>
    </w:p>
    <w:p w:rsidR="00D8590E" w:rsidRDefault="00D8590E" w:rsidP="00D8590E">
      <w:pPr>
        <w:tabs>
          <w:tab w:val="left" w:pos="1350"/>
        </w:tabs>
        <w:spacing w:line="245" w:lineRule="auto"/>
        <w:jc w:val="both"/>
        <w:rPr>
          <w:lang w:val="sr-Cyrl-CS"/>
        </w:rPr>
      </w:pPr>
      <w:proofErr w:type="gramStart"/>
      <w:r w:rsidRPr="00C95574">
        <w:t xml:space="preserve">Период важења уговора је </w:t>
      </w:r>
      <w:r>
        <w:t xml:space="preserve">12 (дванаест) месеци </w:t>
      </w:r>
      <w:r>
        <w:rPr>
          <w:lang w:val="sr-Cyrl-CS"/>
        </w:rPr>
        <w:t>од дана закључења.</w:t>
      </w:r>
      <w:proofErr w:type="gramEnd"/>
      <w:r>
        <w:rPr>
          <w:lang w:val="sr-Cyrl-CS"/>
        </w:rPr>
        <w:t xml:space="preserve"> </w:t>
      </w:r>
    </w:p>
    <w:p w:rsidR="00D8590E" w:rsidRPr="00054588" w:rsidRDefault="00D8590E" w:rsidP="00D8590E">
      <w:pPr>
        <w:tabs>
          <w:tab w:val="left" w:pos="1350"/>
        </w:tabs>
        <w:spacing w:line="245" w:lineRule="auto"/>
        <w:jc w:val="both"/>
        <w:rPr>
          <w:b/>
          <w:w w:val="103"/>
        </w:rPr>
      </w:pPr>
      <w:r>
        <w:rPr>
          <w:lang w:val="sr-Cyrl-CS"/>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D8590E" w:rsidRDefault="00D8590E" w:rsidP="00D8590E">
      <w:pPr>
        <w:tabs>
          <w:tab w:val="left" w:pos="1350"/>
        </w:tabs>
        <w:spacing w:line="245" w:lineRule="auto"/>
        <w:ind w:hanging="122"/>
        <w:jc w:val="both"/>
      </w:pPr>
      <w:r w:rsidRPr="007B2402">
        <w:rPr>
          <w:lang w:val="sr-Cyrl-CS"/>
        </w:rPr>
        <w:t xml:space="preserve">  </w:t>
      </w:r>
      <w:proofErr w:type="gramStart"/>
      <w:r w:rsidRPr="007B2402">
        <w:t>У супротном, уговор престаје да важи, без накнаде штете, због немогућности преузимања и плаћања обавеза од стране Наручиоца.</w:t>
      </w:r>
      <w:proofErr w:type="gramEnd"/>
    </w:p>
    <w:p w:rsidR="00980430" w:rsidRPr="00980430" w:rsidRDefault="00980430" w:rsidP="00980430">
      <w:pPr>
        <w:shd w:val="clear" w:color="auto" w:fill="FFFFFF"/>
        <w:tabs>
          <w:tab w:val="left" w:pos="1350"/>
        </w:tabs>
        <w:jc w:val="both"/>
        <w:rPr>
          <w:lang w:val="sr-Cyrl-CS"/>
        </w:rPr>
      </w:pPr>
    </w:p>
    <w:p w:rsidR="00980430" w:rsidRPr="00980430" w:rsidRDefault="00980430" w:rsidP="00980430">
      <w:pPr>
        <w:shd w:val="clear" w:color="auto" w:fill="FFFFFF"/>
        <w:tabs>
          <w:tab w:val="left" w:pos="1350"/>
        </w:tabs>
        <w:jc w:val="center"/>
        <w:rPr>
          <w:b/>
          <w:lang w:val="sr-Cyrl-RS"/>
        </w:rPr>
      </w:pPr>
      <w:r w:rsidRPr="00980430">
        <w:rPr>
          <w:b/>
          <w:lang w:val="ru-RU"/>
        </w:rPr>
        <w:t>Члан 15</w:t>
      </w:r>
      <w:r w:rsidRPr="00980430">
        <w:rPr>
          <w:b/>
          <w:lang w:val="sr-Cyrl-RS"/>
        </w:rPr>
        <w:t>.</w:t>
      </w:r>
    </w:p>
    <w:p w:rsidR="00980430" w:rsidRPr="00980430" w:rsidRDefault="00980430" w:rsidP="00980430">
      <w:pPr>
        <w:shd w:val="clear" w:color="auto" w:fill="FFFFFF"/>
        <w:tabs>
          <w:tab w:val="left" w:pos="1350"/>
        </w:tabs>
        <w:jc w:val="center"/>
        <w:rPr>
          <w:b/>
          <w:lang w:val="sr-Cyrl-RS"/>
        </w:rPr>
      </w:pPr>
    </w:p>
    <w:p w:rsidR="00980430" w:rsidRPr="00980430" w:rsidRDefault="00980430" w:rsidP="00980430">
      <w:pPr>
        <w:shd w:val="clear" w:color="auto" w:fill="FFFFFF"/>
        <w:tabs>
          <w:tab w:val="left" w:pos="1350"/>
        </w:tabs>
        <w:jc w:val="both"/>
        <w:rPr>
          <w:lang w:val="sr-Latn-RS"/>
        </w:rPr>
      </w:pPr>
      <w:r w:rsidRPr="00980430">
        <w:rPr>
          <w:lang w:val="ru-RU"/>
        </w:rPr>
        <w:t>Измене и допуне овог Уговора  могу се вршити у</w:t>
      </w:r>
      <w:r w:rsidRPr="00980430">
        <w:rPr>
          <w:lang w:val="sr-Cyrl-RS"/>
        </w:rPr>
        <w:t xml:space="preserve"> складу са чл.115. Закона о јавним набавкама</w:t>
      </w:r>
      <w:r w:rsidRPr="00980430">
        <w:rPr>
          <w:lang w:val="ru-RU"/>
        </w:rPr>
        <w:t>.</w:t>
      </w:r>
    </w:p>
    <w:p w:rsidR="00980430" w:rsidRPr="00980430" w:rsidRDefault="00980430" w:rsidP="00980430">
      <w:pPr>
        <w:shd w:val="clear" w:color="auto" w:fill="FFFFFF"/>
        <w:tabs>
          <w:tab w:val="left" w:pos="1350"/>
        </w:tabs>
        <w:jc w:val="center"/>
        <w:rPr>
          <w:b/>
          <w:lang w:val="ru-RU"/>
        </w:rPr>
      </w:pPr>
      <w:r w:rsidRPr="00980430">
        <w:rPr>
          <w:b/>
          <w:lang w:val="ru-RU"/>
        </w:rPr>
        <w:t xml:space="preserve">Члан </w:t>
      </w:r>
      <w:r w:rsidRPr="00980430">
        <w:rPr>
          <w:b/>
          <w:lang w:val="sr-Cyrl-RS"/>
        </w:rPr>
        <w:t>16</w:t>
      </w:r>
      <w:r w:rsidRPr="00980430">
        <w:rPr>
          <w:b/>
          <w:lang w:val="ru-RU"/>
        </w:rPr>
        <w:t>.</w:t>
      </w:r>
    </w:p>
    <w:p w:rsidR="00980430" w:rsidRPr="00980430" w:rsidRDefault="00980430" w:rsidP="00980430">
      <w:pPr>
        <w:shd w:val="clear" w:color="auto" w:fill="FFFFFF"/>
        <w:tabs>
          <w:tab w:val="left" w:pos="1350"/>
        </w:tabs>
        <w:jc w:val="center"/>
        <w:rPr>
          <w:b/>
          <w:lang w:val="sr-Cyrl-RS"/>
        </w:rPr>
      </w:pPr>
    </w:p>
    <w:p w:rsidR="00980430" w:rsidRPr="00980430" w:rsidRDefault="00980430" w:rsidP="00980430">
      <w:pPr>
        <w:tabs>
          <w:tab w:val="left" w:pos="1350"/>
        </w:tabs>
        <w:rPr>
          <w:lang w:val="ru-RU"/>
        </w:rPr>
      </w:pPr>
      <w:r w:rsidRPr="00980430">
        <w:rPr>
          <w:spacing w:val="-9"/>
          <w:lang w:val="ru-RU"/>
        </w:rPr>
        <w:t>У</w:t>
      </w:r>
      <w:r w:rsidRPr="00980430">
        <w:rPr>
          <w:spacing w:val="-4"/>
          <w:lang w:val="ru-RU"/>
        </w:rPr>
        <w:t>г</w:t>
      </w:r>
      <w:r w:rsidRPr="00980430">
        <w:rPr>
          <w:lang w:val="ru-RU"/>
        </w:rPr>
        <w:t>о</w:t>
      </w:r>
      <w:r w:rsidRPr="00980430">
        <w:rPr>
          <w:spacing w:val="-2"/>
          <w:lang w:val="ru-RU"/>
        </w:rPr>
        <w:t>в</w:t>
      </w:r>
      <w:r w:rsidRPr="00980430">
        <w:rPr>
          <w:lang w:val="ru-RU"/>
        </w:rPr>
        <w:t>ор</w:t>
      </w:r>
      <w:r w:rsidRPr="00980430">
        <w:rPr>
          <w:spacing w:val="-2"/>
          <w:lang w:val="ru-RU"/>
        </w:rPr>
        <w:t>н</w:t>
      </w:r>
      <w:r w:rsidRPr="00980430">
        <w:rPr>
          <w:lang w:val="ru-RU"/>
        </w:rPr>
        <w:t xml:space="preserve">е </w:t>
      </w:r>
      <w:r w:rsidRPr="00980430">
        <w:rPr>
          <w:spacing w:val="43"/>
          <w:lang w:val="ru-RU"/>
        </w:rPr>
        <w:t xml:space="preserve"> </w:t>
      </w:r>
      <w:r w:rsidRPr="00980430">
        <w:rPr>
          <w:lang w:val="ru-RU"/>
        </w:rPr>
        <w:t>с</w:t>
      </w:r>
      <w:r w:rsidRPr="00980430">
        <w:rPr>
          <w:spacing w:val="-1"/>
          <w:lang w:val="ru-RU"/>
        </w:rPr>
        <w:t>т</w:t>
      </w:r>
      <w:r w:rsidRPr="00980430">
        <w:rPr>
          <w:lang w:val="ru-RU"/>
        </w:rPr>
        <w:t>ра</w:t>
      </w:r>
      <w:r w:rsidRPr="00980430">
        <w:rPr>
          <w:spacing w:val="-2"/>
          <w:lang w:val="ru-RU"/>
        </w:rPr>
        <w:t>н</w:t>
      </w:r>
      <w:r w:rsidRPr="00980430">
        <w:rPr>
          <w:lang w:val="ru-RU"/>
        </w:rPr>
        <w:t xml:space="preserve">е </w:t>
      </w:r>
      <w:r w:rsidRPr="00980430">
        <w:rPr>
          <w:spacing w:val="35"/>
          <w:lang w:val="ru-RU"/>
        </w:rPr>
        <w:t xml:space="preserve"> </w:t>
      </w:r>
      <w:r w:rsidRPr="00980430">
        <w:rPr>
          <w:spacing w:val="2"/>
          <w:lang w:val="ru-RU"/>
        </w:rPr>
        <w:t>с</w:t>
      </w:r>
      <w:r w:rsidRPr="00980430">
        <w:rPr>
          <w:lang w:val="ru-RU"/>
        </w:rPr>
        <w:t xml:space="preserve">у </w:t>
      </w:r>
      <w:r w:rsidRPr="00980430">
        <w:rPr>
          <w:spacing w:val="20"/>
          <w:lang w:val="ru-RU"/>
        </w:rPr>
        <w:t xml:space="preserve"> </w:t>
      </w:r>
      <w:r w:rsidRPr="00980430">
        <w:rPr>
          <w:spacing w:val="4"/>
          <w:lang w:val="ru-RU"/>
        </w:rPr>
        <w:t>с</w:t>
      </w:r>
      <w:r w:rsidRPr="00980430">
        <w:rPr>
          <w:spacing w:val="-2"/>
          <w:lang w:val="ru-RU"/>
        </w:rPr>
        <w:t>а</w:t>
      </w:r>
      <w:r w:rsidRPr="00980430">
        <w:rPr>
          <w:spacing w:val="-4"/>
          <w:lang w:val="ru-RU"/>
        </w:rPr>
        <w:t>г</w:t>
      </w:r>
      <w:r w:rsidRPr="00980430">
        <w:rPr>
          <w:spacing w:val="-3"/>
          <w:lang w:val="ru-RU"/>
        </w:rPr>
        <w:t>л</w:t>
      </w:r>
      <w:r w:rsidRPr="00980430">
        <w:rPr>
          <w:lang w:val="ru-RU"/>
        </w:rPr>
        <w:t>а</w:t>
      </w:r>
      <w:r w:rsidRPr="00980430">
        <w:rPr>
          <w:spacing w:val="2"/>
          <w:lang w:val="ru-RU"/>
        </w:rPr>
        <w:t>с</w:t>
      </w:r>
      <w:r w:rsidRPr="00980430">
        <w:rPr>
          <w:spacing w:val="-2"/>
          <w:lang w:val="ru-RU"/>
        </w:rPr>
        <w:t>н</w:t>
      </w:r>
      <w:r w:rsidRPr="00980430">
        <w:rPr>
          <w:lang w:val="ru-RU"/>
        </w:rPr>
        <w:t xml:space="preserve">е </w:t>
      </w:r>
      <w:r w:rsidRPr="00980430">
        <w:rPr>
          <w:spacing w:val="44"/>
          <w:lang w:val="ru-RU"/>
        </w:rPr>
        <w:t xml:space="preserve"> </w:t>
      </w:r>
      <w:r w:rsidRPr="00980430">
        <w:rPr>
          <w:spacing w:val="-1"/>
          <w:lang w:val="ru-RU"/>
        </w:rPr>
        <w:t>д</w:t>
      </w:r>
      <w:r w:rsidRPr="00980430">
        <w:rPr>
          <w:lang w:val="ru-RU"/>
        </w:rPr>
        <w:t xml:space="preserve">а </w:t>
      </w:r>
      <w:r w:rsidRPr="00980430">
        <w:rPr>
          <w:spacing w:val="23"/>
          <w:lang w:val="ru-RU"/>
        </w:rPr>
        <w:t xml:space="preserve"> </w:t>
      </w:r>
      <w:r w:rsidRPr="00980430">
        <w:rPr>
          <w:spacing w:val="2"/>
          <w:lang w:val="ru-RU"/>
        </w:rPr>
        <w:t>с</w:t>
      </w:r>
      <w:r w:rsidRPr="00980430">
        <w:rPr>
          <w:spacing w:val="-2"/>
          <w:lang w:val="ru-RU"/>
        </w:rPr>
        <w:t>в</w:t>
      </w:r>
      <w:r w:rsidRPr="00980430">
        <w:rPr>
          <w:lang w:val="ru-RU"/>
        </w:rPr>
        <w:t xml:space="preserve">е </w:t>
      </w:r>
      <w:r w:rsidRPr="00980430">
        <w:rPr>
          <w:spacing w:val="26"/>
          <w:lang w:val="ru-RU"/>
        </w:rPr>
        <w:t xml:space="preserve"> </w:t>
      </w:r>
      <w:r w:rsidRPr="00980430">
        <w:rPr>
          <w:lang w:val="ru-RU"/>
        </w:rPr>
        <w:t>е</w:t>
      </w:r>
      <w:r w:rsidRPr="00980430">
        <w:rPr>
          <w:spacing w:val="-2"/>
          <w:lang w:val="ru-RU"/>
        </w:rPr>
        <w:t>в</w:t>
      </w:r>
      <w:r w:rsidRPr="00980430">
        <w:rPr>
          <w:lang w:val="ru-RU"/>
        </w:rPr>
        <w:t>е</w:t>
      </w:r>
      <w:r w:rsidRPr="00980430">
        <w:rPr>
          <w:spacing w:val="-2"/>
          <w:lang w:val="ru-RU"/>
        </w:rPr>
        <w:t>н</w:t>
      </w:r>
      <w:r w:rsidRPr="00980430">
        <w:rPr>
          <w:spacing w:val="4"/>
          <w:lang w:val="ru-RU"/>
        </w:rPr>
        <w:t>т</w:t>
      </w:r>
      <w:r w:rsidRPr="00980430">
        <w:rPr>
          <w:spacing w:val="-5"/>
          <w:lang w:val="ru-RU"/>
        </w:rPr>
        <w:t>у</w:t>
      </w:r>
      <w:r w:rsidRPr="00980430">
        <w:rPr>
          <w:lang w:val="ru-RU"/>
        </w:rPr>
        <w:t>а</w:t>
      </w:r>
      <w:r w:rsidRPr="00980430">
        <w:rPr>
          <w:spacing w:val="1"/>
          <w:lang w:val="ru-RU"/>
        </w:rPr>
        <w:t>л</w:t>
      </w:r>
      <w:r w:rsidRPr="00980430">
        <w:rPr>
          <w:spacing w:val="-2"/>
          <w:lang w:val="ru-RU"/>
        </w:rPr>
        <w:t>н</w:t>
      </w:r>
      <w:r w:rsidRPr="00980430">
        <w:rPr>
          <w:lang w:val="ru-RU"/>
        </w:rPr>
        <w:t xml:space="preserve">е </w:t>
      </w:r>
      <w:r w:rsidRPr="00980430">
        <w:rPr>
          <w:spacing w:val="49"/>
          <w:lang w:val="ru-RU"/>
        </w:rPr>
        <w:t xml:space="preserve"> </w:t>
      </w:r>
      <w:r w:rsidRPr="00980430">
        <w:rPr>
          <w:spacing w:val="2"/>
          <w:lang w:val="ru-RU"/>
        </w:rPr>
        <w:t>с</w:t>
      </w:r>
      <w:r w:rsidRPr="00980430">
        <w:rPr>
          <w:spacing w:val="1"/>
          <w:lang w:val="ru-RU"/>
        </w:rPr>
        <w:t>п</w:t>
      </w:r>
      <w:r w:rsidRPr="00980430">
        <w:rPr>
          <w:spacing w:val="-2"/>
          <w:lang w:val="ru-RU"/>
        </w:rPr>
        <w:t>о</w:t>
      </w:r>
      <w:r w:rsidRPr="00980430">
        <w:rPr>
          <w:lang w:val="ru-RU"/>
        </w:rPr>
        <w:t>ро</w:t>
      </w:r>
      <w:r w:rsidRPr="00980430">
        <w:rPr>
          <w:spacing w:val="-2"/>
          <w:lang w:val="ru-RU"/>
        </w:rPr>
        <w:t>в</w:t>
      </w:r>
      <w:r w:rsidRPr="00980430">
        <w:rPr>
          <w:lang w:val="ru-RU"/>
        </w:rPr>
        <w:t xml:space="preserve">е </w:t>
      </w:r>
      <w:r w:rsidRPr="00980430">
        <w:rPr>
          <w:spacing w:val="42"/>
          <w:lang w:val="ru-RU"/>
        </w:rPr>
        <w:t xml:space="preserve"> </w:t>
      </w:r>
      <w:r w:rsidRPr="00980430">
        <w:rPr>
          <w:spacing w:val="3"/>
          <w:lang w:val="ru-RU"/>
        </w:rPr>
        <w:t>к</w:t>
      </w:r>
      <w:r w:rsidRPr="00980430">
        <w:rPr>
          <w:spacing w:val="-3"/>
          <w:lang w:val="ru-RU"/>
        </w:rPr>
        <w:t>о</w:t>
      </w:r>
      <w:r w:rsidRPr="00980430">
        <w:rPr>
          <w:spacing w:val="2"/>
          <w:lang w:val="ru-RU"/>
        </w:rPr>
        <w:t>ј</w:t>
      </w:r>
      <w:r w:rsidRPr="00980430">
        <w:rPr>
          <w:lang w:val="ru-RU"/>
        </w:rPr>
        <w:t xml:space="preserve">и </w:t>
      </w:r>
      <w:r w:rsidRPr="00980430">
        <w:rPr>
          <w:spacing w:val="29"/>
          <w:lang w:val="ru-RU"/>
        </w:rPr>
        <w:t xml:space="preserve"> </w:t>
      </w:r>
      <w:r w:rsidRPr="00980430">
        <w:rPr>
          <w:spacing w:val="-2"/>
          <w:lang w:val="ru-RU"/>
        </w:rPr>
        <w:t>н</w:t>
      </w:r>
      <w:r w:rsidRPr="00980430">
        <w:rPr>
          <w:lang w:val="ru-RU"/>
        </w:rPr>
        <w:t>ас</w:t>
      </w:r>
      <w:r w:rsidRPr="00980430">
        <w:rPr>
          <w:spacing w:val="-4"/>
          <w:lang w:val="ru-RU"/>
        </w:rPr>
        <w:t>т</w:t>
      </w:r>
      <w:r w:rsidRPr="00980430">
        <w:rPr>
          <w:spacing w:val="-2"/>
          <w:lang w:val="ru-RU"/>
        </w:rPr>
        <w:t>а</w:t>
      </w:r>
      <w:r w:rsidRPr="00980430">
        <w:rPr>
          <w:spacing w:val="1"/>
          <w:lang w:val="ru-RU"/>
        </w:rPr>
        <w:t>н</w:t>
      </w:r>
      <w:r w:rsidRPr="00980430">
        <w:rPr>
          <w:lang w:val="ru-RU"/>
        </w:rPr>
        <w:t xml:space="preserve">у </w:t>
      </w:r>
      <w:r w:rsidRPr="00980430">
        <w:rPr>
          <w:spacing w:val="41"/>
          <w:lang w:val="ru-RU"/>
        </w:rPr>
        <w:t xml:space="preserve"> </w:t>
      </w:r>
      <w:r w:rsidRPr="00980430">
        <w:rPr>
          <w:lang w:val="ru-RU"/>
        </w:rPr>
        <w:t xml:space="preserve">у </w:t>
      </w:r>
      <w:r w:rsidRPr="00980430">
        <w:rPr>
          <w:spacing w:val="19"/>
          <w:lang w:val="ru-RU"/>
        </w:rPr>
        <w:t xml:space="preserve"> </w:t>
      </w:r>
      <w:r w:rsidRPr="00980430">
        <w:rPr>
          <w:spacing w:val="-2"/>
          <w:lang w:val="ru-RU"/>
        </w:rPr>
        <w:t>в</w:t>
      </w:r>
      <w:r w:rsidRPr="00980430">
        <w:rPr>
          <w:spacing w:val="-5"/>
          <w:lang w:val="ru-RU"/>
        </w:rPr>
        <w:t>е</w:t>
      </w:r>
      <w:r w:rsidRPr="00980430">
        <w:rPr>
          <w:spacing w:val="1"/>
          <w:lang w:val="ru-RU"/>
        </w:rPr>
        <w:t>з</w:t>
      </w:r>
      <w:r w:rsidRPr="00980430">
        <w:rPr>
          <w:lang w:val="ru-RU"/>
        </w:rPr>
        <w:t xml:space="preserve">и </w:t>
      </w:r>
      <w:r w:rsidRPr="00980430">
        <w:rPr>
          <w:spacing w:val="29"/>
        </w:rPr>
        <w:t>са</w:t>
      </w:r>
      <w:r w:rsidRPr="00980430">
        <w:t xml:space="preserve"> </w:t>
      </w:r>
      <w:r w:rsidRPr="00980430">
        <w:rPr>
          <w:w w:val="103"/>
          <w:lang w:val="ru-RU"/>
        </w:rPr>
        <w:t>овим</w:t>
      </w:r>
      <w:r w:rsidRPr="00980430">
        <w:rPr>
          <w:lang w:val="sr-Cyrl-RS"/>
        </w:rPr>
        <w:t xml:space="preserve"> </w:t>
      </w:r>
      <w:r w:rsidRPr="00980430">
        <w:rPr>
          <w:spacing w:val="-9"/>
          <w:lang w:val="ru-RU"/>
        </w:rPr>
        <w:t>У</w:t>
      </w:r>
      <w:r w:rsidRPr="00980430">
        <w:rPr>
          <w:spacing w:val="-4"/>
          <w:lang w:val="ru-RU"/>
        </w:rPr>
        <w:t>г</w:t>
      </w:r>
      <w:r w:rsidRPr="00980430">
        <w:rPr>
          <w:lang w:val="ru-RU"/>
        </w:rPr>
        <w:t>о</w:t>
      </w:r>
      <w:r w:rsidRPr="00980430">
        <w:rPr>
          <w:spacing w:val="-2"/>
          <w:lang w:val="ru-RU"/>
        </w:rPr>
        <w:t>в</w:t>
      </w:r>
      <w:r w:rsidRPr="00980430">
        <w:rPr>
          <w:lang w:val="ru-RU"/>
        </w:rPr>
        <w:t>оро</w:t>
      </w:r>
      <w:r w:rsidRPr="00980430">
        <w:rPr>
          <w:spacing w:val="-1"/>
          <w:lang w:val="ru-RU"/>
        </w:rPr>
        <w:t>м</w:t>
      </w:r>
      <w:r w:rsidRPr="00980430">
        <w:rPr>
          <w:lang w:val="ru-RU"/>
        </w:rPr>
        <w:t xml:space="preserve">, </w:t>
      </w:r>
      <w:r w:rsidRPr="00980430">
        <w:rPr>
          <w:spacing w:val="32"/>
          <w:lang w:val="ru-RU"/>
        </w:rPr>
        <w:t xml:space="preserve"> </w:t>
      </w:r>
      <w:r w:rsidRPr="00980430">
        <w:rPr>
          <w:lang w:val="ru-RU"/>
        </w:rPr>
        <w:t>ре</w:t>
      </w:r>
      <w:r w:rsidRPr="00980430">
        <w:rPr>
          <w:spacing w:val="-1"/>
          <w:lang w:val="ru-RU"/>
        </w:rPr>
        <w:t>ш</w:t>
      </w:r>
      <w:r w:rsidRPr="00980430">
        <w:rPr>
          <w:lang w:val="ru-RU"/>
        </w:rPr>
        <w:t>а</w:t>
      </w:r>
      <w:r w:rsidRPr="00980430">
        <w:rPr>
          <w:spacing w:val="-2"/>
          <w:lang w:val="ru-RU"/>
        </w:rPr>
        <w:t>в</w:t>
      </w:r>
      <w:r w:rsidRPr="00980430">
        <w:rPr>
          <w:spacing w:val="-3"/>
          <w:lang w:val="ru-RU"/>
        </w:rPr>
        <w:t>а</w:t>
      </w:r>
      <w:r w:rsidRPr="00980430">
        <w:rPr>
          <w:lang w:val="ru-RU"/>
        </w:rPr>
        <w:t>ју</w:t>
      </w:r>
      <w:r w:rsidRPr="00980430">
        <w:rPr>
          <w:spacing w:val="26"/>
          <w:lang w:val="ru-RU"/>
        </w:rPr>
        <w:t xml:space="preserve"> </w:t>
      </w:r>
      <w:r w:rsidRPr="00980430">
        <w:rPr>
          <w:lang w:val="ru-RU"/>
        </w:rPr>
        <w:t>с</w:t>
      </w:r>
      <w:r w:rsidRPr="00980430">
        <w:rPr>
          <w:spacing w:val="1"/>
          <w:lang w:val="ru-RU"/>
        </w:rPr>
        <w:t>п</w:t>
      </w:r>
      <w:r w:rsidRPr="00980430">
        <w:rPr>
          <w:lang w:val="ru-RU"/>
        </w:rPr>
        <w:t>ор</w:t>
      </w:r>
      <w:r w:rsidRPr="00980430">
        <w:rPr>
          <w:spacing w:val="-3"/>
          <w:lang w:val="ru-RU"/>
        </w:rPr>
        <w:t>а</w:t>
      </w:r>
      <w:r w:rsidRPr="00980430">
        <w:rPr>
          <w:spacing w:val="-1"/>
          <w:lang w:val="ru-RU"/>
        </w:rPr>
        <w:t>з</w:t>
      </w:r>
      <w:r w:rsidRPr="00980430">
        <w:rPr>
          <w:spacing w:val="-5"/>
          <w:lang w:val="ru-RU"/>
        </w:rPr>
        <w:t>у</w:t>
      </w:r>
      <w:r w:rsidRPr="00980430">
        <w:rPr>
          <w:spacing w:val="-1"/>
          <w:lang w:val="ru-RU"/>
        </w:rPr>
        <w:t>м</w:t>
      </w:r>
      <w:r w:rsidRPr="00980430">
        <w:rPr>
          <w:spacing w:val="-2"/>
          <w:lang w:val="ru-RU"/>
        </w:rPr>
        <w:t>н</w:t>
      </w:r>
      <w:r w:rsidRPr="00980430">
        <w:rPr>
          <w:lang w:val="ru-RU"/>
        </w:rPr>
        <w:t>о,</w:t>
      </w:r>
      <w:r w:rsidRPr="00980430">
        <w:rPr>
          <w:spacing w:val="41"/>
          <w:lang w:val="ru-RU"/>
        </w:rPr>
        <w:t xml:space="preserve"> </w:t>
      </w:r>
      <w:r w:rsidRPr="00980430">
        <w:rPr>
          <w:lang w:val="ru-RU"/>
        </w:rPr>
        <w:t>у</w:t>
      </w:r>
      <w:r w:rsidRPr="00980430">
        <w:rPr>
          <w:spacing w:val="2"/>
          <w:lang w:val="ru-RU"/>
        </w:rPr>
        <w:t xml:space="preserve"> </w:t>
      </w:r>
      <w:r w:rsidRPr="00980430">
        <w:rPr>
          <w:spacing w:val="1"/>
          <w:lang w:val="ru-RU"/>
        </w:rPr>
        <w:t>д</w:t>
      </w:r>
      <w:r w:rsidRPr="00980430">
        <w:rPr>
          <w:spacing w:val="-3"/>
          <w:lang w:val="ru-RU"/>
        </w:rPr>
        <w:t>у</w:t>
      </w:r>
      <w:r w:rsidRPr="00980430">
        <w:rPr>
          <w:spacing w:val="2"/>
          <w:lang w:val="ru-RU"/>
        </w:rPr>
        <w:t>х</w:t>
      </w:r>
      <w:r w:rsidRPr="00980430">
        <w:rPr>
          <w:lang w:val="ru-RU"/>
        </w:rPr>
        <w:t>у</w:t>
      </w:r>
      <w:r w:rsidRPr="00980430">
        <w:rPr>
          <w:spacing w:val="14"/>
          <w:lang w:val="ru-RU"/>
        </w:rPr>
        <w:t xml:space="preserve"> </w:t>
      </w:r>
      <w:r w:rsidRPr="00980430">
        <w:rPr>
          <w:spacing w:val="-1"/>
          <w:lang w:val="ru-RU"/>
        </w:rPr>
        <w:t>д</w:t>
      </w:r>
      <w:r w:rsidRPr="00980430">
        <w:rPr>
          <w:lang w:val="ru-RU"/>
        </w:rPr>
        <w:t>о</w:t>
      </w:r>
      <w:r w:rsidRPr="00980430">
        <w:rPr>
          <w:spacing w:val="-1"/>
          <w:lang w:val="ru-RU"/>
        </w:rPr>
        <w:t>б</w:t>
      </w:r>
      <w:r w:rsidRPr="00980430">
        <w:rPr>
          <w:lang w:val="ru-RU"/>
        </w:rPr>
        <w:t>рих</w:t>
      </w:r>
      <w:r w:rsidRPr="00980430">
        <w:rPr>
          <w:spacing w:val="24"/>
          <w:lang w:val="ru-RU"/>
        </w:rPr>
        <w:t xml:space="preserve"> </w:t>
      </w:r>
      <w:r w:rsidRPr="00980430">
        <w:rPr>
          <w:spacing w:val="1"/>
          <w:lang w:val="ru-RU"/>
        </w:rPr>
        <w:t>п</w:t>
      </w:r>
      <w:r w:rsidRPr="00980430">
        <w:rPr>
          <w:lang w:val="ru-RU"/>
        </w:rPr>
        <w:t>ос</w:t>
      </w:r>
      <w:r w:rsidRPr="00980430">
        <w:rPr>
          <w:spacing w:val="1"/>
          <w:lang w:val="ru-RU"/>
        </w:rPr>
        <w:t>л</w:t>
      </w:r>
      <w:r w:rsidRPr="00980430">
        <w:rPr>
          <w:lang w:val="ru-RU"/>
        </w:rPr>
        <w:t>ов</w:t>
      </w:r>
      <w:r w:rsidRPr="00980430">
        <w:rPr>
          <w:spacing w:val="-2"/>
          <w:lang w:val="ru-RU"/>
        </w:rPr>
        <w:t>н</w:t>
      </w:r>
      <w:r w:rsidRPr="00980430">
        <w:rPr>
          <w:lang w:val="ru-RU"/>
        </w:rPr>
        <w:t>их</w:t>
      </w:r>
      <w:r w:rsidRPr="00980430">
        <w:rPr>
          <w:spacing w:val="33"/>
          <w:lang w:val="ru-RU"/>
        </w:rPr>
        <w:t xml:space="preserve"> </w:t>
      </w:r>
      <w:r w:rsidRPr="00980430">
        <w:rPr>
          <w:w w:val="103"/>
          <w:lang w:val="ru-RU"/>
        </w:rPr>
        <w:t>о</w:t>
      </w:r>
      <w:r w:rsidRPr="00980430">
        <w:rPr>
          <w:spacing w:val="-3"/>
          <w:w w:val="103"/>
          <w:lang w:val="ru-RU"/>
        </w:rPr>
        <w:t>б</w:t>
      </w:r>
      <w:r w:rsidRPr="00980430">
        <w:rPr>
          <w:w w:val="103"/>
          <w:lang w:val="ru-RU"/>
        </w:rPr>
        <w:t>и</w:t>
      </w:r>
      <w:r w:rsidRPr="00980430">
        <w:rPr>
          <w:spacing w:val="2"/>
          <w:w w:val="103"/>
          <w:lang w:val="ru-RU"/>
        </w:rPr>
        <w:t>ч</w:t>
      </w:r>
      <w:r w:rsidRPr="00980430">
        <w:rPr>
          <w:spacing w:val="-3"/>
          <w:w w:val="103"/>
          <w:lang w:val="ru-RU"/>
        </w:rPr>
        <w:t>а</w:t>
      </w:r>
      <w:r w:rsidRPr="00980430">
        <w:rPr>
          <w:spacing w:val="2"/>
          <w:w w:val="103"/>
          <w:lang w:val="ru-RU"/>
        </w:rPr>
        <w:t>ј</w:t>
      </w:r>
      <w:r w:rsidRPr="00980430">
        <w:rPr>
          <w:spacing w:val="-2"/>
          <w:w w:val="103"/>
          <w:lang w:val="ru-RU"/>
        </w:rPr>
        <w:t>а</w:t>
      </w:r>
      <w:r w:rsidRPr="00980430">
        <w:rPr>
          <w:w w:val="103"/>
          <w:lang w:val="ru-RU"/>
        </w:rPr>
        <w:t>.</w:t>
      </w:r>
    </w:p>
    <w:p w:rsidR="00980430" w:rsidRPr="00980430" w:rsidRDefault="00980430" w:rsidP="00980430">
      <w:pPr>
        <w:tabs>
          <w:tab w:val="left" w:pos="1350"/>
        </w:tabs>
        <w:rPr>
          <w:w w:val="103"/>
          <w:lang w:val="sr-Cyrl-RS"/>
        </w:rPr>
      </w:pPr>
      <w:r w:rsidRPr="00980430">
        <w:rPr>
          <w:spacing w:val="-5"/>
          <w:lang w:val="ru-RU"/>
        </w:rPr>
        <w:t>О</w:t>
      </w:r>
      <w:r w:rsidRPr="00980430">
        <w:rPr>
          <w:spacing w:val="-3"/>
          <w:lang w:val="ru-RU"/>
        </w:rPr>
        <w:t>д</w:t>
      </w:r>
      <w:r w:rsidRPr="00980430">
        <w:rPr>
          <w:lang w:val="ru-RU"/>
        </w:rPr>
        <w:t>р</w:t>
      </w:r>
      <w:r w:rsidRPr="00980430">
        <w:rPr>
          <w:spacing w:val="-5"/>
          <w:lang w:val="ru-RU"/>
        </w:rPr>
        <w:t>е</w:t>
      </w:r>
      <w:r w:rsidRPr="00980430">
        <w:rPr>
          <w:spacing w:val="1"/>
          <w:lang w:val="ru-RU"/>
        </w:rPr>
        <w:t>д</w:t>
      </w:r>
      <w:r w:rsidRPr="00980430">
        <w:rPr>
          <w:spacing w:val="-3"/>
          <w:lang w:val="ru-RU"/>
        </w:rPr>
        <w:t>б</w:t>
      </w:r>
      <w:r w:rsidRPr="00980430">
        <w:rPr>
          <w:lang w:val="ru-RU"/>
        </w:rPr>
        <w:t>е</w:t>
      </w:r>
      <w:r w:rsidRPr="00980430">
        <w:rPr>
          <w:spacing w:val="30"/>
          <w:lang w:val="ru-RU"/>
        </w:rPr>
        <w:t xml:space="preserve"> </w:t>
      </w:r>
      <w:r w:rsidRPr="00980430">
        <w:rPr>
          <w:lang w:val="ru-RU"/>
        </w:rPr>
        <w:t>За</w:t>
      </w:r>
      <w:r w:rsidRPr="00980430">
        <w:rPr>
          <w:spacing w:val="3"/>
          <w:lang w:val="ru-RU"/>
        </w:rPr>
        <w:t>к</w:t>
      </w:r>
      <w:r w:rsidRPr="00980430">
        <w:rPr>
          <w:lang w:val="ru-RU"/>
        </w:rPr>
        <w:t>о</w:t>
      </w:r>
      <w:r w:rsidRPr="00980430">
        <w:rPr>
          <w:spacing w:val="-2"/>
          <w:lang w:val="ru-RU"/>
        </w:rPr>
        <w:t>н</w:t>
      </w:r>
      <w:r w:rsidRPr="00980430">
        <w:rPr>
          <w:lang w:val="ru-RU"/>
        </w:rPr>
        <w:t>а</w:t>
      </w:r>
      <w:r w:rsidRPr="00980430">
        <w:rPr>
          <w:spacing w:val="25"/>
          <w:lang w:val="ru-RU"/>
        </w:rPr>
        <w:t xml:space="preserve"> </w:t>
      </w:r>
      <w:r w:rsidRPr="00980430">
        <w:rPr>
          <w:lang w:val="ru-RU"/>
        </w:rPr>
        <w:t>о</w:t>
      </w:r>
      <w:r w:rsidRPr="00980430">
        <w:rPr>
          <w:spacing w:val="8"/>
          <w:lang w:val="ru-RU"/>
        </w:rPr>
        <w:t xml:space="preserve"> </w:t>
      </w:r>
      <w:r w:rsidRPr="00980430">
        <w:rPr>
          <w:lang w:val="ru-RU"/>
        </w:rPr>
        <w:t>о</w:t>
      </w:r>
      <w:r w:rsidRPr="00980430">
        <w:rPr>
          <w:spacing w:val="-8"/>
          <w:lang w:val="ru-RU"/>
        </w:rPr>
        <w:t>б</w:t>
      </w:r>
      <w:r w:rsidRPr="00980430">
        <w:rPr>
          <w:spacing w:val="-1"/>
          <w:lang w:val="ru-RU"/>
        </w:rPr>
        <w:t>л</w:t>
      </w:r>
      <w:r w:rsidRPr="00980430">
        <w:rPr>
          <w:spacing w:val="2"/>
          <w:lang w:val="ru-RU"/>
        </w:rPr>
        <w:t>и</w:t>
      </w:r>
      <w:r w:rsidRPr="00980430">
        <w:rPr>
          <w:spacing w:val="-6"/>
          <w:lang w:val="ru-RU"/>
        </w:rPr>
        <w:t>г</w:t>
      </w:r>
      <w:r w:rsidRPr="00980430">
        <w:rPr>
          <w:lang w:val="ru-RU"/>
        </w:rPr>
        <w:t>а</w:t>
      </w:r>
      <w:r w:rsidRPr="00980430">
        <w:rPr>
          <w:spacing w:val="-1"/>
          <w:lang w:val="ru-RU"/>
        </w:rPr>
        <w:t>ц</w:t>
      </w:r>
      <w:r w:rsidRPr="00980430">
        <w:rPr>
          <w:lang w:val="ru-RU"/>
        </w:rPr>
        <w:t>и</w:t>
      </w:r>
      <w:r w:rsidRPr="00980430">
        <w:rPr>
          <w:spacing w:val="2"/>
          <w:lang w:val="ru-RU"/>
        </w:rPr>
        <w:t>о</w:t>
      </w:r>
      <w:r w:rsidRPr="00980430">
        <w:rPr>
          <w:spacing w:val="-2"/>
          <w:lang w:val="ru-RU"/>
        </w:rPr>
        <w:t>н</w:t>
      </w:r>
      <w:r w:rsidRPr="00980430">
        <w:rPr>
          <w:lang w:val="ru-RU"/>
        </w:rPr>
        <w:t>им</w:t>
      </w:r>
      <w:r w:rsidRPr="00980430">
        <w:rPr>
          <w:spacing w:val="44"/>
          <w:lang w:val="ru-RU"/>
        </w:rPr>
        <w:t xml:space="preserve"> </w:t>
      </w:r>
      <w:r w:rsidRPr="00980430">
        <w:rPr>
          <w:spacing w:val="-5"/>
          <w:lang w:val="ru-RU"/>
        </w:rPr>
        <w:t>о</w:t>
      </w:r>
      <w:r w:rsidRPr="00980430">
        <w:rPr>
          <w:spacing w:val="1"/>
          <w:lang w:val="ru-RU"/>
        </w:rPr>
        <w:t>д</w:t>
      </w:r>
      <w:r w:rsidRPr="00980430">
        <w:rPr>
          <w:spacing w:val="-2"/>
          <w:lang w:val="ru-RU"/>
        </w:rPr>
        <w:t>н</w:t>
      </w:r>
      <w:r w:rsidRPr="00980430">
        <w:rPr>
          <w:lang w:val="ru-RU"/>
        </w:rPr>
        <w:t>оси</w:t>
      </w:r>
      <w:r w:rsidRPr="00980430">
        <w:rPr>
          <w:spacing w:val="-1"/>
          <w:lang w:val="ru-RU"/>
        </w:rPr>
        <w:t>м</w:t>
      </w:r>
      <w:r w:rsidRPr="00980430">
        <w:rPr>
          <w:lang w:val="ru-RU"/>
        </w:rPr>
        <w:t>а и</w:t>
      </w:r>
      <w:r w:rsidRPr="00980430">
        <w:rPr>
          <w:spacing w:val="9"/>
          <w:lang w:val="ru-RU"/>
        </w:rPr>
        <w:t xml:space="preserve"> </w:t>
      </w:r>
      <w:r w:rsidRPr="00980430">
        <w:rPr>
          <w:spacing w:val="-3"/>
          <w:lang w:val="ru-RU"/>
        </w:rPr>
        <w:t>д</w:t>
      </w:r>
      <w:r w:rsidRPr="00980430">
        <w:rPr>
          <w:lang w:val="ru-RU"/>
        </w:rPr>
        <w:t>ру</w:t>
      </w:r>
      <w:r w:rsidRPr="00980430">
        <w:rPr>
          <w:spacing w:val="1"/>
          <w:lang w:val="ru-RU"/>
        </w:rPr>
        <w:t>г</w:t>
      </w:r>
      <w:r w:rsidRPr="00980430">
        <w:rPr>
          <w:lang w:val="ru-RU"/>
        </w:rPr>
        <w:t>их</w:t>
      </w:r>
      <w:r w:rsidRPr="00980430">
        <w:rPr>
          <w:spacing w:val="22"/>
          <w:lang w:val="ru-RU"/>
        </w:rPr>
        <w:t xml:space="preserve"> </w:t>
      </w:r>
      <w:r w:rsidRPr="00980430">
        <w:rPr>
          <w:spacing w:val="1"/>
          <w:w w:val="103"/>
          <w:lang w:val="ru-RU"/>
        </w:rPr>
        <w:t>п</w:t>
      </w:r>
      <w:r w:rsidRPr="00980430">
        <w:rPr>
          <w:spacing w:val="-2"/>
          <w:w w:val="103"/>
          <w:lang w:val="ru-RU"/>
        </w:rPr>
        <w:t>о</w:t>
      </w:r>
      <w:r w:rsidRPr="00980430">
        <w:rPr>
          <w:spacing w:val="-1"/>
          <w:w w:val="103"/>
          <w:lang w:val="ru-RU"/>
        </w:rPr>
        <w:t>з</w:t>
      </w:r>
      <w:r w:rsidRPr="00980430">
        <w:rPr>
          <w:spacing w:val="2"/>
          <w:w w:val="103"/>
          <w:lang w:val="ru-RU"/>
        </w:rPr>
        <w:t>и</w:t>
      </w:r>
      <w:r w:rsidRPr="00980430">
        <w:rPr>
          <w:spacing w:val="-4"/>
          <w:w w:val="103"/>
          <w:lang w:val="ru-RU"/>
        </w:rPr>
        <w:t>т</w:t>
      </w:r>
      <w:r w:rsidRPr="00980430">
        <w:rPr>
          <w:w w:val="103"/>
          <w:lang w:val="ru-RU"/>
        </w:rPr>
        <w:t>и</w:t>
      </w:r>
      <w:r w:rsidRPr="00980430">
        <w:rPr>
          <w:spacing w:val="3"/>
          <w:w w:val="103"/>
          <w:lang w:val="ru-RU"/>
        </w:rPr>
        <w:t>в</w:t>
      </w:r>
      <w:r w:rsidRPr="00980430">
        <w:rPr>
          <w:spacing w:val="-2"/>
          <w:w w:val="103"/>
          <w:lang w:val="ru-RU"/>
        </w:rPr>
        <w:t>н</w:t>
      </w:r>
      <w:r w:rsidRPr="00980430">
        <w:rPr>
          <w:w w:val="103"/>
          <w:lang w:val="ru-RU"/>
        </w:rPr>
        <w:t>о-</w:t>
      </w:r>
      <w:r w:rsidRPr="00980430">
        <w:rPr>
          <w:spacing w:val="1"/>
          <w:lang w:val="ru-RU"/>
        </w:rPr>
        <w:t>п</w:t>
      </w:r>
      <w:r w:rsidRPr="00980430">
        <w:rPr>
          <w:lang w:val="ru-RU"/>
        </w:rPr>
        <w:t>рав</w:t>
      </w:r>
      <w:r w:rsidRPr="00980430">
        <w:rPr>
          <w:spacing w:val="-2"/>
          <w:lang w:val="ru-RU"/>
        </w:rPr>
        <w:t>н</w:t>
      </w:r>
      <w:r w:rsidRPr="00980430">
        <w:rPr>
          <w:lang w:val="ru-RU"/>
        </w:rPr>
        <w:t>их</w:t>
      </w:r>
      <w:r w:rsidRPr="00980430">
        <w:rPr>
          <w:spacing w:val="25"/>
          <w:lang w:val="ru-RU"/>
        </w:rPr>
        <w:t xml:space="preserve"> </w:t>
      </w:r>
      <w:r w:rsidRPr="00980430">
        <w:rPr>
          <w:spacing w:val="1"/>
          <w:lang w:val="ru-RU"/>
        </w:rPr>
        <w:t>п</w:t>
      </w:r>
      <w:r w:rsidRPr="00980430">
        <w:rPr>
          <w:lang w:val="ru-RU"/>
        </w:rPr>
        <w:t>ро</w:t>
      </w:r>
      <w:r w:rsidRPr="00980430">
        <w:rPr>
          <w:spacing w:val="1"/>
          <w:lang w:val="ru-RU"/>
        </w:rPr>
        <w:t>п</w:t>
      </w:r>
      <w:r w:rsidRPr="00980430">
        <w:rPr>
          <w:lang w:val="ru-RU"/>
        </w:rPr>
        <w:t>ис</w:t>
      </w:r>
      <w:r w:rsidRPr="00980430">
        <w:rPr>
          <w:spacing w:val="-3"/>
          <w:lang w:val="ru-RU"/>
        </w:rPr>
        <w:t>а</w:t>
      </w:r>
      <w:r w:rsidRPr="00980430">
        <w:rPr>
          <w:lang w:val="ru-RU"/>
        </w:rPr>
        <w:t>,</w:t>
      </w:r>
      <w:r w:rsidRPr="00980430">
        <w:rPr>
          <w:spacing w:val="26"/>
          <w:lang w:val="ru-RU"/>
        </w:rPr>
        <w:t xml:space="preserve"> </w:t>
      </w:r>
      <w:r w:rsidRPr="00980430">
        <w:rPr>
          <w:spacing w:val="1"/>
          <w:lang w:val="ru-RU"/>
        </w:rPr>
        <w:t>п</w:t>
      </w:r>
      <w:r w:rsidRPr="00980430">
        <w:rPr>
          <w:lang w:val="ru-RU"/>
        </w:rPr>
        <w:t>ри</w:t>
      </w:r>
      <w:r w:rsidRPr="00980430">
        <w:rPr>
          <w:spacing w:val="-1"/>
          <w:lang w:val="ru-RU"/>
        </w:rPr>
        <w:t>м</w:t>
      </w:r>
      <w:r w:rsidRPr="00980430">
        <w:rPr>
          <w:lang w:val="ru-RU"/>
        </w:rPr>
        <w:t>ењи</w:t>
      </w:r>
      <w:r w:rsidRPr="00980430">
        <w:rPr>
          <w:spacing w:val="-2"/>
          <w:lang w:val="ru-RU"/>
        </w:rPr>
        <w:t>в</w:t>
      </w:r>
      <w:r w:rsidRPr="00980430">
        <w:rPr>
          <w:lang w:val="ru-RU"/>
        </w:rPr>
        <w:t>аће</w:t>
      </w:r>
      <w:r w:rsidRPr="00980430">
        <w:rPr>
          <w:spacing w:val="41"/>
          <w:lang w:val="ru-RU"/>
        </w:rPr>
        <w:t xml:space="preserve"> </w:t>
      </w:r>
      <w:r w:rsidRPr="00980430">
        <w:rPr>
          <w:spacing w:val="2"/>
          <w:lang w:val="ru-RU"/>
        </w:rPr>
        <w:t>с</w:t>
      </w:r>
      <w:r w:rsidRPr="00980430">
        <w:rPr>
          <w:lang w:val="ru-RU"/>
        </w:rPr>
        <w:t>е</w:t>
      </w:r>
      <w:r w:rsidRPr="00980430">
        <w:rPr>
          <w:spacing w:val="8"/>
          <w:lang w:val="ru-RU"/>
        </w:rPr>
        <w:t xml:space="preserve"> </w:t>
      </w:r>
      <w:r w:rsidRPr="00980430">
        <w:rPr>
          <w:spacing w:val="-2"/>
          <w:lang w:val="ru-RU"/>
        </w:rPr>
        <w:t>н</w:t>
      </w:r>
      <w:r w:rsidRPr="00980430">
        <w:rPr>
          <w:lang w:val="ru-RU"/>
        </w:rPr>
        <w:t>а</w:t>
      </w:r>
      <w:r w:rsidRPr="00980430">
        <w:rPr>
          <w:spacing w:val="9"/>
          <w:lang w:val="ru-RU"/>
        </w:rPr>
        <w:t xml:space="preserve"> </w:t>
      </w:r>
      <w:r w:rsidRPr="00980430">
        <w:rPr>
          <w:spacing w:val="2"/>
          <w:lang w:val="ru-RU"/>
        </w:rPr>
        <w:t>с</w:t>
      </w:r>
      <w:r w:rsidRPr="00980430">
        <w:rPr>
          <w:spacing w:val="-2"/>
          <w:lang w:val="ru-RU"/>
        </w:rPr>
        <w:t>в</w:t>
      </w:r>
      <w:r w:rsidRPr="00980430">
        <w:rPr>
          <w:lang w:val="ru-RU"/>
        </w:rPr>
        <w:t>е</w:t>
      </w:r>
      <w:r w:rsidRPr="00980430">
        <w:rPr>
          <w:spacing w:val="10"/>
          <w:lang w:val="ru-RU"/>
        </w:rPr>
        <w:t xml:space="preserve"> </w:t>
      </w:r>
      <w:r w:rsidRPr="00980430">
        <w:rPr>
          <w:spacing w:val="-1"/>
          <w:lang w:val="ru-RU"/>
        </w:rPr>
        <w:t>ш</w:t>
      </w:r>
      <w:r w:rsidRPr="00980430">
        <w:rPr>
          <w:spacing w:val="-6"/>
          <w:lang w:val="ru-RU"/>
        </w:rPr>
        <w:t>т</w:t>
      </w:r>
      <w:r w:rsidRPr="00980430">
        <w:rPr>
          <w:lang w:val="ru-RU"/>
        </w:rPr>
        <w:t>о</w:t>
      </w:r>
      <w:r w:rsidRPr="00980430">
        <w:rPr>
          <w:spacing w:val="16"/>
          <w:lang w:val="ru-RU"/>
        </w:rPr>
        <w:t xml:space="preserve"> </w:t>
      </w:r>
      <w:r w:rsidRPr="00980430">
        <w:rPr>
          <w:spacing w:val="-2"/>
          <w:lang w:val="ru-RU"/>
        </w:rPr>
        <w:t>н</w:t>
      </w:r>
      <w:r w:rsidRPr="00980430">
        <w:rPr>
          <w:spacing w:val="-1"/>
          <w:lang w:val="ru-RU"/>
        </w:rPr>
        <w:t>и</w:t>
      </w:r>
      <w:r w:rsidRPr="00980430">
        <w:rPr>
          <w:lang w:val="ru-RU"/>
        </w:rPr>
        <w:t>је</w:t>
      </w:r>
      <w:r w:rsidRPr="00980430">
        <w:rPr>
          <w:spacing w:val="16"/>
          <w:lang w:val="ru-RU"/>
        </w:rPr>
        <w:t xml:space="preserve"> </w:t>
      </w:r>
      <w:r w:rsidRPr="00980430">
        <w:rPr>
          <w:lang w:val="ru-RU"/>
        </w:rPr>
        <w:t>ре</w:t>
      </w:r>
      <w:r w:rsidRPr="00980430">
        <w:rPr>
          <w:spacing w:val="1"/>
          <w:lang w:val="ru-RU"/>
        </w:rPr>
        <w:t>г</w:t>
      </w:r>
      <w:r w:rsidRPr="00980430">
        <w:rPr>
          <w:spacing w:val="-10"/>
          <w:lang w:val="ru-RU"/>
        </w:rPr>
        <w:t>у</w:t>
      </w:r>
      <w:r w:rsidRPr="00980430">
        <w:rPr>
          <w:spacing w:val="1"/>
          <w:lang w:val="ru-RU"/>
        </w:rPr>
        <w:t>л</w:t>
      </w:r>
      <w:r w:rsidRPr="00980430">
        <w:rPr>
          <w:lang w:val="ru-RU"/>
        </w:rPr>
        <w:t>иса</w:t>
      </w:r>
      <w:r w:rsidRPr="00980430">
        <w:rPr>
          <w:spacing w:val="-2"/>
          <w:lang w:val="ru-RU"/>
        </w:rPr>
        <w:t>н</w:t>
      </w:r>
      <w:r w:rsidRPr="00980430">
        <w:rPr>
          <w:lang w:val="ru-RU"/>
        </w:rPr>
        <w:t>о</w:t>
      </w:r>
      <w:r w:rsidRPr="00980430">
        <w:rPr>
          <w:spacing w:val="34"/>
          <w:lang w:val="ru-RU"/>
        </w:rPr>
        <w:t xml:space="preserve"> </w:t>
      </w:r>
      <w:r w:rsidRPr="00980430">
        <w:rPr>
          <w:lang w:val="ru-RU"/>
        </w:rPr>
        <w:t>овим</w:t>
      </w:r>
      <w:r w:rsidRPr="00980430">
        <w:rPr>
          <w:spacing w:val="18"/>
          <w:lang w:val="ru-RU"/>
        </w:rPr>
        <w:t xml:space="preserve"> </w:t>
      </w:r>
      <w:r w:rsidRPr="00980430">
        <w:rPr>
          <w:spacing w:val="-9"/>
          <w:w w:val="103"/>
          <w:lang w:val="ru-RU"/>
        </w:rPr>
        <w:t>У</w:t>
      </w:r>
      <w:r w:rsidRPr="00980430">
        <w:rPr>
          <w:spacing w:val="-6"/>
          <w:w w:val="103"/>
          <w:lang w:val="ru-RU"/>
        </w:rPr>
        <w:t>г</w:t>
      </w:r>
      <w:r w:rsidRPr="00980430">
        <w:rPr>
          <w:w w:val="103"/>
          <w:lang w:val="ru-RU"/>
        </w:rPr>
        <w:t>о</w:t>
      </w:r>
      <w:r w:rsidRPr="00980430">
        <w:rPr>
          <w:spacing w:val="-2"/>
          <w:w w:val="103"/>
          <w:lang w:val="ru-RU"/>
        </w:rPr>
        <w:t>в</w:t>
      </w:r>
      <w:r w:rsidRPr="00980430">
        <w:rPr>
          <w:w w:val="103"/>
          <w:lang w:val="ru-RU"/>
        </w:rPr>
        <w:t>оро</w:t>
      </w:r>
      <w:r w:rsidRPr="00980430">
        <w:rPr>
          <w:spacing w:val="-1"/>
          <w:w w:val="103"/>
          <w:lang w:val="ru-RU"/>
        </w:rPr>
        <w:t>м</w:t>
      </w:r>
      <w:r w:rsidRPr="00980430">
        <w:rPr>
          <w:w w:val="103"/>
          <w:lang w:val="ru-RU"/>
        </w:rPr>
        <w:t>.</w:t>
      </w:r>
    </w:p>
    <w:p w:rsidR="00980430" w:rsidRPr="00980430" w:rsidRDefault="00980430" w:rsidP="00980430">
      <w:pPr>
        <w:tabs>
          <w:tab w:val="left" w:pos="1350"/>
        </w:tabs>
        <w:rPr>
          <w:lang w:val="sr-Cyrl-RS"/>
        </w:rPr>
      </w:pPr>
    </w:p>
    <w:p w:rsidR="00980430" w:rsidRPr="00980430" w:rsidRDefault="00980430" w:rsidP="00980430">
      <w:pPr>
        <w:tabs>
          <w:tab w:val="left" w:pos="1350"/>
        </w:tabs>
        <w:spacing w:line="240" w:lineRule="exact"/>
        <w:jc w:val="center"/>
        <w:rPr>
          <w:b/>
          <w:lang w:val="sr-Cyrl-RS"/>
        </w:rPr>
      </w:pPr>
      <w:r w:rsidRPr="00980430">
        <w:rPr>
          <w:b/>
          <w:lang w:val="sr-Cyrl-RS"/>
        </w:rPr>
        <w:t>Члан 17.</w:t>
      </w:r>
    </w:p>
    <w:p w:rsidR="00980430" w:rsidRPr="00980430" w:rsidRDefault="00980430" w:rsidP="00980430">
      <w:pPr>
        <w:shd w:val="clear" w:color="auto" w:fill="FFFFFF"/>
        <w:tabs>
          <w:tab w:val="left" w:pos="1350"/>
        </w:tabs>
        <w:jc w:val="both"/>
        <w:rPr>
          <w:spacing w:val="-2"/>
          <w:w w:val="103"/>
          <w:lang w:val="sr-Cyrl-RS"/>
        </w:rPr>
      </w:pPr>
      <w:r w:rsidRPr="00980430">
        <w:rPr>
          <w:lang w:val="ru-RU"/>
        </w:rPr>
        <w:t>У</w:t>
      </w:r>
      <w:r w:rsidRPr="00980430">
        <w:rPr>
          <w:spacing w:val="19"/>
          <w:lang w:val="ru-RU"/>
        </w:rPr>
        <w:t xml:space="preserve"> </w:t>
      </w:r>
      <w:r w:rsidRPr="00980430">
        <w:rPr>
          <w:lang w:val="ru-RU"/>
        </w:rPr>
        <w:t>с</w:t>
      </w:r>
      <w:r w:rsidRPr="00980430">
        <w:rPr>
          <w:spacing w:val="1"/>
          <w:lang w:val="ru-RU"/>
        </w:rPr>
        <w:t>л</w:t>
      </w:r>
      <w:r w:rsidRPr="00980430">
        <w:rPr>
          <w:spacing w:val="-5"/>
          <w:lang w:val="ru-RU"/>
        </w:rPr>
        <w:t>у</w:t>
      </w:r>
      <w:r w:rsidRPr="00980430">
        <w:rPr>
          <w:lang w:val="ru-RU"/>
        </w:rPr>
        <w:t>ча</w:t>
      </w:r>
      <w:r w:rsidRPr="00980430">
        <w:rPr>
          <w:spacing w:val="4"/>
          <w:lang w:val="ru-RU"/>
        </w:rPr>
        <w:t>ј</w:t>
      </w:r>
      <w:r w:rsidRPr="00980430">
        <w:rPr>
          <w:lang w:val="ru-RU"/>
        </w:rPr>
        <w:t>у</w:t>
      </w:r>
      <w:r w:rsidRPr="00980430">
        <w:rPr>
          <w:spacing w:val="29"/>
          <w:lang w:val="ru-RU"/>
        </w:rPr>
        <w:t xml:space="preserve"> </w:t>
      </w:r>
      <w:r w:rsidRPr="00980430">
        <w:rPr>
          <w:spacing w:val="-1"/>
          <w:lang w:val="ru-RU"/>
        </w:rPr>
        <w:t>д</w:t>
      </w:r>
      <w:r w:rsidRPr="00980430">
        <w:rPr>
          <w:lang w:val="ru-RU"/>
        </w:rPr>
        <w:t>а</w:t>
      </w:r>
      <w:r w:rsidRPr="00980430">
        <w:rPr>
          <w:spacing w:val="21"/>
          <w:lang w:val="ru-RU"/>
        </w:rPr>
        <w:t xml:space="preserve"> </w:t>
      </w:r>
      <w:r w:rsidRPr="00980430">
        <w:rPr>
          <w:spacing w:val="-2"/>
          <w:lang w:val="ru-RU"/>
        </w:rPr>
        <w:t>н</w:t>
      </w:r>
      <w:r w:rsidRPr="00980430">
        <w:rPr>
          <w:lang w:val="ru-RU"/>
        </w:rPr>
        <w:t>ас</w:t>
      </w:r>
      <w:r w:rsidRPr="00980430">
        <w:rPr>
          <w:spacing w:val="-4"/>
          <w:lang w:val="ru-RU"/>
        </w:rPr>
        <w:t>т</w:t>
      </w:r>
      <w:r w:rsidRPr="00980430">
        <w:rPr>
          <w:spacing w:val="2"/>
          <w:lang w:val="ru-RU"/>
        </w:rPr>
        <w:t>а</w:t>
      </w:r>
      <w:r w:rsidRPr="00980430">
        <w:rPr>
          <w:spacing w:val="-1"/>
          <w:lang w:val="ru-RU"/>
        </w:rPr>
        <w:t>л</w:t>
      </w:r>
      <w:r w:rsidRPr="00980430">
        <w:rPr>
          <w:lang w:val="ru-RU"/>
        </w:rPr>
        <w:t>и</w:t>
      </w:r>
      <w:r w:rsidRPr="00980430">
        <w:rPr>
          <w:spacing w:val="34"/>
          <w:lang w:val="ru-RU"/>
        </w:rPr>
        <w:t xml:space="preserve"> </w:t>
      </w:r>
      <w:r w:rsidRPr="00980430">
        <w:rPr>
          <w:spacing w:val="2"/>
          <w:lang w:val="ru-RU"/>
        </w:rPr>
        <w:t>с</w:t>
      </w:r>
      <w:r w:rsidRPr="00980430">
        <w:rPr>
          <w:spacing w:val="1"/>
          <w:lang w:val="ru-RU"/>
        </w:rPr>
        <w:t>п</w:t>
      </w:r>
      <w:r w:rsidRPr="00980430">
        <w:rPr>
          <w:lang w:val="ru-RU"/>
        </w:rPr>
        <w:t>ор</w:t>
      </w:r>
      <w:r w:rsidRPr="00980430">
        <w:rPr>
          <w:spacing w:val="25"/>
          <w:lang w:val="ru-RU"/>
        </w:rPr>
        <w:t xml:space="preserve"> </w:t>
      </w:r>
      <w:r w:rsidRPr="00980430">
        <w:rPr>
          <w:spacing w:val="-2"/>
          <w:lang w:val="ru-RU"/>
        </w:rPr>
        <w:t>н</w:t>
      </w:r>
      <w:r w:rsidRPr="00980430">
        <w:rPr>
          <w:spacing w:val="-1"/>
          <w:lang w:val="ru-RU"/>
        </w:rPr>
        <w:t>и</w:t>
      </w:r>
      <w:r w:rsidRPr="00980430">
        <w:rPr>
          <w:spacing w:val="2"/>
          <w:lang w:val="ru-RU"/>
        </w:rPr>
        <w:t>ј</w:t>
      </w:r>
      <w:r w:rsidRPr="00980430">
        <w:rPr>
          <w:lang w:val="ru-RU"/>
        </w:rPr>
        <w:t>е</w:t>
      </w:r>
      <w:r w:rsidRPr="00980430">
        <w:rPr>
          <w:spacing w:val="23"/>
          <w:lang w:val="ru-RU"/>
        </w:rPr>
        <w:t xml:space="preserve"> </w:t>
      </w:r>
      <w:r w:rsidRPr="00980430">
        <w:rPr>
          <w:spacing w:val="-1"/>
          <w:lang w:val="ru-RU"/>
        </w:rPr>
        <w:t>м</w:t>
      </w:r>
      <w:r w:rsidRPr="00980430">
        <w:rPr>
          <w:lang w:val="ru-RU"/>
        </w:rPr>
        <w:t>о</w:t>
      </w:r>
      <w:r w:rsidRPr="00980430">
        <w:rPr>
          <w:spacing w:val="1"/>
          <w:lang w:val="ru-RU"/>
        </w:rPr>
        <w:t>г</w:t>
      </w:r>
      <w:r w:rsidRPr="00980430">
        <w:rPr>
          <w:spacing w:val="-3"/>
          <w:lang w:val="ru-RU"/>
        </w:rPr>
        <w:t>у</w:t>
      </w:r>
      <w:r w:rsidRPr="00980430">
        <w:rPr>
          <w:lang w:val="ru-RU"/>
        </w:rPr>
        <w:t>ће</w:t>
      </w:r>
      <w:r w:rsidRPr="00980430">
        <w:rPr>
          <w:spacing w:val="31"/>
          <w:lang w:val="ru-RU"/>
        </w:rPr>
        <w:t xml:space="preserve"> </w:t>
      </w:r>
      <w:r w:rsidRPr="00980430">
        <w:rPr>
          <w:lang w:val="ru-RU"/>
        </w:rPr>
        <w:t>р</w:t>
      </w:r>
      <w:r w:rsidRPr="00980430">
        <w:rPr>
          <w:spacing w:val="2"/>
          <w:lang w:val="ru-RU"/>
        </w:rPr>
        <w:t>е</w:t>
      </w:r>
      <w:r w:rsidRPr="00980430">
        <w:rPr>
          <w:spacing w:val="-1"/>
          <w:lang w:val="ru-RU"/>
        </w:rPr>
        <w:t>ш</w:t>
      </w:r>
      <w:r w:rsidRPr="00980430">
        <w:rPr>
          <w:spacing w:val="2"/>
          <w:lang w:val="ru-RU"/>
        </w:rPr>
        <w:t>и</w:t>
      </w:r>
      <w:r w:rsidRPr="00980430">
        <w:rPr>
          <w:spacing w:val="-1"/>
          <w:lang w:val="ru-RU"/>
        </w:rPr>
        <w:t>т</w:t>
      </w:r>
      <w:r w:rsidRPr="00980430">
        <w:rPr>
          <w:lang w:val="ru-RU"/>
        </w:rPr>
        <w:t>и</w:t>
      </w:r>
      <w:r w:rsidRPr="00980430">
        <w:rPr>
          <w:spacing w:val="32"/>
          <w:lang w:val="ru-RU"/>
        </w:rPr>
        <w:t xml:space="preserve"> </w:t>
      </w:r>
      <w:r w:rsidRPr="00980430">
        <w:rPr>
          <w:spacing w:val="2"/>
          <w:lang w:val="ru-RU"/>
        </w:rPr>
        <w:t>с</w:t>
      </w:r>
      <w:r w:rsidRPr="00980430">
        <w:rPr>
          <w:spacing w:val="1"/>
          <w:lang w:val="ru-RU"/>
        </w:rPr>
        <w:t>п</w:t>
      </w:r>
      <w:r w:rsidRPr="00980430">
        <w:rPr>
          <w:lang w:val="ru-RU"/>
        </w:rPr>
        <w:t>о</w:t>
      </w:r>
      <w:r w:rsidRPr="00980430">
        <w:rPr>
          <w:spacing w:val="-2"/>
          <w:lang w:val="ru-RU"/>
        </w:rPr>
        <w:t>ра</w:t>
      </w:r>
      <w:r w:rsidRPr="00980430">
        <w:rPr>
          <w:spacing w:val="-1"/>
          <w:lang w:val="ru-RU"/>
        </w:rPr>
        <w:t>з</w:t>
      </w:r>
      <w:r w:rsidRPr="00980430">
        <w:rPr>
          <w:spacing w:val="-5"/>
          <w:lang w:val="ru-RU"/>
        </w:rPr>
        <w:t>у</w:t>
      </w:r>
      <w:r w:rsidRPr="00980430">
        <w:rPr>
          <w:spacing w:val="2"/>
          <w:lang w:val="ru-RU"/>
        </w:rPr>
        <w:t>м</w:t>
      </w:r>
      <w:r w:rsidRPr="00980430">
        <w:rPr>
          <w:lang w:val="ru-RU"/>
        </w:rPr>
        <w:t>о</w:t>
      </w:r>
      <w:r w:rsidRPr="00980430">
        <w:rPr>
          <w:spacing w:val="-1"/>
          <w:lang w:val="ru-RU"/>
        </w:rPr>
        <w:t>м</w:t>
      </w:r>
      <w:r w:rsidRPr="00980430">
        <w:rPr>
          <w:lang w:val="ru-RU"/>
        </w:rPr>
        <w:t>,</w:t>
      </w:r>
      <w:r w:rsidRPr="00980430">
        <w:rPr>
          <w:spacing w:val="49"/>
          <w:lang w:val="ru-RU"/>
        </w:rPr>
        <w:t xml:space="preserve"> </w:t>
      </w:r>
      <w:r w:rsidRPr="00980430">
        <w:rPr>
          <w:lang w:val="ru-RU"/>
        </w:rPr>
        <w:t>у</w:t>
      </w:r>
      <w:r w:rsidRPr="00980430">
        <w:rPr>
          <w:spacing w:val="-6"/>
          <w:lang w:val="ru-RU"/>
        </w:rPr>
        <w:t>г</w:t>
      </w:r>
      <w:r w:rsidRPr="00980430">
        <w:rPr>
          <w:lang w:val="ru-RU"/>
        </w:rPr>
        <w:t>о</w:t>
      </w:r>
      <w:r w:rsidRPr="00980430">
        <w:rPr>
          <w:spacing w:val="-2"/>
          <w:lang w:val="ru-RU"/>
        </w:rPr>
        <w:t>в</w:t>
      </w:r>
      <w:r w:rsidRPr="00980430">
        <w:rPr>
          <w:lang w:val="ru-RU"/>
        </w:rPr>
        <w:t>ор</w:t>
      </w:r>
      <w:r w:rsidRPr="00980430">
        <w:rPr>
          <w:spacing w:val="1"/>
          <w:lang w:val="ru-RU"/>
        </w:rPr>
        <w:t>н</w:t>
      </w:r>
      <w:r w:rsidRPr="00980430">
        <w:rPr>
          <w:lang w:val="ru-RU"/>
        </w:rPr>
        <w:t>е</w:t>
      </w:r>
      <w:r w:rsidRPr="00980430">
        <w:rPr>
          <w:spacing w:val="37"/>
          <w:lang w:val="ru-RU"/>
        </w:rPr>
        <w:t xml:space="preserve"> </w:t>
      </w:r>
      <w:r w:rsidRPr="00980430">
        <w:rPr>
          <w:lang w:val="ru-RU"/>
        </w:rPr>
        <w:t>с</w:t>
      </w:r>
      <w:r w:rsidRPr="00980430">
        <w:rPr>
          <w:spacing w:val="-1"/>
          <w:lang w:val="ru-RU"/>
        </w:rPr>
        <w:t>т</w:t>
      </w:r>
      <w:r w:rsidRPr="00980430">
        <w:rPr>
          <w:spacing w:val="-2"/>
          <w:lang w:val="ru-RU"/>
        </w:rPr>
        <w:t>р</w:t>
      </w:r>
      <w:r w:rsidRPr="00980430">
        <w:rPr>
          <w:spacing w:val="2"/>
          <w:lang w:val="ru-RU"/>
        </w:rPr>
        <w:t>а</w:t>
      </w:r>
      <w:r w:rsidRPr="00980430">
        <w:rPr>
          <w:spacing w:val="-2"/>
          <w:lang w:val="ru-RU"/>
        </w:rPr>
        <w:t>н</w:t>
      </w:r>
      <w:r w:rsidRPr="00980430">
        <w:rPr>
          <w:lang w:val="ru-RU"/>
        </w:rPr>
        <w:t>е</w:t>
      </w:r>
      <w:r w:rsidRPr="00980430">
        <w:rPr>
          <w:spacing w:val="33"/>
          <w:lang w:val="ru-RU"/>
        </w:rPr>
        <w:t xml:space="preserve"> </w:t>
      </w:r>
      <w:r w:rsidRPr="00980430">
        <w:rPr>
          <w:spacing w:val="2"/>
          <w:lang w:val="ru-RU"/>
        </w:rPr>
        <w:t>с</w:t>
      </w:r>
      <w:r w:rsidRPr="00980430">
        <w:rPr>
          <w:lang w:val="ru-RU"/>
        </w:rPr>
        <w:t>у</w:t>
      </w:r>
      <w:r w:rsidRPr="00980430">
        <w:rPr>
          <w:spacing w:val="15"/>
          <w:lang w:val="ru-RU"/>
        </w:rPr>
        <w:t xml:space="preserve"> </w:t>
      </w:r>
      <w:r w:rsidRPr="00980430">
        <w:rPr>
          <w:lang w:val="ru-RU"/>
        </w:rPr>
        <w:t>са</w:t>
      </w:r>
      <w:r w:rsidRPr="00980430">
        <w:rPr>
          <w:spacing w:val="-4"/>
          <w:lang w:val="ru-RU"/>
        </w:rPr>
        <w:t>г</w:t>
      </w:r>
      <w:r w:rsidRPr="00980430">
        <w:rPr>
          <w:spacing w:val="-1"/>
          <w:lang w:val="ru-RU"/>
        </w:rPr>
        <w:t>л</w:t>
      </w:r>
      <w:r w:rsidRPr="00980430">
        <w:rPr>
          <w:lang w:val="ru-RU"/>
        </w:rPr>
        <w:t>ас</w:t>
      </w:r>
      <w:r w:rsidRPr="00980430">
        <w:rPr>
          <w:spacing w:val="-2"/>
          <w:lang w:val="ru-RU"/>
        </w:rPr>
        <w:t>н</w:t>
      </w:r>
      <w:r w:rsidRPr="00980430">
        <w:rPr>
          <w:lang w:val="ru-RU"/>
        </w:rPr>
        <w:t>е</w:t>
      </w:r>
      <w:r w:rsidRPr="00980430">
        <w:rPr>
          <w:spacing w:val="42"/>
          <w:lang w:val="ru-RU"/>
        </w:rPr>
        <w:t xml:space="preserve"> </w:t>
      </w:r>
      <w:r w:rsidRPr="00980430">
        <w:rPr>
          <w:spacing w:val="-1"/>
          <w:w w:val="103"/>
          <w:lang w:val="ru-RU"/>
        </w:rPr>
        <w:t>д</w:t>
      </w:r>
      <w:r w:rsidRPr="00980430">
        <w:rPr>
          <w:w w:val="103"/>
          <w:lang w:val="ru-RU"/>
        </w:rPr>
        <w:t xml:space="preserve">а </w:t>
      </w:r>
      <w:r w:rsidRPr="00980430">
        <w:rPr>
          <w:lang w:val="ru-RU"/>
        </w:rPr>
        <w:t>ће</w:t>
      </w:r>
      <w:r w:rsidRPr="00980430">
        <w:rPr>
          <w:spacing w:val="9"/>
          <w:lang w:val="ru-RU"/>
        </w:rPr>
        <w:t xml:space="preserve"> </w:t>
      </w:r>
      <w:r w:rsidRPr="00980430">
        <w:rPr>
          <w:spacing w:val="-1"/>
          <w:lang w:val="ru-RU"/>
        </w:rPr>
        <w:t>спор решити пред надлежним судом</w:t>
      </w:r>
      <w:r w:rsidRPr="00980430">
        <w:rPr>
          <w:spacing w:val="-2"/>
          <w:w w:val="103"/>
          <w:lang w:val="sr-Cyrl-RS"/>
        </w:rPr>
        <w:t>.</w:t>
      </w:r>
    </w:p>
    <w:p w:rsidR="00980430" w:rsidRPr="00980430" w:rsidRDefault="00980430" w:rsidP="00980430">
      <w:pPr>
        <w:shd w:val="clear" w:color="auto" w:fill="FFFFFF"/>
        <w:tabs>
          <w:tab w:val="left" w:pos="1350"/>
        </w:tabs>
        <w:jc w:val="both"/>
        <w:rPr>
          <w:spacing w:val="-2"/>
          <w:w w:val="103"/>
          <w:lang w:val="sr-Cyrl-RS"/>
        </w:rPr>
      </w:pPr>
    </w:p>
    <w:p w:rsidR="00980430" w:rsidRPr="00980430" w:rsidRDefault="00980430" w:rsidP="00980430">
      <w:pPr>
        <w:shd w:val="clear" w:color="auto" w:fill="FFFFFF"/>
        <w:tabs>
          <w:tab w:val="left" w:pos="1350"/>
        </w:tabs>
        <w:jc w:val="center"/>
        <w:rPr>
          <w:b/>
          <w:spacing w:val="-2"/>
          <w:w w:val="103"/>
          <w:lang w:val="sr-Cyrl-RS"/>
        </w:rPr>
      </w:pPr>
      <w:r w:rsidRPr="00980430">
        <w:rPr>
          <w:b/>
          <w:spacing w:val="-2"/>
          <w:w w:val="103"/>
          <w:lang w:val="sr-Cyrl-RS"/>
        </w:rPr>
        <w:t>Члан 18.</w:t>
      </w:r>
    </w:p>
    <w:p w:rsidR="00980430" w:rsidRPr="00980430" w:rsidRDefault="00980430" w:rsidP="00980430">
      <w:pPr>
        <w:shd w:val="clear" w:color="auto" w:fill="FFFFFF"/>
        <w:tabs>
          <w:tab w:val="left" w:pos="1350"/>
        </w:tabs>
        <w:jc w:val="both"/>
        <w:rPr>
          <w:lang w:val="sr-Cyrl-RS"/>
        </w:rPr>
      </w:pPr>
      <w:r w:rsidRPr="00980430">
        <w:rPr>
          <w:lang w:val="ru-RU"/>
        </w:rPr>
        <w:t>Овај Уговор је правно ваљано закључен и потписан од стране означених овлашћених представника уговорних страна у 6 (</w:t>
      </w:r>
      <w:r w:rsidRPr="00980430">
        <w:rPr>
          <w:lang w:val="sr-Cyrl-CS"/>
        </w:rPr>
        <w:t>шест</w:t>
      </w:r>
      <w:r w:rsidRPr="00980430">
        <w:rPr>
          <w:lang w:val="ru-RU"/>
        </w:rPr>
        <w:t xml:space="preserve">) истоветних примерака од којих је </w:t>
      </w:r>
      <w:r w:rsidRPr="00980430">
        <w:rPr>
          <w:lang w:val="sr-Cyrl-CS"/>
        </w:rPr>
        <w:t>3</w:t>
      </w:r>
      <w:r w:rsidRPr="00980430">
        <w:rPr>
          <w:lang w:val="ru-RU"/>
        </w:rPr>
        <w:t xml:space="preserve"> (</w:t>
      </w:r>
      <w:r w:rsidRPr="00980430">
        <w:rPr>
          <w:lang w:val="sr-Cyrl-CS"/>
        </w:rPr>
        <w:t>три</w:t>
      </w:r>
      <w:r w:rsidRPr="00980430">
        <w:rPr>
          <w:lang w:val="ru-RU"/>
        </w:rPr>
        <w:t xml:space="preserve">) за </w:t>
      </w:r>
      <w:r w:rsidRPr="00980430">
        <w:rPr>
          <w:lang w:val="sr-Cyrl-RS"/>
        </w:rPr>
        <w:t>Наручиоца</w:t>
      </w:r>
      <w:r w:rsidRPr="00980430">
        <w:rPr>
          <w:lang w:val="sr-Cyrl-CS"/>
        </w:rPr>
        <w:t xml:space="preserve"> </w:t>
      </w:r>
      <w:r w:rsidRPr="00980430">
        <w:rPr>
          <w:lang w:val="sr-Cyrl-RS"/>
        </w:rPr>
        <w:t xml:space="preserve">и </w:t>
      </w:r>
      <w:r w:rsidRPr="00980430">
        <w:rPr>
          <w:lang w:val="sr-Cyrl-CS"/>
        </w:rPr>
        <w:t xml:space="preserve">3 (три) </w:t>
      </w:r>
      <w:r w:rsidRPr="00980430">
        <w:rPr>
          <w:lang w:val="ru-RU"/>
        </w:rPr>
        <w:t xml:space="preserve"> </w:t>
      </w:r>
      <w:r w:rsidRPr="00980430">
        <w:rPr>
          <w:lang w:val="sr-Cyrl-RS"/>
        </w:rPr>
        <w:t>за Пружаоца услуге.</w:t>
      </w:r>
    </w:p>
    <w:p w:rsidR="00980430" w:rsidRPr="00980430" w:rsidRDefault="00980430" w:rsidP="00980430">
      <w:pPr>
        <w:shd w:val="clear" w:color="auto" w:fill="FFFFFF"/>
        <w:tabs>
          <w:tab w:val="left" w:pos="1350"/>
        </w:tabs>
        <w:jc w:val="both"/>
        <w:rPr>
          <w:lang w:val="sr-Cyrl-RS"/>
        </w:rPr>
      </w:pPr>
    </w:p>
    <w:p w:rsidR="00980430" w:rsidRPr="00980430" w:rsidRDefault="00980430" w:rsidP="00980430">
      <w:pPr>
        <w:shd w:val="clear" w:color="auto" w:fill="FFFFFF"/>
        <w:suppressAutoHyphens/>
        <w:spacing w:line="100" w:lineRule="atLeast"/>
        <w:jc w:val="both"/>
        <w:rPr>
          <w:rFonts w:eastAsia="Arial Unicode MS"/>
          <w:b/>
          <w:color w:val="000000"/>
          <w:kern w:val="1"/>
          <w:lang w:val="sr-Cyrl-RS" w:eastAsia="ar-SA"/>
        </w:rPr>
      </w:pPr>
      <w:r w:rsidRPr="00980430">
        <w:rPr>
          <w:rFonts w:eastAsia="Arial Unicode MS"/>
          <w:b/>
          <w:color w:val="000000"/>
          <w:kern w:val="1"/>
          <w:lang w:val="sr-Cyrl-RS" w:eastAsia="ar-SA"/>
        </w:rPr>
        <w:t xml:space="preserve">    НАРУЧИЛАЦ</w:t>
      </w:r>
      <w:r w:rsidRPr="00980430">
        <w:rPr>
          <w:rFonts w:eastAsia="Arial Unicode MS"/>
          <w:b/>
          <w:color w:val="000000"/>
          <w:kern w:val="1"/>
          <w:lang w:val="ru-RU" w:eastAsia="ar-SA"/>
        </w:rPr>
        <w:t xml:space="preserve">                                                                        ПРУЖАЛАЦ УСЛУГЕ</w:t>
      </w:r>
      <w:r w:rsidRPr="00980430">
        <w:rPr>
          <w:rFonts w:eastAsia="Arial Unicode MS"/>
          <w:b/>
          <w:color w:val="000000"/>
          <w:kern w:val="1"/>
          <w:lang w:val="sr-Cyrl-RS" w:eastAsia="ar-SA"/>
        </w:rPr>
        <w:t xml:space="preserve">                                                                               </w:t>
      </w:r>
    </w:p>
    <w:p w:rsidR="00980430" w:rsidRPr="00980430" w:rsidRDefault="00980430" w:rsidP="00980430">
      <w:pPr>
        <w:shd w:val="clear" w:color="auto" w:fill="FFFFFF"/>
        <w:tabs>
          <w:tab w:val="left" w:pos="1350"/>
        </w:tabs>
        <w:suppressAutoHyphens/>
        <w:spacing w:line="100" w:lineRule="atLeast"/>
        <w:rPr>
          <w:rFonts w:eastAsia="Arial Unicode MS"/>
          <w:color w:val="000000"/>
          <w:kern w:val="1"/>
          <w:lang w:val="sr-Cyrl-RS" w:eastAsia="ar-SA"/>
        </w:rPr>
      </w:pPr>
      <w:r w:rsidRPr="00980430">
        <w:rPr>
          <w:rFonts w:eastAsia="Arial Unicode MS"/>
          <w:color w:val="000000"/>
          <w:kern w:val="1"/>
          <w:lang w:val="sr-Cyrl-RS" w:eastAsia="ar-SA"/>
        </w:rPr>
        <w:t>__________________                                                                       __________________</w:t>
      </w:r>
      <w:r w:rsidRPr="00980430">
        <w:rPr>
          <w:rFonts w:eastAsia="Arial Unicode MS"/>
          <w:color w:val="000000"/>
          <w:kern w:val="1"/>
          <w:lang w:val="sr-Cyrl-CS" w:eastAsia="ar-SA"/>
        </w:rPr>
        <w:t xml:space="preserve">                                                                                     </w:t>
      </w:r>
    </w:p>
    <w:p w:rsidR="00980430" w:rsidRPr="00980430" w:rsidRDefault="00980430" w:rsidP="00980430">
      <w:pPr>
        <w:shd w:val="clear" w:color="auto" w:fill="FFFFFF"/>
        <w:suppressAutoHyphens/>
        <w:spacing w:line="100" w:lineRule="atLeast"/>
        <w:jc w:val="both"/>
        <w:rPr>
          <w:rFonts w:eastAsia="Arial Unicode MS"/>
          <w:color w:val="000000"/>
          <w:kern w:val="1"/>
          <w:lang w:eastAsia="ar-SA"/>
        </w:rPr>
      </w:pPr>
      <w:r w:rsidRPr="00980430">
        <w:rPr>
          <w:rFonts w:eastAsia="Arial Unicode MS"/>
          <w:color w:val="000000"/>
          <w:kern w:val="1"/>
          <w:lang w:val="sr-Cyrl-CS" w:eastAsia="ar-SA"/>
        </w:rPr>
        <w:t>Начелник-Милоје Марић дипл. ецц</w:t>
      </w:r>
    </w:p>
    <w:p w:rsidR="00980430" w:rsidRDefault="00980430" w:rsidP="00980430">
      <w:pPr>
        <w:shd w:val="clear" w:color="auto" w:fill="FFFFFF"/>
        <w:tabs>
          <w:tab w:val="left" w:pos="1350"/>
        </w:tabs>
        <w:jc w:val="both"/>
        <w:rPr>
          <w:lang w:val="sr-Cyrl-RS"/>
        </w:rPr>
      </w:pPr>
    </w:p>
    <w:p w:rsidR="002C091C" w:rsidRDefault="002C091C" w:rsidP="00980430">
      <w:pPr>
        <w:shd w:val="clear" w:color="auto" w:fill="FFFFFF"/>
        <w:tabs>
          <w:tab w:val="left" w:pos="1350"/>
        </w:tabs>
        <w:jc w:val="both"/>
        <w:rPr>
          <w:lang w:val="sr-Cyrl-RS"/>
        </w:rPr>
      </w:pPr>
    </w:p>
    <w:p w:rsidR="00C27D3E" w:rsidRDefault="00C27D3E" w:rsidP="00980430">
      <w:pPr>
        <w:shd w:val="clear" w:color="auto" w:fill="FFFFFF"/>
        <w:tabs>
          <w:tab w:val="left" w:pos="1350"/>
        </w:tabs>
        <w:jc w:val="both"/>
        <w:rPr>
          <w:lang w:val="sr-Cyrl-RS"/>
        </w:rPr>
      </w:pPr>
    </w:p>
    <w:p w:rsidR="00E61F67" w:rsidRDefault="00E61F67" w:rsidP="00980430">
      <w:pPr>
        <w:shd w:val="clear" w:color="auto" w:fill="FFFFFF"/>
        <w:tabs>
          <w:tab w:val="left" w:pos="1350"/>
        </w:tabs>
        <w:jc w:val="both"/>
        <w:rPr>
          <w:lang w:val="sr-Cyrl-RS"/>
        </w:rPr>
      </w:pPr>
    </w:p>
    <w:p w:rsidR="002C091C" w:rsidRPr="00980430" w:rsidRDefault="002C091C" w:rsidP="002C091C">
      <w:pPr>
        <w:suppressAutoHyphens/>
        <w:spacing w:line="100" w:lineRule="atLeast"/>
        <w:jc w:val="right"/>
        <w:rPr>
          <w:rFonts w:eastAsia="Arial Unicode MS"/>
          <w:b/>
          <w:bCs/>
          <w:i/>
          <w:iCs/>
          <w:color w:val="000000"/>
          <w:kern w:val="1"/>
          <w:sz w:val="28"/>
          <w:szCs w:val="28"/>
          <w:lang w:val="sr-Cyrl-RS" w:eastAsia="ar-SA"/>
        </w:rPr>
      </w:pPr>
      <w:r w:rsidRPr="00980430">
        <w:rPr>
          <w:rFonts w:eastAsia="Arial Unicode MS"/>
          <w:b/>
          <w:bCs/>
          <w:i/>
          <w:iCs/>
          <w:color w:val="000000"/>
          <w:kern w:val="1"/>
          <w:sz w:val="28"/>
          <w:szCs w:val="28"/>
          <w:lang w:val="sr-Cyrl-RS" w:eastAsia="ar-SA"/>
        </w:rPr>
        <w:t xml:space="preserve">(ОБРАЗАЦ </w:t>
      </w:r>
      <w:r w:rsidR="00C27D3E">
        <w:rPr>
          <w:rFonts w:eastAsia="Arial Unicode MS"/>
          <w:b/>
          <w:bCs/>
          <w:i/>
          <w:iCs/>
          <w:color w:val="000000"/>
          <w:kern w:val="1"/>
          <w:sz w:val="28"/>
          <w:szCs w:val="28"/>
          <w:lang w:val="sr-Cyrl-RS" w:eastAsia="ar-SA"/>
        </w:rPr>
        <w:t>1</w:t>
      </w:r>
      <w:r w:rsidRPr="00980430">
        <w:rPr>
          <w:rFonts w:eastAsia="Arial Unicode MS"/>
          <w:b/>
          <w:bCs/>
          <w:i/>
          <w:iCs/>
          <w:color w:val="000000"/>
          <w:kern w:val="1"/>
          <w:sz w:val="28"/>
          <w:szCs w:val="28"/>
          <w:lang w:val="sr-Cyrl-RS" w:eastAsia="ar-SA"/>
        </w:rPr>
        <w:t>2)</w:t>
      </w:r>
    </w:p>
    <w:p w:rsidR="002C091C" w:rsidRPr="00980430" w:rsidRDefault="002C091C" w:rsidP="002C091C">
      <w:pPr>
        <w:suppressAutoHyphens/>
        <w:spacing w:line="100" w:lineRule="atLeast"/>
        <w:jc w:val="right"/>
        <w:rPr>
          <w:rFonts w:eastAsia="Arial Unicode MS"/>
          <w:b/>
          <w:bCs/>
          <w:i/>
          <w:iCs/>
          <w:color w:val="000000"/>
          <w:kern w:val="1"/>
          <w:sz w:val="28"/>
          <w:szCs w:val="28"/>
          <w:lang w:val="sr-Cyrl-RS" w:eastAsia="ar-SA"/>
        </w:rPr>
      </w:pPr>
    </w:p>
    <w:p w:rsidR="002C091C" w:rsidRPr="00980430" w:rsidRDefault="002C091C" w:rsidP="002C091C">
      <w:pPr>
        <w:suppressAutoHyphens/>
        <w:spacing w:line="100" w:lineRule="atLeast"/>
        <w:jc w:val="center"/>
        <w:rPr>
          <w:rFonts w:eastAsia="Arial Unicode MS"/>
          <w:b/>
          <w:bCs/>
          <w:i/>
          <w:iCs/>
          <w:color w:val="000000"/>
          <w:kern w:val="1"/>
          <w:sz w:val="28"/>
          <w:szCs w:val="28"/>
          <w:lang w:val="sr-Cyrl-RS" w:eastAsia="ar-SA"/>
        </w:rPr>
      </w:pPr>
      <w:r w:rsidRPr="00980430">
        <w:rPr>
          <w:rFonts w:eastAsia="Arial Unicode MS"/>
          <w:b/>
          <w:bCs/>
          <w:i/>
          <w:iCs/>
          <w:color w:val="000000"/>
          <w:kern w:val="1"/>
          <w:sz w:val="28"/>
          <w:szCs w:val="28"/>
          <w:lang w:val="sr-Cyrl-RS" w:eastAsia="ar-SA"/>
        </w:rPr>
        <w:t>ОБРАЗАЦ СТРУКТУРЕ ЦЕНЕ СА УПУТСТВОМ КАКО ДА СЕ ПОПУНИ</w:t>
      </w:r>
    </w:p>
    <w:p w:rsidR="002C091C" w:rsidRPr="00980430" w:rsidRDefault="002C091C" w:rsidP="002C091C">
      <w:pPr>
        <w:suppressAutoHyphens/>
        <w:spacing w:line="100" w:lineRule="atLeast"/>
        <w:jc w:val="center"/>
        <w:rPr>
          <w:rFonts w:eastAsia="Arial Unicode MS"/>
          <w:b/>
          <w:bCs/>
          <w:i/>
          <w:iCs/>
          <w:color w:val="000000"/>
          <w:kern w:val="1"/>
          <w:sz w:val="28"/>
          <w:szCs w:val="28"/>
          <w:lang w:val="sr-Cyrl-RS" w:eastAsia="ar-SA"/>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276"/>
        <w:gridCol w:w="1418"/>
        <w:gridCol w:w="1417"/>
        <w:gridCol w:w="1559"/>
        <w:gridCol w:w="1559"/>
      </w:tblGrid>
      <w:tr w:rsidR="002C091C" w:rsidRPr="00980430" w:rsidTr="00305859">
        <w:tc>
          <w:tcPr>
            <w:tcW w:w="2694" w:type="dxa"/>
            <w:shd w:val="clear" w:color="auto" w:fill="auto"/>
          </w:tcPr>
          <w:p w:rsidR="002C091C" w:rsidRPr="00980430" w:rsidRDefault="002C091C" w:rsidP="00305859">
            <w:pPr>
              <w:suppressLineNumbers/>
              <w:suppressAutoHyphens/>
              <w:spacing w:line="100" w:lineRule="atLeast"/>
              <w:jc w:val="center"/>
              <w:rPr>
                <w:rFonts w:eastAsia="Arial Unicode MS"/>
                <w:color w:val="000000"/>
                <w:kern w:val="1"/>
                <w:lang w:val="sr-Cyrl-CS" w:eastAsia="ar-SA"/>
              </w:rPr>
            </w:pPr>
            <w:r w:rsidRPr="00980430">
              <w:rPr>
                <w:rFonts w:eastAsia="Arial Unicode MS"/>
                <w:color w:val="000000"/>
                <w:kern w:val="1"/>
                <w:lang w:val="sr-Cyrl-CS" w:eastAsia="ar-SA"/>
              </w:rPr>
              <w:t>Предмет ЈН</w:t>
            </w:r>
          </w:p>
          <w:p w:rsidR="002C091C" w:rsidRPr="00980430" w:rsidRDefault="002C091C" w:rsidP="00305859">
            <w:pPr>
              <w:suppressLineNumbers/>
              <w:suppressAutoHyphens/>
              <w:spacing w:line="100" w:lineRule="atLeast"/>
              <w:jc w:val="center"/>
              <w:rPr>
                <w:rFonts w:eastAsia="Arial Unicode MS"/>
                <w:i/>
                <w:color w:val="000000"/>
                <w:kern w:val="1"/>
                <w:sz w:val="18"/>
                <w:szCs w:val="18"/>
                <w:lang w:val="sr-Cyrl-CS" w:eastAsia="ar-SA"/>
              </w:rPr>
            </w:pPr>
            <w:r w:rsidRPr="00980430">
              <w:rPr>
                <w:rFonts w:eastAsia="Arial Unicode MS"/>
                <w:i/>
                <w:color w:val="000000"/>
                <w:kern w:val="1"/>
                <w:sz w:val="18"/>
                <w:szCs w:val="18"/>
                <w:lang w:val="sr-Cyrl-CS" w:eastAsia="ar-SA"/>
              </w:rPr>
              <w:t>Одржавање вертикалне саобраћајне сигнализације</w:t>
            </w:r>
          </w:p>
        </w:tc>
        <w:tc>
          <w:tcPr>
            <w:tcW w:w="1134" w:type="dxa"/>
          </w:tcPr>
          <w:p w:rsidR="002C091C" w:rsidRPr="00980430" w:rsidRDefault="002C091C" w:rsidP="00305859">
            <w:pPr>
              <w:suppressLineNumbers/>
              <w:suppressAutoHyphens/>
              <w:spacing w:line="100" w:lineRule="atLeast"/>
              <w:jc w:val="center"/>
              <w:rPr>
                <w:rFonts w:eastAsia="Arial Unicode MS"/>
                <w:color w:val="000000"/>
                <w:kern w:val="1"/>
                <w:lang w:val="sr-Cyrl-RS" w:eastAsia="ar-SA"/>
              </w:rPr>
            </w:pPr>
            <w:r w:rsidRPr="00980430">
              <w:rPr>
                <w:rFonts w:eastAsia="Arial Unicode MS"/>
                <w:color w:val="000000"/>
                <w:kern w:val="1"/>
                <w:lang w:val="sr-Cyrl-RS" w:eastAsia="ar-SA"/>
              </w:rPr>
              <w:t>Јед.ме</w:t>
            </w:r>
            <w:r w:rsidRPr="00980430">
              <w:rPr>
                <w:rFonts w:eastAsia="Arial Unicode MS"/>
                <w:color w:val="000000"/>
                <w:kern w:val="1"/>
                <w:lang w:val="sr-Latn-RS" w:eastAsia="ar-SA"/>
              </w:rPr>
              <w:t>р</w:t>
            </w:r>
          </w:p>
        </w:tc>
        <w:tc>
          <w:tcPr>
            <w:tcW w:w="1276" w:type="dxa"/>
          </w:tcPr>
          <w:p w:rsidR="002C091C" w:rsidRPr="00980430" w:rsidRDefault="002C091C" w:rsidP="00305859">
            <w:pPr>
              <w:suppressLineNumbers/>
              <w:suppressAutoHyphens/>
              <w:spacing w:line="100" w:lineRule="atLeast"/>
              <w:jc w:val="center"/>
              <w:rPr>
                <w:rFonts w:eastAsia="Arial Unicode MS"/>
                <w:color w:val="000000"/>
                <w:kern w:val="1"/>
                <w:lang w:val="sr-Cyrl-RS" w:eastAsia="ar-SA"/>
              </w:rPr>
            </w:pPr>
            <w:r w:rsidRPr="00980430">
              <w:rPr>
                <w:rFonts w:eastAsia="Arial Unicode MS"/>
                <w:color w:val="000000"/>
                <w:kern w:val="1"/>
                <w:lang w:val="sr-Cyrl-RS" w:eastAsia="ar-SA"/>
              </w:rPr>
              <w:t>количина</w:t>
            </w:r>
          </w:p>
        </w:tc>
        <w:tc>
          <w:tcPr>
            <w:tcW w:w="1418" w:type="dxa"/>
          </w:tcPr>
          <w:p w:rsidR="002C091C" w:rsidRPr="00980430" w:rsidRDefault="002C091C" w:rsidP="00305859">
            <w:pPr>
              <w:suppressLineNumbers/>
              <w:suppressAutoHyphens/>
              <w:spacing w:line="100" w:lineRule="atLeast"/>
              <w:jc w:val="center"/>
              <w:rPr>
                <w:rFonts w:eastAsia="Arial Unicode MS"/>
                <w:color w:val="000000"/>
                <w:kern w:val="1"/>
                <w:lang w:val="sr-Cyrl-RS" w:eastAsia="ar-SA"/>
              </w:rPr>
            </w:pPr>
            <w:r w:rsidRPr="00980430">
              <w:rPr>
                <w:rFonts w:eastAsia="Arial Unicode MS"/>
                <w:color w:val="000000"/>
                <w:kern w:val="1"/>
                <w:lang w:val="sr-Cyrl-RS" w:eastAsia="ar-SA"/>
              </w:rPr>
              <w:t>Јединична цена без пдв-а</w:t>
            </w:r>
          </w:p>
        </w:tc>
        <w:tc>
          <w:tcPr>
            <w:tcW w:w="1417" w:type="dxa"/>
          </w:tcPr>
          <w:p w:rsidR="002C091C" w:rsidRPr="00980430" w:rsidRDefault="002C091C" w:rsidP="00305859">
            <w:pPr>
              <w:suppressLineNumbers/>
              <w:suppressAutoHyphens/>
              <w:spacing w:line="100" w:lineRule="atLeast"/>
              <w:jc w:val="center"/>
              <w:rPr>
                <w:rFonts w:eastAsia="Arial Unicode MS"/>
                <w:color w:val="000000"/>
                <w:kern w:val="1"/>
                <w:lang w:val="sr-Cyrl-RS" w:eastAsia="ar-SA"/>
              </w:rPr>
            </w:pPr>
            <w:r w:rsidRPr="00980430">
              <w:rPr>
                <w:rFonts w:eastAsia="Arial Unicode MS"/>
                <w:color w:val="000000"/>
                <w:kern w:val="1"/>
                <w:lang w:val="sr-Cyrl-RS" w:eastAsia="ar-SA"/>
              </w:rPr>
              <w:t>Јединична цена са пдв-ом</w:t>
            </w:r>
          </w:p>
        </w:tc>
        <w:tc>
          <w:tcPr>
            <w:tcW w:w="1559" w:type="dxa"/>
          </w:tcPr>
          <w:p w:rsidR="002C091C" w:rsidRPr="00980430" w:rsidRDefault="002C091C" w:rsidP="00305859">
            <w:pPr>
              <w:suppressLineNumbers/>
              <w:suppressAutoHyphens/>
              <w:spacing w:line="100" w:lineRule="atLeast"/>
              <w:jc w:val="center"/>
              <w:rPr>
                <w:rFonts w:eastAsia="Arial Unicode MS"/>
                <w:color w:val="000000"/>
                <w:kern w:val="1"/>
                <w:lang w:val="sr-Cyrl-RS" w:eastAsia="ar-SA"/>
              </w:rPr>
            </w:pPr>
            <w:r w:rsidRPr="00980430">
              <w:rPr>
                <w:rFonts w:eastAsia="Arial Unicode MS"/>
                <w:color w:val="000000"/>
                <w:kern w:val="1"/>
                <w:lang w:val="sr-Cyrl-RS" w:eastAsia="ar-SA"/>
              </w:rPr>
              <w:t>Укупна цена без пдв-а</w:t>
            </w:r>
          </w:p>
        </w:tc>
        <w:tc>
          <w:tcPr>
            <w:tcW w:w="1559" w:type="dxa"/>
          </w:tcPr>
          <w:p w:rsidR="002C091C" w:rsidRPr="00980430" w:rsidRDefault="002C091C" w:rsidP="00305859">
            <w:pPr>
              <w:suppressLineNumbers/>
              <w:suppressAutoHyphens/>
              <w:spacing w:line="100" w:lineRule="atLeast"/>
              <w:jc w:val="center"/>
              <w:rPr>
                <w:rFonts w:eastAsia="Arial Unicode MS"/>
                <w:color w:val="000000"/>
                <w:kern w:val="1"/>
                <w:lang w:val="sr-Cyrl-RS" w:eastAsia="ar-SA"/>
              </w:rPr>
            </w:pPr>
            <w:r w:rsidRPr="00980430">
              <w:rPr>
                <w:rFonts w:eastAsia="Arial Unicode MS"/>
                <w:color w:val="000000"/>
                <w:kern w:val="1"/>
                <w:lang w:val="sr-Cyrl-RS" w:eastAsia="ar-SA"/>
              </w:rPr>
              <w:t>Укупна цена са пдв-ом</w:t>
            </w:r>
          </w:p>
        </w:tc>
      </w:tr>
      <w:tr w:rsidR="002C091C" w:rsidRPr="00980430" w:rsidTr="00305859">
        <w:trPr>
          <w:trHeight w:val="291"/>
        </w:trPr>
        <w:tc>
          <w:tcPr>
            <w:tcW w:w="2694" w:type="dxa"/>
            <w:tcBorders>
              <w:bottom w:val="single" w:sz="4" w:space="0" w:color="auto"/>
            </w:tcBorders>
            <w:shd w:val="clear" w:color="auto" w:fill="auto"/>
          </w:tcPr>
          <w:p w:rsidR="002C091C" w:rsidRPr="00980430" w:rsidRDefault="002C091C" w:rsidP="00305859">
            <w:pPr>
              <w:suppressLineNumbers/>
              <w:suppressAutoHyphens/>
              <w:spacing w:line="100" w:lineRule="atLeast"/>
              <w:jc w:val="center"/>
              <w:rPr>
                <w:rFonts w:eastAsia="Arial Unicode MS"/>
                <w:color w:val="000000"/>
                <w:kern w:val="1"/>
                <w:lang w:val="sr-Cyrl-CS" w:eastAsia="ar-SA"/>
              </w:rPr>
            </w:pPr>
            <w:r w:rsidRPr="00980430">
              <w:rPr>
                <w:rFonts w:eastAsia="Arial Unicode MS"/>
                <w:color w:val="000000"/>
                <w:kern w:val="1"/>
                <w:lang w:val="sr-Cyrl-CS" w:eastAsia="ar-SA"/>
              </w:rPr>
              <w:t>1</w:t>
            </w:r>
          </w:p>
        </w:tc>
        <w:tc>
          <w:tcPr>
            <w:tcW w:w="1134" w:type="dxa"/>
            <w:tcBorders>
              <w:bottom w:val="single" w:sz="4" w:space="0" w:color="auto"/>
            </w:tcBorders>
          </w:tcPr>
          <w:p w:rsidR="002C091C" w:rsidRPr="00980430" w:rsidRDefault="002C091C" w:rsidP="00305859">
            <w:pPr>
              <w:suppressLineNumbers/>
              <w:suppressAutoHyphens/>
              <w:spacing w:line="100" w:lineRule="atLeast"/>
              <w:jc w:val="center"/>
              <w:rPr>
                <w:rFonts w:eastAsia="Arial Unicode MS"/>
                <w:color w:val="000000"/>
                <w:kern w:val="1"/>
                <w:lang w:val="sr-Cyrl-CS" w:eastAsia="ar-SA"/>
              </w:rPr>
            </w:pPr>
            <w:r w:rsidRPr="00980430">
              <w:rPr>
                <w:rFonts w:eastAsia="Arial Unicode MS"/>
                <w:color w:val="000000"/>
                <w:kern w:val="1"/>
                <w:lang w:val="sr-Cyrl-CS" w:eastAsia="ar-SA"/>
              </w:rPr>
              <w:t>2</w:t>
            </w:r>
          </w:p>
        </w:tc>
        <w:tc>
          <w:tcPr>
            <w:tcW w:w="1276" w:type="dxa"/>
            <w:tcBorders>
              <w:bottom w:val="single" w:sz="4" w:space="0" w:color="auto"/>
            </w:tcBorders>
          </w:tcPr>
          <w:p w:rsidR="002C091C" w:rsidRPr="00980430" w:rsidRDefault="002C091C" w:rsidP="00305859">
            <w:pPr>
              <w:suppressLineNumbers/>
              <w:suppressAutoHyphens/>
              <w:spacing w:line="100" w:lineRule="atLeast"/>
              <w:jc w:val="center"/>
              <w:rPr>
                <w:rFonts w:eastAsia="Arial Unicode MS"/>
                <w:color w:val="000000"/>
                <w:kern w:val="1"/>
                <w:lang w:val="sr-Cyrl-CS" w:eastAsia="ar-SA"/>
              </w:rPr>
            </w:pPr>
            <w:r w:rsidRPr="00980430">
              <w:rPr>
                <w:rFonts w:eastAsia="Arial Unicode MS"/>
                <w:color w:val="000000"/>
                <w:kern w:val="1"/>
                <w:lang w:val="sr-Cyrl-CS" w:eastAsia="ar-SA"/>
              </w:rPr>
              <w:t>3</w:t>
            </w:r>
          </w:p>
        </w:tc>
        <w:tc>
          <w:tcPr>
            <w:tcW w:w="1418" w:type="dxa"/>
            <w:tcBorders>
              <w:bottom w:val="single" w:sz="4" w:space="0" w:color="auto"/>
            </w:tcBorders>
          </w:tcPr>
          <w:p w:rsidR="002C091C" w:rsidRPr="00980430" w:rsidRDefault="002C091C" w:rsidP="00305859">
            <w:pPr>
              <w:suppressLineNumbers/>
              <w:suppressAutoHyphens/>
              <w:spacing w:line="100" w:lineRule="atLeast"/>
              <w:jc w:val="center"/>
              <w:rPr>
                <w:rFonts w:eastAsia="Arial Unicode MS"/>
                <w:color w:val="000000"/>
                <w:kern w:val="1"/>
                <w:lang w:val="sr-Cyrl-CS" w:eastAsia="ar-SA"/>
              </w:rPr>
            </w:pPr>
            <w:r w:rsidRPr="00980430">
              <w:rPr>
                <w:rFonts w:eastAsia="Arial Unicode MS"/>
                <w:color w:val="000000"/>
                <w:kern w:val="1"/>
                <w:lang w:val="sr-Cyrl-CS" w:eastAsia="ar-SA"/>
              </w:rPr>
              <w:t>4</w:t>
            </w:r>
          </w:p>
        </w:tc>
        <w:tc>
          <w:tcPr>
            <w:tcW w:w="1417" w:type="dxa"/>
            <w:tcBorders>
              <w:bottom w:val="single" w:sz="4" w:space="0" w:color="auto"/>
            </w:tcBorders>
          </w:tcPr>
          <w:p w:rsidR="002C091C" w:rsidRPr="00980430" w:rsidRDefault="002C091C" w:rsidP="00305859">
            <w:pPr>
              <w:suppressLineNumbers/>
              <w:suppressAutoHyphens/>
              <w:spacing w:line="100" w:lineRule="atLeast"/>
              <w:jc w:val="center"/>
              <w:rPr>
                <w:rFonts w:eastAsia="Arial Unicode MS"/>
                <w:color w:val="000000"/>
                <w:kern w:val="1"/>
                <w:lang w:val="sr-Cyrl-CS" w:eastAsia="ar-SA"/>
              </w:rPr>
            </w:pPr>
            <w:r w:rsidRPr="00980430">
              <w:rPr>
                <w:rFonts w:eastAsia="Arial Unicode MS"/>
                <w:color w:val="000000"/>
                <w:kern w:val="1"/>
                <w:lang w:val="sr-Cyrl-CS" w:eastAsia="ar-SA"/>
              </w:rPr>
              <w:t>5</w:t>
            </w:r>
          </w:p>
        </w:tc>
        <w:tc>
          <w:tcPr>
            <w:tcW w:w="1559" w:type="dxa"/>
            <w:tcBorders>
              <w:bottom w:val="single" w:sz="4" w:space="0" w:color="auto"/>
            </w:tcBorders>
          </w:tcPr>
          <w:p w:rsidR="002C091C" w:rsidRPr="00980430" w:rsidRDefault="002C091C" w:rsidP="00305859">
            <w:pPr>
              <w:suppressLineNumbers/>
              <w:suppressAutoHyphens/>
              <w:spacing w:line="100" w:lineRule="atLeast"/>
              <w:jc w:val="center"/>
              <w:rPr>
                <w:rFonts w:eastAsia="Arial Unicode MS"/>
                <w:color w:val="000000"/>
                <w:kern w:val="1"/>
                <w:lang w:val="sr-Cyrl-CS" w:eastAsia="ar-SA"/>
              </w:rPr>
            </w:pPr>
            <w:r w:rsidRPr="00980430">
              <w:rPr>
                <w:rFonts w:eastAsia="Arial Unicode MS"/>
                <w:color w:val="000000"/>
                <w:kern w:val="1"/>
                <w:lang w:val="sr-Cyrl-CS" w:eastAsia="ar-SA"/>
              </w:rPr>
              <w:t>6</w:t>
            </w:r>
          </w:p>
        </w:tc>
        <w:tc>
          <w:tcPr>
            <w:tcW w:w="1559" w:type="dxa"/>
            <w:tcBorders>
              <w:bottom w:val="single" w:sz="4" w:space="0" w:color="auto"/>
            </w:tcBorders>
          </w:tcPr>
          <w:p w:rsidR="002C091C" w:rsidRPr="00980430" w:rsidRDefault="002C091C" w:rsidP="00305859">
            <w:pPr>
              <w:suppressLineNumbers/>
              <w:suppressAutoHyphens/>
              <w:spacing w:line="100" w:lineRule="atLeast"/>
              <w:jc w:val="center"/>
              <w:rPr>
                <w:rFonts w:eastAsia="Arial Unicode MS"/>
                <w:color w:val="000000"/>
                <w:kern w:val="1"/>
                <w:lang w:val="sr-Cyrl-CS" w:eastAsia="ar-SA"/>
              </w:rPr>
            </w:pPr>
            <w:r w:rsidRPr="00980430">
              <w:rPr>
                <w:rFonts w:eastAsia="Arial Unicode MS"/>
                <w:color w:val="000000"/>
                <w:kern w:val="1"/>
                <w:lang w:val="sr-Cyrl-CS" w:eastAsia="ar-SA"/>
              </w:rPr>
              <w:t>7</w:t>
            </w:r>
          </w:p>
        </w:tc>
      </w:tr>
      <w:tr w:rsidR="002C091C" w:rsidRPr="00980430" w:rsidTr="00305859">
        <w:trPr>
          <w:trHeight w:val="773"/>
        </w:trPr>
        <w:tc>
          <w:tcPr>
            <w:tcW w:w="2694" w:type="dxa"/>
            <w:tcBorders>
              <w:top w:val="single" w:sz="4" w:space="0" w:color="auto"/>
            </w:tcBorders>
            <w:shd w:val="clear" w:color="auto" w:fill="auto"/>
            <w:vAlign w:val="center"/>
          </w:tcPr>
          <w:p w:rsidR="002C091C" w:rsidRPr="00980430" w:rsidRDefault="00083486" w:rsidP="00305859">
            <w:pPr>
              <w:suppressAutoHyphens/>
              <w:spacing w:line="100" w:lineRule="atLeast"/>
              <w:rPr>
                <w:rFonts w:eastAsia="Arial Unicode MS"/>
                <w:color w:val="000000"/>
                <w:kern w:val="1"/>
                <w:lang w:eastAsia="ar-SA"/>
              </w:rPr>
            </w:pPr>
            <w:r w:rsidRPr="00083486">
              <w:rPr>
                <w:rFonts w:ascii="Arial" w:hAnsi="Arial" w:cs="Arial"/>
                <w:b/>
              </w:rPr>
              <w:t xml:space="preserve">1.ПОСТАВЉАЊЕ ЗНАКОВА УЗ  УПОТРЕБУ ОПРЕМЕ ЗА РАЗБИЈАЊЕ И СЕЧЕЊЕ АСФАЛТА </w:t>
            </w:r>
            <w:r w:rsidRPr="00083486">
              <w:rPr>
                <w:rFonts w:ascii="Arial" w:hAnsi="Arial" w:cs="Arial"/>
              </w:rPr>
              <w:t>(транспорт  стубова и знакова до места уградње, сечење и рушење асфалтне или бетонске површине d=5cm уз употребу потребне опреме , ископ рупа 30x30x50cm, постављање стубова са израдом стопе од бетона разреда C 25/30,  чврстоће30N/mm², одвоз вишка материјала и монтажа знака на стуб)</w:t>
            </w:r>
          </w:p>
        </w:tc>
        <w:tc>
          <w:tcPr>
            <w:tcW w:w="1134" w:type="dxa"/>
            <w:tcBorders>
              <w:top w:val="single" w:sz="4" w:space="0" w:color="auto"/>
            </w:tcBorders>
            <w:vAlign w:val="bottom"/>
          </w:tcPr>
          <w:p w:rsidR="002C091C" w:rsidRPr="00980430" w:rsidRDefault="002C091C" w:rsidP="00305859">
            <w:pPr>
              <w:suppressAutoHyphens/>
              <w:spacing w:line="100" w:lineRule="atLeast"/>
              <w:ind w:right="-108"/>
              <w:jc w:val="center"/>
              <w:rPr>
                <w:rFonts w:eastAsia="Arial Unicode MS"/>
                <w:color w:val="000000"/>
                <w:kern w:val="1"/>
                <w:lang w:val="sr-Cyrl-CS" w:eastAsia="ar-SA"/>
              </w:rPr>
            </w:pPr>
            <w:r w:rsidRPr="00980430">
              <w:rPr>
                <w:rFonts w:eastAsia="Arial Unicode MS"/>
                <w:color w:val="000000"/>
                <w:kern w:val="1"/>
                <w:lang w:val="sr-Cyrl-CS" w:eastAsia="ar-SA"/>
              </w:rPr>
              <w:t>ком</w:t>
            </w:r>
          </w:p>
        </w:tc>
        <w:tc>
          <w:tcPr>
            <w:tcW w:w="1276" w:type="dxa"/>
            <w:tcBorders>
              <w:top w:val="single" w:sz="4" w:space="0" w:color="auto"/>
            </w:tcBorders>
          </w:tcPr>
          <w:p w:rsidR="002C091C" w:rsidRPr="00980430" w:rsidRDefault="002C091C" w:rsidP="00305859">
            <w:pPr>
              <w:suppressAutoHyphens/>
              <w:spacing w:line="100" w:lineRule="atLeast"/>
              <w:rPr>
                <w:rFonts w:eastAsia="Arial Unicode MS"/>
                <w:color w:val="000000"/>
                <w:kern w:val="1"/>
                <w:lang w:val="sr-Cyrl-CS" w:eastAsia="ar-SA"/>
              </w:rPr>
            </w:pPr>
          </w:p>
          <w:p w:rsidR="002C091C" w:rsidRPr="00980430" w:rsidRDefault="002C091C" w:rsidP="00305859">
            <w:pPr>
              <w:suppressAutoHyphens/>
              <w:spacing w:line="100" w:lineRule="atLeast"/>
              <w:rPr>
                <w:rFonts w:eastAsia="Arial Unicode MS"/>
                <w:color w:val="000000"/>
                <w:kern w:val="1"/>
                <w:lang w:val="sr-Cyrl-CS" w:eastAsia="ar-SA"/>
              </w:rPr>
            </w:pPr>
          </w:p>
          <w:p w:rsidR="002C091C" w:rsidRPr="00980430" w:rsidRDefault="002C091C" w:rsidP="00305859">
            <w:pPr>
              <w:suppressAutoHyphens/>
              <w:spacing w:line="100" w:lineRule="atLeast"/>
              <w:rPr>
                <w:rFonts w:eastAsia="Arial Unicode MS"/>
                <w:color w:val="000000"/>
                <w:kern w:val="1"/>
                <w:lang w:val="sr-Cyrl-CS" w:eastAsia="ar-SA"/>
              </w:rPr>
            </w:pPr>
          </w:p>
          <w:p w:rsidR="002C091C" w:rsidRPr="00980430" w:rsidRDefault="002C091C" w:rsidP="00305859">
            <w:pPr>
              <w:suppressAutoHyphens/>
              <w:spacing w:line="100" w:lineRule="atLeast"/>
              <w:rPr>
                <w:rFonts w:eastAsia="Arial Unicode MS"/>
                <w:color w:val="000000"/>
                <w:kern w:val="1"/>
                <w:lang w:val="sr-Cyrl-CS" w:eastAsia="ar-SA"/>
              </w:rPr>
            </w:pPr>
          </w:p>
          <w:p w:rsidR="002C091C" w:rsidRPr="00980430" w:rsidRDefault="002C091C" w:rsidP="00305859">
            <w:pPr>
              <w:suppressAutoHyphens/>
              <w:spacing w:line="100" w:lineRule="atLeast"/>
              <w:rPr>
                <w:rFonts w:eastAsia="Arial Unicode MS"/>
                <w:color w:val="000000"/>
                <w:kern w:val="1"/>
                <w:lang w:val="sr-Cyrl-CS" w:eastAsia="ar-SA"/>
              </w:rPr>
            </w:pPr>
          </w:p>
          <w:p w:rsidR="002C091C" w:rsidRPr="00980430" w:rsidRDefault="002C091C" w:rsidP="00305859">
            <w:pPr>
              <w:suppressAutoHyphens/>
              <w:spacing w:line="100" w:lineRule="atLeast"/>
              <w:rPr>
                <w:rFonts w:eastAsia="Arial Unicode MS"/>
                <w:color w:val="000000"/>
                <w:kern w:val="1"/>
                <w:lang w:val="sr-Cyrl-CS" w:eastAsia="ar-SA"/>
              </w:rPr>
            </w:pPr>
          </w:p>
          <w:p w:rsidR="002C091C" w:rsidRPr="00980430" w:rsidRDefault="002C091C" w:rsidP="00305859">
            <w:pPr>
              <w:suppressAutoHyphens/>
              <w:spacing w:line="100" w:lineRule="atLeast"/>
              <w:rPr>
                <w:rFonts w:eastAsia="Arial Unicode MS"/>
                <w:color w:val="000000"/>
                <w:kern w:val="1"/>
                <w:lang w:val="sr-Cyrl-CS" w:eastAsia="ar-SA"/>
              </w:rPr>
            </w:pPr>
          </w:p>
          <w:p w:rsidR="002C091C" w:rsidRPr="00980430" w:rsidRDefault="002C091C" w:rsidP="00305859">
            <w:pPr>
              <w:suppressAutoHyphens/>
              <w:spacing w:line="100" w:lineRule="atLeast"/>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083486" w:rsidRDefault="00083486" w:rsidP="00305859">
            <w:pPr>
              <w:suppressAutoHyphens/>
              <w:spacing w:line="100" w:lineRule="atLeast"/>
              <w:jc w:val="center"/>
              <w:rPr>
                <w:rFonts w:eastAsia="Arial Unicode MS"/>
                <w:color w:val="000000"/>
                <w:kern w:val="1"/>
                <w:lang w:val="sr-Cyrl-CS" w:eastAsia="ar-SA"/>
              </w:rPr>
            </w:pPr>
          </w:p>
          <w:p w:rsidR="00083486" w:rsidRDefault="00083486"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r w:rsidRPr="00980430">
              <w:rPr>
                <w:rFonts w:eastAsia="Arial Unicode MS"/>
                <w:color w:val="000000"/>
                <w:kern w:val="1"/>
                <w:lang w:val="sr-Cyrl-CS" w:eastAsia="ar-SA"/>
              </w:rPr>
              <w:t>260</w:t>
            </w:r>
          </w:p>
        </w:tc>
        <w:tc>
          <w:tcPr>
            <w:tcW w:w="1418" w:type="dxa"/>
            <w:tcBorders>
              <w:top w:val="single" w:sz="4" w:space="0" w:color="auto"/>
            </w:tcBorders>
          </w:tcPr>
          <w:p w:rsidR="002C091C" w:rsidRPr="00980430" w:rsidRDefault="002C091C" w:rsidP="00305859">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2C091C" w:rsidRPr="00980430" w:rsidRDefault="002C091C" w:rsidP="0030585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C091C" w:rsidRPr="00980430" w:rsidRDefault="002C091C" w:rsidP="0030585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C091C" w:rsidRPr="00980430" w:rsidRDefault="002C091C" w:rsidP="00305859">
            <w:pPr>
              <w:suppressAutoHyphens/>
              <w:spacing w:line="100" w:lineRule="atLeast"/>
              <w:jc w:val="both"/>
              <w:rPr>
                <w:rFonts w:eastAsia="Arial Unicode MS"/>
                <w:color w:val="000000"/>
                <w:kern w:val="1"/>
                <w:lang w:val="sr-Latn-CS" w:eastAsia="ar-SA"/>
              </w:rPr>
            </w:pPr>
          </w:p>
        </w:tc>
      </w:tr>
      <w:tr w:rsidR="002C091C" w:rsidRPr="00980430" w:rsidTr="00305859">
        <w:trPr>
          <w:trHeight w:val="773"/>
        </w:trPr>
        <w:tc>
          <w:tcPr>
            <w:tcW w:w="2694" w:type="dxa"/>
            <w:tcBorders>
              <w:top w:val="single" w:sz="4" w:space="0" w:color="auto"/>
            </w:tcBorders>
            <w:shd w:val="clear" w:color="auto" w:fill="auto"/>
            <w:vAlign w:val="center"/>
          </w:tcPr>
          <w:p w:rsidR="002C091C" w:rsidRPr="00980430" w:rsidRDefault="00083486" w:rsidP="00305859">
            <w:pPr>
              <w:suppressAutoHyphens/>
              <w:spacing w:line="100" w:lineRule="atLeast"/>
              <w:rPr>
                <w:rFonts w:eastAsia="Arial Unicode MS"/>
                <w:color w:val="000000"/>
                <w:kern w:val="1"/>
                <w:lang w:eastAsia="ar-SA"/>
              </w:rPr>
            </w:pPr>
            <w:r w:rsidRPr="00083486">
              <w:rPr>
                <w:rFonts w:ascii="Arial" w:hAnsi="Arial" w:cs="Arial"/>
                <w:b/>
              </w:rPr>
              <w:t xml:space="preserve">2.ПОСТАВЉАЊЕ ЗНАКОВА  У ЗЕМЉАНОЈ ПОДЛОЗИ  </w:t>
            </w:r>
            <w:r w:rsidRPr="00083486">
              <w:rPr>
                <w:rFonts w:ascii="Arial" w:hAnsi="Arial" w:cs="Arial"/>
              </w:rPr>
              <w:t xml:space="preserve">(транспорт  стубова и знакова до места уградње, ископ рупа уз коришћење потребних алата у земљаној подлози 30x30x50cm, постављање стубова са израдом стопе од бетона разреда C 25/30,  чврстоће30N/mm²,, затрпавање остатка рупе са набијањем површине око стуба, </w:t>
            </w:r>
            <w:r w:rsidRPr="00083486">
              <w:rPr>
                <w:rFonts w:ascii="Arial" w:hAnsi="Arial" w:cs="Arial"/>
              </w:rPr>
              <w:lastRenderedPageBreak/>
              <w:t>одвоз вишка материјала и монтажа знака на стуб)</w:t>
            </w:r>
          </w:p>
        </w:tc>
        <w:tc>
          <w:tcPr>
            <w:tcW w:w="1134" w:type="dxa"/>
            <w:tcBorders>
              <w:top w:val="single" w:sz="4" w:space="0" w:color="auto"/>
            </w:tcBorders>
            <w:vAlign w:val="bottom"/>
          </w:tcPr>
          <w:p w:rsidR="002C091C" w:rsidRPr="00980430" w:rsidRDefault="002C091C" w:rsidP="00305859">
            <w:pPr>
              <w:suppressAutoHyphens/>
              <w:spacing w:line="100" w:lineRule="atLeast"/>
              <w:rPr>
                <w:rFonts w:eastAsia="Arial Unicode MS"/>
                <w:color w:val="000000"/>
                <w:kern w:val="1"/>
                <w:lang w:val="sr-Cyrl-RS" w:eastAsia="ar-SA"/>
              </w:rPr>
            </w:pPr>
            <w:r w:rsidRPr="00980430">
              <w:rPr>
                <w:rFonts w:eastAsia="Arial Unicode MS"/>
                <w:color w:val="000000"/>
                <w:kern w:val="1"/>
                <w:lang w:val="sr-Cyrl-RS" w:eastAsia="ar-SA"/>
              </w:rPr>
              <w:lastRenderedPageBreak/>
              <w:t xml:space="preserve">    ком</w:t>
            </w:r>
          </w:p>
        </w:tc>
        <w:tc>
          <w:tcPr>
            <w:tcW w:w="1276" w:type="dxa"/>
            <w:tcBorders>
              <w:top w:val="single" w:sz="4" w:space="0" w:color="auto"/>
            </w:tcBorders>
          </w:tcPr>
          <w:p w:rsidR="002C091C" w:rsidRPr="00980430" w:rsidRDefault="002C091C" w:rsidP="00305859">
            <w:pPr>
              <w:suppressAutoHyphens/>
              <w:spacing w:line="100" w:lineRule="atLeast"/>
              <w:jc w:val="center"/>
              <w:rPr>
                <w:rFonts w:eastAsia="Arial Unicode MS"/>
                <w:color w:val="000000"/>
                <w:kern w:val="1"/>
                <w:lang w:val="sr-Cyrl-RS" w:eastAsia="ar-SA"/>
              </w:rPr>
            </w:pPr>
          </w:p>
          <w:p w:rsidR="002C091C" w:rsidRPr="00980430" w:rsidRDefault="002C091C" w:rsidP="00305859">
            <w:pPr>
              <w:suppressAutoHyphens/>
              <w:spacing w:line="100" w:lineRule="atLeast"/>
              <w:jc w:val="center"/>
              <w:rPr>
                <w:rFonts w:eastAsia="Arial Unicode MS"/>
                <w:color w:val="000000"/>
                <w:kern w:val="1"/>
                <w:lang w:val="sr-Cyrl-RS" w:eastAsia="ar-SA"/>
              </w:rPr>
            </w:pPr>
          </w:p>
          <w:p w:rsidR="002C091C" w:rsidRPr="00980430" w:rsidRDefault="002C091C" w:rsidP="00305859">
            <w:pPr>
              <w:suppressAutoHyphens/>
              <w:spacing w:line="100" w:lineRule="atLeast"/>
              <w:jc w:val="center"/>
              <w:rPr>
                <w:rFonts w:eastAsia="Arial Unicode MS"/>
                <w:color w:val="000000"/>
                <w:kern w:val="1"/>
                <w:lang w:val="sr-Cyrl-RS" w:eastAsia="ar-SA"/>
              </w:rPr>
            </w:pPr>
          </w:p>
          <w:p w:rsidR="002C091C" w:rsidRPr="00980430" w:rsidRDefault="002C091C" w:rsidP="00305859">
            <w:pPr>
              <w:suppressAutoHyphens/>
              <w:spacing w:line="100" w:lineRule="atLeast"/>
              <w:jc w:val="center"/>
              <w:rPr>
                <w:rFonts w:eastAsia="Arial Unicode MS"/>
                <w:color w:val="000000"/>
                <w:kern w:val="1"/>
                <w:lang w:val="sr-Cyrl-RS" w:eastAsia="ar-SA"/>
              </w:rPr>
            </w:pPr>
          </w:p>
          <w:p w:rsidR="002C091C" w:rsidRPr="00980430" w:rsidRDefault="002C091C" w:rsidP="00305859">
            <w:pPr>
              <w:suppressAutoHyphens/>
              <w:spacing w:line="100" w:lineRule="atLeast"/>
              <w:jc w:val="center"/>
              <w:rPr>
                <w:rFonts w:eastAsia="Arial Unicode MS"/>
                <w:color w:val="000000"/>
                <w:kern w:val="1"/>
                <w:lang w:val="sr-Cyrl-RS" w:eastAsia="ar-SA"/>
              </w:rPr>
            </w:pPr>
          </w:p>
          <w:p w:rsidR="002C091C" w:rsidRPr="00980430" w:rsidRDefault="002C091C" w:rsidP="00305859">
            <w:pPr>
              <w:suppressAutoHyphens/>
              <w:spacing w:line="100" w:lineRule="atLeast"/>
              <w:jc w:val="center"/>
              <w:rPr>
                <w:rFonts w:eastAsia="Arial Unicode MS"/>
                <w:color w:val="000000"/>
                <w:kern w:val="1"/>
                <w:lang w:val="sr-Cyrl-RS" w:eastAsia="ar-SA"/>
              </w:rPr>
            </w:pPr>
          </w:p>
          <w:p w:rsidR="002C091C" w:rsidRPr="00980430" w:rsidRDefault="002C091C" w:rsidP="00305859">
            <w:pPr>
              <w:suppressAutoHyphens/>
              <w:spacing w:line="100" w:lineRule="atLeast"/>
              <w:jc w:val="center"/>
              <w:rPr>
                <w:rFonts w:eastAsia="Arial Unicode MS"/>
                <w:color w:val="000000"/>
                <w:kern w:val="1"/>
                <w:lang w:val="sr-Cyrl-RS" w:eastAsia="ar-SA"/>
              </w:rPr>
            </w:pPr>
          </w:p>
          <w:p w:rsidR="002C091C" w:rsidRPr="00980430" w:rsidRDefault="002C091C" w:rsidP="00305859">
            <w:pPr>
              <w:suppressAutoHyphens/>
              <w:spacing w:line="100" w:lineRule="atLeast"/>
              <w:jc w:val="center"/>
              <w:rPr>
                <w:rFonts w:eastAsia="Arial Unicode MS"/>
                <w:color w:val="000000"/>
                <w:kern w:val="1"/>
                <w:lang w:val="sr-Cyrl-RS" w:eastAsia="ar-SA"/>
              </w:rPr>
            </w:pPr>
          </w:p>
          <w:p w:rsidR="002C091C" w:rsidRPr="00980430" w:rsidRDefault="002C091C" w:rsidP="00305859">
            <w:pPr>
              <w:suppressAutoHyphens/>
              <w:spacing w:line="100" w:lineRule="atLeast"/>
              <w:jc w:val="center"/>
              <w:rPr>
                <w:rFonts w:eastAsia="Arial Unicode MS"/>
                <w:color w:val="000000"/>
                <w:kern w:val="1"/>
                <w:lang w:val="sr-Cyrl-RS" w:eastAsia="ar-SA"/>
              </w:rPr>
            </w:pPr>
          </w:p>
          <w:p w:rsidR="002C091C" w:rsidRPr="00980430" w:rsidRDefault="002C091C" w:rsidP="00305859">
            <w:pPr>
              <w:suppressAutoHyphens/>
              <w:spacing w:line="100" w:lineRule="atLeast"/>
              <w:jc w:val="center"/>
              <w:rPr>
                <w:rFonts w:eastAsia="Arial Unicode MS"/>
                <w:color w:val="000000"/>
                <w:kern w:val="1"/>
                <w:lang w:val="sr-Cyrl-RS" w:eastAsia="ar-SA"/>
              </w:rPr>
            </w:pPr>
          </w:p>
          <w:p w:rsidR="002C091C" w:rsidRPr="00980430" w:rsidRDefault="002C091C" w:rsidP="00305859">
            <w:pPr>
              <w:suppressAutoHyphens/>
              <w:spacing w:line="100" w:lineRule="atLeast"/>
              <w:jc w:val="center"/>
              <w:rPr>
                <w:rFonts w:eastAsia="Arial Unicode MS"/>
                <w:color w:val="000000"/>
                <w:kern w:val="1"/>
                <w:lang w:val="sr-Cyrl-RS" w:eastAsia="ar-SA"/>
              </w:rPr>
            </w:pPr>
          </w:p>
          <w:p w:rsidR="002C091C" w:rsidRPr="00980430" w:rsidRDefault="002C091C" w:rsidP="00305859">
            <w:pPr>
              <w:suppressAutoHyphens/>
              <w:spacing w:line="100" w:lineRule="atLeast"/>
              <w:jc w:val="center"/>
              <w:rPr>
                <w:rFonts w:eastAsia="Arial Unicode MS"/>
                <w:color w:val="000000"/>
                <w:kern w:val="1"/>
                <w:lang w:val="sr-Cyrl-RS" w:eastAsia="ar-SA"/>
              </w:rPr>
            </w:pPr>
          </w:p>
          <w:p w:rsidR="002C091C" w:rsidRPr="00980430" w:rsidRDefault="002C091C" w:rsidP="00305859">
            <w:pPr>
              <w:suppressAutoHyphens/>
              <w:spacing w:line="100" w:lineRule="atLeast"/>
              <w:jc w:val="center"/>
              <w:rPr>
                <w:rFonts w:eastAsia="Arial Unicode MS"/>
                <w:color w:val="000000"/>
                <w:kern w:val="1"/>
                <w:lang w:val="sr-Cyrl-RS" w:eastAsia="ar-SA"/>
              </w:rPr>
            </w:pPr>
          </w:p>
          <w:p w:rsidR="002C091C" w:rsidRPr="00980430" w:rsidRDefault="002C091C" w:rsidP="00305859">
            <w:pPr>
              <w:suppressAutoHyphens/>
              <w:spacing w:line="100" w:lineRule="atLeast"/>
              <w:jc w:val="center"/>
              <w:rPr>
                <w:rFonts w:eastAsia="Arial Unicode MS"/>
                <w:color w:val="000000"/>
                <w:kern w:val="1"/>
                <w:lang w:val="sr-Cyrl-RS" w:eastAsia="ar-SA"/>
              </w:rPr>
            </w:pPr>
          </w:p>
          <w:p w:rsidR="002C091C" w:rsidRPr="00980430" w:rsidRDefault="002C091C" w:rsidP="00305859">
            <w:pPr>
              <w:suppressAutoHyphens/>
              <w:spacing w:line="100" w:lineRule="atLeast"/>
              <w:jc w:val="center"/>
              <w:rPr>
                <w:rFonts w:eastAsia="Arial Unicode MS"/>
                <w:color w:val="000000"/>
                <w:kern w:val="1"/>
                <w:lang w:val="sr-Cyrl-RS" w:eastAsia="ar-SA"/>
              </w:rPr>
            </w:pPr>
          </w:p>
          <w:p w:rsidR="002C091C" w:rsidRPr="00980430" w:rsidRDefault="002C091C" w:rsidP="00305859">
            <w:pPr>
              <w:suppressAutoHyphens/>
              <w:spacing w:line="100" w:lineRule="atLeast"/>
              <w:jc w:val="center"/>
              <w:rPr>
                <w:rFonts w:eastAsia="Arial Unicode MS"/>
                <w:color w:val="000000"/>
                <w:kern w:val="1"/>
                <w:lang w:val="sr-Cyrl-RS" w:eastAsia="ar-SA"/>
              </w:rPr>
            </w:pPr>
          </w:p>
          <w:p w:rsidR="00083486" w:rsidRDefault="00083486" w:rsidP="00305859">
            <w:pPr>
              <w:suppressAutoHyphens/>
              <w:spacing w:line="100" w:lineRule="atLeast"/>
              <w:jc w:val="center"/>
              <w:rPr>
                <w:rFonts w:eastAsia="Arial Unicode MS"/>
                <w:color w:val="000000"/>
                <w:kern w:val="1"/>
                <w:lang w:val="sr-Cyrl-RS" w:eastAsia="ar-SA"/>
              </w:rPr>
            </w:pPr>
          </w:p>
          <w:p w:rsidR="00083486" w:rsidRDefault="00083486" w:rsidP="00305859">
            <w:pPr>
              <w:suppressAutoHyphens/>
              <w:spacing w:line="100" w:lineRule="atLeast"/>
              <w:jc w:val="center"/>
              <w:rPr>
                <w:rFonts w:eastAsia="Arial Unicode MS"/>
                <w:color w:val="000000"/>
                <w:kern w:val="1"/>
                <w:lang w:val="sr-Cyrl-RS" w:eastAsia="ar-SA"/>
              </w:rPr>
            </w:pPr>
          </w:p>
          <w:p w:rsidR="002C091C" w:rsidRPr="00980430" w:rsidRDefault="002C091C" w:rsidP="00305859">
            <w:pPr>
              <w:suppressAutoHyphens/>
              <w:spacing w:line="100" w:lineRule="atLeast"/>
              <w:jc w:val="center"/>
              <w:rPr>
                <w:rFonts w:eastAsia="Arial Unicode MS"/>
                <w:color w:val="000000"/>
                <w:kern w:val="1"/>
                <w:lang w:val="sr-Cyrl-RS" w:eastAsia="ar-SA"/>
              </w:rPr>
            </w:pPr>
            <w:r w:rsidRPr="00980430">
              <w:rPr>
                <w:rFonts w:eastAsia="Arial Unicode MS"/>
                <w:color w:val="000000"/>
                <w:kern w:val="1"/>
                <w:lang w:val="sr-Cyrl-RS" w:eastAsia="ar-SA"/>
              </w:rPr>
              <w:t>120</w:t>
            </w:r>
          </w:p>
          <w:p w:rsidR="002C091C" w:rsidRPr="00980430" w:rsidRDefault="002C091C" w:rsidP="00305859">
            <w:pPr>
              <w:suppressAutoHyphens/>
              <w:spacing w:line="100" w:lineRule="atLeast"/>
              <w:jc w:val="center"/>
              <w:rPr>
                <w:rFonts w:eastAsia="Arial Unicode MS"/>
                <w:color w:val="000000"/>
                <w:kern w:val="1"/>
                <w:lang w:val="sr-Cyrl-RS" w:eastAsia="ar-SA"/>
              </w:rPr>
            </w:pPr>
          </w:p>
          <w:p w:rsidR="002C091C" w:rsidRPr="00980430" w:rsidRDefault="002C091C" w:rsidP="00305859">
            <w:pPr>
              <w:suppressAutoHyphens/>
              <w:spacing w:line="100" w:lineRule="atLeast"/>
              <w:jc w:val="center"/>
              <w:rPr>
                <w:rFonts w:eastAsia="Arial Unicode MS"/>
                <w:color w:val="000000"/>
                <w:kern w:val="1"/>
                <w:lang w:val="sr-Cyrl-RS" w:eastAsia="ar-SA"/>
              </w:rPr>
            </w:pPr>
          </w:p>
        </w:tc>
        <w:tc>
          <w:tcPr>
            <w:tcW w:w="1418" w:type="dxa"/>
            <w:tcBorders>
              <w:top w:val="single" w:sz="4" w:space="0" w:color="auto"/>
            </w:tcBorders>
          </w:tcPr>
          <w:p w:rsidR="002C091C" w:rsidRPr="00980430" w:rsidRDefault="002C091C" w:rsidP="00305859">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2C091C" w:rsidRPr="00980430" w:rsidRDefault="002C091C" w:rsidP="0030585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C091C" w:rsidRPr="00980430" w:rsidRDefault="002C091C" w:rsidP="0030585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C091C" w:rsidRPr="00980430" w:rsidRDefault="002C091C" w:rsidP="00305859">
            <w:pPr>
              <w:suppressAutoHyphens/>
              <w:spacing w:line="100" w:lineRule="atLeast"/>
              <w:jc w:val="both"/>
              <w:rPr>
                <w:rFonts w:eastAsia="Arial Unicode MS"/>
                <w:color w:val="000000"/>
                <w:kern w:val="1"/>
                <w:lang w:val="sr-Latn-CS" w:eastAsia="ar-SA"/>
              </w:rPr>
            </w:pPr>
          </w:p>
        </w:tc>
      </w:tr>
      <w:tr w:rsidR="002C091C" w:rsidRPr="00980430" w:rsidTr="00305859">
        <w:trPr>
          <w:trHeight w:val="773"/>
        </w:trPr>
        <w:tc>
          <w:tcPr>
            <w:tcW w:w="2694" w:type="dxa"/>
            <w:tcBorders>
              <w:top w:val="single" w:sz="4" w:space="0" w:color="auto"/>
            </w:tcBorders>
            <w:shd w:val="clear" w:color="auto" w:fill="auto"/>
          </w:tcPr>
          <w:p w:rsidR="00083486" w:rsidRPr="00083486" w:rsidRDefault="00083486" w:rsidP="00083486">
            <w:pPr>
              <w:spacing w:after="200" w:line="276" w:lineRule="auto"/>
              <w:rPr>
                <w:rFonts w:ascii="Arial" w:hAnsi="Arial" w:cs="Arial"/>
                <w:b/>
              </w:rPr>
            </w:pPr>
            <w:r w:rsidRPr="00083486">
              <w:rPr>
                <w:rFonts w:ascii="Arial" w:hAnsi="Arial" w:cs="Arial"/>
                <w:b/>
              </w:rPr>
              <w:lastRenderedPageBreak/>
              <w:t>3. РАД НА МОНТАЖИ, ДЕМОНТАЖИ, ИСПРАВЉАЊУ И ОКРЕТАЊУ ЗНАКОВА</w:t>
            </w:r>
          </w:p>
          <w:p w:rsidR="002C091C" w:rsidRPr="00980430" w:rsidRDefault="00083486" w:rsidP="00083486">
            <w:pPr>
              <w:suppressAutoHyphens/>
              <w:spacing w:line="100" w:lineRule="atLeast"/>
              <w:rPr>
                <w:rFonts w:eastAsia="Arial Unicode MS"/>
                <w:color w:val="000000"/>
                <w:kern w:val="1"/>
                <w:lang w:eastAsia="ar-SA"/>
              </w:rPr>
            </w:pPr>
            <w:r w:rsidRPr="00083486">
              <w:rPr>
                <w:rFonts w:ascii="Arial" w:hAnsi="Arial" w:cs="Arial"/>
              </w:rPr>
              <w:t>(потребан алат, радници, возило)</w:t>
            </w:r>
          </w:p>
        </w:tc>
        <w:tc>
          <w:tcPr>
            <w:tcW w:w="1134" w:type="dxa"/>
            <w:tcBorders>
              <w:top w:val="single" w:sz="4" w:space="0" w:color="auto"/>
            </w:tcBorders>
            <w:vAlign w:val="bottom"/>
          </w:tcPr>
          <w:p w:rsidR="002C091C" w:rsidRPr="00980430" w:rsidRDefault="002C091C" w:rsidP="00083486">
            <w:pPr>
              <w:suppressAutoHyphens/>
              <w:spacing w:line="100" w:lineRule="atLeast"/>
              <w:jc w:val="center"/>
              <w:rPr>
                <w:rFonts w:eastAsia="Arial Unicode MS"/>
                <w:color w:val="000000"/>
                <w:kern w:val="1"/>
                <w:lang w:val="sr-Cyrl-RS" w:eastAsia="ar-SA"/>
              </w:rPr>
            </w:pPr>
            <w:r w:rsidRPr="00980430">
              <w:rPr>
                <w:rFonts w:eastAsia="Arial Unicode MS"/>
                <w:color w:val="000000"/>
                <w:kern w:val="1"/>
                <w:lang w:val="sr-Latn-RS" w:eastAsia="ar-SA"/>
              </w:rPr>
              <w:t>h</w:t>
            </w:r>
          </w:p>
        </w:tc>
        <w:tc>
          <w:tcPr>
            <w:tcW w:w="1276" w:type="dxa"/>
            <w:tcBorders>
              <w:top w:val="single" w:sz="4" w:space="0" w:color="auto"/>
            </w:tcBorders>
          </w:tcPr>
          <w:p w:rsidR="002C091C" w:rsidRPr="00980430" w:rsidRDefault="002C091C"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083486" w:rsidRDefault="00083486" w:rsidP="00305859">
            <w:pPr>
              <w:suppressAutoHyphens/>
              <w:spacing w:line="100" w:lineRule="atLeast"/>
              <w:jc w:val="center"/>
              <w:rPr>
                <w:rFonts w:eastAsia="Arial Unicode MS"/>
                <w:color w:val="000000"/>
                <w:kern w:val="1"/>
                <w:lang w:val="sr-Cyrl-CS" w:eastAsia="ar-SA"/>
              </w:rPr>
            </w:pPr>
          </w:p>
          <w:p w:rsidR="00083486" w:rsidRDefault="00083486"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r w:rsidRPr="00980430">
              <w:rPr>
                <w:rFonts w:eastAsia="Arial Unicode MS"/>
                <w:color w:val="000000"/>
                <w:kern w:val="1"/>
                <w:lang w:val="sr-Cyrl-CS" w:eastAsia="ar-SA"/>
              </w:rPr>
              <w:t>460</w:t>
            </w:r>
          </w:p>
        </w:tc>
        <w:tc>
          <w:tcPr>
            <w:tcW w:w="1418" w:type="dxa"/>
            <w:tcBorders>
              <w:top w:val="single" w:sz="4" w:space="0" w:color="auto"/>
            </w:tcBorders>
          </w:tcPr>
          <w:p w:rsidR="002C091C" w:rsidRPr="00980430" w:rsidRDefault="002C091C" w:rsidP="00305859">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2C091C" w:rsidRPr="00980430" w:rsidRDefault="002C091C" w:rsidP="0030585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C091C" w:rsidRPr="00980430" w:rsidRDefault="002C091C" w:rsidP="0030585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C091C" w:rsidRPr="00980430" w:rsidRDefault="002C091C" w:rsidP="00305859">
            <w:pPr>
              <w:suppressAutoHyphens/>
              <w:spacing w:line="100" w:lineRule="atLeast"/>
              <w:jc w:val="both"/>
              <w:rPr>
                <w:rFonts w:eastAsia="Arial Unicode MS"/>
                <w:color w:val="000000"/>
                <w:kern w:val="1"/>
                <w:lang w:val="sr-Latn-CS" w:eastAsia="ar-SA"/>
              </w:rPr>
            </w:pPr>
          </w:p>
        </w:tc>
      </w:tr>
      <w:tr w:rsidR="002C091C" w:rsidRPr="00980430" w:rsidTr="00305859">
        <w:trPr>
          <w:trHeight w:val="773"/>
        </w:trPr>
        <w:tc>
          <w:tcPr>
            <w:tcW w:w="2694" w:type="dxa"/>
            <w:tcBorders>
              <w:top w:val="single" w:sz="4" w:space="0" w:color="auto"/>
            </w:tcBorders>
            <w:shd w:val="clear" w:color="auto" w:fill="auto"/>
          </w:tcPr>
          <w:p w:rsidR="00083486" w:rsidRPr="00083486" w:rsidRDefault="00083486" w:rsidP="00083486">
            <w:pPr>
              <w:spacing w:after="200" w:line="276" w:lineRule="auto"/>
              <w:rPr>
                <w:rFonts w:ascii="Arial" w:hAnsi="Arial" w:cs="Arial"/>
                <w:b/>
              </w:rPr>
            </w:pPr>
            <w:r w:rsidRPr="00083486">
              <w:rPr>
                <w:rFonts w:ascii="Arial" w:hAnsi="Arial" w:cs="Arial"/>
                <w:b/>
              </w:rPr>
              <w:t>4. ЧИШЋЕЊЕ ЗНАКОВА</w:t>
            </w:r>
          </w:p>
          <w:p w:rsidR="002C091C" w:rsidRPr="00980430" w:rsidRDefault="00083486" w:rsidP="00083486">
            <w:pPr>
              <w:suppressAutoHyphens/>
              <w:spacing w:line="100" w:lineRule="atLeast"/>
              <w:rPr>
                <w:rFonts w:eastAsia="Arial Unicode MS"/>
                <w:color w:val="000000"/>
                <w:kern w:val="1"/>
                <w:lang w:eastAsia="ar-SA"/>
              </w:rPr>
            </w:pPr>
            <w:r w:rsidRPr="00083486">
              <w:rPr>
                <w:rFonts w:ascii="Arial" w:hAnsi="Arial" w:cs="Arial"/>
              </w:rPr>
              <w:t>(чишћење површине знакова од налепница и нечистоће)</w:t>
            </w:r>
          </w:p>
        </w:tc>
        <w:tc>
          <w:tcPr>
            <w:tcW w:w="1134" w:type="dxa"/>
            <w:tcBorders>
              <w:top w:val="single" w:sz="4" w:space="0" w:color="auto"/>
            </w:tcBorders>
            <w:vAlign w:val="bottom"/>
          </w:tcPr>
          <w:p w:rsidR="002C091C" w:rsidRPr="00980430" w:rsidRDefault="002C091C" w:rsidP="00305859">
            <w:pPr>
              <w:suppressAutoHyphens/>
              <w:spacing w:line="100" w:lineRule="atLeast"/>
              <w:jc w:val="center"/>
              <w:rPr>
                <w:rFonts w:eastAsia="Arial Unicode MS"/>
                <w:color w:val="000000"/>
                <w:kern w:val="1"/>
                <w:lang w:val="sr-Cyrl-RS" w:eastAsia="ar-SA"/>
              </w:rPr>
            </w:pPr>
            <w:r w:rsidRPr="00980430">
              <w:rPr>
                <w:rFonts w:eastAsia="Arial Unicode MS"/>
                <w:color w:val="000000"/>
                <w:kern w:val="1"/>
                <w:lang w:val="sr-Cyrl-RS" w:eastAsia="ar-SA"/>
              </w:rPr>
              <w:t>ком</w:t>
            </w:r>
          </w:p>
        </w:tc>
        <w:tc>
          <w:tcPr>
            <w:tcW w:w="1276" w:type="dxa"/>
            <w:tcBorders>
              <w:top w:val="single" w:sz="4" w:space="0" w:color="auto"/>
            </w:tcBorders>
          </w:tcPr>
          <w:p w:rsidR="002C091C" w:rsidRPr="00980430" w:rsidRDefault="002C091C"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p>
          <w:p w:rsidR="00083486" w:rsidRDefault="00083486" w:rsidP="00305859">
            <w:pPr>
              <w:suppressAutoHyphens/>
              <w:spacing w:line="100" w:lineRule="atLeast"/>
              <w:jc w:val="center"/>
              <w:rPr>
                <w:rFonts w:eastAsia="Arial Unicode MS"/>
                <w:color w:val="000000"/>
                <w:kern w:val="1"/>
                <w:lang w:val="sr-Cyrl-CS" w:eastAsia="ar-SA"/>
              </w:rPr>
            </w:pPr>
          </w:p>
          <w:p w:rsidR="002C091C" w:rsidRPr="00980430" w:rsidRDefault="002C091C" w:rsidP="00305859">
            <w:pPr>
              <w:suppressAutoHyphens/>
              <w:spacing w:line="100" w:lineRule="atLeast"/>
              <w:jc w:val="center"/>
              <w:rPr>
                <w:rFonts w:eastAsia="Arial Unicode MS"/>
                <w:color w:val="000000"/>
                <w:kern w:val="1"/>
                <w:lang w:val="sr-Cyrl-CS" w:eastAsia="ar-SA"/>
              </w:rPr>
            </w:pPr>
            <w:r w:rsidRPr="00980430">
              <w:rPr>
                <w:rFonts w:eastAsia="Arial Unicode MS"/>
                <w:color w:val="000000"/>
                <w:kern w:val="1"/>
                <w:lang w:val="sr-Cyrl-CS" w:eastAsia="ar-SA"/>
              </w:rPr>
              <w:t>200</w:t>
            </w:r>
          </w:p>
        </w:tc>
        <w:tc>
          <w:tcPr>
            <w:tcW w:w="1418" w:type="dxa"/>
            <w:tcBorders>
              <w:top w:val="single" w:sz="4" w:space="0" w:color="auto"/>
            </w:tcBorders>
          </w:tcPr>
          <w:p w:rsidR="002C091C" w:rsidRPr="00980430" w:rsidRDefault="002C091C" w:rsidP="00083486">
            <w:pPr>
              <w:suppressAutoHyphens/>
              <w:spacing w:line="100" w:lineRule="atLeast"/>
              <w:jc w:val="center"/>
              <w:rPr>
                <w:rFonts w:eastAsia="Arial Unicode MS"/>
                <w:color w:val="000000"/>
                <w:kern w:val="1"/>
                <w:lang w:val="sr-Latn-CS" w:eastAsia="ar-SA"/>
              </w:rPr>
            </w:pPr>
          </w:p>
        </w:tc>
        <w:tc>
          <w:tcPr>
            <w:tcW w:w="1417" w:type="dxa"/>
            <w:tcBorders>
              <w:top w:val="single" w:sz="4" w:space="0" w:color="auto"/>
            </w:tcBorders>
          </w:tcPr>
          <w:p w:rsidR="002C091C" w:rsidRPr="00980430" w:rsidRDefault="002C091C" w:rsidP="0030585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C091C" w:rsidRPr="00980430" w:rsidRDefault="002C091C" w:rsidP="0030585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C091C" w:rsidRPr="00980430" w:rsidRDefault="002C091C" w:rsidP="00305859">
            <w:pPr>
              <w:suppressAutoHyphens/>
              <w:spacing w:line="100" w:lineRule="atLeast"/>
              <w:jc w:val="both"/>
              <w:rPr>
                <w:rFonts w:eastAsia="Arial Unicode MS"/>
                <w:color w:val="000000"/>
                <w:kern w:val="1"/>
                <w:lang w:val="sr-Latn-CS" w:eastAsia="ar-SA"/>
              </w:rPr>
            </w:pPr>
          </w:p>
        </w:tc>
      </w:tr>
      <w:tr w:rsidR="002C091C" w:rsidRPr="00980430" w:rsidTr="00305859">
        <w:trPr>
          <w:trHeight w:val="773"/>
        </w:trPr>
        <w:tc>
          <w:tcPr>
            <w:tcW w:w="2694" w:type="dxa"/>
            <w:tcBorders>
              <w:top w:val="single" w:sz="4" w:space="0" w:color="auto"/>
              <w:left w:val="single" w:sz="4" w:space="0" w:color="auto"/>
              <w:bottom w:val="single" w:sz="4" w:space="0" w:color="auto"/>
              <w:right w:val="nil"/>
            </w:tcBorders>
            <w:shd w:val="clear" w:color="auto" w:fill="auto"/>
          </w:tcPr>
          <w:p w:rsidR="002C091C" w:rsidRPr="00980430" w:rsidRDefault="002C091C" w:rsidP="00305859">
            <w:pPr>
              <w:suppressAutoHyphens/>
              <w:spacing w:line="100" w:lineRule="atLeast"/>
              <w:jc w:val="right"/>
              <w:rPr>
                <w:rFonts w:eastAsia="Arial Unicode MS"/>
                <w:b/>
                <w:color w:val="000000"/>
                <w:kern w:val="1"/>
                <w:lang w:val="sr-Cyrl-CS" w:eastAsia="ar-SA"/>
              </w:rPr>
            </w:pPr>
          </w:p>
        </w:tc>
        <w:tc>
          <w:tcPr>
            <w:tcW w:w="1134" w:type="dxa"/>
            <w:tcBorders>
              <w:top w:val="single" w:sz="4" w:space="0" w:color="auto"/>
              <w:left w:val="nil"/>
              <w:bottom w:val="single" w:sz="4" w:space="0" w:color="auto"/>
              <w:right w:val="nil"/>
            </w:tcBorders>
          </w:tcPr>
          <w:p w:rsidR="002C091C" w:rsidRPr="00980430" w:rsidRDefault="002C091C" w:rsidP="00305859">
            <w:pPr>
              <w:suppressAutoHyphens/>
              <w:spacing w:line="100" w:lineRule="atLeast"/>
              <w:jc w:val="right"/>
              <w:rPr>
                <w:rFonts w:eastAsia="Arial Unicode MS"/>
                <w:b/>
                <w:color w:val="000000"/>
                <w:kern w:val="1"/>
                <w:lang w:val="sr-Cyrl-CS" w:eastAsia="ar-SA"/>
              </w:rPr>
            </w:pPr>
          </w:p>
        </w:tc>
        <w:tc>
          <w:tcPr>
            <w:tcW w:w="1276" w:type="dxa"/>
            <w:tcBorders>
              <w:top w:val="single" w:sz="4" w:space="0" w:color="auto"/>
              <w:left w:val="nil"/>
              <w:bottom w:val="single" w:sz="4" w:space="0" w:color="auto"/>
              <w:right w:val="nil"/>
            </w:tcBorders>
          </w:tcPr>
          <w:p w:rsidR="002C091C" w:rsidRPr="00980430" w:rsidRDefault="002C091C" w:rsidP="00305859">
            <w:pPr>
              <w:suppressAutoHyphens/>
              <w:spacing w:line="100" w:lineRule="atLeast"/>
              <w:jc w:val="right"/>
              <w:rPr>
                <w:rFonts w:eastAsia="Arial Unicode MS"/>
                <w:b/>
                <w:color w:val="000000"/>
                <w:kern w:val="1"/>
                <w:lang w:val="sr-Cyrl-CS" w:eastAsia="ar-SA"/>
              </w:rPr>
            </w:pPr>
          </w:p>
        </w:tc>
        <w:tc>
          <w:tcPr>
            <w:tcW w:w="1418" w:type="dxa"/>
            <w:tcBorders>
              <w:top w:val="single" w:sz="4" w:space="0" w:color="auto"/>
              <w:left w:val="nil"/>
              <w:bottom w:val="single" w:sz="4" w:space="0" w:color="auto"/>
              <w:right w:val="nil"/>
            </w:tcBorders>
          </w:tcPr>
          <w:p w:rsidR="002C091C" w:rsidRPr="00980430" w:rsidRDefault="002C091C" w:rsidP="00305859">
            <w:pPr>
              <w:suppressAutoHyphens/>
              <w:spacing w:line="100" w:lineRule="atLeast"/>
              <w:jc w:val="right"/>
              <w:rPr>
                <w:rFonts w:eastAsia="Arial Unicode MS"/>
                <w:b/>
                <w:color w:val="000000"/>
                <w:kern w:val="1"/>
                <w:lang w:val="sr-Cyrl-CS" w:eastAsia="ar-SA"/>
              </w:rPr>
            </w:pPr>
          </w:p>
        </w:tc>
        <w:tc>
          <w:tcPr>
            <w:tcW w:w="1417" w:type="dxa"/>
            <w:tcBorders>
              <w:top w:val="single" w:sz="4" w:space="0" w:color="auto"/>
              <w:left w:val="nil"/>
              <w:bottom w:val="single" w:sz="4" w:space="0" w:color="auto"/>
              <w:right w:val="single" w:sz="4" w:space="0" w:color="auto"/>
            </w:tcBorders>
          </w:tcPr>
          <w:p w:rsidR="002C091C" w:rsidRPr="00980430" w:rsidRDefault="002C091C" w:rsidP="00305859">
            <w:pPr>
              <w:suppressAutoHyphens/>
              <w:spacing w:line="100" w:lineRule="atLeast"/>
              <w:jc w:val="right"/>
              <w:rPr>
                <w:rFonts w:eastAsia="Arial Unicode MS"/>
                <w:b/>
                <w:color w:val="000000"/>
                <w:kern w:val="1"/>
                <w:lang w:val="sr-Cyrl-CS" w:eastAsia="ar-SA"/>
              </w:rPr>
            </w:pPr>
            <w:r w:rsidRPr="00980430">
              <w:rPr>
                <w:rFonts w:eastAsia="Arial Unicode MS"/>
                <w:b/>
                <w:color w:val="000000"/>
                <w:kern w:val="1"/>
                <w:lang w:val="sr-Cyrl-CS" w:eastAsia="ar-SA"/>
              </w:rPr>
              <w:t>Укупно:</w:t>
            </w:r>
          </w:p>
        </w:tc>
        <w:tc>
          <w:tcPr>
            <w:tcW w:w="1559" w:type="dxa"/>
            <w:tcBorders>
              <w:left w:val="single" w:sz="4" w:space="0" w:color="auto"/>
            </w:tcBorders>
            <w:shd w:val="clear" w:color="auto" w:fill="8DB3E2"/>
          </w:tcPr>
          <w:p w:rsidR="002C091C" w:rsidRPr="00980430" w:rsidRDefault="002C091C" w:rsidP="00305859">
            <w:pPr>
              <w:suppressAutoHyphens/>
              <w:spacing w:line="100" w:lineRule="atLeast"/>
              <w:jc w:val="right"/>
              <w:rPr>
                <w:rFonts w:eastAsia="Arial Unicode MS"/>
                <w:b/>
                <w:color w:val="000000"/>
                <w:kern w:val="1"/>
                <w:lang w:val="sr-Cyrl-CS" w:eastAsia="ar-SA"/>
              </w:rPr>
            </w:pPr>
          </w:p>
        </w:tc>
        <w:tc>
          <w:tcPr>
            <w:tcW w:w="1559" w:type="dxa"/>
            <w:shd w:val="clear" w:color="auto" w:fill="8DB3E2"/>
          </w:tcPr>
          <w:p w:rsidR="002C091C" w:rsidRPr="00980430" w:rsidRDefault="002C091C" w:rsidP="00305859">
            <w:pPr>
              <w:suppressAutoHyphens/>
              <w:spacing w:line="100" w:lineRule="atLeast"/>
              <w:jc w:val="right"/>
              <w:rPr>
                <w:rFonts w:eastAsia="Arial Unicode MS"/>
                <w:b/>
                <w:color w:val="000000"/>
                <w:kern w:val="1"/>
                <w:lang w:val="sr-Cyrl-CS" w:eastAsia="ar-SA"/>
              </w:rPr>
            </w:pPr>
          </w:p>
        </w:tc>
      </w:tr>
    </w:tbl>
    <w:p w:rsidR="002C091C" w:rsidRPr="00980430" w:rsidRDefault="002C091C" w:rsidP="002C091C">
      <w:pPr>
        <w:suppressAutoHyphens/>
        <w:spacing w:line="100" w:lineRule="atLeast"/>
        <w:jc w:val="both"/>
        <w:rPr>
          <w:rFonts w:eastAsia="Arial Unicode MS"/>
          <w:color w:val="000000"/>
          <w:kern w:val="1"/>
          <w:lang w:val="sr-Cyrl-CS" w:eastAsia="ar-SA"/>
        </w:rPr>
      </w:pPr>
    </w:p>
    <w:p w:rsidR="002C091C" w:rsidRPr="00980430" w:rsidRDefault="002C091C" w:rsidP="002C091C">
      <w:pPr>
        <w:suppressAutoHyphens/>
        <w:spacing w:line="100" w:lineRule="atLeast"/>
        <w:jc w:val="both"/>
        <w:rPr>
          <w:rFonts w:eastAsia="Arial Unicode MS"/>
          <w:color w:val="000000"/>
          <w:kern w:val="1"/>
          <w:lang w:eastAsia="ar-SA"/>
        </w:rPr>
      </w:pPr>
      <w:r w:rsidRPr="00980430">
        <w:rPr>
          <w:rFonts w:eastAsia="Arial Unicode MS"/>
          <w:color w:val="000000"/>
          <w:kern w:val="1"/>
          <w:lang w:val="sr-Cyrl-RS" w:eastAsia="ar-SA"/>
        </w:rPr>
        <w:t>Јавна набавка</w:t>
      </w:r>
      <w:r w:rsidRPr="00980430">
        <w:rPr>
          <w:rFonts w:eastAsia="Arial Unicode MS"/>
          <w:color w:val="000000"/>
          <w:kern w:val="1"/>
          <w:lang w:eastAsia="ar-SA"/>
        </w:rPr>
        <w:t xml:space="preserve"> обухвата постављање, исправљање, монтажу и демонтажу знакова, путоказа,  саобраћајних огледала и привремене саобраћајне сигнализације и опреме.</w:t>
      </w:r>
    </w:p>
    <w:p w:rsidR="002C091C" w:rsidRPr="00980430" w:rsidRDefault="002C091C" w:rsidP="002C091C">
      <w:pPr>
        <w:suppressAutoHyphens/>
        <w:spacing w:line="100" w:lineRule="atLeast"/>
        <w:jc w:val="both"/>
        <w:rPr>
          <w:rFonts w:eastAsia="Arial Unicode MS"/>
          <w:b/>
          <w:color w:val="000000"/>
          <w:kern w:val="1"/>
          <w:lang w:eastAsia="ar-SA"/>
        </w:rPr>
      </w:pPr>
      <w:r w:rsidRPr="00980430">
        <w:rPr>
          <w:rFonts w:eastAsia="Arial Unicode MS"/>
          <w:color w:val="000000"/>
          <w:kern w:val="1"/>
          <w:lang w:eastAsia="ar-SA"/>
        </w:rPr>
        <w:t>Налози надзорног органа морају се извршити у року од 24 сата. Постављање привремене саобраћајне сигнализације на местима где су настала оштећења или препреке које се не могу одмах отклонити, а директно угрожавају безбедно и редовно одвијање  саобраћаја морају се извршити по позиву, а најкасније у року од 3 сатa од позива.</w:t>
      </w:r>
    </w:p>
    <w:p w:rsidR="002C091C" w:rsidRPr="00980430" w:rsidRDefault="002C091C" w:rsidP="002C091C">
      <w:pPr>
        <w:suppressAutoHyphens/>
        <w:spacing w:line="100" w:lineRule="atLeast"/>
        <w:jc w:val="both"/>
        <w:rPr>
          <w:rFonts w:eastAsia="Arial Unicode MS"/>
          <w:color w:val="000000"/>
          <w:kern w:val="1"/>
          <w:lang w:val="sr-Cyrl-CS" w:eastAsia="ar-SA"/>
        </w:rPr>
      </w:pPr>
    </w:p>
    <w:p w:rsidR="002C091C" w:rsidRPr="00980430" w:rsidRDefault="002C091C" w:rsidP="002C091C">
      <w:pPr>
        <w:suppressAutoHyphens/>
        <w:spacing w:line="100" w:lineRule="atLeast"/>
        <w:ind w:left="360"/>
        <w:jc w:val="both"/>
        <w:rPr>
          <w:rFonts w:eastAsia="Arial Unicode MS"/>
          <w:b/>
          <w:bCs/>
          <w:iCs/>
          <w:color w:val="000000"/>
          <w:kern w:val="1"/>
          <w:u w:val="single"/>
          <w:lang w:val="sr-Cyrl-RS" w:eastAsia="ar-SA"/>
        </w:rPr>
      </w:pPr>
      <w:r w:rsidRPr="00980430">
        <w:rPr>
          <w:rFonts w:eastAsia="Arial Unicode MS"/>
          <w:b/>
          <w:bCs/>
          <w:iCs/>
          <w:color w:val="000000"/>
          <w:kern w:val="1"/>
          <w:u w:val="single"/>
          <w:lang w:eastAsia="ar-SA"/>
        </w:rPr>
        <w:t xml:space="preserve">Упутство за попуњавање обрасца структуре цене: </w:t>
      </w:r>
    </w:p>
    <w:p w:rsidR="002C091C" w:rsidRPr="00980430" w:rsidRDefault="002C091C" w:rsidP="002C091C">
      <w:pPr>
        <w:suppressAutoHyphens/>
        <w:spacing w:line="100" w:lineRule="atLeast"/>
        <w:ind w:left="360"/>
        <w:jc w:val="both"/>
        <w:rPr>
          <w:rFonts w:eastAsia="Arial Unicode MS"/>
          <w:bCs/>
          <w:iCs/>
          <w:color w:val="002060"/>
          <w:kern w:val="1"/>
          <w:lang w:val="sr-Cyrl-RS" w:eastAsia="ar-SA"/>
        </w:rPr>
      </w:pPr>
    </w:p>
    <w:p w:rsidR="002C091C" w:rsidRPr="00980430" w:rsidRDefault="002C091C" w:rsidP="002C091C">
      <w:pPr>
        <w:tabs>
          <w:tab w:val="left" w:pos="90"/>
        </w:tabs>
        <w:suppressAutoHyphens/>
        <w:spacing w:line="100" w:lineRule="atLeast"/>
        <w:jc w:val="both"/>
        <w:rPr>
          <w:rFonts w:eastAsia="Arial Unicode MS"/>
          <w:bCs/>
          <w:iCs/>
          <w:color w:val="000000"/>
          <w:kern w:val="1"/>
          <w:lang w:val="sr-Cyrl-RS" w:eastAsia="ar-SA"/>
        </w:rPr>
      </w:pPr>
      <w:r w:rsidRPr="00980430">
        <w:rPr>
          <w:rFonts w:eastAsia="Arial Unicode MS"/>
          <w:bCs/>
          <w:iCs/>
          <w:color w:val="000000"/>
          <w:kern w:val="1"/>
          <w:lang w:eastAsia="ar-SA"/>
        </w:rPr>
        <w:t>Понуђач треба да попун</w:t>
      </w:r>
      <w:r w:rsidRPr="00980430">
        <w:rPr>
          <w:rFonts w:eastAsia="Arial Unicode MS"/>
          <w:bCs/>
          <w:iCs/>
          <w:color w:val="000000"/>
          <w:kern w:val="1"/>
          <w:lang w:val="sr-Cyrl-CS" w:eastAsia="ar-SA"/>
        </w:rPr>
        <w:t>и</w:t>
      </w:r>
      <w:r w:rsidRPr="00980430">
        <w:rPr>
          <w:rFonts w:eastAsia="Arial Unicode MS"/>
          <w:bCs/>
          <w:iCs/>
          <w:color w:val="000000"/>
          <w:kern w:val="1"/>
          <w:lang w:eastAsia="ar-SA"/>
        </w:rPr>
        <w:t xml:space="preserve"> образац структуре цене </w:t>
      </w:r>
      <w:r w:rsidRPr="00980430">
        <w:rPr>
          <w:rFonts w:eastAsia="Arial Unicode MS"/>
          <w:bCs/>
          <w:iCs/>
          <w:color w:val="000000"/>
          <w:kern w:val="1"/>
          <w:lang w:val="sr-Cyrl-CS" w:eastAsia="ar-SA"/>
        </w:rPr>
        <w:t>на следећи начин</w:t>
      </w:r>
      <w:r w:rsidRPr="00980430">
        <w:rPr>
          <w:rFonts w:eastAsia="Arial Unicode MS"/>
          <w:bCs/>
          <w:iCs/>
          <w:color w:val="000000"/>
          <w:kern w:val="1"/>
          <w:lang w:eastAsia="ar-SA"/>
        </w:rPr>
        <w:t>:</w:t>
      </w:r>
    </w:p>
    <w:p w:rsidR="002C091C" w:rsidRPr="00980430" w:rsidRDefault="002C091C" w:rsidP="002C091C">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980430">
        <w:rPr>
          <w:rFonts w:eastAsia="Arial Unicode MS"/>
          <w:bCs/>
          <w:iCs/>
          <w:color w:val="000000"/>
          <w:kern w:val="1"/>
          <w:lang w:val="sr-Cyrl-CS" w:eastAsia="ar-SA"/>
        </w:rPr>
        <w:t>у колону 4</w:t>
      </w:r>
      <w:r w:rsidRPr="00980430">
        <w:rPr>
          <w:rFonts w:eastAsia="Arial Unicode MS"/>
          <w:bCs/>
          <w:iCs/>
          <w:color w:val="000000"/>
          <w:kern w:val="1"/>
          <w:lang w:eastAsia="ar-SA"/>
        </w:rPr>
        <w:t xml:space="preserve">. уписати колико износи </w:t>
      </w:r>
      <w:r w:rsidRPr="00980430">
        <w:rPr>
          <w:rFonts w:eastAsia="Arial Unicode MS"/>
          <w:bCs/>
          <w:iCs/>
          <w:color w:val="000000"/>
          <w:kern w:val="1"/>
          <w:lang w:val="sr-Cyrl-RS" w:eastAsia="ar-SA"/>
        </w:rPr>
        <w:t>јединична</w:t>
      </w:r>
      <w:r w:rsidRPr="00980430">
        <w:rPr>
          <w:rFonts w:eastAsia="Arial Unicode MS"/>
          <w:bCs/>
          <w:iCs/>
          <w:color w:val="000000"/>
          <w:kern w:val="1"/>
          <w:lang w:val="sr-Cyrl-CS" w:eastAsia="ar-SA"/>
        </w:rPr>
        <w:t xml:space="preserve"> цена</w:t>
      </w:r>
      <w:r w:rsidRPr="00980430">
        <w:rPr>
          <w:rFonts w:eastAsia="Arial Unicode MS"/>
          <w:bCs/>
          <w:iCs/>
          <w:color w:val="000000"/>
          <w:kern w:val="1"/>
          <w:lang w:eastAsia="ar-SA"/>
        </w:rPr>
        <w:t xml:space="preserve"> без ПДВ-а</w:t>
      </w:r>
      <w:r w:rsidRPr="00980430">
        <w:rPr>
          <w:rFonts w:eastAsia="Arial Unicode MS"/>
          <w:bCs/>
          <w:iCs/>
          <w:color w:val="000000"/>
          <w:kern w:val="1"/>
          <w:lang w:val="sr-Cyrl-RS" w:eastAsia="ar-SA"/>
        </w:rPr>
        <w:t>,</w:t>
      </w:r>
      <w:r w:rsidRPr="00980430">
        <w:rPr>
          <w:rFonts w:eastAsia="Arial Unicode MS"/>
          <w:bCs/>
          <w:iCs/>
          <w:color w:val="000000"/>
          <w:kern w:val="1"/>
          <w:lang w:eastAsia="ar-SA"/>
        </w:rPr>
        <w:t xml:space="preserve"> за</w:t>
      </w:r>
      <w:r w:rsidRPr="00980430">
        <w:rPr>
          <w:rFonts w:eastAsia="Arial Unicode MS"/>
          <w:bCs/>
          <w:iCs/>
          <w:color w:val="000000"/>
          <w:kern w:val="1"/>
          <w:lang w:val="sr-Cyrl-CS" w:eastAsia="ar-SA"/>
        </w:rPr>
        <w:t xml:space="preserve"> сваки</w:t>
      </w:r>
      <w:r w:rsidRPr="00980430">
        <w:rPr>
          <w:rFonts w:eastAsia="Arial Unicode MS"/>
          <w:bCs/>
          <w:iCs/>
          <w:color w:val="000000"/>
          <w:kern w:val="1"/>
          <w:lang w:eastAsia="ar-SA"/>
        </w:rPr>
        <w:t xml:space="preserve"> тражени предмет јавне набавке;</w:t>
      </w:r>
      <w:r w:rsidRPr="00980430">
        <w:rPr>
          <w:rFonts w:eastAsia="Arial Unicode MS"/>
          <w:bCs/>
          <w:iCs/>
          <w:color w:val="000000"/>
          <w:kern w:val="1"/>
          <w:lang w:val="sr-Cyrl-CS" w:eastAsia="ar-SA"/>
        </w:rPr>
        <w:t xml:space="preserve"> </w:t>
      </w:r>
    </w:p>
    <w:p w:rsidR="002C091C" w:rsidRPr="00980430" w:rsidRDefault="002C091C" w:rsidP="002C091C">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980430">
        <w:rPr>
          <w:rFonts w:eastAsia="Arial Unicode MS"/>
          <w:bCs/>
          <w:iCs/>
          <w:color w:val="000000"/>
          <w:kern w:val="1"/>
          <w:lang w:val="sr-Cyrl-CS" w:eastAsia="ar-SA"/>
        </w:rPr>
        <w:t>у колону 5</w:t>
      </w:r>
      <w:r w:rsidRPr="00980430">
        <w:rPr>
          <w:rFonts w:eastAsia="Arial Unicode MS"/>
          <w:bCs/>
          <w:iCs/>
          <w:color w:val="000000"/>
          <w:kern w:val="1"/>
          <w:lang w:eastAsia="ar-SA"/>
        </w:rPr>
        <w:t>. уписати колико износи</w:t>
      </w:r>
      <w:r w:rsidRPr="00980430">
        <w:rPr>
          <w:rFonts w:eastAsia="Arial Unicode MS"/>
          <w:bCs/>
          <w:iCs/>
          <w:color w:val="000000"/>
          <w:kern w:val="1"/>
          <w:lang w:val="sr-Cyrl-CS" w:eastAsia="ar-SA"/>
        </w:rPr>
        <w:t xml:space="preserve"> јединична цена</w:t>
      </w:r>
      <w:r w:rsidRPr="00980430">
        <w:rPr>
          <w:rFonts w:eastAsia="Arial Unicode MS"/>
          <w:bCs/>
          <w:iCs/>
          <w:color w:val="000000"/>
          <w:kern w:val="1"/>
          <w:lang w:val="sr-Cyrl-RS" w:eastAsia="ar-SA"/>
        </w:rPr>
        <w:t xml:space="preserve"> са ПДВ</w:t>
      </w:r>
      <w:r w:rsidRPr="00980430">
        <w:rPr>
          <w:rFonts w:eastAsia="Arial Unicode MS"/>
          <w:bCs/>
          <w:iCs/>
          <w:color w:val="000000"/>
          <w:kern w:val="1"/>
          <w:lang w:eastAsia="ar-SA"/>
        </w:rPr>
        <w:t>-</w:t>
      </w:r>
      <w:r w:rsidRPr="00980430">
        <w:rPr>
          <w:rFonts w:eastAsia="Arial Unicode MS"/>
          <w:bCs/>
          <w:iCs/>
          <w:color w:val="000000"/>
          <w:kern w:val="1"/>
          <w:lang w:val="sr-Cyrl-RS" w:eastAsia="ar-SA"/>
        </w:rPr>
        <w:t xml:space="preserve">ом, </w:t>
      </w:r>
      <w:r w:rsidRPr="00980430">
        <w:rPr>
          <w:rFonts w:eastAsia="Arial Unicode MS"/>
          <w:bCs/>
          <w:iCs/>
          <w:color w:val="000000"/>
          <w:kern w:val="1"/>
          <w:lang w:eastAsia="ar-SA"/>
        </w:rPr>
        <w:t>за</w:t>
      </w:r>
      <w:r w:rsidRPr="00980430">
        <w:rPr>
          <w:rFonts w:eastAsia="Arial Unicode MS"/>
          <w:bCs/>
          <w:iCs/>
          <w:color w:val="000000"/>
          <w:kern w:val="1"/>
          <w:lang w:val="sr-Cyrl-CS" w:eastAsia="ar-SA"/>
        </w:rPr>
        <w:t xml:space="preserve"> сваки</w:t>
      </w:r>
      <w:r w:rsidRPr="00980430">
        <w:rPr>
          <w:rFonts w:eastAsia="Arial Unicode MS"/>
          <w:bCs/>
          <w:iCs/>
          <w:color w:val="000000"/>
          <w:kern w:val="1"/>
          <w:lang w:eastAsia="ar-SA"/>
        </w:rPr>
        <w:t xml:space="preserve"> тражени предмет јавне набавке;</w:t>
      </w:r>
      <w:r w:rsidRPr="00980430">
        <w:rPr>
          <w:rFonts w:eastAsia="Arial Unicode MS"/>
          <w:bCs/>
          <w:iCs/>
          <w:color w:val="000000"/>
          <w:kern w:val="1"/>
          <w:lang w:val="sr-Cyrl-CS" w:eastAsia="ar-SA"/>
        </w:rPr>
        <w:t xml:space="preserve"> </w:t>
      </w:r>
    </w:p>
    <w:p w:rsidR="002C091C" w:rsidRPr="00980430" w:rsidRDefault="002C091C" w:rsidP="002C091C">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980430">
        <w:rPr>
          <w:rFonts w:eastAsia="Arial Unicode MS"/>
          <w:bCs/>
          <w:iCs/>
          <w:color w:val="000000"/>
          <w:kern w:val="1"/>
          <w:lang w:val="sr-Cyrl-CS" w:eastAsia="ar-SA"/>
        </w:rPr>
        <w:t>у колону 6</w:t>
      </w:r>
      <w:r w:rsidRPr="00980430">
        <w:rPr>
          <w:rFonts w:eastAsia="Arial Unicode MS"/>
          <w:bCs/>
          <w:iCs/>
          <w:color w:val="000000"/>
          <w:kern w:val="1"/>
          <w:lang w:eastAsia="ar-SA"/>
        </w:rPr>
        <w:t xml:space="preserve">. уписати колико износи </w:t>
      </w:r>
      <w:r w:rsidRPr="00980430">
        <w:rPr>
          <w:rFonts w:eastAsia="Arial Unicode MS"/>
          <w:bCs/>
          <w:iCs/>
          <w:color w:val="000000"/>
          <w:kern w:val="1"/>
          <w:lang w:val="sr-Cyrl-CS" w:eastAsia="ar-SA"/>
        </w:rPr>
        <w:t>укупна цена</w:t>
      </w:r>
      <w:r w:rsidRPr="00980430">
        <w:rPr>
          <w:rFonts w:eastAsia="Arial Unicode MS"/>
          <w:bCs/>
          <w:iCs/>
          <w:color w:val="000000"/>
          <w:kern w:val="1"/>
          <w:lang w:eastAsia="ar-SA"/>
        </w:rPr>
        <w:t xml:space="preserve"> без ПДВ-а</w:t>
      </w:r>
      <w:r w:rsidRPr="00980430">
        <w:rPr>
          <w:rFonts w:eastAsia="Arial Unicode MS"/>
          <w:bCs/>
          <w:iCs/>
          <w:color w:val="000000"/>
          <w:kern w:val="1"/>
          <w:lang w:val="sr-Cyrl-RS" w:eastAsia="ar-SA"/>
        </w:rPr>
        <w:t>,</w:t>
      </w:r>
      <w:r w:rsidRPr="00980430">
        <w:rPr>
          <w:rFonts w:eastAsia="Arial Unicode MS"/>
          <w:bCs/>
          <w:iCs/>
          <w:color w:val="000000"/>
          <w:kern w:val="1"/>
          <w:lang w:eastAsia="ar-SA"/>
        </w:rPr>
        <w:t xml:space="preserve"> за</w:t>
      </w:r>
      <w:r w:rsidRPr="00980430">
        <w:rPr>
          <w:rFonts w:eastAsia="Arial Unicode MS"/>
          <w:bCs/>
          <w:iCs/>
          <w:color w:val="000000"/>
          <w:kern w:val="1"/>
          <w:lang w:val="sr-Cyrl-CS" w:eastAsia="ar-SA"/>
        </w:rPr>
        <w:t xml:space="preserve"> сваки</w:t>
      </w:r>
      <w:r w:rsidRPr="00980430">
        <w:rPr>
          <w:rFonts w:eastAsia="Arial Unicode MS"/>
          <w:bCs/>
          <w:iCs/>
          <w:color w:val="000000"/>
          <w:kern w:val="1"/>
          <w:lang w:eastAsia="ar-SA"/>
        </w:rPr>
        <w:t xml:space="preserve"> тражени предмет јавне набавке;</w:t>
      </w:r>
      <w:r w:rsidRPr="00980430">
        <w:rPr>
          <w:rFonts w:eastAsia="Arial Unicode MS"/>
          <w:bCs/>
          <w:iCs/>
          <w:color w:val="000000"/>
          <w:kern w:val="1"/>
          <w:lang w:val="sr-Cyrl-CS" w:eastAsia="ar-SA"/>
        </w:rPr>
        <w:t xml:space="preserve"> На крају уписати укупну цену предмета набавке без пдв-а.</w:t>
      </w:r>
    </w:p>
    <w:p w:rsidR="002C091C" w:rsidRPr="00980430" w:rsidRDefault="002C091C" w:rsidP="002C091C">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980430">
        <w:rPr>
          <w:rFonts w:eastAsia="Arial Unicode MS"/>
          <w:bCs/>
          <w:iCs/>
          <w:color w:val="000000"/>
          <w:kern w:val="1"/>
          <w:lang w:val="sr-Cyrl-CS" w:eastAsia="ar-SA"/>
        </w:rPr>
        <w:t>у колону 7</w:t>
      </w:r>
      <w:r w:rsidRPr="00980430">
        <w:rPr>
          <w:rFonts w:eastAsia="Arial Unicode MS"/>
          <w:bCs/>
          <w:iCs/>
          <w:color w:val="000000"/>
          <w:kern w:val="1"/>
          <w:lang w:eastAsia="ar-SA"/>
        </w:rPr>
        <w:t>. уписати колико износи</w:t>
      </w:r>
      <w:r w:rsidRPr="00980430">
        <w:rPr>
          <w:rFonts w:eastAsia="Arial Unicode MS"/>
          <w:bCs/>
          <w:iCs/>
          <w:color w:val="000000"/>
          <w:kern w:val="1"/>
          <w:lang w:val="sr-Cyrl-CS" w:eastAsia="ar-SA"/>
        </w:rPr>
        <w:t xml:space="preserve"> укупна цена</w:t>
      </w:r>
      <w:r w:rsidRPr="00980430">
        <w:rPr>
          <w:rFonts w:eastAsia="Arial Unicode MS"/>
          <w:bCs/>
          <w:iCs/>
          <w:color w:val="000000"/>
          <w:kern w:val="1"/>
          <w:lang w:val="sr-Cyrl-RS" w:eastAsia="ar-SA"/>
        </w:rPr>
        <w:t xml:space="preserve"> са ПДВ</w:t>
      </w:r>
      <w:r w:rsidRPr="00980430">
        <w:rPr>
          <w:rFonts w:eastAsia="Arial Unicode MS"/>
          <w:bCs/>
          <w:iCs/>
          <w:color w:val="000000"/>
          <w:kern w:val="1"/>
          <w:lang w:eastAsia="ar-SA"/>
        </w:rPr>
        <w:t>-</w:t>
      </w:r>
      <w:r w:rsidRPr="00980430">
        <w:rPr>
          <w:rFonts w:eastAsia="Arial Unicode MS"/>
          <w:bCs/>
          <w:iCs/>
          <w:color w:val="000000"/>
          <w:kern w:val="1"/>
          <w:lang w:val="sr-Cyrl-RS" w:eastAsia="ar-SA"/>
        </w:rPr>
        <w:t xml:space="preserve">ом, </w:t>
      </w:r>
      <w:r w:rsidRPr="00980430">
        <w:rPr>
          <w:rFonts w:eastAsia="Arial Unicode MS"/>
          <w:bCs/>
          <w:iCs/>
          <w:color w:val="000000"/>
          <w:kern w:val="1"/>
          <w:lang w:eastAsia="ar-SA"/>
        </w:rPr>
        <w:t>за</w:t>
      </w:r>
      <w:r w:rsidRPr="00980430">
        <w:rPr>
          <w:rFonts w:eastAsia="Arial Unicode MS"/>
          <w:bCs/>
          <w:iCs/>
          <w:color w:val="000000"/>
          <w:kern w:val="1"/>
          <w:lang w:val="sr-Cyrl-CS" w:eastAsia="ar-SA"/>
        </w:rPr>
        <w:t xml:space="preserve"> сваки</w:t>
      </w:r>
      <w:r w:rsidRPr="00980430">
        <w:rPr>
          <w:rFonts w:eastAsia="Arial Unicode MS"/>
          <w:bCs/>
          <w:iCs/>
          <w:color w:val="000000"/>
          <w:kern w:val="1"/>
          <w:lang w:eastAsia="ar-SA"/>
        </w:rPr>
        <w:t xml:space="preserve"> тражени предмет јавне набавке;</w:t>
      </w:r>
      <w:r w:rsidRPr="00980430">
        <w:rPr>
          <w:rFonts w:eastAsia="Arial Unicode MS"/>
          <w:bCs/>
          <w:iCs/>
          <w:color w:val="000000"/>
          <w:kern w:val="1"/>
          <w:lang w:val="sr-Cyrl-CS" w:eastAsia="ar-SA"/>
        </w:rPr>
        <w:t xml:space="preserve"> На крају уписати укупну цену предмета набавке са пдв-ом.</w:t>
      </w:r>
    </w:p>
    <w:p w:rsidR="002C091C" w:rsidRPr="00980430" w:rsidRDefault="002C091C" w:rsidP="002C091C">
      <w:pPr>
        <w:tabs>
          <w:tab w:val="left" w:pos="90"/>
        </w:tabs>
        <w:suppressAutoHyphens/>
        <w:spacing w:line="100" w:lineRule="atLeast"/>
        <w:ind w:left="720"/>
        <w:jc w:val="both"/>
        <w:rPr>
          <w:rFonts w:eastAsia="Arial Unicode MS"/>
          <w:bCs/>
          <w:iCs/>
          <w:color w:val="000000"/>
          <w:kern w:val="1"/>
          <w:lang w:val="sr-Cyrl-RS" w:eastAsia="ar-SA"/>
        </w:rPr>
      </w:pPr>
    </w:p>
    <w:p w:rsidR="002C091C" w:rsidRPr="00980430" w:rsidRDefault="002C091C" w:rsidP="002C091C">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2C091C" w:rsidRPr="00980430" w:rsidTr="00305859">
        <w:tc>
          <w:tcPr>
            <w:tcW w:w="3080" w:type="dxa"/>
            <w:shd w:val="clear" w:color="auto" w:fill="auto"/>
            <w:vAlign w:val="center"/>
          </w:tcPr>
          <w:p w:rsidR="002C091C" w:rsidRPr="00980430" w:rsidRDefault="002C091C" w:rsidP="00305859">
            <w:pPr>
              <w:suppressAutoHyphens/>
              <w:spacing w:after="120" w:line="100" w:lineRule="atLeast"/>
              <w:jc w:val="center"/>
              <w:rPr>
                <w:rFonts w:eastAsia="Arial Unicode MS"/>
                <w:color w:val="000000"/>
                <w:kern w:val="1"/>
                <w:lang w:eastAsia="ar-SA"/>
              </w:rPr>
            </w:pPr>
            <w:r w:rsidRPr="00980430">
              <w:rPr>
                <w:rFonts w:eastAsia="Arial Unicode MS"/>
                <w:color w:val="000000"/>
                <w:kern w:val="1"/>
                <w:lang w:eastAsia="ar-SA"/>
              </w:rPr>
              <w:t>Датум:</w:t>
            </w:r>
          </w:p>
        </w:tc>
        <w:tc>
          <w:tcPr>
            <w:tcW w:w="3068" w:type="dxa"/>
            <w:shd w:val="clear" w:color="auto" w:fill="auto"/>
            <w:vAlign w:val="center"/>
          </w:tcPr>
          <w:p w:rsidR="002C091C" w:rsidRPr="00980430" w:rsidRDefault="002C091C" w:rsidP="00305859">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2C091C" w:rsidRPr="00980430" w:rsidRDefault="002C091C" w:rsidP="00305859">
            <w:pPr>
              <w:suppressAutoHyphens/>
              <w:spacing w:after="120" w:line="100" w:lineRule="atLeast"/>
              <w:jc w:val="center"/>
              <w:rPr>
                <w:rFonts w:eastAsia="Arial Unicode MS"/>
                <w:color w:val="000000"/>
                <w:kern w:val="1"/>
                <w:lang w:eastAsia="ar-SA"/>
              </w:rPr>
            </w:pPr>
            <w:r w:rsidRPr="00980430">
              <w:rPr>
                <w:rFonts w:eastAsia="Arial Unicode MS"/>
                <w:color w:val="000000"/>
                <w:kern w:val="1"/>
                <w:lang w:eastAsia="ar-SA"/>
              </w:rPr>
              <w:t>Потпис понуђача</w:t>
            </w:r>
          </w:p>
        </w:tc>
      </w:tr>
      <w:tr w:rsidR="002C091C" w:rsidRPr="00980430" w:rsidTr="00305859">
        <w:tc>
          <w:tcPr>
            <w:tcW w:w="3080" w:type="dxa"/>
            <w:tcBorders>
              <w:bottom w:val="single" w:sz="4" w:space="0" w:color="000000"/>
            </w:tcBorders>
            <w:shd w:val="clear" w:color="auto" w:fill="auto"/>
          </w:tcPr>
          <w:p w:rsidR="002C091C" w:rsidRPr="00980430" w:rsidRDefault="002C091C" w:rsidP="00305859">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2C091C" w:rsidRPr="00980430" w:rsidRDefault="002C091C" w:rsidP="00305859">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2C091C" w:rsidRPr="00980430" w:rsidRDefault="002C091C" w:rsidP="00305859">
            <w:pPr>
              <w:suppressAutoHyphens/>
              <w:snapToGrid w:val="0"/>
              <w:spacing w:after="120" w:line="100" w:lineRule="atLeast"/>
              <w:jc w:val="both"/>
              <w:rPr>
                <w:rFonts w:eastAsia="Arial Unicode MS"/>
                <w:color w:val="000000"/>
                <w:kern w:val="1"/>
                <w:lang w:eastAsia="ar-SA"/>
              </w:rPr>
            </w:pPr>
          </w:p>
        </w:tc>
      </w:tr>
    </w:tbl>
    <w:p w:rsidR="002C091C" w:rsidRPr="00980430" w:rsidRDefault="002C091C" w:rsidP="002C091C">
      <w:pPr>
        <w:suppressAutoHyphens/>
        <w:spacing w:line="100" w:lineRule="atLeast"/>
        <w:jc w:val="both"/>
        <w:rPr>
          <w:rFonts w:eastAsia="Arial Unicode MS"/>
          <w:color w:val="000000"/>
          <w:kern w:val="1"/>
          <w:lang w:eastAsia="ar-SA"/>
        </w:rPr>
      </w:pPr>
    </w:p>
    <w:p w:rsidR="002C091C" w:rsidRPr="00980430" w:rsidRDefault="002C091C" w:rsidP="002C091C">
      <w:pPr>
        <w:suppressAutoHyphens/>
        <w:spacing w:line="100" w:lineRule="atLeast"/>
        <w:rPr>
          <w:rFonts w:eastAsia="Arial Unicode MS"/>
          <w:b/>
          <w:bCs/>
          <w:i/>
          <w:iCs/>
          <w:color w:val="000000"/>
          <w:kern w:val="1"/>
          <w:lang w:val="sr-Cyrl-RS" w:eastAsia="ar-SA"/>
        </w:rPr>
      </w:pPr>
    </w:p>
    <w:p w:rsidR="002C091C" w:rsidRDefault="002C091C" w:rsidP="00980430">
      <w:pPr>
        <w:shd w:val="clear" w:color="auto" w:fill="FFFFFF"/>
        <w:tabs>
          <w:tab w:val="left" w:pos="1350"/>
        </w:tabs>
        <w:jc w:val="both"/>
        <w:rPr>
          <w:lang w:val="sr-Cyrl-RS"/>
        </w:rPr>
      </w:pPr>
    </w:p>
    <w:p w:rsidR="002C091C" w:rsidRDefault="002C091C" w:rsidP="00980430">
      <w:pPr>
        <w:shd w:val="clear" w:color="auto" w:fill="FFFFFF"/>
        <w:tabs>
          <w:tab w:val="left" w:pos="1350"/>
        </w:tabs>
        <w:jc w:val="both"/>
        <w:rPr>
          <w:lang w:val="sr-Cyrl-RS"/>
        </w:rPr>
      </w:pPr>
    </w:p>
    <w:p w:rsidR="002C091C" w:rsidRDefault="002C091C" w:rsidP="00980430">
      <w:pPr>
        <w:shd w:val="clear" w:color="auto" w:fill="FFFFFF"/>
        <w:tabs>
          <w:tab w:val="left" w:pos="1350"/>
        </w:tabs>
        <w:jc w:val="both"/>
        <w:rPr>
          <w:lang w:val="sr-Cyrl-RS"/>
        </w:rPr>
      </w:pPr>
    </w:p>
    <w:p w:rsidR="002C091C" w:rsidRPr="00980430" w:rsidRDefault="002C091C" w:rsidP="00980430">
      <w:pPr>
        <w:shd w:val="clear" w:color="auto" w:fill="FFFFFF"/>
        <w:tabs>
          <w:tab w:val="left" w:pos="1350"/>
        </w:tabs>
        <w:jc w:val="both"/>
        <w:rPr>
          <w:lang w:val="sr-Cyrl-RS"/>
        </w:rPr>
      </w:pPr>
    </w:p>
    <w:p w:rsidR="00980430" w:rsidRPr="00980430" w:rsidRDefault="00980430" w:rsidP="00980430">
      <w:pPr>
        <w:shd w:val="clear" w:color="auto" w:fill="C6D9F1"/>
        <w:suppressAutoHyphens/>
        <w:spacing w:line="100" w:lineRule="atLeast"/>
        <w:jc w:val="center"/>
        <w:rPr>
          <w:rFonts w:eastAsia="Arial Unicode MS"/>
          <w:b/>
          <w:bCs/>
          <w:i/>
          <w:iCs/>
          <w:color w:val="000000"/>
          <w:kern w:val="1"/>
          <w:sz w:val="28"/>
          <w:szCs w:val="28"/>
          <w:lang w:eastAsia="ar-SA"/>
        </w:rPr>
      </w:pPr>
      <w:r w:rsidRPr="00980430">
        <w:rPr>
          <w:rFonts w:eastAsia="Arial Unicode MS"/>
          <w:b/>
          <w:bCs/>
          <w:i/>
          <w:iCs/>
          <w:color w:val="000000"/>
          <w:kern w:val="1"/>
          <w:sz w:val="28"/>
          <w:szCs w:val="28"/>
          <w:lang w:eastAsia="ar-SA"/>
        </w:rPr>
        <w:t>V</w:t>
      </w:r>
      <w:r w:rsidRPr="00980430">
        <w:rPr>
          <w:rFonts w:eastAsia="Arial Unicode MS"/>
          <w:b/>
          <w:bCs/>
          <w:i/>
          <w:iCs/>
          <w:color w:val="000000"/>
          <w:kern w:val="1"/>
          <w:sz w:val="28"/>
          <w:szCs w:val="28"/>
          <w:lang w:val="sr-Latn-RS" w:eastAsia="ar-SA"/>
        </w:rPr>
        <w:t>II</w:t>
      </w:r>
      <w:r w:rsidRPr="00980430">
        <w:rPr>
          <w:rFonts w:eastAsia="Arial Unicode MS"/>
          <w:b/>
          <w:bCs/>
          <w:i/>
          <w:iCs/>
          <w:color w:val="000000"/>
          <w:kern w:val="1"/>
          <w:sz w:val="28"/>
          <w:szCs w:val="28"/>
          <w:lang w:eastAsia="ar-SA"/>
        </w:rPr>
        <w:t xml:space="preserve"> УПУТСТВО ПОНУЂАЧИМА КАКО ДА САЧИНЕ ПОНУДУ</w:t>
      </w:r>
    </w:p>
    <w:p w:rsidR="00980430" w:rsidRPr="00980430" w:rsidRDefault="00980430" w:rsidP="00980430">
      <w:pPr>
        <w:shd w:val="clear" w:color="auto" w:fill="C6D9F1"/>
        <w:suppressAutoHyphens/>
        <w:spacing w:line="100" w:lineRule="atLeast"/>
        <w:jc w:val="center"/>
        <w:rPr>
          <w:rFonts w:eastAsia="Arial Unicode MS"/>
          <w:b/>
          <w:bCs/>
          <w:i/>
          <w:iCs/>
          <w:color w:val="000000"/>
          <w:kern w:val="1"/>
          <w:sz w:val="28"/>
          <w:szCs w:val="28"/>
          <w:lang w:eastAsia="ar-SA"/>
        </w:rPr>
      </w:pPr>
    </w:p>
    <w:p w:rsidR="00980430" w:rsidRPr="00980430" w:rsidRDefault="00980430" w:rsidP="00980430">
      <w:pPr>
        <w:suppressAutoHyphens/>
        <w:spacing w:line="100" w:lineRule="atLeast"/>
        <w:jc w:val="both"/>
        <w:rPr>
          <w:rFonts w:eastAsia="Arial Unicode MS"/>
          <w:b/>
          <w:bCs/>
          <w:i/>
          <w:iCs/>
          <w:color w:val="000000"/>
          <w:kern w:val="1"/>
          <w:sz w:val="28"/>
          <w:szCs w:val="28"/>
          <w:lang w:eastAsia="ar-SA"/>
        </w:rPr>
      </w:pPr>
    </w:p>
    <w:p w:rsidR="00980430" w:rsidRPr="00980430" w:rsidRDefault="00980430" w:rsidP="00980430">
      <w:pPr>
        <w:suppressAutoHyphens/>
        <w:spacing w:line="100" w:lineRule="atLeast"/>
        <w:jc w:val="both"/>
        <w:rPr>
          <w:rFonts w:eastAsia="Arial Unicode MS"/>
          <w:b/>
          <w:bCs/>
          <w:i/>
          <w:iCs/>
          <w:color w:val="000000"/>
          <w:kern w:val="1"/>
          <w:lang w:eastAsia="ar-SA"/>
        </w:rPr>
      </w:pPr>
      <w:r w:rsidRPr="00980430">
        <w:rPr>
          <w:rFonts w:eastAsia="Arial Unicode MS"/>
          <w:b/>
          <w:bCs/>
          <w:i/>
          <w:iCs/>
          <w:color w:val="000000"/>
          <w:kern w:val="1"/>
          <w:lang w:eastAsia="ar-SA"/>
        </w:rPr>
        <w:t>1. ПОДАЦИ О ЈЕЗИКУ НА КОЈЕМ ПОНУДА МОРА ДА БУДЕ САСТАВЉЕНА</w:t>
      </w:r>
    </w:p>
    <w:p w:rsidR="00980430" w:rsidRPr="00980430" w:rsidRDefault="00980430" w:rsidP="00980430">
      <w:pPr>
        <w:suppressAutoHyphens/>
        <w:spacing w:line="100" w:lineRule="atLeast"/>
        <w:jc w:val="both"/>
        <w:rPr>
          <w:rFonts w:eastAsia="Arial Unicode MS"/>
          <w:b/>
          <w:bCs/>
          <w:i/>
          <w:iCs/>
          <w:color w:val="000000"/>
          <w:kern w:val="1"/>
          <w:lang w:eastAsia="ar-SA"/>
        </w:rPr>
      </w:pPr>
    </w:p>
    <w:p w:rsidR="00980430" w:rsidRPr="00980430" w:rsidRDefault="00980430" w:rsidP="00980430">
      <w:pPr>
        <w:suppressAutoHyphens/>
        <w:spacing w:line="100" w:lineRule="atLeast"/>
        <w:jc w:val="both"/>
        <w:rPr>
          <w:rFonts w:eastAsia="Arial Unicode MS"/>
          <w:b/>
          <w:bCs/>
          <w:i/>
          <w:iCs/>
          <w:color w:val="000000"/>
          <w:kern w:val="1"/>
          <w:lang w:val="sr-Cyrl-RS" w:eastAsia="ar-SA"/>
        </w:rPr>
      </w:pPr>
      <w:r w:rsidRPr="00980430">
        <w:rPr>
          <w:rFonts w:eastAsia="Arial Unicode MS"/>
          <w:color w:val="000000"/>
          <w:kern w:val="1"/>
          <w:lang w:eastAsia="ar-SA"/>
        </w:rPr>
        <w:t>Понуђач подноси понуду на српском језику.</w:t>
      </w:r>
    </w:p>
    <w:p w:rsidR="00980430" w:rsidRPr="00980430" w:rsidRDefault="00980430" w:rsidP="00980430">
      <w:pPr>
        <w:suppressAutoHyphens/>
        <w:spacing w:line="100" w:lineRule="atLeast"/>
        <w:jc w:val="both"/>
        <w:rPr>
          <w:rFonts w:eastAsia="Arial Unicode MS"/>
          <w:b/>
          <w:bCs/>
          <w:i/>
          <w:iCs/>
          <w:color w:val="000000"/>
          <w:kern w:val="1"/>
          <w:lang w:val="sr-Cyrl-RS" w:eastAsia="ar-SA"/>
        </w:rPr>
      </w:pPr>
    </w:p>
    <w:p w:rsidR="00980430" w:rsidRPr="00980430" w:rsidRDefault="00980430" w:rsidP="00980430">
      <w:pPr>
        <w:suppressAutoHyphens/>
        <w:spacing w:line="100" w:lineRule="atLeast"/>
        <w:jc w:val="both"/>
        <w:rPr>
          <w:rFonts w:eastAsia="TimesNewRomanPSMT"/>
          <w:bCs/>
          <w:color w:val="000000"/>
          <w:kern w:val="1"/>
          <w:lang w:val="sr-Cyrl-RS" w:eastAsia="ar-SA"/>
        </w:rPr>
      </w:pPr>
      <w:r w:rsidRPr="00980430">
        <w:rPr>
          <w:rFonts w:eastAsia="Arial Unicode MS"/>
          <w:b/>
          <w:bCs/>
          <w:i/>
          <w:iCs/>
          <w:color w:val="000000"/>
          <w:kern w:val="1"/>
          <w:lang w:eastAsia="ar-SA"/>
        </w:rPr>
        <w:t xml:space="preserve">2. НАЧИН </w:t>
      </w:r>
      <w:r w:rsidRPr="00980430">
        <w:rPr>
          <w:rFonts w:eastAsia="Arial Unicode MS"/>
          <w:b/>
          <w:bCs/>
          <w:i/>
          <w:iCs/>
          <w:color w:val="000000"/>
          <w:kern w:val="1"/>
          <w:lang w:val="sr-Cyrl-RS" w:eastAsia="ar-SA"/>
        </w:rPr>
        <w:t>ПОДНОШЕЊА ПОНУДА</w:t>
      </w:r>
    </w:p>
    <w:p w:rsidR="00980430" w:rsidRPr="00980430" w:rsidRDefault="00980430" w:rsidP="00980430">
      <w:pPr>
        <w:suppressAutoHyphens/>
        <w:spacing w:line="100" w:lineRule="atLeast"/>
        <w:jc w:val="both"/>
        <w:rPr>
          <w:rFonts w:eastAsia="TimesNewRomanPSMT"/>
          <w:bCs/>
          <w:color w:val="000000"/>
          <w:kern w:val="1"/>
          <w:lang w:eastAsia="ar-SA"/>
        </w:rPr>
      </w:pPr>
    </w:p>
    <w:p w:rsidR="00980430" w:rsidRPr="00980430" w:rsidRDefault="00980430" w:rsidP="00980430">
      <w:pPr>
        <w:suppressAutoHyphens/>
        <w:spacing w:line="100" w:lineRule="atLeast"/>
        <w:jc w:val="both"/>
        <w:rPr>
          <w:rFonts w:eastAsia="TimesNewRomanPSMT"/>
          <w:bCs/>
          <w:color w:val="000000"/>
          <w:kern w:val="1"/>
          <w:lang w:eastAsia="ar-SA"/>
        </w:rPr>
      </w:pPr>
      <w:r w:rsidRPr="0098043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80430" w:rsidRPr="00980430" w:rsidRDefault="00980430" w:rsidP="00980430">
      <w:pPr>
        <w:suppressAutoHyphens/>
        <w:spacing w:line="100" w:lineRule="atLeast"/>
        <w:jc w:val="both"/>
        <w:rPr>
          <w:rFonts w:eastAsia="TimesNewRomanPSMT"/>
          <w:bCs/>
          <w:color w:val="000000"/>
          <w:kern w:val="1"/>
          <w:lang w:eastAsia="ar-SA"/>
        </w:rPr>
      </w:pPr>
      <w:r w:rsidRPr="00980430">
        <w:rPr>
          <w:rFonts w:eastAsia="TimesNewRomanPSMT"/>
          <w:bCs/>
          <w:color w:val="000000"/>
          <w:kern w:val="1"/>
          <w:lang w:eastAsia="ar-SA"/>
        </w:rPr>
        <w:t>На полеђини коверте или на кутији навести назив</w:t>
      </w:r>
      <w:r w:rsidRPr="00980430">
        <w:rPr>
          <w:rFonts w:eastAsia="TimesNewRomanPSMT"/>
          <w:bCs/>
          <w:color w:val="000000"/>
          <w:kern w:val="1"/>
          <w:lang w:val="sr-Cyrl-CS" w:eastAsia="ar-SA"/>
        </w:rPr>
        <w:t xml:space="preserve"> и адресу</w:t>
      </w:r>
      <w:r w:rsidRPr="00980430">
        <w:rPr>
          <w:rFonts w:eastAsia="TimesNewRomanPSMT"/>
          <w:bCs/>
          <w:color w:val="000000"/>
          <w:kern w:val="1"/>
          <w:lang w:eastAsia="ar-SA"/>
        </w:rPr>
        <w:t xml:space="preserve"> понуђача. </w:t>
      </w:r>
    </w:p>
    <w:p w:rsidR="00980430" w:rsidRPr="00980430" w:rsidRDefault="00980430" w:rsidP="00980430">
      <w:pPr>
        <w:suppressAutoHyphens/>
        <w:spacing w:line="100" w:lineRule="atLeast"/>
        <w:jc w:val="both"/>
        <w:rPr>
          <w:rFonts w:eastAsia="TimesNewRomanPSMT"/>
          <w:bCs/>
          <w:color w:val="000000"/>
          <w:kern w:val="1"/>
          <w:lang w:eastAsia="ar-SA"/>
        </w:rPr>
      </w:pPr>
      <w:r w:rsidRPr="0098043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80430" w:rsidRPr="00980430" w:rsidRDefault="00980430" w:rsidP="00980430">
      <w:pPr>
        <w:suppressAutoHyphens/>
        <w:autoSpaceDE w:val="0"/>
        <w:autoSpaceDN w:val="0"/>
        <w:adjustRightInd w:val="0"/>
        <w:jc w:val="both"/>
        <w:rPr>
          <w:rFonts w:eastAsia="Arial Unicode MS"/>
          <w:i/>
          <w:iCs/>
          <w:color w:val="FF0000"/>
          <w:kern w:val="1"/>
          <w:lang w:val="sr-Cyrl-RS" w:eastAsia="ar-SA"/>
        </w:rPr>
      </w:pPr>
      <w:r w:rsidRPr="00980430">
        <w:rPr>
          <w:rFonts w:eastAsia="TimesNewRomanPSMT"/>
          <w:bCs/>
          <w:color w:val="000000"/>
          <w:kern w:val="1"/>
          <w:lang w:eastAsia="ar-SA"/>
        </w:rPr>
        <w:t xml:space="preserve">Понуду доставити на адресу: </w:t>
      </w:r>
      <w:r w:rsidRPr="00980430">
        <w:rPr>
          <w:rFonts w:eastAsia="TimesNewRomanPSMT"/>
          <w:bCs/>
          <w:color w:val="000000"/>
          <w:kern w:val="1"/>
          <w:lang w:val="sr-Cyrl-RS" w:eastAsia="ar-SA"/>
        </w:rPr>
        <w:t>Градска управа града Ужица,</w:t>
      </w:r>
      <w:r w:rsidRPr="00980430">
        <w:rPr>
          <w:rFonts w:eastAsia="TimesNewRomanPSMT"/>
          <w:bCs/>
          <w:color w:val="000000"/>
          <w:kern w:val="1"/>
          <w:lang w:val="sr-Cyrl-CS" w:eastAsia="ar-SA"/>
        </w:rPr>
        <w:t xml:space="preserve"> ул. Димитрија Туцовића бр.52, Ужице</w:t>
      </w:r>
      <w:r w:rsidRPr="00980430">
        <w:rPr>
          <w:rFonts w:eastAsia="Arial Unicode MS"/>
          <w:i/>
          <w:iCs/>
          <w:color w:val="000000"/>
          <w:kern w:val="1"/>
          <w:lang w:eastAsia="ar-SA"/>
        </w:rPr>
        <w:t xml:space="preserve">, </w:t>
      </w:r>
      <w:r w:rsidRPr="00980430">
        <w:rPr>
          <w:rFonts w:eastAsia="TimesNewRomanPSMT"/>
          <w:bCs/>
          <w:color w:val="000000"/>
          <w:kern w:val="1"/>
          <w:lang w:eastAsia="ar-SA"/>
        </w:rPr>
        <w:t xml:space="preserve">са назнаком: </w:t>
      </w:r>
      <w:r w:rsidRPr="00980430">
        <w:rPr>
          <w:rFonts w:eastAsia="TimesNewRomanPS-BoldMT"/>
          <w:b/>
          <w:bCs/>
          <w:color w:val="000000"/>
          <w:kern w:val="1"/>
          <w:lang w:eastAsia="ar-SA"/>
        </w:rPr>
        <w:t>,,Понуда за јавну набавку</w:t>
      </w:r>
      <w:r w:rsidRPr="00980430">
        <w:rPr>
          <w:rFonts w:eastAsia="TimesNewRomanPS-BoldMT"/>
          <w:b/>
          <w:bCs/>
          <w:color w:val="000000"/>
          <w:kern w:val="1"/>
          <w:lang w:val="sr-Cyrl-CS" w:eastAsia="ar-SA"/>
        </w:rPr>
        <w:t xml:space="preserve"> </w:t>
      </w:r>
      <w:r w:rsidRPr="00980430">
        <w:rPr>
          <w:rFonts w:eastAsia="Arial Unicode MS"/>
          <w:b/>
          <w:bCs/>
          <w:color w:val="000000"/>
          <w:kern w:val="1"/>
          <w:lang w:val="sr-Cyrl-CS" w:eastAsia="ar-SA"/>
        </w:rPr>
        <w:t xml:space="preserve">мале вредности број </w:t>
      </w:r>
      <w:r w:rsidRPr="00980430">
        <w:rPr>
          <w:rFonts w:eastAsia="Arial Unicode MS"/>
          <w:b/>
          <w:color w:val="000000"/>
          <w:kern w:val="1"/>
          <w:lang w:val="sr-Latn-RS" w:eastAsia="ar-SA"/>
        </w:rPr>
        <w:t>VIII 404-</w:t>
      </w:r>
      <w:r w:rsidR="004C0370">
        <w:rPr>
          <w:rFonts w:eastAsia="Arial Unicode MS"/>
          <w:b/>
          <w:color w:val="000000"/>
          <w:kern w:val="1"/>
          <w:lang w:val="sr-Cyrl-RS" w:eastAsia="ar-SA"/>
        </w:rPr>
        <w:t>52/20</w:t>
      </w:r>
      <w:r w:rsidRPr="00980430">
        <w:rPr>
          <w:rFonts w:eastAsia="Arial Unicode MS"/>
          <w:b/>
          <w:color w:val="000000"/>
          <w:kern w:val="1"/>
          <w:lang w:val="sr-Cyrl-RS" w:eastAsia="ar-SA"/>
        </w:rPr>
        <w:t xml:space="preserve"> </w:t>
      </w:r>
      <w:r w:rsidRPr="00980430">
        <w:rPr>
          <w:rFonts w:eastAsia="Arial Unicode MS"/>
          <w:color w:val="000000"/>
          <w:kern w:val="1"/>
          <w:lang w:eastAsia="ar-SA"/>
        </w:rPr>
        <w:t xml:space="preserve"> </w:t>
      </w:r>
      <w:r w:rsidRPr="00980430">
        <w:rPr>
          <w:rFonts w:eastAsia="Arial Unicode MS"/>
          <w:b/>
          <w:color w:val="000000"/>
          <w:kern w:val="1"/>
          <w:lang w:eastAsia="ar-SA"/>
        </w:rPr>
        <w:t xml:space="preserve">– </w:t>
      </w:r>
      <w:r w:rsidRPr="00980430">
        <w:rPr>
          <w:rFonts w:eastAsia="TimesNewRomanPS-BoldMT"/>
          <w:b/>
          <w:bCs/>
          <w:color w:val="002060"/>
          <w:kern w:val="1"/>
          <w:lang w:eastAsia="ar-SA"/>
        </w:rPr>
        <w:t xml:space="preserve"> </w:t>
      </w:r>
      <w:r w:rsidRPr="00980430">
        <w:rPr>
          <w:rFonts w:eastAsia="Arial Unicode MS"/>
          <w:b/>
          <w:bCs/>
          <w:color w:val="000000"/>
          <w:kern w:val="1"/>
          <w:lang w:val="sr-Cyrl-CS" w:eastAsia="ar-SA"/>
        </w:rPr>
        <w:t xml:space="preserve">Одржавање вертикалне саобраћајне сигнализације </w:t>
      </w:r>
      <w:r w:rsidRPr="00980430">
        <w:rPr>
          <w:rFonts w:eastAsia="TimesNewRomanPSMT"/>
          <w:b/>
          <w:bCs/>
          <w:color w:val="000000"/>
          <w:kern w:val="1"/>
          <w:lang w:eastAsia="ar-SA"/>
        </w:rPr>
        <w:t xml:space="preserve">- </w:t>
      </w:r>
      <w:r w:rsidRPr="00980430">
        <w:rPr>
          <w:rFonts w:eastAsia="TimesNewRomanPS-BoldMT"/>
          <w:b/>
          <w:bCs/>
          <w:color w:val="000000"/>
          <w:kern w:val="1"/>
          <w:lang w:eastAsia="ar-SA"/>
        </w:rPr>
        <w:t>НЕ ОТВАРАТИ”.</w:t>
      </w:r>
      <w:r w:rsidRPr="00980430">
        <w:rPr>
          <w:rFonts w:eastAsia="Arial Unicode MS"/>
          <w:color w:val="FF0000"/>
          <w:kern w:val="1"/>
          <w:lang w:eastAsia="ar-SA"/>
        </w:rPr>
        <w:t xml:space="preserve"> </w:t>
      </w:r>
      <w:r w:rsidRPr="00980430">
        <w:rPr>
          <w:rFonts w:eastAsia="Arial Unicode MS"/>
          <w:kern w:val="1"/>
          <w:lang w:eastAsia="ar-SA"/>
        </w:rPr>
        <w:t xml:space="preserve">Понуда се сматра благовременом уколико је примљена од стране наручиоца до </w:t>
      </w:r>
      <w:r w:rsidR="004C6E21">
        <w:rPr>
          <w:rFonts w:eastAsia="Arial Unicode MS"/>
          <w:kern w:val="1"/>
          <w:lang w:val="sr-Cyrl-RS" w:eastAsia="ar-SA"/>
        </w:rPr>
        <w:t>09.03.2020</w:t>
      </w:r>
      <w:r w:rsidRPr="00980430">
        <w:rPr>
          <w:rFonts w:eastAsia="Arial Unicode MS"/>
          <w:kern w:val="1"/>
          <w:lang w:val="sr-Cyrl-CS" w:eastAsia="ar-SA"/>
        </w:rPr>
        <w:t xml:space="preserve">. године до 11:00 </w:t>
      </w:r>
      <w:r w:rsidRPr="00980430">
        <w:rPr>
          <w:rFonts w:eastAsia="Arial Unicode MS"/>
          <w:kern w:val="1"/>
          <w:lang w:val="sr-Cyrl-RS" w:eastAsia="ar-SA"/>
        </w:rPr>
        <w:t>часова</w:t>
      </w:r>
      <w:r w:rsidRPr="00980430">
        <w:rPr>
          <w:rFonts w:eastAsia="Arial Unicode MS"/>
          <w:i/>
          <w:iCs/>
          <w:kern w:val="1"/>
          <w:lang w:val="sr-Cyrl-RS" w:eastAsia="ar-SA"/>
        </w:rPr>
        <w:t>.</w:t>
      </w:r>
      <w:r w:rsidRPr="00980430">
        <w:rPr>
          <w:rFonts w:eastAsia="Arial Unicode MS"/>
          <w:i/>
          <w:iCs/>
          <w:color w:val="FF0000"/>
          <w:kern w:val="1"/>
          <w:lang w:val="sr-Cyrl-RS" w:eastAsia="ar-SA"/>
        </w:rPr>
        <w:t xml:space="preserve"> </w:t>
      </w:r>
    </w:p>
    <w:p w:rsidR="00980430" w:rsidRPr="00980430" w:rsidRDefault="00980430" w:rsidP="00980430">
      <w:pPr>
        <w:suppressAutoHyphens/>
        <w:autoSpaceDE w:val="0"/>
        <w:autoSpaceDN w:val="0"/>
        <w:adjustRightInd w:val="0"/>
        <w:jc w:val="both"/>
        <w:rPr>
          <w:rFonts w:eastAsia="Arial Unicode MS"/>
          <w:color w:val="FF0000"/>
          <w:kern w:val="1"/>
          <w:lang w:val="sr-Cyrl-RS" w:eastAsia="ar-SA"/>
        </w:rPr>
      </w:pPr>
      <w:r w:rsidRPr="00980430">
        <w:rPr>
          <w:rFonts w:eastAsia="TimesNewRomanPS-BoldMT"/>
          <w:b/>
          <w:bCs/>
          <w:color w:val="FF0000"/>
          <w:kern w:val="1"/>
          <w:lang w:eastAsia="ar-SA"/>
        </w:rPr>
        <w:t xml:space="preserve"> </w:t>
      </w:r>
      <w:r w:rsidRPr="00980430">
        <w:rPr>
          <w:rFonts w:eastAsia="Arial Unicode MS"/>
          <w:color w:val="FF0000"/>
          <w:kern w:val="1"/>
          <w:lang w:val="sr-Cyrl-RS" w:eastAsia="ar-SA"/>
        </w:rPr>
        <w:t xml:space="preserve"> </w:t>
      </w:r>
      <w:r w:rsidRPr="00980430">
        <w:rPr>
          <w:rFonts w:eastAsia="Arial Unicode MS"/>
          <w:color w:val="FF0000"/>
          <w:kern w:val="1"/>
          <w:lang w:eastAsia="ar-SA"/>
        </w:rPr>
        <w:t xml:space="preserve"> </w:t>
      </w:r>
    </w:p>
    <w:p w:rsidR="00980430" w:rsidRPr="00980430" w:rsidRDefault="00980430" w:rsidP="00980430">
      <w:pPr>
        <w:suppressAutoHyphens/>
        <w:autoSpaceDE w:val="0"/>
        <w:autoSpaceDN w:val="0"/>
        <w:adjustRightInd w:val="0"/>
        <w:jc w:val="both"/>
        <w:rPr>
          <w:rFonts w:eastAsia="Arial Unicode MS"/>
          <w:kern w:val="1"/>
          <w:lang w:eastAsia="ar-SA"/>
        </w:rPr>
      </w:pPr>
      <w:r w:rsidRPr="0098043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80430">
        <w:rPr>
          <w:rFonts w:eastAsia="Arial Unicode MS"/>
          <w:kern w:val="1"/>
          <w:lang w:val="sr-Cyrl-CS" w:eastAsia="ar-SA"/>
        </w:rPr>
        <w:t>н</w:t>
      </w:r>
      <w:r w:rsidRPr="00980430">
        <w:rPr>
          <w:rFonts w:eastAsia="Arial Unicode MS"/>
          <w:kern w:val="1"/>
          <w:lang w:eastAsia="ar-SA"/>
        </w:rPr>
        <w:t>аруч</w:t>
      </w:r>
      <w:r w:rsidRPr="00980430">
        <w:rPr>
          <w:rFonts w:eastAsia="Arial Unicode MS"/>
          <w:kern w:val="1"/>
          <w:lang w:val="sr-Cyrl-CS" w:eastAsia="ar-SA"/>
        </w:rPr>
        <w:t>и</w:t>
      </w:r>
      <w:r w:rsidRPr="0098043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980430" w:rsidRPr="00980430" w:rsidRDefault="00980430" w:rsidP="00980430">
      <w:pPr>
        <w:suppressAutoHyphens/>
        <w:autoSpaceDE w:val="0"/>
        <w:autoSpaceDN w:val="0"/>
        <w:adjustRightInd w:val="0"/>
        <w:jc w:val="both"/>
        <w:rPr>
          <w:rFonts w:eastAsia="Arial Unicode MS"/>
          <w:kern w:val="1"/>
          <w:lang w:val="sr-Cyrl-RS" w:eastAsia="ar-SA"/>
        </w:rPr>
      </w:pPr>
      <w:r w:rsidRPr="0098043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80430">
        <w:rPr>
          <w:rFonts w:eastAsia="Arial Unicode MS"/>
          <w:color w:val="000000"/>
          <w:kern w:val="1"/>
          <w:lang w:eastAsia="ar-SA"/>
        </w:rPr>
        <w:t xml:space="preserve"> </w:t>
      </w:r>
      <w:r w:rsidRPr="0098043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980430" w:rsidRPr="00980430" w:rsidRDefault="00980430" w:rsidP="00980430">
      <w:pPr>
        <w:suppressAutoHyphens/>
        <w:autoSpaceDE w:val="0"/>
        <w:autoSpaceDN w:val="0"/>
        <w:adjustRightInd w:val="0"/>
        <w:jc w:val="both"/>
        <w:rPr>
          <w:rFonts w:eastAsia="Arial Unicode MS"/>
          <w:kern w:val="1"/>
          <w:lang w:val="sr-Cyrl-RS" w:eastAsia="ar-SA"/>
        </w:rPr>
      </w:pPr>
      <w:r w:rsidRPr="00980430">
        <w:rPr>
          <w:rFonts w:eastAsia="Arial Unicode MS"/>
          <w:kern w:val="1"/>
          <w:lang w:eastAsia="ar-SA"/>
        </w:rPr>
        <w:t>Понуда мора да садржи</w:t>
      </w:r>
      <w:r w:rsidRPr="00980430">
        <w:rPr>
          <w:rFonts w:eastAsia="Arial Unicode MS"/>
          <w:kern w:val="1"/>
          <w:lang w:val="sr-Cyrl-RS" w:eastAsia="ar-SA"/>
        </w:rPr>
        <w:t>:</w:t>
      </w:r>
      <w:r w:rsidRPr="00980430">
        <w:rPr>
          <w:rFonts w:eastAsia="Arial Unicode MS"/>
          <w:kern w:val="1"/>
          <w:lang w:eastAsia="ar-SA"/>
        </w:rPr>
        <w:t xml:space="preserve"> </w:t>
      </w:r>
    </w:p>
    <w:p w:rsidR="004C6E21" w:rsidRPr="005F39BE" w:rsidRDefault="004C6E21" w:rsidP="004C6E21">
      <w:pPr>
        <w:numPr>
          <w:ilvl w:val="0"/>
          <w:numId w:val="3"/>
        </w:numPr>
        <w:suppressAutoHyphens/>
        <w:autoSpaceDE w:val="0"/>
        <w:autoSpaceDN w:val="0"/>
        <w:adjustRightInd w:val="0"/>
        <w:jc w:val="both"/>
      </w:pPr>
      <w:r w:rsidRPr="005F39BE">
        <w:t>Образац понуде (Образац</w:t>
      </w:r>
      <w:r>
        <w:t xml:space="preserve"> бр.</w:t>
      </w:r>
      <w:r w:rsidRPr="005F39BE">
        <w:t xml:space="preserve"> 1) – попуњен</w:t>
      </w:r>
      <w:r>
        <w:t xml:space="preserve"> </w:t>
      </w:r>
      <w:r w:rsidRPr="005F39BE">
        <w:t xml:space="preserve"> и потписан; </w:t>
      </w:r>
    </w:p>
    <w:p w:rsidR="004C6E21" w:rsidRDefault="004C6E21" w:rsidP="004C6E21">
      <w:pPr>
        <w:numPr>
          <w:ilvl w:val="0"/>
          <w:numId w:val="3"/>
        </w:numPr>
        <w:suppressAutoHyphens/>
        <w:autoSpaceDE w:val="0"/>
        <w:autoSpaceDN w:val="0"/>
        <w:adjustRightInd w:val="0"/>
        <w:jc w:val="both"/>
      </w:pPr>
      <w:r w:rsidRPr="00937800">
        <w:t>Т</w:t>
      </w:r>
      <w:r w:rsidRPr="005F39BE">
        <w:t>рошков</w:t>
      </w:r>
      <w:r w:rsidRPr="00937800">
        <w:t>и</w:t>
      </w:r>
      <w:r w:rsidRPr="005F39BE">
        <w:t xml:space="preserve"> припреме понуде (Образац</w:t>
      </w:r>
      <w:r w:rsidRPr="00937800">
        <w:t xml:space="preserve"> бр.2</w:t>
      </w:r>
      <w:r w:rsidRPr="005F39BE">
        <w:t>)</w:t>
      </w:r>
      <w:r w:rsidRPr="00937800">
        <w:t xml:space="preserve"> – попуњен потписан</w:t>
      </w:r>
      <w:r w:rsidRPr="005F39BE">
        <w:t>;</w:t>
      </w:r>
      <w:r w:rsidRPr="00937800">
        <w:t xml:space="preserve"> </w:t>
      </w:r>
    </w:p>
    <w:p w:rsidR="004C6E21" w:rsidRPr="00937800" w:rsidRDefault="004C6E21" w:rsidP="004C6E21">
      <w:pPr>
        <w:numPr>
          <w:ilvl w:val="0"/>
          <w:numId w:val="3"/>
        </w:numPr>
        <w:suppressAutoHyphens/>
        <w:autoSpaceDE w:val="0"/>
        <w:autoSpaceDN w:val="0"/>
        <w:adjustRightInd w:val="0"/>
        <w:jc w:val="both"/>
      </w:pPr>
      <w:r w:rsidRPr="00937800">
        <w:t>И</w:t>
      </w:r>
      <w:r w:rsidRPr="005F39BE">
        <w:t>зјав</w:t>
      </w:r>
      <w:r w:rsidRPr="00937800">
        <w:t>у</w:t>
      </w:r>
      <w:r w:rsidRPr="005F39BE">
        <w:t xml:space="preserve"> о независној понуди (Образац</w:t>
      </w:r>
      <w:r w:rsidRPr="00937800">
        <w:t xml:space="preserve"> бр.3</w:t>
      </w:r>
      <w:r w:rsidRPr="005F39BE">
        <w:t>)</w:t>
      </w:r>
      <w:r w:rsidRPr="00937800">
        <w:t xml:space="preserve"> </w:t>
      </w:r>
      <w:r>
        <w:t>–</w:t>
      </w:r>
      <w:r w:rsidRPr="00937800">
        <w:t xml:space="preserve"> попуњен и потписан</w:t>
      </w:r>
      <w:r w:rsidRPr="005F39BE">
        <w:t>;</w:t>
      </w:r>
    </w:p>
    <w:p w:rsidR="004C6E21" w:rsidRPr="005F39BE" w:rsidRDefault="004C6E21" w:rsidP="004C6E21">
      <w:pPr>
        <w:numPr>
          <w:ilvl w:val="0"/>
          <w:numId w:val="3"/>
        </w:numPr>
        <w:suppressAutoHyphens/>
        <w:autoSpaceDE w:val="0"/>
        <w:autoSpaceDN w:val="0"/>
        <w:adjustRightInd w:val="0"/>
        <w:jc w:val="both"/>
      </w:pPr>
      <w:r>
        <w:t>И</w:t>
      </w:r>
      <w:r w:rsidRPr="005F39BE">
        <w:t>зјаве понуђача о испуњености</w:t>
      </w:r>
      <w:r>
        <w:t xml:space="preserve"> обавезних</w:t>
      </w:r>
      <w:r w:rsidRPr="005F39BE">
        <w:t xml:space="preserve"> услова за учешће у поступку јавне набавке - чл. 75. ЗЈН (Образац</w:t>
      </w:r>
      <w:r>
        <w:t xml:space="preserve"> бр.4</w:t>
      </w:r>
      <w:r w:rsidRPr="005F39BE">
        <w:t xml:space="preserve">) </w:t>
      </w:r>
      <w:r>
        <w:t>–</w:t>
      </w:r>
      <w:r w:rsidRPr="005F39BE">
        <w:t xml:space="preserve"> попуњен</w:t>
      </w:r>
      <w:r>
        <w:t xml:space="preserve"> </w:t>
      </w:r>
      <w:r w:rsidRPr="005F39BE">
        <w:t>и потписан;</w:t>
      </w:r>
    </w:p>
    <w:p w:rsidR="004C6E21" w:rsidRDefault="004C6E21" w:rsidP="004C6E21">
      <w:pPr>
        <w:numPr>
          <w:ilvl w:val="0"/>
          <w:numId w:val="3"/>
        </w:numPr>
        <w:suppressAutoHyphens/>
        <w:autoSpaceDE w:val="0"/>
        <w:autoSpaceDN w:val="0"/>
        <w:adjustRightInd w:val="0"/>
        <w:jc w:val="both"/>
      </w:pPr>
      <w:r>
        <w:t>И</w:t>
      </w:r>
      <w:r w:rsidRPr="005F39BE">
        <w:t>зјав</w:t>
      </w:r>
      <w:r>
        <w:t>у</w:t>
      </w:r>
      <w:r w:rsidRPr="005F39BE">
        <w:t xml:space="preserve"> подизвођача о испуњености</w:t>
      </w:r>
      <w:r>
        <w:t xml:space="preserve"> обавезних</w:t>
      </w:r>
      <w:r w:rsidRPr="005F39BE">
        <w:t xml:space="preserve"> услова за учешће у поступку јавне набавке - чл. 75.</w:t>
      </w:r>
      <w:r>
        <w:t xml:space="preserve"> ЗЈН</w:t>
      </w:r>
      <w:r w:rsidRPr="005F39BE">
        <w:t xml:space="preserve"> (Образац</w:t>
      </w:r>
      <w:r>
        <w:t xml:space="preserve"> бр.5</w:t>
      </w:r>
      <w:r w:rsidRPr="005F39BE">
        <w:t xml:space="preserve">), уколико понуђач подноси понуду са подизвођачем </w:t>
      </w:r>
      <w:r>
        <w:t>–</w:t>
      </w:r>
      <w:r w:rsidRPr="005F39BE">
        <w:t xml:space="preserve"> попуњен</w:t>
      </w:r>
      <w:r>
        <w:t xml:space="preserve"> </w:t>
      </w:r>
      <w:r w:rsidRPr="005F39BE">
        <w:t>и потписан;</w:t>
      </w:r>
    </w:p>
    <w:p w:rsidR="004C6E21" w:rsidRDefault="004C6E21" w:rsidP="004C6E21">
      <w:pPr>
        <w:numPr>
          <w:ilvl w:val="0"/>
          <w:numId w:val="3"/>
        </w:numPr>
        <w:suppressAutoHyphens/>
        <w:autoSpaceDE w:val="0"/>
        <w:autoSpaceDN w:val="0"/>
        <w:adjustRightInd w:val="0"/>
        <w:jc w:val="both"/>
      </w:pPr>
      <w:r>
        <w:t>Изјаву о захтеваном кадровском капацитету (образац бр.6)</w:t>
      </w:r>
      <w:r w:rsidRPr="001E15E2">
        <w:t xml:space="preserve"> </w:t>
      </w:r>
      <w:r w:rsidRPr="005F39BE">
        <w:t>- попуњен и потписан;</w:t>
      </w:r>
    </w:p>
    <w:p w:rsidR="004C6E21" w:rsidRDefault="004C6E21" w:rsidP="004C6E21">
      <w:pPr>
        <w:numPr>
          <w:ilvl w:val="0"/>
          <w:numId w:val="3"/>
        </w:numPr>
        <w:suppressAutoHyphens/>
        <w:autoSpaceDE w:val="0"/>
        <w:autoSpaceDN w:val="0"/>
        <w:adjustRightInd w:val="0"/>
        <w:jc w:val="both"/>
      </w:pPr>
      <w:r>
        <w:t>Изјаву о расположивости техничке опреме (образац бр.7)</w:t>
      </w:r>
      <w:r w:rsidRPr="001E15E2">
        <w:t xml:space="preserve"> </w:t>
      </w:r>
      <w:r>
        <w:t>–</w:t>
      </w:r>
      <w:r w:rsidRPr="005F39BE">
        <w:t xml:space="preserve"> попуњен</w:t>
      </w:r>
      <w:r>
        <w:t xml:space="preserve"> </w:t>
      </w:r>
      <w:r w:rsidRPr="005F39BE">
        <w:t>и потписан;</w:t>
      </w:r>
    </w:p>
    <w:p w:rsidR="004C6E21" w:rsidRDefault="004C6E21" w:rsidP="004C6E21">
      <w:pPr>
        <w:numPr>
          <w:ilvl w:val="0"/>
          <w:numId w:val="3"/>
        </w:numPr>
        <w:suppressAutoHyphens/>
        <w:autoSpaceDE w:val="0"/>
        <w:autoSpaceDN w:val="0"/>
        <w:adjustRightInd w:val="0"/>
        <w:jc w:val="both"/>
      </w:pPr>
      <w:r>
        <w:t xml:space="preserve">Списак </w:t>
      </w:r>
      <w:r w:rsidR="00A52CD4">
        <w:rPr>
          <w:lang w:val="sr-Cyrl-RS"/>
        </w:rPr>
        <w:t>извршених послова</w:t>
      </w:r>
      <w:r>
        <w:t xml:space="preserve"> (образац бр.8)</w:t>
      </w:r>
      <w:r w:rsidRPr="001E15E2">
        <w:t xml:space="preserve"> </w:t>
      </w:r>
      <w:r>
        <w:t>–</w:t>
      </w:r>
      <w:r w:rsidRPr="005F39BE">
        <w:t xml:space="preserve"> попуњен</w:t>
      </w:r>
      <w:r>
        <w:t xml:space="preserve"> </w:t>
      </w:r>
      <w:r w:rsidRPr="005F39BE">
        <w:t>и потписан;</w:t>
      </w:r>
    </w:p>
    <w:p w:rsidR="004C6E21" w:rsidRDefault="004C6E21" w:rsidP="004C6E21">
      <w:pPr>
        <w:numPr>
          <w:ilvl w:val="0"/>
          <w:numId w:val="3"/>
        </w:numPr>
        <w:suppressAutoHyphens/>
        <w:autoSpaceDE w:val="0"/>
        <w:autoSpaceDN w:val="0"/>
        <w:adjustRightInd w:val="0"/>
        <w:jc w:val="both"/>
      </w:pPr>
      <w:r>
        <w:t>Потврду о рализацији уговора (образац бр.9)</w:t>
      </w:r>
      <w:r w:rsidRPr="001E15E2">
        <w:t xml:space="preserve"> </w:t>
      </w:r>
      <w:r>
        <w:t>–</w:t>
      </w:r>
      <w:r w:rsidRPr="005F39BE">
        <w:t xml:space="preserve"> попуњен</w:t>
      </w:r>
      <w:r>
        <w:t xml:space="preserve"> </w:t>
      </w:r>
      <w:r w:rsidRPr="005F39BE">
        <w:t>и потписан;</w:t>
      </w:r>
    </w:p>
    <w:p w:rsidR="004C6E21" w:rsidRPr="0083303B" w:rsidRDefault="004C6E21" w:rsidP="004C6E21">
      <w:pPr>
        <w:numPr>
          <w:ilvl w:val="0"/>
          <w:numId w:val="3"/>
        </w:numPr>
        <w:suppressAutoHyphens/>
        <w:autoSpaceDE w:val="0"/>
        <w:autoSpaceDN w:val="0"/>
        <w:adjustRightInd w:val="0"/>
        <w:jc w:val="both"/>
      </w:pPr>
      <w:r>
        <w:t>Изјаву понуђача о по</w:t>
      </w:r>
      <w:r w:rsidR="00C74748">
        <w:rPr>
          <w:lang w:val="sr-Cyrl-RS"/>
        </w:rPr>
        <w:t>ш</w:t>
      </w:r>
      <w:r>
        <w:t>товању важећих прописа о заштити на раду, запошљавању и условима рада, заштити животне средине, као и да нема забрану обављања делатности (образац бр.10)</w:t>
      </w:r>
      <w:r w:rsidRPr="001E15E2">
        <w:t xml:space="preserve"> </w:t>
      </w:r>
      <w:r>
        <w:t>–</w:t>
      </w:r>
      <w:r w:rsidRPr="005F39BE">
        <w:t xml:space="preserve"> попуњен</w:t>
      </w:r>
      <w:r>
        <w:t xml:space="preserve"> </w:t>
      </w:r>
      <w:r w:rsidRPr="005F39BE">
        <w:t>и потписан;</w:t>
      </w:r>
    </w:p>
    <w:p w:rsidR="004C6E21" w:rsidRDefault="004C6E21" w:rsidP="004C6E21">
      <w:pPr>
        <w:numPr>
          <w:ilvl w:val="0"/>
          <w:numId w:val="3"/>
        </w:numPr>
        <w:suppressAutoHyphens/>
        <w:autoSpaceDE w:val="0"/>
        <w:autoSpaceDN w:val="0"/>
        <w:adjustRightInd w:val="0"/>
        <w:jc w:val="both"/>
      </w:pPr>
      <w:r w:rsidRPr="005F39BE">
        <w:t>Модел уговора</w:t>
      </w:r>
      <w:r>
        <w:t xml:space="preserve"> (образац бр.11)</w:t>
      </w:r>
      <w:r w:rsidRPr="005F39BE">
        <w:t xml:space="preserve"> </w:t>
      </w:r>
      <w:r>
        <w:t>–</w:t>
      </w:r>
      <w:r w:rsidRPr="005F39BE">
        <w:t xml:space="preserve"> попуњен</w:t>
      </w:r>
      <w:r>
        <w:t xml:space="preserve"> </w:t>
      </w:r>
      <w:r w:rsidRPr="005F39BE">
        <w:t>и потписан;</w:t>
      </w:r>
    </w:p>
    <w:p w:rsidR="004C6E21" w:rsidRPr="001E15E2" w:rsidRDefault="00C74748" w:rsidP="004C6E21">
      <w:pPr>
        <w:numPr>
          <w:ilvl w:val="0"/>
          <w:numId w:val="3"/>
        </w:numPr>
        <w:suppressAutoHyphens/>
        <w:autoSpaceDE w:val="0"/>
        <w:autoSpaceDN w:val="0"/>
        <w:adjustRightInd w:val="0"/>
        <w:jc w:val="both"/>
      </w:pPr>
      <w:r>
        <w:rPr>
          <w:lang w:val="sr-Cyrl-RS"/>
        </w:rPr>
        <w:t>О</w:t>
      </w:r>
      <w:r w:rsidR="004C6E21" w:rsidRPr="005F39BE">
        <w:t>бразац структуре понуђене цене (</w:t>
      </w:r>
      <w:r w:rsidR="004C6E21">
        <w:t>о</w:t>
      </w:r>
      <w:r w:rsidR="004C6E21" w:rsidRPr="005F39BE">
        <w:t xml:space="preserve">бразац </w:t>
      </w:r>
      <w:r w:rsidR="004C6E21">
        <w:t>бр.12</w:t>
      </w:r>
      <w:r w:rsidR="004C6E21" w:rsidRPr="005F39BE">
        <w:t>) - попуњен и потписан;</w:t>
      </w:r>
    </w:p>
    <w:p w:rsidR="004C6E21" w:rsidRDefault="004C6E21" w:rsidP="004C6E21">
      <w:pPr>
        <w:numPr>
          <w:ilvl w:val="0"/>
          <w:numId w:val="3"/>
        </w:numPr>
        <w:suppressAutoHyphens/>
        <w:autoSpaceDE w:val="0"/>
        <w:autoSpaceDN w:val="0"/>
        <w:adjustRightInd w:val="0"/>
        <w:jc w:val="both"/>
      </w:pPr>
      <w:r w:rsidRPr="005F39BE">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r>
        <w:t>;</w:t>
      </w:r>
    </w:p>
    <w:p w:rsidR="004C6E21" w:rsidRPr="000E4359" w:rsidRDefault="004C6E21" w:rsidP="004C6E21">
      <w:pPr>
        <w:numPr>
          <w:ilvl w:val="0"/>
          <w:numId w:val="3"/>
        </w:numPr>
        <w:suppressAutoHyphens/>
        <w:autoSpaceDE w:val="0"/>
        <w:autoSpaceDN w:val="0"/>
        <w:adjustRightInd w:val="0"/>
        <w:jc w:val="both"/>
      </w:pPr>
      <w:r>
        <w:t>Доказе о испуњености услова на начин предвиђен конкурсном документацијом.</w:t>
      </w:r>
    </w:p>
    <w:p w:rsidR="004C6E21" w:rsidRDefault="004C6E21" w:rsidP="004C6E21">
      <w:pPr>
        <w:suppressAutoHyphens/>
        <w:autoSpaceDE w:val="0"/>
        <w:autoSpaceDN w:val="0"/>
        <w:adjustRightInd w:val="0"/>
        <w:jc w:val="both"/>
      </w:pPr>
    </w:p>
    <w:p w:rsidR="004C6E21" w:rsidRPr="00C42E0F" w:rsidRDefault="004C6E21" w:rsidP="004C6E21">
      <w:pPr>
        <w:pStyle w:val="ListParagraph"/>
        <w:jc w:val="both"/>
        <w:rPr>
          <w:i/>
          <w:iCs/>
          <w:u w:val="single"/>
        </w:rPr>
      </w:pPr>
      <w:r w:rsidRPr="00C42E0F">
        <w:rPr>
          <w:b/>
          <w:bCs/>
          <w:i/>
          <w:iCs/>
          <w:u w:val="single"/>
        </w:rPr>
        <w:t>Напомена:</w:t>
      </w:r>
    </w:p>
    <w:p w:rsidR="004C6E21" w:rsidRPr="00C42E0F" w:rsidRDefault="004C6E21" w:rsidP="004C6E21">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980430" w:rsidRPr="00980430" w:rsidRDefault="00980430" w:rsidP="00980430">
      <w:pPr>
        <w:suppressAutoHyphens/>
        <w:spacing w:line="100" w:lineRule="atLeast"/>
        <w:jc w:val="both"/>
        <w:rPr>
          <w:rFonts w:eastAsia="Arial Unicode MS"/>
          <w:color w:val="000000"/>
          <w:kern w:val="1"/>
          <w:lang w:val="sr-Cyrl-CS" w:eastAsia="ar-SA"/>
        </w:rPr>
      </w:pPr>
    </w:p>
    <w:p w:rsidR="00980430" w:rsidRPr="00980430" w:rsidRDefault="00980430" w:rsidP="00980430">
      <w:pPr>
        <w:suppressAutoHyphens/>
        <w:spacing w:line="100" w:lineRule="atLeast"/>
        <w:jc w:val="both"/>
        <w:rPr>
          <w:rFonts w:eastAsia="Arial Unicode MS"/>
          <w:color w:val="000000"/>
          <w:kern w:val="1"/>
          <w:lang w:val="sr-Cyrl-CS" w:eastAsia="ar-SA"/>
        </w:rPr>
      </w:pPr>
    </w:p>
    <w:p w:rsidR="00980430" w:rsidRPr="00980430" w:rsidRDefault="00980430" w:rsidP="00980430">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980430">
        <w:rPr>
          <w:rFonts w:eastAsia="Arial Unicode MS"/>
          <w:b/>
          <w:bCs/>
          <w:i/>
          <w:iCs/>
          <w:color w:val="000000"/>
          <w:kern w:val="1"/>
          <w:lang w:eastAsia="ar-SA"/>
        </w:rPr>
        <w:t>ПАРТИЈЕ</w:t>
      </w:r>
    </w:p>
    <w:p w:rsidR="00980430" w:rsidRPr="00980430" w:rsidRDefault="00980430" w:rsidP="00980430">
      <w:pPr>
        <w:suppressAutoHyphens/>
        <w:spacing w:line="100" w:lineRule="atLeast"/>
        <w:ind w:left="720"/>
        <w:jc w:val="both"/>
        <w:rPr>
          <w:rFonts w:eastAsia="Arial Unicode MS"/>
          <w:b/>
          <w:bCs/>
          <w:i/>
          <w:iCs/>
          <w:color w:val="000000"/>
          <w:kern w:val="1"/>
          <w:lang w:val="sr-Cyrl-CS" w:eastAsia="ar-SA"/>
        </w:rPr>
      </w:pPr>
    </w:p>
    <w:p w:rsidR="00980430" w:rsidRPr="00980430" w:rsidRDefault="00980430" w:rsidP="00980430">
      <w:pPr>
        <w:suppressAutoHyphens/>
        <w:spacing w:line="100" w:lineRule="atLeast"/>
        <w:jc w:val="both"/>
        <w:rPr>
          <w:rFonts w:eastAsia="Arial Unicode MS"/>
          <w:color w:val="000000"/>
          <w:kern w:val="1"/>
          <w:lang w:val="sr-Cyrl-CS" w:eastAsia="ar-SA"/>
        </w:rPr>
      </w:pPr>
      <w:r w:rsidRPr="00980430">
        <w:rPr>
          <w:rFonts w:eastAsia="Arial Unicode MS"/>
          <w:color w:val="000000"/>
          <w:kern w:val="1"/>
          <w:lang w:val="sr-Cyrl-CS" w:eastAsia="ar-SA"/>
        </w:rPr>
        <w:t>Предметна јавна набавка није обликована по партијама.</w:t>
      </w:r>
    </w:p>
    <w:p w:rsidR="00980430" w:rsidRPr="00980430" w:rsidRDefault="00980430" w:rsidP="00980430">
      <w:pPr>
        <w:suppressAutoHyphens/>
        <w:spacing w:line="100" w:lineRule="atLeast"/>
        <w:jc w:val="both"/>
        <w:rPr>
          <w:rFonts w:eastAsia="Arial Unicode MS"/>
          <w:color w:val="000000"/>
          <w:kern w:val="1"/>
          <w:lang w:val="sr-Cyrl-CS" w:eastAsia="ar-SA"/>
        </w:rPr>
      </w:pPr>
    </w:p>
    <w:p w:rsidR="00980430" w:rsidRPr="00980430" w:rsidRDefault="00980430" w:rsidP="00980430">
      <w:pPr>
        <w:suppressAutoHyphens/>
        <w:spacing w:line="100" w:lineRule="atLeast"/>
        <w:jc w:val="both"/>
        <w:rPr>
          <w:rFonts w:eastAsia="Arial Unicode MS"/>
          <w:bCs/>
          <w:iCs/>
          <w:color w:val="000000"/>
          <w:kern w:val="1"/>
          <w:lang w:eastAsia="ar-SA"/>
        </w:rPr>
      </w:pPr>
      <w:r w:rsidRPr="00980430">
        <w:rPr>
          <w:rFonts w:eastAsia="Arial Unicode MS"/>
          <w:b/>
          <w:i/>
          <w:iCs/>
          <w:color w:val="000000"/>
          <w:kern w:val="1"/>
          <w:lang w:eastAsia="ar-SA"/>
        </w:rPr>
        <w:t>4.</w:t>
      </w:r>
      <w:r w:rsidRPr="00980430">
        <w:rPr>
          <w:rFonts w:eastAsia="Arial Unicode MS"/>
          <w:b/>
          <w:bCs/>
          <w:i/>
          <w:iCs/>
          <w:color w:val="000000"/>
          <w:kern w:val="1"/>
          <w:lang w:eastAsia="ar-SA"/>
        </w:rPr>
        <w:t xml:space="preserve">  ПОНУДА СА ВАРИЈАНТАМА</w:t>
      </w:r>
    </w:p>
    <w:p w:rsidR="00980430" w:rsidRPr="00980430" w:rsidRDefault="00980430" w:rsidP="00980430">
      <w:pPr>
        <w:suppressAutoHyphens/>
        <w:spacing w:line="100" w:lineRule="atLeast"/>
        <w:jc w:val="both"/>
        <w:rPr>
          <w:rFonts w:eastAsia="Arial Unicode MS"/>
          <w:bCs/>
          <w:iCs/>
          <w:color w:val="000000"/>
          <w:kern w:val="1"/>
          <w:lang w:eastAsia="ar-SA"/>
        </w:rPr>
      </w:pPr>
    </w:p>
    <w:p w:rsidR="00980430" w:rsidRPr="00980430" w:rsidRDefault="00980430" w:rsidP="00980430">
      <w:pPr>
        <w:suppressAutoHyphens/>
        <w:spacing w:line="100" w:lineRule="atLeast"/>
        <w:jc w:val="both"/>
        <w:rPr>
          <w:rFonts w:eastAsia="Arial Unicode MS"/>
          <w:b/>
          <w:bCs/>
          <w:i/>
          <w:iCs/>
          <w:color w:val="000000"/>
          <w:kern w:val="1"/>
          <w:lang w:val="sr-Cyrl-RS" w:eastAsia="ar-SA"/>
        </w:rPr>
      </w:pPr>
      <w:r w:rsidRPr="00980430">
        <w:rPr>
          <w:rFonts w:eastAsia="Arial Unicode MS"/>
          <w:bCs/>
          <w:iCs/>
          <w:color w:val="000000"/>
          <w:kern w:val="1"/>
          <w:lang w:eastAsia="ar-SA"/>
        </w:rPr>
        <w:t>Подношење понуде са варијантама није дозвољено.</w:t>
      </w:r>
    </w:p>
    <w:p w:rsidR="00980430" w:rsidRPr="00980430" w:rsidRDefault="00980430" w:rsidP="00980430">
      <w:pPr>
        <w:suppressAutoHyphens/>
        <w:spacing w:line="100" w:lineRule="atLeast"/>
        <w:jc w:val="both"/>
        <w:rPr>
          <w:rFonts w:eastAsia="Arial Unicode MS"/>
          <w:b/>
          <w:bCs/>
          <w:i/>
          <w:iCs/>
          <w:color w:val="000000"/>
          <w:kern w:val="1"/>
          <w:lang w:val="sr-Cyrl-RS" w:eastAsia="ar-SA"/>
        </w:rPr>
      </w:pP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b/>
          <w:bCs/>
          <w:i/>
          <w:iCs/>
          <w:color w:val="000000"/>
          <w:kern w:val="1"/>
          <w:lang w:eastAsia="ar-SA"/>
        </w:rPr>
        <w:t xml:space="preserve">5. </w:t>
      </w:r>
      <w:r w:rsidRPr="00980430">
        <w:rPr>
          <w:rFonts w:eastAsia="Arial Unicode MS"/>
          <w:b/>
          <w:i/>
          <w:iCs/>
          <w:color w:val="000000"/>
          <w:kern w:val="1"/>
          <w:lang w:eastAsia="ar-SA"/>
        </w:rPr>
        <w:t>НАЧИН ИЗМЕНЕ, ДОПУНЕ И ОПОЗИВА ПОНУДЕ</w:t>
      </w:r>
    </w:p>
    <w:p w:rsidR="00980430" w:rsidRPr="00980430" w:rsidRDefault="00980430" w:rsidP="00980430">
      <w:pPr>
        <w:suppressAutoHyphens/>
        <w:spacing w:line="100" w:lineRule="atLeast"/>
        <w:jc w:val="both"/>
        <w:rPr>
          <w:rFonts w:eastAsia="Arial Unicode MS"/>
          <w:color w:val="000000"/>
          <w:kern w:val="1"/>
          <w:lang w:eastAsia="ar-SA"/>
        </w:rPr>
      </w:pP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980430" w:rsidRPr="00980430" w:rsidRDefault="00980430" w:rsidP="00980430">
      <w:pPr>
        <w:suppressAutoHyphens/>
        <w:spacing w:line="100" w:lineRule="atLeast"/>
        <w:jc w:val="both"/>
        <w:rPr>
          <w:rFonts w:eastAsia="TimesNewRomanPSMT"/>
          <w:bCs/>
          <w:iCs/>
          <w:color w:val="000000"/>
          <w:kern w:val="1"/>
          <w:lang w:eastAsia="ar-SA"/>
        </w:rPr>
      </w:pPr>
      <w:r w:rsidRPr="0098043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980430" w:rsidRPr="00980430" w:rsidRDefault="00980430" w:rsidP="00980430">
      <w:pPr>
        <w:suppressAutoHyphens/>
        <w:spacing w:line="100" w:lineRule="atLeast"/>
        <w:jc w:val="both"/>
        <w:rPr>
          <w:rFonts w:eastAsia="TimesNewRomanPSMT"/>
          <w:bCs/>
          <w:iCs/>
          <w:color w:val="000000"/>
          <w:kern w:val="1"/>
          <w:lang w:eastAsia="ar-SA"/>
        </w:rPr>
      </w:pPr>
      <w:r w:rsidRPr="00980430">
        <w:rPr>
          <w:rFonts w:eastAsia="TimesNewRomanPSMT"/>
          <w:bCs/>
          <w:iCs/>
          <w:color w:val="000000"/>
          <w:kern w:val="1"/>
          <w:lang w:eastAsia="ar-SA"/>
        </w:rPr>
        <w:t xml:space="preserve">Измену, допуну или опозив понуде треба доставити на адресу: </w:t>
      </w:r>
      <w:r w:rsidRPr="00980430">
        <w:rPr>
          <w:rFonts w:eastAsia="TimesNewRomanPSMT"/>
          <w:bCs/>
          <w:color w:val="000000"/>
          <w:kern w:val="1"/>
          <w:lang w:val="sr-Cyrl-RS" w:eastAsia="ar-SA"/>
        </w:rPr>
        <w:t>Градска управа града Ужица,</w:t>
      </w:r>
      <w:r w:rsidRPr="00980430">
        <w:rPr>
          <w:rFonts w:eastAsia="TimesNewRomanPSMT"/>
          <w:bCs/>
          <w:color w:val="000000"/>
          <w:kern w:val="1"/>
          <w:lang w:val="sr-Cyrl-CS" w:eastAsia="ar-SA"/>
        </w:rPr>
        <w:t xml:space="preserve"> ул. Димитрија Туцовића бр.52, Ужице</w:t>
      </w:r>
      <w:r w:rsidRPr="00980430">
        <w:rPr>
          <w:rFonts w:eastAsia="Arial Unicode MS"/>
          <w:i/>
          <w:iCs/>
          <w:color w:val="000000"/>
          <w:kern w:val="1"/>
          <w:lang w:eastAsia="ar-SA"/>
        </w:rPr>
        <w:t xml:space="preserve">, </w:t>
      </w:r>
      <w:r w:rsidRPr="00980430">
        <w:rPr>
          <w:rFonts w:eastAsia="TimesNewRomanPSMT"/>
          <w:bCs/>
          <w:iCs/>
          <w:color w:val="FF0000"/>
          <w:kern w:val="1"/>
          <w:lang w:eastAsia="ar-SA"/>
        </w:rPr>
        <w:t xml:space="preserve"> </w:t>
      </w:r>
      <w:r w:rsidRPr="00980430">
        <w:rPr>
          <w:rFonts w:eastAsia="TimesNewRomanPSMT"/>
          <w:bCs/>
          <w:iCs/>
          <w:color w:val="000000"/>
          <w:kern w:val="1"/>
          <w:lang w:eastAsia="ar-SA"/>
        </w:rPr>
        <w:t>са назнаком:</w:t>
      </w:r>
    </w:p>
    <w:p w:rsidR="00980430" w:rsidRPr="00980430" w:rsidRDefault="00980430" w:rsidP="00980430">
      <w:pPr>
        <w:suppressAutoHyphens/>
        <w:spacing w:line="100" w:lineRule="atLeast"/>
        <w:jc w:val="both"/>
        <w:rPr>
          <w:rFonts w:eastAsia="TimesNewRomanPSMT"/>
          <w:bCs/>
          <w:iCs/>
          <w:color w:val="000000"/>
          <w:kern w:val="1"/>
          <w:lang w:eastAsia="ar-SA"/>
        </w:rPr>
      </w:pPr>
      <w:r w:rsidRPr="00980430">
        <w:rPr>
          <w:rFonts w:eastAsia="TimesNewRomanPSMT"/>
          <w:bCs/>
          <w:iCs/>
          <w:color w:val="000000"/>
          <w:kern w:val="1"/>
          <w:lang w:eastAsia="ar-SA"/>
        </w:rPr>
        <w:t>„</w:t>
      </w:r>
      <w:r w:rsidRPr="00980430">
        <w:rPr>
          <w:rFonts w:eastAsia="TimesNewRomanPSMT"/>
          <w:b/>
          <w:bCs/>
          <w:iCs/>
          <w:color w:val="000000"/>
          <w:kern w:val="1"/>
          <w:lang w:eastAsia="ar-SA"/>
        </w:rPr>
        <w:t>Измена понуде</w:t>
      </w:r>
      <w:r w:rsidRPr="00980430">
        <w:rPr>
          <w:rFonts w:eastAsia="TimesNewRomanPS-BoldMT"/>
          <w:b/>
          <w:bCs/>
          <w:color w:val="000000"/>
          <w:kern w:val="1"/>
          <w:lang w:eastAsia="ar-SA"/>
        </w:rPr>
        <w:t xml:space="preserve"> за јавну набавку</w:t>
      </w:r>
      <w:r w:rsidRPr="00980430">
        <w:rPr>
          <w:rFonts w:eastAsia="TimesNewRomanPS-BoldMT"/>
          <w:b/>
          <w:bCs/>
          <w:color w:val="000000"/>
          <w:kern w:val="1"/>
          <w:lang w:val="sr-Cyrl-CS" w:eastAsia="ar-SA"/>
        </w:rPr>
        <w:t xml:space="preserve"> мале вредности </w:t>
      </w:r>
      <w:r w:rsidRPr="00980430">
        <w:rPr>
          <w:rFonts w:eastAsia="Arial Unicode MS"/>
          <w:b/>
          <w:bCs/>
          <w:color w:val="000000"/>
          <w:kern w:val="1"/>
          <w:lang w:val="sr-Cyrl-CS" w:eastAsia="ar-SA"/>
        </w:rPr>
        <w:t xml:space="preserve">број </w:t>
      </w:r>
      <w:r w:rsidRPr="00980430">
        <w:rPr>
          <w:rFonts w:eastAsia="Arial Unicode MS"/>
          <w:b/>
          <w:color w:val="000000"/>
          <w:kern w:val="1"/>
          <w:lang w:val="sr-Latn-RS" w:eastAsia="ar-SA"/>
        </w:rPr>
        <w:t>VIII 404-</w:t>
      </w:r>
      <w:r w:rsidR="00A45EA9">
        <w:rPr>
          <w:rFonts w:eastAsia="Arial Unicode MS"/>
          <w:b/>
          <w:color w:val="000000"/>
          <w:kern w:val="1"/>
          <w:lang w:val="sr-Cyrl-RS" w:eastAsia="ar-SA"/>
        </w:rPr>
        <w:t>52/20</w:t>
      </w:r>
      <w:r w:rsidRPr="00980430">
        <w:rPr>
          <w:rFonts w:eastAsia="Arial Unicode MS"/>
          <w:b/>
          <w:color w:val="000000"/>
          <w:kern w:val="1"/>
          <w:lang w:val="sr-Cyrl-RS" w:eastAsia="ar-SA"/>
        </w:rPr>
        <w:t xml:space="preserve"> </w:t>
      </w:r>
      <w:r w:rsidRPr="00980430">
        <w:rPr>
          <w:rFonts w:eastAsia="Arial Unicode MS"/>
          <w:color w:val="000000"/>
          <w:kern w:val="1"/>
          <w:lang w:eastAsia="ar-SA"/>
        </w:rPr>
        <w:t xml:space="preserve">– </w:t>
      </w:r>
      <w:r w:rsidRPr="00980430">
        <w:rPr>
          <w:rFonts w:eastAsia="TimesNewRomanPS-BoldMT"/>
          <w:b/>
          <w:bCs/>
          <w:color w:val="002060"/>
          <w:kern w:val="1"/>
          <w:lang w:eastAsia="ar-SA"/>
        </w:rPr>
        <w:t xml:space="preserve"> </w:t>
      </w:r>
      <w:r w:rsidRPr="00980430">
        <w:rPr>
          <w:rFonts w:eastAsia="Arial Unicode MS"/>
          <w:b/>
          <w:bCs/>
          <w:color w:val="000000"/>
          <w:kern w:val="1"/>
          <w:lang w:val="sr-Cyrl-CS" w:eastAsia="ar-SA"/>
        </w:rPr>
        <w:t xml:space="preserve">Одржавање вертикалне саобраћајне сигнализације </w:t>
      </w:r>
      <w:r w:rsidRPr="00980430">
        <w:rPr>
          <w:rFonts w:eastAsia="TimesNewRomanPSMT"/>
          <w:b/>
          <w:bCs/>
          <w:color w:val="000000"/>
          <w:kern w:val="1"/>
          <w:lang w:eastAsia="ar-SA"/>
        </w:rPr>
        <w:t xml:space="preserve">- </w:t>
      </w:r>
      <w:r w:rsidRPr="00980430">
        <w:rPr>
          <w:rFonts w:eastAsia="TimesNewRomanPS-BoldMT"/>
          <w:b/>
          <w:bCs/>
          <w:color w:val="000000"/>
          <w:kern w:val="1"/>
          <w:lang w:eastAsia="ar-SA"/>
        </w:rPr>
        <w:t>НЕ ОТВАРАТИ</w:t>
      </w:r>
      <w:r w:rsidRPr="00980430">
        <w:rPr>
          <w:rFonts w:eastAsia="TimesNewRomanPSMT"/>
          <w:bCs/>
          <w:iCs/>
          <w:color w:val="000000"/>
          <w:kern w:val="1"/>
          <w:lang w:eastAsia="ar-SA"/>
        </w:rPr>
        <w:t xml:space="preserve"> или</w:t>
      </w:r>
    </w:p>
    <w:p w:rsidR="00980430" w:rsidRPr="00980430" w:rsidRDefault="00980430" w:rsidP="00980430">
      <w:pPr>
        <w:suppressAutoHyphens/>
        <w:spacing w:line="100" w:lineRule="atLeast"/>
        <w:jc w:val="both"/>
        <w:rPr>
          <w:rFonts w:eastAsia="TimesNewRomanPSMT"/>
          <w:bCs/>
          <w:iCs/>
          <w:color w:val="000000"/>
          <w:kern w:val="1"/>
          <w:lang w:val="sr-Cyrl-CS" w:eastAsia="ar-SA"/>
        </w:rPr>
      </w:pPr>
      <w:r w:rsidRPr="00980430">
        <w:rPr>
          <w:rFonts w:eastAsia="TimesNewRomanPSMT"/>
          <w:bCs/>
          <w:iCs/>
          <w:color w:val="000000"/>
          <w:kern w:val="1"/>
          <w:lang w:eastAsia="ar-SA"/>
        </w:rPr>
        <w:t>„</w:t>
      </w:r>
      <w:r w:rsidRPr="00980430">
        <w:rPr>
          <w:rFonts w:eastAsia="TimesNewRomanPSMT"/>
          <w:b/>
          <w:bCs/>
          <w:iCs/>
          <w:color w:val="000000"/>
          <w:kern w:val="1"/>
          <w:lang w:eastAsia="ar-SA"/>
        </w:rPr>
        <w:t>Допуна понуде</w:t>
      </w:r>
      <w:r w:rsidRPr="00980430">
        <w:rPr>
          <w:rFonts w:eastAsia="TimesNewRomanPSMT"/>
          <w:bCs/>
          <w:iCs/>
          <w:color w:val="000000"/>
          <w:kern w:val="1"/>
          <w:lang w:eastAsia="ar-SA"/>
        </w:rPr>
        <w:t xml:space="preserve"> </w:t>
      </w:r>
      <w:r w:rsidRPr="00980430">
        <w:rPr>
          <w:rFonts w:eastAsia="TimesNewRomanPS-BoldMT"/>
          <w:b/>
          <w:bCs/>
          <w:color w:val="000000"/>
          <w:kern w:val="1"/>
          <w:lang w:eastAsia="ar-SA"/>
        </w:rPr>
        <w:t>за јавну набавку</w:t>
      </w:r>
      <w:r w:rsidRPr="00980430">
        <w:rPr>
          <w:rFonts w:eastAsia="TimesNewRomanPS-BoldMT"/>
          <w:b/>
          <w:bCs/>
          <w:color w:val="000000"/>
          <w:kern w:val="1"/>
          <w:lang w:val="sr-Cyrl-CS" w:eastAsia="ar-SA"/>
        </w:rPr>
        <w:t xml:space="preserve"> мале вредности </w:t>
      </w:r>
      <w:r w:rsidRPr="00980430">
        <w:rPr>
          <w:rFonts w:eastAsia="Arial Unicode MS"/>
          <w:b/>
          <w:bCs/>
          <w:color w:val="000000"/>
          <w:kern w:val="1"/>
          <w:lang w:val="sr-Cyrl-CS" w:eastAsia="ar-SA"/>
        </w:rPr>
        <w:t xml:space="preserve">број </w:t>
      </w:r>
      <w:r w:rsidRPr="00980430">
        <w:rPr>
          <w:rFonts w:eastAsia="Arial Unicode MS"/>
          <w:b/>
          <w:color w:val="000000"/>
          <w:kern w:val="1"/>
          <w:lang w:val="sr-Latn-RS" w:eastAsia="ar-SA"/>
        </w:rPr>
        <w:t>VIII 404-</w:t>
      </w:r>
      <w:r w:rsidR="00A45EA9">
        <w:rPr>
          <w:rFonts w:eastAsia="Arial Unicode MS"/>
          <w:b/>
          <w:color w:val="000000"/>
          <w:kern w:val="1"/>
          <w:lang w:val="sr-Cyrl-RS" w:eastAsia="ar-SA"/>
        </w:rPr>
        <w:t>52/20</w:t>
      </w:r>
      <w:r w:rsidRPr="00980430">
        <w:rPr>
          <w:rFonts w:eastAsia="TimesNewRomanPS-BoldMT"/>
          <w:b/>
          <w:bCs/>
          <w:color w:val="000000"/>
          <w:kern w:val="1"/>
          <w:lang w:val="sr-Cyrl-CS" w:eastAsia="ar-SA"/>
        </w:rPr>
        <w:t xml:space="preserve">  -</w:t>
      </w:r>
      <w:r w:rsidRPr="00980430">
        <w:rPr>
          <w:rFonts w:eastAsia="Arial Unicode MS"/>
          <w:color w:val="000000"/>
          <w:kern w:val="1"/>
          <w:lang w:eastAsia="ar-SA"/>
        </w:rPr>
        <w:t xml:space="preserve"> </w:t>
      </w:r>
      <w:r w:rsidRPr="00980430">
        <w:rPr>
          <w:rFonts w:eastAsia="Arial Unicode MS"/>
          <w:b/>
          <w:bCs/>
          <w:color w:val="000000"/>
          <w:kern w:val="1"/>
          <w:lang w:val="sr-Cyrl-CS" w:eastAsia="ar-SA"/>
        </w:rPr>
        <w:t>Одржавање вертикалне саобраћајне сигнализације</w:t>
      </w:r>
      <w:r w:rsidRPr="00980430">
        <w:rPr>
          <w:rFonts w:eastAsia="Arial Unicode MS"/>
          <w:b/>
          <w:color w:val="000000"/>
          <w:kern w:val="1"/>
          <w:lang w:val="sr-Cyrl-RS" w:eastAsia="ar-SA"/>
        </w:rPr>
        <w:t xml:space="preserve"> </w:t>
      </w:r>
      <w:r w:rsidRPr="00980430">
        <w:rPr>
          <w:rFonts w:eastAsia="TimesNewRomanPSMT"/>
          <w:b/>
          <w:bCs/>
          <w:color w:val="000000"/>
          <w:kern w:val="1"/>
          <w:lang w:eastAsia="ar-SA"/>
        </w:rPr>
        <w:t xml:space="preserve">- </w:t>
      </w:r>
      <w:r w:rsidRPr="00980430">
        <w:rPr>
          <w:rFonts w:eastAsia="TimesNewRomanPS-BoldMT"/>
          <w:b/>
          <w:bCs/>
          <w:color w:val="000000"/>
          <w:kern w:val="1"/>
          <w:lang w:eastAsia="ar-SA"/>
        </w:rPr>
        <w:t>НЕ ОТВАРАТИ”</w:t>
      </w:r>
      <w:r w:rsidRPr="00980430">
        <w:rPr>
          <w:rFonts w:eastAsia="TimesNewRomanPSMT"/>
          <w:bCs/>
          <w:iCs/>
          <w:color w:val="000000"/>
          <w:kern w:val="1"/>
          <w:lang w:eastAsia="ar-SA"/>
        </w:rPr>
        <w:t xml:space="preserve"> или</w:t>
      </w:r>
    </w:p>
    <w:p w:rsidR="00980430" w:rsidRPr="00980430" w:rsidRDefault="00980430" w:rsidP="00980430">
      <w:pPr>
        <w:suppressAutoHyphens/>
        <w:spacing w:line="100" w:lineRule="atLeast"/>
        <w:jc w:val="both"/>
        <w:rPr>
          <w:rFonts w:eastAsia="TimesNewRomanPS-BoldMT"/>
          <w:bCs/>
          <w:color w:val="000000"/>
          <w:kern w:val="1"/>
          <w:lang w:val="sr-Cyrl-RS" w:eastAsia="ar-SA"/>
        </w:rPr>
      </w:pPr>
      <w:r w:rsidRPr="00980430">
        <w:rPr>
          <w:rFonts w:eastAsia="TimesNewRomanPSMT"/>
          <w:bCs/>
          <w:iCs/>
          <w:color w:val="000000"/>
          <w:kern w:val="1"/>
          <w:lang w:eastAsia="ar-SA"/>
        </w:rPr>
        <w:t>„</w:t>
      </w:r>
      <w:r w:rsidRPr="00980430">
        <w:rPr>
          <w:rFonts w:eastAsia="TimesNewRomanPSMT"/>
          <w:b/>
          <w:bCs/>
          <w:iCs/>
          <w:color w:val="000000"/>
          <w:kern w:val="1"/>
          <w:lang w:eastAsia="ar-SA"/>
        </w:rPr>
        <w:t>Опозив понуде</w:t>
      </w:r>
      <w:r w:rsidRPr="00980430">
        <w:rPr>
          <w:rFonts w:eastAsia="TimesNewRomanPSMT"/>
          <w:bCs/>
          <w:iCs/>
          <w:color w:val="000000"/>
          <w:kern w:val="1"/>
          <w:lang w:eastAsia="ar-SA"/>
        </w:rPr>
        <w:t xml:space="preserve"> </w:t>
      </w:r>
      <w:r w:rsidRPr="00980430">
        <w:rPr>
          <w:rFonts w:eastAsia="TimesNewRomanPS-BoldMT"/>
          <w:b/>
          <w:bCs/>
          <w:color w:val="000000"/>
          <w:kern w:val="1"/>
          <w:lang w:eastAsia="ar-SA"/>
        </w:rPr>
        <w:t>за јавну набавку</w:t>
      </w:r>
      <w:r w:rsidRPr="00980430">
        <w:rPr>
          <w:rFonts w:eastAsia="TimesNewRomanPS-BoldMT"/>
          <w:b/>
          <w:bCs/>
          <w:color w:val="000000"/>
          <w:kern w:val="1"/>
          <w:lang w:val="sr-Cyrl-CS" w:eastAsia="ar-SA"/>
        </w:rPr>
        <w:t xml:space="preserve"> мале вредности </w:t>
      </w:r>
      <w:r w:rsidRPr="00980430">
        <w:rPr>
          <w:rFonts w:eastAsia="Arial Unicode MS"/>
          <w:b/>
          <w:bCs/>
          <w:color w:val="000000"/>
          <w:kern w:val="1"/>
          <w:lang w:val="sr-Cyrl-CS" w:eastAsia="ar-SA"/>
        </w:rPr>
        <w:t xml:space="preserve">број </w:t>
      </w:r>
      <w:r w:rsidRPr="00980430">
        <w:rPr>
          <w:rFonts w:eastAsia="Arial Unicode MS"/>
          <w:b/>
          <w:color w:val="000000"/>
          <w:kern w:val="1"/>
          <w:lang w:val="sr-Latn-RS" w:eastAsia="ar-SA"/>
        </w:rPr>
        <w:t>VIII 404-</w:t>
      </w:r>
      <w:r w:rsidR="00A45EA9">
        <w:rPr>
          <w:rFonts w:eastAsia="Arial Unicode MS"/>
          <w:b/>
          <w:color w:val="000000"/>
          <w:kern w:val="1"/>
          <w:lang w:val="sr-Cyrl-RS" w:eastAsia="ar-SA"/>
        </w:rPr>
        <w:t>52/20</w:t>
      </w:r>
      <w:r w:rsidRPr="00980430">
        <w:rPr>
          <w:rFonts w:eastAsia="Arial Unicode MS"/>
          <w:b/>
          <w:color w:val="000000"/>
          <w:kern w:val="1"/>
          <w:lang w:val="sr-Cyrl-RS" w:eastAsia="ar-SA"/>
        </w:rPr>
        <w:t xml:space="preserve"> </w:t>
      </w:r>
      <w:r w:rsidRPr="00980430">
        <w:rPr>
          <w:rFonts w:eastAsia="TimesNewRomanPS-BoldMT"/>
          <w:b/>
          <w:bCs/>
          <w:color w:val="000000"/>
          <w:kern w:val="1"/>
          <w:lang w:val="sr-Cyrl-CS" w:eastAsia="ar-SA"/>
        </w:rPr>
        <w:t>-</w:t>
      </w:r>
      <w:r w:rsidRPr="00980430">
        <w:rPr>
          <w:rFonts w:eastAsia="Arial Unicode MS"/>
          <w:color w:val="000000"/>
          <w:kern w:val="1"/>
          <w:lang w:eastAsia="ar-SA"/>
        </w:rPr>
        <w:t xml:space="preserve"> </w:t>
      </w:r>
      <w:r w:rsidRPr="00980430">
        <w:rPr>
          <w:rFonts w:eastAsia="Arial Unicode MS"/>
          <w:b/>
          <w:bCs/>
          <w:color w:val="000000"/>
          <w:kern w:val="1"/>
          <w:lang w:val="sr-Cyrl-CS" w:eastAsia="ar-SA"/>
        </w:rPr>
        <w:t xml:space="preserve">Одржавање вертикалне саобраћајне сигнализације </w:t>
      </w:r>
      <w:r w:rsidRPr="00980430">
        <w:rPr>
          <w:rFonts w:eastAsia="TimesNewRomanPSMT"/>
          <w:b/>
          <w:bCs/>
          <w:color w:val="000000"/>
          <w:kern w:val="1"/>
          <w:lang w:eastAsia="ar-SA"/>
        </w:rPr>
        <w:t xml:space="preserve">- </w:t>
      </w:r>
      <w:r w:rsidRPr="00980430">
        <w:rPr>
          <w:rFonts w:eastAsia="TimesNewRomanPS-BoldMT"/>
          <w:b/>
          <w:bCs/>
          <w:color w:val="000000"/>
          <w:kern w:val="1"/>
          <w:lang w:eastAsia="ar-SA"/>
        </w:rPr>
        <w:t>НЕ ОТВАРАТИ”</w:t>
      </w:r>
      <w:r w:rsidRPr="00980430">
        <w:rPr>
          <w:rFonts w:eastAsia="TimesNewRomanPS-BoldMT"/>
          <w:b/>
          <w:bCs/>
          <w:color w:val="000000"/>
          <w:kern w:val="1"/>
          <w:lang w:val="sr-Cyrl-RS" w:eastAsia="ar-SA"/>
        </w:rPr>
        <w:t xml:space="preserve"> </w:t>
      </w:r>
      <w:r w:rsidRPr="00980430">
        <w:rPr>
          <w:rFonts w:eastAsia="TimesNewRomanPS-BoldMT"/>
          <w:bCs/>
          <w:color w:val="000000"/>
          <w:kern w:val="1"/>
          <w:lang w:val="sr-Cyrl-RS" w:eastAsia="ar-SA"/>
        </w:rPr>
        <w:t>или</w:t>
      </w:r>
    </w:p>
    <w:p w:rsidR="00980430" w:rsidRPr="00980430" w:rsidRDefault="00980430" w:rsidP="00980430">
      <w:pPr>
        <w:suppressAutoHyphens/>
        <w:spacing w:line="100" w:lineRule="atLeast"/>
        <w:jc w:val="both"/>
        <w:rPr>
          <w:rFonts w:eastAsia="TimesNewRomanPS-BoldMT"/>
          <w:bCs/>
          <w:color w:val="000000"/>
          <w:kern w:val="1"/>
          <w:lang w:val="sr-Cyrl-RS" w:eastAsia="ar-SA"/>
        </w:rPr>
      </w:pPr>
      <w:r w:rsidRPr="00980430">
        <w:rPr>
          <w:rFonts w:eastAsia="TimesNewRomanPSMT"/>
          <w:bCs/>
          <w:iCs/>
          <w:color w:val="000000"/>
          <w:kern w:val="1"/>
          <w:lang w:eastAsia="ar-SA"/>
        </w:rPr>
        <w:t>„</w:t>
      </w:r>
      <w:r w:rsidRPr="00980430">
        <w:rPr>
          <w:rFonts w:eastAsia="TimesNewRomanPSMT"/>
          <w:b/>
          <w:bCs/>
          <w:iCs/>
          <w:color w:val="000000"/>
          <w:kern w:val="1"/>
          <w:lang w:eastAsia="ar-SA"/>
        </w:rPr>
        <w:t>Измена</w:t>
      </w:r>
      <w:r w:rsidRPr="00980430">
        <w:rPr>
          <w:rFonts w:eastAsia="TimesNewRomanPSMT"/>
          <w:b/>
          <w:bCs/>
          <w:iCs/>
          <w:color w:val="000000"/>
          <w:kern w:val="1"/>
          <w:lang w:val="sr-Cyrl-RS" w:eastAsia="ar-SA"/>
        </w:rPr>
        <w:t xml:space="preserve"> и допуна</w:t>
      </w:r>
      <w:r w:rsidRPr="00980430">
        <w:rPr>
          <w:rFonts w:eastAsia="TimesNewRomanPSMT"/>
          <w:b/>
          <w:bCs/>
          <w:iCs/>
          <w:color w:val="000000"/>
          <w:kern w:val="1"/>
          <w:lang w:eastAsia="ar-SA"/>
        </w:rPr>
        <w:t xml:space="preserve"> понуде</w:t>
      </w:r>
      <w:r w:rsidRPr="00980430">
        <w:rPr>
          <w:rFonts w:eastAsia="TimesNewRomanPS-BoldMT"/>
          <w:b/>
          <w:bCs/>
          <w:color w:val="000000"/>
          <w:kern w:val="1"/>
          <w:lang w:eastAsia="ar-SA"/>
        </w:rPr>
        <w:t xml:space="preserve"> за јавну набавку</w:t>
      </w:r>
      <w:r w:rsidRPr="00980430">
        <w:rPr>
          <w:rFonts w:eastAsia="TimesNewRomanPS-BoldMT"/>
          <w:b/>
          <w:bCs/>
          <w:color w:val="000000"/>
          <w:kern w:val="1"/>
          <w:lang w:val="sr-Cyrl-CS" w:eastAsia="ar-SA"/>
        </w:rPr>
        <w:t xml:space="preserve"> мале вредности </w:t>
      </w:r>
      <w:r w:rsidRPr="00980430">
        <w:rPr>
          <w:rFonts w:eastAsia="Arial Unicode MS"/>
          <w:b/>
          <w:bCs/>
          <w:color w:val="000000"/>
          <w:kern w:val="1"/>
          <w:lang w:val="sr-Cyrl-CS" w:eastAsia="ar-SA"/>
        </w:rPr>
        <w:t xml:space="preserve">број </w:t>
      </w:r>
      <w:r w:rsidRPr="00980430">
        <w:rPr>
          <w:rFonts w:eastAsia="Arial Unicode MS"/>
          <w:b/>
          <w:color w:val="000000"/>
          <w:kern w:val="1"/>
          <w:lang w:val="sr-Latn-RS" w:eastAsia="ar-SA"/>
        </w:rPr>
        <w:t>VIII 404-</w:t>
      </w:r>
      <w:r w:rsidR="00A45EA9">
        <w:rPr>
          <w:rFonts w:eastAsia="Arial Unicode MS"/>
          <w:b/>
          <w:color w:val="000000"/>
          <w:kern w:val="1"/>
          <w:lang w:val="sr-Cyrl-RS" w:eastAsia="ar-SA"/>
        </w:rPr>
        <w:t>52/20</w:t>
      </w:r>
      <w:r w:rsidRPr="00980430">
        <w:rPr>
          <w:rFonts w:eastAsia="Arial Unicode MS"/>
          <w:b/>
          <w:color w:val="000000"/>
          <w:kern w:val="1"/>
          <w:lang w:val="sr-Cyrl-RS" w:eastAsia="ar-SA"/>
        </w:rPr>
        <w:t xml:space="preserve"> </w:t>
      </w:r>
      <w:r w:rsidRPr="00980430">
        <w:rPr>
          <w:rFonts w:eastAsia="Arial Unicode MS"/>
          <w:color w:val="000000"/>
          <w:kern w:val="1"/>
          <w:lang w:eastAsia="ar-SA"/>
        </w:rPr>
        <w:t xml:space="preserve">– </w:t>
      </w:r>
      <w:r w:rsidRPr="00980430">
        <w:rPr>
          <w:rFonts w:eastAsia="TimesNewRomanPS-BoldMT"/>
          <w:b/>
          <w:bCs/>
          <w:color w:val="002060"/>
          <w:kern w:val="1"/>
          <w:lang w:eastAsia="ar-SA"/>
        </w:rPr>
        <w:t xml:space="preserve"> </w:t>
      </w:r>
      <w:r w:rsidRPr="00980430">
        <w:rPr>
          <w:rFonts w:eastAsia="Arial Unicode MS"/>
          <w:b/>
          <w:bCs/>
          <w:color w:val="000000"/>
          <w:kern w:val="1"/>
          <w:lang w:val="sr-Cyrl-CS" w:eastAsia="ar-SA"/>
        </w:rPr>
        <w:t xml:space="preserve">Одржавање вертикалне саобраћајне сигнализације </w:t>
      </w:r>
      <w:r w:rsidRPr="00980430">
        <w:rPr>
          <w:rFonts w:eastAsia="TimesNewRomanPSMT"/>
          <w:b/>
          <w:bCs/>
          <w:color w:val="000000"/>
          <w:kern w:val="1"/>
          <w:lang w:eastAsia="ar-SA"/>
        </w:rPr>
        <w:t xml:space="preserve">- </w:t>
      </w:r>
      <w:r w:rsidRPr="00980430">
        <w:rPr>
          <w:rFonts w:eastAsia="TimesNewRomanPS-BoldMT"/>
          <w:b/>
          <w:bCs/>
          <w:color w:val="000000"/>
          <w:kern w:val="1"/>
          <w:lang w:eastAsia="ar-SA"/>
        </w:rPr>
        <w:t>НЕ ОТВАРАТИ</w:t>
      </w:r>
      <w:r w:rsidRPr="00980430">
        <w:rPr>
          <w:rFonts w:eastAsia="TimesNewRomanPS-BoldMT"/>
          <w:b/>
          <w:bCs/>
          <w:color w:val="000000"/>
          <w:kern w:val="1"/>
          <w:lang w:val="sr-Cyrl-RS" w:eastAsia="ar-SA"/>
        </w:rPr>
        <w:t>.</w:t>
      </w: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TimesNewRomanPSMT"/>
          <w:bCs/>
          <w:color w:val="000000"/>
          <w:kern w:val="1"/>
          <w:lang w:eastAsia="ar-SA"/>
        </w:rPr>
        <w:t>На полеђини коверте или на кутији навести назив</w:t>
      </w:r>
      <w:r w:rsidRPr="00980430">
        <w:rPr>
          <w:rFonts w:eastAsia="TimesNewRomanPSMT"/>
          <w:bCs/>
          <w:color w:val="000000"/>
          <w:kern w:val="1"/>
          <w:lang w:val="sr-Cyrl-CS" w:eastAsia="ar-SA"/>
        </w:rPr>
        <w:t xml:space="preserve"> и адресу</w:t>
      </w:r>
      <w:r w:rsidRPr="0098043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80430" w:rsidRPr="00980430" w:rsidRDefault="00980430" w:rsidP="00980430">
      <w:pPr>
        <w:suppressAutoHyphens/>
        <w:spacing w:line="100" w:lineRule="atLeast"/>
        <w:jc w:val="both"/>
        <w:rPr>
          <w:rFonts w:eastAsia="Arial Unicode MS"/>
          <w:b/>
          <w:i/>
          <w:iCs/>
          <w:color w:val="000000"/>
          <w:kern w:val="1"/>
          <w:lang w:eastAsia="ar-SA"/>
        </w:rPr>
      </w:pPr>
      <w:r w:rsidRPr="00980430">
        <w:rPr>
          <w:rFonts w:eastAsia="Arial Unicode MS"/>
          <w:color w:val="000000"/>
          <w:kern w:val="1"/>
          <w:lang w:eastAsia="ar-SA"/>
        </w:rPr>
        <w:t>По истеку рока за подношење понуда понуђач не може да повуче нити да мења своју понуду.</w:t>
      </w:r>
    </w:p>
    <w:p w:rsidR="00980430" w:rsidRPr="00980430" w:rsidRDefault="00980430" w:rsidP="00980430">
      <w:pPr>
        <w:suppressAutoHyphens/>
        <w:spacing w:line="100" w:lineRule="atLeast"/>
        <w:jc w:val="both"/>
        <w:rPr>
          <w:rFonts w:eastAsia="Arial Unicode MS"/>
          <w:b/>
          <w:i/>
          <w:iCs/>
          <w:color w:val="000000"/>
          <w:kern w:val="1"/>
          <w:lang w:eastAsia="ar-SA"/>
        </w:rPr>
      </w:pP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b/>
          <w:bCs/>
          <w:i/>
          <w:iCs/>
          <w:color w:val="000000"/>
          <w:kern w:val="1"/>
          <w:lang w:eastAsia="ar-SA"/>
        </w:rPr>
        <w:t xml:space="preserve">6. УЧЕСТВОВАЊЕ У ЗАЈЕДНИЧКОЈ ПОНУДИ ИЛИ КАО ПОДИЗВОЂАЧ </w:t>
      </w:r>
    </w:p>
    <w:p w:rsidR="00980430" w:rsidRPr="00980430" w:rsidRDefault="00980430" w:rsidP="00980430">
      <w:pPr>
        <w:suppressAutoHyphens/>
        <w:spacing w:line="100" w:lineRule="atLeast"/>
        <w:jc w:val="both"/>
        <w:rPr>
          <w:rFonts w:eastAsia="Arial Unicode MS"/>
          <w:color w:val="000000"/>
          <w:kern w:val="1"/>
          <w:lang w:eastAsia="ar-SA"/>
        </w:rPr>
      </w:pPr>
    </w:p>
    <w:p w:rsidR="00980430" w:rsidRPr="00980430" w:rsidRDefault="00980430" w:rsidP="00980430">
      <w:pPr>
        <w:suppressAutoHyphens/>
        <w:spacing w:line="100" w:lineRule="atLeast"/>
        <w:jc w:val="both"/>
        <w:rPr>
          <w:rFonts w:eastAsia="Arial Unicode MS"/>
          <w:iCs/>
          <w:color w:val="000000"/>
          <w:kern w:val="1"/>
          <w:lang w:eastAsia="ar-SA"/>
        </w:rPr>
      </w:pPr>
      <w:r w:rsidRPr="00980430">
        <w:rPr>
          <w:rFonts w:eastAsia="Arial Unicode MS"/>
          <w:bCs/>
          <w:iCs/>
          <w:color w:val="000000"/>
          <w:kern w:val="1"/>
          <w:lang w:eastAsia="ar-SA"/>
        </w:rPr>
        <w:t>Понуђач може да поднесе само једну понуду.</w:t>
      </w:r>
      <w:r w:rsidRPr="00980430">
        <w:rPr>
          <w:rFonts w:eastAsia="Arial Unicode MS"/>
          <w:i/>
          <w:iCs/>
          <w:color w:val="000000"/>
          <w:kern w:val="1"/>
          <w:lang w:eastAsia="ar-SA"/>
        </w:rPr>
        <w:t xml:space="preserve"> </w:t>
      </w:r>
    </w:p>
    <w:p w:rsidR="00980430" w:rsidRPr="00980430" w:rsidRDefault="00980430" w:rsidP="00980430">
      <w:pPr>
        <w:suppressAutoHyphens/>
        <w:spacing w:line="100" w:lineRule="atLeast"/>
        <w:jc w:val="both"/>
        <w:rPr>
          <w:rFonts w:eastAsia="Arial Unicode MS"/>
          <w:iCs/>
          <w:color w:val="000000"/>
          <w:kern w:val="1"/>
          <w:lang w:eastAsia="ar-SA"/>
        </w:rPr>
      </w:pPr>
      <w:r w:rsidRPr="0098043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80430" w:rsidRPr="00980430" w:rsidRDefault="00980430" w:rsidP="00980430">
      <w:pPr>
        <w:suppressAutoHyphens/>
        <w:spacing w:line="100" w:lineRule="atLeast"/>
        <w:jc w:val="both"/>
        <w:rPr>
          <w:rFonts w:eastAsia="Arial Unicode MS"/>
          <w:i/>
          <w:iCs/>
          <w:color w:val="FF0000"/>
          <w:kern w:val="1"/>
          <w:lang w:eastAsia="ar-SA"/>
        </w:rPr>
      </w:pPr>
      <w:r w:rsidRPr="00980430">
        <w:rPr>
          <w:rFonts w:eastAsia="Arial Unicode MS"/>
          <w:iCs/>
          <w:kern w:val="1"/>
          <w:lang w:eastAsia="ar-SA"/>
        </w:rPr>
        <w:t xml:space="preserve">У Обрасцу понуде </w:t>
      </w:r>
      <w:r w:rsidRPr="00980430">
        <w:rPr>
          <w:rFonts w:eastAsia="Arial Unicode MS"/>
          <w:iCs/>
          <w:kern w:val="1"/>
          <w:lang w:val="sr-Cyrl-CS" w:eastAsia="ar-SA"/>
        </w:rPr>
        <w:t>(</w:t>
      </w:r>
      <w:r w:rsidRPr="00980430">
        <w:rPr>
          <w:rFonts w:eastAsia="Arial Unicode MS"/>
          <w:iCs/>
          <w:kern w:val="1"/>
          <w:lang w:val="sr-Cyrl-RS" w:eastAsia="ar-SA"/>
        </w:rPr>
        <w:t xml:space="preserve">Образац 1. у </w:t>
      </w:r>
      <w:r w:rsidRPr="00980430">
        <w:rPr>
          <w:rFonts w:eastAsia="Arial Unicode MS"/>
          <w:iCs/>
          <w:kern w:val="1"/>
          <w:lang w:val="sr-Cyrl-CS" w:eastAsia="ar-SA"/>
        </w:rPr>
        <w:t xml:space="preserve">поглављу </w:t>
      </w:r>
      <w:r w:rsidRPr="00980430">
        <w:rPr>
          <w:rFonts w:eastAsia="Arial Unicode MS"/>
          <w:iCs/>
          <w:kern w:val="1"/>
          <w:lang w:eastAsia="ar-SA"/>
        </w:rPr>
        <w:t>VI</w:t>
      </w:r>
      <w:r w:rsidRPr="00980430">
        <w:rPr>
          <w:rFonts w:eastAsia="Arial Unicode MS"/>
          <w:iCs/>
          <w:kern w:val="1"/>
          <w:lang w:val="sr-Cyrl-RS" w:eastAsia="ar-SA"/>
        </w:rPr>
        <w:t xml:space="preserve"> ове конкурсне документације</w:t>
      </w:r>
      <w:r w:rsidRPr="00980430">
        <w:rPr>
          <w:rFonts w:eastAsia="Arial Unicode MS"/>
          <w:iCs/>
          <w:kern w:val="1"/>
          <w:lang w:val="ru-RU" w:eastAsia="ar-SA"/>
        </w:rPr>
        <w:t>)</w:t>
      </w:r>
      <w:r w:rsidRPr="00980430">
        <w:rPr>
          <w:rFonts w:eastAsia="Arial Unicode MS"/>
          <w:iCs/>
          <w:kern w:val="1"/>
          <w:lang w:eastAsia="ar-SA"/>
        </w:rPr>
        <w:t xml:space="preserve">, </w:t>
      </w:r>
      <w:r w:rsidRPr="00980430">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80430" w:rsidRDefault="00980430" w:rsidP="00980430">
      <w:pPr>
        <w:suppressAutoHyphens/>
        <w:spacing w:line="100" w:lineRule="atLeast"/>
        <w:jc w:val="both"/>
        <w:rPr>
          <w:rFonts w:eastAsia="Arial Unicode MS"/>
          <w:i/>
          <w:iCs/>
          <w:color w:val="FF0000"/>
          <w:kern w:val="1"/>
          <w:lang w:val="sr-Cyrl-CS" w:eastAsia="ar-SA"/>
        </w:rPr>
      </w:pPr>
    </w:p>
    <w:p w:rsidR="00855F6C" w:rsidRPr="00980430" w:rsidRDefault="00855F6C" w:rsidP="00980430">
      <w:pPr>
        <w:suppressAutoHyphens/>
        <w:spacing w:line="100" w:lineRule="atLeast"/>
        <w:jc w:val="both"/>
        <w:rPr>
          <w:rFonts w:eastAsia="Arial Unicode MS"/>
          <w:i/>
          <w:iCs/>
          <w:color w:val="FF0000"/>
          <w:kern w:val="1"/>
          <w:lang w:val="sr-Cyrl-CS" w:eastAsia="ar-SA"/>
        </w:rPr>
      </w:pPr>
    </w:p>
    <w:p w:rsidR="00980430" w:rsidRPr="00980430" w:rsidRDefault="00980430" w:rsidP="00980430">
      <w:pPr>
        <w:suppressAutoHyphens/>
        <w:spacing w:line="100" w:lineRule="atLeast"/>
        <w:jc w:val="both"/>
        <w:rPr>
          <w:rFonts w:eastAsia="Arial Unicode MS"/>
          <w:iCs/>
          <w:color w:val="000000"/>
          <w:kern w:val="1"/>
          <w:lang w:eastAsia="ar-SA"/>
        </w:rPr>
      </w:pPr>
      <w:r w:rsidRPr="00980430">
        <w:rPr>
          <w:rFonts w:eastAsia="Arial Unicode MS"/>
          <w:b/>
          <w:bCs/>
          <w:i/>
          <w:iCs/>
          <w:color w:val="000000"/>
          <w:kern w:val="1"/>
          <w:lang w:eastAsia="ar-SA"/>
        </w:rPr>
        <w:lastRenderedPageBreak/>
        <w:t>7. ПОНУДА СА ПОДИЗВОЂАЧЕМ</w:t>
      </w:r>
    </w:p>
    <w:p w:rsidR="00980430" w:rsidRPr="00980430" w:rsidRDefault="00980430" w:rsidP="00980430">
      <w:pPr>
        <w:suppressAutoHyphens/>
        <w:spacing w:line="100" w:lineRule="atLeast"/>
        <w:jc w:val="both"/>
        <w:rPr>
          <w:rFonts w:eastAsia="Arial Unicode MS"/>
          <w:iCs/>
          <w:color w:val="000000"/>
          <w:kern w:val="1"/>
          <w:lang w:eastAsia="ar-SA"/>
        </w:rPr>
      </w:pPr>
    </w:p>
    <w:p w:rsidR="00980430" w:rsidRPr="00980430" w:rsidRDefault="00980430" w:rsidP="00980430">
      <w:pPr>
        <w:suppressAutoHyphens/>
        <w:spacing w:line="100" w:lineRule="atLeast"/>
        <w:jc w:val="both"/>
        <w:rPr>
          <w:rFonts w:eastAsia="Arial Unicode MS"/>
          <w:iCs/>
          <w:color w:val="000000"/>
          <w:kern w:val="1"/>
          <w:lang w:eastAsia="ar-SA"/>
        </w:rPr>
      </w:pPr>
      <w:r w:rsidRPr="00980430">
        <w:rPr>
          <w:rFonts w:eastAsia="Arial Unicode MS"/>
          <w:iCs/>
          <w:color w:val="000000"/>
          <w:kern w:val="1"/>
          <w:lang w:eastAsia="ar-SA"/>
        </w:rPr>
        <w:t xml:space="preserve">Уколико понуђач подноси понуду са подизвођачем дужан је да </w:t>
      </w:r>
      <w:r w:rsidRPr="00980430">
        <w:rPr>
          <w:rFonts w:eastAsia="Arial Unicode MS"/>
          <w:iCs/>
          <w:kern w:val="1"/>
          <w:lang w:eastAsia="ar-SA"/>
        </w:rPr>
        <w:t>у Обрасцу понуде</w:t>
      </w:r>
      <w:r w:rsidRPr="00980430">
        <w:rPr>
          <w:rFonts w:eastAsia="Arial Unicode MS"/>
          <w:iCs/>
          <w:kern w:val="1"/>
          <w:lang w:val="sr-Cyrl-CS" w:eastAsia="ar-SA"/>
        </w:rPr>
        <w:t xml:space="preserve"> (Образац 1. </w:t>
      </w:r>
      <w:r w:rsidRPr="00980430">
        <w:rPr>
          <w:rFonts w:eastAsia="Arial Unicode MS"/>
          <w:iCs/>
          <w:kern w:val="1"/>
          <w:lang w:val="sr-Cyrl-RS" w:eastAsia="ar-SA"/>
        </w:rPr>
        <w:t xml:space="preserve">у </w:t>
      </w:r>
      <w:r w:rsidRPr="00980430">
        <w:rPr>
          <w:rFonts w:eastAsia="Arial Unicode MS"/>
          <w:iCs/>
          <w:kern w:val="1"/>
          <w:lang w:val="sr-Cyrl-CS" w:eastAsia="ar-SA"/>
        </w:rPr>
        <w:t xml:space="preserve">поглављу </w:t>
      </w:r>
      <w:r w:rsidRPr="00980430">
        <w:rPr>
          <w:rFonts w:eastAsia="Arial Unicode MS"/>
          <w:iCs/>
          <w:kern w:val="1"/>
          <w:lang w:eastAsia="ar-SA"/>
        </w:rPr>
        <w:t>VI</w:t>
      </w:r>
      <w:r w:rsidRPr="00980430">
        <w:rPr>
          <w:rFonts w:eastAsia="Arial Unicode MS"/>
          <w:iCs/>
          <w:kern w:val="1"/>
          <w:lang w:val="sr-Cyrl-RS" w:eastAsia="ar-SA"/>
        </w:rPr>
        <w:t xml:space="preserve"> ове конкурсне документације</w:t>
      </w:r>
      <w:r w:rsidRPr="00980430">
        <w:rPr>
          <w:rFonts w:eastAsia="Arial Unicode MS"/>
          <w:iCs/>
          <w:kern w:val="1"/>
          <w:lang w:val="ru-RU" w:eastAsia="ar-SA"/>
        </w:rPr>
        <w:t>)</w:t>
      </w:r>
      <w:r w:rsidRPr="00980430">
        <w:rPr>
          <w:rFonts w:eastAsia="Arial Unicode MS"/>
          <w:iCs/>
          <w:color w:val="FF0000"/>
          <w:kern w:val="1"/>
          <w:lang w:eastAsia="ar-SA"/>
        </w:rPr>
        <w:t xml:space="preserve"> </w:t>
      </w:r>
      <w:r w:rsidRPr="00980430">
        <w:rPr>
          <w:rFonts w:eastAsia="Arial Unicode MS"/>
          <w:iCs/>
          <w:color w:val="000000"/>
          <w:kern w:val="1"/>
          <w:lang w:eastAsia="ar-SA"/>
        </w:rPr>
        <w:t>наведе да понуду подноси са по</w:t>
      </w:r>
      <w:r w:rsidRPr="00980430">
        <w:rPr>
          <w:rFonts w:eastAsia="Arial Unicode MS"/>
          <w:iCs/>
          <w:color w:val="000000"/>
          <w:kern w:val="1"/>
          <w:lang w:val="sr-Cyrl-RS" w:eastAsia="ar-SA"/>
        </w:rPr>
        <w:t>д</w:t>
      </w:r>
      <w:r w:rsidRPr="00980430">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80430" w:rsidRPr="00980430" w:rsidRDefault="00980430" w:rsidP="00980430">
      <w:pPr>
        <w:suppressAutoHyphens/>
        <w:spacing w:line="100" w:lineRule="atLeast"/>
        <w:jc w:val="both"/>
        <w:rPr>
          <w:rFonts w:eastAsia="Arial Unicode MS"/>
          <w:iCs/>
          <w:color w:val="000000"/>
          <w:kern w:val="1"/>
          <w:lang w:val="sr-Cyrl-RS" w:eastAsia="ar-SA"/>
        </w:rPr>
      </w:pPr>
      <w:r w:rsidRPr="00980430">
        <w:rPr>
          <w:rFonts w:eastAsia="Arial Unicode MS"/>
          <w:iCs/>
          <w:color w:val="000000"/>
          <w:kern w:val="1"/>
          <w:lang w:eastAsia="ar-SA"/>
        </w:rPr>
        <w:t xml:space="preserve">Понуђач </w:t>
      </w:r>
      <w:r w:rsidRPr="00980430">
        <w:rPr>
          <w:rFonts w:eastAsia="Arial Unicode MS"/>
          <w:iCs/>
          <w:kern w:val="1"/>
          <w:lang w:eastAsia="ar-SA"/>
        </w:rPr>
        <w:t>у Обрасцу понуде</w:t>
      </w:r>
      <w:r w:rsidRPr="00980430">
        <w:rPr>
          <w:rFonts w:eastAsia="Arial Unicode MS"/>
          <w:i/>
          <w:iCs/>
          <w:color w:val="FF0000"/>
          <w:kern w:val="1"/>
          <w:lang w:eastAsia="ar-SA"/>
        </w:rPr>
        <w:t xml:space="preserve"> </w:t>
      </w:r>
      <w:r w:rsidRPr="00980430">
        <w:rPr>
          <w:rFonts w:eastAsia="Arial Unicode MS"/>
          <w:iCs/>
          <w:kern w:val="1"/>
          <w:lang w:eastAsia="ar-SA"/>
        </w:rPr>
        <w:t>нав</w:t>
      </w:r>
      <w:r w:rsidRPr="00980430">
        <w:rPr>
          <w:rFonts w:eastAsia="Arial Unicode MS"/>
          <w:iCs/>
          <w:kern w:val="1"/>
          <w:lang w:val="sr-Cyrl-RS" w:eastAsia="ar-SA"/>
        </w:rPr>
        <w:t>о</w:t>
      </w:r>
      <w:r w:rsidRPr="00980430">
        <w:rPr>
          <w:rFonts w:eastAsia="Arial Unicode MS"/>
          <w:iCs/>
          <w:kern w:val="1"/>
          <w:lang w:eastAsia="ar-SA"/>
        </w:rPr>
        <w:t>д</w:t>
      </w:r>
      <w:r w:rsidRPr="00980430">
        <w:rPr>
          <w:rFonts w:eastAsia="Arial Unicode MS"/>
          <w:iCs/>
          <w:kern w:val="1"/>
          <w:lang w:val="sr-Cyrl-RS" w:eastAsia="ar-SA"/>
        </w:rPr>
        <w:t>и</w:t>
      </w:r>
      <w:r w:rsidRPr="00980430">
        <w:rPr>
          <w:rFonts w:eastAsia="Arial Unicode MS"/>
          <w:iCs/>
          <w:kern w:val="1"/>
          <w:lang w:eastAsia="ar-SA"/>
        </w:rPr>
        <w:t xml:space="preserve"> </w:t>
      </w:r>
      <w:r w:rsidRPr="0098043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980430" w:rsidRPr="00980430" w:rsidRDefault="00980430" w:rsidP="00980430">
      <w:pPr>
        <w:suppressAutoHyphens/>
        <w:spacing w:line="100" w:lineRule="atLeast"/>
        <w:jc w:val="both"/>
        <w:rPr>
          <w:rFonts w:eastAsia="TimesNewRomanPSMT"/>
          <w:bCs/>
          <w:color w:val="000000"/>
          <w:kern w:val="1"/>
          <w:lang w:eastAsia="ar-SA"/>
        </w:rPr>
      </w:pPr>
      <w:r w:rsidRPr="0098043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80430">
        <w:rPr>
          <w:rFonts w:eastAsia="TimesNewRomanPSMT"/>
          <w:bCs/>
          <w:color w:val="000000"/>
          <w:kern w:val="1"/>
          <w:lang w:eastAsia="ar-SA"/>
        </w:rPr>
        <w:t xml:space="preserve"> </w:t>
      </w:r>
    </w:p>
    <w:p w:rsidR="00980430" w:rsidRPr="00980430" w:rsidRDefault="00980430" w:rsidP="00980430">
      <w:pPr>
        <w:suppressAutoHyphens/>
        <w:spacing w:line="100" w:lineRule="atLeast"/>
        <w:jc w:val="both"/>
        <w:rPr>
          <w:rFonts w:eastAsia="Arial Unicode MS"/>
          <w:iCs/>
          <w:kern w:val="1"/>
          <w:lang w:eastAsia="ar-SA"/>
        </w:rPr>
      </w:pPr>
      <w:r w:rsidRPr="0098043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980430">
        <w:rPr>
          <w:rFonts w:eastAsia="TimesNewRomanPSMT"/>
          <w:bCs/>
          <w:color w:val="000000"/>
          <w:kern w:val="1"/>
          <w:lang w:val="sr-Cyrl-CS" w:eastAsia="ar-SA"/>
        </w:rPr>
        <w:t>поглављу</w:t>
      </w:r>
      <w:r w:rsidRPr="00980430">
        <w:rPr>
          <w:rFonts w:eastAsia="TimesNewRomanPSMT"/>
          <w:bCs/>
          <w:color w:val="000000"/>
          <w:kern w:val="1"/>
          <w:lang w:eastAsia="ar-SA"/>
        </w:rPr>
        <w:t xml:space="preserve"> </w:t>
      </w:r>
      <w:r w:rsidRPr="00980430">
        <w:rPr>
          <w:rFonts w:eastAsia="TimesNewRomanPSMT"/>
          <w:bCs/>
          <w:kern w:val="1"/>
          <w:lang w:eastAsia="ar-SA"/>
        </w:rPr>
        <w:t>IV</w:t>
      </w:r>
      <w:r w:rsidRPr="00980430">
        <w:rPr>
          <w:rFonts w:eastAsia="TimesNewRomanPSMT"/>
          <w:bCs/>
          <w:kern w:val="1"/>
          <w:lang w:val="ru-RU" w:eastAsia="ar-SA"/>
        </w:rPr>
        <w:t xml:space="preserve"> </w:t>
      </w:r>
      <w:r w:rsidRPr="00980430">
        <w:rPr>
          <w:rFonts w:eastAsia="TimesNewRomanPSMT"/>
          <w:bCs/>
          <w:kern w:val="1"/>
          <w:lang w:eastAsia="ar-SA"/>
        </w:rPr>
        <w:t>конкурсне документације</w:t>
      </w:r>
      <w:r w:rsidRPr="00980430">
        <w:rPr>
          <w:rFonts w:eastAsia="TimesNewRomanPSMT"/>
          <w:bCs/>
          <w:kern w:val="1"/>
          <w:lang w:val="sr-Cyrl-RS" w:eastAsia="ar-SA"/>
        </w:rPr>
        <w:t xml:space="preserve">, у складу са Упутством како се доказује испуњеност услова (Образац </w:t>
      </w:r>
      <w:r w:rsidRPr="00980430">
        <w:rPr>
          <w:rFonts w:eastAsia="TimesNewRomanPSMT"/>
          <w:bCs/>
          <w:kern w:val="1"/>
          <w:lang w:val="sr-Latn-RS" w:eastAsia="ar-SA"/>
        </w:rPr>
        <w:t xml:space="preserve">6. </w:t>
      </w:r>
      <w:r w:rsidRPr="00980430">
        <w:rPr>
          <w:rFonts w:eastAsia="Arial Unicode MS"/>
          <w:iCs/>
          <w:kern w:val="1"/>
          <w:lang w:val="sr-Cyrl-RS" w:eastAsia="ar-SA"/>
        </w:rPr>
        <w:t xml:space="preserve">у </w:t>
      </w:r>
      <w:r w:rsidRPr="00980430">
        <w:rPr>
          <w:rFonts w:eastAsia="Arial Unicode MS"/>
          <w:iCs/>
          <w:kern w:val="1"/>
          <w:lang w:val="sr-Cyrl-CS" w:eastAsia="ar-SA"/>
        </w:rPr>
        <w:t xml:space="preserve">поглављу </w:t>
      </w:r>
      <w:r w:rsidRPr="00980430">
        <w:rPr>
          <w:rFonts w:eastAsia="Arial Unicode MS"/>
          <w:iCs/>
          <w:kern w:val="1"/>
          <w:lang w:eastAsia="ar-SA"/>
        </w:rPr>
        <w:t>VI</w:t>
      </w:r>
      <w:r w:rsidRPr="00980430">
        <w:rPr>
          <w:rFonts w:eastAsia="Arial Unicode MS"/>
          <w:iCs/>
          <w:kern w:val="1"/>
          <w:lang w:val="sr-Cyrl-RS" w:eastAsia="ar-SA"/>
        </w:rPr>
        <w:t xml:space="preserve"> ове конкурсне документације</w:t>
      </w:r>
      <w:r w:rsidRPr="00980430">
        <w:rPr>
          <w:rFonts w:eastAsia="TimesNewRomanPSMT"/>
          <w:bCs/>
          <w:kern w:val="1"/>
          <w:lang w:val="sr-Cyrl-RS" w:eastAsia="ar-SA"/>
        </w:rPr>
        <w:t>)</w:t>
      </w:r>
      <w:r w:rsidRPr="00980430">
        <w:rPr>
          <w:rFonts w:eastAsia="TimesNewRomanPSMT"/>
          <w:bCs/>
          <w:kern w:val="1"/>
          <w:lang w:eastAsia="ar-SA"/>
        </w:rPr>
        <w:t>.</w:t>
      </w:r>
    </w:p>
    <w:p w:rsidR="00980430" w:rsidRPr="00980430" w:rsidRDefault="00980430" w:rsidP="00980430">
      <w:pPr>
        <w:suppressAutoHyphens/>
        <w:spacing w:line="100" w:lineRule="atLeast"/>
        <w:jc w:val="both"/>
        <w:rPr>
          <w:rFonts w:eastAsia="Arial Unicode MS"/>
          <w:iCs/>
          <w:color w:val="000000"/>
          <w:kern w:val="1"/>
          <w:lang w:eastAsia="ar-SA"/>
        </w:rPr>
      </w:pPr>
      <w:r w:rsidRPr="00980430">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980430" w:rsidRPr="00980430" w:rsidRDefault="00980430" w:rsidP="00980430">
      <w:pPr>
        <w:suppressAutoHyphens/>
        <w:spacing w:line="100" w:lineRule="atLeast"/>
        <w:jc w:val="both"/>
        <w:rPr>
          <w:rFonts w:eastAsia="Arial Unicode MS"/>
          <w:color w:val="FF0000"/>
          <w:kern w:val="1"/>
          <w:lang w:val="sr-Cyrl-RS" w:eastAsia="ar-SA"/>
        </w:rPr>
      </w:pP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b/>
          <w:i/>
          <w:color w:val="000000"/>
          <w:kern w:val="1"/>
          <w:lang w:eastAsia="ar-SA"/>
        </w:rPr>
        <w:t>8. ЗАЈЕДНИЧКА ПОНУДА</w:t>
      </w:r>
    </w:p>
    <w:p w:rsidR="00980430" w:rsidRPr="00980430" w:rsidRDefault="00980430" w:rsidP="00980430">
      <w:pPr>
        <w:suppressAutoHyphens/>
        <w:spacing w:line="100" w:lineRule="atLeast"/>
        <w:jc w:val="both"/>
        <w:rPr>
          <w:rFonts w:eastAsia="Arial Unicode MS"/>
          <w:color w:val="000000"/>
          <w:kern w:val="1"/>
          <w:lang w:eastAsia="ar-SA"/>
        </w:rPr>
      </w:pP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color w:val="000000"/>
          <w:kern w:val="1"/>
          <w:lang w:eastAsia="ar-SA"/>
        </w:rPr>
        <w:t>Понуду може поднети група понуђача.</w:t>
      </w: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80430">
        <w:rPr>
          <w:rFonts w:eastAsia="Arial Unicode MS"/>
          <w:color w:val="000000"/>
          <w:kern w:val="1"/>
          <w:lang w:val="sr-Cyrl-CS" w:eastAsia="ar-SA"/>
        </w:rPr>
        <w:t>.</w:t>
      </w:r>
      <w:r w:rsidRPr="00980430">
        <w:rPr>
          <w:rFonts w:eastAsia="Arial Unicode MS"/>
          <w:color w:val="000000"/>
          <w:kern w:val="1"/>
          <w:lang w:eastAsia="ar-SA"/>
        </w:rPr>
        <w:t xml:space="preserve"> 4. тач</w:t>
      </w:r>
      <w:r w:rsidRPr="00980430">
        <w:rPr>
          <w:rFonts w:eastAsia="Arial Unicode MS"/>
          <w:color w:val="000000"/>
          <w:kern w:val="1"/>
          <w:lang w:val="sr-Cyrl-CS" w:eastAsia="ar-SA"/>
        </w:rPr>
        <w:t>.</w:t>
      </w:r>
      <w:r w:rsidRPr="00980430">
        <w:rPr>
          <w:rFonts w:eastAsia="Arial Unicode MS"/>
          <w:color w:val="000000"/>
          <w:kern w:val="1"/>
          <w:lang w:eastAsia="ar-SA"/>
        </w:rPr>
        <w:t xml:space="preserve"> 1</w:t>
      </w:r>
      <w:r w:rsidRPr="00980430">
        <w:rPr>
          <w:rFonts w:eastAsia="Arial Unicode MS"/>
          <w:color w:val="000000"/>
          <w:kern w:val="1"/>
          <w:lang w:val="sr-Cyrl-CS" w:eastAsia="ar-SA"/>
        </w:rPr>
        <w:t>)</w:t>
      </w:r>
      <w:r w:rsidRPr="00980430">
        <w:rPr>
          <w:rFonts w:eastAsia="Arial Unicode MS"/>
          <w:color w:val="000000"/>
          <w:kern w:val="1"/>
          <w:lang w:eastAsia="ar-SA"/>
        </w:rPr>
        <w:t xml:space="preserve"> </w:t>
      </w:r>
      <w:r w:rsidRPr="00980430">
        <w:rPr>
          <w:rFonts w:eastAsia="Arial Unicode MS"/>
          <w:color w:val="000000"/>
          <w:kern w:val="1"/>
          <w:lang w:val="sr-Cyrl-RS" w:eastAsia="ar-SA"/>
        </w:rPr>
        <w:t xml:space="preserve"> и 2</w:t>
      </w:r>
      <w:r w:rsidRPr="00980430">
        <w:rPr>
          <w:rFonts w:eastAsia="Arial Unicode MS"/>
          <w:color w:val="000000"/>
          <w:kern w:val="1"/>
          <w:lang w:val="sr-Cyrl-CS" w:eastAsia="ar-SA"/>
        </w:rPr>
        <w:t>)</w:t>
      </w:r>
      <w:r w:rsidRPr="00980430">
        <w:rPr>
          <w:rFonts w:eastAsia="Arial Unicode MS"/>
          <w:color w:val="000000"/>
          <w:kern w:val="1"/>
          <w:lang w:eastAsia="ar-SA"/>
        </w:rPr>
        <w:t xml:space="preserve"> ЗЈН и то податке о: </w:t>
      </w:r>
    </w:p>
    <w:p w:rsidR="00980430" w:rsidRPr="00980430" w:rsidRDefault="00980430" w:rsidP="00980430">
      <w:pPr>
        <w:numPr>
          <w:ilvl w:val="0"/>
          <w:numId w:val="2"/>
        </w:numPr>
        <w:suppressAutoHyphens/>
        <w:spacing w:line="100" w:lineRule="atLeast"/>
        <w:jc w:val="both"/>
        <w:rPr>
          <w:rFonts w:eastAsia="Arial Unicode MS"/>
          <w:color w:val="000000"/>
          <w:kern w:val="1"/>
          <w:lang w:eastAsia="ar-SA"/>
        </w:rPr>
      </w:pPr>
      <w:r w:rsidRPr="00980430">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980430" w:rsidRPr="00980430" w:rsidRDefault="00980430" w:rsidP="00980430">
      <w:pPr>
        <w:numPr>
          <w:ilvl w:val="0"/>
          <w:numId w:val="2"/>
        </w:numPr>
        <w:suppressAutoHyphens/>
        <w:spacing w:line="100" w:lineRule="atLeast"/>
        <w:rPr>
          <w:rFonts w:eastAsia="Arial Unicode MS"/>
          <w:color w:val="000000"/>
          <w:kern w:val="1"/>
          <w:lang w:val="sr-Cyrl-RS" w:eastAsia="ar-SA"/>
        </w:rPr>
      </w:pPr>
      <w:r w:rsidRPr="00980430">
        <w:rPr>
          <w:rFonts w:eastAsia="Arial Unicode MS"/>
          <w:color w:val="000000"/>
          <w:kern w:val="1"/>
          <w:lang w:val="sr-Cyrl-RS" w:eastAsia="ar-SA"/>
        </w:rPr>
        <w:t>опису послова сваког од понуђача из групе понуђача у извршењу уговора</w:t>
      </w:r>
    </w:p>
    <w:p w:rsidR="00980430" w:rsidRPr="00980430" w:rsidRDefault="00980430" w:rsidP="00980430">
      <w:pPr>
        <w:suppressAutoHyphens/>
        <w:spacing w:line="100" w:lineRule="atLeast"/>
        <w:jc w:val="both"/>
        <w:rPr>
          <w:rFonts w:eastAsia="Arial Unicode MS"/>
          <w:kern w:val="1"/>
          <w:lang w:eastAsia="ar-SA"/>
        </w:rPr>
      </w:pPr>
      <w:r w:rsidRPr="0098043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980430">
        <w:rPr>
          <w:rFonts w:eastAsia="TimesNewRomanPSMT"/>
          <w:bCs/>
          <w:kern w:val="1"/>
          <w:lang w:eastAsia="ar-SA"/>
        </w:rPr>
        <w:t xml:space="preserve">у </w:t>
      </w:r>
      <w:r w:rsidRPr="00980430">
        <w:rPr>
          <w:rFonts w:eastAsia="TimesNewRomanPSMT"/>
          <w:bCs/>
          <w:kern w:val="1"/>
          <w:lang w:val="sr-Cyrl-CS" w:eastAsia="ar-SA"/>
        </w:rPr>
        <w:t>поглављу</w:t>
      </w:r>
      <w:r w:rsidRPr="00980430">
        <w:rPr>
          <w:rFonts w:eastAsia="TimesNewRomanPSMT"/>
          <w:bCs/>
          <w:kern w:val="1"/>
          <w:lang w:eastAsia="ar-SA"/>
        </w:rPr>
        <w:t xml:space="preserve"> IV</w:t>
      </w:r>
      <w:r w:rsidRPr="00980430">
        <w:rPr>
          <w:rFonts w:eastAsia="TimesNewRomanPSMT"/>
          <w:bCs/>
          <w:kern w:val="1"/>
          <w:lang w:val="sr-Cyrl-RS" w:eastAsia="ar-SA"/>
        </w:rPr>
        <w:t xml:space="preserve"> ове</w:t>
      </w:r>
      <w:r w:rsidRPr="00980430">
        <w:rPr>
          <w:rFonts w:eastAsia="TimesNewRomanPSMT"/>
          <w:bCs/>
          <w:kern w:val="1"/>
          <w:lang w:val="ru-RU" w:eastAsia="ar-SA"/>
        </w:rPr>
        <w:t xml:space="preserve"> </w:t>
      </w:r>
      <w:r w:rsidRPr="00980430">
        <w:rPr>
          <w:rFonts w:eastAsia="TimesNewRomanPSMT"/>
          <w:bCs/>
          <w:kern w:val="1"/>
          <w:lang w:eastAsia="ar-SA"/>
        </w:rPr>
        <w:t>конкурсне документације</w:t>
      </w:r>
      <w:r w:rsidRPr="00980430">
        <w:rPr>
          <w:rFonts w:eastAsia="TimesNewRomanPSMT"/>
          <w:bCs/>
          <w:kern w:val="1"/>
          <w:lang w:val="sr-Cyrl-RS" w:eastAsia="ar-SA"/>
        </w:rPr>
        <w:t xml:space="preserve">, у складу са Упутством како се доказује испуњеност услова (Образац </w:t>
      </w:r>
      <w:r w:rsidRPr="00980430">
        <w:rPr>
          <w:rFonts w:eastAsia="TimesNewRomanPSMT"/>
          <w:bCs/>
          <w:kern w:val="1"/>
          <w:lang w:val="sr-Latn-RS" w:eastAsia="ar-SA"/>
        </w:rPr>
        <w:t xml:space="preserve">5. </w:t>
      </w:r>
      <w:r w:rsidRPr="00980430">
        <w:rPr>
          <w:rFonts w:eastAsia="TimesNewRomanPSMT"/>
          <w:bCs/>
          <w:kern w:val="1"/>
          <w:lang w:val="sr-Cyrl-RS" w:eastAsia="ar-SA"/>
        </w:rPr>
        <w:t>у</w:t>
      </w:r>
      <w:r w:rsidRPr="00980430">
        <w:rPr>
          <w:rFonts w:eastAsia="TimesNewRomanPSMT"/>
          <w:bCs/>
          <w:kern w:val="1"/>
          <w:lang w:eastAsia="ar-SA"/>
        </w:rPr>
        <w:t xml:space="preserve"> </w:t>
      </w:r>
      <w:r w:rsidRPr="00980430">
        <w:rPr>
          <w:rFonts w:eastAsia="TimesNewRomanPSMT"/>
          <w:bCs/>
          <w:kern w:val="1"/>
          <w:lang w:val="sr-Cyrl-CS" w:eastAsia="ar-SA"/>
        </w:rPr>
        <w:t>поглављу</w:t>
      </w:r>
      <w:r w:rsidRPr="00980430">
        <w:rPr>
          <w:rFonts w:eastAsia="TimesNewRomanPSMT"/>
          <w:bCs/>
          <w:kern w:val="1"/>
          <w:lang w:eastAsia="ar-SA"/>
        </w:rPr>
        <w:t xml:space="preserve"> V</w:t>
      </w:r>
      <w:r w:rsidRPr="00980430">
        <w:rPr>
          <w:rFonts w:eastAsia="TimesNewRomanPSMT"/>
          <w:bCs/>
          <w:kern w:val="1"/>
          <w:lang w:val="sr-Latn-RS" w:eastAsia="ar-SA"/>
        </w:rPr>
        <w:t>I</w:t>
      </w:r>
      <w:r w:rsidRPr="00980430">
        <w:rPr>
          <w:rFonts w:eastAsia="TimesNewRomanPSMT"/>
          <w:bCs/>
          <w:kern w:val="1"/>
          <w:lang w:val="sr-Cyrl-RS" w:eastAsia="ar-SA"/>
        </w:rPr>
        <w:t xml:space="preserve"> ове конкурсне документације)</w:t>
      </w:r>
      <w:r w:rsidRPr="00980430">
        <w:rPr>
          <w:rFonts w:eastAsia="TimesNewRomanPSMT"/>
          <w:bCs/>
          <w:kern w:val="1"/>
          <w:lang w:eastAsia="ar-SA"/>
        </w:rPr>
        <w:t>.</w:t>
      </w:r>
    </w:p>
    <w:p w:rsidR="00980430" w:rsidRPr="00980430" w:rsidRDefault="00980430" w:rsidP="00980430">
      <w:pPr>
        <w:suppressAutoHyphens/>
        <w:spacing w:line="100" w:lineRule="atLeast"/>
        <w:jc w:val="both"/>
        <w:rPr>
          <w:rFonts w:eastAsia="Arial Unicode MS"/>
          <w:kern w:val="1"/>
          <w:lang w:val="sr-Cyrl-RS" w:eastAsia="ar-SA"/>
        </w:rPr>
      </w:pPr>
      <w:r w:rsidRPr="0098043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980430" w:rsidRPr="00980430" w:rsidRDefault="00980430" w:rsidP="00980430">
      <w:pPr>
        <w:suppressAutoHyphens/>
        <w:spacing w:line="100" w:lineRule="atLeast"/>
        <w:jc w:val="both"/>
        <w:rPr>
          <w:rFonts w:eastAsia="Arial Unicode MS"/>
          <w:kern w:val="1"/>
          <w:lang w:val="sr-Cyrl-RS" w:eastAsia="ar-SA"/>
        </w:rPr>
      </w:pPr>
      <w:r w:rsidRPr="00980430">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980430" w:rsidRPr="00980430" w:rsidRDefault="00980430" w:rsidP="00980430">
      <w:pPr>
        <w:suppressAutoHyphens/>
        <w:spacing w:line="100" w:lineRule="atLeast"/>
        <w:jc w:val="both"/>
        <w:rPr>
          <w:rFonts w:eastAsia="Arial Unicode MS"/>
          <w:kern w:val="1"/>
          <w:lang w:val="sr-Cyrl-RS" w:eastAsia="ar-SA"/>
        </w:rPr>
      </w:pPr>
      <w:r w:rsidRPr="00980430">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80430" w:rsidRPr="00980430" w:rsidRDefault="00980430" w:rsidP="00980430">
      <w:pPr>
        <w:suppressAutoHyphens/>
        <w:spacing w:line="100" w:lineRule="atLeast"/>
        <w:jc w:val="both"/>
        <w:rPr>
          <w:rFonts w:eastAsia="Arial Unicode MS"/>
          <w:color w:val="000000"/>
          <w:kern w:val="1"/>
          <w:lang w:val="sr-Cyrl-RS" w:eastAsia="ar-SA"/>
        </w:rPr>
      </w:pP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b/>
          <w:bCs/>
          <w:i/>
          <w:iCs/>
          <w:color w:val="000000"/>
          <w:kern w:val="1"/>
          <w:lang w:eastAsia="ar-SA"/>
        </w:rPr>
        <w:t>9. НАЧИН И УСЛОВ</w:t>
      </w:r>
      <w:r w:rsidRPr="00980430">
        <w:rPr>
          <w:rFonts w:eastAsia="Arial Unicode MS"/>
          <w:b/>
          <w:bCs/>
          <w:i/>
          <w:iCs/>
          <w:color w:val="000000"/>
          <w:kern w:val="1"/>
          <w:lang w:val="sr-Cyrl-CS" w:eastAsia="ar-SA"/>
        </w:rPr>
        <w:t>И</w:t>
      </w:r>
      <w:r w:rsidRPr="0098043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980430" w:rsidRPr="00980430" w:rsidRDefault="00980430" w:rsidP="00980430">
      <w:pPr>
        <w:suppressAutoHyphens/>
        <w:spacing w:line="100" w:lineRule="atLeast"/>
        <w:jc w:val="both"/>
        <w:rPr>
          <w:rFonts w:eastAsia="Arial Unicode MS"/>
          <w:color w:val="000000"/>
          <w:kern w:val="1"/>
          <w:lang w:eastAsia="ar-SA"/>
        </w:rPr>
      </w:pPr>
    </w:p>
    <w:p w:rsidR="00980430" w:rsidRPr="00980430" w:rsidRDefault="00980430" w:rsidP="00980430">
      <w:pPr>
        <w:suppressAutoHyphens/>
        <w:spacing w:line="100" w:lineRule="atLeast"/>
        <w:jc w:val="both"/>
        <w:rPr>
          <w:rFonts w:eastAsia="Arial Unicode MS"/>
          <w:i/>
          <w:iCs/>
          <w:color w:val="000000"/>
          <w:kern w:val="1"/>
          <w:u w:val="single"/>
          <w:lang w:val="sr-Cyrl-CS" w:eastAsia="ar-SA"/>
        </w:rPr>
      </w:pPr>
      <w:r w:rsidRPr="00980430">
        <w:rPr>
          <w:rFonts w:eastAsia="Arial Unicode MS"/>
          <w:b/>
          <w:bCs/>
          <w:i/>
          <w:iCs/>
          <w:color w:val="000000"/>
          <w:kern w:val="1"/>
          <w:lang w:eastAsia="ar-SA"/>
        </w:rPr>
        <w:t>9.1</w:t>
      </w:r>
      <w:r w:rsidRPr="00980430">
        <w:rPr>
          <w:rFonts w:eastAsia="Arial Unicode MS"/>
          <w:b/>
          <w:bCs/>
          <w:i/>
          <w:iCs/>
          <w:color w:val="000000"/>
          <w:kern w:val="1"/>
          <w:u w:val="single"/>
          <w:lang w:eastAsia="ar-SA"/>
        </w:rPr>
        <w:t xml:space="preserve">. </w:t>
      </w:r>
      <w:r w:rsidRPr="00980430">
        <w:rPr>
          <w:rFonts w:eastAsia="Arial Unicode MS"/>
          <w:iCs/>
          <w:color w:val="000000"/>
          <w:kern w:val="1"/>
          <w:u w:val="single"/>
          <w:lang w:eastAsia="ar-SA"/>
        </w:rPr>
        <w:t>Захтеви у погледу начина, рока и услова плаћања</w:t>
      </w:r>
      <w:r w:rsidRPr="00980430">
        <w:rPr>
          <w:rFonts w:eastAsia="Arial Unicode MS"/>
          <w:i/>
          <w:iCs/>
          <w:color w:val="000000"/>
          <w:kern w:val="1"/>
          <w:u w:val="single"/>
          <w:lang w:eastAsia="ar-SA"/>
        </w:rPr>
        <w:t>.</w:t>
      </w:r>
    </w:p>
    <w:p w:rsidR="00980430" w:rsidRPr="00980430" w:rsidRDefault="00980430" w:rsidP="00980430">
      <w:pPr>
        <w:tabs>
          <w:tab w:val="left" w:pos="360"/>
        </w:tabs>
        <w:suppressAutoHyphens/>
        <w:spacing w:line="240" w:lineRule="atLeast"/>
        <w:jc w:val="both"/>
        <w:rPr>
          <w:rFonts w:eastAsia="Arial Unicode MS"/>
          <w:color w:val="000000"/>
          <w:kern w:val="1"/>
          <w:lang w:val="sr-Cyrl-CS" w:eastAsia="ar-SA"/>
        </w:rPr>
      </w:pPr>
      <w:r w:rsidRPr="00980430">
        <w:rPr>
          <w:rFonts w:eastAsia="Arial Unicode MS"/>
          <w:color w:val="000000"/>
          <w:kern w:val="1"/>
          <w:lang w:val="sr-Cyrl-CS" w:eastAsia="ar-SA"/>
        </w:rPr>
        <w:t xml:space="preserve">Рок плаћања је до 45 дана од дана </w:t>
      </w:r>
      <w:r w:rsidRPr="00980430">
        <w:rPr>
          <w:rFonts w:eastAsia="Arial Unicode MS"/>
          <w:color w:val="000000"/>
          <w:kern w:val="1"/>
          <w:lang w:val="ru-RU" w:eastAsia="ar-SA"/>
        </w:rPr>
        <w:t xml:space="preserve">пријема оверене </w:t>
      </w:r>
      <w:r w:rsidRPr="00980430">
        <w:rPr>
          <w:rFonts w:eastAsia="Arial Unicode MS"/>
          <w:color w:val="000000"/>
          <w:kern w:val="1"/>
          <w:lang w:val="sr-Cyrl-CS" w:eastAsia="ar-SA"/>
        </w:rPr>
        <w:t>привремене односно окончане ситуације</w:t>
      </w:r>
      <w:r w:rsidR="005678D8">
        <w:rPr>
          <w:rFonts w:eastAsia="Arial Unicode MS"/>
          <w:color w:val="000000"/>
          <w:kern w:val="1"/>
          <w:lang w:val="sr-Cyrl-CS" w:eastAsia="ar-SA"/>
        </w:rPr>
        <w:t>/рачуна/фактуре</w:t>
      </w:r>
      <w:r w:rsidRPr="00980430">
        <w:rPr>
          <w:rFonts w:eastAsia="Arial Unicode MS"/>
          <w:color w:val="000000"/>
          <w:kern w:val="1"/>
          <w:lang w:val="sr-Cyrl-CS" w:eastAsia="ar-SA"/>
        </w:rPr>
        <w:t xml:space="preserve"> све </w:t>
      </w:r>
      <w:r w:rsidRPr="00980430">
        <w:rPr>
          <w:rFonts w:eastAsia="Arial Unicode MS"/>
          <w:iCs/>
          <w:color w:val="000000"/>
          <w:kern w:val="1"/>
          <w:lang w:val="sr-Cyrl-CS" w:eastAsia="ar-SA"/>
        </w:rPr>
        <w:t xml:space="preserve">у </w:t>
      </w:r>
      <w:r w:rsidRPr="0098043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980430">
        <w:rPr>
          <w:rFonts w:eastAsia="TimesNewRomanPSMT"/>
          <w:color w:val="000000"/>
          <w:kern w:val="1"/>
          <w:lang w:eastAsia="ar-SA"/>
        </w:rPr>
        <w:t xml:space="preserve">(„Службени гласник РС”, бр. </w:t>
      </w:r>
      <w:proofErr w:type="gramStart"/>
      <w:r w:rsidRPr="00980430">
        <w:rPr>
          <w:rFonts w:eastAsia="TimesNewRomanPSMT"/>
          <w:color w:val="000000"/>
          <w:kern w:val="1"/>
          <w:lang w:eastAsia="ar-SA"/>
        </w:rPr>
        <w:t>119/12, 68/15 и 113/2017</w:t>
      </w:r>
      <w:r w:rsidR="00DC6F29">
        <w:rPr>
          <w:rFonts w:eastAsia="TimesNewRomanPSMT"/>
          <w:color w:val="000000"/>
          <w:kern w:val="1"/>
          <w:lang w:val="sr-Cyrl-RS" w:eastAsia="ar-SA"/>
        </w:rPr>
        <w:t xml:space="preserve"> и 91/2019</w:t>
      </w:r>
      <w:r w:rsidRPr="00980430">
        <w:rPr>
          <w:rFonts w:eastAsia="TimesNewRomanPSMT"/>
          <w:color w:val="000000"/>
          <w:kern w:val="1"/>
          <w:lang w:eastAsia="ar-SA"/>
        </w:rPr>
        <w:t>).</w:t>
      </w:r>
      <w:proofErr w:type="gramEnd"/>
      <w:r w:rsidRPr="00980430">
        <w:rPr>
          <w:rFonts w:eastAsia="Arial Unicode MS"/>
          <w:color w:val="000000"/>
          <w:kern w:val="1"/>
          <w:lang w:val="sr-Cyrl-CS" w:eastAsia="ar-SA"/>
        </w:rPr>
        <w:t xml:space="preserve"> </w:t>
      </w:r>
    </w:p>
    <w:p w:rsidR="00980430" w:rsidRPr="00980430" w:rsidRDefault="00980430" w:rsidP="00980430">
      <w:pPr>
        <w:suppressAutoHyphens/>
        <w:spacing w:line="100" w:lineRule="atLeast"/>
        <w:jc w:val="both"/>
        <w:rPr>
          <w:rFonts w:eastAsia="Arial Unicode MS"/>
          <w:iCs/>
          <w:color w:val="000000"/>
          <w:kern w:val="1"/>
          <w:lang w:eastAsia="ar-SA"/>
        </w:rPr>
      </w:pPr>
      <w:r w:rsidRPr="00980430">
        <w:rPr>
          <w:rFonts w:eastAsia="Arial Unicode MS"/>
          <w:iCs/>
          <w:color w:val="000000"/>
          <w:kern w:val="1"/>
          <w:lang w:eastAsia="ar-SA"/>
        </w:rPr>
        <w:t>Плаћање се врши уплатом на рачун понуђача.</w:t>
      </w:r>
    </w:p>
    <w:p w:rsidR="00980430" w:rsidRPr="00980430" w:rsidRDefault="00980430" w:rsidP="00980430">
      <w:pPr>
        <w:suppressAutoHyphens/>
        <w:spacing w:line="100" w:lineRule="atLeast"/>
        <w:jc w:val="both"/>
        <w:rPr>
          <w:rFonts w:eastAsia="Arial Unicode MS"/>
          <w:iCs/>
          <w:color w:val="000000"/>
          <w:kern w:val="1"/>
          <w:lang w:val="sr-Cyrl-RS" w:eastAsia="ar-SA"/>
        </w:rPr>
      </w:pPr>
      <w:r w:rsidRPr="00980430">
        <w:rPr>
          <w:rFonts w:eastAsia="Arial Unicode MS"/>
          <w:iCs/>
          <w:color w:val="000000"/>
          <w:kern w:val="1"/>
          <w:lang w:eastAsia="ar-SA"/>
        </w:rPr>
        <w:t>Понуђачу није дозвољено да захтева аванс.</w:t>
      </w:r>
    </w:p>
    <w:p w:rsidR="00980430" w:rsidRDefault="00980430" w:rsidP="00980430">
      <w:pPr>
        <w:suppressAutoHyphens/>
        <w:spacing w:line="100" w:lineRule="atLeast"/>
        <w:jc w:val="both"/>
        <w:rPr>
          <w:rFonts w:eastAsia="Arial Unicode MS"/>
          <w:b/>
          <w:bCs/>
          <w:i/>
          <w:iCs/>
          <w:color w:val="000000"/>
          <w:kern w:val="1"/>
          <w:lang w:val="sr-Cyrl-RS" w:eastAsia="ar-SA"/>
        </w:rPr>
      </w:pPr>
    </w:p>
    <w:p w:rsidR="00C51673" w:rsidRPr="00980430" w:rsidRDefault="00C51673" w:rsidP="00980430">
      <w:pPr>
        <w:suppressAutoHyphens/>
        <w:spacing w:line="100" w:lineRule="atLeast"/>
        <w:jc w:val="both"/>
        <w:rPr>
          <w:rFonts w:eastAsia="Arial Unicode MS"/>
          <w:b/>
          <w:bCs/>
          <w:i/>
          <w:iCs/>
          <w:color w:val="000000"/>
          <w:kern w:val="1"/>
          <w:lang w:val="sr-Cyrl-RS" w:eastAsia="ar-SA"/>
        </w:rPr>
      </w:pPr>
    </w:p>
    <w:p w:rsidR="00980430" w:rsidRPr="00980430" w:rsidRDefault="00980430" w:rsidP="00980430">
      <w:pPr>
        <w:suppressAutoHyphens/>
        <w:spacing w:line="100" w:lineRule="atLeast"/>
        <w:jc w:val="both"/>
        <w:rPr>
          <w:rFonts w:eastAsia="Arial Unicode MS"/>
          <w:iCs/>
          <w:color w:val="000000"/>
          <w:kern w:val="1"/>
          <w:lang w:eastAsia="ar-SA"/>
        </w:rPr>
      </w:pPr>
      <w:r w:rsidRPr="00980430">
        <w:rPr>
          <w:rFonts w:eastAsia="Arial Unicode MS"/>
          <w:b/>
          <w:bCs/>
          <w:iCs/>
          <w:color w:val="000000"/>
          <w:kern w:val="1"/>
          <w:u w:val="single"/>
          <w:lang w:eastAsia="ar-SA"/>
        </w:rPr>
        <w:lastRenderedPageBreak/>
        <w:t>9.</w:t>
      </w:r>
      <w:r w:rsidRPr="00980430">
        <w:rPr>
          <w:rFonts w:eastAsia="Arial Unicode MS"/>
          <w:b/>
          <w:bCs/>
          <w:iCs/>
          <w:color w:val="000000"/>
          <w:kern w:val="1"/>
          <w:u w:val="single"/>
          <w:lang w:val="sr-Cyrl-RS" w:eastAsia="ar-SA"/>
        </w:rPr>
        <w:t>2</w:t>
      </w:r>
      <w:r w:rsidRPr="00980430">
        <w:rPr>
          <w:rFonts w:eastAsia="Arial Unicode MS"/>
          <w:b/>
          <w:bCs/>
          <w:iCs/>
          <w:color w:val="000000"/>
          <w:kern w:val="1"/>
          <w:u w:val="single"/>
          <w:lang w:eastAsia="ar-SA"/>
        </w:rPr>
        <w:t xml:space="preserve">. </w:t>
      </w:r>
      <w:r w:rsidRPr="00980430">
        <w:rPr>
          <w:rFonts w:eastAsia="Arial Unicode MS"/>
          <w:iCs/>
          <w:color w:val="000000"/>
          <w:kern w:val="1"/>
          <w:u w:val="single"/>
          <w:lang w:eastAsia="ar-SA"/>
        </w:rPr>
        <w:t>Захтев у погледу рока важења понуде</w:t>
      </w:r>
    </w:p>
    <w:p w:rsidR="00980430" w:rsidRPr="00980430" w:rsidRDefault="00980430" w:rsidP="00980430">
      <w:pPr>
        <w:suppressAutoHyphens/>
        <w:spacing w:line="100" w:lineRule="atLeast"/>
        <w:jc w:val="both"/>
        <w:rPr>
          <w:rFonts w:eastAsia="Arial Unicode MS"/>
          <w:iCs/>
          <w:color w:val="000000"/>
          <w:kern w:val="1"/>
          <w:lang w:eastAsia="ar-SA"/>
        </w:rPr>
      </w:pPr>
      <w:r w:rsidRPr="00980430">
        <w:rPr>
          <w:rFonts w:eastAsia="Arial Unicode MS"/>
          <w:iCs/>
          <w:color w:val="000000"/>
          <w:kern w:val="1"/>
          <w:lang w:eastAsia="ar-SA"/>
        </w:rPr>
        <w:t xml:space="preserve">Рок важења понуде не може бити краћи од </w:t>
      </w:r>
      <w:r w:rsidRPr="00980430">
        <w:rPr>
          <w:rFonts w:eastAsia="Arial Unicode MS"/>
          <w:iCs/>
          <w:color w:val="000000"/>
          <w:kern w:val="1"/>
          <w:lang w:val="sr-Cyrl-CS" w:eastAsia="ar-SA"/>
        </w:rPr>
        <w:t>6</w:t>
      </w:r>
      <w:r w:rsidRPr="00980430">
        <w:rPr>
          <w:rFonts w:eastAsia="Arial Unicode MS"/>
          <w:iCs/>
          <w:color w:val="000000"/>
          <w:kern w:val="1"/>
          <w:lang w:eastAsia="ar-SA"/>
        </w:rPr>
        <w:t>0 дана од дана отварања понуда.</w:t>
      </w:r>
    </w:p>
    <w:p w:rsidR="00980430" w:rsidRPr="00980430" w:rsidRDefault="00980430" w:rsidP="00980430">
      <w:pPr>
        <w:suppressAutoHyphens/>
        <w:spacing w:line="100" w:lineRule="atLeast"/>
        <w:jc w:val="both"/>
        <w:rPr>
          <w:rFonts w:eastAsia="Arial Unicode MS"/>
          <w:iCs/>
          <w:color w:val="000000"/>
          <w:kern w:val="1"/>
          <w:lang w:eastAsia="ar-SA"/>
        </w:rPr>
      </w:pPr>
      <w:r w:rsidRPr="0098043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980430" w:rsidRPr="00980430" w:rsidRDefault="00980430" w:rsidP="00980430">
      <w:pPr>
        <w:suppressAutoHyphens/>
        <w:spacing w:line="100" w:lineRule="atLeast"/>
        <w:jc w:val="both"/>
        <w:rPr>
          <w:rFonts w:eastAsia="Arial Unicode MS"/>
          <w:iCs/>
          <w:color w:val="000000"/>
          <w:kern w:val="1"/>
          <w:lang w:val="sr-Cyrl-RS" w:eastAsia="ar-SA"/>
        </w:rPr>
      </w:pPr>
      <w:r w:rsidRPr="00980430">
        <w:rPr>
          <w:rFonts w:eastAsia="Arial Unicode MS"/>
          <w:iCs/>
          <w:color w:val="000000"/>
          <w:kern w:val="1"/>
          <w:lang w:eastAsia="ar-SA"/>
        </w:rPr>
        <w:t>Понуђач који прихвати захтев за продужење рока важења понуде н</w:t>
      </w:r>
      <w:r w:rsidRPr="00980430">
        <w:rPr>
          <w:rFonts w:eastAsia="Arial Unicode MS"/>
          <w:iCs/>
          <w:color w:val="000000"/>
          <w:kern w:val="1"/>
          <w:lang w:val="sr-Cyrl-RS" w:eastAsia="ar-SA"/>
        </w:rPr>
        <w:t>е</w:t>
      </w:r>
      <w:r w:rsidRPr="00980430">
        <w:rPr>
          <w:rFonts w:eastAsia="Arial Unicode MS"/>
          <w:iCs/>
          <w:color w:val="000000"/>
          <w:kern w:val="1"/>
          <w:lang w:eastAsia="ar-SA"/>
        </w:rPr>
        <w:t xml:space="preserve"> може мењати понуду.</w:t>
      </w:r>
    </w:p>
    <w:p w:rsidR="00980430" w:rsidRPr="00980430" w:rsidRDefault="00980430" w:rsidP="00980430">
      <w:pPr>
        <w:suppressAutoHyphens/>
        <w:spacing w:line="100" w:lineRule="atLeast"/>
        <w:jc w:val="both"/>
        <w:rPr>
          <w:rFonts w:eastAsia="Arial Unicode MS"/>
          <w:iCs/>
          <w:color w:val="000000"/>
          <w:kern w:val="1"/>
          <w:lang w:val="sr-Cyrl-RS" w:eastAsia="ar-SA"/>
        </w:rPr>
      </w:pPr>
    </w:p>
    <w:p w:rsidR="00980430" w:rsidRPr="00980430" w:rsidRDefault="00980430" w:rsidP="00980430">
      <w:pPr>
        <w:suppressAutoHyphens/>
        <w:spacing w:line="100" w:lineRule="atLeast"/>
        <w:jc w:val="both"/>
        <w:rPr>
          <w:rFonts w:eastAsia="Arial Unicode MS"/>
          <w:iCs/>
          <w:color w:val="000000"/>
          <w:kern w:val="1"/>
          <w:u w:val="single"/>
          <w:lang w:val="sr-Cyrl-RS" w:eastAsia="ar-SA"/>
        </w:rPr>
      </w:pPr>
      <w:r w:rsidRPr="00980430">
        <w:rPr>
          <w:rFonts w:eastAsia="Arial Unicode MS"/>
          <w:b/>
          <w:bCs/>
          <w:iCs/>
          <w:color w:val="000000"/>
          <w:kern w:val="1"/>
          <w:u w:val="single"/>
          <w:lang w:eastAsia="ar-SA"/>
        </w:rPr>
        <w:t>9.</w:t>
      </w:r>
      <w:r w:rsidRPr="00980430">
        <w:rPr>
          <w:rFonts w:eastAsia="Arial Unicode MS"/>
          <w:b/>
          <w:bCs/>
          <w:iCs/>
          <w:color w:val="000000"/>
          <w:kern w:val="1"/>
          <w:u w:val="single"/>
          <w:lang w:val="sr-Cyrl-RS" w:eastAsia="ar-SA"/>
        </w:rPr>
        <w:t>3</w:t>
      </w:r>
      <w:r w:rsidRPr="00980430">
        <w:rPr>
          <w:rFonts w:eastAsia="Arial Unicode MS"/>
          <w:b/>
          <w:bCs/>
          <w:iCs/>
          <w:color w:val="000000"/>
          <w:kern w:val="1"/>
          <w:u w:val="single"/>
          <w:lang w:eastAsia="ar-SA"/>
        </w:rPr>
        <w:t xml:space="preserve">. </w:t>
      </w:r>
      <w:r w:rsidRPr="00980430">
        <w:rPr>
          <w:rFonts w:eastAsia="Arial Unicode MS"/>
          <w:iCs/>
          <w:color w:val="000000"/>
          <w:kern w:val="1"/>
          <w:u w:val="single"/>
          <w:lang w:eastAsia="ar-SA"/>
        </w:rPr>
        <w:t xml:space="preserve">Захтев у погледу рока </w:t>
      </w:r>
      <w:r w:rsidRPr="00980430">
        <w:rPr>
          <w:rFonts w:eastAsia="Arial Unicode MS"/>
          <w:iCs/>
          <w:color w:val="000000"/>
          <w:kern w:val="1"/>
          <w:u w:val="single"/>
          <w:lang w:val="sr-Cyrl-RS" w:eastAsia="ar-SA"/>
        </w:rPr>
        <w:t>за реализацију</w:t>
      </w: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Налози надзорног органа морају се извршити у року од 24 сата. Постављање привремене саобраћајне сигнализације на местима где су настала оштећења или препреке које се не могу одмах отклонити, а директно угрожавају безбедно и редовно одвијање  саобраћаја морају се извршити по позиву, а најкасније у року од 3 сатa од позива.</w:t>
      </w:r>
    </w:p>
    <w:p w:rsidR="00980430" w:rsidRPr="00980430" w:rsidRDefault="00980430" w:rsidP="00980430">
      <w:pPr>
        <w:suppressAutoHyphens/>
        <w:spacing w:line="100" w:lineRule="atLeast"/>
        <w:jc w:val="both"/>
        <w:rPr>
          <w:rFonts w:eastAsia="Arial Unicode MS"/>
          <w:color w:val="000000"/>
          <w:kern w:val="1"/>
          <w:lang w:val="sr-Cyrl-RS" w:eastAsia="ar-SA"/>
        </w:rPr>
      </w:pPr>
    </w:p>
    <w:p w:rsidR="00980430" w:rsidRPr="00980430" w:rsidRDefault="00980430" w:rsidP="00980430">
      <w:pPr>
        <w:suppressAutoHyphens/>
        <w:spacing w:line="100" w:lineRule="atLeast"/>
        <w:jc w:val="both"/>
        <w:rPr>
          <w:rFonts w:eastAsia="Arial Unicode MS"/>
          <w:color w:val="000000"/>
          <w:kern w:val="1"/>
          <w:u w:val="single"/>
          <w:lang w:val="sr-Latn-RS" w:eastAsia="ar-SA"/>
        </w:rPr>
      </w:pPr>
      <w:r w:rsidRPr="00980430">
        <w:rPr>
          <w:rFonts w:eastAsia="Arial Unicode MS"/>
          <w:b/>
          <w:color w:val="000000"/>
          <w:kern w:val="1"/>
          <w:u w:val="single"/>
          <w:lang w:val="sr-Cyrl-RS" w:eastAsia="ar-SA"/>
        </w:rPr>
        <w:t xml:space="preserve">9.4. </w:t>
      </w:r>
      <w:r w:rsidRPr="00980430">
        <w:rPr>
          <w:rFonts w:eastAsia="Arial Unicode MS"/>
          <w:color w:val="000000"/>
          <w:kern w:val="1"/>
          <w:u w:val="single"/>
          <w:lang w:val="sr-Cyrl-RS" w:eastAsia="ar-SA"/>
        </w:rPr>
        <w:t>Остало</w:t>
      </w:r>
    </w:p>
    <w:p w:rsidR="00980430" w:rsidRPr="00980430" w:rsidRDefault="00980430" w:rsidP="00980430">
      <w:pPr>
        <w:suppressAutoHyphens/>
        <w:spacing w:line="100" w:lineRule="atLeast"/>
        <w:jc w:val="both"/>
        <w:rPr>
          <w:rFonts w:eastAsia="Arial Unicode MS"/>
          <w:color w:val="000000"/>
          <w:kern w:val="1"/>
          <w:u w:val="single"/>
          <w:lang w:val="sr-Latn-RS" w:eastAsia="ar-SA"/>
        </w:rPr>
      </w:pPr>
    </w:p>
    <w:p w:rsidR="00980430" w:rsidRPr="00980430" w:rsidRDefault="00980430" w:rsidP="00980430">
      <w:pPr>
        <w:suppressAutoHyphens/>
        <w:spacing w:line="100" w:lineRule="atLeast"/>
        <w:jc w:val="both"/>
        <w:rPr>
          <w:rFonts w:eastAsia="Arial Unicode MS"/>
          <w:b/>
          <w:color w:val="000000"/>
          <w:kern w:val="1"/>
          <w:u w:val="single"/>
          <w:lang w:val="sr-Cyrl-RS" w:eastAsia="ar-SA"/>
        </w:rPr>
      </w:pPr>
      <w:r w:rsidRPr="00980430">
        <w:rPr>
          <w:rFonts w:eastAsia="Arial Unicode MS"/>
          <w:b/>
          <w:color w:val="000000"/>
          <w:kern w:val="1"/>
          <w:u w:val="single"/>
          <w:lang w:val="sr-Cyrl-RS" w:eastAsia="ar-SA"/>
        </w:rPr>
        <w:t>Изабрани</w:t>
      </w:r>
      <w:r w:rsidRPr="00980430">
        <w:rPr>
          <w:rFonts w:eastAsia="Arial Unicode MS"/>
          <w:b/>
          <w:color w:val="000000"/>
          <w:kern w:val="1"/>
          <w:u w:val="single"/>
          <w:lang w:eastAsia="ar-SA"/>
        </w:rPr>
        <w:t xml:space="preserve"> понуђач је дужан да уз потписан Уговор о </w:t>
      </w:r>
      <w:r w:rsidRPr="00980430">
        <w:rPr>
          <w:rFonts w:eastAsia="Arial Unicode MS"/>
          <w:b/>
          <w:color w:val="000000"/>
          <w:kern w:val="1"/>
          <w:u w:val="single"/>
          <w:lang w:val="sr-Cyrl-RS" w:eastAsia="ar-SA"/>
        </w:rPr>
        <w:t>одржавању</w:t>
      </w:r>
      <w:r w:rsidRPr="00980430">
        <w:rPr>
          <w:rFonts w:eastAsia="Arial Unicode MS"/>
          <w:b/>
          <w:color w:val="000000"/>
          <w:kern w:val="1"/>
          <w:u w:val="single"/>
          <w:lang w:eastAsia="ar-SA"/>
        </w:rPr>
        <w:t xml:space="preserve"> вертикалне </w:t>
      </w:r>
      <w:r w:rsidRPr="00980430">
        <w:rPr>
          <w:rFonts w:eastAsia="Arial Unicode MS"/>
          <w:b/>
          <w:color w:val="000000"/>
          <w:kern w:val="1"/>
          <w:u w:val="single"/>
          <w:lang w:val="sr-Cyrl-RS" w:eastAsia="ar-SA"/>
        </w:rPr>
        <w:t xml:space="preserve">саобраћајне </w:t>
      </w:r>
      <w:r w:rsidRPr="00980430">
        <w:rPr>
          <w:rFonts w:eastAsia="Arial Unicode MS"/>
          <w:b/>
          <w:color w:val="000000"/>
          <w:kern w:val="1"/>
          <w:u w:val="single"/>
          <w:lang w:eastAsia="ar-SA"/>
        </w:rPr>
        <w:t>сигнализације достави доказ о власништву или уговор о закупу</w:t>
      </w:r>
      <w:r w:rsidR="00DC6F29">
        <w:rPr>
          <w:rFonts w:eastAsia="Arial Unicode MS"/>
          <w:b/>
          <w:color w:val="000000"/>
          <w:kern w:val="1"/>
          <w:u w:val="single"/>
          <w:lang w:val="sr-Cyrl-RS" w:eastAsia="ar-SA"/>
        </w:rPr>
        <w:t xml:space="preserve"> или уговор о пословно-техничкој сарадњи </w:t>
      </w:r>
      <w:r w:rsidRPr="00980430">
        <w:rPr>
          <w:rFonts w:eastAsia="Arial Unicode MS"/>
          <w:b/>
          <w:color w:val="000000"/>
          <w:kern w:val="1"/>
          <w:u w:val="single"/>
          <w:lang w:eastAsia="ar-SA"/>
        </w:rPr>
        <w:t xml:space="preserve"> за  магацин</w:t>
      </w:r>
      <w:r w:rsidRPr="00980430">
        <w:rPr>
          <w:rFonts w:eastAsia="Arial Unicode MS"/>
          <w:b/>
          <w:color w:val="000000"/>
          <w:kern w:val="1"/>
          <w:u w:val="single"/>
          <w:lang w:val="sr-Cyrl-RS" w:eastAsia="ar-SA"/>
        </w:rPr>
        <w:t xml:space="preserve"> за смештај знакова и опреме на подручју Града Ужица</w:t>
      </w:r>
      <w:r w:rsidRPr="00980430">
        <w:rPr>
          <w:rFonts w:eastAsia="Arial Unicode MS"/>
          <w:b/>
          <w:color w:val="000000"/>
          <w:kern w:val="1"/>
          <w:u w:val="single"/>
          <w:lang w:eastAsia="ar-SA"/>
        </w:rPr>
        <w:t>.</w:t>
      </w:r>
    </w:p>
    <w:p w:rsidR="00980430" w:rsidRPr="00980430" w:rsidRDefault="00980430" w:rsidP="00980430">
      <w:pPr>
        <w:suppressAutoHyphens/>
        <w:spacing w:line="100" w:lineRule="atLeast"/>
        <w:jc w:val="both"/>
        <w:rPr>
          <w:rFonts w:eastAsia="Arial Unicode MS"/>
          <w:b/>
          <w:color w:val="000000"/>
          <w:kern w:val="1"/>
          <w:u w:val="single"/>
          <w:lang w:val="sr-Cyrl-RS" w:eastAsia="ar-SA"/>
        </w:rPr>
      </w:pPr>
    </w:p>
    <w:p w:rsidR="00980430" w:rsidRPr="00980430" w:rsidRDefault="00980430" w:rsidP="00980430">
      <w:pPr>
        <w:suppressAutoHyphens/>
        <w:spacing w:line="100" w:lineRule="atLeast"/>
        <w:jc w:val="both"/>
        <w:rPr>
          <w:rFonts w:eastAsia="Arial Unicode MS"/>
          <w:b/>
          <w:bCs/>
          <w:i/>
          <w:iCs/>
          <w:color w:val="000000"/>
          <w:kern w:val="1"/>
          <w:lang w:eastAsia="ar-SA"/>
        </w:rPr>
      </w:pPr>
      <w:r w:rsidRPr="00980430">
        <w:rPr>
          <w:rFonts w:eastAsia="Arial Unicode MS"/>
          <w:b/>
          <w:bCs/>
          <w:i/>
          <w:iCs/>
          <w:color w:val="000000"/>
          <w:kern w:val="1"/>
          <w:lang w:eastAsia="ar-SA"/>
        </w:rPr>
        <w:t>10. ВАЛУТА И НАЧИН НА КОЈИ МОРА ДА БУДЕ НАВЕДЕНА И ИЗРАЖЕНА ЦЕНА У ПОНУДИ</w:t>
      </w:r>
    </w:p>
    <w:p w:rsidR="00980430" w:rsidRPr="00980430" w:rsidRDefault="00980430" w:rsidP="00980430">
      <w:pPr>
        <w:suppressAutoHyphens/>
        <w:spacing w:line="100" w:lineRule="atLeast"/>
        <w:jc w:val="both"/>
        <w:rPr>
          <w:rFonts w:eastAsia="Arial Unicode MS"/>
          <w:b/>
          <w:bCs/>
          <w:i/>
          <w:iCs/>
          <w:color w:val="000000"/>
          <w:kern w:val="1"/>
          <w:lang w:eastAsia="ar-SA"/>
        </w:rPr>
      </w:pPr>
    </w:p>
    <w:p w:rsidR="00980430" w:rsidRPr="00980430" w:rsidRDefault="00980430" w:rsidP="00980430">
      <w:pPr>
        <w:suppressAutoHyphens/>
        <w:spacing w:line="100" w:lineRule="atLeast"/>
        <w:jc w:val="both"/>
        <w:rPr>
          <w:rFonts w:eastAsia="Arial Unicode MS"/>
          <w:iCs/>
          <w:color w:val="000000"/>
          <w:kern w:val="1"/>
          <w:lang w:eastAsia="ar-SA"/>
        </w:rPr>
      </w:pPr>
      <w:r w:rsidRPr="00980430">
        <w:rPr>
          <w:rFonts w:eastAsia="Arial Unicode MS"/>
          <w:iCs/>
          <w:color w:val="000000"/>
          <w:kern w:val="1"/>
          <w:lang w:eastAsia="ar-SA"/>
        </w:rPr>
        <w:t xml:space="preserve">Цена мора бити исказана у динарима, са и </w:t>
      </w:r>
      <w:r w:rsidRPr="00980430">
        <w:rPr>
          <w:rFonts w:eastAsia="Arial Unicode MS"/>
          <w:iCs/>
          <w:color w:val="00000A"/>
          <w:kern w:val="1"/>
          <w:lang w:eastAsia="ar-SA"/>
        </w:rPr>
        <w:t>без пореза на додату вредност,</w:t>
      </w:r>
      <w:r w:rsidRPr="00980430">
        <w:rPr>
          <w:rFonts w:eastAsia="Arial Unicode MS"/>
          <w:color w:val="00000A"/>
          <w:kern w:val="1"/>
          <w:lang w:eastAsia="ar-SA"/>
        </w:rPr>
        <w:t xml:space="preserve"> </w:t>
      </w:r>
      <w:r w:rsidRPr="00980430">
        <w:rPr>
          <w:rFonts w:eastAsia="Arial Unicode MS"/>
          <w:color w:val="000000"/>
          <w:kern w:val="1"/>
          <w:lang w:eastAsia="ar-SA"/>
        </w:rPr>
        <w:t>са урачунатим свим трошковима које понуђач има у реализацији предметне јавне набавке</w:t>
      </w:r>
      <w:r w:rsidRPr="00980430">
        <w:rPr>
          <w:rFonts w:eastAsia="Arial Unicode MS"/>
          <w:kern w:val="1"/>
          <w:lang w:eastAsia="ar-SA"/>
        </w:rPr>
        <w:t xml:space="preserve">, с тим да ће се за </w:t>
      </w:r>
      <w:r w:rsidRPr="00980430">
        <w:rPr>
          <w:rFonts w:eastAsia="Arial Unicode MS"/>
          <w:color w:val="000000"/>
          <w:kern w:val="1"/>
          <w:lang w:eastAsia="ar-SA"/>
        </w:rPr>
        <w:t>оцену понуде узимати у обзир цена без пореза на додату вредност.</w:t>
      </w: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iCs/>
          <w:color w:val="000000"/>
          <w:kern w:val="1"/>
          <w:lang w:eastAsia="ar-SA"/>
        </w:rPr>
        <w:t>Цена је фиксна и не може се мењати.</w:t>
      </w:r>
      <w:r w:rsidRPr="00980430">
        <w:rPr>
          <w:rFonts w:eastAsia="Arial Unicode MS"/>
          <w:color w:val="000000"/>
          <w:kern w:val="1"/>
          <w:lang w:eastAsia="ar-SA"/>
        </w:rPr>
        <w:t xml:space="preserve"> </w:t>
      </w:r>
    </w:p>
    <w:p w:rsidR="00980430" w:rsidRPr="00980430" w:rsidRDefault="00980430" w:rsidP="00980430">
      <w:pPr>
        <w:suppressAutoHyphens/>
        <w:spacing w:line="100" w:lineRule="atLeast"/>
        <w:jc w:val="both"/>
        <w:rPr>
          <w:rFonts w:eastAsia="Arial Unicode MS"/>
          <w:iCs/>
          <w:color w:val="000000"/>
          <w:kern w:val="1"/>
          <w:lang w:eastAsia="ar-SA"/>
        </w:rPr>
      </w:pPr>
      <w:r w:rsidRPr="00980430">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980430" w:rsidRPr="00980430" w:rsidRDefault="00980430" w:rsidP="00980430">
      <w:pPr>
        <w:suppressAutoHyphens/>
        <w:spacing w:line="100" w:lineRule="atLeast"/>
        <w:jc w:val="both"/>
        <w:rPr>
          <w:rFonts w:eastAsia="Arial Unicode MS"/>
          <w:iCs/>
          <w:color w:val="00B0F0"/>
          <w:kern w:val="1"/>
          <w:lang w:val="sr-Cyrl-RS" w:eastAsia="ar-SA"/>
        </w:rPr>
      </w:pPr>
      <w:r w:rsidRPr="0098043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980430">
        <w:rPr>
          <w:rFonts w:eastAsia="Arial Unicode MS"/>
          <w:iCs/>
          <w:kern w:val="1"/>
          <w:lang w:val="sr-Cyrl-RS" w:eastAsia="ar-SA"/>
        </w:rPr>
        <w:t xml:space="preserve">. </w:t>
      </w:r>
    </w:p>
    <w:p w:rsidR="00980430" w:rsidRPr="00980430" w:rsidRDefault="00980430" w:rsidP="00980430">
      <w:pPr>
        <w:suppressAutoHyphens/>
        <w:spacing w:line="100" w:lineRule="atLeast"/>
        <w:jc w:val="both"/>
        <w:rPr>
          <w:rFonts w:eastAsia="Arial Unicode MS"/>
          <w:b/>
          <w:i/>
          <w:iCs/>
          <w:color w:val="000000"/>
          <w:kern w:val="1"/>
          <w:lang w:val="sr-Cyrl-RS" w:eastAsia="ar-SA"/>
        </w:rPr>
      </w:pPr>
      <w:r w:rsidRPr="00980430">
        <w:rPr>
          <w:rFonts w:eastAsia="Arial Unicode MS"/>
          <w:b/>
          <w:i/>
          <w:iCs/>
          <w:color w:val="000000"/>
          <w:kern w:val="1"/>
          <w:lang w:val="sr-Cyrl-RS" w:eastAsia="ar-SA"/>
        </w:rPr>
        <w:t xml:space="preserve"> </w:t>
      </w:r>
    </w:p>
    <w:p w:rsidR="00980430" w:rsidRPr="00980430" w:rsidRDefault="00980430" w:rsidP="00980430">
      <w:pPr>
        <w:suppressAutoHyphens/>
        <w:spacing w:line="100" w:lineRule="atLeast"/>
        <w:jc w:val="both"/>
        <w:rPr>
          <w:rFonts w:eastAsia="Arial Unicode MS"/>
          <w:b/>
          <w:i/>
          <w:iCs/>
          <w:kern w:val="1"/>
          <w:lang w:val="sr-Cyrl-RS" w:eastAsia="ar-SA"/>
        </w:rPr>
      </w:pPr>
    </w:p>
    <w:p w:rsidR="00980430" w:rsidRPr="00980430" w:rsidRDefault="00980430" w:rsidP="00980430">
      <w:pPr>
        <w:suppressAutoHyphens/>
        <w:spacing w:line="100" w:lineRule="atLeast"/>
        <w:jc w:val="both"/>
        <w:rPr>
          <w:rFonts w:eastAsia="Arial Unicode MS"/>
          <w:b/>
          <w:i/>
          <w:iCs/>
          <w:color w:val="000000"/>
          <w:kern w:val="1"/>
          <w:lang w:val="sr-Cyrl-RS" w:eastAsia="ar-SA"/>
        </w:rPr>
      </w:pPr>
      <w:r w:rsidRPr="00980430">
        <w:rPr>
          <w:rFonts w:eastAsia="Arial Unicode MS"/>
          <w:b/>
          <w:i/>
          <w:iCs/>
          <w:color w:val="000000"/>
          <w:kern w:val="1"/>
          <w:lang w:eastAsia="ar-SA"/>
        </w:rPr>
        <w:t>1</w:t>
      </w:r>
      <w:r w:rsidRPr="00980430">
        <w:rPr>
          <w:rFonts w:eastAsia="Arial Unicode MS"/>
          <w:b/>
          <w:i/>
          <w:iCs/>
          <w:color w:val="000000"/>
          <w:kern w:val="1"/>
          <w:lang w:val="sr-Cyrl-RS" w:eastAsia="ar-SA"/>
        </w:rPr>
        <w:t>1</w:t>
      </w:r>
      <w:r w:rsidRPr="00980430">
        <w:rPr>
          <w:rFonts w:eastAsia="Arial Unicode MS"/>
          <w:b/>
          <w:i/>
          <w:iCs/>
          <w:color w:val="000000"/>
          <w:kern w:val="1"/>
          <w:lang w:eastAsia="ar-SA"/>
        </w:rPr>
        <w:t>. ПОДАЦИ О ВРСТИ, САДРЖИНИ, НАЧИНУ ПОДНОШЕЊА, ВИСИНИ И РОКОВИМА</w:t>
      </w:r>
      <w:r w:rsidRPr="00980430">
        <w:rPr>
          <w:rFonts w:eastAsia="Arial Unicode MS"/>
          <w:b/>
          <w:i/>
          <w:iCs/>
          <w:color w:val="000000"/>
          <w:kern w:val="1"/>
          <w:lang w:val="sr-Cyrl-RS" w:eastAsia="ar-SA"/>
        </w:rPr>
        <w:t xml:space="preserve"> ФИНАНСИЈСКОГ</w:t>
      </w:r>
      <w:r w:rsidRPr="00980430">
        <w:rPr>
          <w:rFonts w:eastAsia="Arial Unicode MS"/>
          <w:b/>
          <w:i/>
          <w:iCs/>
          <w:color w:val="000000"/>
          <w:kern w:val="1"/>
          <w:lang w:eastAsia="ar-SA"/>
        </w:rPr>
        <w:t xml:space="preserve"> ОБЕЗБЕЂЕЊА ИСПУЊЕЊА ОБАВЕЗА ПОНУЂАЧА</w:t>
      </w:r>
    </w:p>
    <w:p w:rsidR="00980430" w:rsidRPr="00980430" w:rsidRDefault="00980430" w:rsidP="00980430">
      <w:pPr>
        <w:suppressAutoHyphens/>
        <w:spacing w:line="100" w:lineRule="atLeast"/>
        <w:jc w:val="both"/>
        <w:rPr>
          <w:rFonts w:eastAsia="Arial Unicode MS"/>
          <w:b/>
          <w:i/>
          <w:iCs/>
          <w:color w:val="000000"/>
          <w:kern w:val="1"/>
          <w:lang w:val="sr-Cyrl-RS" w:eastAsia="ar-SA"/>
        </w:rPr>
      </w:pPr>
    </w:p>
    <w:p w:rsidR="00075E6F" w:rsidRPr="00C77E0C" w:rsidRDefault="00075E6F" w:rsidP="00075E6F">
      <w:pPr>
        <w:keepNext/>
        <w:suppressAutoHyphens/>
        <w:spacing w:after="120" w:line="100" w:lineRule="atLeast"/>
        <w:rPr>
          <w:bCs/>
        </w:rPr>
      </w:pPr>
      <w:r>
        <w:rPr>
          <w:rFonts w:eastAsia="Arial Unicode MS"/>
          <w:color w:val="000000"/>
          <w:kern w:val="1"/>
          <w:lang w:val="sr-Cyrl-RS" w:eastAsia="ar-SA"/>
        </w:rPr>
        <w:t>Изабрани понуђач</w:t>
      </w:r>
      <w:r w:rsidRPr="00C77E0C">
        <w:rPr>
          <w:rFonts w:eastAsia="Arial Unicode MS"/>
          <w:color w:val="000000"/>
          <w:kern w:val="1"/>
          <w:lang w:eastAsia="ar-SA"/>
        </w:rPr>
        <w:t xml:space="preserve">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075E6F" w:rsidRPr="00C77E0C" w:rsidRDefault="00075E6F" w:rsidP="00075E6F">
      <w:pPr>
        <w:numPr>
          <w:ilvl w:val="0"/>
          <w:numId w:val="15"/>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075E6F" w:rsidRPr="00C77E0C" w:rsidRDefault="00075E6F" w:rsidP="00075E6F">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075E6F" w:rsidRPr="00C77E0C" w:rsidRDefault="00075E6F" w:rsidP="00075E6F">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075E6F" w:rsidRDefault="00075E6F" w:rsidP="00075E6F">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lastRenderedPageBreak/>
        <w:t xml:space="preserve">Наручилац ће уновчити средство финансијског обезбеђења за добро извршење посла, у случају да </w:t>
      </w:r>
      <w:r>
        <w:rPr>
          <w:rFonts w:eastAsia="Arial Unicode MS"/>
          <w:kern w:val="1"/>
          <w:lang w:val="ru-RU" w:eastAsia="ar-SA"/>
        </w:rPr>
        <w:t>изабрани понуђач</w:t>
      </w:r>
      <w:r w:rsidRPr="00C77E0C">
        <w:rPr>
          <w:rFonts w:eastAsia="Arial Unicode MS"/>
          <w:kern w:val="1"/>
          <w:lang w:val="ru-RU" w:eastAsia="ar-SA"/>
        </w:rPr>
        <w:t xml:space="preserve"> не буде извршавао своје уговорне обавезе у роковима и на начин предвиђен уговором.</w:t>
      </w:r>
    </w:p>
    <w:p w:rsidR="00980430" w:rsidRPr="00980430" w:rsidRDefault="00980430" w:rsidP="00980430">
      <w:pPr>
        <w:suppressAutoHyphens/>
        <w:spacing w:line="244" w:lineRule="auto"/>
        <w:ind w:right="77"/>
        <w:jc w:val="both"/>
        <w:rPr>
          <w:rFonts w:eastAsia="Arial Unicode MS"/>
          <w:color w:val="000000"/>
          <w:kern w:val="1"/>
          <w:lang w:val="ru-RU" w:eastAsia="ar-SA"/>
        </w:rPr>
      </w:pPr>
    </w:p>
    <w:p w:rsidR="00980430" w:rsidRPr="00980430" w:rsidRDefault="00980430" w:rsidP="00980430">
      <w:pPr>
        <w:suppressAutoHyphens/>
        <w:spacing w:line="245" w:lineRule="auto"/>
        <w:ind w:right="74"/>
        <w:jc w:val="both"/>
        <w:rPr>
          <w:rFonts w:eastAsia="Arial Unicode MS"/>
          <w:color w:val="000000"/>
          <w:kern w:val="1"/>
          <w:lang w:eastAsia="ar-SA"/>
        </w:rPr>
      </w:pPr>
      <w:r w:rsidRPr="00980430">
        <w:rPr>
          <w:rFonts w:eastAsia="Arial Unicode MS"/>
          <w:b/>
          <w:color w:val="000000"/>
          <w:spacing w:val="1"/>
          <w:kern w:val="1"/>
          <w:u w:val="thick" w:color="000000"/>
          <w:lang w:eastAsia="ar-SA"/>
        </w:rPr>
        <w:t>Н</w:t>
      </w:r>
      <w:r w:rsidRPr="00980430">
        <w:rPr>
          <w:rFonts w:eastAsia="Arial Unicode MS"/>
          <w:b/>
          <w:color w:val="000000"/>
          <w:spacing w:val="-7"/>
          <w:kern w:val="1"/>
          <w:u w:val="thick" w:color="000000"/>
          <w:lang w:eastAsia="ar-SA"/>
        </w:rPr>
        <w:t>А</w:t>
      </w:r>
      <w:r w:rsidRPr="00980430">
        <w:rPr>
          <w:rFonts w:eastAsia="Arial Unicode MS"/>
          <w:b/>
          <w:color w:val="000000"/>
          <w:spacing w:val="1"/>
          <w:kern w:val="1"/>
          <w:u w:val="thick" w:color="000000"/>
          <w:lang w:eastAsia="ar-SA"/>
        </w:rPr>
        <w:t>П</w:t>
      </w:r>
      <w:r w:rsidRPr="00980430">
        <w:rPr>
          <w:rFonts w:eastAsia="Arial Unicode MS"/>
          <w:b/>
          <w:color w:val="000000"/>
          <w:kern w:val="1"/>
          <w:u w:val="thick" w:color="000000"/>
          <w:lang w:eastAsia="ar-SA"/>
        </w:rPr>
        <w:t>О</w:t>
      </w:r>
      <w:r w:rsidRPr="00980430">
        <w:rPr>
          <w:rFonts w:eastAsia="Arial Unicode MS"/>
          <w:b/>
          <w:color w:val="000000"/>
          <w:spacing w:val="2"/>
          <w:kern w:val="1"/>
          <w:u w:val="thick" w:color="000000"/>
          <w:lang w:eastAsia="ar-SA"/>
        </w:rPr>
        <w:t>М</w:t>
      </w:r>
      <w:r w:rsidRPr="00980430">
        <w:rPr>
          <w:rFonts w:eastAsia="Arial Unicode MS"/>
          <w:b/>
          <w:color w:val="000000"/>
          <w:spacing w:val="1"/>
          <w:kern w:val="1"/>
          <w:u w:val="thick" w:color="000000"/>
          <w:lang w:eastAsia="ar-SA"/>
        </w:rPr>
        <w:t>Е</w:t>
      </w:r>
      <w:r w:rsidRPr="00980430">
        <w:rPr>
          <w:rFonts w:eastAsia="Arial Unicode MS"/>
          <w:b/>
          <w:color w:val="000000"/>
          <w:spacing w:val="3"/>
          <w:kern w:val="1"/>
          <w:u w:val="thick" w:color="000000"/>
          <w:lang w:eastAsia="ar-SA"/>
        </w:rPr>
        <w:t>Н</w:t>
      </w:r>
      <w:r w:rsidRPr="00980430">
        <w:rPr>
          <w:rFonts w:eastAsia="Arial Unicode MS"/>
          <w:b/>
          <w:color w:val="000000"/>
          <w:spacing w:val="-4"/>
          <w:kern w:val="1"/>
          <w:u w:val="thick" w:color="000000"/>
          <w:lang w:eastAsia="ar-SA"/>
        </w:rPr>
        <w:t>А</w:t>
      </w:r>
      <w:r w:rsidRPr="00980430">
        <w:rPr>
          <w:rFonts w:eastAsia="Arial Unicode MS"/>
          <w:b/>
          <w:color w:val="000000"/>
          <w:kern w:val="1"/>
          <w:u w:val="thick" w:color="000000"/>
          <w:lang w:eastAsia="ar-SA"/>
        </w:rPr>
        <w:t xml:space="preserve">: </w:t>
      </w:r>
      <w:r w:rsidRPr="00980430">
        <w:rPr>
          <w:rFonts w:eastAsia="Arial Unicode MS"/>
          <w:b/>
          <w:color w:val="000000"/>
          <w:spacing w:val="27"/>
          <w:kern w:val="1"/>
          <w:u w:val="thick" w:color="000000"/>
          <w:lang w:eastAsia="ar-SA"/>
        </w:rPr>
        <w:t xml:space="preserve"> </w:t>
      </w:r>
      <w:r w:rsidRPr="00980430">
        <w:rPr>
          <w:rFonts w:eastAsia="Arial Unicode MS"/>
          <w:b/>
          <w:color w:val="000000"/>
          <w:spacing w:val="3"/>
          <w:kern w:val="1"/>
          <w:u w:val="thick" w:color="000000"/>
          <w:lang w:eastAsia="ar-SA"/>
        </w:rPr>
        <w:t>Д</w:t>
      </w:r>
      <w:r w:rsidRPr="00980430">
        <w:rPr>
          <w:rFonts w:eastAsia="Arial Unicode MS"/>
          <w:b/>
          <w:color w:val="000000"/>
          <w:spacing w:val="-1"/>
          <w:kern w:val="1"/>
          <w:u w:val="thick" w:color="000000"/>
          <w:lang w:eastAsia="ar-SA"/>
        </w:rPr>
        <w:t>о</w:t>
      </w:r>
      <w:r w:rsidRPr="00980430">
        <w:rPr>
          <w:rFonts w:eastAsia="Arial Unicode MS"/>
          <w:b/>
          <w:color w:val="000000"/>
          <w:spacing w:val="2"/>
          <w:kern w:val="1"/>
          <w:u w:val="thick" w:color="000000"/>
          <w:lang w:eastAsia="ar-SA"/>
        </w:rPr>
        <w:t>с</w:t>
      </w:r>
      <w:r w:rsidRPr="00980430">
        <w:rPr>
          <w:rFonts w:eastAsia="Arial Unicode MS"/>
          <w:b/>
          <w:color w:val="000000"/>
          <w:spacing w:val="-2"/>
          <w:kern w:val="1"/>
          <w:u w:val="thick" w:color="000000"/>
          <w:lang w:eastAsia="ar-SA"/>
        </w:rPr>
        <w:t>т</w:t>
      </w:r>
      <w:r w:rsidRPr="00980430">
        <w:rPr>
          <w:rFonts w:eastAsia="Arial Unicode MS"/>
          <w:b/>
          <w:color w:val="000000"/>
          <w:spacing w:val="2"/>
          <w:kern w:val="1"/>
          <w:u w:val="thick" w:color="000000"/>
          <w:lang w:eastAsia="ar-SA"/>
        </w:rPr>
        <w:t>а</w:t>
      </w:r>
      <w:r w:rsidRPr="00980430">
        <w:rPr>
          <w:rFonts w:eastAsia="Arial Unicode MS"/>
          <w:b/>
          <w:color w:val="000000"/>
          <w:spacing w:val="1"/>
          <w:kern w:val="1"/>
          <w:u w:val="thick" w:color="000000"/>
          <w:lang w:eastAsia="ar-SA"/>
        </w:rPr>
        <w:t>в</w:t>
      </w:r>
      <w:r w:rsidRPr="00980430">
        <w:rPr>
          <w:rFonts w:eastAsia="Arial Unicode MS"/>
          <w:b/>
          <w:color w:val="000000"/>
          <w:kern w:val="1"/>
          <w:u w:val="thick" w:color="000000"/>
          <w:lang w:eastAsia="ar-SA"/>
        </w:rPr>
        <w:t>ље</w:t>
      </w:r>
      <w:r w:rsidRPr="00980430">
        <w:rPr>
          <w:rFonts w:eastAsia="Arial Unicode MS"/>
          <w:b/>
          <w:color w:val="000000"/>
          <w:spacing w:val="1"/>
          <w:kern w:val="1"/>
          <w:u w:val="thick" w:color="000000"/>
          <w:lang w:eastAsia="ar-SA"/>
        </w:rPr>
        <w:t>н</w:t>
      </w:r>
      <w:r w:rsidRPr="00980430">
        <w:rPr>
          <w:rFonts w:eastAsia="Arial Unicode MS"/>
          <w:b/>
          <w:color w:val="000000"/>
          <w:kern w:val="1"/>
          <w:u w:val="thick" w:color="000000"/>
          <w:lang w:eastAsia="ar-SA"/>
        </w:rPr>
        <w:t>е</w:t>
      </w:r>
      <w:r w:rsidRPr="00980430">
        <w:rPr>
          <w:rFonts w:eastAsia="Arial Unicode MS"/>
          <w:b/>
          <w:color w:val="000000"/>
          <w:spacing w:val="13"/>
          <w:kern w:val="1"/>
          <w:u w:val="thick" w:color="000000"/>
          <w:lang w:eastAsia="ar-SA"/>
        </w:rPr>
        <w:t xml:space="preserve"> </w:t>
      </w:r>
      <w:r w:rsidRPr="00980430">
        <w:rPr>
          <w:rFonts w:eastAsia="Arial Unicode MS"/>
          <w:b/>
          <w:color w:val="000000"/>
          <w:spacing w:val="-1"/>
          <w:kern w:val="1"/>
          <w:u w:val="thick" w:color="000000"/>
          <w:lang w:eastAsia="ar-SA"/>
        </w:rPr>
        <w:t>м</w:t>
      </w:r>
      <w:r w:rsidRPr="00980430">
        <w:rPr>
          <w:rFonts w:eastAsia="Arial Unicode MS"/>
          <w:b/>
          <w:color w:val="000000"/>
          <w:kern w:val="1"/>
          <w:u w:val="thick" w:color="000000"/>
          <w:lang w:eastAsia="ar-SA"/>
        </w:rPr>
        <w:t>е</w:t>
      </w:r>
      <w:r w:rsidRPr="00980430">
        <w:rPr>
          <w:rFonts w:eastAsia="Arial Unicode MS"/>
          <w:b/>
          <w:color w:val="000000"/>
          <w:spacing w:val="1"/>
          <w:kern w:val="1"/>
          <w:u w:val="thick" w:color="000000"/>
          <w:lang w:eastAsia="ar-SA"/>
        </w:rPr>
        <w:t>н</w:t>
      </w:r>
      <w:r w:rsidRPr="00980430">
        <w:rPr>
          <w:rFonts w:eastAsia="Arial Unicode MS"/>
          <w:b/>
          <w:color w:val="000000"/>
          <w:spacing w:val="3"/>
          <w:kern w:val="1"/>
          <w:u w:val="thick" w:color="000000"/>
          <w:lang w:eastAsia="ar-SA"/>
        </w:rPr>
        <w:t>и</w:t>
      </w:r>
      <w:r w:rsidRPr="00980430">
        <w:rPr>
          <w:rFonts w:eastAsia="Arial Unicode MS"/>
          <w:b/>
          <w:color w:val="000000"/>
          <w:spacing w:val="1"/>
          <w:kern w:val="1"/>
          <w:u w:val="thick" w:color="000000"/>
          <w:lang w:eastAsia="ar-SA"/>
        </w:rPr>
        <w:t>ц</w:t>
      </w:r>
      <w:r w:rsidRPr="00980430">
        <w:rPr>
          <w:rFonts w:eastAsia="Arial Unicode MS"/>
          <w:b/>
          <w:color w:val="000000"/>
          <w:kern w:val="1"/>
          <w:u w:val="thick" w:color="000000"/>
          <w:lang w:eastAsia="ar-SA"/>
        </w:rPr>
        <w:t>е</w:t>
      </w:r>
      <w:r w:rsidRPr="00980430">
        <w:rPr>
          <w:rFonts w:eastAsia="Arial Unicode MS"/>
          <w:b/>
          <w:color w:val="000000"/>
          <w:spacing w:val="-1"/>
          <w:kern w:val="1"/>
          <w:u w:val="thick" w:color="000000"/>
          <w:lang w:eastAsia="ar-SA"/>
        </w:rPr>
        <w:t xml:space="preserve"> мо</w:t>
      </w:r>
      <w:r w:rsidRPr="00980430">
        <w:rPr>
          <w:rFonts w:eastAsia="Arial Unicode MS"/>
          <w:b/>
          <w:color w:val="000000"/>
          <w:spacing w:val="2"/>
          <w:kern w:val="1"/>
          <w:u w:val="thick" w:color="000000"/>
          <w:lang w:eastAsia="ar-SA"/>
        </w:rPr>
        <w:t>р</w:t>
      </w:r>
      <w:r w:rsidRPr="00980430">
        <w:rPr>
          <w:rFonts w:eastAsia="Arial Unicode MS"/>
          <w:b/>
          <w:color w:val="000000"/>
          <w:spacing w:val="-3"/>
          <w:kern w:val="1"/>
          <w:u w:val="thick" w:color="000000"/>
          <w:lang w:eastAsia="ar-SA"/>
        </w:rPr>
        <w:t>а</w:t>
      </w:r>
      <w:r w:rsidRPr="00980430">
        <w:rPr>
          <w:rFonts w:eastAsia="Arial Unicode MS"/>
          <w:b/>
          <w:color w:val="000000"/>
          <w:spacing w:val="5"/>
          <w:kern w:val="1"/>
          <w:u w:val="thick" w:color="000000"/>
          <w:lang w:eastAsia="ar-SA"/>
        </w:rPr>
        <w:t>ј</w:t>
      </w:r>
      <w:r w:rsidRPr="00980430">
        <w:rPr>
          <w:rFonts w:eastAsia="Arial Unicode MS"/>
          <w:b/>
          <w:color w:val="000000"/>
          <w:kern w:val="1"/>
          <w:u w:val="thick" w:color="000000"/>
          <w:lang w:eastAsia="ar-SA"/>
        </w:rPr>
        <w:t>у</w:t>
      </w:r>
      <w:r w:rsidRPr="00980430">
        <w:rPr>
          <w:rFonts w:eastAsia="Arial Unicode MS"/>
          <w:b/>
          <w:color w:val="000000"/>
          <w:spacing w:val="-5"/>
          <w:kern w:val="1"/>
          <w:u w:val="thick" w:color="000000"/>
          <w:lang w:eastAsia="ar-SA"/>
        </w:rPr>
        <w:t xml:space="preserve"> </w:t>
      </w:r>
      <w:r w:rsidRPr="00980430">
        <w:rPr>
          <w:rFonts w:eastAsia="Arial Unicode MS"/>
          <w:b/>
          <w:color w:val="000000"/>
          <w:kern w:val="1"/>
          <w:u w:val="thick" w:color="000000"/>
          <w:lang w:eastAsia="ar-SA"/>
        </w:rPr>
        <w:t>б</w:t>
      </w:r>
      <w:r w:rsidRPr="00980430">
        <w:rPr>
          <w:rFonts w:eastAsia="Arial Unicode MS"/>
          <w:b/>
          <w:color w:val="000000"/>
          <w:spacing w:val="3"/>
          <w:kern w:val="1"/>
          <w:u w:val="thick" w:color="000000"/>
          <w:lang w:eastAsia="ar-SA"/>
        </w:rPr>
        <w:t>и</w:t>
      </w:r>
      <w:r w:rsidRPr="00980430">
        <w:rPr>
          <w:rFonts w:eastAsia="Arial Unicode MS"/>
          <w:b/>
          <w:color w:val="000000"/>
          <w:spacing w:val="-2"/>
          <w:kern w:val="1"/>
          <w:u w:val="thick" w:color="000000"/>
          <w:lang w:eastAsia="ar-SA"/>
        </w:rPr>
        <w:t>т</w:t>
      </w:r>
      <w:r w:rsidRPr="00980430">
        <w:rPr>
          <w:rFonts w:eastAsia="Arial Unicode MS"/>
          <w:b/>
          <w:color w:val="000000"/>
          <w:kern w:val="1"/>
          <w:u w:val="thick" w:color="000000"/>
          <w:lang w:eastAsia="ar-SA"/>
        </w:rPr>
        <w:t>и</w:t>
      </w:r>
      <w:r w:rsidRPr="00980430">
        <w:rPr>
          <w:rFonts w:eastAsia="Arial Unicode MS"/>
          <w:b/>
          <w:color w:val="000000"/>
          <w:spacing w:val="-3"/>
          <w:kern w:val="1"/>
          <w:u w:val="thick" w:color="000000"/>
          <w:lang w:eastAsia="ar-SA"/>
        </w:rPr>
        <w:t xml:space="preserve"> </w:t>
      </w:r>
      <w:r w:rsidRPr="00980430">
        <w:rPr>
          <w:rFonts w:eastAsia="Arial Unicode MS"/>
          <w:b/>
          <w:color w:val="000000"/>
          <w:spacing w:val="2"/>
          <w:kern w:val="1"/>
          <w:u w:val="thick" w:color="000000"/>
          <w:lang w:eastAsia="ar-SA"/>
        </w:rPr>
        <w:t>ре</w:t>
      </w:r>
      <w:r w:rsidRPr="00980430">
        <w:rPr>
          <w:rFonts w:eastAsia="Arial Unicode MS"/>
          <w:b/>
          <w:color w:val="000000"/>
          <w:spacing w:val="-2"/>
          <w:kern w:val="1"/>
          <w:u w:val="thick" w:color="000000"/>
          <w:lang w:eastAsia="ar-SA"/>
        </w:rPr>
        <w:t>г</w:t>
      </w:r>
      <w:r w:rsidRPr="00980430">
        <w:rPr>
          <w:rFonts w:eastAsia="Arial Unicode MS"/>
          <w:b/>
          <w:color w:val="000000"/>
          <w:spacing w:val="3"/>
          <w:kern w:val="1"/>
          <w:u w:val="thick" w:color="000000"/>
          <w:lang w:eastAsia="ar-SA"/>
        </w:rPr>
        <w:t>и</w:t>
      </w:r>
      <w:r w:rsidRPr="00980430">
        <w:rPr>
          <w:rFonts w:eastAsia="Arial Unicode MS"/>
          <w:b/>
          <w:color w:val="000000"/>
          <w:kern w:val="1"/>
          <w:u w:val="thick" w:color="000000"/>
          <w:lang w:eastAsia="ar-SA"/>
        </w:rPr>
        <w:t>с</w:t>
      </w:r>
      <w:r w:rsidRPr="00980430">
        <w:rPr>
          <w:rFonts w:eastAsia="Arial Unicode MS"/>
          <w:b/>
          <w:color w:val="000000"/>
          <w:spacing w:val="-2"/>
          <w:kern w:val="1"/>
          <w:u w:val="thick" w:color="000000"/>
          <w:lang w:eastAsia="ar-SA"/>
        </w:rPr>
        <w:t>т</w:t>
      </w:r>
      <w:r w:rsidRPr="00980430">
        <w:rPr>
          <w:rFonts w:eastAsia="Arial Unicode MS"/>
          <w:b/>
          <w:color w:val="000000"/>
          <w:spacing w:val="2"/>
          <w:kern w:val="1"/>
          <w:u w:val="thick" w:color="000000"/>
          <w:lang w:eastAsia="ar-SA"/>
        </w:rPr>
        <w:t>р</w:t>
      </w:r>
      <w:r w:rsidRPr="00980430">
        <w:rPr>
          <w:rFonts w:eastAsia="Arial Unicode MS"/>
          <w:b/>
          <w:color w:val="000000"/>
          <w:spacing w:val="-1"/>
          <w:kern w:val="1"/>
          <w:u w:val="thick" w:color="000000"/>
          <w:lang w:eastAsia="ar-SA"/>
        </w:rPr>
        <w:t>о</w:t>
      </w:r>
      <w:r w:rsidRPr="00980430">
        <w:rPr>
          <w:rFonts w:eastAsia="Arial Unicode MS"/>
          <w:b/>
          <w:color w:val="000000"/>
          <w:spacing w:val="-2"/>
          <w:kern w:val="1"/>
          <w:u w:val="thick" w:color="000000"/>
          <w:lang w:eastAsia="ar-SA"/>
        </w:rPr>
        <w:t>в</w:t>
      </w:r>
      <w:r w:rsidRPr="00980430">
        <w:rPr>
          <w:rFonts w:eastAsia="Arial Unicode MS"/>
          <w:b/>
          <w:color w:val="000000"/>
          <w:kern w:val="1"/>
          <w:u w:val="thick" w:color="000000"/>
          <w:lang w:eastAsia="ar-SA"/>
        </w:rPr>
        <w:t>а</w:t>
      </w:r>
      <w:r w:rsidRPr="00980430">
        <w:rPr>
          <w:rFonts w:eastAsia="Arial Unicode MS"/>
          <w:b/>
          <w:color w:val="000000"/>
          <w:spacing w:val="1"/>
          <w:kern w:val="1"/>
          <w:u w:val="thick" w:color="000000"/>
          <w:lang w:eastAsia="ar-SA"/>
        </w:rPr>
        <w:t>н</w:t>
      </w:r>
      <w:r w:rsidRPr="00980430">
        <w:rPr>
          <w:rFonts w:eastAsia="Arial Unicode MS"/>
          <w:b/>
          <w:color w:val="000000"/>
          <w:kern w:val="1"/>
          <w:u w:val="thick" w:color="000000"/>
          <w:lang w:eastAsia="ar-SA"/>
        </w:rPr>
        <w:t>е</w:t>
      </w:r>
      <w:r w:rsidRPr="00980430">
        <w:rPr>
          <w:rFonts w:eastAsia="Arial Unicode MS"/>
          <w:b/>
          <w:color w:val="000000"/>
          <w:spacing w:val="18"/>
          <w:kern w:val="1"/>
          <w:u w:val="thick" w:color="000000"/>
          <w:lang w:eastAsia="ar-SA"/>
        </w:rPr>
        <w:t xml:space="preserve"> </w:t>
      </w:r>
      <w:r w:rsidRPr="00980430">
        <w:rPr>
          <w:rFonts w:eastAsia="Arial Unicode MS"/>
          <w:b/>
          <w:color w:val="000000"/>
          <w:kern w:val="1"/>
          <w:u w:val="thick" w:color="000000"/>
          <w:lang w:eastAsia="ar-SA"/>
        </w:rPr>
        <w:t>у</w:t>
      </w:r>
      <w:r w:rsidRPr="00980430">
        <w:rPr>
          <w:rFonts w:eastAsia="Arial Unicode MS"/>
          <w:b/>
          <w:color w:val="000000"/>
          <w:spacing w:val="-14"/>
          <w:kern w:val="1"/>
          <w:u w:val="thick" w:color="000000"/>
          <w:lang w:eastAsia="ar-SA"/>
        </w:rPr>
        <w:t xml:space="preserve"> </w:t>
      </w:r>
      <w:r w:rsidRPr="00980430">
        <w:rPr>
          <w:rFonts w:eastAsia="Arial Unicode MS"/>
          <w:b/>
          <w:color w:val="000000"/>
          <w:spacing w:val="-4"/>
          <w:kern w:val="1"/>
          <w:u w:val="thick" w:color="000000"/>
          <w:lang w:eastAsia="ar-SA"/>
        </w:rPr>
        <w:t>Р</w:t>
      </w:r>
      <w:r w:rsidRPr="00980430">
        <w:rPr>
          <w:rFonts w:eastAsia="Arial Unicode MS"/>
          <w:b/>
          <w:color w:val="000000"/>
          <w:kern w:val="1"/>
          <w:u w:val="thick" w:color="000000"/>
          <w:lang w:eastAsia="ar-SA"/>
        </w:rPr>
        <w:t>ег</w:t>
      </w:r>
      <w:r w:rsidRPr="00980430">
        <w:rPr>
          <w:rFonts w:eastAsia="Arial Unicode MS"/>
          <w:b/>
          <w:color w:val="000000"/>
          <w:spacing w:val="1"/>
          <w:kern w:val="1"/>
          <w:u w:val="thick" w:color="000000"/>
          <w:lang w:eastAsia="ar-SA"/>
        </w:rPr>
        <w:t>и</w:t>
      </w:r>
      <w:r w:rsidRPr="00980430">
        <w:rPr>
          <w:rFonts w:eastAsia="Arial Unicode MS"/>
          <w:b/>
          <w:color w:val="000000"/>
          <w:kern w:val="1"/>
          <w:u w:val="thick" w:color="000000"/>
          <w:lang w:eastAsia="ar-SA"/>
        </w:rPr>
        <w:t>ст</w:t>
      </w:r>
      <w:r w:rsidRPr="00980430">
        <w:rPr>
          <w:rFonts w:eastAsia="Arial Unicode MS"/>
          <w:b/>
          <w:color w:val="000000"/>
          <w:spacing w:val="-1"/>
          <w:kern w:val="1"/>
          <w:u w:val="thick" w:color="000000"/>
          <w:lang w:eastAsia="ar-SA"/>
        </w:rPr>
        <w:t>р</w:t>
      </w:r>
      <w:r w:rsidRPr="00980430">
        <w:rPr>
          <w:rFonts w:eastAsia="Arial Unicode MS"/>
          <w:b/>
          <w:color w:val="000000"/>
          <w:kern w:val="1"/>
          <w:u w:val="thick" w:color="000000"/>
          <w:lang w:eastAsia="ar-SA"/>
        </w:rPr>
        <w:t>у</w:t>
      </w:r>
      <w:r w:rsidRPr="00980430">
        <w:rPr>
          <w:rFonts w:eastAsia="Arial Unicode MS"/>
          <w:b/>
          <w:color w:val="000000"/>
          <w:spacing w:val="3"/>
          <w:kern w:val="1"/>
          <w:u w:val="thick" w:color="000000"/>
          <w:lang w:eastAsia="ar-SA"/>
        </w:rPr>
        <w:t xml:space="preserve"> </w:t>
      </w:r>
      <w:r w:rsidRPr="00980430">
        <w:rPr>
          <w:rFonts w:eastAsia="Arial Unicode MS"/>
          <w:b/>
          <w:color w:val="000000"/>
          <w:spacing w:val="1"/>
          <w:kern w:val="1"/>
          <w:u w:val="thick" w:color="000000"/>
          <w:lang w:eastAsia="ar-SA"/>
        </w:rPr>
        <w:t>м</w:t>
      </w:r>
      <w:r w:rsidRPr="00980430">
        <w:rPr>
          <w:rFonts w:eastAsia="Arial Unicode MS"/>
          <w:b/>
          <w:color w:val="000000"/>
          <w:kern w:val="1"/>
          <w:u w:val="thick" w:color="000000"/>
          <w:lang w:eastAsia="ar-SA"/>
        </w:rPr>
        <w:t>е</w:t>
      </w:r>
      <w:r w:rsidRPr="00980430">
        <w:rPr>
          <w:rFonts w:eastAsia="Arial Unicode MS"/>
          <w:b/>
          <w:color w:val="000000"/>
          <w:spacing w:val="3"/>
          <w:kern w:val="1"/>
          <w:u w:val="thick" w:color="000000"/>
          <w:lang w:eastAsia="ar-SA"/>
        </w:rPr>
        <w:t>н</w:t>
      </w:r>
      <w:r w:rsidRPr="00980430">
        <w:rPr>
          <w:rFonts w:eastAsia="Arial Unicode MS"/>
          <w:b/>
          <w:color w:val="000000"/>
          <w:spacing w:val="1"/>
          <w:kern w:val="1"/>
          <w:u w:val="thick" w:color="000000"/>
          <w:lang w:eastAsia="ar-SA"/>
        </w:rPr>
        <w:t>и</w:t>
      </w:r>
      <w:r w:rsidRPr="00980430">
        <w:rPr>
          <w:rFonts w:eastAsia="Arial Unicode MS"/>
          <w:b/>
          <w:color w:val="000000"/>
          <w:spacing w:val="3"/>
          <w:kern w:val="1"/>
          <w:u w:val="thick" w:color="000000"/>
          <w:lang w:eastAsia="ar-SA"/>
        </w:rPr>
        <w:t>ц</w:t>
      </w:r>
      <w:r w:rsidRPr="00980430">
        <w:rPr>
          <w:rFonts w:eastAsia="Arial Unicode MS"/>
          <w:b/>
          <w:color w:val="000000"/>
          <w:kern w:val="1"/>
          <w:u w:val="thick" w:color="000000"/>
          <w:lang w:eastAsia="ar-SA"/>
        </w:rPr>
        <w:t>а</w:t>
      </w:r>
      <w:r w:rsidRPr="00980430">
        <w:rPr>
          <w:rFonts w:eastAsia="Arial Unicode MS"/>
          <w:b/>
          <w:color w:val="000000"/>
          <w:spacing w:val="1"/>
          <w:kern w:val="1"/>
          <w:u w:val="thick" w:color="000000"/>
          <w:lang w:eastAsia="ar-SA"/>
        </w:rPr>
        <w:t xml:space="preserve"> </w:t>
      </w:r>
      <w:r w:rsidRPr="00980430">
        <w:rPr>
          <w:rFonts w:eastAsia="Arial Unicode MS"/>
          <w:b/>
          <w:color w:val="000000"/>
          <w:w w:val="102"/>
          <w:kern w:val="1"/>
          <w:u w:val="thick" w:color="000000"/>
          <w:lang w:eastAsia="ar-SA"/>
        </w:rPr>
        <w:t>и</w:t>
      </w:r>
      <w:r w:rsidRPr="00980430">
        <w:rPr>
          <w:rFonts w:eastAsia="Arial Unicode MS"/>
          <w:b/>
          <w:color w:val="000000"/>
          <w:w w:val="102"/>
          <w:kern w:val="1"/>
          <w:lang w:eastAsia="ar-SA"/>
        </w:rPr>
        <w:t xml:space="preserve"> </w:t>
      </w:r>
      <w:r w:rsidRPr="00980430">
        <w:rPr>
          <w:rFonts w:eastAsia="Arial Unicode MS"/>
          <w:b/>
          <w:color w:val="000000"/>
          <w:spacing w:val="-1"/>
          <w:kern w:val="1"/>
          <w:u w:val="thick" w:color="000000"/>
          <w:lang w:eastAsia="ar-SA"/>
        </w:rPr>
        <w:t>о</w:t>
      </w:r>
      <w:r w:rsidRPr="00980430">
        <w:rPr>
          <w:rFonts w:eastAsia="Arial Unicode MS"/>
          <w:b/>
          <w:color w:val="000000"/>
          <w:spacing w:val="-2"/>
          <w:kern w:val="1"/>
          <w:u w:val="thick" w:color="000000"/>
          <w:lang w:eastAsia="ar-SA"/>
        </w:rPr>
        <w:t>в</w:t>
      </w:r>
      <w:r w:rsidRPr="00980430">
        <w:rPr>
          <w:rFonts w:eastAsia="Arial Unicode MS"/>
          <w:b/>
          <w:color w:val="000000"/>
          <w:spacing w:val="3"/>
          <w:kern w:val="1"/>
          <w:u w:val="thick" w:color="000000"/>
          <w:lang w:eastAsia="ar-SA"/>
        </w:rPr>
        <w:t>л</w:t>
      </w:r>
      <w:r w:rsidRPr="00980430">
        <w:rPr>
          <w:rFonts w:eastAsia="Arial Unicode MS"/>
          <w:b/>
          <w:color w:val="000000"/>
          <w:kern w:val="1"/>
          <w:u w:val="thick" w:color="000000"/>
          <w:lang w:eastAsia="ar-SA"/>
        </w:rPr>
        <w:t>а</w:t>
      </w:r>
      <w:r w:rsidRPr="00980430">
        <w:rPr>
          <w:rFonts w:eastAsia="Arial Unicode MS"/>
          <w:b/>
          <w:color w:val="000000"/>
          <w:spacing w:val="-5"/>
          <w:kern w:val="1"/>
          <w:u w:val="thick" w:color="000000"/>
          <w:lang w:eastAsia="ar-SA"/>
        </w:rPr>
        <w:t>ш</w:t>
      </w:r>
      <w:r w:rsidRPr="00980430">
        <w:rPr>
          <w:rFonts w:eastAsia="Arial Unicode MS"/>
          <w:b/>
          <w:color w:val="000000"/>
          <w:spacing w:val="2"/>
          <w:kern w:val="1"/>
          <w:u w:val="thick" w:color="000000"/>
          <w:lang w:eastAsia="ar-SA"/>
        </w:rPr>
        <w:t>ћ</w:t>
      </w:r>
      <w:r w:rsidRPr="00980430">
        <w:rPr>
          <w:rFonts w:eastAsia="Arial Unicode MS"/>
          <w:b/>
          <w:color w:val="000000"/>
          <w:kern w:val="1"/>
          <w:u w:val="thick" w:color="000000"/>
          <w:lang w:eastAsia="ar-SA"/>
        </w:rPr>
        <w:t>е</w:t>
      </w:r>
      <w:r w:rsidRPr="00980430">
        <w:rPr>
          <w:rFonts w:eastAsia="Arial Unicode MS"/>
          <w:b/>
          <w:color w:val="000000"/>
          <w:spacing w:val="2"/>
          <w:kern w:val="1"/>
          <w:u w:val="thick" w:color="000000"/>
          <w:lang w:eastAsia="ar-SA"/>
        </w:rPr>
        <w:t>њ</w:t>
      </w:r>
      <w:r w:rsidRPr="00980430">
        <w:rPr>
          <w:rFonts w:eastAsia="Arial Unicode MS"/>
          <w:b/>
          <w:color w:val="000000"/>
          <w:kern w:val="1"/>
          <w:u w:val="thick" w:color="000000"/>
          <w:lang w:eastAsia="ar-SA"/>
        </w:rPr>
        <w:t>а</w:t>
      </w:r>
      <w:r w:rsidRPr="00980430">
        <w:rPr>
          <w:rFonts w:eastAsia="Arial Unicode MS"/>
          <w:b/>
          <w:color w:val="000000"/>
          <w:spacing w:val="43"/>
          <w:kern w:val="1"/>
          <w:u w:val="thick" w:color="000000"/>
          <w:lang w:eastAsia="ar-SA"/>
        </w:rPr>
        <w:t xml:space="preserve"> </w:t>
      </w:r>
      <w:r w:rsidRPr="00980430">
        <w:rPr>
          <w:rFonts w:eastAsia="Arial Unicode MS"/>
          <w:b/>
          <w:color w:val="000000"/>
          <w:kern w:val="1"/>
          <w:u w:val="thick" w:color="000000"/>
          <w:lang w:eastAsia="ar-SA"/>
        </w:rPr>
        <w:t>к</w:t>
      </w:r>
      <w:r w:rsidRPr="00980430">
        <w:rPr>
          <w:rFonts w:eastAsia="Arial Unicode MS"/>
          <w:b/>
          <w:color w:val="000000"/>
          <w:spacing w:val="-1"/>
          <w:kern w:val="1"/>
          <w:u w:val="thick" w:color="000000"/>
          <w:lang w:eastAsia="ar-SA"/>
        </w:rPr>
        <w:t>о</w:t>
      </w:r>
      <w:r w:rsidRPr="00980430">
        <w:rPr>
          <w:rFonts w:eastAsia="Arial Unicode MS"/>
          <w:b/>
          <w:color w:val="000000"/>
          <w:kern w:val="1"/>
          <w:u w:val="thick" w:color="000000"/>
          <w:lang w:eastAsia="ar-SA"/>
        </w:rPr>
        <w:t>ји</w:t>
      </w:r>
      <w:r w:rsidRPr="00980430">
        <w:rPr>
          <w:rFonts w:eastAsia="Arial Unicode MS"/>
          <w:b/>
          <w:color w:val="000000"/>
          <w:spacing w:val="29"/>
          <w:kern w:val="1"/>
          <w:u w:val="thick" w:color="000000"/>
          <w:lang w:eastAsia="ar-SA"/>
        </w:rPr>
        <w:t xml:space="preserve"> </w:t>
      </w:r>
      <w:r w:rsidRPr="00980430">
        <w:rPr>
          <w:rFonts w:eastAsia="Arial Unicode MS"/>
          <w:b/>
          <w:color w:val="000000"/>
          <w:spacing w:val="-2"/>
          <w:kern w:val="1"/>
          <w:u w:val="thick" w:color="000000"/>
          <w:lang w:eastAsia="ar-SA"/>
        </w:rPr>
        <w:t>в</w:t>
      </w:r>
      <w:r w:rsidRPr="00980430">
        <w:rPr>
          <w:rFonts w:eastAsia="Arial Unicode MS"/>
          <w:b/>
          <w:color w:val="000000"/>
          <w:spacing w:val="-3"/>
          <w:kern w:val="1"/>
          <w:u w:val="thick" w:color="000000"/>
          <w:lang w:eastAsia="ar-SA"/>
        </w:rPr>
        <w:t>о</w:t>
      </w:r>
      <w:r w:rsidRPr="00980430">
        <w:rPr>
          <w:rFonts w:eastAsia="Arial Unicode MS"/>
          <w:b/>
          <w:color w:val="000000"/>
          <w:spacing w:val="1"/>
          <w:kern w:val="1"/>
          <w:u w:val="thick" w:color="000000"/>
          <w:lang w:eastAsia="ar-SA"/>
        </w:rPr>
        <w:t>д</w:t>
      </w:r>
      <w:r w:rsidRPr="00980430">
        <w:rPr>
          <w:rFonts w:eastAsia="Arial Unicode MS"/>
          <w:b/>
          <w:color w:val="000000"/>
          <w:kern w:val="1"/>
          <w:u w:val="thick" w:color="000000"/>
          <w:lang w:eastAsia="ar-SA"/>
        </w:rPr>
        <w:t>и</w:t>
      </w:r>
      <w:r w:rsidRPr="00980430">
        <w:rPr>
          <w:rFonts w:eastAsia="Arial Unicode MS"/>
          <w:b/>
          <w:color w:val="000000"/>
          <w:spacing w:val="31"/>
          <w:kern w:val="1"/>
          <w:u w:val="thick" w:color="000000"/>
          <w:lang w:eastAsia="ar-SA"/>
        </w:rPr>
        <w:t xml:space="preserve"> </w:t>
      </w:r>
      <w:r w:rsidRPr="00980430">
        <w:rPr>
          <w:rFonts w:eastAsia="Arial Unicode MS"/>
          <w:b/>
          <w:color w:val="000000"/>
          <w:spacing w:val="1"/>
          <w:kern w:val="1"/>
          <w:u w:val="thick" w:color="000000"/>
          <w:lang w:eastAsia="ar-SA"/>
        </w:rPr>
        <w:t>Н</w:t>
      </w:r>
      <w:r w:rsidRPr="00980430">
        <w:rPr>
          <w:rFonts w:eastAsia="Arial Unicode MS"/>
          <w:b/>
          <w:color w:val="000000"/>
          <w:kern w:val="1"/>
          <w:u w:val="thick" w:color="000000"/>
          <w:lang w:eastAsia="ar-SA"/>
        </w:rPr>
        <w:t>а</w:t>
      </w:r>
      <w:r w:rsidRPr="00980430">
        <w:rPr>
          <w:rFonts w:eastAsia="Arial Unicode MS"/>
          <w:b/>
          <w:color w:val="000000"/>
          <w:spacing w:val="-1"/>
          <w:kern w:val="1"/>
          <w:u w:val="thick" w:color="000000"/>
          <w:lang w:eastAsia="ar-SA"/>
        </w:rPr>
        <w:t>род</w:t>
      </w:r>
      <w:r w:rsidRPr="00980430">
        <w:rPr>
          <w:rFonts w:eastAsia="Arial Unicode MS"/>
          <w:b/>
          <w:color w:val="000000"/>
          <w:spacing w:val="1"/>
          <w:kern w:val="1"/>
          <w:u w:val="thick" w:color="000000"/>
          <w:lang w:eastAsia="ar-SA"/>
        </w:rPr>
        <w:t>н</w:t>
      </w:r>
      <w:r w:rsidRPr="00980430">
        <w:rPr>
          <w:rFonts w:eastAsia="Arial Unicode MS"/>
          <w:b/>
          <w:color w:val="000000"/>
          <w:kern w:val="1"/>
          <w:u w:val="thick" w:color="000000"/>
          <w:lang w:eastAsia="ar-SA"/>
        </w:rPr>
        <w:t>а</w:t>
      </w:r>
      <w:r w:rsidRPr="00980430">
        <w:rPr>
          <w:rFonts w:eastAsia="Arial Unicode MS"/>
          <w:b/>
          <w:color w:val="000000"/>
          <w:spacing w:val="38"/>
          <w:kern w:val="1"/>
          <w:u w:val="thick" w:color="000000"/>
          <w:lang w:eastAsia="ar-SA"/>
        </w:rPr>
        <w:t xml:space="preserve"> </w:t>
      </w:r>
      <w:r w:rsidRPr="00980430">
        <w:rPr>
          <w:rFonts w:eastAsia="Arial Unicode MS"/>
          <w:b/>
          <w:color w:val="000000"/>
          <w:kern w:val="1"/>
          <w:u w:val="thick" w:color="000000"/>
          <w:lang w:eastAsia="ar-SA"/>
        </w:rPr>
        <w:t>ба</w:t>
      </w:r>
      <w:r w:rsidRPr="00980430">
        <w:rPr>
          <w:rFonts w:eastAsia="Arial Unicode MS"/>
          <w:b/>
          <w:color w:val="000000"/>
          <w:spacing w:val="1"/>
          <w:kern w:val="1"/>
          <w:u w:val="thick" w:color="000000"/>
          <w:lang w:eastAsia="ar-SA"/>
        </w:rPr>
        <w:t>н</w:t>
      </w:r>
      <w:r w:rsidRPr="00980430">
        <w:rPr>
          <w:rFonts w:eastAsia="Arial Unicode MS"/>
          <w:b/>
          <w:color w:val="000000"/>
          <w:kern w:val="1"/>
          <w:u w:val="thick" w:color="000000"/>
          <w:lang w:eastAsia="ar-SA"/>
        </w:rPr>
        <w:t>ка</w:t>
      </w:r>
      <w:r w:rsidRPr="00980430">
        <w:rPr>
          <w:rFonts w:eastAsia="Arial Unicode MS"/>
          <w:b/>
          <w:color w:val="000000"/>
          <w:spacing w:val="32"/>
          <w:kern w:val="1"/>
          <w:u w:val="thick" w:color="000000"/>
          <w:lang w:eastAsia="ar-SA"/>
        </w:rPr>
        <w:t xml:space="preserve"> </w:t>
      </w:r>
      <w:r w:rsidRPr="00980430">
        <w:rPr>
          <w:rFonts w:eastAsia="Arial Unicode MS"/>
          <w:b/>
          <w:color w:val="000000"/>
          <w:spacing w:val="-2"/>
          <w:kern w:val="1"/>
          <w:u w:val="thick" w:color="000000"/>
          <w:lang w:eastAsia="ar-SA"/>
        </w:rPr>
        <w:t>С</w:t>
      </w:r>
      <w:r w:rsidRPr="00980430">
        <w:rPr>
          <w:rFonts w:eastAsia="Arial Unicode MS"/>
          <w:b/>
          <w:color w:val="000000"/>
          <w:spacing w:val="2"/>
          <w:kern w:val="1"/>
          <w:u w:val="thick" w:color="000000"/>
          <w:lang w:eastAsia="ar-SA"/>
        </w:rPr>
        <w:t>р</w:t>
      </w:r>
      <w:r w:rsidRPr="00980430">
        <w:rPr>
          <w:rFonts w:eastAsia="Arial Unicode MS"/>
          <w:b/>
          <w:color w:val="000000"/>
          <w:kern w:val="1"/>
          <w:u w:val="thick" w:color="000000"/>
          <w:lang w:eastAsia="ar-SA"/>
        </w:rPr>
        <w:t>б</w:t>
      </w:r>
      <w:r w:rsidRPr="00980430">
        <w:rPr>
          <w:rFonts w:eastAsia="Arial Unicode MS"/>
          <w:b/>
          <w:color w:val="000000"/>
          <w:spacing w:val="1"/>
          <w:kern w:val="1"/>
          <w:u w:val="thick" w:color="000000"/>
          <w:lang w:eastAsia="ar-SA"/>
        </w:rPr>
        <w:t>и</w:t>
      </w:r>
      <w:r w:rsidRPr="00980430">
        <w:rPr>
          <w:rFonts w:eastAsia="Arial Unicode MS"/>
          <w:b/>
          <w:color w:val="000000"/>
          <w:kern w:val="1"/>
          <w:u w:val="thick" w:color="000000"/>
          <w:lang w:eastAsia="ar-SA"/>
        </w:rPr>
        <w:t>ј</w:t>
      </w:r>
      <w:r w:rsidRPr="00980430">
        <w:rPr>
          <w:rFonts w:eastAsia="Arial Unicode MS"/>
          <w:b/>
          <w:color w:val="000000"/>
          <w:spacing w:val="-1"/>
          <w:kern w:val="1"/>
          <w:u w:val="thick" w:color="000000"/>
          <w:lang w:eastAsia="ar-SA"/>
        </w:rPr>
        <w:t>е</w:t>
      </w:r>
      <w:r w:rsidRPr="00980430">
        <w:rPr>
          <w:rFonts w:eastAsia="Arial Unicode MS"/>
          <w:b/>
          <w:color w:val="000000"/>
          <w:kern w:val="1"/>
          <w:u w:val="thick" w:color="000000"/>
          <w:lang w:eastAsia="ar-SA"/>
        </w:rPr>
        <w:t xml:space="preserve">, </w:t>
      </w:r>
      <w:r w:rsidRPr="00980430">
        <w:rPr>
          <w:rFonts w:eastAsia="Arial Unicode MS"/>
          <w:b/>
          <w:color w:val="000000"/>
          <w:spacing w:val="52"/>
          <w:kern w:val="1"/>
          <w:u w:val="thick" w:color="000000"/>
          <w:lang w:eastAsia="ar-SA"/>
        </w:rPr>
        <w:t xml:space="preserve"> </w:t>
      </w:r>
      <w:r w:rsidRPr="00980430">
        <w:rPr>
          <w:rFonts w:eastAsia="Arial Unicode MS"/>
          <w:b/>
          <w:color w:val="000000"/>
          <w:kern w:val="1"/>
          <w:u w:val="thick" w:color="000000"/>
          <w:lang w:eastAsia="ar-SA"/>
        </w:rPr>
        <w:t>у</w:t>
      </w:r>
      <w:r w:rsidRPr="00980430">
        <w:rPr>
          <w:rFonts w:eastAsia="Arial Unicode MS"/>
          <w:b/>
          <w:color w:val="000000"/>
          <w:spacing w:val="22"/>
          <w:kern w:val="1"/>
          <w:u w:val="thick" w:color="000000"/>
          <w:lang w:eastAsia="ar-SA"/>
        </w:rPr>
        <w:t xml:space="preserve"> </w:t>
      </w:r>
      <w:r w:rsidRPr="00980430">
        <w:rPr>
          <w:rFonts w:eastAsia="Arial Unicode MS"/>
          <w:b/>
          <w:color w:val="000000"/>
          <w:kern w:val="1"/>
          <w:u w:val="thick" w:color="000000"/>
          <w:lang w:eastAsia="ar-SA"/>
        </w:rPr>
        <w:t>ск</w:t>
      </w:r>
      <w:r w:rsidRPr="00980430">
        <w:rPr>
          <w:rFonts w:eastAsia="Arial Unicode MS"/>
          <w:b/>
          <w:color w:val="000000"/>
          <w:spacing w:val="3"/>
          <w:kern w:val="1"/>
          <w:u w:val="thick" w:color="000000"/>
          <w:lang w:eastAsia="ar-SA"/>
        </w:rPr>
        <w:t>л</w:t>
      </w:r>
      <w:r w:rsidRPr="00980430">
        <w:rPr>
          <w:rFonts w:eastAsia="Arial Unicode MS"/>
          <w:b/>
          <w:color w:val="000000"/>
          <w:spacing w:val="-3"/>
          <w:kern w:val="1"/>
          <w:u w:val="thick" w:color="000000"/>
          <w:lang w:eastAsia="ar-SA"/>
        </w:rPr>
        <w:t>а</w:t>
      </w:r>
      <w:r w:rsidRPr="00980430">
        <w:rPr>
          <w:rFonts w:eastAsia="Arial Unicode MS"/>
          <w:b/>
          <w:color w:val="000000"/>
          <w:spacing w:val="6"/>
          <w:kern w:val="1"/>
          <w:u w:val="thick" w:color="000000"/>
          <w:lang w:eastAsia="ar-SA"/>
        </w:rPr>
        <w:t>д</w:t>
      </w:r>
      <w:r w:rsidRPr="00980430">
        <w:rPr>
          <w:rFonts w:eastAsia="Arial Unicode MS"/>
          <w:b/>
          <w:color w:val="000000"/>
          <w:kern w:val="1"/>
          <w:u w:val="thick" w:color="000000"/>
          <w:lang w:eastAsia="ar-SA"/>
        </w:rPr>
        <w:t>у</w:t>
      </w:r>
      <w:r w:rsidRPr="00980430">
        <w:rPr>
          <w:rFonts w:eastAsia="Arial Unicode MS"/>
          <w:b/>
          <w:color w:val="000000"/>
          <w:spacing w:val="37"/>
          <w:kern w:val="1"/>
          <w:u w:val="thick" w:color="000000"/>
          <w:lang w:eastAsia="ar-SA"/>
        </w:rPr>
        <w:t xml:space="preserve"> </w:t>
      </w:r>
      <w:r w:rsidRPr="00980430">
        <w:rPr>
          <w:rFonts w:eastAsia="Arial Unicode MS"/>
          <w:b/>
          <w:color w:val="000000"/>
          <w:spacing w:val="2"/>
          <w:kern w:val="1"/>
          <w:u w:val="thick" w:color="000000"/>
          <w:lang w:eastAsia="ar-SA"/>
        </w:rPr>
        <w:t>с</w:t>
      </w:r>
      <w:r w:rsidRPr="00980430">
        <w:rPr>
          <w:rFonts w:eastAsia="Arial Unicode MS"/>
          <w:b/>
          <w:color w:val="000000"/>
          <w:kern w:val="1"/>
          <w:u w:val="thick" w:color="000000"/>
          <w:lang w:eastAsia="ar-SA"/>
        </w:rPr>
        <w:t>а</w:t>
      </w:r>
      <w:r w:rsidRPr="00980430">
        <w:rPr>
          <w:rFonts w:eastAsia="Arial Unicode MS"/>
          <w:b/>
          <w:color w:val="000000"/>
          <w:spacing w:val="22"/>
          <w:kern w:val="1"/>
          <w:u w:val="thick" w:color="000000"/>
          <w:lang w:eastAsia="ar-SA"/>
        </w:rPr>
        <w:t xml:space="preserve"> </w:t>
      </w:r>
      <w:r w:rsidRPr="00980430">
        <w:rPr>
          <w:rFonts w:eastAsia="Arial Unicode MS"/>
          <w:b/>
          <w:color w:val="000000"/>
          <w:spacing w:val="-2"/>
          <w:kern w:val="1"/>
          <w:u w:val="thick" w:color="000000"/>
          <w:lang w:eastAsia="ar-SA"/>
        </w:rPr>
        <w:t>О</w:t>
      </w:r>
      <w:r w:rsidRPr="00980430">
        <w:rPr>
          <w:rFonts w:eastAsia="Arial Unicode MS"/>
          <w:b/>
          <w:color w:val="000000"/>
          <w:spacing w:val="1"/>
          <w:kern w:val="1"/>
          <w:u w:val="thick" w:color="000000"/>
          <w:lang w:eastAsia="ar-SA"/>
        </w:rPr>
        <w:t>д</w:t>
      </w:r>
      <w:r w:rsidRPr="00980430">
        <w:rPr>
          <w:rFonts w:eastAsia="Arial Unicode MS"/>
          <w:b/>
          <w:color w:val="000000"/>
          <w:spacing w:val="-1"/>
          <w:kern w:val="1"/>
          <w:u w:val="thick" w:color="000000"/>
          <w:lang w:eastAsia="ar-SA"/>
        </w:rPr>
        <w:t>л</w:t>
      </w:r>
      <w:r w:rsidRPr="00980430">
        <w:rPr>
          <w:rFonts w:eastAsia="Arial Unicode MS"/>
          <w:b/>
          <w:color w:val="000000"/>
          <w:spacing w:val="-3"/>
          <w:kern w:val="1"/>
          <w:u w:val="thick" w:color="000000"/>
          <w:lang w:eastAsia="ar-SA"/>
        </w:rPr>
        <w:t>у</w:t>
      </w:r>
      <w:r w:rsidRPr="00980430">
        <w:rPr>
          <w:rFonts w:eastAsia="Arial Unicode MS"/>
          <w:b/>
          <w:color w:val="000000"/>
          <w:spacing w:val="-2"/>
          <w:kern w:val="1"/>
          <w:u w:val="thick" w:color="000000"/>
          <w:lang w:eastAsia="ar-SA"/>
        </w:rPr>
        <w:t>к</w:t>
      </w:r>
      <w:r w:rsidRPr="00980430">
        <w:rPr>
          <w:rFonts w:eastAsia="Arial Unicode MS"/>
          <w:b/>
          <w:color w:val="000000"/>
          <w:spacing w:val="-3"/>
          <w:kern w:val="1"/>
          <w:u w:val="thick" w:color="000000"/>
          <w:lang w:eastAsia="ar-SA"/>
        </w:rPr>
        <w:t>о</w:t>
      </w:r>
      <w:r w:rsidRPr="00980430">
        <w:rPr>
          <w:rFonts w:eastAsia="Arial Unicode MS"/>
          <w:b/>
          <w:color w:val="000000"/>
          <w:kern w:val="1"/>
          <w:u w:val="thick" w:color="000000"/>
          <w:lang w:eastAsia="ar-SA"/>
        </w:rPr>
        <w:t>м</w:t>
      </w:r>
      <w:r w:rsidRPr="00980430">
        <w:rPr>
          <w:rFonts w:eastAsia="Arial Unicode MS"/>
          <w:b/>
          <w:color w:val="000000"/>
          <w:spacing w:val="41"/>
          <w:kern w:val="1"/>
          <w:u w:val="thick" w:color="000000"/>
          <w:lang w:eastAsia="ar-SA"/>
        </w:rPr>
        <w:t xml:space="preserve"> </w:t>
      </w:r>
      <w:r w:rsidRPr="00980430">
        <w:rPr>
          <w:rFonts w:eastAsia="Arial Unicode MS"/>
          <w:b/>
          <w:color w:val="000000"/>
          <w:kern w:val="1"/>
          <w:u w:val="thick" w:color="000000"/>
          <w:lang w:eastAsia="ar-SA"/>
        </w:rPr>
        <w:t>о</w:t>
      </w:r>
      <w:r w:rsidRPr="00980430">
        <w:rPr>
          <w:rFonts w:eastAsia="Arial Unicode MS"/>
          <w:b/>
          <w:color w:val="000000"/>
          <w:spacing w:val="22"/>
          <w:kern w:val="1"/>
          <w:u w:val="thick" w:color="000000"/>
          <w:lang w:eastAsia="ar-SA"/>
        </w:rPr>
        <w:t xml:space="preserve"> </w:t>
      </w:r>
      <w:r w:rsidRPr="00980430">
        <w:rPr>
          <w:rFonts w:eastAsia="Arial Unicode MS"/>
          <w:b/>
          <w:color w:val="000000"/>
          <w:spacing w:val="-5"/>
          <w:w w:val="102"/>
          <w:kern w:val="1"/>
          <w:u w:val="thick" w:color="000000"/>
          <w:lang w:eastAsia="ar-SA"/>
        </w:rPr>
        <w:t>б</w:t>
      </w:r>
      <w:r w:rsidRPr="00980430">
        <w:rPr>
          <w:rFonts w:eastAsia="Arial Unicode MS"/>
          <w:b/>
          <w:color w:val="000000"/>
          <w:spacing w:val="1"/>
          <w:w w:val="102"/>
          <w:kern w:val="1"/>
          <w:u w:val="thick" w:color="000000"/>
          <w:lang w:eastAsia="ar-SA"/>
        </w:rPr>
        <w:t>л</w:t>
      </w:r>
      <w:r w:rsidRPr="00980430">
        <w:rPr>
          <w:rFonts w:eastAsia="Arial Unicode MS"/>
          <w:b/>
          <w:color w:val="000000"/>
          <w:spacing w:val="3"/>
          <w:w w:val="102"/>
          <w:kern w:val="1"/>
          <w:u w:val="thick" w:color="000000"/>
          <w:lang w:eastAsia="ar-SA"/>
        </w:rPr>
        <w:t>и</w:t>
      </w:r>
      <w:r w:rsidRPr="00980430">
        <w:rPr>
          <w:rFonts w:eastAsia="Arial Unicode MS"/>
          <w:b/>
          <w:color w:val="000000"/>
          <w:spacing w:val="-4"/>
          <w:w w:val="102"/>
          <w:kern w:val="1"/>
          <w:u w:val="thick" w:color="000000"/>
          <w:lang w:eastAsia="ar-SA"/>
        </w:rPr>
        <w:t>ж</w:t>
      </w:r>
      <w:r w:rsidRPr="00980430">
        <w:rPr>
          <w:rFonts w:eastAsia="Arial Unicode MS"/>
          <w:b/>
          <w:color w:val="000000"/>
          <w:spacing w:val="3"/>
          <w:w w:val="102"/>
          <w:kern w:val="1"/>
          <w:u w:val="thick" w:color="000000"/>
          <w:lang w:eastAsia="ar-SA"/>
        </w:rPr>
        <w:t>и</w:t>
      </w:r>
      <w:r w:rsidRPr="00980430">
        <w:rPr>
          <w:rFonts w:eastAsia="Arial Unicode MS"/>
          <w:b/>
          <w:color w:val="000000"/>
          <w:w w:val="102"/>
          <w:kern w:val="1"/>
          <w:u w:val="thick" w:color="000000"/>
          <w:lang w:eastAsia="ar-SA"/>
        </w:rPr>
        <w:t>м</w:t>
      </w:r>
      <w:r w:rsidRPr="00980430">
        <w:rPr>
          <w:rFonts w:eastAsia="Arial Unicode MS"/>
          <w:b/>
          <w:color w:val="000000"/>
          <w:w w:val="102"/>
          <w:kern w:val="1"/>
          <w:lang w:eastAsia="ar-SA"/>
        </w:rPr>
        <w:t xml:space="preserve"> </w:t>
      </w:r>
      <w:r w:rsidRPr="00980430">
        <w:rPr>
          <w:rFonts w:eastAsia="Arial Unicode MS"/>
          <w:b/>
          <w:color w:val="000000"/>
          <w:spacing w:val="-5"/>
          <w:kern w:val="1"/>
          <w:u w:val="thick" w:color="000000"/>
          <w:lang w:eastAsia="ar-SA"/>
        </w:rPr>
        <w:t>у</w:t>
      </w:r>
      <w:r w:rsidRPr="00980430">
        <w:rPr>
          <w:rFonts w:eastAsia="Arial Unicode MS"/>
          <w:b/>
          <w:color w:val="000000"/>
          <w:spacing w:val="-3"/>
          <w:kern w:val="1"/>
          <w:u w:val="thick" w:color="000000"/>
          <w:lang w:eastAsia="ar-SA"/>
        </w:rPr>
        <w:t>с</w:t>
      </w:r>
      <w:r w:rsidRPr="00980430">
        <w:rPr>
          <w:rFonts w:eastAsia="Arial Unicode MS"/>
          <w:b/>
          <w:color w:val="000000"/>
          <w:spacing w:val="1"/>
          <w:kern w:val="1"/>
          <w:u w:val="thick" w:color="000000"/>
          <w:lang w:eastAsia="ar-SA"/>
        </w:rPr>
        <w:t>л</w:t>
      </w:r>
      <w:r w:rsidRPr="00980430">
        <w:rPr>
          <w:rFonts w:eastAsia="Arial Unicode MS"/>
          <w:b/>
          <w:color w:val="000000"/>
          <w:spacing w:val="-1"/>
          <w:kern w:val="1"/>
          <w:u w:val="thick" w:color="000000"/>
          <w:lang w:eastAsia="ar-SA"/>
        </w:rPr>
        <w:t>о</w:t>
      </w:r>
      <w:r w:rsidRPr="00980430">
        <w:rPr>
          <w:rFonts w:eastAsia="Arial Unicode MS"/>
          <w:b/>
          <w:color w:val="000000"/>
          <w:spacing w:val="1"/>
          <w:kern w:val="1"/>
          <w:u w:val="thick" w:color="000000"/>
          <w:lang w:eastAsia="ar-SA"/>
        </w:rPr>
        <w:t>ви</w:t>
      </w:r>
      <w:r w:rsidRPr="00980430">
        <w:rPr>
          <w:rFonts w:eastAsia="Arial Unicode MS"/>
          <w:b/>
          <w:color w:val="000000"/>
          <w:spacing w:val="-1"/>
          <w:kern w:val="1"/>
          <w:u w:val="thick" w:color="000000"/>
          <w:lang w:eastAsia="ar-SA"/>
        </w:rPr>
        <w:t>ма</w:t>
      </w:r>
      <w:r w:rsidRPr="00980430">
        <w:rPr>
          <w:rFonts w:eastAsia="Arial Unicode MS"/>
          <w:b/>
          <w:color w:val="000000"/>
          <w:kern w:val="1"/>
          <w:u w:val="thick" w:color="000000"/>
          <w:lang w:eastAsia="ar-SA"/>
        </w:rPr>
        <w:t>,</w:t>
      </w:r>
      <w:r w:rsidRPr="00980430">
        <w:rPr>
          <w:rFonts w:eastAsia="Arial Unicode MS"/>
          <w:b/>
          <w:color w:val="000000"/>
          <w:spacing w:val="48"/>
          <w:kern w:val="1"/>
          <w:u w:val="thick" w:color="000000"/>
          <w:lang w:eastAsia="ar-SA"/>
        </w:rPr>
        <w:t xml:space="preserve"> </w:t>
      </w:r>
      <w:r w:rsidRPr="00980430">
        <w:rPr>
          <w:rFonts w:eastAsia="Arial Unicode MS"/>
          <w:b/>
          <w:color w:val="000000"/>
          <w:w w:val="102"/>
          <w:kern w:val="1"/>
          <w:u w:val="thick" w:color="000000"/>
          <w:lang w:eastAsia="ar-SA"/>
        </w:rPr>
        <w:t>с</w:t>
      </w:r>
      <w:r w:rsidRPr="00980430">
        <w:rPr>
          <w:rFonts w:eastAsia="Arial Unicode MS"/>
          <w:b/>
          <w:color w:val="000000"/>
          <w:spacing w:val="-1"/>
          <w:w w:val="102"/>
          <w:kern w:val="1"/>
          <w:u w:val="thick" w:color="000000"/>
          <w:lang w:eastAsia="ar-SA"/>
        </w:rPr>
        <w:t>а</w:t>
      </w:r>
      <w:r w:rsidRPr="00980430">
        <w:rPr>
          <w:rFonts w:eastAsia="Arial Unicode MS"/>
          <w:b/>
          <w:color w:val="000000"/>
          <w:spacing w:val="1"/>
          <w:w w:val="102"/>
          <w:kern w:val="1"/>
          <w:u w:val="thick" w:color="000000"/>
          <w:lang w:eastAsia="ar-SA"/>
        </w:rPr>
        <w:t>д</w:t>
      </w:r>
      <w:r w:rsidRPr="00980430">
        <w:rPr>
          <w:rFonts w:eastAsia="Arial Unicode MS"/>
          <w:b/>
          <w:color w:val="000000"/>
          <w:spacing w:val="-1"/>
          <w:w w:val="102"/>
          <w:kern w:val="1"/>
          <w:u w:val="thick" w:color="000000"/>
          <w:lang w:eastAsia="ar-SA"/>
        </w:rPr>
        <w:t>рж</w:t>
      </w:r>
      <w:r w:rsidRPr="00980430">
        <w:rPr>
          <w:rFonts w:eastAsia="Arial Unicode MS"/>
          <w:b/>
          <w:color w:val="000000"/>
          <w:spacing w:val="3"/>
          <w:w w:val="102"/>
          <w:kern w:val="1"/>
          <w:u w:val="thick" w:color="000000"/>
          <w:lang w:eastAsia="ar-SA"/>
        </w:rPr>
        <w:t>и</w:t>
      </w:r>
      <w:r w:rsidRPr="00980430">
        <w:rPr>
          <w:rFonts w:eastAsia="Arial Unicode MS"/>
          <w:b/>
          <w:color w:val="000000"/>
          <w:spacing w:val="-2"/>
          <w:w w:val="102"/>
          <w:kern w:val="1"/>
          <w:u w:val="thick" w:color="000000"/>
          <w:lang w:eastAsia="ar-SA"/>
        </w:rPr>
        <w:t>н</w:t>
      </w:r>
      <w:r w:rsidRPr="00980430">
        <w:rPr>
          <w:rFonts w:eastAsia="Arial Unicode MS"/>
          <w:b/>
          <w:color w:val="000000"/>
          <w:w w:val="102"/>
          <w:kern w:val="1"/>
          <w:u w:val="thick" w:color="000000"/>
          <w:lang w:eastAsia="ar-SA"/>
        </w:rPr>
        <w:t>и</w:t>
      </w:r>
      <w:r w:rsidRPr="00980430">
        <w:rPr>
          <w:rFonts w:eastAsia="Arial Unicode MS"/>
          <w:b/>
          <w:color w:val="000000"/>
          <w:spacing w:val="-50"/>
          <w:w w:val="102"/>
          <w:kern w:val="1"/>
          <w:u w:val="thick" w:color="000000"/>
          <w:lang w:eastAsia="ar-SA"/>
        </w:rPr>
        <w:t xml:space="preserve"> </w:t>
      </w:r>
      <w:r w:rsidRPr="00980430">
        <w:rPr>
          <w:rFonts w:eastAsia="Arial Unicode MS"/>
          <w:b/>
          <w:color w:val="000000"/>
          <w:spacing w:val="-50"/>
          <w:w w:val="102"/>
          <w:kern w:val="1"/>
          <w:u w:val="thick" w:color="000000"/>
          <w:lang w:val="sr-Cyrl-CS" w:eastAsia="ar-SA"/>
        </w:rPr>
        <w:t xml:space="preserve"> </w:t>
      </w:r>
      <w:r w:rsidRPr="00980430">
        <w:rPr>
          <w:rFonts w:eastAsia="Arial Unicode MS"/>
          <w:b/>
          <w:color w:val="000000"/>
          <w:w w:val="102"/>
          <w:kern w:val="1"/>
          <w:u w:val="thick" w:color="000000"/>
          <w:lang w:eastAsia="ar-SA"/>
        </w:rPr>
        <w:t>и</w:t>
      </w:r>
      <w:r w:rsidRPr="00980430">
        <w:rPr>
          <w:rFonts w:eastAsia="Arial Unicode MS"/>
          <w:b/>
          <w:color w:val="000000"/>
          <w:spacing w:val="-50"/>
          <w:w w:val="102"/>
          <w:kern w:val="1"/>
          <w:u w:val="thick" w:color="000000"/>
          <w:lang w:eastAsia="ar-SA"/>
        </w:rPr>
        <w:t xml:space="preserve"> </w:t>
      </w:r>
      <w:r w:rsidRPr="00980430">
        <w:rPr>
          <w:rFonts w:eastAsia="Arial Unicode MS"/>
          <w:b/>
          <w:color w:val="000000"/>
          <w:spacing w:val="-50"/>
          <w:w w:val="102"/>
          <w:kern w:val="1"/>
          <w:u w:val="thick" w:color="000000"/>
          <w:lang w:val="sr-Cyrl-CS" w:eastAsia="ar-SA"/>
        </w:rPr>
        <w:t xml:space="preserve"> </w:t>
      </w:r>
      <w:r w:rsidRPr="00980430">
        <w:rPr>
          <w:rFonts w:eastAsia="Arial Unicode MS"/>
          <w:b/>
          <w:color w:val="000000"/>
          <w:spacing w:val="1"/>
          <w:w w:val="102"/>
          <w:kern w:val="1"/>
          <w:u w:val="thick" w:color="000000"/>
          <w:lang w:eastAsia="ar-SA"/>
        </w:rPr>
        <w:t>н</w:t>
      </w:r>
      <w:r w:rsidRPr="00980430">
        <w:rPr>
          <w:rFonts w:eastAsia="Arial Unicode MS"/>
          <w:b/>
          <w:color w:val="000000"/>
          <w:spacing w:val="-8"/>
          <w:w w:val="102"/>
          <w:kern w:val="1"/>
          <w:u w:val="thick" w:color="000000"/>
          <w:lang w:eastAsia="ar-SA"/>
        </w:rPr>
        <w:t>а</w:t>
      </w:r>
      <w:r w:rsidRPr="00980430">
        <w:rPr>
          <w:rFonts w:eastAsia="Arial Unicode MS"/>
          <w:b/>
          <w:color w:val="000000"/>
          <w:spacing w:val="4"/>
          <w:w w:val="102"/>
          <w:kern w:val="1"/>
          <w:u w:val="thick" w:color="000000"/>
          <w:lang w:eastAsia="ar-SA"/>
        </w:rPr>
        <w:t>ч</w:t>
      </w:r>
      <w:r w:rsidRPr="00980430">
        <w:rPr>
          <w:rFonts w:eastAsia="Arial Unicode MS"/>
          <w:b/>
          <w:color w:val="000000"/>
          <w:spacing w:val="-2"/>
          <w:w w:val="102"/>
          <w:kern w:val="1"/>
          <w:u w:val="thick" w:color="000000"/>
          <w:lang w:eastAsia="ar-SA"/>
        </w:rPr>
        <w:t>и</w:t>
      </w:r>
      <w:r w:rsidRPr="00980430">
        <w:rPr>
          <w:rFonts w:eastAsia="Arial Unicode MS"/>
          <w:b/>
          <w:color w:val="000000"/>
          <w:spacing w:val="1"/>
          <w:w w:val="102"/>
          <w:kern w:val="1"/>
          <w:u w:val="thick" w:color="000000"/>
          <w:lang w:eastAsia="ar-SA"/>
        </w:rPr>
        <w:t>н</w:t>
      </w:r>
      <w:r w:rsidRPr="00980430">
        <w:rPr>
          <w:rFonts w:eastAsia="Arial Unicode MS"/>
          <w:b/>
          <w:color w:val="000000"/>
          <w:w w:val="102"/>
          <w:kern w:val="1"/>
          <w:u w:val="thick" w:color="000000"/>
          <w:lang w:eastAsia="ar-SA"/>
        </w:rPr>
        <w:t>у</w:t>
      </w:r>
      <w:r w:rsidRPr="00980430">
        <w:rPr>
          <w:rFonts w:eastAsia="Arial Unicode MS"/>
          <w:b/>
          <w:color w:val="000000"/>
          <w:spacing w:val="-54"/>
          <w:w w:val="102"/>
          <w:kern w:val="1"/>
          <w:u w:val="thick" w:color="000000"/>
          <w:lang w:eastAsia="ar-SA"/>
        </w:rPr>
        <w:t xml:space="preserve"> </w:t>
      </w:r>
      <w:r w:rsidRPr="00980430">
        <w:rPr>
          <w:rFonts w:eastAsia="Arial Unicode MS"/>
          <w:b/>
          <w:color w:val="000000"/>
          <w:spacing w:val="-54"/>
          <w:w w:val="102"/>
          <w:kern w:val="1"/>
          <w:u w:val="thick" w:color="000000"/>
          <w:lang w:val="sr-Cyrl-CS" w:eastAsia="ar-SA"/>
        </w:rPr>
        <w:t xml:space="preserve"> </w:t>
      </w:r>
      <w:r w:rsidRPr="00980430">
        <w:rPr>
          <w:rFonts w:eastAsia="Arial Unicode MS"/>
          <w:b/>
          <w:color w:val="000000"/>
          <w:spacing w:val="-2"/>
          <w:w w:val="102"/>
          <w:kern w:val="1"/>
          <w:u w:val="thick" w:color="000000"/>
          <w:lang w:eastAsia="ar-SA"/>
        </w:rPr>
        <w:t>в</w:t>
      </w:r>
      <w:r w:rsidRPr="00980430">
        <w:rPr>
          <w:rFonts w:eastAsia="Arial Unicode MS"/>
          <w:b/>
          <w:color w:val="000000"/>
          <w:spacing w:val="2"/>
          <w:w w:val="102"/>
          <w:kern w:val="1"/>
          <w:u w:val="thick" w:color="000000"/>
          <w:lang w:eastAsia="ar-SA"/>
        </w:rPr>
        <w:t>о</w:t>
      </w:r>
      <w:r w:rsidRPr="00980430">
        <w:rPr>
          <w:rFonts w:eastAsia="Arial Unicode MS"/>
          <w:b/>
          <w:color w:val="000000"/>
          <w:spacing w:val="-1"/>
          <w:w w:val="102"/>
          <w:kern w:val="1"/>
          <w:u w:val="thick" w:color="000000"/>
          <w:lang w:eastAsia="ar-SA"/>
        </w:rPr>
        <w:t>ђ</w:t>
      </w:r>
      <w:r w:rsidRPr="00980430">
        <w:rPr>
          <w:rFonts w:eastAsia="Arial Unicode MS"/>
          <w:b/>
          <w:color w:val="000000"/>
          <w:spacing w:val="2"/>
          <w:w w:val="102"/>
          <w:kern w:val="1"/>
          <w:u w:val="thick" w:color="000000"/>
          <w:lang w:eastAsia="ar-SA"/>
        </w:rPr>
        <w:t>е</w:t>
      </w:r>
      <w:r w:rsidRPr="00980430">
        <w:rPr>
          <w:rFonts w:eastAsia="Arial Unicode MS"/>
          <w:b/>
          <w:color w:val="000000"/>
          <w:w w:val="102"/>
          <w:kern w:val="1"/>
          <w:u w:val="thick" w:color="000000"/>
          <w:lang w:eastAsia="ar-SA"/>
        </w:rPr>
        <w:t>ња</w:t>
      </w:r>
      <w:r w:rsidRPr="00980430">
        <w:rPr>
          <w:rFonts w:eastAsia="Arial Unicode MS"/>
          <w:b/>
          <w:color w:val="000000"/>
          <w:w w:val="102"/>
          <w:kern w:val="1"/>
          <w:u w:val="thick" w:color="000000"/>
          <w:lang w:val="sr-Cyrl-CS" w:eastAsia="ar-SA"/>
        </w:rPr>
        <w:t xml:space="preserve"> Регистра меница и овлашћења </w:t>
      </w:r>
      <w:r w:rsidRPr="00980430">
        <w:rPr>
          <w:rFonts w:eastAsia="Arial Unicode MS"/>
          <w:b/>
          <w:color w:val="000000"/>
          <w:spacing w:val="-1"/>
          <w:kern w:val="1"/>
          <w:u w:val="thick" w:color="000000"/>
          <w:lang w:eastAsia="ar-SA"/>
        </w:rPr>
        <w:t>(</w:t>
      </w:r>
      <w:r w:rsidRPr="00980430">
        <w:rPr>
          <w:rFonts w:eastAsia="Arial Unicode MS"/>
          <w:b/>
          <w:color w:val="000000"/>
          <w:spacing w:val="3"/>
          <w:kern w:val="1"/>
          <w:u w:val="thick" w:color="000000"/>
          <w:lang w:eastAsia="ar-SA"/>
        </w:rPr>
        <w:t>„</w:t>
      </w:r>
      <w:r w:rsidRPr="00980430">
        <w:rPr>
          <w:rFonts w:eastAsia="Arial Unicode MS"/>
          <w:b/>
          <w:color w:val="000000"/>
          <w:spacing w:val="-2"/>
          <w:kern w:val="1"/>
          <w:u w:val="thick" w:color="000000"/>
          <w:lang w:eastAsia="ar-SA"/>
        </w:rPr>
        <w:t>С</w:t>
      </w:r>
      <w:r w:rsidRPr="00980430">
        <w:rPr>
          <w:rFonts w:eastAsia="Arial Unicode MS"/>
          <w:b/>
          <w:color w:val="000000"/>
          <w:spacing w:val="1"/>
          <w:kern w:val="1"/>
          <w:u w:val="thick" w:color="000000"/>
          <w:lang w:eastAsia="ar-SA"/>
        </w:rPr>
        <w:t>л</w:t>
      </w:r>
      <w:r w:rsidRPr="00980430">
        <w:rPr>
          <w:rFonts w:eastAsia="Arial Unicode MS"/>
          <w:b/>
          <w:color w:val="000000"/>
          <w:kern w:val="1"/>
          <w:u w:val="thick" w:color="000000"/>
          <w:lang w:eastAsia="ar-SA"/>
        </w:rPr>
        <w:t>.</w:t>
      </w:r>
      <w:r w:rsidRPr="00980430">
        <w:rPr>
          <w:rFonts w:eastAsia="Arial Unicode MS"/>
          <w:b/>
          <w:color w:val="000000"/>
          <w:spacing w:val="36"/>
          <w:kern w:val="1"/>
          <w:u w:val="thick" w:color="000000"/>
          <w:lang w:eastAsia="ar-SA"/>
        </w:rPr>
        <w:t xml:space="preserve"> </w:t>
      </w:r>
      <w:r w:rsidRPr="00980430">
        <w:rPr>
          <w:rFonts w:eastAsia="Arial Unicode MS"/>
          <w:b/>
          <w:color w:val="000000"/>
          <w:spacing w:val="-5"/>
          <w:kern w:val="1"/>
          <w:u w:val="thick" w:color="000000"/>
          <w:lang w:eastAsia="ar-SA"/>
        </w:rPr>
        <w:t>г</w:t>
      </w:r>
      <w:r w:rsidRPr="00980430">
        <w:rPr>
          <w:rFonts w:eastAsia="Arial Unicode MS"/>
          <w:b/>
          <w:color w:val="000000"/>
          <w:spacing w:val="1"/>
          <w:kern w:val="1"/>
          <w:u w:val="thick" w:color="000000"/>
          <w:lang w:eastAsia="ar-SA"/>
        </w:rPr>
        <w:t>л</w:t>
      </w:r>
      <w:r w:rsidRPr="00980430">
        <w:rPr>
          <w:rFonts w:eastAsia="Arial Unicode MS"/>
          <w:b/>
          <w:color w:val="000000"/>
          <w:kern w:val="1"/>
          <w:u w:val="thick" w:color="000000"/>
          <w:lang w:eastAsia="ar-SA"/>
        </w:rPr>
        <w:t>ас</w:t>
      </w:r>
      <w:r w:rsidRPr="00980430">
        <w:rPr>
          <w:rFonts w:eastAsia="Arial Unicode MS"/>
          <w:b/>
          <w:color w:val="000000"/>
          <w:spacing w:val="1"/>
          <w:kern w:val="1"/>
          <w:u w:val="thick" w:color="000000"/>
          <w:lang w:eastAsia="ar-SA"/>
        </w:rPr>
        <w:t>ни</w:t>
      </w:r>
      <w:r w:rsidRPr="00980430">
        <w:rPr>
          <w:rFonts w:eastAsia="Arial Unicode MS"/>
          <w:b/>
          <w:color w:val="000000"/>
          <w:kern w:val="1"/>
          <w:u w:val="thick" w:color="000000"/>
          <w:lang w:eastAsia="ar-SA"/>
        </w:rPr>
        <w:t>к</w:t>
      </w:r>
      <w:r w:rsidRPr="00980430">
        <w:rPr>
          <w:rFonts w:eastAsia="Arial Unicode MS"/>
          <w:b/>
          <w:color w:val="000000"/>
          <w:spacing w:val="18"/>
          <w:kern w:val="1"/>
          <w:lang w:eastAsia="ar-SA"/>
        </w:rPr>
        <w:t xml:space="preserve"> </w:t>
      </w:r>
      <w:r w:rsidRPr="00980430">
        <w:rPr>
          <w:rFonts w:eastAsia="Arial Unicode MS"/>
          <w:b/>
          <w:color w:val="000000"/>
          <w:spacing w:val="-4"/>
          <w:kern w:val="1"/>
          <w:u w:val="thick" w:color="000000"/>
          <w:lang w:eastAsia="ar-SA"/>
        </w:rPr>
        <w:t>Р</w:t>
      </w:r>
      <w:r w:rsidRPr="00980430">
        <w:rPr>
          <w:rFonts w:eastAsia="Arial Unicode MS"/>
          <w:b/>
          <w:color w:val="000000"/>
          <w:spacing w:val="1"/>
          <w:kern w:val="1"/>
          <w:u w:val="thick" w:color="000000"/>
          <w:lang w:eastAsia="ar-SA"/>
        </w:rPr>
        <w:t>С</w:t>
      </w:r>
      <w:r w:rsidRPr="00980430">
        <w:rPr>
          <w:rFonts w:eastAsia="Arial Unicode MS"/>
          <w:b/>
          <w:color w:val="000000"/>
          <w:kern w:val="1"/>
          <w:u w:val="thick" w:color="000000"/>
          <w:lang w:eastAsia="ar-SA"/>
        </w:rPr>
        <w:t>“, б</w:t>
      </w:r>
      <w:r w:rsidRPr="00980430">
        <w:rPr>
          <w:rFonts w:eastAsia="Arial Unicode MS"/>
          <w:b/>
          <w:color w:val="000000"/>
          <w:spacing w:val="2"/>
          <w:kern w:val="1"/>
          <w:u w:val="thick" w:color="000000"/>
          <w:lang w:eastAsia="ar-SA"/>
        </w:rPr>
        <w:t>р</w:t>
      </w:r>
      <w:r w:rsidRPr="00980430">
        <w:rPr>
          <w:rFonts w:eastAsia="Arial Unicode MS"/>
          <w:b/>
          <w:color w:val="000000"/>
          <w:kern w:val="1"/>
          <w:u w:val="thick" w:color="000000"/>
          <w:lang w:eastAsia="ar-SA"/>
        </w:rPr>
        <w:t>.</w:t>
      </w:r>
      <w:r w:rsidRPr="00980430">
        <w:rPr>
          <w:rFonts w:eastAsia="Arial Unicode MS"/>
          <w:b/>
          <w:color w:val="000000"/>
          <w:spacing w:val="5"/>
          <w:kern w:val="1"/>
          <w:u w:val="thick" w:color="000000"/>
          <w:lang w:eastAsia="ar-SA"/>
        </w:rPr>
        <w:t xml:space="preserve"> </w:t>
      </w:r>
      <w:r w:rsidRPr="00980430">
        <w:rPr>
          <w:rFonts w:eastAsia="Arial Unicode MS"/>
          <w:b/>
          <w:color w:val="000000"/>
          <w:kern w:val="1"/>
          <w:u w:val="thick" w:color="000000"/>
          <w:lang w:eastAsia="ar-SA"/>
        </w:rPr>
        <w:t>56/</w:t>
      </w:r>
      <w:r w:rsidRPr="00980430">
        <w:rPr>
          <w:rFonts w:eastAsia="Arial Unicode MS"/>
          <w:b/>
          <w:color w:val="000000"/>
          <w:spacing w:val="2"/>
          <w:kern w:val="1"/>
          <w:u w:val="thick" w:color="000000"/>
          <w:lang w:eastAsia="ar-SA"/>
        </w:rPr>
        <w:t>2</w:t>
      </w:r>
      <w:r w:rsidRPr="00980430">
        <w:rPr>
          <w:rFonts w:eastAsia="Arial Unicode MS"/>
          <w:b/>
          <w:color w:val="000000"/>
          <w:kern w:val="1"/>
          <w:u w:val="thick" w:color="000000"/>
          <w:lang w:eastAsia="ar-SA"/>
        </w:rPr>
        <w:t>0</w:t>
      </w:r>
      <w:r w:rsidRPr="00980430">
        <w:rPr>
          <w:rFonts w:eastAsia="Arial Unicode MS"/>
          <w:b/>
          <w:color w:val="000000"/>
          <w:spacing w:val="-12"/>
          <w:kern w:val="1"/>
          <w:u w:val="thick" w:color="000000"/>
          <w:lang w:eastAsia="ar-SA"/>
        </w:rPr>
        <w:t>1</w:t>
      </w:r>
      <w:r w:rsidRPr="00980430">
        <w:rPr>
          <w:rFonts w:eastAsia="Arial Unicode MS"/>
          <w:b/>
          <w:color w:val="000000"/>
          <w:kern w:val="1"/>
          <w:u w:val="thick" w:color="000000"/>
          <w:lang w:eastAsia="ar-SA"/>
        </w:rPr>
        <w:t>1</w:t>
      </w:r>
      <w:r w:rsidRPr="00980430">
        <w:rPr>
          <w:rFonts w:eastAsia="Arial Unicode MS"/>
          <w:b/>
          <w:color w:val="000000"/>
          <w:kern w:val="1"/>
          <w:u w:val="thick" w:color="000000"/>
          <w:lang w:val="sr-Cyrl-CS" w:eastAsia="ar-SA"/>
        </w:rPr>
        <w:t>, 80/2015, 76/2016 и 82/2017</w:t>
      </w:r>
      <w:r w:rsidRPr="00980430">
        <w:rPr>
          <w:rFonts w:eastAsia="Arial Unicode MS"/>
          <w:b/>
          <w:color w:val="000000"/>
          <w:spacing w:val="-1"/>
          <w:kern w:val="1"/>
          <w:u w:val="thick" w:color="000000"/>
          <w:lang w:eastAsia="ar-SA"/>
        </w:rPr>
        <w:t>)</w:t>
      </w:r>
      <w:r w:rsidRPr="00980430">
        <w:rPr>
          <w:rFonts w:eastAsia="Arial Unicode MS"/>
          <w:b/>
          <w:color w:val="000000"/>
          <w:kern w:val="1"/>
          <w:u w:val="thick" w:color="000000"/>
          <w:lang w:eastAsia="ar-SA"/>
        </w:rPr>
        <w:t>.</w:t>
      </w:r>
    </w:p>
    <w:p w:rsidR="00980430" w:rsidRPr="00980430" w:rsidRDefault="00980430" w:rsidP="00980430">
      <w:pPr>
        <w:suppressAutoHyphens/>
        <w:spacing w:line="100" w:lineRule="atLeast"/>
        <w:jc w:val="both"/>
        <w:rPr>
          <w:rFonts w:eastAsia="Arial Unicode MS"/>
          <w:b/>
          <w:iCs/>
          <w:color w:val="000000"/>
          <w:kern w:val="1"/>
          <w:lang w:val="sr-Cyrl-RS" w:eastAsia="ar-SA"/>
        </w:rPr>
      </w:pP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b/>
          <w:bCs/>
          <w:i/>
          <w:color w:val="000000"/>
          <w:kern w:val="1"/>
          <w:lang w:eastAsia="ar-SA"/>
        </w:rPr>
        <w:t>1</w:t>
      </w:r>
      <w:r w:rsidRPr="00980430">
        <w:rPr>
          <w:rFonts w:eastAsia="Arial Unicode MS"/>
          <w:b/>
          <w:bCs/>
          <w:i/>
          <w:color w:val="000000"/>
          <w:kern w:val="1"/>
          <w:lang w:val="sr-Cyrl-RS" w:eastAsia="ar-SA"/>
        </w:rPr>
        <w:t>2</w:t>
      </w:r>
      <w:r w:rsidRPr="00980430">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980430" w:rsidRPr="00980430" w:rsidRDefault="00980430" w:rsidP="00980430">
      <w:pPr>
        <w:suppressAutoHyphens/>
        <w:spacing w:before="120" w:after="120" w:line="100" w:lineRule="atLeast"/>
        <w:jc w:val="both"/>
        <w:rPr>
          <w:rFonts w:eastAsia="Arial Unicode MS"/>
          <w:color w:val="000000"/>
          <w:kern w:val="1"/>
          <w:lang w:val="sr-Cyrl-RS" w:eastAsia="ar-SA"/>
        </w:rPr>
      </w:pPr>
      <w:r w:rsidRPr="00980430">
        <w:rPr>
          <w:rFonts w:eastAsia="Arial Unicode MS"/>
          <w:color w:val="000000"/>
          <w:kern w:val="1"/>
          <w:lang w:eastAsia="ar-SA"/>
        </w:rPr>
        <w:t>Предметна набавка не садржи поверљиве информације које наручилац ставља на располагање.</w:t>
      </w:r>
    </w:p>
    <w:p w:rsidR="00980430" w:rsidRPr="00980430" w:rsidRDefault="00980430" w:rsidP="00980430">
      <w:pPr>
        <w:suppressAutoHyphens/>
        <w:spacing w:before="120" w:after="120" w:line="100" w:lineRule="atLeast"/>
        <w:jc w:val="both"/>
        <w:rPr>
          <w:rFonts w:eastAsia="Arial Unicode MS"/>
          <w:color w:val="000000"/>
          <w:kern w:val="1"/>
          <w:lang w:val="sr-Cyrl-RS" w:eastAsia="ar-SA"/>
        </w:rPr>
      </w:pPr>
    </w:p>
    <w:p w:rsidR="00980430" w:rsidRPr="00980430" w:rsidRDefault="00980430" w:rsidP="00980430">
      <w:pPr>
        <w:suppressAutoHyphens/>
        <w:spacing w:line="100" w:lineRule="atLeast"/>
        <w:jc w:val="both"/>
        <w:rPr>
          <w:rFonts w:eastAsia="Arial Unicode MS"/>
          <w:kern w:val="1"/>
          <w:lang w:val="sr-Cyrl-RS" w:eastAsia="ar-SA"/>
        </w:rPr>
      </w:pPr>
      <w:r w:rsidRPr="00980430">
        <w:rPr>
          <w:rFonts w:eastAsia="Arial Unicode MS"/>
          <w:b/>
          <w:bCs/>
          <w:i/>
          <w:kern w:val="1"/>
          <w:lang w:eastAsia="ar-SA"/>
        </w:rPr>
        <w:t>1</w:t>
      </w:r>
      <w:r w:rsidRPr="00980430">
        <w:rPr>
          <w:rFonts w:eastAsia="Arial Unicode MS"/>
          <w:b/>
          <w:bCs/>
          <w:i/>
          <w:kern w:val="1"/>
          <w:lang w:val="sr-Cyrl-RS" w:eastAsia="ar-SA"/>
        </w:rPr>
        <w:t>3</w:t>
      </w:r>
      <w:r w:rsidRPr="00980430">
        <w:rPr>
          <w:rFonts w:eastAsia="Arial Unicode MS"/>
          <w:b/>
          <w:bCs/>
          <w:i/>
          <w:kern w:val="1"/>
          <w:lang w:eastAsia="ar-SA"/>
        </w:rPr>
        <w:t xml:space="preserve">. </w:t>
      </w:r>
      <w:r w:rsidRPr="00980430">
        <w:rPr>
          <w:rFonts w:eastAsia="Arial Unicode MS"/>
          <w:b/>
          <w:bCs/>
          <w:i/>
          <w:kern w:val="1"/>
          <w:lang w:val="sr-Cyrl-RS" w:eastAsia="ar-SA"/>
        </w:rPr>
        <w:t>НАЧИН ПРЕУЗИМАЊА ТЕХНИЧКЕ ДОКУМЕНТАЦИЈЕ И ПЛАНОВА, ОДНОСНО ПОЈЕДИНИХ ЊЕНИХ ДЕЛОВА</w:t>
      </w:r>
    </w:p>
    <w:p w:rsidR="00980430" w:rsidRPr="00980430" w:rsidRDefault="00980430" w:rsidP="00980430">
      <w:pPr>
        <w:suppressAutoHyphens/>
        <w:spacing w:before="120" w:after="120" w:line="100" w:lineRule="atLeast"/>
        <w:jc w:val="both"/>
        <w:rPr>
          <w:rFonts w:eastAsia="Arial Unicode MS"/>
          <w:kern w:val="1"/>
          <w:lang w:val="sr-Cyrl-CS" w:eastAsia="ar-SA"/>
        </w:rPr>
      </w:pPr>
      <w:r w:rsidRPr="00980430">
        <w:rPr>
          <w:rFonts w:eastAsia="Arial Unicode MS"/>
          <w:kern w:val="1"/>
          <w:lang w:val="sr-Cyrl-CS" w:eastAsia="ar-SA"/>
        </w:rPr>
        <w:t>Предметна набавка не садржи техничку документацију и планове.</w:t>
      </w:r>
    </w:p>
    <w:p w:rsidR="00980430" w:rsidRPr="00980430" w:rsidRDefault="00980430" w:rsidP="00980430">
      <w:pPr>
        <w:suppressAutoHyphens/>
        <w:spacing w:line="100" w:lineRule="atLeast"/>
        <w:jc w:val="both"/>
        <w:rPr>
          <w:rFonts w:eastAsia="Arial Unicode MS"/>
          <w:b/>
          <w:bCs/>
          <w:color w:val="000000"/>
          <w:kern w:val="1"/>
          <w:lang w:val="sr-Cyrl-RS" w:eastAsia="ar-SA"/>
        </w:rPr>
      </w:pPr>
    </w:p>
    <w:p w:rsidR="00980430" w:rsidRPr="00980430" w:rsidRDefault="00980430" w:rsidP="00980430">
      <w:pPr>
        <w:suppressAutoHyphens/>
        <w:spacing w:line="100" w:lineRule="atLeast"/>
        <w:jc w:val="both"/>
        <w:rPr>
          <w:rFonts w:eastAsia="Arial Unicode MS"/>
          <w:b/>
          <w:bCs/>
          <w:color w:val="000000"/>
          <w:kern w:val="1"/>
          <w:lang w:eastAsia="ar-SA"/>
        </w:rPr>
      </w:pPr>
      <w:r w:rsidRPr="00980430">
        <w:rPr>
          <w:rFonts w:eastAsia="Arial Unicode MS"/>
          <w:b/>
          <w:bCs/>
          <w:color w:val="000000"/>
          <w:kern w:val="1"/>
          <w:lang w:eastAsia="ar-SA"/>
        </w:rPr>
        <w:t>1</w:t>
      </w:r>
      <w:r w:rsidRPr="00980430">
        <w:rPr>
          <w:rFonts w:eastAsia="Arial Unicode MS"/>
          <w:b/>
          <w:bCs/>
          <w:color w:val="000000"/>
          <w:kern w:val="1"/>
          <w:lang w:val="sr-Cyrl-RS" w:eastAsia="ar-SA"/>
        </w:rPr>
        <w:t>4</w:t>
      </w:r>
      <w:r w:rsidRPr="00980430">
        <w:rPr>
          <w:rFonts w:eastAsia="Arial Unicode MS"/>
          <w:b/>
          <w:bCs/>
          <w:color w:val="000000"/>
          <w:kern w:val="1"/>
          <w:lang w:eastAsia="ar-SA"/>
        </w:rPr>
        <w:t>. ДОДАТНЕ ИНФОРМАЦИЈЕ ИЛИ ПОЈАШЊЕЊА У ВЕЗИ СА ПРИПРЕМАЊЕМ ПОНУДЕ</w:t>
      </w:r>
    </w:p>
    <w:p w:rsidR="00980430" w:rsidRPr="00980430" w:rsidRDefault="00980430" w:rsidP="00980430">
      <w:pPr>
        <w:suppressAutoHyphens/>
        <w:spacing w:line="100" w:lineRule="atLeast"/>
        <w:jc w:val="both"/>
        <w:rPr>
          <w:rFonts w:eastAsia="Arial Unicode MS"/>
          <w:b/>
          <w:bCs/>
          <w:color w:val="000000"/>
          <w:kern w:val="1"/>
          <w:lang w:eastAsia="ar-SA"/>
        </w:rPr>
      </w:pP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color w:val="000000"/>
          <w:kern w:val="1"/>
          <w:lang w:eastAsia="ar-SA"/>
        </w:rPr>
        <w:t xml:space="preserve">Заинтересовано лице може, у писаном </w:t>
      </w:r>
      <w:r w:rsidRPr="00980430">
        <w:rPr>
          <w:rFonts w:eastAsia="Arial Unicode MS"/>
          <w:kern w:val="1"/>
          <w:lang w:eastAsia="ar-SA"/>
        </w:rPr>
        <w:t xml:space="preserve">облику </w:t>
      </w:r>
      <w:r w:rsidRPr="00980430">
        <w:rPr>
          <w:rFonts w:eastAsia="Arial Unicode MS"/>
          <w:i/>
          <w:kern w:val="1"/>
          <w:lang w:eastAsia="ar-SA"/>
        </w:rPr>
        <w:t>путем поште</w:t>
      </w:r>
      <w:r w:rsidRPr="00980430">
        <w:rPr>
          <w:rFonts w:eastAsia="Arial Unicode MS"/>
          <w:i/>
          <w:kern w:val="1"/>
          <w:lang w:val="sr-Cyrl-CS" w:eastAsia="ar-SA"/>
        </w:rPr>
        <w:t xml:space="preserve"> на адресу наручиоца </w:t>
      </w:r>
      <w:r w:rsidRPr="00980430">
        <w:rPr>
          <w:rFonts w:eastAsia="TimesNewRomanPSMT"/>
          <w:bCs/>
          <w:i/>
          <w:color w:val="000000"/>
          <w:kern w:val="1"/>
          <w:lang w:val="sr-Cyrl-RS" w:eastAsia="ar-SA"/>
        </w:rPr>
        <w:t>Градска управа града Ужица,</w:t>
      </w:r>
      <w:r w:rsidRPr="00980430">
        <w:rPr>
          <w:rFonts w:eastAsia="TimesNewRomanPSMT"/>
          <w:bCs/>
          <w:i/>
          <w:color w:val="000000"/>
          <w:kern w:val="1"/>
          <w:lang w:val="sr-Cyrl-CS" w:eastAsia="ar-SA"/>
        </w:rPr>
        <w:t xml:space="preserve"> ул. Димитрија Туцовића бр.52, Ужице</w:t>
      </w:r>
      <w:r w:rsidRPr="00980430">
        <w:rPr>
          <w:rFonts w:eastAsia="Arial Unicode MS"/>
          <w:i/>
          <w:kern w:val="1"/>
          <w:lang w:val="sr-Cyrl-CS" w:eastAsia="ar-SA"/>
        </w:rPr>
        <w:t xml:space="preserve"> или</w:t>
      </w:r>
      <w:r w:rsidRPr="00980430">
        <w:rPr>
          <w:rFonts w:eastAsia="Arial Unicode MS"/>
          <w:i/>
          <w:kern w:val="1"/>
          <w:lang w:eastAsia="ar-SA"/>
        </w:rPr>
        <w:t xml:space="preserve"> електронске поште</w:t>
      </w:r>
      <w:r w:rsidRPr="00980430">
        <w:rPr>
          <w:rFonts w:eastAsia="Arial Unicode MS"/>
          <w:i/>
          <w:kern w:val="1"/>
          <w:lang w:val="sr-Cyrl-CS" w:eastAsia="ar-SA"/>
        </w:rPr>
        <w:t xml:space="preserve"> на </w:t>
      </w:r>
      <w:r w:rsidRPr="00980430">
        <w:rPr>
          <w:rFonts w:eastAsia="Arial Unicode MS"/>
          <w:i/>
          <w:iCs/>
          <w:kern w:val="1"/>
          <w:lang w:eastAsia="ar-SA"/>
        </w:rPr>
        <w:t>e</w:t>
      </w:r>
      <w:r w:rsidRPr="00980430">
        <w:rPr>
          <w:rFonts w:eastAsia="Arial Unicode MS"/>
          <w:i/>
          <w:iCs/>
          <w:kern w:val="1"/>
          <w:lang w:val="ru-RU" w:eastAsia="ar-SA"/>
        </w:rPr>
        <w:t>-</w:t>
      </w:r>
      <w:r w:rsidRPr="00980430">
        <w:rPr>
          <w:rFonts w:eastAsia="Arial Unicode MS"/>
          <w:i/>
          <w:iCs/>
          <w:kern w:val="1"/>
          <w:lang w:eastAsia="ar-SA"/>
        </w:rPr>
        <w:t xml:space="preserve">mail </w:t>
      </w:r>
      <w:hyperlink r:id="rId10" w:history="1">
        <w:r w:rsidRPr="00980430">
          <w:rPr>
            <w:rFonts w:eastAsia="Arial Unicode MS"/>
            <w:i/>
            <w:iCs/>
            <w:color w:val="0000FF"/>
            <w:kern w:val="1"/>
            <w:u w:val="single"/>
            <w:lang w:eastAsia="ar-SA"/>
          </w:rPr>
          <w:t>slavisa.projevic@uzice.rs</w:t>
        </w:r>
      </w:hyperlink>
      <w:r w:rsidRPr="00980430">
        <w:rPr>
          <w:rFonts w:eastAsia="Arial Unicode MS"/>
          <w:i/>
          <w:iCs/>
          <w:kern w:val="1"/>
          <w:lang w:val="sr-Cyrl-RS" w:eastAsia="ar-SA"/>
        </w:rPr>
        <w:t xml:space="preserve"> или</w:t>
      </w:r>
      <w:r w:rsidRPr="00980430">
        <w:rPr>
          <w:rFonts w:eastAsia="Arial Unicode MS"/>
          <w:i/>
          <w:iCs/>
          <w:kern w:val="1"/>
          <w:lang w:eastAsia="ar-SA"/>
        </w:rPr>
        <w:t xml:space="preserve"> </w:t>
      </w:r>
      <w:r w:rsidRPr="00980430">
        <w:rPr>
          <w:rFonts w:eastAsia="Arial Unicode MS"/>
          <w:i/>
          <w:iCs/>
          <w:kern w:val="1"/>
          <w:lang w:val="sr-Cyrl-CS" w:eastAsia="ar-SA"/>
        </w:rPr>
        <w:t xml:space="preserve"> </w:t>
      </w:r>
      <w:hyperlink r:id="rId11" w:history="1">
        <w:r w:rsidR="00A45EA9" w:rsidRPr="00C35009">
          <w:rPr>
            <w:rStyle w:val="Hyperlink"/>
            <w:rFonts w:eastAsia="Arial Unicode MS"/>
            <w:i/>
            <w:iCs/>
            <w:kern w:val="1"/>
            <w:lang w:eastAsia="ar-SA"/>
          </w:rPr>
          <w:t>ivana.drcelic@uzice.rs</w:t>
        </w:r>
      </w:hyperlink>
      <w:r w:rsidRPr="00980430">
        <w:rPr>
          <w:rFonts w:eastAsia="Arial Unicode MS"/>
          <w:i/>
          <w:iCs/>
          <w:kern w:val="1"/>
          <w:lang w:eastAsia="ar-SA"/>
        </w:rPr>
        <w:t xml:space="preserve"> </w:t>
      </w:r>
      <w:r w:rsidRPr="0098043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980430">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980430">
        <w:rPr>
          <w:rFonts w:eastAsia="Arial Unicode MS"/>
          <w:kern w:val="1"/>
          <w:lang w:eastAsia="ar-SA"/>
        </w:rPr>
        <w:t>на</w:t>
      </w:r>
      <w:r w:rsidRPr="00980430">
        <w:rPr>
          <w:rFonts w:eastAsia="Arial Unicode MS"/>
          <w:color w:val="000000"/>
          <w:kern w:val="1"/>
          <w:lang w:eastAsia="ar-SA"/>
        </w:rPr>
        <w:t xml:space="preserve">јкасније 5 дана пре истека рока за подношење понуде. </w:t>
      </w: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color w:val="000000"/>
          <w:kern w:val="1"/>
          <w:lang w:eastAsia="ar-SA"/>
        </w:rPr>
        <w:t xml:space="preserve">Наручилац </w:t>
      </w:r>
      <w:r w:rsidRPr="00980430">
        <w:rPr>
          <w:rFonts w:eastAsia="Arial Unicode MS"/>
          <w:color w:val="000000"/>
          <w:kern w:val="1"/>
          <w:lang w:val="sr-Cyrl-RS" w:eastAsia="ar-SA"/>
        </w:rPr>
        <w:t xml:space="preserve">ће </w:t>
      </w:r>
      <w:r w:rsidRPr="00980430">
        <w:rPr>
          <w:rFonts w:eastAsia="Arial Unicode MS"/>
          <w:color w:val="000000"/>
          <w:kern w:val="1"/>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980430">
        <w:rPr>
          <w:rFonts w:eastAsia="TimesNewRomanPS-BoldMT"/>
          <w:b/>
          <w:bCs/>
          <w:color w:val="000000"/>
          <w:kern w:val="1"/>
          <w:lang w:eastAsia="ar-SA"/>
        </w:rPr>
        <w:t xml:space="preserve"> </w:t>
      </w:r>
      <w:r w:rsidRPr="00980430">
        <w:rPr>
          <w:rFonts w:eastAsia="TimesNewRomanPS-BoldMT"/>
          <w:b/>
          <w:bCs/>
          <w:color w:val="000000"/>
          <w:kern w:val="1"/>
          <w:lang w:val="sr-Cyrl-RS" w:eastAsia="ar-SA"/>
        </w:rPr>
        <w:t>Одржавање вертикалне саобраћајне сигнализације</w:t>
      </w:r>
      <w:r w:rsidRPr="00980430">
        <w:rPr>
          <w:rFonts w:eastAsia="TimesNewRomanPS-BoldMT"/>
          <w:b/>
          <w:bCs/>
          <w:color w:val="000000"/>
          <w:kern w:val="1"/>
          <w:lang w:eastAsia="ar-SA"/>
        </w:rPr>
        <w:t xml:space="preserve"> бр</w:t>
      </w:r>
      <w:r w:rsidRPr="00980430">
        <w:rPr>
          <w:rFonts w:eastAsia="TimesNewRomanPS-BoldMT"/>
          <w:b/>
          <w:bCs/>
          <w:color w:val="000000"/>
          <w:kern w:val="1"/>
          <w:lang w:val="sr-Cyrl-RS" w:eastAsia="ar-SA"/>
        </w:rPr>
        <w:t>ој</w:t>
      </w:r>
      <w:r w:rsidRPr="00980430">
        <w:rPr>
          <w:rFonts w:eastAsia="Arial Unicode MS"/>
          <w:b/>
          <w:color w:val="000000"/>
          <w:kern w:val="1"/>
          <w:lang w:val="sr-Latn-RS" w:eastAsia="ar-SA"/>
        </w:rPr>
        <w:t xml:space="preserve"> VIII 404-</w:t>
      </w:r>
      <w:r w:rsidR="00A45EA9">
        <w:rPr>
          <w:rFonts w:eastAsia="Arial Unicode MS"/>
          <w:b/>
          <w:color w:val="000000"/>
          <w:kern w:val="1"/>
          <w:lang w:val="sr-Latn-RS" w:eastAsia="ar-SA"/>
        </w:rPr>
        <w:t>52/20</w:t>
      </w:r>
      <w:r w:rsidRPr="00980430">
        <w:rPr>
          <w:rFonts w:eastAsia="TimesNewRomanPS-BoldMT"/>
          <w:b/>
          <w:bCs/>
          <w:color w:val="000000"/>
          <w:kern w:val="1"/>
          <w:lang w:val="sr-Cyrl-CS" w:eastAsia="ar-SA"/>
        </w:rPr>
        <w:t>“</w:t>
      </w:r>
      <w:r w:rsidRPr="00980430">
        <w:rPr>
          <w:rFonts w:eastAsia="Arial Unicode MS"/>
          <w:color w:val="000000"/>
          <w:kern w:val="1"/>
          <w:lang w:eastAsia="ar-SA"/>
        </w:rPr>
        <w:t>.</w:t>
      </w: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color w:val="000000"/>
          <w:kern w:val="1"/>
          <w:lang w:eastAsia="ar-SA"/>
        </w:rPr>
        <w:t>По истеку рока предвиђеног за подношење понуда н</w:t>
      </w:r>
      <w:r w:rsidRPr="00980430">
        <w:rPr>
          <w:rFonts w:eastAsia="Arial Unicode MS"/>
          <w:color w:val="000000"/>
          <w:kern w:val="1"/>
          <w:lang w:val="sr-Cyrl-CS" w:eastAsia="ar-SA"/>
        </w:rPr>
        <w:t>а</w:t>
      </w:r>
      <w:r w:rsidRPr="00980430">
        <w:rPr>
          <w:rFonts w:eastAsia="Arial Unicode MS"/>
          <w:color w:val="000000"/>
          <w:kern w:val="1"/>
          <w:lang w:eastAsia="ar-SA"/>
        </w:rPr>
        <w:t xml:space="preserve">ручилац не може да мења нити да допуњује конкурсну документацију. </w:t>
      </w:r>
    </w:p>
    <w:p w:rsidR="00980430" w:rsidRPr="00980430" w:rsidRDefault="00980430" w:rsidP="00980430">
      <w:pPr>
        <w:suppressAutoHyphens/>
        <w:spacing w:line="100" w:lineRule="atLeast"/>
        <w:jc w:val="both"/>
        <w:rPr>
          <w:rFonts w:eastAsia="Arial Unicode MS"/>
          <w:bCs/>
          <w:kern w:val="1"/>
          <w:lang w:eastAsia="ar-SA"/>
        </w:rPr>
      </w:pPr>
      <w:r w:rsidRPr="0098043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980430" w:rsidRPr="00980430" w:rsidRDefault="00980430" w:rsidP="00980430">
      <w:pPr>
        <w:suppressAutoHyphens/>
        <w:spacing w:line="100" w:lineRule="atLeast"/>
        <w:jc w:val="both"/>
        <w:rPr>
          <w:rFonts w:eastAsia="Arial Unicode MS"/>
          <w:kern w:val="1"/>
          <w:lang w:val="sr-Cyrl-RS" w:eastAsia="ar-SA"/>
        </w:rPr>
      </w:pPr>
      <w:r w:rsidRPr="00980430">
        <w:rPr>
          <w:rFonts w:eastAsia="Arial Unicode MS"/>
          <w:bCs/>
          <w:kern w:val="1"/>
          <w:lang w:eastAsia="ar-SA"/>
        </w:rPr>
        <w:t>Комуникација у поступку јавне набавке врши се искључиво на начин одређен чланом 20. ЗЈН</w:t>
      </w:r>
      <w:r w:rsidRPr="00980430">
        <w:rPr>
          <w:rFonts w:eastAsia="Arial Unicode MS"/>
          <w:bCs/>
          <w:kern w:val="1"/>
          <w:lang w:val="sr-Cyrl-RS" w:eastAsia="ar-SA"/>
        </w:rPr>
        <w:t xml:space="preserve">, </w:t>
      </w:r>
      <w:r w:rsidRPr="00980430">
        <w:rPr>
          <w:rFonts w:eastAsia="Arial Unicode MS"/>
          <w:kern w:val="1"/>
          <w:lang w:eastAsia="ar-SA"/>
        </w:rPr>
        <w:t xml:space="preserve"> и то: </w:t>
      </w:r>
    </w:p>
    <w:p w:rsidR="00980430" w:rsidRPr="00980430" w:rsidRDefault="00980430" w:rsidP="00980430">
      <w:pPr>
        <w:suppressAutoHyphens/>
        <w:spacing w:line="100" w:lineRule="atLeast"/>
        <w:ind w:firstLine="708"/>
        <w:jc w:val="both"/>
        <w:rPr>
          <w:rFonts w:eastAsia="Arial Unicode MS"/>
          <w:kern w:val="1"/>
          <w:lang w:val="sr-Cyrl-RS" w:eastAsia="ar-SA"/>
        </w:rPr>
      </w:pPr>
      <w:r w:rsidRPr="00980430">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980430" w:rsidRPr="00980430" w:rsidRDefault="00980430" w:rsidP="00980430">
      <w:pPr>
        <w:suppressAutoHyphens/>
        <w:spacing w:line="100" w:lineRule="atLeast"/>
        <w:ind w:firstLine="708"/>
        <w:jc w:val="both"/>
        <w:rPr>
          <w:rFonts w:eastAsia="Arial Unicode MS"/>
          <w:kern w:val="1"/>
          <w:lang w:eastAsia="ar-SA"/>
        </w:rPr>
      </w:pPr>
      <w:r w:rsidRPr="00980430">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980430" w:rsidRPr="00980430" w:rsidRDefault="00980430" w:rsidP="00980430">
      <w:pPr>
        <w:suppressAutoHyphens/>
        <w:spacing w:line="100" w:lineRule="atLeast"/>
        <w:jc w:val="both"/>
        <w:rPr>
          <w:rFonts w:eastAsia="Arial Unicode MS"/>
          <w:color w:val="FF0000"/>
          <w:kern w:val="1"/>
          <w:lang w:val="sr-Cyrl-RS" w:eastAsia="ar-SA"/>
        </w:rPr>
      </w:pPr>
    </w:p>
    <w:p w:rsidR="00980430" w:rsidRPr="00980430" w:rsidRDefault="00980430" w:rsidP="00980430">
      <w:pPr>
        <w:suppressAutoHyphens/>
        <w:spacing w:line="100" w:lineRule="atLeast"/>
        <w:jc w:val="both"/>
        <w:rPr>
          <w:rFonts w:eastAsia="Arial Unicode MS"/>
          <w:color w:val="FF0000"/>
          <w:kern w:val="1"/>
          <w:lang w:val="sr-Cyrl-RS" w:eastAsia="ar-SA"/>
        </w:rPr>
      </w:pPr>
    </w:p>
    <w:p w:rsidR="00980430" w:rsidRPr="00980430" w:rsidRDefault="00980430" w:rsidP="00980430">
      <w:pPr>
        <w:suppressAutoHyphens/>
        <w:spacing w:line="100" w:lineRule="atLeast"/>
        <w:jc w:val="both"/>
        <w:rPr>
          <w:rFonts w:eastAsia="Arial Unicode MS"/>
          <w:color w:val="FF0000"/>
          <w:kern w:val="1"/>
          <w:lang w:val="sr-Cyrl-RS" w:eastAsia="ar-SA"/>
        </w:rPr>
      </w:pPr>
    </w:p>
    <w:p w:rsidR="00980430" w:rsidRPr="00980430" w:rsidRDefault="00980430" w:rsidP="00980430">
      <w:pPr>
        <w:suppressAutoHyphens/>
        <w:spacing w:line="100" w:lineRule="atLeast"/>
        <w:jc w:val="both"/>
        <w:rPr>
          <w:rFonts w:eastAsia="Arial Unicode MS"/>
          <w:b/>
          <w:bCs/>
          <w:color w:val="000000"/>
          <w:kern w:val="1"/>
          <w:lang w:eastAsia="ar-SA"/>
        </w:rPr>
      </w:pPr>
      <w:r w:rsidRPr="00980430">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980430" w:rsidRPr="00980430" w:rsidRDefault="00980430" w:rsidP="00980430">
      <w:pPr>
        <w:suppressAutoHyphens/>
        <w:spacing w:line="100" w:lineRule="atLeast"/>
        <w:jc w:val="both"/>
        <w:rPr>
          <w:rFonts w:eastAsia="Arial Unicode MS"/>
          <w:b/>
          <w:bCs/>
          <w:color w:val="000000"/>
          <w:kern w:val="1"/>
          <w:lang w:eastAsia="ar-SA"/>
        </w:rPr>
      </w:pPr>
    </w:p>
    <w:p w:rsidR="00980430" w:rsidRPr="00980430" w:rsidRDefault="00980430" w:rsidP="00980430">
      <w:pPr>
        <w:suppressAutoHyphens/>
        <w:spacing w:line="100" w:lineRule="atLeast"/>
        <w:jc w:val="both"/>
        <w:rPr>
          <w:rFonts w:eastAsia="TimesNewRomanPSMT"/>
          <w:bCs/>
          <w:color w:val="000000"/>
          <w:kern w:val="1"/>
          <w:lang w:eastAsia="ar-SA"/>
        </w:rPr>
      </w:pPr>
      <w:r w:rsidRPr="0098043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980430" w:rsidRPr="00980430" w:rsidRDefault="00980430" w:rsidP="00980430">
      <w:pPr>
        <w:tabs>
          <w:tab w:val="left" w:pos="-135"/>
          <w:tab w:val="left" w:pos="0"/>
          <w:tab w:val="left" w:pos="120"/>
        </w:tabs>
        <w:suppressAutoHyphens/>
        <w:spacing w:line="100" w:lineRule="atLeast"/>
        <w:jc w:val="both"/>
        <w:rPr>
          <w:rFonts w:eastAsia="Arial Unicode MS"/>
          <w:color w:val="000000"/>
          <w:kern w:val="1"/>
          <w:lang w:eastAsia="ar-SA"/>
        </w:rPr>
      </w:pPr>
      <w:r w:rsidRPr="00980430">
        <w:rPr>
          <w:rFonts w:eastAsia="TimesNewRomanPSMT"/>
          <w:bCs/>
          <w:color w:val="000000"/>
          <w:kern w:val="1"/>
          <w:lang w:eastAsia="ar-SA"/>
        </w:rPr>
        <w:t>Уколико наручилац оцени да су потребна додатна објашњења или је потребно извршити</w:t>
      </w:r>
      <w:r w:rsidRPr="00980430">
        <w:rPr>
          <w:rFonts w:eastAsia="Arial Unicode MS"/>
          <w:color w:val="000000"/>
          <w:kern w:val="1"/>
          <w:lang w:eastAsia="ar-SA"/>
        </w:rPr>
        <w:t xml:space="preserve"> контролу (увид) код понуђача, односно његовог подизвођача</w:t>
      </w:r>
      <w:r w:rsidRPr="00980430">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80430" w:rsidRPr="00980430" w:rsidRDefault="00980430" w:rsidP="00980430">
      <w:pPr>
        <w:tabs>
          <w:tab w:val="left" w:pos="-135"/>
          <w:tab w:val="left" w:pos="0"/>
          <w:tab w:val="left" w:pos="120"/>
        </w:tabs>
        <w:suppressAutoHyphens/>
        <w:spacing w:line="100" w:lineRule="atLeast"/>
        <w:jc w:val="both"/>
        <w:rPr>
          <w:rFonts w:eastAsia="Arial Unicode MS"/>
          <w:color w:val="000000"/>
          <w:kern w:val="1"/>
          <w:lang w:eastAsia="ar-SA"/>
        </w:rPr>
      </w:pPr>
      <w:r w:rsidRPr="00980430">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80430" w:rsidRPr="00980430" w:rsidRDefault="00980430" w:rsidP="00980430">
      <w:pPr>
        <w:tabs>
          <w:tab w:val="left" w:pos="-135"/>
          <w:tab w:val="left" w:pos="0"/>
          <w:tab w:val="left" w:pos="120"/>
        </w:tabs>
        <w:suppressAutoHyphens/>
        <w:spacing w:line="100" w:lineRule="atLeast"/>
        <w:jc w:val="both"/>
        <w:rPr>
          <w:rFonts w:eastAsia="Arial Unicode MS"/>
          <w:color w:val="000000"/>
          <w:kern w:val="1"/>
          <w:lang w:eastAsia="ar-SA"/>
        </w:rPr>
      </w:pPr>
      <w:r w:rsidRPr="00980430">
        <w:rPr>
          <w:rFonts w:eastAsia="Arial Unicode MS"/>
          <w:color w:val="000000"/>
          <w:kern w:val="1"/>
          <w:lang w:eastAsia="ar-SA"/>
        </w:rPr>
        <w:t>У случају разлике између јединичне и укупне цене, меродавна је јединична цена.</w:t>
      </w:r>
    </w:p>
    <w:p w:rsidR="00980430" w:rsidRPr="00980430" w:rsidRDefault="00980430" w:rsidP="00980430">
      <w:pPr>
        <w:suppressAutoHyphens/>
        <w:spacing w:line="100" w:lineRule="atLeast"/>
        <w:jc w:val="both"/>
        <w:rPr>
          <w:rFonts w:eastAsia="Arial Unicode MS"/>
          <w:color w:val="000000"/>
          <w:kern w:val="1"/>
          <w:lang w:eastAsia="ar-SA"/>
        </w:rPr>
      </w:pPr>
      <w:r w:rsidRPr="00980430">
        <w:rPr>
          <w:rFonts w:eastAsia="Arial Unicode MS"/>
          <w:color w:val="000000"/>
          <w:kern w:val="1"/>
          <w:lang w:eastAsia="ar-SA"/>
        </w:rPr>
        <w:t>Ако се понуђач не сагласи са исправком рачунских грешака, наручил</w:t>
      </w:r>
      <w:r w:rsidRPr="00980430">
        <w:rPr>
          <w:rFonts w:eastAsia="Arial Unicode MS"/>
          <w:color w:val="000000"/>
          <w:kern w:val="1"/>
          <w:lang w:val="sr-Cyrl-CS" w:eastAsia="ar-SA"/>
        </w:rPr>
        <w:t>а</w:t>
      </w:r>
      <w:r w:rsidRPr="00980430">
        <w:rPr>
          <w:rFonts w:eastAsia="Arial Unicode MS"/>
          <w:color w:val="000000"/>
          <w:kern w:val="1"/>
          <w:lang w:eastAsia="ar-SA"/>
        </w:rPr>
        <w:t xml:space="preserve">ц ће његову понуду одбити као неприхватљиву. </w:t>
      </w:r>
    </w:p>
    <w:p w:rsidR="00980430" w:rsidRPr="00980430" w:rsidRDefault="00980430" w:rsidP="00980430">
      <w:pPr>
        <w:suppressAutoHyphens/>
        <w:spacing w:line="100" w:lineRule="atLeast"/>
        <w:jc w:val="both"/>
        <w:rPr>
          <w:rFonts w:eastAsia="Arial Unicode MS"/>
          <w:color w:val="000000"/>
          <w:kern w:val="1"/>
          <w:lang w:eastAsia="ar-SA"/>
        </w:rPr>
      </w:pPr>
    </w:p>
    <w:p w:rsidR="00980430" w:rsidRPr="00980430" w:rsidRDefault="00980430" w:rsidP="00980430">
      <w:pPr>
        <w:suppressAutoHyphens/>
        <w:spacing w:line="100" w:lineRule="atLeast"/>
        <w:jc w:val="both"/>
        <w:rPr>
          <w:rFonts w:eastAsia="Arial Unicode MS"/>
          <w:b/>
          <w:color w:val="000000"/>
          <w:kern w:val="1"/>
          <w:lang w:eastAsia="ar-SA"/>
        </w:rPr>
      </w:pPr>
      <w:r w:rsidRPr="00980430">
        <w:rPr>
          <w:rFonts w:eastAsia="Arial Unicode MS"/>
          <w:b/>
          <w:color w:val="000000"/>
          <w:kern w:val="1"/>
          <w:lang w:val="sr-Cyrl-RS" w:eastAsia="ar-SA"/>
        </w:rPr>
        <w:t>16</w:t>
      </w:r>
      <w:r w:rsidRPr="00980430">
        <w:rPr>
          <w:rFonts w:eastAsia="Arial Unicode MS"/>
          <w:b/>
          <w:color w:val="000000"/>
          <w:kern w:val="1"/>
          <w:lang w:eastAsia="ar-SA"/>
        </w:rPr>
        <w:t>. КОРИШЋЕЊЕ ПАТЕН</w:t>
      </w:r>
      <w:r w:rsidRPr="00980430">
        <w:rPr>
          <w:rFonts w:eastAsia="Arial Unicode MS"/>
          <w:b/>
          <w:color w:val="000000"/>
          <w:kern w:val="1"/>
          <w:lang w:val="sr-Cyrl-RS" w:eastAsia="ar-SA"/>
        </w:rPr>
        <w:t>А</w:t>
      </w:r>
      <w:r w:rsidRPr="00980430">
        <w:rPr>
          <w:rFonts w:eastAsia="Arial Unicode MS"/>
          <w:b/>
          <w:color w:val="000000"/>
          <w:kern w:val="1"/>
          <w:lang w:eastAsia="ar-SA"/>
        </w:rPr>
        <w:t>ТА И ОДГОВОРНОСТ ЗА ПОВРЕДУ ЗАШТИЋЕНИХ ПРАВА ИНТЕЛЕКТУАЛНЕ СВОЈИНЕ ТРЕЋИХ ЛИЦА</w:t>
      </w:r>
    </w:p>
    <w:p w:rsidR="00980430" w:rsidRPr="00980430" w:rsidRDefault="00980430" w:rsidP="00980430">
      <w:pPr>
        <w:suppressAutoHyphens/>
        <w:spacing w:line="100" w:lineRule="atLeast"/>
        <w:jc w:val="both"/>
        <w:rPr>
          <w:rFonts w:eastAsia="Arial Unicode MS"/>
          <w:b/>
          <w:color w:val="000000"/>
          <w:kern w:val="1"/>
          <w:lang w:eastAsia="ar-SA"/>
        </w:rPr>
      </w:pPr>
    </w:p>
    <w:p w:rsidR="00980430" w:rsidRPr="00980430" w:rsidRDefault="00980430" w:rsidP="00980430">
      <w:pPr>
        <w:suppressAutoHyphens/>
        <w:spacing w:line="100" w:lineRule="atLeast"/>
        <w:jc w:val="both"/>
        <w:rPr>
          <w:rFonts w:eastAsia="Arial Unicode MS"/>
          <w:b/>
          <w:kern w:val="1"/>
          <w:lang w:eastAsia="ar-SA"/>
        </w:rPr>
      </w:pPr>
      <w:r w:rsidRPr="00980430">
        <w:rPr>
          <w:rFonts w:eastAsia="TimesNewRomanPSMT"/>
          <w:bCs/>
          <w:iCs/>
          <w:kern w:val="1"/>
          <w:lang w:val="sr-Cyrl-RS" w:eastAsia="ar-SA"/>
        </w:rPr>
        <w:t>Н</w:t>
      </w:r>
      <w:r w:rsidRPr="00980430">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980430">
        <w:rPr>
          <w:rFonts w:eastAsia="TimesNewRomanPSMT"/>
          <w:bCs/>
          <w:iCs/>
          <w:kern w:val="1"/>
          <w:lang w:val="sr-Cyrl-RS" w:eastAsia="ar-SA"/>
        </w:rPr>
        <w:t>,</w:t>
      </w:r>
      <w:r w:rsidRPr="00980430">
        <w:rPr>
          <w:rFonts w:eastAsia="TimesNewRomanPSMT"/>
          <w:bCs/>
          <w:iCs/>
          <w:kern w:val="1"/>
          <w:lang w:eastAsia="ar-SA"/>
        </w:rPr>
        <w:t xml:space="preserve"> сноси понуђач.</w:t>
      </w:r>
    </w:p>
    <w:p w:rsidR="00980430" w:rsidRPr="00980430" w:rsidRDefault="00980430" w:rsidP="00980430">
      <w:pPr>
        <w:suppressAutoHyphens/>
        <w:spacing w:line="100" w:lineRule="atLeast"/>
        <w:jc w:val="both"/>
        <w:rPr>
          <w:rFonts w:eastAsia="Arial Unicode MS"/>
          <w:b/>
          <w:color w:val="000000"/>
          <w:kern w:val="1"/>
          <w:lang w:eastAsia="ar-SA"/>
        </w:rPr>
      </w:pPr>
    </w:p>
    <w:p w:rsidR="00980430" w:rsidRPr="00980430" w:rsidRDefault="00980430" w:rsidP="00980430">
      <w:pPr>
        <w:suppressAutoHyphens/>
        <w:spacing w:line="100" w:lineRule="atLeast"/>
        <w:jc w:val="both"/>
        <w:rPr>
          <w:rFonts w:eastAsia="Arial Unicode MS"/>
          <w:b/>
          <w:bCs/>
          <w:kern w:val="1"/>
          <w:lang w:val="sr-Cyrl-RS" w:eastAsia="ar-SA"/>
        </w:rPr>
      </w:pPr>
      <w:r w:rsidRPr="00980430">
        <w:rPr>
          <w:rFonts w:eastAsia="Arial Unicode MS"/>
          <w:b/>
          <w:bCs/>
          <w:color w:val="000000"/>
          <w:kern w:val="1"/>
          <w:lang w:val="sr-Cyrl-RS" w:eastAsia="ar-SA"/>
        </w:rPr>
        <w:t>17</w:t>
      </w:r>
      <w:r w:rsidRPr="00980430">
        <w:rPr>
          <w:rFonts w:eastAsia="Arial Unicode MS"/>
          <w:b/>
          <w:bCs/>
          <w:color w:val="000000"/>
          <w:kern w:val="1"/>
          <w:lang w:eastAsia="ar-SA"/>
        </w:rPr>
        <w:t xml:space="preserve">. НАЧИН И РОК ЗА ПОДНОШЕЊЕ ЗАХТЕВА ЗА ЗАШТИТУ ПРАВА ПОНУЂАЧА </w:t>
      </w:r>
      <w:r w:rsidRPr="00980430">
        <w:rPr>
          <w:rFonts w:eastAsia="Arial Unicode MS"/>
          <w:b/>
          <w:bCs/>
          <w:kern w:val="1"/>
          <w:lang w:val="sr-Cyrl-RS" w:eastAsia="ar-SA"/>
        </w:rPr>
        <w:t xml:space="preserve">СА ДЕТАЉНИМ УПУТСТВОМ О САДРЖИНИ ПОТПУНОГ ЗАХТЕВА </w:t>
      </w:r>
    </w:p>
    <w:p w:rsidR="00980430" w:rsidRPr="00980430" w:rsidRDefault="00980430" w:rsidP="00980430">
      <w:pPr>
        <w:suppressAutoHyphens/>
        <w:spacing w:line="100" w:lineRule="atLeast"/>
        <w:jc w:val="both"/>
        <w:rPr>
          <w:rFonts w:eastAsia="Arial Unicode MS"/>
          <w:b/>
          <w:bCs/>
          <w:color w:val="000000"/>
          <w:kern w:val="1"/>
          <w:lang w:eastAsia="ar-SA"/>
        </w:rPr>
      </w:pP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980430">
          <w:rPr>
            <w:rFonts w:eastAsia="Arial Unicode MS"/>
            <w:i/>
            <w:iCs/>
            <w:color w:val="0000FF"/>
            <w:kern w:val="1"/>
            <w:u w:val="single"/>
            <w:lang w:eastAsia="ar-SA"/>
          </w:rPr>
          <w:t>slavisa.projevic@uzice.rs</w:t>
        </w:r>
      </w:hyperlink>
      <w:r w:rsidRPr="00980430">
        <w:rPr>
          <w:rFonts w:eastAsia="Arial Unicode MS"/>
          <w:i/>
          <w:iCs/>
          <w:kern w:val="1"/>
          <w:lang w:val="sr-Cyrl-RS" w:eastAsia="ar-SA"/>
        </w:rPr>
        <w:t xml:space="preserve"> или</w:t>
      </w:r>
      <w:r w:rsidRPr="00980430">
        <w:rPr>
          <w:rFonts w:eastAsia="Arial Unicode MS"/>
          <w:i/>
          <w:iCs/>
          <w:kern w:val="1"/>
          <w:lang w:val="sr-Cyrl-CS" w:eastAsia="ar-SA"/>
        </w:rPr>
        <w:t xml:space="preserve"> </w:t>
      </w:r>
      <w:hyperlink r:id="rId13" w:history="1">
        <w:r w:rsidR="00A45EA9" w:rsidRPr="00C35009">
          <w:rPr>
            <w:rStyle w:val="Hyperlink"/>
            <w:rFonts w:eastAsia="Arial Unicode MS"/>
            <w:i/>
            <w:iCs/>
            <w:kern w:val="1"/>
            <w:lang w:eastAsia="ar-SA"/>
          </w:rPr>
          <w:t>ivana.drcelic@uzice.rs</w:t>
        </w:r>
      </w:hyperlink>
      <w:r w:rsidRPr="00980430">
        <w:rPr>
          <w:rFonts w:eastAsia="Arial Unicode MS"/>
          <w:i/>
          <w:iCs/>
          <w:kern w:val="1"/>
          <w:lang w:val="sr-Cyrl-RS" w:eastAsia="ar-SA"/>
        </w:rPr>
        <w:t xml:space="preserve"> </w:t>
      </w:r>
      <w:r w:rsidRPr="00980430">
        <w:rPr>
          <w:rFonts w:eastAsia="Arial Unicode MS"/>
          <w:color w:val="000000"/>
          <w:kern w:val="1"/>
          <w:lang w:eastAsia="ar-SA"/>
        </w:rPr>
        <w:t xml:space="preserve"> или препорученом пошиљком са повратницом на адресу </w:t>
      </w:r>
      <w:r w:rsidRPr="00980430">
        <w:rPr>
          <w:rFonts w:eastAsia="Arial Unicode MS"/>
          <w:color w:val="000000"/>
          <w:kern w:val="1"/>
          <w:lang w:val="sr-Cyrl-RS" w:eastAsia="ar-SA"/>
        </w:rPr>
        <w:t>наручиоца</w:t>
      </w:r>
      <w:r w:rsidRPr="00980430">
        <w:rPr>
          <w:rFonts w:eastAsia="Arial Unicode MS"/>
          <w:color w:val="000000"/>
          <w:kern w:val="1"/>
          <w:lang w:eastAsia="ar-SA"/>
        </w:rPr>
        <w:t>.</w:t>
      </w: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w:t>
      </w:r>
      <w:r w:rsidRPr="00980430">
        <w:rPr>
          <w:rFonts w:eastAsia="Arial Unicode MS"/>
          <w:color w:val="000000"/>
          <w:kern w:val="1"/>
          <w:lang w:val="sr-Cyrl-RS" w:eastAsia="ar-SA"/>
        </w:rPr>
        <w:t>н</w:t>
      </w:r>
      <w:r w:rsidRPr="00980430">
        <w:rPr>
          <w:rFonts w:eastAsia="Arial Unicode MS"/>
          <w:color w:val="000000"/>
          <w:kern w:val="1"/>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980430">
        <w:rPr>
          <w:rFonts w:eastAsia="Arial Unicode MS"/>
          <w:color w:val="000000"/>
          <w:kern w:val="1"/>
          <w:lang w:val="sr-Cyrl-RS" w:eastAsia="ar-SA"/>
        </w:rPr>
        <w:t xml:space="preserve"> и на интернет страници наручиоца</w:t>
      </w:r>
      <w:r w:rsidRPr="00980430">
        <w:rPr>
          <w:rFonts w:eastAsia="Arial Unicode MS"/>
          <w:color w:val="000000"/>
          <w:kern w:val="1"/>
          <w:lang w:eastAsia="ar-SA"/>
        </w:rPr>
        <w:t xml:space="preserve">, најкасније у року од </w:t>
      </w:r>
      <w:r w:rsidRPr="00980430">
        <w:rPr>
          <w:rFonts w:eastAsia="Arial Unicode MS"/>
          <w:color w:val="000000"/>
          <w:kern w:val="1"/>
          <w:lang w:val="sr-Cyrl-RS" w:eastAsia="ar-SA"/>
        </w:rPr>
        <w:t>два</w:t>
      </w:r>
      <w:r w:rsidRPr="00980430">
        <w:rPr>
          <w:rFonts w:eastAsia="Arial Unicode MS"/>
          <w:color w:val="000000"/>
          <w:kern w:val="1"/>
          <w:lang w:eastAsia="ar-SA"/>
        </w:rPr>
        <w:t xml:space="preserve"> дана од дана пријема захтева. </w:t>
      </w: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980430">
        <w:rPr>
          <w:rFonts w:eastAsia="Arial Unicode MS"/>
          <w:color w:val="000000"/>
          <w:kern w:val="1"/>
          <w:lang w:val="sr-Cyrl-RS" w:eastAsia="ar-SA"/>
        </w:rPr>
        <w:t>н</w:t>
      </w:r>
      <w:r w:rsidRPr="00980430">
        <w:rPr>
          <w:rFonts w:eastAsia="Arial Unicode MS"/>
          <w:color w:val="000000"/>
          <w:kern w:val="1"/>
          <w:lang w:eastAsia="ar-SA"/>
        </w:rPr>
        <w:t xml:space="preserve">аручиоца најкасније </w:t>
      </w:r>
      <w:r w:rsidRPr="00980430">
        <w:rPr>
          <w:rFonts w:eastAsia="Arial Unicode MS"/>
          <w:color w:val="000000"/>
          <w:kern w:val="1"/>
          <w:lang w:val="sr-Cyrl-RS" w:eastAsia="ar-SA"/>
        </w:rPr>
        <w:t>три</w:t>
      </w:r>
      <w:r w:rsidRPr="00980430">
        <w:rPr>
          <w:rFonts w:eastAsia="Arial Unicode MS"/>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980430">
        <w:rPr>
          <w:rFonts w:eastAsia="Arial Unicode MS"/>
          <w:color w:val="000000"/>
          <w:kern w:val="1"/>
          <w:lang w:val="sr-Cyrl-RS" w:eastAsia="ar-SA"/>
        </w:rPr>
        <w:t>н</w:t>
      </w:r>
      <w:r w:rsidRPr="00980430">
        <w:rPr>
          <w:rFonts w:eastAsia="Arial Unicode MS"/>
          <w:color w:val="000000"/>
          <w:kern w:val="1"/>
          <w:lang w:eastAsia="ar-SA"/>
        </w:rPr>
        <w:t xml:space="preserve">аручиоцу на евентуалне недостатке и неправилности, а наручилац исте није отклонио. </w:t>
      </w: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lastRenderedPageBreak/>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980430">
        <w:rPr>
          <w:rFonts w:eastAsia="Arial Unicode MS"/>
          <w:color w:val="000000"/>
          <w:kern w:val="1"/>
          <w:lang w:val="sr-Cyrl-RS" w:eastAsia="ar-SA"/>
        </w:rPr>
        <w:t>пет</w:t>
      </w:r>
      <w:r w:rsidRPr="00980430">
        <w:rPr>
          <w:rFonts w:eastAsia="Arial Unicode MS"/>
          <w:color w:val="000000"/>
          <w:kern w:val="1"/>
          <w:lang w:eastAsia="ar-SA"/>
        </w:rPr>
        <w:t xml:space="preserve"> дана од дана објављивања одлуке на Порталу јавних набавки.</w:t>
      </w: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 xml:space="preserve">Захтев за заштиту права мора да садржи: </w:t>
      </w: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1) назив и адресу подносиоца захтева и лице за контакт;</w:t>
      </w: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 xml:space="preserve">2) назив и адресу наручиоца; </w:t>
      </w: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 xml:space="preserve">3)податке о јавној набавци која је предмет захтева, односно о одлуци наручиоца; </w:t>
      </w: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4) повреде прописа којима се уређује поступак јавне набавке;</w:t>
      </w: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 xml:space="preserve">5) чињенице и доказе којима се повреде доказују; </w:t>
      </w: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6) потврду о уплати таксе из члана 156. овог ЗЈН;</w:t>
      </w: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 xml:space="preserve">7) потпис подносиоца. </w:t>
      </w: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980430" w:rsidRPr="00980430" w:rsidRDefault="00980430" w:rsidP="00980430">
      <w:pPr>
        <w:suppressAutoHyphens/>
        <w:spacing w:line="100" w:lineRule="atLeast"/>
        <w:ind w:firstLine="708"/>
        <w:jc w:val="both"/>
        <w:rPr>
          <w:rFonts w:eastAsia="Arial Unicode MS"/>
          <w:b/>
          <w:color w:val="000000"/>
          <w:kern w:val="1"/>
          <w:lang w:val="sr-Cyrl-RS" w:eastAsia="ar-SA"/>
        </w:rPr>
      </w:pPr>
      <w:r w:rsidRPr="00980430">
        <w:rPr>
          <w:rFonts w:eastAsia="Arial Unicode MS"/>
          <w:color w:val="000000"/>
          <w:kern w:val="1"/>
          <w:lang w:eastAsia="ar-SA"/>
        </w:rPr>
        <w:t xml:space="preserve">1. </w:t>
      </w:r>
      <w:r w:rsidRPr="00980430">
        <w:rPr>
          <w:rFonts w:eastAsia="Arial Unicode MS"/>
          <w:b/>
          <w:color w:val="000000"/>
          <w:kern w:val="1"/>
          <w:lang w:eastAsia="ar-SA"/>
        </w:rPr>
        <w:t xml:space="preserve">Потврда о извршеној уплати таксе из члана 156. ЗЈН која садржи следеће елементе: </w:t>
      </w:r>
    </w:p>
    <w:p w:rsidR="00980430" w:rsidRPr="00980430" w:rsidRDefault="00980430" w:rsidP="00980430">
      <w:pPr>
        <w:suppressAutoHyphens/>
        <w:spacing w:line="100" w:lineRule="atLeast"/>
        <w:ind w:firstLine="708"/>
        <w:jc w:val="both"/>
        <w:rPr>
          <w:rFonts w:eastAsia="Arial Unicode MS"/>
          <w:color w:val="000000"/>
          <w:kern w:val="1"/>
          <w:lang w:val="sr-Cyrl-RS" w:eastAsia="ar-SA"/>
        </w:rPr>
      </w:pPr>
      <w:r w:rsidRPr="00980430">
        <w:rPr>
          <w:rFonts w:eastAsia="Arial Unicode MS"/>
          <w:color w:val="000000"/>
          <w:kern w:val="1"/>
          <w:lang w:eastAsia="ar-SA"/>
        </w:rPr>
        <w:t xml:space="preserve">(1) да буде издата од стране банке и да садржи печат банке; </w:t>
      </w:r>
    </w:p>
    <w:p w:rsidR="00980430" w:rsidRPr="00980430" w:rsidRDefault="00980430" w:rsidP="00980430">
      <w:pPr>
        <w:suppressAutoHyphens/>
        <w:spacing w:line="100" w:lineRule="atLeast"/>
        <w:ind w:firstLine="708"/>
        <w:jc w:val="both"/>
        <w:rPr>
          <w:rFonts w:eastAsia="Arial Unicode MS"/>
          <w:color w:val="000000"/>
          <w:kern w:val="1"/>
          <w:lang w:val="sr-Cyrl-RS" w:eastAsia="ar-SA"/>
        </w:rPr>
      </w:pPr>
      <w:r w:rsidRPr="00980430">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80430" w:rsidRPr="00980430" w:rsidRDefault="00980430" w:rsidP="00980430">
      <w:pPr>
        <w:suppressAutoHyphens/>
        <w:spacing w:line="100" w:lineRule="atLeast"/>
        <w:ind w:firstLine="708"/>
        <w:jc w:val="both"/>
        <w:rPr>
          <w:rFonts w:eastAsia="Arial Unicode MS"/>
          <w:color w:val="000000"/>
          <w:kern w:val="1"/>
          <w:lang w:val="sr-Cyrl-RS" w:eastAsia="ar-SA"/>
        </w:rPr>
      </w:pPr>
      <w:r w:rsidRPr="00980430">
        <w:rPr>
          <w:rFonts w:eastAsia="Arial Unicode MS"/>
          <w:color w:val="000000"/>
          <w:kern w:val="1"/>
          <w:lang w:eastAsia="ar-SA"/>
        </w:rPr>
        <w:t xml:space="preserve">(3) износ таксе из члана 156. ЗЈН чија се уплата врши - 60.000 динара; </w:t>
      </w:r>
    </w:p>
    <w:p w:rsidR="00980430" w:rsidRPr="00980430" w:rsidRDefault="00980430" w:rsidP="00980430">
      <w:pPr>
        <w:suppressAutoHyphens/>
        <w:spacing w:line="100" w:lineRule="atLeast"/>
        <w:ind w:firstLine="708"/>
        <w:jc w:val="both"/>
        <w:rPr>
          <w:rFonts w:eastAsia="Arial Unicode MS"/>
          <w:color w:val="000000"/>
          <w:kern w:val="1"/>
          <w:lang w:val="sr-Cyrl-RS" w:eastAsia="ar-SA"/>
        </w:rPr>
      </w:pPr>
      <w:r w:rsidRPr="00980430">
        <w:rPr>
          <w:rFonts w:eastAsia="Arial Unicode MS"/>
          <w:color w:val="000000"/>
          <w:kern w:val="1"/>
          <w:lang w:eastAsia="ar-SA"/>
        </w:rPr>
        <w:t>(4) број рачуна: 840-30678845-06;</w:t>
      </w:r>
    </w:p>
    <w:p w:rsidR="00980430" w:rsidRPr="00980430" w:rsidRDefault="00980430" w:rsidP="00980430">
      <w:pPr>
        <w:suppressAutoHyphens/>
        <w:spacing w:line="100" w:lineRule="atLeast"/>
        <w:ind w:firstLine="708"/>
        <w:jc w:val="both"/>
        <w:rPr>
          <w:rFonts w:eastAsia="Arial Unicode MS"/>
          <w:color w:val="000000"/>
          <w:kern w:val="1"/>
          <w:lang w:val="sr-Cyrl-RS" w:eastAsia="ar-SA"/>
        </w:rPr>
      </w:pPr>
      <w:r w:rsidRPr="00980430">
        <w:rPr>
          <w:rFonts w:eastAsia="Arial Unicode MS"/>
          <w:color w:val="000000"/>
          <w:kern w:val="1"/>
          <w:lang w:eastAsia="ar-SA"/>
        </w:rPr>
        <w:t xml:space="preserve">(5) шифру плаћања: 153 или 253; </w:t>
      </w:r>
    </w:p>
    <w:p w:rsidR="00980430" w:rsidRPr="00980430" w:rsidRDefault="00980430" w:rsidP="00980430">
      <w:pPr>
        <w:suppressAutoHyphens/>
        <w:spacing w:line="100" w:lineRule="atLeast"/>
        <w:ind w:firstLine="708"/>
        <w:jc w:val="both"/>
        <w:rPr>
          <w:rFonts w:eastAsia="Arial Unicode MS"/>
          <w:color w:val="000000"/>
          <w:kern w:val="1"/>
          <w:lang w:val="sr-Cyrl-RS" w:eastAsia="ar-SA"/>
        </w:rPr>
      </w:pPr>
      <w:r w:rsidRPr="00980430">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980430" w:rsidRPr="00980430" w:rsidRDefault="00980430" w:rsidP="00980430">
      <w:pPr>
        <w:suppressAutoHyphens/>
        <w:spacing w:line="100" w:lineRule="atLeast"/>
        <w:ind w:firstLine="708"/>
        <w:jc w:val="both"/>
        <w:rPr>
          <w:rFonts w:eastAsia="Arial Unicode MS"/>
          <w:color w:val="000000"/>
          <w:kern w:val="1"/>
          <w:lang w:val="sr-Cyrl-RS" w:eastAsia="ar-SA"/>
        </w:rPr>
      </w:pPr>
      <w:r w:rsidRPr="00980430">
        <w:rPr>
          <w:rFonts w:eastAsia="Arial Unicode MS"/>
          <w:color w:val="000000"/>
          <w:kern w:val="1"/>
          <w:lang w:eastAsia="ar-SA"/>
        </w:rPr>
        <w:t>(7) сврха: ЗЗП</w:t>
      </w:r>
      <w:r w:rsidRPr="00980430">
        <w:rPr>
          <w:rFonts w:eastAsia="Arial Unicode MS"/>
          <w:color w:val="000000"/>
          <w:kern w:val="1"/>
          <w:lang w:val="sr-Cyrl-RS" w:eastAsia="ar-SA"/>
        </w:rPr>
        <w:t xml:space="preserve">; </w:t>
      </w:r>
      <w:r w:rsidRPr="00980430">
        <w:rPr>
          <w:rFonts w:eastAsia="TimesNewRomanPSMT"/>
          <w:bCs/>
          <w:i/>
          <w:color w:val="000000"/>
          <w:kern w:val="1"/>
          <w:lang w:val="sr-Cyrl-RS" w:eastAsia="ar-SA"/>
        </w:rPr>
        <w:t>Градска управа града Ужица,</w:t>
      </w:r>
      <w:r w:rsidRPr="00980430">
        <w:rPr>
          <w:rFonts w:eastAsia="TimesNewRomanPSMT"/>
          <w:bCs/>
          <w:i/>
          <w:color w:val="000000"/>
          <w:kern w:val="1"/>
          <w:lang w:val="sr-Cyrl-CS" w:eastAsia="ar-SA"/>
        </w:rPr>
        <w:t xml:space="preserve"> ул. Димитрија Туцовића бр.52, Ужице</w:t>
      </w:r>
      <w:r w:rsidRPr="00980430">
        <w:rPr>
          <w:rFonts w:eastAsia="Arial Unicode MS"/>
          <w:color w:val="000000"/>
          <w:kern w:val="1"/>
          <w:lang w:val="sr-Cyrl-RS" w:eastAsia="ar-SA"/>
        </w:rPr>
        <w:t xml:space="preserve"> </w:t>
      </w:r>
      <w:r w:rsidRPr="00980430">
        <w:rPr>
          <w:rFonts w:eastAsia="Arial Unicode MS"/>
          <w:color w:val="000000"/>
          <w:kern w:val="1"/>
          <w:lang w:eastAsia="ar-SA"/>
        </w:rPr>
        <w:t>; ЈН</w:t>
      </w:r>
      <w:r w:rsidRPr="00980430">
        <w:rPr>
          <w:rFonts w:eastAsia="Arial Unicode MS"/>
          <w:color w:val="000000"/>
          <w:kern w:val="1"/>
          <w:lang w:val="sr-Cyrl-CS" w:eastAsia="ar-SA"/>
        </w:rPr>
        <w:t>МВ број</w:t>
      </w:r>
      <w:r w:rsidRPr="00980430">
        <w:rPr>
          <w:rFonts w:eastAsia="Arial Unicode MS"/>
          <w:b/>
          <w:color w:val="000000"/>
          <w:kern w:val="1"/>
          <w:lang w:val="sr-Latn-RS" w:eastAsia="ar-SA"/>
        </w:rPr>
        <w:t xml:space="preserve"> </w:t>
      </w:r>
      <w:r w:rsidRPr="00980430">
        <w:rPr>
          <w:rFonts w:eastAsia="Arial Unicode MS"/>
          <w:color w:val="000000"/>
          <w:kern w:val="1"/>
          <w:lang w:val="sr-Latn-RS" w:eastAsia="ar-SA"/>
        </w:rPr>
        <w:t>VIII 404-</w:t>
      </w:r>
      <w:r w:rsidR="00A45EA9">
        <w:rPr>
          <w:rFonts w:eastAsia="Arial Unicode MS"/>
          <w:color w:val="000000"/>
          <w:kern w:val="1"/>
          <w:lang w:val="sr-Latn-RS" w:eastAsia="ar-SA"/>
        </w:rPr>
        <w:t>52/20</w:t>
      </w:r>
      <w:r w:rsidRPr="00980430">
        <w:rPr>
          <w:rFonts w:eastAsia="Arial Unicode MS"/>
          <w:i/>
          <w:iCs/>
          <w:color w:val="000000"/>
          <w:kern w:val="1"/>
          <w:lang w:val="sr-Cyrl-RS" w:eastAsia="ar-SA"/>
        </w:rPr>
        <w:t>;</w:t>
      </w:r>
    </w:p>
    <w:p w:rsidR="00980430" w:rsidRPr="00980430" w:rsidRDefault="00980430" w:rsidP="00980430">
      <w:pPr>
        <w:suppressAutoHyphens/>
        <w:spacing w:line="100" w:lineRule="atLeast"/>
        <w:ind w:firstLine="708"/>
        <w:jc w:val="both"/>
        <w:rPr>
          <w:rFonts w:eastAsia="Arial Unicode MS"/>
          <w:color w:val="000000"/>
          <w:kern w:val="1"/>
          <w:lang w:val="sr-Cyrl-RS" w:eastAsia="ar-SA"/>
        </w:rPr>
      </w:pPr>
      <w:r w:rsidRPr="00980430">
        <w:rPr>
          <w:rFonts w:eastAsia="Arial Unicode MS"/>
          <w:color w:val="000000"/>
          <w:kern w:val="1"/>
          <w:lang w:eastAsia="ar-SA"/>
        </w:rPr>
        <w:t>(8) корисник: буџет Републике Србије;</w:t>
      </w:r>
    </w:p>
    <w:p w:rsidR="00980430" w:rsidRPr="00980430" w:rsidRDefault="00980430" w:rsidP="00980430">
      <w:pPr>
        <w:suppressAutoHyphens/>
        <w:spacing w:line="100" w:lineRule="atLeast"/>
        <w:ind w:firstLine="708"/>
        <w:jc w:val="both"/>
        <w:rPr>
          <w:rFonts w:eastAsia="Arial Unicode MS"/>
          <w:color w:val="000000"/>
          <w:kern w:val="1"/>
          <w:lang w:val="sr-Cyrl-RS" w:eastAsia="ar-SA"/>
        </w:rPr>
      </w:pPr>
      <w:r w:rsidRPr="00980430">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980430" w:rsidRPr="00980430" w:rsidRDefault="00980430" w:rsidP="00980430">
      <w:pPr>
        <w:suppressAutoHyphens/>
        <w:spacing w:line="100" w:lineRule="atLeast"/>
        <w:ind w:firstLine="708"/>
        <w:jc w:val="both"/>
        <w:rPr>
          <w:rFonts w:eastAsia="Arial Unicode MS"/>
          <w:color w:val="000000"/>
          <w:kern w:val="1"/>
          <w:lang w:val="sr-Cyrl-RS" w:eastAsia="ar-SA"/>
        </w:rPr>
      </w:pPr>
      <w:r w:rsidRPr="00980430">
        <w:rPr>
          <w:rFonts w:eastAsia="Arial Unicode MS"/>
          <w:color w:val="000000"/>
          <w:kern w:val="1"/>
          <w:lang w:eastAsia="ar-SA"/>
        </w:rPr>
        <w:t xml:space="preserve">(10) потпис овлашћеног лица банке, </w:t>
      </w:r>
      <w:r w:rsidRPr="00980430">
        <w:rPr>
          <w:rFonts w:eastAsia="Arial Unicode MS"/>
          <w:b/>
          <w:color w:val="000000"/>
          <w:kern w:val="1"/>
          <w:lang w:eastAsia="ar-SA"/>
        </w:rPr>
        <w:t>или</w:t>
      </w:r>
      <w:r w:rsidRPr="00980430">
        <w:rPr>
          <w:rFonts w:eastAsia="Arial Unicode MS"/>
          <w:color w:val="000000"/>
          <w:kern w:val="1"/>
          <w:lang w:eastAsia="ar-SA"/>
        </w:rPr>
        <w:t xml:space="preserve"> </w:t>
      </w:r>
    </w:p>
    <w:p w:rsidR="00980430" w:rsidRPr="00980430" w:rsidRDefault="00980430" w:rsidP="00980430">
      <w:pPr>
        <w:suppressAutoHyphens/>
        <w:spacing w:line="100" w:lineRule="atLeast"/>
        <w:ind w:firstLine="708"/>
        <w:jc w:val="both"/>
        <w:rPr>
          <w:rFonts w:eastAsia="Arial Unicode MS"/>
          <w:color w:val="000000"/>
          <w:kern w:val="1"/>
          <w:lang w:val="sr-Cyrl-RS" w:eastAsia="ar-SA"/>
        </w:rPr>
      </w:pPr>
    </w:p>
    <w:p w:rsidR="00980430" w:rsidRPr="00980430" w:rsidRDefault="00980430" w:rsidP="00980430">
      <w:pPr>
        <w:suppressAutoHyphens/>
        <w:spacing w:line="100" w:lineRule="atLeast"/>
        <w:ind w:firstLine="708"/>
        <w:jc w:val="both"/>
        <w:rPr>
          <w:rFonts w:eastAsia="Arial Unicode MS"/>
          <w:color w:val="000000"/>
          <w:kern w:val="1"/>
          <w:lang w:val="sr-Cyrl-RS" w:eastAsia="ar-SA"/>
        </w:rPr>
      </w:pPr>
      <w:r w:rsidRPr="00980430">
        <w:rPr>
          <w:rFonts w:eastAsia="Arial Unicode MS"/>
          <w:color w:val="000000"/>
          <w:kern w:val="1"/>
          <w:lang w:val="sr-Cyrl-RS" w:eastAsia="ar-SA"/>
        </w:rPr>
        <w:t xml:space="preserve">2. </w:t>
      </w:r>
      <w:r w:rsidRPr="00980430">
        <w:rPr>
          <w:rFonts w:eastAsia="Arial Unicode MS"/>
          <w:b/>
          <w:color w:val="000000"/>
          <w:kern w:val="1"/>
          <w:lang w:eastAsia="ar-SA"/>
        </w:rPr>
        <w:t>Налог за уплату,</w:t>
      </w:r>
      <w:r w:rsidRPr="00980430">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80430">
        <w:rPr>
          <w:rFonts w:eastAsia="Arial Unicode MS"/>
          <w:b/>
          <w:color w:val="000000"/>
          <w:kern w:val="1"/>
          <w:lang w:eastAsia="ar-SA"/>
        </w:rPr>
        <w:t>или</w:t>
      </w:r>
      <w:r w:rsidRPr="00980430">
        <w:rPr>
          <w:rFonts w:eastAsia="Arial Unicode MS"/>
          <w:color w:val="000000"/>
          <w:kern w:val="1"/>
          <w:lang w:eastAsia="ar-SA"/>
        </w:rPr>
        <w:t xml:space="preserve"> </w:t>
      </w:r>
    </w:p>
    <w:p w:rsidR="00980430" w:rsidRPr="00980430" w:rsidRDefault="00980430" w:rsidP="00980430">
      <w:pPr>
        <w:suppressAutoHyphens/>
        <w:spacing w:line="100" w:lineRule="atLeast"/>
        <w:ind w:firstLine="708"/>
        <w:jc w:val="both"/>
        <w:rPr>
          <w:rFonts w:eastAsia="Arial Unicode MS"/>
          <w:color w:val="000000"/>
          <w:kern w:val="1"/>
          <w:lang w:val="sr-Cyrl-RS" w:eastAsia="ar-SA"/>
        </w:rPr>
      </w:pPr>
    </w:p>
    <w:p w:rsidR="00980430" w:rsidRPr="00980430" w:rsidRDefault="00980430" w:rsidP="00980430">
      <w:pPr>
        <w:suppressAutoHyphens/>
        <w:spacing w:line="100" w:lineRule="atLeast"/>
        <w:ind w:firstLine="708"/>
        <w:jc w:val="both"/>
        <w:rPr>
          <w:rFonts w:eastAsia="Arial Unicode MS"/>
          <w:b/>
          <w:color w:val="000000"/>
          <w:kern w:val="1"/>
          <w:lang w:val="sr-Cyrl-RS" w:eastAsia="ar-SA"/>
        </w:rPr>
      </w:pPr>
      <w:r w:rsidRPr="00980430">
        <w:rPr>
          <w:rFonts w:eastAsia="Arial Unicode MS"/>
          <w:color w:val="000000"/>
          <w:kern w:val="1"/>
          <w:lang w:val="sr-Cyrl-RS" w:eastAsia="ar-SA"/>
        </w:rPr>
        <w:t xml:space="preserve">3. </w:t>
      </w:r>
      <w:r w:rsidRPr="00980430">
        <w:rPr>
          <w:rFonts w:eastAsia="Arial Unicode MS"/>
          <w:b/>
          <w:color w:val="000000"/>
          <w:kern w:val="1"/>
          <w:lang w:eastAsia="ar-SA"/>
        </w:rPr>
        <w:t>Потврда издата од стране Републике Србије, Министарства финансија, Управе за трезор,</w:t>
      </w:r>
      <w:r w:rsidRPr="00980430">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r w:rsidRPr="00980430">
        <w:rPr>
          <w:rFonts w:eastAsia="Arial Unicode MS"/>
          <w:color w:val="000000"/>
          <w:kern w:val="1"/>
          <w:lang w:eastAsia="ar-SA"/>
        </w:rPr>
        <w:lastRenderedPageBreak/>
        <w:t>корисници средстава организација за обавезно социјално осигурање и други корисници јавних средстава),</w:t>
      </w:r>
      <w:r w:rsidRPr="00980430">
        <w:rPr>
          <w:rFonts w:eastAsia="Arial Unicode MS"/>
          <w:b/>
          <w:color w:val="000000"/>
          <w:kern w:val="1"/>
          <w:lang w:eastAsia="ar-SA"/>
        </w:rPr>
        <w:t xml:space="preserve"> или</w:t>
      </w:r>
    </w:p>
    <w:p w:rsidR="00980430" w:rsidRPr="00980430" w:rsidRDefault="00980430" w:rsidP="00980430">
      <w:pPr>
        <w:suppressAutoHyphens/>
        <w:spacing w:line="100" w:lineRule="atLeast"/>
        <w:ind w:firstLine="708"/>
        <w:jc w:val="both"/>
        <w:rPr>
          <w:rFonts w:eastAsia="Arial Unicode MS"/>
          <w:color w:val="000000"/>
          <w:kern w:val="1"/>
          <w:lang w:val="sr-Cyrl-RS" w:eastAsia="ar-SA"/>
        </w:rPr>
      </w:pPr>
    </w:p>
    <w:p w:rsidR="00980430" w:rsidRPr="00980430" w:rsidRDefault="00980430" w:rsidP="00980430">
      <w:pPr>
        <w:numPr>
          <w:ilvl w:val="0"/>
          <w:numId w:val="5"/>
        </w:numPr>
        <w:suppressAutoHyphens/>
        <w:spacing w:line="100" w:lineRule="atLeast"/>
        <w:jc w:val="both"/>
        <w:rPr>
          <w:rFonts w:eastAsia="Arial Unicode MS"/>
          <w:color w:val="000000"/>
          <w:kern w:val="1"/>
          <w:lang w:val="sr-Cyrl-RS" w:eastAsia="ar-SA"/>
        </w:rPr>
      </w:pPr>
      <w:r w:rsidRPr="00980430">
        <w:rPr>
          <w:rFonts w:eastAsia="Arial Unicode MS"/>
          <w:b/>
          <w:color w:val="000000"/>
          <w:kern w:val="1"/>
          <w:lang w:eastAsia="ar-SA"/>
        </w:rPr>
        <w:t xml:space="preserve">Потврда издата од стране Народне банке Србије, </w:t>
      </w:r>
      <w:r w:rsidRPr="00980430">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980430" w:rsidRPr="00980430" w:rsidRDefault="00980430" w:rsidP="00980430">
      <w:pPr>
        <w:suppressAutoHyphens/>
        <w:spacing w:line="100" w:lineRule="atLeast"/>
        <w:ind w:left="720"/>
        <w:jc w:val="both"/>
        <w:rPr>
          <w:rFonts w:eastAsia="Arial Unicode MS"/>
          <w:color w:val="000000"/>
          <w:kern w:val="1"/>
          <w:lang w:val="sr-Cyrl-RS" w:eastAsia="ar-SA"/>
        </w:rPr>
      </w:pPr>
    </w:p>
    <w:p w:rsidR="00980430" w:rsidRPr="00980430" w:rsidRDefault="00980430" w:rsidP="00980430">
      <w:pPr>
        <w:suppressAutoHyphens/>
        <w:spacing w:line="100" w:lineRule="atLeast"/>
        <w:ind w:firstLine="630"/>
        <w:jc w:val="both"/>
        <w:rPr>
          <w:rFonts w:eastAsia="Arial Unicode MS"/>
          <w:color w:val="000000"/>
          <w:kern w:val="1"/>
          <w:u w:val="single"/>
          <w:lang w:eastAsia="ar-SA"/>
        </w:rPr>
      </w:pPr>
      <w:r w:rsidRPr="00980430">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980430">
          <w:rPr>
            <w:rFonts w:eastAsia="Arial Unicode MS"/>
            <w:color w:val="0000FF"/>
            <w:kern w:val="1"/>
            <w:u w:val="single"/>
            <w:lang w:eastAsia="ar-SA"/>
          </w:rPr>
          <w:t>http://www.kjn.gov.rs/ci/uputstvo-o-uplati-republicke-administrativne-takse.html</w:t>
        </w:r>
      </w:hyperlink>
      <w:r w:rsidRPr="00980430">
        <w:rPr>
          <w:rFonts w:eastAsia="Arial Unicode MS"/>
          <w:color w:val="000000"/>
          <w:kern w:val="1"/>
          <w:u w:val="single"/>
          <w:lang w:eastAsia="ar-SA"/>
        </w:rPr>
        <w:t xml:space="preserve">. </w:t>
      </w:r>
    </w:p>
    <w:p w:rsidR="00980430" w:rsidRPr="00980430" w:rsidRDefault="00980430" w:rsidP="00980430">
      <w:pPr>
        <w:suppressAutoHyphens/>
        <w:spacing w:line="100" w:lineRule="atLeast"/>
        <w:ind w:left="720"/>
        <w:rPr>
          <w:rFonts w:eastAsia="Arial Unicode MS"/>
          <w:color w:val="000000"/>
          <w:kern w:val="1"/>
          <w:lang w:eastAsia="ar-SA"/>
        </w:rPr>
      </w:pPr>
    </w:p>
    <w:p w:rsidR="00980430" w:rsidRPr="00980430" w:rsidRDefault="00980430" w:rsidP="00980430">
      <w:pPr>
        <w:suppressAutoHyphens/>
        <w:spacing w:line="100" w:lineRule="atLeast"/>
        <w:jc w:val="both"/>
        <w:rPr>
          <w:rFonts w:eastAsia="Arial Unicode MS"/>
          <w:color w:val="000000"/>
          <w:kern w:val="1"/>
          <w:lang w:val="sr-Cyrl-RS" w:eastAsia="ar-SA"/>
        </w:rPr>
      </w:pPr>
      <w:r w:rsidRPr="00980430">
        <w:rPr>
          <w:rFonts w:eastAsia="Arial Unicode MS"/>
          <w:color w:val="000000"/>
          <w:kern w:val="1"/>
          <w:lang w:eastAsia="ar-SA"/>
        </w:rPr>
        <w:t>Поступак заштите права регулисан је одредбама чл. 138. - 166. ЗЈН</w:t>
      </w:r>
      <w:r w:rsidRPr="00980430">
        <w:rPr>
          <w:rFonts w:eastAsia="Arial Unicode MS"/>
          <w:color w:val="000000"/>
          <w:kern w:val="1"/>
          <w:lang w:val="sr-Cyrl-RS" w:eastAsia="ar-SA"/>
        </w:rPr>
        <w:t xml:space="preserve">. </w:t>
      </w:r>
    </w:p>
    <w:p w:rsidR="00980430" w:rsidRPr="00980430" w:rsidRDefault="00980430" w:rsidP="00980430">
      <w:pPr>
        <w:suppressAutoHyphens/>
        <w:spacing w:line="100" w:lineRule="atLeast"/>
        <w:jc w:val="both"/>
        <w:rPr>
          <w:rFonts w:eastAsia="Arial Unicode MS"/>
          <w:color w:val="000000"/>
          <w:kern w:val="1"/>
          <w:lang w:val="sr-Cyrl-RS" w:eastAsia="ar-SA"/>
        </w:rPr>
      </w:pPr>
    </w:p>
    <w:p w:rsidR="00980430" w:rsidRPr="00980430" w:rsidRDefault="00980430" w:rsidP="00980430">
      <w:pPr>
        <w:suppressAutoHyphens/>
        <w:spacing w:line="100" w:lineRule="atLeast"/>
        <w:jc w:val="both"/>
        <w:rPr>
          <w:rFonts w:eastAsia="Arial Unicode MS"/>
          <w:b/>
          <w:color w:val="000000"/>
          <w:kern w:val="1"/>
          <w:lang w:val="sr-Cyrl-CS" w:eastAsia="ar-SA"/>
        </w:rPr>
      </w:pPr>
      <w:r w:rsidRPr="00980430">
        <w:rPr>
          <w:rFonts w:eastAsia="Arial Unicode MS"/>
          <w:b/>
          <w:color w:val="000000"/>
          <w:kern w:val="1"/>
          <w:lang w:val="sr-Cyrl-RS" w:eastAsia="ar-SA"/>
        </w:rPr>
        <w:t>18</w:t>
      </w:r>
      <w:r w:rsidRPr="00980430">
        <w:rPr>
          <w:rFonts w:eastAsia="Arial Unicode MS"/>
          <w:b/>
          <w:color w:val="000000"/>
          <w:kern w:val="1"/>
          <w:lang w:eastAsia="ar-SA"/>
        </w:rPr>
        <w:t>. РОК У КОЈЕМ ЋЕ УГОВОР БИТИ ЗАКЉУЧЕН</w:t>
      </w:r>
    </w:p>
    <w:p w:rsidR="00980430" w:rsidRPr="00980430" w:rsidRDefault="00980430" w:rsidP="00980430">
      <w:pPr>
        <w:suppressAutoHyphens/>
        <w:spacing w:line="100" w:lineRule="atLeast"/>
        <w:ind w:firstLine="708"/>
        <w:jc w:val="both"/>
        <w:rPr>
          <w:rFonts w:eastAsia="Arial Unicode MS"/>
          <w:b/>
          <w:color w:val="000000"/>
          <w:kern w:val="1"/>
          <w:lang w:val="sr-Cyrl-CS" w:eastAsia="ar-SA"/>
        </w:rPr>
      </w:pPr>
    </w:p>
    <w:p w:rsidR="00980430" w:rsidRPr="00980430" w:rsidRDefault="00980430" w:rsidP="00980430">
      <w:pPr>
        <w:suppressAutoHyphens/>
        <w:spacing w:before="6" w:line="245" w:lineRule="auto"/>
        <w:ind w:right="76"/>
        <w:jc w:val="both"/>
        <w:rPr>
          <w:rFonts w:eastAsia="Arial Unicode MS"/>
          <w:color w:val="000000"/>
          <w:spacing w:val="-9"/>
          <w:w w:val="102"/>
          <w:kern w:val="1"/>
          <w:lang w:val="sr-Cyrl-CS" w:eastAsia="ar-SA"/>
        </w:rPr>
      </w:pPr>
      <w:r w:rsidRPr="00980430">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980430" w:rsidRPr="00980430" w:rsidRDefault="00980430" w:rsidP="00980430">
      <w:pPr>
        <w:suppressAutoHyphens/>
        <w:spacing w:line="100" w:lineRule="atLeast"/>
        <w:jc w:val="both"/>
        <w:rPr>
          <w:rFonts w:eastAsia="Arial Unicode MS"/>
          <w:color w:val="000000"/>
          <w:kern w:val="1"/>
          <w:lang w:val="sr-Cyrl-CS" w:eastAsia="ar-SA"/>
        </w:rPr>
      </w:pPr>
      <w:r w:rsidRPr="00980430">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w:t>
      </w:r>
      <w:r w:rsidRPr="00980430">
        <w:rPr>
          <w:rFonts w:eastAsia="Arial Unicode MS"/>
          <w:color w:val="000000"/>
          <w:kern w:val="1"/>
          <w:lang w:val="sr-Cyrl-RS" w:eastAsia="ar-SA"/>
        </w:rPr>
        <w:t>е</w:t>
      </w:r>
      <w:r w:rsidRPr="00980430">
        <w:rPr>
          <w:rFonts w:eastAsia="Arial Unicode MS"/>
          <w:color w:val="000000"/>
          <w:kern w:val="1"/>
          <w:lang w:eastAsia="ar-SA"/>
        </w:rPr>
        <w:t xml:space="preserve">ва за заштиту права, у складу са чланом 112. став 2. </w:t>
      </w:r>
      <w:r w:rsidRPr="00980430">
        <w:rPr>
          <w:rFonts w:eastAsia="Arial Unicode MS"/>
          <w:color w:val="000000"/>
          <w:kern w:val="1"/>
          <w:lang w:val="sr-Cyrl-CS" w:eastAsia="ar-SA"/>
        </w:rPr>
        <w:t>Тачка 5 Закона о јавним набавкама („Сл.гласник РС“ број 124/2015, 14/2015 и 68/2015).</w:t>
      </w:r>
    </w:p>
    <w:p w:rsidR="00980430" w:rsidRPr="00980430" w:rsidRDefault="00980430" w:rsidP="00980430">
      <w:pPr>
        <w:suppressAutoHyphens/>
        <w:spacing w:line="100" w:lineRule="atLeast"/>
        <w:jc w:val="both"/>
        <w:rPr>
          <w:rFonts w:eastAsia="Arial Unicode MS"/>
          <w:color w:val="000000"/>
          <w:kern w:val="1"/>
          <w:lang w:val="sr-Cyrl-CS" w:eastAsia="ar-SA"/>
        </w:rPr>
      </w:pPr>
      <w:r w:rsidRPr="00980430">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980430">
        <w:rPr>
          <w:rFonts w:eastAsia="Arial Unicode MS"/>
          <w:color w:val="000000"/>
          <w:kern w:val="1"/>
          <w:lang w:eastAsia="ar-SA"/>
        </w:rPr>
        <w:t>у складу са чланом 11</w:t>
      </w:r>
      <w:r w:rsidRPr="00980430">
        <w:rPr>
          <w:rFonts w:eastAsia="Arial Unicode MS"/>
          <w:color w:val="000000"/>
          <w:kern w:val="1"/>
          <w:lang w:val="sr-Cyrl-RS" w:eastAsia="ar-SA"/>
        </w:rPr>
        <w:t>3</w:t>
      </w:r>
      <w:r w:rsidRPr="00980430">
        <w:rPr>
          <w:rFonts w:eastAsia="Arial Unicode MS"/>
          <w:color w:val="000000"/>
          <w:kern w:val="1"/>
          <w:lang w:eastAsia="ar-SA"/>
        </w:rPr>
        <w:t>.</w:t>
      </w:r>
      <w:r w:rsidRPr="00980430">
        <w:rPr>
          <w:rFonts w:eastAsia="Arial Unicode MS"/>
          <w:color w:val="000000"/>
          <w:kern w:val="1"/>
          <w:lang w:val="sr-Cyrl-CS" w:eastAsia="ar-SA"/>
        </w:rPr>
        <w:t xml:space="preserve"> Закона о јавним набавкама („Сл.гласник РС“ број 124/2015, 14/2015 и 68/2015).</w:t>
      </w:r>
    </w:p>
    <w:p w:rsidR="00980430" w:rsidRPr="00980430" w:rsidRDefault="00980430" w:rsidP="00980430">
      <w:pPr>
        <w:suppressAutoHyphens/>
        <w:spacing w:line="100" w:lineRule="atLeast"/>
        <w:jc w:val="both"/>
        <w:rPr>
          <w:rFonts w:eastAsia="Arial Unicode MS"/>
          <w:color w:val="000000"/>
          <w:kern w:val="1"/>
          <w:lang w:val="sr-Latn-CS" w:eastAsia="ar-SA"/>
        </w:rPr>
      </w:pPr>
      <w:r w:rsidRPr="00980430">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980430">
        <w:rPr>
          <w:rFonts w:eastAsia="Arial Unicode MS"/>
          <w:color w:val="000000"/>
          <w:kern w:val="1"/>
          <w:lang w:val="sr-Latn-CS" w:eastAsia="ar-SA"/>
        </w:rPr>
        <w:t>a.</w:t>
      </w:r>
    </w:p>
    <w:p w:rsidR="00980430" w:rsidRPr="00980430" w:rsidRDefault="00980430" w:rsidP="00980430">
      <w:pPr>
        <w:suppressAutoHyphens/>
        <w:spacing w:line="100" w:lineRule="atLeast"/>
        <w:jc w:val="both"/>
        <w:rPr>
          <w:rFonts w:eastAsia="TimesNewRomanPSMT"/>
          <w:bCs/>
          <w:kern w:val="1"/>
          <w:lang w:val="sr-Cyrl-CS" w:eastAsia="ar-SA"/>
        </w:rPr>
      </w:pPr>
    </w:p>
    <w:p w:rsidR="00980430" w:rsidRPr="00980430" w:rsidRDefault="00980430" w:rsidP="00980430">
      <w:pPr>
        <w:suppressAutoHyphens/>
        <w:spacing w:line="100" w:lineRule="atLeast"/>
        <w:jc w:val="both"/>
        <w:rPr>
          <w:rFonts w:eastAsia="TimesNewRomanPSMT"/>
          <w:b/>
          <w:bCs/>
          <w:iCs/>
          <w:color w:val="000000"/>
          <w:kern w:val="1"/>
          <w:lang w:val="sr-Cyrl-CS" w:eastAsia="ar-SA"/>
        </w:rPr>
      </w:pPr>
      <w:r w:rsidRPr="00980430">
        <w:rPr>
          <w:rFonts w:eastAsia="TimesNewRomanPSMT"/>
          <w:b/>
          <w:bCs/>
          <w:iCs/>
          <w:color w:val="000000"/>
          <w:kern w:val="1"/>
          <w:lang w:val="sr-Cyrl-CS" w:eastAsia="ar-SA"/>
        </w:rPr>
        <w:t>19. ИЗМЕНЕ ТОКОМ ТРАЈАЊА УГОВОРА</w:t>
      </w:r>
    </w:p>
    <w:p w:rsidR="00980430" w:rsidRPr="00980430" w:rsidRDefault="00980430" w:rsidP="00980430">
      <w:pPr>
        <w:suppressAutoHyphens/>
        <w:spacing w:line="100" w:lineRule="atLeast"/>
        <w:jc w:val="both"/>
        <w:rPr>
          <w:rFonts w:eastAsia="TimesNewRomanPSMT"/>
          <w:b/>
          <w:bCs/>
          <w:iCs/>
          <w:color w:val="000000"/>
          <w:kern w:val="1"/>
          <w:lang w:val="sr-Cyrl-CS" w:eastAsia="ar-SA"/>
        </w:rPr>
      </w:pPr>
    </w:p>
    <w:p w:rsidR="00980430" w:rsidRPr="00980430" w:rsidRDefault="00980430" w:rsidP="00980430">
      <w:pPr>
        <w:suppressAutoHyphens/>
        <w:spacing w:line="100" w:lineRule="atLeast"/>
        <w:jc w:val="both"/>
        <w:rPr>
          <w:rFonts w:eastAsia="TimesNewRomanPSMT"/>
          <w:bCs/>
          <w:iCs/>
          <w:color w:val="000000"/>
          <w:kern w:val="1"/>
          <w:lang w:val="sr-Cyrl-CS" w:eastAsia="ar-SA"/>
        </w:rPr>
      </w:pPr>
      <w:bookmarkStart w:id="1" w:name="OLE_LINK1"/>
      <w:bookmarkStart w:id="2" w:name="OLE_LINK2"/>
      <w:r w:rsidRPr="00980430">
        <w:rPr>
          <w:rFonts w:eastAsia="TimesNewRomanPSMT"/>
          <w:bCs/>
          <w:iCs/>
          <w:color w:val="000000"/>
          <w:kern w:val="1"/>
          <w:lang w:val="sr-Cyrl-CS" w:eastAsia="ar-SA"/>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80430" w:rsidRPr="00980430" w:rsidRDefault="00980430" w:rsidP="00980430">
      <w:pPr>
        <w:suppressAutoHyphens/>
        <w:spacing w:line="100" w:lineRule="atLeast"/>
        <w:jc w:val="both"/>
        <w:rPr>
          <w:rFonts w:eastAsia="TimesNewRomanPSMT"/>
          <w:bCs/>
          <w:iCs/>
          <w:color w:val="000000"/>
          <w:kern w:val="1"/>
          <w:lang w:val="sr-Cyrl-CS" w:eastAsia="ar-SA"/>
        </w:rPr>
      </w:pPr>
      <w:r w:rsidRPr="00980430">
        <w:rPr>
          <w:rFonts w:eastAsia="TimesNewRomanPSMT"/>
          <w:bCs/>
          <w:iCs/>
          <w:color w:val="000000"/>
          <w:kern w:val="1"/>
          <w:lang w:val="sr-Cyrl-CS" w:eastAsia="ar-SA"/>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1"/>
      <w:bookmarkEnd w:id="2"/>
    </w:p>
    <w:p w:rsidR="00980430" w:rsidRPr="00980430" w:rsidRDefault="00980430" w:rsidP="00980430">
      <w:pPr>
        <w:suppressAutoHyphens/>
        <w:spacing w:line="100" w:lineRule="atLeast"/>
        <w:jc w:val="both"/>
        <w:rPr>
          <w:rFonts w:eastAsia="Arial Unicode MS"/>
          <w:color w:val="000000"/>
          <w:kern w:val="1"/>
          <w:lang w:val="sr-Cyrl-RS" w:eastAsia="ar-SA"/>
        </w:rPr>
      </w:pPr>
    </w:p>
    <w:p w:rsidR="00980430" w:rsidRPr="00980430" w:rsidRDefault="00980430" w:rsidP="00980430">
      <w:pPr>
        <w:suppressAutoHyphens/>
        <w:spacing w:line="100" w:lineRule="atLeast"/>
        <w:jc w:val="both"/>
        <w:rPr>
          <w:rFonts w:eastAsia="Arial Unicode MS"/>
          <w:color w:val="000000"/>
          <w:kern w:val="1"/>
          <w:lang w:val="sr-Cyrl-RS" w:eastAsia="ar-SA"/>
        </w:rPr>
      </w:pPr>
    </w:p>
    <w:p w:rsidR="00980430" w:rsidRPr="00980430" w:rsidRDefault="00980430" w:rsidP="00980430">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p w:rsidR="00336994" w:rsidRPr="00336994" w:rsidRDefault="00336994" w:rsidP="00336994">
      <w:pPr>
        <w:suppressAutoHyphens/>
        <w:spacing w:line="100" w:lineRule="atLeast"/>
        <w:jc w:val="both"/>
        <w:rPr>
          <w:rFonts w:eastAsia="Arial Unicode MS"/>
          <w:color w:val="000000"/>
          <w:kern w:val="1"/>
          <w:lang w:val="sr-Cyrl-CS" w:eastAsia="ar-SA"/>
        </w:rPr>
      </w:pPr>
    </w:p>
    <w:p w:rsidR="00336994" w:rsidRPr="00336994" w:rsidRDefault="00336994" w:rsidP="00336994">
      <w:pPr>
        <w:suppressAutoHyphens/>
        <w:spacing w:line="100" w:lineRule="atLeast"/>
        <w:jc w:val="both"/>
        <w:rPr>
          <w:rFonts w:eastAsia="Arial Unicode MS"/>
          <w:color w:val="000000"/>
          <w:kern w:val="1"/>
          <w:lang w:val="sr-Cyrl-RS" w:eastAsia="ar-SA"/>
        </w:rPr>
      </w:pPr>
    </w:p>
    <w:sectPr w:rsidR="00336994" w:rsidRPr="003369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1BD" w:rsidRDefault="004C01BD" w:rsidP="00A54467">
      <w:r>
        <w:separator/>
      </w:r>
    </w:p>
  </w:endnote>
  <w:endnote w:type="continuationSeparator" w:id="0">
    <w:p w:rsidR="004C01BD" w:rsidRDefault="004C01BD"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7A" w:rsidRDefault="00A72B7A" w:rsidP="00F825D0">
    <w:pPr>
      <w:pStyle w:val="Footer"/>
      <w:ind w:left="-1418"/>
    </w:pPr>
    <w:r>
      <w:rPr>
        <w:noProof/>
        <w:lang w:val="en-GB" w:eastAsia="en-GB"/>
      </w:rPr>
      <w:drawing>
        <wp:inline distT="0" distB="0" distL="0" distR="0" wp14:anchorId="524BAC25" wp14:editId="3C17E6D3">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7A" w:rsidRPr="00E04EB9" w:rsidRDefault="00A72B7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72B7A" w:rsidRPr="00E04EB9" w:rsidRDefault="00A72B7A"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72B7A" w:rsidRDefault="00A72B7A" w:rsidP="0025313B">
    <w:pPr>
      <w:pStyle w:val="Footer"/>
      <w:ind w:left="-1418"/>
    </w:pPr>
    <w:r>
      <w:rPr>
        <w:noProof/>
        <w:lang w:val="en-GB" w:eastAsia="en-GB"/>
      </w:rPr>
      <w:drawing>
        <wp:inline distT="0" distB="0" distL="0" distR="0" wp14:anchorId="7BFF0F41" wp14:editId="02F93251">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7A" w:rsidRPr="00E04EB9" w:rsidRDefault="00A72B7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72B7A" w:rsidRPr="00E04EB9" w:rsidRDefault="00A72B7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72B7A" w:rsidRPr="00F825D0" w:rsidRDefault="00A72B7A" w:rsidP="00E04EB9">
    <w:pPr>
      <w:pStyle w:val="Footer"/>
      <w:ind w:left="-1418"/>
    </w:pPr>
    <w:r>
      <w:rPr>
        <w:noProof/>
        <w:lang w:val="en-GB" w:eastAsia="en-GB"/>
      </w:rPr>
      <w:drawing>
        <wp:inline distT="0" distB="0" distL="0" distR="0" wp14:anchorId="2D0C1116" wp14:editId="42F853A8">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1BD" w:rsidRDefault="004C01BD" w:rsidP="00A54467">
      <w:r>
        <w:separator/>
      </w:r>
    </w:p>
  </w:footnote>
  <w:footnote w:type="continuationSeparator" w:id="0">
    <w:p w:rsidR="004C01BD" w:rsidRDefault="004C01BD"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A72B7A" w:rsidRDefault="00A72B7A">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415CF2">
          <w:rPr>
            <w:b/>
            <w:bCs/>
            <w:noProof/>
          </w:rPr>
          <w:t>25</w:t>
        </w:r>
        <w:r>
          <w:rPr>
            <w:b/>
            <w:bCs/>
          </w:rPr>
          <w:fldChar w:fldCharType="end"/>
        </w:r>
        <w:r>
          <w:t xml:space="preserve"> од </w:t>
        </w:r>
        <w:r>
          <w:rPr>
            <w:b/>
            <w:bCs/>
          </w:rPr>
          <w:fldChar w:fldCharType="begin"/>
        </w:r>
        <w:r>
          <w:rPr>
            <w:b/>
            <w:bCs/>
          </w:rPr>
          <w:instrText xml:space="preserve"> NUMPAGES  </w:instrText>
        </w:r>
        <w:r>
          <w:rPr>
            <w:b/>
            <w:bCs/>
          </w:rPr>
          <w:fldChar w:fldCharType="separate"/>
        </w:r>
        <w:r w:rsidR="00415CF2">
          <w:rPr>
            <w:b/>
            <w:bCs/>
            <w:noProof/>
          </w:rPr>
          <w:t>42</w:t>
        </w:r>
        <w:r>
          <w:rPr>
            <w:b/>
            <w:bCs/>
          </w:rPr>
          <w:fldChar w:fldCharType="end"/>
        </w:r>
      </w:p>
    </w:sdtContent>
  </w:sdt>
  <w:p w:rsidR="00A72B7A" w:rsidRDefault="00A72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7A" w:rsidRPr="00AA7DBA" w:rsidRDefault="00A72B7A" w:rsidP="001C3707">
    <w:pPr>
      <w:pStyle w:val="Header"/>
      <w:spacing w:line="360" w:lineRule="auto"/>
      <w:rPr>
        <w:lang w:val="sr-Cyrl-CS"/>
      </w:rPr>
    </w:pPr>
  </w:p>
  <w:p w:rsidR="00A72B7A" w:rsidRPr="00AA7DBA" w:rsidRDefault="00A72B7A"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10121A8"/>
    <w:multiLevelType w:val="hybridMultilevel"/>
    <w:tmpl w:val="E80241C8"/>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1BD5457"/>
    <w:multiLevelType w:val="hybridMultilevel"/>
    <w:tmpl w:val="5DF8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8502431"/>
    <w:multiLevelType w:val="hybridMultilevel"/>
    <w:tmpl w:val="5976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6A79EB"/>
    <w:multiLevelType w:val="hybridMultilevel"/>
    <w:tmpl w:val="97865C48"/>
    <w:lvl w:ilvl="0" w:tplc="C91E2F64">
      <w:start w:val="1"/>
      <w:numFmt w:val="decimal"/>
      <w:lvlText w:val="%1."/>
      <w:lvlJc w:val="left"/>
      <w:pPr>
        <w:ind w:left="720" w:hanging="360"/>
      </w:pPr>
      <w:rPr>
        <w:rFonts w:eastAsia="Arial Unicode M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47143C"/>
    <w:multiLevelType w:val="hybridMultilevel"/>
    <w:tmpl w:val="2CE0EA24"/>
    <w:lvl w:ilvl="0" w:tplc="F80476E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9">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99518F3"/>
    <w:multiLevelType w:val="hybridMultilevel"/>
    <w:tmpl w:val="8D82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54631B1"/>
    <w:multiLevelType w:val="hybridMultilevel"/>
    <w:tmpl w:val="5B8A524E"/>
    <w:lvl w:ilvl="0" w:tplc="679EB934">
      <w:start w:val="1"/>
      <w:numFmt w:val="decimal"/>
      <w:lvlText w:val="%1)"/>
      <w:lvlJc w:val="left"/>
      <w:pPr>
        <w:ind w:left="720" w:hanging="360"/>
      </w:pPr>
      <w:rPr>
        <w:rFonts w:hint="default"/>
        <w:b w:val="0"/>
      </w:rPr>
    </w:lvl>
    <w:lvl w:ilvl="1" w:tplc="A40CF5D0" w:tentative="1">
      <w:start w:val="1"/>
      <w:numFmt w:val="lowerLetter"/>
      <w:lvlText w:val="%2."/>
      <w:lvlJc w:val="left"/>
      <w:pPr>
        <w:ind w:left="1440" w:hanging="360"/>
      </w:pPr>
    </w:lvl>
    <w:lvl w:ilvl="2" w:tplc="E8AA5D8C" w:tentative="1">
      <w:start w:val="1"/>
      <w:numFmt w:val="lowerRoman"/>
      <w:lvlText w:val="%3."/>
      <w:lvlJc w:val="right"/>
      <w:pPr>
        <w:ind w:left="2160" w:hanging="180"/>
      </w:pPr>
    </w:lvl>
    <w:lvl w:ilvl="3" w:tplc="546C37D2" w:tentative="1">
      <w:start w:val="1"/>
      <w:numFmt w:val="decimal"/>
      <w:lvlText w:val="%4."/>
      <w:lvlJc w:val="left"/>
      <w:pPr>
        <w:ind w:left="2880" w:hanging="360"/>
      </w:pPr>
    </w:lvl>
    <w:lvl w:ilvl="4" w:tplc="F9BE9D6E" w:tentative="1">
      <w:start w:val="1"/>
      <w:numFmt w:val="lowerLetter"/>
      <w:lvlText w:val="%5."/>
      <w:lvlJc w:val="left"/>
      <w:pPr>
        <w:ind w:left="3600" w:hanging="360"/>
      </w:pPr>
    </w:lvl>
    <w:lvl w:ilvl="5" w:tplc="1CA8C9AC" w:tentative="1">
      <w:start w:val="1"/>
      <w:numFmt w:val="lowerRoman"/>
      <w:lvlText w:val="%6."/>
      <w:lvlJc w:val="right"/>
      <w:pPr>
        <w:ind w:left="4320" w:hanging="180"/>
      </w:pPr>
    </w:lvl>
    <w:lvl w:ilvl="6" w:tplc="5AC26210" w:tentative="1">
      <w:start w:val="1"/>
      <w:numFmt w:val="decimal"/>
      <w:lvlText w:val="%7."/>
      <w:lvlJc w:val="left"/>
      <w:pPr>
        <w:ind w:left="5040" w:hanging="360"/>
      </w:pPr>
    </w:lvl>
    <w:lvl w:ilvl="7" w:tplc="5E24EB4A" w:tentative="1">
      <w:start w:val="1"/>
      <w:numFmt w:val="lowerLetter"/>
      <w:lvlText w:val="%8."/>
      <w:lvlJc w:val="left"/>
      <w:pPr>
        <w:ind w:left="5760" w:hanging="360"/>
      </w:pPr>
    </w:lvl>
    <w:lvl w:ilvl="8" w:tplc="F9E4656C" w:tentative="1">
      <w:start w:val="1"/>
      <w:numFmt w:val="lowerRoman"/>
      <w:lvlText w:val="%9."/>
      <w:lvlJc w:val="right"/>
      <w:pPr>
        <w:ind w:left="6480" w:hanging="180"/>
      </w:pPr>
    </w:lvl>
  </w:abstractNum>
  <w:abstractNum w:abstractNumId="23">
    <w:nsid w:val="25A974C8"/>
    <w:multiLevelType w:val="hybridMultilevel"/>
    <w:tmpl w:val="0344C798"/>
    <w:lvl w:ilvl="0" w:tplc="241A0011">
      <w:start w:val="1"/>
      <w:numFmt w:val="bullet"/>
      <w:lvlText w:val=""/>
      <w:lvlJc w:val="left"/>
      <w:pPr>
        <w:ind w:left="720" w:hanging="360"/>
      </w:pPr>
      <w:rPr>
        <w:rFonts w:ascii="Wingdings" w:hAnsi="Wingdings"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24">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5">
    <w:nsid w:val="2A217AA7"/>
    <w:multiLevelType w:val="hybridMultilevel"/>
    <w:tmpl w:val="6BE6DA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2A884CF6"/>
    <w:multiLevelType w:val="hybridMultilevel"/>
    <w:tmpl w:val="E4EA846E"/>
    <w:lvl w:ilvl="0" w:tplc="22CEA6BC">
      <w:start w:val="2"/>
      <w:numFmt w:val="decimal"/>
      <w:lvlText w:val="%1."/>
      <w:lvlJc w:val="left"/>
      <w:pPr>
        <w:tabs>
          <w:tab w:val="num" w:pos="4562"/>
        </w:tabs>
        <w:ind w:left="4562" w:hanging="4455"/>
      </w:pPr>
      <w:rPr>
        <w:rFonts w:hint="default"/>
      </w:rPr>
    </w:lvl>
    <w:lvl w:ilvl="1" w:tplc="04090019" w:tentative="1">
      <w:start w:val="1"/>
      <w:numFmt w:val="lowerLetter"/>
      <w:lvlText w:val="%2."/>
      <w:lvlJc w:val="left"/>
      <w:pPr>
        <w:tabs>
          <w:tab w:val="num" w:pos="1187"/>
        </w:tabs>
        <w:ind w:left="1187" w:hanging="360"/>
      </w:pPr>
    </w:lvl>
    <w:lvl w:ilvl="2" w:tplc="0409001B" w:tentative="1">
      <w:start w:val="1"/>
      <w:numFmt w:val="lowerRoman"/>
      <w:lvlText w:val="%3."/>
      <w:lvlJc w:val="right"/>
      <w:pPr>
        <w:tabs>
          <w:tab w:val="num" w:pos="1907"/>
        </w:tabs>
        <w:ind w:left="1907" w:hanging="180"/>
      </w:pPr>
    </w:lvl>
    <w:lvl w:ilvl="3" w:tplc="0409000F" w:tentative="1">
      <w:start w:val="1"/>
      <w:numFmt w:val="decimal"/>
      <w:lvlText w:val="%4."/>
      <w:lvlJc w:val="left"/>
      <w:pPr>
        <w:tabs>
          <w:tab w:val="num" w:pos="2627"/>
        </w:tabs>
        <w:ind w:left="2627" w:hanging="360"/>
      </w:pPr>
    </w:lvl>
    <w:lvl w:ilvl="4" w:tplc="04090019" w:tentative="1">
      <w:start w:val="1"/>
      <w:numFmt w:val="lowerLetter"/>
      <w:lvlText w:val="%5."/>
      <w:lvlJc w:val="left"/>
      <w:pPr>
        <w:tabs>
          <w:tab w:val="num" w:pos="3347"/>
        </w:tabs>
        <w:ind w:left="3347" w:hanging="360"/>
      </w:pPr>
    </w:lvl>
    <w:lvl w:ilvl="5" w:tplc="0409001B" w:tentative="1">
      <w:start w:val="1"/>
      <w:numFmt w:val="lowerRoman"/>
      <w:lvlText w:val="%6."/>
      <w:lvlJc w:val="right"/>
      <w:pPr>
        <w:tabs>
          <w:tab w:val="num" w:pos="4067"/>
        </w:tabs>
        <w:ind w:left="4067" w:hanging="180"/>
      </w:pPr>
    </w:lvl>
    <w:lvl w:ilvl="6" w:tplc="0409000F" w:tentative="1">
      <w:start w:val="1"/>
      <w:numFmt w:val="decimal"/>
      <w:lvlText w:val="%7."/>
      <w:lvlJc w:val="left"/>
      <w:pPr>
        <w:tabs>
          <w:tab w:val="num" w:pos="4787"/>
        </w:tabs>
        <w:ind w:left="4787" w:hanging="360"/>
      </w:pPr>
    </w:lvl>
    <w:lvl w:ilvl="7" w:tplc="04090019" w:tentative="1">
      <w:start w:val="1"/>
      <w:numFmt w:val="lowerLetter"/>
      <w:lvlText w:val="%8."/>
      <w:lvlJc w:val="left"/>
      <w:pPr>
        <w:tabs>
          <w:tab w:val="num" w:pos="5507"/>
        </w:tabs>
        <w:ind w:left="5507" w:hanging="360"/>
      </w:pPr>
    </w:lvl>
    <w:lvl w:ilvl="8" w:tplc="0409001B" w:tentative="1">
      <w:start w:val="1"/>
      <w:numFmt w:val="lowerRoman"/>
      <w:lvlText w:val="%9."/>
      <w:lvlJc w:val="right"/>
      <w:pPr>
        <w:tabs>
          <w:tab w:val="num" w:pos="6227"/>
        </w:tabs>
        <w:ind w:left="6227" w:hanging="180"/>
      </w:pPr>
    </w:lvl>
  </w:abstractNum>
  <w:abstractNum w:abstractNumId="2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15E30BD"/>
    <w:multiLevelType w:val="hybridMultilevel"/>
    <w:tmpl w:val="5BD8E508"/>
    <w:lvl w:ilvl="0" w:tplc="5868FFA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nsid w:val="3DA81F75"/>
    <w:multiLevelType w:val="hybridMultilevel"/>
    <w:tmpl w:val="175A5E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3E592DE7"/>
    <w:multiLevelType w:val="hybridMultilevel"/>
    <w:tmpl w:val="459CD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5">
    <w:nsid w:val="42AE4C07"/>
    <w:multiLevelType w:val="hybridMultilevel"/>
    <w:tmpl w:val="BAEA4324"/>
    <w:lvl w:ilvl="0" w:tplc="2DB25072">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7">
    <w:nsid w:val="4A4322F8"/>
    <w:multiLevelType w:val="hybridMultilevel"/>
    <w:tmpl w:val="5D607EE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4CA64C01"/>
    <w:multiLevelType w:val="hybridMultilevel"/>
    <w:tmpl w:val="CA14E31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40">
    <w:nsid w:val="52F1370C"/>
    <w:multiLevelType w:val="hybridMultilevel"/>
    <w:tmpl w:val="BCEA06B0"/>
    <w:lvl w:ilvl="0" w:tplc="8A82FF82">
      <w:start w:val="1"/>
      <w:numFmt w:val="decimalZero"/>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4F51545"/>
    <w:multiLevelType w:val="hybridMultilevel"/>
    <w:tmpl w:val="B068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9C2914"/>
    <w:multiLevelType w:val="hybridMultilevel"/>
    <w:tmpl w:val="F7E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2A6144"/>
    <w:multiLevelType w:val="hybridMultilevel"/>
    <w:tmpl w:val="70EC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789502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nsid w:val="6C47205D"/>
    <w:multiLevelType w:val="hybridMultilevel"/>
    <w:tmpl w:val="A620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204208"/>
    <w:multiLevelType w:val="hybridMultilevel"/>
    <w:tmpl w:val="D5441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79A1568D"/>
    <w:multiLevelType w:val="hybridMultilevel"/>
    <w:tmpl w:val="F6F01802"/>
    <w:lvl w:ilvl="0" w:tplc="0E5A0A28">
      <w:start w:val="11"/>
      <w:numFmt w:val="bullet"/>
      <w:lvlText w:val=""/>
      <w:lvlJc w:val="left"/>
      <w:pPr>
        <w:tabs>
          <w:tab w:val="num" w:pos="660"/>
        </w:tabs>
        <w:ind w:left="66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7C4A78AD"/>
    <w:multiLevelType w:val="hybridMultilevel"/>
    <w:tmpl w:val="9A20455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51">
    <w:nsid w:val="7D1D06F4"/>
    <w:multiLevelType w:val="hybridMultilevel"/>
    <w:tmpl w:val="E752E1C2"/>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52">
    <w:nsid w:val="7E5148BB"/>
    <w:multiLevelType w:val="hybridMultilevel"/>
    <w:tmpl w:val="E33C2C12"/>
    <w:lvl w:ilvl="0" w:tplc="572EE0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4"/>
  </w:num>
  <w:num w:numId="2">
    <w:abstractNumId w:val="5"/>
  </w:num>
  <w:num w:numId="3">
    <w:abstractNumId w:val="27"/>
  </w:num>
  <w:num w:numId="4">
    <w:abstractNumId w:val="21"/>
  </w:num>
  <w:num w:numId="5">
    <w:abstractNumId w:val="30"/>
  </w:num>
  <w:num w:numId="6">
    <w:abstractNumId w:val="36"/>
  </w:num>
  <w:num w:numId="7">
    <w:abstractNumId w:val="47"/>
  </w:num>
  <w:num w:numId="8">
    <w:abstractNumId w:val="38"/>
  </w:num>
  <w:num w:numId="9">
    <w:abstractNumId w:val="31"/>
  </w:num>
  <w:num w:numId="10">
    <w:abstractNumId w:val="29"/>
  </w:num>
  <w:num w:numId="11">
    <w:abstractNumId w:val="13"/>
  </w:num>
  <w:num w:numId="12">
    <w:abstractNumId w:val="18"/>
  </w:num>
  <w:num w:numId="13">
    <w:abstractNumId w:val="8"/>
  </w:num>
  <w:num w:numId="14">
    <w:abstractNumId w:val="48"/>
  </w:num>
  <w:num w:numId="15">
    <w:abstractNumId w:val="24"/>
  </w:num>
  <w:num w:numId="16">
    <w:abstractNumId w:val="35"/>
  </w:num>
  <w:num w:numId="17">
    <w:abstractNumId w:val="0"/>
  </w:num>
  <w:num w:numId="18">
    <w:abstractNumId w:val="25"/>
  </w:num>
  <w:num w:numId="19">
    <w:abstractNumId w:val="17"/>
  </w:num>
  <w:num w:numId="20">
    <w:abstractNumId w:val="32"/>
  </w:num>
  <w:num w:numId="21">
    <w:abstractNumId w:val="4"/>
  </w:num>
  <w:num w:numId="22">
    <w:abstractNumId w:val="16"/>
  </w:num>
  <w:num w:numId="23">
    <w:abstractNumId w:val="19"/>
  </w:num>
  <w:num w:numId="24">
    <w:abstractNumId w:val="41"/>
  </w:num>
  <w:num w:numId="2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37"/>
  </w:num>
  <w:num w:numId="29">
    <w:abstractNumId w:val="39"/>
  </w:num>
  <w:num w:numId="30">
    <w:abstractNumId w:val="50"/>
  </w:num>
  <w:num w:numId="31">
    <w:abstractNumId w:val="26"/>
  </w:num>
  <w:num w:numId="32">
    <w:abstractNumId w:val="46"/>
  </w:num>
  <w:num w:numId="33">
    <w:abstractNumId w:val="33"/>
  </w:num>
  <w:num w:numId="34">
    <w:abstractNumId w:val="43"/>
  </w:num>
  <w:num w:numId="35">
    <w:abstractNumId w:val="11"/>
  </w:num>
  <w:num w:numId="36">
    <w:abstractNumId w:val="51"/>
  </w:num>
  <w:num w:numId="37">
    <w:abstractNumId w:val="14"/>
  </w:num>
  <w:num w:numId="38">
    <w:abstractNumId w:val="45"/>
  </w:num>
  <w:num w:numId="39">
    <w:abstractNumId w:val="28"/>
  </w:num>
  <w:num w:numId="40">
    <w:abstractNumId w:val="52"/>
  </w:num>
  <w:num w:numId="41">
    <w:abstractNumId w:val="42"/>
  </w:num>
  <w:num w:numId="42">
    <w:abstractNumId w:val="20"/>
  </w:num>
  <w:num w:numId="43">
    <w:abstractNumId w:val="22"/>
  </w:num>
  <w:num w:numId="44">
    <w:abstractNumId w:val="12"/>
  </w:num>
  <w:num w:numId="45">
    <w:abstractNumId w:val="23"/>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0B34"/>
    <w:rsid w:val="000018BC"/>
    <w:rsid w:val="00001B4D"/>
    <w:rsid w:val="0000270E"/>
    <w:rsid w:val="00004B06"/>
    <w:rsid w:val="000062AE"/>
    <w:rsid w:val="00006DF7"/>
    <w:rsid w:val="0001055F"/>
    <w:rsid w:val="00014EDA"/>
    <w:rsid w:val="00027CB3"/>
    <w:rsid w:val="00031463"/>
    <w:rsid w:val="00035641"/>
    <w:rsid w:val="00037417"/>
    <w:rsid w:val="00037AD7"/>
    <w:rsid w:val="000406C6"/>
    <w:rsid w:val="00041DA0"/>
    <w:rsid w:val="0004202E"/>
    <w:rsid w:val="0004277B"/>
    <w:rsid w:val="000441C7"/>
    <w:rsid w:val="00047C1F"/>
    <w:rsid w:val="00051913"/>
    <w:rsid w:val="00051AC7"/>
    <w:rsid w:val="00061703"/>
    <w:rsid w:val="00067EFB"/>
    <w:rsid w:val="000721E4"/>
    <w:rsid w:val="00075E6F"/>
    <w:rsid w:val="00076F9D"/>
    <w:rsid w:val="0007774C"/>
    <w:rsid w:val="000808BE"/>
    <w:rsid w:val="00081712"/>
    <w:rsid w:val="00083486"/>
    <w:rsid w:val="0008431B"/>
    <w:rsid w:val="000856B7"/>
    <w:rsid w:val="00093C03"/>
    <w:rsid w:val="000A45E6"/>
    <w:rsid w:val="000A779F"/>
    <w:rsid w:val="000A7FCC"/>
    <w:rsid w:val="000B170A"/>
    <w:rsid w:val="000B17DB"/>
    <w:rsid w:val="000B1D01"/>
    <w:rsid w:val="000B35CF"/>
    <w:rsid w:val="000B3FC9"/>
    <w:rsid w:val="000B5D4B"/>
    <w:rsid w:val="000C7975"/>
    <w:rsid w:val="000D0387"/>
    <w:rsid w:val="000D3F27"/>
    <w:rsid w:val="000D42D1"/>
    <w:rsid w:val="000D5357"/>
    <w:rsid w:val="000E4FF0"/>
    <w:rsid w:val="000E6909"/>
    <w:rsid w:val="000F37EC"/>
    <w:rsid w:val="00105EFB"/>
    <w:rsid w:val="00112DD7"/>
    <w:rsid w:val="00113CA3"/>
    <w:rsid w:val="001152F3"/>
    <w:rsid w:val="00122684"/>
    <w:rsid w:val="001244E7"/>
    <w:rsid w:val="001270C5"/>
    <w:rsid w:val="0013383C"/>
    <w:rsid w:val="00134F59"/>
    <w:rsid w:val="00140089"/>
    <w:rsid w:val="0014195A"/>
    <w:rsid w:val="001440BB"/>
    <w:rsid w:val="00146DA7"/>
    <w:rsid w:val="00146FD6"/>
    <w:rsid w:val="0014745C"/>
    <w:rsid w:val="00150A36"/>
    <w:rsid w:val="00161048"/>
    <w:rsid w:val="001617B0"/>
    <w:rsid w:val="00162446"/>
    <w:rsid w:val="00162957"/>
    <w:rsid w:val="00165516"/>
    <w:rsid w:val="00171FB8"/>
    <w:rsid w:val="00172060"/>
    <w:rsid w:val="001726CB"/>
    <w:rsid w:val="00184285"/>
    <w:rsid w:val="001865E5"/>
    <w:rsid w:val="001914B7"/>
    <w:rsid w:val="00191CEE"/>
    <w:rsid w:val="00193498"/>
    <w:rsid w:val="00194239"/>
    <w:rsid w:val="001955B2"/>
    <w:rsid w:val="00196B49"/>
    <w:rsid w:val="00197075"/>
    <w:rsid w:val="001A30B6"/>
    <w:rsid w:val="001A4088"/>
    <w:rsid w:val="001A654A"/>
    <w:rsid w:val="001B7040"/>
    <w:rsid w:val="001C2538"/>
    <w:rsid w:val="001C3011"/>
    <w:rsid w:val="001C3707"/>
    <w:rsid w:val="001C40BF"/>
    <w:rsid w:val="001D103F"/>
    <w:rsid w:val="001D4335"/>
    <w:rsid w:val="001E09C9"/>
    <w:rsid w:val="001E7268"/>
    <w:rsid w:val="001F7382"/>
    <w:rsid w:val="001F7B1C"/>
    <w:rsid w:val="00206390"/>
    <w:rsid w:val="0021585A"/>
    <w:rsid w:val="00224EDF"/>
    <w:rsid w:val="00225374"/>
    <w:rsid w:val="00225EC6"/>
    <w:rsid w:val="00226EEB"/>
    <w:rsid w:val="0023018B"/>
    <w:rsid w:val="00231A69"/>
    <w:rsid w:val="00232671"/>
    <w:rsid w:val="00234637"/>
    <w:rsid w:val="002346F3"/>
    <w:rsid w:val="00234BA5"/>
    <w:rsid w:val="00235B4A"/>
    <w:rsid w:val="00237F81"/>
    <w:rsid w:val="002410CA"/>
    <w:rsid w:val="00244E34"/>
    <w:rsid w:val="00246B54"/>
    <w:rsid w:val="00252B7D"/>
    <w:rsid w:val="0025313B"/>
    <w:rsid w:val="00261450"/>
    <w:rsid w:val="00261834"/>
    <w:rsid w:val="00266084"/>
    <w:rsid w:val="00276FE8"/>
    <w:rsid w:val="00281AB1"/>
    <w:rsid w:val="00283FE6"/>
    <w:rsid w:val="00291C8E"/>
    <w:rsid w:val="002937C5"/>
    <w:rsid w:val="002A27C4"/>
    <w:rsid w:val="002A3A2C"/>
    <w:rsid w:val="002A5FD6"/>
    <w:rsid w:val="002A69CA"/>
    <w:rsid w:val="002C091C"/>
    <w:rsid w:val="002C25AE"/>
    <w:rsid w:val="002C2DDF"/>
    <w:rsid w:val="002C6381"/>
    <w:rsid w:val="002C6E22"/>
    <w:rsid w:val="002D21DE"/>
    <w:rsid w:val="002E3D86"/>
    <w:rsid w:val="002E745B"/>
    <w:rsid w:val="002F73EC"/>
    <w:rsid w:val="002F799B"/>
    <w:rsid w:val="00305859"/>
    <w:rsid w:val="00305B08"/>
    <w:rsid w:val="00306CBE"/>
    <w:rsid w:val="00307BFA"/>
    <w:rsid w:val="0031434A"/>
    <w:rsid w:val="00317C65"/>
    <w:rsid w:val="00322551"/>
    <w:rsid w:val="003262E8"/>
    <w:rsid w:val="00327FF3"/>
    <w:rsid w:val="003306CD"/>
    <w:rsid w:val="00332FD5"/>
    <w:rsid w:val="00336994"/>
    <w:rsid w:val="003369DE"/>
    <w:rsid w:val="00343EF7"/>
    <w:rsid w:val="00344A76"/>
    <w:rsid w:val="00344B72"/>
    <w:rsid w:val="00347351"/>
    <w:rsid w:val="0034768B"/>
    <w:rsid w:val="00352118"/>
    <w:rsid w:val="00352B5A"/>
    <w:rsid w:val="00361462"/>
    <w:rsid w:val="003617B8"/>
    <w:rsid w:val="0036233E"/>
    <w:rsid w:val="00364D6B"/>
    <w:rsid w:val="00364E19"/>
    <w:rsid w:val="00365255"/>
    <w:rsid w:val="0037360D"/>
    <w:rsid w:val="0037669B"/>
    <w:rsid w:val="00376FB1"/>
    <w:rsid w:val="00392A0A"/>
    <w:rsid w:val="00393ECC"/>
    <w:rsid w:val="00394214"/>
    <w:rsid w:val="0039433F"/>
    <w:rsid w:val="003956B3"/>
    <w:rsid w:val="00397680"/>
    <w:rsid w:val="003A00ED"/>
    <w:rsid w:val="003A1734"/>
    <w:rsid w:val="003A756F"/>
    <w:rsid w:val="003B2760"/>
    <w:rsid w:val="003C2F94"/>
    <w:rsid w:val="003C31B2"/>
    <w:rsid w:val="003C495C"/>
    <w:rsid w:val="003C534B"/>
    <w:rsid w:val="003F0997"/>
    <w:rsid w:val="003F2688"/>
    <w:rsid w:val="003F69FA"/>
    <w:rsid w:val="003F70F7"/>
    <w:rsid w:val="00401EC6"/>
    <w:rsid w:val="00402D85"/>
    <w:rsid w:val="00405F53"/>
    <w:rsid w:val="00415CF2"/>
    <w:rsid w:val="00416865"/>
    <w:rsid w:val="00420D84"/>
    <w:rsid w:val="00421E43"/>
    <w:rsid w:val="004238CE"/>
    <w:rsid w:val="00430B88"/>
    <w:rsid w:val="00435D5D"/>
    <w:rsid w:val="00437B08"/>
    <w:rsid w:val="004423CC"/>
    <w:rsid w:val="00461A3C"/>
    <w:rsid w:val="00462626"/>
    <w:rsid w:val="004654B8"/>
    <w:rsid w:val="0047481E"/>
    <w:rsid w:val="00476162"/>
    <w:rsid w:val="004910F5"/>
    <w:rsid w:val="004A0085"/>
    <w:rsid w:val="004A009E"/>
    <w:rsid w:val="004A223C"/>
    <w:rsid w:val="004A29B0"/>
    <w:rsid w:val="004A4DD3"/>
    <w:rsid w:val="004B03CB"/>
    <w:rsid w:val="004B57D9"/>
    <w:rsid w:val="004C01BD"/>
    <w:rsid w:val="004C0370"/>
    <w:rsid w:val="004C2BE9"/>
    <w:rsid w:val="004C6E21"/>
    <w:rsid w:val="004C7E8C"/>
    <w:rsid w:val="004E22C9"/>
    <w:rsid w:val="004E3B97"/>
    <w:rsid w:val="004E546A"/>
    <w:rsid w:val="004F05C3"/>
    <w:rsid w:val="004F3119"/>
    <w:rsid w:val="004F4F42"/>
    <w:rsid w:val="004F72C0"/>
    <w:rsid w:val="005035A0"/>
    <w:rsid w:val="005038B5"/>
    <w:rsid w:val="00507E7C"/>
    <w:rsid w:val="00511CAC"/>
    <w:rsid w:val="005234C0"/>
    <w:rsid w:val="00527E30"/>
    <w:rsid w:val="005404A3"/>
    <w:rsid w:val="00552747"/>
    <w:rsid w:val="005562CA"/>
    <w:rsid w:val="00557D8A"/>
    <w:rsid w:val="005678D8"/>
    <w:rsid w:val="00572806"/>
    <w:rsid w:val="00575AA4"/>
    <w:rsid w:val="00577271"/>
    <w:rsid w:val="00580385"/>
    <w:rsid w:val="00581553"/>
    <w:rsid w:val="00581A13"/>
    <w:rsid w:val="00583EE6"/>
    <w:rsid w:val="00584A55"/>
    <w:rsid w:val="005A6F96"/>
    <w:rsid w:val="005B4094"/>
    <w:rsid w:val="005C0A12"/>
    <w:rsid w:val="005D1AD8"/>
    <w:rsid w:val="005D20F4"/>
    <w:rsid w:val="005D5529"/>
    <w:rsid w:val="005D5D34"/>
    <w:rsid w:val="005E0647"/>
    <w:rsid w:val="005E1C84"/>
    <w:rsid w:val="005E3513"/>
    <w:rsid w:val="005E5D94"/>
    <w:rsid w:val="005E7813"/>
    <w:rsid w:val="005E78A9"/>
    <w:rsid w:val="00605634"/>
    <w:rsid w:val="00607EAB"/>
    <w:rsid w:val="00613FD2"/>
    <w:rsid w:val="00615413"/>
    <w:rsid w:val="00615AA2"/>
    <w:rsid w:val="006266E3"/>
    <w:rsid w:val="00631E8B"/>
    <w:rsid w:val="00632065"/>
    <w:rsid w:val="00636F72"/>
    <w:rsid w:val="00640A08"/>
    <w:rsid w:val="006424E0"/>
    <w:rsid w:val="00650F7E"/>
    <w:rsid w:val="006548ED"/>
    <w:rsid w:val="00660ED6"/>
    <w:rsid w:val="0066476D"/>
    <w:rsid w:val="006659C6"/>
    <w:rsid w:val="00673195"/>
    <w:rsid w:val="00677F69"/>
    <w:rsid w:val="00680646"/>
    <w:rsid w:val="0068391D"/>
    <w:rsid w:val="00687058"/>
    <w:rsid w:val="00687830"/>
    <w:rsid w:val="00690748"/>
    <w:rsid w:val="0069281C"/>
    <w:rsid w:val="006951E9"/>
    <w:rsid w:val="00696910"/>
    <w:rsid w:val="006A3019"/>
    <w:rsid w:val="006B47B9"/>
    <w:rsid w:val="006B57AA"/>
    <w:rsid w:val="006B659B"/>
    <w:rsid w:val="006C2F60"/>
    <w:rsid w:val="006C38C9"/>
    <w:rsid w:val="006C757A"/>
    <w:rsid w:val="006D1E87"/>
    <w:rsid w:val="006D29AE"/>
    <w:rsid w:val="006D7D5A"/>
    <w:rsid w:val="006E083D"/>
    <w:rsid w:val="006E2448"/>
    <w:rsid w:val="006F1AE3"/>
    <w:rsid w:val="006F396E"/>
    <w:rsid w:val="00703C02"/>
    <w:rsid w:val="00707415"/>
    <w:rsid w:val="0070784F"/>
    <w:rsid w:val="00716B7A"/>
    <w:rsid w:val="007219AE"/>
    <w:rsid w:val="00735789"/>
    <w:rsid w:val="00747AF5"/>
    <w:rsid w:val="00756C8B"/>
    <w:rsid w:val="00756E7A"/>
    <w:rsid w:val="00762BB0"/>
    <w:rsid w:val="00766882"/>
    <w:rsid w:val="00766AE3"/>
    <w:rsid w:val="007679C7"/>
    <w:rsid w:val="0077271E"/>
    <w:rsid w:val="00773DC2"/>
    <w:rsid w:val="007859D4"/>
    <w:rsid w:val="00790EB0"/>
    <w:rsid w:val="00791906"/>
    <w:rsid w:val="00793ADD"/>
    <w:rsid w:val="007A00C2"/>
    <w:rsid w:val="007A057D"/>
    <w:rsid w:val="007A332F"/>
    <w:rsid w:val="007A3CA1"/>
    <w:rsid w:val="007A4846"/>
    <w:rsid w:val="007B2563"/>
    <w:rsid w:val="007B4B43"/>
    <w:rsid w:val="007B5AF1"/>
    <w:rsid w:val="007C23C4"/>
    <w:rsid w:val="007C2447"/>
    <w:rsid w:val="007C2D96"/>
    <w:rsid w:val="007D4CC0"/>
    <w:rsid w:val="007E0EA6"/>
    <w:rsid w:val="007E48C0"/>
    <w:rsid w:val="007E4CA4"/>
    <w:rsid w:val="007F17F1"/>
    <w:rsid w:val="007F1EAD"/>
    <w:rsid w:val="007F5794"/>
    <w:rsid w:val="00804C68"/>
    <w:rsid w:val="008225E7"/>
    <w:rsid w:val="00827378"/>
    <w:rsid w:val="0083116B"/>
    <w:rsid w:val="00845E4C"/>
    <w:rsid w:val="00847E88"/>
    <w:rsid w:val="00850F12"/>
    <w:rsid w:val="00852128"/>
    <w:rsid w:val="00855F6C"/>
    <w:rsid w:val="008628DA"/>
    <w:rsid w:val="008638F7"/>
    <w:rsid w:val="00867B4E"/>
    <w:rsid w:val="00874A84"/>
    <w:rsid w:val="0088308E"/>
    <w:rsid w:val="008854E1"/>
    <w:rsid w:val="00890DFD"/>
    <w:rsid w:val="00891939"/>
    <w:rsid w:val="00892737"/>
    <w:rsid w:val="008A4DBE"/>
    <w:rsid w:val="008B3510"/>
    <w:rsid w:val="008C0DCB"/>
    <w:rsid w:val="008C5C45"/>
    <w:rsid w:val="008C72CF"/>
    <w:rsid w:val="008C7D6B"/>
    <w:rsid w:val="008D2157"/>
    <w:rsid w:val="008D6F71"/>
    <w:rsid w:val="008E04D5"/>
    <w:rsid w:val="008E3DBA"/>
    <w:rsid w:val="008E589A"/>
    <w:rsid w:val="008F2E4C"/>
    <w:rsid w:val="008F3901"/>
    <w:rsid w:val="008F45C9"/>
    <w:rsid w:val="00906E85"/>
    <w:rsid w:val="00907D19"/>
    <w:rsid w:val="00911A20"/>
    <w:rsid w:val="009128FF"/>
    <w:rsid w:val="00917645"/>
    <w:rsid w:val="00920CD9"/>
    <w:rsid w:val="009271D8"/>
    <w:rsid w:val="009276EF"/>
    <w:rsid w:val="009351E1"/>
    <w:rsid w:val="00937CD0"/>
    <w:rsid w:val="00940AD3"/>
    <w:rsid w:val="00941AB4"/>
    <w:rsid w:val="00950586"/>
    <w:rsid w:val="009533F5"/>
    <w:rsid w:val="0096007B"/>
    <w:rsid w:val="009608C3"/>
    <w:rsid w:val="00962C8D"/>
    <w:rsid w:val="00964F19"/>
    <w:rsid w:val="0097175D"/>
    <w:rsid w:val="0097526A"/>
    <w:rsid w:val="00980430"/>
    <w:rsid w:val="00985E2B"/>
    <w:rsid w:val="00990134"/>
    <w:rsid w:val="009911BF"/>
    <w:rsid w:val="0099134F"/>
    <w:rsid w:val="00994201"/>
    <w:rsid w:val="009A5E3A"/>
    <w:rsid w:val="009A6AC3"/>
    <w:rsid w:val="009A7128"/>
    <w:rsid w:val="009B0DD1"/>
    <w:rsid w:val="009B1932"/>
    <w:rsid w:val="009B1B38"/>
    <w:rsid w:val="009C2B4B"/>
    <w:rsid w:val="009C5884"/>
    <w:rsid w:val="009D40A5"/>
    <w:rsid w:val="009D5272"/>
    <w:rsid w:val="009E4FAC"/>
    <w:rsid w:val="009E5CB2"/>
    <w:rsid w:val="009E636D"/>
    <w:rsid w:val="009E7C53"/>
    <w:rsid w:val="009F0BC0"/>
    <w:rsid w:val="009F1107"/>
    <w:rsid w:val="009F2095"/>
    <w:rsid w:val="009F31E1"/>
    <w:rsid w:val="009F5444"/>
    <w:rsid w:val="009F6B81"/>
    <w:rsid w:val="009F6EB3"/>
    <w:rsid w:val="009F7A97"/>
    <w:rsid w:val="00A011F4"/>
    <w:rsid w:val="00A015BE"/>
    <w:rsid w:val="00A0486E"/>
    <w:rsid w:val="00A10FB0"/>
    <w:rsid w:val="00A16E41"/>
    <w:rsid w:val="00A20F1A"/>
    <w:rsid w:val="00A22EC6"/>
    <w:rsid w:val="00A35F19"/>
    <w:rsid w:val="00A37E86"/>
    <w:rsid w:val="00A45EA9"/>
    <w:rsid w:val="00A4785D"/>
    <w:rsid w:val="00A52CD4"/>
    <w:rsid w:val="00A5324C"/>
    <w:rsid w:val="00A54467"/>
    <w:rsid w:val="00A56FC8"/>
    <w:rsid w:val="00A57972"/>
    <w:rsid w:val="00A63CFF"/>
    <w:rsid w:val="00A63FD8"/>
    <w:rsid w:val="00A72B7A"/>
    <w:rsid w:val="00A7576F"/>
    <w:rsid w:val="00A77803"/>
    <w:rsid w:val="00A80683"/>
    <w:rsid w:val="00A82EC4"/>
    <w:rsid w:val="00A87B75"/>
    <w:rsid w:val="00A95D68"/>
    <w:rsid w:val="00AA2D25"/>
    <w:rsid w:val="00AA313E"/>
    <w:rsid w:val="00AA3BFB"/>
    <w:rsid w:val="00AA7B00"/>
    <w:rsid w:val="00AA7DBA"/>
    <w:rsid w:val="00AB18BA"/>
    <w:rsid w:val="00AC4EAD"/>
    <w:rsid w:val="00AC52CD"/>
    <w:rsid w:val="00AC577B"/>
    <w:rsid w:val="00AD1D39"/>
    <w:rsid w:val="00AD7657"/>
    <w:rsid w:val="00AE56F4"/>
    <w:rsid w:val="00AE6FD0"/>
    <w:rsid w:val="00AF6368"/>
    <w:rsid w:val="00AF67C0"/>
    <w:rsid w:val="00B1209F"/>
    <w:rsid w:val="00B176BC"/>
    <w:rsid w:val="00B251F8"/>
    <w:rsid w:val="00B3038D"/>
    <w:rsid w:val="00B356BC"/>
    <w:rsid w:val="00B416C5"/>
    <w:rsid w:val="00B41B07"/>
    <w:rsid w:val="00B430D0"/>
    <w:rsid w:val="00B45072"/>
    <w:rsid w:val="00B4564A"/>
    <w:rsid w:val="00B46EED"/>
    <w:rsid w:val="00B5251C"/>
    <w:rsid w:val="00B526A8"/>
    <w:rsid w:val="00B54AB0"/>
    <w:rsid w:val="00B56E98"/>
    <w:rsid w:val="00B575F3"/>
    <w:rsid w:val="00B6212C"/>
    <w:rsid w:val="00B62144"/>
    <w:rsid w:val="00B627F8"/>
    <w:rsid w:val="00B80BC0"/>
    <w:rsid w:val="00B9369D"/>
    <w:rsid w:val="00B93F08"/>
    <w:rsid w:val="00BA4003"/>
    <w:rsid w:val="00BA6C52"/>
    <w:rsid w:val="00BB2919"/>
    <w:rsid w:val="00BB2BF9"/>
    <w:rsid w:val="00BB58A1"/>
    <w:rsid w:val="00BC02FC"/>
    <w:rsid w:val="00BC4839"/>
    <w:rsid w:val="00BC5811"/>
    <w:rsid w:val="00BD275E"/>
    <w:rsid w:val="00BD5065"/>
    <w:rsid w:val="00BD5BF2"/>
    <w:rsid w:val="00BE02FA"/>
    <w:rsid w:val="00BE3D5E"/>
    <w:rsid w:val="00BE5232"/>
    <w:rsid w:val="00BE5A76"/>
    <w:rsid w:val="00BF3667"/>
    <w:rsid w:val="00BF6707"/>
    <w:rsid w:val="00BF7DCB"/>
    <w:rsid w:val="00C01B21"/>
    <w:rsid w:val="00C0232D"/>
    <w:rsid w:val="00C06380"/>
    <w:rsid w:val="00C10D18"/>
    <w:rsid w:val="00C11AF9"/>
    <w:rsid w:val="00C24F9D"/>
    <w:rsid w:val="00C2659F"/>
    <w:rsid w:val="00C27D3E"/>
    <w:rsid w:val="00C27E96"/>
    <w:rsid w:val="00C414B8"/>
    <w:rsid w:val="00C433E8"/>
    <w:rsid w:val="00C452AC"/>
    <w:rsid w:val="00C46097"/>
    <w:rsid w:val="00C4791B"/>
    <w:rsid w:val="00C47C5F"/>
    <w:rsid w:val="00C51673"/>
    <w:rsid w:val="00C52F60"/>
    <w:rsid w:val="00C564AA"/>
    <w:rsid w:val="00C66EEF"/>
    <w:rsid w:val="00C6718F"/>
    <w:rsid w:val="00C73880"/>
    <w:rsid w:val="00C746E1"/>
    <w:rsid w:val="00C74748"/>
    <w:rsid w:val="00C7762E"/>
    <w:rsid w:val="00C77EFA"/>
    <w:rsid w:val="00C81FDB"/>
    <w:rsid w:val="00C8597E"/>
    <w:rsid w:val="00C905C6"/>
    <w:rsid w:val="00C905F7"/>
    <w:rsid w:val="00C909F6"/>
    <w:rsid w:val="00C93163"/>
    <w:rsid w:val="00CA147D"/>
    <w:rsid w:val="00CA1922"/>
    <w:rsid w:val="00CA1F49"/>
    <w:rsid w:val="00CA2321"/>
    <w:rsid w:val="00CA4B9B"/>
    <w:rsid w:val="00CB216C"/>
    <w:rsid w:val="00CB3091"/>
    <w:rsid w:val="00CB3FBF"/>
    <w:rsid w:val="00CB650B"/>
    <w:rsid w:val="00CC13DD"/>
    <w:rsid w:val="00CC2C5D"/>
    <w:rsid w:val="00CE23A7"/>
    <w:rsid w:val="00CE377F"/>
    <w:rsid w:val="00CE4886"/>
    <w:rsid w:val="00CE5235"/>
    <w:rsid w:val="00CF3401"/>
    <w:rsid w:val="00CF7C18"/>
    <w:rsid w:val="00D00B61"/>
    <w:rsid w:val="00D04520"/>
    <w:rsid w:val="00D06634"/>
    <w:rsid w:val="00D06DC8"/>
    <w:rsid w:val="00D12A39"/>
    <w:rsid w:val="00D20A8C"/>
    <w:rsid w:val="00D272C6"/>
    <w:rsid w:val="00D31970"/>
    <w:rsid w:val="00D32270"/>
    <w:rsid w:val="00D3245D"/>
    <w:rsid w:val="00D32A87"/>
    <w:rsid w:val="00D34351"/>
    <w:rsid w:val="00D4690D"/>
    <w:rsid w:val="00D53BC8"/>
    <w:rsid w:val="00D57911"/>
    <w:rsid w:val="00D64312"/>
    <w:rsid w:val="00D64346"/>
    <w:rsid w:val="00D67EFC"/>
    <w:rsid w:val="00D708B5"/>
    <w:rsid w:val="00D82583"/>
    <w:rsid w:val="00D8590E"/>
    <w:rsid w:val="00D86291"/>
    <w:rsid w:val="00D86F26"/>
    <w:rsid w:val="00D874BF"/>
    <w:rsid w:val="00D92F83"/>
    <w:rsid w:val="00D97880"/>
    <w:rsid w:val="00D978D3"/>
    <w:rsid w:val="00DA0126"/>
    <w:rsid w:val="00DA532F"/>
    <w:rsid w:val="00DC46FA"/>
    <w:rsid w:val="00DC6433"/>
    <w:rsid w:val="00DC6F29"/>
    <w:rsid w:val="00DD3357"/>
    <w:rsid w:val="00DD3940"/>
    <w:rsid w:val="00DD7A31"/>
    <w:rsid w:val="00DE067C"/>
    <w:rsid w:val="00DE3967"/>
    <w:rsid w:val="00DE3F1C"/>
    <w:rsid w:val="00E038FC"/>
    <w:rsid w:val="00E04EB9"/>
    <w:rsid w:val="00E05462"/>
    <w:rsid w:val="00E077E2"/>
    <w:rsid w:val="00E119EB"/>
    <w:rsid w:val="00E1337F"/>
    <w:rsid w:val="00E16009"/>
    <w:rsid w:val="00E17CEC"/>
    <w:rsid w:val="00E2271E"/>
    <w:rsid w:val="00E27DA4"/>
    <w:rsid w:val="00E36942"/>
    <w:rsid w:val="00E509B1"/>
    <w:rsid w:val="00E51E44"/>
    <w:rsid w:val="00E528B6"/>
    <w:rsid w:val="00E52AB4"/>
    <w:rsid w:val="00E562CF"/>
    <w:rsid w:val="00E61F67"/>
    <w:rsid w:val="00E67062"/>
    <w:rsid w:val="00E67358"/>
    <w:rsid w:val="00E76D9B"/>
    <w:rsid w:val="00E77BC8"/>
    <w:rsid w:val="00E862F5"/>
    <w:rsid w:val="00E879FF"/>
    <w:rsid w:val="00E91557"/>
    <w:rsid w:val="00EA2394"/>
    <w:rsid w:val="00EA2F91"/>
    <w:rsid w:val="00EA3A3E"/>
    <w:rsid w:val="00EA4B97"/>
    <w:rsid w:val="00EA5D12"/>
    <w:rsid w:val="00EA6DFA"/>
    <w:rsid w:val="00EA6E38"/>
    <w:rsid w:val="00EB053F"/>
    <w:rsid w:val="00EB0AC0"/>
    <w:rsid w:val="00EB1F26"/>
    <w:rsid w:val="00EB57B7"/>
    <w:rsid w:val="00EB5A9B"/>
    <w:rsid w:val="00EB7E74"/>
    <w:rsid w:val="00EC3B27"/>
    <w:rsid w:val="00EC7283"/>
    <w:rsid w:val="00EE0A26"/>
    <w:rsid w:val="00EE3CF9"/>
    <w:rsid w:val="00EE7DC2"/>
    <w:rsid w:val="00EF0894"/>
    <w:rsid w:val="00EF7194"/>
    <w:rsid w:val="00EF730F"/>
    <w:rsid w:val="00F05CB3"/>
    <w:rsid w:val="00F1030F"/>
    <w:rsid w:val="00F1467C"/>
    <w:rsid w:val="00F345EB"/>
    <w:rsid w:val="00F3480C"/>
    <w:rsid w:val="00F36838"/>
    <w:rsid w:val="00F4145B"/>
    <w:rsid w:val="00F46366"/>
    <w:rsid w:val="00F545F1"/>
    <w:rsid w:val="00F55E5B"/>
    <w:rsid w:val="00F62113"/>
    <w:rsid w:val="00F64AB0"/>
    <w:rsid w:val="00F667BE"/>
    <w:rsid w:val="00F66FA2"/>
    <w:rsid w:val="00F71D7B"/>
    <w:rsid w:val="00F725AB"/>
    <w:rsid w:val="00F75638"/>
    <w:rsid w:val="00F77B25"/>
    <w:rsid w:val="00F8102B"/>
    <w:rsid w:val="00F825D0"/>
    <w:rsid w:val="00F90E12"/>
    <w:rsid w:val="00F91678"/>
    <w:rsid w:val="00F91DD9"/>
    <w:rsid w:val="00F94A00"/>
    <w:rsid w:val="00F96D7C"/>
    <w:rsid w:val="00FA55F5"/>
    <w:rsid w:val="00FA68DE"/>
    <w:rsid w:val="00FA6961"/>
    <w:rsid w:val="00FA78EA"/>
    <w:rsid w:val="00FB4E28"/>
    <w:rsid w:val="00FC1139"/>
    <w:rsid w:val="00FC544D"/>
    <w:rsid w:val="00FC5B02"/>
    <w:rsid w:val="00FC6676"/>
    <w:rsid w:val="00FC75BA"/>
    <w:rsid w:val="00FD1B1C"/>
    <w:rsid w:val="00FD4BA6"/>
    <w:rsid w:val="00FE0332"/>
    <w:rsid w:val="00FE1C82"/>
    <w:rsid w:val="00FE342B"/>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336994"/>
  </w:style>
  <w:style w:type="character" w:customStyle="1" w:styleId="CommentReference16">
    <w:name w:val="Comment Reference16"/>
    <w:rsid w:val="00336994"/>
    <w:rPr>
      <w:sz w:val="16"/>
      <w:szCs w:val="16"/>
    </w:rPr>
  </w:style>
  <w:style w:type="paragraph" w:customStyle="1" w:styleId="CommentText16">
    <w:name w:val="Comment Text16"/>
    <w:basedOn w:val="Normal"/>
    <w:rsid w:val="0033699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336994"/>
    <w:rPr>
      <w:b/>
      <w:bCs/>
    </w:rPr>
  </w:style>
  <w:style w:type="table" w:customStyle="1" w:styleId="TableGrid18">
    <w:name w:val="Table Grid18"/>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336994"/>
    <w:rPr>
      <w:rFonts w:ascii="Cambria" w:hAnsi="Cambria"/>
      <w:b/>
      <w:bCs/>
      <w:kern w:val="32"/>
      <w:sz w:val="32"/>
      <w:szCs w:val="32"/>
      <w:lang w:val="en-US" w:eastAsia="en-US" w:bidi="ar-SA"/>
    </w:rPr>
  </w:style>
  <w:style w:type="character" w:customStyle="1" w:styleId="CharCharc">
    <w:name w:val="Char Char"/>
    <w:rsid w:val="00336994"/>
    <w:rPr>
      <w:sz w:val="24"/>
      <w:szCs w:val="24"/>
    </w:rPr>
  </w:style>
  <w:style w:type="numbering" w:customStyle="1" w:styleId="NoList119">
    <w:name w:val="No List119"/>
    <w:next w:val="NoList"/>
    <w:semiHidden/>
    <w:rsid w:val="00336994"/>
  </w:style>
  <w:style w:type="numbering" w:customStyle="1" w:styleId="NoList217">
    <w:name w:val="No List217"/>
    <w:next w:val="NoList"/>
    <w:semiHidden/>
    <w:rsid w:val="00336994"/>
  </w:style>
  <w:style w:type="numbering" w:customStyle="1" w:styleId="NoList316">
    <w:name w:val="No List316"/>
    <w:next w:val="NoList"/>
    <w:semiHidden/>
    <w:rsid w:val="00336994"/>
  </w:style>
  <w:style w:type="numbering" w:customStyle="1" w:styleId="NoList416">
    <w:name w:val="No List416"/>
    <w:next w:val="NoList"/>
    <w:semiHidden/>
    <w:rsid w:val="00336994"/>
  </w:style>
  <w:style w:type="table" w:customStyle="1" w:styleId="TableGrid19">
    <w:name w:val="Table Grid19"/>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336994"/>
  </w:style>
  <w:style w:type="numbering" w:customStyle="1" w:styleId="NoList1110">
    <w:name w:val="No List1110"/>
    <w:next w:val="NoList"/>
    <w:semiHidden/>
    <w:unhideWhenUsed/>
    <w:rsid w:val="00336994"/>
  </w:style>
  <w:style w:type="table" w:customStyle="1" w:styleId="TableGrid24">
    <w:name w:val="Table Grid24"/>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
    <w:name w:val="No List64"/>
    <w:next w:val="NoList"/>
    <w:uiPriority w:val="99"/>
    <w:semiHidden/>
    <w:unhideWhenUsed/>
    <w:rsid w:val="00336994"/>
  </w:style>
  <w:style w:type="table" w:customStyle="1" w:styleId="TableGrid20">
    <w:name w:val="Table Grid20"/>
    <w:basedOn w:val="TableNormal"/>
    <w:next w:val="TableGrid"/>
    <w:uiPriority w:val="59"/>
    <w:rsid w:val="00BF7DC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980430"/>
  </w:style>
  <w:style w:type="character" w:customStyle="1" w:styleId="CommentReference17">
    <w:name w:val="Comment Reference17"/>
    <w:rsid w:val="00980430"/>
    <w:rPr>
      <w:sz w:val="16"/>
      <w:szCs w:val="16"/>
    </w:rPr>
  </w:style>
  <w:style w:type="paragraph" w:customStyle="1" w:styleId="CommentText17">
    <w:name w:val="Comment Text17"/>
    <w:basedOn w:val="Normal"/>
    <w:rsid w:val="00980430"/>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980430"/>
    <w:rPr>
      <w:b/>
      <w:bCs/>
    </w:rPr>
  </w:style>
  <w:style w:type="table" w:customStyle="1" w:styleId="TableGrid25">
    <w:name w:val="Table Grid25"/>
    <w:basedOn w:val="TableNormal"/>
    <w:next w:val="TableGrid"/>
    <w:uiPriority w:val="59"/>
    <w:rsid w:val="0098043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
    <w:name w:val="Char Char13"/>
    <w:locked/>
    <w:rsid w:val="00980430"/>
    <w:rPr>
      <w:rFonts w:ascii="Cambria" w:hAnsi="Cambria"/>
      <w:b/>
      <w:bCs/>
      <w:kern w:val="32"/>
      <w:sz w:val="32"/>
      <w:szCs w:val="32"/>
      <w:lang w:val="en-US" w:eastAsia="en-US" w:bidi="ar-SA"/>
    </w:rPr>
  </w:style>
  <w:style w:type="character" w:customStyle="1" w:styleId="CharChard">
    <w:name w:val="Char Char"/>
    <w:rsid w:val="00980430"/>
    <w:rPr>
      <w:sz w:val="24"/>
      <w:szCs w:val="24"/>
    </w:rPr>
  </w:style>
  <w:style w:type="numbering" w:customStyle="1" w:styleId="NoList120">
    <w:name w:val="No List120"/>
    <w:next w:val="NoList"/>
    <w:semiHidden/>
    <w:rsid w:val="00980430"/>
  </w:style>
  <w:style w:type="numbering" w:customStyle="1" w:styleId="NoList218">
    <w:name w:val="No List218"/>
    <w:next w:val="NoList"/>
    <w:semiHidden/>
    <w:rsid w:val="00980430"/>
  </w:style>
  <w:style w:type="numbering" w:customStyle="1" w:styleId="NoList317">
    <w:name w:val="No List317"/>
    <w:next w:val="NoList"/>
    <w:semiHidden/>
    <w:rsid w:val="00980430"/>
  </w:style>
  <w:style w:type="numbering" w:customStyle="1" w:styleId="NoList417">
    <w:name w:val="No List417"/>
    <w:next w:val="NoList"/>
    <w:semiHidden/>
    <w:rsid w:val="00980430"/>
  </w:style>
  <w:style w:type="table" w:customStyle="1" w:styleId="TableGrid26">
    <w:name w:val="Table Grid26"/>
    <w:basedOn w:val="TableNormal"/>
    <w:next w:val="TableGrid"/>
    <w:uiPriority w:val="59"/>
    <w:rsid w:val="00B416C5"/>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336994"/>
  </w:style>
  <w:style w:type="character" w:customStyle="1" w:styleId="CommentReference16">
    <w:name w:val="Comment Reference16"/>
    <w:rsid w:val="00336994"/>
    <w:rPr>
      <w:sz w:val="16"/>
      <w:szCs w:val="16"/>
    </w:rPr>
  </w:style>
  <w:style w:type="paragraph" w:customStyle="1" w:styleId="CommentText16">
    <w:name w:val="Comment Text16"/>
    <w:basedOn w:val="Normal"/>
    <w:rsid w:val="0033699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336994"/>
    <w:rPr>
      <w:b/>
      <w:bCs/>
    </w:rPr>
  </w:style>
  <w:style w:type="table" w:customStyle="1" w:styleId="TableGrid18">
    <w:name w:val="Table Grid18"/>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336994"/>
    <w:rPr>
      <w:rFonts w:ascii="Cambria" w:hAnsi="Cambria"/>
      <w:b/>
      <w:bCs/>
      <w:kern w:val="32"/>
      <w:sz w:val="32"/>
      <w:szCs w:val="32"/>
      <w:lang w:val="en-US" w:eastAsia="en-US" w:bidi="ar-SA"/>
    </w:rPr>
  </w:style>
  <w:style w:type="character" w:customStyle="1" w:styleId="CharCharc">
    <w:name w:val="Char Char"/>
    <w:rsid w:val="00336994"/>
    <w:rPr>
      <w:sz w:val="24"/>
      <w:szCs w:val="24"/>
    </w:rPr>
  </w:style>
  <w:style w:type="numbering" w:customStyle="1" w:styleId="NoList119">
    <w:name w:val="No List119"/>
    <w:next w:val="NoList"/>
    <w:semiHidden/>
    <w:rsid w:val="00336994"/>
  </w:style>
  <w:style w:type="numbering" w:customStyle="1" w:styleId="NoList217">
    <w:name w:val="No List217"/>
    <w:next w:val="NoList"/>
    <w:semiHidden/>
    <w:rsid w:val="00336994"/>
  </w:style>
  <w:style w:type="numbering" w:customStyle="1" w:styleId="NoList316">
    <w:name w:val="No List316"/>
    <w:next w:val="NoList"/>
    <w:semiHidden/>
    <w:rsid w:val="00336994"/>
  </w:style>
  <w:style w:type="numbering" w:customStyle="1" w:styleId="NoList416">
    <w:name w:val="No List416"/>
    <w:next w:val="NoList"/>
    <w:semiHidden/>
    <w:rsid w:val="00336994"/>
  </w:style>
  <w:style w:type="table" w:customStyle="1" w:styleId="TableGrid19">
    <w:name w:val="Table Grid19"/>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336994"/>
  </w:style>
  <w:style w:type="numbering" w:customStyle="1" w:styleId="NoList1110">
    <w:name w:val="No List1110"/>
    <w:next w:val="NoList"/>
    <w:semiHidden/>
    <w:unhideWhenUsed/>
    <w:rsid w:val="00336994"/>
  </w:style>
  <w:style w:type="table" w:customStyle="1" w:styleId="TableGrid24">
    <w:name w:val="Table Grid24"/>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
    <w:name w:val="No List64"/>
    <w:next w:val="NoList"/>
    <w:uiPriority w:val="99"/>
    <w:semiHidden/>
    <w:unhideWhenUsed/>
    <w:rsid w:val="00336994"/>
  </w:style>
  <w:style w:type="table" w:customStyle="1" w:styleId="TableGrid20">
    <w:name w:val="Table Grid20"/>
    <w:basedOn w:val="TableNormal"/>
    <w:next w:val="TableGrid"/>
    <w:uiPriority w:val="59"/>
    <w:rsid w:val="00BF7DC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980430"/>
  </w:style>
  <w:style w:type="character" w:customStyle="1" w:styleId="CommentReference17">
    <w:name w:val="Comment Reference17"/>
    <w:rsid w:val="00980430"/>
    <w:rPr>
      <w:sz w:val="16"/>
      <w:szCs w:val="16"/>
    </w:rPr>
  </w:style>
  <w:style w:type="paragraph" w:customStyle="1" w:styleId="CommentText17">
    <w:name w:val="Comment Text17"/>
    <w:basedOn w:val="Normal"/>
    <w:rsid w:val="00980430"/>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980430"/>
    <w:rPr>
      <w:b/>
      <w:bCs/>
    </w:rPr>
  </w:style>
  <w:style w:type="table" w:customStyle="1" w:styleId="TableGrid25">
    <w:name w:val="Table Grid25"/>
    <w:basedOn w:val="TableNormal"/>
    <w:next w:val="TableGrid"/>
    <w:uiPriority w:val="59"/>
    <w:rsid w:val="0098043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
    <w:name w:val="Char Char13"/>
    <w:locked/>
    <w:rsid w:val="00980430"/>
    <w:rPr>
      <w:rFonts w:ascii="Cambria" w:hAnsi="Cambria"/>
      <w:b/>
      <w:bCs/>
      <w:kern w:val="32"/>
      <w:sz w:val="32"/>
      <w:szCs w:val="32"/>
      <w:lang w:val="en-US" w:eastAsia="en-US" w:bidi="ar-SA"/>
    </w:rPr>
  </w:style>
  <w:style w:type="character" w:customStyle="1" w:styleId="CharChard">
    <w:name w:val="Char Char"/>
    <w:rsid w:val="00980430"/>
    <w:rPr>
      <w:sz w:val="24"/>
      <w:szCs w:val="24"/>
    </w:rPr>
  </w:style>
  <w:style w:type="numbering" w:customStyle="1" w:styleId="NoList120">
    <w:name w:val="No List120"/>
    <w:next w:val="NoList"/>
    <w:semiHidden/>
    <w:rsid w:val="00980430"/>
  </w:style>
  <w:style w:type="numbering" w:customStyle="1" w:styleId="NoList218">
    <w:name w:val="No List218"/>
    <w:next w:val="NoList"/>
    <w:semiHidden/>
    <w:rsid w:val="00980430"/>
  </w:style>
  <w:style w:type="numbering" w:customStyle="1" w:styleId="NoList317">
    <w:name w:val="No List317"/>
    <w:next w:val="NoList"/>
    <w:semiHidden/>
    <w:rsid w:val="00980430"/>
  </w:style>
  <w:style w:type="numbering" w:customStyle="1" w:styleId="NoList417">
    <w:name w:val="No List417"/>
    <w:next w:val="NoList"/>
    <w:semiHidden/>
    <w:rsid w:val="00980430"/>
  </w:style>
  <w:style w:type="table" w:customStyle="1" w:styleId="TableGrid26">
    <w:name w:val="Table Grid26"/>
    <w:basedOn w:val="TableNormal"/>
    <w:next w:val="TableGrid"/>
    <w:uiPriority w:val="59"/>
    <w:rsid w:val="00B416C5"/>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EDA78-B97E-4897-9F50-B01BC2D5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171</TotalTime>
  <Pages>42</Pages>
  <Words>10935</Words>
  <Characters>62334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297</cp:revision>
  <cp:lastPrinted>2020-02-27T07:31:00Z</cp:lastPrinted>
  <dcterms:created xsi:type="dcterms:W3CDTF">2020-02-25T13:14:00Z</dcterms:created>
  <dcterms:modified xsi:type="dcterms:W3CDTF">2020-02-27T07:34:00Z</dcterms:modified>
</cp:coreProperties>
</file>