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91B" w:rsidRDefault="00C4791B" w:rsidP="00C4791B">
      <w:pPr>
        <w:jc w:val="both"/>
      </w:pPr>
      <w:r>
        <w:rPr>
          <w:lang w:val="sr-Cyrl-CS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2126"/>
        <w:gridCol w:w="6203"/>
      </w:tblGrid>
      <w:tr w:rsidR="00C4791B" w:rsidTr="00D010F9">
        <w:trPr>
          <w:trHeight w:val="2551"/>
        </w:trPr>
        <w:tc>
          <w:tcPr>
            <w:tcW w:w="9288" w:type="dxa"/>
            <w:gridSpan w:val="4"/>
            <w:vAlign w:val="bottom"/>
          </w:tcPr>
          <w:p w:rsidR="00C4791B" w:rsidRDefault="00C4791B" w:rsidP="00D010F9">
            <w:pPr>
              <w:pStyle w:val="Header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008776" cy="14630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morandum mali grb, cir, heder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1"/>
                          <a:stretch/>
                        </pic:blipFill>
                        <pic:spPr bwMode="auto">
                          <a:xfrm>
                            <a:off x="0" y="0"/>
                            <a:ext cx="2011684" cy="1465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91B" w:rsidTr="00D010F9">
        <w:trPr>
          <w:trHeight w:val="978"/>
        </w:trPr>
        <w:tc>
          <w:tcPr>
            <w:tcW w:w="9288" w:type="dxa"/>
            <w:gridSpan w:val="4"/>
          </w:tcPr>
          <w:p w:rsidR="00C4791B" w:rsidRDefault="00C4791B" w:rsidP="00D010F9">
            <w:pPr>
              <w:pStyle w:val="Header"/>
              <w:spacing w:line="360" w:lineRule="auto"/>
            </w:pPr>
          </w:p>
          <w:p w:rsidR="00C4791B" w:rsidRDefault="00C4791B" w:rsidP="00D010F9">
            <w:pPr>
              <w:pStyle w:val="Header"/>
              <w:spacing w:line="360" w:lineRule="auto"/>
              <w:rPr>
                <w:lang w:val="sr-Cyrl-BA"/>
              </w:rPr>
            </w:pPr>
            <w:r>
              <w:rPr>
                <w:lang w:val="sr-Cyrl-BA"/>
              </w:rPr>
              <w:t xml:space="preserve">ГРАДСКА УПРАВА ЗА </w:t>
            </w:r>
          </w:p>
          <w:p w:rsidR="00C4791B" w:rsidRPr="007D4CC0" w:rsidRDefault="00C4791B" w:rsidP="00D010F9">
            <w:pPr>
              <w:pStyle w:val="Header"/>
              <w:spacing w:line="360" w:lineRule="auto"/>
            </w:pPr>
            <w:r>
              <w:rPr>
                <w:lang w:val="sr-Cyrl-BA"/>
              </w:rPr>
              <w:t>ИНФРАСТРУКТУРУ И РАЗВОЈ</w:t>
            </w:r>
          </w:p>
        </w:tc>
      </w:tr>
      <w:tr w:rsidR="00C4791B" w:rsidTr="00D010F9">
        <w:trPr>
          <w:trHeight w:val="442"/>
        </w:trPr>
        <w:tc>
          <w:tcPr>
            <w:tcW w:w="675" w:type="dxa"/>
          </w:tcPr>
          <w:p w:rsidR="00C4791B" w:rsidRPr="00037AD7" w:rsidRDefault="00C4791B" w:rsidP="00D010F9">
            <w:pPr>
              <w:pStyle w:val="Header"/>
              <w:spacing w:line="360" w:lineRule="auto"/>
              <w:rPr>
                <w:lang w:val="sr-Cyrl-BA"/>
              </w:rPr>
            </w:pPr>
            <w:r>
              <w:t>VIII</w:t>
            </w:r>
            <w:r>
              <w:rPr>
                <w:lang w:val="sr-Cyrl-BA"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C4791B" w:rsidRPr="007D4CC0" w:rsidRDefault="00C4791B" w:rsidP="007D4CC0">
            <w:pPr>
              <w:pStyle w:val="Header"/>
              <w:spacing w:line="360" w:lineRule="auto"/>
              <w:ind w:left="-249"/>
            </w:pPr>
            <w:r>
              <w:rPr>
                <w:lang w:val="sr-Cyrl-BA"/>
              </w:rPr>
              <w:t xml:space="preserve">ББрој: </w:t>
            </w:r>
            <w:r w:rsidR="00A24460">
              <w:t>404-</w:t>
            </w:r>
            <w:r w:rsidR="00F748E0">
              <w:t>286</w:t>
            </w:r>
            <w:r w:rsidR="007D4CC0">
              <w:t>/19</w:t>
            </w:r>
          </w:p>
        </w:tc>
        <w:tc>
          <w:tcPr>
            <w:tcW w:w="6203" w:type="dxa"/>
            <w:vMerge w:val="restart"/>
          </w:tcPr>
          <w:p w:rsidR="00C4791B" w:rsidRPr="00037AD7" w:rsidRDefault="00C4791B" w:rsidP="00D010F9">
            <w:pPr>
              <w:pStyle w:val="Header"/>
              <w:spacing w:line="360" w:lineRule="auto"/>
              <w:ind w:left="-249"/>
              <w:rPr>
                <w:lang w:val="sr-Cyrl-BA"/>
              </w:rPr>
            </w:pPr>
          </w:p>
        </w:tc>
      </w:tr>
      <w:tr w:rsidR="00C4791B" w:rsidTr="00D010F9">
        <w:trPr>
          <w:trHeight w:val="441"/>
        </w:trPr>
        <w:tc>
          <w:tcPr>
            <w:tcW w:w="959" w:type="dxa"/>
            <w:gridSpan w:val="2"/>
          </w:tcPr>
          <w:p w:rsidR="00C4791B" w:rsidRPr="00037AD7" w:rsidRDefault="00C4791B" w:rsidP="00D010F9">
            <w:pPr>
              <w:pStyle w:val="Header"/>
              <w:spacing w:line="360" w:lineRule="auto"/>
              <w:rPr>
                <w:lang w:val="sr-Cyrl-BA"/>
              </w:rPr>
            </w:pPr>
            <w:r>
              <w:rPr>
                <w:lang w:val="sr-Cyrl-BA"/>
              </w:rPr>
              <w:t>Датум:</w:t>
            </w:r>
          </w:p>
        </w:tc>
        <w:tc>
          <w:tcPr>
            <w:tcW w:w="2126" w:type="dxa"/>
          </w:tcPr>
          <w:p w:rsidR="00C4791B" w:rsidRPr="00037AD7" w:rsidRDefault="004B4997" w:rsidP="00D010F9">
            <w:pPr>
              <w:pStyle w:val="Header"/>
              <w:spacing w:line="360" w:lineRule="auto"/>
              <w:ind w:left="-108"/>
              <w:jc w:val="both"/>
              <w:rPr>
                <w:lang w:val="sr-Cyrl-BA"/>
              </w:rPr>
            </w:pPr>
            <w:r>
              <w:t>15</w:t>
            </w:r>
            <w:r w:rsidR="00F748E0">
              <w:t>.10</w:t>
            </w:r>
            <w:r w:rsidR="007D4CC0">
              <w:rPr>
                <w:lang w:val="sr-Cyrl-BA"/>
              </w:rPr>
              <w:t>.2019</w:t>
            </w:r>
            <w:r w:rsidR="00F748E0">
              <w:rPr>
                <w:lang w:val="sr-Cyrl-BA"/>
              </w:rPr>
              <w:t>. године</w:t>
            </w:r>
          </w:p>
        </w:tc>
        <w:tc>
          <w:tcPr>
            <w:tcW w:w="6203" w:type="dxa"/>
            <w:vMerge/>
          </w:tcPr>
          <w:p w:rsidR="00C4791B" w:rsidRPr="00037AD7" w:rsidRDefault="00C4791B" w:rsidP="00D010F9">
            <w:pPr>
              <w:pStyle w:val="Header"/>
              <w:spacing w:line="360" w:lineRule="auto"/>
              <w:ind w:left="-108"/>
              <w:jc w:val="both"/>
              <w:rPr>
                <w:lang w:val="sr-Cyrl-BA"/>
              </w:rPr>
            </w:pPr>
          </w:p>
        </w:tc>
        <w:bookmarkStart w:id="0" w:name="_GoBack"/>
        <w:bookmarkEnd w:id="0"/>
      </w:tr>
    </w:tbl>
    <w:p w:rsidR="00C4791B" w:rsidRPr="007D4CC0" w:rsidRDefault="00C4791B" w:rsidP="00C4791B">
      <w:pPr>
        <w:jc w:val="both"/>
      </w:pPr>
    </w:p>
    <w:p w:rsidR="004B4997" w:rsidRPr="004B4997" w:rsidRDefault="004B4997" w:rsidP="004B4997">
      <w:pPr>
        <w:suppressAutoHyphens/>
        <w:jc w:val="both"/>
        <w:rPr>
          <w:lang w:val="sr-Cyrl-CS" w:eastAsia="ar-SA"/>
        </w:rPr>
      </w:pPr>
      <w:r w:rsidRPr="004B4997">
        <w:rPr>
          <w:lang w:val="sr-Cyrl-CS" w:eastAsia="ar-SA"/>
        </w:rPr>
        <w:t xml:space="preserve">На основу члана 63. став 3. Закона о јавним набавкама („Сл. Гласник РС“ бр.124/2012, 14/2015 и 68/2015) Комисија за јавну набавку образована Решењем број </w:t>
      </w:r>
      <w:r w:rsidRPr="004B4997">
        <w:rPr>
          <w:lang w:eastAsia="ar-SA"/>
        </w:rPr>
        <w:t xml:space="preserve">VIII </w:t>
      </w:r>
      <w:r w:rsidRPr="004B4997">
        <w:rPr>
          <w:lang w:val="sr-Cyrl-CS" w:eastAsia="ar-SA"/>
        </w:rPr>
        <w:t xml:space="preserve"> број 404-</w:t>
      </w:r>
      <w:r>
        <w:rPr>
          <w:lang w:eastAsia="ar-SA"/>
        </w:rPr>
        <w:t>286</w:t>
      </w:r>
      <w:r w:rsidRPr="004B4997">
        <w:rPr>
          <w:lang w:val="sr-Cyrl-CS" w:eastAsia="ar-SA"/>
        </w:rPr>
        <w:t xml:space="preserve">/19 од </w:t>
      </w:r>
      <w:r>
        <w:rPr>
          <w:lang w:eastAsia="ar-SA"/>
        </w:rPr>
        <w:t>08.10</w:t>
      </w:r>
      <w:r w:rsidRPr="004B4997">
        <w:rPr>
          <w:lang w:val="sr-Cyrl-CS" w:eastAsia="ar-SA"/>
        </w:rPr>
        <w:t>.2019. године даје следеће</w:t>
      </w:r>
    </w:p>
    <w:p w:rsidR="004B4997" w:rsidRPr="004B4997" w:rsidRDefault="004B4997" w:rsidP="004B4997">
      <w:pPr>
        <w:suppressAutoHyphens/>
        <w:jc w:val="both"/>
        <w:rPr>
          <w:lang w:val="sr-Cyrl-CS" w:eastAsia="ar-SA"/>
        </w:rPr>
      </w:pPr>
    </w:p>
    <w:p w:rsidR="004B4997" w:rsidRPr="004B4997" w:rsidRDefault="004B4997" w:rsidP="004B4997">
      <w:pPr>
        <w:suppressAutoHyphens/>
        <w:jc w:val="center"/>
        <w:rPr>
          <w:b/>
          <w:lang w:val="sr-Cyrl-CS" w:eastAsia="ar-SA"/>
        </w:rPr>
      </w:pPr>
      <w:r w:rsidRPr="004B4997">
        <w:rPr>
          <w:b/>
          <w:lang w:val="sr-Cyrl-CS" w:eastAsia="ar-SA"/>
        </w:rPr>
        <w:t>ПОЈАШЊЕЊЕ У ВЕЗИ СА ПРИПРЕМАЊЕМ ПОНУДЕ БРОЈ 1</w:t>
      </w:r>
    </w:p>
    <w:p w:rsidR="004B4997" w:rsidRPr="004B4997" w:rsidRDefault="004B4997" w:rsidP="004B4997">
      <w:pPr>
        <w:suppressAutoHyphens/>
        <w:jc w:val="center"/>
        <w:rPr>
          <w:b/>
          <w:lang w:val="sr-Cyrl-CS" w:eastAsia="ar-SA"/>
        </w:rPr>
      </w:pPr>
      <w:r w:rsidRPr="004B4997">
        <w:rPr>
          <w:b/>
          <w:lang w:val="sr-Cyrl-CS" w:eastAsia="ar-SA"/>
        </w:rPr>
        <w:t>За јавну набавку</w:t>
      </w:r>
      <w:r w:rsidRPr="004B4997">
        <w:rPr>
          <w:b/>
          <w:lang w:val="sr-Latn-CS" w:eastAsia="ar-SA"/>
        </w:rPr>
        <w:t xml:space="preserve"> </w:t>
      </w:r>
      <w:r w:rsidRPr="004B4997">
        <w:rPr>
          <w:b/>
          <w:lang w:val="sr-Cyrl-CS" w:eastAsia="ar-SA"/>
        </w:rPr>
        <w:t>(</w:t>
      </w:r>
      <w:r>
        <w:rPr>
          <w:b/>
          <w:lang w:val="sr-Cyrl-CS" w:eastAsia="ar-SA"/>
        </w:rPr>
        <w:t>добра</w:t>
      </w:r>
      <w:r w:rsidRPr="004B4997">
        <w:rPr>
          <w:b/>
          <w:lang w:val="sr-Cyrl-CS" w:eastAsia="ar-SA"/>
        </w:rPr>
        <w:t xml:space="preserve">) </w:t>
      </w:r>
      <w:r w:rsidRPr="004B4997">
        <w:rPr>
          <w:b/>
          <w:lang w:eastAsia="ar-SA"/>
        </w:rPr>
        <w:t xml:space="preserve">VIII </w:t>
      </w:r>
      <w:r w:rsidRPr="004B4997">
        <w:rPr>
          <w:b/>
          <w:lang w:val="sr-Cyrl-CS" w:eastAsia="ar-SA"/>
        </w:rPr>
        <w:t xml:space="preserve"> број 404-</w:t>
      </w:r>
      <w:r>
        <w:rPr>
          <w:b/>
          <w:lang w:val="sr-Cyrl-CS" w:eastAsia="ar-SA"/>
        </w:rPr>
        <w:t>286</w:t>
      </w:r>
      <w:r w:rsidRPr="004B4997">
        <w:rPr>
          <w:b/>
          <w:lang w:val="sr-Cyrl-CS" w:eastAsia="ar-SA"/>
        </w:rPr>
        <w:t>/19</w:t>
      </w:r>
    </w:p>
    <w:p w:rsidR="004B4997" w:rsidRPr="004B4997" w:rsidRDefault="004B4997" w:rsidP="004B4997">
      <w:pPr>
        <w:suppressAutoHyphens/>
        <w:jc w:val="center"/>
        <w:rPr>
          <w:b/>
          <w:lang w:val="sr-Cyrl-CS" w:eastAsia="ar-SA"/>
        </w:rPr>
      </w:pPr>
      <w:r w:rsidRPr="004B4997">
        <w:rPr>
          <w:b/>
          <w:lang w:val="sr-Cyrl-CS" w:eastAsia="ar-SA"/>
        </w:rPr>
        <w:t>„</w:t>
      </w:r>
      <w:r>
        <w:rPr>
          <w:b/>
          <w:lang w:val="sr-Cyrl-CS" w:eastAsia="ar-SA"/>
        </w:rPr>
        <w:t>Набавка декоративне јавне расвете за Нову годину</w:t>
      </w:r>
      <w:r w:rsidRPr="004B4997">
        <w:rPr>
          <w:b/>
          <w:lang w:val="sr-Cyrl-CS" w:eastAsia="ar-SA"/>
        </w:rPr>
        <w:t>“</w:t>
      </w:r>
    </w:p>
    <w:p w:rsidR="004B4997" w:rsidRPr="004B4997" w:rsidRDefault="004B4997" w:rsidP="004B4997">
      <w:pPr>
        <w:suppressAutoHyphens/>
        <w:jc w:val="both"/>
        <w:rPr>
          <w:lang w:val="sr-Cyrl-CS" w:eastAsia="ar-SA"/>
        </w:rPr>
      </w:pPr>
      <w:r w:rsidRPr="004B4997">
        <w:rPr>
          <w:lang w:val="sr-Cyrl-CS" w:eastAsia="ar-SA"/>
        </w:rPr>
        <w:t xml:space="preserve">        </w:t>
      </w:r>
    </w:p>
    <w:p w:rsidR="00BB4836" w:rsidRDefault="004B4997" w:rsidP="000040C1">
      <w:pPr>
        <w:suppressAutoHyphens/>
        <w:jc w:val="both"/>
        <w:rPr>
          <w:lang w:val="sr-Cyrl-CS" w:eastAsia="ar-SA"/>
        </w:rPr>
      </w:pPr>
      <w:r w:rsidRPr="004B4997">
        <w:rPr>
          <w:b/>
          <w:lang w:val="sr-Cyrl-CS" w:eastAsia="ar-SA"/>
        </w:rPr>
        <w:t>ПИТАЊЕ:</w:t>
      </w:r>
      <w:r w:rsidRPr="004B4997">
        <w:rPr>
          <w:lang w:val="sr-Cyrl-CS" w:eastAsia="ar-SA"/>
        </w:rPr>
        <w:t xml:space="preserve"> </w:t>
      </w:r>
      <w:r w:rsidR="000040C1">
        <w:rPr>
          <w:lang w:val="sr-Cyrl-CS" w:eastAsia="ar-SA"/>
        </w:rPr>
        <w:t>Да ли може да се у документацији промени пар ствари и додају скице или слике?</w:t>
      </w:r>
      <w:r w:rsidR="00BB4836" w:rsidRPr="00BB4836">
        <w:rPr>
          <w:lang w:val="sr-Cyrl-CS" w:eastAsia="ar-SA"/>
        </w:rPr>
        <w:t xml:space="preserve"> </w:t>
      </w:r>
    </w:p>
    <w:p w:rsidR="00BB4836" w:rsidRDefault="00BB4836" w:rsidP="000040C1">
      <w:pPr>
        <w:suppressAutoHyphens/>
        <w:jc w:val="both"/>
        <w:rPr>
          <w:lang w:eastAsia="ar-SA"/>
        </w:rPr>
      </w:pPr>
      <w:r>
        <w:rPr>
          <w:lang w:val="sr-Cyrl-CS" w:eastAsia="ar-SA"/>
        </w:rPr>
        <w:t xml:space="preserve">Сматрамо да можете да ставите мањи степен потребне заштите са </w:t>
      </w:r>
      <w:r>
        <w:rPr>
          <w:lang w:eastAsia="ar-SA"/>
        </w:rPr>
        <w:t>IP 67 на IP 44.</w:t>
      </w:r>
    </w:p>
    <w:p w:rsidR="004B4997" w:rsidRDefault="00BB4836" w:rsidP="000040C1">
      <w:pPr>
        <w:suppressAutoHyphens/>
        <w:jc w:val="both"/>
        <w:rPr>
          <w:lang w:eastAsia="ar-SA"/>
        </w:rPr>
      </w:pPr>
      <w:proofErr w:type="gramStart"/>
      <w:r>
        <w:rPr>
          <w:lang w:eastAsia="ar-SA"/>
        </w:rPr>
        <w:t xml:space="preserve">Такође су нам потребне слике или скице 5 и 6 </w:t>
      </w:r>
      <w:proofErr w:type="spellStart"/>
      <w:r>
        <w:rPr>
          <w:lang w:eastAsia="ar-SA"/>
        </w:rPr>
        <w:t>како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би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могли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прецизније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да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сачинимо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нашу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понуду</w:t>
      </w:r>
      <w:proofErr w:type="spellEnd"/>
      <w:r>
        <w:rPr>
          <w:lang w:eastAsia="ar-SA"/>
        </w:rPr>
        <w:t>.</w:t>
      </w:r>
      <w:proofErr w:type="gramEnd"/>
    </w:p>
    <w:p w:rsidR="004B321E" w:rsidRPr="004B321E" w:rsidRDefault="004B321E" w:rsidP="000040C1">
      <w:pPr>
        <w:suppressAutoHyphens/>
        <w:jc w:val="both"/>
        <w:rPr>
          <w:color w:val="000000"/>
          <w:lang w:val="sr-Cyrl-RS"/>
        </w:rPr>
      </w:pPr>
      <w:r>
        <w:rPr>
          <w:lang w:val="sr-Cyrl-RS" w:eastAsia="ar-SA"/>
        </w:rPr>
        <w:t>Допуна питања: Потребне су нам слике ставки 1,3 и 4, ради прецизнијег сачињавања понуде.</w:t>
      </w:r>
    </w:p>
    <w:p w:rsidR="004B4997" w:rsidRPr="004B4997" w:rsidRDefault="004B4997" w:rsidP="004B4997">
      <w:pPr>
        <w:jc w:val="both"/>
        <w:rPr>
          <w:rFonts w:ascii="Calibri" w:hAnsi="Calibri"/>
          <w:color w:val="000000"/>
          <w:sz w:val="22"/>
          <w:szCs w:val="22"/>
        </w:rPr>
      </w:pPr>
    </w:p>
    <w:p w:rsidR="000040C1" w:rsidRDefault="004B4997" w:rsidP="000040C1">
      <w:pPr>
        <w:suppressAutoHyphens/>
        <w:jc w:val="both"/>
        <w:rPr>
          <w:lang w:val="sr-Cyrl-RS" w:eastAsia="ar-SA"/>
        </w:rPr>
      </w:pPr>
      <w:r w:rsidRPr="004B4997">
        <w:rPr>
          <w:b/>
          <w:lang w:val="sr-Cyrl-CS" w:eastAsia="ar-SA"/>
        </w:rPr>
        <w:t>ОДГОВОР:</w:t>
      </w:r>
      <w:r w:rsidRPr="004B4997">
        <w:rPr>
          <w:lang w:val="sr-Cyrl-CS" w:eastAsia="ar-SA"/>
        </w:rPr>
        <w:t xml:space="preserve"> „</w:t>
      </w:r>
      <w:r w:rsidR="00737CE9">
        <w:rPr>
          <w:lang w:val="sr-Cyrl-CS" w:eastAsia="ar-SA"/>
        </w:rPr>
        <w:t xml:space="preserve">Наручилац се приликом састављања техничке документације водио својим потребама, остајемо при квалитету степена заштите </w:t>
      </w:r>
      <w:r w:rsidR="00737CE9">
        <w:rPr>
          <w:lang w:eastAsia="ar-SA"/>
        </w:rPr>
        <w:t xml:space="preserve">IP 67 из разлога безбедности по грађане пошто се украсни елементи користе у спољашњим зимским условима.Прихватамо </w:t>
      </w:r>
      <w:proofErr w:type="spellStart"/>
      <w:r w:rsidR="00737CE9">
        <w:rPr>
          <w:lang w:eastAsia="ar-SA"/>
        </w:rPr>
        <w:t>све</w:t>
      </w:r>
      <w:proofErr w:type="spellEnd"/>
      <w:r w:rsidR="00737CE9">
        <w:rPr>
          <w:lang w:eastAsia="ar-SA"/>
        </w:rPr>
        <w:t xml:space="preserve"> </w:t>
      </w:r>
      <w:proofErr w:type="spellStart"/>
      <w:r w:rsidR="00737CE9">
        <w:rPr>
          <w:lang w:eastAsia="ar-SA"/>
        </w:rPr>
        <w:t>понуде</w:t>
      </w:r>
      <w:proofErr w:type="spellEnd"/>
      <w:r w:rsidR="00737CE9">
        <w:rPr>
          <w:lang w:eastAsia="ar-SA"/>
        </w:rPr>
        <w:t xml:space="preserve"> </w:t>
      </w:r>
      <w:proofErr w:type="spellStart"/>
      <w:r w:rsidR="00737CE9">
        <w:rPr>
          <w:lang w:eastAsia="ar-SA"/>
        </w:rPr>
        <w:t>понуђача</w:t>
      </w:r>
      <w:proofErr w:type="spellEnd"/>
      <w:r w:rsidR="00737CE9">
        <w:rPr>
          <w:lang w:eastAsia="ar-SA"/>
        </w:rPr>
        <w:t xml:space="preserve"> </w:t>
      </w:r>
      <w:proofErr w:type="spellStart"/>
      <w:r w:rsidR="00737CE9">
        <w:rPr>
          <w:lang w:eastAsia="ar-SA"/>
        </w:rPr>
        <w:t>који</w:t>
      </w:r>
      <w:proofErr w:type="spellEnd"/>
      <w:r w:rsidR="00737CE9">
        <w:rPr>
          <w:lang w:eastAsia="ar-SA"/>
        </w:rPr>
        <w:t xml:space="preserve"> </w:t>
      </w:r>
      <w:proofErr w:type="spellStart"/>
      <w:r w:rsidR="00737CE9">
        <w:rPr>
          <w:lang w:eastAsia="ar-SA"/>
        </w:rPr>
        <w:t>имају</w:t>
      </w:r>
      <w:proofErr w:type="spellEnd"/>
      <w:r w:rsidR="00737CE9">
        <w:rPr>
          <w:lang w:eastAsia="ar-SA"/>
        </w:rPr>
        <w:t xml:space="preserve"> </w:t>
      </w:r>
      <w:proofErr w:type="spellStart"/>
      <w:r w:rsidR="00737CE9">
        <w:rPr>
          <w:lang w:eastAsia="ar-SA"/>
        </w:rPr>
        <w:t>наведене</w:t>
      </w:r>
      <w:proofErr w:type="spellEnd"/>
      <w:r w:rsidR="00737CE9">
        <w:rPr>
          <w:lang w:eastAsia="ar-SA"/>
        </w:rPr>
        <w:t xml:space="preserve"> </w:t>
      </w:r>
      <w:proofErr w:type="spellStart"/>
      <w:r w:rsidR="00737CE9">
        <w:rPr>
          <w:lang w:eastAsia="ar-SA"/>
        </w:rPr>
        <w:t>украсе</w:t>
      </w:r>
      <w:proofErr w:type="spellEnd"/>
      <w:r w:rsidR="005647A0">
        <w:rPr>
          <w:lang w:eastAsia="ar-SA"/>
        </w:rPr>
        <w:t xml:space="preserve"> </w:t>
      </w:r>
      <w:proofErr w:type="spellStart"/>
      <w:r w:rsidR="005647A0">
        <w:rPr>
          <w:lang w:eastAsia="ar-SA"/>
        </w:rPr>
        <w:t>приближно</w:t>
      </w:r>
      <w:proofErr w:type="spellEnd"/>
      <w:r w:rsidR="005647A0">
        <w:rPr>
          <w:lang w:eastAsia="ar-SA"/>
        </w:rPr>
        <w:t xml:space="preserve"> </w:t>
      </w:r>
      <w:proofErr w:type="spellStart"/>
      <w:r w:rsidR="005647A0">
        <w:rPr>
          <w:lang w:eastAsia="ar-SA"/>
        </w:rPr>
        <w:t>истог</w:t>
      </w:r>
      <w:proofErr w:type="spellEnd"/>
      <w:r w:rsidR="005647A0">
        <w:rPr>
          <w:lang w:eastAsia="ar-SA"/>
        </w:rPr>
        <w:t xml:space="preserve"> </w:t>
      </w:r>
      <w:proofErr w:type="spellStart"/>
      <w:r w:rsidR="005647A0">
        <w:rPr>
          <w:lang w:eastAsia="ar-SA"/>
        </w:rPr>
        <w:t>квалитетног</w:t>
      </w:r>
      <w:proofErr w:type="spellEnd"/>
      <w:r w:rsidR="005647A0">
        <w:rPr>
          <w:lang w:eastAsia="ar-SA"/>
        </w:rPr>
        <w:t xml:space="preserve"> </w:t>
      </w:r>
      <w:proofErr w:type="spellStart"/>
      <w:r w:rsidR="005647A0">
        <w:rPr>
          <w:lang w:eastAsia="ar-SA"/>
        </w:rPr>
        <w:t>нивоа</w:t>
      </w:r>
      <w:proofErr w:type="spellEnd"/>
      <w:r w:rsidR="005647A0">
        <w:rPr>
          <w:lang w:eastAsia="ar-SA"/>
        </w:rPr>
        <w:t xml:space="preserve"> и </w:t>
      </w:r>
      <w:proofErr w:type="spellStart"/>
      <w:r w:rsidR="005647A0">
        <w:rPr>
          <w:lang w:eastAsia="ar-SA"/>
        </w:rPr>
        <w:t>имају</w:t>
      </w:r>
      <w:proofErr w:type="spellEnd"/>
      <w:r w:rsidR="005647A0">
        <w:rPr>
          <w:lang w:eastAsia="ar-SA"/>
        </w:rPr>
        <w:t xml:space="preserve"> </w:t>
      </w:r>
      <w:proofErr w:type="spellStart"/>
      <w:r w:rsidR="005647A0">
        <w:rPr>
          <w:lang w:eastAsia="ar-SA"/>
        </w:rPr>
        <w:t>сертификат</w:t>
      </w:r>
      <w:proofErr w:type="spellEnd"/>
      <w:r w:rsidR="005647A0">
        <w:rPr>
          <w:lang w:eastAsia="ar-SA"/>
        </w:rPr>
        <w:t xml:space="preserve"> </w:t>
      </w:r>
      <w:proofErr w:type="spellStart"/>
      <w:r w:rsidR="005647A0">
        <w:rPr>
          <w:lang w:eastAsia="ar-SA"/>
        </w:rPr>
        <w:t>за</w:t>
      </w:r>
      <w:proofErr w:type="spellEnd"/>
      <w:r w:rsidR="005647A0">
        <w:rPr>
          <w:lang w:eastAsia="ar-SA"/>
        </w:rPr>
        <w:t xml:space="preserve"> </w:t>
      </w:r>
      <w:proofErr w:type="spellStart"/>
      <w:r w:rsidR="005647A0">
        <w:rPr>
          <w:lang w:eastAsia="ar-SA"/>
        </w:rPr>
        <w:t>степен</w:t>
      </w:r>
      <w:proofErr w:type="spellEnd"/>
      <w:r w:rsidR="005647A0">
        <w:rPr>
          <w:lang w:eastAsia="ar-SA"/>
        </w:rPr>
        <w:t xml:space="preserve"> </w:t>
      </w:r>
      <w:proofErr w:type="spellStart"/>
      <w:r w:rsidR="005647A0">
        <w:rPr>
          <w:lang w:eastAsia="ar-SA"/>
        </w:rPr>
        <w:t>заштите</w:t>
      </w:r>
      <w:proofErr w:type="spellEnd"/>
      <w:r w:rsidR="005647A0">
        <w:rPr>
          <w:lang w:eastAsia="ar-SA"/>
        </w:rPr>
        <w:t xml:space="preserve"> IP 67.</w:t>
      </w:r>
    </w:p>
    <w:p w:rsidR="00324024" w:rsidRDefault="00324024" w:rsidP="000040C1">
      <w:pPr>
        <w:suppressAutoHyphens/>
        <w:jc w:val="both"/>
        <w:rPr>
          <w:lang w:val="sr-Cyrl-RS" w:eastAsia="ar-SA"/>
        </w:rPr>
      </w:pPr>
    </w:p>
    <w:p w:rsidR="00324024" w:rsidRPr="00324024" w:rsidRDefault="00324024" w:rsidP="000040C1">
      <w:pPr>
        <w:suppressAutoHyphens/>
        <w:jc w:val="both"/>
        <w:rPr>
          <w:lang w:val="sr-Cyrl-RS" w:eastAsia="ar-SA"/>
        </w:rPr>
      </w:pPr>
      <w:r>
        <w:rPr>
          <w:lang w:val="sr-Cyrl-RS" w:eastAsia="ar-SA"/>
        </w:rPr>
        <w:t>Слике тражених ставки можете преузети овде</w:t>
      </w:r>
    </w:p>
    <w:p w:rsidR="00F24E13" w:rsidRDefault="00F24E13" w:rsidP="000040C1">
      <w:pPr>
        <w:suppressAutoHyphens/>
        <w:jc w:val="both"/>
        <w:rPr>
          <w:lang w:eastAsia="ar-SA"/>
        </w:rPr>
      </w:pPr>
    </w:p>
    <w:p w:rsidR="000040C1" w:rsidRPr="004B4997" w:rsidRDefault="007F7B3F" w:rsidP="004B4997">
      <w:pPr>
        <w:suppressAutoHyphens/>
        <w:jc w:val="both"/>
        <w:rPr>
          <w:lang w:eastAsia="ar-SA"/>
        </w:rPr>
      </w:pPr>
      <w:r>
        <w:rPr>
          <w:lang w:eastAsia="ar-SA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AcroExch.Document.DC" ShapeID="_x0000_i1025" DrawAspect="Icon" ObjectID="_1632638800" r:id="rId11"/>
        </w:object>
      </w:r>
      <w:r w:rsidR="009407D5">
        <w:rPr>
          <w:lang w:eastAsia="ar-SA"/>
        </w:rPr>
        <w:t xml:space="preserve">          </w:t>
      </w:r>
      <w:r>
        <w:rPr>
          <w:lang w:eastAsia="ar-SA"/>
        </w:rPr>
        <w:object w:dxaOrig="1534" w:dyaOrig="994">
          <v:shape id="_x0000_i1026" type="#_x0000_t75" style="width:76.5pt;height:49.5pt" o:ole="">
            <v:imagedata r:id="rId12" o:title=""/>
          </v:shape>
          <o:OLEObject Type="Embed" ProgID="AcroExch.Document.DC" ShapeID="_x0000_i1026" DrawAspect="Icon" ObjectID="_1632638801" r:id="rId13"/>
        </w:object>
      </w:r>
    </w:p>
    <w:p w:rsidR="004B4997" w:rsidRPr="004B4997" w:rsidRDefault="004B4997" w:rsidP="004B4997">
      <w:pPr>
        <w:suppressAutoHyphens/>
        <w:jc w:val="both"/>
        <w:rPr>
          <w:lang w:val="sr-Cyrl-CS" w:eastAsia="ar-SA"/>
        </w:rPr>
      </w:pPr>
      <w:r w:rsidRPr="004B4997">
        <w:rPr>
          <w:lang w:val="sr-Cyrl-CS" w:eastAsia="ar-SA"/>
        </w:rPr>
        <w:t>Комисија за јавну набавку</w:t>
      </w:r>
    </w:p>
    <w:p w:rsidR="00F825D0" w:rsidRPr="00B47A02" w:rsidRDefault="00F825D0" w:rsidP="004B4997">
      <w:pPr>
        <w:jc w:val="center"/>
        <w:rPr>
          <w:lang w:val="sr-Cyrl-CS"/>
        </w:rPr>
      </w:pPr>
    </w:p>
    <w:sectPr w:rsidR="00F825D0" w:rsidRPr="00B47A02" w:rsidSect="00615AA2"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567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A1D" w:rsidRDefault="00375A1D" w:rsidP="00A54467">
      <w:r>
        <w:separator/>
      </w:r>
    </w:p>
  </w:endnote>
  <w:endnote w:type="continuationSeparator" w:id="0">
    <w:p w:rsidR="00375A1D" w:rsidRDefault="00375A1D" w:rsidP="00A5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5D0" w:rsidRDefault="00F825D0" w:rsidP="00F825D0">
    <w:pPr>
      <w:pStyle w:val="Footer"/>
      <w:ind w:left="-1418"/>
    </w:pPr>
    <w:r>
      <w:rPr>
        <w:noProof/>
        <w:lang w:val="en-GB" w:eastAsia="en-GB"/>
      </w:rPr>
      <w:drawing>
        <wp:inline distT="0" distB="0" distL="0" distR="0">
          <wp:extent cx="7583805" cy="80425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804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B9" w:rsidRPr="00E04EB9" w:rsidRDefault="00E04EB9" w:rsidP="00E04EB9">
    <w:pPr>
      <w:pStyle w:val="Footer"/>
      <w:tabs>
        <w:tab w:val="clear" w:pos="9072"/>
        <w:tab w:val="right" w:pos="10490"/>
      </w:tabs>
      <w:spacing w:after="40" w:line="276" w:lineRule="auto"/>
      <w:ind w:left="-1418" w:right="-1134"/>
      <w:jc w:val="center"/>
      <w:rPr>
        <w:b/>
        <w:noProof/>
        <w:color w:val="595B60"/>
        <w:sz w:val="18"/>
        <w:szCs w:val="18"/>
        <w:lang w:val="sr-Cyrl-BA" w:eastAsia="sr-Latn-BA"/>
      </w:rPr>
    </w:pPr>
    <w:r w:rsidRPr="00E04EB9">
      <w:rPr>
        <w:b/>
        <w:noProof/>
        <w:color w:val="595B60"/>
        <w:sz w:val="18"/>
        <w:szCs w:val="18"/>
        <w:lang w:val="sr-Cyrl-BA" w:eastAsia="sr-Latn-BA"/>
      </w:rPr>
      <w:t>ГРАД УЖИЦЕ</w:t>
    </w:r>
  </w:p>
  <w:p w:rsidR="005E3513" w:rsidRPr="00E04EB9" w:rsidRDefault="005E3513" w:rsidP="005E3513">
    <w:pPr>
      <w:pStyle w:val="Footer"/>
      <w:tabs>
        <w:tab w:val="clear" w:pos="9072"/>
        <w:tab w:val="right" w:pos="10490"/>
      </w:tabs>
      <w:spacing w:after="40" w:line="276" w:lineRule="auto"/>
      <w:ind w:left="-1418" w:right="-1134"/>
      <w:jc w:val="center"/>
      <w:rPr>
        <w:noProof/>
        <w:color w:val="595B60"/>
        <w:sz w:val="18"/>
        <w:szCs w:val="18"/>
        <w:lang w:eastAsia="sr-Latn-BA"/>
      </w:rPr>
    </w:pPr>
    <w:r w:rsidRPr="00E04EB9">
      <w:rPr>
        <w:noProof/>
        <w:color w:val="595B60"/>
        <w:sz w:val="18"/>
        <w:szCs w:val="18"/>
        <w:lang w:val="sr-Cyrl-BA" w:eastAsia="sr-Latn-BA"/>
      </w:rPr>
      <w:t>+381 (0) 31 5</w:t>
    </w:r>
    <w:r>
      <w:rPr>
        <w:noProof/>
        <w:color w:val="595B60"/>
        <w:sz w:val="18"/>
        <w:szCs w:val="18"/>
        <w:lang w:eastAsia="sr-Latn-BA"/>
      </w:rPr>
      <w:t>92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</w:t>
    </w:r>
    <w:r>
      <w:rPr>
        <w:noProof/>
        <w:color w:val="595B60"/>
        <w:sz w:val="18"/>
        <w:szCs w:val="18"/>
        <w:lang w:eastAsia="sr-Latn-BA"/>
      </w:rPr>
      <w:t>402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</w:t>
    </w:r>
    <w:r w:rsidRPr="00E04EB9">
      <w:rPr>
        <w:noProof/>
        <w:color w:val="595B60"/>
        <w:sz w:val="18"/>
        <w:szCs w:val="18"/>
        <w:lang w:eastAsia="sr-Latn-BA"/>
      </w:rPr>
      <w:t>•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е-</w:t>
    </w:r>
    <w:r w:rsidRPr="00E04EB9">
      <w:rPr>
        <w:noProof/>
        <w:color w:val="595B60"/>
        <w:sz w:val="18"/>
        <w:szCs w:val="18"/>
        <w:lang w:eastAsia="sr-Latn-BA"/>
      </w:rPr>
      <w:t xml:space="preserve">mail: </w:t>
    </w:r>
    <w:r>
      <w:rPr>
        <w:noProof/>
        <w:color w:val="595B60"/>
        <w:sz w:val="18"/>
        <w:szCs w:val="18"/>
        <w:lang w:eastAsia="sr-Latn-BA"/>
      </w:rPr>
      <w:t>miloje.maric</w:t>
    </w:r>
    <w:r w:rsidRPr="00E04EB9">
      <w:rPr>
        <w:noProof/>
        <w:color w:val="595B60"/>
        <w:sz w:val="18"/>
        <w:szCs w:val="18"/>
        <w:lang w:eastAsia="sr-Latn-BA"/>
      </w:rPr>
      <w:t>@uzice.rs</w:t>
    </w:r>
  </w:p>
  <w:p w:rsidR="0025313B" w:rsidRDefault="0025313B" w:rsidP="0025313B">
    <w:pPr>
      <w:pStyle w:val="Footer"/>
      <w:ind w:left="-1418"/>
    </w:pPr>
    <w:r>
      <w:rPr>
        <w:noProof/>
        <w:lang w:val="en-GB" w:eastAsia="en-GB"/>
      </w:rPr>
      <w:drawing>
        <wp:inline distT="0" distB="0" distL="0" distR="0">
          <wp:extent cx="7556740" cy="465827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o strane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549" cy="470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6FA" w:rsidRPr="00E04EB9" w:rsidRDefault="00DC46FA" w:rsidP="00E04EB9">
    <w:pPr>
      <w:pStyle w:val="Footer"/>
      <w:tabs>
        <w:tab w:val="clear" w:pos="9072"/>
        <w:tab w:val="right" w:pos="10490"/>
      </w:tabs>
      <w:spacing w:after="40" w:line="276" w:lineRule="auto"/>
      <w:ind w:left="-1418" w:right="-1134"/>
      <w:jc w:val="center"/>
      <w:rPr>
        <w:b/>
        <w:noProof/>
        <w:color w:val="595B60"/>
        <w:sz w:val="18"/>
        <w:szCs w:val="18"/>
        <w:lang w:val="sr-Cyrl-BA" w:eastAsia="sr-Latn-BA"/>
      </w:rPr>
    </w:pPr>
    <w:r w:rsidRPr="00E04EB9">
      <w:rPr>
        <w:b/>
        <w:noProof/>
        <w:color w:val="595B60"/>
        <w:sz w:val="18"/>
        <w:szCs w:val="18"/>
        <w:lang w:val="sr-Cyrl-BA" w:eastAsia="sr-Latn-BA"/>
      </w:rPr>
      <w:t>ГРАД УЖИЦЕ</w:t>
    </w:r>
  </w:p>
  <w:p w:rsidR="00DC46FA" w:rsidRPr="00E04EB9" w:rsidRDefault="00DC46FA" w:rsidP="00E04EB9">
    <w:pPr>
      <w:pStyle w:val="Footer"/>
      <w:tabs>
        <w:tab w:val="clear" w:pos="9072"/>
        <w:tab w:val="right" w:pos="10490"/>
      </w:tabs>
      <w:spacing w:after="40" w:line="276" w:lineRule="auto"/>
      <w:ind w:left="-1418" w:right="-1134"/>
      <w:jc w:val="center"/>
      <w:rPr>
        <w:noProof/>
        <w:color w:val="595B60"/>
        <w:sz w:val="18"/>
        <w:szCs w:val="18"/>
        <w:lang w:eastAsia="sr-Latn-BA"/>
      </w:rPr>
    </w:pPr>
    <w:r w:rsidRPr="00E04EB9">
      <w:rPr>
        <w:noProof/>
        <w:color w:val="595B60"/>
        <w:sz w:val="18"/>
        <w:szCs w:val="18"/>
        <w:lang w:val="sr-Cyrl-BA" w:eastAsia="sr-Latn-BA"/>
      </w:rPr>
      <w:t>+381 (0) 31 5</w:t>
    </w:r>
    <w:r w:rsidR="001440BB">
      <w:rPr>
        <w:noProof/>
        <w:color w:val="595B60"/>
        <w:sz w:val="18"/>
        <w:szCs w:val="18"/>
        <w:lang w:eastAsia="sr-Latn-BA"/>
      </w:rPr>
      <w:t>9</w:t>
    </w:r>
    <w:r w:rsidR="005E3513">
      <w:rPr>
        <w:noProof/>
        <w:color w:val="595B60"/>
        <w:sz w:val="18"/>
        <w:szCs w:val="18"/>
        <w:lang w:eastAsia="sr-Latn-BA"/>
      </w:rPr>
      <w:t>2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</w:t>
    </w:r>
    <w:r w:rsidR="005E3513">
      <w:rPr>
        <w:noProof/>
        <w:color w:val="595B60"/>
        <w:sz w:val="18"/>
        <w:szCs w:val="18"/>
        <w:lang w:eastAsia="sr-Latn-BA"/>
      </w:rPr>
      <w:t>402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</w:t>
    </w:r>
    <w:r w:rsidRPr="00E04EB9">
      <w:rPr>
        <w:noProof/>
        <w:color w:val="595B60"/>
        <w:sz w:val="18"/>
        <w:szCs w:val="18"/>
        <w:lang w:eastAsia="sr-Latn-BA"/>
      </w:rPr>
      <w:t>•</w:t>
    </w:r>
    <w:r w:rsidRPr="00E04EB9">
      <w:rPr>
        <w:noProof/>
        <w:color w:val="595B60"/>
        <w:sz w:val="18"/>
        <w:szCs w:val="18"/>
        <w:lang w:val="sr-Cyrl-BA" w:eastAsia="sr-Latn-BA"/>
      </w:rPr>
      <w:t xml:space="preserve"> е-</w:t>
    </w:r>
    <w:r w:rsidRPr="00E04EB9">
      <w:rPr>
        <w:noProof/>
        <w:color w:val="595B60"/>
        <w:sz w:val="18"/>
        <w:szCs w:val="18"/>
        <w:lang w:eastAsia="sr-Latn-BA"/>
      </w:rPr>
      <w:t xml:space="preserve">mail: </w:t>
    </w:r>
    <w:r w:rsidR="005E3513">
      <w:rPr>
        <w:noProof/>
        <w:color w:val="595B60"/>
        <w:sz w:val="18"/>
        <w:szCs w:val="18"/>
        <w:lang w:eastAsia="sr-Latn-BA"/>
      </w:rPr>
      <w:t>miloje</w:t>
    </w:r>
    <w:r w:rsidR="001440BB">
      <w:rPr>
        <w:noProof/>
        <w:color w:val="595B60"/>
        <w:sz w:val="18"/>
        <w:szCs w:val="18"/>
        <w:lang w:eastAsia="sr-Latn-BA"/>
      </w:rPr>
      <w:t>.</w:t>
    </w:r>
    <w:r w:rsidR="005E3513">
      <w:rPr>
        <w:noProof/>
        <w:color w:val="595B60"/>
        <w:sz w:val="18"/>
        <w:szCs w:val="18"/>
        <w:lang w:eastAsia="sr-Latn-BA"/>
      </w:rPr>
      <w:t>mar</w:t>
    </w:r>
    <w:r w:rsidR="001440BB">
      <w:rPr>
        <w:noProof/>
        <w:color w:val="595B60"/>
        <w:sz w:val="18"/>
        <w:szCs w:val="18"/>
        <w:lang w:eastAsia="sr-Latn-BA"/>
      </w:rPr>
      <w:t>ic</w:t>
    </w:r>
    <w:r w:rsidRPr="00E04EB9">
      <w:rPr>
        <w:noProof/>
        <w:color w:val="595B60"/>
        <w:sz w:val="18"/>
        <w:szCs w:val="18"/>
        <w:lang w:eastAsia="sr-Latn-BA"/>
      </w:rPr>
      <w:t>@uzice.rs</w:t>
    </w:r>
  </w:p>
  <w:p w:rsidR="00A20F1A" w:rsidRPr="00F825D0" w:rsidRDefault="00F825D0" w:rsidP="00E04EB9">
    <w:pPr>
      <w:pStyle w:val="Footer"/>
      <w:ind w:left="-1418"/>
    </w:pPr>
    <w:r>
      <w:rPr>
        <w:noProof/>
        <w:lang w:val="en-GB" w:eastAsia="en-GB"/>
      </w:rPr>
      <w:drawing>
        <wp:inline distT="0" distB="0" distL="0" distR="0">
          <wp:extent cx="7565366" cy="46582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o strane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2396" cy="470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A1D" w:rsidRDefault="00375A1D" w:rsidP="00A54467">
      <w:r>
        <w:separator/>
      </w:r>
    </w:p>
  </w:footnote>
  <w:footnote w:type="continuationSeparator" w:id="0">
    <w:p w:rsidR="00375A1D" w:rsidRDefault="00375A1D" w:rsidP="00A5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467" w:rsidRPr="00AA7DBA" w:rsidRDefault="00A54467" w:rsidP="001C3707">
    <w:pPr>
      <w:pStyle w:val="Header"/>
      <w:spacing w:line="360" w:lineRule="auto"/>
      <w:rPr>
        <w:lang w:val="sr-Cyrl-CS"/>
      </w:rPr>
    </w:pPr>
  </w:p>
  <w:p w:rsidR="001440BB" w:rsidRPr="00AA7DBA" w:rsidRDefault="001440BB" w:rsidP="001440BB">
    <w:pPr>
      <w:pStyle w:val="Header"/>
      <w:spacing w:line="360" w:lineRule="auto"/>
      <w:rPr>
        <w:lang w:val="sr-Cyrl-C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704AE"/>
    <w:multiLevelType w:val="hybridMultilevel"/>
    <w:tmpl w:val="669024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268"/>
    <w:rsid w:val="000040C1"/>
    <w:rsid w:val="000043B2"/>
    <w:rsid w:val="0001135C"/>
    <w:rsid w:val="00026D03"/>
    <w:rsid w:val="000312B5"/>
    <w:rsid w:val="00037155"/>
    <w:rsid w:val="00037AD7"/>
    <w:rsid w:val="000441C7"/>
    <w:rsid w:val="00045986"/>
    <w:rsid w:val="000571B1"/>
    <w:rsid w:val="00076F9D"/>
    <w:rsid w:val="000856B7"/>
    <w:rsid w:val="000A779F"/>
    <w:rsid w:val="000D0387"/>
    <w:rsid w:val="000F37EC"/>
    <w:rsid w:val="00122684"/>
    <w:rsid w:val="001440BB"/>
    <w:rsid w:val="00171FB8"/>
    <w:rsid w:val="001A41D1"/>
    <w:rsid w:val="001C3707"/>
    <w:rsid w:val="001E29BD"/>
    <w:rsid w:val="001E6C13"/>
    <w:rsid w:val="001E7268"/>
    <w:rsid w:val="002410CA"/>
    <w:rsid w:val="00247D97"/>
    <w:rsid w:val="0025313B"/>
    <w:rsid w:val="00274A70"/>
    <w:rsid w:val="00277086"/>
    <w:rsid w:val="002905E9"/>
    <w:rsid w:val="002E4CDD"/>
    <w:rsid w:val="002F7A6A"/>
    <w:rsid w:val="00306CBE"/>
    <w:rsid w:val="00322551"/>
    <w:rsid w:val="00324024"/>
    <w:rsid w:val="00327FF3"/>
    <w:rsid w:val="00352B5A"/>
    <w:rsid w:val="00361462"/>
    <w:rsid w:val="0036233E"/>
    <w:rsid w:val="00375A1D"/>
    <w:rsid w:val="00376CD1"/>
    <w:rsid w:val="00382AE2"/>
    <w:rsid w:val="003903AD"/>
    <w:rsid w:val="00392A0A"/>
    <w:rsid w:val="003B4E04"/>
    <w:rsid w:val="003B5168"/>
    <w:rsid w:val="003C2F94"/>
    <w:rsid w:val="003C534B"/>
    <w:rsid w:val="003E503B"/>
    <w:rsid w:val="004357BB"/>
    <w:rsid w:val="00435D5D"/>
    <w:rsid w:val="0049259B"/>
    <w:rsid w:val="004A6EED"/>
    <w:rsid w:val="004B03CB"/>
    <w:rsid w:val="004B321E"/>
    <w:rsid w:val="004B4997"/>
    <w:rsid w:val="004B57D9"/>
    <w:rsid w:val="004E3FAB"/>
    <w:rsid w:val="00514BA5"/>
    <w:rsid w:val="00547918"/>
    <w:rsid w:val="00551C45"/>
    <w:rsid w:val="00552747"/>
    <w:rsid w:val="005562CA"/>
    <w:rsid w:val="00562BFC"/>
    <w:rsid w:val="005647A0"/>
    <w:rsid w:val="005A67AC"/>
    <w:rsid w:val="005D1F95"/>
    <w:rsid w:val="005E3513"/>
    <w:rsid w:val="005E682C"/>
    <w:rsid w:val="005E702F"/>
    <w:rsid w:val="00615AA2"/>
    <w:rsid w:val="006249CD"/>
    <w:rsid w:val="0066476D"/>
    <w:rsid w:val="006704F7"/>
    <w:rsid w:val="006821EC"/>
    <w:rsid w:val="00701044"/>
    <w:rsid w:val="00703CD3"/>
    <w:rsid w:val="00737CE9"/>
    <w:rsid w:val="00741600"/>
    <w:rsid w:val="00756C8B"/>
    <w:rsid w:val="007A33B2"/>
    <w:rsid w:val="007C2D96"/>
    <w:rsid w:val="007D2760"/>
    <w:rsid w:val="007D4CC0"/>
    <w:rsid w:val="007F17F1"/>
    <w:rsid w:val="007F7B3F"/>
    <w:rsid w:val="008114E2"/>
    <w:rsid w:val="00827378"/>
    <w:rsid w:val="008618B9"/>
    <w:rsid w:val="00874A84"/>
    <w:rsid w:val="008C72CF"/>
    <w:rsid w:val="008D6F71"/>
    <w:rsid w:val="009407D5"/>
    <w:rsid w:val="009D03A6"/>
    <w:rsid w:val="00A20F1A"/>
    <w:rsid w:val="00A22EC6"/>
    <w:rsid w:val="00A24460"/>
    <w:rsid w:val="00A54467"/>
    <w:rsid w:val="00A830B7"/>
    <w:rsid w:val="00A87B75"/>
    <w:rsid w:val="00AA7DBA"/>
    <w:rsid w:val="00AC3C81"/>
    <w:rsid w:val="00AC608D"/>
    <w:rsid w:val="00AD049E"/>
    <w:rsid w:val="00AF6368"/>
    <w:rsid w:val="00B176BC"/>
    <w:rsid w:val="00B272D7"/>
    <w:rsid w:val="00B47A02"/>
    <w:rsid w:val="00B94370"/>
    <w:rsid w:val="00B950ED"/>
    <w:rsid w:val="00BB3DF5"/>
    <w:rsid w:val="00BB4836"/>
    <w:rsid w:val="00BB55B9"/>
    <w:rsid w:val="00BD4076"/>
    <w:rsid w:val="00BD77F1"/>
    <w:rsid w:val="00BE3D5E"/>
    <w:rsid w:val="00C46097"/>
    <w:rsid w:val="00C4791B"/>
    <w:rsid w:val="00C5741A"/>
    <w:rsid w:val="00C74F5C"/>
    <w:rsid w:val="00C905F7"/>
    <w:rsid w:val="00CA1F49"/>
    <w:rsid w:val="00D03036"/>
    <w:rsid w:val="00D12A39"/>
    <w:rsid w:val="00D141EB"/>
    <w:rsid w:val="00D20A8C"/>
    <w:rsid w:val="00D33FCC"/>
    <w:rsid w:val="00D522F6"/>
    <w:rsid w:val="00D64346"/>
    <w:rsid w:val="00DC46FA"/>
    <w:rsid w:val="00DC6433"/>
    <w:rsid w:val="00E04EB9"/>
    <w:rsid w:val="00E16009"/>
    <w:rsid w:val="00E36942"/>
    <w:rsid w:val="00E438E0"/>
    <w:rsid w:val="00E46C8F"/>
    <w:rsid w:val="00E97EAB"/>
    <w:rsid w:val="00EA6DFA"/>
    <w:rsid w:val="00EA6E38"/>
    <w:rsid w:val="00EB0D74"/>
    <w:rsid w:val="00ED33A6"/>
    <w:rsid w:val="00EE7DC2"/>
    <w:rsid w:val="00EF7194"/>
    <w:rsid w:val="00F03400"/>
    <w:rsid w:val="00F1030F"/>
    <w:rsid w:val="00F1331D"/>
    <w:rsid w:val="00F13998"/>
    <w:rsid w:val="00F24E13"/>
    <w:rsid w:val="00F3439E"/>
    <w:rsid w:val="00F748E0"/>
    <w:rsid w:val="00F825D0"/>
    <w:rsid w:val="00F83A0C"/>
    <w:rsid w:val="00FB04F4"/>
    <w:rsid w:val="00FD2038"/>
    <w:rsid w:val="00FF440A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4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467"/>
  </w:style>
  <w:style w:type="paragraph" w:styleId="Footer">
    <w:name w:val="footer"/>
    <w:basedOn w:val="Normal"/>
    <w:link w:val="FooterChar"/>
    <w:uiPriority w:val="99"/>
    <w:unhideWhenUsed/>
    <w:rsid w:val="00A54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467"/>
  </w:style>
  <w:style w:type="paragraph" w:styleId="BalloonText">
    <w:name w:val="Balloon Text"/>
    <w:basedOn w:val="Normal"/>
    <w:link w:val="BalloonTextChar"/>
    <w:uiPriority w:val="99"/>
    <w:semiHidden/>
    <w:unhideWhenUsed/>
    <w:rsid w:val="00A544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4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1F4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qFormat/>
    <w:rsid w:val="00C4791B"/>
    <w:pPr>
      <w:ind w:left="720"/>
    </w:pPr>
  </w:style>
  <w:style w:type="character" w:customStyle="1" w:styleId="ListParagraphChar">
    <w:name w:val="List Paragraph Char"/>
    <w:link w:val="ListParagraph"/>
    <w:rsid w:val="00C4791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4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467"/>
  </w:style>
  <w:style w:type="paragraph" w:styleId="Footer">
    <w:name w:val="footer"/>
    <w:basedOn w:val="Normal"/>
    <w:link w:val="FooterChar"/>
    <w:uiPriority w:val="99"/>
    <w:unhideWhenUsed/>
    <w:rsid w:val="00A54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467"/>
  </w:style>
  <w:style w:type="paragraph" w:styleId="BalloonText">
    <w:name w:val="Balloon Text"/>
    <w:basedOn w:val="Normal"/>
    <w:link w:val="BalloonTextChar"/>
    <w:uiPriority w:val="99"/>
    <w:semiHidden/>
    <w:unhideWhenUsed/>
    <w:rsid w:val="00A544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4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1F4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qFormat/>
    <w:rsid w:val="00C4791B"/>
    <w:pPr>
      <w:ind w:left="720"/>
    </w:pPr>
  </w:style>
  <w:style w:type="character" w:customStyle="1" w:styleId="ListParagraphChar">
    <w:name w:val="List Paragraph Char"/>
    <w:link w:val="ListParagraph"/>
    <w:rsid w:val="00C4791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a.drcelic\AppData\Local\Microsoft\Windows\INetCache\Content.Outlook\OU5WCJLR\GU5%20cir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886DE-D97D-42F6-AC80-912473F5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GU5 cir (3).dotx</Template>
  <TotalTime>18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Drcelic</dc:creator>
  <cp:lastModifiedBy>Ivana Drcelic</cp:lastModifiedBy>
  <cp:revision>9</cp:revision>
  <dcterms:created xsi:type="dcterms:W3CDTF">2019-10-15T07:10:00Z</dcterms:created>
  <dcterms:modified xsi:type="dcterms:W3CDTF">2019-10-15T08:00:00Z</dcterms:modified>
</cp:coreProperties>
</file>