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bookmarkStart w:id="0" w:name="_GoBack"/>
      <w:bookmarkEnd w:id="0"/>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817F8">
            <w:pPr>
              <w:pStyle w:val="Header"/>
              <w:spacing w:line="360" w:lineRule="auto"/>
              <w:ind w:left="-249"/>
            </w:pPr>
            <w:r>
              <w:rPr>
                <w:lang w:val="sr-Cyrl-BA"/>
              </w:rPr>
              <w:t xml:space="preserve">ББрој: </w:t>
            </w:r>
            <w:r w:rsidR="00061703">
              <w:t>404-</w:t>
            </w:r>
            <w:r w:rsidR="00C817F8">
              <w:rPr>
                <w:lang w:val="sr-Cyrl-RS"/>
              </w:rPr>
              <w:t>209</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C3310" w:rsidP="00656609">
            <w:pPr>
              <w:pStyle w:val="Header"/>
              <w:spacing w:line="360" w:lineRule="auto"/>
              <w:ind w:left="-108"/>
              <w:jc w:val="both"/>
              <w:rPr>
                <w:lang w:val="sr-Cyrl-BA"/>
              </w:rPr>
            </w:pPr>
            <w:r>
              <w:rPr>
                <w:lang w:val="sr-Latn-RS"/>
              </w:rPr>
              <w:t>02.08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C817F8" w:rsidRDefault="00C817F8" w:rsidP="008A4DBE">
      <w:pPr>
        <w:suppressAutoHyphens/>
        <w:spacing w:line="100" w:lineRule="atLeast"/>
        <w:jc w:val="center"/>
        <w:rPr>
          <w:rFonts w:eastAsia="Arial Unicode MS"/>
          <w:b/>
          <w:bCs/>
          <w:color w:val="000000"/>
          <w:kern w:val="1"/>
          <w:lang w:eastAsia="ar-SA"/>
        </w:rPr>
      </w:pPr>
      <w:r w:rsidRPr="00C817F8">
        <w:rPr>
          <w:rFonts w:eastAsia="Arial Unicode MS"/>
          <w:b/>
          <w:bCs/>
          <w:iCs/>
          <w:color w:val="000000"/>
          <w:kern w:val="1"/>
          <w:sz w:val="28"/>
          <w:szCs w:val="28"/>
          <w:lang w:val="ru-RU" w:eastAsia="ar-SA"/>
        </w:rPr>
        <w:t>СТУДИЈА ТАКСИ ПРЕВОЗА</w:t>
      </w:r>
    </w:p>
    <w:p w:rsidR="00397EA9" w:rsidRPr="00397EA9" w:rsidRDefault="00397EA9"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817F8">
        <w:rPr>
          <w:rFonts w:eastAsia="Arial Unicode MS"/>
          <w:b/>
          <w:color w:val="000000"/>
          <w:kern w:val="1"/>
          <w:lang w:val="sr-Cyrl-RS" w:eastAsia="ar-SA"/>
        </w:rPr>
        <w:t>209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00DF6140" w:rsidRPr="00DF6140">
        <w:rPr>
          <w:rFonts w:eastAsia="Arial Unicode MS"/>
          <w:b/>
          <w:color w:val="000000"/>
          <w:kern w:val="1"/>
          <w:lang w:eastAsia="ar-SA"/>
        </w:rPr>
        <w:t>(услуге</w:t>
      </w:r>
      <w:r w:rsidRPr="00DF6140">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rPr>
          <w:rFonts w:eastAsia="Arial Unicode MS"/>
          <w:i/>
          <w:iCs/>
          <w:color w:val="000000"/>
          <w:kern w:val="1"/>
          <w:lang w:eastAsia="ar-SA"/>
        </w:rPr>
      </w:pPr>
    </w:p>
    <w:p w:rsidR="00397EA9" w:rsidRPr="00397EA9" w:rsidRDefault="00397EA9"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C331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R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5531D8">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C817F8">
        <w:rPr>
          <w:rFonts w:eastAsia="Arial Unicode MS"/>
          <w:color w:val="000000"/>
          <w:kern w:val="1"/>
          <w:lang w:val="sr-Cyrl-RS" w:eastAsia="ar-SA"/>
        </w:rPr>
        <w:t>209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AC3310">
        <w:rPr>
          <w:rFonts w:eastAsia="Arial Unicode MS"/>
          <w:color w:val="000000"/>
          <w:kern w:val="1"/>
          <w:lang w:val="sr-Cyrl-CS" w:eastAsia="ar-SA"/>
        </w:rPr>
        <w:t>02.08</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C817F8">
        <w:rPr>
          <w:rFonts w:eastAsia="Arial Unicode MS"/>
          <w:color w:val="000000"/>
          <w:kern w:val="1"/>
          <w:lang w:val="sr-Cyrl-RS" w:eastAsia="ar-SA"/>
        </w:rPr>
        <w:t>209</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AC3310">
        <w:rPr>
          <w:rFonts w:eastAsia="Arial Unicode MS"/>
          <w:kern w:val="1"/>
          <w:lang w:val="sr-Cyrl-CS" w:eastAsia="ar-SA"/>
        </w:rPr>
        <w:t>02.08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C817F8">
        <w:rPr>
          <w:rFonts w:eastAsia="Arial Unicode MS"/>
          <w:b/>
          <w:color w:val="000000"/>
          <w:kern w:val="1"/>
          <w:lang w:val="sr-Cyrl-RS" w:eastAsia="ar-SA"/>
        </w:rPr>
        <w:t>209</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C817F8" w:rsidRDefault="00C817F8"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Студија такси превоза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019EA" w:rsidP="008A4DBE">
            <w:pPr>
              <w:suppressAutoHyphens/>
              <w:snapToGrid w:val="0"/>
              <w:spacing w:line="100" w:lineRule="atLeast"/>
              <w:jc w:val="center"/>
              <w:rPr>
                <w:rFonts w:eastAsia="TimesNewRomanPSMT"/>
                <w:kern w:val="1"/>
                <w:lang w:eastAsia="ar-SA"/>
              </w:rPr>
            </w:pPr>
            <w:r>
              <w:rPr>
                <w:rFonts w:eastAsia="TimesNewRomanPSMT"/>
                <w:kern w:val="1"/>
                <w:lang w:eastAsia="ar-SA"/>
              </w:rPr>
              <w:t>12</w:t>
            </w:r>
            <w:r w:rsidR="008A4DBE" w:rsidRPr="008A4DBE">
              <w:rPr>
                <w:rFonts w:eastAsia="TimesNewRomanPSMT"/>
                <w:kern w:val="1"/>
                <w:lang w:eastAsia="ar-SA"/>
              </w:rPr>
              <w:t>.</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019EA" w:rsidP="008A4DBE">
            <w:pPr>
              <w:suppressAutoHyphens/>
              <w:snapToGrid w:val="0"/>
              <w:spacing w:line="100" w:lineRule="atLeast"/>
              <w:jc w:val="center"/>
              <w:rPr>
                <w:rFonts w:eastAsia="TimesNewRomanPSMT"/>
                <w:kern w:val="1"/>
                <w:lang w:eastAsia="ar-SA"/>
              </w:rPr>
            </w:pPr>
            <w:r>
              <w:rPr>
                <w:rFonts w:eastAsia="TimesNewRomanPSMT"/>
                <w:kern w:val="1"/>
                <w:lang w:eastAsia="ar-SA"/>
              </w:rPr>
              <w:t>13</w:t>
            </w:r>
            <w:r w:rsidR="008A4DBE" w:rsidRPr="008A4DBE">
              <w:rPr>
                <w:rFonts w:eastAsia="TimesNewRomanPSMT"/>
                <w:kern w:val="1"/>
                <w:lang w:eastAsia="ar-SA"/>
              </w:rPr>
              <w:t xml:space="preserve">.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5A0505" w:rsidP="004E78D9">
            <w:pPr>
              <w:suppressAutoHyphens/>
              <w:snapToGrid w:val="0"/>
              <w:spacing w:line="100" w:lineRule="atLeast"/>
              <w:jc w:val="center"/>
              <w:rPr>
                <w:rFonts w:eastAsia="TimesNewRomanPSMT"/>
                <w:kern w:val="1"/>
                <w:lang w:eastAsia="ar-SA"/>
              </w:rPr>
            </w:pPr>
            <w:r>
              <w:rPr>
                <w:rFonts w:eastAsia="TimesNewRomanPSMT"/>
                <w:kern w:val="1"/>
                <w:lang w:eastAsia="ar-SA"/>
              </w:rPr>
              <w:t>3</w:t>
            </w:r>
            <w:r w:rsidR="00D019EA">
              <w:rPr>
                <w:rFonts w:eastAsia="TimesNewRomanPSMT"/>
                <w:kern w:val="1"/>
                <w:lang w:eastAsia="ar-SA"/>
              </w:rPr>
              <w:t>3</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BC1AD6">
        <w:rPr>
          <w:rFonts w:eastAsia="TimesNewRomanPSMT"/>
          <w:color w:val="000000"/>
          <w:kern w:val="1"/>
          <w:lang w:val="sr-Latn-RS" w:eastAsia="ar-SA"/>
        </w:rPr>
        <w:t>1</w:t>
      </w:r>
      <w:r w:rsidR="00D019EA">
        <w:rPr>
          <w:rFonts w:eastAsia="TimesNewRomanPSMT"/>
          <w:color w:val="000000"/>
          <w:kern w:val="1"/>
          <w:lang w:val="sr-Cyrl-CS" w:eastAsia="ar-SA"/>
        </w:rPr>
        <w:t xml:space="preserve"> стран</w:t>
      </w:r>
      <w:r w:rsidR="00BC1AD6">
        <w:rPr>
          <w:rFonts w:eastAsia="TimesNewRomanPSMT"/>
          <w:color w:val="000000"/>
          <w:kern w:val="1"/>
          <w:lang w:val="sr-Cyrl-RS" w:eastAsia="ar-SA"/>
        </w:rPr>
        <w:t>у</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817F8">
        <w:rPr>
          <w:rFonts w:eastAsia="Arial Unicode MS"/>
          <w:color w:val="000000"/>
          <w:kern w:val="1"/>
          <w:lang w:val="sr-Cyrl-RS" w:eastAsia="ar-SA"/>
        </w:rPr>
        <w:t>209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w:t>
      </w:r>
      <w:r w:rsidR="00C817F8">
        <w:rPr>
          <w:rFonts w:eastAsia="Arial Unicode MS"/>
          <w:color w:val="000000"/>
          <w:kern w:val="1"/>
          <w:lang w:val="sr-Cyrl-CS" w:eastAsia="ar-SA"/>
        </w:rPr>
        <w:t>услуге</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C817F8">
        <w:rPr>
          <w:rFonts w:eastAsia="TimesNewRomanPS-BoldMT"/>
          <w:bCs/>
          <w:color w:val="000000"/>
          <w:kern w:val="1"/>
          <w:lang w:val="sr-Cyrl-CS" w:eastAsia="ar-SA"/>
        </w:rPr>
        <w:t>Студија такси превоза</w:t>
      </w:r>
      <w:r w:rsidRPr="008A4DBE">
        <w:rPr>
          <w:rFonts w:eastAsia="TimesNewRomanPS-BoldMT"/>
          <w:bCs/>
          <w:color w:val="000000"/>
          <w:kern w:val="1"/>
          <w:lang w:val="sr-Cyrl-CS" w:eastAsia="ar-SA"/>
        </w:rPr>
        <w:t>“.</w:t>
      </w:r>
      <w:proofErr w:type="gramEnd"/>
    </w:p>
    <w:p w:rsidR="008A4DBE" w:rsidRPr="00EA2A9C" w:rsidRDefault="008A4DBE" w:rsidP="008A4DBE">
      <w:pPr>
        <w:suppressAutoHyphens/>
        <w:spacing w:line="100" w:lineRule="atLeast"/>
        <w:jc w:val="both"/>
        <w:rPr>
          <w:rFonts w:eastAsia="Arial Unicode MS"/>
          <w:color w:val="000000"/>
          <w:kern w:val="1"/>
          <w:lang w:val="sr-Cyrl-CS" w:eastAsia="ar-SA"/>
        </w:rPr>
      </w:pPr>
      <w:r w:rsidRPr="00EA2A9C">
        <w:rPr>
          <w:rFonts w:eastAsia="Arial Unicode MS"/>
          <w:color w:val="000000"/>
          <w:kern w:val="1"/>
          <w:lang w:val="sr-Cyrl-CS" w:eastAsia="ar-SA"/>
        </w:rPr>
        <w:t>Н</w:t>
      </w:r>
      <w:r w:rsidRPr="00EA2A9C">
        <w:rPr>
          <w:rFonts w:eastAsia="Arial Unicode MS"/>
          <w:iCs/>
          <w:color w:val="000000"/>
          <w:kern w:val="1"/>
          <w:lang w:eastAsia="ar-SA"/>
        </w:rPr>
        <w:t>азив и ознак</w:t>
      </w:r>
      <w:r w:rsidRPr="00EA2A9C">
        <w:rPr>
          <w:rFonts w:eastAsia="Arial Unicode MS"/>
          <w:iCs/>
          <w:color w:val="000000"/>
          <w:kern w:val="1"/>
          <w:lang w:val="sr-Cyrl-CS" w:eastAsia="ar-SA"/>
        </w:rPr>
        <w:t>а</w:t>
      </w:r>
      <w:r w:rsidRPr="00EA2A9C">
        <w:rPr>
          <w:rFonts w:eastAsia="Arial Unicode MS"/>
          <w:iCs/>
          <w:color w:val="000000"/>
          <w:kern w:val="1"/>
          <w:lang w:eastAsia="ar-SA"/>
        </w:rPr>
        <w:t xml:space="preserve"> из општег речника набавке</w:t>
      </w:r>
      <w:r w:rsidRPr="00EA2A9C">
        <w:rPr>
          <w:rFonts w:eastAsia="Arial Unicode MS"/>
          <w:iCs/>
          <w:color w:val="000000"/>
          <w:kern w:val="1"/>
          <w:lang w:val="sr-Cyrl-CS" w:eastAsia="ar-SA"/>
        </w:rPr>
        <w:t xml:space="preserve">: </w:t>
      </w:r>
      <w:r w:rsidR="00A20CAF" w:rsidRPr="00EA2A9C">
        <w:rPr>
          <w:rFonts w:eastAsia="Arial Unicode MS"/>
          <w:iCs/>
          <w:color w:val="000000"/>
          <w:kern w:val="1"/>
          <w:lang w:val="sr-Cyrl-CS" w:eastAsia="ar-SA"/>
        </w:rPr>
        <w:t>71241000-9</w:t>
      </w:r>
      <w:r w:rsidR="002B330F" w:rsidRPr="00EA2A9C">
        <w:rPr>
          <w:rFonts w:eastAsia="Arial Unicode MS"/>
          <w:iCs/>
          <w:color w:val="000000"/>
          <w:kern w:val="1"/>
          <w:lang w:val="sr-Cyrl-CS" w:eastAsia="ar-SA"/>
        </w:rPr>
        <w:t xml:space="preserve"> – </w:t>
      </w:r>
      <w:r w:rsidR="00A64E9F" w:rsidRPr="00EA2A9C">
        <w:rPr>
          <w:rFonts w:eastAsia="Arial Unicode MS"/>
          <w:iCs/>
          <w:color w:val="000000"/>
          <w:kern w:val="1"/>
          <w:lang w:val="sr-Cyrl-CS" w:eastAsia="ar-SA"/>
        </w:rPr>
        <w:t>Студије изводљивости, саветодавне услуге, анализа</w:t>
      </w:r>
      <w:r w:rsidRPr="00EA2A9C">
        <w:rPr>
          <w:rFonts w:eastAsia="Arial Unicode MS"/>
          <w:iCs/>
          <w:color w:val="000000"/>
          <w:kern w:val="1"/>
          <w:lang w:val="sr-Cyrl-C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lastRenderedPageBreak/>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134E0F" w:rsidRDefault="00310D69" w:rsidP="008A4DBE">
      <w:pPr>
        <w:suppressAutoHyphens/>
        <w:spacing w:line="100" w:lineRule="atLeast"/>
        <w:jc w:val="center"/>
        <w:rPr>
          <w:rFonts w:eastAsia="TimesNewRomanPS-BoldMT"/>
          <w:b/>
          <w:bCs/>
          <w:color w:val="000000"/>
          <w:kern w:val="1"/>
          <w:lang w:val="sr-Cyrl-CS" w:eastAsia="ar-SA"/>
        </w:rPr>
      </w:pPr>
      <w:r>
        <w:rPr>
          <w:rFonts w:eastAsia="TimesNewRomanPS-BoldMT"/>
          <w:b/>
          <w:bCs/>
          <w:color w:val="000000"/>
          <w:kern w:val="1"/>
          <w:lang w:val="sr-Cyrl-CS" w:eastAsia="ar-SA"/>
        </w:rPr>
        <w:t>Студија такси превоза</w:t>
      </w:r>
    </w:p>
    <w:p w:rsidR="002B330F" w:rsidRDefault="002B330F" w:rsidP="008A4DBE">
      <w:pPr>
        <w:suppressAutoHyphens/>
        <w:spacing w:line="100" w:lineRule="atLeast"/>
        <w:jc w:val="center"/>
        <w:rPr>
          <w:rFonts w:eastAsia="TimesNewRomanPS-BoldMT"/>
          <w:bCs/>
          <w:color w:val="000000"/>
          <w:kern w:val="1"/>
          <w:lang w:val="sr-Cyrl-CS" w:eastAsia="ar-SA"/>
        </w:rPr>
      </w:pPr>
    </w:p>
    <w:p w:rsidR="006B758B" w:rsidRPr="00D65A80" w:rsidRDefault="006B758B" w:rsidP="006B758B">
      <w:pPr>
        <w:spacing w:after="200" w:line="276" w:lineRule="auto"/>
        <w:rPr>
          <w:rFonts w:eastAsiaTheme="minorHAnsi"/>
          <w:sz w:val="22"/>
          <w:szCs w:val="22"/>
          <w:lang w:val="sr-Cyrl-RS"/>
        </w:rPr>
      </w:pPr>
      <w:r w:rsidRPr="00D65A80">
        <w:rPr>
          <w:rFonts w:eastAsiaTheme="minorHAnsi"/>
          <w:b/>
          <w:sz w:val="22"/>
          <w:szCs w:val="22"/>
          <w:lang w:val="sr-Cyrl-RS"/>
        </w:rPr>
        <w:t>ПОВОД</w:t>
      </w:r>
      <w:r w:rsidRPr="00D65A80">
        <w:rPr>
          <w:rFonts w:eastAsiaTheme="minorHAnsi"/>
          <w:sz w:val="22"/>
          <w:szCs w:val="22"/>
          <w:lang w:val="sr-Cyrl-RS"/>
        </w:rPr>
        <w:t>: У циљу оптимизације функционисања система јавног транспорта путника у граду Ужицу, неопходно је успоставити жељену расподелу по видовима (подсистемима) транспорта путника, односно пренети дистрибуцију путовања на оне подсистеме који доносе равнотежни оптимум у реализацији мобилности грађана.</w:t>
      </w:r>
      <w:r w:rsidRPr="00D65A80">
        <w:rPr>
          <w:rFonts w:eastAsiaTheme="minorHAnsi"/>
          <w:sz w:val="22"/>
          <w:szCs w:val="22"/>
          <w:lang w:val="sr-Cyrl-RS"/>
        </w:rPr>
        <w:br/>
        <w:t>Транспортна стратегија града Ужица је усмерена на стварање ефикасног  система  јавног транспорта путника, који захтева синергију аутобуског подсистема са подсистемом флексибилног система транспорта путника – такси подсистемом у циљу пружања услуга комбиноване мобилности становницима  града Ужица.Применом и развојем концепта комбиноване мобилности треба да се постигне свеукупна погодност за кориснике, а са друге стране да се производна, техничке и економска ефикасност целине транспортног система подигне не оптимум.</w:t>
      </w:r>
    </w:p>
    <w:p w:rsidR="006B758B" w:rsidRPr="00D65A80" w:rsidRDefault="006B758B" w:rsidP="006B758B">
      <w:pPr>
        <w:spacing w:after="200" w:line="276" w:lineRule="auto"/>
        <w:rPr>
          <w:rFonts w:eastAsiaTheme="minorHAnsi"/>
          <w:sz w:val="22"/>
          <w:szCs w:val="22"/>
          <w:lang w:val="sr-Cyrl-RS"/>
        </w:rPr>
      </w:pPr>
      <w:r w:rsidRPr="00D65A80">
        <w:rPr>
          <w:rFonts w:eastAsiaTheme="minorHAnsi"/>
          <w:b/>
          <w:sz w:val="22"/>
          <w:szCs w:val="22"/>
          <w:lang w:val="sr-Cyrl-RS"/>
        </w:rPr>
        <w:t>ОСНОВНИ ЦИЉЕВИ</w:t>
      </w:r>
      <w:r w:rsidRPr="00D65A80">
        <w:rPr>
          <w:rFonts w:eastAsiaTheme="minorHAnsi"/>
          <w:sz w:val="22"/>
          <w:szCs w:val="22"/>
          <w:lang w:val="sr-Cyrl-RS"/>
        </w:rPr>
        <w:t>: Стварање научно – стручне основе за системске промене у структури, функционисању, организацији и управљању системом такси превоза путника у складу са важећим законским и регулаторним актима, дефинисаном транспортном политиком града Ужица и реално добијеним транспортним потребама и захтевима корисника система, у циљу стварања услова да систем такси превоза путника постане ефикасан и одржив подсистем града и квалитетан сервис реализације мобилности становника града Ужица.</w:t>
      </w:r>
    </w:p>
    <w:p w:rsidR="006B758B" w:rsidRPr="00D65A80" w:rsidRDefault="006B758B" w:rsidP="006B758B">
      <w:pPr>
        <w:spacing w:after="200" w:line="276" w:lineRule="auto"/>
        <w:jc w:val="center"/>
        <w:rPr>
          <w:rFonts w:eastAsiaTheme="minorHAnsi"/>
          <w:b/>
          <w:sz w:val="28"/>
          <w:szCs w:val="28"/>
          <w:lang w:val="sr-Cyrl-RS"/>
        </w:rPr>
      </w:pPr>
      <w:r w:rsidRPr="00D65A80">
        <w:rPr>
          <w:rFonts w:eastAsiaTheme="minorHAnsi"/>
          <w:b/>
          <w:sz w:val="28"/>
          <w:szCs w:val="28"/>
          <w:lang w:val="sr-Cyrl-RS"/>
        </w:rPr>
        <w:t>СТУДИЈА ТАКСИ ПРЕВОЗА ПУТНИКА НА ТЕРИТОРИЈИ ГРАДА УЖИЦА</w:t>
      </w:r>
    </w:p>
    <w:p w:rsidR="006B758B" w:rsidRPr="00D65A80" w:rsidRDefault="006B758B" w:rsidP="006B758B">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ДЕФИНИСАЊЕ МЕТОДОЛОГИЈЕ ИЗРАДЕ СТУДИЈЕ</w:t>
      </w:r>
    </w:p>
    <w:p w:rsidR="006B758B" w:rsidRPr="00D65A80" w:rsidRDefault="006B758B" w:rsidP="006B758B">
      <w:pPr>
        <w:spacing w:after="200" w:line="276" w:lineRule="auto"/>
        <w:ind w:left="720"/>
        <w:contextualSpacing/>
        <w:rPr>
          <w:rFonts w:eastAsiaTheme="minorHAnsi"/>
          <w:b/>
          <w:sz w:val="22"/>
          <w:szCs w:val="22"/>
          <w:lang w:val="sr-Cyrl-RS"/>
        </w:rPr>
      </w:pPr>
    </w:p>
    <w:p w:rsidR="006B758B" w:rsidRPr="00D65A80" w:rsidRDefault="006B758B" w:rsidP="006B758B">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АНАЛИЗА ПОСТОЈЕЋЕГ СИСТЕМА ТАКСИ ПРЕВОЗА ПУТНИКА У ГРАДУ УЖИЦУ</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Правни оквири у којима функционише систем такси превоз</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Организација и управљање такси превозом</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Локације, број и капацитет такси терминала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Функционисање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Карактеристике возила у такси превозу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Ангажовани ресурси у такси превозу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Тарифни систем, цене услуга и трошкови функционисања такси превоза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Резултати рада возила у систему такси превоза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Latn-RS"/>
        </w:rPr>
        <w:t xml:space="preserve">SWOT </w:t>
      </w:r>
      <w:r w:rsidRPr="00D65A80">
        <w:rPr>
          <w:rFonts w:eastAsiaTheme="minorHAnsi"/>
          <w:sz w:val="22"/>
          <w:szCs w:val="22"/>
          <w:lang w:val="sr-Cyrl-RS"/>
        </w:rPr>
        <w:t>анализа постојећег система такси превоза у граду Ужицу</w:t>
      </w:r>
    </w:p>
    <w:p w:rsidR="006B758B" w:rsidRPr="00D65A80" w:rsidRDefault="006B758B" w:rsidP="006B758B">
      <w:pPr>
        <w:spacing w:after="200" w:line="276" w:lineRule="auto"/>
        <w:ind w:left="1080"/>
        <w:contextualSpacing/>
        <w:rPr>
          <w:rFonts w:eastAsiaTheme="minorHAnsi"/>
          <w:sz w:val="22"/>
          <w:szCs w:val="22"/>
          <w:lang w:val="sr-Cyrl-RS"/>
        </w:rPr>
      </w:pPr>
    </w:p>
    <w:p w:rsidR="006B758B" w:rsidRPr="00D65A80" w:rsidRDefault="006B758B" w:rsidP="006B758B">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ИСТРАЖИВАЊЕ ТРАНСПОРТНИХ ПОТРЕБА И ЗАХТЕВА У ТАКСИ ПРЕВОЗУ ПУТНИКА У ГРАДУ УЖИЦУ</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карактеристика корисника услуга у систему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lastRenderedPageBreak/>
        <w:t>Истраживање и анализа карактеристика транспортних захтева и вожњи у такси превозу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карактеристика функционисања система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захтеваног и оцењеног квалитета услуге у систему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Pr>
          <w:rFonts w:eastAsiaTheme="minorHAnsi"/>
          <w:sz w:val="22"/>
          <w:szCs w:val="22"/>
          <w:lang w:val="sr-Cyrl-RS"/>
        </w:rPr>
        <w:t>Истра</w:t>
      </w:r>
      <w:r w:rsidRPr="00D65A80">
        <w:rPr>
          <w:rFonts w:eastAsiaTheme="minorHAnsi"/>
          <w:sz w:val="22"/>
          <w:szCs w:val="22"/>
          <w:lang w:val="sr-Cyrl-RS"/>
        </w:rPr>
        <w:t>живање и анализа карактеристика оператора у систему такси превоза путника.</w:t>
      </w:r>
    </w:p>
    <w:p w:rsidR="006B758B" w:rsidRPr="00D65A80" w:rsidRDefault="006B758B" w:rsidP="006B758B">
      <w:pPr>
        <w:spacing w:after="200" w:line="276" w:lineRule="auto"/>
        <w:ind w:left="1080"/>
        <w:contextualSpacing/>
        <w:rPr>
          <w:rFonts w:eastAsiaTheme="minorHAnsi"/>
          <w:b/>
          <w:sz w:val="22"/>
          <w:szCs w:val="22"/>
          <w:lang w:val="sr-Cyrl-RS"/>
        </w:rPr>
      </w:pPr>
    </w:p>
    <w:p w:rsidR="006B758B" w:rsidRPr="00D65A80" w:rsidRDefault="006B758B" w:rsidP="006B758B">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ПРОЈЕКТОВАЊЕ НОВЕ СТРУКТУРЕ, ФУНКЦИОНИСАЊА И УПРАВЉАЊА СИСТЕМОМ ТАКСИ ПРЕВОЗА ПУТНИКА У ГРАДУ УЖИЦУ</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захтева кључних актера (органа локалне самоуправе, корисника и оператора) према систему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политике, визије, мисије, циљева и циљне функције система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услова за обављање делатности такси превоза путника на територији града Ужица;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транспортних захтева према систему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Прорачун потребног броја возила у систему такси превоза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локација, броја и капацитета будућих такси терминала;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Предлог минималне и максималне цене транспортне услуге;</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минималне опреме, хоризонталне и вертикалне саобраћајне сигнализације на такси терминалима;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елемената стратегије достизања потребног броја у систему такси превозу путника;</w:t>
      </w:r>
    </w:p>
    <w:p w:rsidR="006B758B" w:rsidRPr="00D65A80" w:rsidRDefault="006B758B" w:rsidP="006B758B">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Пројектовање нове структуре, организације и управљање системом такси превоза путника.</w:t>
      </w:r>
    </w:p>
    <w:p w:rsidR="006B758B" w:rsidRPr="00D65A80" w:rsidRDefault="006B758B" w:rsidP="006B758B">
      <w:pPr>
        <w:spacing w:after="200" w:line="276" w:lineRule="auto"/>
        <w:ind w:left="720"/>
        <w:contextualSpacing/>
        <w:rPr>
          <w:rFonts w:eastAsiaTheme="minorHAnsi"/>
          <w:sz w:val="22"/>
          <w:szCs w:val="22"/>
          <w:lang w:val="sr-Cyrl-RS"/>
        </w:rPr>
      </w:pPr>
      <w:r w:rsidRPr="006A6677">
        <w:rPr>
          <w:rFonts w:eastAsiaTheme="minorHAnsi"/>
          <w:b/>
          <w:sz w:val="22"/>
          <w:szCs w:val="22"/>
          <w:lang w:val="sr-Cyrl-RS"/>
        </w:rPr>
        <w:t>Процена</w:t>
      </w:r>
      <w:r>
        <w:rPr>
          <w:rFonts w:eastAsiaTheme="minorHAnsi"/>
          <w:sz w:val="22"/>
          <w:szCs w:val="22"/>
          <w:lang w:val="sr-Cyrl-RS"/>
        </w:rPr>
        <w:t>: величина система са око 400 возила.</w:t>
      </w:r>
    </w:p>
    <w:p w:rsidR="00310D69" w:rsidRPr="00310D69" w:rsidRDefault="00310D69" w:rsidP="00310D69">
      <w:pPr>
        <w:spacing w:after="200" w:line="276" w:lineRule="auto"/>
        <w:rPr>
          <w:rFonts w:eastAsiaTheme="minorHAnsi"/>
          <w:sz w:val="22"/>
          <w:szCs w:val="22"/>
          <w:lang w:val="sr-Cyrl-RS"/>
        </w:rPr>
      </w:pPr>
      <w:r w:rsidRPr="00310D69">
        <w:rPr>
          <w:rFonts w:eastAsiaTheme="minorHAnsi"/>
          <w:sz w:val="22"/>
          <w:szCs w:val="22"/>
          <w:lang w:val="sr-Cyrl-RS"/>
        </w:rPr>
        <w:t>.</w:t>
      </w:r>
    </w:p>
    <w:p w:rsidR="00134E0F" w:rsidRPr="003206AC" w:rsidRDefault="003206AC" w:rsidP="008A4DBE">
      <w:pPr>
        <w:suppressAutoHyphens/>
        <w:spacing w:line="100" w:lineRule="atLeast"/>
        <w:jc w:val="both"/>
        <w:rPr>
          <w:noProof/>
          <w:lang w:val="sr-Cyrl-RS"/>
        </w:rPr>
      </w:pPr>
      <w:r>
        <w:rPr>
          <w:noProof/>
          <w:lang w:val="sr-Cyrl-RS"/>
        </w:rPr>
        <w:t>Студију</w:t>
      </w:r>
      <w:r w:rsidR="00134E0F" w:rsidRPr="00656609">
        <w:rPr>
          <w:noProof/>
        </w:rPr>
        <w:t xml:space="preserve"> доставити у </w:t>
      </w:r>
      <w:r w:rsidR="00656609">
        <w:rPr>
          <w:noProof/>
          <w:lang w:val="sr-Cyrl-RS"/>
        </w:rPr>
        <w:t>1</w:t>
      </w:r>
      <w:r w:rsidR="00134E0F" w:rsidRPr="00656609">
        <w:rPr>
          <w:noProof/>
        </w:rPr>
        <w:t xml:space="preserve"> (</w:t>
      </w:r>
      <w:r w:rsidR="00656609">
        <w:rPr>
          <w:noProof/>
          <w:lang w:val="sr-Cyrl-RS"/>
        </w:rPr>
        <w:t>једном</w:t>
      </w:r>
      <w:r w:rsidR="00656609">
        <w:rPr>
          <w:noProof/>
        </w:rPr>
        <w:t>) штампан</w:t>
      </w:r>
      <w:r w:rsidR="00656609">
        <w:rPr>
          <w:noProof/>
          <w:lang w:val="sr-Cyrl-RS"/>
        </w:rPr>
        <w:t>ом</w:t>
      </w:r>
      <w:r w:rsidR="00656609">
        <w:rPr>
          <w:noProof/>
        </w:rPr>
        <w:t xml:space="preserve"> примерк</w:t>
      </w:r>
      <w:r w:rsidR="00656609">
        <w:rPr>
          <w:noProof/>
          <w:lang w:val="sr-Cyrl-RS"/>
        </w:rPr>
        <w:t>у</w:t>
      </w:r>
      <w:r w:rsidR="00134E0F" w:rsidRPr="00656609">
        <w:rPr>
          <w:noProof/>
        </w:rPr>
        <w:t xml:space="preserve"> </w:t>
      </w:r>
      <w:r>
        <w:rPr>
          <w:noProof/>
          <w:lang w:val="sr-Cyrl-RS"/>
        </w:rPr>
        <w:t>и 2 (два) електронска.</w:t>
      </w:r>
    </w:p>
    <w:p w:rsidR="00134E0F" w:rsidRDefault="00134E0F" w:rsidP="008A4DBE">
      <w:pPr>
        <w:suppressAutoHyphens/>
        <w:spacing w:line="100" w:lineRule="atLeast"/>
        <w:jc w:val="both"/>
        <w:rPr>
          <w:noProof/>
        </w:rPr>
      </w:pPr>
    </w:p>
    <w:p w:rsidR="004F1549" w:rsidRPr="002B330F" w:rsidRDefault="00134E0F" w:rsidP="004F1549">
      <w:pPr>
        <w:suppressAutoHyphens/>
        <w:spacing w:line="100" w:lineRule="atLeast"/>
        <w:jc w:val="both"/>
        <w:rPr>
          <w:rFonts w:eastAsia="Arial Unicode MS"/>
          <w:kern w:val="1"/>
          <w:lang w:eastAsia="ar-SA"/>
        </w:rPr>
      </w:pPr>
      <w:r>
        <w:rPr>
          <w:noProof/>
        </w:rPr>
        <w:t>Рок за изра</w:t>
      </w:r>
      <w:r w:rsidR="00310D69">
        <w:rPr>
          <w:noProof/>
        </w:rPr>
        <w:t>ду комплетне документације је 1</w:t>
      </w:r>
      <w:r w:rsidR="00310D69">
        <w:rPr>
          <w:noProof/>
          <w:lang w:val="sr-Cyrl-RS"/>
        </w:rPr>
        <w:t>5</w:t>
      </w:r>
      <w:r>
        <w:rPr>
          <w:noProof/>
        </w:rPr>
        <w:t>0 календарских дана</w:t>
      </w:r>
      <w:r w:rsidR="00317540">
        <w:rPr>
          <w:noProof/>
        </w:rPr>
        <w:t xml:space="preserve"> од дана закључења уговора</w:t>
      </w:r>
      <w:r>
        <w:rPr>
          <w:noProof/>
        </w:rPr>
        <w:t>.</w:t>
      </w:r>
      <w:r w:rsidR="004F1549">
        <w:rPr>
          <w:noProof/>
        </w:rPr>
        <w:t xml:space="preserve"> </w:t>
      </w:r>
    </w:p>
    <w:p w:rsidR="00134E0F" w:rsidRDefault="00134E0F" w:rsidP="008A4DBE">
      <w:pPr>
        <w:suppressAutoHyphens/>
        <w:spacing w:line="100" w:lineRule="atLeast"/>
        <w:jc w:val="both"/>
        <w:rPr>
          <w:noProof/>
        </w:rPr>
      </w:pPr>
    </w:p>
    <w:p w:rsidR="00134E0F" w:rsidRDefault="00134E0F" w:rsidP="008A4DBE">
      <w:pPr>
        <w:suppressAutoHyphens/>
        <w:spacing w:line="100" w:lineRule="atLeast"/>
        <w:jc w:val="both"/>
        <w:rPr>
          <w:noProof/>
        </w:rPr>
      </w:pPr>
      <w:r>
        <w:rPr>
          <w:noProof/>
        </w:rPr>
        <w:t>Без аванса.</w:t>
      </w:r>
    </w:p>
    <w:p w:rsidR="00134E0F" w:rsidRDefault="00134E0F" w:rsidP="008A4DBE">
      <w:pPr>
        <w:suppressAutoHyphens/>
        <w:spacing w:line="100" w:lineRule="atLeast"/>
        <w:jc w:val="both"/>
        <w:rPr>
          <w:noProof/>
        </w:rPr>
      </w:pPr>
    </w:p>
    <w:p w:rsidR="00134E0F" w:rsidRPr="009C1B97" w:rsidRDefault="00134E0F" w:rsidP="008A4DBE">
      <w:pPr>
        <w:suppressAutoHyphens/>
        <w:spacing w:line="100" w:lineRule="atLeast"/>
        <w:jc w:val="both"/>
        <w:rPr>
          <w:noProof/>
        </w:rPr>
      </w:pPr>
      <w:r w:rsidRPr="009C1B97">
        <w:rPr>
          <w:noProof/>
        </w:rPr>
        <w:t xml:space="preserve">Плаћање након </w:t>
      </w:r>
      <w:r w:rsidR="009C1B97">
        <w:rPr>
          <w:noProof/>
          <w:lang w:val="sr-Cyrl-RS"/>
        </w:rPr>
        <w:t>извршене услуге и испостављене фактуре</w:t>
      </w:r>
      <w:r w:rsidRPr="009C1B97">
        <w:rPr>
          <w:noProof/>
        </w:rPr>
        <w:t>.</w:t>
      </w:r>
    </w:p>
    <w:p w:rsidR="00651311" w:rsidRDefault="00651311" w:rsidP="008A4DBE">
      <w:pPr>
        <w:suppressAutoHyphens/>
        <w:spacing w:line="100" w:lineRule="atLeast"/>
        <w:jc w:val="both"/>
        <w:rPr>
          <w:noProof/>
        </w:rPr>
      </w:pPr>
    </w:p>
    <w:p w:rsidR="00134E0F" w:rsidRDefault="00134E0F" w:rsidP="008A4DBE">
      <w:pPr>
        <w:suppressAutoHyphens/>
        <w:spacing w:line="100" w:lineRule="atLeast"/>
        <w:jc w:val="both"/>
        <w:rPr>
          <w:noProof/>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Default="00397EA9" w:rsidP="008A4DBE">
      <w:pPr>
        <w:suppressAutoHyphens/>
        <w:spacing w:line="100" w:lineRule="atLeast"/>
        <w:rPr>
          <w:rFonts w:eastAsia="Arial Unicode MS"/>
          <w:b/>
          <w:color w:val="000000"/>
          <w:kern w:val="1"/>
          <w:lang w:val="sr-Cyrl-CS" w:eastAsia="ar-SA"/>
        </w:rPr>
      </w:pPr>
    </w:p>
    <w:p w:rsidR="00397EA9" w:rsidRPr="008A4DBE" w:rsidRDefault="00397EA9"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r w:rsidR="006B758B">
        <w:rPr>
          <w:rFonts w:eastAsia="Arial Unicode MS"/>
          <w:b/>
          <w:color w:val="000000"/>
          <w:kern w:val="1"/>
          <w:lang w:val="sr-Cyrl-CS" w:eastAsia="ar-SA"/>
        </w:rPr>
        <w:t xml:space="preserve"> </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A2A9C">
        <w:rPr>
          <w:rFonts w:eastAsia="Arial Unicode MS"/>
          <w:color w:val="000000"/>
          <w:kern w:val="1"/>
          <w:lang w:val="sr-Cyrl-RS" w:eastAsia="ar-SA"/>
        </w:rPr>
        <w:t>209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EA2A9C">
        <w:rPr>
          <w:rFonts w:eastAsia="TimesNewRomanPS-BoldMT"/>
          <w:bCs/>
          <w:color w:val="000000"/>
          <w:kern w:val="1"/>
          <w:lang w:val="sr-Cyrl-CS" w:eastAsia="ar-SA"/>
        </w:rPr>
        <w:t>Студија такси превоза,</w:t>
      </w:r>
      <w:r w:rsidR="00134E0F">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Default="008A4DBE" w:rsidP="008A4DBE">
      <w:pPr>
        <w:tabs>
          <w:tab w:val="left" w:pos="680"/>
        </w:tabs>
        <w:suppressAutoHyphens/>
        <w:spacing w:line="100" w:lineRule="atLeast"/>
        <w:jc w:val="both"/>
        <w:rPr>
          <w:rFonts w:eastAsia="TimesNewRomanPS-BoldMT"/>
          <w:b/>
          <w:bCs/>
          <w:kern w:val="1"/>
          <w:lang w:val="sr-Cyrl-CS"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A2A9C">
        <w:rPr>
          <w:rFonts w:eastAsia="Arial Unicode MS"/>
          <w:color w:val="000000"/>
          <w:kern w:val="1"/>
          <w:lang w:val="sr-Cyrl-RS" w:eastAsia="ar-SA"/>
        </w:rPr>
        <w:t>209</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00071243">
        <w:rPr>
          <w:rFonts w:eastAsia="TimesNewRomanPS-BoldMT"/>
          <w:bCs/>
          <w:color w:val="000000"/>
          <w:kern w:val="1"/>
          <w:lang w:val="sr-Cyrl-CS" w:eastAsia="ar-SA"/>
        </w:rPr>
        <w:t xml:space="preserve">Студија такси превоза, </w:t>
      </w:r>
      <w:r w:rsidRPr="008A4DBE">
        <w:rPr>
          <w:rFonts w:eastAsia="Arial Unicode MS"/>
          <w:iCs/>
          <w:kern w:val="1"/>
          <w:lang w:eastAsia="ar-SA"/>
        </w:rPr>
        <w:t xml:space="preserve">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7EA9" w:rsidRPr="008A4DBE" w:rsidRDefault="00397EA9"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85485" w:rsidRDefault="00885485" w:rsidP="008C0E95">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Да располаже неопходним пословним капацитетом, односно да је у претходне </w:t>
            </w:r>
            <w:r w:rsidR="00833A14">
              <w:rPr>
                <w:rFonts w:eastAsia="Arial Unicode MS"/>
                <w:kern w:val="1"/>
                <w:lang w:val="sr-Cyrl-CS" w:eastAsia="ar-SA"/>
              </w:rPr>
              <w:t>три</w:t>
            </w:r>
            <w:r>
              <w:rPr>
                <w:rFonts w:eastAsia="Arial Unicode MS"/>
                <w:kern w:val="1"/>
                <w:lang w:val="sr-Cyrl-CS" w:eastAsia="ar-SA"/>
              </w:rPr>
              <w:t xml:space="preserve"> године (</w:t>
            </w:r>
            <w:r w:rsidR="00833A14">
              <w:rPr>
                <w:rFonts w:eastAsia="Arial Unicode MS"/>
                <w:kern w:val="1"/>
                <w:lang w:val="sr-Cyrl-CS" w:eastAsia="ar-SA"/>
              </w:rPr>
              <w:t xml:space="preserve">2016, </w:t>
            </w:r>
            <w:r>
              <w:rPr>
                <w:rFonts w:eastAsia="Arial Unicode MS"/>
                <w:kern w:val="1"/>
                <w:lang w:val="sr-Cyrl-CS" w:eastAsia="ar-SA"/>
              </w:rPr>
              <w:t xml:space="preserve">2017 и 2018) израдио најмање </w:t>
            </w:r>
            <w:r w:rsidR="008C0E95">
              <w:rPr>
                <w:rFonts w:eastAsia="Arial Unicode MS"/>
                <w:kern w:val="1"/>
                <w:lang w:val="sr-Cyrl-CS" w:eastAsia="ar-SA"/>
              </w:rPr>
              <w:t>3 (</w:t>
            </w:r>
            <w:r>
              <w:rPr>
                <w:rFonts w:eastAsia="Arial Unicode MS"/>
                <w:kern w:val="1"/>
                <w:lang w:val="sr-Cyrl-CS" w:eastAsia="ar-SA"/>
              </w:rPr>
              <w:t>три</w:t>
            </w:r>
            <w:r w:rsidR="008C0E95">
              <w:rPr>
                <w:rFonts w:eastAsia="Arial Unicode MS"/>
                <w:kern w:val="1"/>
                <w:lang w:val="sr-Cyrl-CS" w:eastAsia="ar-SA"/>
              </w:rPr>
              <w:t>)</w:t>
            </w:r>
            <w:r>
              <w:rPr>
                <w:rFonts w:eastAsia="Arial Unicode MS"/>
                <w:kern w:val="1"/>
                <w:lang w:val="sr-Cyrl-CS" w:eastAsia="ar-SA"/>
              </w:rPr>
              <w:t xml:space="preserve"> </w:t>
            </w:r>
            <w:r w:rsidR="00833A14">
              <w:rPr>
                <w:rFonts w:eastAsia="Arial Unicode MS"/>
                <w:kern w:val="1"/>
                <w:lang w:val="sr-Cyrl-CS" w:eastAsia="ar-SA"/>
              </w:rPr>
              <w:t>студије</w:t>
            </w:r>
            <w:r>
              <w:rPr>
                <w:rFonts w:eastAsia="Arial Unicode MS"/>
                <w:kern w:val="1"/>
                <w:lang w:val="sr-Cyrl-CS" w:eastAsia="ar-SA"/>
              </w:rPr>
              <w:t xml:space="preserve"> из области </w:t>
            </w:r>
            <w:r w:rsidR="00833A14">
              <w:rPr>
                <w:rFonts w:eastAsia="Arial Unicode MS"/>
                <w:kern w:val="1"/>
                <w:lang w:val="sr-Cyrl-CS" w:eastAsia="ar-SA"/>
              </w:rPr>
              <w:t>јавног транспорта путника у градовима</w:t>
            </w:r>
            <w:r w:rsidR="00F7412C">
              <w:rPr>
                <w:rFonts w:eastAsia="Arial Unicode MS"/>
                <w:kern w:val="1"/>
                <w:lang w:val="sr-Cyrl-CS" w:eastAsia="ar-SA"/>
              </w:rPr>
              <w:t xml:space="preserve"> у Републици Србији</w:t>
            </w:r>
            <w:r w:rsidR="008C0E95">
              <w:rPr>
                <w:rFonts w:eastAsia="Arial Unicode MS"/>
                <w:kern w:val="1"/>
                <w:lang w:val="sr-Cyrl-CS" w:eastAsia="ar-SA"/>
              </w:rPr>
              <w:t xml:space="preserve">, у износу од </w:t>
            </w:r>
            <w:r w:rsidR="00EE0D69">
              <w:rPr>
                <w:rFonts w:eastAsia="Arial Unicode MS"/>
                <w:kern w:val="1"/>
                <w:lang w:val="sr-Cyrl-CS" w:eastAsia="ar-SA"/>
              </w:rPr>
              <w:t xml:space="preserve">минимум 3.000.000 динара без пдв-а, </w:t>
            </w:r>
            <w:r w:rsidR="008C0E95">
              <w:rPr>
                <w:rFonts w:eastAsia="Arial Unicode MS"/>
                <w:kern w:val="1"/>
                <w:lang w:val="sr-Cyrl-CS" w:eastAsia="ar-SA"/>
              </w:rPr>
              <w:t>од којих је најмање 1 (једна) из области  такси превоза у градовим</w:t>
            </w:r>
            <w:r w:rsidR="00EE0D69">
              <w:rPr>
                <w:rFonts w:eastAsia="Arial Unicode MS"/>
                <w:kern w:val="1"/>
                <w:lang w:val="sr-Cyrl-CS" w:eastAsia="ar-SA"/>
              </w:rPr>
              <w:t>а</w:t>
            </w:r>
            <w:r w:rsidR="008F14C4">
              <w:rPr>
                <w:rFonts w:eastAsia="Arial Unicode MS"/>
                <w:kern w:val="1"/>
                <w:lang w:val="sr-Cyrl-CS" w:eastAsia="ar-SA"/>
              </w:rPr>
              <w:t>.</w:t>
            </w:r>
          </w:p>
        </w:tc>
        <w:tc>
          <w:tcPr>
            <w:tcW w:w="4536" w:type="dxa"/>
            <w:shd w:val="clear" w:color="auto" w:fill="FFFFFF"/>
          </w:tcPr>
          <w:p w:rsidR="00070211" w:rsidRPr="00070211" w:rsidRDefault="00070211" w:rsidP="008A4DBE">
            <w:pPr>
              <w:suppressAutoHyphens/>
              <w:spacing w:line="100" w:lineRule="atLeast"/>
              <w:jc w:val="both"/>
              <w:rPr>
                <w:rFonts w:eastAsia="Arial Unicode MS"/>
                <w:color w:val="000000"/>
                <w:kern w:val="1"/>
                <w:lang w:val="sr-Cyrl-RS" w:eastAsia="ar-SA"/>
              </w:rPr>
            </w:pPr>
            <w:r w:rsidRPr="00070211">
              <w:rPr>
                <w:rFonts w:eastAsia="Arial Unicode MS"/>
                <w:color w:val="000000"/>
                <w:kern w:val="1"/>
                <w:lang w:val="sr-Cyrl-RS" w:eastAsia="ar-SA"/>
              </w:rPr>
              <w:t>Доказ који се доставља:</w:t>
            </w:r>
          </w:p>
          <w:p w:rsidR="008A4DBE" w:rsidRDefault="008F14C4" w:rsidP="008A4DBE">
            <w:pPr>
              <w:suppressAutoHyphens/>
              <w:spacing w:line="100" w:lineRule="atLeast"/>
              <w:jc w:val="both"/>
              <w:rPr>
                <w:rFonts w:eastAsia="Arial Unicode MS"/>
                <w:color w:val="000000"/>
                <w:kern w:val="1"/>
                <w:lang w:eastAsia="ar-SA"/>
              </w:rPr>
            </w:pPr>
            <w:r w:rsidRPr="004B5888">
              <w:rPr>
                <w:rFonts w:eastAsia="Arial Unicode MS"/>
                <w:b/>
                <w:color w:val="000000"/>
                <w:kern w:val="1"/>
                <w:lang w:eastAsia="ar-SA"/>
              </w:rPr>
              <w:t>Потврда, уговор и рачун/фактура</w:t>
            </w:r>
            <w:r>
              <w:rPr>
                <w:rFonts w:eastAsia="Arial Unicode MS"/>
                <w:color w:val="000000"/>
                <w:kern w:val="1"/>
                <w:lang w:eastAsia="ar-SA"/>
              </w:rPr>
              <w:t xml:space="preserve"> за све реализоване уговоре.</w:t>
            </w:r>
          </w:p>
          <w:p w:rsidR="004B5888" w:rsidRDefault="004B5888" w:rsidP="008A4DBE">
            <w:pPr>
              <w:suppressAutoHyphens/>
              <w:spacing w:line="100" w:lineRule="atLeast"/>
              <w:jc w:val="both"/>
              <w:rPr>
                <w:rFonts w:eastAsia="Arial Unicode MS"/>
                <w:color w:val="000000"/>
                <w:kern w:val="1"/>
                <w:lang w:eastAsia="ar-SA"/>
              </w:rPr>
            </w:pPr>
          </w:p>
          <w:p w:rsidR="008F14C4" w:rsidRDefault="008F14C4"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Уколико је уговор анексиран, неопходно је доставити све анексе тог уговора уколико се њима</w:t>
            </w:r>
            <w:r w:rsidR="004B5888">
              <w:rPr>
                <w:rFonts w:eastAsia="Arial Unicode MS"/>
                <w:color w:val="000000"/>
                <w:kern w:val="1"/>
                <w:lang w:eastAsia="ar-SA"/>
              </w:rPr>
              <w:t xml:space="preserve"> </w:t>
            </w:r>
            <w:r>
              <w:rPr>
                <w:rFonts w:eastAsia="Arial Unicode MS"/>
                <w:color w:val="000000"/>
                <w:kern w:val="1"/>
                <w:lang w:eastAsia="ar-SA"/>
              </w:rPr>
              <w:t>мења првобитно уговорена цена.</w:t>
            </w:r>
          </w:p>
          <w:p w:rsidR="008F14C4" w:rsidRDefault="008F14C4" w:rsidP="008A4DBE">
            <w:pPr>
              <w:suppressAutoHyphens/>
              <w:spacing w:line="100" w:lineRule="atLeast"/>
              <w:jc w:val="both"/>
              <w:rPr>
                <w:rFonts w:eastAsia="Arial Unicode MS"/>
                <w:color w:val="000000"/>
                <w:kern w:val="1"/>
                <w:lang w:eastAsia="ar-SA"/>
              </w:rPr>
            </w:pPr>
            <w:r>
              <w:rPr>
                <w:rFonts w:eastAsia="Arial Unicode MS"/>
                <w:color w:val="000000"/>
                <w:kern w:val="1"/>
                <w:lang w:eastAsia="ar-SA"/>
              </w:rPr>
              <w:t>Потврде наручиоца не морају бити на Обрасцу из конкурсне документације</w:t>
            </w:r>
            <w:r w:rsidR="00197CC6">
              <w:rPr>
                <w:rFonts w:eastAsia="Arial Unicode MS"/>
                <w:color w:val="000000"/>
                <w:kern w:val="1"/>
                <w:lang w:val="sr-Cyrl-RS" w:eastAsia="ar-SA"/>
              </w:rPr>
              <w:t xml:space="preserve"> (Образац бр.7)</w:t>
            </w:r>
            <w:r>
              <w:rPr>
                <w:rFonts w:eastAsia="Arial Unicode MS"/>
                <w:color w:val="000000"/>
                <w:kern w:val="1"/>
                <w:lang w:eastAsia="ar-SA"/>
              </w:rPr>
              <w:t>.</w:t>
            </w:r>
          </w:p>
          <w:p w:rsidR="004B5888" w:rsidRDefault="004B5888" w:rsidP="008A4DBE">
            <w:pPr>
              <w:suppressAutoHyphens/>
              <w:spacing w:line="100" w:lineRule="atLeast"/>
              <w:jc w:val="both"/>
              <w:rPr>
                <w:rFonts w:eastAsia="Arial Unicode MS"/>
                <w:color w:val="000000"/>
                <w:kern w:val="1"/>
                <w:lang w:eastAsia="ar-SA"/>
              </w:rPr>
            </w:pPr>
          </w:p>
          <w:p w:rsidR="008F14C4" w:rsidRDefault="008F14C4" w:rsidP="008F14C4">
            <w:pPr>
              <w:jc w:val="both"/>
              <w:rPr>
                <w:lang w:val="sr-Cyrl-CS"/>
              </w:rPr>
            </w:pPr>
            <w:r>
              <w:rPr>
                <w:lang w:val="sr-Cyrl-CS"/>
              </w:rPr>
              <w:t>Потврде наручилаца о реализацији зак</w:t>
            </w:r>
            <w:r w:rsidR="002F02A2">
              <w:rPr>
                <w:lang w:val="sr-Cyrl-CS"/>
              </w:rPr>
              <w:t>љ</w:t>
            </w:r>
            <w:r>
              <w:rPr>
                <w:lang w:val="sr-Cyrl-CS"/>
              </w:rPr>
              <w:t>учених уговора треба да садрже:</w:t>
            </w:r>
          </w:p>
          <w:p w:rsidR="008F14C4" w:rsidRDefault="008F14C4" w:rsidP="008F14C4">
            <w:pPr>
              <w:jc w:val="both"/>
              <w:rPr>
                <w:lang w:val="sr-Cyrl-CS"/>
              </w:rPr>
            </w:pPr>
            <w:r>
              <w:rPr>
                <w:lang w:val="sr-Cyrl-CS"/>
              </w:rPr>
              <w:t>- назив и адреса наручиоца</w:t>
            </w:r>
          </w:p>
          <w:p w:rsidR="008F14C4" w:rsidRDefault="008F14C4" w:rsidP="008F14C4">
            <w:pPr>
              <w:jc w:val="both"/>
              <w:rPr>
                <w:lang w:val="sr-Cyrl-CS"/>
              </w:rPr>
            </w:pPr>
            <w:r>
              <w:rPr>
                <w:lang w:val="sr-Cyrl-CS"/>
              </w:rPr>
              <w:t>- назив и адреса понуђача</w:t>
            </w:r>
          </w:p>
          <w:p w:rsidR="002F02A2" w:rsidRDefault="00EE0D69" w:rsidP="008F14C4">
            <w:pPr>
              <w:jc w:val="both"/>
              <w:rPr>
                <w:lang w:val="sr-Cyrl-CS"/>
              </w:rPr>
            </w:pPr>
            <w:r>
              <w:rPr>
                <w:lang w:val="sr-Cyrl-CS"/>
              </w:rPr>
              <w:t>- предмет уговора</w:t>
            </w:r>
          </w:p>
          <w:p w:rsidR="008F14C4" w:rsidRDefault="008F14C4" w:rsidP="008F14C4">
            <w:pPr>
              <w:jc w:val="both"/>
              <w:rPr>
                <w:lang w:val="sr-Cyrl-CS"/>
              </w:rPr>
            </w:pPr>
            <w:r>
              <w:rPr>
                <w:lang w:val="sr-Cyrl-CS"/>
              </w:rPr>
              <w:t xml:space="preserve">- вредност </w:t>
            </w:r>
            <w:r w:rsidR="001E7C23">
              <w:rPr>
                <w:lang w:val="sr-Cyrl-CS"/>
              </w:rPr>
              <w:t>израђених</w:t>
            </w:r>
            <w:r w:rsidR="00EE0D69">
              <w:rPr>
                <w:lang w:val="sr-Cyrl-CS"/>
              </w:rPr>
              <w:t xml:space="preserve"> студија</w:t>
            </w:r>
          </w:p>
          <w:p w:rsidR="008F14C4" w:rsidRDefault="008F14C4" w:rsidP="008F14C4">
            <w:pPr>
              <w:jc w:val="both"/>
              <w:rPr>
                <w:lang w:val="sr-Cyrl-CS"/>
              </w:rPr>
            </w:pPr>
            <w:r>
              <w:rPr>
                <w:lang w:val="sr-Cyrl-CS"/>
              </w:rPr>
              <w:t>- број и датум уговора</w:t>
            </w:r>
          </w:p>
          <w:p w:rsidR="008F14C4" w:rsidRDefault="008F14C4" w:rsidP="008F14C4">
            <w:pPr>
              <w:jc w:val="both"/>
              <w:rPr>
                <w:lang w:val="sr-Cyrl-CS"/>
              </w:rPr>
            </w:pPr>
            <w:r>
              <w:rPr>
                <w:lang w:val="sr-Cyrl-CS"/>
              </w:rPr>
              <w:t>- контакт особа наручиоца и телефон</w:t>
            </w:r>
          </w:p>
          <w:p w:rsidR="008F14C4" w:rsidRDefault="00EA2A9C" w:rsidP="008F14C4">
            <w:pPr>
              <w:jc w:val="both"/>
              <w:rPr>
                <w:lang w:val="sr-Cyrl-CS"/>
              </w:rPr>
            </w:pPr>
            <w:r>
              <w:rPr>
                <w:lang w:val="sr-Cyrl-CS"/>
              </w:rPr>
              <w:t xml:space="preserve">- </w:t>
            </w:r>
            <w:r w:rsidR="008F14C4">
              <w:rPr>
                <w:lang w:val="sr-Cyrl-CS"/>
              </w:rPr>
              <w:t>потпис овлашћеног лица и печат наручиоца</w:t>
            </w:r>
          </w:p>
          <w:p w:rsidR="004B5888" w:rsidRDefault="004B5888" w:rsidP="008F14C4">
            <w:pPr>
              <w:jc w:val="both"/>
              <w:rPr>
                <w:lang w:val="sr-Cyrl-CS"/>
              </w:rPr>
            </w:pPr>
          </w:p>
          <w:p w:rsidR="004B5888" w:rsidRDefault="004B5888" w:rsidP="008F14C4">
            <w:pPr>
              <w:jc w:val="both"/>
              <w:rPr>
                <w:lang w:val="sr-Cyrl-CS"/>
              </w:rPr>
            </w:pPr>
          </w:p>
          <w:p w:rsidR="008F14C4" w:rsidRDefault="008F14C4" w:rsidP="008F14C4">
            <w:pPr>
              <w:jc w:val="both"/>
              <w:rPr>
                <w:lang w:val="sr-Cyrl-CS"/>
              </w:rPr>
            </w:pPr>
            <w:r>
              <w:rPr>
                <w:lang w:val="sr-Cyrl-CS"/>
              </w:rPr>
              <w:t>Посебна напомена:</w:t>
            </w:r>
          </w:p>
          <w:p w:rsidR="008F14C4" w:rsidRPr="008F14C4" w:rsidRDefault="008F14C4" w:rsidP="00F7412C">
            <w:pPr>
              <w:suppressAutoHyphens/>
              <w:spacing w:line="100" w:lineRule="atLeast"/>
              <w:jc w:val="both"/>
              <w:rPr>
                <w:rFonts w:eastAsia="Arial Unicode MS"/>
                <w:color w:val="000000"/>
                <w:kern w:val="1"/>
                <w:lang w:eastAsia="ar-SA"/>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кој</w:t>
            </w:r>
            <w:r w:rsidR="00F7412C">
              <w:rPr>
                <w:lang w:val="sr-Cyrl-CS"/>
              </w:rPr>
              <w:t>у</w:t>
            </w:r>
            <w:r>
              <w:rPr>
                <w:lang w:val="sr-Cyrl-CS"/>
              </w:rPr>
              <w:t xml:space="preserve"> је самостално израдио. Уколико се на потврди наручиоца не налази тај издвојени износ, потребно је доставити о томе одговарајући доказ – уговоре и/или рачуне/фактуре између чланова групе понуђача или друге доказе на основу којих се може утврдити тачан износ и врста израђених </w:t>
            </w:r>
            <w:r w:rsidR="00F7412C">
              <w:rPr>
                <w:lang w:val="sr-Cyrl-CS"/>
              </w:rPr>
              <w:t>студија</w:t>
            </w:r>
            <w:r>
              <w:rPr>
                <w:lang w:val="sr-Cyrl-CS"/>
              </w:rPr>
              <w:t xml:space="preserve"> од стране понуђача.</w:t>
            </w:r>
          </w:p>
        </w:tc>
      </w:tr>
      <w:tr w:rsidR="002E2306" w:rsidRPr="008A4DBE" w:rsidTr="0053175E">
        <w:tc>
          <w:tcPr>
            <w:tcW w:w="736" w:type="dxa"/>
            <w:shd w:val="clear" w:color="auto" w:fill="FFFFFF"/>
          </w:tcPr>
          <w:p w:rsidR="002E2306" w:rsidRDefault="002E2306" w:rsidP="008A4DBE">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2E2306" w:rsidRDefault="00A534B6" w:rsidP="002E230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А) </w:t>
            </w:r>
            <w:r w:rsidR="002E2306"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w:t>
            </w:r>
            <w:r w:rsidR="002E2306">
              <w:rPr>
                <w:rFonts w:eastAsia="Arial Unicode MS"/>
                <w:color w:val="000000"/>
                <w:kern w:val="1"/>
                <w:lang w:val="sr-Cyrl-CS" w:eastAsia="ar-SA"/>
              </w:rPr>
              <w:t>:</w:t>
            </w:r>
            <w:r w:rsidR="002E2306" w:rsidRPr="008A4DBE">
              <w:rPr>
                <w:rFonts w:eastAsia="Arial Unicode MS"/>
                <w:color w:val="000000"/>
                <w:kern w:val="1"/>
                <w:lang w:val="sr-Cyrl-CS" w:eastAsia="ar-SA"/>
              </w:rPr>
              <w:t xml:space="preserve"> </w:t>
            </w:r>
          </w:p>
          <w:p w:rsidR="002E2306" w:rsidRPr="008A4DBE" w:rsidRDefault="002E2306" w:rsidP="002E2306">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466"/>
            </w:tblGrid>
            <w:tr w:rsidR="002E2306" w:rsidRPr="008A4DBE" w:rsidTr="002E2306">
              <w:tc>
                <w:tcPr>
                  <w:tcW w:w="2675" w:type="dxa"/>
                </w:tcPr>
                <w:p w:rsidR="002E2306" w:rsidRPr="008A4DBE" w:rsidRDefault="00EE0D69" w:rsidP="00EE0D69">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Дипломирани саобраћајни инжењер – доктор наук</w:t>
                  </w:r>
                  <w:r w:rsidR="004D2458">
                    <w:rPr>
                      <w:rFonts w:eastAsia="Arial Unicode MS"/>
                      <w:color w:val="000000"/>
                      <w:kern w:val="1"/>
                      <w:lang w:val="sr-Cyrl-CS" w:eastAsia="ar-SA"/>
                    </w:rPr>
                    <w:t>а, ужа специјалност јавни прево</w:t>
                  </w:r>
                  <w:r w:rsidR="004D2458">
                    <w:rPr>
                      <w:rFonts w:eastAsia="Arial Unicode MS"/>
                      <w:color w:val="000000"/>
                      <w:kern w:val="1"/>
                      <w:lang w:val="sr-Cyrl-RS" w:eastAsia="ar-SA"/>
                    </w:rPr>
                    <w:t>з</w:t>
                  </w:r>
                  <w:r>
                    <w:rPr>
                      <w:rFonts w:eastAsia="Arial Unicode MS"/>
                      <w:color w:val="000000"/>
                      <w:kern w:val="1"/>
                      <w:lang w:val="sr-Cyrl-CS" w:eastAsia="ar-SA"/>
                    </w:rPr>
                    <w:t xml:space="preserve"> путника </w:t>
                  </w:r>
                  <w:r w:rsidR="002E2306">
                    <w:rPr>
                      <w:rFonts w:eastAsia="Arial Unicode MS"/>
                      <w:color w:val="000000"/>
                      <w:kern w:val="1"/>
                      <w:lang w:val="sr-Cyrl-CS" w:eastAsia="ar-SA"/>
                    </w:rPr>
                    <w:t>са личном лиценцом - 3</w:t>
                  </w:r>
                  <w:r>
                    <w:rPr>
                      <w:rFonts w:eastAsia="Arial Unicode MS"/>
                      <w:color w:val="000000"/>
                      <w:kern w:val="1"/>
                      <w:lang w:val="sr-Cyrl-CS" w:eastAsia="ar-SA"/>
                    </w:rPr>
                    <w:t>70</w:t>
                  </w:r>
                </w:p>
              </w:tc>
              <w:tc>
                <w:tcPr>
                  <w:tcW w:w="1466" w:type="dxa"/>
                </w:tcPr>
                <w:p w:rsidR="002E2306" w:rsidRPr="008A4DBE" w:rsidRDefault="002E2306" w:rsidP="00C817F8">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r w:rsidR="002E2306" w:rsidRPr="008A4DBE" w:rsidTr="002E2306">
              <w:tc>
                <w:tcPr>
                  <w:tcW w:w="2675" w:type="dxa"/>
                </w:tcPr>
                <w:p w:rsidR="002E2306" w:rsidRDefault="00CC6EDA" w:rsidP="00CC6EDA">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 xml:space="preserve">Дипломирани саобраћајни инжењер – ужа специјалност јавни превоз путника </w:t>
                  </w:r>
                  <w:r w:rsidR="00143A5D">
                    <w:rPr>
                      <w:rFonts w:eastAsia="Arial Unicode MS"/>
                      <w:color w:val="000000"/>
                      <w:kern w:val="1"/>
                      <w:lang w:val="sr-Cyrl-CS" w:eastAsia="ar-SA"/>
                    </w:rPr>
                    <w:t xml:space="preserve">са </w:t>
                  </w:r>
                  <w:r>
                    <w:rPr>
                      <w:rFonts w:eastAsia="Arial Unicode MS"/>
                      <w:color w:val="000000"/>
                      <w:kern w:val="1"/>
                      <w:lang w:val="sr-Cyrl-CS" w:eastAsia="ar-SA"/>
                    </w:rPr>
                    <w:t xml:space="preserve">личном </w:t>
                  </w:r>
                  <w:r w:rsidR="00143A5D">
                    <w:rPr>
                      <w:rFonts w:eastAsia="Arial Unicode MS"/>
                      <w:color w:val="000000"/>
                      <w:kern w:val="1"/>
                      <w:lang w:val="sr-Cyrl-CS" w:eastAsia="ar-SA"/>
                    </w:rPr>
                    <w:t xml:space="preserve">лиценцом - </w:t>
                  </w:r>
                  <w:r>
                    <w:rPr>
                      <w:rFonts w:eastAsia="Arial Unicode MS"/>
                      <w:color w:val="000000"/>
                      <w:kern w:val="1"/>
                      <w:lang w:val="sr-Cyrl-CS" w:eastAsia="ar-SA"/>
                    </w:rPr>
                    <w:t>370</w:t>
                  </w:r>
                </w:p>
              </w:tc>
              <w:tc>
                <w:tcPr>
                  <w:tcW w:w="1466" w:type="dxa"/>
                </w:tcPr>
                <w:p w:rsidR="002E2306" w:rsidRPr="008A4DBE" w:rsidRDefault="00CC6EDA" w:rsidP="00CC6EDA">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4 </w:t>
                  </w:r>
                  <w:r w:rsidR="002E2306" w:rsidRPr="008A4DBE">
                    <w:rPr>
                      <w:rFonts w:eastAsia="Arial Unicode MS"/>
                      <w:color w:val="000000"/>
                      <w:kern w:val="1"/>
                      <w:lang w:val="sr-Cyrl-CS" w:eastAsia="ar-SA"/>
                    </w:rPr>
                    <w:t>изврши</w:t>
                  </w:r>
                  <w:r>
                    <w:rPr>
                      <w:rFonts w:eastAsia="Arial Unicode MS"/>
                      <w:color w:val="000000"/>
                      <w:kern w:val="1"/>
                      <w:lang w:val="sr-Cyrl-CS" w:eastAsia="ar-SA"/>
                    </w:rPr>
                    <w:t>оца</w:t>
                  </w:r>
                </w:p>
              </w:tc>
            </w:tr>
            <w:tr w:rsidR="00CC6EDA" w:rsidRPr="008A4DBE" w:rsidTr="004D2458">
              <w:tc>
                <w:tcPr>
                  <w:tcW w:w="2675" w:type="dxa"/>
                </w:tcPr>
                <w:p w:rsidR="00CC6EDA" w:rsidRPr="008A4DBE" w:rsidRDefault="00CC6EDA" w:rsidP="00CC6EDA">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Дипломирани економиста</w:t>
                  </w:r>
                </w:p>
              </w:tc>
              <w:tc>
                <w:tcPr>
                  <w:tcW w:w="1466" w:type="dxa"/>
                </w:tcPr>
                <w:p w:rsidR="00CC6EDA" w:rsidRPr="008A4DBE" w:rsidRDefault="00CC6EDA" w:rsidP="004D2458">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2E2306" w:rsidRDefault="002E2306"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Default="00194AC9" w:rsidP="008A4DBE">
            <w:pPr>
              <w:suppressAutoHyphens/>
              <w:spacing w:line="100" w:lineRule="atLeast"/>
              <w:jc w:val="both"/>
              <w:rPr>
                <w:rFonts w:eastAsia="Arial Unicode MS"/>
                <w:color w:val="000000"/>
                <w:kern w:val="1"/>
                <w:lang w:val="sr-Cyrl-CS" w:eastAsia="ar-SA"/>
              </w:rPr>
            </w:pPr>
          </w:p>
          <w:p w:rsidR="00194AC9" w:rsidRPr="0053175E" w:rsidRDefault="00194AC9" w:rsidP="0053175E">
            <w:pPr>
              <w:rPr>
                <w:rFonts w:eastAsia="Arial Unicode MS"/>
              </w:rPr>
            </w:pPr>
          </w:p>
          <w:p w:rsidR="00194AC9" w:rsidRDefault="00194AC9" w:rsidP="008A4DBE">
            <w:pPr>
              <w:suppressAutoHyphens/>
              <w:spacing w:line="100" w:lineRule="atLeast"/>
              <w:jc w:val="both"/>
              <w:rPr>
                <w:rFonts w:eastAsia="Arial Unicode MS"/>
                <w:color w:val="000000"/>
                <w:kern w:val="1"/>
                <w:lang w:val="sr-Cyrl-CS" w:eastAsia="ar-SA"/>
                <w14:textOutline w14:w="9525" w14:cap="rnd" w14:cmpd="sng" w14:algn="ctr">
                  <w14:solidFill>
                    <w14:srgbClr w14:val="000000"/>
                  </w14:solidFill>
                  <w14:prstDash w14:val="solid"/>
                  <w14:bevel/>
                </w14:textOutline>
              </w:rPr>
            </w:pPr>
          </w:p>
          <w:p w:rsidR="00070211" w:rsidRPr="008777EB" w:rsidRDefault="00070211" w:rsidP="008A4DBE">
            <w:pPr>
              <w:suppressAutoHyphens/>
              <w:spacing w:line="100" w:lineRule="atLeast"/>
              <w:jc w:val="both"/>
              <w:rPr>
                <w:rFonts w:eastAsia="Arial Unicode MS"/>
                <w:color w:val="000000"/>
                <w:kern w:val="1"/>
                <w:lang w:val="sr-Cyrl-CS" w:eastAsia="ar-SA"/>
                <w14:textOutline w14:w="9525" w14:cap="rnd" w14:cmpd="sng" w14:algn="ctr">
                  <w14:solidFill>
                    <w14:srgbClr w14:val="000000"/>
                  </w14:solidFill>
                  <w14:prstDash w14:val="solid"/>
                  <w14:bevel/>
                </w14:textOutline>
              </w:rPr>
            </w:pPr>
          </w:p>
          <w:p w:rsidR="00E615CB" w:rsidRDefault="00A534B6" w:rsidP="00674B1A">
            <w:pPr>
              <w:pBdr>
                <w:top w:val="single" w:sz="4" w:space="1" w:color="auto"/>
              </w:pBd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Б) </w:t>
            </w:r>
            <w:r w:rsidR="00194AC9">
              <w:rPr>
                <w:rFonts w:eastAsia="Arial Unicode MS"/>
                <w:color w:val="000000"/>
                <w:kern w:val="1"/>
                <w:lang w:val="sr-Cyrl-CS" w:eastAsia="ar-SA"/>
              </w:rPr>
              <w:t xml:space="preserve">Понуђач је у обавези да за запослене </w:t>
            </w:r>
          </w:p>
          <w:p w:rsidR="0054018F" w:rsidRDefault="00194AC9" w:rsidP="0054018F">
            <w:pPr>
              <w:pBdr>
                <w:top w:val="single" w:sz="4" w:space="1" w:color="auto"/>
              </w:pBd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или други начин ангажоване дипл. инж. саобраћаја, за које понуђач доставља доказ о кадровском капацитету</w:t>
            </w:r>
            <w:r w:rsidR="00445E99">
              <w:rPr>
                <w:rFonts w:eastAsia="Arial Unicode MS"/>
                <w:color w:val="000000"/>
                <w:kern w:val="1"/>
                <w:lang w:val="sr-Cyrl-CS" w:eastAsia="ar-SA"/>
              </w:rPr>
              <w:t xml:space="preserve">  приложи доказ да су сви дипл.инж. саобраћаја </w:t>
            </w:r>
            <w:r w:rsidR="0054018F">
              <w:rPr>
                <w:rFonts w:eastAsia="Arial Unicode MS"/>
                <w:color w:val="000000"/>
                <w:kern w:val="1"/>
                <w:lang w:val="sr-Cyrl-CS" w:eastAsia="ar-SA"/>
              </w:rPr>
              <w:t xml:space="preserve">у последње три године </w:t>
            </w:r>
            <w:r w:rsidR="00DE18F0" w:rsidRPr="004836A5">
              <w:rPr>
                <w:rFonts w:eastAsia="Arial Unicode MS"/>
                <w:color w:val="000000"/>
                <w:kern w:val="1"/>
                <w:lang w:val="sr-Cyrl-CS" w:eastAsia="ar-SA"/>
              </w:rPr>
              <w:t>били ангажовани</w:t>
            </w:r>
            <w:r w:rsidR="0054018F" w:rsidRPr="004836A5">
              <w:rPr>
                <w:rFonts w:eastAsia="Arial Unicode MS"/>
                <w:color w:val="000000"/>
                <w:kern w:val="1"/>
                <w:lang w:val="sr-Cyrl-CS" w:eastAsia="ar-SA"/>
              </w:rPr>
              <w:t xml:space="preserve">  </w:t>
            </w:r>
            <w:r w:rsidR="0054018F">
              <w:rPr>
                <w:rFonts w:eastAsia="Arial Unicode MS"/>
                <w:color w:val="000000"/>
                <w:kern w:val="1"/>
                <w:lang w:val="sr-Cyrl-CS" w:eastAsia="ar-SA"/>
              </w:rPr>
              <w:t>у изради студије/пројекта из области јавног транспорта путника у градовима.</w:t>
            </w:r>
          </w:p>
          <w:p w:rsidR="0054018F" w:rsidRPr="007036CE" w:rsidRDefault="0054018F" w:rsidP="007036CE">
            <w:pPr>
              <w:rPr>
                <w:rFonts w:eastAsia="Arial Unicode MS"/>
                <w:lang w:val="sr-Cyrl-RS"/>
              </w:rPr>
            </w:pPr>
          </w:p>
          <w:p w:rsidR="0053175E" w:rsidRPr="00445E99" w:rsidRDefault="0053175E" w:rsidP="0054018F">
            <w:pPr>
              <w:pStyle w:val="ListParagraph"/>
              <w:pBdr>
                <w:top w:val="single" w:sz="4" w:space="1" w:color="auto"/>
              </w:pBdr>
              <w:suppressAutoHyphens/>
              <w:spacing w:line="100" w:lineRule="atLeast"/>
              <w:jc w:val="both"/>
              <w:rPr>
                <w:rFonts w:eastAsia="Arial Unicode MS"/>
                <w:color w:val="000000"/>
                <w:kern w:val="1"/>
                <w:lang w:val="sr-Cyrl-CS" w:eastAsia="ar-SA"/>
              </w:rPr>
            </w:pPr>
          </w:p>
        </w:tc>
        <w:tc>
          <w:tcPr>
            <w:tcW w:w="4536" w:type="dxa"/>
            <w:shd w:val="clear" w:color="auto" w:fill="auto"/>
          </w:tcPr>
          <w:p w:rsidR="00070211" w:rsidRDefault="00070211" w:rsidP="00070211">
            <w:pPr>
              <w:pBdr>
                <w:bottom w:val="single" w:sz="4" w:space="1" w:color="auto"/>
              </w:pBd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Доказ који се доставља:</w:t>
            </w:r>
          </w:p>
          <w:p w:rsidR="002E2306" w:rsidRPr="002A02A9" w:rsidRDefault="002E2306" w:rsidP="00070211">
            <w:pPr>
              <w:pBdr>
                <w:bottom w:val="single" w:sz="4" w:space="1" w:color="auto"/>
              </w:pBd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r w:rsidR="002A02A9">
              <w:rPr>
                <w:rFonts w:eastAsia="Arial Unicode MS"/>
                <w:color w:val="000000"/>
                <w:kern w:val="1"/>
                <w:lang w:eastAsia="ar-SA"/>
              </w:rPr>
              <w:t>.</w:t>
            </w:r>
          </w:p>
          <w:p w:rsidR="002E2306" w:rsidRPr="008A4DBE" w:rsidRDefault="002E2306" w:rsidP="00070211">
            <w:pPr>
              <w:pBdr>
                <w:bottom w:val="single" w:sz="4" w:space="1" w:color="auto"/>
              </w:pBd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у уговору ван радног односа није </w:t>
            </w:r>
            <w:r w:rsidRPr="008A4DBE">
              <w:rPr>
                <w:rFonts w:eastAsia="Arial Unicode MS"/>
                <w:color w:val="000000"/>
                <w:kern w:val="1"/>
                <w:lang w:val="sr-Cyrl-CS" w:eastAsia="ar-SA"/>
              </w:rPr>
              <w:lastRenderedPageBreak/>
              <w:t xml:space="preserve">наведено да ће носилац лиценце бити ангажован за реализацију </w:t>
            </w:r>
            <w:r w:rsidR="00F6650A">
              <w:rPr>
                <w:rFonts w:eastAsia="Arial Unicode MS"/>
                <w:color w:val="000000"/>
                <w:kern w:val="1"/>
                <w:lang w:val="sr-Cyrl-CS" w:eastAsia="ar-SA"/>
              </w:rPr>
              <w:t>услуга</w:t>
            </w:r>
            <w:r w:rsidRPr="008A4DBE">
              <w:rPr>
                <w:rFonts w:eastAsia="Arial Unicode MS"/>
                <w:color w:val="000000"/>
                <w:kern w:val="1"/>
                <w:lang w:val="sr-Cyrl-CS" w:eastAsia="ar-SA"/>
              </w:rPr>
              <w:t xml:space="preserve"> који су предмет ове јавне набавке потребно је приложити Анекс уговора којим се то дефинише.</w:t>
            </w:r>
          </w:p>
          <w:p w:rsidR="002E2306" w:rsidRPr="008A4DBE" w:rsidRDefault="002E2306" w:rsidP="00070211">
            <w:pPr>
              <w:pBdr>
                <w:bottom w:val="single" w:sz="4" w:space="1" w:color="auto"/>
              </w:pBd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2E2306" w:rsidRPr="008A4DBE" w:rsidRDefault="002E2306" w:rsidP="00070211">
            <w:pPr>
              <w:pBdr>
                <w:bottom w:val="single" w:sz="4" w:space="1" w:color="auto"/>
              </w:pBd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2E2306" w:rsidRPr="008A4DBE" w:rsidRDefault="002E2306" w:rsidP="00070211">
            <w:pPr>
              <w:pBdr>
                <w:bottom w:val="single" w:sz="4" w:space="1" w:color="auto"/>
              </w:pBd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2E2306" w:rsidRDefault="004C137C" w:rsidP="00070211">
            <w:pPr>
              <w:pBdr>
                <w:bottom w:val="single" w:sz="4" w:space="1" w:color="auto"/>
              </w:pBd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2</w:t>
            </w:r>
            <w:r w:rsidR="002E2306" w:rsidRPr="008A4DBE">
              <w:rPr>
                <w:rFonts w:eastAsia="Arial Unicode MS"/>
                <w:color w:val="000000"/>
                <w:kern w:val="1"/>
                <w:lang w:val="sr-Cyrl-CS" w:eastAsia="ar-SA"/>
              </w:rPr>
              <w:t>. Уговор о допунском раду</w:t>
            </w:r>
          </w:p>
          <w:p w:rsidR="00C94D3B" w:rsidRPr="00394416" w:rsidRDefault="00C94D3B" w:rsidP="00070211">
            <w:pPr>
              <w:widowControl w:val="0"/>
              <w:pBdr>
                <w:bottom w:val="single" w:sz="4" w:space="1" w:color="auto"/>
              </w:pBdr>
              <w:jc w:val="both"/>
              <w:rPr>
                <w:color w:val="000000"/>
                <w:lang w:val="sr-Cyrl-CS"/>
              </w:rPr>
            </w:pPr>
            <w:r>
              <w:rPr>
                <w:rFonts w:eastAsia="Arial Unicode MS"/>
                <w:color w:val="000000"/>
                <w:kern w:val="1"/>
                <w:lang w:val="sr-Cyrl-CS" w:eastAsia="ar-SA"/>
              </w:rPr>
              <w:t xml:space="preserve">3. </w:t>
            </w:r>
            <w:r w:rsidRPr="00394416">
              <w:rPr>
                <w:color w:val="000000"/>
                <w:lang w:val="sr-Cyrl-CS"/>
              </w:rPr>
              <w:t>Уговор о делу (ради обављања послова који су ван делатности послодавца)</w:t>
            </w:r>
          </w:p>
          <w:p w:rsidR="00C94D3B" w:rsidRDefault="00C94D3B" w:rsidP="002E2306">
            <w:pPr>
              <w:suppressAutoHyphens/>
              <w:spacing w:line="100" w:lineRule="atLeast"/>
              <w:jc w:val="both"/>
              <w:rPr>
                <w:rFonts w:eastAsia="Arial Unicode MS"/>
                <w:b/>
                <w:color w:val="000000"/>
                <w:kern w:val="1"/>
                <w:lang w:val="sr-Cyrl-CS" w:eastAsia="ar-SA"/>
              </w:rPr>
            </w:pPr>
          </w:p>
          <w:p w:rsidR="00070211" w:rsidRPr="0053175E" w:rsidRDefault="00070211" w:rsidP="002E2306">
            <w:pPr>
              <w:suppressAutoHyphens/>
              <w:spacing w:line="100" w:lineRule="atLeast"/>
              <w:jc w:val="both"/>
              <w:rPr>
                <w:rFonts w:eastAsia="Arial Unicode MS"/>
                <w:b/>
                <w:color w:val="000000"/>
                <w:kern w:val="1"/>
                <w:sz w:val="22"/>
                <w:lang w:val="sr-Cyrl-CS" w:eastAsia="ar-SA"/>
              </w:rPr>
            </w:pPr>
          </w:p>
          <w:p w:rsidR="00070211" w:rsidRDefault="00070211" w:rsidP="00A534B6">
            <w:pPr>
              <w:pBdr>
                <w:top w:val="single" w:sz="4" w:space="1" w:color="auto"/>
              </w:pBd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Доказ који се доставља:</w:t>
            </w:r>
          </w:p>
          <w:p w:rsidR="008777EB" w:rsidRPr="00324831" w:rsidRDefault="00B52806" w:rsidP="00A534B6">
            <w:pPr>
              <w:pBdr>
                <w:top w:val="single" w:sz="4" w:space="1" w:color="auto"/>
              </w:pBdr>
              <w:suppressAutoHyphens/>
              <w:spacing w:line="100" w:lineRule="atLeast"/>
              <w:jc w:val="both"/>
              <w:rPr>
                <w:rFonts w:eastAsia="Arial Unicode MS"/>
                <w:color w:val="000000"/>
                <w:kern w:val="1"/>
                <w:lang w:val="sr-Cyrl-CS" w:eastAsia="ar-SA"/>
              </w:rPr>
            </w:pPr>
            <w:r w:rsidRPr="00324831">
              <w:rPr>
                <w:rFonts w:eastAsia="Arial Unicode MS"/>
                <w:color w:val="000000"/>
                <w:kern w:val="1"/>
                <w:lang w:val="sr-Cyrl-CS" w:eastAsia="ar-SA"/>
              </w:rPr>
              <w:t xml:space="preserve">Потврда </w:t>
            </w:r>
            <w:r w:rsidR="00324831">
              <w:rPr>
                <w:rFonts w:eastAsia="Arial Unicode MS"/>
                <w:color w:val="000000"/>
                <w:kern w:val="1"/>
                <w:lang w:val="sr-Cyrl-CS" w:eastAsia="ar-SA"/>
              </w:rPr>
              <w:t>издата и оверена од стране фирме у којој су услуге извршене и мора да садржи:списак извршених услуга са тачним називом услуга  које су вршене, списак лица који су услуге обављали</w:t>
            </w:r>
            <w:r w:rsidR="006422D9">
              <w:rPr>
                <w:rFonts w:eastAsia="Arial Unicode MS"/>
                <w:color w:val="000000"/>
                <w:kern w:val="1"/>
                <w:lang w:val="sr-Cyrl-CS" w:eastAsia="ar-SA"/>
              </w:rPr>
              <w:t>, период радног ангажовања лица</w:t>
            </w:r>
            <w:r w:rsidR="00324831">
              <w:rPr>
                <w:rFonts w:eastAsia="Arial Unicode MS"/>
                <w:color w:val="000000"/>
                <w:kern w:val="1"/>
                <w:lang w:val="sr-Cyrl-CS" w:eastAsia="ar-SA"/>
              </w:rPr>
              <w:t>.Потврда мора бити издата и оверена од стране овлашћеног лица фирме.Уколико понуђач уз понуду не достави тражене доказе понуда ће бити одбијена као неприхватљива</w:t>
            </w:r>
            <w:r w:rsidR="00A551C0">
              <w:rPr>
                <w:rFonts w:eastAsia="Arial Unicode MS"/>
                <w:color w:val="000000"/>
                <w:kern w:val="1"/>
                <w:lang w:val="sr-Cyrl-CS" w:eastAsia="ar-SA"/>
              </w:rPr>
              <w:t>.</w:t>
            </w:r>
          </w:p>
          <w:p w:rsidR="00197CC6" w:rsidRPr="00197CC6" w:rsidRDefault="00197CC6" w:rsidP="00A534B6">
            <w:pPr>
              <w:pBdr>
                <w:top w:val="single" w:sz="4" w:space="1" w:color="auto"/>
              </w:pBdr>
              <w:suppressAutoHyphens/>
              <w:spacing w:line="100" w:lineRule="atLeast"/>
              <w:jc w:val="both"/>
              <w:rPr>
                <w:rFonts w:eastAsia="Arial Unicode MS"/>
                <w:color w:val="000000"/>
                <w:kern w:val="1"/>
                <w:lang w:val="sr-Cyrl-RS" w:eastAsia="ar-SA"/>
              </w:rPr>
            </w:pPr>
            <w:r>
              <w:rPr>
                <w:rFonts w:eastAsia="Arial Unicode MS"/>
                <w:color w:val="000000"/>
                <w:kern w:val="1"/>
                <w:lang w:eastAsia="ar-SA"/>
              </w:rPr>
              <w:t>Потврде не морају бити на Обрасцу из конкурсне документације</w:t>
            </w:r>
            <w:r>
              <w:rPr>
                <w:rFonts w:eastAsia="Arial Unicode MS"/>
                <w:color w:val="000000"/>
                <w:kern w:val="1"/>
                <w:lang w:val="sr-Cyrl-RS" w:eastAsia="ar-SA"/>
              </w:rPr>
              <w:t xml:space="preserve"> (Образац бр.8), али морају да садрже све под</w:t>
            </w:r>
            <w:r w:rsidR="00A12701">
              <w:rPr>
                <w:rFonts w:eastAsia="Arial Unicode MS"/>
                <w:color w:val="000000"/>
                <w:kern w:val="1"/>
                <w:lang w:val="sr-Cyrl-RS" w:eastAsia="ar-SA"/>
              </w:rPr>
              <w:t>атке који су наведени у Обрасцу потврде из конкурсне документације.</w:t>
            </w:r>
          </w:p>
          <w:p w:rsidR="0053175E" w:rsidRPr="0053175E" w:rsidRDefault="0053175E" w:rsidP="0053175E">
            <w:pPr>
              <w:rPr>
                <w:rFonts w:eastAsia="Arial Unicode MS"/>
              </w:rPr>
            </w:pPr>
          </w:p>
        </w:tc>
      </w:tr>
      <w:tr w:rsidR="008A4DBE" w:rsidRPr="008A4DBE" w:rsidTr="00061703">
        <w:tc>
          <w:tcPr>
            <w:tcW w:w="736" w:type="dxa"/>
            <w:shd w:val="clear" w:color="auto" w:fill="FFFFFF"/>
          </w:tcPr>
          <w:p w:rsidR="008A4DBE" w:rsidRPr="008A4DBE" w:rsidRDefault="002E2306" w:rsidP="008A4DBE">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r w:rsidR="008A4DBE" w:rsidRPr="008A4DBE">
              <w:rPr>
                <w:rFonts w:eastAsia="Arial Unicode MS"/>
                <w:kern w:val="1"/>
                <w:lang w:val="sr-Cyrl-CS" w:eastAsia="ar-SA"/>
              </w:rPr>
              <w:t>.</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070211" w:rsidRPr="00070211" w:rsidRDefault="00070211" w:rsidP="008A4DBE">
            <w:pPr>
              <w:suppressAutoHyphens/>
              <w:spacing w:line="100" w:lineRule="atLeast"/>
              <w:jc w:val="both"/>
              <w:rPr>
                <w:rFonts w:eastAsia="Arial Unicode MS"/>
                <w:color w:val="000000"/>
                <w:kern w:val="1"/>
                <w:lang w:val="sr-Cyrl-CS" w:eastAsia="ar-SA"/>
              </w:rPr>
            </w:pPr>
            <w:r w:rsidRPr="00070211">
              <w:rPr>
                <w:rFonts w:eastAsia="Arial Unicode MS"/>
                <w:color w:val="000000"/>
                <w:kern w:val="1"/>
                <w:lang w:val="sr-Cyrl-CS" w:eastAsia="ar-SA"/>
              </w:rPr>
              <w:t>Доказ који се доставља: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Default="008A4DBE" w:rsidP="008A4DBE">
      <w:pPr>
        <w:tabs>
          <w:tab w:val="left" w:pos="680"/>
        </w:tabs>
        <w:suppressAutoHyphens/>
        <w:spacing w:line="100" w:lineRule="atLeast"/>
        <w:jc w:val="both"/>
        <w:rPr>
          <w:rFonts w:eastAsia="TimesNewRomanPS-BoldMT"/>
          <w:bCs/>
          <w:kern w:val="1"/>
          <w:lang w:val="sr-Cyrl-CS" w:eastAsia="ar-SA"/>
        </w:rPr>
      </w:pPr>
    </w:p>
    <w:p w:rsidR="00397EA9" w:rsidRPr="008A4DBE" w:rsidRDefault="00397EA9"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F0119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lastRenderedPageBreak/>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2A02A9">
        <w:rPr>
          <w:rFonts w:eastAsia="Arial Unicode MS"/>
          <w:color w:val="000000"/>
          <w:kern w:val="1"/>
          <w:lang w:eastAsia="ar-SA"/>
        </w:rPr>
        <w:t>, 2</w:t>
      </w:r>
      <w:r w:rsidR="00BD3464">
        <w:rPr>
          <w:rFonts w:eastAsia="Arial Unicode MS"/>
          <w:color w:val="000000"/>
          <w:kern w:val="1"/>
          <w:lang w:eastAsia="ar-SA"/>
        </w:rPr>
        <w:t xml:space="preserve"> и</w:t>
      </w:r>
      <w:r w:rsidRPr="008A4DBE">
        <w:rPr>
          <w:rFonts w:eastAsia="Arial Unicode MS"/>
          <w:color w:val="000000"/>
          <w:kern w:val="1"/>
          <w:lang w:eastAsia="ar-SA"/>
        </w:rPr>
        <w:t xml:space="preserve"> </w:t>
      </w:r>
      <w:r w:rsidR="002A02A9">
        <w:rPr>
          <w:rFonts w:eastAsia="Arial Unicode MS"/>
          <w:color w:val="000000"/>
          <w:kern w:val="1"/>
          <w:lang w:eastAsia="ar-SA"/>
        </w:rPr>
        <w:t>3</w:t>
      </w:r>
      <w:r w:rsidRPr="008A4DBE">
        <w:rPr>
          <w:rFonts w:eastAsia="Arial Unicode MS"/>
          <w:color w:val="000000"/>
          <w:kern w:val="1"/>
          <w:lang w:eastAsia="ar-SA"/>
        </w:rPr>
        <w:t xml:space="preserve">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F01191">
      <w:pPr>
        <w:numPr>
          <w:ilvl w:val="0"/>
          <w:numId w:val="7"/>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F01191">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F01191">
      <w:pPr>
        <w:numPr>
          <w:ilvl w:val="0"/>
          <w:numId w:val="4"/>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w:t>
      </w:r>
      <w:r w:rsidRPr="008A4DBE">
        <w:rPr>
          <w:rFonts w:eastAsia="Arial Unicode MS"/>
          <w:kern w:val="1"/>
          <w:lang w:eastAsia="ar-SA"/>
        </w:rPr>
        <w:lastRenderedPageBreak/>
        <w:t>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F01191">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F01191">
      <w:pPr>
        <w:numPr>
          <w:ilvl w:val="0"/>
          <w:numId w:val="9"/>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w:t>
      </w:r>
      <w:r w:rsidR="002A02A9">
        <w:rPr>
          <w:rFonts w:eastAsia="Arial Unicode MS"/>
          <w:color w:val="000000"/>
          <w:kern w:val="1"/>
          <w:lang w:eastAsia="ar-SA"/>
        </w:rPr>
        <w:t>, 2</w:t>
      </w:r>
      <w:r w:rsidR="00BD3464">
        <w:rPr>
          <w:rFonts w:eastAsia="Arial Unicode MS"/>
          <w:color w:val="000000"/>
          <w:kern w:val="1"/>
          <w:lang w:eastAsia="ar-SA"/>
        </w:rPr>
        <w:t xml:space="preserve"> и</w:t>
      </w:r>
      <w:r w:rsidRPr="008A4DBE">
        <w:rPr>
          <w:rFonts w:eastAsia="Arial Unicode MS"/>
          <w:color w:val="000000"/>
          <w:kern w:val="1"/>
          <w:lang w:eastAsia="ar-SA"/>
        </w:rPr>
        <w:t xml:space="preserve"> </w:t>
      </w:r>
      <w:r w:rsidR="002A02A9">
        <w:rPr>
          <w:rFonts w:eastAsia="Arial Unicode MS"/>
          <w:color w:val="000000"/>
          <w:kern w:val="1"/>
          <w:lang w:eastAsia="ar-SA"/>
        </w:rPr>
        <w:t>3</w:t>
      </w:r>
      <w:r w:rsidRPr="008A4DBE">
        <w:rPr>
          <w:rFonts w:eastAsia="Arial Unicode MS"/>
          <w:color w:val="000000"/>
          <w:kern w:val="1"/>
          <w:lang w:eastAsia="ar-SA"/>
        </w:rPr>
        <w:t xml:space="preserve">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 xml:space="preserve">онуђачи који су регистровани у регистру који води Агенција за привредне регистре не морају да </w:t>
      </w:r>
      <w:r w:rsidRPr="008A4DBE">
        <w:rPr>
          <w:rFonts w:eastAsia="Arial Unicode MS"/>
          <w:i/>
          <w:color w:val="000000"/>
          <w:kern w:val="1"/>
          <w:lang w:eastAsia="ar-SA"/>
        </w:rPr>
        <w:lastRenderedPageBreak/>
        <w:t>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F01191">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B639AD" w:rsidRDefault="00B639AD"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F94EBA" w:rsidRDefault="00F94EBA"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FB25FB">
      <w:pPr>
        <w:tabs>
          <w:tab w:val="left" w:pos="680"/>
        </w:tabs>
        <w:suppressAutoHyphens/>
        <w:autoSpaceDE w:val="0"/>
        <w:autoSpaceDN w:val="0"/>
        <w:adjustRightInd w:val="0"/>
        <w:spacing w:line="100" w:lineRule="atLeast"/>
        <w:jc w:val="both"/>
        <w:rPr>
          <w:rFonts w:eastAsia="TimesNewRomanPSMT"/>
          <w:bCs/>
          <w:kern w:val="1"/>
          <w:lang w:val="sr-Cyrl-RS" w:eastAsia="ar-SA"/>
        </w:rPr>
      </w:pPr>
    </w:p>
    <w:p w:rsidR="00FB25FB" w:rsidRDefault="00FB25FB" w:rsidP="00FB25FB">
      <w:pPr>
        <w:tabs>
          <w:tab w:val="left" w:pos="680"/>
        </w:tabs>
        <w:suppressAutoHyphens/>
        <w:autoSpaceDE w:val="0"/>
        <w:autoSpaceDN w:val="0"/>
        <w:adjustRightInd w:val="0"/>
        <w:spacing w:line="100" w:lineRule="atLeast"/>
        <w:jc w:val="both"/>
        <w:rPr>
          <w:rFonts w:eastAsia="TimesNewRomanPSMT"/>
          <w:bCs/>
          <w:kern w:val="1"/>
          <w:lang w:val="sr-Cyrl-RS" w:eastAsia="ar-SA"/>
        </w:rPr>
      </w:pPr>
    </w:p>
    <w:p w:rsidR="00FB25FB" w:rsidRPr="006B758B" w:rsidRDefault="00FB25FB" w:rsidP="00FB25FB">
      <w:pPr>
        <w:tabs>
          <w:tab w:val="left" w:pos="680"/>
        </w:tabs>
        <w:suppressAutoHyphens/>
        <w:autoSpaceDE w:val="0"/>
        <w:autoSpaceDN w:val="0"/>
        <w:adjustRightInd w:val="0"/>
        <w:spacing w:line="100" w:lineRule="atLeast"/>
        <w:jc w:val="both"/>
        <w:rPr>
          <w:rFonts w:eastAsia="TimesNewRomanPSMT"/>
          <w:bCs/>
          <w:kern w:val="1"/>
          <w:lang w:val="sr-Cyrl-R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5355FA" w:rsidRPr="000872A1" w:rsidRDefault="005355FA" w:rsidP="008A4DBE">
      <w:pPr>
        <w:tabs>
          <w:tab w:val="left" w:pos="2625"/>
        </w:tabs>
        <w:suppressAutoHyphens/>
        <w:spacing w:line="100" w:lineRule="atLeast"/>
        <w:jc w:val="both"/>
        <w:rPr>
          <w:rFonts w:eastAsia="Arial Unicode MS"/>
          <w:color w:val="000000"/>
          <w:kern w:val="1"/>
          <w:lang w:val="sr-Latn-RS" w:eastAsia="ar-SA"/>
        </w:rPr>
      </w:pPr>
    </w:p>
    <w:p w:rsidR="005355FA" w:rsidRPr="005355FA" w:rsidRDefault="005355FA" w:rsidP="008A4DBE">
      <w:pPr>
        <w:tabs>
          <w:tab w:val="left" w:pos="2625"/>
        </w:tabs>
        <w:suppressAutoHyphens/>
        <w:spacing w:line="100" w:lineRule="atLeast"/>
        <w:jc w:val="both"/>
        <w:rPr>
          <w:rFonts w:eastAsia="Arial Unicode MS"/>
          <w:color w:val="000000"/>
          <w:kern w:val="1"/>
          <w:lang w:val="sr-Cyrl-R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Default="008A4DBE" w:rsidP="008A4DBE">
            <w:pPr>
              <w:widowControl w:val="0"/>
              <w:spacing w:line="230" w:lineRule="exact"/>
              <w:ind w:left="100"/>
              <w:rPr>
                <w:color w:val="000000"/>
                <w:shd w:val="clear" w:color="auto" w:fill="FFFFFF"/>
                <w:lang w:val="sr-Cyrl-CS" w:eastAsia="sr-Cyrl-CS"/>
              </w:rPr>
            </w:pPr>
          </w:p>
          <w:p w:rsidR="00B639AD" w:rsidRPr="008A4DBE" w:rsidRDefault="00B639AD" w:rsidP="009604FD">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 xml:space="preserve">Списак </w:t>
            </w:r>
            <w:r w:rsidR="00A06810">
              <w:rPr>
                <w:color w:val="000000"/>
                <w:shd w:val="clear" w:color="auto" w:fill="FFFFFF"/>
                <w:lang w:val="sr-Cyrl-CS" w:eastAsia="sr-Cyrl-CS"/>
              </w:rPr>
              <w:t xml:space="preserve">извршених услуга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Default="008A4DBE" w:rsidP="008A4DBE">
            <w:pPr>
              <w:widowControl w:val="0"/>
              <w:spacing w:line="230" w:lineRule="exact"/>
              <w:ind w:left="100"/>
            </w:pPr>
          </w:p>
          <w:p w:rsidR="00B639AD" w:rsidRPr="00B639AD" w:rsidRDefault="00B639AD" w:rsidP="008A4DBE">
            <w:pPr>
              <w:widowControl w:val="0"/>
              <w:spacing w:line="230" w:lineRule="exact"/>
              <w:ind w:left="100"/>
            </w:pPr>
            <w: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5355FA"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5355FA" w:rsidRDefault="005355FA" w:rsidP="008A4DBE">
            <w:pPr>
              <w:widowControl w:val="0"/>
              <w:spacing w:line="230" w:lineRule="exact"/>
              <w:ind w:left="120"/>
              <w:rPr>
                <w:b/>
                <w:bCs/>
                <w:color w:val="000000"/>
                <w:shd w:val="clear" w:color="auto" w:fill="FFFFFF"/>
                <w:lang w:val="sr-Cyrl-RS"/>
              </w:rPr>
            </w:pPr>
          </w:p>
          <w:p w:rsidR="005355FA" w:rsidRPr="005355FA" w:rsidRDefault="005355FA" w:rsidP="008A4DBE">
            <w:pPr>
              <w:widowControl w:val="0"/>
              <w:spacing w:line="230" w:lineRule="exact"/>
              <w:ind w:left="120"/>
              <w:rPr>
                <w:b/>
                <w:bCs/>
                <w:color w:val="000000"/>
                <w:shd w:val="clear" w:color="auto" w:fill="FFFFFF"/>
                <w:lang w:val="sr-Cyrl-RS"/>
              </w:rPr>
            </w:pPr>
            <w:r>
              <w:rPr>
                <w:b/>
                <w:bCs/>
                <w:color w:val="000000"/>
                <w:shd w:val="clear" w:color="auto" w:fill="FFFFFF"/>
                <w:lang w:val="sr-Cyrl-RS"/>
              </w:rPr>
              <w:t>8.</w:t>
            </w:r>
          </w:p>
        </w:tc>
        <w:tc>
          <w:tcPr>
            <w:tcW w:w="6758" w:type="dxa"/>
            <w:tcBorders>
              <w:top w:val="single" w:sz="4" w:space="0" w:color="auto"/>
              <w:left w:val="single" w:sz="4" w:space="0" w:color="auto"/>
              <w:bottom w:val="nil"/>
              <w:right w:val="nil"/>
            </w:tcBorders>
            <w:shd w:val="clear" w:color="auto" w:fill="FFFFFF"/>
          </w:tcPr>
          <w:p w:rsidR="005355FA" w:rsidRDefault="005355FA" w:rsidP="008A4DBE">
            <w:pPr>
              <w:widowControl w:val="0"/>
              <w:spacing w:line="230" w:lineRule="exact"/>
              <w:ind w:left="100"/>
              <w:rPr>
                <w:lang w:val="sr-Cyrl-RS"/>
              </w:rPr>
            </w:pPr>
          </w:p>
          <w:p w:rsidR="005355FA" w:rsidRPr="005355FA" w:rsidRDefault="0005103B" w:rsidP="008A4DBE">
            <w:pPr>
              <w:widowControl w:val="0"/>
              <w:spacing w:line="230" w:lineRule="exact"/>
              <w:ind w:left="100"/>
              <w:rPr>
                <w:lang w:val="sr-Cyrl-RS"/>
              </w:rPr>
            </w:pPr>
            <w:r>
              <w:rPr>
                <w:lang w:val="sr-Cyrl-RS"/>
              </w:rPr>
              <w:t>Потврда о учествовању инжењера у изради студије/пројекта јавног транспорта путника у градовима</w:t>
            </w:r>
          </w:p>
        </w:tc>
        <w:tc>
          <w:tcPr>
            <w:tcW w:w="2280" w:type="dxa"/>
            <w:tcBorders>
              <w:top w:val="single" w:sz="4" w:space="0" w:color="auto"/>
              <w:left w:val="single" w:sz="4" w:space="0" w:color="auto"/>
              <w:bottom w:val="nil"/>
              <w:right w:val="single" w:sz="4" w:space="0" w:color="auto"/>
            </w:tcBorders>
            <w:shd w:val="clear" w:color="auto" w:fill="FFFFFF"/>
          </w:tcPr>
          <w:p w:rsidR="005355FA" w:rsidRDefault="005355FA" w:rsidP="008A4DBE">
            <w:pPr>
              <w:widowControl w:val="0"/>
              <w:spacing w:line="230" w:lineRule="exact"/>
              <w:ind w:left="120"/>
              <w:rPr>
                <w:b/>
                <w:bCs/>
                <w:color w:val="000000"/>
                <w:shd w:val="clear" w:color="auto" w:fill="FFFFFF"/>
                <w:lang w:val="sr-Cyrl-CS" w:eastAsia="sr-Cyrl-CS"/>
              </w:rPr>
            </w:pPr>
          </w:p>
          <w:p w:rsidR="005355FA" w:rsidRPr="005355FA" w:rsidRDefault="005355FA" w:rsidP="008A4DBE">
            <w:pPr>
              <w:widowControl w:val="0"/>
              <w:spacing w:line="230" w:lineRule="exact"/>
              <w:ind w:left="120"/>
              <w:rPr>
                <w:bCs/>
                <w:color w:val="000000"/>
                <w:shd w:val="clear" w:color="auto" w:fill="FFFFFF"/>
                <w:lang w:val="sr-Cyrl-RS" w:eastAsia="sr-Cyrl-CS"/>
              </w:rPr>
            </w:pPr>
            <w:r w:rsidRPr="008A4DBE">
              <w:rPr>
                <w:b/>
                <w:bCs/>
                <w:color w:val="000000"/>
                <w:shd w:val="clear" w:color="auto" w:fill="FFFFFF"/>
                <w:lang w:val="sr-Cyrl-CS" w:eastAsia="sr-Cyrl-CS"/>
              </w:rPr>
              <w:t xml:space="preserve">ОБРАЗАЦ БР. </w:t>
            </w:r>
            <w:r>
              <w:rPr>
                <w:b/>
                <w:bCs/>
                <w:color w:val="000000"/>
                <w:shd w:val="clear" w:color="auto" w:fill="FFFFFF"/>
                <w:lang w:val="sr-Cyrl-RS" w:eastAsia="sr-Cyrl-CS"/>
              </w:rPr>
              <w:t>8</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5355FA" w:rsidP="008A4DBE">
            <w:pPr>
              <w:widowControl w:val="0"/>
              <w:spacing w:line="230" w:lineRule="exact"/>
              <w:ind w:left="120"/>
              <w:rPr>
                <w:b/>
                <w:bCs/>
                <w:color w:val="000000"/>
                <w:shd w:val="clear" w:color="auto" w:fill="FFFFFF"/>
              </w:rPr>
            </w:pPr>
            <w:r>
              <w:rPr>
                <w:b/>
                <w:bCs/>
                <w:color w:val="000000"/>
                <w:shd w:val="clear" w:color="auto" w:fill="FFFFFF"/>
                <w:lang w:val="sr-Cyrl-RS"/>
              </w:rPr>
              <w:t>9</w:t>
            </w:r>
            <w:r w:rsidR="008A4DBE" w:rsidRPr="008A4DBE">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5355FA" w:rsidP="008A4DBE">
            <w:pPr>
              <w:widowControl w:val="0"/>
              <w:spacing w:line="230" w:lineRule="exact"/>
              <w:ind w:left="120"/>
              <w:rPr>
                <w:bCs/>
                <w:color w:val="000000"/>
                <w:shd w:val="clear" w:color="auto" w:fill="FFFFFF"/>
                <w:lang w:eastAsia="sr-Cyrl-CS"/>
              </w:rPr>
            </w:pPr>
            <w:r>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5355FA" w:rsidP="008A4DBE">
            <w:pPr>
              <w:widowControl w:val="0"/>
              <w:spacing w:line="230" w:lineRule="exact"/>
              <w:ind w:left="120"/>
              <w:rPr>
                <w:b/>
                <w:bCs/>
              </w:rPr>
            </w:pPr>
            <w:r>
              <w:rPr>
                <w:b/>
                <w:bCs/>
                <w:lang w:val="sr-Cyrl-RS"/>
              </w:rPr>
              <w:t>10</w:t>
            </w:r>
            <w:r w:rsidR="008A4DBE" w:rsidRPr="008A4DBE">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5355FA" w:rsidP="008A4DBE">
            <w:pPr>
              <w:widowControl w:val="0"/>
              <w:spacing w:line="230" w:lineRule="exact"/>
              <w:ind w:left="120"/>
              <w:rPr>
                <w:bCs/>
                <w:color w:val="000000"/>
                <w:shd w:val="clear" w:color="auto" w:fill="FFFFFF"/>
                <w:lang w:eastAsia="sr-Cyrl-CS"/>
              </w:rPr>
            </w:pPr>
            <w:r>
              <w:rPr>
                <w:b/>
                <w:bCs/>
                <w:color w:val="000000"/>
                <w:shd w:val="clear" w:color="auto" w:fill="FFFFFF"/>
                <w:lang w:val="sr-Cyrl-CS" w:eastAsia="sr-Cyrl-CS"/>
              </w:rPr>
              <w:t>ОБРАЗАЦ БР. 10</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5355FA" w:rsidP="008A4DBE">
            <w:pPr>
              <w:widowControl w:val="0"/>
              <w:spacing w:line="230" w:lineRule="exact"/>
              <w:ind w:left="120"/>
              <w:rPr>
                <w:b/>
                <w:bCs/>
                <w:color w:val="000000"/>
                <w:shd w:val="clear" w:color="auto" w:fill="FFFFFF"/>
              </w:rPr>
            </w:pPr>
            <w:r>
              <w:rPr>
                <w:b/>
                <w:bCs/>
                <w:color w:val="000000"/>
                <w:shd w:val="clear" w:color="auto" w:fill="FFFFFF"/>
              </w:rPr>
              <w:t>1</w:t>
            </w:r>
            <w:r>
              <w:rPr>
                <w:b/>
                <w:bCs/>
                <w:color w:val="000000"/>
                <w:shd w:val="clear" w:color="auto" w:fill="FFFFFF"/>
                <w:lang w:val="sr-Cyrl-RS"/>
              </w:rPr>
              <w:t>1</w:t>
            </w:r>
            <w:r w:rsidR="008A4DBE" w:rsidRPr="008A4DBE">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585F54" w:rsidP="008A4DB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Техничка спецификација</w:t>
            </w:r>
            <w:r w:rsidR="008A4DBE" w:rsidRPr="008A4DBE">
              <w:rPr>
                <w:color w:val="000000"/>
                <w:shd w:val="clear" w:color="auto" w:fill="FFFFFF"/>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5355FA" w:rsidP="008A4DBE">
            <w:pPr>
              <w:widowControl w:val="0"/>
              <w:spacing w:line="230" w:lineRule="exact"/>
              <w:ind w:left="120"/>
              <w:rPr>
                <w:bCs/>
                <w:color w:val="000000"/>
                <w:shd w:val="clear" w:color="auto" w:fill="FFFFFF"/>
                <w:lang w:eastAsia="sr-Cyrl-CS"/>
              </w:rPr>
            </w:pPr>
            <w:r>
              <w:rPr>
                <w:b/>
                <w:bCs/>
                <w:color w:val="000000"/>
                <w:shd w:val="clear" w:color="auto" w:fill="FFFFFF"/>
                <w:lang w:val="sr-Cyrl-CS" w:eastAsia="sr-Cyrl-CS"/>
              </w:rPr>
              <w:t>ОБРАЗАЦ БР. 11</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353379">
        <w:rPr>
          <w:rFonts w:eastAsia="Arial Unicode MS"/>
          <w:color w:val="000000"/>
          <w:kern w:val="1"/>
          <w:lang w:val="sr-Cyrl-RS" w:eastAsia="ar-SA"/>
        </w:rPr>
        <w:t>209</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w:t>
      </w:r>
      <w:r w:rsidR="00353379">
        <w:rPr>
          <w:rFonts w:eastAsia="TimesNewRomanPS-BoldMT"/>
          <w:bCs/>
          <w:color w:val="000000"/>
          <w:kern w:val="1"/>
          <w:lang w:val="sr-Cyrl-CS" w:eastAsia="ar-SA"/>
        </w:rPr>
        <w:t>Студија такси превоза</w:t>
      </w:r>
      <w:r w:rsidR="00071243">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lastRenderedPageBreak/>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A4DBE">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6852B4" w:rsidRDefault="006852B4" w:rsidP="008A4DBE">
      <w:pPr>
        <w:suppressAutoHyphens/>
        <w:spacing w:line="100" w:lineRule="atLeast"/>
        <w:jc w:val="both"/>
        <w:rPr>
          <w:rFonts w:eastAsia="Arial Unicode MS"/>
          <w:i/>
          <w:iCs/>
          <w:color w:val="000000"/>
          <w:kern w:val="1"/>
          <w:lang w:val="ru-RU" w:eastAsia="ar-SA"/>
        </w:rPr>
      </w:pPr>
    </w:p>
    <w:p w:rsidR="006852B4" w:rsidRPr="008A4DBE" w:rsidRDefault="006852B4"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353379">
        <w:rPr>
          <w:rFonts w:eastAsia="TimesNewRomanPS-BoldMT"/>
          <w:bCs/>
          <w:color w:val="000000"/>
          <w:kern w:val="1"/>
          <w:lang w:val="sr-Cyrl-CS" w:eastAsia="ar-SA"/>
        </w:rPr>
        <w:t>Студија такси превоза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964DEF" w:rsidRDefault="008A4DBE" w:rsidP="008A4DBE">
            <w:pPr>
              <w:suppressAutoHyphens/>
              <w:snapToGrid w:val="0"/>
              <w:spacing w:line="100" w:lineRule="atLeast"/>
              <w:jc w:val="both"/>
              <w:rPr>
                <w:rFonts w:eastAsia="TimesNewRomanPSMT"/>
                <w:bCs/>
                <w:kern w:val="1"/>
                <w:lang w:val="ru-RU" w:eastAsia="ar-SA"/>
              </w:rPr>
            </w:pPr>
          </w:p>
          <w:p w:rsidR="008A4DBE" w:rsidRPr="00964DEF" w:rsidRDefault="008A4DBE" w:rsidP="008A4DBE">
            <w:pPr>
              <w:suppressAutoHyphens/>
              <w:spacing w:line="100" w:lineRule="atLeast"/>
              <w:jc w:val="both"/>
              <w:rPr>
                <w:rFonts w:eastAsia="TimesNewRomanPSMT"/>
                <w:bCs/>
                <w:kern w:val="1"/>
                <w:lang w:val="ru-RU" w:eastAsia="ar-SA"/>
              </w:rPr>
            </w:pPr>
            <w:r w:rsidRPr="00964DEF">
              <w:rPr>
                <w:rFonts w:eastAsia="TimesNewRomanPSMT"/>
                <w:bCs/>
                <w:kern w:val="1"/>
                <w:lang w:val="ru-RU" w:eastAsia="ar-SA"/>
              </w:rPr>
              <w:t>Рок и начин плаћања</w:t>
            </w:r>
          </w:p>
          <w:p w:rsidR="008A4DBE" w:rsidRPr="00964DEF" w:rsidRDefault="008A4DBE" w:rsidP="008A4DBE">
            <w:pPr>
              <w:suppressAutoHyphens/>
              <w:spacing w:line="100" w:lineRule="atLeast"/>
              <w:jc w:val="both"/>
              <w:rPr>
                <w:rFonts w:eastAsia="TimesNewRomanPSMT"/>
                <w:bCs/>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964DEF" w:rsidRPr="00964DEF" w:rsidRDefault="00964DEF" w:rsidP="00964DEF">
            <w:pPr>
              <w:suppressAutoHyphens/>
              <w:snapToGrid w:val="0"/>
              <w:spacing w:line="100" w:lineRule="atLeast"/>
              <w:jc w:val="both"/>
              <w:rPr>
                <w:rFonts w:eastAsia="TimesNewRomanPSMT"/>
                <w:bCs/>
                <w:kern w:val="1"/>
                <w:lang w:val="ru-RU" w:eastAsia="ar-SA"/>
              </w:rPr>
            </w:pPr>
            <w:r w:rsidRPr="00964DEF">
              <w:rPr>
                <w:rFonts w:eastAsia="TimesNewRomanPSMT"/>
                <w:bCs/>
                <w:kern w:val="1"/>
                <w:lang w:val="ru-RU" w:eastAsia="ar-SA"/>
              </w:rPr>
              <w:t>Плаћања у року од 45 дана од дана службеног пријема рачуна-фактуре, ис</w:t>
            </w:r>
            <w:r w:rsidR="00AC5A53">
              <w:rPr>
                <w:rFonts w:eastAsia="TimesNewRomanPSMT"/>
                <w:bCs/>
                <w:kern w:val="1"/>
                <w:lang w:val="ru-RU" w:eastAsia="ar-SA"/>
              </w:rPr>
              <w:t>постављеног по извршеној услузи,</w:t>
            </w:r>
          </w:p>
          <w:p w:rsidR="008A4DBE" w:rsidRPr="00964DEF" w:rsidRDefault="008A4DBE" w:rsidP="008A4DBE">
            <w:pPr>
              <w:tabs>
                <w:tab w:val="left" w:pos="360"/>
              </w:tabs>
              <w:suppressAutoHyphens/>
              <w:spacing w:line="240" w:lineRule="atLeast"/>
              <w:jc w:val="both"/>
              <w:rPr>
                <w:rFonts w:eastAsia="Arial Unicode MS"/>
                <w:kern w:val="1"/>
                <w:lang w:val="sr-Cyrl-CS" w:eastAsia="ar-SA"/>
              </w:rPr>
            </w:pPr>
            <w:r w:rsidRPr="00964DEF">
              <w:rPr>
                <w:rFonts w:eastAsia="Arial Unicode MS"/>
                <w:iCs/>
                <w:kern w:val="1"/>
                <w:lang w:val="sr-Cyrl-CS" w:eastAsia="ar-SA"/>
              </w:rPr>
              <w:t xml:space="preserve">у </w:t>
            </w:r>
            <w:r w:rsidRPr="00964DEF">
              <w:rPr>
                <w:rFonts w:eastAsia="Arial Unicode MS"/>
                <w:iCs/>
                <w:kern w:val="1"/>
                <w:lang w:eastAsia="ar-SA"/>
              </w:rPr>
              <w:t xml:space="preserve">складу са Законом о роковима измирења новчаних обавеза у комерцијалним трансакцијама </w:t>
            </w:r>
            <w:r w:rsidRPr="00964DEF">
              <w:rPr>
                <w:rFonts w:eastAsia="TimesNewRomanPSMT"/>
                <w:kern w:val="1"/>
                <w:lang w:eastAsia="ar-SA"/>
              </w:rPr>
              <w:t>(„Службени гласник РС”, бр. 119/12, 68/15 и 113/2017).</w:t>
            </w:r>
            <w:r w:rsidRPr="00964DEF">
              <w:rPr>
                <w:rFonts w:eastAsia="Arial Unicode MS"/>
                <w:kern w:val="1"/>
                <w:lang w:val="sr-Cyrl-CS" w:eastAsia="ar-SA"/>
              </w:rPr>
              <w:t xml:space="preserve"> </w:t>
            </w:r>
          </w:p>
          <w:p w:rsidR="008A4DBE" w:rsidRPr="00964DEF" w:rsidRDefault="008A4DBE" w:rsidP="008A4DBE">
            <w:pPr>
              <w:suppressAutoHyphens/>
              <w:spacing w:line="100" w:lineRule="atLeast"/>
              <w:jc w:val="both"/>
              <w:rPr>
                <w:rFonts w:eastAsia="Arial Unicode MS"/>
                <w:iCs/>
                <w:kern w:val="1"/>
                <w:lang w:eastAsia="ar-SA"/>
              </w:rPr>
            </w:pPr>
            <w:r w:rsidRPr="00964DEF">
              <w:rPr>
                <w:rFonts w:eastAsia="Arial Unicode MS"/>
                <w:iCs/>
                <w:kern w:val="1"/>
                <w:lang w:eastAsia="ar-SA"/>
              </w:rPr>
              <w:t>Плаћање се врши уплатом на рачун понуђача.</w:t>
            </w:r>
          </w:p>
          <w:p w:rsidR="008A4DBE" w:rsidRPr="00964DEF" w:rsidRDefault="008A4DBE" w:rsidP="008A4DBE">
            <w:pPr>
              <w:suppressAutoHyphens/>
              <w:snapToGrid w:val="0"/>
              <w:spacing w:line="100" w:lineRule="atLeast"/>
              <w:jc w:val="both"/>
              <w:rPr>
                <w:rFonts w:eastAsia="Arial Unicode MS"/>
                <w:iCs/>
                <w:kern w:val="1"/>
                <w:lang w:val="sr-Cyrl-CS" w:eastAsia="ar-SA"/>
              </w:rPr>
            </w:pPr>
            <w:r w:rsidRPr="00964DEF">
              <w:rPr>
                <w:rFonts w:eastAsia="Arial Unicode MS"/>
                <w:iCs/>
                <w:kern w:val="1"/>
                <w:lang w:eastAsia="ar-SA"/>
              </w:rPr>
              <w:t>Понуђачу није дозвољено да захтева аванс.</w:t>
            </w:r>
            <w:r w:rsidRPr="00964DEF">
              <w:rPr>
                <w:rFonts w:eastAsia="Arial Unicode MS"/>
                <w:iCs/>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183C8F">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sidR="00183C8F">
              <w:rPr>
                <w:rFonts w:eastAsia="TimesNewRomanPSMT"/>
                <w:bCs/>
                <w:color w:val="000000"/>
                <w:kern w:val="1"/>
                <w:lang w:val="ru-RU" w:eastAsia="ar-SA"/>
              </w:rPr>
              <w:t>израду комплетне документације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Default="008A4DBE" w:rsidP="00183C8F">
            <w:pPr>
              <w:suppressAutoHyphens/>
              <w:spacing w:line="100" w:lineRule="atLeast"/>
              <w:jc w:val="both"/>
              <w:rPr>
                <w:rFonts w:eastAsia="TimesNewRomanPSMT"/>
                <w:bCs/>
                <w:i/>
                <w:color w:val="000000"/>
                <w:kern w:val="1"/>
                <w:lang w:val="ru-RU" w:eastAsia="ar-SA"/>
              </w:rPr>
            </w:pPr>
            <w:r w:rsidRPr="008A4DBE">
              <w:rPr>
                <w:rFonts w:eastAsia="TimesNewRomanPSMT"/>
                <w:bCs/>
                <w:color w:val="000000"/>
                <w:kern w:val="1"/>
                <w:lang w:val="ru-RU" w:eastAsia="ar-SA"/>
              </w:rPr>
              <w:t xml:space="preserve">_____ календарских дана </w:t>
            </w:r>
            <w:r w:rsidR="0061327C">
              <w:rPr>
                <w:rFonts w:eastAsia="TimesNewRomanPSMT"/>
                <w:bCs/>
                <w:color w:val="000000"/>
                <w:kern w:val="1"/>
                <w:lang w:val="ru-RU" w:eastAsia="ar-SA"/>
              </w:rPr>
              <w:t xml:space="preserve">од дана закључења уговора </w:t>
            </w:r>
            <w:r w:rsidRPr="008A4DBE">
              <w:rPr>
                <w:rFonts w:eastAsia="TimesNewRomanPSMT"/>
                <w:bCs/>
                <w:color w:val="000000"/>
                <w:kern w:val="1"/>
                <w:lang w:val="ru-RU" w:eastAsia="ar-SA"/>
              </w:rPr>
              <w:t xml:space="preserve">(не дужи од </w:t>
            </w:r>
            <w:r w:rsidR="00353379">
              <w:rPr>
                <w:rFonts w:eastAsia="TimesNewRomanPSMT"/>
                <w:bCs/>
                <w:color w:val="000000"/>
                <w:kern w:val="1"/>
                <w:lang w:val="ru-RU" w:eastAsia="ar-SA"/>
              </w:rPr>
              <w:t>15</w:t>
            </w:r>
            <w:r w:rsidR="00183C8F">
              <w:rPr>
                <w:rFonts w:eastAsia="TimesNewRomanPSMT"/>
                <w:bCs/>
                <w:color w:val="000000"/>
                <w:kern w:val="1"/>
                <w:lang w:val="ru-RU" w:eastAsia="ar-SA"/>
              </w:rPr>
              <w:t>0</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p w:rsidR="00A12AAC" w:rsidRDefault="00A12AAC" w:rsidP="00A12AAC">
            <w:pPr>
              <w:suppressAutoHyphens/>
              <w:spacing w:line="100" w:lineRule="atLeast"/>
              <w:jc w:val="both"/>
              <w:rPr>
                <w:noProof/>
              </w:rPr>
            </w:pPr>
          </w:p>
          <w:p w:rsidR="00A12AAC" w:rsidRPr="008A4DBE" w:rsidRDefault="00A12AAC" w:rsidP="00353379">
            <w:pPr>
              <w:suppressAutoHyphens/>
              <w:spacing w:line="100" w:lineRule="atLeast"/>
              <w:jc w:val="both"/>
              <w:rPr>
                <w:rFonts w:eastAsia="Arial Unicode MS"/>
                <w:b/>
                <w:color w:val="000000"/>
                <w:kern w:val="1"/>
                <w:lang w:eastAsia="ar-SA"/>
              </w:rPr>
            </w:pP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6852B4" w:rsidRDefault="006852B4" w:rsidP="008A4DBE">
      <w:pPr>
        <w:suppressAutoHyphens/>
        <w:spacing w:line="100" w:lineRule="atLeast"/>
        <w:jc w:val="both"/>
        <w:rPr>
          <w:rFonts w:eastAsia="Arial Unicode MS"/>
          <w:i/>
          <w:iCs/>
          <w:color w:val="000000"/>
          <w:kern w:val="1"/>
          <w:lang w:val="sr-Cyrl-CS" w:eastAsia="ar-SA"/>
        </w:rPr>
      </w:pPr>
    </w:p>
    <w:p w:rsidR="00353379" w:rsidRDefault="00353379" w:rsidP="008A4DBE">
      <w:pPr>
        <w:suppressAutoHyphens/>
        <w:spacing w:line="100" w:lineRule="atLeast"/>
        <w:jc w:val="both"/>
        <w:rPr>
          <w:rFonts w:eastAsia="Arial Unicode MS"/>
          <w:i/>
          <w:iCs/>
          <w:color w:val="000000"/>
          <w:kern w:val="1"/>
          <w:lang w:val="sr-Cyrl-CS" w:eastAsia="ar-SA"/>
        </w:rPr>
      </w:pPr>
    </w:p>
    <w:p w:rsidR="00353379" w:rsidRDefault="00353379" w:rsidP="008A4DBE">
      <w:pPr>
        <w:suppressAutoHyphens/>
        <w:spacing w:line="100" w:lineRule="atLeast"/>
        <w:jc w:val="both"/>
        <w:rPr>
          <w:rFonts w:eastAsia="Arial Unicode MS"/>
          <w:i/>
          <w:iCs/>
          <w:color w:val="000000"/>
          <w:kern w:val="1"/>
          <w:lang w:val="sr-Cyrl-CS" w:eastAsia="ar-SA"/>
        </w:rPr>
      </w:pPr>
    </w:p>
    <w:p w:rsidR="00FD5DFF" w:rsidRPr="00D22E57" w:rsidRDefault="00FD5DFF" w:rsidP="008A4DBE">
      <w:pPr>
        <w:suppressAutoHyphens/>
        <w:spacing w:line="100" w:lineRule="atLeast"/>
        <w:jc w:val="both"/>
        <w:rPr>
          <w:rFonts w:eastAsia="Arial Unicode MS"/>
          <w:i/>
          <w:iCs/>
          <w:color w:val="000000"/>
          <w:kern w:val="1"/>
          <w:lang w:val="sr-Cyrl-RS" w:eastAsia="ar-SA"/>
        </w:rPr>
      </w:pPr>
    </w:p>
    <w:p w:rsidR="00FD5DFF" w:rsidRDefault="00FD5DFF" w:rsidP="008A4DBE">
      <w:pPr>
        <w:suppressAutoHyphens/>
        <w:spacing w:line="100" w:lineRule="atLeast"/>
        <w:jc w:val="both"/>
        <w:rPr>
          <w:rFonts w:eastAsia="Arial Unicode MS"/>
          <w:i/>
          <w:iCs/>
          <w:color w:val="000000"/>
          <w:kern w:val="1"/>
          <w:lang w:val="sr-Cyrl-CS" w:eastAsia="ar-SA"/>
        </w:rPr>
      </w:pPr>
    </w:p>
    <w:p w:rsidR="00FD5DFF" w:rsidRDefault="00FD5DFF" w:rsidP="008A4DBE">
      <w:pPr>
        <w:suppressAutoHyphens/>
        <w:spacing w:line="100" w:lineRule="atLeast"/>
        <w:jc w:val="both"/>
        <w:rPr>
          <w:rFonts w:eastAsia="Arial Unicode MS"/>
          <w:i/>
          <w:iCs/>
          <w:color w:val="000000"/>
          <w:kern w:val="1"/>
          <w:lang w:val="sr-Cyrl-CS" w:eastAsia="ar-SA"/>
        </w:rPr>
      </w:pPr>
    </w:p>
    <w:p w:rsidR="00FD5DFF" w:rsidRPr="008A4DBE" w:rsidRDefault="00FD5DFF"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0062D" w:rsidP="008A4DBE">
      <w:pPr>
        <w:keepLines/>
        <w:tabs>
          <w:tab w:val="left" w:pos="-2977"/>
          <w:tab w:val="right" w:pos="4820"/>
        </w:tabs>
        <w:spacing w:before="60"/>
        <w:jc w:val="right"/>
        <w:rPr>
          <w:b/>
          <w:bCs/>
          <w:noProof/>
          <w:sz w:val="28"/>
          <w:szCs w:val="20"/>
        </w:rPr>
      </w:pPr>
      <w:r>
        <w:rPr>
          <w:b/>
          <w:bCs/>
          <w:noProof/>
          <w:sz w:val="28"/>
          <w:szCs w:val="20"/>
        </w:rPr>
        <w:t>(</w:t>
      </w:r>
      <w:r w:rsidR="008A4DBE" w:rsidRPr="008A4DBE">
        <w:rPr>
          <w:b/>
          <w:bCs/>
          <w:noProof/>
          <w:sz w:val="28"/>
          <w:szCs w:val="20"/>
        </w:rPr>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447E19">
        <w:rPr>
          <w:rFonts w:eastAsia="Arial Unicode MS"/>
          <w:color w:val="000000"/>
          <w:kern w:val="1"/>
          <w:lang w:val="sr-Cyrl-RS" w:eastAsia="ar-SA"/>
        </w:rPr>
        <w:t>209</w:t>
      </w:r>
      <w:r w:rsidRPr="008A4DBE">
        <w:rPr>
          <w:rFonts w:eastAsia="Arial Unicode MS"/>
          <w:color w:val="000000"/>
          <w:kern w:val="1"/>
          <w:lang w:eastAsia="ar-SA"/>
        </w:rPr>
        <w:t xml:space="preserve">/19 </w:t>
      </w:r>
      <w:r w:rsidR="00447E19">
        <w:rPr>
          <w:rFonts w:eastAsia="TimesNewRomanPS-BoldMT"/>
          <w:bCs/>
          <w:color w:val="000000"/>
          <w:kern w:val="1"/>
          <w:lang w:val="sr-Cyrl-CS" w:eastAsia="ar-SA"/>
        </w:rPr>
        <w:t>Студија такси превоза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Default="008A4DBE" w:rsidP="008A4DBE">
      <w:pPr>
        <w:tabs>
          <w:tab w:val="left" w:pos="6028"/>
        </w:tabs>
        <w:suppressAutoHyphens/>
        <w:autoSpaceDE w:val="0"/>
        <w:jc w:val="both"/>
        <w:rPr>
          <w:rFonts w:eastAsia="Arial Unicode MS"/>
          <w:bCs/>
          <w:i/>
          <w:iCs/>
          <w:kern w:val="1"/>
          <w:lang w:eastAsia="ar-SA"/>
        </w:rPr>
      </w:pPr>
    </w:p>
    <w:p w:rsidR="006852B4" w:rsidRPr="006852B4" w:rsidRDefault="006852B4"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9F713B" w:rsidRPr="009F713B" w:rsidRDefault="009F713B"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val="sr-Cyrl-RS" w:eastAsia="ar-SA"/>
        </w:rPr>
      </w:pPr>
    </w:p>
    <w:p w:rsidR="00447E19" w:rsidRPr="00447E19" w:rsidRDefault="00447E19" w:rsidP="008A4DBE">
      <w:pPr>
        <w:suppressAutoHyphens/>
        <w:spacing w:line="100" w:lineRule="atLeast"/>
        <w:jc w:val="center"/>
        <w:rPr>
          <w:rFonts w:eastAsia="Arial Unicode MS"/>
          <w:i/>
          <w:kern w:val="1"/>
          <w:lang w:val="sr-Cyrl-RS" w:eastAsia="ar-SA"/>
        </w:rPr>
      </w:pPr>
    </w:p>
    <w:p w:rsidR="00660ED6"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447E19">
        <w:rPr>
          <w:rFonts w:eastAsia="Arial Unicode MS"/>
          <w:color w:val="000000"/>
          <w:kern w:val="1"/>
          <w:lang w:val="sr-Cyrl-RS" w:eastAsia="ar-SA"/>
        </w:rPr>
        <w:t>209</w:t>
      </w:r>
      <w:r w:rsidRPr="008A4DBE">
        <w:rPr>
          <w:rFonts w:eastAsia="Arial Unicode MS"/>
          <w:color w:val="000000"/>
          <w:kern w:val="1"/>
          <w:lang w:eastAsia="ar-SA"/>
        </w:rPr>
        <w:t xml:space="preserve">/19 </w:t>
      </w:r>
      <w:r w:rsidR="00447E19">
        <w:rPr>
          <w:rFonts w:eastAsia="TimesNewRomanPS-BoldMT"/>
          <w:bCs/>
          <w:color w:val="000000"/>
          <w:kern w:val="1"/>
          <w:lang w:val="sr-Cyrl-CS" w:eastAsia="ar-SA"/>
        </w:rPr>
        <w:t>Студија такси превоза</w:t>
      </w:r>
      <w:r w:rsidRPr="008A4DBE">
        <w:rPr>
          <w:rFonts w:eastAsia="Arial Unicode MS"/>
          <w:color w:val="000000"/>
          <w:kern w:val="1"/>
          <w:lang w:eastAsia="ar-SA"/>
        </w:rPr>
        <w:t>,</w:t>
      </w:r>
      <w:r w:rsidR="0073797D">
        <w:rPr>
          <w:rFonts w:eastAsia="Arial Unicode MS"/>
          <w:color w:val="000000"/>
          <w:kern w:val="1"/>
          <w:lang w:eastAsia="ar-SA"/>
        </w:rPr>
        <w:t xml:space="preserve"> испуњава све услове из чл. 75.</w:t>
      </w:r>
      <w:r w:rsidRPr="008A4DBE">
        <w:rPr>
          <w:rFonts w:eastAsia="Arial Unicode MS"/>
          <w:color w:val="000000"/>
          <w:kern w:val="1"/>
          <w:lang w:eastAsia="ar-SA"/>
        </w:rPr>
        <w:t>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F01191">
      <w:pPr>
        <w:numPr>
          <w:ilvl w:val="0"/>
          <w:numId w:val="6"/>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F01191">
      <w:pPr>
        <w:numPr>
          <w:ilvl w:val="0"/>
          <w:numId w:val="6"/>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F01191">
      <w:pPr>
        <w:numPr>
          <w:ilvl w:val="0"/>
          <w:numId w:val="6"/>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B83E42">
        <w:rPr>
          <w:rFonts w:eastAsia="Arial Unicode MS"/>
          <w:color w:val="000000"/>
          <w:kern w:val="1"/>
          <w:lang w:eastAsia="ar-SA"/>
        </w:rPr>
        <w:t xml:space="preserve">___                         </w:t>
      </w:r>
      <w:r w:rsidRPr="008A4DBE">
        <w:rPr>
          <w:rFonts w:eastAsia="Arial Unicode MS"/>
          <w:color w:val="000000"/>
          <w:kern w:val="1"/>
          <w:lang w:eastAsia="ar-SA"/>
        </w:rPr>
        <w:t xml:space="preserve">                   </w:t>
      </w:r>
      <w:r w:rsidR="00B83E42">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6852B4" w:rsidRDefault="006852B4" w:rsidP="008A4DBE">
      <w:pPr>
        <w:suppressAutoHyphens/>
        <w:spacing w:line="100" w:lineRule="atLeast"/>
        <w:jc w:val="both"/>
        <w:rPr>
          <w:rFonts w:eastAsia="Arial Unicode MS"/>
          <w:bCs/>
          <w:i/>
          <w:iCs/>
          <w:kern w:val="1"/>
          <w:sz w:val="22"/>
          <w:szCs w:val="22"/>
          <w:lang w:eastAsia="ar-SA"/>
        </w:rPr>
      </w:pPr>
    </w:p>
    <w:p w:rsidR="006852B4" w:rsidRPr="006852B4" w:rsidRDefault="006852B4"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D21A81">
        <w:rPr>
          <w:rFonts w:eastAsia="Arial Unicode MS"/>
          <w:color w:val="000000"/>
          <w:kern w:val="1"/>
          <w:lang w:val="sr-Cyrl-RS" w:eastAsia="ar-SA"/>
        </w:rPr>
        <w:t>209</w:t>
      </w:r>
      <w:r w:rsidRPr="008A4DBE">
        <w:rPr>
          <w:rFonts w:eastAsia="Arial Unicode MS"/>
          <w:color w:val="000000"/>
          <w:kern w:val="1"/>
          <w:lang w:eastAsia="ar-SA"/>
        </w:rPr>
        <w:t xml:space="preserve">/19 </w:t>
      </w:r>
      <w:r w:rsidR="00D21A81">
        <w:rPr>
          <w:rFonts w:eastAsia="TimesNewRomanPS-BoldMT"/>
          <w:bCs/>
          <w:color w:val="000000"/>
          <w:kern w:val="1"/>
          <w:lang w:val="sr-Cyrl-CS" w:eastAsia="ar-SA"/>
        </w:rPr>
        <w:t>Студија такси превоза</w:t>
      </w:r>
      <w:r w:rsidRPr="008A4DBE">
        <w:rPr>
          <w:rFonts w:eastAsia="Arial Unicode MS"/>
          <w:color w:val="000000"/>
          <w:kern w:val="1"/>
          <w:lang w:eastAsia="ar-SA"/>
        </w:rPr>
        <w:t xml:space="preserve">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F01191">
      <w:pPr>
        <w:numPr>
          <w:ilvl w:val="0"/>
          <w:numId w:val="11"/>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F01191">
      <w:pPr>
        <w:numPr>
          <w:ilvl w:val="0"/>
          <w:numId w:val="11"/>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F01191">
      <w:pPr>
        <w:numPr>
          <w:ilvl w:val="0"/>
          <w:numId w:val="11"/>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B83E42">
        <w:rPr>
          <w:rFonts w:eastAsia="Arial Unicode MS"/>
          <w:color w:val="000000"/>
          <w:kern w:val="1"/>
          <w:lang w:eastAsia="ar-SA"/>
        </w:rPr>
        <w:t xml:space="preserve">__                         </w:t>
      </w:r>
      <w:r w:rsidRPr="008A4DBE">
        <w:rPr>
          <w:rFonts w:eastAsia="Arial Unicode MS"/>
          <w:color w:val="000000"/>
          <w:kern w:val="1"/>
          <w:lang w:eastAsia="ar-SA"/>
        </w:rPr>
        <w:t xml:space="preserve">                  </w:t>
      </w:r>
      <w:r w:rsidR="00B83E42">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852B4" w:rsidRDefault="006852B4" w:rsidP="008A4DBE">
      <w:pPr>
        <w:suppressAutoHyphens/>
        <w:spacing w:after="120" w:line="100" w:lineRule="atLeast"/>
        <w:jc w:val="both"/>
        <w:rPr>
          <w:rFonts w:eastAsia="Arial Unicode MS"/>
          <w:b/>
          <w:bCs/>
          <w:i/>
          <w:kern w:val="1"/>
          <w:lang w:eastAsia="ar-SA"/>
        </w:rPr>
      </w:pPr>
    </w:p>
    <w:p w:rsidR="006852B4" w:rsidRPr="006852B4" w:rsidRDefault="006852B4"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0062D" w:rsidRPr="007707FC" w:rsidRDefault="0080062D" w:rsidP="0080062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 xml:space="preserve">СПИСАК </w:t>
      </w:r>
      <w:r w:rsidR="007707FC">
        <w:rPr>
          <w:b/>
          <w:bCs/>
        </w:rPr>
        <w:t xml:space="preserve">ИЗВРШЕНИХ УСЛУГА </w:t>
      </w:r>
    </w:p>
    <w:p w:rsidR="0080062D" w:rsidRPr="005062D5" w:rsidRDefault="0080062D" w:rsidP="0080062D">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503" w:type="dxa"/>
        <w:tblLayout w:type="fixed"/>
        <w:tblCellMar>
          <w:top w:w="57" w:type="dxa"/>
          <w:left w:w="0" w:type="dxa"/>
          <w:right w:w="115" w:type="dxa"/>
        </w:tblCellMar>
        <w:tblLook w:val="04A0" w:firstRow="1" w:lastRow="0" w:firstColumn="1" w:lastColumn="0" w:noHBand="0" w:noVBand="1"/>
      </w:tblPr>
      <w:tblGrid>
        <w:gridCol w:w="2557"/>
        <w:gridCol w:w="1530"/>
        <w:gridCol w:w="3006"/>
        <w:gridCol w:w="2410"/>
      </w:tblGrid>
      <w:tr w:rsidR="007A676F" w:rsidRPr="002752E0" w:rsidTr="007A676F">
        <w:trPr>
          <w:trHeight w:val="1238"/>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3D51FC">
            <w:pPr>
              <w:spacing w:line="259" w:lineRule="auto"/>
              <w:ind w:left="110"/>
              <w:jc w:val="center"/>
            </w:pPr>
            <w:r w:rsidRPr="002752E0">
              <w:t>Наручилац</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A676F" w:rsidRDefault="007A676F" w:rsidP="009F713B">
            <w:pPr>
              <w:spacing w:line="259" w:lineRule="auto"/>
              <w:ind w:left="108"/>
              <w:jc w:val="center"/>
            </w:pPr>
            <w:r>
              <w:t>Број и датум уговора</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A676F" w:rsidRDefault="007A676F" w:rsidP="0080062D">
            <w:pPr>
              <w:spacing w:line="259" w:lineRule="auto"/>
              <w:jc w:val="center"/>
            </w:pPr>
            <w:r>
              <w:t>Предмет уговора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A676F">
            <w:pPr>
              <w:spacing w:after="197"/>
              <w:ind w:left="91"/>
              <w:jc w:val="center"/>
            </w:pPr>
            <w:r w:rsidRPr="002752E0">
              <w:t xml:space="preserve">Вредност  </w:t>
            </w:r>
            <w:r>
              <w:t xml:space="preserve">извршених услуга  </w:t>
            </w:r>
            <w:r w:rsidRPr="002752E0">
              <w:t>(</w:t>
            </w:r>
            <w:r>
              <w:t xml:space="preserve">у динарима </w:t>
            </w:r>
            <w:r w:rsidRPr="002752E0">
              <w:t>без ПДВ-а)</w:t>
            </w:r>
          </w:p>
        </w:tc>
      </w:tr>
      <w:tr w:rsidR="007A676F" w:rsidRPr="002752E0" w:rsidTr="007A676F">
        <w:trPr>
          <w:trHeight w:val="77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2752E0" w:rsidRDefault="007A676F" w:rsidP="007707FC">
            <w:pPr>
              <w:spacing w:line="259" w:lineRule="auto"/>
              <w:ind w:left="851"/>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45"/>
        </w:trPr>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676F" w:rsidRPr="007707FC" w:rsidRDefault="007A676F" w:rsidP="007707FC">
            <w:pPr>
              <w:spacing w:line="259" w:lineRule="auto"/>
              <w:ind w:left="851"/>
              <w:rPr>
                <w:color w:val="FF0000"/>
              </w:rPr>
            </w:pPr>
          </w:p>
        </w:tc>
      </w:tr>
      <w:tr w:rsidR="007A676F" w:rsidRPr="002752E0" w:rsidTr="007A676F">
        <w:trPr>
          <w:trHeight w:val="634"/>
        </w:trPr>
        <w:tc>
          <w:tcPr>
            <w:tcW w:w="70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676F" w:rsidRPr="002752E0" w:rsidRDefault="007A676F" w:rsidP="007A676F">
            <w:pPr>
              <w:spacing w:line="259" w:lineRule="auto"/>
              <w:ind w:left="110"/>
              <w:jc w:val="right"/>
              <w:rPr>
                <w:b/>
              </w:rPr>
            </w:pPr>
            <w:r w:rsidRPr="002752E0">
              <w:rPr>
                <w:b/>
              </w:rPr>
              <w:t>УКУПНО:</w:t>
            </w:r>
            <w:r w:rsidRPr="002752E0">
              <w:rPr>
                <w:b/>
                <w:color w:val="FF000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76F" w:rsidRPr="002752E0" w:rsidRDefault="007A676F" w:rsidP="003D51FC">
            <w:pPr>
              <w:spacing w:line="259" w:lineRule="auto"/>
              <w:ind w:left="108"/>
            </w:pPr>
            <w:r w:rsidRPr="002752E0">
              <w:rPr>
                <w:color w:val="FF0000"/>
              </w:rPr>
              <w:t xml:space="preserve"> </w:t>
            </w:r>
          </w:p>
        </w:tc>
      </w:tr>
    </w:tbl>
    <w:p w:rsidR="007707FC" w:rsidRDefault="007707FC" w:rsidP="0080062D">
      <w:pPr>
        <w:tabs>
          <w:tab w:val="center" w:pos="2048"/>
          <w:tab w:val="center" w:pos="3664"/>
          <w:tab w:val="center" w:pos="4384"/>
          <w:tab w:val="center" w:pos="5106"/>
          <w:tab w:val="center" w:pos="5826"/>
          <w:tab w:val="center" w:pos="7947"/>
        </w:tabs>
        <w:spacing w:after="32" w:line="268" w:lineRule="auto"/>
        <w:rPr>
          <w:rFonts w:ascii="Calibri" w:eastAsia="Calibri" w:hAnsi="Calibri" w:cs="Calibri"/>
          <w:sz w:val="22"/>
          <w:szCs w:val="22"/>
        </w:rPr>
      </w:pPr>
    </w:p>
    <w:p w:rsidR="0080062D" w:rsidRPr="002752E0" w:rsidRDefault="0080062D" w:rsidP="0080062D">
      <w:pPr>
        <w:tabs>
          <w:tab w:val="center" w:pos="2048"/>
          <w:tab w:val="center" w:pos="3664"/>
          <w:tab w:val="center" w:pos="4384"/>
          <w:tab w:val="center" w:pos="5106"/>
          <w:tab w:val="center" w:pos="5826"/>
          <w:tab w:val="center" w:pos="7947"/>
        </w:tabs>
        <w:spacing w:after="32" w:line="268" w:lineRule="auto"/>
      </w:pP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80062D" w:rsidRPr="002752E0" w:rsidRDefault="0080062D" w:rsidP="0080062D">
      <w:pPr>
        <w:spacing w:after="290" w:line="259" w:lineRule="auto"/>
        <w:ind w:left="708"/>
      </w:pPr>
      <w:r w:rsidRPr="002752E0">
        <w:t xml:space="preserve">                                                                                    _________________________</w:t>
      </w:r>
    </w:p>
    <w:p w:rsidR="0080062D" w:rsidRPr="00A2002F" w:rsidRDefault="0080062D" w:rsidP="0080062D">
      <w:pPr>
        <w:ind w:right="4"/>
        <w:jc w:val="both"/>
        <w:rPr>
          <w:lang w:val="sr-Cyrl-CS"/>
        </w:rPr>
      </w:pPr>
      <w:r w:rsidRPr="002752E0">
        <w:rPr>
          <w:lang w:val="sr-Cyrl-CS"/>
        </w:rPr>
        <w:t xml:space="preserve">                                                                     </w:t>
      </w:r>
      <w:r w:rsidRPr="00A2002F">
        <w:rPr>
          <w:lang w:val="sr-Cyrl-CS"/>
        </w:rPr>
        <w:t xml:space="preserve">    </w:t>
      </w:r>
    </w:p>
    <w:p w:rsidR="0080062D" w:rsidRPr="005062D5" w:rsidRDefault="0080062D" w:rsidP="0080062D">
      <w:pPr>
        <w:jc w:val="both"/>
      </w:pPr>
    </w:p>
    <w:p w:rsidR="0080062D" w:rsidRDefault="0080062D" w:rsidP="0080062D">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80062D" w:rsidRDefault="0080062D" w:rsidP="0080062D">
      <w:pPr>
        <w:spacing w:line="240" w:lineRule="atLeast"/>
        <w:ind w:right="90"/>
        <w:rPr>
          <w:lang w:val="sr-Cyrl-CS"/>
        </w:rPr>
      </w:pPr>
      <w:r>
        <w:rPr>
          <w:lang w:val="sr-Cyrl-CS"/>
        </w:rPr>
        <w:t>Образац потписује и оверава овлашћено лице понуђача уколико наступа самостално или са подизвођачима.</w:t>
      </w:r>
    </w:p>
    <w:p w:rsidR="0080062D" w:rsidRDefault="0080062D" w:rsidP="0080062D">
      <w:pPr>
        <w:spacing w:line="240" w:lineRule="atLeast"/>
        <w:ind w:right="90"/>
        <w:rPr>
          <w:lang w:val="sr-Cyrl-CS"/>
        </w:rPr>
      </w:pPr>
      <w:r>
        <w:rPr>
          <w:lang w:val="sr-Cyrl-CS"/>
        </w:rPr>
        <w:t>Образац потписује и оверава овлашћено лице носиоца посла групе понуђача или овлашћено лице члана групе.</w:t>
      </w: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9C7A6C" w:rsidRDefault="009C7A6C"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spacing w:line="240" w:lineRule="atLeast"/>
        <w:ind w:right="90"/>
        <w:rPr>
          <w:lang w:val="sr-Cyrl-CS"/>
        </w:rPr>
      </w:pPr>
    </w:p>
    <w:p w:rsidR="0080062D" w:rsidRDefault="0080062D" w:rsidP="0080062D">
      <w:pPr>
        <w:pStyle w:val="BodyText3"/>
        <w:spacing w:after="0"/>
        <w:jc w:val="right"/>
        <w:rPr>
          <w:b/>
          <w:bCs/>
          <w:sz w:val="24"/>
          <w:szCs w:val="24"/>
        </w:rPr>
      </w:pPr>
      <w:r w:rsidRPr="000F0291">
        <w:rPr>
          <w:b/>
          <w:bCs/>
          <w:sz w:val="24"/>
          <w:szCs w:val="24"/>
        </w:rPr>
        <w:t>(ОБРАЗАЦ</w:t>
      </w:r>
      <w:r>
        <w:rPr>
          <w:b/>
          <w:bCs/>
          <w:sz w:val="24"/>
          <w:szCs w:val="24"/>
        </w:rPr>
        <w:t xml:space="preserve"> БР.7</w:t>
      </w:r>
      <w:r w:rsidRPr="000F0291">
        <w:rPr>
          <w:b/>
          <w:bCs/>
          <w:sz w:val="24"/>
          <w:szCs w:val="24"/>
        </w:rPr>
        <w:t>)</w:t>
      </w:r>
    </w:p>
    <w:p w:rsidR="0080062D" w:rsidRPr="005062D5" w:rsidRDefault="0080062D" w:rsidP="0080062D">
      <w:pPr>
        <w:shd w:val="clear" w:color="auto" w:fill="FFFFFF"/>
        <w:jc w:val="center"/>
        <w:rPr>
          <w:rFonts w:ascii="Arial" w:hAnsi="Arial" w:cs="Arial"/>
          <w:b/>
          <w:bCs/>
          <w:i/>
          <w:iCs/>
          <w:kern w:val="2"/>
        </w:rPr>
      </w:pPr>
    </w:p>
    <w:p w:rsidR="0080062D" w:rsidRPr="002752E0" w:rsidRDefault="0080062D" w:rsidP="0080062D">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80062D" w:rsidRPr="005062D5" w:rsidRDefault="0080062D" w:rsidP="0080062D">
      <w:pPr>
        <w:shd w:val="clear" w:color="auto" w:fill="FFFFFF"/>
        <w:jc w:val="center"/>
        <w:rPr>
          <w:rFonts w:ascii="Arial" w:hAnsi="Arial" w:cs="Arial"/>
          <w:b/>
          <w:bCs/>
          <w:i/>
          <w:iCs/>
          <w:lang w:val="sr-Cyrl-CS"/>
        </w:rPr>
      </w:pPr>
      <w:r w:rsidRPr="005062D5">
        <w:rPr>
          <w:rFonts w:ascii="Arial" w:hAnsi="Arial" w:cs="Arial"/>
          <w:b/>
          <w:bCs/>
          <w:i/>
          <w:iCs/>
        </w:rPr>
        <w:t xml:space="preserve"> </w:t>
      </w:r>
    </w:p>
    <w:p w:rsidR="0080062D" w:rsidRPr="005062D5" w:rsidRDefault="0080062D" w:rsidP="0080062D">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80062D" w:rsidRPr="005062D5" w:rsidTr="003D51FC">
        <w:trPr>
          <w:trHeight w:val="1734"/>
        </w:trPr>
        <w:tc>
          <w:tcPr>
            <w:tcW w:w="2210" w:type="dxa"/>
          </w:tcPr>
          <w:p w:rsidR="0080062D" w:rsidRPr="005062D5" w:rsidRDefault="0080062D" w:rsidP="003D51FC">
            <w:pPr>
              <w:ind w:right="4"/>
              <w:rPr>
                <w:lang w:val="sr-Latn-CS"/>
              </w:rPr>
            </w:pPr>
            <w:r w:rsidRPr="005062D5">
              <w:rPr>
                <w:lang w:val="sr-Cyrl-CS"/>
              </w:rPr>
              <w:t xml:space="preserve">Назив </w:t>
            </w:r>
            <w:r w:rsidRPr="005062D5">
              <w:t>Наручиоца</w:t>
            </w:r>
            <w:r w:rsidRPr="005062D5">
              <w:rPr>
                <w:lang w:val="sr-Latn-CS"/>
              </w:rPr>
              <w:t xml:space="preserve"> </w:t>
            </w:r>
          </w:p>
          <w:p w:rsidR="0080062D" w:rsidRPr="005062D5" w:rsidRDefault="0080062D" w:rsidP="003D51FC">
            <w:pPr>
              <w:ind w:right="4"/>
              <w:rPr>
                <w:lang w:val="sr-Cyrl-CS"/>
              </w:rPr>
            </w:pPr>
          </w:p>
          <w:p w:rsidR="0080062D" w:rsidRPr="005062D5" w:rsidRDefault="0080062D" w:rsidP="003D51FC">
            <w:pPr>
              <w:ind w:right="4"/>
              <w:rPr>
                <w:lang w:val="sr-Cyrl-CS"/>
              </w:rPr>
            </w:pPr>
            <w:r w:rsidRPr="005062D5">
              <w:rPr>
                <w:lang w:val="sr-Cyrl-CS"/>
              </w:rPr>
              <w:t>Адреса</w:t>
            </w:r>
          </w:p>
        </w:tc>
        <w:tc>
          <w:tcPr>
            <w:tcW w:w="7032" w:type="dxa"/>
          </w:tcPr>
          <w:p w:rsidR="0080062D" w:rsidRPr="005062D5" w:rsidRDefault="0080062D" w:rsidP="003D51FC">
            <w:pPr>
              <w:ind w:right="4"/>
              <w:rPr>
                <w:lang w:val="sr-Latn-CS"/>
              </w:rPr>
            </w:pPr>
            <w:r w:rsidRPr="005062D5">
              <w:rPr>
                <w:lang w:val="sr-Latn-CS"/>
              </w:rPr>
              <w:t>________________________________</w:t>
            </w:r>
          </w:p>
          <w:p w:rsidR="0080062D" w:rsidRPr="005062D5" w:rsidRDefault="0080062D" w:rsidP="003D51FC">
            <w:pPr>
              <w:ind w:right="4"/>
              <w:rPr>
                <w:lang w:val="sr-Latn-CS"/>
              </w:rPr>
            </w:pPr>
          </w:p>
          <w:p w:rsidR="0080062D" w:rsidRPr="005062D5" w:rsidRDefault="0080062D" w:rsidP="003D51FC">
            <w:pPr>
              <w:ind w:right="4"/>
              <w:rPr>
                <w:lang w:val="sr-Latn-CS"/>
              </w:rPr>
            </w:pPr>
            <w:r w:rsidRPr="005062D5">
              <w:rPr>
                <w:lang w:val="sr-Latn-CS"/>
              </w:rPr>
              <w:t>________________________________</w:t>
            </w:r>
          </w:p>
        </w:tc>
      </w:tr>
    </w:tbl>
    <w:p w:rsidR="0080062D" w:rsidRPr="005062D5" w:rsidRDefault="0080062D" w:rsidP="0080062D">
      <w:pPr>
        <w:ind w:right="4"/>
        <w:jc w:val="both"/>
        <w:rPr>
          <w:kern w:val="2"/>
          <w:lang w:val="sr-Cyrl-CS"/>
        </w:rPr>
      </w:pPr>
    </w:p>
    <w:p w:rsidR="0080062D" w:rsidRDefault="0080062D" w:rsidP="0080062D">
      <w:pPr>
        <w:ind w:right="4"/>
        <w:jc w:val="both"/>
        <w:rPr>
          <w:lang w:val="sr-Cyrl-CS"/>
        </w:rPr>
      </w:pPr>
      <w:r w:rsidRPr="00823358">
        <w:rPr>
          <w:lang w:val="sr-Cyrl-CS"/>
        </w:rPr>
        <w:t>Овим потврђујемо да је понуђач</w:t>
      </w:r>
    </w:p>
    <w:p w:rsidR="0080062D" w:rsidRDefault="0080062D" w:rsidP="0080062D">
      <w:pPr>
        <w:ind w:right="4"/>
        <w:jc w:val="both"/>
        <w:rPr>
          <w:lang w:val="sr-Cyrl-CS"/>
        </w:rPr>
      </w:pPr>
      <w:r>
        <w:rPr>
          <w:lang w:val="sr-Cyrl-CS"/>
        </w:rPr>
        <w:t>__________________________________________________________________________,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из</w:t>
      </w:r>
    </w:p>
    <w:p w:rsidR="0080062D" w:rsidRDefault="0080062D" w:rsidP="0080062D">
      <w:pPr>
        <w:ind w:right="4"/>
        <w:jc w:val="both"/>
        <w:rPr>
          <w:lang w:val="sr-Cyrl-CS"/>
        </w:rPr>
      </w:pPr>
      <w:r>
        <w:rPr>
          <w:lang w:val="sr-Cyrl-CS"/>
        </w:rPr>
        <w:t>________________________ ул._______________________________________________,</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за потребе Наручиоца</w:t>
      </w:r>
    </w:p>
    <w:p w:rsidR="0080062D" w:rsidRDefault="0080062D" w:rsidP="0080062D">
      <w:pPr>
        <w:ind w:right="4"/>
        <w:jc w:val="both"/>
        <w:rPr>
          <w:lang w:val="sr-Cyrl-CS"/>
        </w:rPr>
      </w:pPr>
      <w:r>
        <w:rPr>
          <w:lang w:val="sr-Cyrl-CS"/>
        </w:rPr>
        <w:t>______________________________________________,</w:t>
      </w:r>
    </w:p>
    <w:p w:rsidR="0080062D" w:rsidRPr="00823358" w:rsidRDefault="0080062D" w:rsidP="0080062D">
      <w:pPr>
        <w:ind w:right="4"/>
        <w:jc w:val="both"/>
        <w:rPr>
          <w:lang w:val="sr-Cyrl-CS"/>
        </w:rPr>
      </w:pPr>
      <w:r>
        <w:rPr>
          <w:lang w:val="sr-Cyrl-CS"/>
        </w:rPr>
        <w:t>а) самостално; б) као носилац посла; в) као члан групе; г) као подизвођач</w:t>
      </w:r>
    </w:p>
    <w:p w:rsidR="0080062D" w:rsidRPr="00A2002F" w:rsidRDefault="0080062D" w:rsidP="0080062D">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80062D" w:rsidRDefault="0080062D" w:rsidP="0080062D">
      <w:pPr>
        <w:ind w:right="4"/>
        <w:jc w:val="both"/>
        <w:rPr>
          <w:lang w:val="sr-Cyrl-CS"/>
        </w:rPr>
      </w:pPr>
    </w:p>
    <w:p w:rsidR="0080062D" w:rsidRDefault="0080062D" w:rsidP="0080062D">
      <w:pPr>
        <w:ind w:right="4"/>
        <w:jc w:val="both"/>
        <w:rPr>
          <w:lang w:val="sr-Cyrl-CS"/>
        </w:rPr>
      </w:pPr>
      <w:r>
        <w:rPr>
          <w:lang w:val="sr-Cyrl-CS"/>
        </w:rPr>
        <w:t xml:space="preserve">квалитетно и у уговореном року </w:t>
      </w:r>
      <w:r w:rsidR="00D21A81">
        <w:rPr>
          <w:lang w:val="sr-Cyrl-CS"/>
        </w:rPr>
        <w:t>израдио студију</w:t>
      </w:r>
    </w:p>
    <w:p w:rsidR="0080062D" w:rsidRDefault="0080062D" w:rsidP="0080062D">
      <w:pPr>
        <w:ind w:right="4"/>
        <w:jc w:val="both"/>
        <w:rPr>
          <w:lang w:val="sr-Cyrl-CS"/>
        </w:rPr>
      </w:pPr>
      <w:r>
        <w:rPr>
          <w:lang w:val="sr-Cyrl-CS"/>
        </w:rPr>
        <w:t>___________________________________________________________________________</w:t>
      </w:r>
    </w:p>
    <w:p w:rsidR="0080062D" w:rsidRDefault="0080062D" w:rsidP="0080062D">
      <w:pPr>
        <w:ind w:right="4"/>
        <w:jc w:val="both"/>
        <w:rPr>
          <w:lang w:val="sr-Cyrl-CS"/>
        </w:rPr>
      </w:pPr>
      <w:r>
        <w:rPr>
          <w:lang w:val="sr-Cyrl-CS"/>
        </w:rPr>
        <w:t>___________________________________________________________________________</w:t>
      </w:r>
    </w:p>
    <w:p w:rsidR="0080062D" w:rsidRPr="00A2002F" w:rsidRDefault="009C7A6C" w:rsidP="0080062D">
      <w:pPr>
        <w:ind w:right="4"/>
        <w:jc w:val="center"/>
        <w:rPr>
          <w:i/>
          <w:lang w:val="sr-Cyrl-CS"/>
        </w:rPr>
      </w:pPr>
      <w:r>
        <w:rPr>
          <w:i/>
          <w:lang w:val="sr-Cyrl-CS"/>
        </w:rPr>
        <w:t>(навести предмет уговора</w:t>
      </w:r>
      <w:r w:rsidR="0080062D" w:rsidRPr="00A2002F">
        <w:rPr>
          <w:i/>
          <w:lang w:val="sr-Cyrl-CS"/>
        </w:rPr>
        <w:t>)</w:t>
      </w:r>
    </w:p>
    <w:p w:rsidR="00996D4E" w:rsidRDefault="00996D4E" w:rsidP="0080062D">
      <w:pPr>
        <w:ind w:right="4"/>
        <w:jc w:val="both"/>
        <w:rPr>
          <w:lang w:val="sr-Cyrl-CS"/>
        </w:rPr>
      </w:pPr>
    </w:p>
    <w:p w:rsidR="0080062D" w:rsidRDefault="00996D4E" w:rsidP="0080062D">
      <w:pPr>
        <w:ind w:right="4"/>
        <w:jc w:val="both"/>
        <w:rPr>
          <w:lang w:val="sr-Cyrl-CS"/>
        </w:rPr>
      </w:pPr>
      <w:r>
        <w:rPr>
          <w:lang w:val="sr-Cyrl-CS"/>
        </w:rPr>
        <w:t xml:space="preserve"> </w:t>
      </w:r>
      <w:r w:rsidR="0080062D">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95FBD" w:rsidRDefault="00F95FBD" w:rsidP="0080062D">
      <w:pPr>
        <w:ind w:right="4"/>
        <w:jc w:val="both"/>
        <w:rPr>
          <w:lang w:val="sr-Cyrl-CS"/>
        </w:rPr>
      </w:pPr>
    </w:p>
    <w:p w:rsidR="0080062D" w:rsidRPr="005062D5" w:rsidRDefault="0080062D" w:rsidP="0080062D">
      <w:pPr>
        <w:ind w:right="4"/>
        <w:jc w:val="both"/>
        <w:rPr>
          <w:lang w:val="sr-Cyrl-CS"/>
        </w:rPr>
      </w:pPr>
      <w:r w:rsidRPr="005062D5">
        <w:rPr>
          <w:lang w:val="sr-Cyrl-CS"/>
        </w:rPr>
        <w:t>Контакт особа Наручиоца: ______________________</w:t>
      </w:r>
    </w:p>
    <w:p w:rsidR="0080062D" w:rsidRPr="005062D5" w:rsidRDefault="0080062D" w:rsidP="0080062D">
      <w:pPr>
        <w:ind w:right="4"/>
        <w:jc w:val="both"/>
        <w:rPr>
          <w:lang w:val="sr-Cyrl-CS"/>
        </w:rPr>
      </w:pPr>
      <w:r w:rsidRPr="005062D5">
        <w:rPr>
          <w:lang w:val="sr-Cyrl-CS"/>
        </w:rPr>
        <w:t>Телефон:______________________</w:t>
      </w:r>
    </w:p>
    <w:p w:rsidR="0080062D" w:rsidRPr="005062D5" w:rsidRDefault="0080062D" w:rsidP="0080062D">
      <w:pPr>
        <w:ind w:right="4"/>
        <w:jc w:val="both"/>
        <w:rPr>
          <w:lang w:val="sr-Cyrl-CS"/>
        </w:rPr>
      </w:pPr>
      <w:r w:rsidRPr="005062D5">
        <w:rPr>
          <w:lang w:val="sr-Cyrl-CS"/>
        </w:rPr>
        <w:t>Датум: _________________</w:t>
      </w:r>
    </w:p>
    <w:p w:rsidR="0080062D" w:rsidRPr="005062D5" w:rsidRDefault="0080062D" w:rsidP="0080062D">
      <w:pPr>
        <w:ind w:right="4"/>
        <w:rPr>
          <w:lang w:val="sr-Cyrl-CS"/>
        </w:rPr>
      </w:pPr>
    </w:p>
    <w:p w:rsidR="0080062D" w:rsidRPr="005062D5" w:rsidRDefault="0080062D" w:rsidP="0080062D">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80062D" w:rsidRPr="005062D5" w:rsidRDefault="0080062D" w:rsidP="0080062D">
      <w:pPr>
        <w:ind w:right="4"/>
        <w:jc w:val="center"/>
        <w:rPr>
          <w:b/>
          <w:lang w:val="sr-Cyrl-CS"/>
        </w:rPr>
      </w:pPr>
    </w:p>
    <w:p w:rsidR="0080062D" w:rsidRPr="005062D5" w:rsidRDefault="0080062D" w:rsidP="0080062D">
      <w:pPr>
        <w:ind w:right="4"/>
        <w:jc w:val="both"/>
        <w:rPr>
          <w:b/>
          <w:lang w:val="sr-Cyrl-CS"/>
        </w:rPr>
      </w:pPr>
      <w:r w:rsidRPr="005062D5">
        <w:rPr>
          <w:b/>
          <w:lang w:val="sr-Cyrl-CS"/>
        </w:rPr>
        <w:t xml:space="preserve">                                                                                  ___________________________</w:t>
      </w:r>
    </w:p>
    <w:p w:rsidR="0080062D" w:rsidRPr="00A2002F" w:rsidRDefault="0080062D" w:rsidP="0080062D">
      <w:pPr>
        <w:ind w:right="4"/>
        <w:jc w:val="both"/>
        <w:rPr>
          <w:lang w:val="sr-Cyrl-CS"/>
        </w:rPr>
      </w:pPr>
      <w:r w:rsidRPr="005062D5">
        <w:rPr>
          <w:lang w:val="sr-Cyrl-CS"/>
        </w:rPr>
        <w:t xml:space="preserve">                                                           </w:t>
      </w:r>
      <w:r w:rsidRPr="00A2002F">
        <w:rPr>
          <w:lang w:val="sr-Cyrl-CS"/>
        </w:rPr>
        <w:t xml:space="preserve">М.П.    </w:t>
      </w:r>
    </w:p>
    <w:p w:rsidR="0080062D" w:rsidRPr="005062D5" w:rsidRDefault="0080062D" w:rsidP="0080062D">
      <w:pPr>
        <w:jc w:val="center"/>
      </w:pPr>
    </w:p>
    <w:p w:rsidR="0080062D" w:rsidRPr="005062D5" w:rsidRDefault="0080062D" w:rsidP="0080062D"/>
    <w:p w:rsidR="0080062D" w:rsidRDefault="0080062D" w:rsidP="0080062D">
      <w:proofErr w:type="gramStart"/>
      <w:r w:rsidRPr="005062D5">
        <w:t>Образац копирати у потребном броју примерака.</w:t>
      </w:r>
      <w:proofErr w:type="gramEnd"/>
    </w:p>
    <w:p w:rsidR="0080062D" w:rsidRPr="005F39BE" w:rsidRDefault="0080062D" w:rsidP="0080062D">
      <w:pPr>
        <w:pStyle w:val="BodyText2"/>
        <w:spacing w:line="100" w:lineRule="atLeast"/>
        <w:jc w:val="both"/>
        <w:rPr>
          <w:b/>
          <w:bCs/>
          <w:i/>
          <w:color w:val="auto"/>
        </w:rPr>
      </w:pPr>
    </w:p>
    <w:p w:rsidR="0080062D" w:rsidRDefault="0080062D" w:rsidP="0080062D">
      <w:pPr>
        <w:rPr>
          <w:b/>
          <w:bCs/>
          <w:i/>
          <w:iCs/>
          <w:lang w:val="sr-Cyrl-RS"/>
        </w:rPr>
      </w:pPr>
    </w:p>
    <w:p w:rsidR="00F137A8" w:rsidRDefault="00F137A8" w:rsidP="0080062D">
      <w:pPr>
        <w:rPr>
          <w:b/>
          <w:bCs/>
          <w:i/>
          <w:iCs/>
          <w:lang w:val="sr-Cyrl-RS"/>
        </w:rPr>
      </w:pPr>
    </w:p>
    <w:p w:rsidR="00F137A8" w:rsidRDefault="00F137A8" w:rsidP="0080062D">
      <w:pPr>
        <w:rPr>
          <w:b/>
          <w:bCs/>
          <w:i/>
          <w:iCs/>
          <w:lang w:val="sr-Cyrl-RS"/>
        </w:rPr>
      </w:pPr>
    </w:p>
    <w:p w:rsidR="00F137A8" w:rsidRDefault="00F137A8" w:rsidP="0080062D">
      <w:pPr>
        <w:rPr>
          <w:b/>
          <w:bCs/>
          <w:i/>
          <w:iCs/>
          <w:lang w:val="sr-Cyrl-RS"/>
        </w:rPr>
      </w:pPr>
    </w:p>
    <w:p w:rsidR="00F137A8" w:rsidRPr="00F137A8" w:rsidRDefault="00F137A8" w:rsidP="0080062D">
      <w:pPr>
        <w:rPr>
          <w:b/>
          <w:bCs/>
          <w:i/>
          <w:iCs/>
          <w:lang w:val="sr-Cyrl-RS"/>
        </w:rPr>
      </w:pPr>
    </w:p>
    <w:p w:rsidR="00F137A8" w:rsidRDefault="00F137A8" w:rsidP="00F137A8">
      <w:pPr>
        <w:spacing w:line="240" w:lineRule="atLeast"/>
        <w:ind w:right="90"/>
        <w:rPr>
          <w:lang w:val="sr-Cyrl-CS"/>
        </w:rPr>
      </w:pPr>
    </w:p>
    <w:p w:rsidR="00F137A8" w:rsidRDefault="00F137A8" w:rsidP="00F137A8">
      <w:pPr>
        <w:pStyle w:val="BodyText3"/>
        <w:spacing w:after="0"/>
        <w:jc w:val="right"/>
        <w:rPr>
          <w:b/>
          <w:bCs/>
          <w:sz w:val="24"/>
          <w:szCs w:val="24"/>
        </w:rPr>
      </w:pPr>
      <w:r w:rsidRPr="000F0291">
        <w:rPr>
          <w:b/>
          <w:bCs/>
          <w:sz w:val="24"/>
          <w:szCs w:val="24"/>
        </w:rPr>
        <w:t>(ОБРАЗАЦ</w:t>
      </w:r>
      <w:r>
        <w:rPr>
          <w:b/>
          <w:bCs/>
          <w:sz w:val="24"/>
          <w:szCs w:val="24"/>
        </w:rPr>
        <w:t xml:space="preserve"> БР.</w:t>
      </w:r>
      <w:r>
        <w:rPr>
          <w:b/>
          <w:bCs/>
          <w:sz w:val="24"/>
          <w:szCs w:val="24"/>
          <w:lang w:val="sr-Cyrl-RS"/>
        </w:rPr>
        <w:t>8</w:t>
      </w:r>
      <w:r w:rsidRPr="000F0291">
        <w:rPr>
          <w:b/>
          <w:bCs/>
          <w:sz w:val="24"/>
          <w:szCs w:val="24"/>
        </w:rPr>
        <w:t>)</w:t>
      </w:r>
    </w:p>
    <w:p w:rsidR="00F137A8" w:rsidRPr="005062D5" w:rsidRDefault="00F137A8" w:rsidP="00F137A8">
      <w:pPr>
        <w:shd w:val="clear" w:color="auto" w:fill="FFFFFF"/>
        <w:jc w:val="center"/>
        <w:rPr>
          <w:rFonts w:ascii="Arial" w:hAnsi="Arial" w:cs="Arial"/>
          <w:b/>
          <w:bCs/>
          <w:i/>
          <w:iCs/>
          <w:kern w:val="2"/>
        </w:rPr>
      </w:pPr>
    </w:p>
    <w:p w:rsidR="00F137A8" w:rsidRPr="002301C3" w:rsidRDefault="00F137A8" w:rsidP="00F137A8">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lang w:val="sr-Cyrl-RS"/>
        </w:rPr>
      </w:pPr>
      <w:r>
        <w:rPr>
          <w:b/>
          <w:bCs/>
        </w:rPr>
        <w:t xml:space="preserve">ПОТВРДА О </w:t>
      </w:r>
      <w:r w:rsidR="002301C3">
        <w:rPr>
          <w:b/>
          <w:bCs/>
          <w:lang w:val="sr-Cyrl-RS"/>
        </w:rPr>
        <w:t>УЧЕСТВОВАЊУ ИНЖЕЊЕРА У ИЗРАДИ СТУДИЈЕ/ПРОЈЕКТА ЈАВНОГ ТРАНСПОРТА ПУТНИКА У ГРАДОВИМА</w:t>
      </w:r>
    </w:p>
    <w:p w:rsidR="00F137A8" w:rsidRPr="005062D5" w:rsidRDefault="00F137A8" w:rsidP="00F137A8">
      <w:pPr>
        <w:shd w:val="clear" w:color="auto" w:fill="FFFFFF"/>
        <w:jc w:val="center"/>
        <w:rPr>
          <w:rFonts w:ascii="Arial" w:hAnsi="Arial" w:cs="Arial"/>
          <w:b/>
          <w:bCs/>
          <w:i/>
          <w:iCs/>
          <w:lang w:val="sr-Cyrl-CS"/>
        </w:rPr>
      </w:pPr>
      <w:r w:rsidRPr="005062D5">
        <w:rPr>
          <w:rFonts w:ascii="Arial" w:hAnsi="Arial" w:cs="Arial"/>
          <w:b/>
          <w:bCs/>
          <w:i/>
          <w:iCs/>
        </w:rPr>
        <w:t xml:space="preserve"> </w:t>
      </w:r>
    </w:p>
    <w:p w:rsidR="00F137A8" w:rsidRPr="005062D5" w:rsidRDefault="00F137A8" w:rsidP="00F137A8">
      <w:pPr>
        <w:shd w:val="clear" w:color="auto" w:fill="FFFFFF"/>
        <w:jc w:val="center"/>
        <w:rPr>
          <w:rFonts w:ascii="Arial" w:hAnsi="Arial" w:cs="Arial"/>
          <w:b/>
          <w:bCs/>
          <w:i/>
          <w:iCs/>
        </w:rPr>
      </w:pPr>
    </w:p>
    <w:p w:rsidR="00F137A8" w:rsidRPr="005062D5" w:rsidRDefault="00F137A8" w:rsidP="00F137A8">
      <w:pPr>
        <w:ind w:right="4"/>
        <w:jc w:val="both"/>
        <w:rPr>
          <w:kern w:val="2"/>
          <w:lang w:val="sr-Cyrl-CS"/>
        </w:rPr>
      </w:pPr>
    </w:p>
    <w:p w:rsidR="00690905" w:rsidRDefault="00690905" w:rsidP="00690905">
      <w:pPr>
        <w:autoSpaceDE w:val="0"/>
        <w:autoSpaceDN w:val="0"/>
        <w:adjustRightInd w:val="0"/>
        <w:rPr>
          <w:rFonts w:ascii="TimesNewRoman" w:eastAsiaTheme="minorHAnsi" w:hAnsi="TimesNewRoman" w:cs="TimesNewRoman"/>
          <w:lang w:val="en-GB"/>
        </w:rPr>
      </w:pPr>
      <w:r>
        <w:rPr>
          <w:rFonts w:ascii="TimesNewRoman" w:eastAsiaTheme="minorHAnsi" w:hAnsi="TimesNewRoman" w:cs="TimesNewRoman"/>
          <w:lang w:val="en-GB"/>
        </w:rPr>
        <w:t>Изјављујемо под пуном материјалном и кривичном одговорношћу да је</w:t>
      </w:r>
    </w:p>
    <w:p w:rsidR="00690905" w:rsidRDefault="00690905" w:rsidP="00690905">
      <w:pPr>
        <w:autoSpaceDE w:val="0"/>
        <w:autoSpaceDN w:val="0"/>
        <w:adjustRightInd w:val="0"/>
        <w:rPr>
          <w:rFonts w:ascii="TimesNewRoman" w:eastAsiaTheme="minorHAnsi" w:hAnsi="TimesNewRoman" w:cs="TimesNewRoman"/>
          <w:lang w:val="en-GB"/>
        </w:rPr>
      </w:pPr>
      <w:r>
        <w:rPr>
          <w:rFonts w:ascii="TimesNewRoman" w:eastAsiaTheme="minorHAnsi" w:hAnsi="TimesNewRoman" w:cs="TimesNewRoman"/>
          <w:lang w:val="en-GB"/>
        </w:rPr>
        <w:t xml:space="preserve">_____________________________________________ </w:t>
      </w:r>
      <w:proofErr w:type="gramStart"/>
      <w:r>
        <w:rPr>
          <w:rFonts w:ascii="TimesNewRoman" w:eastAsiaTheme="minorHAnsi" w:hAnsi="TimesNewRoman" w:cs="TimesNewRoman"/>
          <w:lang w:val="en-GB"/>
        </w:rPr>
        <w:t>у</w:t>
      </w:r>
      <w:proofErr w:type="gramEnd"/>
      <w:r>
        <w:rPr>
          <w:rFonts w:ascii="TimesNewRoman" w:eastAsiaTheme="minorHAnsi" w:hAnsi="TimesNewRoman" w:cs="TimesNewRoman"/>
          <w:lang w:val="en-GB"/>
        </w:rPr>
        <w:t xml:space="preserve"> периоду од ____________</w:t>
      </w:r>
    </w:p>
    <w:p w:rsidR="00690905" w:rsidRDefault="00690905" w:rsidP="00690905">
      <w:pPr>
        <w:autoSpaceDE w:val="0"/>
        <w:autoSpaceDN w:val="0"/>
        <w:adjustRightInd w:val="0"/>
        <w:rPr>
          <w:rFonts w:ascii="TimesNewRoman" w:eastAsiaTheme="minorHAnsi" w:hAnsi="TimesNewRoman" w:cs="TimesNewRoman"/>
          <w:lang w:val="en-GB"/>
        </w:rPr>
      </w:pPr>
      <w:r>
        <w:rPr>
          <w:rFonts w:ascii="TimesNewRoman" w:eastAsiaTheme="minorHAnsi" w:hAnsi="TimesNewRoman" w:cs="TimesNewRoman"/>
          <w:lang w:val="en-GB"/>
        </w:rPr>
        <w:t>(</w:t>
      </w:r>
      <w:proofErr w:type="gramStart"/>
      <w:r>
        <w:rPr>
          <w:rFonts w:ascii="TimesNewRoman" w:eastAsiaTheme="minorHAnsi" w:hAnsi="TimesNewRoman" w:cs="TimesNewRoman"/>
          <w:lang w:val="en-GB"/>
        </w:rPr>
        <w:t>назив</w:t>
      </w:r>
      <w:proofErr w:type="gramEnd"/>
      <w:r>
        <w:rPr>
          <w:rFonts w:ascii="TimesNewRoman" w:eastAsiaTheme="minorHAnsi" w:hAnsi="TimesNewRoman" w:cs="TimesNewRoman"/>
          <w:lang w:val="en-GB"/>
        </w:rPr>
        <w:t xml:space="preserve"> Понуђача)</w:t>
      </w:r>
    </w:p>
    <w:p w:rsidR="00690905" w:rsidRPr="0028009E" w:rsidRDefault="00690905" w:rsidP="00690905">
      <w:pPr>
        <w:autoSpaceDE w:val="0"/>
        <w:autoSpaceDN w:val="0"/>
        <w:adjustRightInd w:val="0"/>
        <w:rPr>
          <w:rFonts w:ascii="TimesNewRoman" w:eastAsiaTheme="minorHAnsi" w:hAnsi="TimesNewRoman" w:cs="TimesNewRoman"/>
          <w:lang w:val="en-GB"/>
        </w:rPr>
      </w:pPr>
      <w:proofErr w:type="gramStart"/>
      <w:r>
        <w:rPr>
          <w:rFonts w:ascii="TimesNewRoman" w:eastAsiaTheme="minorHAnsi" w:hAnsi="TimesNewRoman" w:cs="TimesNewRoman"/>
          <w:lang w:val="en-GB"/>
        </w:rPr>
        <w:t>до</w:t>
      </w:r>
      <w:proofErr w:type="gramEnd"/>
      <w:r>
        <w:rPr>
          <w:rFonts w:ascii="TimesNewRoman" w:eastAsiaTheme="minorHAnsi" w:hAnsi="TimesNewRoman" w:cs="TimesNewRoman"/>
          <w:lang w:val="en-GB"/>
        </w:rPr>
        <w:t>______________ године израдио студију</w:t>
      </w:r>
      <w:r w:rsidR="0028009E">
        <w:rPr>
          <w:rFonts w:ascii="TimesNewRoman" w:eastAsiaTheme="minorHAnsi" w:hAnsi="TimesNewRoman" w:cs="TimesNewRoman"/>
          <w:lang w:val="sr-Cyrl-RS"/>
        </w:rPr>
        <w:t>/пројекат</w:t>
      </w:r>
      <w:r>
        <w:rPr>
          <w:rFonts w:ascii="TimesNewRoman" w:eastAsiaTheme="minorHAnsi" w:hAnsi="TimesNewRoman" w:cs="TimesNewRoman"/>
          <w:lang w:val="en-GB"/>
        </w:rPr>
        <w:t xml:space="preserve"> из области јавног транспорта путника</w:t>
      </w:r>
      <w:r w:rsidR="00B40142">
        <w:rPr>
          <w:rFonts w:ascii="TimesNewRoman" w:eastAsiaTheme="minorHAnsi" w:hAnsi="TimesNewRoman" w:cs="TimesNewRoman"/>
          <w:lang w:val="en-GB"/>
        </w:rPr>
        <w:t xml:space="preserve"> </w:t>
      </w:r>
      <w:r w:rsidR="00B40142">
        <w:rPr>
          <w:rFonts w:ascii="TimesNewRoman" w:eastAsiaTheme="minorHAnsi" w:hAnsi="TimesNewRoman" w:cs="TimesNewRoman"/>
          <w:lang w:val="sr-Cyrl-RS"/>
        </w:rPr>
        <w:t>у градовима</w:t>
      </w:r>
      <w:r>
        <w:rPr>
          <w:rFonts w:ascii="TimesNewRoman" w:eastAsiaTheme="minorHAnsi" w:hAnsi="TimesNewRoman" w:cs="TimesNewRoman"/>
          <w:lang w:val="en-GB"/>
        </w:rPr>
        <w:t xml:space="preserve"> под</w:t>
      </w:r>
      <w:r w:rsidR="0028009E">
        <w:rPr>
          <w:rFonts w:ascii="TimesNewRoman" w:eastAsiaTheme="minorHAnsi" w:hAnsi="TimesNewRoman" w:cs="TimesNewRoman"/>
          <w:lang w:val="sr-Cyrl-RS"/>
        </w:rPr>
        <w:t xml:space="preserve"> </w:t>
      </w:r>
      <w:r>
        <w:rPr>
          <w:rFonts w:ascii="TimesNewRoman" w:eastAsiaTheme="minorHAnsi" w:hAnsi="TimesNewRoman" w:cs="TimesNewRoman"/>
          <w:lang w:val="en-GB"/>
        </w:rPr>
        <w:t>називом ________________________________________.</w:t>
      </w:r>
    </w:p>
    <w:p w:rsidR="008C4DF8" w:rsidRPr="008C4DF8" w:rsidRDefault="008C4DF8" w:rsidP="00690905">
      <w:pPr>
        <w:autoSpaceDE w:val="0"/>
        <w:autoSpaceDN w:val="0"/>
        <w:adjustRightInd w:val="0"/>
        <w:rPr>
          <w:rFonts w:ascii="TimesNewRoman" w:eastAsiaTheme="minorHAnsi" w:hAnsi="TimesNewRoman" w:cs="TimesNewRoman"/>
          <w:lang w:val="sr-Cyrl-RS"/>
        </w:rPr>
      </w:pPr>
    </w:p>
    <w:p w:rsidR="00F137A8" w:rsidRDefault="00690905" w:rsidP="00690905">
      <w:pPr>
        <w:ind w:right="4"/>
        <w:jc w:val="both"/>
        <w:rPr>
          <w:rFonts w:ascii="TimesNewRoman" w:eastAsiaTheme="minorHAnsi" w:hAnsi="TimesNewRoman" w:cs="TimesNewRoman"/>
          <w:lang w:val="sr-Cyrl-RS"/>
        </w:rPr>
      </w:pPr>
      <w:r>
        <w:rPr>
          <w:rFonts w:ascii="TimesNewRoman" w:eastAsiaTheme="minorHAnsi" w:hAnsi="TimesNewRoman" w:cs="TimesNewRoman"/>
          <w:lang w:val="en-GB"/>
        </w:rPr>
        <w:t>У изради наведене студије учествовали су следећи дипл.инж.саобраћаја:</w:t>
      </w:r>
    </w:p>
    <w:p w:rsidR="00690905" w:rsidRDefault="00690905" w:rsidP="00690905">
      <w:pPr>
        <w:ind w:right="4"/>
        <w:jc w:val="both"/>
        <w:rPr>
          <w:rFonts w:ascii="TimesNewRoman" w:eastAsiaTheme="minorHAnsi" w:hAnsi="TimesNewRoman" w:cs="TimesNewRoman"/>
          <w:lang w:val="sr-Cyrl-RS"/>
        </w:rPr>
      </w:pPr>
    </w:p>
    <w:tbl>
      <w:tblPr>
        <w:tblW w:w="6361" w:type="dxa"/>
        <w:jc w:val="center"/>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856"/>
      </w:tblGrid>
      <w:tr w:rsidR="008C4DF8" w:rsidRPr="008A4DBE" w:rsidTr="008C4DF8">
        <w:trPr>
          <w:jc w:val="center"/>
        </w:trPr>
        <w:tc>
          <w:tcPr>
            <w:tcW w:w="3505" w:type="dxa"/>
          </w:tcPr>
          <w:p w:rsidR="008C4DF8" w:rsidRPr="008C4DF8" w:rsidRDefault="008C4DF8" w:rsidP="000872A1">
            <w:pPr>
              <w:suppressLineNumbers/>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 xml:space="preserve">Име и презиме </w:t>
            </w:r>
          </w:p>
        </w:tc>
        <w:tc>
          <w:tcPr>
            <w:tcW w:w="2856" w:type="dxa"/>
          </w:tcPr>
          <w:p w:rsidR="008C4DF8" w:rsidRPr="008C4DF8" w:rsidRDefault="008C4DF8" w:rsidP="000872A1">
            <w:pPr>
              <w:suppressLineNumbers/>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Период ангажовања</w:t>
            </w: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r w:rsidR="008C4DF8" w:rsidRPr="008A4DBE" w:rsidTr="008C4DF8">
        <w:trPr>
          <w:jc w:val="center"/>
        </w:trPr>
        <w:tc>
          <w:tcPr>
            <w:tcW w:w="3505"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c>
          <w:tcPr>
            <w:tcW w:w="2856" w:type="dxa"/>
          </w:tcPr>
          <w:p w:rsidR="008C4DF8" w:rsidRPr="008A4DBE" w:rsidRDefault="008C4DF8" w:rsidP="000872A1">
            <w:pPr>
              <w:suppressLineNumbers/>
              <w:suppressAutoHyphens/>
              <w:spacing w:line="100" w:lineRule="atLeast"/>
              <w:jc w:val="center"/>
              <w:rPr>
                <w:rFonts w:eastAsia="Arial Unicode MS"/>
                <w:color w:val="000000"/>
                <w:kern w:val="1"/>
                <w:lang w:eastAsia="ar-SA"/>
              </w:rPr>
            </w:pPr>
          </w:p>
        </w:tc>
      </w:tr>
    </w:tbl>
    <w:p w:rsidR="00690905" w:rsidRPr="008C4DF8" w:rsidRDefault="008C4DF8" w:rsidP="008C4DF8">
      <w:pPr>
        <w:autoSpaceDE w:val="0"/>
        <w:autoSpaceDN w:val="0"/>
        <w:adjustRightInd w:val="0"/>
        <w:rPr>
          <w:rFonts w:ascii="TimesNewRoman" w:eastAsiaTheme="minorHAnsi" w:hAnsi="TimesNewRoman" w:cs="TimesNewRoman"/>
          <w:lang w:val="en-GB"/>
        </w:rPr>
      </w:pPr>
      <w:proofErr w:type="gramStart"/>
      <w:r>
        <w:rPr>
          <w:rFonts w:ascii="TimesNewRoman" w:eastAsiaTheme="minorHAnsi" w:hAnsi="TimesNewRoman" w:cs="TimesNewRoman"/>
          <w:lang w:val="en-GB"/>
        </w:rPr>
        <w:t>Потврда се издаје на захтев________________________________ ради учешћа на тендеру и у друге</w:t>
      </w:r>
      <w:r>
        <w:rPr>
          <w:rFonts w:ascii="TimesNewRoman" w:eastAsiaTheme="minorHAnsi" w:hAnsi="TimesNewRoman" w:cs="TimesNewRoman"/>
          <w:lang w:val="sr-Cyrl-RS"/>
        </w:rPr>
        <w:t xml:space="preserve"> </w:t>
      </w:r>
      <w:r>
        <w:rPr>
          <w:rFonts w:ascii="TimesNewRoman" w:eastAsiaTheme="minorHAnsi" w:hAnsi="TimesNewRoman" w:cs="TimesNewRoman"/>
          <w:lang w:val="en-GB"/>
        </w:rPr>
        <w:t>сврхе се не може користити.</w:t>
      </w:r>
      <w:proofErr w:type="gramEnd"/>
    </w:p>
    <w:p w:rsidR="008C4DF8" w:rsidRDefault="008C4DF8" w:rsidP="00F137A8">
      <w:pPr>
        <w:ind w:right="4"/>
        <w:jc w:val="both"/>
        <w:rPr>
          <w:lang w:val="sr-Cyrl-CS"/>
        </w:rPr>
      </w:pPr>
    </w:p>
    <w:p w:rsidR="00F137A8" w:rsidRPr="005062D5" w:rsidRDefault="00F137A8" w:rsidP="00F137A8">
      <w:pPr>
        <w:ind w:right="4"/>
        <w:jc w:val="both"/>
        <w:rPr>
          <w:lang w:val="sr-Cyrl-CS"/>
        </w:rPr>
      </w:pPr>
      <w:r w:rsidRPr="005062D5">
        <w:rPr>
          <w:lang w:val="sr-Cyrl-CS"/>
        </w:rPr>
        <w:t>Датум: _________________</w:t>
      </w:r>
      <w:r w:rsidR="008C4DF8">
        <w:rPr>
          <w:lang w:val="sr-Cyrl-CS"/>
        </w:rPr>
        <w:t xml:space="preserve">                                __________________________</w:t>
      </w:r>
    </w:p>
    <w:p w:rsidR="00F137A8" w:rsidRPr="005062D5" w:rsidRDefault="008C4DF8" w:rsidP="00F137A8">
      <w:pPr>
        <w:ind w:right="4"/>
        <w:rPr>
          <w:lang w:val="sr-Cyrl-CS"/>
        </w:rPr>
      </w:pPr>
      <w:r>
        <w:rPr>
          <w:lang w:val="sr-Cyrl-CS"/>
        </w:rPr>
        <w:t xml:space="preserve">                                                                                                Назив наручиоца</w:t>
      </w:r>
    </w:p>
    <w:p w:rsidR="00F137A8" w:rsidRPr="005062D5" w:rsidRDefault="00F137A8" w:rsidP="00F137A8">
      <w:pPr>
        <w:ind w:right="4"/>
        <w:jc w:val="center"/>
        <w:rPr>
          <w:b/>
          <w:lang w:val="sr-Cyrl-CS"/>
        </w:rPr>
      </w:pPr>
      <w:r w:rsidRPr="005062D5">
        <w:rPr>
          <w:lang w:val="sr-Cyrl-CS"/>
        </w:rPr>
        <w:t xml:space="preserve">                                                </w:t>
      </w:r>
      <w:r w:rsidR="00A64C51">
        <w:rPr>
          <w:lang w:val="sr-Cyrl-CS"/>
        </w:rPr>
        <w:t xml:space="preserve">         _________________________</w:t>
      </w:r>
    </w:p>
    <w:p w:rsidR="00F137A8" w:rsidRPr="00A64C51" w:rsidRDefault="00F137A8" w:rsidP="00F137A8">
      <w:pPr>
        <w:ind w:right="4"/>
        <w:jc w:val="both"/>
        <w:rPr>
          <w:lang w:val="sr-Cyrl-CS"/>
        </w:rPr>
      </w:pPr>
      <w:r w:rsidRPr="005062D5">
        <w:rPr>
          <w:b/>
          <w:lang w:val="sr-Cyrl-CS"/>
        </w:rPr>
        <w:t xml:space="preserve">                                                                                 </w:t>
      </w:r>
      <w:r w:rsidR="00A64C51">
        <w:rPr>
          <w:b/>
          <w:lang w:val="sr-Cyrl-CS"/>
        </w:rPr>
        <w:t xml:space="preserve">   </w:t>
      </w:r>
      <w:r w:rsidR="00A64C51" w:rsidRPr="00A64C51">
        <w:rPr>
          <w:lang w:val="sr-Cyrl-CS"/>
        </w:rPr>
        <w:t>Потпис овлашћеног лица</w:t>
      </w:r>
    </w:p>
    <w:p w:rsidR="00F137A8" w:rsidRPr="00A2002F" w:rsidRDefault="00F137A8" w:rsidP="00F137A8">
      <w:pPr>
        <w:ind w:right="4"/>
        <w:jc w:val="both"/>
        <w:rPr>
          <w:lang w:val="sr-Cyrl-CS"/>
        </w:rPr>
      </w:pPr>
      <w:r w:rsidRPr="005062D5">
        <w:rPr>
          <w:lang w:val="sr-Cyrl-CS"/>
        </w:rPr>
        <w:t xml:space="preserve">                                                           </w:t>
      </w:r>
      <w:r w:rsidRPr="00A2002F">
        <w:rPr>
          <w:lang w:val="sr-Cyrl-CS"/>
        </w:rPr>
        <w:t xml:space="preserve">М.П.    </w:t>
      </w:r>
    </w:p>
    <w:p w:rsidR="00F137A8" w:rsidRPr="005062D5" w:rsidRDefault="00F137A8" w:rsidP="00F137A8">
      <w:pPr>
        <w:jc w:val="center"/>
      </w:pPr>
    </w:p>
    <w:p w:rsidR="00F137A8" w:rsidRPr="005062D5" w:rsidRDefault="00F137A8" w:rsidP="00F137A8"/>
    <w:p w:rsidR="00F137A8" w:rsidRPr="005F39BE" w:rsidRDefault="00F137A8" w:rsidP="00F137A8">
      <w:pPr>
        <w:pStyle w:val="BodyText2"/>
        <w:spacing w:line="100" w:lineRule="atLeast"/>
        <w:jc w:val="both"/>
        <w:rPr>
          <w:b/>
          <w:bCs/>
          <w:i/>
          <w:color w:val="auto"/>
        </w:rPr>
      </w:pPr>
    </w:p>
    <w:p w:rsidR="00BD46BB" w:rsidRDefault="00BD46BB" w:rsidP="00BD46BB">
      <w:proofErr w:type="gramStart"/>
      <w:r w:rsidRPr="005062D5">
        <w:t>Образац копирати у потребном броју примерака.</w:t>
      </w:r>
      <w:proofErr w:type="gramEnd"/>
    </w:p>
    <w:p w:rsidR="00F137A8" w:rsidRPr="005F39BE" w:rsidRDefault="00F137A8" w:rsidP="00F137A8">
      <w:pPr>
        <w:rPr>
          <w:b/>
          <w:bCs/>
          <w:i/>
          <w:iCs/>
        </w:rPr>
      </w:pPr>
    </w:p>
    <w:p w:rsidR="00F137A8" w:rsidRDefault="00F137A8" w:rsidP="00F137A8">
      <w:pPr>
        <w:jc w:val="both"/>
        <w:rPr>
          <w:i/>
          <w:iCs/>
          <w:lang w:val="sr-Cyrl-CS"/>
        </w:rPr>
      </w:pPr>
    </w:p>
    <w:p w:rsidR="00F137A8" w:rsidRDefault="00F137A8" w:rsidP="00F137A8">
      <w:pPr>
        <w:jc w:val="both"/>
        <w:rPr>
          <w:i/>
          <w:iCs/>
          <w:lang w:val="sr-Cyrl-CS"/>
        </w:rPr>
      </w:pPr>
    </w:p>
    <w:p w:rsidR="0080062D" w:rsidRDefault="0080062D" w:rsidP="0080062D">
      <w:pPr>
        <w:jc w:val="both"/>
        <w:rPr>
          <w:i/>
          <w:iCs/>
          <w:lang w:val="sr-Cyrl-CS"/>
        </w:rPr>
      </w:pPr>
    </w:p>
    <w:p w:rsidR="0080062D" w:rsidRDefault="0080062D" w:rsidP="0080062D">
      <w:pPr>
        <w:jc w:val="both"/>
        <w:rPr>
          <w:i/>
          <w:iCs/>
          <w:lang w:val="sr-Cyrl-CS"/>
        </w:rPr>
      </w:pPr>
    </w:p>
    <w:p w:rsidR="002F5FA5" w:rsidRDefault="002F5FA5" w:rsidP="0080062D">
      <w:pPr>
        <w:jc w:val="both"/>
        <w:rPr>
          <w:i/>
          <w:iCs/>
          <w:lang w:val="sr-Cyrl-CS"/>
        </w:rPr>
      </w:pPr>
    </w:p>
    <w:p w:rsidR="00964DEF" w:rsidRDefault="00964DEF"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A64C51" w:rsidRDefault="00A64C51" w:rsidP="0080062D">
      <w:pPr>
        <w:jc w:val="both"/>
        <w:rPr>
          <w:i/>
          <w:iCs/>
          <w:lang w:val="sr-Cyrl-CS"/>
        </w:rPr>
      </w:pPr>
    </w:p>
    <w:p w:rsidR="002F5FA5" w:rsidRDefault="002F5FA5" w:rsidP="0080062D">
      <w:pPr>
        <w:jc w:val="both"/>
        <w:rPr>
          <w:i/>
          <w:iCs/>
          <w:lang w:val="sr-Cyrl-CS"/>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5355FA" w:rsidP="008A4DBE">
      <w:pPr>
        <w:suppressAutoHyphens/>
        <w:spacing w:line="100" w:lineRule="atLeast"/>
        <w:jc w:val="right"/>
        <w:rPr>
          <w:b/>
          <w:bCs/>
          <w:color w:val="000000"/>
          <w:kern w:val="1"/>
          <w:lang w:eastAsia="ar-SA"/>
        </w:rPr>
      </w:pPr>
      <w:r>
        <w:rPr>
          <w:b/>
          <w:bCs/>
          <w:color w:val="000000"/>
          <w:kern w:val="1"/>
          <w:lang w:eastAsia="ar-SA"/>
        </w:rPr>
        <w:t>(ОБРАЗАЦ БР.</w:t>
      </w:r>
      <w:r>
        <w:rPr>
          <w:b/>
          <w:bCs/>
          <w:color w:val="000000"/>
          <w:kern w:val="1"/>
          <w:lang w:val="sr-Cyrl-RS" w:eastAsia="ar-SA"/>
        </w:rPr>
        <w:t>9</w:t>
      </w:r>
      <w:r w:rsidR="008A4DBE" w:rsidRPr="008A4DBE">
        <w:rPr>
          <w:b/>
          <w:bCs/>
          <w:color w:val="000000"/>
          <w:kern w:val="1"/>
          <w:lang w:eastAsia="ar-SA"/>
        </w:rPr>
        <w:t>)</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D21A81">
        <w:rPr>
          <w:rFonts w:eastAsia="Arial Unicode MS"/>
          <w:color w:val="000000"/>
          <w:kern w:val="1"/>
          <w:lang w:val="sr-Cyrl-RS" w:eastAsia="ar-SA"/>
        </w:rPr>
        <w:t>209</w:t>
      </w:r>
      <w:r w:rsidRPr="008A4DBE">
        <w:rPr>
          <w:rFonts w:eastAsia="Arial Unicode MS"/>
          <w:color w:val="000000"/>
          <w:kern w:val="1"/>
          <w:lang w:eastAsia="ar-SA"/>
        </w:rPr>
        <w:t xml:space="preserve">/19 </w:t>
      </w:r>
      <w:r w:rsidR="00D21A81">
        <w:rPr>
          <w:rFonts w:eastAsia="TimesNewRomanPS-BoldMT"/>
          <w:bCs/>
          <w:color w:val="000000"/>
          <w:kern w:val="1"/>
          <w:lang w:val="sr-Cyrl-CS" w:eastAsia="ar-SA"/>
        </w:rPr>
        <w:t>Студија такси превоза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B83E42">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6852B4" w:rsidRDefault="006852B4"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D21A81" w:rsidRDefault="00D21A81" w:rsidP="008A4DBE">
      <w:pPr>
        <w:suppressAutoHyphens/>
        <w:spacing w:line="100" w:lineRule="atLeast"/>
        <w:jc w:val="both"/>
        <w:rPr>
          <w:rFonts w:eastAsia="Arial Unicode MS"/>
          <w:color w:val="000000"/>
          <w:kern w:val="1"/>
          <w:lang w:val="sr-Cyrl-CS" w:eastAsia="ar-SA"/>
        </w:rPr>
      </w:pPr>
    </w:p>
    <w:p w:rsidR="00D21A81" w:rsidRPr="008A4DBE" w:rsidRDefault="00D21A81" w:rsidP="008A4DBE">
      <w:pPr>
        <w:suppressAutoHyphens/>
        <w:spacing w:line="100" w:lineRule="atLeast"/>
        <w:jc w:val="both"/>
        <w:rPr>
          <w:rFonts w:eastAsia="Arial Unicode MS"/>
          <w:color w:val="000000"/>
          <w:kern w:val="1"/>
          <w:lang w:val="sr-Cyrl-CS" w:eastAsia="ar-SA"/>
        </w:rPr>
      </w:pPr>
    </w:p>
    <w:p w:rsidR="008A4DBE" w:rsidRPr="008A4DBE" w:rsidRDefault="005355FA" w:rsidP="008A4DBE">
      <w:pPr>
        <w:suppressAutoHyphens/>
        <w:spacing w:line="100" w:lineRule="atLeast"/>
        <w:jc w:val="right"/>
        <w:rPr>
          <w:b/>
          <w:bCs/>
          <w:color w:val="000000"/>
          <w:kern w:val="1"/>
          <w:lang w:eastAsia="ar-SA"/>
        </w:rPr>
      </w:pPr>
      <w:r>
        <w:rPr>
          <w:b/>
          <w:bCs/>
          <w:color w:val="000000"/>
          <w:kern w:val="1"/>
          <w:lang w:eastAsia="ar-SA"/>
        </w:rPr>
        <w:t>(ОБРАЗАЦ БР.</w:t>
      </w:r>
      <w:r>
        <w:rPr>
          <w:b/>
          <w:bCs/>
          <w:color w:val="000000"/>
          <w:kern w:val="1"/>
          <w:lang w:val="sr-Cyrl-RS" w:eastAsia="ar-SA"/>
        </w:rPr>
        <w:t>10</w:t>
      </w:r>
      <w:r w:rsidR="008A4DBE" w:rsidRPr="008A4DBE">
        <w:rPr>
          <w:b/>
          <w:bCs/>
          <w:color w:val="000000"/>
          <w:kern w:val="1"/>
          <w:lang w:eastAsia="ar-SA"/>
        </w:rPr>
        <w:t>)</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64BD2" w:rsidRPr="00664BD2" w:rsidRDefault="00664BD2" w:rsidP="00664BD2">
      <w:pPr>
        <w:tabs>
          <w:tab w:val="left" w:pos="-720"/>
        </w:tabs>
        <w:rPr>
          <w:w w:val="103"/>
          <w:lang w:val="ru-RU"/>
        </w:rPr>
      </w:pPr>
      <w:r w:rsidRPr="00664BD2">
        <w:rPr>
          <w:w w:val="103"/>
          <w:lang w:val="ru-RU"/>
        </w:rPr>
        <w:t>Овај модел уговора представља садржину уговора који ће бити закључен са изабраним понуђачем.</w:t>
      </w:r>
    </w:p>
    <w:p w:rsidR="00664BD2" w:rsidRPr="00664BD2" w:rsidRDefault="00664BD2" w:rsidP="00664BD2">
      <w:pPr>
        <w:tabs>
          <w:tab w:val="left" w:pos="-720"/>
        </w:tabs>
        <w:rPr>
          <w:w w:val="103"/>
          <w:lang w:val="ru-RU"/>
        </w:rPr>
      </w:pPr>
      <w:r w:rsidRPr="00664BD2">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64BD2" w:rsidRPr="00664BD2" w:rsidRDefault="00664BD2" w:rsidP="00664BD2">
      <w:pPr>
        <w:tabs>
          <w:tab w:val="left" w:pos="-720"/>
        </w:tabs>
        <w:rPr>
          <w:w w:val="103"/>
          <w:lang w:val="sr-Cyrl-RS"/>
        </w:rPr>
      </w:pPr>
      <w:r w:rsidRPr="00664BD2">
        <w:rPr>
          <w:w w:val="103"/>
          <w:lang w:val="ru-RU"/>
        </w:rPr>
        <w:t>Чланови 2а. и 2б. модела уговора, биће унети у садржину Уговора, у колико за то буде имало основа – у зависности од понуде Понуђача.</w:t>
      </w:r>
    </w:p>
    <w:p w:rsidR="00664BD2" w:rsidRPr="00664BD2" w:rsidRDefault="00664BD2" w:rsidP="00664BD2">
      <w:pPr>
        <w:tabs>
          <w:tab w:val="left" w:pos="1350"/>
        </w:tabs>
        <w:rPr>
          <w:b/>
          <w:w w:val="103"/>
          <w:lang w:val="ru-RU"/>
        </w:rPr>
      </w:pPr>
      <w:r w:rsidRPr="00664BD2">
        <w:rPr>
          <w:b/>
          <w:lang w:val="ru-RU"/>
        </w:rPr>
        <w:t>П</w:t>
      </w:r>
      <w:r w:rsidRPr="00664BD2">
        <w:rPr>
          <w:b/>
          <w:spacing w:val="-4"/>
          <w:lang w:val="ru-RU"/>
        </w:rPr>
        <w:t>о</w:t>
      </w:r>
      <w:r w:rsidRPr="00664BD2">
        <w:rPr>
          <w:b/>
          <w:spacing w:val="-3"/>
          <w:lang w:val="ru-RU"/>
        </w:rPr>
        <w:t>т</w:t>
      </w:r>
      <w:r w:rsidRPr="00664BD2">
        <w:rPr>
          <w:b/>
          <w:spacing w:val="1"/>
          <w:lang w:val="ru-RU"/>
        </w:rPr>
        <w:t>р</w:t>
      </w:r>
      <w:r w:rsidRPr="00664BD2">
        <w:rPr>
          <w:b/>
          <w:spacing w:val="-2"/>
          <w:lang w:val="ru-RU"/>
        </w:rPr>
        <w:t>е</w:t>
      </w:r>
      <w:r w:rsidRPr="00664BD2">
        <w:rPr>
          <w:b/>
          <w:spacing w:val="-3"/>
          <w:lang w:val="ru-RU"/>
        </w:rPr>
        <w:t>б</w:t>
      </w:r>
      <w:r w:rsidRPr="00664BD2">
        <w:rPr>
          <w:b/>
          <w:lang w:val="ru-RU"/>
        </w:rPr>
        <w:t>но</w:t>
      </w:r>
      <w:r w:rsidRPr="00664BD2">
        <w:rPr>
          <w:b/>
          <w:spacing w:val="32"/>
          <w:lang w:val="ru-RU"/>
        </w:rPr>
        <w:t xml:space="preserve"> </w:t>
      </w:r>
      <w:r w:rsidRPr="00664BD2">
        <w:rPr>
          <w:b/>
          <w:lang w:val="ru-RU"/>
        </w:rPr>
        <w:t>је</w:t>
      </w:r>
      <w:r w:rsidRPr="00664BD2">
        <w:rPr>
          <w:b/>
          <w:spacing w:val="9"/>
          <w:lang w:val="ru-RU"/>
        </w:rPr>
        <w:t xml:space="preserve"> </w:t>
      </w:r>
      <w:r w:rsidRPr="00664BD2">
        <w:rPr>
          <w:b/>
          <w:spacing w:val="1"/>
          <w:lang w:val="ru-RU"/>
        </w:rPr>
        <w:t>д</w:t>
      </w:r>
      <w:r w:rsidRPr="00664BD2">
        <w:rPr>
          <w:b/>
          <w:lang w:val="ru-RU"/>
        </w:rPr>
        <w:t>а</w:t>
      </w:r>
      <w:r w:rsidRPr="00664BD2">
        <w:rPr>
          <w:b/>
          <w:spacing w:val="9"/>
          <w:lang w:val="ru-RU"/>
        </w:rPr>
        <w:t xml:space="preserve"> </w:t>
      </w:r>
      <w:r w:rsidRPr="00664BD2">
        <w:rPr>
          <w:b/>
          <w:spacing w:val="-3"/>
          <w:lang w:val="ru-RU"/>
        </w:rPr>
        <w:t>п</w:t>
      </w:r>
      <w:r w:rsidRPr="00664BD2">
        <w:rPr>
          <w:b/>
          <w:spacing w:val="1"/>
          <w:lang w:val="ru-RU"/>
        </w:rPr>
        <w:t>о</w:t>
      </w:r>
      <w:r w:rsidRPr="00664BD2">
        <w:rPr>
          <w:b/>
          <w:lang w:val="ru-RU"/>
        </w:rPr>
        <w:t>н</w:t>
      </w:r>
      <w:r w:rsidRPr="00664BD2">
        <w:rPr>
          <w:b/>
          <w:spacing w:val="-2"/>
          <w:lang w:val="ru-RU"/>
        </w:rPr>
        <w:t>у</w:t>
      </w:r>
      <w:r w:rsidRPr="00664BD2">
        <w:rPr>
          <w:b/>
          <w:spacing w:val="1"/>
          <w:lang w:val="ru-RU"/>
        </w:rPr>
        <w:t>ђ</w:t>
      </w:r>
      <w:r w:rsidRPr="00664BD2">
        <w:rPr>
          <w:b/>
          <w:lang w:val="ru-RU"/>
        </w:rPr>
        <w:t>ач</w:t>
      </w:r>
      <w:r w:rsidRPr="00664BD2">
        <w:rPr>
          <w:b/>
          <w:spacing w:val="29"/>
          <w:lang w:val="ru-RU"/>
        </w:rPr>
        <w:t xml:space="preserve"> </w:t>
      </w:r>
      <w:r w:rsidRPr="00664BD2">
        <w:rPr>
          <w:b/>
          <w:spacing w:val="-3"/>
          <w:lang w:val="ru-RU"/>
        </w:rPr>
        <w:t>п</w:t>
      </w:r>
      <w:r w:rsidRPr="00664BD2">
        <w:rPr>
          <w:b/>
          <w:spacing w:val="1"/>
          <w:lang w:val="ru-RU"/>
        </w:rPr>
        <w:t>о</w:t>
      </w:r>
      <w:r w:rsidRPr="00664BD2">
        <w:rPr>
          <w:b/>
          <w:lang w:val="ru-RU"/>
        </w:rPr>
        <w:t>пу</w:t>
      </w:r>
      <w:r w:rsidRPr="00664BD2">
        <w:rPr>
          <w:b/>
          <w:spacing w:val="-3"/>
          <w:lang w:val="ru-RU"/>
        </w:rPr>
        <w:t>н</w:t>
      </w:r>
      <w:r w:rsidRPr="00664BD2">
        <w:rPr>
          <w:b/>
          <w:lang w:val="ru-RU"/>
        </w:rPr>
        <w:t>и,</w:t>
      </w:r>
      <w:r w:rsidRPr="00664BD2">
        <w:rPr>
          <w:b/>
          <w:spacing w:val="28"/>
          <w:lang w:val="ru-RU"/>
        </w:rPr>
        <w:t xml:space="preserve"> </w:t>
      </w:r>
      <w:r w:rsidRPr="00664BD2">
        <w:rPr>
          <w:b/>
          <w:spacing w:val="-2"/>
          <w:lang w:val="ru-RU"/>
        </w:rPr>
        <w:t>о</w:t>
      </w:r>
      <w:r w:rsidRPr="00664BD2">
        <w:rPr>
          <w:b/>
          <w:lang w:val="ru-RU"/>
        </w:rPr>
        <w:t>ве</w:t>
      </w:r>
      <w:r w:rsidRPr="00664BD2">
        <w:rPr>
          <w:b/>
          <w:spacing w:val="1"/>
          <w:lang w:val="ru-RU"/>
        </w:rPr>
        <w:t>р</w:t>
      </w:r>
      <w:r w:rsidRPr="00664BD2">
        <w:rPr>
          <w:b/>
          <w:lang w:val="ru-RU"/>
        </w:rPr>
        <w:t>и</w:t>
      </w:r>
      <w:r w:rsidRPr="00664BD2">
        <w:rPr>
          <w:b/>
          <w:spacing w:val="20"/>
          <w:lang w:val="ru-RU"/>
        </w:rPr>
        <w:t xml:space="preserve"> </w:t>
      </w:r>
      <w:r w:rsidRPr="00664BD2">
        <w:rPr>
          <w:b/>
          <w:spacing w:val="-3"/>
          <w:lang w:val="ru-RU"/>
        </w:rPr>
        <w:t>п</w:t>
      </w:r>
      <w:r w:rsidRPr="00664BD2">
        <w:rPr>
          <w:b/>
          <w:lang w:val="ru-RU"/>
        </w:rPr>
        <w:t>еч</w:t>
      </w:r>
      <w:r w:rsidRPr="00664BD2">
        <w:rPr>
          <w:b/>
          <w:spacing w:val="2"/>
          <w:lang w:val="ru-RU"/>
        </w:rPr>
        <w:t>а</w:t>
      </w:r>
      <w:r w:rsidRPr="00664BD2">
        <w:rPr>
          <w:b/>
          <w:spacing w:val="-3"/>
          <w:lang w:val="ru-RU"/>
        </w:rPr>
        <w:t>т</w:t>
      </w:r>
      <w:r w:rsidRPr="00664BD2">
        <w:rPr>
          <w:b/>
          <w:spacing w:val="1"/>
          <w:lang w:val="ru-RU"/>
        </w:rPr>
        <w:t>о</w:t>
      </w:r>
      <w:r w:rsidRPr="00664BD2">
        <w:rPr>
          <w:b/>
          <w:lang w:val="ru-RU"/>
        </w:rPr>
        <w:t>м</w:t>
      </w:r>
      <w:r w:rsidRPr="00664BD2">
        <w:rPr>
          <w:b/>
          <w:spacing w:val="27"/>
          <w:lang w:val="ru-RU"/>
        </w:rPr>
        <w:t xml:space="preserve"> </w:t>
      </w:r>
      <w:r w:rsidRPr="00664BD2">
        <w:rPr>
          <w:b/>
          <w:lang w:val="ru-RU"/>
        </w:rPr>
        <w:t>и</w:t>
      </w:r>
      <w:r w:rsidRPr="00664BD2">
        <w:rPr>
          <w:b/>
          <w:spacing w:val="6"/>
          <w:lang w:val="ru-RU"/>
        </w:rPr>
        <w:t xml:space="preserve"> </w:t>
      </w:r>
      <w:r w:rsidRPr="00664BD2">
        <w:rPr>
          <w:b/>
          <w:lang w:val="ru-RU"/>
        </w:rPr>
        <w:t>п</w:t>
      </w:r>
      <w:r w:rsidRPr="00664BD2">
        <w:rPr>
          <w:b/>
          <w:spacing w:val="1"/>
          <w:lang w:val="ru-RU"/>
        </w:rPr>
        <w:t>о</w:t>
      </w:r>
      <w:r w:rsidRPr="00664BD2">
        <w:rPr>
          <w:b/>
          <w:spacing w:val="-1"/>
          <w:lang w:val="ru-RU"/>
        </w:rPr>
        <w:t>т</w:t>
      </w:r>
      <w:r w:rsidRPr="00664BD2">
        <w:rPr>
          <w:b/>
          <w:lang w:val="ru-RU"/>
        </w:rPr>
        <w:t>пи</w:t>
      </w:r>
      <w:r w:rsidRPr="00664BD2">
        <w:rPr>
          <w:b/>
          <w:spacing w:val="-2"/>
          <w:lang w:val="ru-RU"/>
        </w:rPr>
        <w:t>ш</w:t>
      </w:r>
      <w:r w:rsidRPr="00664BD2">
        <w:rPr>
          <w:b/>
          <w:lang w:val="ru-RU"/>
        </w:rPr>
        <w:t>е</w:t>
      </w:r>
      <w:r w:rsidRPr="00664BD2">
        <w:rPr>
          <w:b/>
          <w:spacing w:val="28"/>
          <w:lang w:val="ru-RU"/>
        </w:rPr>
        <w:t xml:space="preserve"> </w:t>
      </w:r>
      <w:r w:rsidRPr="00664BD2">
        <w:rPr>
          <w:b/>
          <w:lang w:val="ru-RU"/>
        </w:rPr>
        <w:t>м</w:t>
      </w:r>
      <w:r w:rsidRPr="00664BD2">
        <w:rPr>
          <w:b/>
          <w:spacing w:val="1"/>
          <w:lang w:val="ru-RU"/>
        </w:rPr>
        <w:t>од</w:t>
      </w:r>
      <w:r w:rsidRPr="00664BD2">
        <w:rPr>
          <w:b/>
          <w:lang w:val="ru-RU"/>
        </w:rPr>
        <w:t>ел</w:t>
      </w:r>
      <w:r w:rsidRPr="00664BD2">
        <w:rPr>
          <w:b/>
          <w:spacing w:val="21"/>
          <w:lang w:val="ru-RU"/>
        </w:rPr>
        <w:t xml:space="preserve"> </w:t>
      </w:r>
      <w:r w:rsidRPr="00664BD2">
        <w:rPr>
          <w:b/>
          <w:spacing w:val="-2"/>
          <w:w w:val="103"/>
          <w:lang w:val="ru-RU"/>
        </w:rPr>
        <w:t>у</w:t>
      </w:r>
      <w:r w:rsidRPr="00664BD2">
        <w:rPr>
          <w:b/>
          <w:w w:val="103"/>
          <w:lang w:val="ru-RU"/>
        </w:rPr>
        <w:t>г</w:t>
      </w:r>
      <w:r w:rsidRPr="00664BD2">
        <w:rPr>
          <w:b/>
          <w:spacing w:val="1"/>
          <w:w w:val="103"/>
          <w:lang w:val="ru-RU"/>
        </w:rPr>
        <w:t>о</w:t>
      </w:r>
      <w:r w:rsidRPr="00664BD2">
        <w:rPr>
          <w:b/>
          <w:w w:val="103"/>
          <w:lang w:val="ru-RU"/>
        </w:rPr>
        <w:t>в</w:t>
      </w:r>
      <w:r w:rsidRPr="00664BD2">
        <w:rPr>
          <w:b/>
          <w:spacing w:val="1"/>
          <w:w w:val="103"/>
          <w:lang w:val="ru-RU"/>
        </w:rPr>
        <w:t>о</w:t>
      </w:r>
      <w:r w:rsidRPr="00664BD2">
        <w:rPr>
          <w:b/>
          <w:spacing w:val="-2"/>
          <w:w w:val="103"/>
          <w:lang w:val="ru-RU"/>
        </w:rPr>
        <w:t>р</w:t>
      </w:r>
      <w:r w:rsidRPr="00664BD2">
        <w:rPr>
          <w:b/>
          <w:w w:val="103"/>
          <w:lang w:val="ru-RU"/>
        </w:rPr>
        <w:t>а.</w:t>
      </w:r>
    </w:p>
    <w:p w:rsidR="00664BD2" w:rsidRPr="00664BD2" w:rsidRDefault="00664BD2" w:rsidP="00664BD2">
      <w:pPr>
        <w:tabs>
          <w:tab w:val="left" w:pos="1350"/>
        </w:tabs>
        <w:rPr>
          <w:b/>
          <w:w w:val="103"/>
          <w:lang w:val="sr-Cyrl-RS"/>
        </w:rPr>
      </w:pPr>
    </w:p>
    <w:p w:rsidR="00664BD2" w:rsidRPr="00664BD2" w:rsidRDefault="00664BD2" w:rsidP="00664BD2">
      <w:pPr>
        <w:tabs>
          <w:tab w:val="left" w:pos="1350"/>
        </w:tabs>
        <w:rPr>
          <w:b/>
          <w:w w:val="103"/>
          <w:lang w:val="sr-Cyrl-RS"/>
        </w:rPr>
      </w:pPr>
    </w:p>
    <w:p w:rsidR="00664BD2" w:rsidRPr="00664BD2" w:rsidRDefault="00664BD2" w:rsidP="00664BD2">
      <w:pPr>
        <w:tabs>
          <w:tab w:val="left" w:pos="1350"/>
        </w:tabs>
        <w:spacing w:line="240" w:lineRule="exact"/>
        <w:jc w:val="center"/>
        <w:rPr>
          <w:b/>
          <w:lang w:val="sr-Cyrl-RS"/>
        </w:rPr>
      </w:pPr>
      <w:r w:rsidRPr="00664BD2">
        <w:rPr>
          <w:b/>
          <w:lang w:val="sr-Cyrl-RS"/>
        </w:rPr>
        <w:t>УГОВОР О ПРУЖАЊУ УСЛУГЕ-ИЗРАДА СТУДИЈЕ ТАКСИ ПРЕВОЗА</w:t>
      </w:r>
    </w:p>
    <w:p w:rsidR="00664BD2" w:rsidRPr="00664BD2" w:rsidRDefault="00664BD2" w:rsidP="00664BD2">
      <w:pPr>
        <w:tabs>
          <w:tab w:val="left" w:pos="1350"/>
        </w:tabs>
        <w:jc w:val="both"/>
        <w:rPr>
          <w:b/>
          <w:w w:val="103"/>
          <w:lang w:val="sr-Cyrl-RS"/>
        </w:rPr>
      </w:pPr>
    </w:p>
    <w:p w:rsidR="00664BD2" w:rsidRPr="00664BD2" w:rsidRDefault="00664BD2" w:rsidP="00664BD2">
      <w:pPr>
        <w:tabs>
          <w:tab w:val="left" w:pos="1350"/>
        </w:tabs>
        <w:jc w:val="both"/>
        <w:rPr>
          <w:b/>
          <w:w w:val="103"/>
          <w:lang w:val="sr-Cyrl-RS"/>
        </w:rPr>
      </w:pPr>
      <w:r w:rsidRPr="00664BD2">
        <w:rPr>
          <w:b/>
          <w:w w:val="103"/>
          <w:lang w:val="sr-Cyrl-RS"/>
        </w:rPr>
        <w:t xml:space="preserve">НАРУЧИОЦА </w:t>
      </w:r>
    </w:p>
    <w:p w:rsidR="00664BD2" w:rsidRPr="00664BD2" w:rsidRDefault="00664BD2" w:rsidP="00664BD2">
      <w:pPr>
        <w:tabs>
          <w:tab w:val="left" w:pos="1350"/>
        </w:tabs>
        <w:jc w:val="both"/>
        <w:rPr>
          <w:b/>
          <w:w w:val="103"/>
          <w:lang w:val="sr-Cyrl-RS"/>
        </w:rPr>
      </w:pPr>
    </w:p>
    <w:p w:rsidR="00664BD2" w:rsidRPr="00664BD2" w:rsidRDefault="00664BD2" w:rsidP="00664BD2">
      <w:pPr>
        <w:tabs>
          <w:tab w:val="left" w:pos="1350"/>
        </w:tabs>
        <w:jc w:val="both"/>
        <w:rPr>
          <w:b/>
          <w:i/>
          <w:w w:val="103"/>
          <w:lang w:val="sr-Cyrl-RS"/>
        </w:rPr>
      </w:pPr>
      <w:r w:rsidRPr="00664BD2">
        <w:rPr>
          <w:b/>
          <w:i/>
          <w:w w:val="103"/>
          <w:lang w:val="sr-Cyrl-RS"/>
        </w:rPr>
        <w:t>1.Град Ужице, Градска управа за инфраструктуру и развој</w:t>
      </w:r>
      <w:r w:rsidRPr="00664BD2">
        <w:rPr>
          <w:w w:val="103"/>
          <w:lang w:val="sr-Cyrl-RS"/>
        </w:rPr>
        <w:t xml:space="preserve">, </w:t>
      </w:r>
      <w:r w:rsidRPr="00664BD2">
        <w:rPr>
          <w:b/>
          <w:i/>
          <w:w w:val="103"/>
          <w:lang w:val="sr-Cyrl-RS"/>
        </w:rPr>
        <w:t xml:space="preserve">улица Д. Туцовића бр. 52, коју заступа начелник г-дин Милоје Марић; </w:t>
      </w:r>
      <w:r w:rsidRPr="00664BD2">
        <w:rPr>
          <w:i/>
          <w:w w:val="103"/>
          <w:lang w:val="sr-Cyrl-RS"/>
        </w:rPr>
        <w:t>ПИБ:101503055;МБ: 07157983;Број рачуна:840-11640-31</w:t>
      </w:r>
      <w:r w:rsidRPr="00664BD2">
        <w:rPr>
          <w:b/>
          <w:i/>
          <w:w w:val="103"/>
          <w:lang w:val="sr-Cyrl-RS"/>
        </w:rPr>
        <w:t xml:space="preserve">; </w:t>
      </w:r>
      <w:r w:rsidRPr="00664BD2">
        <w:rPr>
          <w:i/>
          <w:w w:val="103"/>
          <w:lang w:val="sr-Cyrl-RS"/>
        </w:rPr>
        <w:t>Назив банке: Трезор</w:t>
      </w:r>
    </w:p>
    <w:p w:rsidR="00664BD2" w:rsidRPr="00664BD2" w:rsidRDefault="00664BD2" w:rsidP="00664BD2">
      <w:pPr>
        <w:tabs>
          <w:tab w:val="left" w:pos="1350"/>
        </w:tabs>
        <w:jc w:val="both"/>
        <w:rPr>
          <w:i/>
          <w:w w:val="103"/>
          <w:lang w:val="sr-Cyrl-RS"/>
        </w:rPr>
      </w:pPr>
      <w:r w:rsidRPr="00664BD2">
        <w:rPr>
          <w:i/>
          <w:w w:val="103"/>
          <w:lang w:val="sr-Cyrl-RS"/>
        </w:rPr>
        <w:t>(у даљем тексту: Наручилац)</w:t>
      </w:r>
    </w:p>
    <w:p w:rsidR="00664BD2" w:rsidRPr="00664BD2" w:rsidRDefault="00664BD2" w:rsidP="00664BD2">
      <w:pPr>
        <w:tabs>
          <w:tab w:val="left" w:pos="1350"/>
        </w:tabs>
        <w:jc w:val="both"/>
        <w:rPr>
          <w:b/>
          <w:i/>
          <w:w w:val="103"/>
          <w:lang w:val="sr-Cyrl-RS"/>
        </w:rPr>
      </w:pPr>
    </w:p>
    <w:p w:rsidR="00664BD2" w:rsidRPr="00664BD2" w:rsidRDefault="00664BD2" w:rsidP="00664BD2">
      <w:pPr>
        <w:tabs>
          <w:tab w:val="left" w:pos="1350"/>
        </w:tabs>
        <w:rPr>
          <w:b/>
          <w:i/>
          <w:w w:val="103"/>
          <w:lang w:val="sr-Cyrl-RS"/>
        </w:rPr>
      </w:pPr>
      <w:r w:rsidRPr="00664BD2">
        <w:rPr>
          <w:b/>
          <w:i/>
          <w:w w:val="103"/>
          <w:lang w:val="sr-Cyrl-RS"/>
        </w:rPr>
        <w:t xml:space="preserve">    и</w:t>
      </w:r>
    </w:p>
    <w:p w:rsidR="00664BD2" w:rsidRPr="00664BD2" w:rsidRDefault="00664BD2" w:rsidP="00664BD2">
      <w:pPr>
        <w:tabs>
          <w:tab w:val="left" w:pos="1350"/>
        </w:tabs>
        <w:rPr>
          <w:b/>
          <w:i/>
          <w:w w:val="103"/>
          <w:lang w:val="sr-Cyrl-RS"/>
        </w:rPr>
      </w:pPr>
    </w:p>
    <w:p w:rsidR="00664BD2" w:rsidRPr="00664BD2" w:rsidRDefault="00664BD2" w:rsidP="00664BD2">
      <w:pPr>
        <w:tabs>
          <w:tab w:val="left" w:pos="1350"/>
        </w:tabs>
        <w:rPr>
          <w:b/>
          <w:w w:val="103"/>
          <w:lang w:val="sr-Cyrl-RS"/>
        </w:rPr>
      </w:pPr>
      <w:r w:rsidRPr="00664BD2">
        <w:rPr>
          <w:b/>
          <w:w w:val="103"/>
          <w:lang w:val="sr-Cyrl-RS"/>
        </w:rPr>
        <w:t>ПРУЖАОЦА УСЛУГЕ</w:t>
      </w:r>
    </w:p>
    <w:p w:rsidR="00664BD2" w:rsidRPr="00664BD2" w:rsidRDefault="00664BD2" w:rsidP="00664BD2">
      <w:pPr>
        <w:tabs>
          <w:tab w:val="left" w:pos="1350"/>
        </w:tabs>
        <w:rPr>
          <w:i/>
          <w:w w:val="103"/>
          <w:lang w:val="sr-Cyrl-RS"/>
        </w:rPr>
      </w:pPr>
    </w:p>
    <w:p w:rsidR="00664BD2" w:rsidRPr="00664BD2" w:rsidRDefault="00664BD2" w:rsidP="00664BD2">
      <w:pPr>
        <w:tabs>
          <w:tab w:val="left" w:pos="90"/>
          <w:tab w:val="left" w:pos="1350"/>
        </w:tabs>
        <w:rPr>
          <w:i/>
          <w:w w:val="103"/>
          <w:lang w:val="sr-Cyrl-RS"/>
        </w:rPr>
      </w:pPr>
      <w:r w:rsidRPr="00664BD2">
        <w:rPr>
          <w:i/>
          <w:w w:val="103"/>
          <w:lang w:val="sr-Cyrl-RS"/>
        </w:rPr>
        <w:t>2._____________________________ ул.________________ бр._____</w:t>
      </w:r>
    </w:p>
    <w:p w:rsidR="00664BD2" w:rsidRPr="00664BD2" w:rsidRDefault="00664BD2" w:rsidP="00664BD2">
      <w:pPr>
        <w:tabs>
          <w:tab w:val="left" w:pos="1350"/>
        </w:tabs>
        <w:rPr>
          <w:i/>
          <w:w w:val="103"/>
          <w:lang w:val="sr-Cyrl-RS"/>
        </w:rPr>
      </w:pPr>
      <w:r w:rsidRPr="00664BD2">
        <w:rPr>
          <w:i/>
          <w:w w:val="103"/>
          <w:lang w:val="sr-Cyrl-RS"/>
        </w:rPr>
        <w:t>кога заступа директор________________________ПИБ:____________МБ:_____________</w:t>
      </w:r>
    </w:p>
    <w:p w:rsidR="00664BD2" w:rsidRPr="00664BD2" w:rsidRDefault="00664BD2" w:rsidP="00664BD2">
      <w:pPr>
        <w:tabs>
          <w:tab w:val="left" w:pos="1350"/>
        </w:tabs>
        <w:rPr>
          <w:i/>
          <w:w w:val="103"/>
          <w:lang w:val="sr-Cyrl-RS"/>
        </w:rPr>
      </w:pPr>
      <w:r w:rsidRPr="00664BD2">
        <w:rPr>
          <w:i/>
          <w:w w:val="103"/>
          <w:lang w:val="sr-Cyrl-RS"/>
        </w:rPr>
        <w:t xml:space="preserve"> (у даљем тексту Пружалац услуге)</w:t>
      </w:r>
    </w:p>
    <w:p w:rsidR="00664BD2" w:rsidRPr="00664BD2" w:rsidRDefault="00664BD2" w:rsidP="00664BD2">
      <w:pPr>
        <w:tabs>
          <w:tab w:val="left" w:pos="1350"/>
        </w:tabs>
        <w:rPr>
          <w:b/>
          <w:i/>
          <w:w w:val="103"/>
          <w:lang w:val="sr-Cyrl-RS"/>
        </w:rPr>
      </w:pPr>
      <w:r w:rsidRPr="00664BD2">
        <w:rPr>
          <w:b/>
          <w:i/>
          <w:w w:val="103"/>
          <w:lang w:val="sr-Cyrl-RS"/>
        </w:rPr>
        <w:t>(све попуњава понуђач)</w:t>
      </w:r>
    </w:p>
    <w:p w:rsidR="00664BD2" w:rsidRPr="00664BD2" w:rsidRDefault="00664BD2" w:rsidP="00664BD2">
      <w:pPr>
        <w:tabs>
          <w:tab w:val="left" w:pos="1350"/>
        </w:tabs>
        <w:rPr>
          <w:b/>
          <w:i/>
          <w:w w:val="103"/>
          <w:lang w:val="sr-Cyrl-RS"/>
        </w:rPr>
      </w:pPr>
    </w:p>
    <w:p w:rsidR="00664BD2" w:rsidRPr="00664BD2" w:rsidRDefault="00664BD2" w:rsidP="00664BD2">
      <w:pPr>
        <w:tabs>
          <w:tab w:val="left" w:pos="1350"/>
        </w:tabs>
        <w:rPr>
          <w:b/>
          <w:i/>
          <w:w w:val="103"/>
          <w:lang w:val="sr-Cyrl-RS"/>
        </w:rPr>
      </w:pPr>
      <w:r w:rsidRPr="00664BD2">
        <w:rPr>
          <w:b/>
          <w:i/>
          <w:w w:val="103"/>
        </w:rPr>
        <w:t xml:space="preserve">  </w:t>
      </w:r>
      <w:r w:rsidRPr="00664BD2">
        <w:rPr>
          <w:b/>
          <w:i/>
          <w:w w:val="103"/>
          <w:lang w:val="sr-Cyrl-RS"/>
        </w:rPr>
        <w:t>и</w:t>
      </w:r>
      <w:r w:rsidRPr="00664BD2">
        <w:rPr>
          <w:b/>
          <w:i/>
          <w:w w:val="103"/>
        </w:rPr>
        <w:t>ли</w:t>
      </w:r>
    </w:p>
    <w:p w:rsidR="00664BD2" w:rsidRPr="00664BD2" w:rsidRDefault="00664BD2" w:rsidP="00664BD2">
      <w:pPr>
        <w:tabs>
          <w:tab w:val="left" w:pos="1350"/>
        </w:tabs>
        <w:rPr>
          <w:b/>
          <w:i/>
          <w:w w:val="103"/>
          <w:lang w:val="sr-Cyrl-RS"/>
        </w:rPr>
      </w:pPr>
    </w:p>
    <w:p w:rsidR="00664BD2" w:rsidRPr="00664BD2" w:rsidRDefault="00664BD2" w:rsidP="00664BD2">
      <w:pPr>
        <w:tabs>
          <w:tab w:val="left" w:pos="1350"/>
        </w:tabs>
        <w:rPr>
          <w:i/>
          <w:w w:val="103"/>
          <w:lang w:val="sr-Cyrl-RS"/>
        </w:rPr>
      </w:pPr>
      <w:r w:rsidRPr="00664BD2">
        <w:rPr>
          <w:i/>
          <w:w w:val="103"/>
          <w:lang w:val="sr-Cyrl-RS"/>
        </w:rPr>
        <w:t>Носилац посла</w:t>
      </w:r>
    </w:p>
    <w:p w:rsidR="00664BD2" w:rsidRPr="00664BD2" w:rsidRDefault="00664BD2" w:rsidP="00664BD2">
      <w:pPr>
        <w:tabs>
          <w:tab w:val="left" w:pos="90"/>
          <w:tab w:val="left" w:pos="1350"/>
        </w:tabs>
        <w:rPr>
          <w:i/>
          <w:w w:val="103"/>
          <w:lang w:val="sr-Cyrl-RS"/>
        </w:rPr>
      </w:pPr>
      <w:r w:rsidRPr="00664BD2">
        <w:rPr>
          <w:i/>
          <w:w w:val="103"/>
          <w:lang w:val="sr-Cyrl-RS"/>
        </w:rPr>
        <w:t>_____________________________ ул.________________ бр._____</w:t>
      </w:r>
    </w:p>
    <w:p w:rsidR="00664BD2" w:rsidRPr="00664BD2" w:rsidRDefault="00664BD2" w:rsidP="00664BD2">
      <w:pPr>
        <w:tabs>
          <w:tab w:val="left" w:pos="1350"/>
        </w:tabs>
        <w:rPr>
          <w:i/>
          <w:w w:val="103"/>
          <w:lang w:val="sr-Cyrl-RS"/>
        </w:rPr>
      </w:pPr>
      <w:r w:rsidRPr="00664BD2">
        <w:rPr>
          <w:i/>
          <w:w w:val="103"/>
          <w:lang w:val="sr-Cyrl-RS"/>
        </w:rPr>
        <w:t>кога заступа директор________________________</w:t>
      </w:r>
    </w:p>
    <w:p w:rsidR="00664BD2" w:rsidRPr="00664BD2" w:rsidRDefault="00664BD2" w:rsidP="00664BD2">
      <w:pPr>
        <w:tabs>
          <w:tab w:val="left" w:pos="1350"/>
        </w:tabs>
        <w:rPr>
          <w:i/>
          <w:w w:val="103"/>
          <w:lang w:val="sr-Cyrl-RS"/>
        </w:rPr>
      </w:pPr>
    </w:p>
    <w:p w:rsidR="00664BD2" w:rsidRPr="00664BD2" w:rsidRDefault="00664BD2" w:rsidP="00664BD2">
      <w:pPr>
        <w:tabs>
          <w:tab w:val="left" w:pos="1350"/>
        </w:tabs>
        <w:rPr>
          <w:i/>
          <w:w w:val="103"/>
          <w:lang w:val="sr-Cyrl-RS"/>
        </w:rPr>
      </w:pPr>
      <w:r w:rsidRPr="00664BD2">
        <w:rPr>
          <w:i/>
          <w:w w:val="103"/>
          <w:lang w:val="sr-Cyrl-RS"/>
        </w:rPr>
        <w:t>ПИБ:____________</w:t>
      </w:r>
    </w:p>
    <w:p w:rsidR="00664BD2" w:rsidRPr="00664BD2" w:rsidRDefault="00664BD2" w:rsidP="00664BD2">
      <w:pPr>
        <w:tabs>
          <w:tab w:val="left" w:pos="1350"/>
        </w:tabs>
        <w:rPr>
          <w:i/>
          <w:w w:val="103"/>
          <w:lang w:val="sr-Cyrl-RS"/>
        </w:rPr>
      </w:pPr>
      <w:r w:rsidRPr="00664BD2">
        <w:rPr>
          <w:i/>
          <w:w w:val="103"/>
          <w:lang w:val="sr-Cyrl-RS"/>
        </w:rPr>
        <w:t>МБ:_____________</w:t>
      </w:r>
    </w:p>
    <w:p w:rsidR="00664BD2" w:rsidRPr="00664BD2" w:rsidRDefault="00664BD2" w:rsidP="00664BD2">
      <w:pPr>
        <w:tabs>
          <w:tab w:val="left" w:pos="1350"/>
        </w:tabs>
        <w:spacing w:line="240" w:lineRule="exact"/>
        <w:rPr>
          <w:i/>
          <w:w w:val="103"/>
          <w:lang w:val="sr-Cyrl-RS"/>
        </w:rPr>
      </w:pPr>
      <w:r w:rsidRPr="00664BD2">
        <w:rPr>
          <w:i/>
          <w:w w:val="103"/>
          <w:lang w:val="sr-Cyrl-RS"/>
        </w:rPr>
        <w:t xml:space="preserve"> (све попуњава понуђач</w:t>
      </w:r>
    </w:p>
    <w:p w:rsidR="00664BD2" w:rsidRPr="00664BD2" w:rsidRDefault="00664BD2" w:rsidP="00664BD2">
      <w:pPr>
        <w:tabs>
          <w:tab w:val="left" w:pos="1350"/>
        </w:tabs>
        <w:spacing w:line="240" w:lineRule="exact"/>
        <w:rPr>
          <w:i/>
          <w:w w:val="103"/>
          <w:lang w:val="sr-Cyrl-RS"/>
        </w:rPr>
      </w:pPr>
      <w:r w:rsidRPr="00664BD2">
        <w:rPr>
          <w:i/>
          <w:w w:val="103"/>
          <w:lang w:val="sr-Cyrl-RS"/>
        </w:rPr>
        <w:t xml:space="preserve"> и </w:t>
      </w:r>
    </w:p>
    <w:p w:rsidR="00664BD2" w:rsidRPr="00664BD2" w:rsidRDefault="00664BD2" w:rsidP="00664BD2">
      <w:pPr>
        <w:tabs>
          <w:tab w:val="left" w:pos="1350"/>
        </w:tabs>
        <w:spacing w:line="240" w:lineRule="exact"/>
        <w:rPr>
          <w:i/>
          <w:w w:val="103"/>
          <w:lang w:val="sr-Cyrl-RS"/>
        </w:rPr>
      </w:pPr>
      <w:r w:rsidRPr="00664BD2">
        <w:rPr>
          <w:i/>
          <w:w w:val="103"/>
          <w:lang w:val="sr-Cyrl-RS"/>
        </w:rPr>
        <w:t>Члан гупе</w:t>
      </w:r>
    </w:p>
    <w:p w:rsidR="00664BD2" w:rsidRPr="00664BD2" w:rsidRDefault="00664BD2" w:rsidP="00664BD2">
      <w:pPr>
        <w:tabs>
          <w:tab w:val="left" w:pos="90"/>
          <w:tab w:val="left" w:pos="1350"/>
        </w:tabs>
        <w:rPr>
          <w:i/>
          <w:w w:val="103"/>
          <w:lang w:val="sr-Cyrl-RS"/>
        </w:rPr>
      </w:pPr>
      <w:r w:rsidRPr="00664BD2">
        <w:rPr>
          <w:i/>
          <w:w w:val="103"/>
          <w:lang w:val="sr-Cyrl-RS"/>
        </w:rPr>
        <w:t>_____________________________ ул.________________ бр._____</w:t>
      </w:r>
    </w:p>
    <w:p w:rsidR="00664BD2" w:rsidRPr="00664BD2" w:rsidRDefault="00664BD2" w:rsidP="00664BD2">
      <w:pPr>
        <w:tabs>
          <w:tab w:val="left" w:pos="1350"/>
        </w:tabs>
        <w:rPr>
          <w:i/>
          <w:w w:val="103"/>
          <w:lang w:val="sr-Cyrl-RS"/>
        </w:rPr>
      </w:pPr>
      <w:r w:rsidRPr="00664BD2">
        <w:rPr>
          <w:i/>
          <w:w w:val="103"/>
          <w:lang w:val="sr-Cyrl-RS"/>
        </w:rPr>
        <w:t>кога заступа директор________________________</w:t>
      </w:r>
    </w:p>
    <w:p w:rsidR="00664BD2" w:rsidRPr="00664BD2" w:rsidRDefault="00664BD2" w:rsidP="00664BD2">
      <w:pPr>
        <w:tabs>
          <w:tab w:val="left" w:pos="1350"/>
        </w:tabs>
        <w:rPr>
          <w:i/>
          <w:w w:val="103"/>
          <w:lang w:val="sr-Cyrl-RS"/>
        </w:rPr>
      </w:pPr>
    </w:p>
    <w:p w:rsidR="00664BD2" w:rsidRPr="00664BD2" w:rsidRDefault="00664BD2" w:rsidP="00664BD2">
      <w:pPr>
        <w:tabs>
          <w:tab w:val="left" w:pos="1350"/>
        </w:tabs>
        <w:rPr>
          <w:i/>
          <w:w w:val="103"/>
          <w:lang w:val="sr-Cyrl-RS"/>
        </w:rPr>
      </w:pPr>
      <w:r w:rsidRPr="00664BD2">
        <w:rPr>
          <w:i/>
          <w:w w:val="103"/>
          <w:lang w:val="sr-Cyrl-RS"/>
        </w:rPr>
        <w:t>ПИБ:____________</w:t>
      </w:r>
    </w:p>
    <w:p w:rsidR="00664BD2" w:rsidRPr="00664BD2" w:rsidRDefault="00664BD2" w:rsidP="00664BD2">
      <w:pPr>
        <w:tabs>
          <w:tab w:val="left" w:pos="1350"/>
        </w:tabs>
        <w:rPr>
          <w:i/>
          <w:w w:val="103"/>
          <w:lang w:val="sr-Cyrl-RS"/>
        </w:rPr>
      </w:pPr>
      <w:r w:rsidRPr="00664BD2">
        <w:rPr>
          <w:i/>
          <w:w w:val="103"/>
          <w:lang w:val="sr-Cyrl-RS"/>
        </w:rPr>
        <w:t>МБ:_____________</w:t>
      </w:r>
    </w:p>
    <w:p w:rsidR="00664BD2" w:rsidRPr="00664BD2" w:rsidRDefault="00664BD2" w:rsidP="00664BD2">
      <w:pPr>
        <w:tabs>
          <w:tab w:val="left" w:pos="1350"/>
        </w:tabs>
        <w:spacing w:line="240" w:lineRule="exact"/>
        <w:rPr>
          <w:i/>
          <w:w w:val="103"/>
          <w:lang w:val="sr-Cyrl-RS"/>
        </w:rPr>
      </w:pPr>
    </w:p>
    <w:p w:rsidR="00664BD2" w:rsidRPr="00664BD2" w:rsidRDefault="00664BD2" w:rsidP="00664BD2">
      <w:pPr>
        <w:tabs>
          <w:tab w:val="left" w:pos="1350"/>
        </w:tabs>
        <w:spacing w:line="240" w:lineRule="exact"/>
        <w:rPr>
          <w:i/>
          <w:w w:val="103"/>
          <w:lang w:val="sr-Cyrl-RS"/>
        </w:rPr>
      </w:pPr>
      <w:r w:rsidRPr="00664BD2">
        <w:rPr>
          <w:i/>
          <w:w w:val="103"/>
          <w:lang w:val="sr-Cyrl-RS"/>
        </w:rPr>
        <w:lastRenderedPageBreak/>
        <w:t xml:space="preserve">и </w:t>
      </w:r>
    </w:p>
    <w:p w:rsidR="00664BD2" w:rsidRPr="00664BD2" w:rsidRDefault="00664BD2" w:rsidP="00664BD2">
      <w:pPr>
        <w:tabs>
          <w:tab w:val="left" w:pos="1350"/>
        </w:tabs>
        <w:spacing w:line="240" w:lineRule="exact"/>
        <w:rPr>
          <w:i/>
          <w:w w:val="103"/>
          <w:lang w:val="sr-Cyrl-RS"/>
        </w:rPr>
      </w:pPr>
      <w:r w:rsidRPr="00664BD2">
        <w:rPr>
          <w:i/>
          <w:w w:val="103"/>
          <w:lang w:val="sr-Cyrl-RS"/>
        </w:rPr>
        <w:t>Члан гупе</w:t>
      </w:r>
    </w:p>
    <w:p w:rsidR="00664BD2" w:rsidRPr="00664BD2" w:rsidRDefault="00664BD2" w:rsidP="00664BD2">
      <w:pPr>
        <w:tabs>
          <w:tab w:val="left" w:pos="90"/>
          <w:tab w:val="left" w:pos="1350"/>
        </w:tabs>
        <w:rPr>
          <w:i/>
          <w:w w:val="103"/>
          <w:lang w:val="sr-Cyrl-RS"/>
        </w:rPr>
      </w:pPr>
      <w:r w:rsidRPr="00664BD2">
        <w:rPr>
          <w:i/>
          <w:w w:val="103"/>
          <w:lang w:val="sr-Cyrl-RS"/>
        </w:rPr>
        <w:t>_____________________________ ул.________________ бр._____</w:t>
      </w:r>
    </w:p>
    <w:p w:rsidR="00664BD2" w:rsidRPr="00664BD2" w:rsidRDefault="00664BD2" w:rsidP="00664BD2">
      <w:pPr>
        <w:tabs>
          <w:tab w:val="left" w:pos="1350"/>
        </w:tabs>
        <w:rPr>
          <w:i/>
          <w:w w:val="103"/>
          <w:lang w:val="sr-Cyrl-RS"/>
        </w:rPr>
      </w:pPr>
      <w:r w:rsidRPr="00664BD2">
        <w:rPr>
          <w:i/>
          <w:w w:val="103"/>
          <w:lang w:val="sr-Cyrl-RS"/>
        </w:rPr>
        <w:t>кога заступа директор________________________</w:t>
      </w:r>
    </w:p>
    <w:p w:rsidR="00664BD2" w:rsidRPr="00664BD2" w:rsidRDefault="00664BD2" w:rsidP="00664BD2">
      <w:pPr>
        <w:tabs>
          <w:tab w:val="left" w:pos="1350"/>
        </w:tabs>
        <w:rPr>
          <w:i/>
          <w:w w:val="103"/>
          <w:lang w:val="sr-Cyrl-RS"/>
        </w:rPr>
      </w:pPr>
    </w:p>
    <w:p w:rsidR="00664BD2" w:rsidRPr="00664BD2" w:rsidRDefault="00664BD2" w:rsidP="00664BD2">
      <w:pPr>
        <w:tabs>
          <w:tab w:val="left" w:pos="1350"/>
        </w:tabs>
        <w:rPr>
          <w:i/>
          <w:w w:val="103"/>
          <w:lang w:val="sr-Cyrl-RS"/>
        </w:rPr>
      </w:pPr>
      <w:r w:rsidRPr="00664BD2">
        <w:rPr>
          <w:i/>
          <w:w w:val="103"/>
          <w:lang w:val="sr-Cyrl-RS"/>
        </w:rPr>
        <w:t>ПИБ:____________</w:t>
      </w:r>
    </w:p>
    <w:p w:rsidR="00664BD2" w:rsidRPr="00664BD2" w:rsidRDefault="00664BD2" w:rsidP="00664BD2">
      <w:pPr>
        <w:tabs>
          <w:tab w:val="left" w:pos="1350"/>
        </w:tabs>
        <w:rPr>
          <w:i/>
          <w:w w:val="103"/>
          <w:lang w:val="sr-Cyrl-RS"/>
        </w:rPr>
      </w:pPr>
      <w:r w:rsidRPr="00664BD2">
        <w:rPr>
          <w:i/>
          <w:w w:val="103"/>
          <w:lang w:val="sr-Cyrl-RS"/>
        </w:rPr>
        <w:t>МБ:_____________</w:t>
      </w:r>
    </w:p>
    <w:p w:rsidR="00664BD2" w:rsidRPr="00664BD2" w:rsidRDefault="00664BD2" w:rsidP="00664BD2">
      <w:pPr>
        <w:tabs>
          <w:tab w:val="left" w:pos="1350"/>
        </w:tabs>
        <w:spacing w:line="240" w:lineRule="exact"/>
        <w:rPr>
          <w:i/>
          <w:w w:val="103"/>
          <w:lang w:val="sr-Cyrl-RS"/>
        </w:rPr>
      </w:pPr>
    </w:p>
    <w:p w:rsidR="00664BD2" w:rsidRPr="00664BD2" w:rsidRDefault="00664BD2" w:rsidP="00664BD2">
      <w:pPr>
        <w:tabs>
          <w:tab w:val="left" w:pos="1350"/>
        </w:tabs>
        <w:spacing w:line="240" w:lineRule="exact"/>
        <w:rPr>
          <w:i/>
          <w:w w:val="103"/>
          <w:lang w:val="sr-Cyrl-RS"/>
        </w:rPr>
      </w:pPr>
    </w:p>
    <w:p w:rsidR="00664BD2" w:rsidRPr="00664BD2" w:rsidRDefault="00664BD2" w:rsidP="00664BD2">
      <w:pPr>
        <w:tabs>
          <w:tab w:val="left" w:pos="1350"/>
        </w:tabs>
        <w:spacing w:line="240" w:lineRule="exact"/>
        <w:rPr>
          <w:lang w:val="sr-Cyrl-RS"/>
        </w:rPr>
      </w:pPr>
    </w:p>
    <w:p w:rsidR="00664BD2" w:rsidRPr="00664BD2" w:rsidRDefault="00664BD2" w:rsidP="00664BD2">
      <w:pPr>
        <w:tabs>
          <w:tab w:val="left" w:pos="1350"/>
        </w:tabs>
        <w:rPr>
          <w:w w:val="103"/>
          <w:lang w:val="ru-RU"/>
        </w:rPr>
      </w:pPr>
      <w:r w:rsidRPr="00664BD2">
        <w:rPr>
          <w:spacing w:val="-7"/>
          <w:lang w:val="ru-RU"/>
        </w:rPr>
        <w:t>У</w:t>
      </w:r>
      <w:r w:rsidRPr="00664BD2">
        <w:rPr>
          <w:spacing w:val="-6"/>
          <w:lang w:val="ru-RU"/>
        </w:rPr>
        <w:t>г</w:t>
      </w:r>
      <w:r w:rsidRPr="00664BD2">
        <w:rPr>
          <w:lang w:val="ru-RU"/>
        </w:rPr>
        <w:t>о</w:t>
      </w:r>
      <w:r w:rsidRPr="00664BD2">
        <w:rPr>
          <w:spacing w:val="-2"/>
          <w:lang w:val="ru-RU"/>
        </w:rPr>
        <w:t>в</w:t>
      </w:r>
      <w:r w:rsidRPr="00664BD2">
        <w:rPr>
          <w:lang w:val="ru-RU"/>
        </w:rPr>
        <w:t>ор</w:t>
      </w:r>
      <w:r w:rsidRPr="00664BD2">
        <w:rPr>
          <w:spacing w:val="-2"/>
          <w:lang w:val="ru-RU"/>
        </w:rPr>
        <w:t>н</w:t>
      </w:r>
      <w:r w:rsidRPr="00664BD2">
        <w:rPr>
          <w:lang w:val="ru-RU"/>
        </w:rPr>
        <w:t>е</w:t>
      </w:r>
      <w:r w:rsidRPr="00664BD2">
        <w:rPr>
          <w:spacing w:val="28"/>
          <w:lang w:val="ru-RU"/>
        </w:rPr>
        <w:t xml:space="preserve"> </w:t>
      </w:r>
      <w:r w:rsidRPr="00664BD2">
        <w:rPr>
          <w:spacing w:val="2"/>
          <w:lang w:val="ru-RU"/>
        </w:rPr>
        <w:t>с</w:t>
      </w:r>
      <w:r w:rsidRPr="00664BD2">
        <w:rPr>
          <w:spacing w:val="-4"/>
          <w:lang w:val="ru-RU"/>
        </w:rPr>
        <w:t>т</w:t>
      </w:r>
      <w:r w:rsidRPr="00664BD2">
        <w:rPr>
          <w:lang w:val="ru-RU"/>
        </w:rPr>
        <w:t>ра</w:t>
      </w:r>
      <w:r w:rsidRPr="00664BD2">
        <w:rPr>
          <w:spacing w:val="-2"/>
          <w:lang w:val="ru-RU"/>
        </w:rPr>
        <w:t>н</w:t>
      </w:r>
      <w:r w:rsidRPr="00664BD2">
        <w:rPr>
          <w:lang w:val="ru-RU"/>
        </w:rPr>
        <w:t>е</w:t>
      </w:r>
      <w:r w:rsidRPr="00664BD2">
        <w:rPr>
          <w:spacing w:val="21"/>
          <w:lang w:val="ru-RU"/>
        </w:rPr>
        <w:t xml:space="preserve"> </w:t>
      </w:r>
      <w:r w:rsidRPr="00664BD2">
        <w:rPr>
          <w:spacing w:val="4"/>
          <w:lang w:val="ru-RU"/>
        </w:rPr>
        <w:t>с</w:t>
      </w:r>
      <w:r w:rsidRPr="00664BD2">
        <w:rPr>
          <w:lang w:val="ru-RU"/>
        </w:rPr>
        <w:t>у</w:t>
      </w:r>
      <w:r w:rsidRPr="00664BD2">
        <w:rPr>
          <w:spacing w:val="3"/>
          <w:lang w:val="ru-RU"/>
        </w:rPr>
        <w:t xml:space="preserve"> </w:t>
      </w:r>
      <w:r w:rsidRPr="00664BD2">
        <w:rPr>
          <w:spacing w:val="2"/>
          <w:lang w:val="ru-RU"/>
        </w:rPr>
        <w:t>с</w:t>
      </w:r>
      <w:r w:rsidRPr="00664BD2">
        <w:rPr>
          <w:lang w:val="ru-RU"/>
        </w:rPr>
        <w:t>е</w:t>
      </w:r>
      <w:r w:rsidRPr="00664BD2">
        <w:rPr>
          <w:spacing w:val="8"/>
          <w:lang w:val="ru-RU"/>
        </w:rPr>
        <w:t xml:space="preserve"> </w:t>
      </w:r>
      <w:r w:rsidRPr="00664BD2">
        <w:rPr>
          <w:lang w:val="ru-RU"/>
        </w:rPr>
        <w:t>са</w:t>
      </w:r>
      <w:r w:rsidRPr="00664BD2">
        <w:rPr>
          <w:spacing w:val="-6"/>
          <w:lang w:val="ru-RU"/>
        </w:rPr>
        <w:t>г</w:t>
      </w:r>
      <w:r w:rsidRPr="00664BD2">
        <w:rPr>
          <w:spacing w:val="-1"/>
          <w:lang w:val="ru-RU"/>
        </w:rPr>
        <w:t>л</w:t>
      </w:r>
      <w:r w:rsidRPr="00664BD2">
        <w:rPr>
          <w:lang w:val="ru-RU"/>
        </w:rPr>
        <w:t>аси</w:t>
      </w:r>
      <w:r w:rsidRPr="00664BD2">
        <w:rPr>
          <w:spacing w:val="-1"/>
          <w:lang w:val="ru-RU"/>
        </w:rPr>
        <w:t>л</w:t>
      </w:r>
      <w:r w:rsidRPr="00664BD2">
        <w:rPr>
          <w:lang w:val="ru-RU"/>
        </w:rPr>
        <w:t>е</w:t>
      </w:r>
      <w:r w:rsidRPr="00664BD2">
        <w:rPr>
          <w:spacing w:val="31"/>
          <w:lang w:val="ru-RU"/>
        </w:rPr>
        <w:t xml:space="preserve"> </w:t>
      </w:r>
      <w:r w:rsidRPr="00664BD2">
        <w:rPr>
          <w:lang w:val="ru-RU"/>
        </w:rPr>
        <w:t>о</w:t>
      </w:r>
      <w:r w:rsidRPr="00664BD2">
        <w:rPr>
          <w:spacing w:val="8"/>
          <w:lang w:val="ru-RU"/>
        </w:rPr>
        <w:t xml:space="preserve"> </w:t>
      </w:r>
      <w:r w:rsidRPr="00664BD2">
        <w:rPr>
          <w:w w:val="103"/>
          <w:lang w:val="ru-RU"/>
        </w:rPr>
        <w:t>с</w:t>
      </w:r>
      <w:r w:rsidRPr="00664BD2">
        <w:rPr>
          <w:spacing w:val="-1"/>
          <w:w w:val="103"/>
          <w:lang w:val="ru-RU"/>
        </w:rPr>
        <w:t>л</w:t>
      </w:r>
      <w:r w:rsidRPr="00664BD2">
        <w:rPr>
          <w:spacing w:val="-5"/>
          <w:w w:val="103"/>
          <w:lang w:val="ru-RU"/>
        </w:rPr>
        <w:t>е</w:t>
      </w:r>
      <w:r w:rsidRPr="00664BD2">
        <w:rPr>
          <w:spacing w:val="-1"/>
          <w:w w:val="103"/>
          <w:lang w:val="ru-RU"/>
        </w:rPr>
        <w:t>д</w:t>
      </w:r>
      <w:r w:rsidRPr="00664BD2">
        <w:rPr>
          <w:w w:val="103"/>
          <w:lang w:val="ru-RU"/>
        </w:rPr>
        <w:t>еће</w:t>
      </w:r>
      <w:r w:rsidRPr="00664BD2">
        <w:rPr>
          <w:spacing w:val="-1"/>
          <w:w w:val="103"/>
          <w:lang w:val="ru-RU"/>
        </w:rPr>
        <w:t>м</w:t>
      </w:r>
      <w:r w:rsidRPr="00664BD2">
        <w:rPr>
          <w:w w:val="103"/>
          <w:lang w:val="ru-RU"/>
        </w:rPr>
        <w:t>:</w:t>
      </w:r>
    </w:p>
    <w:p w:rsidR="00664BD2" w:rsidRPr="00664BD2" w:rsidRDefault="00664BD2" w:rsidP="00664BD2">
      <w:pPr>
        <w:tabs>
          <w:tab w:val="left" w:pos="1350"/>
        </w:tabs>
        <w:rPr>
          <w:lang w:val="sr-Cyrl-RS"/>
        </w:rPr>
      </w:pPr>
    </w:p>
    <w:p w:rsidR="00664BD2" w:rsidRPr="00664BD2" w:rsidRDefault="00664BD2" w:rsidP="00664BD2">
      <w:pPr>
        <w:tabs>
          <w:tab w:val="left" w:pos="1350"/>
        </w:tabs>
        <w:jc w:val="both"/>
        <w:rPr>
          <w:lang w:val="sr-Cyrl-RS"/>
        </w:rPr>
      </w:pPr>
      <w:r w:rsidRPr="00664BD2">
        <w:rPr>
          <w:b/>
          <w:spacing w:val="-2"/>
          <w:highlight w:val="lightGray"/>
          <w:lang w:val="sr-Cyrl-RS"/>
        </w:rPr>
        <w:t>Уводне одредбе</w:t>
      </w:r>
    </w:p>
    <w:p w:rsidR="00664BD2" w:rsidRPr="00664BD2" w:rsidRDefault="00664BD2" w:rsidP="00664BD2">
      <w:pPr>
        <w:tabs>
          <w:tab w:val="left" w:pos="1350"/>
        </w:tabs>
        <w:spacing w:line="240" w:lineRule="exact"/>
        <w:rPr>
          <w:lang w:val="ru-RU"/>
        </w:rPr>
      </w:pPr>
    </w:p>
    <w:p w:rsidR="00664BD2" w:rsidRPr="00664BD2" w:rsidRDefault="00664BD2" w:rsidP="00664BD2">
      <w:pPr>
        <w:tabs>
          <w:tab w:val="left" w:pos="1350"/>
        </w:tabs>
        <w:jc w:val="center"/>
        <w:rPr>
          <w:b/>
          <w:w w:val="103"/>
          <w:lang w:val="sr-Cyrl-RS"/>
        </w:rPr>
      </w:pPr>
      <w:proofErr w:type="gramStart"/>
      <w:r w:rsidRPr="00664BD2">
        <w:rPr>
          <w:b/>
          <w:w w:val="103"/>
        </w:rPr>
        <w:t xml:space="preserve">Члан </w:t>
      </w:r>
      <w:r w:rsidRPr="00664BD2">
        <w:rPr>
          <w:b/>
          <w:w w:val="103"/>
          <w:lang w:val="sr-Cyrl-RS"/>
        </w:rPr>
        <w:t>1.</w:t>
      </w:r>
      <w:proofErr w:type="gramEnd"/>
    </w:p>
    <w:p w:rsidR="00664BD2" w:rsidRPr="00664BD2" w:rsidRDefault="00664BD2" w:rsidP="00664BD2">
      <w:pPr>
        <w:tabs>
          <w:tab w:val="left" w:pos="1350"/>
        </w:tabs>
        <w:ind w:right="-20"/>
        <w:jc w:val="both"/>
        <w:rPr>
          <w:lang w:val="sr-Cyrl-RS"/>
        </w:rPr>
      </w:pPr>
    </w:p>
    <w:p w:rsidR="00664BD2" w:rsidRPr="00664BD2" w:rsidRDefault="00664BD2" w:rsidP="00664BD2">
      <w:pPr>
        <w:tabs>
          <w:tab w:val="left" w:pos="1350"/>
        </w:tabs>
        <w:spacing w:before="7"/>
        <w:jc w:val="both"/>
        <w:rPr>
          <w:w w:val="103"/>
          <w:lang w:val="sr-Cyrl-RS"/>
        </w:rPr>
      </w:pPr>
      <w:r w:rsidRPr="00664BD2">
        <w:rPr>
          <w:spacing w:val="-1"/>
          <w:lang w:val="ru-RU"/>
        </w:rPr>
        <w:t>Н</w:t>
      </w:r>
      <w:r w:rsidRPr="00664BD2">
        <w:rPr>
          <w:lang w:val="ru-RU"/>
        </w:rPr>
        <w:t>ар</w:t>
      </w:r>
      <w:r w:rsidRPr="00664BD2">
        <w:rPr>
          <w:spacing w:val="-5"/>
          <w:lang w:val="ru-RU"/>
        </w:rPr>
        <w:t>у</w:t>
      </w:r>
      <w:r w:rsidRPr="00664BD2">
        <w:rPr>
          <w:lang w:val="ru-RU"/>
        </w:rPr>
        <w:t>чи</w:t>
      </w:r>
      <w:r w:rsidRPr="00664BD2">
        <w:rPr>
          <w:spacing w:val="-1"/>
          <w:lang w:val="ru-RU"/>
        </w:rPr>
        <w:t>л</w:t>
      </w:r>
      <w:r w:rsidRPr="00664BD2">
        <w:rPr>
          <w:spacing w:val="2"/>
          <w:lang w:val="ru-RU"/>
        </w:rPr>
        <w:t>а</w:t>
      </w:r>
      <w:r w:rsidRPr="00664BD2">
        <w:rPr>
          <w:lang w:val="ru-RU"/>
        </w:rPr>
        <w:t>ц</w:t>
      </w:r>
      <w:r w:rsidRPr="00664BD2">
        <w:rPr>
          <w:spacing w:val="54"/>
          <w:lang w:val="ru-RU"/>
        </w:rPr>
        <w:t xml:space="preserve"> </w:t>
      </w:r>
      <w:r w:rsidRPr="00664BD2">
        <w:rPr>
          <w:lang w:val="ru-RU"/>
        </w:rPr>
        <w:t>је</w:t>
      </w:r>
      <w:r w:rsidRPr="00664BD2">
        <w:rPr>
          <w:spacing w:val="29"/>
          <w:lang w:val="ru-RU"/>
        </w:rPr>
        <w:t xml:space="preserve"> </w:t>
      </w:r>
      <w:r w:rsidRPr="00664BD2">
        <w:rPr>
          <w:spacing w:val="-2"/>
          <w:lang w:val="ru-RU"/>
        </w:rPr>
        <w:t>н</w:t>
      </w:r>
      <w:r w:rsidRPr="00664BD2">
        <w:rPr>
          <w:lang w:val="ru-RU"/>
        </w:rPr>
        <w:t>а</w:t>
      </w:r>
      <w:r w:rsidRPr="00664BD2">
        <w:rPr>
          <w:spacing w:val="33"/>
          <w:lang w:val="ru-RU"/>
        </w:rPr>
        <w:t xml:space="preserve"> </w:t>
      </w:r>
      <w:r w:rsidRPr="00664BD2">
        <w:rPr>
          <w:lang w:val="ru-RU"/>
        </w:rPr>
        <w:t>ос</w:t>
      </w:r>
      <w:r w:rsidRPr="00664BD2">
        <w:rPr>
          <w:spacing w:val="-2"/>
          <w:lang w:val="ru-RU"/>
        </w:rPr>
        <w:t>н</w:t>
      </w:r>
      <w:r w:rsidRPr="00664BD2">
        <w:rPr>
          <w:lang w:val="ru-RU"/>
        </w:rPr>
        <w:t>о</w:t>
      </w:r>
      <w:r w:rsidRPr="00664BD2">
        <w:rPr>
          <w:spacing w:val="-2"/>
          <w:lang w:val="ru-RU"/>
        </w:rPr>
        <w:t>в</w:t>
      </w:r>
      <w:r w:rsidRPr="00664BD2">
        <w:rPr>
          <w:lang w:val="ru-RU"/>
        </w:rPr>
        <w:t>у</w:t>
      </w:r>
      <w:r w:rsidRPr="00664BD2">
        <w:rPr>
          <w:spacing w:val="40"/>
          <w:lang w:val="ru-RU"/>
        </w:rPr>
        <w:t xml:space="preserve"> </w:t>
      </w:r>
      <w:r w:rsidRPr="00664BD2">
        <w:rPr>
          <w:spacing w:val="2"/>
          <w:lang w:val="ru-RU"/>
        </w:rPr>
        <w:t>ч</w:t>
      </w:r>
      <w:r w:rsidRPr="00664BD2">
        <w:rPr>
          <w:spacing w:val="-3"/>
          <w:lang w:val="ru-RU"/>
        </w:rPr>
        <w:t>л</w:t>
      </w:r>
      <w:r w:rsidRPr="00664BD2">
        <w:rPr>
          <w:spacing w:val="2"/>
        </w:rPr>
        <w:t>a</w:t>
      </w:r>
      <w:r w:rsidRPr="00664BD2">
        <w:rPr>
          <w:spacing w:val="-2"/>
          <w:lang w:val="ru-RU"/>
        </w:rPr>
        <w:t>н</w:t>
      </w:r>
      <w:r w:rsidRPr="00664BD2">
        <w:rPr>
          <w:lang w:val="ru-RU"/>
        </w:rPr>
        <w:t>а</w:t>
      </w:r>
      <w:r w:rsidRPr="00664BD2">
        <w:rPr>
          <w:spacing w:val="41"/>
          <w:lang w:val="ru-RU"/>
        </w:rPr>
        <w:t xml:space="preserve"> </w:t>
      </w:r>
      <w:r w:rsidRPr="00664BD2">
        <w:rPr>
          <w:lang w:val="ru-RU"/>
        </w:rPr>
        <w:t>39</w:t>
      </w:r>
      <w:r w:rsidRPr="00664BD2">
        <w:rPr>
          <w:spacing w:val="33"/>
          <w:lang w:val="ru-RU"/>
        </w:rPr>
        <w:t xml:space="preserve"> </w:t>
      </w:r>
      <w:r w:rsidRPr="00664BD2">
        <w:rPr>
          <w:spacing w:val="-3"/>
          <w:lang w:val="ru-RU"/>
        </w:rPr>
        <w:t>З</w:t>
      </w:r>
      <w:r w:rsidRPr="00664BD2">
        <w:rPr>
          <w:lang w:val="ru-RU"/>
        </w:rPr>
        <w:t>а</w:t>
      </w:r>
      <w:r w:rsidRPr="00664BD2">
        <w:rPr>
          <w:spacing w:val="3"/>
          <w:lang w:val="ru-RU"/>
        </w:rPr>
        <w:t>к</w:t>
      </w:r>
      <w:r w:rsidRPr="00664BD2">
        <w:rPr>
          <w:spacing w:val="2"/>
          <w:lang w:val="ru-RU"/>
        </w:rPr>
        <w:t>о</w:t>
      </w:r>
      <w:r w:rsidRPr="00664BD2">
        <w:rPr>
          <w:spacing w:val="-2"/>
          <w:lang w:val="ru-RU"/>
        </w:rPr>
        <w:t>н</w:t>
      </w:r>
      <w:r w:rsidRPr="00664BD2">
        <w:rPr>
          <w:lang w:val="ru-RU"/>
        </w:rPr>
        <w:t>а</w:t>
      </w:r>
      <w:r w:rsidRPr="00664BD2">
        <w:rPr>
          <w:spacing w:val="44"/>
          <w:lang w:val="ru-RU"/>
        </w:rPr>
        <w:t xml:space="preserve"> </w:t>
      </w:r>
      <w:r w:rsidRPr="00664BD2">
        <w:rPr>
          <w:lang w:val="ru-RU"/>
        </w:rPr>
        <w:t>о</w:t>
      </w:r>
      <w:r w:rsidRPr="00664BD2">
        <w:rPr>
          <w:spacing w:val="24"/>
          <w:lang w:val="ru-RU"/>
        </w:rPr>
        <w:t xml:space="preserve"> </w:t>
      </w:r>
      <w:r w:rsidRPr="00664BD2">
        <w:rPr>
          <w:spacing w:val="2"/>
          <w:lang w:val="ru-RU"/>
        </w:rPr>
        <w:t>ј</w:t>
      </w:r>
      <w:r w:rsidRPr="00664BD2">
        <w:rPr>
          <w:lang w:val="ru-RU"/>
        </w:rPr>
        <w:t>ав</w:t>
      </w:r>
      <w:r w:rsidRPr="00664BD2">
        <w:rPr>
          <w:spacing w:val="-2"/>
          <w:lang w:val="ru-RU"/>
        </w:rPr>
        <w:t>н</w:t>
      </w:r>
      <w:r w:rsidRPr="00664BD2">
        <w:rPr>
          <w:lang w:val="ru-RU"/>
        </w:rPr>
        <w:t>им</w:t>
      </w:r>
      <w:r w:rsidRPr="00664BD2">
        <w:rPr>
          <w:spacing w:val="42"/>
          <w:lang w:val="ru-RU"/>
        </w:rPr>
        <w:t xml:space="preserve"> </w:t>
      </w:r>
      <w:r w:rsidRPr="00664BD2">
        <w:rPr>
          <w:spacing w:val="-2"/>
          <w:lang w:val="ru-RU"/>
        </w:rPr>
        <w:t>н</w:t>
      </w:r>
      <w:r w:rsidRPr="00664BD2">
        <w:rPr>
          <w:spacing w:val="2"/>
          <w:lang w:val="ru-RU"/>
        </w:rPr>
        <w:t>а</w:t>
      </w:r>
      <w:r w:rsidRPr="00664BD2">
        <w:rPr>
          <w:spacing w:val="-6"/>
          <w:lang w:val="ru-RU"/>
        </w:rPr>
        <w:t>б</w:t>
      </w:r>
      <w:r w:rsidRPr="00664BD2">
        <w:rPr>
          <w:lang w:val="ru-RU"/>
        </w:rPr>
        <w:t>ав</w:t>
      </w:r>
      <w:r w:rsidRPr="00664BD2">
        <w:rPr>
          <w:spacing w:val="5"/>
          <w:lang w:val="ru-RU"/>
        </w:rPr>
        <w:t>к</w:t>
      </w:r>
      <w:r w:rsidRPr="00664BD2">
        <w:rPr>
          <w:lang w:val="ru-RU"/>
        </w:rPr>
        <w:t>а</w:t>
      </w:r>
      <w:r w:rsidRPr="00664BD2">
        <w:rPr>
          <w:spacing w:val="-1"/>
          <w:lang w:val="ru-RU"/>
        </w:rPr>
        <w:t>м</w:t>
      </w:r>
      <w:r w:rsidRPr="00664BD2">
        <w:rPr>
          <w:lang w:val="ru-RU"/>
        </w:rPr>
        <w:t>а</w:t>
      </w:r>
      <w:r w:rsidRPr="00664BD2">
        <w:rPr>
          <w:spacing w:val="54"/>
          <w:lang w:val="ru-RU"/>
        </w:rPr>
        <w:t xml:space="preserve"> </w:t>
      </w:r>
      <w:r w:rsidRPr="00664BD2">
        <w:rPr>
          <w:spacing w:val="1"/>
          <w:lang w:val="ru-RU"/>
        </w:rPr>
        <w:t>("</w:t>
      </w:r>
      <w:r w:rsidRPr="00664BD2">
        <w:rPr>
          <w:spacing w:val="-1"/>
          <w:lang w:val="ru-RU"/>
        </w:rPr>
        <w:t>С</w:t>
      </w:r>
      <w:r w:rsidRPr="00664BD2">
        <w:rPr>
          <w:spacing w:val="1"/>
          <w:lang w:val="ru-RU"/>
        </w:rPr>
        <w:t>л</w:t>
      </w:r>
      <w:r w:rsidRPr="00664BD2">
        <w:rPr>
          <w:spacing w:val="2"/>
          <w:lang w:val="ru-RU"/>
        </w:rPr>
        <w:t>у</w:t>
      </w:r>
      <w:r w:rsidRPr="00664BD2">
        <w:rPr>
          <w:spacing w:val="3"/>
          <w:lang w:val="ru-RU"/>
        </w:rPr>
        <w:t>ж</w:t>
      </w:r>
      <w:r w:rsidRPr="00664BD2">
        <w:rPr>
          <w:spacing w:val="-3"/>
          <w:lang w:val="ru-RU"/>
        </w:rPr>
        <w:t>б</w:t>
      </w:r>
      <w:r w:rsidRPr="00664BD2">
        <w:rPr>
          <w:lang w:val="ru-RU"/>
        </w:rPr>
        <w:t>е</w:t>
      </w:r>
      <w:r w:rsidRPr="00664BD2">
        <w:rPr>
          <w:spacing w:val="-2"/>
          <w:lang w:val="ru-RU"/>
        </w:rPr>
        <w:t>н</w:t>
      </w:r>
      <w:r w:rsidRPr="00664BD2">
        <w:rPr>
          <w:lang w:val="ru-RU"/>
        </w:rPr>
        <w:t>и</w:t>
      </w:r>
      <w:r w:rsidRPr="00664BD2">
        <w:rPr>
          <w:spacing w:val="55"/>
          <w:lang w:val="ru-RU"/>
        </w:rPr>
        <w:t xml:space="preserve"> </w:t>
      </w:r>
      <w:r w:rsidRPr="00664BD2">
        <w:rPr>
          <w:spacing w:val="-4"/>
          <w:lang w:val="ru-RU"/>
        </w:rPr>
        <w:t>г</w:t>
      </w:r>
      <w:r w:rsidRPr="00664BD2">
        <w:rPr>
          <w:spacing w:val="-1"/>
          <w:lang w:val="ru-RU"/>
        </w:rPr>
        <w:t>л</w:t>
      </w:r>
      <w:r w:rsidRPr="00664BD2">
        <w:rPr>
          <w:lang w:val="ru-RU"/>
        </w:rPr>
        <w:t>ас</w:t>
      </w:r>
      <w:r w:rsidRPr="00664BD2">
        <w:rPr>
          <w:spacing w:val="-2"/>
          <w:lang w:val="ru-RU"/>
        </w:rPr>
        <w:t>н</w:t>
      </w:r>
      <w:r w:rsidRPr="00664BD2">
        <w:rPr>
          <w:spacing w:val="2"/>
          <w:lang w:val="ru-RU"/>
        </w:rPr>
        <w:t>и</w:t>
      </w:r>
      <w:r w:rsidRPr="00664BD2">
        <w:rPr>
          <w:lang w:val="ru-RU"/>
        </w:rPr>
        <w:t>к</w:t>
      </w:r>
      <w:r w:rsidRPr="00664BD2">
        <w:rPr>
          <w:spacing w:val="43"/>
          <w:lang w:val="sr-Cyrl-RS"/>
        </w:rPr>
        <w:t xml:space="preserve"> </w:t>
      </w:r>
      <w:r w:rsidRPr="00664BD2">
        <w:rPr>
          <w:spacing w:val="-1"/>
          <w:lang w:val="ru-RU"/>
        </w:rPr>
        <w:t>РС</w:t>
      </w:r>
      <w:r w:rsidRPr="00664BD2">
        <w:rPr>
          <w:spacing w:val="1"/>
          <w:lang w:val="ru-RU"/>
        </w:rPr>
        <w:t>"</w:t>
      </w:r>
      <w:r w:rsidRPr="00664BD2">
        <w:rPr>
          <w:lang w:val="ru-RU"/>
        </w:rPr>
        <w:t>,</w:t>
      </w:r>
      <w:r w:rsidRPr="00664BD2">
        <w:rPr>
          <w:spacing w:val="36"/>
          <w:lang w:val="ru-RU"/>
        </w:rPr>
        <w:t xml:space="preserve"> </w:t>
      </w:r>
      <w:r w:rsidRPr="00664BD2">
        <w:rPr>
          <w:spacing w:val="-1"/>
          <w:w w:val="103"/>
          <w:lang w:val="ru-RU"/>
        </w:rPr>
        <w:t>б</w:t>
      </w:r>
      <w:r w:rsidRPr="00664BD2">
        <w:rPr>
          <w:w w:val="103"/>
          <w:lang w:val="ru-RU"/>
        </w:rPr>
        <w:t>р.</w:t>
      </w:r>
      <w:r w:rsidRPr="00664BD2">
        <w:rPr>
          <w:lang w:val="ru-RU"/>
        </w:rPr>
        <w:t>124/12,1</w:t>
      </w:r>
      <w:r w:rsidRPr="00664BD2">
        <w:rPr>
          <w:spacing w:val="-2"/>
          <w:lang w:val="ru-RU"/>
        </w:rPr>
        <w:t>4</w:t>
      </w:r>
      <w:r w:rsidRPr="00664BD2">
        <w:rPr>
          <w:lang w:val="ru-RU"/>
        </w:rPr>
        <w:t>/15,</w:t>
      </w:r>
      <w:r w:rsidRPr="00664BD2">
        <w:rPr>
          <w:lang w:val="sr-Cyrl-RS"/>
        </w:rPr>
        <w:t xml:space="preserve"> </w:t>
      </w:r>
      <w:r w:rsidRPr="00664BD2">
        <w:rPr>
          <w:lang w:val="ru-RU"/>
        </w:rPr>
        <w:t>68/1</w:t>
      </w:r>
      <w:r w:rsidRPr="00664BD2">
        <w:rPr>
          <w:spacing w:val="-2"/>
          <w:lang w:val="ru-RU"/>
        </w:rPr>
        <w:t>5</w:t>
      </w:r>
      <w:r w:rsidRPr="00664BD2">
        <w:rPr>
          <w:spacing w:val="1"/>
          <w:lang w:val="ru-RU"/>
        </w:rPr>
        <w:t>)</w:t>
      </w:r>
      <w:r w:rsidRPr="00664BD2">
        <w:rPr>
          <w:lang w:val="ru-RU"/>
        </w:rPr>
        <w:t xml:space="preserve"> и одлуке о покретању број </w:t>
      </w:r>
      <w:r w:rsidRPr="00664BD2">
        <w:t>VIII</w:t>
      </w:r>
      <w:r w:rsidRPr="00664BD2">
        <w:rPr>
          <w:lang w:val="sr-Cyrl-RS"/>
        </w:rPr>
        <w:t xml:space="preserve"> </w:t>
      </w:r>
      <w:r w:rsidRPr="00664BD2">
        <w:rPr>
          <w:lang w:val="sr-Cyrl-CS"/>
        </w:rPr>
        <w:t>404-</w:t>
      </w:r>
      <w:r w:rsidRPr="00664BD2">
        <w:rPr>
          <w:lang w:val="sr-Cyrl-RS"/>
        </w:rPr>
        <w:t>209</w:t>
      </w:r>
      <w:r w:rsidRPr="00664BD2">
        <w:rPr>
          <w:lang w:val="sr-Latn-RS"/>
        </w:rPr>
        <w:t>/19</w:t>
      </w:r>
      <w:r w:rsidRPr="00664BD2">
        <w:rPr>
          <w:lang w:val="sr-Cyrl-CS"/>
        </w:rPr>
        <w:t xml:space="preserve"> </w:t>
      </w:r>
      <w:r w:rsidRPr="00664BD2">
        <w:rPr>
          <w:lang w:val="ru-RU"/>
        </w:rPr>
        <w:t xml:space="preserve">од дана </w:t>
      </w:r>
      <w:r w:rsidRPr="00664BD2">
        <w:rPr>
          <w:lang w:val="sr-Cyrl-CS"/>
        </w:rPr>
        <w:t>________.</w:t>
      </w:r>
      <w:r w:rsidRPr="00664BD2">
        <w:rPr>
          <w:lang w:val="sr-Cyrl-RS"/>
        </w:rPr>
        <w:t xml:space="preserve"> године, </w:t>
      </w:r>
      <w:r w:rsidRPr="00664BD2">
        <w:rPr>
          <w:lang w:val="ru-RU"/>
        </w:rPr>
        <w:t>с</w:t>
      </w:r>
      <w:r w:rsidRPr="00664BD2">
        <w:rPr>
          <w:spacing w:val="1"/>
          <w:lang w:val="ru-RU"/>
        </w:rPr>
        <w:t>п</w:t>
      </w:r>
      <w:r w:rsidRPr="00664BD2">
        <w:rPr>
          <w:lang w:val="ru-RU"/>
        </w:rPr>
        <w:t>ро</w:t>
      </w:r>
      <w:r w:rsidRPr="00664BD2">
        <w:rPr>
          <w:spacing w:val="-2"/>
          <w:lang w:val="ru-RU"/>
        </w:rPr>
        <w:t>в</w:t>
      </w:r>
      <w:r w:rsidRPr="00664BD2">
        <w:rPr>
          <w:lang w:val="ru-RU"/>
        </w:rPr>
        <w:t xml:space="preserve">ео </w:t>
      </w:r>
      <w:r w:rsidRPr="00664BD2">
        <w:rPr>
          <w:spacing w:val="11"/>
          <w:lang w:val="ru-RU"/>
        </w:rPr>
        <w:t xml:space="preserve"> </w:t>
      </w:r>
      <w:r w:rsidRPr="00664BD2">
        <w:rPr>
          <w:spacing w:val="2"/>
          <w:lang w:val="sr-Cyrl-RS"/>
        </w:rPr>
        <w:t xml:space="preserve">јавну набавку мале вредности </w:t>
      </w:r>
      <w:r w:rsidRPr="00664BD2">
        <w:rPr>
          <w:spacing w:val="1"/>
          <w:lang w:val="ru-RU"/>
        </w:rPr>
        <w:t>(</w:t>
      </w:r>
      <w:r w:rsidRPr="00664BD2">
        <w:rPr>
          <w:spacing w:val="2"/>
          <w:lang w:val="ru-RU"/>
        </w:rPr>
        <w:t>Ј</w:t>
      </w:r>
      <w:r w:rsidRPr="00664BD2">
        <w:rPr>
          <w:lang w:val="ru-RU"/>
        </w:rPr>
        <w:t>НМВ</w:t>
      </w:r>
      <w:r w:rsidRPr="00664BD2">
        <w:rPr>
          <w:spacing w:val="10"/>
          <w:lang w:val="ru-RU"/>
        </w:rPr>
        <w:t xml:space="preserve"> </w:t>
      </w:r>
      <w:r w:rsidRPr="00664BD2">
        <w:rPr>
          <w:spacing w:val="-1"/>
          <w:lang w:val="ru-RU"/>
        </w:rPr>
        <w:t>б</w:t>
      </w:r>
      <w:r w:rsidRPr="00664BD2">
        <w:rPr>
          <w:lang w:val="ru-RU"/>
        </w:rPr>
        <w:t>р.</w:t>
      </w:r>
      <w:r w:rsidRPr="00664BD2">
        <w:t xml:space="preserve"> </w:t>
      </w:r>
      <w:proofErr w:type="gramStart"/>
      <w:r w:rsidRPr="00664BD2">
        <w:t>VIII</w:t>
      </w:r>
      <w:r w:rsidRPr="00664BD2">
        <w:rPr>
          <w:lang w:val="sr-Cyrl-RS"/>
        </w:rPr>
        <w:t xml:space="preserve"> </w:t>
      </w:r>
      <w:r w:rsidRPr="00664BD2">
        <w:rPr>
          <w:lang w:val="sr-Cyrl-CS"/>
        </w:rPr>
        <w:t>404-</w:t>
      </w:r>
      <w:r w:rsidRPr="00664BD2">
        <w:rPr>
          <w:lang w:val="sr-Cyrl-RS"/>
        </w:rPr>
        <w:t>209</w:t>
      </w:r>
      <w:r w:rsidRPr="00664BD2">
        <w:rPr>
          <w:lang w:val="sr-Latn-RS"/>
        </w:rPr>
        <w:t>/19</w:t>
      </w:r>
      <w:r w:rsidRPr="00664BD2">
        <w:rPr>
          <w:spacing w:val="1"/>
          <w:w w:val="103"/>
          <w:lang w:val="ru-RU"/>
        </w:rPr>
        <w:t>)</w:t>
      </w:r>
      <w:r w:rsidRPr="00664BD2">
        <w:rPr>
          <w:w w:val="103"/>
          <w:lang w:val="ru-RU"/>
        </w:rPr>
        <w:t>.</w:t>
      </w:r>
      <w:proofErr w:type="gramEnd"/>
      <w:r w:rsidRPr="00664BD2">
        <w:rPr>
          <w:w w:val="103"/>
          <w:lang w:val="sr-Cyrl-RS"/>
        </w:rPr>
        <w:t xml:space="preserve"> </w:t>
      </w:r>
    </w:p>
    <w:p w:rsidR="00664BD2" w:rsidRPr="00664BD2" w:rsidRDefault="00664BD2" w:rsidP="00664BD2">
      <w:pPr>
        <w:tabs>
          <w:tab w:val="left" w:pos="1350"/>
        </w:tabs>
        <w:spacing w:before="7"/>
        <w:rPr>
          <w:lang w:val="ru-RU"/>
        </w:rPr>
      </w:pPr>
      <w:r w:rsidRPr="00664BD2">
        <w:rPr>
          <w:lang w:val="ru-RU"/>
        </w:rPr>
        <w:t>Понуђач</w:t>
      </w:r>
      <w:r w:rsidRPr="00664BD2">
        <w:rPr>
          <w:spacing w:val="30"/>
          <w:lang w:val="ru-RU"/>
        </w:rPr>
        <w:t xml:space="preserve"> </w:t>
      </w:r>
      <w:r w:rsidRPr="00664BD2">
        <w:rPr>
          <w:spacing w:val="2"/>
          <w:lang w:val="ru-RU"/>
        </w:rPr>
        <w:t>ј</w:t>
      </w:r>
      <w:r w:rsidRPr="00664BD2">
        <w:rPr>
          <w:lang w:val="ru-RU"/>
        </w:rPr>
        <w:t>е</w:t>
      </w:r>
      <w:r w:rsidRPr="00664BD2">
        <w:rPr>
          <w:spacing w:val="12"/>
          <w:lang w:val="ru-RU"/>
        </w:rPr>
        <w:t xml:space="preserve"> </w:t>
      </w:r>
      <w:r w:rsidRPr="00664BD2">
        <w:rPr>
          <w:spacing w:val="-2"/>
          <w:lang w:val="ru-RU"/>
        </w:rPr>
        <w:t>н</w:t>
      </w:r>
      <w:r w:rsidRPr="00664BD2">
        <w:rPr>
          <w:lang w:val="ru-RU"/>
        </w:rPr>
        <w:t>а</w:t>
      </w:r>
      <w:r w:rsidRPr="00664BD2">
        <w:rPr>
          <w:spacing w:val="14"/>
          <w:lang w:val="ru-RU"/>
        </w:rPr>
        <w:t xml:space="preserve"> </w:t>
      </w:r>
      <w:r w:rsidRPr="00664BD2">
        <w:rPr>
          <w:lang w:val="ru-RU"/>
        </w:rPr>
        <w:t>о</w:t>
      </w:r>
      <w:r w:rsidRPr="00664BD2">
        <w:rPr>
          <w:spacing w:val="2"/>
          <w:lang w:val="ru-RU"/>
        </w:rPr>
        <w:t>с</w:t>
      </w:r>
      <w:r w:rsidRPr="00664BD2">
        <w:rPr>
          <w:spacing w:val="-2"/>
          <w:lang w:val="ru-RU"/>
        </w:rPr>
        <w:t>нов</w:t>
      </w:r>
      <w:r w:rsidRPr="00664BD2">
        <w:rPr>
          <w:lang w:val="ru-RU"/>
        </w:rPr>
        <w:t>у</w:t>
      </w:r>
      <w:r w:rsidRPr="00664BD2">
        <w:rPr>
          <w:spacing w:val="21"/>
          <w:lang w:val="ru-RU"/>
        </w:rPr>
        <w:t xml:space="preserve"> </w:t>
      </w:r>
      <w:r w:rsidRPr="00664BD2">
        <w:rPr>
          <w:spacing w:val="3"/>
          <w:lang w:val="ru-RU"/>
        </w:rPr>
        <w:t>п</w:t>
      </w:r>
      <w:r w:rsidRPr="00664BD2">
        <w:rPr>
          <w:spacing w:val="-2"/>
          <w:lang w:val="ru-RU"/>
        </w:rPr>
        <w:t>о</w:t>
      </w:r>
      <w:r w:rsidRPr="00664BD2">
        <w:rPr>
          <w:spacing w:val="-1"/>
          <w:lang w:val="ru-RU"/>
        </w:rPr>
        <w:t>з</w:t>
      </w:r>
      <w:r w:rsidRPr="00664BD2">
        <w:rPr>
          <w:lang w:val="ru-RU"/>
        </w:rPr>
        <w:t>и</w:t>
      </w:r>
      <w:r w:rsidRPr="00664BD2">
        <w:rPr>
          <w:spacing w:val="-2"/>
          <w:lang w:val="ru-RU"/>
        </w:rPr>
        <w:t>в</w:t>
      </w:r>
      <w:r w:rsidRPr="00664BD2">
        <w:rPr>
          <w:lang w:val="ru-RU"/>
        </w:rPr>
        <w:t>а</w:t>
      </w:r>
      <w:r w:rsidRPr="00664BD2">
        <w:rPr>
          <w:spacing w:val="28"/>
          <w:lang w:val="ru-RU"/>
        </w:rPr>
        <w:t xml:space="preserve"> </w:t>
      </w:r>
      <w:r w:rsidRPr="00664BD2">
        <w:rPr>
          <w:w w:val="103"/>
          <w:lang w:val="ru-RU"/>
        </w:rPr>
        <w:t>о</w:t>
      </w:r>
      <w:r w:rsidRPr="00664BD2">
        <w:rPr>
          <w:spacing w:val="-1"/>
          <w:w w:val="103"/>
          <w:lang w:val="ru-RU"/>
        </w:rPr>
        <w:t>б</w:t>
      </w:r>
      <w:r w:rsidRPr="00664BD2">
        <w:rPr>
          <w:w w:val="103"/>
          <w:lang w:val="ru-RU"/>
        </w:rPr>
        <w:t>јав</w:t>
      </w:r>
      <w:r w:rsidRPr="00664BD2">
        <w:rPr>
          <w:spacing w:val="-1"/>
          <w:w w:val="103"/>
          <w:lang w:val="ru-RU"/>
        </w:rPr>
        <w:t>љ</w:t>
      </w:r>
      <w:r w:rsidRPr="00664BD2">
        <w:rPr>
          <w:w w:val="103"/>
          <w:lang w:val="ru-RU"/>
        </w:rPr>
        <w:t>е</w:t>
      </w:r>
      <w:r w:rsidRPr="00664BD2">
        <w:rPr>
          <w:spacing w:val="-2"/>
          <w:w w:val="103"/>
          <w:lang w:val="ru-RU"/>
        </w:rPr>
        <w:t>н</w:t>
      </w:r>
      <w:r w:rsidRPr="00664BD2">
        <w:rPr>
          <w:w w:val="103"/>
          <w:lang w:val="ru-RU"/>
        </w:rPr>
        <w:t>ог</w:t>
      </w:r>
      <w:r w:rsidRPr="00664BD2">
        <w:rPr>
          <w:lang w:val="sr-Cyrl-RS"/>
        </w:rPr>
        <w:t xml:space="preserve"> </w:t>
      </w:r>
      <w:r w:rsidRPr="00664BD2">
        <w:rPr>
          <w:spacing w:val="-2"/>
          <w:lang w:val="ru-RU"/>
        </w:rPr>
        <w:t>н</w:t>
      </w:r>
      <w:r w:rsidRPr="00664BD2">
        <w:rPr>
          <w:lang w:val="ru-RU"/>
        </w:rPr>
        <w:t>а</w:t>
      </w:r>
      <w:r w:rsidRPr="00664BD2">
        <w:rPr>
          <w:lang w:val="sr-Cyrl-RS"/>
        </w:rPr>
        <w:t xml:space="preserve"> </w:t>
      </w:r>
      <w:r w:rsidRPr="00664BD2">
        <w:rPr>
          <w:lang w:val="ru-RU"/>
        </w:rPr>
        <w:t>По</w:t>
      </w:r>
      <w:r w:rsidRPr="00664BD2">
        <w:rPr>
          <w:spacing w:val="-5"/>
          <w:lang w:val="ru-RU"/>
        </w:rPr>
        <w:t>р</w:t>
      </w:r>
      <w:r w:rsidRPr="00664BD2">
        <w:rPr>
          <w:spacing w:val="-4"/>
          <w:lang w:val="ru-RU"/>
        </w:rPr>
        <w:t>т</w:t>
      </w:r>
      <w:r w:rsidRPr="00664BD2">
        <w:rPr>
          <w:spacing w:val="2"/>
          <w:lang w:val="ru-RU"/>
        </w:rPr>
        <w:t>а</w:t>
      </w:r>
      <w:r w:rsidRPr="00664BD2">
        <w:rPr>
          <w:spacing w:val="-1"/>
          <w:lang w:val="ru-RU"/>
        </w:rPr>
        <w:t>л</w:t>
      </w:r>
      <w:r w:rsidRPr="00664BD2">
        <w:rPr>
          <w:lang w:val="ru-RU"/>
        </w:rPr>
        <w:t>у јав</w:t>
      </w:r>
      <w:r w:rsidRPr="00664BD2">
        <w:rPr>
          <w:spacing w:val="-2"/>
          <w:lang w:val="ru-RU"/>
        </w:rPr>
        <w:t>н</w:t>
      </w:r>
      <w:r w:rsidRPr="00664BD2">
        <w:rPr>
          <w:lang w:val="ru-RU"/>
        </w:rPr>
        <w:t xml:space="preserve">их </w:t>
      </w:r>
      <w:r w:rsidRPr="00664BD2">
        <w:rPr>
          <w:spacing w:val="17"/>
          <w:lang w:val="ru-RU"/>
        </w:rPr>
        <w:t xml:space="preserve"> </w:t>
      </w:r>
      <w:r w:rsidRPr="00664BD2">
        <w:rPr>
          <w:spacing w:val="-2"/>
          <w:lang w:val="ru-RU"/>
        </w:rPr>
        <w:t>н</w:t>
      </w:r>
      <w:r w:rsidRPr="00664BD2">
        <w:rPr>
          <w:lang w:val="ru-RU"/>
        </w:rPr>
        <w:t>а</w:t>
      </w:r>
      <w:r w:rsidRPr="00664BD2">
        <w:rPr>
          <w:spacing w:val="-6"/>
          <w:lang w:val="ru-RU"/>
        </w:rPr>
        <w:t>б</w:t>
      </w:r>
      <w:r w:rsidRPr="00664BD2">
        <w:rPr>
          <w:lang w:val="ru-RU"/>
        </w:rPr>
        <w:t>ав</w:t>
      </w:r>
      <w:r w:rsidRPr="00664BD2">
        <w:rPr>
          <w:spacing w:val="1"/>
          <w:lang w:val="ru-RU"/>
        </w:rPr>
        <w:t>к</w:t>
      </w:r>
      <w:r w:rsidRPr="00664BD2">
        <w:rPr>
          <w:spacing w:val="-1"/>
          <w:lang w:val="ru-RU"/>
        </w:rPr>
        <w:t>и</w:t>
      </w:r>
      <w:r w:rsidRPr="00664BD2">
        <w:rPr>
          <w:lang w:val="sr-Cyrl-RS"/>
        </w:rPr>
        <w:t xml:space="preserve"> </w:t>
      </w:r>
      <w:r w:rsidRPr="00664BD2">
        <w:rPr>
          <w:lang w:val="ru-RU"/>
        </w:rPr>
        <w:t xml:space="preserve">и  </w:t>
      </w:r>
      <w:r w:rsidRPr="00664BD2">
        <w:rPr>
          <w:w w:val="103"/>
          <w:lang w:val="ru-RU"/>
        </w:rPr>
        <w:t>и</w:t>
      </w:r>
      <w:r w:rsidRPr="00664BD2">
        <w:rPr>
          <w:spacing w:val="1"/>
          <w:w w:val="103"/>
          <w:lang w:val="ru-RU"/>
        </w:rPr>
        <w:t>н</w:t>
      </w:r>
      <w:r w:rsidRPr="00664BD2">
        <w:rPr>
          <w:spacing w:val="-1"/>
          <w:w w:val="103"/>
          <w:lang w:val="ru-RU"/>
        </w:rPr>
        <w:t>т</w:t>
      </w:r>
      <w:r w:rsidRPr="00664BD2">
        <w:rPr>
          <w:w w:val="103"/>
          <w:lang w:val="ru-RU"/>
        </w:rPr>
        <w:t>ер</w:t>
      </w:r>
      <w:r w:rsidRPr="00664BD2">
        <w:rPr>
          <w:spacing w:val="-2"/>
          <w:w w:val="103"/>
          <w:lang w:val="ru-RU"/>
        </w:rPr>
        <w:t>н</w:t>
      </w:r>
      <w:r w:rsidRPr="00664BD2">
        <w:rPr>
          <w:spacing w:val="-5"/>
          <w:w w:val="103"/>
          <w:lang w:val="ru-RU"/>
        </w:rPr>
        <w:t>е</w:t>
      </w:r>
      <w:r w:rsidRPr="00664BD2">
        <w:rPr>
          <w:w w:val="103"/>
          <w:lang w:val="ru-RU"/>
        </w:rPr>
        <w:t xml:space="preserve">т </w:t>
      </w:r>
      <w:r w:rsidRPr="00664BD2">
        <w:rPr>
          <w:lang w:val="ru-RU"/>
        </w:rPr>
        <w:t>с</w:t>
      </w:r>
      <w:r w:rsidRPr="00664BD2">
        <w:rPr>
          <w:spacing w:val="-1"/>
          <w:lang w:val="ru-RU"/>
        </w:rPr>
        <w:t>т</w:t>
      </w:r>
      <w:r w:rsidRPr="00664BD2">
        <w:rPr>
          <w:lang w:val="ru-RU"/>
        </w:rPr>
        <w:t>р</w:t>
      </w:r>
      <w:r w:rsidRPr="00664BD2">
        <w:rPr>
          <w:spacing w:val="-2"/>
          <w:lang w:val="ru-RU"/>
        </w:rPr>
        <w:t>а</w:t>
      </w:r>
      <w:r w:rsidRPr="00664BD2">
        <w:rPr>
          <w:spacing w:val="1"/>
          <w:lang w:val="ru-RU"/>
        </w:rPr>
        <w:t>н</w:t>
      </w:r>
      <w:r w:rsidRPr="00664BD2">
        <w:rPr>
          <w:lang w:val="ru-RU"/>
        </w:rPr>
        <w:t>и</w:t>
      </w:r>
      <w:r w:rsidRPr="00664BD2">
        <w:rPr>
          <w:spacing w:val="-1"/>
          <w:lang w:val="ru-RU"/>
        </w:rPr>
        <w:t>ц</w:t>
      </w:r>
      <w:r w:rsidRPr="00664BD2">
        <w:rPr>
          <w:lang w:val="ru-RU"/>
        </w:rPr>
        <w:t>и</w:t>
      </w:r>
      <w:r w:rsidRPr="00664BD2">
        <w:rPr>
          <w:spacing w:val="37"/>
          <w:lang w:val="ru-RU"/>
        </w:rPr>
        <w:t xml:space="preserve"> </w:t>
      </w:r>
      <w:r w:rsidRPr="00664BD2">
        <w:rPr>
          <w:spacing w:val="-2"/>
          <w:lang w:val="ru-RU"/>
        </w:rPr>
        <w:t>н</w:t>
      </w:r>
      <w:r w:rsidRPr="00664BD2">
        <w:rPr>
          <w:lang w:val="ru-RU"/>
        </w:rPr>
        <w:t>ар</w:t>
      </w:r>
      <w:r w:rsidRPr="00664BD2">
        <w:rPr>
          <w:spacing w:val="-3"/>
          <w:lang w:val="ru-RU"/>
        </w:rPr>
        <w:t>у</w:t>
      </w:r>
      <w:r w:rsidRPr="00664BD2">
        <w:rPr>
          <w:spacing w:val="2"/>
          <w:lang w:val="ru-RU"/>
        </w:rPr>
        <w:t>ч</w:t>
      </w:r>
      <w:r w:rsidRPr="00664BD2">
        <w:rPr>
          <w:lang w:val="ru-RU"/>
        </w:rPr>
        <w:t>ио</w:t>
      </w:r>
      <w:r w:rsidRPr="00664BD2">
        <w:rPr>
          <w:spacing w:val="-3"/>
          <w:lang w:val="ru-RU"/>
        </w:rPr>
        <w:t>ц</w:t>
      </w:r>
      <w:r w:rsidRPr="00664BD2">
        <w:rPr>
          <w:lang w:val="ru-RU"/>
        </w:rPr>
        <w:t>а</w:t>
      </w:r>
      <w:r w:rsidRPr="00664BD2">
        <w:rPr>
          <w:spacing w:val="42"/>
          <w:lang w:val="ru-RU"/>
        </w:rPr>
        <w:t xml:space="preserve"> </w:t>
      </w:r>
      <w:r w:rsidRPr="00664BD2">
        <w:rPr>
          <w:spacing w:val="-3"/>
          <w:lang w:val="ru-RU"/>
        </w:rPr>
        <w:t>д</w:t>
      </w:r>
      <w:r w:rsidRPr="00664BD2">
        <w:rPr>
          <w:spacing w:val="2"/>
          <w:lang w:val="sr-Cyrl-RS"/>
        </w:rPr>
        <w:t>ана ___</w:t>
      </w:r>
      <w:r w:rsidRPr="00664BD2">
        <w:rPr>
          <w:spacing w:val="2"/>
          <w:lang w:val="sr-Cyrl-CS"/>
        </w:rPr>
        <w:t>.</w:t>
      </w:r>
      <w:r w:rsidRPr="00664BD2">
        <w:rPr>
          <w:spacing w:val="2"/>
          <w:lang w:val="sr-Cyrl-RS"/>
        </w:rPr>
        <w:t xml:space="preserve">  ___</w:t>
      </w:r>
      <w:r w:rsidRPr="00664BD2">
        <w:rPr>
          <w:spacing w:val="2"/>
          <w:lang w:val="sr-Cyrl-CS"/>
        </w:rPr>
        <w:t xml:space="preserve">. </w:t>
      </w:r>
      <w:r w:rsidRPr="00664BD2">
        <w:rPr>
          <w:spacing w:val="2"/>
          <w:lang w:val="sr-Cyrl-RS"/>
        </w:rPr>
        <w:t>201</w:t>
      </w:r>
      <w:r w:rsidRPr="00664BD2">
        <w:rPr>
          <w:spacing w:val="2"/>
          <w:lang w:val="sr-Cyrl-CS"/>
        </w:rPr>
        <w:t>_</w:t>
      </w:r>
      <w:r w:rsidRPr="00664BD2">
        <w:rPr>
          <w:spacing w:val="2"/>
          <w:lang w:val="sr-Cyrl-RS"/>
        </w:rPr>
        <w:t xml:space="preserve">. </w:t>
      </w:r>
      <w:r w:rsidRPr="00664BD2">
        <w:rPr>
          <w:spacing w:val="-6"/>
          <w:lang w:val="ru-RU"/>
        </w:rPr>
        <w:t>г</w:t>
      </w:r>
      <w:r w:rsidRPr="00664BD2">
        <w:rPr>
          <w:spacing w:val="-5"/>
          <w:lang w:val="ru-RU"/>
        </w:rPr>
        <w:t>о</w:t>
      </w:r>
      <w:r w:rsidRPr="00664BD2">
        <w:rPr>
          <w:spacing w:val="-1"/>
          <w:lang w:val="ru-RU"/>
        </w:rPr>
        <w:t>д</w:t>
      </w:r>
      <w:r w:rsidRPr="00664BD2">
        <w:rPr>
          <w:lang w:val="ru-RU"/>
        </w:rPr>
        <w:t>и</w:t>
      </w:r>
      <w:r w:rsidRPr="00664BD2">
        <w:rPr>
          <w:spacing w:val="-2"/>
          <w:lang w:val="ru-RU"/>
        </w:rPr>
        <w:t>н</w:t>
      </w:r>
      <w:r w:rsidRPr="00664BD2">
        <w:rPr>
          <w:lang w:val="ru-RU"/>
        </w:rPr>
        <w:t>е,</w:t>
      </w:r>
      <w:r w:rsidRPr="00664BD2">
        <w:rPr>
          <w:spacing w:val="33"/>
          <w:lang w:val="ru-RU"/>
        </w:rPr>
        <w:t xml:space="preserve"> </w:t>
      </w:r>
      <w:r w:rsidRPr="00664BD2">
        <w:rPr>
          <w:spacing w:val="-1"/>
          <w:lang w:val="ru-RU"/>
        </w:rPr>
        <w:t>д</w:t>
      </w:r>
      <w:r w:rsidRPr="00664BD2">
        <w:rPr>
          <w:spacing w:val="-2"/>
          <w:lang w:val="ru-RU"/>
        </w:rPr>
        <w:t>о</w:t>
      </w:r>
      <w:r w:rsidRPr="00664BD2">
        <w:rPr>
          <w:spacing w:val="4"/>
          <w:lang w:val="ru-RU"/>
        </w:rPr>
        <w:t>с</w:t>
      </w:r>
      <w:r w:rsidRPr="00664BD2">
        <w:rPr>
          <w:spacing w:val="-6"/>
          <w:lang w:val="ru-RU"/>
        </w:rPr>
        <w:t>т</w:t>
      </w:r>
      <w:r w:rsidRPr="00664BD2">
        <w:rPr>
          <w:lang w:val="ru-RU"/>
        </w:rPr>
        <w:t>авио</w:t>
      </w:r>
      <w:r w:rsidRPr="00664BD2">
        <w:rPr>
          <w:spacing w:val="38"/>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8"/>
          <w:lang w:val="ru-RU"/>
        </w:rPr>
        <w:t>у</w:t>
      </w:r>
      <w:r w:rsidRPr="00664BD2">
        <w:rPr>
          <w:spacing w:val="-1"/>
          <w:lang w:val="ru-RU"/>
        </w:rPr>
        <w:t>д</w:t>
      </w:r>
      <w:r w:rsidRPr="00664BD2">
        <w:rPr>
          <w:lang w:val="ru-RU"/>
        </w:rPr>
        <w:t>у</w:t>
      </w:r>
      <w:r w:rsidRPr="00664BD2">
        <w:rPr>
          <w:spacing w:val="28"/>
          <w:lang w:val="ru-RU"/>
        </w:rPr>
        <w:t xml:space="preserve"> </w:t>
      </w:r>
      <w:r w:rsidRPr="00664BD2">
        <w:rPr>
          <w:spacing w:val="-1"/>
          <w:lang w:val="ru-RU"/>
        </w:rPr>
        <w:t>б</w:t>
      </w:r>
      <w:r w:rsidRPr="00664BD2">
        <w:rPr>
          <w:lang w:val="ru-RU"/>
        </w:rPr>
        <w:t>ро</w:t>
      </w:r>
      <w:r w:rsidRPr="00664BD2">
        <w:rPr>
          <w:spacing w:val="2"/>
          <w:lang w:val="ru-RU"/>
        </w:rPr>
        <w:t>ј</w:t>
      </w:r>
      <w:r w:rsidRPr="00664BD2">
        <w:rPr>
          <w:lang w:val="ru-RU"/>
        </w:rPr>
        <w:t xml:space="preserve">: </w:t>
      </w:r>
      <w:r w:rsidRPr="00664BD2">
        <w:rPr>
          <w:u w:val="single" w:color="000000"/>
          <w:lang w:val="ru-RU"/>
        </w:rPr>
        <w:t xml:space="preserve">       </w:t>
      </w:r>
      <w:r w:rsidRPr="00664BD2">
        <w:rPr>
          <w:b/>
          <w:i/>
          <w:w w:val="103"/>
          <w:lang w:val="ru-RU"/>
        </w:rPr>
        <w:t xml:space="preserve"> </w:t>
      </w:r>
      <w:r w:rsidRPr="00664BD2">
        <w:rPr>
          <w:spacing w:val="-5"/>
          <w:lang w:val="ru-RU"/>
        </w:rPr>
        <w:t>о</w:t>
      </w:r>
      <w:r w:rsidRPr="00664BD2">
        <w:rPr>
          <w:lang w:val="ru-RU"/>
        </w:rPr>
        <w:t>д</w:t>
      </w:r>
      <w:r w:rsidRPr="00664BD2">
        <w:rPr>
          <w:spacing w:val="8"/>
          <w:lang w:val="ru-RU"/>
        </w:rPr>
        <w:t xml:space="preserve"> </w:t>
      </w:r>
      <w:r w:rsidRPr="00664BD2">
        <w:rPr>
          <w:spacing w:val="-1"/>
          <w:lang w:val="ru-RU"/>
        </w:rPr>
        <w:t>д</w:t>
      </w:r>
      <w:r w:rsidRPr="00664BD2">
        <w:rPr>
          <w:lang w:val="ru-RU"/>
        </w:rPr>
        <w:t>а</w:t>
      </w:r>
      <w:r w:rsidRPr="00664BD2">
        <w:rPr>
          <w:spacing w:val="-2"/>
          <w:lang w:val="ru-RU"/>
        </w:rPr>
        <w:t>н</w:t>
      </w:r>
      <w:r w:rsidRPr="00664BD2">
        <w:rPr>
          <w:lang w:val="sr-Cyrl-RS"/>
        </w:rPr>
        <w:t>а ___  ___ 201__</w:t>
      </w:r>
      <w:r w:rsidRPr="00664BD2">
        <w:rPr>
          <w:spacing w:val="7"/>
          <w:lang w:val="ru-RU"/>
        </w:rPr>
        <w:t xml:space="preserve"> .</w:t>
      </w:r>
      <w:r w:rsidRPr="00664BD2">
        <w:rPr>
          <w:spacing w:val="-6"/>
          <w:lang w:val="ru-RU"/>
        </w:rPr>
        <w:t>г</w:t>
      </w:r>
      <w:r w:rsidRPr="00664BD2">
        <w:rPr>
          <w:spacing w:val="-2"/>
          <w:lang w:val="ru-RU"/>
        </w:rPr>
        <w:t>о</w:t>
      </w:r>
      <w:r w:rsidRPr="00664BD2">
        <w:rPr>
          <w:spacing w:val="-3"/>
          <w:lang w:val="ru-RU"/>
        </w:rPr>
        <w:t>д</w:t>
      </w:r>
      <w:r w:rsidRPr="00664BD2">
        <w:rPr>
          <w:lang w:val="ru-RU"/>
        </w:rPr>
        <w:t>и</w:t>
      </w:r>
      <w:r w:rsidRPr="00664BD2">
        <w:rPr>
          <w:spacing w:val="-2"/>
          <w:lang w:val="ru-RU"/>
        </w:rPr>
        <w:t>н</w:t>
      </w:r>
      <w:r w:rsidRPr="00664BD2">
        <w:rPr>
          <w:lang w:val="ru-RU"/>
        </w:rPr>
        <w:t>е</w:t>
      </w:r>
      <w:r w:rsidRPr="00664BD2">
        <w:rPr>
          <w:lang w:val="sr-Cyrl-RS"/>
        </w:rPr>
        <w:t>.</w:t>
      </w:r>
      <w:r w:rsidRPr="00664BD2">
        <w:rPr>
          <w:spacing w:val="24"/>
          <w:lang w:val="ru-RU"/>
        </w:rPr>
        <w:t xml:space="preserve"> </w:t>
      </w:r>
      <w:r w:rsidRPr="00664BD2">
        <w:rPr>
          <w:b/>
          <w:i/>
          <w:spacing w:val="1"/>
          <w:lang w:val="ru-RU"/>
        </w:rPr>
        <w:t>(</w:t>
      </w:r>
      <w:r w:rsidRPr="00664BD2">
        <w:rPr>
          <w:b/>
          <w:i/>
          <w:spacing w:val="-2"/>
          <w:lang w:val="ru-RU"/>
        </w:rPr>
        <w:t>п</w:t>
      </w:r>
      <w:r w:rsidRPr="00664BD2">
        <w:rPr>
          <w:b/>
          <w:i/>
          <w:spacing w:val="1"/>
          <w:lang w:val="ru-RU"/>
        </w:rPr>
        <w:t>оп</w:t>
      </w:r>
      <w:r w:rsidRPr="00664BD2">
        <w:rPr>
          <w:b/>
          <w:i/>
          <w:lang w:val="ru-RU"/>
        </w:rPr>
        <w:t>уња</w:t>
      </w:r>
      <w:r w:rsidRPr="00664BD2">
        <w:rPr>
          <w:b/>
          <w:i/>
          <w:spacing w:val="-5"/>
          <w:lang w:val="ru-RU"/>
        </w:rPr>
        <w:t>в</w:t>
      </w:r>
      <w:r w:rsidRPr="00664BD2">
        <w:rPr>
          <w:b/>
          <w:i/>
          <w:lang w:val="ru-RU"/>
        </w:rPr>
        <w:t>а</w:t>
      </w:r>
      <w:r w:rsidRPr="00664BD2">
        <w:rPr>
          <w:b/>
          <w:i/>
          <w:spacing w:val="36"/>
          <w:lang w:val="ru-RU"/>
        </w:rPr>
        <w:t xml:space="preserve"> </w:t>
      </w:r>
      <w:r w:rsidRPr="00664BD2">
        <w:rPr>
          <w:b/>
          <w:i/>
          <w:spacing w:val="-2"/>
          <w:w w:val="103"/>
          <w:lang w:val="sr-Cyrl-RS"/>
        </w:rPr>
        <w:t>Наручилац</w:t>
      </w:r>
      <w:r w:rsidRPr="00664BD2">
        <w:rPr>
          <w:b/>
          <w:i/>
          <w:spacing w:val="1"/>
          <w:w w:val="103"/>
          <w:lang w:val="ru-RU"/>
        </w:rPr>
        <w:t>).</w:t>
      </w:r>
    </w:p>
    <w:p w:rsidR="00664BD2" w:rsidRPr="00664BD2" w:rsidRDefault="00664BD2" w:rsidP="00664BD2">
      <w:pPr>
        <w:tabs>
          <w:tab w:val="left" w:pos="1350"/>
        </w:tabs>
        <w:spacing w:before="3"/>
        <w:ind w:hanging="122"/>
        <w:rPr>
          <w:b/>
          <w:spacing w:val="-1"/>
          <w:lang w:val="sr-Cyrl-CS"/>
        </w:rPr>
      </w:pPr>
      <w:r w:rsidRPr="00664BD2">
        <w:rPr>
          <w:spacing w:val="-1"/>
          <w:lang w:val="ru-RU"/>
        </w:rPr>
        <w:t xml:space="preserve">  Н</w:t>
      </w:r>
      <w:r w:rsidRPr="00664BD2">
        <w:rPr>
          <w:lang w:val="ru-RU"/>
        </w:rPr>
        <w:t>ар</w:t>
      </w:r>
      <w:r w:rsidRPr="00664BD2">
        <w:rPr>
          <w:spacing w:val="-5"/>
          <w:lang w:val="ru-RU"/>
        </w:rPr>
        <w:t>у</w:t>
      </w:r>
      <w:r w:rsidRPr="00664BD2">
        <w:rPr>
          <w:lang w:val="ru-RU"/>
        </w:rPr>
        <w:t>чи</w:t>
      </w:r>
      <w:r w:rsidRPr="00664BD2">
        <w:rPr>
          <w:spacing w:val="-1"/>
          <w:lang w:val="ru-RU"/>
        </w:rPr>
        <w:t>л</w:t>
      </w:r>
      <w:r w:rsidRPr="00664BD2">
        <w:rPr>
          <w:spacing w:val="2"/>
          <w:lang w:val="ru-RU"/>
        </w:rPr>
        <w:t>а</w:t>
      </w:r>
      <w:r w:rsidRPr="00664BD2">
        <w:rPr>
          <w:lang w:val="ru-RU"/>
        </w:rPr>
        <w:t xml:space="preserve">ц </w:t>
      </w:r>
      <w:r w:rsidRPr="00664BD2">
        <w:rPr>
          <w:spacing w:val="9"/>
          <w:lang w:val="ru-RU"/>
        </w:rPr>
        <w:t xml:space="preserve"> </w:t>
      </w:r>
      <w:r w:rsidRPr="00664BD2">
        <w:rPr>
          <w:spacing w:val="2"/>
          <w:lang w:val="ru-RU"/>
        </w:rPr>
        <w:t>ј</w:t>
      </w:r>
      <w:r w:rsidRPr="00664BD2">
        <w:rPr>
          <w:lang w:val="ru-RU"/>
        </w:rPr>
        <w:t>е</w:t>
      </w:r>
      <w:r w:rsidRPr="00664BD2">
        <w:rPr>
          <w:spacing w:val="42"/>
          <w:lang w:val="ru-RU"/>
        </w:rPr>
        <w:t xml:space="preserve"> </w:t>
      </w:r>
      <w:r w:rsidRPr="00664BD2">
        <w:rPr>
          <w:spacing w:val="-2"/>
          <w:lang w:val="ru-RU"/>
        </w:rPr>
        <w:t>н</w:t>
      </w:r>
      <w:r w:rsidRPr="00664BD2">
        <w:rPr>
          <w:lang w:val="ru-RU"/>
        </w:rPr>
        <w:t>а</w:t>
      </w:r>
      <w:r w:rsidRPr="00664BD2">
        <w:rPr>
          <w:spacing w:val="41"/>
          <w:lang w:val="ru-RU"/>
        </w:rPr>
        <w:t xml:space="preserve"> </w:t>
      </w:r>
      <w:r w:rsidRPr="00664BD2">
        <w:rPr>
          <w:lang w:val="ru-RU"/>
        </w:rPr>
        <w:t>о</w:t>
      </w:r>
      <w:r w:rsidRPr="00664BD2">
        <w:rPr>
          <w:spacing w:val="2"/>
          <w:lang w:val="ru-RU"/>
        </w:rPr>
        <w:t>с</w:t>
      </w:r>
      <w:r w:rsidRPr="00664BD2">
        <w:rPr>
          <w:spacing w:val="-2"/>
          <w:lang w:val="ru-RU"/>
        </w:rPr>
        <w:t>н</w:t>
      </w:r>
      <w:r w:rsidRPr="00664BD2">
        <w:rPr>
          <w:lang w:val="ru-RU"/>
        </w:rPr>
        <w:t>о</w:t>
      </w:r>
      <w:r w:rsidRPr="00664BD2">
        <w:rPr>
          <w:spacing w:val="-5"/>
          <w:lang w:val="ru-RU"/>
        </w:rPr>
        <w:t>в</w:t>
      </w:r>
      <w:r w:rsidRPr="00664BD2">
        <w:rPr>
          <w:lang w:val="ru-RU"/>
        </w:rPr>
        <w:t>у</w:t>
      </w:r>
      <w:r w:rsidRPr="00664BD2">
        <w:rPr>
          <w:spacing w:val="54"/>
          <w:lang w:val="ru-RU"/>
        </w:rPr>
        <w:t xml:space="preserve"> </w:t>
      </w:r>
      <w:r w:rsidRPr="00664BD2">
        <w:rPr>
          <w:spacing w:val="2"/>
          <w:lang w:val="ru-RU"/>
        </w:rPr>
        <w:t>И</w:t>
      </w:r>
      <w:r w:rsidRPr="00664BD2">
        <w:rPr>
          <w:spacing w:val="-1"/>
          <w:lang w:val="ru-RU"/>
        </w:rPr>
        <w:t>з</w:t>
      </w:r>
      <w:r w:rsidRPr="00664BD2">
        <w:rPr>
          <w:spacing w:val="-2"/>
          <w:lang w:val="ru-RU"/>
        </w:rPr>
        <w:t>в</w:t>
      </w:r>
      <w:r w:rsidRPr="00664BD2">
        <w:rPr>
          <w:lang w:val="ru-RU"/>
        </w:rPr>
        <w:t>е</w:t>
      </w:r>
      <w:r w:rsidRPr="00664BD2">
        <w:rPr>
          <w:spacing w:val="-1"/>
          <w:lang w:val="ru-RU"/>
        </w:rPr>
        <w:t>ш</w:t>
      </w:r>
      <w:r w:rsidRPr="00664BD2">
        <w:rPr>
          <w:spacing w:val="-4"/>
          <w:lang w:val="ru-RU"/>
        </w:rPr>
        <w:t>т</w:t>
      </w:r>
      <w:r w:rsidRPr="00664BD2">
        <w:rPr>
          <w:lang w:val="ru-RU"/>
        </w:rPr>
        <w:t>а</w:t>
      </w:r>
      <w:r w:rsidRPr="00664BD2">
        <w:rPr>
          <w:spacing w:val="2"/>
          <w:lang w:val="ru-RU"/>
        </w:rPr>
        <w:t>ј</w:t>
      </w:r>
      <w:r w:rsidRPr="00664BD2">
        <w:rPr>
          <w:lang w:val="ru-RU"/>
        </w:rPr>
        <w:t xml:space="preserve">а </w:t>
      </w:r>
      <w:r w:rsidRPr="00664BD2">
        <w:rPr>
          <w:spacing w:val="10"/>
          <w:lang w:val="ru-RU"/>
        </w:rPr>
        <w:t xml:space="preserve"> </w:t>
      </w:r>
      <w:r w:rsidRPr="00664BD2">
        <w:rPr>
          <w:spacing w:val="-1"/>
          <w:lang w:val="ru-RU"/>
        </w:rPr>
        <w:t>К</w:t>
      </w:r>
      <w:r w:rsidRPr="00664BD2">
        <w:rPr>
          <w:lang w:val="ru-RU"/>
        </w:rPr>
        <w:t>о</w:t>
      </w:r>
      <w:r w:rsidRPr="00664BD2">
        <w:rPr>
          <w:spacing w:val="-1"/>
          <w:lang w:val="ru-RU"/>
        </w:rPr>
        <w:t>м</w:t>
      </w:r>
      <w:r w:rsidRPr="00664BD2">
        <w:rPr>
          <w:lang w:val="ru-RU"/>
        </w:rPr>
        <w:t>ис</w:t>
      </w:r>
      <w:r w:rsidRPr="00664BD2">
        <w:rPr>
          <w:spacing w:val="-1"/>
          <w:lang w:val="ru-RU"/>
        </w:rPr>
        <w:t>и</w:t>
      </w:r>
      <w:r w:rsidRPr="00664BD2">
        <w:rPr>
          <w:spacing w:val="2"/>
          <w:lang w:val="ru-RU"/>
        </w:rPr>
        <w:t>ј</w:t>
      </w:r>
      <w:r w:rsidRPr="00664BD2">
        <w:rPr>
          <w:lang w:val="ru-RU"/>
        </w:rPr>
        <w:t xml:space="preserve">е </w:t>
      </w:r>
      <w:r w:rsidRPr="00664BD2">
        <w:rPr>
          <w:spacing w:val="5"/>
          <w:lang w:val="ru-RU"/>
        </w:rPr>
        <w:t xml:space="preserve"> </w:t>
      </w:r>
      <w:r w:rsidRPr="00664BD2">
        <w:rPr>
          <w:lang w:val="ru-RU"/>
        </w:rPr>
        <w:t>о</w:t>
      </w:r>
      <w:r w:rsidRPr="00664BD2">
        <w:rPr>
          <w:spacing w:val="41"/>
          <w:lang w:val="ru-RU"/>
        </w:rPr>
        <w:t xml:space="preserve"> </w:t>
      </w:r>
      <w:r w:rsidRPr="00664BD2">
        <w:rPr>
          <w:lang w:val="ru-RU"/>
        </w:rPr>
        <w:t>с</w:t>
      </w:r>
      <w:r w:rsidRPr="00664BD2">
        <w:rPr>
          <w:spacing w:val="-1"/>
          <w:lang w:val="ru-RU"/>
        </w:rPr>
        <w:t>т</w:t>
      </w:r>
      <w:r w:rsidRPr="00664BD2">
        <w:rPr>
          <w:lang w:val="ru-RU"/>
        </w:rPr>
        <w:t>р</w:t>
      </w:r>
      <w:r w:rsidRPr="00664BD2">
        <w:rPr>
          <w:spacing w:val="-5"/>
          <w:lang w:val="ru-RU"/>
        </w:rPr>
        <w:t>у</w:t>
      </w:r>
      <w:r w:rsidRPr="00664BD2">
        <w:rPr>
          <w:spacing w:val="2"/>
          <w:lang w:val="ru-RU"/>
        </w:rPr>
        <w:t>ч</w:t>
      </w:r>
      <w:r w:rsidRPr="00664BD2">
        <w:rPr>
          <w:spacing w:val="-2"/>
          <w:lang w:val="ru-RU"/>
        </w:rPr>
        <w:t>н</w:t>
      </w:r>
      <w:r w:rsidRPr="00664BD2">
        <w:rPr>
          <w:lang w:val="ru-RU"/>
        </w:rPr>
        <w:t xml:space="preserve">ој </w:t>
      </w:r>
      <w:r w:rsidRPr="00664BD2">
        <w:rPr>
          <w:spacing w:val="6"/>
          <w:lang w:val="ru-RU"/>
        </w:rPr>
        <w:t xml:space="preserve"> </w:t>
      </w:r>
      <w:r w:rsidRPr="00664BD2">
        <w:rPr>
          <w:lang w:val="ru-RU"/>
        </w:rPr>
        <w:t>о</w:t>
      </w:r>
      <w:r w:rsidRPr="00664BD2">
        <w:rPr>
          <w:spacing w:val="-3"/>
          <w:lang w:val="ru-RU"/>
        </w:rPr>
        <w:t>ц</w:t>
      </w:r>
      <w:r w:rsidRPr="00664BD2">
        <w:rPr>
          <w:spacing w:val="2"/>
          <w:lang w:val="ru-RU"/>
        </w:rPr>
        <w:t>е</w:t>
      </w:r>
      <w:r w:rsidRPr="00664BD2">
        <w:rPr>
          <w:spacing w:val="-2"/>
          <w:lang w:val="ru-RU"/>
        </w:rPr>
        <w:t>н</w:t>
      </w:r>
      <w:r w:rsidRPr="00664BD2">
        <w:rPr>
          <w:lang w:val="ru-RU"/>
        </w:rPr>
        <w:t>и</w:t>
      </w:r>
      <w:r w:rsidRPr="00664BD2">
        <w:rPr>
          <w:spacing w:val="54"/>
          <w:lang w:val="ru-RU"/>
        </w:rPr>
        <w:t xml:space="preserve"> </w:t>
      </w:r>
      <w:r w:rsidRPr="00664BD2">
        <w:rPr>
          <w:spacing w:val="1"/>
          <w:lang w:val="ru-RU"/>
        </w:rPr>
        <w:t>п</w:t>
      </w:r>
      <w:r w:rsidRPr="00664BD2">
        <w:rPr>
          <w:lang w:val="ru-RU"/>
        </w:rPr>
        <w:t>о</w:t>
      </w:r>
      <w:r w:rsidRPr="00664BD2">
        <w:rPr>
          <w:spacing w:val="-2"/>
          <w:lang w:val="ru-RU"/>
        </w:rPr>
        <w:t>н</w:t>
      </w:r>
      <w:r w:rsidRPr="00664BD2">
        <w:rPr>
          <w:spacing w:val="-5"/>
          <w:lang w:val="ru-RU"/>
        </w:rPr>
        <w:t>у</w:t>
      </w:r>
      <w:r w:rsidRPr="00664BD2">
        <w:rPr>
          <w:spacing w:val="-1"/>
          <w:lang w:val="ru-RU"/>
        </w:rPr>
        <w:t>д</w:t>
      </w:r>
      <w:r w:rsidRPr="00664BD2">
        <w:rPr>
          <w:lang w:val="ru-RU"/>
        </w:rPr>
        <w:t>а</w:t>
      </w:r>
      <w:r w:rsidRPr="00664BD2">
        <w:rPr>
          <w:spacing w:val="55"/>
          <w:lang w:val="ru-RU"/>
        </w:rPr>
        <w:t xml:space="preserve"> </w:t>
      </w:r>
      <w:r w:rsidRPr="00664BD2">
        <w:rPr>
          <w:lang w:val="ru-RU"/>
        </w:rPr>
        <w:t>и</w:t>
      </w:r>
      <w:r w:rsidRPr="00664BD2">
        <w:rPr>
          <w:spacing w:val="40"/>
          <w:lang w:val="sr-Cyrl-RS"/>
        </w:rPr>
        <w:t xml:space="preserve"> </w:t>
      </w:r>
      <w:r w:rsidRPr="00664BD2">
        <w:rPr>
          <w:spacing w:val="-5"/>
          <w:lang w:val="ru-RU"/>
        </w:rPr>
        <w:t>О</w:t>
      </w:r>
      <w:r w:rsidRPr="00664BD2">
        <w:rPr>
          <w:spacing w:val="-1"/>
          <w:lang w:val="ru-RU"/>
        </w:rPr>
        <w:t>д</w:t>
      </w:r>
      <w:r w:rsidRPr="00664BD2">
        <w:rPr>
          <w:spacing w:val="1"/>
          <w:lang w:val="ru-RU"/>
        </w:rPr>
        <w:t>л</w:t>
      </w:r>
      <w:r w:rsidRPr="00664BD2">
        <w:rPr>
          <w:spacing w:val="-3"/>
          <w:lang w:val="ru-RU"/>
        </w:rPr>
        <w:t>у</w:t>
      </w:r>
      <w:r w:rsidRPr="00664BD2">
        <w:rPr>
          <w:spacing w:val="3"/>
          <w:lang w:val="ru-RU"/>
        </w:rPr>
        <w:t>к</w:t>
      </w:r>
      <w:r w:rsidRPr="00664BD2">
        <w:rPr>
          <w:lang w:val="ru-RU"/>
        </w:rPr>
        <w:t>е</w:t>
      </w:r>
      <w:r w:rsidRPr="00664BD2">
        <w:rPr>
          <w:lang w:val="sr-Cyrl-RS"/>
        </w:rPr>
        <w:t xml:space="preserve"> о </w:t>
      </w:r>
      <w:r w:rsidRPr="00664BD2">
        <w:rPr>
          <w:spacing w:val="-1"/>
          <w:w w:val="103"/>
          <w:lang w:val="ru-RU"/>
        </w:rPr>
        <w:t>д</w:t>
      </w:r>
      <w:r w:rsidRPr="00664BD2">
        <w:rPr>
          <w:spacing w:val="-5"/>
          <w:w w:val="103"/>
          <w:lang w:val="ru-RU"/>
        </w:rPr>
        <w:t>о</w:t>
      </w:r>
      <w:r w:rsidRPr="00664BD2">
        <w:rPr>
          <w:spacing w:val="-3"/>
          <w:w w:val="103"/>
          <w:lang w:val="ru-RU"/>
        </w:rPr>
        <w:t>д</w:t>
      </w:r>
      <w:r w:rsidRPr="00664BD2">
        <w:rPr>
          <w:spacing w:val="-2"/>
          <w:w w:val="103"/>
          <w:lang w:val="ru-RU"/>
        </w:rPr>
        <w:t>е</w:t>
      </w:r>
      <w:r w:rsidRPr="00664BD2">
        <w:rPr>
          <w:spacing w:val="-3"/>
          <w:w w:val="103"/>
          <w:lang w:val="ru-RU"/>
        </w:rPr>
        <w:t>л</w:t>
      </w:r>
      <w:r w:rsidRPr="00664BD2">
        <w:rPr>
          <w:w w:val="103"/>
          <w:lang w:val="ru-RU"/>
        </w:rPr>
        <w:t>и</w:t>
      </w:r>
      <w:r w:rsidRPr="00664BD2">
        <w:rPr>
          <w:w w:val="103"/>
          <w:lang w:val="sr-Cyrl-RS"/>
        </w:rPr>
        <w:t xml:space="preserve"> </w:t>
      </w:r>
      <w:r w:rsidRPr="00664BD2">
        <w:rPr>
          <w:spacing w:val="-3"/>
          <w:lang w:val="ru-RU"/>
        </w:rPr>
        <w:t>у</w:t>
      </w:r>
      <w:r w:rsidRPr="00664BD2">
        <w:rPr>
          <w:spacing w:val="-6"/>
          <w:lang w:val="ru-RU"/>
        </w:rPr>
        <w:t>г</w:t>
      </w:r>
      <w:r w:rsidRPr="00664BD2">
        <w:rPr>
          <w:lang w:val="ru-RU"/>
        </w:rPr>
        <w:t>о</w:t>
      </w:r>
      <w:r w:rsidRPr="00664BD2">
        <w:rPr>
          <w:spacing w:val="-2"/>
          <w:lang w:val="ru-RU"/>
        </w:rPr>
        <w:t>в</w:t>
      </w:r>
      <w:r w:rsidRPr="00664BD2">
        <w:rPr>
          <w:lang w:val="ru-RU"/>
        </w:rPr>
        <w:t xml:space="preserve">ора, </w:t>
      </w:r>
      <w:r w:rsidRPr="00664BD2">
        <w:rPr>
          <w:spacing w:val="-1"/>
          <w:lang w:val="ru-RU"/>
        </w:rPr>
        <w:t>б</w:t>
      </w:r>
      <w:r w:rsidRPr="00664BD2">
        <w:rPr>
          <w:lang w:val="ru-RU"/>
        </w:rPr>
        <w:t>р</w:t>
      </w:r>
      <w:r w:rsidRPr="00664BD2">
        <w:rPr>
          <w:spacing w:val="2"/>
          <w:lang w:val="ru-RU"/>
        </w:rPr>
        <w:t xml:space="preserve">._______ од </w:t>
      </w:r>
      <w:r w:rsidRPr="00664BD2">
        <w:rPr>
          <w:spacing w:val="1"/>
          <w:lang w:val="ru-RU"/>
        </w:rPr>
        <w:t xml:space="preserve"> </w:t>
      </w:r>
      <w:r w:rsidRPr="00664BD2">
        <w:rPr>
          <w:lang w:val="ru-RU"/>
        </w:rPr>
        <w:t>_</w:t>
      </w:r>
      <w:r w:rsidRPr="00664BD2">
        <w:rPr>
          <w:lang w:val="sr-Cyrl-RS"/>
        </w:rPr>
        <w:t>_</w:t>
      </w:r>
      <w:r w:rsidRPr="00664BD2">
        <w:rPr>
          <w:lang w:val="sr-Cyrl-CS"/>
        </w:rPr>
        <w:t xml:space="preserve">   __ </w:t>
      </w:r>
      <w:r w:rsidRPr="00664BD2">
        <w:rPr>
          <w:lang w:val="ru-RU"/>
        </w:rPr>
        <w:t>20</w:t>
      </w:r>
      <w:r w:rsidRPr="00664BD2">
        <w:rPr>
          <w:spacing w:val="2"/>
          <w:lang w:val="ru-RU"/>
        </w:rPr>
        <w:t>1</w:t>
      </w:r>
      <w:r w:rsidRPr="00664BD2">
        <w:rPr>
          <w:lang w:val="ru-RU"/>
        </w:rPr>
        <w:t>__.</w:t>
      </w:r>
      <w:r w:rsidRPr="00664BD2">
        <w:rPr>
          <w:lang w:val="sr-Cyrl-RS"/>
        </w:rPr>
        <w:t xml:space="preserve"> </w:t>
      </w:r>
      <w:r w:rsidRPr="00664BD2">
        <w:rPr>
          <w:spacing w:val="-6"/>
          <w:lang w:val="ru-RU"/>
        </w:rPr>
        <w:t>г</w:t>
      </w:r>
      <w:r w:rsidRPr="00664BD2">
        <w:rPr>
          <w:spacing w:val="-5"/>
          <w:lang w:val="ru-RU"/>
        </w:rPr>
        <w:t>о</w:t>
      </w:r>
      <w:r w:rsidRPr="00664BD2">
        <w:rPr>
          <w:spacing w:val="-1"/>
          <w:lang w:val="ru-RU"/>
        </w:rPr>
        <w:t>д</w:t>
      </w:r>
      <w:r w:rsidRPr="00664BD2">
        <w:rPr>
          <w:lang w:val="ru-RU"/>
        </w:rPr>
        <w:t>и</w:t>
      </w:r>
      <w:r w:rsidRPr="00664BD2">
        <w:rPr>
          <w:spacing w:val="-2"/>
          <w:lang w:val="ru-RU"/>
        </w:rPr>
        <w:t>н</w:t>
      </w:r>
      <w:r w:rsidRPr="00664BD2">
        <w:rPr>
          <w:lang w:val="ru-RU"/>
        </w:rPr>
        <w:t>е,</w:t>
      </w:r>
      <w:r w:rsidRPr="00664BD2">
        <w:rPr>
          <w:lang w:val="sr-Cyrl-RS"/>
        </w:rPr>
        <w:t xml:space="preserve"> </w:t>
      </w:r>
      <w:r w:rsidRPr="00664BD2">
        <w:rPr>
          <w:lang w:val="sr-Cyrl-CS"/>
        </w:rPr>
        <w:t xml:space="preserve"> </w:t>
      </w:r>
      <w:r w:rsidRPr="00664BD2">
        <w:rPr>
          <w:spacing w:val="2"/>
          <w:lang w:val="ru-RU"/>
        </w:rPr>
        <w:t>и</w:t>
      </w:r>
      <w:r w:rsidRPr="00664BD2">
        <w:rPr>
          <w:spacing w:val="-1"/>
          <w:lang w:val="ru-RU"/>
        </w:rPr>
        <w:t>з</w:t>
      </w:r>
      <w:r w:rsidRPr="00664BD2">
        <w:rPr>
          <w:spacing w:val="2"/>
          <w:lang w:val="ru-RU"/>
        </w:rPr>
        <w:t>а</w:t>
      </w:r>
      <w:r w:rsidRPr="00664BD2">
        <w:rPr>
          <w:spacing w:val="-1"/>
          <w:lang w:val="ru-RU"/>
        </w:rPr>
        <w:t>б</w:t>
      </w:r>
      <w:r w:rsidRPr="00664BD2">
        <w:rPr>
          <w:lang w:val="ru-RU"/>
        </w:rPr>
        <w:t>р</w:t>
      </w:r>
      <w:r w:rsidRPr="00664BD2">
        <w:rPr>
          <w:spacing w:val="-2"/>
          <w:lang w:val="ru-RU"/>
        </w:rPr>
        <w:t>а</w:t>
      </w:r>
      <w:r w:rsidRPr="00664BD2">
        <w:rPr>
          <w:lang w:val="ru-RU"/>
        </w:rPr>
        <w:t>о</w:t>
      </w:r>
      <w:r w:rsidRPr="00664BD2">
        <w:rPr>
          <w:lang w:val="sr-Cyrl-RS"/>
        </w:rPr>
        <w:t xml:space="preserve"> </w:t>
      </w:r>
      <w:r w:rsidRPr="00664BD2">
        <w:rPr>
          <w:spacing w:val="1"/>
          <w:lang w:val="ru-RU"/>
        </w:rPr>
        <w:t>п</w:t>
      </w:r>
      <w:r w:rsidRPr="00664BD2">
        <w:rPr>
          <w:lang w:val="ru-RU"/>
        </w:rPr>
        <w:t>о</w:t>
      </w:r>
      <w:r w:rsidRPr="00664BD2">
        <w:rPr>
          <w:spacing w:val="1"/>
          <w:lang w:val="ru-RU"/>
        </w:rPr>
        <w:t>н</w:t>
      </w:r>
      <w:r w:rsidRPr="00664BD2">
        <w:rPr>
          <w:spacing w:val="-8"/>
          <w:lang w:val="ru-RU"/>
        </w:rPr>
        <w:t>у</w:t>
      </w:r>
      <w:r w:rsidRPr="00664BD2">
        <w:rPr>
          <w:spacing w:val="-1"/>
          <w:lang w:val="ru-RU"/>
        </w:rPr>
        <w:t>д</w:t>
      </w:r>
      <w:r w:rsidRPr="00664BD2">
        <w:rPr>
          <w:lang w:val="ru-RU"/>
        </w:rPr>
        <w:t>у</w:t>
      </w:r>
      <w:r w:rsidRPr="00664BD2">
        <w:rPr>
          <w:lang w:val="sr-Cyrl-RS"/>
        </w:rPr>
        <w:t xml:space="preserve"> </w:t>
      </w:r>
      <w:r w:rsidRPr="00664BD2">
        <w:rPr>
          <w:lang w:val="ru-RU"/>
        </w:rPr>
        <w:t xml:space="preserve">понуђача </w:t>
      </w:r>
      <w:r w:rsidRPr="00664BD2">
        <w:rPr>
          <w:spacing w:val="-1"/>
          <w:lang w:val="sr-Cyrl-RS"/>
        </w:rPr>
        <w:t xml:space="preserve">___________ </w:t>
      </w:r>
      <w:r w:rsidRPr="00664BD2">
        <w:rPr>
          <w:spacing w:val="-1"/>
          <w:lang w:val="sr-Cyrl-CS"/>
        </w:rPr>
        <w:t xml:space="preserve">за </w:t>
      </w:r>
      <w:r w:rsidRPr="00664BD2">
        <w:rPr>
          <w:spacing w:val="-1"/>
          <w:lang w:val="sr-Cyrl-RS"/>
        </w:rPr>
        <w:t xml:space="preserve">јавну набавку </w:t>
      </w:r>
      <w:r w:rsidRPr="00664BD2">
        <w:rPr>
          <w:b/>
          <w:spacing w:val="-1"/>
          <w:lang w:val="sr-Cyrl-CS"/>
        </w:rPr>
        <w:t>„</w:t>
      </w:r>
      <w:r w:rsidRPr="00664BD2">
        <w:rPr>
          <w:b/>
          <w:spacing w:val="-1"/>
          <w:lang w:val="sr-Cyrl-RS"/>
        </w:rPr>
        <w:t>Студија такси превоза</w:t>
      </w:r>
      <w:r w:rsidRPr="00664BD2">
        <w:rPr>
          <w:b/>
          <w:spacing w:val="-1"/>
          <w:lang w:val="sr-Cyrl-CS"/>
        </w:rPr>
        <w:t>“ .</w:t>
      </w:r>
    </w:p>
    <w:p w:rsidR="00664BD2" w:rsidRPr="00664BD2" w:rsidRDefault="00664BD2" w:rsidP="00664BD2">
      <w:pPr>
        <w:tabs>
          <w:tab w:val="left" w:pos="1350"/>
        </w:tabs>
        <w:spacing w:before="3"/>
        <w:ind w:hanging="122"/>
        <w:rPr>
          <w:b/>
          <w:spacing w:val="-1"/>
          <w:lang w:val="sr-Cyrl-CS"/>
        </w:rPr>
      </w:pPr>
      <w:r w:rsidRPr="00664BD2">
        <w:rPr>
          <w:b/>
          <w:spacing w:val="-1"/>
          <w:lang w:val="sr-Cyrl-CS"/>
        </w:rPr>
        <w:t xml:space="preserve"> (</w:t>
      </w:r>
      <w:r w:rsidRPr="00664BD2">
        <w:rPr>
          <w:b/>
          <w:i/>
          <w:spacing w:val="-1"/>
          <w:lang w:val="sr-Cyrl-CS"/>
        </w:rPr>
        <w:t>попуњава наручилац</w:t>
      </w:r>
      <w:r w:rsidRPr="00664BD2">
        <w:rPr>
          <w:b/>
          <w:spacing w:val="-1"/>
          <w:lang w:val="sr-Cyrl-CS"/>
        </w:rPr>
        <w:t>)</w:t>
      </w:r>
    </w:p>
    <w:p w:rsidR="00664BD2" w:rsidRPr="00664BD2" w:rsidRDefault="00664BD2" w:rsidP="00664BD2">
      <w:pPr>
        <w:tabs>
          <w:tab w:val="left" w:pos="1350"/>
        </w:tabs>
        <w:jc w:val="both"/>
        <w:rPr>
          <w:lang w:val="ru-RU"/>
        </w:rPr>
      </w:pPr>
    </w:p>
    <w:p w:rsidR="00664BD2" w:rsidRPr="00664BD2" w:rsidRDefault="00664BD2" w:rsidP="00664BD2">
      <w:pPr>
        <w:tabs>
          <w:tab w:val="left" w:pos="1350"/>
        </w:tabs>
        <w:spacing w:line="244" w:lineRule="auto"/>
        <w:ind w:hanging="122"/>
        <w:jc w:val="both"/>
        <w:rPr>
          <w:b/>
          <w:i/>
          <w:w w:val="103"/>
          <w:lang w:val="sr-Cyrl-CS"/>
        </w:rPr>
      </w:pPr>
    </w:p>
    <w:p w:rsidR="00664BD2" w:rsidRPr="00664BD2" w:rsidRDefault="00664BD2" w:rsidP="00664BD2">
      <w:pPr>
        <w:tabs>
          <w:tab w:val="left" w:pos="1350"/>
        </w:tabs>
        <w:spacing w:line="244" w:lineRule="auto"/>
        <w:jc w:val="both"/>
        <w:rPr>
          <w:lang w:val="sr-Cyrl-RS"/>
        </w:rPr>
      </w:pPr>
      <w:r w:rsidRPr="00664BD2">
        <w:rPr>
          <w:b/>
          <w:spacing w:val="5"/>
          <w:lang w:val="ru-RU"/>
        </w:rPr>
        <w:t xml:space="preserve"> </w:t>
      </w:r>
      <w:r w:rsidRPr="00664BD2">
        <w:rPr>
          <w:b/>
          <w:highlight w:val="lightGray"/>
          <w:lang w:val="sr-Cyrl-RS"/>
        </w:rPr>
        <w:t>Предмет Уговора</w:t>
      </w:r>
    </w:p>
    <w:p w:rsidR="00664BD2" w:rsidRPr="00664BD2" w:rsidRDefault="00664BD2" w:rsidP="00664BD2">
      <w:pPr>
        <w:tabs>
          <w:tab w:val="left" w:pos="1350"/>
        </w:tabs>
        <w:spacing w:line="244" w:lineRule="auto"/>
        <w:jc w:val="both"/>
        <w:rPr>
          <w:lang w:val="sr-Cyrl-RS"/>
        </w:rPr>
      </w:pPr>
    </w:p>
    <w:p w:rsidR="00664BD2" w:rsidRPr="00664BD2" w:rsidRDefault="00664BD2" w:rsidP="00664BD2">
      <w:pPr>
        <w:tabs>
          <w:tab w:val="left" w:pos="1350"/>
        </w:tabs>
        <w:spacing w:line="244" w:lineRule="auto"/>
        <w:jc w:val="center"/>
        <w:rPr>
          <w:b/>
          <w:lang w:val="sr-Cyrl-RS"/>
        </w:rPr>
      </w:pPr>
      <w:r w:rsidRPr="00664BD2">
        <w:rPr>
          <w:b/>
          <w:lang w:val="sr-Cyrl-RS"/>
        </w:rPr>
        <w:t>Члан 2.</w:t>
      </w:r>
    </w:p>
    <w:p w:rsidR="00664BD2" w:rsidRPr="00664BD2" w:rsidRDefault="00664BD2" w:rsidP="00664BD2">
      <w:pPr>
        <w:tabs>
          <w:tab w:val="left" w:pos="1350"/>
        </w:tabs>
        <w:spacing w:line="260" w:lineRule="exact"/>
      </w:pPr>
    </w:p>
    <w:p w:rsidR="00664BD2" w:rsidRPr="00664BD2" w:rsidRDefault="00664BD2" w:rsidP="00664BD2">
      <w:pPr>
        <w:tabs>
          <w:tab w:val="left" w:pos="1350"/>
        </w:tabs>
        <w:jc w:val="both"/>
        <w:rPr>
          <w:w w:val="103"/>
          <w:lang w:val="sr-Cyrl-CS"/>
        </w:rPr>
      </w:pPr>
      <w:r w:rsidRPr="00664BD2">
        <w:rPr>
          <w:lang w:val="ru-RU"/>
        </w:rPr>
        <w:t>Пре</w:t>
      </w:r>
      <w:r w:rsidRPr="00664BD2">
        <w:rPr>
          <w:spacing w:val="-1"/>
          <w:lang w:val="ru-RU"/>
        </w:rPr>
        <w:t>дм</w:t>
      </w:r>
      <w:r w:rsidRPr="00664BD2">
        <w:rPr>
          <w:lang w:val="ru-RU"/>
        </w:rPr>
        <w:t>ет</w:t>
      </w:r>
      <w:r w:rsidRPr="00664BD2">
        <w:rPr>
          <w:lang w:val="sr-Cyrl-CS"/>
        </w:rPr>
        <w:t xml:space="preserve"> </w:t>
      </w:r>
      <w:r w:rsidRPr="00664BD2">
        <w:rPr>
          <w:spacing w:val="3"/>
          <w:lang w:val="ru-RU"/>
        </w:rPr>
        <w:t>У</w:t>
      </w:r>
      <w:r w:rsidRPr="00664BD2">
        <w:rPr>
          <w:spacing w:val="-1"/>
          <w:lang w:val="ru-RU"/>
        </w:rPr>
        <w:t>г</w:t>
      </w:r>
      <w:r w:rsidRPr="00664BD2">
        <w:rPr>
          <w:lang w:val="ru-RU"/>
        </w:rPr>
        <w:t xml:space="preserve">овора </w:t>
      </w:r>
      <w:r w:rsidRPr="00664BD2">
        <w:rPr>
          <w:spacing w:val="4"/>
          <w:lang w:val="ru-RU"/>
        </w:rPr>
        <w:t>с</w:t>
      </w:r>
      <w:r w:rsidRPr="00664BD2">
        <w:rPr>
          <w:lang w:val="ru-RU"/>
        </w:rPr>
        <w:t xml:space="preserve">у услуге, које </w:t>
      </w:r>
      <w:r w:rsidRPr="00664BD2">
        <w:rPr>
          <w:w w:val="103"/>
          <w:lang w:val="sr-Cyrl-CS"/>
        </w:rPr>
        <w:t>обухватају израду студије ткси превоза путника на територији града Ужица која садржи:</w:t>
      </w:r>
    </w:p>
    <w:p w:rsidR="00664BD2" w:rsidRPr="00664BD2" w:rsidRDefault="00664BD2" w:rsidP="00546703">
      <w:pPr>
        <w:numPr>
          <w:ilvl w:val="0"/>
          <w:numId w:val="17"/>
        </w:numPr>
        <w:tabs>
          <w:tab w:val="left" w:pos="1350"/>
        </w:tabs>
        <w:jc w:val="both"/>
        <w:rPr>
          <w:b/>
          <w:w w:val="103"/>
          <w:lang w:val="sr-Cyrl-RS"/>
        </w:rPr>
      </w:pPr>
      <w:r w:rsidRPr="00664BD2">
        <w:rPr>
          <w:b/>
          <w:lang w:val="sr-Cyrl-RS"/>
        </w:rPr>
        <w:t>Дефинисање методологије израде студије</w:t>
      </w:r>
    </w:p>
    <w:p w:rsidR="00664BD2" w:rsidRPr="00664BD2" w:rsidRDefault="00664BD2" w:rsidP="00546703">
      <w:pPr>
        <w:numPr>
          <w:ilvl w:val="0"/>
          <w:numId w:val="17"/>
        </w:numPr>
        <w:tabs>
          <w:tab w:val="left" w:pos="1350"/>
        </w:tabs>
        <w:jc w:val="both"/>
        <w:rPr>
          <w:b/>
          <w:w w:val="103"/>
          <w:lang w:val="sr-Cyrl-RS"/>
        </w:rPr>
      </w:pPr>
      <w:r w:rsidRPr="00664BD2">
        <w:rPr>
          <w:b/>
          <w:lang w:val="sr-Cyrl-RS"/>
        </w:rPr>
        <w:t>Анализа постојећег система такси превоза путника у граду Ужицу</w:t>
      </w:r>
    </w:p>
    <w:p w:rsidR="00664BD2" w:rsidRPr="00664BD2" w:rsidRDefault="00664BD2" w:rsidP="00546703">
      <w:pPr>
        <w:numPr>
          <w:ilvl w:val="0"/>
          <w:numId w:val="17"/>
        </w:numPr>
        <w:tabs>
          <w:tab w:val="left" w:pos="1350"/>
        </w:tabs>
        <w:jc w:val="both"/>
        <w:rPr>
          <w:b/>
          <w:w w:val="103"/>
          <w:lang w:val="sr-Cyrl-RS"/>
        </w:rPr>
      </w:pPr>
      <w:r w:rsidRPr="00664BD2">
        <w:rPr>
          <w:b/>
          <w:lang w:val="sr-Cyrl-RS"/>
        </w:rPr>
        <w:t>Истраживање транспортних потреба и захтева у такси превозу путника у граду Ужицу</w:t>
      </w:r>
    </w:p>
    <w:p w:rsidR="00664BD2" w:rsidRPr="00664BD2" w:rsidRDefault="00664BD2" w:rsidP="00546703">
      <w:pPr>
        <w:numPr>
          <w:ilvl w:val="0"/>
          <w:numId w:val="17"/>
        </w:numPr>
        <w:tabs>
          <w:tab w:val="left" w:pos="1350"/>
        </w:tabs>
        <w:jc w:val="both"/>
        <w:rPr>
          <w:b/>
          <w:w w:val="103"/>
          <w:lang w:val="sr-Cyrl-RS"/>
        </w:rPr>
      </w:pPr>
      <w:r w:rsidRPr="00664BD2">
        <w:rPr>
          <w:b/>
          <w:lang w:val="sr-Cyrl-RS"/>
        </w:rPr>
        <w:t xml:space="preserve">Пројектовање нове структуре, функционисања и управљања системом такси превоза путника у граду Ужицу </w:t>
      </w:r>
      <w:r w:rsidRPr="00664BD2">
        <w:rPr>
          <w:b/>
          <w:w w:val="103"/>
          <w:lang w:val="sr-Cyrl-RS"/>
        </w:rPr>
        <w:t xml:space="preserve"> </w:t>
      </w:r>
      <w:r w:rsidRPr="00664BD2">
        <w:rPr>
          <w:lang w:val="sr-Cyrl-CS"/>
        </w:rPr>
        <w:t xml:space="preserve">и остале услуге </w:t>
      </w:r>
      <w:r w:rsidRPr="00664BD2">
        <w:rPr>
          <w:lang w:val="ru-RU"/>
        </w:rPr>
        <w:t>у</w:t>
      </w:r>
      <w:r w:rsidRPr="00664BD2">
        <w:rPr>
          <w:spacing w:val="43"/>
          <w:lang w:val="ru-RU"/>
        </w:rPr>
        <w:t xml:space="preserve"> </w:t>
      </w:r>
      <w:r w:rsidRPr="00664BD2">
        <w:rPr>
          <w:lang w:val="ru-RU"/>
        </w:rPr>
        <w:t>све</w:t>
      </w:r>
      <w:r w:rsidRPr="00664BD2">
        <w:rPr>
          <w:spacing w:val="2"/>
          <w:lang w:val="ru-RU"/>
        </w:rPr>
        <w:t>м</w:t>
      </w:r>
      <w:r w:rsidRPr="00664BD2">
        <w:rPr>
          <w:lang w:val="ru-RU"/>
        </w:rPr>
        <w:t xml:space="preserve">у </w:t>
      </w:r>
      <w:r w:rsidRPr="00664BD2">
        <w:rPr>
          <w:spacing w:val="1"/>
          <w:lang w:val="ru-RU"/>
        </w:rPr>
        <w:t>п</w:t>
      </w:r>
      <w:r w:rsidRPr="00664BD2">
        <w:rPr>
          <w:lang w:val="ru-RU"/>
        </w:rPr>
        <w:t>ре</w:t>
      </w:r>
      <w:r w:rsidRPr="00664BD2">
        <w:rPr>
          <w:spacing w:val="-1"/>
          <w:lang w:val="ru-RU"/>
        </w:rPr>
        <w:t>м</w:t>
      </w:r>
      <w:r w:rsidRPr="00664BD2">
        <w:rPr>
          <w:lang w:val="ru-RU"/>
        </w:rPr>
        <w:t>а о</w:t>
      </w:r>
      <w:r w:rsidRPr="00664BD2">
        <w:rPr>
          <w:spacing w:val="-1"/>
          <w:lang w:val="ru-RU"/>
        </w:rPr>
        <w:t>д</w:t>
      </w:r>
      <w:r w:rsidRPr="00664BD2">
        <w:rPr>
          <w:lang w:val="ru-RU"/>
        </w:rPr>
        <w:t>ре</w:t>
      </w:r>
      <w:r w:rsidRPr="00664BD2">
        <w:rPr>
          <w:spacing w:val="-1"/>
          <w:lang w:val="ru-RU"/>
        </w:rPr>
        <w:t>дб</w:t>
      </w:r>
      <w:r w:rsidRPr="00664BD2">
        <w:rPr>
          <w:spacing w:val="-2"/>
          <w:lang w:val="ru-RU"/>
        </w:rPr>
        <w:t>а</w:t>
      </w:r>
      <w:r w:rsidRPr="00664BD2">
        <w:rPr>
          <w:spacing w:val="2"/>
          <w:lang w:val="ru-RU"/>
        </w:rPr>
        <w:t>м</w:t>
      </w:r>
      <w:r w:rsidRPr="00664BD2">
        <w:rPr>
          <w:lang w:val="ru-RU"/>
        </w:rPr>
        <w:t>а ов</w:t>
      </w:r>
      <w:r w:rsidRPr="00664BD2">
        <w:rPr>
          <w:spacing w:val="2"/>
          <w:lang w:val="ru-RU"/>
        </w:rPr>
        <w:t>о</w:t>
      </w:r>
      <w:r w:rsidRPr="00664BD2">
        <w:rPr>
          <w:lang w:val="ru-RU"/>
        </w:rPr>
        <w:t>г</w:t>
      </w:r>
      <w:r w:rsidRPr="00664BD2">
        <w:rPr>
          <w:spacing w:val="54"/>
          <w:lang w:val="ru-RU"/>
        </w:rPr>
        <w:t xml:space="preserve"> </w:t>
      </w:r>
      <w:r w:rsidRPr="00664BD2">
        <w:rPr>
          <w:spacing w:val="3"/>
          <w:lang w:val="ru-RU"/>
        </w:rPr>
        <w:t>У</w:t>
      </w:r>
      <w:r w:rsidRPr="00664BD2">
        <w:rPr>
          <w:spacing w:val="-1"/>
          <w:lang w:val="ru-RU"/>
        </w:rPr>
        <w:t>г</w:t>
      </w:r>
      <w:r w:rsidRPr="00664BD2">
        <w:rPr>
          <w:lang w:val="ru-RU"/>
        </w:rPr>
        <w:t>овора, о</w:t>
      </w:r>
      <w:r w:rsidRPr="00664BD2">
        <w:rPr>
          <w:spacing w:val="1"/>
          <w:lang w:val="ru-RU"/>
        </w:rPr>
        <w:t>п</w:t>
      </w:r>
      <w:r w:rsidRPr="00664BD2">
        <w:rPr>
          <w:lang w:val="ru-RU"/>
        </w:rPr>
        <w:t xml:space="preserve">ису </w:t>
      </w:r>
      <w:r w:rsidRPr="00664BD2">
        <w:rPr>
          <w:spacing w:val="-1"/>
          <w:lang w:val="ru-RU"/>
        </w:rPr>
        <w:t>Н</w:t>
      </w:r>
      <w:r w:rsidRPr="00664BD2">
        <w:rPr>
          <w:lang w:val="ru-RU"/>
        </w:rPr>
        <w:t>а</w:t>
      </w:r>
      <w:r w:rsidRPr="00664BD2">
        <w:rPr>
          <w:spacing w:val="2"/>
          <w:lang w:val="ru-RU"/>
        </w:rPr>
        <w:t>р</w:t>
      </w:r>
      <w:r w:rsidRPr="00664BD2">
        <w:rPr>
          <w:spacing w:val="-3"/>
          <w:lang w:val="ru-RU"/>
        </w:rPr>
        <w:t>у</w:t>
      </w:r>
      <w:r w:rsidRPr="00664BD2">
        <w:rPr>
          <w:lang w:val="ru-RU"/>
        </w:rPr>
        <w:t>чио</w:t>
      </w:r>
      <w:r w:rsidRPr="00664BD2">
        <w:rPr>
          <w:spacing w:val="-1"/>
          <w:lang w:val="ru-RU"/>
        </w:rPr>
        <w:t>ц</w:t>
      </w:r>
      <w:r w:rsidRPr="00664BD2">
        <w:rPr>
          <w:lang w:val="ru-RU"/>
        </w:rPr>
        <w:t>а и</w:t>
      </w:r>
      <w:r w:rsidRPr="00664BD2">
        <w:rPr>
          <w:spacing w:val="51"/>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3"/>
          <w:lang w:val="ru-RU"/>
        </w:rPr>
        <w:t>у</w:t>
      </w:r>
      <w:r w:rsidRPr="00664BD2">
        <w:rPr>
          <w:spacing w:val="-1"/>
          <w:lang w:val="ru-RU"/>
        </w:rPr>
        <w:t>д</w:t>
      </w:r>
      <w:r w:rsidRPr="00664BD2">
        <w:rPr>
          <w:lang w:val="ru-RU"/>
        </w:rPr>
        <w:t xml:space="preserve">и </w:t>
      </w:r>
      <w:r w:rsidRPr="00664BD2">
        <w:rPr>
          <w:spacing w:val="7"/>
          <w:lang w:val="ru-RU"/>
        </w:rPr>
        <w:t xml:space="preserve"> </w:t>
      </w:r>
      <w:r w:rsidRPr="00664BD2">
        <w:rPr>
          <w:spacing w:val="2"/>
          <w:lang w:val="ru-RU"/>
        </w:rPr>
        <w:t>Пружаоца услуге</w:t>
      </w:r>
      <w:r w:rsidRPr="00664BD2">
        <w:rPr>
          <w:lang w:val="ru-RU"/>
        </w:rPr>
        <w:t xml:space="preserve"> </w:t>
      </w:r>
      <w:r w:rsidRPr="00664BD2">
        <w:rPr>
          <w:spacing w:val="-1"/>
          <w:lang w:val="ru-RU"/>
        </w:rPr>
        <w:t>б</w:t>
      </w:r>
      <w:r w:rsidRPr="00664BD2">
        <w:rPr>
          <w:lang w:val="ru-RU"/>
        </w:rPr>
        <w:t xml:space="preserve">рој: </w:t>
      </w:r>
      <w:r w:rsidRPr="00664BD2">
        <w:rPr>
          <w:spacing w:val="3"/>
          <w:lang w:val="ru-RU"/>
        </w:rPr>
        <w:t xml:space="preserve"> </w:t>
      </w:r>
      <w:r w:rsidRPr="00664BD2">
        <w:rPr>
          <w:lang w:val="ru-RU"/>
        </w:rPr>
        <w:t>_</w:t>
      </w:r>
      <w:r w:rsidRPr="00664BD2">
        <w:rPr>
          <w:lang w:val="sr-Cyrl-RS"/>
        </w:rPr>
        <w:t>___</w:t>
      </w:r>
      <w:r w:rsidRPr="00664BD2">
        <w:rPr>
          <w:spacing w:val="47"/>
          <w:lang w:val="ru-RU"/>
        </w:rPr>
        <w:t>.</w:t>
      </w:r>
      <w:r w:rsidRPr="00664BD2">
        <w:rPr>
          <w:w w:val="103"/>
          <w:lang w:val="ru-RU"/>
        </w:rPr>
        <w:t xml:space="preserve">од </w:t>
      </w:r>
      <w:r w:rsidRPr="00664BD2">
        <w:rPr>
          <w:lang w:val="sr-Cyrl-RS"/>
        </w:rPr>
        <w:t>____</w:t>
      </w:r>
      <w:r w:rsidRPr="00664BD2">
        <w:rPr>
          <w:lang w:val="ru-RU"/>
        </w:rPr>
        <w:t>.201__.</w:t>
      </w:r>
      <w:r w:rsidRPr="00664BD2">
        <w:rPr>
          <w:spacing w:val="22"/>
          <w:lang w:val="ru-RU"/>
        </w:rPr>
        <w:t xml:space="preserve"> </w:t>
      </w:r>
      <w:r w:rsidRPr="00664BD2">
        <w:rPr>
          <w:spacing w:val="-1"/>
          <w:lang w:val="ru-RU"/>
        </w:rPr>
        <w:t>г</w:t>
      </w:r>
      <w:r w:rsidRPr="00664BD2">
        <w:rPr>
          <w:lang w:val="ru-RU"/>
        </w:rPr>
        <w:t>о</w:t>
      </w:r>
      <w:r w:rsidRPr="00664BD2">
        <w:rPr>
          <w:spacing w:val="-1"/>
          <w:lang w:val="ru-RU"/>
        </w:rPr>
        <w:t>д</w:t>
      </w:r>
      <w:r w:rsidRPr="00664BD2">
        <w:rPr>
          <w:lang w:val="ru-RU"/>
        </w:rPr>
        <w:t>и</w:t>
      </w:r>
      <w:r w:rsidRPr="00664BD2">
        <w:rPr>
          <w:spacing w:val="-2"/>
          <w:lang w:val="ru-RU"/>
        </w:rPr>
        <w:t>н</w:t>
      </w:r>
      <w:r w:rsidRPr="00664BD2">
        <w:rPr>
          <w:lang w:val="ru-RU"/>
        </w:rPr>
        <w:t>е,</w:t>
      </w:r>
      <w:r w:rsidRPr="00664BD2">
        <w:rPr>
          <w:spacing w:val="23"/>
          <w:lang w:val="ru-RU"/>
        </w:rPr>
        <w:t xml:space="preserve"> </w:t>
      </w:r>
      <w:r w:rsidRPr="00664BD2">
        <w:rPr>
          <w:spacing w:val="1"/>
          <w:lang w:val="ru-RU"/>
        </w:rPr>
        <w:t>к</w:t>
      </w:r>
      <w:r w:rsidRPr="00664BD2">
        <w:rPr>
          <w:lang w:val="ru-RU"/>
        </w:rPr>
        <w:t>о</w:t>
      </w:r>
      <w:r w:rsidRPr="00664BD2">
        <w:rPr>
          <w:spacing w:val="2"/>
          <w:lang w:val="ru-RU"/>
        </w:rPr>
        <w:t>ј</w:t>
      </w:r>
      <w:r w:rsidRPr="00664BD2">
        <w:rPr>
          <w:lang w:val="ru-RU"/>
        </w:rPr>
        <w:t>а</w:t>
      </w:r>
      <w:r w:rsidRPr="00664BD2">
        <w:rPr>
          <w:spacing w:val="11"/>
          <w:lang w:val="ru-RU"/>
        </w:rPr>
        <w:t xml:space="preserve"> </w:t>
      </w:r>
      <w:r w:rsidRPr="00664BD2">
        <w:rPr>
          <w:spacing w:val="2"/>
          <w:lang w:val="ru-RU"/>
        </w:rPr>
        <w:t>ј</w:t>
      </w:r>
      <w:r w:rsidRPr="00664BD2">
        <w:rPr>
          <w:lang w:val="ru-RU"/>
        </w:rPr>
        <w:t>е</w:t>
      </w:r>
      <w:r w:rsidRPr="00664BD2">
        <w:rPr>
          <w:spacing w:val="7"/>
          <w:lang w:val="ru-RU"/>
        </w:rPr>
        <w:t xml:space="preserve"> </w:t>
      </w:r>
      <w:r w:rsidRPr="00664BD2">
        <w:rPr>
          <w:lang w:val="ru-RU"/>
        </w:rPr>
        <w:t>с</w:t>
      </w:r>
      <w:r w:rsidRPr="00664BD2">
        <w:rPr>
          <w:spacing w:val="-2"/>
          <w:lang w:val="ru-RU"/>
        </w:rPr>
        <w:t>а</w:t>
      </w:r>
      <w:r w:rsidRPr="00664BD2">
        <w:rPr>
          <w:spacing w:val="2"/>
          <w:lang w:val="ru-RU"/>
        </w:rPr>
        <w:t>с</w:t>
      </w:r>
      <w:r w:rsidRPr="00664BD2">
        <w:rPr>
          <w:spacing w:val="-4"/>
          <w:lang w:val="ru-RU"/>
        </w:rPr>
        <w:t>т</w:t>
      </w:r>
      <w:r w:rsidRPr="00664BD2">
        <w:rPr>
          <w:lang w:val="ru-RU"/>
        </w:rPr>
        <w:t>ав</w:t>
      </w:r>
      <w:r w:rsidRPr="00664BD2">
        <w:rPr>
          <w:spacing w:val="-2"/>
          <w:lang w:val="ru-RU"/>
        </w:rPr>
        <w:t>н</w:t>
      </w:r>
      <w:r w:rsidRPr="00664BD2">
        <w:rPr>
          <w:lang w:val="ru-RU"/>
        </w:rPr>
        <w:t>и</w:t>
      </w:r>
      <w:r w:rsidRPr="00664BD2">
        <w:rPr>
          <w:spacing w:val="29"/>
          <w:lang w:val="ru-RU"/>
        </w:rPr>
        <w:t xml:space="preserve"> </w:t>
      </w:r>
      <w:r w:rsidRPr="00664BD2">
        <w:rPr>
          <w:spacing w:val="-3"/>
          <w:lang w:val="ru-RU"/>
        </w:rPr>
        <w:t>д</w:t>
      </w:r>
      <w:r w:rsidRPr="00664BD2">
        <w:rPr>
          <w:lang w:val="ru-RU"/>
        </w:rPr>
        <w:t>ео</w:t>
      </w:r>
      <w:r w:rsidRPr="00664BD2">
        <w:rPr>
          <w:spacing w:val="15"/>
          <w:lang w:val="ru-RU"/>
        </w:rPr>
        <w:t xml:space="preserve"> </w:t>
      </w:r>
      <w:r w:rsidRPr="00664BD2">
        <w:rPr>
          <w:lang w:val="ru-RU"/>
        </w:rPr>
        <w:t>овог</w:t>
      </w:r>
      <w:r w:rsidRPr="00664BD2">
        <w:rPr>
          <w:spacing w:val="13"/>
          <w:lang w:val="ru-RU"/>
        </w:rPr>
        <w:t xml:space="preserve"> </w:t>
      </w:r>
      <w:r w:rsidRPr="00664BD2">
        <w:rPr>
          <w:spacing w:val="3"/>
          <w:w w:val="103"/>
          <w:lang w:val="ru-RU"/>
        </w:rPr>
        <w:t>У</w:t>
      </w:r>
      <w:r w:rsidRPr="00664BD2">
        <w:rPr>
          <w:spacing w:val="-1"/>
          <w:w w:val="103"/>
          <w:lang w:val="ru-RU"/>
        </w:rPr>
        <w:t>г</w:t>
      </w:r>
      <w:r w:rsidRPr="00664BD2">
        <w:rPr>
          <w:w w:val="103"/>
          <w:lang w:val="ru-RU"/>
        </w:rPr>
        <w:t>овор</w:t>
      </w:r>
      <w:r w:rsidRPr="00664BD2">
        <w:rPr>
          <w:spacing w:val="-2"/>
          <w:w w:val="103"/>
          <w:lang w:val="ru-RU"/>
        </w:rPr>
        <w:t>а</w:t>
      </w:r>
      <w:r w:rsidRPr="00664BD2">
        <w:rPr>
          <w:w w:val="103"/>
          <w:lang w:val="ru-RU"/>
        </w:rPr>
        <w:t>.</w:t>
      </w:r>
    </w:p>
    <w:p w:rsidR="00664BD2" w:rsidRPr="00664BD2" w:rsidRDefault="00664BD2" w:rsidP="00664BD2">
      <w:pPr>
        <w:tabs>
          <w:tab w:val="left" w:pos="1350"/>
        </w:tabs>
        <w:jc w:val="both"/>
        <w:rPr>
          <w:w w:val="103"/>
          <w:lang w:val="sr-Cyrl-CS"/>
        </w:rPr>
      </w:pPr>
      <w:r w:rsidRPr="00664BD2">
        <w:rPr>
          <w:b/>
          <w:i/>
          <w:spacing w:val="1"/>
          <w:lang w:val="ru-RU"/>
        </w:rPr>
        <w:t xml:space="preserve"> (</w:t>
      </w:r>
      <w:r w:rsidRPr="00664BD2">
        <w:rPr>
          <w:b/>
          <w:i/>
          <w:spacing w:val="-2"/>
          <w:lang w:val="ru-RU"/>
        </w:rPr>
        <w:t>п</w:t>
      </w:r>
      <w:r w:rsidRPr="00664BD2">
        <w:rPr>
          <w:b/>
          <w:i/>
          <w:spacing w:val="1"/>
          <w:lang w:val="ru-RU"/>
        </w:rPr>
        <w:t>оп</w:t>
      </w:r>
      <w:r w:rsidRPr="00664BD2">
        <w:rPr>
          <w:b/>
          <w:i/>
          <w:lang w:val="ru-RU"/>
        </w:rPr>
        <w:t>уња</w:t>
      </w:r>
      <w:r w:rsidRPr="00664BD2">
        <w:rPr>
          <w:b/>
          <w:i/>
          <w:spacing w:val="-5"/>
          <w:lang w:val="ru-RU"/>
        </w:rPr>
        <w:t>в</w:t>
      </w:r>
      <w:r w:rsidRPr="00664BD2">
        <w:rPr>
          <w:b/>
          <w:i/>
          <w:lang w:val="ru-RU"/>
        </w:rPr>
        <w:t>а</w:t>
      </w:r>
      <w:r w:rsidRPr="00664BD2">
        <w:rPr>
          <w:b/>
          <w:i/>
          <w:spacing w:val="36"/>
          <w:lang w:val="ru-RU"/>
        </w:rPr>
        <w:t xml:space="preserve"> </w:t>
      </w:r>
      <w:r w:rsidRPr="00664BD2">
        <w:rPr>
          <w:b/>
          <w:i/>
          <w:spacing w:val="-2"/>
          <w:w w:val="103"/>
          <w:lang w:val="sr-Cyrl-RS"/>
        </w:rPr>
        <w:t>понуђач</w:t>
      </w:r>
      <w:r w:rsidRPr="00664BD2">
        <w:rPr>
          <w:b/>
          <w:i/>
          <w:spacing w:val="1"/>
          <w:w w:val="103"/>
          <w:lang w:val="ru-RU"/>
        </w:rPr>
        <w:t>).</w:t>
      </w:r>
    </w:p>
    <w:p w:rsidR="00664BD2" w:rsidRPr="00664BD2" w:rsidRDefault="00664BD2" w:rsidP="00664BD2">
      <w:pPr>
        <w:tabs>
          <w:tab w:val="left" w:pos="1350"/>
        </w:tabs>
        <w:rPr>
          <w:b/>
          <w:w w:val="103"/>
          <w:lang w:val="sr-Latn-RS"/>
        </w:rPr>
      </w:pPr>
    </w:p>
    <w:p w:rsidR="00664BD2" w:rsidRPr="00664BD2" w:rsidRDefault="00664BD2" w:rsidP="00664BD2">
      <w:pPr>
        <w:tabs>
          <w:tab w:val="left" w:pos="1350"/>
        </w:tabs>
        <w:jc w:val="center"/>
        <w:rPr>
          <w:b/>
          <w:w w:val="103"/>
          <w:lang w:val="sr-Cyrl-CS"/>
        </w:rPr>
      </w:pPr>
      <w:r w:rsidRPr="00664BD2">
        <w:rPr>
          <w:b/>
          <w:w w:val="103"/>
          <w:lang w:val="sr-Cyrl-CS"/>
        </w:rPr>
        <w:t>Члан 2а.</w:t>
      </w:r>
    </w:p>
    <w:p w:rsidR="00664BD2" w:rsidRPr="00664BD2" w:rsidRDefault="00664BD2" w:rsidP="00664BD2">
      <w:pPr>
        <w:tabs>
          <w:tab w:val="left" w:pos="1350"/>
        </w:tabs>
        <w:jc w:val="center"/>
        <w:rPr>
          <w:lang w:val="sr-Cyrl-RS"/>
        </w:rPr>
      </w:pPr>
    </w:p>
    <w:p w:rsidR="00664BD2" w:rsidRPr="00664BD2" w:rsidRDefault="00664BD2" w:rsidP="00664BD2">
      <w:pPr>
        <w:tabs>
          <w:tab w:val="left" w:pos="1350"/>
        </w:tabs>
        <w:spacing w:line="244" w:lineRule="auto"/>
        <w:ind w:hanging="122"/>
        <w:jc w:val="both"/>
        <w:rPr>
          <w:w w:val="103"/>
          <w:lang w:val="sr-Cyrl-RS"/>
        </w:rPr>
      </w:pPr>
      <w:r w:rsidRPr="00664BD2">
        <w:rPr>
          <w:lang w:val="ru-RU"/>
        </w:rPr>
        <w:t>Пружалац услуге</w:t>
      </w:r>
      <w:r w:rsidRPr="00664BD2">
        <w:rPr>
          <w:spacing w:val="23"/>
          <w:lang w:val="ru-RU"/>
        </w:rPr>
        <w:t xml:space="preserve"> </w:t>
      </w:r>
      <w:r w:rsidRPr="00664BD2">
        <w:rPr>
          <w:lang w:val="ru-RU"/>
        </w:rPr>
        <w:t>ће</w:t>
      </w:r>
      <w:r w:rsidRPr="00664BD2">
        <w:rPr>
          <w:spacing w:val="7"/>
          <w:lang w:val="ru-RU"/>
        </w:rPr>
        <w:t xml:space="preserve"> </w:t>
      </w:r>
      <w:r w:rsidRPr="00664BD2">
        <w:rPr>
          <w:spacing w:val="2"/>
          <w:lang w:val="ru-RU"/>
        </w:rPr>
        <w:t>и</w:t>
      </w:r>
      <w:r w:rsidRPr="00664BD2">
        <w:rPr>
          <w:spacing w:val="-4"/>
          <w:lang w:val="ru-RU"/>
        </w:rPr>
        <w:t>з</w:t>
      </w:r>
      <w:r w:rsidRPr="00664BD2">
        <w:rPr>
          <w:lang w:val="ru-RU"/>
        </w:rPr>
        <w:t>вр</w:t>
      </w:r>
      <w:r w:rsidRPr="00664BD2">
        <w:rPr>
          <w:spacing w:val="-1"/>
          <w:lang w:val="ru-RU"/>
        </w:rPr>
        <w:t>ш</w:t>
      </w:r>
      <w:r w:rsidRPr="00664BD2">
        <w:rPr>
          <w:spacing w:val="2"/>
          <w:lang w:val="ru-RU"/>
        </w:rPr>
        <w:t>е</w:t>
      </w:r>
      <w:r w:rsidRPr="00664BD2">
        <w:rPr>
          <w:spacing w:val="-3"/>
          <w:lang w:val="ru-RU"/>
        </w:rPr>
        <w:t>њ</w:t>
      </w:r>
      <w:r w:rsidRPr="00664BD2">
        <w:rPr>
          <w:lang w:val="ru-RU"/>
        </w:rPr>
        <w:t>е</w:t>
      </w:r>
      <w:r w:rsidRPr="00664BD2">
        <w:rPr>
          <w:spacing w:val="33"/>
          <w:lang w:val="ru-RU"/>
        </w:rPr>
        <w:t xml:space="preserve"> </w:t>
      </w:r>
      <w:r w:rsidRPr="00664BD2">
        <w:rPr>
          <w:spacing w:val="-3"/>
          <w:lang w:val="ru-RU"/>
        </w:rPr>
        <w:t>у</w:t>
      </w:r>
      <w:r w:rsidRPr="00664BD2">
        <w:rPr>
          <w:spacing w:val="-6"/>
          <w:lang w:val="ru-RU"/>
        </w:rPr>
        <w:t>г</w:t>
      </w:r>
      <w:r w:rsidRPr="00664BD2">
        <w:rPr>
          <w:lang w:val="ru-RU"/>
        </w:rPr>
        <w:t>о</w:t>
      </w:r>
      <w:r w:rsidRPr="00664BD2">
        <w:rPr>
          <w:spacing w:val="-2"/>
          <w:lang w:val="ru-RU"/>
        </w:rPr>
        <w:t>в</w:t>
      </w:r>
      <w:r w:rsidRPr="00664BD2">
        <w:rPr>
          <w:lang w:val="ru-RU"/>
        </w:rPr>
        <w:t>оре</w:t>
      </w:r>
      <w:r w:rsidRPr="00664BD2">
        <w:rPr>
          <w:spacing w:val="-2"/>
          <w:lang w:val="ru-RU"/>
        </w:rPr>
        <w:t>н</w:t>
      </w:r>
      <w:r w:rsidRPr="00664BD2">
        <w:rPr>
          <w:lang w:val="ru-RU"/>
        </w:rPr>
        <w:t>их</w:t>
      </w:r>
      <w:r w:rsidRPr="00664BD2">
        <w:rPr>
          <w:spacing w:val="30"/>
          <w:lang w:val="ru-RU"/>
        </w:rPr>
        <w:t xml:space="preserve"> </w:t>
      </w:r>
      <w:r w:rsidRPr="00664BD2">
        <w:rPr>
          <w:spacing w:val="1"/>
          <w:lang w:val="ru-RU"/>
        </w:rPr>
        <w:t>п</w:t>
      </w:r>
      <w:r w:rsidRPr="00664BD2">
        <w:rPr>
          <w:lang w:val="ru-RU"/>
        </w:rPr>
        <w:t>ос</w:t>
      </w:r>
      <w:r w:rsidRPr="00664BD2">
        <w:rPr>
          <w:spacing w:val="1"/>
          <w:lang w:val="ru-RU"/>
        </w:rPr>
        <w:t>л</w:t>
      </w:r>
      <w:r w:rsidRPr="00664BD2">
        <w:rPr>
          <w:lang w:val="ru-RU"/>
        </w:rPr>
        <w:t>о</w:t>
      </w:r>
      <w:r w:rsidRPr="00664BD2">
        <w:rPr>
          <w:spacing w:val="-2"/>
          <w:lang w:val="ru-RU"/>
        </w:rPr>
        <w:t>в</w:t>
      </w:r>
      <w:r w:rsidRPr="00664BD2">
        <w:rPr>
          <w:lang w:val="ru-RU"/>
        </w:rPr>
        <w:t>а,</w:t>
      </w:r>
      <w:r w:rsidRPr="00664BD2">
        <w:rPr>
          <w:spacing w:val="27"/>
          <w:lang w:val="ru-RU"/>
        </w:rPr>
        <w:t xml:space="preserve"> </w:t>
      </w:r>
      <w:r w:rsidRPr="00664BD2">
        <w:rPr>
          <w:lang w:val="ru-RU"/>
        </w:rPr>
        <w:t xml:space="preserve">у </w:t>
      </w:r>
      <w:r w:rsidRPr="00664BD2">
        <w:rPr>
          <w:spacing w:val="2"/>
          <w:lang w:val="ru-RU"/>
        </w:rPr>
        <w:t>с</w:t>
      </w:r>
      <w:r w:rsidRPr="00664BD2">
        <w:rPr>
          <w:spacing w:val="3"/>
          <w:lang w:val="ru-RU"/>
        </w:rPr>
        <w:t>к</w:t>
      </w:r>
      <w:r w:rsidRPr="00664BD2">
        <w:rPr>
          <w:spacing w:val="-1"/>
          <w:lang w:val="ru-RU"/>
        </w:rPr>
        <w:t>л</w:t>
      </w:r>
      <w:r w:rsidRPr="00664BD2">
        <w:rPr>
          <w:lang w:val="ru-RU"/>
        </w:rPr>
        <w:t>а</w:t>
      </w:r>
      <w:r w:rsidRPr="00664BD2">
        <w:rPr>
          <w:spacing w:val="1"/>
          <w:lang w:val="ru-RU"/>
        </w:rPr>
        <w:t>д</w:t>
      </w:r>
      <w:r w:rsidRPr="00664BD2">
        <w:rPr>
          <w:lang w:val="ru-RU"/>
        </w:rPr>
        <w:t>у</w:t>
      </w:r>
      <w:r w:rsidRPr="00664BD2">
        <w:rPr>
          <w:spacing w:val="16"/>
          <w:lang w:val="ru-RU"/>
        </w:rPr>
        <w:t xml:space="preserve"> </w:t>
      </w:r>
      <w:r w:rsidRPr="00664BD2">
        <w:rPr>
          <w:lang w:val="ru-RU"/>
        </w:rPr>
        <w:t>са</w:t>
      </w:r>
      <w:r w:rsidRPr="00664BD2">
        <w:rPr>
          <w:spacing w:val="6"/>
          <w:lang w:val="ru-RU"/>
        </w:rPr>
        <w:t xml:space="preserve"> </w:t>
      </w:r>
      <w:r w:rsidRPr="00664BD2">
        <w:rPr>
          <w:lang w:val="ru-RU"/>
        </w:rPr>
        <w:t>П</w:t>
      </w:r>
      <w:r w:rsidRPr="00664BD2">
        <w:rPr>
          <w:spacing w:val="2"/>
          <w:lang w:val="ru-RU"/>
        </w:rPr>
        <w:t>о</w:t>
      </w:r>
      <w:r w:rsidRPr="00664BD2">
        <w:rPr>
          <w:spacing w:val="-2"/>
          <w:lang w:val="ru-RU"/>
        </w:rPr>
        <w:t>н</w:t>
      </w:r>
      <w:r w:rsidRPr="00664BD2">
        <w:rPr>
          <w:spacing w:val="-8"/>
          <w:lang w:val="ru-RU"/>
        </w:rPr>
        <w:t>у</w:t>
      </w:r>
      <w:r w:rsidRPr="00664BD2">
        <w:rPr>
          <w:spacing w:val="-1"/>
          <w:lang w:val="ru-RU"/>
        </w:rPr>
        <w:t>д</w:t>
      </w:r>
      <w:r w:rsidRPr="00664BD2">
        <w:rPr>
          <w:lang w:val="ru-RU"/>
        </w:rPr>
        <w:t>о</w:t>
      </w:r>
      <w:r w:rsidRPr="00664BD2">
        <w:rPr>
          <w:spacing w:val="-1"/>
          <w:lang w:val="ru-RU"/>
        </w:rPr>
        <w:t>м</w:t>
      </w:r>
      <w:r w:rsidRPr="00664BD2">
        <w:rPr>
          <w:lang w:val="ru-RU"/>
        </w:rPr>
        <w:t>,</w:t>
      </w:r>
      <w:r w:rsidRPr="00664BD2">
        <w:rPr>
          <w:spacing w:val="29"/>
          <w:lang w:val="ru-RU"/>
        </w:rPr>
        <w:t xml:space="preserve"> </w:t>
      </w:r>
      <w:r w:rsidRPr="00664BD2">
        <w:rPr>
          <w:spacing w:val="-1"/>
          <w:lang w:val="ru-RU"/>
        </w:rPr>
        <w:t>д</w:t>
      </w:r>
      <w:r w:rsidRPr="00664BD2">
        <w:rPr>
          <w:spacing w:val="-7"/>
          <w:lang w:val="ru-RU"/>
        </w:rPr>
        <w:t>е</w:t>
      </w:r>
      <w:r w:rsidRPr="00664BD2">
        <w:rPr>
          <w:spacing w:val="-1"/>
          <w:lang w:val="ru-RU"/>
        </w:rPr>
        <w:t>л</w:t>
      </w:r>
      <w:r w:rsidRPr="00664BD2">
        <w:rPr>
          <w:spacing w:val="2"/>
          <w:lang w:val="ru-RU"/>
        </w:rPr>
        <w:t>и</w:t>
      </w:r>
      <w:r w:rsidRPr="00664BD2">
        <w:rPr>
          <w:spacing w:val="-1"/>
          <w:lang w:val="ru-RU"/>
        </w:rPr>
        <w:t>м</w:t>
      </w:r>
      <w:r w:rsidRPr="00664BD2">
        <w:rPr>
          <w:lang w:val="ru-RU"/>
        </w:rPr>
        <w:t>ич</w:t>
      </w:r>
      <w:r w:rsidRPr="00664BD2">
        <w:rPr>
          <w:spacing w:val="-2"/>
          <w:lang w:val="ru-RU"/>
        </w:rPr>
        <w:t>н</w:t>
      </w:r>
      <w:r w:rsidRPr="00664BD2">
        <w:rPr>
          <w:lang w:val="ru-RU"/>
        </w:rPr>
        <w:t>о</w:t>
      </w:r>
      <w:r w:rsidRPr="00664BD2">
        <w:rPr>
          <w:spacing w:val="33"/>
          <w:lang w:val="ru-RU"/>
        </w:rPr>
        <w:t xml:space="preserve"> </w:t>
      </w:r>
      <w:r w:rsidRPr="00664BD2">
        <w:rPr>
          <w:spacing w:val="-5"/>
          <w:w w:val="103"/>
          <w:lang w:val="ru-RU"/>
        </w:rPr>
        <w:t>у</w:t>
      </w:r>
      <w:r w:rsidRPr="00664BD2">
        <w:rPr>
          <w:spacing w:val="2"/>
          <w:w w:val="103"/>
          <w:lang w:val="ru-RU"/>
        </w:rPr>
        <w:t>с</w:t>
      </w:r>
      <w:r w:rsidRPr="00664BD2">
        <w:rPr>
          <w:spacing w:val="4"/>
          <w:w w:val="103"/>
          <w:lang w:val="ru-RU"/>
        </w:rPr>
        <w:t>т</w:t>
      </w:r>
      <w:r w:rsidRPr="00664BD2">
        <w:rPr>
          <w:spacing w:val="-3"/>
          <w:w w:val="103"/>
          <w:lang w:val="ru-RU"/>
        </w:rPr>
        <w:t>у</w:t>
      </w:r>
      <w:r w:rsidRPr="00664BD2">
        <w:rPr>
          <w:spacing w:val="1"/>
          <w:w w:val="103"/>
          <w:lang w:val="ru-RU"/>
        </w:rPr>
        <w:t>п</w:t>
      </w:r>
      <w:r w:rsidRPr="00664BD2">
        <w:rPr>
          <w:spacing w:val="2"/>
          <w:w w:val="103"/>
          <w:lang w:val="ru-RU"/>
        </w:rPr>
        <w:t>и</w:t>
      </w:r>
      <w:r w:rsidRPr="00664BD2">
        <w:rPr>
          <w:spacing w:val="-4"/>
          <w:w w:val="103"/>
          <w:lang w:val="ru-RU"/>
        </w:rPr>
        <w:t>т</w:t>
      </w:r>
      <w:r w:rsidRPr="00664BD2">
        <w:rPr>
          <w:w w:val="103"/>
          <w:lang w:val="ru-RU"/>
        </w:rPr>
        <w:t>и</w:t>
      </w:r>
      <w:r w:rsidRPr="00664BD2">
        <w:rPr>
          <w:w w:val="103"/>
          <w:lang w:val="sr-Cyrl-CS"/>
        </w:rPr>
        <w:t xml:space="preserve"> </w:t>
      </w:r>
      <w:r w:rsidRPr="00664BD2">
        <w:rPr>
          <w:spacing w:val="1"/>
          <w:lang w:val="ru-RU"/>
        </w:rPr>
        <w:t>п</w:t>
      </w:r>
      <w:r w:rsidRPr="00664BD2">
        <w:rPr>
          <w:spacing w:val="-5"/>
          <w:lang w:val="ru-RU"/>
        </w:rPr>
        <w:t>о</w:t>
      </w:r>
      <w:r w:rsidRPr="00664BD2">
        <w:rPr>
          <w:spacing w:val="-1"/>
          <w:lang w:val="ru-RU"/>
        </w:rPr>
        <w:t>д</w:t>
      </w:r>
      <w:r w:rsidRPr="00664BD2">
        <w:rPr>
          <w:lang w:val="ru-RU"/>
        </w:rPr>
        <w:t>и</w:t>
      </w:r>
      <w:r w:rsidRPr="00664BD2">
        <w:rPr>
          <w:spacing w:val="-4"/>
          <w:lang w:val="ru-RU"/>
        </w:rPr>
        <w:t>з</w:t>
      </w:r>
      <w:r w:rsidRPr="00664BD2">
        <w:rPr>
          <w:spacing w:val="-2"/>
          <w:lang w:val="ru-RU"/>
        </w:rPr>
        <w:t>в</w:t>
      </w:r>
      <w:r w:rsidRPr="00664BD2">
        <w:rPr>
          <w:lang w:val="ru-RU"/>
        </w:rPr>
        <w:t>ођ</w:t>
      </w:r>
      <w:r w:rsidRPr="00664BD2">
        <w:rPr>
          <w:spacing w:val="-5"/>
          <w:lang w:val="ru-RU"/>
        </w:rPr>
        <w:t>а</w:t>
      </w:r>
      <w:r w:rsidRPr="00664BD2">
        <w:rPr>
          <w:spacing w:val="2"/>
          <w:lang w:val="ru-RU"/>
        </w:rPr>
        <w:t>ч</w:t>
      </w:r>
      <w:r w:rsidRPr="00664BD2">
        <w:rPr>
          <w:spacing w:val="-3"/>
          <w:lang w:val="ru-RU"/>
        </w:rPr>
        <w:t>у</w:t>
      </w:r>
      <w:r w:rsidRPr="00664BD2">
        <w:rPr>
          <w:lang w:val="ru-RU"/>
        </w:rPr>
        <w:t>: _</w:t>
      </w:r>
      <w:r w:rsidRPr="00664BD2">
        <w:rPr>
          <w:lang w:val="sr-Cyrl-RS"/>
        </w:rPr>
        <w:t>_______________________</w:t>
      </w:r>
      <w:r w:rsidRPr="00664BD2">
        <w:rPr>
          <w:lang w:val="ru-RU"/>
        </w:rPr>
        <w:t xml:space="preserve">. </w:t>
      </w:r>
    </w:p>
    <w:p w:rsidR="00664BD2" w:rsidRPr="00664BD2" w:rsidRDefault="00664BD2" w:rsidP="00664BD2">
      <w:pPr>
        <w:tabs>
          <w:tab w:val="left" w:pos="1350"/>
        </w:tabs>
        <w:spacing w:line="244" w:lineRule="auto"/>
        <w:ind w:hanging="122"/>
        <w:jc w:val="both"/>
        <w:rPr>
          <w:b/>
          <w:i/>
          <w:spacing w:val="20"/>
          <w:lang w:val="sr-Cyrl-RS"/>
        </w:rPr>
      </w:pPr>
      <w:r w:rsidRPr="00664BD2">
        <w:rPr>
          <w:lang w:val="sr-Cyrl-RS"/>
        </w:rPr>
        <w:t xml:space="preserve">  </w:t>
      </w:r>
      <w:r w:rsidRPr="00664BD2">
        <w:rPr>
          <w:lang w:val="ru-RU"/>
        </w:rPr>
        <w:t>Про</w:t>
      </w:r>
      <w:r w:rsidRPr="00664BD2">
        <w:rPr>
          <w:spacing w:val="-3"/>
          <w:lang w:val="ru-RU"/>
        </w:rPr>
        <w:t>ц</w:t>
      </w:r>
      <w:r w:rsidRPr="00664BD2">
        <w:rPr>
          <w:lang w:val="ru-RU"/>
        </w:rPr>
        <w:t>е</w:t>
      </w:r>
      <w:r w:rsidRPr="00664BD2">
        <w:rPr>
          <w:spacing w:val="-2"/>
          <w:lang w:val="ru-RU"/>
        </w:rPr>
        <w:t>на</w:t>
      </w:r>
      <w:r w:rsidRPr="00664BD2">
        <w:rPr>
          <w:lang w:val="ru-RU"/>
        </w:rPr>
        <w:t xml:space="preserve">т </w:t>
      </w:r>
      <w:r w:rsidRPr="00664BD2">
        <w:rPr>
          <w:spacing w:val="19"/>
          <w:lang w:val="ru-RU"/>
        </w:rPr>
        <w:t xml:space="preserve"> </w:t>
      </w:r>
      <w:r w:rsidRPr="00664BD2">
        <w:rPr>
          <w:spacing w:val="-3"/>
          <w:lang w:val="ru-RU"/>
        </w:rPr>
        <w:t>у</w:t>
      </w:r>
      <w:r w:rsidRPr="00664BD2">
        <w:rPr>
          <w:spacing w:val="3"/>
          <w:lang w:val="ru-RU"/>
        </w:rPr>
        <w:t>к</w:t>
      </w:r>
      <w:r w:rsidRPr="00664BD2">
        <w:rPr>
          <w:spacing w:val="-3"/>
          <w:lang w:val="ru-RU"/>
        </w:rPr>
        <w:t>у</w:t>
      </w:r>
      <w:r w:rsidRPr="00664BD2">
        <w:rPr>
          <w:spacing w:val="1"/>
          <w:lang w:val="ru-RU"/>
        </w:rPr>
        <w:t>п</w:t>
      </w:r>
      <w:r w:rsidRPr="00664BD2">
        <w:rPr>
          <w:spacing w:val="-2"/>
          <w:lang w:val="ru-RU"/>
        </w:rPr>
        <w:t>н</w:t>
      </w:r>
      <w:r w:rsidRPr="00664BD2">
        <w:rPr>
          <w:lang w:val="ru-RU"/>
        </w:rPr>
        <w:t xml:space="preserve">е </w:t>
      </w:r>
      <w:r w:rsidRPr="00664BD2">
        <w:rPr>
          <w:spacing w:val="14"/>
          <w:lang w:val="ru-RU"/>
        </w:rPr>
        <w:t xml:space="preserve"> </w:t>
      </w:r>
      <w:r w:rsidRPr="00664BD2">
        <w:rPr>
          <w:lang w:val="ru-RU"/>
        </w:rPr>
        <w:t>вр</w:t>
      </w:r>
      <w:r w:rsidRPr="00664BD2">
        <w:rPr>
          <w:spacing w:val="-5"/>
          <w:lang w:val="ru-RU"/>
        </w:rPr>
        <w:t>е</w:t>
      </w:r>
      <w:r w:rsidRPr="00664BD2">
        <w:rPr>
          <w:spacing w:val="-1"/>
          <w:lang w:val="ru-RU"/>
        </w:rPr>
        <w:t>д</w:t>
      </w:r>
      <w:r w:rsidRPr="00664BD2">
        <w:rPr>
          <w:spacing w:val="-2"/>
          <w:lang w:val="ru-RU"/>
        </w:rPr>
        <w:t>н</w:t>
      </w:r>
      <w:r w:rsidRPr="00664BD2">
        <w:rPr>
          <w:lang w:val="ru-RU"/>
        </w:rPr>
        <w:t>о</w:t>
      </w:r>
      <w:r w:rsidRPr="00664BD2">
        <w:rPr>
          <w:spacing w:val="2"/>
          <w:lang w:val="ru-RU"/>
        </w:rPr>
        <w:t>с</w:t>
      </w:r>
      <w:r w:rsidRPr="00664BD2">
        <w:rPr>
          <w:spacing w:val="-1"/>
          <w:lang w:val="ru-RU"/>
        </w:rPr>
        <w:t>т</w:t>
      </w:r>
      <w:r w:rsidRPr="00664BD2">
        <w:rPr>
          <w:lang w:val="ru-RU"/>
        </w:rPr>
        <w:t xml:space="preserve">и </w:t>
      </w:r>
      <w:r w:rsidRPr="00664BD2">
        <w:rPr>
          <w:spacing w:val="22"/>
          <w:lang w:val="ru-RU"/>
        </w:rPr>
        <w:t xml:space="preserve"> </w:t>
      </w:r>
      <w:r w:rsidRPr="00664BD2">
        <w:rPr>
          <w:spacing w:val="-2"/>
          <w:lang w:val="ru-RU"/>
        </w:rPr>
        <w:t>н</w:t>
      </w:r>
      <w:r w:rsidRPr="00664BD2">
        <w:rPr>
          <w:lang w:val="ru-RU"/>
        </w:rPr>
        <w:t>а</w:t>
      </w:r>
      <w:r w:rsidRPr="00664BD2">
        <w:rPr>
          <w:spacing w:val="-6"/>
          <w:lang w:val="ru-RU"/>
        </w:rPr>
        <w:t>б</w:t>
      </w:r>
      <w:r w:rsidRPr="00664BD2">
        <w:rPr>
          <w:lang w:val="ru-RU"/>
        </w:rPr>
        <w:t>ав</w:t>
      </w:r>
      <w:r w:rsidRPr="00664BD2">
        <w:rPr>
          <w:spacing w:val="3"/>
          <w:lang w:val="ru-RU"/>
        </w:rPr>
        <w:t>к</w:t>
      </w:r>
      <w:r w:rsidRPr="00664BD2">
        <w:rPr>
          <w:lang w:val="ru-RU"/>
        </w:rPr>
        <w:t xml:space="preserve">е </w:t>
      </w:r>
      <w:r w:rsidRPr="00664BD2">
        <w:rPr>
          <w:spacing w:val="16"/>
          <w:lang w:val="ru-RU"/>
        </w:rPr>
        <w:t xml:space="preserve"> </w:t>
      </w:r>
      <w:r w:rsidRPr="00664BD2">
        <w:rPr>
          <w:spacing w:val="1"/>
          <w:lang w:val="ru-RU"/>
        </w:rPr>
        <w:t>к</w:t>
      </w:r>
      <w:r w:rsidRPr="00664BD2">
        <w:rPr>
          <w:lang w:val="ru-RU"/>
        </w:rPr>
        <w:t>о</w:t>
      </w:r>
      <w:r w:rsidRPr="00664BD2">
        <w:rPr>
          <w:spacing w:val="2"/>
          <w:lang w:val="ru-RU"/>
        </w:rPr>
        <w:t>ј</w:t>
      </w:r>
      <w:r w:rsidRPr="00664BD2">
        <w:rPr>
          <w:lang w:val="ru-RU"/>
        </w:rPr>
        <w:t xml:space="preserve">и </w:t>
      </w:r>
      <w:r w:rsidRPr="00664BD2">
        <w:rPr>
          <w:spacing w:val="3"/>
          <w:lang w:val="ru-RU"/>
        </w:rPr>
        <w:t xml:space="preserve"> </w:t>
      </w:r>
      <w:r w:rsidRPr="00664BD2">
        <w:rPr>
          <w:lang w:val="ru-RU"/>
        </w:rPr>
        <w:t>ће  и</w:t>
      </w:r>
      <w:r w:rsidRPr="00664BD2">
        <w:rPr>
          <w:spacing w:val="-1"/>
          <w:lang w:val="ru-RU"/>
        </w:rPr>
        <w:t>з</w:t>
      </w:r>
      <w:r w:rsidRPr="00664BD2">
        <w:rPr>
          <w:lang w:val="ru-RU"/>
        </w:rPr>
        <w:t>вр</w:t>
      </w:r>
      <w:r w:rsidRPr="00664BD2">
        <w:rPr>
          <w:spacing w:val="-1"/>
          <w:lang w:val="ru-RU"/>
        </w:rPr>
        <w:t>ш</w:t>
      </w:r>
      <w:r w:rsidRPr="00664BD2">
        <w:rPr>
          <w:lang w:val="ru-RU"/>
        </w:rPr>
        <w:t>и</w:t>
      </w:r>
      <w:r w:rsidRPr="00664BD2">
        <w:rPr>
          <w:spacing w:val="-1"/>
          <w:lang w:val="ru-RU"/>
        </w:rPr>
        <w:t>т</w:t>
      </w:r>
      <w:r w:rsidRPr="00664BD2">
        <w:rPr>
          <w:lang w:val="ru-RU"/>
        </w:rPr>
        <w:t xml:space="preserve">и </w:t>
      </w:r>
      <w:r w:rsidRPr="00664BD2">
        <w:rPr>
          <w:spacing w:val="19"/>
          <w:lang w:val="ru-RU"/>
        </w:rPr>
        <w:t xml:space="preserve"> </w:t>
      </w:r>
      <w:r w:rsidRPr="00664BD2">
        <w:rPr>
          <w:spacing w:val="1"/>
          <w:lang w:val="ru-RU"/>
        </w:rPr>
        <w:t>п</w:t>
      </w:r>
      <w:r w:rsidRPr="00664BD2">
        <w:rPr>
          <w:spacing w:val="-5"/>
          <w:lang w:val="ru-RU"/>
        </w:rPr>
        <w:t>о</w:t>
      </w:r>
      <w:r w:rsidRPr="00664BD2">
        <w:rPr>
          <w:spacing w:val="-1"/>
          <w:lang w:val="ru-RU"/>
        </w:rPr>
        <w:t>д</w:t>
      </w:r>
      <w:r w:rsidRPr="00664BD2">
        <w:rPr>
          <w:spacing w:val="2"/>
          <w:lang w:val="ru-RU"/>
        </w:rPr>
        <w:t>и</w:t>
      </w:r>
      <w:r w:rsidRPr="00664BD2">
        <w:rPr>
          <w:spacing w:val="-4"/>
          <w:lang w:val="ru-RU"/>
        </w:rPr>
        <w:t>з</w:t>
      </w:r>
      <w:r w:rsidRPr="00664BD2">
        <w:rPr>
          <w:spacing w:val="-2"/>
          <w:lang w:val="ru-RU"/>
        </w:rPr>
        <w:t>в</w:t>
      </w:r>
      <w:r w:rsidRPr="00664BD2">
        <w:rPr>
          <w:lang w:val="ru-RU"/>
        </w:rPr>
        <w:t>ођ</w:t>
      </w:r>
      <w:r w:rsidRPr="00664BD2">
        <w:rPr>
          <w:spacing w:val="-5"/>
          <w:lang w:val="ru-RU"/>
        </w:rPr>
        <w:t>а</w:t>
      </w:r>
      <w:r w:rsidRPr="00664BD2">
        <w:rPr>
          <w:lang w:val="ru-RU"/>
        </w:rPr>
        <w:t xml:space="preserve">ч </w:t>
      </w:r>
      <w:r w:rsidRPr="00664BD2">
        <w:rPr>
          <w:spacing w:val="26"/>
          <w:lang w:val="ru-RU"/>
        </w:rPr>
        <w:t xml:space="preserve"> </w:t>
      </w:r>
      <w:r w:rsidRPr="00664BD2">
        <w:rPr>
          <w:spacing w:val="2"/>
          <w:lang w:val="ru-RU"/>
        </w:rPr>
        <w:t>ј</w:t>
      </w:r>
      <w:r w:rsidRPr="00664BD2">
        <w:rPr>
          <w:lang w:val="ru-RU"/>
        </w:rPr>
        <w:t>е:</w:t>
      </w:r>
      <w:r w:rsidRPr="00664BD2">
        <w:rPr>
          <w:lang w:val="sr-Cyrl-RS"/>
        </w:rPr>
        <w:t xml:space="preserve"> ___%</w:t>
      </w:r>
      <w:r w:rsidRPr="00664BD2">
        <w:rPr>
          <w:lang w:val="ru-RU"/>
        </w:rPr>
        <w:t>,</w:t>
      </w:r>
      <w:r w:rsidRPr="00664BD2">
        <w:rPr>
          <w:spacing w:val="51"/>
          <w:lang w:val="ru-RU"/>
        </w:rPr>
        <w:t xml:space="preserve"> </w:t>
      </w:r>
      <w:r w:rsidRPr="00664BD2">
        <w:rPr>
          <w:lang w:val="ru-RU"/>
        </w:rPr>
        <w:t>а</w:t>
      </w:r>
      <w:r w:rsidRPr="00664BD2">
        <w:rPr>
          <w:spacing w:val="52"/>
          <w:lang w:val="ru-RU"/>
        </w:rPr>
        <w:t xml:space="preserve"> </w:t>
      </w:r>
      <w:r w:rsidRPr="00664BD2">
        <w:rPr>
          <w:spacing w:val="-1"/>
          <w:w w:val="103"/>
          <w:lang w:val="ru-RU"/>
        </w:rPr>
        <w:t>д</w:t>
      </w:r>
      <w:r w:rsidRPr="00664BD2">
        <w:rPr>
          <w:w w:val="103"/>
          <w:lang w:val="ru-RU"/>
        </w:rPr>
        <w:t xml:space="preserve">ео </w:t>
      </w:r>
      <w:r w:rsidRPr="00664BD2">
        <w:rPr>
          <w:spacing w:val="1"/>
          <w:lang w:val="ru-RU"/>
        </w:rPr>
        <w:t>п</w:t>
      </w:r>
      <w:r w:rsidRPr="00664BD2">
        <w:rPr>
          <w:lang w:val="ru-RU"/>
        </w:rPr>
        <w:t>р</w:t>
      </w:r>
      <w:r w:rsidRPr="00664BD2">
        <w:rPr>
          <w:spacing w:val="-5"/>
          <w:lang w:val="ru-RU"/>
        </w:rPr>
        <w:t>е</w:t>
      </w:r>
      <w:r w:rsidRPr="00664BD2">
        <w:rPr>
          <w:spacing w:val="-1"/>
          <w:lang w:val="ru-RU"/>
        </w:rPr>
        <w:t>дм</w:t>
      </w:r>
      <w:r w:rsidRPr="00664BD2">
        <w:rPr>
          <w:spacing w:val="-7"/>
          <w:lang w:val="ru-RU"/>
        </w:rPr>
        <w:t>е</w:t>
      </w:r>
      <w:r w:rsidRPr="00664BD2">
        <w:rPr>
          <w:spacing w:val="-4"/>
          <w:lang w:val="ru-RU"/>
        </w:rPr>
        <w:t>т</w:t>
      </w:r>
      <w:r w:rsidRPr="00664BD2">
        <w:rPr>
          <w:lang w:val="ru-RU"/>
        </w:rPr>
        <w:t>а</w:t>
      </w:r>
      <w:r w:rsidRPr="00664BD2">
        <w:rPr>
          <w:spacing w:val="44"/>
          <w:lang w:val="ru-RU"/>
        </w:rPr>
        <w:t xml:space="preserve"> </w:t>
      </w:r>
      <w:r w:rsidRPr="00664BD2">
        <w:rPr>
          <w:spacing w:val="-2"/>
          <w:lang w:val="ru-RU"/>
        </w:rPr>
        <w:t>н</w:t>
      </w:r>
      <w:r w:rsidRPr="00664BD2">
        <w:rPr>
          <w:lang w:val="ru-RU"/>
        </w:rPr>
        <w:t>а</w:t>
      </w:r>
      <w:r w:rsidRPr="00664BD2">
        <w:rPr>
          <w:spacing w:val="-6"/>
          <w:lang w:val="ru-RU"/>
        </w:rPr>
        <w:t>б</w:t>
      </w:r>
      <w:r w:rsidRPr="00664BD2">
        <w:rPr>
          <w:spacing w:val="-2"/>
          <w:lang w:val="ru-RU"/>
        </w:rPr>
        <w:t>а</w:t>
      </w:r>
      <w:r w:rsidRPr="00664BD2">
        <w:rPr>
          <w:spacing w:val="3"/>
          <w:lang w:val="ru-RU"/>
        </w:rPr>
        <w:t>в</w:t>
      </w:r>
      <w:r w:rsidRPr="00664BD2">
        <w:rPr>
          <w:spacing w:val="1"/>
          <w:lang w:val="ru-RU"/>
        </w:rPr>
        <w:t>к</w:t>
      </w:r>
      <w:r w:rsidRPr="00664BD2">
        <w:rPr>
          <w:lang w:val="ru-RU"/>
        </w:rPr>
        <w:t>е</w:t>
      </w:r>
      <w:r w:rsidRPr="00664BD2">
        <w:rPr>
          <w:spacing w:val="37"/>
          <w:lang w:val="ru-RU"/>
        </w:rPr>
        <w:t xml:space="preserve"> </w:t>
      </w:r>
      <w:r w:rsidRPr="00664BD2">
        <w:rPr>
          <w:spacing w:val="3"/>
          <w:lang w:val="ru-RU"/>
        </w:rPr>
        <w:t>к</w:t>
      </w:r>
      <w:r w:rsidRPr="00664BD2">
        <w:rPr>
          <w:lang w:val="ru-RU"/>
        </w:rPr>
        <w:t>оји</w:t>
      </w:r>
      <w:r w:rsidRPr="00664BD2">
        <w:rPr>
          <w:spacing w:val="25"/>
          <w:lang w:val="ru-RU"/>
        </w:rPr>
        <w:t xml:space="preserve"> </w:t>
      </w:r>
      <w:r w:rsidRPr="00664BD2">
        <w:rPr>
          <w:lang w:val="ru-RU"/>
        </w:rPr>
        <w:t>ће</w:t>
      </w:r>
      <w:r w:rsidRPr="00664BD2">
        <w:rPr>
          <w:spacing w:val="21"/>
          <w:lang w:val="ru-RU"/>
        </w:rPr>
        <w:t xml:space="preserve"> </w:t>
      </w:r>
      <w:r w:rsidRPr="00664BD2">
        <w:rPr>
          <w:lang w:val="ru-RU"/>
        </w:rPr>
        <w:t>и</w:t>
      </w:r>
      <w:r w:rsidRPr="00664BD2">
        <w:rPr>
          <w:spacing w:val="-1"/>
          <w:lang w:val="ru-RU"/>
        </w:rPr>
        <w:t>з</w:t>
      </w:r>
      <w:r w:rsidRPr="00664BD2">
        <w:rPr>
          <w:lang w:val="ru-RU"/>
        </w:rPr>
        <w:t>вр</w:t>
      </w:r>
      <w:r w:rsidRPr="00664BD2">
        <w:rPr>
          <w:spacing w:val="-1"/>
          <w:lang w:val="ru-RU"/>
        </w:rPr>
        <w:t>ш</w:t>
      </w:r>
      <w:r w:rsidRPr="00664BD2">
        <w:rPr>
          <w:spacing w:val="2"/>
          <w:lang w:val="ru-RU"/>
        </w:rPr>
        <w:t>и</w:t>
      </w:r>
      <w:r w:rsidRPr="00664BD2">
        <w:rPr>
          <w:spacing w:val="-1"/>
          <w:lang w:val="ru-RU"/>
        </w:rPr>
        <w:t>т</w:t>
      </w:r>
      <w:r w:rsidRPr="00664BD2">
        <w:rPr>
          <w:lang w:val="ru-RU"/>
        </w:rPr>
        <w:t>и</w:t>
      </w:r>
      <w:r w:rsidRPr="00664BD2">
        <w:rPr>
          <w:spacing w:val="41"/>
          <w:lang w:val="ru-RU"/>
        </w:rPr>
        <w:t xml:space="preserve"> </w:t>
      </w:r>
      <w:r w:rsidRPr="00664BD2">
        <w:rPr>
          <w:spacing w:val="1"/>
          <w:lang w:val="ru-RU"/>
        </w:rPr>
        <w:t>п</w:t>
      </w:r>
      <w:r w:rsidRPr="00664BD2">
        <w:rPr>
          <w:spacing w:val="-5"/>
          <w:lang w:val="ru-RU"/>
        </w:rPr>
        <w:t>о</w:t>
      </w:r>
      <w:r w:rsidRPr="00664BD2">
        <w:rPr>
          <w:spacing w:val="-1"/>
          <w:lang w:val="ru-RU"/>
        </w:rPr>
        <w:t>д</w:t>
      </w:r>
      <w:r w:rsidRPr="00664BD2">
        <w:rPr>
          <w:spacing w:val="2"/>
          <w:lang w:val="ru-RU"/>
        </w:rPr>
        <w:t>и</w:t>
      </w:r>
      <w:r w:rsidRPr="00664BD2">
        <w:rPr>
          <w:spacing w:val="-4"/>
          <w:lang w:val="ru-RU"/>
        </w:rPr>
        <w:t>з</w:t>
      </w:r>
      <w:r w:rsidRPr="00664BD2">
        <w:rPr>
          <w:spacing w:val="-2"/>
          <w:lang w:val="ru-RU"/>
        </w:rPr>
        <w:t>в</w:t>
      </w:r>
      <w:r w:rsidRPr="00664BD2">
        <w:rPr>
          <w:lang w:val="ru-RU"/>
        </w:rPr>
        <w:t>ођ</w:t>
      </w:r>
      <w:r w:rsidRPr="00664BD2">
        <w:rPr>
          <w:spacing w:val="-3"/>
          <w:lang w:val="ru-RU"/>
        </w:rPr>
        <w:t>а</w:t>
      </w:r>
      <w:r w:rsidRPr="00664BD2">
        <w:rPr>
          <w:lang w:val="ru-RU"/>
        </w:rPr>
        <w:t>ч</w:t>
      </w:r>
      <w:r w:rsidRPr="00664BD2">
        <w:rPr>
          <w:spacing w:val="49"/>
          <w:lang w:val="ru-RU"/>
        </w:rPr>
        <w:t xml:space="preserve"> </w:t>
      </w:r>
      <w:r w:rsidRPr="00664BD2">
        <w:rPr>
          <w:lang w:val="ru-RU"/>
        </w:rPr>
        <w:t>је:</w:t>
      </w:r>
      <w:r w:rsidRPr="00664BD2">
        <w:rPr>
          <w:spacing w:val="20"/>
          <w:lang w:val="sr-Cyrl-RS"/>
        </w:rPr>
        <w:t xml:space="preserve">_____________ </w:t>
      </w:r>
      <w:r w:rsidRPr="00664BD2">
        <w:rPr>
          <w:b/>
          <w:spacing w:val="20"/>
          <w:lang w:val="sr-Cyrl-RS"/>
        </w:rPr>
        <w:t>(</w:t>
      </w:r>
      <w:r w:rsidRPr="00664BD2">
        <w:rPr>
          <w:b/>
          <w:i/>
          <w:spacing w:val="20"/>
          <w:lang w:val="sr-Cyrl-RS"/>
        </w:rPr>
        <w:t>попуњава Наручилац у складу са Обрасцом Понуде)</w:t>
      </w:r>
    </w:p>
    <w:p w:rsidR="00664BD2" w:rsidRPr="00664BD2" w:rsidRDefault="00664BD2" w:rsidP="00664BD2">
      <w:pPr>
        <w:tabs>
          <w:tab w:val="left" w:pos="1350"/>
        </w:tabs>
        <w:spacing w:line="244" w:lineRule="auto"/>
        <w:ind w:hanging="122"/>
        <w:jc w:val="both"/>
        <w:rPr>
          <w:b/>
          <w:i/>
          <w:spacing w:val="-57"/>
          <w:lang w:val="sr-Cyrl-RS"/>
        </w:rPr>
      </w:pPr>
    </w:p>
    <w:p w:rsidR="00664BD2" w:rsidRPr="00664BD2" w:rsidRDefault="00664BD2" w:rsidP="00664BD2">
      <w:pPr>
        <w:tabs>
          <w:tab w:val="left" w:pos="1350"/>
        </w:tabs>
        <w:spacing w:line="244" w:lineRule="auto"/>
        <w:ind w:hanging="122"/>
        <w:jc w:val="both"/>
        <w:rPr>
          <w:w w:val="103"/>
          <w:lang w:val="sr-Cyrl-RS"/>
        </w:rPr>
      </w:pPr>
      <w:r w:rsidRPr="00664BD2">
        <w:rPr>
          <w:lang w:val="ru-RU"/>
        </w:rPr>
        <w:lastRenderedPageBreak/>
        <w:t>Пружалац услуге,</w:t>
      </w:r>
      <w:r w:rsidRPr="00664BD2">
        <w:rPr>
          <w:spacing w:val="14"/>
          <w:lang w:val="ru-RU"/>
        </w:rPr>
        <w:t xml:space="preserve"> </w:t>
      </w:r>
      <w:r w:rsidRPr="00664BD2">
        <w:rPr>
          <w:spacing w:val="3"/>
          <w:lang w:val="ru-RU"/>
        </w:rPr>
        <w:t>к</w:t>
      </w:r>
      <w:r w:rsidRPr="00664BD2">
        <w:rPr>
          <w:lang w:val="ru-RU"/>
        </w:rPr>
        <w:t xml:space="preserve">оји </w:t>
      </w:r>
      <w:r w:rsidRPr="00664BD2">
        <w:rPr>
          <w:spacing w:val="2"/>
          <w:lang w:val="ru-RU"/>
        </w:rPr>
        <w:t>ј</w:t>
      </w:r>
      <w:r w:rsidRPr="00664BD2">
        <w:rPr>
          <w:lang w:val="ru-RU"/>
        </w:rPr>
        <w:t>е</w:t>
      </w:r>
      <w:r w:rsidRPr="00664BD2">
        <w:rPr>
          <w:spacing w:val="49"/>
          <w:lang w:val="ru-RU"/>
        </w:rPr>
        <w:t xml:space="preserve"> </w:t>
      </w:r>
      <w:r w:rsidRPr="00664BD2">
        <w:rPr>
          <w:lang w:val="ru-RU"/>
        </w:rPr>
        <w:t>и</w:t>
      </w:r>
      <w:r w:rsidRPr="00664BD2">
        <w:rPr>
          <w:spacing w:val="-1"/>
          <w:lang w:val="ru-RU"/>
        </w:rPr>
        <w:t>з</w:t>
      </w:r>
      <w:r w:rsidRPr="00664BD2">
        <w:rPr>
          <w:lang w:val="ru-RU"/>
        </w:rPr>
        <w:t>вр</w:t>
      </w:r>
      <w:r w:rsidRPr="00664BD2">
        <w:rPr>
          <w:spacing w:val="-3"/>
          <w:lang w:val="ru-RU"/>
        </w:rPr>
        <w:t>ш</w:t>
      </w:r>
      <w:r w:rsidRPr="00664BD2">
        <w:rPr>
          <w:lang w:val="ru-RU"/>
        </w:rPr>
        <w:t xml:space="preserve">ење </w:t>
      </w:r>
      <w:r w:rsidRPr="00664BD2">
        <w:rPr>
          <w:spacing w:val="21"/>
          <w:lang w:val="ru-RU"/>
        </w:rPr>
        <w:t xml:space="preserve"> </w:t>
      </w:r>
      <w:r w:rsidRPr="00664BD2">
        <w:rPr>
          <w:spacing w:val="-5"/>
          <w:lang w:val="ru-RU"/>
        </w:rPr>
        <w:t>у</w:t>
      </w:r>
      <w:r w:rsidRPr="00664BD2">
        <w:rPr>
          <w:spacing w:val="-4"/>
          <w:lang w:val="ru-RU"/>
        </w:rPr>
        <w:t>г</w:t>
      </w:r>
      <w:r w:rsidRPr="00664BD2">
        <w:rPr>
          <w:lang w:val="ru-RU"/>
        </w:rPr>
        <w:t>о</w:t>
      </w:r>
      <w:r w:rsidRPr="00664BD2">
        <w:rPr>
          <w:spacing w:val="-2"/>
          <w:lang w:val="ru-RU"/>
        </w:rPr>
        <w:t>в</w:t>
      </w:r>
      <w:r w:rsidRPr="00664BD2">
        <w:rPr>
          <w:lang w:val="ru-RU"/>
        </w:rPr>
        <w:t>оре</w:t>
      </w:r>
      <w:r w:rsidRPr="00664BD2">
        <w:rPr>
          <w:spacing w:val="-2"/>
          <w:lang w:val="ru-RU"/>
        </w:rPr>
        <w:t>н</w:t>
      </w:r>
      <w:r w:rsidRPr="00664BD2">
        <w:rPr>
          <w:lang w:val="ru-RU"/>
        </w:rPr>
        <w:t xml:space="preserve">их </w:t>
      </w:r>
      <w:r w:rsidRPr="00664BD2">
        <w:rPr>
          <w:spacing w:val="23"/>
          <w:lang w:val="ru-RU"/>
        </w:rPr>
        <w:t xml:space="preserve"> </w:t>
      </w:r>
      <w:r w:rsidRPr="00664BD2">
        <w:rPr>
          <w:lang w:val="ru-RU"/>
        </w:rPr>
        <w:t>ра</w:t>
      </w:r>
      <w:r w:rsidRPr="00664BD2">
        <w:rPr>
          <w:spacing w:val="-1"/>
          <w:lang w:val="ru-RU"/>
        </w:rPr>
        <w:t>д</w:t>
      </w:r>
      <w:r w:rsidRPr="00664BD2">
        <w:rPr>
          <w:spacing w:val="-2"/>
          <w:lang w:val="ru-RU"/>
        </w:rPr>
        <w:t>о</w:t>
      </w:r>
      <w:r w:rsidRPr="00664BD2">
        <w:rPr>
          <w:spacing w:val="3"/>
          <w:lang w:val="ru-RU"/>
        </w:rPr>
        <w:t>в</w:t>
      </w:r>
      <w:r w:rsidRPr="00664BD2">
        <w:rPr>
          <w:spacing w:val="-2"/>
          <w:lang w:val="ru-RU"/>
        </w:rPr>
        <w:t>а</w:t>
      </w:r>
      <w:r w:rsidRPr="00664BD2">
        <w:rPr>
          <w:lang w:val="ru-RU"/>
        </w:rPr>
        <w:t>,</w:t>
      </w:r>
      <w:r w:rsidRPr="00664BD2">
        <w:rPr>
          <w:spacing w:val="14"/>
          <w:lang w:val="ru-RU"/>
        </w:rPr>
        <w:t xml:space="preserve"> </w:t>
      </w:r>
      <w:r w:rsidRPr="00664BD2">
        <w:rPr>
          <w:lang w:val="ru-RU"/>
        </w:rPr>
        <w:t>у</w:t>
      </w:r>
      <w:r w:rsidRPr="00664BD2">
        <w:rPr>
          <w:spacing w:val="46"/>
          <w:lang w:val="ru-RU"/>
        </w:rPr>
        <w:t xml:space="preserve"> </w:t>
      </w:r>
      <w:r w:rsidRPr="00664BD2">
        <w:rPr>
          <w:lang w:val="ru-RU"/>
        </w:rPr>
        <w:t>с</w:t>
      </w:r>
      <w:r w:rsidRPr="00664BD2">
        <w:rPr>
          <w:spacing w:val="3"/>
          <w:lang w:val="ru-RU"/>
        </w:rPr>
        <w:t>к</w:t>
      </w:r>
      <w:r w:rsidRPr="00664BD2">
        <w:rPr>
          <w:spacing w:val="-3"/>
          <w:lang w:val="ru-RU"/>
        </w:rPr>
        <w:t>л</w:t>
      </w:r>
      <w:r w:rsidRPr="00664BD2">
        <w:rPr>
          <w:spacing w:val="2"/>
          <w:lang w:val="ru-RU"/>
        </w:rPr>
        <w:t>а</w:t>
      </w:r>
      <w:r w:rsidRPr="00664BD2">
        <w:rPr>
          <w:spacing w:val="1"/>
          <w:lang w:val="ru-RU"/>
        </w:rPr>
        <w:t>д</w:t>
      </w:r>
      <w:r w:rsidRPr="00664BD2">
        <w:rPr>
          <w:lang w:val="ru-RU"/>
        </w:rPr>
        <w:t>у</w:t>
      </w:r>
      <w:r w:rsidRPr="00664BD2">
        <w:rPr>
          <w:spacing w:val="6"/>
          <w:lang w:val="ru-RU"/>
        </w:rPr>
        <w:t xml:space="preserve"> </w:t>
      </w:r>
      <w:r w:rsidRPr="00664BD2">
        <w:rPr>
          <w:lang w:val="ru-RU"/>
        </w:rPr>
        <w:t>са</w:t>
      </w:r>
      <w:r w:rsidRPr="00664BD2">
        <w:rPr>
          <w:spacing w:val="51"/>
          <w:lang w:val="ru-RU"/>
        </w:rPr>
        <w:t xml:space="preserve"> </w:t>
      </w:r>
      <w:r w:rsidRPr="00664BD2">
        <w:rPr>
          <w:lang w:val="ru-RU"/>
        </w:rPr>
        <w:t>По</w:t>
      </w:r>
      <w:r w:rsidRPr="00664BD2">
        <w:rPr>
          <w:spacing w:val="1"/>
          <w:lang w:val="ru-RU"/>
        </w:rPr>
        <w:t>н</w:t>
      </w:r>
      <w:r w:rsidRPr="00664BD2">
        <w:rPr>
          <w:spacing w:val="-10"/>
          <w:lang w:val="ru-RU"/>
        </w:rPr>
        <w:t>у</w:t>
      </w:r>
      <w:r w:rsidRPr="00664BD2">
        <w:rPr>
          <w:spacing w:val="1"/>
          <w:lang w:val="ru-RU"/>
        </w:rPr>
        <w:t>д</w:t>
      </w:r>
      <w:r w:rsidRPr="00664BD2">
        <w:rPr>
          <w:spacing w:val="2"/>
          <w:lang w:val="ru-RU"/>
        </w:rPr>
        <w:t>о</w:t>
      </w:r>
      <w:r w:rsidRPr="00664BD2">
        <w:rPr>
          <w:spacing w:val="-1"/>
          <w:lang w:val="ru-RU"/>
        </w:rPr>
        <w:t>м</w:t>
      </w:r>
      <w:r w:rsidRPr="00664BD2">
        <w:rPr>
          <w:lang w:val="ru-RU"/>
        </w:rPr>
        <w:t xml:space="preserve">, </w:t>
      </w:r>
      <w:r w:rsidRPr="00664BD2">
        <w:rPr>
          <w:spacing w:val="19"/>
          <w:lang w:val="ru-RU"/>
        </w:rPr>
        <w:t xml:space="preserve"> </w:t>
      </w:r>
      <w:r w:rsidRPr="00664BD2">
        <w:rPr>
          <w:spacing w:val="-1"/>
          <w:lang w:val="ru-RU"/>
        </w:rPr>
        <w:t>д</w:t>
      </w:r>
      <w:r w:rsidRPr="00664BD2">
        <w:rPr>
          <w:spacing w:val="-7"/>
          <w:lang w:val="ru-RU"/>
        </w:rPr>
        <w:t>е</w:t>
      </w:r>
      <w:r w:rsidRPr="00664BD2">
        <w:rPr>
          <w:spacing w:val="-1"/>
          <w:lang w:val="ru-RU"/>
        </w:rPr>
        <w:t>л</w:t>
      </w:r>
      <w:r w:rsidRPr="00664BD2">
        <w:rPr>
          <w:lang w:val="ru-RU"/>
        </w:rPr>
        <w:t>и</w:t>
      </w:r>
      <w:r w:rsidRPr="00664BD2">
        <w:rPr>
          <w:spacing w:val="-1"/>
          <w:lang w:val="ru-RU"/>
        </w:rPr>
        <w:t>м</w:t>
      </w:r>
      <w:r w:rsidRPr="00664BD2">
        <w:rPr>
          <w:lang w:val="ru-RU"/>
        </w:rPr>
        <w:t>ич</w:t>
      </w:r>
      <w:r w:rsidRPr="00664BD2">
        <w:rPr>
          <w:spacing w:val="-2"/>
          <w:lang w:val="ru-RU"/>
        </w:rPr>
        <w:t>н</w:t>
      </w:r>
      <w:r w:rsidRPr="00664BD2">
        <w:rPr>
          <w:lang w:val="ru-RU"/>
        </w:rPr>
        <w:t xml:space="preserve">о </w:t>
      </w:r>
      <w:r w:rsidRPr="00664BD2">
        <w:rPr>
          <w:spacing w:val="-8"/>
          <w:w w:val="103"/>
          <w:lang w:val="ru-RU"/>
        </w:rPr>
        <w:t>у</w:t>
      </w:r>
      <w:r w:rsidRPr="00664BD2">
        <w:rPr>
          <w:spacing w:val="4"/>
          <w:w w:val="103"/>
          <w:lang w:val="ru-RU"/>
        </w:rPr>
        <w:t>с</w:t>
      </w:r>
      <w:r w:rsidRPr="00664BD2">
        <w:rPr>
          <w:spacing w:val="1"/>
          <w:w w:val="103"/>
          <w:lang w:val="ru-RU"/>
        </w:rPr>
        <w:t>т</w:t>
      </w:r>
      <w:r w:rsidRPr="00664BD2">
        <w:rPr>
          <w:spacing w:val="-3"/>
          <w:w w:val="103"/>
          <w:lang w:val="ru-RU"/>
        </w:rPr>
        <w:t>у</w:t>
      </w:r>
      <w:r w:rsidRPr="00664BD2">
        <w:rPr>
          <w:spacing w:val="1"/>
          <w:w w:val="103"/>
          <w:lang w:val="ru-RU"/>
        </w:rPr>
        <w:t>п</w:t>
      </w:r>
      <w:r w:rsidRPr="00664BD2">
        <w:rPr>
          <w:w w:val="103"/>
          <w:lang w:val="ru-RU"/>
        </w:rPr>
        <w:t>ио</w:t>
      </w:r>
    </w:p>
    <w:p w:rsidR="00664BD2" w:rsidRPr="00664BD2" w:rsidRDefault="00664BD2" w:rsidP="00664BD2">
      <w:pPr>
        <w:tabs>
          <w:tab w:val="left" w:pos="1350"/>
        </w:tabs>
        <w:spacing w:line="244" w:lineRule="auto"/>
        <w:ind w:hanging="122"/>
        <w:jc w:val="both"/>
        <w:rPr>
          <w:spacing w:val="45"/>
          <w:lang w:val="sr-Cyrl-RS"/>
        </w:rPr>
      </w:pPr>
      <w:r w:rsidRPr="00664BD2">
        <w:rPr>
          <w:spacing w:val="1"/>
          <w:lang w:val="ru-RU"/>
        </w:rPr>
        <w:t xml:space="preserve">  п</w:t>
      </w:r>
      <w:r w:rsidRPr="00664BD2">
        <w:rPr>
          <w:spacing w:val="-5"/>
          <w:lang w:val="ru-RU"/>
        </w:rPr>
        <w:t>о</w:t>
      </w:r>
      <w:r w:rsidRPr="00664BD2">
        <w:rPr>
          <w:spacing w:val="-1"/>
          <w:lang w:val="ru-RU"/>
        </w:rPr>
        <w:t>д</w:t>
      </w:r>
      <w:r w:rsidRPr="00664BD2">
        <w:rPr>
          <w:lang w:val="ru-RU"/>
        </w:rPr>
        <w:t>и</w:t>
      </w:r>
      <w:r w:rsidRPr="00664BD2">
        <w:rPr>
          <w:spacing w:val="-4"/>
          <w:lang w:val="ru-RU"/>
        </w:rPr>
        <w:t>з</w:t>
      </w:r>
      <w:r w:rsidRPr="00664BD2">
        <w:rPr>
          <w:spacing w:val="-2"/>
          <w:lang w:val="ru-RU"/>
        </w:rPr>
        <w:t>в</w:t>
      </w:r>
      <w:r w:rsidRPr="00664BD2">
        <w:rPr>
          <w:lang w:val="ru-RU"/>
        </w:rPr>
        <w:t>ођ</w:t>
      </w:r>
      <w:r w:rsidRPr="00664BD2">
        <w:rPr>
          <w:spacing w:val="-5"/>
          <w:lang w:val="ru-RU"/>
        </w:rPr>
        <w:t>а</w:t>
      </w:r>
      <w:r w:rsidRPr="00664BD2">
        <w:rPr>
          <w:spacing w:val="2"/>
          <w:lang w:val="ru-RU"/>
        </w:rPr>
        <w:t>ч</w:t>
      </w:r>
      <w:r w:rsidRPr="00664BD2">
        <w:rPr>
          <w:spacing w:val="-24"/>
          <w:lang w:val="ru-RU"/>
        </w:rPr>
        <w:t>у</w:t>
      </w:r>
      <w:r w:rsidRPr="00664BD2">
        <w:rPr>
          <w:lang w:val="ru-RU"/>
        </w:rPr>
        <w:t>,</w:t>
      </w:r>
      <w:r w:rsidRPr="00664BD2">
        <w:rPr>
          <w:spacing w:val="16"/>
          <w:lang w:val="ru-RU"/>
        </w:rPr>
        <w:t xml:space="preserve"> </w:t>
      </w:r>
      <w:r w:rsidRPr="00664BD2">
        <w:rPr>
          <w:lang w:val="ru-RU"/>
        </w:rPr>
        <w:t>у</w:t>
      </w:r>
      <w:r w:rsidRPr="00664BD2">
        <w:rPr>
          <w:spacing w:val="31"/>
          <w:lang w:val="ru-RU"/>
        </w:rPr>
        <w:t xml:space="preserve"> </w:t>
      </w:r>
      <w:r w:rsidRPr="00664BD2">
        <w:rPr>
          <w:spacing w:val="1"/>
          <w:lang w:val="ru-RU"/>
        </w:rPr>
        <w:t>п</w:t>
      </w:r>
      <w:r w:rsidRPr="00664BD2">
        <w:rPr>
          <w:spacing w:val="-2"/>
          <w:lang w:val="ru-RU"/>
        </w:rPr>
        <w:t>о</w:t>
      </w:r>
      <w:r w:rsidRPr="00664BD2">
        <w:rPr>
          <w:spacing w:val="-1"/>
          <w:lang w:val="ru-RU"/>
        </w:rPr>
        <w:t>т</w:t>
      </w:r>
      <w:r w:rsidRPr="00664BD2">
        <w:rPr>
          <w:spacing w:val="3"/>
          <w:lang w:val="ru-RU"/>
        </w:rPr>
        <w:t>п</w:t>
      </w:r>
      <w:r w:rsidRPr="00664BD2">
        <w:rPr>
          <w:spacing w:val="-3"/>
          <w:lang w:val="ru-RU"/>
        </w:rPr>
        <w:t>у</w:t>
      </w:r>
      <w:r w:rsidRPr="00664BD2">
        <w:rPr>
          <w:spacing w:val="-2"/>
          <w:lang w:val="ru-RU"/>
        </w:rPr>
        <w:t>н</w:t>
      </w:r>
      <w:r w:rsidRPr="00664BD2">
        <w:rPr>
          <w:spacing w:val="2"/>
          <w:lang w:val="ru-RU"/>
        </w:rPr>
        <w:t>о</w:t>
      </w:r>
      <w:r w:rsidRPr="00664BD2">
        <w:rPr>
          <w:lang w:val="ru-RU"/>
        </w:rPr>
        <w:t>с</w:t>
      </w:r>
      <w:r w:rsidRPr="00664BD2">
        <w:rPr>
          <w:spacing w:val="-1"/>
          <w:lang w:val="ru-RU"/>
        </w:rPr>
        <w:t>т</w:t>
      </w:r>
      <w:r w:rsidRPr="00664BD2">
        <w:rPr>
          <w:lang w:val="ru-RU"/>
        </w:rPr>
        <w:t xml:space="preserve">и </w:t>
      </w:r>
      <w:r w:rsidRPr="00664BD2">
        <w:rPr>
          <w:spacing w:val="-5"/>
          <w:lang w:val="ru-RU"/>
        </w:rPr>
        <w:t>о</w:t>
      </w:r>
      <w:r w:rsidRPr="00664BD2">
        <w:rPr>
          <w:spacing w:val="1"/>
          <w:lang w:val="ru-RU"/>
        </w:rPr>
        <w:t>д</w:t>
      </w:r>
      <w:r w:rsidRPr="00664BD2">
        <w:rPr>
          <w:spacing w:val="-6"/>
          <w:lang w:val="ru-RU"/>
        </w:rPr>
        <w:t>г</w:t>
      </w:r>
      <w:r w:rsidRPr="00664BD2">
        <w:rPr>
          <w:lang w:val="ru-RU"/>
        </w:rPr>
        <w:t>о</w:t>
      </w:r>
      <w:r w:rsidRPr="00664BD2">
        <w:rPr>
          <w:spacing w:val="-2"/>
          <w:lang w:val="ru-RU"/>
        </w:rPr>
        <w:t>в</w:t>
      </w:r>
      <w:r w:rsidRPr="00664BD2">
        <w:rPr>
          <w:lang w:val="ru-RU"/>
        </w:rPr>
        <w:t xml:space="preserve">ара </w:t>
      </w:r>
      <w:r w:rsidRPr="00664BD2">
        <w:rPr>
          <w:spacing w:val="-2"/>
          <w:lang w:val="sr-Cyrl-RS"/>
        </w:rPr>
        <w:t>Н</w:t>
      </w:r>
      <w:r w:rsidRPr="00664BD2">
        <w:rPr>
          <w:lang w:val="ru-RU"/>
        </w:rPr>
        <w:t>ар</w:t>
      </w:r>
      <w:r w:rsidRPr="00664BD2">
        <w:rPr>
          <w:spacing w:val="-5"/>
          <w:lang w:val="ru-RU"/>
        </w:rPr>
        <w:t>у</w:t>
      </w:r>
      <w:r w:rsidRPr="00664BD2">
        <w:rPr>
          <w:spacing w:val="2"/>
          <w:lang w:val="ru-RU"/>
        </w:rPr>
        <w:t>ч</w:t>
      </w:r>
      <w:r w:rsidRPr="00664BD2">
        <w:rPr>
          <w:lang w:val="ru-RU"/>
        </w:rPr>
        <w:t>ио</w:t>
      </w:r>
      <w:r w:rsidRPr="00664BD2">
        <w:rPr>
          <w:spacing w:val="1"/>
          <w:lang w:val="ru-RU"/>
        </w:rPr>
        <w:t>ц</w:t>
      </w:r>
      <w:r w:rsidRPr="00664BD2">
        <w:rPr>
          <w:lang w:val="ru-RU"/>
        </w:rPr>
        <w:t>у</w:t>
      </w:r>
      <w:r w:rsidRPr="00664BD2">
        <w:rPr>
          <w:spacing w:val="7"/>
          <w:lang w:val="ru-RU"/>
        </w:rPr>
        <w:t xml:space="preserve"> </w:t>
      </w:r>
      <w:r w:rsidRPr="00664BD2">
        <w:rPr>
          <w:spacing w:val="-4"/>
          <w:lang w:val="ru-RU"/>
        </w:rPr>
        <w:t>з</w:t>
      </w:r>
      <w:r w:rsidRPr="00664BD2">
        <w:rPr>
          <w:lang w:val="ru-RU"/>
        </w:rPr>
        <w:t>а</w:t>
      </w:r>
      <w:r w:rsidRPr="00664BD2">
        <w:rPr>
          <w:spacing w:val="39"/>
          <w:lang w:val="ru-RU"/>
        </w:rPr>
        <w:t xml:space="preserve"> </w:t>
      </w:r>
      <w:r w:rsidRPr="00664BD2">
        <w:rPr>
          <w:spacing w:val="2"/>
          <w:lang w:val="ru-RU"/>
        </w:rPr>
        <w:t>и</w:t>
      </w:r>
      <w:r w:rsidRPr="00664BD2">
        <w:rPr>
          <w:spacing w:val="-4"/>
          <w:lang w:val="ru-RU"/>
        </w:rPr>
        <w:t>з</w:t>
      </w:r>
      <w:r w:rsidRPr="00664BD2">
        <w:rPr>
          <w:lang w:val="ru-RU"/>
        </w:rPr>
        <w:t>вр</w:t>
      </w:r>
      <w:r w:rsidRPr="00664BD2">
        <w:rPr>
          <w:spacing w:val="-1"/>
          <w:lang w:val="ru-RU"/>
        </w:rPr>
        <w:t>ш</w:t>
      </w:r>
      <w:r w:rsidRPr="00664BD2">
        <w:rPr>
          <w:spacing w:val="2"/>
          <w:lang w:val="ru-RU"/>
        </w:rPr>
        <w:t>е</w:t>
      </w:r>
      <w:r w:rsidRPr="00664BD2">
        <w:rPr>
          <w:spacing w:val="-3"/>
          <w:lang w:val="ru-RU"/>
        </w:rPr>
        <w:t>њ</w:t>
      </w:r>
      <w:r w:rsidRPr="00664BD2">
        <w:rPr>
          <w:lang w:val="ru-RU"/>
        </w:rPr>
        <w:t>е о</w:t>
      </w:r>
      <w:r w:rsidRPr="00664BD2">
        <w:rPr>
          <w:spacing w:val="-6"/>
          <w:lang w:val="ru-RU"/>
        </w:rPr>
        <w:t>б</w:t>
      </w:r>
      <w:r w:rsidRPr="00664BD2">
        <w:rPr>
          <w:lang w:val="ru-RU"/>
        </w:rPr>
        <w:t>а</w:t>
      </w:r>
      <w:r w:rsidRPr="00664BD2">
        <w:rPr>
          <w:spacing w:val="-2"/>
          <w:lang w:val="ru-RU"/>
        </w:rPr>
        <w:t>в</w:t>
      </w:r>
      <w:r w:rsidRPr="00664BD2">
        <w:rPr>
          <w:spacing w:val="-5"/>
          <w:lang w:val="ru-RU"/>
        </w:rPr>
        <w:t>е</w:t>
      </w:r>
      <w:r w:rsidRPr="00664BD2">
        <w:rPr>
          <w:spacing w:val="-1"/>
          <w:lang w:val="ru-RU"/>
        </w:rPr>
        <w:t>з</w:t>
      </w:r>
      <w:r w:rsidRPr="00664BD2">
        <w:rPr>
          <w:lang w:val="ru-RU"/>
        </w:rPr>
        <w:t>а из</w:t>
      </w:r>
      <w:r w:rsidRPr="00664BD2">
        <w:rPr>
          <w:spacing w:val="35"/>
          <w:lang w:val="ru-RU"/>
        </w:rPr>
        <w:t xml:space="preserve"> </w:t>
      </w:r>
      <w:r w:rsidRPr="00664BD2">
        <w:rPr>
          <w:spacing w:val="1"/>
          <w:lang w:val="ru-RU"/>
        </w:rPr>
        <w:t>п</w:t>
      </w:r>
      <w:r w:rsidRPr="00664BD2">
        <w:rPr>
          <w:lang w:val="ru-RU"/>
        </w:rPr>
        <w:t>ос</w:t>
      </w:r>
      <w:r w:rsidRPr="00664BD2">
        <w:rPr>
          <w:spacing w:val="4"/>
          <w:lang w:val="ru-RU"/>
        </w:rPr>
        <w:t>т</w:t>
      </w:r>
      <w:r w:rsidRPr="00664BD2">
        <w:rPr>
          <w:spacing w:val="-3"/>
          <w:lang w:val="ru-RU"/>
        </w:rPr>
        <w:t>у</w:t>
      </w:r>
      <w:r w:rsidRPr="00664BD2">
        <w:rPr>
          <w:spacing w:val="1"/>
          <w:lang w:val="ru-RU"/>
        </w:rPr>
        <w:t>п</w:t>
      </w:r>
      <w:r w:rsidRPr="00664BD2">
        <w:rPr>
          <w:spacing w:val="5"/>
          <w:lang w:val="ru-RU"/>
        </w:rPr>
        <w:t>к</w:t>
      </w:r>
      <w:r w:rsidRPr="00664BD2">
        <w:rPr>
          <w:lang w:val="ru-RU"/>
        </w:rPr>
        <w:t>а</w:t>
      </w:r>
      <w:r w:rsidRPr="00664BD2">
        <w:rPr>
          <w:spacing w:val="54"/>
          <w:lang w:val="ru-RU"/>
        </w:rPr>
        <w:t xml:space="preserve"> </w:t>
      </w:r>
      <w:r w:rsidRPr="00664BD2">
        <w:rPr>
          <w:spacing w:val="2"/>
          <w:lang w:val="ru-RU"/>
        </w:rPr>
        <w:t>ј</w:t>
      </w:r>
      <w:r w:rsidRPr="00664BD2">
        <w:rPr>
          <w:lang w:val="ru-RU"/>
        </w:rPr>
        <w:t>ав</w:t>
      </w:r>
      <w:r w:rsidRPr="00664BD2">
        <w:rPr>
          <w:spacing w:val="-2"/>
          <w:lang w:val="ru-RU"/>
        </w:rPr>
        <w:t>н</w:t>
      </w:r>
      <w:r w:rsidRPr="00664BD2">
        <w:rPr>
          <w:lang w:val="ru-RU"/>
        </w:rPr>
        <w:t>е</w:t>
      </w:r>
    </w:p>
    <w:p w:rsidR="00664BD2" w:rsidRPr="00664BD2" w:rsidRDefault="00664BD2" w:rsidP="00664BD2">
      <w:pPr>
        <w:tabs>
          <w:tab w:val="left" w:pos="1350"/>
        </w:tabs>
        <w:spacing w:line="244" w:lineRule="auto"/>
        <w:ind w:hanging="122"/>
        <w:jc w:val="both"/>
        <w:rPr>
          <w:w w:val="103"/>
          <w:lang w:val="ru-RU"/>
        </w:rPr>
      </w:pPr>
      <w:r w:rsidRPr="00664BD2">
        <w:rPr>
          <w:spacing w:val="-2"/>
          <w:w w:val="103"/>
          <w:lang w:val="ru-RU"/>
        </w:rPr>
        <w:t>н</w:t>
      </w:r>
      <w:r w:rsidRPr="00664BD2">
        <w:rPr>
          <w:spacing w:val="2"/>
          <w:w w:val="103"/>
          <w:lang w:val="ru-RU"/>
        </w:rPr>
        <w:t>а</w:t>
      </w:r>
      <w:r w:rsidRPr="00664BD2">
        <w:rPr>
          <w:spacing w:val="-6"/>
          <w:w w:val="103"/>
          <w:lang w:val="ru-RU"/>
        </w:rPr>
        <w:t>б</w:t>
      </w:r>
      <w:r w:rsidRPr="00664BD2">
        <w:rPr>
          <w:w w:val="103"/>
          <w:lang w:val="ru-RU"/>
        </w:rPr>
        <w:t>ав</w:t>
      </w:r>
      <w:r w:rsidRPr="00664BD2">
        <w:rPr>
          <w:spacing w:val="3"/>
          <w:w w:val="103"/>
          <w:lang w:val="ru-RU"/>
        </w:rPr>
        <w:t>к</w:t>
      </w:r>
      <w:r w:rsidRPr="00664BD2">
        <w:rPr>
          <w:w w:val="103"/>
          <w:lang w:val="ru-RU"/>
        </w:rPr>
        <w:t xml:space="preserve">е, </w:t>
      </w:r>
      <w:r w:rsidRPr="00664BD2">
        <w:rPr>
          <w:spacing w:val="-5"/>
          <w:lang w:val="ru-RU"/>
        </w:rPr>
        <w:t>о</w:t>
      </w:r>
      <w:r w:rsidRPr="00664BD2">
        <w:rPr>
          <w:spacing w:val="-1"/>
          <w:lang w:val="ru-RU"/>
        </w:rPr>
        <w:t>д</w:t>
      </w:r>
      <w:r w:rsidRPr="00664BD2">
        <w:rPr>
          <w:spacing w:val="-2"/>
          <w:lang w:val="ru-RU"/>
        </w:rPr>
        <w:t>н</w:t>
      </w:r>
      <w:r w:rsidRPr="00664BD2">
        <w:rPr>
          <w:lang w:val="ru-RU"/>
        </w:rPr>
        <w:t>о</w:t>
      </w:r>
      <w:r w:rsidRPr="00664BD2">
        <w:rPr>
          <w:spacing w:val="2"/>
          <w:lang w:val="ru-RU"/>
        </w:rPr>
        <w:t>с</w:t>
      </w:r>
      <w:r w:rsidRPr="00664BD2">
        <w:rPr>
          <w:spacing w:val="-2"/>
          <w:lang w:val="ru-RU"/>
        </w:rPr>
        <w:t>н</w:t>
      </w:r>
      <w:r w:rsidRPr="00664BD2">
        <w:rPr>
          <w:lang w:val="ru-RU"/>
        </w:rPr>
        <w:t>о</w:t>
      </w:r>
      <w:r w:rsidRPr="00664BD2">
        <w:rPr>
          <w:spacing w:val="25"/>
          <w:lang w:val="ru-RU"/>
        </w:rPr>
        <w:t xml:space="preserve"> </w:t>
      </w:r>
      <w:r w:rsidRPr="00664BD2">
        <w:rPr>
          <w:spacing w:val="-1"/>
          <w:lang w:val="ru-RU"/>
        </w:rPr>
        <w:t>з</w:t>
      </w:r>
      <w:r w:rsidRPr="00664BD2">
        <w:rPr>
          <w:lang w:val="ru-RU"/>
        </w:rPr>
        <w:t>а</w:t>
      </w:r>
      <w:r w:rsidRPr="00664BD2">
        <w:rPr>
          <w:spacing w:val="8"/>
          <w:lang w:val="ru-RU"/>
        </w:rPr>
        <w:t xml:space="preserve"> </w:t>
      </w:r>
      <w:r w:rsidRPr="00664BD2">
        <w:rPr>
          <w:spacing w:val="2"/>
          <w:lang w:val="ru-RU"/>
        </w:rPr>
        <w:t>и</w:t>
      </w:r>
      <w:r w:rsidRPr="00664BD2">
        <w:rPr>
          <w:spacing w:val="-1"/>
          <w:lang w:val="ru-RU"/>
        </w:rPr>
        <w:t>з</w:t>
      </w:r>
      <w:r w:rsidRPr="00664BD2">
        <w:rPr>
          <w:lang w:val="ru-RU"/>
        </w:rPr>
        <w:t>вр</w:t>
      </w:r>
      <w:r w:rsidRPr="00664BD2">
        <w:rPr>
          <w:spacing w:val="-3"/>
          <w:lang w:val="ru-RU"/>
        </w:rPr>
        <w:t>ш</w:t>
      </w:r>
      <w:r w:rsidRPr="00664BD2">
        <w:rPr>
          <w:lang w:val="ru-RU"/>
        </w:rPr>
        <w:t>ење</w:t>
      </w:r>
      <w:r w:rsidRPr="00664BD2">
        <w:rPr>
          <w:spacing w:val="34"/>
          <w:lang w:val="ru-RU"/>
        </w:rPr>
        <w:t xml:space="preserve"> </w:t>
      </w:r>
      <w:r w:rsidRPr="00664BD2">
        <w:rPr>
          <w:lang w:val="ru-RU"/>
        </w:rPr>
        <w:t>у</w:t>
      </w:r>
      <w:r w:rsidRPr="00664BD2">
        <w:rPr>
          <w:spacing w:val="-6"/>
          <w:lang w:val="ru-RU"/>
        </w:rPr>
        <w:t>г</w:t>
      </w:r>
      <w:r w:rsidRPr="00664BD2">
        <w:rPr>
          <w:lang w:val="ru-RU"/>
        </w:rPr>
        <w:t>о</w:t>
      </w:r>
      <w:r w:rsidRPr="00664BD2">
        <w:rPr>
          <w:spacing w:val="-2"/>
          <w:lang w:val="ru-RU"/>
        </w:rPr>
        <w:t>в</w:t>
      </w:r>
      <w:r w:rsidRPr="00664BD2">
        <w:rPr>
          <w:lang w:val="ru-RU"/>
        </w:rPr>
        <w:t>ор</w:t>
      </w:r>
      <w:r w:rsidRPr="00664BD2">
        <w:rPr>
          <w:spacing w:val="-2"/>
          <w:lang w:val="ru-RU"/>
        </w:rPr>
        <w:t>н</w:t>
      </w:r>
      <w:r w:rsidRPr="00664BD2">
        <w:rPr>
          <w:lang w:val="ru-RU"/>
        </w:rPr>
        <w:t>их</w:t>
      </w:r>
      <w:r w:rsidRPr="00664BD2">
        <w:rPr>
          <w:spacing w:val="32"/>
          <w:lang w:val="ru-RU"/>
        </w:rPr>
        <w:t xml:space="preserve"> </w:t>
      </w:r>
      <w:r w:rsidRPr="00664BD2">
        <w:rPr>
          <w:lang w:val="ru-RU"/>
        </w:rPr>
        <w:t>о</w:t>
      </w:r>
      <w:r w:rsidRPr="00664BD2">
        <w:rPr>
          <w:spacing w:val="-6"/>
          <w:lang w:val="ru-RU"/>
        </w:rPr>
        <w:t>б</w:t>
      </w:r>
      <w:r w:rsidRPr="00664BD2">
        <w:rPr>
          <w:lang w:val="ru-RU"/>
        </w:rPr>
        <w:t>а</w:t>
      </w:r>
      <w:r w:rsidRPr="00664BD2">
        <w:rPr>
          <w:spacing w:val="-2"/>
          <w:lang w:val="ru-RU"/>
        </w:rPr>
        <w:t>в</w:t>
      </w:r>
      <w:r w:rsidRPr="00664BD2">
        <w:rPr>
          <w:spacing w:val="-5"/>
          <w:lang w:val="ru-RU"/>
        </w:rPr>
        <w:t>е</w:t>
      </w:r>
      <w:r w:rsidRPr="00664BD2">
        <w:rPr>
          <w:spacing w:val="-4"/>
          <w:lang w:val="ru-RU"/>
        </w:rPr>
        <w:t>з</w:t>
      </w:r>
      <w:r w:rsidRPr="00664BD2">
        <w:rPr>
          <w:lang w:val="ru-RU"/>
        </w:rPr>
        <w:t>а,</w:t>
      </w:r>
      <w:r w:rsidRPr="00664BD2">
        <w:rPr>
          <w:spacing w:val="29"/>
          <w:lang w:val="ru-RU"/>
        </w:rPr>
        <w:t xml:space="preserve"> </w:t>
      </w:r>
      <w:r w:rsidRPr="00664BD2">
        <w:rPr>
          <w:spacing w:val="-3"/>
          <w:lang w:val="ru-RU"/>
        </w:rPr>
        <w:t>б</w:t>
      </w:r>
      <w:r w:rsidRPr="00664BD2">
        <w:rPr>
          <w:spacing w:val="-2"/>
          <w:lang w:val="ru-RU"/>
        </w:rPr>
        <w:t>е</w:t>
      </w:r>
      <w:r w:rsidRPr="00664BD2">
        <w:rPr>
          <w:lang w:val="ru-RU"/>
        </w:rPr>
        <w:t>з</w:t>
      </w:r>
      <w:r w:rsidRPr="00664BD2">
        <w:rPr>
          <w:spacing w:val="11"/>
          <w:lang w:val="ru-RU"/>
        </w:rPr>
        <w:t xml:space="preserve"> </w:t>
      </w:r>
      <w:r w:rsidRPr="00664BD2">
        <w:rPr>
          <w:lang w:val="ru-RU"/>
        </w:rPr>
        <w:t>о</w:t>
      </w:r>
      <w:r w:rsidRPr="00664BD2">
        <w:rPr>
          <w:spacing w:val="-3"/>
          <w:lang w:val="ru-RU"/>
        </w:rPr>
        <w:t>б</w:t>
      </w:r>
      <w:r w:rsidRPr="00664BD2">
        <w:rPr>
          <w:spacing w:val="-1"/>
          <w:lang w:val="ru-RU"/>
        </w:rPr>
        <w:t>з</w:t>
      </w:r>
      <w:r w:rsidRPr="00664BD2">
        <w:rPr>
          <w:lang w:val="ru-RU"/>
        </w:rPr>
        <w:t>ира</w:t>
      </w:r>
      <w:r w:rsidRPr="00664BD2">
        <w:rPr>
          <w:spacing w:val="22"/>
          <w:lang w:val="ru-RU"/>
        </w:rPr>
        <w:t xml:space="preserve"> </w:t>
      </w:r>
      <w:r w:rsidRPr="00664BD2">
        <w:rPr>
          <w:spacing w:val="-2"/>
          <w:lang w:val="ru-RU"/>
        </w:rPr>
        <w:t>н</w:t>
      </w:r>
      <w:r w:rsidRPr="00664BD2">
        <w:rPr>
          <w:lang w:val="ru-RU"/>
        </w:rPr>
        <w:t>а</w:t>
      </w:r>
      <w:r w:rsidRPr="00664BD2">
        <w:rPr>
          <w:spacing w:val="9"/>
          <w:lang w:val="ru-RU"/>
        </w:rPr>
        <w:t xml:space="preserve"> </w:t>
      </w:r>
      <w:r w:rsidRPr="00664BD2">
        <w:rPr>
          <w:spacing w:val="-1"/>
          <w:lang w:val="ru-RU"/>
        </w:rPr>
        <w:t>б</w:t>
      </w:r>
      <w:r w:rsidRPr="00664BD2">
        <w:rPr>
          <w:lang w:val="ru-RU"/>
        </w:rPr>
        <w:t>рој</w:t>
      </w:r>
      <w:r w:rsidRPr="00664BD2">
        <w:rPr>
          <w:spacing w:val="15"/>
          <w:lang w:val="ru-RU"/>
        </w:rPr>
        <w:t xml:space="preserve"> </w:t>
      </w:r>
      <w:r w:rsidRPr="00664BD2">
        <w:rPr>
          <w:spacing w:val="1"/>
          <w:w w:val="103"/>
          <w:lang w:val="ru-RU"/>
        </w:rPr>
        <w:t>п</w:t>
      </w:r>
      <w:r w:rsidRPr="00664BD2">
        <w:rPr>
          <w:spacing w:val="-5"/>
          <w:w w:val="103"/>
          <w:lang w:val="ru-RU"/>
        </w:rPr>
        <w:t>о</w:t>
      </w:r>
      <w:r w:rsidRPr="00664BD2">
        <w:rPr>
          <w:spacing w:val="-1"/>
          <w:w w:val="103"/>
          <w:lang w:val="ru-RU"/>
        </w:rPr>
        <w:t>д</w:t>
      </w:r>
      <w:r w:rsidRPr="00664BD2">
        <w:rPr>
          <w:w w:val="103"/>
          <w:lang w:val="ru-RU"/>
        </w:rPr>
        <w:t>и</w:t>
      </w:r>
      <w:r w:rsidRPr="00664BD2">
        <w:rPr>
          <w:spacing w:val="-1"/>
          <w:w w:val="103"/>
          <w:lang w:val="ru-RU"/>
        </w:rPr>
        <w:t>з</w:t>
      </w:r>
      <w:r w:rsidRPr="00664BD2">
        <w:rPr>
          <w:spacing w:val="-2"/>
          <w:w w:val="103"/>
          <w:lang w:val="ru-RU"/>
        </w:rPr>
        <w:t>в</w:t>
      </w:r>
      <w:r w:rsidRPr="00664BD2">
        <w:rPr>
          <w:w w:val="103"/>
          <w:lang w:val="ru-RU"/>
        </w:rPr>
        <w:t>о</w:t>
      </w:r>
      <w:r w:rsidRPr="00664BD2">
        <w:rPr>
          <w:spacing w:val="2"/>
          <w:w w:val="103"/>
          <w:lang w:val="ru-RU"/>
        </w:rPr>
        <w:t>ђ</w:t>
      </w:r>
      <w:r w:rsidRPr="00664BD2">
        <w:rPr>
          <w:spacing w:val="-5"/>
          <w:w w:val="103"/>
          <w:lang w:val="ru-RU"/>
        </w:rPr>
        <w:t>а</w:t>
      </w:r>
      <w:r w:rsidRPr="00664BD2">
        <w:rPr>
          <w:w w:val="103"/>
          <w:lang w:val="ru-RU"/>
        </w:rPr>
        <w:t>ча.</w:t>
      </w:r>
    </w:p>
    <w:p w:rsidR="00664BD2" w:rsidRPr="00664BD2" w:rsidRDefault="00664BD2" w:rsidP="00664BD2">
      <w:pPr>
        <w:tabs>
          <w:tab w:val="left" w:pos="1350"/>
        </w:tabs>
        <w:spacing w:line="244" w:lineRule="auto"/>
        <w:ind w:hanging="122"/>
        <w:jc w:val="both"/>
        <w:rPr>
          <w:w w:val="103"/>
          <w:lang w:val="ru-RU"/>
        </w:rPr>
      </w:pPr>
    </w:p>
    <w:p w:rsidR="00664BD2" w:rsidRPr="00664BD2" w:rsidRDefault="00664BD2" w:rsidP="00664BD2">
      <w:pPr>
        <w:tabs>
          <w:tab w:val="left" w:pos="1350"/>
        </w:tabs>
        <w:spacing w:line="244" w:lineRule="auto"/>
        <w:ind w:hanging="122"/>
        <w:jc w:val="center"/>
        <w:rPr>
          <w:b/>
          <w:w w:val="103"/>
          <w:lang w:val="sr-Cyrl-RS"/>
        </w:rPr>
      </w:pPr>
      <w:r w:rsidRPr="00664BD2">
        <w:rPr>
          <w:b/>
          <w:w w:val="103"/>
          <w:lang w:val="ru-RU"/>
        </w:rPr>
        <w:t>Члан 2б.</w:t>
      </w:r>
    </w:p>
    <w:p w:rsidR="00664BD2" w:rsidRPr="00664BD2" w:rsidRDefault="00664BD2" w:rsidP="00664BD2">
      <w:pPr>
        <w:tabs>
          <w:tab w:val="left" w:pos="1350"/>
        </w:tabs>
        <w:jc w:val="center"/>
        <w:rPr>
          <w:lang w:val="sr-Cyrl-RS"/>
        </w:rPr>
      </w:pPr>
    </w:p>
    <w:p w:rsidR="00664BD2" w:rsidRPr="00664BD2" w:rsidRDefault="00664BD2" w:rsidP="00664BD2">
      <w:pPr>
        <w:tabs>
          <w:tab w:val="left" w:pos="1350"/>
        </w:tabs>
        <w:spacing w:line="249" w:lineRule="auto"/>
        <w:ind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1430" r="635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nkUw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CJuInk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64BD2">
        <w:rPr>
          <w:spacing w:val="-9"/>
          <w:lang w:val="ru-RU"/>
        </w:rPr>
        <w:t>У</w:t>
      </w:r>
      <w:r w:rsidRPr="00664BD2">
        <w:rPr>
          <w:spacing w:val="-4"/>
          <w:lang w:val="ru-RU"/>
        </w:rPr>
        <w:t>г</w:t>
      </w:r>
      <w:r w:rsidRPr="00664BD2">
        <w:rPr>
          <w:lang w:val="ru-RU"/>
        </w:rPr>
        <w:t>о</w:t>
      </w:r>
      <w:r w:rsidRPr="00664BD2">
        <w:rPr>
          <w:spacing w:val="-2"/>
          <w:lang w:val="ru-RU"/>
        </w:rPr>
        <w:t>в</w:t>
      </w:r>
      <w:r w:rsidRPr="00664BD2">
        <w:rPr>
          <w:lang w:val="ru-RU"/>
        </w:rPr>
        <w:t>оре</w:t>
      </w:r>
      <w:r w:rsidRPr="00664BD2">
        <w:rPr>
          <w:spacing w:val="-2"/>
          <w:lang w:val="ru-RU"/>
        </w:rPr>
        <w:t>н</w:t>
      </w:r>
      <w:r w:rsidRPr="00664BD2">
        <w:rPr>
          <w:lang w:val="ru-RU"/>
        </w:rPr>
        <w:t xml:space="preserve">е </w:t>
      </w:r>
      <w:r w:rsidRPr="00664BD2">
        <w:rPr>
          <w:spacing w:val="3"/>
          <w:lang w:val="ru-RU"/>
        </w:rPr>
        <w:t xml:space="preserve"> </w:t>
      </w:r>
      <w:r w:rsidRPr="00664BD2">
        <w:rPr>
          <w:spacing w:val="1"/>
          <w:lang w:val="ru-RU"/>
        </w:rPr>
        <w:t>п</w:t>
      </w:r>
      <w:r w:rsidRPr="00664BD2">
        <w:rPr>
          <w:lang w:val="ru-RU"/>
        </w:rPr>
        <w:t>ос</w:t>
      </w:r>
      <w:r w:rsidRPr="00664BD2">
        <w:rPr>
          <w:spacing w:val="1"/>
          <w:lang w:val="ru-RU"/>
        </w:rPr>
        <w:t>л</w:t>
      </w:r>
      <w:r w:rsidRPr="00664BD2">
        <w:rPr>
          <w:lang w:val="ru-RU"/>
        </w:rPr>
        <w:t>о</w:t>
      </w:r>
      <w:r w:rsidRPr="00664BD2">
        <w:rPr>
          <w:spacing w:val="-2"/>
          <w:lang w:val="ru-RU"/>
        </w:rPr>
        <w:t>в</w:t>
      </w:r>
      <w:r w:rsidRPr="00664BD2">
        <w:rPr>
          <w:lang w:val="ru-RU"/>
        </w:rPr>
        <w:t xml:space="preserve">е, </w:t>
      </w:r>
      <w:r w:rsidRPr="00664BD2">
        <w:rPr>
          <w:spacing w:val="1"/>
          <w:lang w:val="ru-RU"/>
        </w:rPr>
        <w:t xml:space="preserve"> </w:t>
      </w:r>
      <w:r w:rsidRPr="00664BD2">
        <w:rPr>
          <w:lang w:val="ru-RU"/>
        </w:rPr>
        <w:t>у</w:t>
      </w:r>
      <w:r w:rsidRPr="00664BD2">
        <w:rPr>
          <w:spacing w:val="31"/>
          <w:lang w:val="ru-RU"/>
        </w:rPr>
        <w:t xml:space="preserve"> </w:t>
      </w:r>
      <w:r w:rsidRPr="00664BD2">
        <w:rPr>
          <w:lang w:val="ru-RU"/>
        </w:rPr>
        <w:t>с</w:t>
      </w:r>
      <w:r w:rsidRPr="00664BD2">
        <w:rPr>
          <w:spacing w:val="3"/>
          <w:lang w:val="ru-RU"/>
        </w:rPr>
        <w:t>к</w:t>
      </w:r>
      <w:r w:rsidRPr="00664BD2">
        <w:rPr>
          <w:spacing w:val="-1"/>
          <w:lang w:val="ru-RU"/>
        </w:rPr>
        <w:t>л</w:t>
      </w:r>
      <w:r w:rsidRPr="00664BD2">
        <w:rPr>
          <w:lang w:val="ru-RU"/>
        </w:rPr>
        <w:t>а</w:t>
      </w:r>
      <w:r w:rsidRPr="00664BD2">
        <w:rPr>
          <w:spacing w:val="-1"/>
          <w:lang w:val="ru-RU"/>
        </w:rPr>
        <w:t>д</w:t>
      </w:r>
      <w:r w:rsidRPr="00664BD2">
        <w:rPr>
          <w:lang w:val="ru-RU"/>
        </w:rPr>
        <w:t>у</w:t>
      </w:r>
      <w:r w:rsidRPr="00664BD2">
        <w:rPr>
          <w:spacing w:val="47"/>
          <w:lang w:val="ru-RU"/>
        </w:rPr>
        <w:t xml:space="preserve"> </w:t>
      </w:r>
      <w:r w:rsidRPr="00664BD2">
        <w:rPr>
          <w:spacing w:val="2"/>
          <w:lang w:val="ru-RU"/>
        </w:rPr>
        <w:t>с</w:t>
      </w:r>
      <w:r w:rsidRPr="00664BD2">
        <w:rPr>
          <w:lang w:val="ru-RU"/>
        </w:rPr>
        <w:t>а</w:t>
      </w:r>
      <w:r w:rsidRPr="00664BD2">
        <w:rPr>
          <w:spacing w:val="36"/>
          <w:lang w:val="ru-RU"/>
        </w:rPr>
        <w:t xml:space="preserve"> </w:t>
      </w:r>
      <w:r w:rsidRPr="00664BD2">
        <w:rPr>
          <w:lang w:val="ru-RU"/>
        </w:rPr>
        <w:t>П</w:t>
      </w:r>
      <w:r w:rsidRPr="00664BD2">
        <w:rPr>
          <w:spacing w:val="2"/>
          <w:lang w:val="ru-RU"/>
        </w:rPr>
        <w:t>о</w:t>
      </w:r>
      <w:r w:rsidRPr="00664BD2">
        <w:rPr>
          <w:spacing w:val="1"/>
          <w:lang w:val="ru-RU"/>
        </w:rPr>
        <w:t>н</w:t>
      </w:r>
      <w:r w:rsidRPr="00664BD2">
        <w:rPr>
          <w:spacing w:val="-8"/>
          <w:lang w:val="ru-RU"/>
        </w:rPr>
        <w:t>у</w:t>
      </w:r>
      <w:r w:rsidRPr="00664BD2">
        <w:rPr>
          <w:spacing w:val="-3"/>
          <w:lang w:val="ru-RU"/>
        </w:rPr>
        <w:t>д</w:t>
      </w:r>
      <w:r w:rsidRPr="00664BD2">
        <w:rPr>
          <w:lang w:val="ru-RU"/>
        </w:rPr>
        <w:t>ом  и</w:t>
      </w:r>
      <w:r w:rsidRPr="00664BD2">
        <w:rPr>
          <w:spacing w:val="39"/>
          <w:lang w:val="ru-RU"/>
        </w:rPr>
        <w:t xml:space="preserve"> </w:t>
      </w:r>
      <w:r w:rsidRPr="00664BD2">
        <w:rPr>
          <w:spacing w:val="-1"/>
          <w:lang w:val="ru-RU"/>
        </w:rPr>
        <w:t>С</w:t>
      </w:r>
      <w:r w:rsidRPr="00664BD2">
        <w:rPr>
          <w:spacing w:val="1"/>
          <w:lang w:val="ru-RU"/>
        </w:rPr>
        <w:t>п</w:t>
      </w:r>
      <w:r w:rsidRPr="00664BD2">
        <w:rPr>
          <w:lang w:val="ru-RU"/>
        </w:rPr>
        <w:t>ор</w:t>
      </w:r>
      <w:r w:rsidRPr="00664BD2">
        <w:rPr>
          <w:spacing w:val="-3"/>
          <w:lang w:val="ru-RU"/>
        </w:rPr>
        <w:t>а</w:t>
      </w:r>
      <w:r w:rsidRPr="00664BD2">
        <w:rPr>
          <w:spacing w:val="-4"/>
          <w:lang w:val="ru-RU"/>
        </w:rPr>
        <w:t>з</w:t>
      </w:r>
      <w:r w:rsidRPr="00664BD2">
        <w:rPr>
          <w:spacing w:val="-5"/>
          <w:lang w:val="ru-RU"/>
        </w:rPr>
        <w:t>у</w:t>
      </w:r>
      <w:r w:rsidRPr="00664BD2">
        <w:rPr>
          <w:spacing w:val="2"/>
          <w:lang w:val="ru-RU"/>
        </w:rPr>
        <w:t>м</w:t>
      </w:r>
      <w:r w:rsidRPr="00664BD2">
        <w:rPr>
          <w:lang w:val="ru-RU"/>
        </w:rPr>
        <w:t>о</w:t>
      </w:r>
      <w:r w:rsidRPr="00664BD2">
        <w:rPr>
          <w:spacing w:val="-1"/>
          <w:lang w:val="ru-RU"/>
        </w:rPr>
        <w:t>м</w:t>
      </w:r>
      <w:r w:rsidRPr="00664BD2">
        <w:rPr>
          <w:lang w:val="ru-RU"/>
        </w:rPr>
        <w:t xml:space="preserve">, </w:t>
      </w:r>
      <w:r w:rsidRPr="00664BD2">
        <w:rPr>
          <w:spacing w:val="13"/>
          <w:lang w:val="ru-RU"/>
        </w:rPr>
        <w:t xml:space="preserve"> </w:t>
      </w:r>
      <w:r w:rsidRPr="00664BD2">
        <w:rPr>
          <w:spacing w:val="-1"/>
          <w:lang w:val="ru-RU"/>
        </w:rPr>
        <w:t>б</w:t>
      </w:r>
      <w:r w:rsidRPr="00664BD2">
        <w:rPr>
          <w:lang w:val="ru-RU"/>
        </w:rPr>
        <w:t>р.</w:t>
      </w:r>
      <w:r w:rsidRPr="00664BD2">
        <w:rPr>
          <w:spacing w:val="40"/>
          <w:lang w:val="ru-RU"/>
        </w:rPr>
        <w:t xml:space="preserve"> </w:t>
      </w:r>
      <w:r w:rsidRPr="00664BD2">
        <w:rPr>
          <w:lang w:val="ru-RU"/>
        </w:rPr>
        <w:t>_</w:t>
      </w:r>
      <w:r w:rsidRPr="00664BD2">
        <w:rPr>
          <w:lang w:val="sr-Cyrl-RS"/>
        </w:rPr>
        <w:t>___</w:t>
      </w:r>
      <w:r w:rsidRPr="00664BD2">
        <w:rPr>
          <w:spacing w:val="33"/>
          <w:lang w:val="ru-RU"/>
        </w:rPr>
        <w:t xml:space="preserve"> </w:t>
      </w:r>
      <w:r w:rsidRPr="00664BD2">
        <w:rPr>
          <w:spacing w:val="-2"/>
          <w:lang w:val="ru-RU"/>
        </w:rPr>
        <w:t>о</w:t>
      </w:r>
      <w:r w:rsidRPr="00664BD2">
        <w:rPr>
          <w:lang w:val="ru-RU"/>
        </w:rPr>
        <w:t>д</w:t>
      </w:r>
      <w:r w:rsidRPr="00664BD2">
        <w:rPr>
          <w:spacing w:val="37"/>
          <w:lang w:val="ru-RU"/>
        </w:rPr>
        <w:t xml:space="preserve"> </w:t>
      </w:r>
      <w:r w:rsidRPr="00664BD2">
        <w:rPr>
          <w:lang w:val="ru-RU"/>
        </w:rPr>
        <w:t>_</w:t>
      </w:r>
      <w:r w:rsidRPr="00664BD2">
        <w:rPr>
          <w:lang w:val="sr-Cyrl-RS"/>
        </w:rPr>
        <w:t>______</w:t>
      </w:r>
      <w:r w:rsidRPr="00664BD2">
        <w:rPr>
          <w:lang w:val="ru-RU"/>
        </w:rPr>
        <w:t>,</w:t>
      </w:r>
    </w:p>
    <w:p w:rsidR="00664BD2" w:rsidRPr="00664BD2" w:rsidRDefault="00664BD2" w:rsidP="00664BD2">
      <w:pPr>
        <w:tabs>
          <w:tab w:val="left" w:pos="1350"/>
        </w:tabs>
        <w:spacing w:line="249" w:lineRule="auto"/>
        <w:ind w:hanging="122"/>
        <w:jc w:val="both"/>
        <w:rPr>
          <w:lang w:val="ru-RU"/>
        </w:rPr>
      </w:pPr>
      <w:r w:rsidRPr="00664BD2">
        <w:rPr>
          <w:spacing w:val="-1"/>
          <w:lang w:val="ru-RU"/>
        </w:rPr>
        <w:t>з</w:t>
      </w:r>
      <w:r w:rsidRPr="00664BD2">
        <w:rPr>
          <w:spacing w:val="-3"/>
          <w:lang w:val="ru-RU"/>
        </w:rPr>
        <w:t>а</w:t>
      </w:r>
      <w:r w:rsidRPr="00664BD2">
        <w:rPr>
          <w:spacing w:val="2"/>
          <w:lang w:val="ru-RU"/>
        </w:rPr>
        <w:t>ј</w:t>
      </w:r>
      <w:r w:rsidRPr="00664BD2">
        <w:rPr>
          <w:spacing w:val="-5"/>
          <w:lang w:val="ru-RU"/>
        </w:rPr>
        <w:t>е</w:t>
      </w:r>
      <w:r w:rsidRPr="00664BD2">
        <w:rPr>
          <w:spacing w:val="-1"/>
          <w:lang w:val="ru-RU"/>
        </w:rPr>
        <w:t>д</w:t>
      </w:r>
      <w:r w:rsidRPr="00664BD2">
        <w:rPr>
          <w:spacing w:val="-2"/>
          <w:lang w:val="ru-RU"/>
        </w:rPr>
        <w:t>н</w:t>
      </w:r>
      <w:r w:rsidRPr="00664BD2">
        <w:rPr>
          <w:lang w:val="ru-RU"/>
        </w:rPr>
        <w:t>ич</w:t>
      </w:r>
      <w:r w:rsidRPr="00664BD2">
        <w:rPr>
          <w:spacing w:val="1"/>
          <w:lang w:val="ru-RU"/>
        </w:rPr>
        <w:t>к</w:t>
      </w:r>
      <w:r w:rsidRPr="00664BD2">
        <w:rPr>
          <w:lang w:val="ru-RU"/>
        </w:rPr>
        <w:t xml:space="preserve">и </w:t>
      </w:r>
      <w:r w:rsidRPr="00664BD2">
        <w:rPr>
          <w:spacing w:val="6"/>
          <w:lang w:val="ru-RU"/>
        </w:rPr>
        <w:t xml:space="preserve"> </w:t>
      </w:r>
      <w:r w:rsidRPr="00664BD2">
        <w:rPr>
          <w:spacing w:val="2"/>
          <w:w w:val="103"/>
          <w:lang w:val="ru-RU"/>
        </w:rPr>
        <w:t>и</w:t>
      </w:r>
      <w:r w:rsidRPr="00664BD2">
        <w:rPr>
          <w:spacing w:val="-1"/>
          <w:w w:val="103"/>
          <w:lang w:val="ru-RU"/>
        </w:rPr>
        <w:t>з</w:t>
      </w:r>
      <w:r w:rsidRPr="00664BD2">
        <w:rPr>
          <w:w w:val="103"/>
          <w:lang w:val="ru-RU"/>
        </w:rPr>
        <w:t>вр</w:t>
      </w:r>
      <w:r w:rsidRPr="00664BD2">
        <w:rPr>
          <w:spacing w:val="-3"/>
          <w:w w:val="103"/>
          <w:lang w:val="ru-RU"/>
        </w:rPr>
        <w:t>ш</w:t>
      </w:r>
      <w:r w:rsidRPr="00664BD2">
        <w:rPr>
          <w:w w:val="103"/>
          <w:lang w:val="ru-RU"/>
        </w:rPr>
        <w:t xml:space="preserve">ава </w:t>
      </w:r>
      <w:r w:rsidRPr="00664BD2">
        <w:rPr>
          <w:spacing w:val="-1"/>
          <w:lang w:val="ru-RU"/>
        </w:rPr>
        <w:t>г</w:t>
      </w:r>
      <w:r w:rsidRPr="00664BD2">
        <w:rPr>
          <w:lang w:val="ru-RU"/>
        </w:rPr>
        <w:t>р</w:t>
      </w:r>
      <w:r w:rsidRPr="00664BD2">
        <w:rPr>
          <w:spacing w:val="-5"/>
          <w:lang w:val="ru-RU"/>
        </w:rPr>
        <w:t>у</w:t>
      </w:r>
      <w:r w:rsidRPr="00664BD2">
        <w:rPr>
          <w:spacing w:val="1"/>
          <w:lang w:val="ru-RU"/>
        </w:rPr>
        <w:t>п</w:t>
      </w:r>
      <w:r w:rsidRPr="00664BD2">
        <w:rPr>
          <w:lang w:val="ru-RU"/>
        </w:rPr>
        <w:t>а,</w:t>
      </w:r>
      <w:r w:rsidRPr="00664BD2">
        <w:rPr>
          <w:spacing w:val="32"/>
          <w:lang w:val="ru-RU"/>
        </w:rPr>
        <w:t xml:space="preserve"> </w:t>
      </w:r>
      <w:r w:rsidRPr="00664BD2">
        <w:rPr>
          <w:spacing w:val="1"/>
          <w:lang w:val="ru-RU"/>
        </w:rPr>
        <w:t>к</w:t>
      </w:r>
      <w:r w:rsidRPr="00664BD2">
        <w:rPr>
          <w:spacing w:val="-3"/>
          <w:lang w:val="ru-RU"/>
        </w:rPr>
        <w:t>о</w:t>
      </w:r>
      <w:r w:rsidRPr="00664BD2">
        <w:rPr>
          <w:spacing w:val="2"/>
          <w:lang w:val="ru-RU"/>
        </w:rPr>
        <w:t>ј</w:t>
      </w:r>
      <w:r w:rsidRPr="00664BD2">
        <w:rPr>
          <w:lang w:val="ru-RU"/>
        </w:rPr>
        <w:t>у</w:t>
      </w:r>
      <w:r w:rsidRPr="00664BD2">
        <w:rPr>
          <w:spacing w:val="9"/>
          <w:lang w:val="ru-RU"/>
        </w:rPr>
        <w:t xml:space="preserve"> </w:t>
      </w:r>
      <w:r w:rsidRPr="00664BD2">
        <w:rPr>
          <w:w w:val="103"/>
          <w:lang w:val="ru-RU"/>
        </w:rPr>
        <w:t>ч</w:t>
      </w:r>
      <w:r w:rsidRPr="00664BD2">
        <w:rPr>
          <w:spacing w:val="2"/>
          <w:w w:val="103"/>
          <w:lang w:val="ru-RU"/>
        </w:rPr>
        <w:t>и</w:t>
      </w:r>
      <w:r w:rsidRPr="00664BD2">
        <w:rPr>
          <w:spacing w:val="-2"/>
          <w:w w:val="103"/>
          <w:lang w:val="ru-RU"/>
        </w:rPr>
        <w:t>н</w:t>
      </w:r>
      <w:r w:rsidRPr="00664BD2">
        <w:rPr>
          <w:w w:val="103"/>
          <w:lang w:val="ru-RU"/>
        </w:rPr>
        <w:t>е:</w:t>
      </w:r>
    </w:p>
    <w:p w:rsidR="00664BD2" w:rsidRPr="00664BD2" w:rsidRDefault="00664BD2" w:rsidP="00664BD2">
      <w:pPr>
        <w:tabs>
          <w:tab w:val="left" w:pos="1350"/>
        </w:tabs>
        <w:rPr>
          <w:lang w:val="ru-RU"/>
        </w:rPr>
      </w:pPr>
      <w:r w:rsidRPr="00664BD2">
        <w:rPr>
          <w:w w:val="136"/>
          <w:lang w:val="ru-RU"/>
        </w:rPr>
        <w:t>• ______________</w:t>
      </w:r>
      <w:r w:rsidRPr="00664BD2">
        <w:rPr>
          <w:spacing w:val="39"/>
          <w:w w:val="136"/>
          <w:lang w:val="ru-RU"/>
        </w:rPr>
        <w:t xml:space="preserve"> </w:t>
      </w:r>
      <w:r w:rsidRPr="00664BD2">
        <w:rPr>
          <w:spacing w:val="1"/>
          <w:lang w:val="ru-RU"/>
        </w:rPr>
        <w:t>(</w:t>
      </w:r>
      <w:r w:rsidRPr="00664BD2">
        <w:rPr>
          <w:spacing w:val="-2"/>
          <w:lang w:val="ru-RU"/>
        </w:rPr>
        <w:t>на</w:t>
      </w:r>
      <w:r w:rsidRPr="00664BD2">
        <w:rPr>
          <w:spacing w:val="-4"/>
          <w:lang w:val="ru-RU"/>
        </w:rPr>
        <w:t>з</w:t>
      </w:r>
      <w:r w:rsidRPr="00664BD2">
        <w:rPr>
          <w:lang w:val="ru-RU"/>
        </w:rPr>
        <w:t>ив</w:t>
      </w:r>
      <w:r w:rsidRPr="00664BD2">
        <w:rPr>
          <w:spacing w:val="25"/>
          <w:lang w:val="ru-RU"/>
        </w:rPr>
        <w:t xml:space="preserve"> </w:t>
      </w:r>
      <w:r w:rsidRPr="00664BD2">
        <w:rPr>
          <w:spacing w:val="-5"/>
          <w:lang w:val="ru-RU"/>
        </w:rPr>
        <w:t>у</w:t>
      </w:r>
      <w:r w:rsidRPr="00664BD2">
        <w:rPr>
          <w:lang w:val="ru-RU"/>
        </w:rPr>
        <w:t>че</w:t>
      </w:r>
      <w:r w:rsidRPr="00664BD2">
        <w:rPr>
          <w:spacing w:val="2"/>
          <w:lang w:val="ru-RU"/>
        </w:rPr>
        <w:t>с</w:t>
      </w:r>
      <w:r w:rsidRPr="00664BD2">
        <w:rPr>
          <w:spacing w:val="-2"/>
          <w:lang w:val="ru-RU"/>
        </w:rPr>
        <w:t>н</w:t>
      </w:r>
      <w:r w:rsidRPr="00664BD2">
        <w:rPr>
          <w:lang w:val="ru-RU"/>
        </w:rPr>
        <w:t>и</w:t>
      </w:r>
      <w:r w:rsidRPr="00664BD2">
        <w:rPr>
          <w:spacing w:val="5"/>
          <w:lang w:val="ru-RU"/>
        </w:rPr>
        <w:t>к</w:t>
      </w:r>
      <w:r w:rsidRPr="00664BD2">
        <w:rPr>
          <w:lang w:val="ru-RU"/>
        </w:rPr>
        <w:t>а</w:t>
      </w:r>
      <w:r w:rsidRPr="00664BD2">
        <w:rPr>
          <w:spacing w:val="29"/>
          <w:lang w:val="ru-RU"/>
        </w:rPr>
        <w:t xml:space="preserve"> </w:t>
      </w:r>
      <w:r w:rsidRPr="00664BD2">
        <w:rPr>
          <w:lang w:val="ru-RU"/>
        </w:rPr>
        <w:t>у</w:t>
      </w:r>
      <w:r w:rsidRPr="00664BD2">
        <w:rPr>
          <w:spacing w:val="5"/>
          <w:lang w:val="ru-RU"/>
        </w:rPr>
        <w:t xml:space="preserve"> </w:t>
      </w:r>
      <w:r w:rsidRPr="00664BD2">
        <w:rPr>
          <w:spacing w:val="-4"/>
          <w:lang w:val="ru-RU"/>
        </w:rPr>
        <w:t>з</w:t>
      </w:r>
      <w:r w:rsidRPr="00664BD2">
        <w:rPr>
          <w:lang w:val="ru-RU"/>
        </w:rPr>
        <w:t>а</w:t>
      </w:r>
      <w:r w:rsidRPr="00664BD2">
        <w:rPr>
          <w:spacing w:val="2"/>
          <w:lang w:val="ru-RU"/>
        </w:rPr>
        <w:t>ј</w:t>
      </w:r>
      <w:r w:rsidRPr="00664BD2">
        <w:rPr>
          <w:spacing w:val="-5"/>
          <w:lang w:val="ru-RU"/>
        </w:rPr>
        <w:t>е</w:t>
      </w:r>
      <w:r w:rsidRPr="00664BD2">
        <w:rPr>
          <w:spacing w:val="1"/>
          <w:lang w:val="ru-RU"/>
        </w:rPr>
        <w:t>д</w:t>
      </w:r>
      <w:r w:rsidRPr="00664BD2">
        <w:rPr>
          <w:spacing w:val="-2"/>
          <w:lang w:val="ru-RU"/>
        </w:rPr>
        <w:t>н</w:t>
      </w:r>
      <w:r w:rsidRPr="00664BD2">
        <w:rPr>
          <w:lang w:val="ru-RU"/>
        </w:rPr>
        <w:t>ич</w:t>
      </w:r>
      <w:r w:rsidRPr="00664BD2">
        <w:rPr>
          <w:spacing w:val="3"/>
          <w:lang w:val="ru-RU"/>
        </w:rPr>
        <w:t>к</w:t>
      </w:r>
      <w:r w:rsidRPr="00664BD2">
        <w:rPr>
          <w:spacing w:val="-2"/>
          <w:lang w:val="ru-RU"/>
        </w:rPr>
        <w:t>о</w:t>
      </w:r>
      <w:r w:rsidRPr="00664BD2">
        <w:rPr>
          <w:lang w:val="ru-RU"/>
        </w:rPr>
        <w:t>ј</w:t>
      </w:r>
      <w:r w:rsidRPr="00664BD2">
        <w:rPr>
          <w:spacing w:val="38"/>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12"/>
          <w:lang w:val="ru-RU"/>
        </w:rPr>
        <w:t>у</w:t>
      </w:r>
      <w:r w:rsidRPr="00664BD2">
        <w:rPr>
          <w:spacing w:val="-1"/>
          <w:lang w:val="ru-RU"/>
        </w:rPr>
        <w:t>д</w:t>
      </w:r>
      <w:r w:rsidRPr="00664BD2">
        <w:rPr>
          <w:lang w:val="ru-RU"/>
        </w:rPr>
        <w:t>и,</w:t>
      </w:r>
      <w:r w:rsidRPr="00664BD2">
        <w:rPr>
          <w:spacing w:val="26"/>
          <w:lang w:val="ru-RU"/>
        </w:rPr>
        <w:t xml:space="preserve"> </w:t>
      </w:r>
      <w:r w:rsidRPr="00664BD2">
        <w:rPr>
          <w:lang w:val="ru-RU"/>
        </w:rPr>
        <w:t>а</w:t>
      </w:r>
      <w:r w:rsidRPr="00664BD2">
        <w:rPr>
          <w:spacing w:val="-3"/>
          <w:lang w:val="ru-RU"/>
        </w:rPr>
        <w:t>д</w:t>
      </w:r>
      <w:r w:rsidRPr="00664BD2">
        <w:rPr>
          <w:lang w:val="ru-RU"/>
        </w:rPr>
        <w:t>ре</w:t>
      </w:r>
      <w:r w:rsidRPr="00664BD2">
        <w:rPr>
          <w:spacing w:val="2"/>
          <w:lang w:val="ru-RU"/>
        </w:rPr>
        <w:t>с</w:t>
      </w:r>
      <w:r w:rsidRPr="00664BD2">
        <w:rPr>
          <w:lang w:val="ru-RU"/>
        </w:rPr>
        <w:t>а,</w:t>
      </w:r>
      <w:r w:rsidRPr="00664BD2">
        <w:rPr>
          <w:spacing w:val="22"/>
          <w:lang w:val="ru-RU"/>
        </w:rPr>
        <w:t xml:space="preserve"> </w:t>
      </w:r>
      <w:r w:rsidRPr="00664BD2">
        <w:rPr>
          <w:lang w:val="ru-RU"/>
        </w:rPr>
        <w:t>МБ</w:t>
      </w:r>
      <w:r w:rsidRPr="00664BD2">
        <w:rPr>
          <w:spacing w:val="12"/>
          <w:lang w:val="ru-RU"/>
        </w:rPr>
        <w:t xml:space="preserve"> </w:t>
      </w:r>
      <w:r w:rsidRPr="00664BD2">
        <w:rPr>
          <w:lang w:val="ru-RU"/>
        </w:rPr>
        <w:t>и</w:t>
      </w:r>
      <w:r w:rsidRPr="00664BD2">
        <w:rPr>
          <w:spacing w:val="5"/>
          <w:lang w:val="ru-RU"/>
        </w:rPr>
        <w:t xml:space="preserve"> </w:t>
      </w:r>
      <w:r w:rsidRPr="00664BD2">
        <w:rPr>
          <w:w w:val="103"/>
          <w:lang w:val="ru-RU"/>
        </w:rPr>
        <w:t>ПИ</w:t>
      </w:r>
      <w:r w:rsidRPr="00664BD2">
        <w:rPr>
          <w:spacing w:val="1"/>
          <w:w w:val="103"/>
          <w:lang w:val="ru-RU"/>
        </w:rPr>
        <w:t>Б)</w:t>
      </w:r>
      <w:r w:rsidRPr="00664BD2">
        <w:rPr>
          <w:w w:val="103"/>
          <w:lang w:val="ru-RU"/>
        </w:rPr>
        <w:t>,</w:t>
      </w:r>
    </w:p>
    <w:p w:rsidR="00664BD2" w:rsidRPr="00664BD2" w:rsidRDefault="00664BD2" w:rsidP="00664BD2">
      <w:pPr>
        <w:tabs>
          <w:tab w:val="left" w:pos="1350"/>
        </w:tabs>
        <w:rPr>
          <w:lang w:val="ru-RU"/>
        </w:rPr>
      </w:pPr>
      <w:r w:rsidRPr="00664BD2">
        <w:rPr>
          <w:w w:val="136"/>
          <w:lang w:val="ru-RU"/>
        </w:rPr>
        <w:t xml:space="preserve">• </w:t>
      </w:r>
      <w:r w:rsidRPr="00664BD2">
        <w:rPr>
          <w:w w:val="136"/>
          <w:lang w:val="sr-Cyrl-RS"/>
        </w:rPr>
        <w:t>______________</w:t>
      </w:r>
      <w:r w:rsidRPr="00664BD2">
        <w:rPr>
          <w:w w:val="136"/>
          <w:lang w:val="ru-RU"/>
        </w:rPr>
        <w:t xml:space="preserve"> </w:t>
      </w:r>
      <w:r w:rsidRPr="00664BD2">
        <w:rPr>
          <w:w w:val="136"/>
          <w:lang w:val="sr-Cyrl-RS"/>
        </w:rPr>
        <w:t xml:space="preserve"> </w:t>
      </w:r>
      <w:r w:rsidRPr="00664BD2">
        <w:rPr>
          <w:spacing w:val="1"/>
          <w:lang w:val="ru-RU"/>
        </w:rPr>
        <w:t>(</w:t>
      </w:r>
      <w:r w:rsidRPr="00664BD2">
        <w:rPr>
          <w:spacing w:val="-2"/>
          <w:lang w:val="ru-RU"/>
        </w:rPr>
        <w:t>на</w:t>
      </w:r>
      <w:r w:rsidRPr="00664BD2">
        <w:rPr>
          <w:spacing w:val="-4"/>
          <w:lang w:val="ru-RU"/>
        </w:rPr>
        <w:t>з</w:t>
      </w:r>
      <w:r w:rsidRPr="00664BD2">
        <w:rPr>
          <w:lang w:val="ru-RU"/>
        </w:rPr>
        <w:t>ив</w:t>
      </w:r>
      <w:r w:rsidRPr="00664BD2">
        <w:rPr>
          <w:spacing w:val="25"/>
          <w:lang w:val="ru-RU"/>
        </w:rPr>
        <w:t xml:space="preserve"> </w:t>
      </w:r>
      <w:r w:rsidRPr="00664BD2">
        <w:rPr>
          <w:spacing w:val="-5"/>
          <w:lang w:val="ru-RU"/>
        </w:rPr>
        <w:t>у</w:t>
      </w:r>
      <w:r w:rsidRPr="00664BD2">
        <w:rPr>
          <w:lang w:val="ru-RU"/>
        </w:rPr>
        <w:t>че</w:t>
      </w:r>
      <w:r w:rsidRPr="00664BD2">
        <w:rPr>
          <w:spacing w:val="2"/>
          <w:lang w:val="ru-RU"/>
        </w:rPr>
        <w:t>с</w:t>
      </w:r>
      <w:r w:rsidRPr="00664BD2">
        <w:rPr>
          <w:spacing w:val="-2"/>
          <w:lang w:val="ru-RU"/>
        </w:rPr>
        <w:t>н</w:t>
      </w:r>
      <w:r w:rsidRPr="00664BD2">
        <w:rPr>
          <w:lang w:val="ru-RU"/>
        </w:rPr>
        <w:t>и</w:t>
      </w:r>
      <w:r w:rsidRPr="00664BD2">
        <w:rPr>
          <w:spacing w:val="5"/>
          <w:lang w:val="ru-RU"/>
        </w:rPr>
        <w:t>к</w:t>
      </w:r>
      <w:r w:rsidRPr="00664BD2">
        <w:rPr>
          <w:lang w:val="ru-RU"/>
        </w:rPr>
        <w:t>а</w:t>
      </w:r>
      <w:r w:rsidRPr="00664BD2">
        <w:rPr>
          <w:spacing w:val="29"/>
          <w:lang w:val="ru-RU"/>
        </w:rPr>
        <w:t xml:space="preserve"> </w:t>
      </w:r>
      <w:r w:rsidRPr="00664BD2">
        <w:rPr>
          <w:lang w:val="ru-RU"/>
        </w:rPr>
        <w:t>у</w:t>
      </w:r>
      <w:r w:rsidRPr="00664BD2">
        <w:rPr>
          <w:spacing w:val="5"/>
          <w:lang w:val="ru-RU"/>
        </w:rPr>
        <w:t xml:space="preserve"> </w:t>
      </w:r>
      <w:r w:rsidRPr="00664BD2">
        <w:rPr>
          <w:spacing w:val="-4"/>
          <w:lang w:val="ru-RU"/>
        </w:rPr>
        <w:t>з</w:t>
      </w:r>
      <w:r w:rsidRPr="00664BD2">
        <w:rPr>
          <w:lang w:val="ru-RU"/>
        </w:rPr>
        <w:t>а</w:t>
      </w:r>
      <w:r w:rsidRPr="00664BD2">
        <w:rPr>
          <w:spacing w:val="2"/>
          <w:lang w:val="ru-RU"/>
        </w:rPr>
        <w:t>ј</w:t>
      </w:r>
      <w:r w:rsidRPr="00664BD2">
        <w:rPr>
          <w:spacing w:val="-5"/>
          <w:lang w:val="ru-RU"/>
        </w:rPr>
        <w:t>е</w:t>
      </w:r>
      <w:r w:rsidRPr="00664BD2">
        <w:rPr>
          <w:spacing w:val="1"/>
          <w:lang w:val="ru-RU"/>
        </w:rPr>
        <w:t>д</w:t>
      </w:r>
      <w:r w:rsidRPr="00664BD2">
        <w:rPr>
          <w:spacing w:val="-2"/>
          <w:lang w:val="ru-RU"/>
        </w:rPr>
        <w:t>н</w:t>
      </w:r>
      <w:r w:rsidRPr="00664BD2">
        <w:rPr>
          <w:lang w:val="ru-RU"/>
        </w:rPr>
        <w:t>ич</w:t>
      </w:r>
      <w:r w:rsidRPr="00664BD2">
        <w:rPr>
          <w:spacing w:val="3"/>
          <w:lang w:val="ru-RU"/>
        </w:rPr>
        <w:t>к</w:t>
      </w:r>
      <w:r w:rsidRPr="00664BD2">
        <w:rPr>
          <w:lang w:val="ru-RU"/>
        </w:rPr>
        <w:t>ој</w:t>
      </w:r>
      <w:r w:rsidRPr="00664BD2">
        <w:rPr>
          <w:spacing w:val="35"/>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12"/>
          <w:lang w:val="ru-RU"/>
        </w:rPr>
        <w:t>у</w:t>
      </w:r>
      <w:r w:rsidRPr="00664BD2">
        <w:rPr>
          <w:spacing w:val="-1"/>
          <w:lang w:val="ru-RU"/>
        </w:rPr>
        <w:t>д</w:t>
      </w:r>
      <w:r w:rsidRPr="00664BD2">
        <w:rPr>
          <w:lang w:val="ru-RU"/>
        </w:rPr>
        <w:t>и,</w:t>
      </w:r>
      <w:r w:rsidRPr="00664BD2">
        <w:rPr>
          <w:spacing w:val="26"/>
          <w:lang w:val="ru-RU"/>
        </w:rPr>
        <w:t xml:space="preserve"> </w:t>
      </w:r>
      <w:r w:rsidRPr="00664BD2">
        <w:rPr>
          <w:lang w:val="ru-RU"/>
        </w:rPr>
        <w:t>а</w:t>
      </w:r>
      <w:r w:rsidRPr="00664BD2">
        <w:rPr>
          <w:spacing w:val="-1"/>
          <w:lang w:val="ru-RU"/>
        </w:rPr>
        <w:t>д</w:t>
      </w:r>
      <w:r w:rsidRPr="00664BD2">
        <w:rPr>
          <w:spacing w:val="-2"/>
          <w:lang w:val="ru-RU"/>
        </w:rPr>
        <w:t>р</w:t>
      </w:r>
      <w:r w:rsidRPr="00664BD2">
        <w:rPr>
          <w:lang w:val="ru-RU"/>
        </w:rPr>
        <w:t>е</w:t>
      </w:r>
      <w:r w:rsidRPr="00664BD2">
        <w:rPr>
          <w:spacing w:val="2"/>
          <w:lang w:val="ru-RU"/>
        </w:rPr>
        <w:t>с</w:t>
      </w:r>
      <w:r w:rsidRPr="00664BD2">
        <w:rPr>
          <w:lang w:val="ru-RU"/>
        </w:rPr>
        <w:t>а,</w:t>
      </w:r>
      <w:r w:rsidRPr="00664BD2">
        <w:rPr>
          <w:spacing w:val="23"/>
          <w:lang w:val="ru-RU"/>
        </w:rPr>
        <w:t xml:space="preserve"> </w:t>
      </w:r>
      <w:r w:rsidRPr="00664BD2">
        <w:rPr>
          <w:spacing w:val="-2"/>
          <w:lang w:val="ru-RU"/>
        </w:rPr>
        <w:t>М</w:t>
      </w:r>
      <w:r w:rsidRPr="00664BD2">
        <w:rPr>
          <w:lang w:val="ru-RU"/>
        </w:rPr>
        <w:t>Б</w:t>
      </w:r>
      <w:r w:rsidRPr="00664BD2">
        <w:rPr>
          <w:spacing w:val="12"/>
          <w:lang w:val="ru-RU"/>
        </w:rPr>
        <w:t xml:space="preserve"> </w:t>
      </w:r>
      <w:r w:rsidRPr="00664BD2">
        <w:rPr>
          <w:lang w:val="ru-RU"/>
        </w:rPr>
        <w:t>и</w:t>
      </w:r>
      <w:r w:rsidRPr="00664BD2">
        <w:rPr>
          <w:spacing w:val="5"/>
          <w:lang w:val="ru-RU"/>
        </w:rPr>
        <w:t xml:space="preserve"> </w:t>
      </w:r>
      <w:r w:rsidRPr="00664BD2">
        <w:rPr>
          <w:w w:val="103"/>
          <w:lang w:val="ru-RU"/>
        </w:rPr>
        <w:t>ПИ</w:t>
      </w:r>
      <w:r w:rsidRPr="00664BD2">
        <w:rPr>
          <w:spacing w:val="1"/>
          <w:w w:val="103"/>
          <w:lang w:val="ru-RU"/>
        </w:rPr>
        <w:t>Б)</w:t>
      </w:r>
      <w:r w:rsidRPr="00664BD2">
        <w:rPr>
          <w:w w:val="103"/>
          <w:lang w:val="ru-RU"/>
        </w:rPr>
        <w:t>,</w:t>
      </w:r>
    </w:p>
    <w:p w:rsidR="00664BD2" w:rsidRPr="00664BD2" w:rsidRDefault="00664BD2" w:rsidP="00664BD2">
      <w:pPr>
        <w:tabs>
          <w:tab w:val="left" w:pos="1350"/>
        </w:tabs>
        <w:rPr>
          <w:lang w:val="ru-RU"/>
        </w:rPr>
      </w:pPr>
      <w:r w:rsidRPr="00664BD2">
        <w:rPr>
          <w:w w:val="136"/>
          <w:lang w:val="ru-RU"/>
        </w:rPr>
        <w:t xml:space="preserve">• </w:t>
      </w:r>
      <w:r w:rsidRPr="00664BD2">
        <w:rPr>
          <w:w w:val="136"/>
          <w:lang w:val="sr-Cyrl-RS"/>
        </w:rPr>
        <w:t xml:space="preserve">_______________ </w:t>
      </w:r>
      <w:r w:rsidRPr="00664BD2">
        <w:rPr>
          <w:spacing w:val="1"/>
          <w:lang w:val="ru-RU"/>
        </w:rPr>
        <w:t>(</w:t>
      </w:r>
      <w:r w:rsidRPr="00664BD2">
        <w:rPr>
          <w:spacing w:val="-2"/>
          <w:lang w:val="ru-RU"/>
        </w:rPr>
        <w:t>на</w:t>
      </w:r>
      <w:r w:rsidRPr="00664BD2">
        <w:rPr>
          <w:spacing w:val="-4"/>
          <w:lang w:val="ru-RU"/>
        </w:rPr>
        <w:t>з</w:t>
      </w:r>
      <w:r w:rsidRPr="00664BD2">
        <w:rPr>
          <w:lang w:val="ru-RU"/>
        </w:rPr>
        <w:t>ив</w:t>
      </w:r>
      <w:r w:rsidRPr="00664BD2">
        <w:rPr>
          <w:spacing w:val="25"/>
          <w:lang w:val="ru-RU"/>
        </w:rPr>
        <w:t xml:space="preserve"> </w:t>
      </w:r>
      <w:r w:rsidRPr="00664BD2">
        <w:rPr>
          <w:spacing w:val="-5"/>
          <w:lang w:val="ru-RU"/>
        </w:rPr>
        <w:t>у</w:t>
      </w:r>
      <w:r w:rsidRPr="00664BD2">
        <w:rPr>
          <w:lang w:val="ru-RU"/>
        </w:rPr>
        <w:t>че</w:t>
      </w:r>
      <w:r w:rsidRPr="00664BD2">
        <w:rPr>
          <w:spacing w:val="2"/>
          <w:lang w:val="ru-RU"/>
        </w:rPr>
        <w:t>с</w:t>
      </w:r>
      <w:r w:rsidRPr="00664BD2">
        <w:rPr>
          <w:spacing w:val="-2"/>
          <w:lang w:val="ru-RU"/>
        </w:rPr>
        <w:t>н</w:t>
      </w:r>
      <w:r w:rsidRPr="00664BD2">
        <w:rPr>
          <w:lang w:val="ru-RU"/>
        </w:rPr>
        <w:t>и</w:t>
      </w:r>
      <w:r w:rsidRPr="00664BD2">
        <w:rPr>
          <w:spacing w:val="5"/>
          <w:lang w:val="ru-RU"/>
        </w:rPr>
        <w:t>к</w:t>
      </w:r>
      <w:r w:rsidRPr="00664BD2">
        <w:rPr>
          <w:lang w:val="ru-RU"/>
        </w:rPr>
        <w:t>а</w:t>
      </w:r>
      <w:r w:rsidRPr="00664BD2">
        <w:rPr>
          <w:spacing w:val="29"/>
          <w:lang w:val="ru-RU"/>
        </w:rPr>
        <w:t xml:space="preserve"> </w:t>
      </w:r>
      <w:r w:rsidRPr="00664BD2">
        <w:rPr>
          <w:lang w:val="ru-RU"/>
        </w:rPr>
        <w:t>у</w:t>
      </w:r>
      <w:r w:rsidRPr="00664BD2">
        <w:rPr>
          <w:spacing w:val="5"/>
          <w:lang w:val="ru-RU"/>
        </w:rPr>
        <w:t xml:space="preserve"> </w:t>
      </w:r>
      <w:r w:rsidRPr="00664BD2">
        <w:rPr>
          <w:spacing w:val="-4"/>
          <w:lang w:val="ru-RU"/>
        </w:rPr>
        <w:t>з</w:t>
      </w:r>
      <w:r w:rsidRPr="00664BD2">
        <w:rPr>
          <w:lang w:val="ru-RU"/>
        </w:rPr>
        <w:t>а</w:t>
      </w:r>
      <w:r w:rsidRPr="00664BD2">
        <w:rPr>
          <w:spacing w:val="2"/>
          <w:lang w:val="ru-RU"/>
        </w:rPr>
        <w:t>ј</w:t>
      </w:r>
      <w:r w:rsidRPr="00664BD2">
        <w:rPr>
          <w:spacing w:val="-5"/>
          <w:lang w:val="ru-RU"/>
        </w:rPr>
        <w:t>е</w:t>
      </w:r>
      <w:r w:rsidRPr="00664BD2">
        <w:rPr>
          <w:spacing w:val="1"/>
          <w:lang w:val="ru-RU"/>
        </w:rPr>
        <w:t>д</w:t>
      </w:r>
      <w:r w:rsidRPr="00664BD2">
        <w:rPr>
          <w:spacing w:val="-2"/>
          <w:lang w:val="ru-RU"/>
        </w:rPr>
        <w:t>н</w:t>
      </w:r>
      <w:r w:rsidRPr="00664BD2">
        <w:rPr>
          <w:lang w:val="ru-RU"/>
        </w:rPr>
        <w:t>ич</w:t>
      </w:r>
      <w:r w:rsidRPr="00664BD2">
        <w:rPr>
          <w:spacing w:val="3"/>
          <w:lang w:val="ru-RU"/>
        </w:rPr>
        <w:t>к</w:t>
      </w:r>
      <w:r w:rsidRPr="00664BD2">
        <w:rPr>
          <w:lang w:val="ru-RU"/>
        </w:rPr>
        <w:t>ој</w:t>
      </w:r>
      <w:r w:rsidRPr="00664BD2">
        <w:rPr>
          <w:spacing w:val="35"/>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12"/>
          <w:lang w:val="ru-RU"/>
        </w:rPr>
        <w:t>у</w:t>
      </w:r>
      <w:r w:rsidRPr="00664BD2">
        <w:rPr>
          <w:spacing w:val="-1"/>
          <w:lang w:val="ru-RU"/>
        </w:rPr>
        <w:t>д</w:t>
      </w:r>
      <w:r w:rsidRPr="00664BD2">
        <w:rPr>
          <w:lang w:val="ru-RU"/>
        </w:rPr>
        <w:t>и,</w:t>
      </w:r>
      <w:r w:rsidRPr="00664BD2">
        <w:rPr>
          <w:spacing w:val="26"/>
          <w:lang w:val="ru-RU"/>
        </w:rPr>
        <w:t xml:space="preserve"> </w:t>
      </w:r>
      <w:r w:rsidRPr="00664BD2">
        <w:rPr>
          <w:lang w:val="ru-RU"/>
        </w:rPr>
        <w:t>а</w:t>
      </w:r>
      <w:r w:rsidRPr="00664BD2">
        <w:rPr>
          <w:spacing w:val="-1"/>
          <w:lang w:val="ru-RU"/>
        </w:rPr>
        <w:t>д</w:t>
      </w:r>
      <w:r w:rsidRPr="00664BD2">
        <w:rPr>
          <w:spacing w:val="-2"/>
          <w:lang w:val="ru-RU"/>
        </w:rPr>
        <w:t>р</w:t>
      </w:r>
      <w:r w:rsidRPr="00664BD2">
        <w:rPr>
          <w:lang w:val="ru-RU"/>
        </w:rPr>
        <w:t>е</w:t>
      </w:r>
      <w:r w:rsidRPr="00664BD2">
        <w:rPr>
          <w:spacing w:val="2"/>
          <w:lang w:val="ru-RU"/>
        </w:rPr>
        <w:t>с</w:t>
      </w:r>
      <w:r w:rsidRPr="00664BD2">
        <w:rPr>
          <w:lang w:val="ru-RU"/>
        </w:rPr>
        <w:t>а,</w:t>
      </w:r>
      <w:r w:rsidRPr="00664BD2">
        <w:rPr>
          <w:spacing w:val="23"/>
          <w:lang w:val="ru-RU"/>
        </w:rPr>
        <w:t xml:space="preserve"> </w:t>
      </w:r>
      <w:r w:rsidRPr="00664BD2">
        <w:rPr>
          <w:spacing w:val="-2"/>
          <w:lang w:val="ru-RU"/>
        </w:rPr>
        <w:t>М</w:t>
      </w:r>
      <w:r w:rsidRPr="00664BD2">
        <w:rPr>
          <w:lang w:val="ru-RU"/>
        </w:rPr>
        <w:t>Б</w:t>
      </w:r>
      <w:r w:rsidRPr="00664BD2">
        <w:rPr>
          <w:spacing w:val="12"/>
          <w:lang w:val="ru-RU"/>
        </w:rPr>
        <w:t xml:space="preserve"> </w:t>
      </w:r>
      <w:r w:rsidRPr="00664BD2">
        <w:rPr>
          <w:lang w:val="ru-RU"/>
        </w:rPr>
        <w:t>и</w:t>
      </w:r>
      <w:r w:rsidRPr="00664BD2">
        <w:rPr>
          <w:spacing w:val="5"/>
          <w:lang w:val="ru-RU"/>
        </w:rPr>
        <w:t xml:space="preserve"> </w:t>
      </w:r>
      <w:r w:rsidRPr="00664BD2">
        <w:rPr>
          <w:w w:val="103"/>
          <w:lang w:val="ru-RU"/>
        </w:rPr>
        <w:t>ПИ</w:t>
      </w:r>
      <w:r w:rsidRPr="00664BD2">
        <w:rPr>
          <w:spacing w:val="1"/>
          <w:w w:val="103"/>
          <w:lang w:val="ru-RU"/>
        </w:rPr>
        <w:t>Б)</w:t>
      </w:r>
      <w:r w:rsidRPr="00664BD2">
        <w:rPr>
          <w:w w:val="103"/>
          <w:lang w:val="ru-RU"/>
        </w:rPr>
        <w:t>,</w:t>
      </w:r>
    </w:p>
    <w:p w:rsidR="00664BD2" w:rsidRPr="00664BD2" w:rsidRDefault="00664BD2" w:rsidP="00664BD2">
      <w:pPr>
        <w:tabs>
          <w:tab w:val="left" w:pos="1350"/>
        </w:tabs>
        <w:spacing w:line="244" w:lineRule="auto"/>
        <w:ind w:firstLine="665"/>
        <w:jc w:val="both"/>
        <w:rPr>
          <w:b/>
          <w:lang w:val="sr-Cyrl-RS"/>
        </w:rPr>
      </w:pPr>
      <w:r w:rsidRPr="00664BD2">
        <w:rPr>
          <w:b/>
          <w:spacing w:val="-57"/>
          <w:u w:val="thick" w:color="000000"/>
          <w:lang w:val="sr-Cyrl-RS"/>
        </w:rPr>
        <w:t xml:space="preserve">(   </w:t>
      </w:r>
      <w:r w:rsidRPr="00664BD2">
        <w:rPr>
          <w:b/>
          <w:lang w:val="sr-Cyrl-RS"/>
        </w:rPr>
        <w:t xml:space="preserve"> </w:t>
      </w:r>
      <w:r w:rsidRPr="00664BD2">
        <w:rPr>
          <w:b/>
          <w:i/>
          <w:lang w:val="sr-Cyrl-RS"/>
        </w:rPr>
        <w:t>све уписује наручилац у  складу са Обрасцом понуде</w:t>
      </w:r>
      <w:r w:rsidRPr="00664BD2">
        <w:rPr>
          <w:b/>
          <w:lang w:val="sr-Cyrl-RS"/>
        </w:rPr>
        <w:t>)</w:t>
      </w:r>
    </w:p>
    <w:p w:rsidR="00664BD2" w:rsidRPr="00664BD2" w:rsidRDefault="00664BD2" w:rsidP="00664BD2">
      <w:pPr>
        <w:tabs>
          <w:tab w:val="left" w:pos="1350"/>
        </w:tabs>
        <w:spacing w:line="244" w:lineRule="auto"/>
        <w:jc w:val="both"/>
        <w:rPr>
          <w:w w:val="103"/>
          <w:lang w:val="sr-Cyrl-RS"/>
        </w:rPr>
      </w:pPr>
      <w:r w:rsidRPr="00664BD2">
        <w:rPr>
          <w:lang w:val="ru-RU"/>
        </w:rPr>
        <w:t xml:space="preserve">Пружаоци услуге, </w:t>
      </w:r>
      <w:r w:rsidRPr="00664BD2">
        <w:rPr>
          <w:spacing w:val="1"/>
          <w:lang w:val="ru-RU"/>
        </w:rPr>
        <w:t>к</w:t>
      </w:r>
      <w:r w:rsidRPr="00664BD2">
        <w:rPr>
          <w:lang w:val="ru-RU"/>
        </w:rPr>
        <w:t>о</w:t>
      </w:r>
      <w:r w:rsidRPr="00664BD2">
        <w:rPr>
          <w:spacing w:val="2"/>
          <w:lang w:val="ru-RU"/>
        </w:rPr>
        <w:t>ј</w:t>
      </w:r>
      <w:r w:rsidRPr="00664BD2">
        <w:rPr>
          <w:lang w:val="ru-RU"/>
        </w:rPr>
        <w:t>и</w:t>
      </w:r>
      <w:r w:rsidRPr="00664BD2">
        <w:rPr>
          <w:spacing w:val="7"/>
          <w:lang w:val="ru-RU"/>
        </w:rPr>
        <w:t xml:space="preserve"> </w:t>
      </w:r>
      <w:r w:rsidRPr="00664BD2">
        <w:rPr>
          <w:spacing w:val="2"/>
          <w:lang w:val="ru-RU"/>
        </w:rPr>
        <w:t>с</w:t>
      </w:r>
      <w:r w:rsidRPr="00664BD2">
        <w:rPr>
          <w:lang w:val="ru-RU"/>
        </w:rPr>
        <w:t xml:space="preserve">у </w:t>
      </w:r>
      <w:r w:rsidRPr="00664BD2">
        <w:rPr>
          <w:spacing w:val="1"/>
          <w:lang w:val="ru-RU"/>
        </w:rPr>
        <w:t>п</w:t>
      </w:r>
      <w:r w:rsidRPr="00664BD2">
        <w:rPr>
          <w:spacing w:val="-5"/>
          <w:lang w:val="ru-RU"/>
        </w:rPr>
        <w:t>о</w:t>
      </w:r>
      <w:r w:rsidRPr="00664BD2">
        <w:rPr>
          <w:spacing w:val="1"/>
          <w:lang w:val="ru-RU"/>
        </w:rPr>
        <w:t>дн</w:t>
      </w:r>
      <w:r w:rsidRPr="00664BD2">
        <w:rPr>
          <w:spacing w:val="-7"/>
          <w:lang w:val="ru-RU"/>
        </w:rPr>
        <w:t>е</w:t>
      </w:r>
      <w:r w:rsidRPr="00664BD2">
        <w:rPr>
          <w:spacing w:val="-1"/>
          <w:lang w:val="ru-RU"/>
        </w:rPr>
        <w:t>л</w:t>
      </w:r>
      <w:r w:rsidRPr="00664BD2">
        <w:rPr>
          <w:lang w:val="ru-RU"/>
        </w:rPr>
        <w:t>и</w:t>
      </w:r>
      <w:r w:rsidRPr="00664BD2">
        <w:rPr>
          <w:spacing w:val="23"/>
          <w:lang w:val="ru-RU"/>
        </w:rPr>
        <w:t xml:space="preserve"> </w:t>
      </w:r>
      <w:r w:rsidRPr="00664BD2">
        <w:rPr>
          <w:spacing w:val="-1"/>
          <w:lang w:val="ru-RU"/>
        </w:rPr>
        <w:t>з</w:t>
      </w:r>
      <w:r w:rsidRPr="00664BD2">
        <w:rPr>
          <w:spacing w:val="-3"/>
          <w:lang w:val="ru-RU"/>
        </w:rPr>
        <w:t>а</w:t>
      </w:r>
      <w:r w:rsidRPr="00664BD2">
        <w:rPr>
          <w:spacing w:val="2"/>
          <w:lang w:val="ru-RU"/>
        </w:rPr>
        <w:t>ј</w:t>
      </w:r>
      <w:r w:rsidRPr="00664BD2">
        <w:rPr>
          <w:spacing w:val="-5"/>
          <w:lang w:val="ru-RU"/>
        </w:rPr>
        <w:t>е</w:t>
      </w:r>
      <w:r w:rsidRPr="00664BD2">
        <w:rPr>
          <w:spacing w:val="-1"/>
          <w:lang w:val="ru-RU"/>
        </w:rPr>
        <w:t>д</w:t>
      </w:r>
      <w:r w:rsidRPr="00664BD2">
        <w:rPr>
          <w:spacing w:val="1"/>
          <w:lang w:val="ru-RU"/>
        </w:rPr>
        <w:t>н</w:t>
      </w:r>
      <w:r w:rsidRPr="00664BD2">
        <w:rPr>
          <w:lang w:val="ru-RU"/>
        </w:rPr>
        <w:t>ич</w:t>
      </w:r>
      <w:r w:rsidRPr="00664BD2">
        <w:rPr>
          <w:spacing w:val="5"/>
          <w:lang w:val="ru-RU"/>
        </w:rPr>
        <w:t>к</w:t>
      </w:r>
      <w:r w:rsidRPr="00664BD2">
        <w:rPr>
          <w:lang w:val="ru-RU"/>
        </w:rPr>
        <w:t>у</w:t>
      </w:r>
      <w:r w:rsidRPr="00664BD2">
        <w:rPr>
          <w:spacing w:val="24"/>
          <w:lang w:val="ru-RU"/>
        </w:rPr>
        <w:t xml:space="preserve"> </w:t>
      </w:r>
      <w:r w:rsidRPr="00664BD2">
        <w:rPr>
          <w:spacing w:val="1"/>
          <w:lang w:val="ru-RU"/>
        </w:rPr>
        <w:t>п</w:t>
      </w:r>
      <w:r w:rsidRPr="00664BD2">
        <w:rPr>
          <w:lang w:val="ru-RU"/>
        </w:rPr>
        <w:t>о</w:t>
      </w:r>
      <w:r w:rsidRPr="00664BD2">
        <w:rPr>
          <w:spacing w:val="1"/>
          <w:lang w:val="ru-RU"/>
        </w:rPr>
        <w:t>н</w:t>
      </w:r>
      <w:r w:rsidRPr="00664BD2">
        <w:rPr>
          <w:spacing w:val="-10"/>
          <w:lang w:val="ru-RU"/>
        </w:rPr>
        <w:t>у</w:t>
      </w:r>
      <w:r w:rsidRPr="00664BD2">
        <w:rPr>
          <w:spacing w:val="1"/>
          <w:lang w:val="ru-RU"/>
        </w:rPr>
        <w:t>д</w:t>
      </w:r>
      <w:r w:rsidRPr="00664BD2">
        <w:rPr>
          <w:lang w:val="ru-RU"/>
        </w:rPr>
        <w:t>у</w:t>
      </w:r>
      <w:r w:rsidRPr="00664BD2">
        <w:rPr>
          <w:spacing w:val="16"/>
          <w:lang w:val="ru-RU"/>
        </w:rPr>
        <w:t xml:space="preserve"> </w:t>
      </w:r>
      <w:r w:rsidRPr="00664BD2">
        <w:rPr>
          <w:spacing w:val="-5"/>
          <w:lang w:val="ru-RU"/>
        </w:rPr>
        <w:t>о</w:t>
      </w:r>
      <w:r w:rsidRPr="00664BD2">
        <w:rPr>
          <w:spacing w:val="-1"/>
          <w:lang w:val="ru-RU"/>
        </w:rPr>
        <w:t>д</w:t>
      </w:r>
      <w:r w:rsidRPr="00664BD2">
        <w:rPr>
          <w:spacing w:val="-6"/>
          <w:lang w:val="ru-RU"/>
        </w:rPr>
        <w:t>г</w:t>
      </w:r>
      <w:r w:rsidRPr="00664BD2">
        <w:rPr>
          <w:lang w:val="ru-RU"/>
        </w:rPr>
        <w:t>о</w:t>
      </w:r>
      <w:r w:rsidRPr="00664BD2">
        <w:rPr>
          <w:spacing w:val="-2"/>
          <w:lang w:val="ru-RU"/>
        </w:rPr>
        <w:t>в</w:t>
      </w:r>
      <w:r w:rsidRPr="00664BD2">
        <w:rPr>
          <w:lang w:val="ru-RU"/>
        </w:rPr>
        <w:t>ара</w:t>
      </w:r>
      <w:r w:rsidRPr="00664BD2">
        <w:rPr>
          <w:spacing w:val="4"/>
          <w:lang w:val="ru-RU"/>
        </w:rPr>
        <w:t>ј</w:t>
      </w:r>
      <w:r w:rsidRPr="00664BD2">
        <w:rPr>
          <w:lang w:val="ru-RU"/>
        </w:rPr>
        <w:t>у</w:t>
      </w:r>
      <w:r w:rsidRPr="00664BD2">
        <w:rPr>
          <w:spacing w:val="25"/>
          <w:lang w:val="ru-RU"/>
        </w:rPr>
        <w:t xml:space="preserve"> </w:t>
      </w:r>
      <w:r w:rsidRPr="00664BD2">
        <w:rPr>
          <w:spacing w:val="-2"/>
          <w:lang w:val="ru-RU"/>
        </w:rPr>
        <w:t>н</w:t>
      </w:r>
      <w:r w:rsidRPr="00664BD2">
        <w:rPr>
          <w:lang w:val="ru-RU"/>
        </w:rPr>
        <w:t>ео</w:t>
      </w:r>
      <w:r w:rsidRPr="00664BD2">
        <w:rPr>
          <w:spacing w:val="-1"/>
          <w:lang w:val="ru-RU"/>
        </w:rPr>
        <w:t>г</w:t>
      </w:r>
      <w:r w:rsidRPr="00664BD2">
        <w:rPr>
          <w:lang w:val="ru-RU"/>
        </w:rPr>
        <w:t>р</w:t>
      </w:r>
      <w:r w:rsidRPr="00664BD2">
        <w:rPr>
          <w:spacing w:val="2"/>
          <w:lang w:val="ru-RU"/>
        </w:rPr>
        <w:t>а</w:t>
      </w:r>
      <w:r w:rsidRPr="00664BD2">
        <w:rPr>
          <w:spacing w:val="-2"/>
          <w:lang w:val="ru-RU"/>
        </w:rPr>
        <w:t>н</w:t>
      </w:r>
      <w:r w:rsidRPr="00664BD2">
        <w:rPr>
          <w:lang w:val="ru-RU"/>
        </w:rPr>
        <w:t>и</w:t>
      </w:r>
      <w:r w:rsidRPr="00664BD2">
        <w:rPr>
          <w:spacing w:val="2"/>
          <w:lang w:val="ru-RU"/>
        </w:rPr>
        <w:t>ч</w:t>
      </w:r>
      <w:r w:rsidRPr="00664BD2">
        <w:rPr>
          <w:lang w:val="ru-RU"/>
        </w:rPr>
        <w:t>е</w:t>
      </w:r>
      <w:r w:rsidRPr="00664BD2">
        <w:rPr>
          <w:spacing w:val="-2"/>
          <w:lang w:val="ru-RU"/>
        </w:rPr>
        <w:t>н</w:t>
      </w:r>
      <w:r w:rsidRPr="00664BD2">
        <w:rPr>
          <w:lang w:val="ru-RU"/>
        </w:rPr>
        <w:t>о</w:t>
      </w:r>
      <w:r w:rsidRPr="00664BD2">
        <w:rPr>
          <w:spacing w:val="36"/>
          <w:lang w:val="ru-RU"/>
        </w:rPr>
        <w:t xml:space="preserve"> </w:t>
      </w:r>
      <w:r w:rsidRPr="00664BD2">
        <w:rPr>
          <w:spacing w:val="2"/>
          <w:lang w:val="ru-RU"/>
        </w:rPr>
        <w:t>с</w:t>
      </w:r>
      <w:r w:rsidRPr="00664BD2">
        <w:rPr>
          <w:spacing w:val="-5"/>
          <w:lang w:val="ru-RU"/>
        </w:rPr>
        <w:t>о</w:t>
      </w:r>
      <w:r w:rsidRPr="00664BD2">
        <w:rPr>
          <w:spacing w:val="-1"/>
          <w:lang w:val="ru-RU"/>
        </w:rPr>
        <w:t>л</w:t>
      </w:r>
      <w:r w:rsidRPr="00664BD2">
        <w:rPr>
          <w:spacing w:val="2"/>
          <w:lang w:val="ru-RU"/>
        </w:rPr>
        <w:t>и</w:t>
      </w:r>
      <w:r w:rsidRPr="00664BD2">
        <w:rPr>
          <w:spacing w:val="-3"/>
          <w:lang w:val="ru-RU"/>
        </w:rPr>
        <w:t>д</w:t>
      </w:r>
      <w:r w:rsidRPr="00664BD2">
        <w:rPr>
          <w:lang w:val="ru-RU"/>
        </w:rPr>
        <w:t>а</w:t>
      </w:r>
      <w:r w:rsidRPr="00664BD2">
        <w:rPr>
          <w:spacing w:val="2"/>
          <w:lang w:val="ru-RU"/>
        </w:rPr>
        <w:t>р</w:t>
      </w:r>
      <w:r w:rsidRPr="00664BD2">
        <w:rPr>
          <w:spacing w:val="-2"/>
          <w:lang w:val="ru-RU"/>
        </w:rPr>
        <w:t>н</w:t>
      </w:r>
      <w:r w:rsidRPr="00664BD2">
        <w:rPr>
          <w:lang w:val="ru-RU"/>
        </w:rPr>
        <w:t>о</w:t>
      </w:r>
      <w:r w:rsidRPr="00664BD2">
        <w:rPr>
          <w:spacing w:val="27"/>
          <w:lang w:val="ru-RU"/>
        </w:rPr>
        <w:t xml:space="preserve"> </w:t>
      </w:r>
      <w:r w:rsidRPr="00664BD2">
        <w:rPr>
          <w:spacing w:val="1"/>
          <w:w w:val="103"/>
          <w:lang w:val="ru-RU"/>
        </w:rPr>
        <w:t>п</w:t>
      </w:r>
      <w:r w:rsidRPr="00664BD2">
        <w:rPr>
          <w:w w:val="103"/>
          <w:lang w:val="ru-RU"/>
        </w:rPr>
        <w:t>ре</w:t>
      </w:r>
      <w:r w:rsidRPr="00664BD2">
        <w:rPr>
          <w:spacing w:val="-1"/>
          <w:w w:val="103"/>
          <w:lang w:val="ru-RU"/>
        </w:rPr>
        <w:t>м</w:t>
      </w:r>
      <w:r w:rsidRPr="00664BD2">
        <w:rPr>
          <w:w w:val="103"/>
          <w:lang w:val="ru-RU"/>
        </w:rPr>
        <w:t xml:space="preserve">а </w:t>
      </w:r>
      <w:r w:rsidRPr="00664BD2">
        <w:rPr>
          <w:spacing w:val="-2"/>
          <w:lang w:val="ru-RU"/>
        </w:rPr>
        <w:t>н</w:t>
      </w:r>
      <w:r w:rsidRPr="00664BD2">
        <w:rPr>
          <w:lang w:val="ru-RU"/>
        </w:rPr>
        <w:t>ар</w:t>
      </w:r>
      <w:r w:rsidRPr="00664BD2">
        <w:rPr>
          <w:spacing w:val="-5"/>
          <w:lang w:val="ru-RU"/>
        </w:rPr>
        <w:t>у</w:t>
      </w:r>
      <w:r w:rsidRPr="00664BD2">
        <w:rPr>
          <w:lang w:val="ru-RU"/>
        </w:rPr>
        <w:t>чи</w:t>
      </w:r>
      <w:r w:rsidRPr="00664BD2">
        <w:rPr>
          <w:spacing w:val="2"/>
          <w:lang w:val="ru-RU"/>
        </w:rPr>
        <w:t>о</w:t>
      </w:r>
      <w:r w:rsidRPr="00664BD2">
        <w:rPr>
          <w:spacing w:val="1"/>
          <w:lang w:val="ru-RU"/>
        </w:rPr>
        <w:t>ц</w:t>
      </w:r>
      <w:r w:rsidRPr="00664BD2">
        <w:rPr>
          <w:lang w:val="ru-RU"/>
        </w:rPr>
        <w:t>у</w:t>
      </w:r>
      <w:r w:rsidRPr="00664BD2">
        <w:rPr>
          <w:spacing w:val="28"/>
          <w:lang w:val="ru-RU"/>
        </w:rPr>
        <w:t xml:space="preserve"> </w:t>
      </w:r>
      <w:r w:rsidRPr="00664BD2">
        <w:rPr>
          <w:spacing w:val="-1"/>
          <w:lang w:val="ru-RU"/>
        </w:rPr>
        <w:t>з</w:t>
      </w:r>
      <w:r w:rsidRPr="00664BD2">
        <w:rPr>
          <w:lang w:val="ru-RU"/>
        </w:rPr>
        <w:t>а</w:t>
      </w:r>
      <w:r w:rsidRPr="00664BD2">
        <w:rPr>
          <w:spacing w:val="8"/>
          <w:lang w:val="ru-RU"/>
        </w:rPr>
        <w:t xml:space="preserve"> </w:t>
      </w:r>
      <w:r w:rsidRPr="00664BD2">
        <w:rPr>
          <w:spacing w:val="2"/>
          <w:lang w:val="ru-RU"/>
        </w:rPr>
        <w:t>и</w:t>
      </w:r>
      <w:r w:rsidRPr="00664BD2">
        <w:rPr>
          <w:spacing w:val="-1"/>
          <w:lang w:val="ru-RU"/>
        </w:rPr>
        <w:t>з</w:t>
      </w:r>
      <w:r w:rsidRPr="00664BD2">
        <w:rPr>
          <w:lang w:val="ru-RU"/>
        </w:rPr>
        <w:t>вр</w:t>
      </w:r>
      <w:r w:rsidRPr="00664BD2">
        <w:rPr>
          <w:spacing w:val="-3"/>
          <w:lang w:val="ru-RU"/>
        </w:rPr>
        <w:t>ш</w:t>
      </w:r>
      <w:r w:rsidRPr="00664BD2">
        <w:rPr>
          <w:spacing w:val="2"/>
          <w:lang w:val="ru-RU"/>
        </w:rPr>
        <w:t>ењ</w:t>
      </w:r>
      <w:r w:rsidRPr="00664BD2">
        <w:rPr>
          <w:lang w:val="ru-RU"/>
        </w:rPr>
        <w:t>е</w:t>
      </w:r>
      <w:r w:rsidRPr="00664BD2">
        <w:rPr>
          <w:spacing w:val="31"/>
          <w:lang w:val="ru-RU"/>
        </w:rPr>
        <w:t xml:space="preserve"> </w:t>
      </w:r>
      <w:r w:rsidRPr="00664BD2">
        <w:rPr>
          <w:spacing w:val="1"/>
          <w:lang w:val="ru-RU"/>
        </w:rPr>
        <w:t>п</w:t>
      </w:r>
      <w:r w:rsidRPr="00664BD2">
        <w:rPr>
          <w:lang w:val="ru-RU"/>
        </w:rPr>
        <w:t>р</w:t>
      </w:r>
      <w:r w:rsidRPr="00664BD2">
        <w:rPr>
          <w:spacing w:val="-5"/>
          <w:lang w:val="ru-RU"/>
        </w:rPr>
        <w:t>е</w:t>
      </w:r>
      <w:r w:rsidRPr="00664BD2">
        <w:rPr>
          <w:spacing w:val="-1"/>
          <w:lang w:val="ru-RU"/>
        </w:rPr>
        <w:t>дм</w:t>
      </w:r>
      <w:r w:rsidRPr="00664BD2">
        <w:rPr>
          <w:spacing w:val="-7"/>
          <w:lang w:val="ru-RU"/>
        </w:rPr>
        <w:t>е</w:t>
      </w:r>
      <w:r w:rsidRPr="00664BD2">
        <w:rPr>
          <w:spacing w:val="-1"/>
          <w:lang w:val="ru-RU"/>
        </w:rPr>
        <w:t>т</w:t>
      </w:r>
      <w:r w:rsidRPr="00664BD2">
        <w:rPr>
          <w:spacing w:val="-2"/>
          <w:lang w:val="ru-RU"/>
        </w:rPr>
        <w:t>н</w:t>
      </w:r>
      <w:r w:rsidRPr="00664BD2">
        <w:rPr>
          <w:spacing w:val="2"/>
          <w:lang w:val="ru-RU"/>
        </w:rPr>
        <w:t>о</w:t>
      </w:r>
      <w:r w:rsidRPr="00664BD2">
        <w:rPr>
          <w:lang w:val="ru-RU"/>
        </w:rPr>
        <w:t>г</w:t>
      </w:r>
      <w:r w:rsidRPr="00664BD2">
        <w:rPr>
          <w:spacing w:val="36"/>
          <w:lang w:val="ru-RU"/>
        </w:rPr>
        <w:t xml:space="preserve"> </w:t>
      </w:r>
      <w:r w:rsidRPr="00664BD2">
        <w:rPr>
          <w:spacing w:val="-3"/>
          <w:w w:val="103"/>
          <w:lang w:val="ru-RU"/>
        </w:rPr>
        <w:t>у</w:t>
      </w:r>
      <w:r w:rsidRPr="00664BD2">
        <w:rPr>
          <w:spacing w:val="-6"/>
          <w:w w:val="103"/>
          <w:lang w:val="ru-RU"/>
        </w:rPr>
        <w:t>г</w:t>
      </w:r>
      <w:r w:rsidRPr="00664BD2">
        <w:rPr>
          <w:w w:val="103"/>
          <w:lang w:val="ru-RU"/>
        </w:rPr>
        <w:t>о</w:t>
      </w:r>
      <w:r w:rsidRPr="00664BD2">
        <w:rPr>
          <w:spacing w:val="-2"/>
          <w:w w:val="103"/>
          <w:lang w:val="ru-RU"/>
        </w:rPr>
        <w:t>в</w:t>
      </w:r>
      <w:r w:rsidRPr="00664BD2">
        <w:rPr>
          <w:w w:val="103"/>
          <w:lang w:val="ru-RU"/>
        </w:rPr>
        <w:t>ора.</w:t>
      </w:r>
    </w:p>
    <w:p w:rsidR="00664BD2" w:rsidRPr="00664BD2" w:rsidRDefault="00664BD2" w:rsidP="00664BD2">
      <w:pPr>
        <w:tabs>
          <w:tab w:val="left" w:pos="1350"/>
        </w:tabs>
        <w:spacing w:line="244" w:lineRule="auto"/>
        <w:ind w:hanging="122"/>
        <w:jc w:val="both"/>
        <w:rPr>
          <w:w w:val="103"/>
          <w:lang w:val="ru-RU"/>
        </w:rPr>
      </w:pPr>
    </w:p>
    <w:p w:rsidR="00664BD2" w:rsidRPr="00664BD2" w:rsidRDefault="00664BD2" w:rsidP="00664BD2">
      <w:pPr>
        <w:tabs>
          <w:tab w:val="left" w:pos="1350"/>
        </w:tabs>
        <w:ind w:right="2790"/>
        <w:rPr>
          <w:b/>
          <w:w w:val="103"/>
          <w:lang w:val="sr-Cyrl-RS"/>
        </w:rPr>
      </w:pPr>
      <w:r w:rsidRPr="00664BD2">
        <w:rPr>
          <w:b/>
          <w:w w:val="103"/>
          <w:highlight w:val="lightGray"/>
          <w:lang w:val="sr-Cyrl-RS"/>
        </w:rPr>
        <w:t>Финансијска вредност Уговора</w:t>
      </w:r>
    </w:p>
    <w:p w:rsidR="00664BD2" w:rsidRPr="00664BD2" w:rsidRDefault="00664BD2" w:rsidP="00664BD2">
      <w:pPr>
        <w:tabs>
          <w:tab w:val="left" w:pos="1350"/>
        </w:tabs>
        <w:ind w:right="2790"/>
        <w:rPr>
          <w:b/>
          <w:w w:val="103"/>
          <w:lang w:val="sr-Cyrl-RS"/>
        </w:rPr>
      </w:pPr>
    </w:p>
    <w:p w:rsidR="00664BD2" w:rsidRPr="00664BD2" w:rsidRDefault="00664BD2" w:rsidP="00664BD2">
      <w:pPr>
        <w:tabs>
          <w:tab w:val="left" w:pos="1350"/>
          <w:tab w:val="left" w:pos="4320"/>
          <w:tab w:val="left" w:pos="4950"/>
          <w:tab w:val="left" w:pos="5040"/>
        </w:tabs>
        <w:ind w:right="2790"/>
        <w:jc w:val="center"/>
        <w:rPr>
          <w:b/>
          <w:w w:val="103"/>
          <w:lang w:val="sr-Cyrl-RS"/>
        </w:rPr>
      </w:pPr>
      <w:r w:rsidRPr="00664BD2">
        <w:rPr>
          <w:b/>
          <w:w w:val="103"/>
          <w:lang w:val="sr-Cyrl-RS"/>
        </w:rPr>
        <w:t xml:space="preserve">                                            Члан 3.</w:t>
      </w:r>
    </w:p>
    <w:p w:rsidR="00664BD2" w:rsidRPr="00664BD2" w:rsidRDefault="00664BD2" w:rsidP="00664BD2">
      <w:pPr>
        <w:tabs>
          <w:tab w:val="left" w:pos="1350"/>
        </w:tabs>
        <w:ind w:left="2802" w:right="2790"/>
        <w:rPr>
          <w:lang w:val="sr-Cyrl-RS"/>
        </w:rPr>
      </w:pPr>
    </w:p>
    <w:p w:rsidR="00664BD2" w:rsidRPr="00664BD2" w:rsidRDefault="00664BD2" w:rsidP="00664BD2">
      <w:pPr>
        <w:shd w:val="clear" w:color="auto" w:fill="FFFFFF"/>
        <w:tabs>
          <w:tab w:val="left" w:pos="1350"/>
        </w:tabs>
        <w:jc w:val="both"/>
        <w:rPr>
          <w:b/>
          <w:lang w:val="ru-RU"/>
        </w:rPr>
      </w:pPr>
      <w:r w:rsidRPr="00664BD2">
        <w:rPr>
          <w:lang w:val="sr-Cyrl-CS"/>
        </w:rPr>
        <w:t xml:space="preserve">Уговорена вредност према усвојеној понуди и спецификацији  уговорених услуга </w:t>
      </w:r>
      <w:r w:rsidRPr="00664BD2">
        <w:rPr>
          <w:b/>
          <w:lang w:val="sr-Cyrl-CS"/>
        </w:rPr>
        <w:t xml:space="preserve">износи </w:t>
      </w:r>
      <w:r w:rsidRPr="00664BD2">
        <w:rPr>
          <w:lang w:val="sr-Cyrl-CS"/>
        </w:rPr>
        <w:t>_________________ (_______________________________________)</w:t>
      </w:r>
      <w:r w:rsidRPr="00664BD2">
        <w:rPr>
          <w:lang w:val="sr-Cyrl-RS"/>
        </w:rPr>
        <w:t>,</w:t>
      </w:r>
      <w:r w:rsidRPr="00664BD2">
        <w:rPr>
          <w:lang w:val="sr-Cyrl-CS"/>
        </w:rPr>
        <w:t xml:space="preserve"> динара без пдв-а, односно________________ (___________________________) динара са пдв-ом.</w:t>
      </w:r>
    </w:p>
    <w:p w:rsidR="00664BD2" w:rsidRPr="00664BD2" w:rsidRDefault="00664BD2" w:rsidP="00664BD2">
      <w:pPr>
        <w:tabs>
          <w:tab w:val="left" w:pos="0"/>
        </w:tabs>
        <w:spacing w:before="7"/>
        <w:ind w:right="-20"/>
        <w:jc w:val="both"/>
        <w:rPr>
          <w:lang w:val="sr-Cyrl-CS"/>
        </w:rPr>
      </w:pPr>
      <w:r w:rsidRPr="00664BD2">
        <w:rPr>
          <w:lang w:val="sr-Cyrl-RS"/>
        </w:rPr>
        <w:t>Наручилац</w:t>
      </w:r>
      <w:r w:rsidRPr="00664BD2">
        <w:rPr>
          <w:lang w:val="sr-Cyrl-CS"/>
        </w:rPr>
        <w:t xml:space="preserve"> плаћа</w:t>
      </w:r>
      <w:r w:rsidRPr="00664BD2">
        <w:rPr>
          <w:lang w:val="sr-Cyrl-RS"/>
        </w:rPr>
        <w:t>ње уговореног износа врши, по динамици  наведеној у члану 5</w:t>
      </w:r>
      <w:r w:rsidRPr="00664BD2">
        <w:rPr>
          <w:lang w:val="sr-Latn-RS"/>
        </w:rPr>
        <w:t>.</w:t>
      </w:r>
      <w:r w:rsidRPr="00664BD2">
        <w:rPr>
          <w:lang w:val="sr-Cyrl-RS"/>
        </w:rPr>
        <w:t xml:space="preserve"> овог уговора.</w:t>
      </w:r>
    </w:p>
    <w:p w:rsidR="00664BD2" w:rsidRPr="00664BD2" w:rsidRDefault="00664BD2" w:rsidP="00664BD2">
      <w:pPr>
        <w:tabs>
          <w:tab w:val="left" w:pos="0"/>
        </w:tabs>
        <w:spacing w:before="7"/>
        <w:ind w:right="-20"/>
        <w:rPr>
          <w:lang w:val="sr-Cyrl-RS"/>
        </w:rPr>
      </w:pPr>
    </w:p>
    <w:p w:rsidR="00664BD2" w:rsidRPr="00664BD2" w:rsidRDefault="00664BD2" w:rsidP="00664BD2">
      <w:pPr>
        <w:shd w:val="clear" w:color="auto" w:fill="FFFFFF"/>
        <w:tabs>
          <w:tab w:val="left" w:pos="1350"/>
        </w:tabs>
        <w:jc w:val="center"/>
        <w:rPr>
          <w:b/>
          <w:lang w:val="hr-HR"/>
        </w:rPr>
      </w:pPr>
      <w:r w:rsidRPr="00664BD2">
        <w:rPr>
          <w:b/>
          <w:lang w:val="hr-HR"/>
        </w:rPr>
        <w:t>Члан</w:t>
      </w:r>
      <w:r w:rsidRPr="00664BD2">
        <w:rPr>
          <w:b/>
          <w:lang w:val="sr-Cyrl-RS"/>
        </w:rPr>
        <w:t xml:space="preserve"> 4</w:t>
      </w:r>
      <w:r w:rsidRPr="00664BD2">
        <w:rPr>
          <w:b/>
          <w:lang w:val="hr-HR"/>
        </w:rPr>
        <w:t>.</w:t>
      </w:r>
    </w:p>
    <w:p w:rsidR="00664BD2" w:rsidRPr="00664BD2" w:rsidRDefault="00664BD2" w:rsidP="00664BD2">
      <w:pPr>
        <w:shd w:val="clear" w:color="auto" w:fill="FFFFFF"/>
        <w:tabs>
          <w:tab w:val="left" w:pos="1350"/>
        </w:tabs>
        <w:jc w:val="both"/>
        <w:rPr>
          <w:b/>
          <w:lang w:val="sr-Cyrl-RS"/>
        </w:rPr>
      </w:pPr>
    </w:p>
    <w:p w:rsidR="00664BD2" w:rsidRPr="00664BD2" w:rsidRDefault="00664BD2" w:rsidP="00664BD2">
      <w:pPr>
        <w:tabs>
          <w:tab w:val="left" w:pos="1350"/>
        </w:tabs>
        <w:spacing w:after="120"/>
        <w:jc w:val="both"/>
        <w:rPr>
          <w:lang w:val="ru-RU"/>
        </w:rPr>
      </w:pPr>
      <w:r w:rsidRPr="00664BD2">
        <w:rPr>
          <w:lang w:val="ru-RU"/>
        </w:rPr>
        <w:t xml:space="preserve">Изричито се захтева да </w:t>
      </w:r>
      <w:r w:rsidRPr="00664BD2">
        <w:rPr>
          <w:lang w:val="sr-Cyrl-RS"/>
        </w:rPr>
        <w:t>Наручилац</w:t>
      </w:r>
      <w:r w:rsidRPr="00664BD2">
        <w:rPr>
          <w:lang w:val="ru-RU"/>
        </w:rPr>
        <w:t xml:space="preserve"> буде хитно обавештен о сваком питању које може да доведе до промене висине предви</w:t>
      </w:r>
      <w:r w:rsidRPr="00664BD2">
        <w:rPr>
          <w:lang w:val="sr-Cyrl-CS"/>
        </w:rPr>
        <w:t>ђ</w:t>
      </w:r>
      <w:r w:rsidRPr="00664BD2">
        <w:rPr>
          <w:lang w:val="ru-RU"/>
        </w:rPr>
        <w:t>еног буџета,</w:t>
      </w:r>
      <w:r w:rsidRPr="00664BD2">
        <w:rPr>
          <w:lang w:val="sr-Cyrl-RS"/>
        </w:rPr>
        <w:t xml:space="preserve"> </w:t>
      </w:r>
      <w:r w:rsidRPr="00664BD2">
        <w:rPr>
          <w:lang w:val="ru-RU"/>
        </w:rPr>
        <w:t>спецификације или програма извршења услуге</w:t>
      </w:r>
      <w:r w:rsidRPr="00664BD2">
        <w:rPr>
          <w:lang w:val="sr-Cyrl-RS"/>
        </w:rPr>
        <w:t>.</w:t>
      </w:r>
      <w:r w:rsidRPr="00664BD2">
        <w:rPr>
          <w:lang w:val="sr-Cyrl-CS"/>
        </w:rPr>
        <w:t xml:space="preserve"> </w:t>
      </w:r>
      <w:r w:rsidRPr="00664BD2">
        <w:rPr>
          <w:lang w:val="sr-Cyrl-RS"/>
        </w:rPr>
        <w:t xml:space="preserve">Услуге </w:t>
      </w:r>
      <w:r w:rsidRPr="00664BD2">
        <w:rPr>
          <w:lang w:val="ru-RU"/>
        </w:rPr>
        <w:t xml:space="preserve"> везане за ту околност се обустављају док </w:t>
      </w:r>
      <w:r w:rsidRPr="00664BD2">
        <w:rPr>
          <w:lang w:val="sr-Cyrl-RS"/>
        </w:rPr>
        <w:t>Наручилац</w:t>
      </w:r>
      <w:r w:rsidRPr="00664BD2">
        <w:rPr>
          <w:lang w:val="ru-RU"/>
        </w:rPr>
        <w:t xml:space="preserve"> не донесе одлуку како ће се поступати.</w:t>
      </w:r>
    </w:p>
    <w:p w:rsidR="00664BD2" w:rsidRPr="00664BD2" w:rsidRDefault="00664BD2" w:rsidP="00664BD2">
      <w:pPr>
        <w:shd w:val="clear" w:color="auto" w:fill="FFFFFF"/>
        <w:tabs>
          <w:tab w:val="left" w:pos="1350"/>
        </w:tabs>
        <w:rPr>
          <w:lang w:val="sr-Cyrl-RS"/>
        </w:rPr>
      </w:pPr>
      <w:r w:rsidRPr="00664BD2">
        <w:rPr>
          <w:b/>
          <w:w w:val="103"/>
          <w:highlight w:val="lightGray"/>
          <w:lang w:val="sr-Cyrl-RS"/>
        </w:rPr>
        <w:t>Плаћање</w:t>
      </w:r>
    </w:p>
    <w:p w:rsidR="00664BD2" w:rsidRPr="00664BD2" w:rsidRDefault="00664BD2" w:rsidP="00664BD2">
      <w:pPr>
        <w:shd w:val="clear" w:color="auto" w:fill="FFFFFF"/>
        <w:tabs>
          <w:tab w:val="left" w:pos="1350"/>
        </w:tabs>
        <w:rPr>
          <w:lang w:val="sr-Cyrl-RS"/>
        </w:rPr>
      </w:pPr>
    </w:p>
    <w:p w:rsidR="00664BD2" w:rsidRPr="00664BD2" w:rsidRDefault="00664BD2" w:rsidP="00664BD2">
      <w:pPr>
        <w:shd w:val="clear" w:color="auto" w:fill="FFFFFF"/>
        <w:tabs>
          <w:tab w:val="left" w:pos="1350"/>
        </w:tabs>
        <w:jc w:val="center"/>
        <w:rPr>
          <w:b/>
          <w:lang w:val="sr-Cyrl-RS"/>
        </w:rPr>
      </w:pPr>
      <w:r w:rsidRPr="00664BD2">
        <w:rPr>
          <w:b/>
          <w:lang w:val="sr-Cyrl-RS"/>
        </w:rPr>
        <w:t>Члан 5.</w:t>
      </w:r>
    </w:p>
    <w:p w:rsidR="00664BD2" w:rsidRPr="00664BD2" w:rsidRDefault="00664BD2" w:rsidP="00664BD2">
      <w:pPr>
        <w:shd w:val="clear" w:color="auto" w:fill="FFFFFF"/>
        <w:tabs>
          <w:tab w:val="left" w:pos="1350"/>
        </w:tabs>
        <w:rPr>
          <w:lang w:val="sr-Cyrl-RS"/>
        </w:rPr>
      </w:pPr>
    </w:p>
    <w:p w:rsidR="00664BD2" w:rsidRPr="00664BD2" w:rsidRDefault="00664BD2" w:rsidP="00664BD2">
      <w:pPr>
        <w:shd w:val="clear" w:color="auto" w:fill="FFFFFF"/>
        <w:tabs>
          <w:tab w:val="left" w:pos="1350"/>
        </w:tabs>
        <w:jc w:val="both"/>
        <w:rPr>
          <w:lang w:val="sr-Cyrl-RS"/>
        </w:rPr>
      </w:pPr>
      <w:r w:rsidRPr="00664BD2">
        <w:rPr>
          <w:lang w:val="sr-Cyrl-RS"/>
        </w:rPr>
        <w:t xml:space="preserve">Наручилац </w:t>
      </w:r>
      <w:r w:rsidRPr="00664BD2">
        <w:rPr>
          <w:lang w:val="sr-Cyrl-CS"/>
        </w:rPr>
        <w:t>ће п</w:t>
      </w:r>
      <w:r w:rsidRPr="00664BD2">
        <w:rPr>
          <w:lang w:val="ru-RU"/>
        </w:rPr>
        <w:t xml:space="preserve">лаћање извршених услуга </w:t>
      </w:r>
      <w:r w:rsidRPr="00664BD2">
        <w:rPr>
          <w:lang w:val="sr-Cyrl-CS"/>
        </w:rPr>
        <w:t>и</w:t>
      </w:r>
      <w:r w:rsidRPr="00664BD2">
        <w:rPr>
          <w:lang w:val="ru-RU"/>
        </w:rPr>
        <w:t xml:space="preserve">вршити на основу </w:t>
      </w:r>
      <w:r w:rsidRPr="00664BD2">
        <w:rPr>
          <w:lang w:val="sr-Cyrl-RS"/>
        </w:rPr>
        <w:t>фактуре-рачуна/ Пружаоца услуге</w:t>
      </w:r>
      <w:r w:rsidRPr="00664BD2">
        <w:rPr>
          <w:lang w:val="sr-Cyrl-CS"/>
        </w:rPr>
        <w:t>, након успешно извршене услуге.</w:t>
      </w:r>
    </w:p>
    <w:p w:rsidR="00664BD2" w:rsidRPr="00664BD2" w:rsidRDefault="00664BD2" w:rsidP="00664BD2">
      <w:pPr>
        <w:shd w:val="clear" w:color="auto" w:fill="FFFFFF"/>
        <w:tabs>
          <w:tab w:val="left" w:pos="1350"/>
        </w:tabs>
        <w:jc w:val="both"/>
        <w:rPr>
          <w:color w:val="FF0000"/>
          <w:lang w:val="ru-RU"/>
        </w:rPr>
      </w:pPr>
    </w:p>
    <w:p w:rsidR="00664BD2" w:rsidRPr="00664BD2" w:rsidRDefault="00664BD2" w:rsidP="00664BD2">
      <w:pPr>
        <w:shd w:val="clear" w:color="auto" w:fill="FFFFFF"/>
        <w:tabs>
          <w:tab w:val="left" w:pos="320"/>
        </w:tabs>
        <w:jc w:val="center"/>
        <w:outlineLvl w:val="0"/>
        <w:rPr>
          <w:lang w:val="sr-Cyrl-CS"/>
        </w:rPr>
      </w:pPr>
      <w:r w:rsidRPr="00664BD2">
        <w:rPr>
          <w:b/>
          <w:lang w:val="ru-RU"/>
        </w:rPr>
        <w:t>Члан 6.</w:t>
      </w:r>
    </w:p>
    <w:p w:rsidR="00664BD2" w:rsidRPr="00664BD2" w:rsidRDefault="00664BD2" w:rsidP="00664BD2">
      <w:pPr>
        <w:keepLines/>
        <w:jc w:val="both"/>
        <w:rPr>
          <w:b/>
          <w:lang w:val="ru-RU"/>
        </w:rPr>
      </w:pPr>
    </w:p>
    <w:p w:rsidR="00664BD2" w:rsidRPr="00664BD2" w:rsidRDefault="00664BD2" w:rsidP="00664BD2">
      <w:pPr>
        <w:keepLines/>
        <w:jc w:val="both"/>
        <w:rPr>
          <w:lang w:val="sr-Cyrl-CS"/>
        </w:rPr>
      </w:pPr>
      <w:r w:rsidRPr="00664BD2">
        <w:rPr>
          <w:lang w:val="ru-RU"/>
        </w:rPr>
        <w:t>Наручилац услуге се обавезује да</w:t>
      </w:r>
      <w:r w:rsidRPr="00664BD2">
        <w:t xml:space="preserve"> </w:t>
      </w:r>
      <w:r w:rsidRPr="00664BD2">
        <w:rPr>
          <w:lang w:val="sr-Cyrl-CS"/>
        </w:rPr>
        <w:t>:</w:t>
      </w:r>
    </w:p>
    <w:p w:rsidR="00664BD2" w:rsidRPr="00664BD2" w:rsidRDefault="00664BD2" w:rsidP="00664BD2">
      <w:pPr>
        <w:keepLines/>
        <w:jc w:val="both"/>
      </w:pPr>
    </w:p>
    <w:p w:rsidR="00664BD2" w:rsidRPr="00664BD2" w:rsidRDefault="00664BD2" w:rsidP="00664BD2">
      <w:pPr>
        <w:keepLines/>
        <w:jc w:val="both"/>
        <w:rPr>
          <w:lang w:val="ru-RU"/>
        </w:rPr>
      </w:pPr>
      <w:r w:rsidRPr="00664BD2">
        <w:rPr>
          <w:lang w:val="ru-RU"/>
        </w:rPr>
        <w:t xml:space="preserve">Пружаоцу услуге одмах по закључењу уговора </w:t>
      </w:r>
    </w:p>
    <w:p w:rsidR="00664BD2" w:rsidRPr="00664BD2" w:rsidRDefault="00664BD2" w:rsidP="00664BD2">
      <w:pPr>
        <w:keepLines/>
        <w:jc w:val="both"/>
        <w:rPr>
          <w:lang w:val="ru-RU"/>
        </w:rPr>
      </w:pPr>
      <w:r w:rsidRPr="00664BD2">
        <w:rPr>
          <w:lang w:val="ru-RU"/>
        </w:rPr>
        <w:t>-пружи помоћ у погледу давања потребних и захтевних услова за извршење услуге.</w:t>
      </w:r>
    </w:p>
    <w:p w:rsidR="00664BD2" w:rsidRPr="00664BD2" w:rsidRDefault="00664BD2" w:rsidP="00664BD2">
      <w:pPr>
        <w:keepLines/>
        <w:jc w:val="both"/>
        <w:rPr>
          <w:lang w:val="ru-RU"/>
        </w:rPr>
      </w:pPr>
      <w:r w:rsidRPr="00664BD2">
        <w:rPr>
          <w:lang w:val="ru-RU"/>
        </w:rPr>
        <w:t>-прати уговорену документацију</w:t>
      </w:r>
    </w:p>
    <w:p w:rsidR="00664BD2" w:rsidRPr="00664BD2" w:rsidRDefault="00664BD2" w:rsidP="00664BD2">
      <w:pPr>
        <w:keepLines/>
        <w:jc w:val="both"/>
        <w:rPr>
          <w:lang w:val="ru-RU"/>
        </w:rPr>
      </w:pPr>
    </w:p>
    <w:p w:rsidR="00664BD2" w:rsidRPr="00664BD2" w:rsidRDefault="00664BD2" w:rsidP="00664BD2">
      <w:pPr>
        <w:keepLines/>
        <w:jc w:val="both"/>
        <w:rPr>
          <w:lang w:val="ru-RU"/>
        </w:rPr>
      </w:pPr>
      <w:r w:rsidRPr="00664BD2">
        <w:rPr>
          <w:lang w:val="ru-RU"/>
        </w:rPr>
        <w:t xml:space="preserve">Пружалац услуге  се обавезује да: </w:t>
      </w:r>
    </w:p>
    <w:p w:rsidR="00664BD2" w:rsidRPr="00664BD2" w:rsidRDefault="00664BD2" w:rsidP="00664BD2">
      <w:pPr>
        <w:keepLines/>
        <w:jc w:val="both"/>
        <w:rPr>
          <w:lang w:val="ru-RU"/>
        </w:rPr>
      </w:pPr>
    </w:p>
    <w:p w:rsidR="00664BD2" w:rsidRPr="00664BD2" w:rsidRDefault="00664BD2" w:rsidP="00546703">
      <w:pPr>
        <w:keepLines/>
        <w:numPr>
          <w:ilvl w:val="0"/>
          <w:numId w:val="16"/>
        </w:numPr>
        <w:jc w:val="both"/>
        <w:rPr>
          <w:lang w:val="ru-RU"/>
        </w:rPr>
      </w:pPr>
      <w:r w:rsidRPr="00664BD2">
        <w:rPr>
          <w:lang w:val="ru-RU"/>
        </w:rPr>
        <w:t>изврши услугу  у складу са важећим прописима и правилима струке и одредбама овог уговора.</w:t>
      </w:r>
    </w:p>
    <w:p w:rsidR="00664BD2" w:rsidRPr="00664BD2" w:rsidRDefault="00664BD2" w:rsidP="00546703">
      <w:pPr>
        <w:keepLines/>
        <w:numPr>
          <w:ilvl w:val="0"/>
          <w:numId w:val="16"/>
        </w:numPr>
        <w:jc w:val="both"/>
        <w:rPr>
          <w:lang w:val="ru-RU"/>
        </w:rPr>
      </w:pPr>
      <w:r w:rsidRPr="00664BD2">
        <w:rPr>
          <w:lang w:val="ru-RU"/>
        </w:rPr>
        <w:lastRenderedPageBreak/>
        <w:t>изврши услугу  у складу са конкурсном документацијом и датом понудом бр.______од дана_______</w:t>
      </w:r>
      <w:r w:rsidRPr="00664BD2">
        <w:rPr>
          <w:b/>
          <w:i/>
          <w:lang w:val="ru-RU"/>
        </w:rPr>
        <w:t>(попуњава понуђач)</w:t>
      </w:r>
    </w:p>
    <w:p w:rsidR="00664BD2" w:rsidRPr="00664BD2" w:rsidRDefault="00664BD2" w:rsidP="00546703">
      <w:pPr>
        <w:keepLines/>
        <w:numPr>
          <w:ilvl w:val="0"/>
          <w:numId w:val="16"/>
        </w:numPr>
        <w:jc w:val="both"/>
        <w:rPr>
          <w:lang w:val="ru-RU"/>
        </w:rPr>
      </w:pPr>
      <w:r w:rsidRPr="00664BD2">
        <w:rPr>
          <w:lang w:val="ru-RU"/>
        </w:rPr>
        <w:t>обавештава Наручиоца услуге о свим моментима који могу имати утицаја на успешну и благовремену израду услуге.</w:t>
      </w:r>
    </w:p>
    <w:p w:rsidR="00664BD2" w:rsidRPr="00664BD2" w:rsidRDefault="00664BD2" w:rsidP="00546703">
      <w:pPr>
        <w:keepLines/>
        <w:numPr>
          <w:ilvl w:val="0"/>
          <w:numId w:val="16"/>
        </w:numPr>
        <w:jc w:val="both"/>
        <w:rPr>
          <w:lang w:val="ru-RU"/>
        </w:rPr>
      </w:pPr>
      <w:r w:rsidRPr="00664BD2">
        <w:rPr>
          <w:lang w:val="ru-RU"/>
        </w:rPr>
        <w:t xml:space="preserve">да врши консултације са представником Наручиоца током израде студије, </w:t>
      </w:r>
    </w:p>
    <w:p w:rsidR="00664BD2" w:rsidRPr="00664BD2" w:rsidRDefault="00664BD2" w:rsidP="00546703">
      <w:pPr>
        <w:keepLines/>
        <w:numPr>
          <w:ilvl w:val="0"/>
          <w:numId w:val="16"/>
        </w:numPr>
        <w:jc w:val="both"/>
        <w:rPr>
          <w:lang w:val="ru-RU"/>
        </w:rPr>
      </w:pPr>
      <w:r w:rsidRPr="00664BD2">
        <w:rPr>
          <w:lang w:val="ru-RU"/>
        </w:rPr>
        <w:t>Сви текстуални и графички прилози морају бити потписани и оверени лиценцним печатом одговорних пројектаната.</w:t>
      </w:r>
    </w:p>
    <w:p w:rsidR="00664BD2" w:rsidRPr="00664BD2" w:rsidRDefault="00664BD2" w:rsidP="00546703">
      <w:pPr>
        <w:keepLines/>
        <w:numPr>
          <w:ilvl w:val="0"/>
          <w:numId w:val="16"/>
        </w:numPr>
        <w:jc w:val="both"/>
        <w:rPr>
          <w:lang w:val="ru-RU"/>
        </w:rPr>
      </w:pPr>
      <w:r w:rsidRPr="00664BD2">
        <w:rPr>
          <w:lang w:val="ru-RU"/>
        </w:rPr>
        <w:t xml:space="preserve">Техничку документацију изради  и достави 1 (један)  штампани примерак  и 2 (два) примерка у  дигиталном формату (dwg; doc;xls;pdf. </w:t>
      </w:r>
      <w:r w:rsidRPr="00664BD2">
        <w:rPr>
          <w:lang w:val="sr-Latn-RS"/>
        </w:rPr>
        <w:t>format).</w:t>
      </w:r>
    </w:p>
    <w:p w:rsidR="00664BD2" w:rsidRPr="00664BD2" w:rsidRDefault="00664BD2" w:rsidP="00664BD2">
      <w:pPr>
        <w:keepLines/>
        <w:ind w:left="864"/>
        <w:jc w:val="both"/>
        <w:rPr>
          <w:lang w:val="ru-RU"/>
        </w:rPr>
      </w:pPr>
    </w:p>
    <w:p w:rsidR="00664BD2" w:rsidRPr="00664BD2" w:rsidRDefault="00664BD2" w:rsidP="00664BD2">
      <w:pPr>
        <w:shd w:val="clear" w:color="auto" w:fill="FFFFFF"/>
        <w:tabs>
          <w:tab w:val="left" w:pos="1350"/>
        </w:tabs>
        <w:jc w:val="both"/>
        <w:rPr>
          <w:lang w:val="sr-Latn-RS"/>
        </w:rPr>
      </w:pPr>
    </w:p>
    <w:p w:rsidR="00664BD2" w:rsidRPr="00664BD2" w:rsidRDefault="00664BD2" w:rsidP="00664BD2">
      <w:pPr>
        <w:tabs>
          <w:tab w:val="left" w:pos="1350"/>
        </w:tabs>
        <w:rPr>
          <w:b/>
          <w:lang w:val="sr-Cyrl-RS"/>
        </w:rPr>
      </w:pPr>
      <w:r w:rsidRPr="00664BD2">
        <w:rPr>
          <w:b/>
          <w:highlight w:val="lightGray"/>
          <w:lang w:val="sr-Cyrl-RS"/>
        </w:rPr>
        <w:t>Рок</w:t>
      </w:r>
    </w:p>
    <w:p w:rsidR="00664BD2" w:rsidRPr="00664BD2" w:rsidRDefault="00664BD2" w:rsidP="00664BD2">
      <w:pPr>
        <w:shd w:val="clear" w:color="auto" w:fill="FFFFFF"/>
        <w:tabs>
          <w:tab w:val="left" w:pos="1350"/>
        </w:tabs>
        <w:rPr>
          <w:b/>
          <w:lang w:val="sr-Cyrl-RS"/>
        </w:rPr>
      </w:pPr>
    </w:p>
    <w:p w:rsidR="00664BD2" w:rsidRPr="00664BD2" w:rsidRDefault="00664BD2" w:rsidP="00664BD2">
      <w:pPr>
        <w:shd w:val="clear" w:color="auto" w:fill="FFFFFF"/>
        <w:tabs>
          <w:tab w:val="left" w:pos="1350"/>
        </w:tabs>
        <w:jc w:val="center"/>
        <w:rPr>
          <w:b/>
          <w:lang w:val="ru-RU"/>
        </w:rPr>
      </w:pPr>
      <w:r w:rsidRPr="00664BD2">
        <w:rPr>
          <w:b/>
          <w:lang w:val="ru-RU"/>
        </w:rPr>
        <w:t xml:space="preserve">Члан </w:t>
      </w:r>
      <w:r w:rsidRPr="00664BD2">
        <w:rPr>
          <w:b/>
          <w:lang w:val="sr-Cyrl-RS"/>
        </w:rPr>
        <w:t>7</w:t>
      </w:r>
      <w:r w:rsidRPr="00664BD2">
        <w:rPr>
          <w:b/>
          <w:lang w:val="ru-RU"/>
        </w:rPr>
        <w:t>.</w:t>
      </w:r>
    </w:p>
    <w:p w:rsidR="00664BD2" w:rsidRPr="00664BD2" w:rsidRDefault="00664BD2" w:rsidP="00664BD2">
      <w:pPr>
        <w:shd w:val="clear" w:color="auto" w:fill="FFFFFF"/>
        <w:tabs>
          <w:tab w:val="left" w:pos="1350"/>
        </w:tabs>
        <w:rPr>
          <w:lang w:val="sr-Cyrl-RS"/>
        </w:rPr>
      </w:pPr>
    </w:p>
    <w:p w:rsidR="00664BD2" w:rsidRPr="00664BD2" w:rsidRDefault="00664BD2" w:rsidP="00664BD2">
      <w:pPr>
        <w:tabs>
          <w:tab w:val="left" w:pos="975"/>
        </w:tabs>
        <w:jc w:val="both"/>
        <w:rPr>
          <w:i/>
          <w:lang w:val="sr-Cyrl-CS"/>
        </w:rPr>
      </w:pPr>
      <w:r w:rsidRPr="00664BD2">
        <w:rPr>
          <w:lang w:val="sr-Cyrl-CS"/>
        </w:rPr>
        <w:t>Пружалац услуге се обавезује да  изврши услугу у року од _____( _________)</w:t>
      </w:r>
      <w:r w:rsidRPr="00664BD2">
        <w:rPr>
          <w:lang w:val="sr-Latn-RS"/>
        </w:rPr>
        <w:t xml:space="preserve"> календарских дана</w:t>
      </w:r>
      <w:r w:rsidRPr="00664BD2">
        <w:rPr>
          <w:lang w:val="sr-Cyrl-CS"/>
        </w:rPr>
        <w:t>, од дана закључења уговора</w:t>
      </w:r>
      <w:r w:rsidRPr="00664BD2">
        <w:rPr>
          <w:i/>
          <w:lang w:val="sr-Cyrl-CS"/>
        </w:rPr>
        <w:t>.</w:t>
      </w:r>
    </w:p>
    <w:p w:rsidR="00664BD2" w:rsidRPr="00664BD2" w:rsidRDefault="00664BD2" w:rsidP="00664BD2">
      <w:pPr>
        <w:tabs>
          <w:tab w:val="left" w:pos="975"/>
        </w:tabs>
        <w:jc w:val="both"/>
        <w:rPr>
          <w:b/>
          <w:lang w:val="sr-Cyrl-CS"/>
        </w:rPr>
      </w:pPr>
      <w:r w:rsidRPr="00664BD2">
        <w:rPr>
          <w:b/>
          <w:i/>
          <w:lang w:val="sr-Cyrl-CS"/>
        </w:rPr>
        <w:t>(попуњава понуђач).</w:t>
      </w:r>
    </w:p>
    <w:p w:rsidR="00664BD2" w:rsidRPr="00664BD2" w:rsidRDefault="00664BD2" w:rsidP="00664BD2">
      <w:pPr>
        <w:shd w:val="clear" w:color="auto" w:fill="FFFFFF"/>
        <w:rPr>
          <w:b/>
          <w:highlight w:val="lightGray"/>
          <w:lang w:val="sr-Cyrl-RS"/>
        </w:rPr>
      </w:pPr>
    </w:p>
    <w:p w:rsidR="00664BD2" w:rsidRPr="00664BD2" w:rsidRDefault="00664BD2" w:rsidP="00664BD2">
      <w:pPr>
        <w:shd w:val="clear" w:color="auto" w:fill="FFFFFF"/>
        <w:tabs>
          <w:tab w:val="left" w:pos="1350"/>
        </w:tabs>
        <w:jc w:val="center"/>
        <w:rPr>
          <w:b/>
          <w:lang w:val="ru-RU"/>
        </w:rPr>
      </w:pPr>
      <w:r w:rsidRPr="00664BD2">
        <w:rPr>
          <w:b/>
          <w:lang w:val="ru-RU"/>
        </w:rPr>
        <w:t>Члан 8.</w:t>
      </w:r>
    </w:p>
    <w:p w:rsidR="00664BD2" w:rsidRPr="00664BD2" w:rsidRDefault="00664BD2" w:rsidP="00664BD2">
      <w:pPr>
        <w:shd w:val="clear" w:color="auto" w:fill="FFFFFF"/>
        <w:tabs>
          <w:tab w:val="left" w:pos="1350"/>
        </w:tabs>
        <w:rPr>
          <w:lang w:val="ru-RU"/>
        </w:rPr>
      </w:pPr>
    </w:p>
    <w:p w:rsidR="00664BD2" w:rsidRPr="00664BD2" w:rsidRDefault="00664BD2" w:rsidP="00664BD2">
      <w:pPr>
        <w:shd w:val="clear" w:color="auto" w:fill="FFFFFF"/>
        <w:tabs>
          <w:tab w:val="left" w:pos="1350"/>
        </w:tabs>
        <w:jc w:val="both"/>
        <w:rPr>
          <w:lang w:val="ru-RU"/>
        </w:rPr>
      </w:pPr>
      <w:r w:rsidRPr="00664BD2">
        <w:rPr>
          <w:lang w:val="ru-RU"/>
        </w:rPr>
        <w:t>Саставни делови овог Уговора су:</w:t>
      </w:r>
    </w:p>
    <w:p w:rsidR="00664BD2" w:rsidRPr="00664BD2" w:rsidRDefault="00664BD2" w:rsidP="00664BD2">
      <w:pPr>
        <w:shd w:val="clear" w:color="auto" w:fill="FFFFFF"/>
        <w:tabs>
          <w:tab w:val="left" w:pos="1350"/>
        </w:tabs>
        <w:ind w:left="1416"/>
        <w:jc w:val="both"/>
      </w:pPr>
      <w:r w:rsidRPr="00664BD2">
        <w:rPr>
          <w:lang w:val="ru-RU"/>
        </w:rPr>
        <w:t xml:space="preserve">Прилог 1. - Понуда </w:t>
      </w:r>
      <w:r w:rsidRPr="00664BD2">
        <w:rPr>
          <w:lang w:val="sr-Cyrl-RS"/>
        </w:rPr>
        <w:t xml:space="preserve">Пружаоца услуге </w:t>
      </w:r>
      <w:r w:rsidRPr="00664BD2">
        <w:rPr>
          <w:lang w:val="ru-RU"/>
        </w:rPr>
        <w:t>број _________ од _________.</w:t>
      </w:r>
      <w:r w:rsidRPr="00664BD2">
        <w:rPr>
          <w:lang w:val="sr-Cyrl-CS"/>
        </w:rPr>
        <w:t>201</w:t>
      </w:r>
      <w:r w:rsidRPr="00664BD2">
        <w:rPr>
          <w:lang w:val="sr-Cyrl-RS"/>
        </w:rPr>
        <w:t>_</w:t>
      </w:r>
      <w:r w:rsidRPr="00664BD2">
        <w:rPr>
          <w:lang w:val="ru-RU"/>
        </w:rPr>
        <w:t xml:space="preserve">. године . </w:t>
      </w:r>
    </w:p>
    <w:p w:rsidR="00664BD2" w:rsidRPr="00664BD2" w:rsidRDefault="00664BD2" w:rsidP="00664BD2">
      <w:pPr>
        <w:shd w:val="clear" w:color="auto" w:fill="FFFFFF"/>
        <w:tabs>
          <w:tab w:val="left" w:pos="1350"/>
        </w:tabs>
        <w:jc w:val="both"/>
      </w:pPr>
    </w:p>
    <w:p w:rsidR="00664BD2" w:rsidRPr="00664BD2" w:rsidRDefault="00664BD2" w:rsidP="00664BD2">
      <w:pPr>
        <w:shd w:val="clear" w:color="auto" w:fill="FFFFFF"/>
        <w:tabs>
          <w:tab w:val="left" w:pos="1350"/>
        </w:tabs>
      </w:pPr>
    </w:p>
    <w:p w:rsidR="00664BD2" w:rsidRPr="00664BD2" w:rsidRDefault="00664BD2" w:rsidP="00664BD2">
      <w:pPr>
        <w:shd w:val="clear" w:color="auto" w:fill="FFFFFF"/>
        <w:tabs>
          <w:tab w:val="left" w:pos="1350"/>
        </w:tabs>
        <w:jc w:val="both"/>
        <w:rPr>
          <w:b/>
          <w:lang w:val="sr-Cyrl-RS"/>
        </w:rPr>
      </w:pPr>
      <w:r w:rsidRPr="00664BD2">
        <w:rPr>
          <w:b/>
          <w:highlight w:val="lightGray"/>
          <w:lang w:val="sr-Cyrl-RS"/>
        </w:rPr>
        <w:t>Средства финансијског обезбеђења</w:t>
      </w:r>
    </w:p>
    <w:p w:rsidR="00664BD2" w:rsidRPr="00664BD2" w:rsidRDefault="00664BD2" w:rsidP="00664BD2">
      <w:pPr>
        <w:shd w:val="clear" w:color="auto" w:fill="FFFFFF"/>
        <w:tabs>
          <w:tab w:val="left" w:pos="1350"/>
        </w:tabs>
        <w:jc w:val="both"/>
        <w:rPr>
          <w:lang w:val="sr-Cyrl-RS"/>
        </w:rPr>
      </w:pPr>
    </w:p>
    <w:p w:rsidR="00664BD2" w:rsidRPr="00664BD2" w:rsidRDefault="00664BD2" w:rsidP="00664BD2">
      <w:pPr>
        <w:tabs>
          <w:tab w:val="left" w:pos="1350"/>
        </w:tabs>
        <w:ind w:right="-46"/>
        <w:jc w:val="center"/>
        <w:rPr>
          <w:b/>
          <w:w w:val="103"/>
          <w:lang w:val="ru-RU"/>
        </w:rPr>
      </w:pPr>
      <w:r w:rsidRPr="00664BD2">
        <w:rPr>
          <w:b/>
          <w:lang w:val="sr-Cyrl-RS"/>
        </w:rPr>
        <w:t xml:space="preserve">Члан </w:t>
      </w:r>
      <w:r w:rsidRPr="00664BD2">
        <w:rPr>
          <w:b/>
        </w:rPr>
        <w:t>9</w:t>
      </w:r>
      <w:r w:rsidRPr="00664BD2">
        <w:rPr>
          <w:b/>
          <w:w w:val="103"/>
          <w:lang w:val="ru-RU"/>
        </w:rPr>
        <w:t>.</w:t>
      </w:r>
    </w:p>
    <w:p w:rsidR="00664BD2" w:rsidRPr="00664BD2" w:rsidRDefault="00664BD2" w:rsidP="00664BD2">
      <w:pPr>
        <w:tabs>
          <w:tab w:val="left" w:pos="1350"/>
        </w:tabs>
        <w:ind w:right="-46"/>
        <w:jc w:val="center"/>
        <w:rPr>
          <w:b/>
          <w:w w:val="103"/>
          <w:lang w:val="ru-RU"/>
        </w:rPr>
      </w:pPr>
    </w:p>
    <w:p w:rsidR="00664BD2" w:rsidRPr="00664BD2" w:rsidRDefault="00664BD2" w:rsidP="00664BD2">
      <w:pPr>
        <w:spacing w:line="246" w:lineRule="auto"/>
        <w:jc w:val="both"/>
        <w:rPr>
          <w:b/>
          <w:lang w:val="sr-Cyrl-RS"/>
        </w:rPr>
      </w:pPr>
      <w:r w:rsidRPr="00664BD2">
        <w:rPr>
          <w:b/>
          <w:lang w:val="ru-RU"/>
        </w:rPr>
        <w:t>Пружалац услуге</w:t>
      </w:r>
      <w:r w:rsidRPr="00664BD2">
        <w:rPr>
          <w:b/>
          <w:spacing w:val="24"/>
          <w:lang w:val="ru-RU"/>
        </w:rPr>
        <w:t xml:space="preserve"> </w:t>
      </w:r>
      <w:r w:rsidRPr="00664BD2">
        <w:rPr>
          <w:b/>
          <w:lang w:val="ru-RU"/>
        </w:rPr>
        <w:t>се</w:t>
      </w:r>
      <w:r w:rsidRPr="00664BD2">
        <w:rPr>
          <w:b/>
          <w:spacing w:val="6"/>
          <w:lang w:val="ru-RU"/>
        </w:rPr>
        <w:t xml:space="preserve"> </w:t>
      </w:r>
      <w:r w:rsidRPr="00664BD2">
        <w:rPr>
          <w:b/>
          <w:spacing w:val="1"/>
          <w:lang w:val="ru-RU"/>
        </w:rPr>
        <w:t>о</w:t>
      </w:r>
      <w:r w:rsidRPr="00664BD2">
        <w:rPr>
          <w:b/>
          <w:spacing w:val="-1"/>
          <w:lang w:val="ru-RU"/>
        </w:rPr>
        <w:t>б</w:t>
      </w:r>
      <w:r w:rsidRPr="00664BD2">
        <w:rPr>
          <w:b/>
          <w:lang w:val="ru-RU"/>
        </w:rPr>
        <w:t>а</w:t>
      </w:r>
      <w:r w:rsidRPr="00664BD2">
        <w:rPr>
          <w:b/>
          <w:spacing w:val="-5"/>
          <w:lang w:val="ru-RU"/>
        </w:rPr>
        <w:t>в</w:t>
      </w:r>
      <w:r w:rsidRPr="00664BD2">
        <w:rPr>
          <w:b/>
          <w:lang w:val="ru-RU"/>
        </w:rPr>
        <w:t>е</w:t>
      </w:r>
      <w:r w:rsidRPr="00664BD2">
        <w:rPr>
          <w:b/>
          <w:spacing w:val="-2"/>
          <w:lang w:val="ru-RU"/>
        </w:rPr>
        <w:t>з</w:t>
      </w:r>
      <w:r w:rsidRPr="00664BD2">
        <w:rPr>
          <w:b/>
          <w:spacing w:val="-3"/>
          <w:lang w:val="ru-RU"/>
        </w:rPr>
        <w:t>у</w:t>
      </w:r>
      <w:r w:rsidRPr="00664BD2">
        <w:rPr>
          <w:b/>
          <w:lang w:val="ru-RU"/>
        </w:rPr>
        <w:t>је</w:t>
      </w:r>
      <w:r w:rsidRPr="00664BD2">
        <w:rPr>
          <w:b/>
          <w:lang w:val="sr-Cyrl-RS"/>
        </w:rPr>
        <w:t xml:space="preserve"> у року од 3 (три) дана од дана закључења уговора, </w:t>
      </w:r>
      <w:r w:rsidRPr="00664BD2">
        <w:rPr>
          <w:b/>
          <w:spacing w:val="1"/>
          <w:lang w:val="ru-RU"/>
        </w:rPr>
        <w:t>д</w:t>
      </w:r>
      <w:r w:rsidRPr="00664BD2">
        <w:rPr>
          <w:b/>
          <w:spacing w:val="-2"/>
          <w:lang w:val="ru-RU"/>
        </w:rPr>
        <w:t>о</w:t>
      </w:r>
      <w:r w:rsidRPr="00664BD2">
        <w:rPr>
          <w:b/>
          <w:lang w:val="ru-RU"/>
        </w:rPr>
        <w:t>с</w:t>
      </w:r>
      <w:r w:rsidRPr="00664BD2">
        <w:rPr>
          <w:b/>
          <w:spacing w:val="-3"/>
          <w:lang w:val="ru-RU"/>
        </w:rPr>
        <w:t>т</w:t>
      </w:r>
      <w:r w:rsidRPr="00664BD2">
        <w:rPr>
          <w:b/>
          <w:lang w:val="ru-RU"/>
        </w:rPr>
        <w:t>ав</w:t>
      </w:r>
      <w:r w:rsidRPr="00664BD2">
        <w:rPr>
          <w:b/>
          <w:spacing w:val="-3"/>
          <w:lang w:val="ru-RU"/>
        </w:rPr>
        <w:t>и</w:t>
      </w:r>
      <w:r w:rsidRPr="00664BD2">
        <w:rPr>
          <w:b/>
          <w:lang w:val="ru-RU"/>
        </w:rPr>
        <w:t>:</w:t>
      </w:r>
      <w:r w:rsidRPr="00664BD2">
        <w:rPr>
          <w:b/>
          <w:lang w:val="sr-Cyrl-RS"/>
        </w:rPr>
        <w:t xml:space="preserve"> </w:t>
      </w:r>
    </w:p>
    <w:p w:rsidR="00664BD2" w:rsidRPr="00664BD2" w:rsidRDefault="00664BD2" w:rsidP="00664BD2">
      <w:pPr>
        <w:numPr>
          <w:ilvl w:val="0"/>
          <w:numId w:val="13"/>
        </w:numPr>
        <w:spacing w:line="246" w:lineRule="auto"/>
        <w:ind w:left="0"/>
        <w:jc w:val="both"/>
        <w:rPr>
          <w:lang w:val="ru-RU"/>
        </w:rPr>
      </w:pPr>
      <w:r w:rsidRPr="00664BD2">
        <w:rPr>
          <w:spacing w:val="-11"/>
          <w:lang w:val="ru-RU"/>
        </w:rPr>
        <w:t>б</w:t>
      </w:r>
      <w:r w:rsidRPr="00664BD2">
        <w:rPr>
          <w:spacing w:val="-1"/>
          <w:lang w:val="ru-RU"/>
        </w:rPr>
        <w:t>л</w:t>
      </w:r>
      <w:r w:rsidRPr="00664BD2">
        <w:rPr>
          <w:spacing w:val="2"/>
          <w:lang w:val="ru-RU"/>
        </w:rPr>
        <w:t>а</w:t>
      </w:r>
      <w:r w:rsidRPr="00664BD2">
        <w:rPr>
          <w:spacing w:val="-2"/>
          <w:lang w:val="ru-RU"/>
        </w:rPr>
        <w:t>н</w:t>
      </w:r>
      <w:r w:rsidRPr="00664BD2">
        <w:rPr>
          <w:spacing w:val="1"/>
          <w:lang w:val="ru-RU"/>
        </w:rPr>
        <w:t>к</w:t>
      </w:r>
      <w:r w:rsidRPr="00664BD2">
        <w:rPr>
          <w:lang w:val="ru-RU"/>
        </w:rPr>
        <w:t>о</w:t>
      </w:r>
      <w:r w:rsidRPr="00664BD2">
        <w:rPr>
          <w:spacing w:val="52"/>
          <w:lang w:val="ru-RU"/>
        </w:rPr>
        <w:t xml:space="preserve"> </w:t>
      </w:r>
      <w:r w:rsidRPr="00664BD2">
        <w:rPr>
          <w:spacing w:val="2"/>
          <w:lang w:val="ru-RU"/>
        </w:rPr>
        <w:t>с</w:t>
      </w:r>
      <w:r w:rsidRPr="00664BD2">
        <w:rPr>
          <w:lang w:val="ru-RU"/>
        </w:rPr>
        <w:t>о</w:t>
      </w:r>
      <w:r w:rsidRPr="00664BD2">
        <w:rPr>
          <w:spacing w:val="1"/>
          <w:lang w:val="ru-RU"/>
        </w:rPr>
        <w:t>п</w:t>
      </w:r>
      <w:r w:rsidRPr="00664BD2">
        <w:rPr>
          <w:lang w:val="ru-RU"/>
        </w:rPr>
        <w:t>с</w:t>
      </w:r>
      <w:r w:rsidRPr="00664BD2">
        <w:rPr>
          <w:spacing w:val="1"/>
          <w:lang w:val="ru-RU"/>
        </w:rPr>
        <w:t>т</w:t>
      </w:r>
      <w:r w:rsidRPr="00664BD2">
        <w:rPr>
          <w:spacing w:val="-2"/>
          <w:lang w:val="ru-RU"/>
        </w:rPr>
        <w:t>в</w:t>
      </w:r>
      <w:r w:rsidRPr="00664BD2">
        <w:rPr>
          <w:lang w:val="ru-RU"/>
        </w:rPr>
        <w:t>е</w:t>
      </w:r>
      <w:r w:rsidRPr="00664BD2">
        <w:rPr>
          <w:spacing w:val="1"/>
          <w:lang w:val="ru-RU"/>
        </w:rPr>
        <w:t>н</w:t>
      </w:r>
      <w:r w:rsidRPr="00664BD2">
        <w:rPr>
          <w:lang w:val="ru-RU"/>
        </w:rPr>
        <w:t xml:space="preserve">у  </w:t>
      </w:r>
      <w:r w:rsidRPr="00664BD2">
        <w:rPr>
          <w:spacing w:val="-1"/>
          <w:lang w:val="ru-RU"/>
        </w:rPr>
        <w:t>м</w:t>
      </w:r>
      <w:r w:rsidRPr="00664BD2">
        <w:rPr>
          <w:spacing w:val="2"/>
          <w:lang w:val="ru-RU"/>
        </w:rPr>
        <w:t>е</w:t>
      </w:r>
      <w:r w:rsidRPr="00664BD2">
        <w:rPr>
          <w:spacing w:val="-2"/>
          <w:lang w:val="ru-RU"/>
        </w:rPr>
        <w:t>н</w:t>
      </w:r>
      <w:r w:rsidRPr="00664BD2">
        <w:rPr>
          <w:spacing w:val="2"/>
          <w:lang w:val="ru-RU"/>
        </w:rPr>
        <w:t>и</w:t>
      </w:r>
      <w:r w:rsidRPr="00664BD2">
        <w:rPr>
          <w:spacing w:val="1"/>
          <w:lang w:val="ru-RU"/>
        </w:rPr>
        <w:t>ц</w:t>
      </w:r>
      <w:r w:rsidRPr="00664BD2">
        <w:rPr>
          <w:lang w:val="ru-RU"/>
        </w:rPr>
        <w:t>у</w:t>
      </w:r>
      <w:r w:rsidRPr="00664BD2">
        <w:rPr>
          <w:spacing w:val="50"/>
          <w:lang w:val="ru-RU"/>
        </w:rPr>
        <w:t xml:space="preserve"> </w:t>
      </w:r>
      <w:r w:rsidRPr="00664BD2">
        <w:rPr>
          <w:spacing w:val="-1"/>
          <w:lang w:val="ru-RU"/>
        </w:rPr>
        <w:t>з</w:t>
      </w:r>
      <w:r w:rsidRPr="00664BD2">
        <w:rPr>
          <w:lang w:val="ru-RU"/>
        </w:rPr>
        <w:t>а</w:t>
      </w:r>
      <w:r w:rsidRPr="00664BD2">
        <w:rPr>
          <w:spacing w:val="36"/>
          <w:lang w:val="ru-RU"/>
        </w:rPr>
        <w:t xml:space="preserve"> </w:t>
      </w:r>
      <w:r w:rsidRPr="00664BD2">
        <w:rPr>
          <w:lang w:val="ru-RU"/>
        </w:rPr>
        <w:t xml:space="preserve">добро извршење посла на износ од 10% од уговорене вредности понуде без пдв-а, </w:t>
      </w:r>
      <w:r w:rsidRPr="00664BD2">
        <w:rPr>
          <w:spacing w:val="1"/>
          <w:lang w:val="ru-RU"/>
        </w:rPr>
        <w:t xml:space="preserve"> </w:t>
      </w:r>
      <w:r w:rsidRPr="00664BD2">
        <w:rPr>
          <w:spacing w:val="3"/>
          <w:w w:val="103"/>
          <w:lang w:val="ru-RU"/>
        </w:rPr>
        <w:t>к</w:t>
      </w:r>
      <w:r w:rsidRPr="00664BD2">
        <w:rPr>
          <w:spacing w:val="-3"/>
          <w:w w:val="103"/>
          <w:lang w:val="ru-RU"/>
        </w:rPr>
        <w:t>о</w:t>
      </w:r>
      <w:r w:rsidRPr="00664BD2">
        <w:rPr>
          <w:spacing w:val="2"/>
          <w:w w:val="103"/>
          <w:lang w:val="ru-RU"/>
        </w:rPr>
        <w:t>ј</w:t>
      </w:r>
      <w:r w:rsidRPr="00664BD2">
        <w:rPr>
          <w:w w:val="103"/>
          <w:lang w:val="ru-RU"/>
        </w:rPr>
        <w:t xml:space="preserve">а </w:t>
      </w:r>
      <w:r w:rsidRPr="00664BD2">
        <w:rPr>
          <w:spacing w:val="-1"/>
          <w:lang w:val="ru-RU"/>
        </w:rPr>
        <w:t>м</w:t>
      </w:r>
      <w:r w:rsidRPr="00664BD2">
        <w:rPr>
          <w:lang w:val="ru-RU"/>
        </w:rPr>
        <w:t>ора</w:t>
      </w:r>
      <w:r w:rsidRPr="00664BD2">
        <w:rPr>
          <w:spacing w:val="16"/>
          <w:lang w:val="ru-RU"/>
        </w:rPr>
        <w:t xml:space="preserve"> </w:t>
      </w:r>
      <w:r w:rsidRPr="00664BD2">
        <w:rPr>
          <w:spacing w:val="-1"/>
          <w:lang w:val="ru-RU"/>
        </w:rPr>
        <w:t>б</w:t>
      </w:r>
      <w:r w:rsidRPr="00664BD2">
        <w:rPr>
          <w:lang w:val="ru-RU"/>
        </w:rPr>
        <w:t>и</w:t>
      </w:r>
      <w:r w:rsidRPr="00664BD2">
        <w:rPr>
          <w:spacing w:val="-1"/>
          <w:lang w:val="ru-RU"/>
        </w:rPr>
        <w:t>т</w:t>
      </w:r>
      <w:r w:rsidRPr="00664BD2">
        <w:rPr>
          <w:lang w:val="ru-RU"/>
        </w:rPr>
        <w:t>и</w:t>
      </w:r>
      <w:r w:rsidRPr="00664BD2">
        <w:rPr>
          <w:spacing w:val="15"/>
          <w:lang w:val="ru-RU"/>
        </w:rPr>
        <w:t xml:space="preserve"> </w:t>
      </w:r>
      <w:r w:rsidRPr="00664BD2">
        <w:rPr>
          <w:lang w:val="ru-RU"/>
        </w:rPr>
        <w:t>еви</w:t>
      </w:r>
      <w:r w:rsidRPr="00664BD2">
        <w:rPr>
          <w:spacing w:val="-1"/>
          <w:lang w:val="ru-RU"/>
        </w:rPr>
        <w:t>д</w:t>
      </w:r>
      <w:r w:rsidRPr="00664BD2">
        <w:rPr>
          <w:spacing w:val="2"/>
          <w:lang w:val="ru-RU"/>
        </w:rPr>
        <w:t>е</w:t>
      </w:r>
      <w:r w:rsidRPr="00664BD2">
        <w:rPr>
          <w:spacing w:val="1"/>
          <w:lang w:val="ru-RU"/>
        </w:rPr>
        <w:t>н</w:t>
      </w:r>
      <w:r w:rsidRPr="00664BD2">
        <w:rPr>
          <w:spacing w:val="-4"/>
          <w:lang w:val="ru-RU"/>
        </w:rPr>
        <w:t>т</w:t>
      </w:r>
      <w:r w:rsidRPr="00664BD2">
        <w:rPr>
          <w:lang w:val="ru-RU"/>
        </w:rPr>
        <w:t>ир</w:t>
      </w:r>
      <w:r w:rsidRPr="00664BD2">
        <w:rPr>
          <w:spacing w:val="2"/>
          <w:lang w:val="ru-RU"/>
        </w:rPr>
        <w:t>а</w:t>
      </w:r>
      <w:r w:rsidRPr="00664BD2">
        <w:rPr>
          <w:spacing w:val="1"/>
          <w:lang w:val="ru-RU"/>
        </w:rPr>
        <w:t>н</w:t>
      </w:r>
      <w:r w:rsidRPr="00664BD2">
        <w:rPr>
          <w:lang w:val="ru-RU"/>
        </w:rPr>
        <w:t>а</w:t>
      </w:r>
      <w:r w:rsidRPr="00664BD2">
        <w:rPr>
          <w:spacing w:val="41"/>
          <w:lang w:val="ru-RU"/>
        </w:rPr>
        <w:t xml:space="preserve"> </w:t>
      </w:r>
      <w:r w:rsidRPr="00664BD2">
        <w:rPr>
          <w:lang w:val="ru-RU"/>
        </w:rPr>
        <w:t>у</w:t>
      </w:r>
      <w:r w:rsidRPr="00664BD2">
        <w:rPr>
          <w:spacing w:val="2"/>
          <w:lang w:val="ru-RU"/>
        </w:rPr>
        <w:t xml:space="preserve"> </w:t>
      </w:r>
      <w:r w:rsidRPr="00664BD2">
        <w:rPr>
          <w:spacing w:val="-9"/>
          <w:lang w:val="ru-RU"/>
        </w:rPr>
        <w:t>Р</w:t>
      </w:r>
      <w:r w:rsidRPr="00664BD2">
        <w:rPr>
          <w:lang w:val="ru-RU"/>
        </w:rPr>
        <w:t>е</w:t>
      </w:r>
      <w:r w:rsidRPr="00664BD2">
        <w:rPr>
          <w:spacing w:val="-1"/>
          <w:lang w:val="ru-RU"/>
        </w:rPr>
        <w:t>г</w:t>
      </w:r>
      <w:r w:rsidRPr="00664BD2">
        <w:rPr>
          <w:lang w:val="ru-RU"/>
        </w:rPr>
        <w:t>и</w:t>
      </w:r>
      <w:r w:rsidRPr="00664BD2">
        <w:rPr>
          <w:spacing w:val="2"/>
          <w:lang w:val="ru-RU"/>
        </w:rPr>
        <w:t>с</w:t>
      </w:r>
      <w:r w:rsidRPr="00664BD2">
        <w:rPr>
          <w:spacing w:val="-4"/>
          <w:lang w:val="ru-RU"/>
        </w:rPr>
        <w:t>т</w:t>
      </w:r>
      <w:r w:rsidRPr="00664BD2">
        <w:rPr>
          <w:lang w:val="ru-RU"/>
        </w:rPr>
        <w:t>ру</w:t>
      </w:r>
      <w:r w:rsidRPr="00664BD2">
        <w:rPr>
          <w:spacing w:val="27"/>
          <w:lang w:val="ru-RU"/>
        </w:rPr>
        <w:t xml:space="preserve"> </w:t>
      </w:r>
      <w:r w:rsidRPr="00664BD2">
        <w:rPr>
          <w:spacing w:val="-1"/>
          <w:lang w:val="ru-RU"/>
        </w:rPr>
        <w:t>м</w:t>
      </w:r>
      <w:r w:rsidRPr="00664BD2">
        <w:rPr>
          <w:lang w:val="ru-RU"/>
        </w:rPr>
        <w:t>е</w:t>
      </w:r>
      <w:r w:rsidRPr="00664BD2">
        <w:rPr>
          <w:spacing w:val="-2"/>
          <w:lang w:val="ru-RU"/>
        </w:rPr>
        <w:t>н</w:t>
      </w:r>
      <w:r w:rsidRPr="00664BD2">
        <w:rPr>
          <w:spacing w:val="2"/>
          <w:lang w:val="ru-RU"/>
        </w:rPr>
        <w:t>и</w:t>
      </w:r>
      <w:r w:rsidRPr="00664BD2">
        <w:rPr>
          <w:spacing w:val="-1"/>
          <w:lang w:val="ru-RU"/>
        </w:rPr>
        <w:t>ц</w:t>
      </w:r>
      <w:r w:rsidRPr="00664BD2">
        <w:rPr>
          <w:lang w:val="ru-RU"/>
        </w:rPr>
        <w:t>а</w:t>
      </w:r>
      <w:r w:rsidRPr="00664BD2">
        <w:rPr>
          <w:spacing w:val="23"/>
          <w:lang w:val="ru-RU"/>
        </w:rPr>
        <w:t xml:space="preserve"> </w:t>
      </w:r>
      <w:r w:rsidRPr="00664BD2">
        <w:rPr>
          <w:lang w:val="ru-RU"/>
        </w:rPr>
        <w:t>и</w:t>
      </w:r>
      <w:r w:rsidRPr="00664BD2">
        <w:rPr>
          <w:spacing w:val="7"/>
          <w:lang w:val="ru-RU"/>
        </w:rPr>
        <w:t xml:space="preserve"> </w:t>
      </w:r>
      <w:r w:rsidRPr="00664BD2">
        <w:rPr>
          <w:lang w:val="ru-RU"/>
        </w:rPr>
        <w:t>о</w:t>
      </w:r>
      <w:r w:rsidRPr="00664BD2">
        <w:rPr>
          <w:spacing w:val="-5"/>
          <w:lang w:val="ru-RU"/>
        </w:rPr>
        <w:t>в</w:t>
      </w:r>
      <w:r w:rsidRPr="00664BD2">
        <w:rPr>
          <w:spacing w:val="-1"/>
          <w:lang w:val="ru-RU"/>
        </w:rPr>
        <w:t>л</w:t>
      </w:r>
      <w:r w:rsidRPr="00664BD2">
        <w:rPr>
          <w:spacing w:val="-2"/>
          <w:lang w:val="ru-RU"/>
        </w:rPr>
        <w:t>а</w:t>
      </w:r>
      <w:r w:rsidRPr="00664BD2">
        <w:rPr>
          <w:spacing w:val="-1"/>
          <w:lang w:val="ru-RU"/>
        </w:rPr>
        <w:t>ш</w:t>
      </w:r>
      <w:r w:rsidRPr="00664BD2">
        <w:rPr>
          <w:lang w:val="ru-RU"/>
        </w:rPr>
        <w:t>ћења</w:t>
      </w:r>
      <w:r w:rsidRPr="00664BD2">
        <w:rPr>
          <w:spacing w:val="35"/>
          <w:lang w:val="ru-RU"/>
        </w:rPr>
        <w:t xml:space="preserve"> </w:t>
      </w:r>
      <w:r w:rsidRPr="00664BD2">
        <w:rPr>
          <w:spacing w:val="-1"/>
          <w:lang w:val="ru-RU"/>
        </w:rPr>
        <w:t>Н</w:t>
      </w:r>
      <w:r w:rsidRPr="00664BD2">
        <w:rPr>
          <w:lang w:val="ru-RU"/>
        </w:rPr>
        <w:t>ар</w:t>
      </w:r>
      <w:r w:rsidRPr="00664BD2">
        <w:rPr>
          <w:spacing w:val="-5"/>
          <w:lang w:val="ru-RU"/>
        </w:rPr>
        <w:t>о</w:t>
      </w:r>
      <w:r w:rsidRPr="00664BD2">
        <w:rPr>
          <w:spacing w:val="1"/>
          <w:lang w:val="ru-RU"/>
        </w:rPr>
        <w:t>д</w:t>
      </w:r>
      <w:r w:rsidRPr="00664BD2">
        <w:rPr>
          <w:spacing w:val="-2"/>
          <w:lang w:val="ru-RU"/>
        </w:rPr>
        <w:t>н</w:t>
      </w:r>
      <w:r w:rsidRPr="00664BD2">
        <w:rPr>
          <w:lang w:val="ru-RU"/>
        </w:rPr>
        <w:t>е</w:t>
      </w:r>
      <w:r w:rsidRPr="00664BD2">
        <w:rPr>
          <w:spacing w:val="26"/>
          <w:lang w:val="ru-RU"/>
        </w:rPr>
        <w:t xml:space="preserve"> </w:t>
      </w:r>
      <w:r w:rsidRPr="00664BD2">
        <w:rPr>
          <w:spacing w:val="-6"/>
          <w:lang w:val="ru-RU"/>
        </w:rPr>
        <w:t>б</w:t>
      </w:r>
      <w:r w:rsidRPr="00664BD2">
        <w:rPr>
          <w:spacing w:val="2"/>
          <w:lang w:val="ru-RU"/>
        </w:rPr>
        <w:t>а</w:t>
      </w:r>
      <w:r w:rsidRPr="00664BD2">
        <w:rPr>
          <w:spacing w:val="-2"/>
          <w:lang w:val="ru-RU"/>
        </w:rPr>
        <w:t>н</w:t>
      </w:r>
      <w:r w:rsidRPr="00664BD2">
        <w:rPr>
          <w:spacing w:val="1"/>
          <w:lang w:val="ru-RU"/>
        </w:rPr>
        <w:t>к</w:t>
      </w:r>
      <w:r w:rsidRPr="00664BD2">
        <w:rPr>
          <w:lang w:val="ru-RU"/>
        </w:rPr>
        <w:t>е</w:t>
      </w:r>
      <w:r w:rsidRPr="00664BD2">
        <w:rPr>
          <w:spacing w:val="21"/>
          <w:lang w:val="ru-RU"/>
        </w:rPr>
        <w:t xml:space="preserve"> </w:t>
      </w:r>
      <w:r w:rsidRPr="00664BD2">
        <w:rPr>
          <w:spacing w:val="-1"/>
          <w:w w:val="103"/>
          <w:lang w:val="ru-RU"/>
        </w:rPr>
        <w:t>С</w:t>
      </w:r>
      <w:r w:rsidRPr="00664BD2">
        <w:rPr>
          <w:w w:val="103"/>
          <w:lang w:val="ru-RU"/>
        </w:rPr>
        <w:t>р</w:t>
      </w:r>
      <w:r w:rsidRPr="00664BD2">
        <w:rPr>
          <w:spacing w:val="-1"/>
          <w:w w:val="103"/>
          <w:lang w:val="ru-RU"/>
        </w:rPr>
        <w:t>би</w:t>
      </w:r>
      <w:r w:rsidRPr="00664BD2">
        <w:rPr>
          <w:w w:val="103"/>
          <w:lang w:val="ru-RU"/>
        </w:rPr>
        <w:t>је.</w:t>
      </w:r>
    </w:p>
    <w:p w:rsidR="00664BD2" w:rsidRPr="00DD1E1F" w:rsidRDefault="00664BD2" w:rsidP="00546703">
      <w:pPr>
        <w:numPr>
          <w:ilvl w:val="0"/>
          <w:numId w:val="15"/>
        </w:numPr>
        <w:spacing w:line="244" w:lineRule="auto"/>
        <w:ind w:left="0"/>
        <w:jc w:val="both"/>
        <w:rPr>
          <w:lang w:val="ru-RU"/>
        </w:rPr>
      </w:pPr>
      <w:r w:rsidRPr="00664BD2">
        <w:rPr>
          <w:lang w:val="ru-RU"/>
        </w:rPr>
        <w:t>Ме</w:t>
      </w:r>
      <w:r w:rsidRPr="00664BD2">
        <w:rPr>
          <w:spacing w:val="-2"/>
          <w:lang w:val="ru-RU"/>
        </w:rPr>
        <w:t>н</w:t>
      </w:r>
      <w:r w:rsidRPr="00664BD2">
        <w:rPr>
          <w:spacing w:val="2"/>
          <w:lang w:val="ru-RU"/>
        </w:rPr>
        <w:t>и</w:t>
      </w:r>
      <w:r w:rsidRPr="00664BD2">
        <w:rPr>
          <w:spacing w:val="-1"/>
          <w:lang w:val="ru-RU"/>
        </w:rPr>
        <w:t>ц</w:t>
      </w:r>
      <w:r w:rsidRPr="00664BD2">
        <w:rPr>
          <w:lang w:val="ru-RU"/>
        </w:rPr>
        <w:t>а</w:t>
      </w:r>
      <w:r w:rsidRPr="00664BD2">
        <w:rPr>
          <w:spacing w:val="19"/>
          <w:lang w:val="ru-RU"/>
        </w:rPr>
        <w:t xml:space="preserve"> </w:t>
      </w:r>
      <w:r w:rsidRPr="00664BD2">
        <w:rPr>
          <w:spacing w:val="-1"/>
          <w:lang w:val="ru-RU"/>
        </w:rPr>
        <w:t>м</w:t>
      </w:r>
      <w:r w:rsidRPr="00664BD2">
        <w:rPr>
          <w:lang w:val="ru-RU"/>
        </w:rPr>
        <w:t>ора</w:t>
      </w:r>
      <w:r w:rsidRPr="00664BD2">
        <w:rPr>
          <w:spacing w:val="11"/>
          <w:lang w:val="ru-RU"/>
        </w:rPr>
        <w:t xml:space="preserve"> </w:t>
      </w:r>
      <w:r w:rsidRPr="00664BD2">
        <w:rPr>
          <w:spacing w:val="-1"/>
          <w:lang w:val="ru-RU"/>
        </w:rPr>
        <w:t>б</w:t>
      </w:r>
      <w:r w:rsidRPr="00664BD2">
        <w:rPr>
          <w:spacing w:val="2"/>
          <w:lang w:val="ru-RU"/>
        </w:rPr>
        <w:t>и</w:t>
      </w:r>
      <w:r w:rsidRPr="00664BD2">
        <w:rPr>
          <w:spacing w:val="-1"/>
          <w:lang w:val="ru-RU"/>
        </w:rPr>
        <w:t>т</w:t>
      </w:r>
      <w:r w:rsidRPr="00664BD2">
        <w:rPr>
          <w:lang w:val="ru-RU"/>
        </w:rPr>
        <w:t>и</w:t>
      </w:r>
      <w:r w:rsidRPr="00664BD2">
        <w:rPr>
          <w:spacing w:val="10"/>
          <w:lang w:val="ru-RU"/>
        </w:rPr>
        <w:t xml:space="preserve"> </w:t>
      </w:r>
      <w:r w:rsidRPr="00664BD2">
        <w:rPr>
          <w:lang w:val="ru-RU"/>
        </w:rPr>
        <w:t>са</w:t>
      </w:r>
      <w:r w:rsidRPr="00664BD2">
        <w:rPr>
          <w:spacing w:val="4"/>
          <w:lang w:val="ru-RU"/>
        </w:rPr>
        <w:t xml:space="preserve"> </w:t>
      </w:r>
      <w:r w:rsidRPr="00664BD2">
        <w:rPr>
          <w:spacing w:val="1"/>
          <w:lang w:val="ru-RU"/>
        </w:rPr>
        <w:t>к</w:t>
      </w:r>
      <w:r w:rsidRPr="00664BD2">
        <w:rPr>
          <w:spacing w:val="-1"/>
          <w:lang w:val="ru-RU"/>
        </w:rPr>
        <w:t>л</w:t>
      </w:r>
      <w:r w:rsidRPr="00664BD2">
        <w:rPr>
          <w:lang w:val="ru-RU"/>
        </w:rPr>
        <w:t>а</w:t>
      </w:r>
      <w:r w:rsidRPr="00664BD2">
        <w:rPr>
          <w:spacing w:val="-3"/>
          <w:lang w:val="ru-RU"/>
        </w:rPr>
        <w:t>у</w:t>
      </w:r>
      <w:r w:rsidRPr="00664BD2">
        <w:rPr>
          <w:spacing w:val="-1"/>
          <w:lang w:val="ru-RU"/>
        </w:rPr>
        <w:t>з</w:t>
      </w:r>
      <w:r w:rsidRPr="00664BD2">
        <w:rPr>
          <w:spacing w:val="-8"/>
          <w:lang w:val="ru-RU"/>
        </w:rPr>
        <w:t>у</w:t>
      </w:r>
      <w:r w:rsidRPr="00664BD2">
        <w:rPr>
          <w:spacing w:val="1"/>
          <w:lang w:val="ru-RU"/>
        </w:rPr>
        <w:t>л</w:t>
      </w:r>
      <w:r w:rsidRPr="00664BD2">
        <w:rPr>
          <w:lang w:val="ru-RU"/>
        </w:rPr>
        <w:t>а</w:t>
      </w:r>
      <w:r w:rsidRPr="00664BD2">
        <w:rPr>
          <w:spacing w:val="-1"/>
          <w:lang w:val="ru-RU"/>
        </w:rPr>
        <w:t>м</w:t>
      </w:r>
      <w:r w:rsidRPr="00664BD2">
        <w:rPr>
          <w:lang w:val="ru-RU"/>
        </w:rPr>
        <w:t>а:</w:t>
      </w:r>
      <w:r w:rsidRPr="00664BD2">
        <w:rPr>
          <w:spacing w:val="34"/>
          <w:lang w:val="ru-RU"/>
        </w:rPr>
        <w:t xml:space="preserve"> </w:t>
      </w:r>
      <w:r w:rsidRPr="00664BD2">
        <w:rPr>
          <w:spacing w:val="-3"/>
          <w:lang w:val="ru-RU"/>
        </w:rPr>
        <w:t>б</w:t>
      </w:r>
      <w:r w:rsidRPr="00664BD2">
        <w:rPr>
          <w:spacing w:val="-5"/>
          <w:lang w:val="ru-RU"/>
        </w:rPr>
        <w:t>е</w:t>
      </w:r>
      <w:r w:rsidRPr="00664BD2">
        <w:rPr>
          <w:spacing w:val="-4"/>
          <w:lang w:val="ru-RU"/>
        </w:rPr>
        <w:t>з</w:t>
      </w:r>
      <w:r w:rsidRPr="00664BD2">
        <w:rPr>
          <w:spacing w:val="-3"/>
          <w:lang w:val="ru-RU"/>
        </w:rPr>
        <w:t>у</w:t>
      </w:r>
      <w:r w:rsidRPr="00664BD2">
        <w:rPr>
          <w:lang w:val="ru-RU"/>
        </w:rPr>
        <w:t>с</w:t>
      </w:r>
      <w:r w:rsidRPr="00664BD2">
        <w:rPr>
          <w:spacing w:val="1"/>
          <w:lang w:val="ru-RU"/>
        </w:rPr>
        <w:t>л</w:t>
      </w:r>
      <w:r w:rsidRPr="00664BD2">
        <w:rPr>
          <w:lang w:val="ru-RU"/>
        </w:rPr>
        <w:t>о</w:t>
      </w:r>
      <w:r w:rsidRPr="00664BD2">
        <w:rPr>
          <w:spacing w:val="3"/>
          <w:lang w:val="ru-RU"/>
        </w:rPr>
        <w:t>в</w:t>
      </w:r>
      <w:r w:rsidRPr="00664BD2">
        <w:rPr>
          <w:spacing w:val="-2"/>
          <w:lang w:val="ru-RU"/>
        </w:rPr>
        <w:t>н</w:t>
      </w:r>
      <w:r w:rsidRPr="00664BD2">
        <w:rPr>
          <w:lang w:val="ru-RU"/>
        </w:rPr>
        <w:t>а</w:t>
      </w:r>
      <w:r w:rsidRPr="00664BD2">
        <w:rPr>
          <w:spacing w:val="32"/>
          <w:lang w:val="ru-RU"/>
        </w:rPr>
        <w:t xml:space="preserve"> </w:t>
      </w:r>
      <w:r w:rsidRPr="00664BD2">
        <w:rPr>
          <w:lang w:val="ru-RU"/>
        </w:rPr>
        <w:t xml:space="preserve">и </w:t>
      </w:r>
      <w:r w:rsidRPr="00664BD2">
        <w:rPr>
          <w:spacing w:val="1"/>
          <w:lang w:val="ru-RU"/>
        </w:rPr>
        <w:t>п</w:t>
      </w:r>
      <w:r w:rsidRPr="00664BD2">
        <w:rPr>
          <w:spacing w:val="-3"/>
          <w:lang w:val="ru-RU"/>
        </w:rPr>
        <w:t>л</w:t>
      </w:r>
      <w:r w:rsidRPr="00664BD2">
        <w:rPr>
          <w:spacing w:val="-5"/>
          <w:lang w:val="ru-RU"/>
        </w:rPr>
        <w:t>а</w:t>
      </w:r>
      <w:r w:rsidRPr="00664BD2">
        <w:rPr>
          <w:spacing w:val="-1"/>
          <w:lang w:val="ru-RU"/>
        </w:rPr>
        <w:t>т</w:t>
      </w:r>
      <w:r w:rsidRPr="00664BD2">
        <w:rPr>
          <w:lang w:val="ru-RU"/>
        </w:rPr>
        <w:t>и</w:t>
      </w:r>
      <w:r w:rsidRPr="00664BD2">
        <w:rPr>
          <w:spacing w:val="-2"/>
          <w:lang w:val="ru-RU"/>
        </w:rPr>
        <w:t>в</w:t>
      </w:r>
      <w:r w:rsidRPr="00664BD2">
        <w:rPr>
          <w:lang w:val="ru-RU"/>
        </w:rPr>
        <w:t>а</w:t>
      </w:r>
      <w:r w:rsidRPr="00664BD2">
        <w:rPr>
          <w:spacing w:val="20"/>
          <w:lang w:val="ru-RU"/>
        </w:rPr>
        <w:t xml:space="preserve"> </w:t>
      </w:r>
      <w:r w:rsidRPr="00664BD2">
        <w:rPr>
          <w:spacing w:val="-2"/>
          <w:lang w:val="ru-RU"/>
        </w:rPr>
        <w:t>н</w:t>
      </w:r>
      <w:r w:rsidRPr="00664BD2">
        <w:rPr>
          <w:lang w:val="ru-RU"/>
        </w:rPr>
        <w:t>а</w:t>
      </w:r>
      <w:r w:rsidRPr="00664BD2">
        <w:rPr>
          <w:spacing w:val="4"/>
          <w:lang w:val="ru-RU"/>
        </w:rPr>
        <w:t xml:space="preserve"> </w:t>
      </w:r>
      <w:r w:rsidRPr="00664BD2">
        <w:rPr>
          <w:spacing w:val="1"/>
          <w:lang w:val="ru-RU"/>
        </w:rPr>
        <w:t>п</w:t>
      </w:r>
      <w:r w:rsidRPr="00664BD2">
        <w:rPr>
          <w:lang w:val="ru-RU"/>
        </w:rPr>
        <w:t>рви</w:t>
      </w:r>
      <w:r w:rsidRPr="00664BD2">
        <w:rPr>
          <w:spacing w:val="10"/>
          <w:lang w:val="ru-RU"/>
        </w:rPr>
        <w:t xml:space="preserve"> </w:t>
      </w:r>
      <w:r w:rsidRPr="00664BD2">
        <w:rPr>
          <w:spacing w:val="1"/>
          <w:lang w:val="ru-RU"/>
        </w:rPr>
        <w:t>п</w:t>
      </w:r>
      <w:r w:rsidRPr="00664BD2">
        <w:rPr>
          <w:spacing w:val="-2"/>
          <w:lang w:val="ru-RU"/>
        </w:rPr>
        <w:t>о</w:t>
      </w:r>
      <w:r w:rsidRPr="00664BD2">
        <w:rPr>
          <w:spacing w:val="-1"/>
          <w:lang w:val="ru-RU"/>
        </w:rPr>
        <w:t>з</w:t>
      </w:r>
      <w:r w:rsidRPr="00664BD2">
        <w:rPr>
          <w:lang w:val="ru-RU"/>
        </w:rPr>
        <w:t>ив,</w:t>
      </w:r>
      <w:r w:rsidRPr="00664BD2">
        <w:rPr>
          <w:spacing w:val="15"/>
          <w:lang w:val="ru-RU"/>
        </w:rPr>
        <w:t xml:space="preserve"> </w:t>
      </w:r>
      <w:r w:rsidRPr="00664BD2">
        <w:rPr>
          <w:w w:val="103"/>
          <w:lang w:val="ru-RU"/>
        </w:rPr>
        <w:t xml:space="preserve">и </w:t>
      </w:r>
      <w:r w:rsidRPr="00664BD2">
        <w:rPr>
          <w:spacing w:val="1"/>
          <w:lang w:val="ru-RU"/>
        </w:rPr>
        <w:t>п</w:t>
      </w:r>
      <w:r w:rsidRPr="00664BD2">
        <w:rPr>
          <w:spacing w:val="-5"/>
          <w:lang w:val="ru-RU"/>
        </w:rPr>
        <w:t>о</w:t>
      </w:r>
      <w:r w:rsidRPr="00664BD2">
        <w:rPr>
          <w:spacing w:val="-4"/>
          <w:lang w:val="ru-RU"/>
        </w:rPr>
        <w:t>т</w:t>
      </w:r>
      <w:r w:rsidRPr="00664BD2">
        <w:rPr>
          <w:spacing w:val="1"/>
          <w:lang w:val="ru-RU"/>
        </w:rPr>
        <w:t>п</w:t>
      </w:r>
      <w:r w:rsidRPr="00664BD2">
        <w:rPr>
          <w:lang w:val="ru-RU"/>
        </w:rPr>
        <w:t>и</w:t>
      </w:r>
      <w:r w:rsidRPr="00664BD2">
        <w:rPr>
          <w:spacing w:val="2"/>
          <w:lang w:val="ru-RU"/>
        </w:rPr>
        <w:t>с</w:t>
      </w:r>
      <w:r w:rsidRPr="00664BD2">
        <w:rPr>
          <w:lang w:val="ru-RU"/>
        </w:rPr>
        <w:t>а</w:t>
      </w:r>
      <w:r w:rsidRPr="00664BD2">
        <w:rPr>
          <w:spacing w:val="-2"/>
          <w:lang w:val="ru-RU"/>
        </w:rPr>
        <w:t>н</w:t>
      </w:r>
      <w:r w:rsidRPr="00664BD2">
        <w:rPr>
          <w:lang w:val="ru-RU"/>
        </w:rPr>
        <w:t>а</w:t>
      </w:r>
      <w:r w:rsidRPr="00664BD2">
        <w:rPr>
          <w:spacing w:val="23"/>
          <w:lang w:val="ru-RU"/>
        </w:rPr>
        <w:t xml:space="preserve"> </w:t>
      </w:r>
      <w:r w:rsidRPr="00664BD2">
        <w:rPr>
          <w:spacing w:val="-2"/>
          <w:lang w:val="ru-RU"/>
        </w:rPr>
        <w:t>о</w:t>
      </w:r>
      <w:r w:rsidRPr="00664BD2">
        <w:rPr>
          <w:lang w:val="ru-RU"/>
        </w:rPr>
        <w:t xml:space="preserve">д </w:t>
      </w:r>
      <w:r w:rsidRPr="00664BD2">
        <w:rPr>
          <w:spacing w:val="2"/>
          <w:lang w:val="ru-RU"/>
        </w:rPr>
        <w:t>с</w:t>
      </w:r>
      <w:r w:rsidRPr="00664BD2">
        <w:rPr>
          <w:spacing w:val="-4"/>
          <w:lang w:val="ru-RU"/>
        </w:rPr>
        <w:t>т</w:t>
      </w:r>
      <w:r w:rsidRPr="00664BD2">
        <w:rPr>
          <w:lang w:val="ru-RU"/>
        </w:rPr>
        <w:t>ра</w:t>
      </w:r>
      <w:r w:rsidRPr="00664BD2">
        <w:rPr>
          <w:spacing w:val="-2"/>
          <w:lang w:val="ru-RU"/>
        </w:rPr>
        <w:t>н</w:t>
      </w:r>
      <w:r w:rsidRPr="00664BD2">
        <w:rPr>
          <w:lang w:val="ru-RU"/>
        </w:rPr>
        <w:t>е</w:t>
      </w:r>
      <w:r w:rsidRPr="00664BD2">
        <w:rPr>
          <w:spacing w:val="16"/>
          <w:lang w:val="ru-RU"/>
        </w:rPr>
        <w:t xml:space="preserve"> </w:t>
      </w:r>
      <w:r w:rsidRPr="00664BD2">
        <w:rPr>
          <w:spacing w:val="1"/>
          <w:lang w:val="ru-RU"/>
        </w:rPr>
        <w:t>л</w:t>
      </w:r>
      <w:r w:rsidRPr="00664BD2">
        <w:rPr>
          <w:lang w:val="ru-RU"/>
        </w:rPr>
        <w:t>и</w:t>
      </w:r>
      <w:r w:rsidRPr="00664BD2">
        <w:rPr>
          <w:spacing w:val="-1"/>
          <w:lang w:val="ru-RU"/>
        </w:rPr>
        <w:t>ц</w:t>
      </w:r>
      <w:r w:rsidRPr="00664BD2">
        <w:rPr>
          <w:lang w:val="ru-RU"/>
        </w:rPr>
        <w:t>а</w:t>
      </w:r>
      <w:r w:rsidRPr="00664BD2">
        <w:rPr>
          <w:spacing w:val="7"/>
          <w:lang w:val="ru-RU"/>
        </w:rPr>
        <w:t xml:space="preserve"> </w:t>
      </w:r>
      <w:r w:rsidRPr="00664BD2">
        <w:rPr>
          <w:lang w:val="ru-RU"/>
        </w:rPr>
        <w:t>о</w:t>
      </w:r>
      <w:r w:rsidRPr="00664BD2">
        <w:rPr>
          <w:spacing w:val="-5"/>
          <w:lang w:val="ru-RU"/>
        </w:rPr>
        <w:t>в</w:t>
      </w:r>
      <w:r w:rsidRPr="00664BD2">
        <w:rPr>
          <w:spacing w:val="-1"/>
          <w:lang w:val="ru-RU"/>
        </w:rPr>
        <w:t>л</w:t>
      </w:r>
      <w:r w:rsidRPr="00664BD2">
        <w:rPr>
          <w:spacing w:val="2"/>
          <w:lang w:val="ru-RU"/>
        </w:rPr>
        <w:t>а</w:t>
      </w:r>
      <w:r w:rsidRPr="00664BD2">
        <w:rPr>
          <w:spacing w:val="-1"/>
          <w:lang w:val="ru-RU"/>
        </w:rPr>
        <w:t>ш</w:t>
      </w:r>
      <w:r w:rsidRPr="00664BD2">
        <w:rPr>
          <w:lang w:val="ru-RU"/>
        </w:rPr>
        <w:t>ће</w:t>
      </w:r>
      <w:r w:rsidRPr="00664BD2">
        <w:rPr>
          <w:spacing w:val="-2"/>
          <w:lang w:val="ru-RU"/>
        </w:rPr>
        <w:t>н</w:t>
      </w:r>
      <w:r w:rsidRPr="00664BD2">
        <w:rPr>
          <w:lang w:val="ru-RU"/>
        </w:rPr>
        <w:t>ог</w:t>
      </w:r>
      <w:r w:rsidRPr="00664BD2">
        <w:rPr>
          <w:spacing w:val="31"/>
          <w:lang w:val="ru-RU"/>
        </w:rPr>
        <w:t xml:space="preserve"> </w:t>
      </w:r>
      <w:r w:rsidRPr="00664BD2">
        <w:rPr>
          <w:spacing w:val="-4"/>
          <w:lang w:val="ru-RU"/>
        </w:rPr>
        <w:t>з</w:t>
      </w:r>
      <w:r w:rsidRPr="00664BD2">
        <w:rPr>
          <w:lang w:val="ru-RU"/>
        </w:rPr>
        <w:t>а</w:t>
      </w:r>
      <w:r w:rsidRPr="00664BD2">
        <w:rPr>
          <w:spacing w:val="3"/>
          <w:lang w:val="ru-RU"/>
        </w:rPr>
        <w:t xml:space="preserve"> </w:t>
      </w:r>
      <w:r w:rsidRPr="00664BD2">
        <w:rPr>
          <w:spacing w:val="-1"/>
          <w:lang w:val="ru-RU"/>
        </w:rPr>
        <w:t>з</w:t>
      </w:r>
      <w:r w:rsidRPr="00664BD2">
        <w:rPr>
          <w:lang w:val="ru-RU"/>
        </w:rPr>
        <w:t>а</w:t>
      </w:r>
      <w:r w:rsidRPr="00664BD2">
        <w:rPr>
          <w:spacing w:val="2"/>
          <w:lang w:val="ru-RU"/>
        </w:rPr>
        <w:t>с</w:t>
      </w:r>
      <w:r w:rsidRPr="00664BD2">
        <w:rPr>
          <w:spacing w:val="1"/>
          <w:lang w:val="ru-RU"/>
        </w:rPr>
        <w:t>т</w:t>
      </w:r>
      <w:r w:rsidRPr="00664BD2">
        <w:rPr>
          <w:spacing w:val="-3"/>
          <w:lang w:val="ru-RU"/>
        </w:rPr>
        <w:t>у</w:t>
      </w:r>
      <w:r w:rsidRPr="00664BD2">
        <w:rPr>
          <w:spacing w:val="1"/>
          <w:lang w:val="ru-RU"/>
        </w:rPr>
        <w:t>п</w:t>
      </w:r>
      <w:r w:rsidRPr="00664BD2">
        <w:rPr>
          <w:spacing w:val="2"/>
          <w:lang w:val="ru-RU"/>
        </w:rPr>
        <w:t>а</w:t>
      </w:r>
      <w:r w:rsidRPr="00664BD2">
        <w:rPr>
          <w:spacing w:val="-3"/>
          <w:lang w:val="ru-RU"/>
        </w:rPr>
        <w:t>њ</w:t>
      </w:r>
      <w:r w:rsidRPr="00664BD2">
        <w:rPr>
          <w:lang w:val="ru-RU"/>
        </w:rPr>
        <w:t>е</w:t>
      </w:r>
      <w:r w:rsidR="00DD1E1F">
        <w:rPr>
          <w:lang w:val="sr-Cyrl-RS"/>
        </w:rPr>
        <w:t>.</w:t>
      </w:r>
    </w:p>
    <w:p w:rsidR="00DD1E1F" w:rsidRPr="00664BD2" w:rsidRDefault="00DD1E1F" w:rsidP="00546703">
      <w:pPr>
        <w:numPr>
          <w:ilvl w:val="0"/>
          <w:numId w:val="15"/>
        </w:numPr>
        <w:spacing w:line="244" w:lineRule="auto"/>
        <w:ind w:left="0"/>
        <w:jc w:val="both"/>
        <w:rPr>
          <w:lang w:val="ru-RU"/>
        </w:rPr>
      </w:pPr>
      <w:r>
        <w:rPr>
          <w:lang w:val="sr-Cyrl-RS"/>
        </w:rPr>
        <w:t>Уз меницу мора бити достављено потписано менично овлашћење за попуњавање менице.</w:t>
      </w:r>
    </w:p>
    <w:p w:rsidR="00664BD2" w:rsidRPr="00664BD2" w:rsidRDefault="00664BD2" w:rsidP="00546703">
      <w:pPr>
        <w:numPr>
          <w:ilvl w:val="0"/>
          <w:numId w:val="15"/>
        </w:numPr>
        <w:spacing w:line="244" w:lineRule="auto"/>
        <w:ind w:left="0"/>
        <w:jc w:val="both"/>
        <w:rPr>
          <w:lang w:val="ru-RU"/>
        </w:rPr>
      </w:pPr>
      <w:r w:rsidRPr="00664BD2">
        <w:rPr>
          <w:spacing w:val="-9"/>
          <w:w w:val="103"/>
          <w:lang w:val="ru-RU"/>
        </w:rPr>
        <w:t>У</w:t>
      </w:r>
      <w:r w:rsidRPr="00664BD2">
        <w:rPr>
          <w:w w:val="103"/>
          <w:lang w:val="ru-RU"/>
        </w:rPr>
        <w:t xml:space="preserve">з </w:t>
      </w:r>
      <w:r w:rsidRPr="00664BD2">
        <w:rPr>
          <w:spacing w:val="-1"/>
          <w:lang w:val="ru-RU"/>
        </w:rPr>
        <w:t>м</w:t>
      </w:r>
      <w:r w:rsidRPr="00664BD2">
        <w:rPr>
          <w:lang w:val="ru-RU"/>
        </w:rPr>
        <w:t>е</w:t>
      </w:r>
      <w:r w:rsidRPr="00664BD2">
        <w:rPr>
          <w:spacing w:val="-2"/>
          <w:lang w:val="ru-RU"/>
        </w:rPr>
        <w:t>н</w:t>
      </w:r>
      <w:r w:rsidRPr="00664BD2">
        <w:rPr>
          <w:lang w:val="ru-RU"/>
        </w:rPr>
        <w:t>и</w:t>
      </w:r>
      <w:r w:rsidRPr="00664BD2">
        <w:rPr>
          <w:spacing w:val="1"/>
          <w:lang w:val="ru-RU"/>
        </w:rPr>
        <w:t>ц</w:t>
      </w:r>
      <w:r w:rsidRPr="00664BD2">
        <w:rPr>
          <w:lang w:val="ru-RU"/>
        </w:rPr>
        <w:t xml:space="preserve">у </w:t>
      </w:r>
      <w:r w:rsidRPr="00664BD2">
        <w:rPr>
          <w:spacing w:val="15"/>
          <w:lang w:val="ru-RU"/>
        </w:rPr>
        <w:t xml:space="preserve"> </w:t>
      </w:r>
      <w:r w:rsidRPr="00664BD2">
        <w:rPr>
          <w:spacing w:val="-1"/>
          <w:lang w:val="ru-RU"/>
        </w:rPr>
        <w:t>м</w:t>
      </w:r>
      <w:r w:rsidRPr="00664BD2">
        <w:rPr>
          <w:lang w:val="ru-RU"/>
        </w:rPr>
        <w:t xml:space="preserve">ора </w:t>
      </w:r>
      <w:r w:rsidRPr="00664BD2">
        <w:rPr>
          <w:spacing w:val="9"/>
          <w:lang w:val="ru-RU"/>
        </w:rPr>
        <w:t xml:space="preserve"> </w:t>
      </w:r>
      <w:r w:rsidRPr="00664BD2">
        <w:rPr>
          <w:spacing w:val="-1"/>
          <w:lang w:val="ru-RU"/>
        </w:rPr>
        <w:t>б</w:t>
      </w:r>
      <w:r w:rsidRPr="00664BD2">
        <w:rPr>
          <w:spacing w:val="2"/>
          <w:lang w:val="ru-RU"/>
        </w:rPr>
        <w:t>и</w:t>
      </w:r>
      <w:r w:rsidRPr="00664BD2">
        <w:rPr>
          <w:spacing w:val="-1"/>
          <w:lang w:val="ru-RU"/>
        </w:rPr>
        <w:t>т</w:t>
      </w:r>
      <w:r w:rsidRPr="00664BD2">
        <w:rPr>
          <w:lang w:val="ru-RU"/>
        </w:rPr>
        <w:t xml:space="preserve">и </w:t>
      </w:r>
      <w:r w:rsidRPr="00664BD2">
        <w:rPr>
          <w:spacing w:val="7"/>
          <w:lang w:val="ru-RU"/>
        </w:rPr>
        <w:t xml:space="preserve"> </w:t>
      </w:r>
      <w:r w:rsidRPr="00664BD2">
        <w:rPr>
          <w:spacing w:val="-1"/>
          <w:lang w:val="ru-RU"/>
        </w:rPr>
        <w:t>д</w:t>
      </w:r>
      <w:r w:rsidRPr="00664BD2">
        <w:rPr>
          <w:spacing w:val="2"/>
          <w:lang w:val="ru-RU"/>
        </w:rPr>
        <w:t>о</w:t>
      </w:r>
      <w:r w:rsidRPr="00664BD2">
        <w:rPr>
          <w:lang w:val="ru-RU"/>
        </w:rPr>
        <w:t>с</w:t>
      </w:r>
      <w:r w:rsidRPr="00664BD2">
        <w:rPr>
          <w:spacing w:val="-4"/>
          <w:lang w:val="ru-RU"/>
        </w:rPr>
        <w:t>т</w:t>
      </w:r>
      <w:r w:rsidRPr="00664BD2">
        <w:rPr>
          <w:lang w:val="ru-RU"/>
        </w:rPr>
        <w:t>ав</w:t>
      </w:r>
      <w:r w:rsidRPr="00664BD2">
        <w:rPr>
          <w:spacing w:val="-1"/>
          <w:lang w:val="ru-RU"/>
        </w:rPr>
        <w:t>љ</w:t>
      </w:r>
      <w:r w:rsidRPr="00664BD2">
        <w:rPr>
          <w:lang w:val="ru-RU"/>
        </w:rPr>
        <w:t>е</w:t>
      </w:r>
      <w:r w:rsidRPr="00664BD2">
        <w:rPr>
          <w:spacing w:val="-2"/>
          <w:lang w:val="ru-RU"/>
        </w:rPr>
        <w:t>н</w:t>
      </w:r>
      <w:r w:rsidRPr="00664BD2">
        <w:rPr>
          <w:lang w:val="ru-RU"/>
        </w:rPr>
        <w:t xml:space="preserve">а </w:t>
      </w:r>
      <w:r w:rsidRPr="00664BD2">
        <w:rPr>
          <w:spacing w:val="30"/>
          <w:lang w:val="ru-RU"/>
        </w:rPr>
        <w:t xml:space="preserve"> </w:t>
      </w:r>
      <w:r w:rsidRPr="00664BD2">
        <w:rPr>
          <w:spacing w:val="3"/>
          <w:lang w:val="ru-RU"/>
        </w:rPr>
        <w:t>к</w:t>
      </w:r>
      <w:r w:rsidRPr="00664BD2">
        <w:rPr>
          <w:lang w:val="ru-RU"/>
        </w:rPr>
        <w:t>о</w:t>
      </w:r>
      <w:r w:rsidRPr="00664BD2">
        <w:rPr>
          <w:spacing w:val="1"/>
          <w:lang w:val="ru-RU"/>
        </w:rPr>
        <w:t>п</w:t>
      </w:r>
      <w:r w:rsidRPr="00664BD2">
        <w:rPr>
          <w:spacing w:val="-1"/>
          <w:lang w:val="ru-RU"/>
        </w:rPr>
        <w:t>и</w:t>
      </w:r>
      <w:r w:rsidRPr="00664BD2">
        <w:rPr>
          <w:lang w:val="ru-RU"/>
        </w:rPr>
        <w:t xml:space="preserve">ја </w:t>
      </w:r>
      <w:r w:rsidRPr="00664BD2">
        <w:rPr>
          <w:spacing w:val="13"/>
          <w:lang w:val="ru-RU"/>
        </w:rPr>
        <w:t xml:space="preserve"> </w:t>
      </w:r>
      <w:r w:rsidRPr="00664BD2">
        <w:rPr>
          <w:spacing w:val="5"/>
          <w:lang w:val="ru-RU"/>
        </w:rPr>
        <w:t>к</w:t>
      </w:r>
      <w:r w:rsidRPr="00664BD2">
        <w:rPr>
          <w:lang w:val="ru-RU"/>
        </w:rPr>
        <w:t>а</w:t>
      </w:r>
      <w:r w:rsidRPr="00664BD2">
        <w:rPr>
          <w:spacing w:val="-5"/>
          <w:lang w:val="ru-RU"/>
        </w:rPr>
        <w:t>р</w:t>
      </w:r>
      <w:r w:rsidRPr="00664BD2">
        <w:rPr>
          <w:spacing w:val="-4"/>
          <w:lang w:val="ru-RU"/>
        </w:rPr>
        <w:t>т</w:t>
      </w:r>
      <w:r w:rsidRPr="00664BD2">
        <w:rPr>
          <w:lang w:val="ru-RU"/>
        </w:rPr>
        <w:t>о</w:t>
      </w:r>
      <w:r w:rsidRPr="00664BD2">
        <w:rPr>
          <w:spacing w:val="-2"/>
          <w:lang w:val="ru-RU"/>
        </w:rPr>
        <w:t>н</w:t>
      </w:r>
      <w:r w:rsidRPr="00664BD2">
        <w:rPr>
          <w:lang w:val="ru-RU"/>
        </w:rPr>
        <w:t xml:space="preserve">а </w:t>
      </w:r>
      <w:r w:rsidRPr="00664BD2">
        <w:rPr>
          <w:spacing w:val="19"/>
          <w:lang w:val="ru-RU"/>
        </w:rPr>
        <w:t xml:space="preserve"> </w:t>
      </w:r>
      <w:r w:rsidRPr="00664BD2">
        <w:rPr>
          <w:spacing w:val="-3"/>
          <w:lang w:val="ru-RU"/>
        </w:rPr>
        <w:t>д</w:t>
      </w:r>
      <w:r w:rsidRPr="00664BD2">
        <w:rPr>
          <w:lang w:val="ru-RU"/>
        </w:rPr>
        <w:t>е</w:t>
      </w:r>
      <w:r w:rsidRPr="00664BD2">
        <w:rPr>
          <w:spacing w:val="1"/>
          <w:lang w:val="ru-RU"/>
        </w:rPr>
        <w:t>п</w:t>
      </w:r>
      <w:r w:rsidRPr="00664BD2">
        <w:rPr>
          <w:lang w:val="ru-RU"/>
        </w:rPr>
        <w:t>о</w:t>
      </w:r>
      <w:r w:rsidRPr="00664BD2">
        <w:rPr>
          <w:spacing w:val="-2"/>
          <w:lang w:val="ru-RU"/>
        </w:rPr>
        <w:t>н</w:t>
      </w:r>
      <w:r w:rsidRPr="00664BD2">
        <w:rPr>
          <w:lang w:val="ru-RU"/>
        </w:rPr>
        <w:t>о</w:t>
      </w:r>
      <w:r w:rsidRPr="00664BD2">
        <w:rPr>
          <w:spacing w:val="-2"/>
          <w:lang w:val="ru-RU"/>
        </w:rPr>
        <w:t>в</w:t>
      </w:r>
      <w:r w:rsidRPr="00664BD2">
        <w:rPr>
          <w:lang w:val="ru-RU"/>
        </w:rPr>
        <w:t>а</w:t>
      </w:r>
      <w:r w:rsidRPr="00664BD2">
        <w:rPr>
          <w:spacing w:val="-2"/>
          <w:lang w:val="ru-RU"/>
        </w:rPr>
        <w:t>н</w:t>
      </w:r>
      <w:r w:rsidRPr="00664BD2">
        <w:rPr>
          <w:lang w:val="ru-RU"/>
        </w:rPr>
        <w:t xml:space="preserve">их </w:t>
      </w:r>
      <w:r w:rsidRPr="00664BD2">
        <w:rPr>
          <w:spacing w:val="34"/>
          <w:lang w:val="ru-RU"/>
        </w:rPr>
        <w:t xml:space="preserve"> </w:t>
      </w:r>
      <w:r w:rsidRPr="00664BD2">
        <w:rPr>
          <w:spacing w:val="1"/>
          <w:lang w:val="ru-RU"/>
        </w:rPr>
        <w:t>п</w:t>
      </w:r>
      <w:r w:rsidRPr="00664BD2">
        <w:rPr>
          <w:spacing w:val="-5"/>
          <w:lang w:val="ru-RU"/>
        </w:rPr>
        <w:t>о</w:t>
      </w:r>
      <w:r w:rsidRPr="00664BD2">
        <w:rPr>
          <w:spacing w:val="-1"/>
          <w:lang w:val="ru-RU"/>
        </w:rPr>
        <w:t>т</w:t>
      </w:r>
      <w:r w:rsidRPr="00664BD2">
        <w:rPr>
          <w:spacing w:val="3"/>
          <w:lang w:val="ru-RU"/>
        </w:rPr>
        <w:t>п</w:t>
      </w:r>
      <w:r w:rsidRPr="00664BD2">
        <w:rPr>
          <w:lang w:val="ru-RU"/>
        </w:rPr>
        <w:t xml:space="preserve">иса </w:t>
      </w:r>
      <w:r w:rsidRPr="00664BD2">
        <w:rPr>
          <w:spacing w:val="18"/>
          <w:lang w:val="ru-RU"/>
        </w:rPr>
        <w:t xml:space="preserve"> </w:t>
      </w:r>
      <w:r w:rsidRPr="00664BD2">
        <w:rPr>
          <w:spacing w:val="1"/>
          <w:lang w:val="ru-RU"/>
        </w:rPr>
        <w:t>к</w:t>
      </w:r>
      <w:r w:rsidRPr="00664BD2">
        <w:rPr>
          <w:lang w:val="ru-RU"/>
        </w:rPr>
        <w:t>о</w:t>
      </w:r>
      <w:r w:rsidRPr="00664BD2">
        <w:rPr>
          <w:spacing w:val="2"/>
          <w:lang w:val="ru-RU"/>
        </w:rPr>
        <w:t>ј</w:t>
      </w:r>
      <w:r w:rsidRPr="00664BD2">
        <w:rPr>
          <w:lang w:val="ru-RU"/>
        </w:rPr>
        <w:t xml:space="preserve">и </w:t>
      </w:r>
      <w:r w:rsidRPr="00664BD2">
        <w:rPr>
          <w:spacing w:val="3"/>
          <w:lang w:val="ru-RU"/>
        </w:rPr>
        <w:t xml:space="preserve"> </w:t>
      </w:r>
      <w:r w:rsidRPr="00664BD2">
        <w:rPr>
          <w:spacing w:val="2"/>
          <w:lang w:val="ru-RU"/>
        </w:rPr>
        <w:t>ј</w:t>
      </w:r>
      <w:r w:rsidRPr="00664BD2">
        <w:rPr>
          <w:lang w:val="ru-RU"/>
        </w:rPr>
        <w:t xml:space="preserve">е  </w:t>
      </w:r>
      <w:r w:rsidRPr="00664BD2">
        <w:rPr>
          <w:spacing w:val="2"/>
          <w:lang w:val="ru-RU"/>
        </w:rPr>
        <w:t>и</w:t>
      </w:r>
      <w:r w:rsidRPr="00664BD2">
        <w:rPr>
          <w:spacing w:val="-9"/>
          <w:lang w:val="ru-RU"/>
        </w:rPr>
        <w:t>з</w:t>
      </w:r>
      <w:r w:rsidRPr="00664BD2">
        <w:rPr>
          <w:spacing w:val="-1"/>
          <w:lang w:val="ru-RU"/>
        </w:rPr>
        <w:t>д</w:t>
      </w:r>
      <w:r w:rsidRPr="00664BD2">
        <w:rPr>
          <w:spacing w:val="-2"/>
          <w:lang w:val="ru-RU"/>
        </w:rPr>
        <w:t>а</w:t>
      </w:r>
      <w:r w:rsidRPr="00664BD2">
        <w:rPr>
          <w:lang w:val="ru-RU"/>
        </w:rPr>
        <w:t xml:space="preserve">т </w:t>
      </w:r>
      <w:r w:rsidRPr="00664BD2">
        <w:rPr>
          <w:spacing w:val="10"/>
          <w:lang w:val="ru-RU"/>
        </w:rPr>
        <w:t xml:space="preserve"> </w:t>
      </w:r>
      <w:r w:rsidRPr="00664BD2">
        <w:rPr>
          <w:spacing w:val="-5"/>
          <w:lang w:val="ru-RU"/>
        </w:rPr>
        <w:t>о</w:t>
      </w:r>
      <w:r w:rsidRPr="00664BD2">
        <w:rPr>
          <w:lang w:val="ru-RU"/>
        </w:rPr>
        <w:t xml:space="preserve">д </w:t>
      </w:r>
      <w:r w:rsidRPr="00664BD2">
        <w:rPr>
          <w:spacing w:val="6"/>
          <w:lang w:val="ru-RU"/>
        </w:rPr>
        <w:t xml:space="preserve"> </w:t>
      </w:r>
      <w:r w:rsidRPr="00664BD2">
        <w:rPr>
          <w:w w:val="103"/>
          <w:lang w:val="ru-RU"/>
        </w:rPr>
        <w:t>с</w:t>
      </w:r>
      <w:r w:rsidRPr="00664BD2">
        <w:rPr>
          <w:spacing w:val="-1"/>
          <w:w w:val="103"/>
          <w:lang w:val="ru-RU"/>
        </w:rPr>
        <w:t>т</w:t>
      </w:r>
      <w:r w:rsidRPr="00664BD2">
        <w:rPr>
          <w:spacing w:val="-2"/>
          <w:w w:val="103"/>
          <w:lang w:val="ru-RU"/>
        </w:rPr>
        <w:t>р</w:t>
      </w:r>
      <w:r w:rsidRPr="00664BD2">
        <w:rPr>
          <w:w w:val="103"/>
          <w:lang w:val="ru-RU"/>
        </w:rPr>
        <w:t>а</w:t>
      </w:r>
      <w:r w:rsidRPr="00664BD2">
        <w:rPr>
          <w:spacing w:val="-2"/>
          <w:w w:val="103"/>
          <w:lang w:val="ru-RU"/>
        </w:rPr>
        <w:t>н</w:t>
      </w:r>
      <w:r w:rsidRPr="00664BD2">
        <w:rPr>
          <w:w w:val="103"/>
          <w:lang w:val="ru-RU"/>
        </w:rPr>
        <w:t xml:space="preserve">е </w:t>
      </w:r>
      <w:r w:rsidRPr="00664BD2">
        <w:rPr>
          <w:spacing w:val="1"/>
          <w:lang w:val="ru-RU"/>
        </w:rPr>
        <w:t>п</w:t>
      </w:r>
      <w:r w:rsidRPr="00664BD2">
        <w:rPr>
          <w:lang w:val="ru-RU"/>
        </w:rPr>
        <w:t>ос</w:t>
      </w:r>
      <w:r w:rsidRPr="00664BD2">
        <w:rPr>
          <w:spacing w:val="1"/>
          <w:lang w:val="ru-RU"/>
        </w:rPr>
        <w:t>л</w:t>
      </w:r>
      <w:r w:rsidRPr="00664BD2">
        <w:rPr>
          <w:lang w:val="ru-RU"/>
        </w:rPr>
        <w:t>ов</w:t>
      </w:r>
      <w:r w:rsidRPr="00664BD2">
        <w:rPr>
          <w:spacing w:val="-2"/>
          <w:lang w:val="ru-RU"/>
        </w:rPr>
        <w:t>н</w:t>
      </w:r>
      <w:r w:rsidRPr="00664BD2">
        <w:rPr>
          <w:lang w:val="ru-RU"/>
        </w:rPr>
        <w:t>е</w:t>
      </w:r>
      <w:r w:rsidRPr="00664BD2">
        <w:rPr>
          <w:spacing w:val="28"/>
          <w:lang w:val="ru-RU"/>
        </w:rPr>
        <w:t xml:space="preserve"> </w:t>
      </w:r>
      <w:r w:rsidRPr="00664BD2">
        <w:rPr>
          <w:spacing w:val="-6"/>
          <w:lang w:val="ru-RU"/>
        </w:rPr>
        <w:t>б</w:t>
      </w:r>
      <w:r w:rsidRPr="00664BD2">
        <w:rPr>
          <w:lang w:val="ru-RU"/>
        </w:rPr>
        <w:t>а</w:t>
      </w:r>
      <w:r w:rsidRPr="00664BD2">
        <w:rPr>
          <w:spacing w:val="-2"/>
          <w:lang w:val="ru-RU"/>
        </w:rPr>
        <w:t>н</w:t>
      </w:r>
      <w:r w:rsidRPr="00664BD2">
        <w:rPr>
          <w:spacing w:val="3"/>
          <w:lang w:val="ru-RU"/>
        </w:rPr>
        <w:t>к</w:t>
      </w:r>
      <w:r w:rsidRPr="00664BD2">
        <w:rPr>
          <w:lang w:val="ru-RU"/>
        </w:rPr>
        <w:t>е</w:t>
      </w:r>
      <w:r w:rsidRPr="00664BD2">
        <w:rPr>
          <w:spacing w:val="-25"/>
          <w:w w:val="103"/>
          <w:lang w:val="ru-RU"/>
        </w:rPr>
        <w:t>.</w:t>
      </w:r>
    </w:p>
    <w:p w:rsidR="00664BD2" w:rsidRPr="00664BD2" w:rsidRDefault="00664BD2" w:rsidP="00664BD2">
      <w:pPr>
        <w:spacing w:line="246" w:lineRule="auto"/>
        <w:jc w:val="both"/>
        <w:rPr>
          <w:lang w:val="ru-RU"/>
        </w:rPr>
      </w:pPr>
      <w:r w:rsidRPr="00664BD2">
        <w:rPr>
          <w:spacing w:val="28"/>
          <w:lang w:val="ru-RU"/>
        </w:rPr>
        <w:t xml:space="preserve"> </w:t>
      </w:r>
    </w:p>
    <w:p w:rsidR="00664BD2" w:rsidRPr="00664BD2" w:rsidRDefault="00664BD2" w:rsidP="00664BD2">
      <w:pPr>
        <w:jc w:val="both"/>
        <w:rPr>
          <w:lang w:val="ru-RU"/>
        </w:rPr>
      </w:pPr>
      <w:r w:rsidRPr="00664BD2">
        <w:rPr>
          <w:spacing w:val="-9"/>
          <w:lang w:val="ru-RU"/>
        </w:rPr>
        <w:t>Р</w:t>
      </w:r>
      <w:r w:rsidRPr="00664BD2">
        <w:rPr>
          <w:lang w:val="ru-RU"/>
        </w:rPr>
        <w:t>ок</w:t>
      </w:r>
      <w:r w:rsidRPr="00664BD2">
        <w:rPr>
          <w:spacing w:val="13"/>
          <w:lang w:val="ru-RU"/>
        </w:rPr>
        <w:t xml:space="preserve"> </w:t>
      </w:r>
      <w:r w:rsidRPr="00664BD2">
        <w:rPr>
          <w:spacing w:val="-2"/>
          <w:lang w:val="ru-RU"/>
        </w:rPr>
        <w:t>в</w:t>
      </w:r>
      <w:r w:rsidRPr="00664BD2">
        <w:rPr>
          <w:lang w:val="ru-RU"/>
        </w:rPr>
        <w:t>а</w:t>
      </w:r>
      <w:r w:rsidRPr="00664BD2">
        <w:rPr>
          <w:spacing w:val="1"/>
          <w:lang w:val="ru-RU"/>
        </w:rPr>
        <w:t>ж</w:t>
      </w:r>
      <w:r w:rsidRPr="00664BD2">
        <w:rPr>
          <w:lang w:val="ru-RU"/>
        </w:rPr>
        <w:t>е</w:t>
      </w:r>
      <w:r w:rsidRPr="00664BD2">
        <w:rPr>
          <w:spacing w:val="-3"/>
          <w:lang w:val="ru-RU"/>
        </w:rPr>
        <w:t>њ</w:t>
      </w:r>
      <w:r w:rsidRPr="00664BD2">
        <w:rPr>
          <w:lang w:val="ru-RU"/>
        </w:rPr>
        <w:t>а</w:t>
      </w:r>
      <w:r w:rsidRPr="00664BD2">
        <w:rPr>
          <w:spacing w:val="27"/>
          <w:lang w:val="ru-RU"/>
        </w:rPr>
        <w:t xml:space="preserve"> </w:t>
      </w:r>
      <w:r w:rsidRPr="00664BD2">
        <w:rPr>
          <w:spacing w:val="-1"/>
          <w:lang w:val="ru-RU"/>
        </w:rPr>
        <w:t>м</w:t>
      </w:r>
      <w:r w:rsidRPr="00664BD2">
        <w:rPr>
          <w:lang w:val="ru-RU"/>
        </w:rPr>
        <w:t>е</w:t>
      </w:r>
      <w:r w:rsidRPr="00664BD2">
        <w:rPr>
          <w:spacing w:val="-2"/>
          <w:lang w:val="ru-RU"/>
        </w:rPr>
        <w:t>н</w:t>
      </w:r>
      <w:r w:rsidRPr="00664BD2">
        <w:rPr>
          <w:lang w:val="ru-RU"/>
        </w:rPr>
        <w:t>и</w:t>
      </w:r>
      <w:r w:rsidRPr="00664BD2">
        <w:rPr>
          <w:spacing w:val="-3"/>
          <w:lang w:val="ru-RU"/>
        </w:rPr>
        <w:t>ц</w:t>
      </w:r>
      <w:r w:rsidRPr="00664BD2">
        <w:rPr>
          <w:lang w:val="ru-RU"/>
        </w:rPr>
        <w:t>е</w:t>
      </w:r>
      <w:r w:rsidRPr="00664BD2">
        <w:rPr>
          <w:spacing w:val="23"/>
          <w:lang w:val="ru-RU"/>
        </w:rPr>
        <w:t xml:space="preserve"> </w:t>
      </w:r>
      <w:r w:rsidRPr="00664BD2">
        <w:rPr>
          <w:spacing w:val="2"/>
          <w:lang w:val="ru-RU"/>
        </w:rPr>
        <w:t>ј</w:t>
      </w:r>
      <w:r w:rsidRPr="00664BD2">
        <w:rPr>
          <w:lang w:val="ru-RU"/>
        </w:rPr>
        <w:t>е</w:t>
      </w:r>
      <w:r w:rsidRPr="00664BD2">
        <w:rPr>
          <w:spacing w:val="2"/>
          <w:lang w:val="ru-RU"/>
        </w:rPr>
        <w:t xml:space="preserve"> </w:t>
      </w:r>
      <w:r w:rsidRPr="00664BD2">
        <w:rPr>
          <w:lang w:val="ru-RU"/>
        </w:rPr>
        <w:t>30</w:t>
      </w:r>
      <w:r w:rsidRPr="00664BD2">
        <w:rPr>
          <w:spacing w:val="12"/>
          <w:lang w:val="ru-RU"/>
        </w:rPr>
        <w:t xml:space="preserve"> </w:t>
      </w:r>
      <w:r w:rsidRPr="00664BD2">
        <w:rPr>
          <w:spacing w:val="1"/>
          <w:lang w:val="ru-RU"/>
        </w:rPr>
        <w:t>(</w:t>
      </w:r>
      <w:r w:rsidRPr="00664BD2">
        <w:rPr>
          <w:spacing w:val="-4"/>
          <w:lang w:val="ru-RU"/>
        </w:rPr>
        <w:t>т</w:t>
      </w:r>
      <w:r w:rsidRPr="00664BD2">
        <w:rPr>
          <w:lang w:val="ru-RU"/>
        </w:rPr>
        <w:t>ри</w:t>
      </w:r>
      <w:r w:rsidRPr="00664BD2">
        <w:rPr>
          <w:spacing w:val="-1"/>
          <w:lang w:val="ru-RU"/>
        </w:rPr>
        <w:t>д</w:t>
      </w:r>
      <w:r w:rsidRPr="00664BD2">
        <w:rPr>
          <w:lang w:val="ru-RU"/>
        </w:rPr>
        <w:t>ес</w:t>
      </w:r>
      <w:r w:rsidRPr="00664BD2">
        <w:rPr>
          <w:spacing w:val="-7"/>
          <w:lang w:val="ru-RU"/>
        </w:rPr>
        <w:t>е</w:t>
      </w:r>
      <w:r w:rsidRPr="00664BD2">
        <w:rPr>
          <w:spacing w:val="-1"/>
          <w:lang w:val="ru-RU"/>
        </w:rPr>
        <w:t>т</w:t>
      </w:r>
      <w:r w:rsidRPr="00664BD2">
        <w:rPr>
          <w:lang w:val="ru-RU"/>
        </w:rPr>
        <w:t>)</w:t>
      </w:r>
      <w:r w:rsidRPr="00664BD2">
        <w:rPr>
          <w:spacing w:val="34"/>
          <w:lang w:val="ru-RU"/>
        </w:rPr>
        <w:t xml:space="preserve"> </w:t>
      </w:r>
      <w:r w:rsidRPr="00664BD2">
        <w:rPr>
          <w:spacing w:val="-3"/>
          <w:lang w:val="ru-RU"/>
        </w:rPr>
        <w:t>д</w:t>
      </w:r>
      <w:r w:rsidRPr="00664BD2">
        <w:rPr>
          <w:lang w:val="ru-RU"/>
        </w:rPr>
        <w:t>а</w:t>
      </w:r>
      <w:r w:rsidRPr="00664BD2">
        <w:rPr>
          <w:spacing w:val="-2"/>
          <w:lang w:val="ru-RU"/>
        </w:rPr>
        <w:t>н</w:t>
      </w:r>
      <w:r w:rsidRPr="00664BD2">
        <w:rPr>
          <w:lang w:val="ru-RU"/>
        </w:rPr>
        <w:t>а</w:t>
      </w:r>
      <w:r w:rsidRPr="00664BD2">
        <w:rPr>
          <w:spacing w:val="18"/>
          <w:lang w:val="ru-RU"/>
        </w:rPr>
        <w:t xml:space="preserve"> </w:t>
      </w:r>
      <w:r w:rsidRPr="00664BD2">
        <w:rPr>
          <w:spacing w:val="-1"/>
          <w:lang w:val="ru-RU"/>
        </w:rPr>
        <w:t>д</w:t>
      </w:r>
      <w:r w:rsidRPr="00664BD2">
        <w:rPr>
          <w:spacing w:val="2"/>
          <w:lang w:val="ru-RU"/>
        </w:rPr>
        <w:t>у</w:t>
      </w:r>
      <w:r w:rsidRPr="00664BD2">
        <w:rPr>
          <w:spacing w:val="3"/>
          <w:lang w:val="ru-RU"/>
        </w:rPr>
        <w:t>ж</w:t>
      </w:r>
      <w:r w:rsidRPr="00664BD2">
        <w:rPr>
          <w:lang w:val="ru-RU"/>
        </w:rPr>
        <w:t>и</w:t>
      </w:r>
      <w:r w:rsidRPr="00664BD2">
        <w:rPr>
          <w:spacing w:val="16"/>
          <w:lang w:val="ru-RU"/>
        </w:rPr>
        <w:t xml:space="preserve"> </w:t>
      </w:r>
      <w:r w:rsidRPr="00664BD2">
        <w:rPr>
          <w:spacing w:val="-5"/>
          <w:lang w:val="ru-RU"/>
        </w:rPr>
        <w:t>о</w:t>
      </w:r>
      <w:r w:rsidRPr="00664BD2">
        <w:rPr>
          <w:lang w:val="ru-RU"/>
        </w:rPr>
        <w:t>д</w:t>
      </w:r>
      <w:r w:rsidRPr="00664BD2">
        <w:rPr>
          <w:spacing w:val="11"/>
          <w:lang w:val="ru-RU"/>
        </w:rPr>
        <w:t xml:space="preserve"> </w:t>
      </w:r>
      <w:r w:rsidRPr="00664BD2">
        <w:rPr>
          <w:lang w:val="ru-RU"/>
        </w:rPr>
        <w:t>ис</w:t>
      </w:r>
      <w:r w:rsidRPr="00664BD2">
        <w:rPr>
          <w:spacing w:val="-6"/>
          <w:lang w:val="ru-RU"/>
        </w:rPr>
        <w:t>т</w:t>
      </w:r>
      <w:r w:rsidRPr="00664BD2">
        <w:rPr>
          <w:lang w:val="ru-RU"/>
        </w:rPr>
        <w:t>е</w:t>
      </w:r>
      <w:r w:rsidRPr="00664BD2">
        <w:rPr>
          <w:spacing w:val="5"/>
          <w:lang w:val="ru-RU"/>
        </w:rPr>
        <w:t>к</w:t>
      </w:r>
      <w:r w:rsidRPr="00664BD2">
        <w:rPr>
          <w:lang w:val="ru-RU"/>
        </w:rPr>
        <w:t>а</w:t>
      </w:r>
      <w:r w:rsidRPr="00664BD2">
        <w:rPr>
          <w:spacing w:val="20"/>
          <w:lang w:val="ru-RU"/>
        </w:rPr>
        <w:t xml:space="preserve"> </w:t>
      </w:r>
      <w:r w:rsidRPr="00664BD2">
        <w:rPr>
          <w:lang w:val="ru-RU"/>
        </w:rPr>
        <w:t>ро</w:t>
      </w:r>
      <w:r w:rsidRPr="00664BD2">
        <w:rPr>
          <w:spacing w:val="5"/>
          <w:lang w:val="ru-RU"/>
        </w:rPr>
        <w:t>к</w:t>
      </w:r>
      <w:r w:rsidRPr="00664BD2">
        <w:rPr>
          <w:lang w:val="ru-RU"/>
        </w:rPr>
        <w:t>а</w:t>
      </w:r>
      <w:r w:rsidRPr="00664BD2">
        <w:rPr>
          <w:spacing w:val="15"/>
          <w:lang w:val="ru-RU"/>
        </w:rPr>
        <w:t xml:space="preserve"> </w:t>
      </w:r>
      <w:r w:rsidRPr="00664BD2">
        <w:rPr>
          <w:spacing w:val="-1"/>
          <w:lang w:val="ru-RU"/>
        </w:rPr>
        <w:t>з</w:t>
      </w:r>
      <w:r w:rsidRPr="00664BD2">
        <w:rPr>
          <w:lang w:val="ru-RU"/>
        </w:rPr>
        <w:t>а</w:t>
      </w:r>
      <w:r w:rsidRPr="00664BD2">
        <w:rPr>
          <w:spacing w:val="8"/>
          <w:lang w:val="ru-RU"/>
        </w:rPr>
        <w:t xml:space="preserve"> </w:t>
      </w:r>
      <w:r w:rsidRPr="00664BD2">
        <w:rPr>
          <w:spacing w:val="1"/>
          <w:lang w:val="ru-RU"/>
        </w:rPr>
        <w:t>к</w:t>
      </w:r>
      <w:r w:rsidRPr="00664BD2">
        <w:rPr>
          <w:lang w:val="ru-RU"/>
        </w:rPr>
        <w:t>о</w:t>
      </w:r>
      <w:r w:rsidRPr="00664BD2">
        <w:rPr>
          <w:spacing w:val="1"/>
          <w:lang w:val="ru-RU"/>
        </w:rPr>
        <w:t>н</w:t>
      </w:r>
      <w:r w:rsidRPr="00664BD2">
        <w:rPr>
          <w:spacing w:val="-5"/>
          <w:lang w:val="ru-RU"/>
        </w:rPr>
        <w:t>а</w:t>
      </w:r>
      <w:r w:rsidRPr="00664BD2">
        <w:rPr>
          <w:lang w:val="ru-RU"/>
        </w:rPr>
        <w:t>ч</w:t>
      </w:r>
      <w:r w:rsidRPr="00664BD2">
        <w:rPr>
          <w:spacing w:val="-2"/>
          <w:lang w:val="ru-RU"/>
        </w:rPr>
        <w:t>н</w:t>
      </w:r>
      <w:r w:rsidRPr="00664BD2">
        <w:rPr>
          <w:lang w:val="ru-RU"/>
        </w:rPr>
        <w:t>о</w:t>
      </w:r>
      <w:r w:rsidRPr="00664BD2">
        <w:rPr>
          <w:spacing w:val="27"/>
          <w:lang w:val="ru-RU"/>
        </w:rPr>
        <w:t xml:space="preserve"> </w:t>
      </w:r>
      <w:r w:rsidRPr="00664BD2">
        <w:rPr>
          <w:lang w:val="ru-RU"/>
        </w:rPr>
        <w:t>и</w:t>
      </w:r>
      <w:r w:rsidRPr="00664BD2">
        <w:rPr>
          <w:spacing w:val="-4"/>
          <w:lang w:val="ru-RU"/>
        </w:rPr>
        <w:t>з</w:t>
      </w:r>
      <w:r w:rsidRPr="00664BD2">
        <w:rPr>
          <w:lang w:val="ru-RU"/>
        </w:rPr>
        <w:t>вр</w:t>
      </w:r>
      <w:r w:rsidRPr="00664BD2">
        <w:rPr>
          <w:spacing w:val="-1"/>
          <w:lang w:val="ru-RU"/>
        </w:rPr>
        <w:t>ш</w:t>
      </w:r>
      <w:r w:rsidRPr="00664BD2">
        <w:rPr>
          <w:spacing w:val="2"/>
          <w:lang w:val="ru-RU"/>
        </w:rPr>
        <w:t>е</w:t>
      </w:r>
      <w:r w:rsidRPr="00664BD2">
        <w:rPr>
          <w:spacing w:val="-3"/>
          <w:lang w:val="ru-RU"/>
        </w:rPr>
        <w:t>њ</w:t>
      </w:r>
      <w:r w:rsidRPr="00664BD2">
        <w:rPr>
          <w:lang w:val="ru-RU"/>
        </w:rPr>
        <w:t>е</w:t>
      </w:r>
      <w:r w:rsidRPr="00664BD2">
        <w:rPr>
          <w:spacing w:val="34"/>
          <w:lang w:val="ru-RU"/>
        </w:rPr>
        <w:t xml:space="preserve"> </w:t>
      </w:r>
      <w:r w:rsidRPr="00664BD2">
        <w:rPr>
          <w:spacing w:val="1"/>
          <w:w w:val="103"/>
          <w:lang w:val="ru-RU"/>
        </w:rPr>
        <w:t>п</w:t>
      </w:r>
      <w:r w:rsidRPr="00664BD2">
        <w:rPr>
          <w:w w:val="103"/>
          <w:lang w:val="ru-RU"/>
        </w:rPr>
        <w:t>ос</w:t>
      </w:r>
      <w:r w:rsidRPr="00664BD2">
        <w:rPr>
          <w:spacing w:val="-1"/>
          <w:w w:val="103"/>
          <w:lang w:val="ru-RU"/>
        </w:rPr>
        <w:t>л</w:t>
      </w:r>
      <w:r w:rsidRPr="00664BD2">
        <w:rPr>
          <w:w w:val="103"/>
          <w:lang w:val="ru-RU"/>
        </w:rPr>
        <w:t>а.</w:t>
      </w:r>
    </w:p>
    <w:p w:rsidR="00664BD2" w:rsidRPr="00664BD2" w:rsidRDefault="00664BD2" w:rsidP="00664BD2">
      <w:pPr>
        <w:jc w:val="both"/>
        <w:rPr>
          <w:lang w:val="ru-RU"/>
        </w:rPr>
      </w:pPr>
      <w:r w:rsidRPr="00664BD2">
        <w:rPr>
          <w:spacing w:val="-1"/>
          <w:lang w:val="ru-RU"/>
        </w:rPr>
        <w:t>А</w:t>
      </w:r>
      <w:r w:rsidRPr="00664BD2">
        <w:rPr>
          <w:spacing w:val="3"/>
          <w:lang w:val="ru-RU"/>
        </w:rPr>
        <w:t>к</w:t>
      </w:r>
      <w:r w:rsidRPr="00664BD2">
        <w:rPr>
          <w:lang w:val="ru-RU"/>
        </w:rPr>
        <w:t>о</w:t>
      </w:r>
      <w:r w:rsidRPr="00664BD2">
        <w:rPr>
          <w:spacing w:val="4"/>
          <w:lang w:val="ru-RU"/>
        </w:rPr>
        <w:t xml:space="preserve"> </w:t>
      </w:r>
      <w:r w:rsidRPr="00664BD2">
        <w:rPr>
          <w:lang w:val="ru-RU"/>
        </w:rPr>
        <w:t>се</w:t>
      </w:r>
      <w:r w:rsidRPr="00664BD2">
        <w:rPr>
          <w:spacing w:val="3"/>
          <w:lang w:val="ru-RU"/>
        </w:rPr>
        <w:t xml:space="preserve"> </w:t>
      </w:r>
      <w:r w:rsidRPr="00664BD2">
        <w:rPr>
          <w:spacing w:val="-4"/>
          <w:lang w:val="ru-RU"/>
        </w:rPr>
        <w:t>з</w:t>
      </w:r>
      <w:r w:rsidRPr="00664BD2">
        <w:rPr>
          <w:lang w:val="ru-RU"/>
        </w:rPr>
        <w:t>а вре</w:t>
      </w:r>
      <w:r w:rsidRPr="00664BD2">
        <w:rPr>
          <w:spacing w:val="-1"/>
          <w:lang w:val="ru-RU"/>
        </w:rPr>
        <w:t>м</w:t>
      </w:r>
      <w:r w:rsidRPr="00664BD2">
        <w:rPr>
          <w:lang w:val="ru-RU"/>
        </w:rPr>
        <w:t>е</w:t>
      </w:r>
      <w:r w:rsidRPr="00664BD2">
        <w:rPr>
          <w:spacing w:val="14"/>
          <w:lang w:val="ru-RU"/>
        </w:rPr>
        <w:t xml:space="preserve"> </w:t>
      </w:r>
      <w:r w:rsidRPr="00664BD2">
        <w:rPr>
          <w:spacing w:val="-1"/>
          <w:lang w:val="ru-RU"/>
        </w:rPr>
        <w:t>т</w:t>
      </w:r>
      <w:r w:rsidRPr="00664BD2">
        <w:rPr>
          <w:lang w:val="ru-RU"/>
        </w:rPr>
        <w:t>рајања</w:t>
      </w:r>
      <w:r w:rsidRPr="00664BD2">
        <w:rPr>
          <w:spacing w:val="19"/>
          <w:lang w:val="ru-RU"/>
        </w:rPr>
        <w:t xml:space="preserve"> </w:t>
      </w:r>
      <w:r w:rsidRPr="00664BD2">
        <w:rPr>
          <w:spacing w:val="-3"/>
          <w:lang w:val="ru-RU"/>
        </w:rPr>
        <w:t>у</w:t>
      </w:r>
      <w:r w:rsidRPr="00664BD2">
        <w:rPr>
          <w:spacing w:val="-6"/>
          <w:lang w:val="ru-RU"/>
        </w:rPr>
        <w:t>г</w:t>
      </w:r>
      <w:r w:rsidRPr="00664BD2">
        <w:rPr>
          <w:lang w:val="ru-RU"/>
        </w:rPr>
        <w:t>о</w:t>
      </w:r>
      <w:r w:rsidRPr="00664BD2">
        <w:rPr>
          <w:spacing w:val="-2"/>
          <w:lang w:val="ru-RU"/>
        </w:rPr>
        <w:t>в</w:t>
      </w:r>
      <w:r w:rsidRPr="00664BD2">
        <w:rPr>
          <w:lang w:val="ru-RU"/>
        </w:rPr>
        <w:t>ора</w:t>
      </w:r>
      <w:r w:rsidRPr="00664BD2">
        <w:rPr>
          <w:spacing w:val="16"/>
          <w:lang w:val="ru-RU"/>
        </w:rPr>
        <w:t xml:space="preserve"> </w:t>
      </w:r>
      <w:r w:rsidRPr="00664BD2">
        <w:rPr>
          <w:spacing w:val="1"/>
          <w:lang w:val="ru-RU"/>
        </w:rPr>
        <w:t>п</w:t>
      </w:r>
      <w:r w:rsidRPr="00664BD2">
        <w:rPr>
          <w:lang w:val="ru-RU"/>
        </w:rPr>
        <w:t>ро</w:t>
      </w:r>
      <w:r w:rsidRPr="00664BD2">
        <w:rPr>
          <w:spacing w:val="-1"/>
          <w:lang w:val="ru-RU"/>
        </w:rPr>
        <w:t>м</w:t>
      </w:r>
      <w:r w:rsidRPr="00664BD2">
        <w:rPr>
          <w:lang w:val="ru-RU"/>
        </w:rPr>
        <w:t>е</w:t>
      </w:r>
      <w:r w:rsidRPr="00664BD2">
        <w:rPr>
          <w:spacing w:val="-2"/>
          <w:lang w:val="ru-RU"/>
        </w:rPr>
        <w:t>н</w:t>
      </w:r>
      <w:r w:rsidRPr="00664BD2">
        <w:rPr>
          <w:lang w:val="ru-RU"/>
        </w:rPr>
        <w:t>е</w:t>
      </w:r>
      <w:r w:rsidRPr="00664BD2">
        <w:rPr>
          <w:spacing w:val="18"/>
          <w:lang w:val="ru-RU"/>
        </w:rPr>
        <w:t xml:space="preserve"> </w:t>
      </w:r>
      <w:r w:rsidRPr="00664BD2">
        <w:rPr>
          <w:spacing w:val="2"/>
          <w:lang w:val="ru-RU"/>
        </w:rPr>
        <w:t>р</w:t>
      </w:r>
      <w:r w:rsidRPr="00664BD2">
        <w:rPr>
          <w:lang w:val="ru-RU"/>
        </w:rPr>
        <w:t>о</w:t>
      </w:r>
      <w:r w:rsidRPr="00664BD2">
        <w:rPr>
          <w:spacing w:val="1"/>
          <w:lang w:val="ru-RU"/>
        </w:rPr>
        <w:t>к</w:t>
      </w:r>
      <w:r w:rsidRPr="00664BD2">
        <w:rPr>
          <w:lang w:val="ru-RU"/>
        </w:rPr>
        <w:t>ови</w:t>
      </w:r>
      <w:r w:rsidRPr="00664BD2">
        <w:rPr>
          <w:spacing w:val="13"/>
          <w:lang w:val="ru-RU"/>
        </w:rPr>
        <w:t xml:space="preserve"> </w:t>
      </w:r>
      <w:r w:rsidRPr="00664BD2">
        <w:rPr>
          <w:spacing w:val="-1"/>
          <w:lang w:val="ru-RU"/>
        </w:rPr>
        <w:t>з</w:t>
      </w:r>
      <w:r w:rsidRPr="00664BD2">
        <w:rPr>
          <w:lang w:val="ru-RU"/>
        </w:rPr>
        <w:t>а</w:t>
      </w:r>
      <w:r w:rsidRPr="00664BD2">
        <w:rPr>
          <w:spacing w:val="3"/>
          <w:lang w:val="ru-RU"/>
        </w:rPr>
        <w:t xml:space="preserve"> </w:t>
      </w:r>
      <w:r w:rsidRPr="00664BD2">
        <w:rPr>
          <w:spacing w:val="2"/>
          <w:lang w:val="ru-RU"/>
        </w:rPr>
        <w:t>и</w:t>
      </w:r>
      <w:r w:rsidRPr="00664BD2">
        <w:rPr>
          <w:spacing w:val="-4"/>
          <w:lang w:val="ru-RU"/>
        </w:rPr>
        <w:t>з</w:t>
      </w:r>
      <w:r w:rsidRPr="00664BD2">
        <w:rPr>
          <w:lang w:val="ru-RU"/>
        </w:rPr>
        <w:t>вр</w:t>
      </w:r>
      <w:r w:rsidRPr="00664BD2">
        <w:rPr>
          <w:spacing w:val="-1"/>
          <w:lang w:val="ru-RU"/>
        </w:rPr>
        <w:t>ш</w:t>
      </w:r>
      <w:r w:rsidRPr="00664BD2">
        <w:rPr>
          <w:lang w:val="ru-RU"/>
        </w:rPr>
        <w:t>е</w:t>
      </w:r>
      <w:r w:rsidRPr="00664BD2">
        <w:rPr>
          <w:spacing w:val="-3"/>
          <w:lang w:val="ru-RU"/>
        </w:rPr>
        <w:t>њ</w:t>
      </w:r>
      <w:r w:rsidRPr="00664BD2">
        <w:rPr>
          <w:lang w:val="ru-RU"/>
        </w:rPr>
        <w:t>е</w:t>
      </w:r>
      <w:r w:rsidRPr="00664BD2">
        <w:rPr>
          <w:spacing w:val="28"/>
          <w:lang w:val="ru-RU"/>
        </w:rPr>
        <w:t xml:space="preserve"> </w:t>
      </w:r>
      <w:r w:rsidRPr="00664BD2">
        <w:rPr>
          <w:spacing w:val="-3"/>
          <w:lang w:val="ru-RU"/>
        </w:rPr>
        <w:t>у</w:t>
      </w:r>
      <w:r w:rsidRPr="00664BD2">
        <w:rPr>
          <w:spacing w:val="-6"/>
          <w:lang w:val="ru-RU"/>
        </w:rPr>
        <w:t>г</w:t>
      </w:r>
      <w:r w:rsidRPr="00664BD2">
        <w:rPr>
          <w:spacing w:val="2"/>
          <w:lang w:val="ru-RU"/>
        </w:rPr>
        <w:t>о</w:t>
      </w:r>
      <w:r w:rsidRPr="00664BD2">
        <w:rPr>
          <w:spacing w:val="-2"/>
          <w:lang w:val="ru-RU"/>
        </w:rPr>
        <w:t>в</w:t>
      </w:r>
      <w:r w:rsidRPr="00664BD2">
        <w:rPr>
          <w:lang w:val="ru-RU"/>
        </w:rPr>
        <w:t>ор</w:t>
      </w:r>
      <w:r w:rsidRPr="00664BD2">
        <w:rPr>
          <w:spacing w:val="-2"/>
          <w:lang w:val="ru-RU"/>
        </w:rPr>
        <w:t>н</w:t>
      </w:r>
      <w:r w:rsidRPr="00664BD2">
        <w:rPr>
          <w:lang w:val="ru-RU"/>
        </w:rPr>
        <w:t>е</w:t>
      </w:r>
      <w:r w:rsidRPr="00664BD2">
        <w:rPr>
          <w:spacing w:val="20"/>
          <w:lang w:val="ru-RU"/>
        </w:rPr>
        <w:t xml:space="preserve"> </w:t>
      </w:r>
      <w:r w:rsidRPr="00664BD2">
        <w:rPr>
          <w:lang w:val="ru-RU"/>
        </w:rPr>
        <w:t>о</w:t>
      </w:r>
      <w:r w:rsidRPr="00664BD2">
        <w:rPr>
          <w:spacing w:val="-6"/>
          <w:lang w:val="ru-RU"/>
        </w:rPr>
        <w:t>б</w:t>
      </w:r>
      <w:r w:rsidRPr="00664BD2">
        <w:rPr>
          <w:lang w:val="ru-RU"/>
        </w:rPr>
        <w:t>а</w:t>
      </w:r>
      <w:r w:rsidRPr="00664BD2">
        <w:rPr>
          <w:spacing w:val="-2"/>
          <w:lang w:val="ru-RU"/>
        </w:rPr>
        <w:t>в</w:t>
      </w:r>
      <w:r w:rsidRPr="00664BD2">
        <w:rPr>
          <w:spacing w:val="-5"/>
          <w:lang w:val="ru-RU"/>
        </w:rPr>
        <w:t>е</w:t>
      </w:r>
      <w:r w:rsidRPr="00664BD2">
        <w:rPr>
          <w:spacing w:val="-4"/>
          <w:lang w:val="ru-RU"/>
        </w:rPr>
        <w:t>з</w:t>
      </w:r>
      <w:r w:rsidRPr="00664BD2">
        <w:rPr>
          <w:lang w:val="ru-RU"/>
        </w:rPr>
        <w:t>е,</w:t>
      </w:r>
      <w:r w:rsidRPr="00664BD2">
        <w:rPr>
          <w:spacing w:val="18"/>
          <w:lang w:val="ru-RU"/>
        </w:rPr>
        <w:t xml:space="preserve"> </w:t>
      </w:r>
      <w:r w:rsidRPr="00664BD2">
        <w:rPr>
          <w:spacing w:val="-2"/>
          <w:w w:val="103"/>
          <w:lang w:val="ru-RU"/>
        </w:rPr>
        <w:t>в</w:t>
      </w:r>
      <w:r w:rsidRPr="00664BD2">
        <w:rPr>
          <w:w w:val="103"/>
          <w:lang w:val="ru-RU"/>
        </w:rPr>
        <w:t>а</w:t>
      </w:r>
      <w:r w:rsidRPr="00664BD2">
        <w:rPr>
          <w:spacing w:val="3"/>
          <w:w w:val="103"/>
          <w:lang w:val="ru-RU"/>
        </w:rPr>
        <w:t>ж</w:t>
      </w:r>
      <w:r w:rsidRPr="00664BD2">
        <w:rPr>
          <w:spacing w:val="-2"/>
          <w:w w:val="103"/>
          <w:lang w:val="ru-RU"/>
        </w:rPr>
        <w:t>н</w:t>
      </w:r>
      <w:r w:rsidRPr="00664BD2">
        <w:rPr>
          <w:w w:val="103"/>
          <w:lang w:val="ru-RU"/>
        </w:rPr>
        <w:t>о</w:t>
      </w:r>
      <w:r w:rsidRPr="00664BD2">
        <w:rPr>
          <w:spacing w:val="2"/>
          <w:w w:val="103"/>
          <w:lang w:val="ru-RU"/>
        </w:rPr>
        <w:t>с</w:t>
      </w:r>
      <w:r w:rsidRPr="00664BD2">
        <w:rPr>
          <w:w w:val="103"/>
          <w:lang w:val="ru-RU"/>
        </w:rPr>
        <w:t xml:space="preserve">т </w:t>
      </w:r>
      <w:r w:rsidRPr="00664BD2">
        <w:rPr>
          <w:lang w:val="ru-RU"/>
        </w:rPr>
        <w:t>ср</w:t>
      </w:r>
      <w:r w:rsidRPr="00664BD2">
        <w:rPr>
          <w:spacing w:val="-5"/>
          <w:lang w:val="ru-RU"/>
        </w:rPr>
        <w:t>е</w:t>
      </w:r>
      <w:r w:rsidRPr="00664BD2">
        <w:rPr>
          <w:spacing w:val="-1"/>
          <w:lang w:val="ru-RU"/>
        </w:rPr>
        <w:t>д</w:t>
      </w:r>
      <w:r w:rsidRPr="00664BD2">
        <w:rPr>
          <w:lang w:val="ru-RU"/>
        </w:rPr>
        <w:t>с</w:t>
      </w:r>
      <w:r w:rsidRPr="00664BD2">
        <w:rPr>
          <w:spacing w:val="-1"/>
          <w:lang w:val="ru-RU"/>
        </w:rPr>
        <w:t>т</w:t>
      </w:r>
      <w:r w:rsidRPr="00664BD2">
        <w:rPr>
          <w:spacing w:val="-2"/>
          <w:lang w:val="ru-RU"/>
        </w:rPr>
        <w:t>в</w:t>
      </w:r>
      <w:r w:rsidRPr="00664BD2">
        <w:rPr>
          <w:lang w:val="ru-RU"/>
        </w:rPr>
        <w:t>а</w:t>
      </w:r>
      <w:r w:rsidRPr="00664BD2">
        <w:rPr>
          <w:spacing w:val="27"/>
          <w:lang w:val="ru-RU"/>
        </w:rPr>
        <w:t xml:space="preserve"> </w:t>
      </w:r>
      <w:r w:rsidRPr="00664BD2">
        <w:rPr>
          <w:spacing w:val="2"/>
          <w:lang w:val="ru-RU"/>
        </w:rPr>
        <w:t>ф</w:t>
      </w:r>
      <w:r w:rsidRPr="00664BD2">
        <w:rPr>
          <w:lang w:val="ru-RU"/>
        </w:rPr>
        <w:t>и</w:t>
      </w:r>
      <w:r w:rsidRPr="00664BD2">
        <w:rPr>
          <w:spacing w:val="-2"/>
          <w:lang w:val="ru-RU"/>
        </w:rPr>
        <w:t>нан</w:t>
      </w:r>
      <w:r w:rsidRPr="00664BD2">
        <w:rPr>
          <w:spacing w:val="2"/>
          <w:lang w:val="ru-RU"/>
        </w:rPr>
        <w:t>с</w:t>
      </w:r>
      <w:r w:rsidRPr="00664BD2">
        <w:rPr>
          <w:spacing w:val="-1"/>
          <w:lang w:val="ru-RU"/>
        </w:rPr>
        <w:t>и</w:t>
      </w:r>
      <w:r w:rsidRPr="00664BD2">
        <w:rPr>
          <w:lang w:val="ru-RU"/>
        </w:rPr>
        <w:t>ј</w:t>
      </w:r>
      <w:r w:rsidRPr="00664BD2">
        <w:rPr>
          <w:spacing w:val="2"/>
          <w:lang w:val="ru-RU"/>
        </w:rPr>
        <w:t>с</w:t>
      </w:r>
      <w:r w:rsidRPr="00664BD2">
        <w:rPr>
          <w:spacing w:val="1"/>
          <w:lang w:val="ru-RU"/>
        </w:rPr>
        <w:t>к</w:t>
      </w:r>
      <w:r w:rsidRPr="00664BD2">
        <w:rPr>
          <w:lang w:val="ru-RU"/>
        </w:rPr>
        <w:t>ог</w:t>
      </w:r>
      <w:r w:rsidRPr="00664BD2">
        <w:rPr>
          <w:spacing w:val="40"/>
          <w:lang w:val="ru-RU"/>
        </w:rPr>
        <w:t xml:space="preserve"> </w:t>
      </w:r>
      <w:r w:rsidRPr="00664BD2">
        <w:rPr>
          <w:spacing w:val="-2"/>
          <w:lang w:val="ru-RU"/>
        </w:rPr>
        <w:t>о</w:t>
      </w:r>
      <w:r w:rsidRPr="00664BD2">
        <w:rPr>
          <w:spacing w:val="-3"/>
          <w:lang w:val="ru-RU"/>
        </w:rPr>
        <w:t>б</w:t>
      </w:r>
      <w:r w:rsidRPr="00664BD2">
        <w:rPr>
          <w:spacing w:val="-5"/>
          <w:lang w:val="ru-RU"/>
        </w:rPr>
        <w:t>е</w:t>
      </w:r>
      <w:r w:rsidRPr="00664BD2">
        <w:rPr>
          <w:spacing w:val="-1"/>
          <w:lang w:val="ru-RU"/>
        </w:rPr>
        <w:t>з</w:t>
      </w:r>
      <w:r w:rsidRPr="00664BD2">
        <w:rPr>
          <w:spacing w:val="-3"/>
          <w:lang w:val="ru-RU"/>
        </w:rPr>
        <w:t>б</w:t>
      </w:r>
      <w:r w:rsidRPr="00664BD2">
        <w:rPr>
          <w:lang w:val="ru-RU"/>
        </w:rPr>
        <w:t>еђе</w:t>
      </w:r>
      <w:r w:rsidRPr="00664BD2">
        <w:rPr>
          <w:spacing w:val="-3"/>
          <w:lang w:val="ru-RU"/>
        </w:rPr>
        <w:t>њ</w:t>
      </w:r>
      <w:r w:rsidRPr="00664BD2">
        <w:rPr>
          <w:lang w:val="ru-RU"/>
        </w:rPr>
        <w:t>а</w:t>
      </w:r>
      <w:r w:rsidRPr="00664BD2">
        <w:rPr>
          <w:spacing w:val="39"/>
          <w:lang w:val="ru-RU"/>
        </w:rPr>
        <w:t xml:space="preserve"> </w:t>
      </w:r>
      <w:r w:rsidRPr="00664BD2">
        <w:rPr>
          <w:spacing w:val="-1"/>
          <w:lang w:val="ru-RU"/>
        </w:rPr>
        <w:t>м</w:t>
      </w:r>
      <w:r w:rsidRPr="00664BD2">
        <w:rPr>
          <w:lang w:val="ru-RU"/>
        </w:rPr>
        <w:t>ора</w:t>
      </w:r>
      <w:r w:rsidRPr="00664BD2">
        <w:rPr>
          <w:spacing w:val="16"/>
          <w:lang w:val="ru-RU"/>
        </w:rPr>
        <w:t xml:space="preserve"> </w:t>
      </w:r>
      <w:r w:rsidRPr="00664BD2">
        <w:rPr>
          <w:spacing w:val="-1"/>
          <w:lang w:val="ru-RU"/>
        </w:rPr>
        <w:t>д</w:t>
      </w:r>
      <w:r w:rsidRPr="00664BD2">
        <w:rPr>
          <w:lang w:val="ru-RU"/>
        </w:rPr>
        <w:t>а</w:t>
      </w:r>
      <w:r w:rsidRPr="00664BD2">
        <w:rPr>
          <w:spacing w:val="9"/>
          <w:lang w:val="ru-RU"/>
        </w:rPr>
        <w:t xml:space="preserve"> </w:t>
      </w:r>
      <w:r w:rsidRPr="00664BD2">
        <w:rPr>
          <w:spacing w:val="2"/>
          <w:lang w:val="ru-RU"/>
        </w:rPr>
        <w:t>с</w:t>
      </w:r>
      <w:r w:rsidRPr="00664BD2">
        <w:rPr>
          <w:lang w:val="ru-RU"/>
        </w:rPr>
        <w:t>е</w:t>
      </w:r>
      <w:r w:rsidRPr="00664BD2">
        <w:rPr>
          <w:spacing w:val="8"/>
          <w:lang w:val="ru-RU"/>
        </w:rPr>
        <w:t xml:space="preserve"> </w:t>
      </w:r>
      <w:r w:rsidRPr="00664BD2">
        <w:rPr>
          <w:spacing w:val="1"/>
          <w:w w:val="103"/>
          <w:lang w:val="ru-RU"/>
        </w:rPr>
        <w:t>п</w:t>
      </w:r>
      <w:r w:rsidRPr="00664BD2">
        <w:rPr>
          <w:w w:val="103"/>
          <w:lang w:val="ru-RU"/>
        </w:rPr>
        <w:t>р</w:t>
      </w:r>
      <w:r w:rsidRPr="00664BD2">
        <w:rPr>
          <w:spacing w:val="-5"/>
          <w:w w:val="103"/>
          <w:lang w:val="ru-RU"/>
        </w:rPr>
        <w:t>о</w:t>
      </w:r>
      <w:r w:rsidRPr="00664BD2">
        <w:rPr>
          <w:spacing w:val="-1"/>
          <w:w w:val="103"/>
          <w:lang w:val="ru-RU"/>
        </w:rPr>
        <w:t>д</w:t>
      </w:r>
      <w:r w:rsidRPr="00664BD2">
        <w:rPr>
          <w:spacing w:val="-3"/>
          <w:w w:val="103"/>
          <w:lang w:val="ru-RU"/>
        </w:rPr>
        <w:t>у</w:t>
      </w:r>
      <w:r w:rsidRPr="00664BD2">
        <w:rPr>
          <w:spacing w:val="1"/>
          <w:w w:val="103"/>
          <w:lang w:val="ru-RU"/>
        </w:rPr>
        <w:t>ж</w:t>
      </w:r>
      <w:r w:rsidRPr="00664BD2">
        <w:rPr>
          <w:w w:val="103"/>
          <w:lang w:val="ru-RU"/>
        </w:rPr>
        <w:t>и.</w:t>
      </w:r>
    </w:p>
    <w:p w:rsidR="00664BD2" w:rsidRPr="00664BD2" w:rsidRDefault="00664BD2" w:rsidP="00664BD2">
      <w:pPr>
        <w:jc w:val="both"/>
        <w:rPr>
          <w:w w:val="103"/>
          <w:lang w:val="ru-RU"/>
        </w:rPr>
      </w:pPr>
      <w:r w:rsidRPr="00664BD2">
        <w:rPr>
          <w:spacing w:val="-1"/>
          <w:lang w:val="ru-RU"/>
        </w:rPr>
        <w:t>Н</w:t>
      </w:r>
      <w:r w:rsidRPr="00664BD2">
        <w:rPr>
          <w:lang w:val="ru-RU"/>
        </w:rPr>
        <w:t>ар</w:t>
      </w:r>
      <w:r w:rsidRPr="00664BD2">
        <w:rPr>
          <w:spacing w:val="-5"/>
          <w:lang w:val="ru-RU"/>
        </w:rPr>
        <w:t>у</w:t>
      </w:r>
      <w:r w:rsidRPr="00664BD2">
        <w:rPr>
          <w:lang w:val="ru-RU"/>
        </w:rPr>
        <w:t>чи</w:t>
      </w:r>
      <w:r w:rsidRPr="00664BD2">
        <w:rPr>
          <w:spacing w:val="-1"/>
          <w:lang w:val="ru-RU"/>
        </w:rPr>
        <w:t>л</w:t>
      </w:r>
      <w:r w:rsidRPr="00664BD2">
        <w:rPr>
          <w:spacing w:val="2"/>
          <w:lang w:val="ru-RU"/>
        </w:rPr>
        <w:t>а</w:t>
      </w:r>
      <w:r w:rsidRPr="00664BD2">
        <w:rPr>
          <w:lang w:val="ru-RU"/>
        </w:rPr>
        <w:t xml:space="preserve">ц </w:t>
      </w:r>
      <w:r w:rsidRPr="00664BD2">
        <w:rPr>
          <w:spacing w:val="37"/>
          <w:lang w:val="ru-RU"/>
        </w:rPr>
        <w:t xml:space="preserve"> </w:t>
      </w:r>
      <w:r w:rsidRPr="00664BD2">
        <w:rPr>
          <w:lang w:val="ru-RU"/>
        </w:rPr>
        <w:t xml:space="preserve">ће </w:t>
      </w:r>
      <w:r w:rsidRPr="00664BD2">
        <w:rPr>
          <w:spacing w:val="14"/>
          <w:lang w:val="ru-RU"/>
        </w:rPr>
        <w:t xml:space="preserve"> </w:t>
      </w:r>
      <w:r w:rsidRPr="00664BD2">
        <w:rPr>
          <w:lang w:val="ru-RU"/>
        </w:rPr>
        <w:t>р</w:t>
      </w:r>
      <w:r w:rsidRPr="00664BD2">
        <w:rPr>
          <w:spacing w:val="-2"/>
          <w:lang w:val="ru-RU"/>
        </w:rPr>
        <w:t>е</w:t>
      </w:r>
      <w:r w:rsidRPr="00664BD2">
        <w:rPr>
          <w:lang w:val="ru-RU"/>
        </w:rPr>
        <w:t>а</w:t>
      </w:r>
      <w:r w:rsidRPr="00664BD2">
        <w:rPr>
          <w:spacing w:val="-1"/>
          <w:lang w:val="ru-RU"/>
        </w:rPr>
        <w:t>л</w:t>
      </w:r>
      <w:r w:rsidRPr="00664BD2">
        <w:rPr>
          <w:spacing w:val="2"/>
          <w:lang w:val="ru-RU"/>
        </w:rPr>
        <w:t>и</w:t>
      </w:r>
      <w:r w:rsidRPr="00664BD2">
        <w:rPr>
          <w:spacing w:val="-1"/>
          <w:lang w:val="ru-RU"/>
        </w:rPr>
        <w:t>з</w:t>
      </w:r>
      <w:r w:rsidRPr="00664BD2">
        <w:rPr>
          <w:lang w:val="ru-RU"/>
        </w:rPr>
        <w:t>о</w:t>
      </w:r>
      <w:r w:rsidRPr="00664BD2">
        <w:rPr>
          <w:spacing w:val="-2"/>
          <w:lang w:val="ru-RU"/>
        </w:rPr>
        <w:t>в</w:t>
      </w:r>
      <w:r w:rsidRPr="00664BD2">
        <w:rPr>
          <w:spacing w:val="-5"/>
          <w:lang w:val="ru-RU"/>
        </w:rPr>
        <w:t>а</w:t>
      </w:r>
      <w:r w:rsidRPr="00664BD2">
        <w:rPr>
          <w:spacing w:val="-4"/>
          <w:lang w:val="ru-RU"/>
        </w:rPr>
        <w:t>т</w:t>
      </w:r>
      <w:r w:rsidRPr="00664BD2">
        <w:rPr>
          <w:lang w:val="ru-RU"/>
        </w:rPr>
        <w:t xml:space="preserve">и </w:t>
      </w:r>
      <w:r w:rsidRPr="00664BD2">
        <w:rPr>
          <w:spacing w:val="43"/>
          <w:lang w:val="ru-RU"/>
        </w:rPr>
        <w:t xml:space="preserve"> </w:t>
      </w:r>
      <w:r w:rsidRPr="00664BD2">
        <w:rPr>
          <w:lang w:val="ru-RU"/>
        </w:rPr>
        <w:t xml:space="preserve">- </w:t>
      </w:r>
      <w:r w:rsidRPr="00664BD2">
        <w:rPr>
          <w:spacing w:val="12"/>
          <w:lang w:val="ru-RU"/>
        </w:rPr>
        <w:t xml:space="preserve"> </w:t>
      </w:r>
      <w:r w:rsidRPr="00664BD2">
        <w:rPr>
          <w:spacing w:val="-3"/>
          <w:lang w:val="ru-RU"/>
        </w:rPr>
        <w:t>у</w:t>
      </w:r>
      <w:r w:rsidRPr="00664BD2">
        <w:rPr>
          <w:spacing w:val="-2"/>
          <w:lang w:val="ru-RU"/>
        </w:rPr>
        <w:t>н</w:t>
      </w:r>
      <w:r w:rsidRPr="00664BD2">
        <w:rPr>
          <w:lang w:val="ru-RU"/>
        </w:rPr>
        <w:t>о</w:t>
      </w:r>
      <w:r w:rsidRPr="00664BD2">
        <w:rPr>
          <w:spacing w:val="-7"/>
          <w:lang w:val="ru-RU"/>
        </w:rPr>
        <w:t>в</w:t>
      </w:r>
      <w:r w:rsidRPr="00664BD2">
        <w:rPr>
          <w:lang w:val="ru-RU"/>
        </w:rPr>
        <w:t>чи</w:t>
      </w:r>
      <w:r w:rsidRPr="00664BD2">
        <w:rPr>
          <w:spacing w:val="-4"/>
          <w:lang w:val="ru-RU"/>
        </w:rPr>
        <w:t>т</w:t>
      </w:r>
      <w:r w:rsidRPr="00664BD2">
        <w:rPr>
          <w:lang w:val="ru-RU"/>
        </w:rPr>
        <w:t xml:space="preserve">и </w:t>
      </w:r>
      <w:r w:rsidRPr="00664BD2">
        <w:rPr>
          <w:spacing w:val="31"/>
          <w:lang w:val="ru-RU"/>
        </w:rPr>
        <w:t xml:space="preserve"> </w:t>
      </w:r>
      <w:r w:rsidRPr="00664BD2">
        <w:rPr>
          <w:lang w:val="ru-RU"/>
        </w:rPr>
        <w:t>ср</w:t>
      </w:r>
      <w:r w:rsidRPr="00664BD2">
        <w:rPr>
          <w:spacing w:val="-2"/>
          <w:lang w:val="ru-RU"/>
        </w:rPr>
        <w:t>е</w:t>
      </w:r>
      <w:r w:rsidRPr="00664BD2">
        <w:rPr>
          <w:spacing w:val="1"/>
          <w:lang w:val="ru-RU"/>
        </w:rPr>
        <w:t>д</w:t>
      </w:r>
      <w:r w:rsidRPr="00664BD2">
        <w:rPr>
          <w:lang w:val="ru-RU"/>
        </w:rPr>
        <w:t>с</w:t>
      </w:r>
      <w:r w:rsidRPr="00664BD2">
        <w:rPr>
          <w:spacing w:val="-1"/>
          <w:lang w:val="ru-RU"/>
        </w:rPr>
        <w:t>т</w:t>
      </w:r>
      <w:r w:rsidRPr="00664BD2">
        <w:rPr>
          <w:spacing w:val="-2"/>
          <w:lang w:val="ru-RU"/>
        </w:rPr>
        <w:t>в</w:t>
      </w:r>
      <w:r w:rsidRPr="00664BD2">
        <w:rPr>
          <w:lang w:val="ru-RU"/>
        </w:rPr>
        <w:t xml:space="preserve">о </w:t>
      </w:r>
      <w:r w:rsidRPr="00664BD2">
        <w:rPr>
          <w:spacing w:val="32"/>
          <w:lang w:val="ru-RU"/>
        </w:rPr>
        <w:t xml:space="preserve"> </w:t>
      </w:r>
      <w:r w:rsidRPr="00664BD2">
        <w:rPr>
          <w:lang w:val="ru-RU"/>
        </w:rPr>
        <w:t>фи</w:t>
      </w:r>
      <w:r w:rsidRPr="00664BD2">
        <w:rPr>
          <w:spacing w:val="-2"/>
          <w:lang w:val="ru-RU"/>
        </w:rPr>
        <w:t>н</w:t>
      </w:r>
      <w:r w:rsidRPr="00664BD2">
        <w:rPr>
          <w:lang w:val="ru-RU"/>
        </w:rPr>
        <w:t>а</w:t>
      </w:r>
      <w:r w:rsidRPr="00664BD2">
        <w:rPr>
          <w:spacing w:val="-2"/>
          <w:lang w:val="ru-RU"/>
        </w:rPr>
        <w:t>н</w:t>
      </w:r>
      <w:r w:rsidRPr="00664BD2">
        <w:rPr>
          <w:lang w:val="ru-RU"/>
        </w:rPr>
        <w:t>с</w:t>
      </w:r>
      <w:r w:rsidRPr="00664BD2">
        <w:rPr>
          <w:spacing w:val="-1"/>
          <w:lang w:val="ru-RU"/>
        </w:rPr>
        <w:t>и</w:t>
      </w:r>
      <w:r w:rsidRPr="00664BD2">
        <w:rPr>
          <w:spacing w:val="2"/>
          <w:lang w:val="ru-RU"/>
        </w:rPr>
        <w:t>ј</w:t>
      </w:r>
      <w:r w:rsidRPr="00664BD2">
        <w:rPr>
          <w:lang w:val="ru-RU"/>
        </w:rPr>
        <w:t>с</w:t>
      </w:r>
      <w:r w:rsidRPr="00664BD2">
        <w:rPr>
          <w:spacing w:val="3"/>
          <w:lang w:val="ru-RU"/>
        </w:rPr>
        <w:t>к</w:t>
      </w:r>
      <w:r w:rsidRPr="00664BD2">
        <w:rPr>
          <w:lang w:val="ru-RU"/>
        </w:rPr>
        <w:t xml:space="preserve">ог </w:t>
      </w:r>
      <w:r w:rsidRPr="00664BD2">
        <w:rPr>
          <w:spacing w:val="42"/>
          <w:lang w:val="ru-RU"/>
        </w:rPr>
        <w:t xml:space="preserve"> </w:t>
      </w:r>
      <w:r w:rsidRPr="00664BD2">
        <w:rPr>
          <w:spacing w:val="-6"/>
          <w:lang w:val="sr-Cyrl-RS"/>
        </w:rPr>
        <w:t>об</w:t>
      </w:r>
      <w:r w:rsidRPr="00664BD2">
        <w:rPr>
          <w:spacing w:val="-2"/>
          <w:lang w:val="ru-RU"/>
        </w:rPr>
        <w:t>е</w:t>
      </w:r>
      <w:r w:rsidRPr="00664BD2">
        <w:rPr>
          <w:spacing w:val="-4"/>
          <w:lang w:val="ru-RU"/>
        </w:rPr>
        <w:t>з</w:t>
      </w:r>
      <w:r w:rsidRPr="00664BD2">
        <w:rPr>
          <w:spacing w:val="-3"/>
          <w:lang w:val="ru-RU"/>
        </w:rPr>
        <w:t>б</w:t>
      </w:r>
      <w:r w:rsidRPr="00664BD2">
        <w:rPr>
          <w:lang w:val="ru-RU"/>
        </w:rPr>
        <w:t>еђ</w:t>
      </w:r>
      <w:r w:rsidRPr="00664BD2">
        <w:rPr>
          <w:spacing w:val="2"/>
          <w:lang w:val="ru-RU"/>
        </w:rPr>
        <w:t>е</w:t>
      </w:r>
      <w:r w:rsidRPr="00664BD2">
        <w:rPr>
          <w:spacing w:val="-3"/>
          <w:lang w:val="ru-RU"/>
        </w:rPr>
        <w:t>њ</w:t>
      </w:r>
      <w:r w:rsidRPr="00664BD2">
        <w:rPr>
          <w:lang w:val="ru-RU"/>
        </w:rPr>
        <w:t xml:space="preserve">а </w:t>
      </w:r>
      <w:r w:rsidRPr="00664BD2">
        <w:rPr>
          <w:spacing w:val="43"/>
          <w:lang w:val="ru-RU"/>
        </w:rPr>
        <w:t xml:space="preserve"> </w:t>
      </w:r>
      <w:r w:rsidRPr="00664BD2">
        <w:rPr>
          <w:lang w:val="ru-RU"/>
        </w:rPr>
        <w:t xml:space="preserve">у </w:t>
      </w:r>
      <w:r w:rsidRPr="00664BD2">
        <w:rPr>
          <w:spacing w:val="7"/>
          <w:lang w:val="ru-RU"/>
        </w:rPr>
        <w:t xml:space="preserve"> </w:t>
      </w:r>
      <w:r w:rsidRPr="00664BD2">
        <w:rPr>
          <w:spacing w:val="2"/>
          <w:lang w:val="ru-RU"/>
        </w:rPr>
        <w:t>с</w:t>
      </w:r>
      <w:r w:rsidRPr="00664BD2">
        <w:rPr>
          <w:spacing w:val="-1"/>
          <w:lang w:val="ru-RU"/>
        </w:rPr>
        <w:t>л</w:t>
      </w:r>
      <w:r w:rsidRPr="00664BD2">
        <w:rPr>
          <w:spacing w:val="-3"/>
          <w:lang w:val="ru-RU"/>
        </w:rPr>
        <w:t>у</w:t>
      </w:r>
      <w:r w:rsidRPr="00664BD2">
        <w:rPr>
          <w:lang w:val="ru-RU"/>
        </w:rPr>
        <w:t>ча</w:t>
      </w:r>
      <w:r w:rsidRPr="00664BD2">
        <w:rPr>
          <w:spacing w:val="2"/>
          <w:lang w:val="ru-RU"/>
        </w:rPr>
        <w:t>ј</w:t>
      </w:r>
      <w:r w:rsidRPr="00664BD2">
        <w:rPr>
          <w:lang w:val="ru-RU"/>
        </w:rPr>
        <w:t xml:space="preserve">у </w:t>
      </w:r>
      <w:r w:rsidRPr="00664BD2">
        <w:rPr>
          <w:spacing w:val="27"/>
          <w:lang w:val="ru-RU"/>
        </w:rPr>
        <w:t xml:space="preserve"> </w:t>
      </w:r>
      <w:r w:rsidRPr="00664BD2">
        <w:rPr>
          <w:spacing w:val="-3"/>
          <w:w w:val="103"/>
          <w:lang w:val="ru-RU"/>
        </w:rPr>
        <w:t>д</w:t>
      </w:r>
      <w:r w:rsidRPr="00664BD2">
        <w:rPr>
          <w:w w:val="103"/>
          <w:lang w:val="ru-RU"/>
        </w:rPr>
        <w:t>а</w:t>
      </w:r>
      <w:r w:rsidRPr="00664BD2">
        <w:rPr>
          <w:spacing w:val="-6"/>
          <w:lang w:val="sr-Cyrl-RS"/>
        </w:rPr>
        <w:t xml:space="preserve"> </w:t>
      </w:r>
      <w:r w:rsidRPr="00664BD2">
        <w:rPr>
          <w:lang w:val="ru-RU"/>
        </w:rPr>
        <w:t>пружалац услуге</w:t>
      </w:r>
      <w:r w:rsidRPr="00664BD2">
        <w:rPr>
          <w:spacing w:val="27"/>
          <w:lang w:val="ru-RU"/>
        </w:rPr>
        <w:t xml:space="preserve"> </w:t>
      </w:r>
      <w:r w:rsidRPr="00664BD2">
        <w:rPr>
          <w:spacing w:val="-2"/>
          <w:lang w:val="ru-RU"/>
        </w:rPr>
        <w:t>н</w:t>
      </w:r>
      <w:r w:rsidRPr="00664BD2">
        <w:rPr>
          <w:lang w:val="ru-RU"/>
        </w:rPr>
        <w:t>е</w:t>
      </w:r>
      <w:r w:rsidRPr="00664BD2">
        <w:rPr>
          <w:spacing w:val="9"/>
          <w:lang w:val="ru-RU"/>
        </w:rPr>
        <w:t xml:space="preserve"> </w:t>
      </w:r>
      <w:r w:rsidRPr="00664BD2">
        <w:rPr>
          <w:spacing w:val="-3"/>
          <w:lang w:val="ru-RU"/>
        </w:rPr>
        <w:t>б</w:t>
      </w:r>
      <w:r w:rsidRPr="00664BD2">
        <w:rPr>
          <w:spacing w:val="-8"/>
          <w:lang w:val="ru-RU"/>
        </w:rPr>
        <w:t>у</w:t>
      </w:r>
      <w:r w:rsidRPr="00664BD2">
        <w:rPr>
          <w:spacing w:val="-3"/>
          <w:lang w:val="ru-RU"/>
        </w:rPr>
        <w:t>д</w:t>
      </w:r>
      <w:r w:rsidRPr="00664BD2">
        <w:rPr>
          <w:lang w:val="ru-RU"/>
        </w:rPr>
        <w:t>е</w:t>
      </w:r>
      <w:r w:rsidRPr="00664BD2">
        <w:rPr>
          <w:spacing w:val="18"/>
          <w:lang w:val="ru-RU"/>
        </w:rPr>
        <w:t xml:space="preserve"> </w:t>
      </w:r>
      <w:r w:rsidRPr="00664BD2">
        <w:rPr>
          <w:spacing w:val="2"/>
          <w:lang w:val="ru-RU"/>
        </w:rPr>
        <w:t>и</w:t>
      </w:r>
      <w:r w:rsidRPr="00664BD2">
        <w:rPr>
          <w:spacing w:val="-4"/>
          <w:lang w:val="ru-RU"/>
        </w:rPr>
        <w:t>з</w:t>
      </w:r>
      <w:r w:rsidRPr="00664BD2">
        <w:rPr>
          <w:lang w:val="ru-RU"/>
        </w:rPr>
        <w:t>вр</w:t>
      </w:r>
      <w:r w:rsidRPr="00664BD2">
        <w:rPr>
          <w:spacing w:val="2"/>
          <w:lang w:val="ru-RU"/>
        </w:rPr>
        <w:t>ш</w:t>
      </w:r>
      <w:r w:rsidRPr="00664BD2">
        <w:rPr>
          <w:lang w:val="ru-RU"/>
        </w:rPr>
        <w:t>а</w:t>
      </w:r>
      <w:r w:rsidRPr="00664BD2">
        <w:rPr>
          <w:spacing w:val="-2"/>
          <w:lang w:val="ru-RU"/>
        </w:rPr>
        <w:t>в</w:t>
      </w:r>
      <w:r w:rsidRPr="00664BD2">
        <w:rPr>
          <w:lang w:val="ru-RU"/>
        </w:rPr>
        <w:t>ао</w:t>
      </w:r>
      <w:r w:rsidRPr="00664BD2">
        <w:rPr>
          <w:spacing w:val="33"/>
          <w:lang w:val="ru-RU"/>
        </w:rPr>
        <w:t xml:space="preserve"> </w:t>
      </w:r>
      <w:r w:rsidRPr="00664BD2">
        <w:rPr>
          <w:lang w:val="ru-RU"/>
        </w:rPr>
        <w:t>св</w:t>
      </w:r>
      <w:r w:rsidRPr="00664BD2">
        <w:rPr>
          <w:spacing w:val="-3"/>
          <w:lang w:val="ru-RU"/>
        </w:rPr>
        <w:t>о</w:t>
      </w:r>
      <w:r w:rsidRPr="00664BD2">
        <w:rPr>
          <w:lang w:val="ru-RU"/>
        </w:rPr>
        <w:t>је</w:t>
      </w:r>
      <w:r w:rsidRPr="00664BD2">
        <w:rPr>
          <w:spacing w:val="16"/>
          <w:lang w:val="ru-RU"/>
        </w:rPr>
        <w:t xml:space="preserve"> </w:t>
      </w:r>
      <w:r w:rsidRPr="00664BD2">
        <w:rPr>
          <w:spacing w:val="-3"/>
          <w:lang w:val="ru-RU"/>
        </w:rPr>
        <w:t>у</w:t>
      </w:r>
      <w:r w:rsidRPr="00664BD2">
        <w:rPr>
          <w:spacing w:val="-6"/>
          <w:lang w:val="ru-RU"/>
        </w:rPr>
        <w:t>г</w:t>
      </w:r>
      <w:r w:rsidRPr="00664BD2">
        <w:rPr>
          <w:lang w:val="ru-RU"/>
        </w:rPr>
        <w:t>о</w:t>
      </w:r>
      <w:r w:rsidRPr="00664BD2">
        <w:rPr>
          <w:spacing w:val="-2"/>
          <w:lang w:val="ru-RU"/>
        </w:rPr>
        <w:t>в</w:t>
      </w:r>
      <w:r w:rsidRPr="00664BD2">
        <w:rPr>
          <w:lang w:val="ru-RU"/>
        </w:rPr>
        <w:t>ор</w:t>
      </w:r>
      <w:r w:rsidRPr="00664BD2">
        <w:rPr>
          <w:spacing w:val="-2"/>
          <w:lang w:val="ru-RU"/>
        </w:rPr>
        <w:t>н</w:t>
      </w:r>
      <w:r w:rsidRPr="00664BD2">
        <w:rPr>
          <w:lang w:val="ru-RU"/>
        </w:rPr>
        <w:t>е</w:t>
      </w:r>
      <w:r w:rsidRPr="00664BD2">
        <w:rPr>
          <w:spacing w:val="30"/>
          <w:lang w:val="ru-RU"/>
        </w:rPr>
        <w:t xml:space="preserve"> </w:t>
      </w:r>
      <w:r w:rsidRPr="00664BD2">
        <w:rPr>
          <w:spacing w:val="-2"/>
          <w:lang w:val="ru-RU"/>
        </w:rPr>
        <w:t>о</w:t>
      </w:r>
      <w:r w:rsidRPr="00664BD2">
        <w:rPr>
          <w:spacing w:val="-3"/>
          <w:lang w:val="ru-RU"/>
        </w:rPr>
        <w:t>б</w:t>
      </w:r>
      <w:r w:rsidRPr="00664BD2">
        <w:rPr>
          <w:lang w:val="ru-RU"/>
        </w:rPr>
        <w:t>а</w:t>
      </w:r>
      <w:r w:rsidRPr="00664BD2">
        <w:rPr>
          <w:spacing w:val="-2"/>
          <w:lang w:val="ru-RU"/>
        </w:rPr>
        <w:t>ве</w:t>
      </w:r>
      <w:r w:rsidRPr="00664BD2">
        <w:rPr>
          <w:spacing w:val="-6"/>
          <w:lang w:val="ru-RU"/>
        </w:rPr>
        <w:t>з</w:t>
      </w:r>
      <w:r w:rsidRPr="00664BD2">
        <w:rPr>
          <w:lang w:val="ru-RU"/>
        </w:rPr>
        <w:t>е</w:t>
      </w:r>
      <w:r w:rsidRPr="00664BD2">
        <w:rPr>
          <w:spacing w:val="28"/>
          <w:lang w:val="ru-RU"/>
        </w:rPr>
        <w:t xml:space="preserve"> </w:t>
      </w:r>
      <w:r w:rsidRPr="00664BD2">
        <w:rPr>
          <w:lang w:val="ru-RU"/>
        </w:rPr>
        <w:t>у</w:t>
      </w:r>
      <w:r w:rsidRPr="00664BD2">
        <w:rPr>
          <w:spacing w:val="2"/>
          <w:lang w:val="ru-RU"/>
        </w:rPr>
        <w:t xml:space="preserve"> </w:t>
      </w:r>
      <w:r w:rsidRPr="00664BD2">
        <w:rPr>
          <w:lang w:val="ru-RU"/>
        </w:rPr>
        <w:t>ро</w:t>
      </w:r>
      <w:r w:rsidRPr="00664BD2">
        <w:rPr>
          <w:spacing w:val="3"/>
          <w:lang w:val="ru-RU"/>
        </w:rPr>
        <w:t>к</w:t>
      </w:r>
      <w:r w:rsidRPr="00664BD2">
        <w:rPr>
          <w:lang w:val="ru-RU"/>
        </w:rPr>
        <w:t>ови</w:t>
      </w:r>
      <w:r w:rsidRPr="00664BD2">
        <w:rPr>
          <w:spacing w:val="-1"/>
          <w:lang w:val="ru-RU"/>
        </w:rPr>
        <w:t>м</w:t>
      </w:r>
      <w:r w:rsidRPr="00664BD2">
        <w:rPr>
          <w:lang w:val="ru-RU"/>
        </w:rPr>
        <w:t>а</w:t>
      </w:r>
      <w:r w:rsidRPr="00664BD2">
        <w:rPr>
          <w:spacing w:val="29"/>
          <w:lang w:val="ru-RU"/>
        </w:rPr>
        <w:t xml:space="preserve"> </w:t>
      </w:r>
      <w:r w:rsidRPr="00664BD2">
        <w:rPr>
          <w:lang w:val="ru-RU"/>
        </w:rPr>
        <w:t>и</w:t>
      </w:r>
      <w:r w:rsidRPr="00664BD2">
        <w:rPr>
          <w:spacing w:val="7"/>
          <w:lang w:val="ru-RU"/>
        </w:rPr>
        <w:t xml:space="preserve"> </w:t>
      </w:r>
      <w:r w:rsidRPr="00664BD2">
        <w:rPr>
          <w:spacing w:val="-2"/>
          <w:lang w:val="ru-RU"/>
        </w:rPr>
        <w:t>н</w:t>
      </w:r>
      <w:r w:rsidRPr="00664BD2">
        <w:rPr>
          <w:lang w:val="ru-RU"/>
        </w:rPr>
        <w:t>а</w:t>
      </w:r>
      <w:r w:rsidRPr="00664BD2">
        <w:rPr>
          <w:spacing w:val="9"/>
          <w:lang w:val="ru-RU"/>
        </w:rPr>
        <w:t xml:space="preserve"> </w:t>
      </w:r>
      <w:r w:rsidRPr="00664BD2">
        <w:rPr>
          <w:spacing w:val="-2"/>
          <w:lang w:val="ru-RU"/>
        </w:rPr>
        <w:t>н</w:t>
      </w:r>
      <w:r w:rsidRPr="00664BD2">
        <w:rPr>
          <w:spacing w:val="-5"/>
          <w:lang w:val="ru-RU"/>
        </w:rPr>
        <w:t>а</w:t>
      </w:r>
      <w:r w:rsidRPr="00664BD2">
        <w:rPr>
          <w:lang w:val="ru-RU"/>
        </w:rPr>
        <w:t>чин</w:t>
      </w:r>
      <w:r w:rsidRPr="00664BD2">
        <w:rPr>
          <w:spacing w:val="19"/>
          <w:lang w:val="ru-RU"/>
        </w:rPr>
        <w:t xml:space="preserve"> </w:t>
      </w:r>
      <w:r w:rsidRPr="00664BD2">
        <w:rPr>
          <w:spacing w:val="1"/>
          <w:lang w:val="ru-RU"/>
        </w:rPr>
        <w:t>п</w:t>
      </w:r>
      <w:r w:rsidRPr="00664BD2">
        <w:rPr>
          <w:spacing w:val="-2"/>
          <w:lang w:val="ru-RU"/>
        </w:rPr>
        <w:t>ре</w:t>
      </w:r>
      <w:r w:rsidRPr="00664BD2">
        <w:rPr>
          <w:spacing w:val="-3"/>
          <w:lang w:val="ru-RU"/>
        </w:rPr>
        <w:t>д</w:t>
      </w:r>
      <w:r w:rsidRPr="00664BD2">
        <w:rPr>
          <w:lang w:val="ru-RU"/>
        </w:rPr>
        <w:t>виђен</w:t>
      </w:r>
      <w:r w:rsidRPr="00664BD2">
        <w:rPr>
          <w:spacing w:val="35"/>
          <w:lang w:val="sr-Cyrl-RS"/>
        </w:rPr>
        <w:t xml:space="preserve"> </w:t>
      </w:r>
      <w:r w:rsidRPr="00664BD2">
        <w:rPr>
          <w:spacing w:val="-3"/>
          <w:w w:val="103"/>
          <w:lang w:val="ru-RU"/>
        </w:rPr>
        <w:t>у</w:t>
      </w:r>
      <w:r w:rsidRPr="00664BD2">
        <w:rPr>
          <w:spacing w:val="-6"/>
          <w:w w:val="103"/>
          <w:lang w:val="ru-RU"/>
        </w:rPr>
        <w:t>г</w:t>
      </w:r>
      <w:r w:rsidRPr="00664BD2">
        <w:rPr>
          <w:w w:val="103"/>
          <w:lang w:val="ru-RU"/>
        </w:rPr>
        <w:t>о</w:t>
      </w:r>
      <w:r w:rsidRPr="00664BD2">
        <w:rPr>
          <w:spacing w:val="-2"/>
          <w:w w:val="103"/>
          <w:lang w:val="ru-RU"/>
        </w:rPr>
        <w:t>в</w:t>
      </w:r>
      <w:r w:rsidRPr="00664BD2">
        <w:rPr>
          <w:spacing w:val="2"/>
          <w:w w:val="103"/>
          <w:lang w:val="ru-RU"/>
        </w:rPr>
        <w:t>о</w:t>
      </w:r>
      <w:r w:rsidRPr="00664BD2">
        <w:rPr>
          <w:w w:val="103"/>
          <w:lang w:val="ru-RU"/>
        </w:rPr>
        <w:t>ро</w:t>
      </w:r>
      <w:r w:rsidRPr="00664BD2">
        <w:rPr>
          <w:spacing w:val="-1"/>
          <w:w w:val="103"/>
          <w:lang w:val="ru-RU"/>
        </w:rPr>
        <w:t>м</w:t>
      </w:r>
      <w:r w:rsidRPr="00664BD2">
        <w:rPr>
          <w:w w:val="103"/>
          <w:lang w:val="ru-RU"/>
        </w:rPr>
        <w:t>.</w:t>
      </w:r>
    </w:p>
    <w:p w:rsidR="00664BD2" w:rsidRPr="00664BD2" w:rsidRDefault="00664BD2" w:rsidP="00664BD2">
      <w:pPr>
        <w:shd w:val="clear" w:color="auto" w:fill="FFFFFF"/>
        <w:tabs>
          <w:tab w:val="left" w:pos="1350"/>
        </w:tabs>
        <w:rPr>
          <w:lang w:val="sr-Latn-RS"/>
        </w:rPr>
      </w:pPr>
    </w:p>
    <w:p w:rsidR="00664BD2" w:rsidRPr="00664BD2" w:rsidRDefault="00664BD2" w:rsidP="00664BD2">
      <w:pPr>
        <w:shd w:val="clear" w:color="auto" w:fill="FFFFFF"/>
        <w:tabs>
          <w:tab w:val="left" w:pos="1350"/>
        </w:tabs>
        <w:rPr>
          <w:b/>
          <w:lang w:val="sr-Cyrl-RS"/>
        </w:rPr>
      </w:pPr>
      <w:r w:rsidRPr="00664BD2">
        <w:rPr>
          <w:b/>
          <w:highlight w:val="lightGray"/>
          <w:lang w:val="sr-Cyrl-RS"/>
        </w:rPr>
        <w:t>Остале одредбе</w:t>
      </w:r>
    </w:p>
    <w:p w:rsidR="00664BD2" w:rsidRPr="00664BD2" w:rsidRDefault="00664BD2" w:rsidP="00664BD2">
      <w:pPr>
        <w:shd w:val="clear" w:color="auto" w:fill="FFFFFF"/>
        <w:tabs>
          <w:tab w:val="left" w:pos="1350"/>
        </w:tabs>
        <w:rPr>
          <w:b/>
          <w:lang w:val="sr-Cyrl-CS"/>
        </w:rPr>
      </w:pPr>
    </w:p>
    <w:p w:rsidR="00664BD2" w:rsidRPr="00664BD2" w:rsidRDefault="00664BD2" w:rsidP="00664BD2">
      <w:pPr>
        <w:shd w:val="clear" w:color="auto" w:fill="FFFFFF"/>
        <w:tabs>
          <w:tab w:val="left" w:pos="1350"/>
        </w:tabs>
        <w:jc w:val="center"/>
        <w:rPr>
          <w:b/>
          <w:lang w:val="sr-Cyrl-RS"/>
        </w:rPr>
      </w:pPr>
      <w:r w:rsidRPr="00664BD2">
        <w:rPr>
          <w:b/>
          <w:lang w:val="ru-RU"/>
        </w:rPr>
        <w:lastRenderedPageBreak/>
        <w:t>Члан 10</w:t>
      </w:r>
      <w:r w:rsidRPr="00664BD2">
        <w:rPr>
          <w:b/>
          <w:lang w:val="sr-Cyrl-RS"/>
        </w:rPr>
        <w:t>.</w:t>
      </w:r>
    </w:p>
    <w:p w:rsidR="00664BD2" w:rsidRPr="00664BD2" w:rsidRDefault="00664BD2" w:rsidP="00664BD2">
      <w:pPr>
        <w:shd w:val="clear" w:color="auto" w:fill="FFFFFF"/>
        <w:tabs>
          <w:tab w:val="left" w:pos="1350"/>
        </w:tabs>
        <w:rPr>
          <w:lang w:val="ru-RU"/>
        </w:rPr>
      </w:pPr>
    </w:p>
    <w:p w:rsidR="00664BD2" w:rsidRPr="00664BD2" w:rsidRDefault="00664BD2" w:rsidP="00664BD2">
      <w:pPr>
        <w:shd w:val="clear" w:color="auto" w:fill="FFFFFF"/>
        <w:tabs>
          <w:tab w:val="left" w:pos="1350"/>
        </w:tabs>
        <w:jc w:val="both"/>
        <w:rPr>
          <w:lang w:val="sr-Cyrl-RS"/>
        </w:rPr>
      </w:pPr>
      <w:r w:rsidRPr="00664BD2">
        <w:rPr>
          <w:lang w:val="ru-RU"/>
        </w:rPr>
        <w:t>Измене и допуне овог Уговора  могу се вршити у</w:t>
      </w:r>
      <w:r w:rsidRPr="00664BD2">
        <w:rPr>
          <w:lang w:val="sr-Cyrl-RS"/>
        </w:rPr>
        <w:t xml:space="preserve"> складу са чл.115. Закона о јавним набавкама</w:t>
      </w:r>
      <w:r w:rsidRPr="00664BD2">
        <w:rPr>
          <w:lang w:val="ru-RU"/>
        </w:rPr>
        <w:t>.</w:t>
      </w:r>
    </w:p>
    <w:p w:rsidR="00664BD2" w:rsidRPr="00664BD2" w:rsidRDefault="00664BD2" w:rsidP="00664BD2">
      <w:pPr>
        <w:shd w:val="clear" w:color="auto" w:fill="FFFFFF"/>
        <w:tabs>
          <w:tab w:val="left" w:pos="1350"/>
        </w:tabs>
        <w:jc w:val="center"/>
        <w:rPr>
          <w:b/>
          <w:lang w:val="ru-RU"/>
        </w:rPr>
      </w:pPr>
    </w:p>
    <w:p w:rsidR="00664BD2" w:rsidRPr="00664BD2" w:rsidRDefault="00664BD2" w:rsidP="00664BD2">
      <w:pPr>
        <w:shd w:val="clear" w:color="auto" w:fill="FFFFFF"/>
        <w:tabs>
          <w:tab w:val="left" w:pos="1350"/>
        </w:tabs>
        <w:jc w:val="center"/>
        <w:rPr>
          <w:b/>
          <w:lang w:val="sr-Cyrl-RS"/>
        </w:rPr>
      </w:pPr>
      <w:r w:rsidRPr="00664BD2">
        <w:rPr>
          <w:b/>
          <w:lang w:val="ru-RU"/>
        </w:rPr>
        <w:t xml:space="preserve">Члан </w:t>
      </w:r>
      <w:r w:rsidRPr="00664BD2">
        <w:rPr>
          <w:b/>
          <w:lang w:val="sr-Cyrl-RS"/>
        </w:rPr>
        <w:t>11</w:t>
      </w:r>
      <w:r w:rsidRPr="00664BD2">
        <w:rPr>
          <w:b/>
          <w:lang w:val="ru-RU"/>
        </w:rPr>
        <w:t>.</w:t>
      </w:r>
    </w:p>
    <w:p w:rsidR="00664BD2" w:rsidRPr="00664BD2" w:rsidRDefault="00664BD2" w:rsidP="00664BD2">
      <w:pPr>
        <w:shd w:val="clear" w:color="auto" w:fill="FFFFFF"/>
        <w:tabs>
          <w:tab w:val="left" w:pos="1350"/>
        </w:tabs>
        <w:rPr>
          <w:b/>
          <w:lang w:val="sr-Cyrl-RS"/>
        </w:rPr>
      </w:pPr>
    </w:p>
    <w:p w:rsidR="00664BD2" w:rsidRPr="00664BD2" w:rsidRDefault="00664BD2" w:rsidP="00664BD2">
      <w:pPr>
        <w:tabs>
          <w:tab w:val="left" w:pos="1350"/>
        </w:tabs>
        <w:spacing w:before="7"/>
        <w:jc w:val="both"/>
        <w:rPr>
          <w:lang w:val="ru-RU"/>
        </w:rPr>
      </w:pPr>
      <w:r w:rsidRPr="00664BD2">
        <w:rPr>
          <w:spacing w:val="-9"/>
          <w:lang w:val="ru-RU"/>
        </w:rPr>
        <w:t>У</w:t>
      </w:r>
      <w:r w:rsidRPr="00664BD2">
        <w:rPr>
          <w:spacing w:val="-4"/>
          <w:lang w:val="ru-RU"/>
        </w:rPr>
        <w:t>г</w:t>
      </w:r>
      <w:r w:rsidRPr="00664BD2">
        <w:rPr>
          <w:lang w:val="ru-RU"/>
        </w:rPr>
        <w:t>о</w:t>
      </w:r>
      <w:r w:rsidRPr="00664BD2">
        <w:rPr>
          <w:spacing w:val="-2"/>
          <w:lang w:val="ru-RU"/>
        </w:rPr>
        <w:t>в</w:t>
      </w:r>
      <w:r w:rsidRPr="00664BD2">
        <w:rPr>
          <w:lang w:val="ru-RU"/>
        </w:rPr>
        <w:t>ор</w:t>
      </w:r>
      <w:r w:rsidRPr="00664BD2">
        <w:rPr>
          <w:spacing w:val="-2"/>
          <w:lang w:val="ru-RU"/>
        </w:rPr>
        <w:t>н</w:t>
      </w:r>
      <w:r w:rsidRPr="00664BD2">
        <w:rPr>
          <w:lang w:val="ru-RU"/>
        </w:rPr>
        <w:t xml:space="preserve">е </w:t>
      </w:r>
      <w:r w:rsidRPr="00664BD2">
        <w:rPr>
          <w:spacing w:val="43"/>
          <w:lang w:val="ru-RU"/>
        </w:rPr>
        <w:t xml:space="preserve"> </w:t>
      </w:r>
      <w:r w:rsidRPr="00664BD2">
        <w:rPr>
          <w:lang w:val="ru-RU"/>
        </w:rPr>
        <w:t>с</w:t>
      </w:r>
      <w:r w:rsidRPr="00664BD2">
        <w:rPr>
          <w:spacing w:val="-1"/>
          <w:lang w:val="ru-RU"/>
        </w:rPr>
        <w:t>т</w:t>
      </w:r>
      <w:r w:rsidRPr="00664BD2">
        <w:rPr>
          <w:lang w:val="ru-RU"/>
        </w:rPr>
        <w:t>ра</w:t>
      </w:r>
      <w:r w:rsidRPr="00664BD2">
        <w:rPr>
          <w:spacing w:val="-2"/>
          <w:lang w:val="ru-RU"/>
        </w:rPr>
        <w:t>н</w:t>
      </w:r>
      <w:r w:rsidRPr="00664BD2">
        <w:rPr>
          <w:lang w:val="ru-RU"/>
        </w:rPr>
        <w:t xml:space="preserve">е </w:t>
      </w:r>
      <w:r w:rsidRPr="00664BD2">
        <w:rPr>
          <w:spacing w:val="35"/>
          <w:lang w:val="ru-RU"/>
        </w:rPr>
        <w:t xml:space="preserve"> </w:t>
      </w:r>
      <w:r w:rsidRPr="00664BD2">
        <w:rPr>
          <w:spacing w:val="2"/>
          <w:lang w:val="ru-RU"/>
        </w:rPr>
        <w:t>с</w:t>
      </w:r>
      <w:r w:rsidRPr="00664BD2">
        <w:rPr>
          <w:lang w:val="ru-RU"/>
        </w:rPr>
        <w:t xml:space="preserve">у </w:t>
      </w:r>
      <w:r w:rsidRPr="00664BD2">
        <w:rPr>
          <w:spacing w:val="20"/>
          <w:lang w:val="ru-RU"/>
        </w:rPr>
        <w:t xml:space="preserve"> </w:t>
      </w:r>
      <w:r w:rsidRPr="00664BD2">
        <w:rPr>
          <w:spacing w:val="4"/>
          <w:lang w:val="ru-RU"/>
        </w:rPr>
        <w:t>с</w:t>
      </w:r>
      <w:r w:rsidRPr="00664BD2">
        <w:rPr>
          <w:spacing w:val="-2"/>
          <w:lang w:val="ru-RU"/>
        </w:rPr>
        <w:t>а</w:t>
      </w:r>
      <w:r w:rsidRPr="00664BD2">
        <w:rPr>
          <w:spacing w:val="-4"/>
          <w:lang w:val="ru-RU"/>
        </w:rPr>
        <w:t>г</w:t>
      </w:r>
      <w:r w:rsidRPr="00664BD2">
        <w:rPr>
          <w:spacing w:val="-3"/>
          <w:lang w:val="ru-RU"/>
        </w:rPr>
        <w:t>л</w:t>
      </w:r>
      <w:r w:rsidRPr="00664BD2">
        <w:rPr>
          <w:lang w:val="ru-RU"/>
        </w:rPr>
        <w:t>а</w:t>
      </w:r>
      <w:r w:rsidRPr="00664BD2">
        <w:rPr>
          <w:spacing w:val="2"/>
          <w:lang w:val="ru-RU"/>
        </w:rPr>
        <w:t>с</w:t>
      </w:r>
      <w:r w:rsidRPr="00664BD2">
        <w:rPr>
          <w:spacing w:val="-2"/>
          <w:lang w:val="ru-RU"/>
        </w:rPr>
        <w:t>н</w:t>
      </w:r>
      <w:r w:rsidRPr="00664BD2">
        <w:rPr>
          <w:lang w:val="ru-RU"/>
        </w:rPr>
        <w:t xml:space="preserve">е </w:t>
      </w:r>
      <w:r w:rsidRPr="00664BD2">
        <w:rPr>
          <w:spacing w:val="44"/>
          <w:lang w:val="ru-RU"/>
        </w:rPr>
        <w:t xml:space="preserve"> </w:t>
      </w:r>
      <w:r w:rsidRPr="00664BD2">
        <w:rPr>
          <w:spacing w:val="-1"/>
          <w:lang w:val="ru-RU"/>
        </w:rPr>
        <w:t>д</w:t>
      </w:r>
      <w:r w:rsidRPr="00664BD2">
        <w:rPr>
          <w:lang w:val="ru-RU"/>
        </w:rPr>
        <w:t xml:space="preserve">а </w:t>
      </w:r>
      <w:r w:rsidRPr="00664BD2">
        <w:rPr>
          <w:spacing w:val="23"/>
          <w:lang w:val="ru-RU"/>
        </w:rPr>
        <w:t xml:space="preserve"> </w:t>
      </w:r>
      <w:r w:rsidRPr="00664BD2">
        <w:rPr>
          <w:spacing w:val="2"/>
          <w:lang w:val="ru-RU"/>
        </w:rPr>
        <w:t>с</w:t>
      </w:r>
      <w:r w:rsidRPr="00664BD2">
        <w:rPr>
          <w:spacing w:val="-2"/>
          <w:lang w:val="ru-RU"/>
        </w:rPr>
        <w:t>в</w:t>
      </w:r>
      <w:r w:rsidRPr="00664BD2">
        <w:rPr>
          <w:lang w:val="ru-RU"/>
        </w:rPr>
        <w:t xml:space="preserve">е </w:t>
      </w:r>
      <w:r w:rsidRPr="00664BD2">
        <w:rPr>
          <w:spacing w:val="26"/>
          <w:lang w:val="ru-RU"/>
        </w:rPr>
        <w:t xml:space="preserve"> </w:t>
      </w:r>
      <w:r w:rsidRPr="00664BD2">
        <w:rPr>
          <w:lang w:val="ru-RU"/>
        </w:rPr>
        <w:t>е</w:t>
      </w:r>
      <w:r w:rsidRPr="00664BD2">
        <w:rPr>
          <w:spacing w:val="-2"/>
          <w:lang w:val="ru-RU"/>
        </w:rPr>
        <w:t>в</w:t>
      </w:r>
      <w:r w:rsidRPr="00664BD2">
        <w:rPr>
          <w:lang w:val="ru-RU"/>
        </w:rPr>
        <w:t>е</w:t>
      </w:r>
      <w:r w:rsidRPr="00664BD2">
        <w:rPr>
          <w:spacing w:val="-2"/>
          <w:lang w:val="ru-RU"/>
        </w:rPr>
        <w:t>н</w:t>
      </w:r>
      <w:r w:rsidRPr="00664BD2">
        <w:rPr>
          <w:spacing w:val="4"/>
          <w:lang w:val="ru-RU"/>
        </w:rPr>
        <w:t>т</w:t>
      </w:r>
      <w:r w:rsidRPr="00664BD2">
        <w:rPr>
          <w:spacing w:val="-5"/>
          <w:lang w:val="ru-RU"/>
        </w:rPr>
        <w:t>у</w:t>
      </w:r>
      <w:r w:rsidRPr="00664BD2">
        <w:rPr>
          <w:lang w:val="ru-RU"/>
        </w:rPr>
        <w:t>а</w:t>
      </w:r>
      <w:r w:rsidRPr="00664BD2">
        <w:rPr>
          <w:spacing w:val="1"/>
          <w:lang w:val="ru-RU"/>
        </w:rPr>
        <w:t>л</w:t>
      </w:r>
      <w:r w:rsidRPr="00664BD2">
        <w:rPr>
          <w:spacing w:val="-2"/>
          <w:lang w:val="ru-RU"/>
        </w:rPr>
        <w:t>н</w:t>
      </w:r>
      <w:r w:rsidRPr="00664BD2">
        <w:rPr>
          <w:lang w:val="ru-RU"/>
        </w:rPr>
        <w:t xml:space="preserve">е </w:t>
      </w:r>
      <w:r w:rsidRPr="00664BD2">
        <w:rPr>
          <w:spacing w:val="49"/>
          <w:lang w:val="ru-RU"/>
        </w:rPr>
        <w:t xml:space="preserve"> </w:t>
      </w:r>
      <w:r w:rsidRPr="00664BD2">
        <w:rPr>
          <w:spacing w:val="2"/>
          <w:lang w:val="ru-RU"/>
        </w:rPr>
        <w:t>с</w:t>
      </w:r>
      <w:r w:rsidRPr="00664BD2">
        <w:rPr>
          <w:spacing w:val="1"/>
          <w:lang w:val="ru-RU"/>
        </w:rPr>
        <w:t>п</w:t>
      </w:r>
      <w:r w:rsidRPr="00664BD2">
        <w:rPr>
          <w:spacing w:val="-2"/>
          <w:lang w:val="ru-RU"/>
        </w:rPr>
        <w:t>о</w:t>
      </w:r>
      <w:r w:rsidRPr="00664BD2">
        <w:rPr>
          <w:lang w:val="ru-RU"/>
        </w:rPr>
        <w:t>ро</w:t>
      </w:r>
      <w:r w:rsidRPr="00664BD2">
        <w:rPr>
          <w:spacing w:val="-2"/>
          <w:lang w:val="ru-RU"/>
        </w:rPr>
        <w:t>в</w:t>
      </w:r>
      <w:r w:rsidRPr="00664BD2">
        <w:rPr>
          <w:lang w:val="ru-RU"/>
        </w:rPr>
        <w:t xml:space="preserve">е </w:t>
      </w:r>
      <w:r w:rsidRPr="00664BD2">
        <w:rPr>
          <w:spacing w:val="42"/>
          <w:lang w:val="ru-RU"/>
        </w:rPr>
        <w:t xml:space="preserve"> </w:t>
      </w:r>
      <w:r w:rsidRPr="00664BD2">
        <w:rPr>
          <w:spacing w:val="3"/>
          <w:lang w:val="ru-RU"/>
        </w:rPr>
        <w:t>к</w:t>
      </w:r>
      <w:r w:rsidRPr="00664BD2">
        <w:rPr>
          <w:spacing w:val="-3"/>
          <w:lang w:val="ru-RU"/>
        </w:rPr>
        <w:t>о</w:t>
      </w:r>
      <w:r w:rsidRPr="00664BD2">
        <w:rPr>
          <w:spacing w:val="2"/>
          <w:lang w:val="ru-RU"/>
        </w:rPr>
        <w:t>ј</w:t>
      </w:r>
      <w:r w:rsidRPr="00664BD2">
        <w:rPr>
          <w:lang w:val="ru-RU"/>
        </w:rPr>
        <w:t xml:space="preserve">и </w:t>
      </w:r>
      <w:r w:rsidRPr="00664BD2">
        <w:rPr>
          <w:spacing w:val="29"/>
          <w:lang w:val="ru-RU"/>
        </w:rPr>
        <w:t xml:space="preserve"> </w:t>
      </w:r>
      <w:r w:rsidRPr="00664BD2">
        <w:rPr>
          <w:spacing w:val="-2"/>
          <w:lang w:val="ru-RU"/>
        </w:rPr>
        <w:t>н</w:t>
      </w:r>
      <w:r w:rsidRPr="00664BD2">
        <w:rPr>
          <w:lang w:val="ru-RU"/>
        </w:rPr>
        <w:t>ас</w:t>
      </w:r>
      <w:r w:rsidRPr="00664BD2">
        <w:rPr>
          <w:spacing w:val="-4"/>
          <w:lang w:val="ru-RU"/>
        </w:rPr>
        <w:t>т</w:t>
      </w:r>
      <w:r w:rsidRPr="00664BD2">
        <w:rPr>
          <w:spacing w:val="-2"/>
          <w:lang w:val="ru-RU"/>
        </w:rPr>
        <w:t>а</w:t>
      </w:r>
      <w:r w:rsidRPr="00664BD2">
        <w:rPr>
          <w:spacing w:val="1"/>
          <w:lang w:val="ru-RU"/>
        </w:rPr>
        <w:t>н</w:t>
      </w:r>
      <w:r w:rsidRPr="00664BD2">
        <w:rPr>
          <w:lang w:val="ru-RU"/>
        </w:rPr>
        <w:t xml:space="preserve">у </w:t>
      </w:r>
      <w:r w:rsidRPr="00664BD2">
        <w:rPr>
          <w:spacing w:val="41"/>
          <w:lang w:val="ru-RU"/>
        </w:rPr>
        <w:t xml:space="preserve"> </w:t>
      </w:r>
      <w:r w:rsidRPr="00664BD2">
        <w:rPr>
          <w:lang w:val="ru-RU"/>
        </w:rPr>
        <w:t xml:space="preserve">у </w:t>
      </w:r>
      <w:r w:rsidRPr="00664BD2">
        <w:rPr>
          <w:spacing w:val="19"/>
          <w:lang w:val="ru-RU"/>
        </w:rPr>
        <w:t xml:space="preserve"> </w:t>
      </w:r>
      <w:r w:rsidRPr="00664BD2">
        <w:rPr>
          <w:spacing w:val="-2"/>
          <w:lang w:val="ru-RU"/>
        </w:rPr>
        <w:t>в</w:t>
      </w:r>
      <w:r w:rsidRPr="00664BD2">
        <w:rPr>
          <w:spacing w:val="-5"/>
          <w:lang w:val="ru-RU"/>
        </w:rPr>
        <w:t>е</w:t>
      </w:r>
      <w:r w:rsidRPr="00664BD2">
        <w:rPr>
          <w:spacing w:val="1"/>
          <w:lang w:val="ru-RU"/>
        </w:rPr>
        <w:t>з</w:t>
      </w:r>
      <w:r w:rsidRPr="00664BD2">
        <w:rPr>
          <w:lang w:val="ru-RU"/>
        </w:rPr>
        <w:t xml:space="preserve">и </w:t>
      </w:r>
      <w:r w:rsidRPr="00664BD2">
        <w:rPr>
          <w:spacing w:val="29"/>
          <w:lang w:val="ru-RU"/>
        </w:rPr>
        <w:t xml:space="preserve"> </w:t>
      </w:r>
      <w:r w:rsidRPr="00664BD2">
        <w:rPr>
          <w:lang w:val="ru-RU"/>
        </w:rPr>
        <w:t xml:space="preserve">с </w:t>
      </w:r>
      <w:r w:rsidRPr="00664BD2">
        <w:rPr>
          <w:w w:val="103"/>
          <w:lang w:val="ru-RU"/>
        </w:rPr>
        <w:t>овим</w:t>
      </w:r>
      <w:r w:rsidRPr="00664BD2">
        <w:rPr>
          <w:lang w:val="sr-Cyrl-RS"/>
        </w:rPr>
        <w:t xml:space="preserve"> </w:t>
      </w:r>
      <w:r w:rsidRPr="00664BD2">
        <w:rPr>
          <w:spacing w:val="-9"/>
          <w:lang w:val="ru-RU"/>
        </w:rPr>
        <w:t>У</w:t>
      </w:r>
      <w:r w:rsidRPr="00664BD2">
        <w:rPr>
          <w:spacing w:val="-4"/>
          <w:lang w:val="ru-RU"/>
        </w:rPr>
        <w:t>г</w:t>
      </w:r>
      <w:r w:rsidRPr="00664BD2">
        <w:rPr>
          <w:lang w:val="ru-RU"/>
        </w:rPr>
        <w:t>о</w:t>
      </w:r>
      <w:r w:rsidRPr="00664BD2">
        <w:rPr>
          <w:spacing w:val="-2"/>
          <w:lang w:val="ru-RU"/>
        </w:rPr>
        <w:t>в</w:t>
      </w:r>
      <w:r w:rsidRPr="00664BD2">
        <w:rPr>
          <w:lang w:val="ru-RU"/>
        </w:rPr>
        <w:t>оро</w:t>
      </w:r>
      <w:r w:rsidRPr="00664BD2">
        <w:rPr>
          <w:spacing w:val="-1"/>
          <w:lang w:val="ru-RU"/>
        </w:rPr>
        <w:t>м</w:t>
      </w:r>
      <w:r w:rsidRPr="00664BD2">
        <w:rPr>
          <w:lang w:val="ru-RU"/>
        </w:rPr>
        <w:t xml:space="preserve">, </w:t>
      </w:r>
      <w:r w:rsidRPr="00664BD2">
        <w:rPr>
          <w:spacing w:val="32"/>
          <w:lang w:val="ru-RU"/>
        </w:rPr>
        <w:t xml:space="preserve"> </w:t>
      </w:r>
      <w:r w:rsidRPr="00664BD2">
        <w:rPr>
          <w:lang w:val="ru-RU"/>
        </w:rPr>
        <w:t>ре</w:t>
      </w:r>
      <w:r w:rsidRPr="00664BD2">
        <w:rPr>
          <w:spacing w:val="-1"/>
          <w:lang w:val="ru-RU"/>
        </w:rPr>
        <w:t>ш</w:t>
      </w:r>
      <w:r w:rsidRPr="00664BD2">
        <w:rPr>
          <w:lang w:val="ru-RU"/>
        </w:rPr>
        <w:t>а</w:t>
      </w:r>
      <w:r w:rsidRPr="00664BD2">
        <w:rPr>
          <w:spacing w:val="-2"/>
          <w:lang w:val="ru-RU"/>
        </w:rPr>
        <w:t>в</w:t>
      </w:r>
      <w:r w:rsidRPr="00664BD2">
        <w:rPr>
          <w:spacing w:val="-3"/>
          <w:lang w:val="ru-RU"/>
        </w:rPr>
        <w:t>а</w:t>
      </w:r>
      <w:r w:rsidRPr="00664BD2">
        <w:rPr>
          <w:lang w:val="ru-RU"/>
        </w:rPr>
        <w:t>ју</w:t>
      </w:r>
      <w:r w:rsidRPr="00664BD2">
        <w:rPr>
          <w:spacing w:val="26"/>
          <w:lang w:val="ru-RU"/>
        </w:rPr>
        <w:t xml:space="preserve"> </w:t>
      </w:r>
      <w:r w:rsidRPr="00664BD2">
        <w:rPr>
          <w:lang w:val="ru-RU"/>
        </w:rPr>
        <w:t>с</w:t>
      </w:r>
      <w:r w:rsidRPr="00664BD2">
        <w:rPr>
          <w:spacing w:val="1"/>
          <w:lang w:val="ru-RU"/>
        </w:rPr>
        <w:t>п</w:t>
      </w:r>
      <w:r w:rsidRPr="00664BD2">
        <w:rPr>
          <w:lang w:val="ru-RU"/>
        </w:rPr>
        <w:t>ор</w:t>
      </w:r>
      <w:r w:rsidRPr="00664BD2">
        <w:rPr>
          <w:spacing w:val="-3"/>
          <w:lang w:val="ru-RU"/>
        </w:rPr>
        <w:t>а</w:t>
      </w:r>
      <w:r w:rsidRPr="00664BD2">
        <w:rPr>
          <w:spacing w:val="-1"/>
          <w:lang w:val="ru-RU"/>
        </w:rPr>
        <w:t>з</w:t>
      </w:r>
      <w:r w:rsidRPr="00664BD2">
        <w:rPr>
          <w:spacing w:val="-5"/>
          <w:lang w:val="ru-RU"/>
        </w:rPr>
        <w:t>у</w:t>
      </w:r>
      <w:r w:rsidRPr="00664BD2">
        <w:rPr>
          <w:spacing w:val="-1"/>
          <w:lang w:val="ru-RU"/>
        </w:rPr>
        <w:t>м</w:t>
      </w:r>
      <w:r w:rsidRPr="00664BD2">
        <w:rPr>
          <w:spacing w:val="-2"/>
          <w:lang w:val="ru-RU"/>
        </w:rPr>
        <w:t>н</w:t>
      </w:r>
      <w:r w:rsidRPr="00664BD2">
        <w:rPr>
          <w:lang w:val="ru-RU"/>
        </w:rPr>
        <w:t>о,</w:t>
      </w:r>
      <w:r w:rsidRPr="00664BD2">
        <w:rPr>
          <w:spacing w:val="41"/>
          <w:lang w:val="ru-RU"/>
        </w:rPr>
        <w:t xml:space="preserve"> </w:t>
      </w:r>
      <w:r w:rsidRPr="00664BD2">
        <w:rPr>
          <w:lang w:val="ru-RU"/>
        </w:rPr>
        <w:t>у</w:t>
      </w:r>
      <w:r w:rsidRPr="00664BD2">
        <w:rPr>
          <w:spacing w:val="2"/>
          <w:lang w:val="ru-RU"/>
        </w:rPr>
        <w:t xml:space="preserve"> </w:t>
      </w:r>
      <w:r w:rsidRPr="00664BD2">
        <w:rPr>
          <w:spacing w:val="1"/>
          <w:lang w:val="ru-RU"/>
        </w:rPr>
        <w:t>д</w:t>
      </w:r>
      <w:r w:rsidRPr="00664BD2">
        <w:rPr>
          <w:spacing w:val="-3"/>
          <w:lang w:val="ru-RU"/>
        </w:rPr>
        <w:t>у</w:t>
      </w:r>
      <w:r w:rsidRPr="00664BD2">
        <w:rPr>
          <w:spacing w:val="2"/>
          <w:lang w:val="ru-RU"/>
        </w:rPr>
        <w:t>х</w:t>
      </w:r>
      <w:r w:rsidRPr="00664BD2">
        <w:rPr>
          <w:lang w:val="ru-RU"/>
        </w:rPr>
        <w:t>у</w:t>
      </w:r>
      <w:r w:rsidRPr="00664BD2">
        <w:rPr>
          <w:spacing w:val="14"/>
          <w:lang w:val="ru-RU"/>
        </w:rPr>
        <w:t xml:space="preserve"> </w:t>
      </w:r>
      <w:r w:rsidRPr="00664BD2">
        <w:rPr>
          <w:spacing w:val="-1"/>
          <w:lang w:val="ru-RU"/>
        </w:rPr>
        <w:t>д</w:t>
      </w:r>
      <w:r w:rsidRPr="00664BD2">
        <w:rPr>
          <w:lang w:val="ru-RU"/>
        </w:rPr>
        <w:t>о</w:t>
      </w:r>
      <w:r w:rsidRPr="00664BD2">
        <w:rPr>
          <w:spacing w:val="-1"/>
          <w:lang w:val="ru-RU"/>
        </w:rPr>
        <w:t>б</w:t>
      </w:r>
      <w:r w:rsidRPr="00664BD2">
        <w:rPr>
          <w:lang w:val="ru-RU"/>
        </w:rPr>
        <w:t>рих</w:t>
      </w:r>
      <w:r w:rsidRPr="00664BD2">
        <w:rPr>
          <w:spacing w:val="24"/>
          <w:lang w:val="ru-RU"/>
        </w:rPr>
        <w:t xml:space="preserve"> </w:t>
      </w:r>
      <w:r w:rsidRPr="00664BD2">
        <w:rPr>
          <w:spacing w:val="1"/>
          <w:lang w:val="ru-RU"/>
        </w:rPr>
        <w:t>п</w:t>
      </w:r>
      <w:r w:rsidRPr="00664BD2">
        <w:rPr>
          <w:lang w:val="ru-RU"/>
        </w:rPr>
        <w:t>ос</w:t>
      </w:r>
      <w:r w:rsidRPr="00664BD2">
        <w:rPr>
          <w:spacing w:val="1"/>
          <w:lang w:val="ru-RU"/>
        </w:rPr>
        <w:t>л</w:t>
      </w:r>
      <w:r w:rsidRPr="00664BD2">
        <w:rPr>
          <w:lang w:val="ru-RU"/>
        </w:rPr>
        <w:t>ов</w:t>
      </w:r>
      <w:r w:rsidRPr="00664BD2">
        <w:rPr>
          <w:spacing w:val="-2"/>
          <w:lang w:val="ru-RU"/>
        </w:rPr>
        <w:t>н</w:t>
      </w:r>
      <w:r w:rsidRPr="00664BD2">
        <w:rPr>
          <w:lang w:val="ru-RU"/>
        </w:rPr>
        <w:t>их</w:t>
      </w:r>
      <w:r w:rsidRPr="00664BD2">
        <w:rPr>
          <w:spacing w:val="33"/>
          <w:lang w:val="ru-RU"/>
        </w:rPr>
        <w:t xml:space="preserve"> </w:t>
      </w:r>
      <w:r w:rsidRPr="00664BD2">
        <w:rPr>
          <w:w w:val="103"/>
          <w:lang w:val="ru-RU"/>
        </w:rPr>
        <w:t>о</w:t>
      </w:r>
      <w:r w:rsidRPr="00664BD2">
        <w:rPr>
          <w:spacing w:val="-3"/>
          <w:w w:val="103"/>
          <w:lang w:val="ru-RU"/>
        </w:rPr>
        <w:t>б</w:t>
      </w:r>
      <w:r w:rsidRPr="00664BD2">
        <w:rPr>
          <w:w w:val="103"/>
          <w:lang w:val="ru-RU"/>
        </w:rPr>
        <w:t>и</w:t>
      </w:r>
      <w:r w:rsidRPr="00664BD2">
        <w:rPr>
          <w:spacing w:val="2"/>
          <w:w w:val="103"/>
          <w:lang w:val="ru-RU"/>
        </w:rPr>
        <w:t>ч</w:t>
      </w:r>
      <w:r w:rsidRPr="00664BD2">
        <w:rPr>
          <w:spacing w:val="-3"/>
          <w:w w:val="103"/>
          <w:lang w:val="ru-RU"/>
        </w:rPr>
        <w:t>а</w:t>
      </w:r>
      <w:r w:rsidRPr="00664BD2">
        <w:rPr>
          <w:spacing w:val="2"/>
          <w:w w:val="103"/>
          <w:lang w:val="ru-RU"/>
        </w:rPr>
        <w:t>ј</w:t>
      </w:r>
      <w:r w:rsidRPr="00664BD2">
        <w:rPr>
          <w:spacing w:val="-2"/>
          <w:w w:val="103"/>
          <w:lang w:val="ru-RU"/>
        </w:rPr>
        <w:t>а</w:t>
      </w:r>
      <w:r w:rsidRPr="00664BD2">
        <w:rPr>
          <w:w w:val="103"/>
          <w:lang w:val="ru-RU"/>
        </w:rPr>
        <w:t>.</w:t>
      </w:r>
    </w:p>
    <w:p w:rsidR="00664BD2" w:rsidRPr="00664BD2" w:rsidRDefault="00664BD2" w:rsidP="00664BD2">
      <w:pPr>
        <w:tabs>
          <w:tab w:val="left" w:pos="1350"/>
        </w:tabs>
        <w:spacing w:before="10"/>
        <w:jc w:val="both"/>
        <w:rPr>
          <w:w w:val="103"/>
          <w:lang w:val="sr-Cyrl-RS"/>
        </w:rPr>
      </w:pPr>
      <w:r w:rsidRPr="00664BD2">
        <w:rPr>
          <w:spacing w:val="-5"/>
          <w:lang w:val="ru-RU"/>
        </w:rPr>
        <w:t>О</w:t>
      </w:r>
      <w:r w:rsidRPr="00664BD2">
        <w:rPr>
          <w:spacing w:val="-3"/>
          <w:lang w:val="ru-RU"/>
        </w:rPr>
        <w:t>д</w:t>
      </w:r>
      <w:r w:rsidRPr="00664BD2">
        <w:rPr>
          <w:lang w:val="ru-RU"/>
        </w:rPr>
        <w:t>р</w:t>
      </w:r>
      <w:r w:rsidRPr="00664BD2">
        <w:rPr>
          <w:spacing w:val="-5"/>
          <w:lang w:val="ru-RU"/>
        </w:rPr>
        <w:t>е</w:t>
      </w:r>
      <w:r w:rsidRPr="00664BD2">
        <w:rPr>
          <w:spacing w:val="1"/>
          <w:lang w:val="ru-RU"/>
        </w:rPr>
        <w:t>д</w:t>
      </w:r>
      <w:r w:rsidRPr="00664BD2">
        <w:rPr>
          <w:spacing w:val="-3"/>
          <w:lang w:val="ru-RU"/>
        </w:rPr>
        <w:t>б</w:t>
      </w:r>
      <w:r w:rsidRPr="00664BD2">
        <w:rPr>
          <w:lang w:val="ru-RU"/>
        </w:rPr>
        <w:t>е</w:t>
      </w:r>
      <w:r w:rsidRPr="00664BD2">
        <w:rPr>
          <w:spacing w:val="30"/>
          <w:lang w:val="ru-RU"/>
        </w:rPr>
        <w:t xml:space="preserve"> </w:t>
      </w:r>
      <w:r w:rsidRPr="00664BD2">
        <w:rPr>
          <w:lang w:val="ru-RU"/>
        </w:rPr>
        <w:t>За</w:t>
      </w:r>
      <w:r w:rsidRPr="00664BD2">
        <w:rPr>
          <w:spacing w:val="3"/>
          <w:lang w:val="ru-RU"/>
        </w:rPr>
        <w:t>к</w:t>
      </w:r>
      <w:r w:rsidRPr="00664BD2">
        <w:rPr>
          <w:lang w:val="ru-RU"/>
        </w:rPr>
        <w:t>о</w:t>
      </w:r>
      <w:r w:rsidRPr="00664BD2">
        <w:rPr>
          <w:spacing w:val="-2"/>
          <w:lang w:val="ru-RU"/>
        </w:rPr>
        <w:t>н</w:t>
      </w:r>
      <w:r w:rsidRPr="00664BD2">
        <w:rPr>
          <w:lang w:val="ru-RU"/>
        </w:rPr>
        <w:t>а</w:t>
      </w:r>
      <w:r w:rsidRPr="00664BD2">
        <w:rPr>
          <w:spacing w:val="25"/>
          <w:lang w:val="ru-RU"/>
        </w:rPr>
        <w:t xml:space="preserve"> </w:t>
      </w:r>
      <w:r w:rsidRPr="00664BD2">
        <w:rPr>
          <w:lang w:val="ru-RU"/>
        </w:rPr>
        <w:t>о</w:t>
      </w:r>
      <w:r w:rsidRPr="00664BD2">
        <w:rPr>
          <w:spacing w:val="8"/>
          <w:lang w:val="ru-RU"/>
        </w:rPr>
        <w:t xml:space="preserve"> </w:t>
      </w:r>
      <w:r w:rsidRPr="00664BD2">
        <w:rPr>
          <w:lang w:val="ru-RU"/>
        </w:rPr>
        <w:t>о</w:t>
      </w:r>
      <w:r w:rsidRPr="00664BD2">
        <w:rPr>
          <w:spacing w:val="-8"/>
          <w:lang w:val="ru-RU"/>
        </w:rPr>
        <w:t>б</w:t>
      </w:r>
      <w:r w:rsidRPr="00664BD2">
        <w:rPr>
          <w:spacing w:val="-1"/>
          <w:lang w:val="ru-RU"/>
        </w:rPr>
        <w:t>л</w:t>
      </w:r>
      <w:r w:rsidRPr="00664BD2">
        <w:rPr>
          <w:spacing w:val="2"/>
          <w:lang w:val="ru-RU"/>
        </w:rPr>
        <w:t>и</w:t>
      </w:r>
      <w:r w:rsidRPr="00664BD2">
        <w:rPr>
          <w:spacing w:val="-6"/>
          <w:lang w:val="ru-RU"/>
        </w:rPr>
        <w:t>г</w:t>
      </w:r>
      <w:r w:rsidRPr="00664BD2">
        <w:rPr>
          <w:lang w:val="ru-RU"/>
        </w:rPr>
        <w:t>а</w:t>
      </w:r>
      <w:r w:rsidRPr="00664BD2">
        <w:rPr>
          <w:spacing w:val="-1"/>
          <w:lang w:val="ru-RU"/>
        </w:rPr>
        <w:t>ц</w:t>
      </w:r>
      <w:r w:rsidRPr="00664BD2">
        <w:rPr>
          <w:lang w:val="ru-RU"/>
        </w:rPr>
        <w:t>и</w:t>
      </w:r>
      <w:r w:rsidRPr="00664BD2">
        <w:rPr>
          <w:spacing w:val="2"/>
          <w:lang w:val="ru-RU"/>
        </w:rPr>
        <w:t>о</w:t>
      </w:r>
      <w:r w:rsidRPr="00664BD2">
        <w:rPr>
          <w:spacing w:val="-2"/>
          <w:lang w:val="ru-RU"/>
        </w:rPr>
        <w:t>н</w:t>
      </w:r>
      <w:r w:rsidRPr="00664BD2">
        <w:rPr>
          <w:lang w:val="ru-RU"/>
        </w:rPr>
        <w:t>им</w:t>
      </w:r>
      <w:r w:rsidRPr="00664BD2">
        <w:rPr>
          <w:spacing w:val="44"/>
          <w:lang w:val="ru-RU"/>
        </w:rPr>
        <w:t xml:space="preserve"> </w:t>
      </w:r>
      <w:r w:rsidRPr="00664BD2">
        <w:rPr>
          <w:spacing w:val="-5"/>
          <w:lang w:val="ru-RU"/>
        </w:rPr>
        <w:t>о</w:t>
      </w:r>
      <w:r w:rsidRPr="00664BD2">
        <w:rPr>
          <w:spacing w:val="1"/>
          <w:lang w:val="ru-RU"/>
        </w:rPr>
        <w:t>д</w:t>
      </w:r>
      <w:r w:rsidRPr="00664BD2">
        <w:rPr>
          <w:spacing w:val="-2"/>
          <w:lang w:val="ru-RU"/>
        </w:rPr>
        <w:t>н</w:t>
      </w:r>
      <w:r w:rsidRPr="00664BD2">
        <w:rPr>
          <w:lang w:val="ru-RU"/>
        </w:rPr>
        <w:t>оси</w:t>
      </w:r>
      <w:r w:rsidRPr="00664BD2">
        <w:rPr>
          <w:spacing w:val="-1"/>
          <w:lang w:val="ru-RU"/>
        </w:rPr>
        <w:t>м</w:t>
      </w:r>
      <w:r w:rsidRPr="00664BD2">
        <w:rPr>
          <w:lang w:val="ru-RU"/>
        </w:rPr>
        <w:t>а</w:t>
      </w:r>
      <w:r w:rsidRPr="00664BD2">
        <w:t xml:space="preserve"> </w:t>
      </w:r>
      <w:r w:rsidRPr="00664BD2">
        <w:rPr>
          <w:lang w:val="ru-RU"/>
        </w:rPr>
        <w:t>и</w:t>
      </w:r>
      <w:r w:rsidRPr="00664BD2">
        <w:rPr>
          <w:spacing w:val="9"/>
          <w:lang w:val="ru-RU"/>
        </w:rPr>
        <w:t xml:space="preserve"> </w:t>
      </w:r>
      <w:r w:rsidRPr="00664BD2">
        <w:rPr>
          <w:spacing w:val="-3"/>
          <w:lang w:val="ru-RU"/>
        </w:rPr>
        <w:t>д</w:t>
      </w:r>
      <w:r w:rsidRPr="00664BD2">
        <w:rPr>
          <w:lang w:val="ru-RU"/>
        </w:rPr>
        <w:t>ру</w:t>
      </w:r>
      <w:r w:rsidRPr="00664BD2">
        <w:rPr>
          <w:spacing w:val="1"/>
          <w:lang w:val="ru-RU"/>
        </w:rPr>
        <w:t>г</w:t>
      </w:r>
      <w:r w:rsidRPr="00664BD2">
        <w:rPr>
          <w:lang w:val="ru-RU"/>
        </w:rPr>
        <w:t>их</w:t>
      </w:r>
      <w:r w:rsidRPr="00664BD2">
        <w:rPr>
          <w:spacing w:val="22"/>
          <w:lang w:val="ru-RU"/>
        </w:rPr>
        <w:t xml:space="preserve"> </w:t>
      </w:r>
      <w:r w:rsidRPr="00664BD2">
        <w:rPr>
          <w:spacing w:val="1"/>
          <w:w w:val="103"/>
          <w:lang w:val="ru-RU"/>
        </w:rPr>
        <w:t>п</w:t>
      </w:r>
      <w:r w:rsidRPr="00664BD2">
        <w:rPr>
          <w:spacing w:val="-2"/>
          <w:w w:val="103"/>
          <w:lang w:val="ru-RU"/>
        </w:rPr>
        <w:t>о</w:t>
      </w:r>
      <w:r w:rsidRPr="00664BD2">
        <w:rPr>
          <w:spacing w:val="-1"/>
          <w:w w:val="103"/>
          <w:lang w:val="ru-RU"/>
        </w:rPr>
        <w:t>з</w:t>
      </w:r>
      <w:r w:rsidRPr="00664BD2">
        <w:rPr>
          <w:spacing w:val="2"/>
          <w:w w:val="103"/>
          <w:lang w:val="ru-RU"/>
        </w:rPr>
        <w:t>и</w:t>
      </w:r>
      <w:r w:rsidRPr="00664BD2">
        <w:rPr>
          <w:spacing w:val="-4"/>
          <w:w w:val="103"/>
          <w:lang w:val="ru-RU"/>
        </w:rPr>
        <w:t>т</w:t>
      </w:r>
      <w:r w:rsidRPr="00664BD2">
        <w:rPr>
          <w:w w:val="103"/>
          <w:lang w:val="ru-RU"/>
        </w:rPr>
        <w:t>и</w:t>
      </w:r>
      <w:r w:rsidRPr="00664BD2">
        <w:rPr>
          <w:spacing w:val="3"/>
          <w:w w:val="103"/>
          <w:lang w:val="ru-RU"/>
        </w:rPr>
        <w:t>в</w:t>
      </w:r>
      <w:r w:rsidRPr="00664BD2">
        <w:rPr>
          <w:spacing w:val="-2"/>
          <w:w w:val="103"/>
          <w:lang w:val="ru-RU"/>
        </w:rPr>
        <w:t>н</w:t>
      </w:r>
      <w:r w:rsidRPr="00664BD2">
        <w:rPr>
          <w:w w:val="103"/>
          <w:lang w:val="ru-RU"/>
        </w:rPr>
        <w:t>о-</w:t>
      </w:r>
      <w:r w:rsidRPr="00664BD2">
        <w:rPr>
          <w:spacing w:val="1"/>
          <w:lang w:val="ru-RU"/>
        </w:rPr>
        <w:t>п</w:t>
      </w:r>
      <w:r w:rsidRPr="00664BD2">
        <w:rPr>
          <w:lang w:val="ru-RU"/>
        </w:rPr>
        <w:t>рав</w:t>
      </w:r>
      <w:r w:rsidRPr="00664BD2">
        <w:rPr>
          <w:spacing w:val="-2"/>
          <w:lang w:val="ru-RU"/>
        </w:rPr>
        <w:t>н</w:t>
      </w:r>
      <w:r w:rsidRPr="00664BD2">
        <w:rPr>
          <w:lang w:val="ru-RU"/>
        </w:rPr>
        <w:t>их</w:t>
      </w:r>
      <w:r w:rsidRPr="00664BD2">
        <w:rPr>
          <w:spacing w:val="25"/>
          <w:lang w:val="ru-RU"/>
        </w:rPr>
        <w:t xml:space="preserve"> </w:t>
      </w:r>
      <w:r w:rsidRPr="00664BD2">
        <w:rPr>
          <w:spacing w:val="1"/>
          <w:lang w:val="ru-RU"/>
        </w:rPr>
        <w:t>п</w:t>
      </w:r>
      <w:r w:rsidRPr="00664BD2">
        <w:rPr>
          <w:lang w:val="ru-RU"/>
        </w:rPr>
        <w:t>ро</w:t>
      </w:r>
      <w:r w:rsidRPr="00664BD2">
        <w:rPr>
          <w:spacing w:val="1"/>
          <w:lang w:val="ru-RU"/>
        </w:rPr>
        <w:t>п</w:t>
      </w:r>
      <w:r w:rsidRPr="00664BD2">
        <w:rPr>
          <w:lang w:val="ru-RU"/>
        </w:rPr>
        <w:t>ис</w:t>
      </w:r>
      <w:r w:rsidRPr="00664BD2">
        <w:rPr>
          <w:spacing w:val="-3"/>
          <w:lang w:val="ru-RU"/>
        </w:rPr>
        <w:t>а</w:t>
      </w:r>
      <w:r w:rsidRPr="00664BD2">
        <w:rPr>
          <w:lang w:val="ru-RU"/>
        </w:rPr>
        <w:t>,</w:t>
      </w:r>
      <w:r w:rsidRPr="00664BD2">
        <w:rPr>
          <w:spacing w:val="26"/>
        </w:rPr>
        <w:t xml:space="preserve"> </w:t>
      </w:r>
      <w:r w:rsidRPr="00664BD2">
        <w:rPr>
          <w:spacing w:val="1"/>
          <w:lang w:val="ru-RU"/>
        </w:rPr>
        <w:t>п</w:t>
      </w:r>
      <w:r w:rsidRPr="00664BD2">
        <w:rPr>
          <w:lang w:val="ru-RU"/>
        </w:rPr>
        <w:t>ри</w:t>
      </w:r>
      <w:r w:rsidRPr="00664BD2">
        <w:rPr>
          <w:spacing w:val="-1"/>
          <w:lang w:val="ru-RU"/>
        </w:rPr>
        <w:t>м</w:t>
      </w:r>
      <w:r w:rsidRPr="00664BD2">
        <w:rPr>
          <w:lang w:val="ru-RU"/>
        </w:rPr>
        <w:t>ењи</w:t>
      </w:r>
      <w:r w:rsidRPr="00664BD2">
        <w:rPr>
          <w:spacing w:val="-2"/>
          <w:lang w:val="ru-RU"/>
        </w:rPr>
        <w:t>в</w:t>
      </w:r>
      <w:r w:rsidRPr="00664BD2">
        <w:rPr>
          <w:lang w:val="ru-RU"/>
        </w:rPr>
        <w:t>аће</w:t>
      </w:r>
      <w:r w:rsidRPr="00664BD2">
        <w:rPr>
          <w:spacing w:val="41"/>
          <w:lang w:val="ru-RU"/>
        </w:rPr>
        <w:t xml:space="preserve"> </w:t>
      </w:r>
      <w:r w:rsidRPr="00664BD2">
        <w:rPr>
          <w:spacing w:val="2"/>
          <w:lang w:val="ru-RU"/>
        </w:rPr>
        <w:t>с</w:t>
      </w:r>
      <w:r w:rsidRPr="00664BD2">
        <w:rPr>
          <w:lang w:val="ru-RU"/>
        </w:rPr>
        <w:t>е</w:t>
      </w:r>
      <w:r w:rsidRPr="00664BD2">
        <w:rPr>
          <w:spacing w:val="8"/>
          <w:lang w:val="ru-RU"/>
        </w:rPr>
        <w:t xml:space="preserve"> </w:t>
      </w:r>
      <w:r w:rsidRPr="00664BD2">
        <w:rPr>
          <w:spacing w:val="-2"/>
          <w:lang w:val="ru-RU"/>
        </w:rPr>
        <w:t>н</w:t>
      </w:r>
      <w:r w:rsidRPr="00664BD2">
        <w:rPr>
          <w:lang w:val="ru-RU"/>
        </w:rPr>
        <w:t>а</w:t>
      </w:r>
      <w:r w:rsidRPr="00664BD2">
        <w:rPr>
          <w:spacing w:val="9"/>
          <w:lang w:val="ru-RU"/>
        </w:rPr>
        <w:t xml:space="preserve"> </w:t>
      </w:r>
      <w:r w:rsidRPr="00664BD2">
        <w:rPr>
          <w:spacing w:val="2"/>
          <w:lang w:val="ru-RU"/>
        </w:rPr>
        <w:t>с</w:t>
      </w:r>
      <w:r w:rsidRPr="00664BD2">
        <w:rPr>
          <w:spacing w:val="-2"/>
          <w:lang w:val="ru-RU"/>
        </w:rPr>
        <w:t>в</w:t>
      </w:r>
      <w:r w:rsidRPr="00664BD2">
        <w:rPr>
          <w:lang w:val="ru-RU"/>
        </w:rPr>
        <w:t>е</w:t>
      </w:r>
      <w:r w:rsidRPr="00664BD2">
        <w:rPr>
          <w:spacing w:val="10"/>
          <w:lang w:val="ru-RU"/>
        </w:rPr>
        <w:t xml:space="preserve"> </w:t>
      </w:r>
      <w:r w:rsidRPr="00664BD2">
        <w:rPr>
          <w:spacing w:val="-1"/>
          <w:lang w:val="ru-RU"/>
        </w:rPr>
        <w:t>ш</w:t>
      </w:r>
      <w:r w:rsidRPr="00664BD2">
        <w:rPr>
          <w:spacing w:val="-6"/>
          <w:lang w:val="ru-RU"/>
        </w:rPr>
        <w:t>т</w:t>
      </w:r>
      <w:r w:rsidRPr="00664BD2">
        <w:rPr>
          <w:lang w:val="ru-RU"/>
        </w:rPr>
        <w:t>о</w:t>
      </w:r>
      <w:r w:rsidRPr="00664BD2">
        <w:rPr>
          <w:spacing w:val="16"/>
          <w:lang w:val="ru-RU"/>
        </w:rPr>
        <w:t xml:space="preserve"> </w:t>
      </w:r>
      <w:r w:rsidRPr="00664BD2">
        <w:rPr>
          <w:spacing w:val="-2"/>
          <w:lang w:val="ru-RU"/>
        </w:rPr>
        <w:t>н</w:t>
      </w:r>
      <w:r w:rsidRPr="00664BD2">
        <w:rPr>
          <w:spacing w:val="-1"/>
          <w:lang w:val="ru-RU"/>
        </w:rPr>
        <w:t>и</w:t>
      </w:r>
      <w:r w:rsidRPr="00664BD2">
        <w:rPr>
          <w:lang w:val="ru-RU"/>
        </w:rPr>
        <w:t>је</w:t>
      </w:r>
      <w:r w:rsidRPr="00664BD2">
        <w:rPr>
          <w:spacing w:val="16"/>
          <w:lang w:val="ru-RU"/>
        </w:rPr>
        <w:t xml:space="preserve"> </w:t>
      </w:r>
      <w:r w:rsidRPr="00664BD2">
        <w:rPr>
          <w:lang w:val="ru-RU"/>
        </w:rPr>
        <w:t>ре</w:t>
      </w:r>
      <w:r w:rsidRPr="00664BD2">
        <w:rPr>
          <w:spacing w:val="1"/>
          <w:lang w:val="ru-RU"/>
        </w:rPr>
        <w:t>г</w:t>
      </w:r>
      <w:r w:rsidRPr="00664BD2">
        <w:rPr>
          <w:spacing w:val="-10"/>
          <w:lang w:val="ru-RU"/>
        </w:rPr>
        <w:t>у</w:t>
      </w:r>
      <w:r w:rsidRPr="00664BD2">
        <w:rPr>
          <w:spacing w:val="1"/>
          <w:lang w:val="ru-RU"/>
        </w:rPr>
        <w:t>л</w:t>
      </w:r>
      <w:r w:rsidRPr="00664BD2">
        <w:rPr>
          <w:lang w:val="ru-RU"/>
        </w:rPr>
        <w:t>иса</w:t>
      </w:r>
      <w:r w:rsidRPr="00664BD2">
        <w:rPr>
          <w:spacing w:val="-2"/>
          <w:lang w:val="ru-RU"/>
        </w:rPr>
        <w:t>н</w:t>
      </w:r>
      <w:r w:rsidRPr="00664BD2">
        <w:rPr>
          <w:lang w:val="ru-RU"/>
        </w:rPr>
        <w:t>о</w:t>
      </w:r>
      <w:r w:rsidRPr="00664BD2">
        <w:rPr>
          <w:spacing w:val="34"/>
          <w:lang w:val="ru-RU"/>
        </w:rPr>
        <w:t xml:space="preserve"> </w:t>
      </w:r>
      <w:r w:rsidRPr="00664BD2">
        <w:rPr>
          <w:lang w:val="ru-RU"/>
        </w:rPr>
        <w:t>овим</w:t>
      </w:r>
      <w:r w:rsidRPr="00664BD2">
        <w:rPr>
          <w:spacing w:val="18"/>
          <w:lang w:val="ru-RU"/>
        </w:rPr>
        <w:t xml:space="preserve"> </w:t>
      </w:r>
      <w:r w:rsidRPr="00664BD2">
        <w:rPr>
          <w:spacing w:val="-9"/>
          <w:w w:val="103"/>
          <w:lang w:val="ru-RU"/>
        </w:rPr>
        <w:t>У</w:t>
      </w:r>
      <w:r w:rsidRPr="00664BD2">
        <w:rPr>
          <w:spacing w:val="-6"/>
          <w:w w:val="103"/>
          <w:lang w:val="ru-RU"/>
        </w:rPr>
        <w:t>г</w:t>
      </w:r>
      <w:r w:rsidRPr="00664BD2">
        <w:rPr>
          <w:w w:val="103"/>
          <w:lang w:val="ru-RU"/>
        </w:rPr>
        <w:t>о</w:t>
      </w:r>
      <w:r w:rsidRPr="00664BD2">
        <w:rPr>
          <w:spacing w:val="-2"/>
          <w:w w:val="103"/>
          <w:lang w:val="ru-RU"/>
        </w:rPr>
        <w:t>в</w:t>
      </w:r>
      <w:r w:rsidRPr="00664BD2">
        <w:rPr>
          <w:w w:val="103"/>
          <w:lang w:val="ru-RU"/>
        </w:rPr>
        <w:t>оро</w:t>
      </w:r>
      <w:r w:rsidRPr="00664BD2">
        <w:rPr>
          <w:spacing w:val="-1"/>
          <w:w w:val="103"/>
          <w:lang w:val="ru-RU"/>
        </w:rPr>
        <w:t>м</w:t>
      </w:r>
      <w:r w:rsidRPr="00664BD2">
        <w:rPr>
          <w:w w:val="103"/>
          <w:lang w:val="ru-RU"/>
        </w:rPr>
        <w:t>.</w:t>
      </w:r>
    </w:p>
    <w:p w:rsidR="00664BD2" w:rsidRPr="00664BD2" w:rsidRDefault="00664BD2" w:rsidP="00664BD2">
      <w:pPr>
        <w:tabs>
          <w:tab w:val="left" w:pos="1350"/>
        </w:tabs>
        <w:spacing w:before="10"/>
        <w:rPr>
          <w:lang w:val="sr-Cyrl-RS"/>
        </w:rPr>
      </w:pPr>
    </w:p>
    <w:p w:rsidR="00664BD2" w:rsidRPr="00664BD2" w:rsidRDefault="00664BD2" w:rsidP="00664BD2">
      <w:pPr>
        <w:tabs>
          <w:tab w:val="left" w:pos="1350"/>
        </w:tabs>
        <w:spacing w:before="5" w:line="240" w:lineRule="exact"/>
        <w:jc w:val="center"/>
        <w:rPr>
          <w:b/>
          <w:lang w:val="sr-Cyrl-RS"/>
        </w:rPr>
      </w:pPr>
      <w:r w:rsidRPr="00664BD2">
        <w:rPr>
          <w:b/>
          <w:lang w:val="sr-Cyrl-RS"/>
        </w:rPr>
        <w:t>Члан 12.</w:t>
      </w:r>
    </w:p>
    <w:p w:rsidR="00664BD2" w:rsidRPr="00664BD2" w:rsidRDefault="00664BD2" w:rsidP="00664BD2">
      <w:pPr>
        <w:tabs>
          <w:tab w:val="left" w:pos="1350"/>
        </w:tabs>
        <w:spacing w:before="5" w:line="240" w:lineRule="exact"/>
        <w:rPr>
          <w:lang w:val="sr-Cyrl-RS"/>
        </w:rPr>
      </w:pPr>
    </w:p>
    <w:p w:rsidR="00664BD2" w:rsidRPr="00664BD2" w:rsidRDefault="00664BD2" w:rsidP="00664BD2">
      <w:pPr>
        <w:shd w:val="clear" w:color="auto" w:fill="FFFFFF"/>
        <w:tabs>
          <w:tab w:val="left" w:pos="1350"/>
        </w:tabs>
        <w:jc w:val="both"/>
        <w:rPr>
          <w:spacing w:val="-2"/>
          <w:w w:val="103"/>
          <w:lang w:val="sr-Cyrl-RS"/>
        </w:rPr>
      </w:pPr>
      <w:r w:rsidRPr="00664BD2">
        <w:rPr>
          <w:lang w:val="ru-RU"/>
        </w:rPr>
        <w:t>У</w:t>
      </w:r>
      <w:r w:rsidRPr="00664BD2">
        <w:rPr>
          <w:spacing w:val="19"/>
          <w:lang w:val="ru-RU"/>
        </w:rPr>
        <w:t xml:space="preserve"> </w:t>
      </w:r>
      <w:r w:rsidRPr="00664BD2">
        <w:rPr>
          <w:lang w:val="ru-RU"/>
        </w:rPr>
        <w:t>с</w:t>
      </w:r>
      <w:r w:rsidRPr="00664BD2">
        <w:rPr>
          <w:spacing w:val="1"/>
          <w:lang w:val="ru-RU"/>
        </w:rPr>
        <w:t>л</w:t>
      </w:r>
      <w:r w:rsidRPr="00664BD2">
        <w:rPr>
          <w:spacing w:val="-5"/>
          <w:lang w:val="ru-RU"/>
        </w:rPr>
        <w:t>у</w:t>
      </w:r>
      <w:r w:rsidRPr="00664BD2">
        <w:rPr>
          <w:lang w:val="ru-RU"/>
        </w:rPr>
        <w:t>ча</w:t>
      </w:r>
      <w:r w:rsidRPr="00664BD2">
        <w:rPr>
          <w:spacing w:val="4"/>
          <w:lang w:val="ru-RU"/>
        </w:rPr>
        <w:t>ј</w:t>
      </w:r>
      <w:r w:rsidRPr="00664BD2">
        <w:rPr>
          <w:lang w:val="ru-RU"/>
        </w:rPr>
        <w:t>у</w:t>
      </w:r>
      <w:r w:rsidRPr="00664BD2">
        <w:rPr>
          <w:spacing w:val="29"/>
          <w:lang w:val="ru-RU"/>
        </w:rPr>
        <w:t xml:space="preserve"> </w:t>
      </w:r>
      <w:r w:rsidRPr="00664BD2">
        <w:rPr>
          <w:spacing w:val="-1"/>
          <w:lang w:val="ru-RU"/>
        </w:rPr>
        <w:t>д</w:t>
      </w:r>
      <w:r w:rsidRPr="00664BD2">
        <w:rPr>
          <w:lang w:val="ru-RU"/>
        </w:rPr>
        <w:t>а</w:t>
      </w:r>
      <w:r w:rsidRPr="00664BD2">
        <w:rPr>
          <w:spacing w:val="21"/>
          <w:lang w:val="ru-RU"/>
        </w:rPr>
        <w:t xml:space="preserve"> </w:t>
      </w:r>
      <w:r w:rsidRPr="00664BD2">
        <w:rPr>
          <w:spacing w:val="-2"/>
          <w:lang w:val="ru-RU"/>
        </w:rPr>
        <w:t>н</w:t>
      </w:r>
      <w:r w:rsidRPr="00664BD2">
        <w:rPr>
          <w:lang w:val="ru-RU"/>
        </w:rPr>
        <w:t>ас</w:t>
      </w:r>
      <w:r w:rsidRPr="00664BD2">
        <w:rPr>
          <w:spacing w:val="-4"/>
          <w:lang w:val="ru-RU"/>
        </w:rPr>
        <w:t>т</w:t>
      </w:r>
      <w:r w:rsidRPr="00664BD2">
        <w:rPr>
          <w:spacing w:val="2"/>
          <w:lang w:val="ru-RU"/>
        </w:rPr>
        <w:t>а</w:t>
      </w:r>
      <w:r w:rsidRPr="00664BD2">
        <w:rPr>
          <w:spacing w:val="-1"/>
          <w:lang w:val="ru-RU"/>
        </w:rPr>
        <w:t>л</w:t>
      </w:r>
      <w:r w:rsidRPr="00664BD2">
        <w:rPr>
          <w:lang w:val="ru-RU"/>
        </w:rPr>
        <w:t>и</w:t>
      </w:r>
      <w:r w:rsidRPr="00664BD2">
        <w:rPr>
          <w:spacing w:val="34"/>
          <w:lang w:val="ru-RU"/>
        </w:rPr>
        <w:t xml:space="preserve"> </w:t>
      </w:r>
      <w:r w:rsidRPr="00664BD2">
        <w:rPr>
          <w:spacing w:val="2"/>
          <w:lang w:val="ru-RU"/>
        </w:rPr>
        <w:t>с</w:t>
      </w:r>
      <w:r w:rsidRPr="00664BD2">
        <w:rPr>
          <w:spacing w:val="1"/>
          <w:lang w:val="ru-RU"/>
        </w:rPr>
        <w:t>п</w:t>
      </w:r>
      <w:r w:rsidRPr="00664BD2">
        <w:rPr>
          <w:lang w:val="ru-RU"/>
        </w:rPr>
        <w:t>ор</w:t>
      </w:r>
      <w:r w:rsidRPr="00664BD2">
        <w:rPr>
          <w:spacing w:val="25"/>
          <w:lang w:val="ru-RU"/>
        </w:rPr>
        <w:t xml:space="preserve"> </w:t>
      </w:r>
      <w:r w:rsidRPr="00664BD2">
        <w:rPr>
          <w:spacing w:val="-2"/>
          <w:lang w:val="ru-RU"/>
        </w:rPr>
        <w:t>н</w:t>
      </w:r>
      <w:r w:rsidRPr="00664BD2">
        <w:rPr>
          <w:spacing w:val="-1"/>
          <w:lang w:val="ru-RU"/>
        </w:rPr>
        <w:t>и</w:t>
      </w:r>
      <w:r w:rsidRPr="00664BD2">
        <w:rPr>
          <w:spacing w:val="2"/>
          <w:lang w:val="ru-RU"/>
        </w:rPr>
        <w:t>ј</w:t>
      </w:r>
      <w:r w:rsidRPr="00664BD2">
        <w:rPr>
          <w:lang w:val="ru-RU"/>
        </w:rPr>
        <w:t>е</w:t>
      </w:r>
      <w:r w:rsidRPr="00664BD2">
        <w:rPr>
          <w:spacing w:val="23"/>
          <w:lang w:val="ru-RU"/>
        </w:rPr>
        <w:t xml:space="preserve"> </w:t>
      </w:r>
      <w:r w:rsidRPr="00664BD2">
        <w:rPr>
          <w:spacing w:val="-1"/>
          <w:lang w:val="ru-RU"/>
        </w:rPr>
        <w:t>м</w:t>
      </w:r>
      <w:r w:rsidRPr="00664BD2">
        <w:rPr>
          <w:lang w:val="ru-RU"/>
        </w:rPr>
        <w:t>о</w:t>
      </w:r>
      <w:r w:rsidRPr="00664BD2">
        <w:rPr>
          <w:spacing w:val="1"/>
          <w:lang w:val="ru-RU"/>
        </w:rPr>
        <w:t>г</w:t>
      </w:r>
      <w:r w:rsidRPr="00664BD2">
        <w:rPr>
          <w:spacing w:val="-3"/>
          <w:lang w:val="ru-RU"/>
        </w:rPr>
        <w:t>у</w:t>
      </w:r>
      <w:r w:rsidRPr="00664BD2">
        <w:rPr>
          <w:lang w:val="ru-RU"/>
        </w:rPr>
        <w:t>ће</w:t>
      </w:r>
      <w:r w:rsidRPr="00664BD2">
        <w:rPr>
          <w:spacing w:val="31"/>
          <w:lang w:val="ru-RU"/>
        </w:rPr>
        <w:t xml:space="preserve"> </w:t>
      </w:r>
      <w:r w:rsidRPr="00664BD2">
        <w:rPr>
          <w:lang w:val="ru-RU"/>
        </w:rPr>
        <w:t>р</w:t>
      </w:r>
      <w:r w:rsidRPr="00664BD2">
        <w:rPr>
          <w:spacing w:val="2"/>
          <w:lang w:val="ru-RU"/>
        </w:rPr>
        <w:t>е</w:t>
      </w:r>
      <w:r w:rsidRPr="00664BD2">
        <w:rPr>
          <w:spacing w:val="-1"/>
          <w:lang w:val="ru-RU"/>
        </w:rPr>
        <w:t>ш</w:t>
      </w:r>
      <w:r w:rsidRPr="00664BD2">
        <w:rPr>
          <w:spacing w:val="2"/>
          <w:lang w:val="ru-RU"/>
        </w:rPr>
        <w:t>и</w:t>
      </w:r>
      <w:r w:rsidRPr="00664BD2">
        <w:rPr>
          <w:spacing w:val="-1"/>
          <w:lang w:val="ru-RU"/>
        </w:rPr>
        <w:t>т</w:t>
      </w:r>
      <w:r w:rsidRPr="00664BD2">
        <w:rPr>
          <w:lang w:val="ru-RU"/>
        </w:rPr>
        <w:t>и</w:t>
      </w:r>
      <w:r w:rsidRPr="00664BD2">
        <w:rPr>
          <w:spacing w:val="32"/>
          <w:lang w:val="ru-RU"/>
        </w:rPr>
        <w:t xml:space="preserve"> </w:t>
      </w:r>
      <w:r w:rsidRPr="00664BD2">
        <w:rPr>
          <w:spacing w:val="2"/>
          <w:lang w:val="ru-RU"/>
        </w:rPr>
        <w:t>с</w:t>
      </w:r>
      <w:r w:rsidRPr="00664BD2">
        <w:rPr>
          <w:spacing w:val="1"/>
          <w:lang w:val="ru-RU"/>
        </w:rPr>
        <w:t>п</w:t>
      </w:r>
      <w:r w:rsidRPr="00664BD2">
        <w:rPr>
          <w:lang w:val="ru-RU"/>
        </w:rPr>
        <w:t>о</w:t>
      </w:r>
      <w:r w:rsidRPr="00664BD2">
        <w:rPr>
          <w:spacing w:val="-2"/>
          <w:lang w:val="ru-RU"/>
        </w:rPr>
        <w:t>ра</w:t>
      </w:r>
      <w:r w:rsidRPr="00664BD2">
        <w:rPr>
          <w:spacing w:val="-1"/>
          <w:lang w:val="ru-RU"/>
        </w:rPr>
        <w:t>з</w:t>
      </w:r>
      <w:r w:rsidRPr="00664BD2">
        <w:rPr>
          <w:spacing w:val="-5"/>
          <w:lang w:val="ru-RU"/>
        </w:rPr>
        <w:t>у</w:t>
      </w:r>
      <w:r w:rsidRPr="00664BD2">
        <w:rPr>
          <w:spacing w:val="2"/>
          <w:lang w:val="ru-RU"/>
        </w:rPr>
        <w:t>м</w:t>
      </w:r>
      <w:r w:rsidRPr="00664BD2">
        <w:rPr>
          <w:lang w:val="ru-RU"/>
        </w:rPr>
        <w:t>о</w:t>
      </w:r>
      <w:r w:rsidRPr="00664BD2">
        <w:rPr>
          <w:spacing w:val="-1"/>
          <w:lang w:val="ru-RU"/>
        </w:rPr>
        <w:t>м</w:t>
      </w:r>
      <w:r w:rsidRPr="00664BD2">
        <w:rPr>
          <w:lang w:val="ru-RU"/>
        </w:rPr>
        <w:t>,</w:t>
      </w:r>
      <w:r w:rsidRPr="00664BD2">
        <w:rPr>
          <w:spacing w:val="49"/>
          <w:lang w:val="ru-RU"/>
        </w:rPr>
        <w:t xml:space="preserve"> </w:t>
      </w:r>
      <w:r w:rsidRPr="00664BD2">
        <w:rPr>
          <w:lang w:val="ru-RU"/>
        </w:rPr>
        <w:t>у</w:t>
      </w:r>
      <w:r w:rsidRPr="00664BD2">
        <w:rPr>
          <w:spacing w:val="-6"/>
          <w:lang w:val="ru-RU"/>
        </w:rPr>
        <w:t>г</w:t>
      </w:r>
      <w:r w:rsidRPr="00664BD2">
        <w:rPr>
          <w:lang w:val="ru-RU"/>
        </w:rPr>
        <w:t>о</w:t>
      </w:r>
      <w:r w:rsidRPr="00664BD2">
        <w:rPr>
          <w:spacing w:val="-2"/>
          <w:lang w:val="ru-RU"/>
        </w:rPr>
        <w:t>в</w:t>
      </w:r>
      <w:r w:rsidRPr="00664BD2">
        <w:rPr>
          <w:lang w:val="ru-RU"/>
        </w:rPr>
        <w:t>ор</w:t>
      </w:r>
      <w:r w:rsidRPr="00664BD2">
        <w:rPr>
          <w:spacing w:val="1"/>
          <w:lang w:val="ru-RU"/>
        </w:rPr>
        <w:t>н</w:t>
      </w:r>
      <w:r w:rsidRPr="00664BD2">
        <w:rPr>
          <w:lang w:val="ru-RU"/>
        </w:rPr>
        <w:t>е</w:t>
      </w:r>
      <w:r w:rsidRPr="00664BD2">
        <w:rPr>
          <w:spacing w:val="37"/>
          <w:lang w:val="ru-RU"/>
        </w:rPr>
        <w:t xml:space="preserve"> </w:t>
      </w:r>
      <w:r w:rsidRPr="00664BD2">
        <w:rPr>
          <w:lang w:val="ru-RU"/>
        </w:rPr>
        <w:t>с</w:t>
      </w:r>
      <w:r w:rsidRPr="00664BD2">
        <w:rPr>
          <w:spacing w:val="-1"/>
          <w:lang w:val="ru-RU"/>
        </w:rPr>
        <w:t>т</w:t>
      </w:r>
      <w:r w:rsidRPr="00664BD2">
        <w:rPr>
          <w:spacing w:val="-2"/>
          <w:lang w:val="ru-RU"/>
        </w:rPr>
        <w:t>р</w:t>
      </w:r>
      <w:r w:rsidRPr="00664BD2">
        <w:rPr>
          <w:spacing w:val="2"/>
          <w:lang w:val="ru-RU"/>
        </w:rPr>
        <w:t>а</w:t>
      </w:r>
      <w:r w:rsidRPr="00664BD2">
        <w:rPr>
          <w:spacing w:val="-2"/>
          <w:lang w:val="ru-RU"/>
        </w:rPr>
        <w:t>н</w:t>
      </w:r>
      <w:r w:rsidRPr="00664BD2">
        <w:rPr>
          <w:lang w:val="ru-RU"/>
        </w:rPr>
        <w:t>е</w:t>
      </w:r>
      <w:r w:rsidRPr="00664BD2">
        <w:rPr>
          <w:spacing w:val="33"/>
          <w:lang w:val="ru-RU"/>
        </w:rPr>
        <w:t xml:space="preserve"> </w:t>
      </w:r>
      <w:r w:rsidRPr="00664BD2">
        <w:rPr>
          <w:spacing w:val="2"/>
          <w:lang w:val="ru-RU"/>
        </w:rPr>
        <w:t>с</w:t>
      </w:r>
      <w:r w:rsidRPr="00664BD2">
        <w:rPr>
          <w:lang w:val="ru-RU"/>
        </w:rPr>
        <w:t>у</w:t>
      </w:r>
      <w:r w:rsidRPr="00664BD2">
        <w:rPr>
          <w:spacing w:val="15"/>
          <w:lang w:val="ru-RU"/>
        </w:rPr>
        <w:t xml:space="preserve"> </w:t>
      </w:r>
      <w:r w:rsidRPr="00664BD2">
        <w:rPr>
          <w:lang w:val="ru-RU"/>
        </w:rPr>
        <w:t>са</w:t>
      </w:r>
      <w:r w:rsidRPr="00664BD2">
        <w:rPr>
          <w:spacing w:val="-4"/>
          <w:lang w:val="ru-RU"/>
        </w:rPr>
        <w:t>г</w:t>
      </w:r>
      <w:r w:rsidRPr="00664BD2">
        <w:rPr>
          <w:spacing w:val="-1"/>
          <w:lang w:val="ru-RU"/>
        </w:rPr>
        <w:t>л</w:t>
      </w:r>
      <w:r w:rsidRPr="00664BD2">
        <w:rPr>
          <w:lang w:val="ru-RU"/>
        </w:rPr>
        <w:t>ас</w:t>
      </w:r>
      <w:r w:rsidRPr="00664BD2">
        <w:rPr>
          <w:spacing w:val="-2"/>
          <w:lang w:val="ru-RU"/>
        </w:rPr>
        <w:t>н</w:t>
      </w:r>
      <w:r w:rsidRPr="00664BD2">
        <w:rPr>
          <w:lang w:val="ru-RU"/>
        </w:rPr>
        <w:t>е</w:t>
      </w:r>
      <w:r w:rsidRPr="00664BD2">
        <w:rPr>
          <w:spacing w:val="42"/>
          <w:lang w:val="ru-RU"/>
        </w:rPr>
        <w:t xml:space="preserve"> </w:t>
      </w:r>
      <w:r w:rsidRPr="00664BD2">
        <w:rPr>
          <w:spacing w:val="-1"/>
          <w:w w:val="103"/>
          <w:lang w:val="ru-RU"/>
        </w:rPr>
        <w:t>д</w:t>
      </w:r>
      <w:r w:rsidRPr="00664BD2">
        <w:rPr>
          <w:w w:val="103"/>
          <w:lang w:val="ru-RU"/>
        </w:rPr>
        <w:t xml:space="preserve">а </w:t>
      </w:r>
      <w:r w:rsidRPr="00664BD2">
        <w:rPr>
          <w:lang w:val="ru-RU"/>
        </w:rPr>
        <w:t>ће</w:t>
      </w:r>
      <w:r w:rsidRPr="00664BD2">
        <w:rPr>
          <w:spacing w:val="9"/>
          <w:lang w:val="ru-RU"/>
        </w:rPr>
        <w:t xml:space="preserve"> </w:t>
      </w:r>
      <w:r w:rsidRPr="00664BD2">
        <w:rPr>
          <w:spacing w:val="-1"/>
          <w:lang w:val="ru-RU"/>
        </w:rPr>
        <w:t>спор решити пред надлежним судом</w:t>
      </w:r>
      <w:r w:rsidRPr="00664BD2">
        <w:rPr>
          <w:spacing w:val="-2"/>
          <w:w w:val="103"/>
          <w:lang w:val="sr-Cyrl-RS"/>
        </w:rPr>
        <w:t>.</w:t>
      </w:r>
    </w:p>
    <w:p w:rsidR="00664BD2" w:rsidRPr="00664BD2" w:rsidRDefault="00664BD2" w:rsidP="00664BD2">
      <w:pPr>
        <w:shd w:val="clear" w:color="auto" w:fill="FFFFFF"/>
        <w:tabs>
          <w:tab w:val="left" w:pos="1350"/>
        </w:tabs>
        <w:rPr>
          <w:spacing w:val="-2"/>
          <w:w w:val="103"/>
          <w:lang w:val="sr-Cyrl-RS"/>
        </w:rPr>
      </w:pPr>
    </w:p>
    <w:p w:rsidR="00664BD2" w:rsidRPr="00664BD2" w:rsidRDefault="00664BD2" w:rsidP="00664BD2">
      <w:pPr>
        <w:shd w:val="clear" w:color="auto" w:fill="FFFFFF"/>
        <w:tabs>
          <w:tab w:val="left" w:pos="1350"/>
        </w:tabs>
        <w:jc w:val="center"/>
        <w:rPr>
          <w:b/>
          <w:spacing w:val="-2"/>
          <w:w w:val="103"/>
          <w:lang w:val="sr-Cyrl-RS"/>
        </w:rPr>
      </w:pPr>
      <w:r w:rsidRPr="00664BD2">
        <w:rPr>
          <w:b/>
          <w:spacing w:val="-2"/>
          <w:w w:val="103"/>
          <w:lang w:val="sr-Cyrl-RS"/>
        </w:rPr>
        <w:t>Члан 13.</w:t>
      </w:r>
    </w:p>
    <w:p w:rsidR="00664BD2" w:rsidRPr="00664BD2" w:rsidRDefault="00664BD2" w:rsidP="00664BD2">
      <w:pPr>
        <w:shd w:val="clear" w:color="auto" w:fill="FFFFFF"/>
        <w:tabs>
          <w:tab w:val="left" w:pos="1350"/>
        </w:tabs>
        <w:rPr>
          <w:lang w:val="ru-RU"/>
        </w:rPr>
      </w:pPr>
    </w:p>
    <w:p w:rsidR="00664BD2" w:rsidRPr="00664BD2" w:rsidRDefault="00664BD2" w:rsidP="00664BD2">
      <w:pPr>
        <w:shd w:val="clear" w:color="auto" w:fill="FFFFFF"/>
        <w:tabs>
          <w:tab w:val="left" w:pos="1350"/>
        </w:tabs>
        <w:jc w:val="both"/>
        <w:rPr>
          <w:lang w:val="sr-Cyrl-RS"/>
        </w:rPr>
      </w:pPr>
      <w:r w:rsidRPr="00664BD2">
        <w:rPr>
          <w:lang w:val="ru-RU"/>
        </w:rPr>
        <w:t>Овај Уговор је правно ваљано закључен и потписан од стране означених овлашћених представника уговорних страна у 6 (</w:t>
      </w:r>
      <w:r w:rsidRPr="00664BD2">
        <w:rPr>
          <w:lang w:val="sr-Cyrl-CS"/>
        </w:rPr>
        <w:t>шест</w:t>
      </w:r>
      <w:r w:rsidRPr="00664BD2">
        <w:rPr>
          <w:lang w:val="ru-RU"/>
        </w:rPr>
        <w:t xml:space="preserve">) истоветних примерака од којих је </w:t>
      </w:r>
      <w:r w:rsidRPr="00664BD2">
        <w:rPr>
          <w:lang w:val="sr-Cyrl-CS"/>
        </w:rPr>
        <w:t>3</w:t>
      </w:r>
      <w:r w:rsidRPr="00664BD2">
        <w:rPr>
          <w:lang w:val="ru-RU"/>
        </w:rPr>
        <w:t xml:space="preserve"> (</w:t>
      </w:r>
      <w:r w:rsidRPr="00664BD2">
        <w:rPr>
          <w:lang w:val="sr-Cyrl-CS"/>
        </w:rPr>
        <w:t>три</w:t>
      </w:r>
      <w:r w:rsidRPr="00664BD2">
        <w:rPr>
          <w:lang w:val="ru-RU"/>
        </w:rPr>
        <w:t xml:space="preserve">) за </w:t>
      </w:r>
      <w:r w:rsidRPr="00664BD2">
        <w:rPr>
          <w:lang w:val="sr-Cyrl-RS"/>
        </w:rPr>
        <w:t>Наручиоца</w:t>
      </w:r>
      <w:r w:rsidRPr="00664BD2">
        <w:rPr>
          <w:lang w:val="sr-Cyrl-CS"/>
        </w:rPr>
        <w:t xml:space="preserve"> </w:t>
      </w:r>
      <w:r w:rsidRPr="00664BD2">
        <w:rPr>
          <w:lang w:val="sr-Cyrl-RS"/>
        </w:rPr>
        <w:t xml:space="preserve">и </w:t>
      </w:r>
      <w:r w:rsidRPr="00664BD2">
        <w:rPr>
          <w:lang w:val="sr-Cyrl-CS"/>
        </w:rPr>
        <w:t xml:space="preserve">3 (три) </w:t>
      </w:r>
      <w:r w:rsidRPr="00664BD2">
        <w:rPr>
          <w:lang w:val="ru-RU"/>
        </w:rPr>
        <w:t xml:space="preserve"> </w:t>
      </w:r>
      <w:r w:rsidRPr="00664BD2">
        <w:rPr>
          <w:lang w:val="sr-Cyrl-RS"/>
        </w:rPr>
        <w:t>за Пружаоца услуге</w:t>
      </w:r>
    </w:p>
    <w:p w:rsidR="00664BD2" w:rsidRPr="00664BD2" w:rsidRDefault="00664BD2" w:rsidP="00664BD2">
      <w:pPr>
        <w:shd w:val="clear" w:color="auto" w:fill="FFFFFF"/>
        <w:tabs>
          <w:tab w:val="left" w:pos="1350"/>
        </w:tabs>
        <w:rPr>
          <w:lang w:val="sr-Cyrl-RS"/>
        </w:rPr>
      </w:pPr>
    </w:p>
    <w:p w:rsidR="00664BD2" w:rsidRPr="00664BD2" w:rsidRDefault="00664BD2" w:rsidP="00664BD2">
      <w:pPr>
        <w:shd w:val="clear" w:color="auto" w:fill="FFFFFF"/>
        <w:tabs>
          <w:tab w:val="left" w:pos="1350"/>
        </w:tabs>
        <w:rPr>
          <w:lang w:val="sr-Cyrl-RS"/>
        </w:rPr>
      </w:pPr>
    </w:p>
    <w:p w:rsidR="00664BD2" w:rsidRPr="00664BD2" w:rsidRDefault="00664BD2" w:rsidP="00664BD2">
      <w:pPr>
        <w:shd w:val="clear" w:color="auto" w:fill="FFFFFF"/>
        <w:tabs>
          <w:tab w:val="left" w:pos="1350"/>
        </w:tabs>
        <w:rPr>
          <w:lang w:val="sr-Cyrl-RS"/>
        </w:rPr>
      </w:pPr>
    </w:p>
    <w:p w:rsidR="00664BD2" w:rsidRPr="00664BD2" w:rsidRDefault="00664BD2" w:rsidP="00664BD2">
      <w:pPr>
        <w:shd w:val="clear" w:color="auto" w:fill="FFFFFF"/>
        <w:jc w:val="both"/>
        <w:rPr>
          <w:lang w:val="sr-Latn-CS"/>
        </w:rPr>
      </w:pPr>
    </w:p>
    <w:p w:rsidR="00F70E92" w:rsidRPr="009E01D5" w:rsidRDefault="00F70E92" w:rsidP="00F70E92">
      <w:pPr>
        <w:shd w:val="clear" w:color="auto" w:fill="FFFFFF"/>
        <w:tabs>
          <w:tab w:val="left" w:pos="1350"/>
        </w:tabs>
      </w:pPr>
    </w:p>
    <w:p w:rsidR="00F70E92" w:rsidRPr="009E01D5" w:rsidRDefault="00F70E92" w:rsidP="00F70E92">
      <w:pPr>
        <w:shd w:val="clear" w:color="auto" w:fill="FFFFFF"/>
        <w:tabs>
          <w:tab w:val="left" w:pos="1350"/>
        </w:tabs>
      </w:pPr>
    </w:p>
    <w:p w:rsidR="00F70E92" w:rsidRPr="009E01D5" w:rsidRDefault="00F70E92" w:rsidP="00F70E92">
      <w:pPr>
        <w:shd w:val="clear" w:color="auto" w:fill="FFFFFF"/>
        <w:jc w:val="both"/>
        <w:rPr>
          <w:lang w:val="sr-Latn-CS"/>
        </w:rPr>
      </w:pPr>
    </w:p>
    <w:p w:rsidR="00F70E92" w:rsidRPr="009E01D5" w:rsidRDefault="00F70E92" w:rsidP="00F70E92">
      <w:pPr>
        <w:shd w:val="clear" w:color="auto" w:fill="FFFFFF"/>
        <w:jc w:val="both"/>
        <w:rPr>
          <w:b/>
        </w:rPr>
      </w:pPr>
      <w:r>
        <w:rPr>
          <w:b/>
          <w:lang w:val="ru-RU"/>
        </w:rPr>
        <w:t>ПРУЖАЛАЦ</w:t>
      </w:r>
      <w:r>
        <w:rPr>
          <w:b/>
        </w:rPr>
        <w:t xml:space="preserve"> У</w:t>
      </w:r>
      <w:r>
        <w:rPr>
          <w:b/>
          <w:lang w:val="ru-RU"/>
        </w:rPr>
        <w:t>СЛУГЕ</w:t>
      </w:r>
      <w:r w:rsidRPr="009E01D5">
        <w:rPr>
          <w:b/>
        </w:rPr>
        <w:t xml:space="preserve">                                                               </w:t>
      </w:r>
      <w:r>
        <w:rPr>
          <w:b/>
        </w:rPr>
        <w:t xml:space="preserve">      </w:t>
      </w:r>
      <w:r w:rsidRPr="009E01D5">
        <w:rPr>
          <w:b/>
        </w:rPr>
        <w:t>НАРУЧИЛАЦ</w:t>
      </w:r>
    </w:p>
    <w:p w:rsidR="00F70E92" w:rsidRPr="009E01D5" w:rsidRDefault="00F70E92" w:rsidP="00F70E92">
      <w:pPr>
        <w:shd w:val="clear" w:color="auto" w:fill="FFFFFF"/>
        <w:tabs>
          <w:tab w:val="left" w:pos="1350"/>
        </w:tabs>
        <w:jc w:val="both"/>
      </w:pPr>
    </w:p>
    <w:p w:rsidR="00F70E92" w:rsidRPr="00F70E92" w:rsidRDefault="00F70E92" w:rsidP="00F70E92">
      <w:pPr>
        <w:shd w:val="clear" w:color="auto" w:fill="FFFFFF"/>
        <w:tabs>
          <w:tab w:val="left" w:pos="1350"/>
        </w:tabs>
        <w:jc w:val="both"/>
      </w:pPr>
      <w:r>
        <w:t xml:space="preserve">  ____________________</w:t>
      </w:r>
      <w:r w:rsidRPr="009E01D5">
        <w:t xml:space="preserve">                                            </w:t>
      </w:r>
      <w:r>
        <w:t xml:space="preserve">   </w:t>
      </w:r>
      <w:r w:rsidRPr="009E01D5">
        <w:t xml:space="preserve">  </w:t>
      </w:r>
      <w:r>
        <w:t xml:space="preserve">               </w:t>
      </w:r>
      <w:r w:rsidRPr="009E01D5">
        <w:t>___________________</w:t>
      </w:r>
      <w:r>
        <w:t>__</w:t>
      </w:r>
    </w:p>
    <w:p w:rsidR="00F70E92" w:rsidRPr="009E01D5" w:rsidRDefault="00F70E92" w:rsidP="00F70E92">
      <w:pPr>
        <w:shd w:val="clear" w:color="auto" w:fill="FFFFFF"/>
      </w:pPr>
      <w:r w:rsidRPr="009E01D5">
        <w:rPr>
          <w:lang w:val="sr-Cyrl-CS"/>
        </w:rPr>
        <w:t xml:space="preserve">                                                                  </w:t>
      </w:r>
      <w:r>
        <w:rPr>
          <w:lang w:val="sr-Cyrl-CS"/>
        </w:rPr>
        <w:t xml:space="preserve">                            </w:t>
      </w:r>
      <w:r w:rsidRPr="009E01D5">
        <w:rPr>
          <w:lang w:val="sr-Cyrl-CS"/>
        </w:rPr>
        <w:t>Начелник-Милоје Марић, дипл.ецц.</w:t>
      </w:r>
    </w:p>
    <w:p w:rsidR="00F70E92" w:rsidRPr="009E01D5" w:rsidRDefault="00F70E92" w:rsidP="00F70E92"/>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shd w:val="clear" w:color="auto" w:fill="FFFFFF"/>
        <w:tabs>
          <w:tab w:val="left" w:pos="320"/>
        </w:tabs>
        <w:outlineLvl w:val="0"/>
        <w:rPr>
          <w:b/>
          <w:lang w:val="ru-RU"/>
        </w:rPr>
      </w:pPr>
    </w:p>
    <w:p w:rsidR="00F70E92" w:rsidRPr="009E01D5" w:rsidRDefault="00F70E92" w:rsidP="00F70E92">
      <w:pPr>
        <w:outlineLvl w:val="0"/>
        <w:rPr>
          <w:b/>
          <w:lang w:val="ru-RU"/>
        </w:rPr>
      </w:pPr>
    </w:p>
    <w:p w:rsidR="00F70E92" w:rsidRPr="009E01D5" w:rsidRDefault="00F70E92" w:rsidP="00F70E92">
      <w:pPr>
        <w:outlineLvl w:val="0"/>
        <w:rPr>
          <w:b/>
          <w:lang w:val="ru-RU"/>
        </w:rPr>
      </w:pPr>
    </w:p>
    <w:p w:rsidR="00F70E92" w:rsidRPr="009E01D5" w:rsidRDefault="00F70E92" w:rsidP="00F70E92">
      <w:pPr>
        <w:shd w:val="clear" w:color="auto" w:fill="FFFFFF"/>
        <w:tabs>
          <w:tab w:val="left" w:pos="1350"/>
        </w:tabs>
        <w:rPr>
          <w:lang w:val="sr-Cyrl-CS"/>
        </w:rPr>
      </w:pPr>
      <w:r w:rsidRPr="009E01D5">
        <w:rPr>
          <w:lang w:val="sr-Cyrl-CS"/>
        </w:rPr>
        <w:t xml:space="preserve"> </w:t>
      </w:r>
    </w:p>
    <w:p w:rsidR="00845E4C" w:rsidRPr="00F70E92" w:rsidRDefault="00845E4C" w:rsidP="00845E4C">
      <w:pPr>
        <w:tabs>
          <w:tab w:val="left" w:pos="1350"/>
        </w:tabs>
        <w:spacing w:after="120"/>
        <w:jc w:val="both"/>
        <w:rPr>
          <w:bCs/>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center"/>
        <w:rPr>
          <w:b/>
          <w:bCs/>
          <w:i/>
          <w:iCs/>
          <w:lang w:val="sr-Cyrl-RS"/>
        </w:rPr>
      </w:pPr>
    </w:p>
    <w:p w:rsidR="007615F3" w:rsidRDefault="007615F3" w:rsidP="00845E4C">
      <w:pPr>
        <w:tabs>
          <w:tab w:val="left" w:pos="1350"/>
        </w:tabs>
        <w:spacing w:after="120"/>
        <w:jc w:val="center"/>
        <w:rPr>
          <w:b/>
          <w:bCs/>
          <w:i/>
          <w:iCs/>
          <w:lang w:val="sr-Cyrl-RS"/>
        </w:rPr>
      </w:pPr>
    </w:p>
    <w:p w:rsidR="007615F3" w:rsidRPr="007615F3" w:rsidRDefault="007615F3" w:rsidP="00845E4C">
      <w:pPr>
        <w:tabs>
          <w:tab w:val="left" w:pos="1350"/>
        </w:tabs>
        <w:spacing w:after="120"/>
        <w:jc w:val="center"/>
        <w:rPr>
          <w:b/>
          <w:bCs/>
          <w:i/>
          <w:iCs/>
          <w:lang w:val="sr-Cyrl-RS"/>
        </w:rPr>
      </w:pPr>
    </w:p>
    <w:p w:rsidR="00964DEF" w:rsidRDefault="00964DEF" w:rsidP="008A4DBE">
      <w:pPr>
        <w:tabs>
          <w:tab w:val="left" w:pos="1350"/>
        </w:tabs>
        <w:suppressAutoHyphens/>
        <w:spacing w:after="120"/>
        <w:jc w:val="both"/>
        <w:rPr>
          <w:b/>
          <w:bCs/>
          <w:i/>
          <w:iCs/>
          <w:lang w:val="sr-Cyrl-RS"/>
        </w:rPr>
      </w:pPr>
    </w:p>
    <w:p w:rsidR="00DD1E1F" w:rsidRPr="00DD1E1F" w:rsidRDefault="00DD1E1F" w:rsidP="008A4DBE">
      <w:pPr>
        <w:tabs>
          <w:tab w:val="left" w:pos="1350"/>
        </w:tabs>
        <w:suppressAutoHyphens/>
        <w:spacing w:after="120"/>
        <w:jc w:val="both"/>
        <w:rPr>
          <w:rFonts w:eastAsia="Arial Unicode MS"/>
          <w:color w:val="000000"/>
          <w:kern w:val="1"/>
          <w:lang w:val="sr-Cyrl-RS" w:eastAsia="ar-SA"/>
        </w:rPr>
      </w:pPr>
    </w:p>
    <w:p w:rsidR="008A4DBE" w:rsidRPr="008A4DBE" w:rsidRDefault="005355FA" w:rsidP="008A4DBE">
      <w:pPr>
        <w:suppressAutoHyphens/>
        <w:spacing w:line="100" w:lineRule="atLeast"/>
        <w:jc w:val="right"/>
        <w:rPr>
          <w:b/>
          <w:bCs/>
          <w:color w:val="000000"/>
          <w:kern w:val="1"/>
          <w:lang w:eastAsia="ar-SA"/>
        </w:rPr>
      </w:pPr>
      <w:r>
        <w:rPr>
          <w:b/>
          <w:bCs/>
          <w:color w:val="000000"/>
          <w:kern w:val="1"/>
          <w:lang w:eastAsia="ar-SA"/>
        </w:rPr>
        <w:t>(ОБРАЗАЦ БР.1</w:t>
      </w:r>
      <w:r>
        <w:rPr>
          <w:b/>
          <w:bCs/>
          <w:color w:val="000000"/>
          <w:kern w:val="1"/>
          <w:lang w:val="sr-Cyrl-RS" w:eastAsia="ar-SA"/>
        </w:rPr>
        <w:t>1</w:t>
      </w:r>
      <w:r w:rsidR="008A4DBE" w:rsidRPr="008A4DBE">
        <w:rPr>
          <w:b/>
          <w:bCs/>
          <w:color w:val="000000"/>
          <w:kern w:val="1"/>
          <w:lang w:eastAsia="ar-SA"/>
        </w:rPr>
        <w:t>)</w:t>
      </w:r>
    </w:p>
    <w:p w:rsidR="00C06380" w:rsidRPr="008A4DBE" w:rsidRDefault="00585F54"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ТЕХНИЧКА СПЕЦИФИКАЦИЈА</w:t>
      </w:r>
      <w:r w:rsidR="008A4DBE" w:rsidRPr="008A4DBE">
        <w:rPr>
          <w:rFonts w:eastAsia="Arial Unicode MS"/>
          <w:b/>
          <w:bCs/>
          <w:color w:val="000000"/>
          <w:kern w:val="1"/>
          <w:lang w:val="sr-Cyrl-CS" w:eastAsia="ar-SA"/>
        </w:rPr>
        <w:t xml:space="preserve"> - ОБРА</w:t>
      </w:r>
      <w:r w:rsidR="00762BB0">
        <w:rPr>
          <w:rFonts w:eastAsia="Arial Unicode MS"/>
          <w:b/>
          <w:bCs/>
          <w:color w:val="000000"/>
          <w:kern w:val="1"/>
          <w:lang w:val="sr-Cyrl-CS" w:eastAsia="ar-SA"/>
        </w:rPr>
        <w:t>ЗАЦ СТРУКТУРЕ ПОНУЂЕНЕ ЦЕНЕ</w:t>
      </w:r>
    </w:p>
    <w:p w:rsidR="00A64E9F" w:rsidRPr="00D65A80" w:rsidRDefault="00A64E9F" w:rsidP="00A64E9F">
      <w:pPr>
        <w:spacing w:after="200" w:line="276" w:lineRule="auto"/>
        <w:rPr>
          <w:rFonts w:eastAsiaTheme="minorHAnsi"/>
          <w:sz w:val="22"/>
          <w:szCs w:val="22"/>
          <w:lang w:val="sr-Cyrl-RS"/>
        </w:rPr>
      </w:pPr>
      <w:r w:rsidRPr="00D65A80">
        <w:rPr>
          <w:rFonts w:eastAsiaTheme="minorHAnsi"/>
          <w:b/>
          <w:sz w:val="22"/>
          <w:szCs w:val="22"/>
          <w:lang w:val="sr-Cyrl-RS"/>
        </w:rPr>
        <w:t>ПОВОД</w:t>
      </w:r>
      <w:r w:rsidRPr="00D65A80">
        <w:rPr>
          <w:rFonts w:eastAsiaTheme="minorHAnsi"/>
          <w:sz w:val="22"/>
          <w:szCs w:val="22"/>
          <w:lang w:val="sr-Cyrl-RS"/>
        </w:rPr>
        <w:t>: У циљу оптимизације функционисања система јавног транспорта путника у граду Ужицу, неопходно је успоставити жељену расподелу по видовима (подсистемима) транспорта путника, односно пренети дистрибуцију путовања на оне подсистеме који доносе равнотежни оптимум у реализацији мобилности грађана.</w:t>
      </w:r>
      <w:r w:rsidRPr="00D65A80">
        <w:rPr>
          <w:rFonts w:eastAsiaTheme="minorHAnsi"/>
          <w:sz w:val="22"/>
          <w:szCs w:val="22"/>
          <w:lang w:val="sr-Cyrl-RS"/>
        </w:rPr>
        <w:br/>
        <w:t>Транспортна стратегија града Ужица је усмерена на стварање ефикасног  система  јавног транспорта путника, који захтева синергију аутобуског подсистема са подсистемом флексибилног система транспорта путника – такси подсистемом у циљу пружања услуга комбиноване мобилности становницима  града Ужица.Применом и развојем концепта комбиноване мобилности треба да се постигне свеукупна погодност за кориснике, а са друге стране да се производна, техничке и економска ефикасност целине транспортног система подигне не оптимум.</w:t>
      </w:r>
    </w:p>
    <w:p w:rsidR="00A64E9F" w:rsidRPr="00D65A80" w:rsidRDefault="00A64E9F" w:rsidP="00A64E9F">
      <w:pPr>
        <w:spacing w:after="200" w:line="276" w:lineRule="auto"/>
        <w:rPr>
          <w:rFonts w:eastAsiaTheme="minorHAnsi"/>
          <w:sz w:val="22"/>
          <w:szCs w:val="22"/>
          <w:lang w:val="sr-Cyrl-RS"/>
        </w:rPr>
      </w:pPr>
      <w:r w:rsidRPr="00D65A80">
        <w:rPr>
          <w:rFonts w:eastAsiaTheme="minorHAnsi"/>
          <w:b/>
          <w:sz w:val="22"/>
          <w:szCs w:val="22"/>
          <w:lang w:val="sr-Cyrl-RS"/>
        </w:rPr>
        <w:t>ОСНОВНИ ЦИЉЕВИ</w:t>
      </w:r>
      <w:r w:rsidRPr="00D65A80">
        <w:rPr>
          <w:rFonts w:eastAsiaTheme="minorHAnsi"/>
          <w:sz w:val="22"/>
          <w:szCs w:val="22"/>
          <w:lang w:val="sr-Cyrl-RS"/>
        </w:rPr>
        <w:t>: Стварање научно – стручне основе за системске промене у структури, функционисању, организацији и управљању системом такси превоза путника у складу са важећим законским и регулаторним актима, дефинисаном транспортном политиком града Ужица и реално добијеним транспортним потребама и захтевима корисника система, у циљу стварања услова да систем такси превоза путника постане ефикасан и одржив подсистем града и квалитетан сервис реализације моб</w:t>
      </w:r>
      <w:r w:rsidR="00964DEF" w:rsidRPr="00D65A80">
        <w:rPr>
          <w:rFonts w:eastAsiaTheme="minorHAnsi"/>
          <w:sz w:val="22"/>
          <w:szCs w:val="22"/>
          <w:lang w:val="sr-Cyrl-RS"/>
        </w:rPr>
        <w:t>илности становника града Ужица.</w:t>
      </w:r>
    </w:p>
    <w:p w:rsidR="00A64E9F" w:rsidRPr="00D65A80" w:rsidRDefault="00A64E9F" w:rsidP="00964DEF">
      <w:pPr>
        <w:spacing w:after="200" w:line="276" w:lineRule="auto"/>
        <w:jc w:val="center"/>
        <w:rPr>
          <w:rFonts w:eastAsiaTheme="minorHAnsi"/>
          <w:b/>
          <w:sz w:val="28"/>
          <w:szCs w:val="28"/>
          <w:lang w:val="sr-Cyrl-RS"/>
        </w:rPr>
      </w:pPr>
      <w:r w:rsidRPr="00D65A80">
        <w:rPr>
          <w:rFonts w:eastAsiaTheme="minorHAnsi"/>
          <w:b/>
          <w:sz w:val="28"/>
          <w:szCs w:val="28"/>
          <w:lang w:val="sr-Cyrl-RS"/>
        </w:rPr>
        <w:t>СТУДИЈА ТАКСИ ПРЕВОЗА ПУ</w:t>
      </w:r>
      <w:r w:rsidR="00964DEF" w:rsidRPr="00D65A80">
        <w:rPr>
          <w:rFonts w:eastAsiaTheme="minorHAnsi"/>
          <w:b/>
          <w:sz w:val="28"/>
          <w:szCs w:val="28"/>
          <w:lang w:val="sr-Cyrl-RS"/>
        </w:rPr>
        <w:t>ТНИКА НА ТЕРИТОРИЈИ ГРАДА УЖИЦА</w:t>
      </w:r>
    </w:p>
    <w:p w:rsidR="00A64E9F" w:rsidRPr="00D65A80" w:rsidRDefault="00A64E9F" w:rsidP="00546703">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ДЕФИНИСАЊЕ МЕТОДОЛОГИЈЕ ИЗРАДЕ СТУДИЈЕ</w:t>
      </w:r>
    </w:p>
    <w:p w:rsidR="00A64E9F" w:rsidRPr="00D65A80" w:rsidRDefault="00A64E9F" w:rsidP="00A64E9F">
      <w:pPr>
        <w:spacing w:after="200" w:line="276" w:lineRule="auto"/>
        <w:ind w:left="720"/>
        <w:contextualSpacing/>
        <w:rPr>
          <w:rFonts w:eastAsiaTheme="minorHAnsi"/>
          <w:b/>
          <w:sz w:val="22"/>
          <w:szCs w:val="22"/>
          <w:lang w:val="sr-Cyrl-RS"/>
        </w:rPr>
      </w:pPr>
    </w:p>
    <w:p w:rsidR="00A64E9F" w:rsidRPr="00D65A80" w:rsidRDefault="00A64E9F" w:rsidP="00546703">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АНАЛИЗА ПОСТОЈЕЋЕГ СИСТЕМА ТАКСИ ПРЕВОЗА ПУТНИКА У ГРАДУ УЖИЦУ</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Правни оквири у којима функционише систем такси превоз</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Организација и управљање такси превозом</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Локације, број и капацитет такси терминала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Функционисање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Карактеристике возила у такси превозу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Ангажовани ресурси у такси превозу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Тарифни систем, цене услуга и трошкови функционисања такси превоза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Резултати рада возила у систему такси превоза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Latn-RS"/>
        </w:rPr>
        <w:t xml:space="preserve">SWOT </w:t>
      </w:r>
      <w:r w:rsidRPr="00D65A80">
        <w:rPr>
          <w:rFonts w:eastAsiaTheme="minorHAnsi"/>
          <w:sz w:val="22"/>
          <w:szCs w:val="22"/>
          <w:lang w:val="sr-Cyrl-RS"/>
        </w:rPr>
        <w:t>анализа постојећег система такси превоза у граду Ужицу</w:t>
      </w:r>
    </w:p>
    <w:p w:rsidR="00A64E9F" w:rsidRPr="00D65A80" w:rsidRDefault="00A64E9F" w:rsidP="00A64E9F">
      <w:pPr>
        <w:spacing w:after="200" w:line="276" w:lineRule="auto"/>
        <w:ind w:left="1080"/>
        <w:contextualSpacing/>
        <w:rPr>
          <w:rFonts w:eastAsiaTheme="minorHAnsi"/>
          <w:sz w:val="22"/>
          <w:szCs w:val="22"/>
          <w:lang w:val="sr-Cyrl-RS"/>
        </w:rPr>
      </w:pPr>
    </w:p>
    <w:p w:rsidR="00A64E9F" w:rsidRPr="00D65A80" w:rsidRDefault="00A64E9F" w:rsidP="00546703">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ИСТРАЖИВАЊЕ ТРАНСПОРТНИХ ПОТРЕБА И ЗАХТЕВА У ТАКСИ ПРЕВОЗУ ПУТНИКА У ГРАДУ УЖИЦУ</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карактеристика корисника услуга у систему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карактеристика транспортних захтева и вожњи у такси превозу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Истраживање и анализа карактеристика функционисања система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lastRenderedPageBreak/>
        <w:t>Истраживање и анализа захтеваног и оцењеног квалитета услуге у систему такси превоза путника;</w:t>
      </w:r>
    </w:p>
    <w:p w:rsidR="00A64E9F" w:rsidRPr="00D65A80" w:rsidRDefault="00E6724C" w:rsidP="00546703">
      <w:pPr>
        <w:numPr>
          <w:ilvl w:val="0"/>
          <w:numId w:val="19"/>
        </w:numPr>
        <w:spacing w:after="200" w:line="276" w:lineRule="auto"/>
        <w:contextualSpacing/>
        <w:rPr>
          <w:rFonts w:eastAsiaTheme="minorHAnsi"/>
          <w:sz w:val="22"/>
          <w:szCs w:val="22"/>
          <w:lang w:val="sr-Cyrl-RS"/>
        </w:rPr>
      </w:pPr>
      <w:r>
        <w:rPr>
          <w:rFonts w:eastAsiaTheme="minorHAnsi"/>
          <w:sz w:val="22"/>
          <w:szCs w:val="22"/>
          <w:lang w:val="sr-Cyrl-RS"/>
        </w:rPr>
        <w:t>Истра</w:t>
      </w:r>
      <w:r w:rsidR="00A64E9F" w:rsidRPr="00D65A80">
        <w:rPr>
          <w:rFonts w:eastAsiaTheme="minorHAnsi"/>
          <w:sz w:val="22"/>
          <w:szCs w:val="22"/>
          <w:lang w:val="sr-Cyrl-RS"/>
        </w:rPr>
        <w:t>живање и анализа карактеристика оператора у систему такси превоза путника.</w:t>
      </w:r>
    </w:p>
    <w:p w:rsidR="00A64E9F" w:rsidRPr="00D65A80" w:rsidRDefault="00A64E9F" w:rsidP="00A64E9F">
      <w:pPr>
        <w:spacing w:after="200" w:line="276" w:lineRule="auto"/>
        <w:ind w:left="1080"/>
        <w:contextualSpacing/>
        <w:rPr>
          <w:rFonts w:eastAsiaTheme="minorHAnsi"/>
          <w:b/>
          <w:sz w:val="22"/>
          <w:szCs w:val="22"/>
          <w:lang w:val="sr-Cyrl-RS"/>
        </w:rPr>
      </w:pPr>
    </w:p>
    <w:p w:rsidR="00A64E9F" w:rsidRPr="00D65A80" w:rsidRDefault="00A64E9F" w:rsidP="00546703">
      <w:pPr>
        <w:numPr>
          <w:ilvl w:val="0"/>
          <w:numId w:val="18"/>
        </w:numPr>
        <w:spacing w:after="200" w:line="276" w:lineRule="auto"/>
        <w:contextualSpacing/>
        <w:rPr>
          <w:rFonts w:eastAsiaTheme="minorHAnsi"/>
          <w:b/>
          <w:sz w:val="22"/>
          <w:szCs w:val="22"/>
          <w:lang w:val="sr-Cyrl-RS"/>
        </w:rPr>
      </w:pPr>
      <w:r w:rsidRPr="00D65A80">
        <w:rPr>
          <w:rFonts w:eastAsiaTheme="minorHAnsi"/>
          <w:b/>
          <w:sz w:val="22"/>
          <w:szCs w:val="22"/>
          <w:lang w:val="sr-Cyrl-RS"/>
        </w:rPr>
        <w:t>ПРОЈЕКТОВАЊЕ НОВЕ СТРУКТУРЕ, ФУНКЦИОНИСАЊА И УПРАВЉАЊА СИСТЕМОМ ТАКСИ ПРЕВОЗА ПУТНИКА У ГРАДУ УЖИЦУ</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захтева кључних актера (органа локалне самоуправе, корисника и оператора) према систему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политике, визије, мисије, циљева и циљне функције система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услова за обављање делатности такси превоза путника на територији града Ужица;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транспортних захтева према систему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Прорачун потребног броја возила у систему такси превоза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локација, броја и капацитета будућих такси терминала;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Предлог минималне и максималне цене транспортне услуге;</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минималне опреме, хоризонталне и вертикалне саобраћајне сигнализације на такси терминалима;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Дефинисање елемената стратегије достизања потребног броја у систему такси превозу путника;</w:t>
      </w:r>
    </w:p>
    <w:p w:rsidR="00A64E9F" w:rsidRPr="00D65A80" w:rsidRDefault="00A64E9F" w:rsidP="00546703">
      <w:pPr>
        <w:numPr>
          <w:ilvl w:val="0"/>
          <w:numId w:val="19"/>
        </w:numPr>
        <w:spacing w:after="200" w:line="276" w:lineRule="auto"/>
        <w:contextualSpacing/>
        <w:rPr>
          <w:rFonts w:eastAsiaTheme="minorHAnsi"/>
          <w:sz w:val="22"/>
          <w:szCs w:val="22"/>
          <w:lang w:val="sr-Cyrl-RS"/>
        </w:rPr>
      </w:pPr>
      <w:r w:rsidRPr="00D65A80">
        <w:rPr>
          <w:rFonts w:eastAsiaTheme="minorHAnsi"/>
          <w:sz w:val="22"/>
          <w:szCs w:val="22"/>
          <w:lang w:val="sr-Cyrl-RS"/>
        </w:rPr>
        <w:t>Пројектовање нове структуре, организације и управљање системом такси превоза путника.</w:t>
      </w:r>
    </w:p>
    <w:p w:rsidR="00D65A80" w:rsidRPr="00D65A80" w:rsidRDefault="00D65A80" w:rsidP="00D65A80">
      <w:pPr>
        <w:spacing w:after="200" w:line="276" w:lineRule="auto"/>
        <w:ind w:left="720"/>
        <w:contextualSpacing/>
        <w:rPr>
          <w:rFonts w:eastAsiaTheme="minorHAnsi"/>
          <w:sz w:val="22"/>
          <w:szCs w:val="22"/>
          <w:lang w:val="sr-Cyrl-RS"/>
        </w:rPr>
      </w:pPr>
      <w:r w:rsidRPr="006A6677">
        <w:rPr>
          <w:rFonts w:eastAsiaTheme="minorHAnsi"/>
          <w:b/>
          <w:sz w:val="22"/>
          <w:szCs w:val="22"/>
          <w:lang w:val="sr-Cyrl-RS"/>
        </w:rPr>
        <w:t>Процена</w:t>
      </w:r>
      <w:r>
        <w:rPr>
          <w:rFonts w:eastAsiaTheme="minorHAnsi"/>
          <w:sz w:val="22"/>
          <w:szCs w:val="22"/>
          <w:lang w:val="sr-Cyrl-RS"/>
        </w:rPr>
        <w:t>:</w:t>
      </w:r>
      <w:r w:rsidR="006A6677">
        <w:rPr>
          <w:rFonts w:eastAsiaTheme="minorHAnsi"/>
          <w:sz w:val="22"/>
          <w:szCs w:val="22"/>
          <w:lang w:val="sr-Cyrl-RS"/>
        </w:rPr>
        <w:t xml:space="preserve"> величина система са око 400 возила.</w:t>
      </w:r>
    </w:p>
    <w:p w:rsidR="00D65A80" w:rsidRPr="00A64E9F" w:rsidRDefault="00D65A80" w:rsidP="00D65A80">
      <w:pPr>
        <w:spacing w:after="200" w:line="276" w:lineRule="auto"/>
        <w:contextualSpacing/>
        <w:rPr>
          <w:rFonts w:asciiTheme="minorHAnsi" w:eastAsiaTheme="minorHAnsi" w:hAnsiTheme="minorHAnsi" w:cstheme="minorBidi"/>
          <w:sz w:val="22"/>
          <w:szCs w:val="22"/>
          <w:lang w:val="sr-Cyrl-RS"/>
        </w:rPr>
      </w:pPr>
      <w:r>
        <w:rPr>
          <w:rFonts w:asciiTheme="minorHAnsi" w:eastAsiaTheme="minorHAnsi" w:hAnsiTheme="minorHAnsi" w:cstheme="minorBidi"/>
          <w:sz w:val="22"/>
          <w:szCs w:val="22"/>
          <w:lang w:val="sr-Cyrl-RS"/>
        </w:rPr>
        <w:t xml:space="preserve">           </w:t>
      </w:r>
    </w:p>
    <w:p w:rsidR="002410B4" w:rsidRPr="00283105" w:rsidRDefault="002410B4" w:rsidP="00283105">
      <w:pPr>
        <w:suppressAutoHyphens/>
        <w:spacing w:line="100" w:lineRule="atLeast"/>
        <w:jc w:val="both"/>
        <w:rPr>
          <w:rFonts w:eastAsia="Arial Unicode MS"/>
          <w:bCs/>
          <w:iCs/>
          <w:color w:val="000000"/>
          <w:kern w:val="1"/>
          <w:lang w:val="sr-Cyrl-RS" w:eastAsia="ar-SA"/>
        </w:rPr>
      </w:pPr>
    </w:p>
    <w:tbl>
      <w:tblPr>
        <w:tblW w:w="744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2335"/>
        <w:gridCol w:w="2126"/>
      </w:tblGrid>
      <w:tr w:rsidR="004A47C5" w:rsidRPr="008A4DBE" w:rsidTr="00702BAE">
        <w:trPr>
          <w:jc w:val="center"/>
        </w:trPr>
        <w:tc>
          <w:tcPr>
            <w:tcW w:w="2980" w:type="dxa"/>
            <w:shd w:val="clear" w:color="auto" w:fill="auto"/>
          </w:tcPr>
          <w:p w:rsidR="004A47C5" w:rsidRDefault="004A47C5"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4A47C5" w:rsidRPr="0080062D" w:rsidRDefault="004A47C5" w:rsidP="00536AC9">
            <w:pPr>
              <w:suppressLineNumbers/>
              <w:suppressAutoHyphens/>
              <w:spacing w:line="100" w:lineRule="atLeast"/>
              <w:jc w:val="center"/>
              <w:rPr>
                <w:rFonts w:eastAsia="Arial Unicode MS"/>
                <w:i/>
                <w:color w:val="000000"/>
                <w:kern w:val="1"/>
                <w:sz w:val="16"/>
                <w:szCs w:val="16"/>
                <w:lang w:val="sr-Cyrl-CS" w:eastAsia="ar-SA"/>
              </w:rPr>
            </w:pPr>
            <w:r>
              <w:rPr>
                <w:rFonts w:eastAsia="TimesNewRomanPS-BoldMT"/>
                <w:bCs/>
                <w:i/>
                <w:color w:val="000000"/>
                <w:kern w:val="1"/>
                <w:sz w:val="16"/>
                <w:szCs w:val="16"/>
                <w:lang w:val="sr-Cyrl-CS" w:eastAsia="ar-SA"/>
              </w:rPr>
              <w:t>Студија такси превоза</w:t>
            </w:r>
          </w:p>
          <w:p w:rsidR="004A47C5" w:rsidRPr="00420D84" w:rsidRDefault="004A47C5" w:rsidP="00536AC9">
            <w:pPr>
              <w:suppressLineNumbers/>
              <w:suppressAutoHyphens/>
              <w:spacing w:line="100" w:lineRule="atLeast"/>
              <w:jc w:val="center"/>
              <w:rPr>
                <w:rFonts w:eastAsia="Arial Unicode MS"/>
                <w:i/>
                <w:color w:val="000000"/>
                <w:kern w:val="1"/>
                <w:sz w:val="18"/>
                <w:szCs w:val="18"/>
                <w:lang w:eastAsia="ar-SA"/>
              </w:rPr>
            </w:pPr>
          </w:p>
        </w:tc>
        <w:tc>
          <w:tcPr>
            <w:tcW w:w="2335" w:type="dxa"/>
          </w:tcPr>
          <w:p w:rsidR="004A47C5" w:rsidRPr="008A4DBE" w:rsidRDefault="004A47C5"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2126" w:type="dxa"/>
          </w:tcPr>
          <w:p w:rsidR="004A47C5" w:rsidRPr="008A4DBE" w:rsidRDefault="004A47C5"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4A47C5" w:rsidRPr="008A4DBE" w:rsidTr="00702BAE">
        <w:trPr>
          <w:trHeight w:val="291"/>
          <w:jc w:val="center"/>
        </w:trPr>
        <w:tc>
          <w:tcPr>
            <w:tcW w:w="2980" w:type="dxa"/>
            <w:tcBorders>
              <w:bottom w:val="single" w:sz="4" w:space="0" w:color="auto"/>
            </w:tcBorders>
            <w:shd w:val="clear" w:color="auto" w:fill="auto"/>
          </w:tcPr>
          <w:p w:rsidR="004A47C5" w:rsidRPr="008A4DBE" w:rsidRDefault="004A47C5"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2335" w:type="dxa"/>
            <w:tcBorders>
              <w:bottom w:val="single" w:sz="4" w:space="0" w:color="auto"/>
            </w:tcBorders>
          </w:tcPr>
          <w:p w:rsidR="004A47C5" w:rsidRDefault="00702BAE"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2126" w:type="dxa"/>
            <w:tcBorders>
              <w:bottom w:val="single" w:sz="4" w:space="0" w:color="auto"/>
            </w:tcBorders>
          </w:tcPr>
          <w:p w:rsidR="004A47C5" w:rsidRPr="008A4DBE" w:rsidRDefault="00702BAE"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4A47C5" w:rsidRPr="008A4DBE" w:rsidTr="00702BAE">
        <w:trPr>
          <w:trHeight w:val="773"/>
          <w:jc w:val="center"/>
        </w:trPr>
        <w:tc>
          <w:tcPr>
            <w:tcW w:w="2980" w:type="dxa"/>
            <w:tcBorders>
              <w:top w:val="single" w:sz="4" w:space="0" w:color="auto"/>
              <w:bottom w:val="single" w:sz="4" w:space="0" w:color="auto"/>
            </w:tcBorders>
            <w:shd w:val="clear" w:color="auto" w:fill="auto"/>
            <w:vAlign w:val="center"/>
          </w:tcPr>
          <w:p w:rsidR="004A47C5" w:rsidRDefault="004A47C5" w:rsidP="00EF730F">
            <w:pPr>
              <w:rPr>
                <w:color w:val="002060"/>
                <w:lang w:val="sr-Cyrl-RS"/>
              </w:rPr>
            </w:pPr>
            <w:r>
              <w:rPr>
                <w:color w:val="002060"/>
                <w:lang w:val="sr-Cyrl-RS"/>
              </w:rPr>
              <w:t>Израда студије такси превоза</w:t>
            </w:r>
          </w:p>
          <w:p w:rsidR="004A47C5" w:rsidRPr="00283105" w:rsidRDefault="004A47C5" w:rsidP="00EF730F">
            <w:pPr>
              <w:rPr>
                <w:color w:val="002060"/>
                <w:lang w:val="sr-Cyrl-RS"/>
              </w:rPr>
            </w:pPr>
          </w:p>
        </w:tc>
        <w:tc>
          <w:tcPr>
            <w:tcW w:w="2335" w:type="dxa"/>
            <w:tcBorders>
              <w:top w:val="single" w:sz="4" w:space="0" w:color="auto"/>
              <w:bottom w:val="single" w:sz="4" w:space="0" w:color="auto"/>
            </w:tcBorders>
          </w:tcPr>
          <w:p w:rsidR="004A47C5" w:rsidRPr="008A4DBE" w:rsidRDefault="004A47C5" w:rsidP="00536AC9">
            <w:pPr>
              <w:suppressAutoHyphens/>
              <w:spacing w:line="100" w:lineRule="atLeast"/>
              <w:jc w:val="both"/>
              <w:rPr>
                <w:rFonts w:eastAsia="Arial Unicode MS"/>
                <w:color w:val="000000"/>
                <w:kern w:val="1"/>
                <w:lang w:val="sr-Latn-CS" w:eastAsia="ar-SA"/>
              </w:rPr>
            </w:pPr>
          </w:p>
        </w:tc>
        <w:tc>
          <w:tcPr>
            <w:tcW w:w="2126" w:type="dxa"/>
            <w:tcBorders>
              <w:top w:val="single" w:sz="4" w:space="0" w:color="auto"/>
              <w:bottom w:val="single" w:sz="4" w:space="0" w:color="auto"/>
            </w:tcBorders>
          </w:tcPr>
          <w:p w:rsidR="004A47C5" w:rsidRPr="008A4DBE" w:rsidRDefault="004A47C5" w:rsidP="00536AC9">
            <w:pPr>
              <w:suppressAutoHyphens/>
              <w:spacing w:line="100" w:lineRule="atLeast"/>
              <w:jc w:val="both"/>
              <w:rPr>
                <w:rFonts w:eastAsia="Arial Unicode MS"/>
                <w:color w:val="000000"/>
                <w:kern w:val="1"/>
                <w:lang w:val="sr-Latn-CS" w:eastAsia="ar-SA"/>
              </w:rPr>
            </w:pPr>
          </w:p>
        </w:tc>
      </w:tr>
      <w:tr w:rsidR="004A47C5" w:rsidRPr="008A4DBE" w:rsidTr="00702BAE">
        <w:trPr>
          <w:trHeight w:val="773"/>
          <w:jc w:val="center"/>
        </w:trPr>
        <w:tc>
          <w:tcPr>
            <w:tcW w:w="2980" w:type="dxa"/>
            <w:tcBorders>
              <w:top w:val="single" w:sz="4" w:space="0" w:color="auto"/>
              <w:left w:val="single" w:sz="4" w:space="0" w:color="auto"/>
              <w:bottom w:val="single" w:sz="4" w:space="0" w:color="auto"/>
              <w:right w:val="nil"/>
            </w:tcBorders>
            <w:shd w:val="clear" w:color="auto" w:fill="FFFFFF"/>
            <w:vAlign w:val="center"/>
          </w:tcPr>
          <w:p w:rsidR="004A47C5" w:rsidRPr="00EC5506" w:rsidRDefault="004A47C5" w:rsidP="00EC5506">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2335" w:type="dxa"/>
            <w:tcBorders>
              <w:top w:val="single" w:sz="4" w:space="0" w:color="auto"/>
              <w:left w:val="single" w:sz="4" w:space="0" w:color="auto"/>
              <w:bottom w:val="single" w:sz="4" w:space="0" w:color="auto"/>
              <w:right w:val="single" w:sz="4" w:space="0" w:color="auto"/>
            </w:tcBorders>
            <w:shd w:val="clear" w:color="auto" w:fill="B8CCE4"/>
          </w:tcPr>
          <w:p w:rsidR="004A47C5" w:rsidRPr="008A4DBE" w:rsidRDefault="004A47C5" w:rsidP="00536AC9">
            <w:pPr>
              <w:suppressAutoHyphens/>
              <w:spacing w:line="100" w:lineRule="atLeast"/>
              <w:jc w:val="both"/>
              <w:rPr>
                <w:rFonts w:eastAsia="Arial Unicode MS"/>
                <w:color w:val="000000"/>
                <w:kern w:val="1"/>
                <w:lang w:val="sr-Latn-CS"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B8CCE4"/>
          </w:tcPr>
          <w:p w:rsidR="004A47C5" w:rsidRPr="008A4DBE" w:rsidRDefault="004A47C5" w:rsidP="00536AC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283105" w:rsidRDefault="00EF730F" w:rsidP="00EF730F">
      <w:pPr>
        <w:jc w:val="both"/>
        <w:rPr>
          <w:rFonts w:ascii="Arial" w:hAnsi="Arial" w:cs="Arial"/>
          <w:color w:val="002060"/>
          <w:sz w:val="20"/>
          <w:szCs w:val="20"/>
          <w:lang w:val="sr-Cyrl-RS"/>
        </w:rPr>
      </w:pPr>
    </w:p>
    <w:p w:rsidR="00E2271E" w:rsidRPr="00E2271E" w:rsidRDefault="00D74A97" w:rsidP="00E2271E">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t>У</w:t>
      </w:r>
      <w:r w:rsidR="008A4DBE" w:rsidRPr="008A4DBE">
        <w:rPr>
          <w:rFonts w:eastAsia="Arial Unicode MS"/>
          <w:b/>
          <w:bCs/>
          <w:iCs/>
          <w:color w:val="000000"/>
          <w:kern w:val="1"/>
          <w:u w:val="single"/>
          <w:lang w:eastAsia="ar-SA"/>
        </w:rPr>
        <w:t xml:space="preserve">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2</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w:t>
      </w:r>
      <w:r w:rsidRPr="008A4DBE">
        <w:rPr>
          <w:rFonts w:eastAsia="Arial Unicode MS"/>
          <w:bCs/>
          <w:iCs/>
          <w:color w:val="000000"/>
          <w:kern w:val="1"/>
          <w:lang w:eastAsia="ar-SA"/>
        </w:rPr>
        <w:t>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3</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w:t>
      </w:r>
      <w:r w:rsidRPr="008A4DBE">
        <w:rPr>
          <w:rFonts w:eastAsia="Arial Unicode MS"/>
          <w:bCs/>
          <w:iCs/>
          <w:color w:val="000000"/>
          <w:kern w:val="1"/>
          <w:lang w:eastAsia="ar-SA"/>
        </w:rPr>
        <w:t>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B83E42"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2410B4" w:rsidRPr="00854D10" w:rsidRDefault="002410B4" w:rsidP="008A4DBE">
      <w:pPr>
        <w:suppressAutoHyphens/>
        <w:spacing w:line="100" w:lineRule="atLeast"/>
        <w:jc w:val="both"/>
        <w:rPr>
          <w:rFonts w:eastAsia="Arial Unicode MS"/>
          <w:b/>
          <w:bCs/>
          <w:i/>
          <w:iCs/>
          <w:color w:val="000000"/>
          <w:kern w:val="1"/>
          <w:sz w:val="28"/>
          <w:szCs w:val="28"/>
          <w:lang w:val="sr-Latn-RS" w:eastAsia="ar-SA"/>
        </w:rPr>
      </w:pPr>
    </w:p>
    <w:p w:rsidR="001D1EEA" w:rsidRDefault="001D1EEA" w:rsidP="008A4DBE">
      <w:pPr>
        <w:suppressAutoHyphens/>
        <w:spacing w:line="100" w:lineRule="atLeast"/>
        <w:jc w:val="both"/>
        <w:rPr>
          <w:rFonts w:eastAsia="Arial Unicode MS"/>
          <w:b/>
          <w:bCs/>
          <w:i/>
          <w:iCs/>
          <w:color w:val="000000"/>
          <w:kern w:val="1"/>
          <w:sz w:val="28"/>
          <w:szCs w:val="28"/>
          <w:lang w:eastAsia="ar-SA"/>
        </w:rPr>
      </w:pP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D74A97" w:rsidRPr="008A4DBE" w:rsidRDefault="00D74A97" w:rsidP="00D74A97">
      <w:pPr>
        <w:shd w:val="clear" w:color="auto" w:fill="C6D9F1"/>
        <w:suppressAutoHyphens/>
        <w:spacing w:line="100" w:lineRule="atLeast"/>
        <w:jc w:val="center"/>
        <w:rPr>
          <w:rFonts w:eastAsia="Arial Unicode MS"/>
          <w:b/>
          <w:bCs/>
          <w:i/>
          <w:iCs/>
          <w:color w:val="000000"/>
          <w:kern w:val="1"/>
          <w:sz w:val="28"/>
          <w:szCs w:val="28"/>
          <w:lang w:eastAsia="ar-SA"/>
        </w:rPr>
      </w:pPr>
    </w:p>
    <w:p w:rsidR="00D74A97" w:rsidRPr="00D74A97" w:rsidRDefault="00D74A97"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283105">
        <w:rPr>
          <w:rFonts w:eastAsia="Arial Unicode MS"/>
          <w:b/>
          <w:color w:val="000000"/>
          <w:kern w:val="1"/>
          <w:lang w:val="sr-Cyrl-RS" w:eastAsia="ar-SA"/>
        </w:rPr>
        <w:t>209</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283105">
        <w:rPr>
          <w:rFonts w:eastAsia="TimesNewRomanPS-BoldMT"/>
          <w:b/>
          <w:bCs/>
          <w:color w:val="000000"/>
          <w:kern w:val="1"/>
          <w:lang w:val="sr-Cyrl-CS" w:eastAsia="ar-SA"/>
        </w:rPr>
        <w:t>Студија такси превоза</w:t>
      </w:r>
      <w:r w:rsidR="00EC5506" w:rsidRPr="00EC5506">
        <w:rPr>
          <w:rFonts w:eastAsia="TimesNewRomanPS-BoldMT"/>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2C7D14">
        <w:rPr>
          <w:rFonts w:eastAsia="Arial Unicode MS"/>
          <w:kern w:val="1"/>
          <w:lang w:val="sr-Cyrl-RS" w:eastAsia="ar-SA"/>
        </w:rPr>
        <w:t>13</w:t>
      </w:r>
      <w:r w:rsidR="00283105">
        <w:rPr>
          <w:rFonts w:eastAsia="Arial Unicode MS"/>
          <w:kern w:val="1"/>
          <w:lang w:val="sr-Cyrl-RS" w:eastAsia="ar-SA"/>
        </w:rPr>
        <w:t>.08</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w:t>
      </w:r>
      <w:r w:rsidR="00B83E42">
        <w:rPr>
          <w:rFonts w:eastAsia="Arial Unicode MS"/>
          <w:kern w:val="1"/>
          <w:lang w:eastAsia="ar-SA"/>
        </w:rPr>
        <w:t>нуде (Образац бр. 1) – попуњен</w:t>
      </w:r>
      <w:r w:rsidR="00B83E42">
        <w:rPr>
          <w:rFonts w:eastAsia="Arial Unicode MS"/>
          <w:kern w:val="1"/>
          <w:lang w:val="sr-Cyrl-RS" w:eastAsia="ar-SA"/>
        </w:rPr>
        <w:t xml:space="preserve"> </w:t>
      </w:r>
      <w:r w:rsidRPr="008A4DBE">
        <w:rPr>
          <w:rFonts w:eastAsia="Arial Unicode MS"/>
          <w:kern w:val="1"/>
          <w:lang w:eastAsia="ar-SA"/>
        </w:rPr>
        <w:t xml:space="preserve">и потписан; </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Трошкови припреме </w:t>
      </w:r>
      <w:r w:rsidR="00B83E42">
        <w:rPr>
          <w:rFonts w:eastAsia="Arial Unicode MS"/>
          <w:kern w:val="1"/>
          <w:lang w:eastAsia="ar-SA"/>
        </w:rPr>
        <w:t>понуде (Образац бр.2) - попуњен</w:t>
      </w:r>
      <w:r w:rsidRPr="008A4DBE">
        <w:rPr>
          <w:rFonts w:eastAsia="Arial Unicode MS"/>
          <w:kern w:val="1"/>
          <w:lang w:eastAsia="ar-SA"/>
        </w:rPr>
        <w:t xml:space="preserve"> и потписан; (достављање овог обрасца није обавезно);</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w:t>
      </w:r>
      <w:r w:rsidR="00B2088B">
        <w:rPr>
          <w:rFonts w:eastAsia="Arial Unicode MS"/>
          <w:kern w:val="1"/>
          <w:lang w:eastAsia="ar-SA"/>
        </w:rPr>
        <w:t>онуди (Образац бр.3) – попуњен</w:t>
      </w:r>
      <w:r w:rsidR="00B2088B">
        <w:rPr>
          <w:rFonts w:eastAsia="Arial Unicode MS"/>
          <w:kern w:val="1"/>
          <w:lang w:val="sr-Cyrl-RS" w:eastAsia="ar-SA"/>
        </w:rPr>
        <w:t xml:space="preserve"> </w:t>
      </w:r>
      <w:r w:rsidRPr="008A4DBE">
        <w:rPr>
          <w:rFonts w:eastAsia="Arial Unicode MS"/>
          <w:kern w:val="1"/>
          <w:lang w:eastAsia="ar-SA"/>
        </w:rPr>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w:t>
      </w:r>
      <w:r w:rsidR="00B2088B">
        <w:rPr>
          <w:rFonts w:eastAsia="Arial Unicode MS"/>
          <w:kern w:val="1"/>
          <w:lang w:eastAsia="ar-SA"/>
        </w:rPr>
        <w:t>. ЗЈН (Образац бр.4) – попуњен</w:t>
      </w:r>
      <w:r w:rsidR="00B2088B">
        <w:rPr>
          <w:rFonts w:eastAsia="Arial Unicode MS"/>
          <w:kern w:val="1"/>
          <w:lang w:val="sr-Cyrl-RS" w:eastAsia="ar-SA"/>
        </w:rPr>
        <w:t xml:space="preserve"> </w:t>
      </w:r>
      <w:r w:rsidRPr="008A4DBE">
        <w:rPr>
          <w:rFonts w:eastAsia="Arial Unicode MS"/>
          <w:kern w:val="1"/>
          <w:lang w:eastAsia="ar-SA"/>
        </w:rPr>
        <w:t>и потписан;</w:t>
      </w:r>
    </w:p>
    <w:p w:rsidR="008A4DBE" w:rsidRPr="00BA224A"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w:t>
      </w:r>
      <w:r w:rsidR="00B2088B">
        <w:rPr>
          <w:rFonts w:eastAsia="Arial Unicode MS"/>
          <w:kern w:val="1"/>
          <w:lang w:eastAsia="ar-SA"/>
        </w:rPr>
        <w:t>нуду са подизвођачем – попуњен</w:t>
      </w:r>
      <w:r w:rsidR="00B2088B">
        <w:rPr>
          <w:rFonts w:eastAsia="Arial Unicode MS"/>
          <w:kern w:val="1"/>
          <w:lang w:val="sr-Cyrl-RS" w:eastAsia="ar-SA"/>
        </w:rPr>
        <w:t xml:space="preserve"> </w:t>
      </w:r>
      <w:r w:rsidRPr="008A4DBE">
        <w:rPr>
          <w:rFonts w:eastAsia="Arial Unicode MS"/>
          <w:kern w:val="1"/>
          <w:lang w:eastAsia="ar-SA"/>
        </w:rPr>
        <w:t>и потписан;</w:t>
      </w:r>
    </w:p>
    <w:p w:rsidR="00BA224A" w:rsidRDefault="00BA224A" w:rsidP="00F01191">
      <w:pPr>
        <w:numPr>
          <w:ilvl w:val="0"/>
          <w:numId w:val="3"/>
        </w:numPr>
        <w:suppressAutoHyphens/>
        <w:autoSpaceDE w:val="0"/>
        <w:autoSpaceDN w:val="0"/>
        <w:adjustRightInd w:val="0"/>
        <w:jc w:val="both"/>
      </w:pPr>
      <w:r>
        <w:t xml:space="preserve">Списак </w:t>
      </w:r>
      <w:r w:rsidR="00F93C8B">
        <w:t xml:space="preserve">извршених услуга </w:t>
      </w:r>
      <w:r>
        <w:t>(образац бр.</w:t>
      </w:r>
      <w:r w:rsidR="00EC364C">
        <w:t>6</w:t>
      </w:r>
      <w:r>
        <w:t>)</w:t>
      </w:r>
      <w:r w:rsidRPr="001E15E2">
        <w:t xml:space="preserve"> </w:t>
      </w:r>
      <w:r w:rsidR="00B2088B">
        <w:t>– попуњен</w:t>
      </w:r>
      <w:r w:rsidR="00B2088B">
        <w:rPr>
          <w:lang w:val="sr-Cyrl-RS"/>
        </w:rPr>
        <w:t xml:space="preserve"> </w:t>
      </w:r>
      <w:r w:rsidRPr="005F39BE">
        <w:t>и потписан;</w:t>
      </w:r>
    </w:p>
    <w:p w:rsidR="00BA224A" w:rsidRPr="002C7D14" w:rsidRDefault="00BA224A" w:rsidP="00F01191">
      <w:pPr>
        <w:numPr>
          <w:ilvl w:val="0"/>
          <w:numId w:val="3"/>
        </w:numPr>
        <w:suppressAutoHyphens/>
        <w:autoSpaceDE w:val="0"/>
        <w:autoSpaceDN w:val="0"/>
        <w:adjustRightInd w:val="0"/>
        <w:jc w:val="both"/>
      </w:pPr>
      <w:r>
        <w:t>Потврду о рализацији уговора (образац бр.</w:t>
      </w:r>
      <w:r w:rsidR="00EC364C">
        <w:t>7</w:t>
      </w:r>
      <w:r>
        <w:t>)</w:t>
      </w:r>
      <w:r w:rsidRPr="001E15E2">
        <w:t xml:space="preserve"> </w:t>
      </w:r>
      <w:r w:rsidR="00B2088B">
        <w:t>– попуњен</w:t>
      </w:r>
      <w:r w:rsidR="00B2088B">
        <w:rPr>
          <w:lang w:val="sr-Cyrl-RS"/>
        </w:rPr>
        <w:t xml:space="preserve"> </w:t>
      </w:r>
      <w:r w:rsidRPr="005F39BE">
        <w:t>и потписан;</w:t>
      </w:r>
    </w:p>
    <w:p w:rsidR="002C7D14" w:rsidRPr="00EC364C" w:rsidRDefault="002C7D14" w:rsidP="002C7D14">
      <w:pPr>
        <w:numPr>
          <w:ilvl w:val="0"/>
          <w:numId w:val="3"/>
        </w:numPr>
        <w:suppressAutoHyphens/>
        <w:autoSpaceDE w:val="0"/>
        <w:autoSpaceDN w:val="0"/>
        <w:adjustRightInd w:val="0"/>
        <w:jc w:val="both"/>
      </w:pPr>
      <w:r>
        <w:t xml:space="preserve">Потврду о </w:t>
      </w:r>
      <w:r>
        <w:rPr>
          <w:lang w:val="sr-Cyrl-RS"/>
        </w:rPr>
        <w:t>учествовању инжењера у изради студије/пројекта јавног транспорта путника у градовима</w:t>
      </w:r>
      <w:r>
        <w:t xml:space="preserve"> (образац бр.</w:t>
      </w:r>
      <w:r>
        <w:rPr>
          <w:lang w:val="sr-Cyrl-RS"/>
        </w:rPr>
        <w:t>8</w:t>
      </w:r>
      <w:r>
        <w:t>)</w:t>
      </w:r>
      <w:r w:rsidRPr="001E15E2">
        <w:t xml:space="preserve"> </w:t>
      </w:r>
      <w:r>
        <w:t>– попуњен</w:t>
      </w:r>
      <w:r>
        <w:rPr>
          <w:lang w:val="sr-Cyrl-RS"/>
        </w:rPr>
        <w:t xml:space="preserve"> </w:t>
      </w:r>
      <w:r w:rsidRPr="005F39BE">
        <w:t>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w:t>
      </w:r>
      <w:r w:rsidR="002C7D14">
        <w:rPr>
          <w:rFonts w:eastAsia="Arial Unicode MS"/>
          <w:kern w:val="1"/>
          <w:lang w:eastAsia="ar-SA"/>
        </w:rPr>
        <w:t>бављања делатности (образац бр.</w:t>
      </w:r>
      <w:r w:rsidR="002C7D14">
        <w:rPr>
          <w:rFonts w:eastAsia="Arial Unicode MS"/>
          <w:kern w:val="1"/>
          <w:lang w:val="sr-Cyrl-RS" w:eastAsia="ar-SA"/>
        </w:rPr>
        <w:t>9</w:t>
      </w:r>
      <w:r w:rsidRPr="008A4DBE">
        <w:rPr>
          <w:rFonts w:eastAsia="Arial Unicode MS"/>
          <w:kern w:val="1"/>
          <w:lang w:eastAsia="ar-SA"/>
        </w:rPr>
        <w:t>) - попуњен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w:t>
      </w:r>
      <w:r w:rsidR="002C7D14">
        <w:rPr>
          <w:rFonts w:eastAsia="Arial Unicode MS"/>
          <w:kern w:val="1"/>
          <w:lang w:eastAsia="ar-SA"/>
        </w:rPr>
        <w:t>.</w:t>
      </w:r>
      <w:r w:rsidR="002C7D14">
        <w:rPr>
          <w:rFonts w:eastAsia="Arial Unicode MS"/>
          <w:kern w:val="1"/>
          <w:lang w:val="sr-Cyrl-RS" w:eastAsia="ar-SA"/>
        </w:rPr>
        <w:t>10</w:t>
      </w:r>
      <w:r w:rsidRPr="008A4DBE">
        <w:rPr>
          <w:rFonts w:eastAsia="Arial Unicode MS"/>
          <w:kern w:val="1"/>
          <w:lang w:eastAsia="ar-SA"/>
        </w:rPr>
        <w:t>) - попуњен и потписан;</w:t>
      </w:r>
    </w:p>
    <w:p w:rsidR="008A4DBE" w:rsidRPr="008A4DBE" w:rsidRDefault="004235F1" w:rsidP="00F01191">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Техничка спецификација</w:t>
      </w:r>
      <w:r w:rsidR="008A4DBE" w:rsidRPr="008A4DBE">
        <w:rPr>
          <w:rFonts w:eastAsia="Arial Unicode MS"/>
          <w:kern w:val="1"/>
          <w:lang w:eastAsia="ar-SA"/>
        </w:rPr>
        <w:t xml:space="preserve"> - образац структ</w:t>
      </w:r>
      <w:r w:rsidR="002C7D14">
        <w:rPr>
          <w:rFonts w:eastAsia="Arial Unicode MS"/>
          <w:kern w:val="1"/>
          <w:lang w:eastAsia="ar-SA"/>
        </w:rPr>
        <w:t>уре понуђене цене (образац бр.</w:t>
      </w:r>
      <w:r w:rsidR="002C7D14">
        <w:rPr>
          <w:rFonts w:eastAsia="Arial Unicode MS"/>
          <w:kern w:val="1"/>
          <w:lang w:val="sr-Cyrl-RS" w:eastAsia="ar-SA"/>
        </w:rPr>
        <w:t>11</w:t>
      </w:r>
      <w:r w:rsidR="008A4DBE" w:rsidRPr="008A4DBE">
        <w:rPr>
          <w:rFonts w:eastAsia="Arial Unicode MS"/>
          <w:kern w:val="1"/>
          <w:lang w:eastAsia="ar-SA"/>
        </w:rPr>
        <w:t>) - попуњен и потписан;</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F01191">
      <w:pPr>
        <w:numPr>
          <w:ilvl w:val="0"/>
          <w:numId w:val="3"/>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D46DE3" w:rsidRPr="00563AD4" w:rsidRDefault="00D46DE3" w:rsidP="00D46DE3">
      <w:pPr>
        <w:suppressAutoHyphens/>
        <w:spacing w:line="100" w:lineRule="atLeast"/>
        <w:jc w:val="both"/>
        <w:rPr>
          <w:rFonts w:eastAsia="Arial Unicode MS"/>
          <w:b/>
          <w:color w:val="000000"/>
          <w:kern w:val="1"/>
          <w:sz w:val="28"/>
          <w:szCs w:val="28"/>
          <w:lang w:val="sr-Cyrl-CS" w:eastAsia="ar-SA"/>
        </w:rPr>
      </w:pPr>
      <w:r w:rsidRPr="00563AD4">
        <w:rPr>
          <w:rFonts w:eastAsia="Arial Unicode MS"/>
          <w:b/>
          <w:color w:val="000000"/>
          <w:kern w:val="1"/>
          <w:sz w:val="28"/>
          <w:szCs w:val="28"/>
          <w:lang w:val="sr-Cyrl-CS" w:eastAsia="ar-SA"/>
        </w:rPr>
        <w:t>Напомена:</w:t>
      </w:r>
    </w:p>
    <w:p w:rsidR="008A4DBE" w:rsidRPr="00563AD4" w:rsidRDefault="00D46DE3" w:rsidP="00D46DE3">
      <w:pPr>
        <w:suppressAutoHyphens/>
        <w:spacing w:line="100" w:lineRule="atLeast"/>
        <w:jc w:val="both"/>
        <w:rPr>
          <w:rFonts w:eastAsia="Arial Unicode MS"/>
          <w:b/>
          <w:color w:val="000000"/>
          <w:kern w:val="1"/>
          <w:sz w:val="28"/>
          <w:szCs w:val="28"/>
          <w:lang w:val="sr-Cyrl-CS" w:eastAsia="ar-SA"/>
        </w:rPr>
      </w:pPr>
      <w:r w:rsidRPr="00563AD4">
        <w:rPr>
          <w:rFonts w:eastAsia="Arial Unicode MS"/>
          <w:b/>
          <w:color w:val="000000"/>
          <w:kern w:val="1"/>
          <w:sz w:val="28"/>
          <w:szCs w:val="28"/>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D46DE3" w:rsidRPr="008A4DBE" w:rsidRDefault="00D46DE3" w:rsidP="00D46DE3">
      <w:pPr>
        <w:suppressAutoHyphens/>
        <w:spacing w:line="100" w:lineRule="atLeast"/>
        <w:jc w:val="both"/>
        <w:rPr>
          <w:rFonts w:eastAsia="Arial Unicode MS"/>
          <w:color w:val="000000"/>
          <w:kern w:val="1"/>
          <w:lang w:val="sr-Cyrl-CS" w:eastAsia="ar-SA"/>
        </w:rPr>
      </w:pPr>
    </w:p>
    <w:p w:rsidR="008A4DBE" w:rsidRPr="008A4DBE" w:rsidRDefault="008A4DBE" w:rsidP="00F01191">
      <w:pPr>
        <w:numPr>
          <w:ilvl w:val="0"/>
          <w:numId w:val="5"/>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283105">
        <w:rPr>
          <w:rFonts w:eastAsia="Arial Unicode MS"/>
          <w:b/>
          <w:color w:val="000000"/>
          <w:kern w:val="1"/>
          <w:lang w:val="sr-Cyrl-RS" w:eastAsia="ar-SA"/>
        </w:rPr>
        <w:t>209</w:t>
      </w:r>
      <w:r w:rsidR="00C4749E" w:rsidRPr="008A4DBE">
        <w:rPr>
          <w:rFonts w:eastAsia="Arial Unicode MS"/>
          <w:b/>
          <w:color w:val="000000"/>
          <w:kern w:val="1"/>
          <w:lang w:eastAsia="ar-SA"/>
        </w:rPr>
        <w:t>/</w:t>
      </w:r>
      <w:proofErr w:type="gramStart"/>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w:t>
      </w:r>
      <w:proofErr w:type="gramEnd"/>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283105">
        <w:rPr>
          <w:rFonts w:eastAsia="TimesNewRomanPS-BoldMT"/>
          <w:b/>
          <w:bCs/>
          <w:color w:val="000000"/>
          <w:kern w:val="1"/>
          <w:lang w:val="sr-Cyrl-CS" w:eastAsia="ar-SA"/>
        </w:rPr>
        <w:t>Студија такси превоза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283105">
        <w:rPr>
          <w:rFonts w:eastAsia="Arial Unicode MS"/>
          <w:b/>
          <w:color w:val="000000"/>
          <w:kern w:val="1"/>
          <w:lang w:val="sr-Cyrl-RS" w:eastAsia="ar-SA"/>
        </w:rPr>
        <w:t>209</w:t>
      </w:r>
      <w:r w:rsidR="00C4749E" w:rsidRPr="008A4DBE">
        <w:rPr>
          <w:rFonts w:eastAsia="Arial Unicode MS"/>
          <w:b/>
          <w:color w:val="000000"/>
          <w:kern w:val="1"/>
          <w:lang w:eastAsia="ar-SA"/>
        </w:rPr>
        <w:t>/</w:t>
      </w:r>
      <w:proofErr w:type="gramStart"/>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w:t>
      </w:r>
      <w:proofErr w:type="gramEnd"/>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283105">
        <w:rPr>
          <w:rFonts w:eastAsia="TimesNewRomanPS-BoldMT"/>
          <w:b/>
          <w:bCs/>
          <w:color w:val="000000"/>
          <w:kern w:val="1"/>
          <w:lang w:val="sr-Cyrl-CS" w:eastAsia="ar-SA"/>
        </w:rPr>
        <w:t>Студија такси превоза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283105">
        <w:rPr>
          <w:rFonts w:eastAsia="Arial Unicode MS"/>
          <w:b/>
          <w:color w:val="000000"/>
          <w:kern w:val="1"/>
          <w:lang w:val="sr-Cyrl-RS" w:eastAsia="ar-SA"/>
        </w:rPr>
        <w:t>209</w:t>
      </w:r>
      <w:r w:rsidR="00C4749E" w:rsidRPr="008A4DBE">
        <w:rPr>
          <w:rFonts w:eastAsia="Arial Unicode MS"/>
          <w:b/>
          <w:color w:val="000000"/>
          <w:kern w:val="1"/>
          <w:lang w:eastAsia="ar-SA"/>
        </w:rPr>
        <w:t>/</w:t>
      </w:r>
      <w:proofErr w:type="gramStart"/>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w:t>
      </w:r>
      <w:proofErr w:type="gramEnd"/>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283105">
        <w:rPr>
          <w:rFonts w:eastAsia="TimesNewRomanPS-BoldMT"/>
          <w:b/>
          <w:bCs/>
          <w:color w:val="000000"/>
          <w:kern w:val="1"/>
          <w:lang w:val="sr-Cyrl-CS" w:eastAsia="ar-SA"/>
        </w:rPr>
        <w:t>Студија такси превоза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C4749E" w:rsidRPr="008A4DBE">
        <w:rPr>
          <w:rFonts w:eastAsia="Arial Unicode MS"/>
          <w:b/>
          <w:color w:val="000000"/>
          <w:kern w:val="1"/>
          <w:lang w:eastAsia="ar-SA"/>
        </w:rPr>
        <w:t>VIII 404-</w:t>
      </w:r>
      <w:r w:rsidR="00283105">
        <w:rPr>
          <w:rFonts w:eastAsia="Arial Unicode MS"/>
          <w:b/>
          <w:color w:val="000000"/>
          <w:kern w:val="1"/>
          <w:lang w:val="sr-Cyrl-RS" w:eastAsia="ar-SA"/>
        </w:rPr>
        <w:t>209</w:t>
      </w:r>
      <w:r w:rsidR="00C4749E" w:rsidRPr="008A4DBE">
        <w:rPr>
          <w:rFonts w:eastAsia="Arial Unicode MS"/>
          <w:b/>
          <w:color w:val="000000"/>
          <w:kern w:val="1"/>
          <w:lang w:eastAsia="ar-SA"/>
        </w:rPr>
        <w:t>/</w:t>
      </w:r>
      <w:proofErr w:type="gramStart"/>
      <w:r w:rsidR="00C4749E" w:rsidRPr="008A4DBE">
        <w:rPr>
          <w:rFonts w:eastAsia="Arial Unicode MS"/>
          <w:b/>
          <w:color w:val="000000"/>
          <w:kern w:val="1"/>
          <w:lang w:eastAsia="ar-SA"/>
        </w:rPr>
        <w:t xml:space="preserve">19 </w:t>
      </w:r>
      <w:r w:rsidR="00C4749E" w:rsidRPr="008A4DBE">
        <w:rPr>
          <w:rFonts w:eastAsia="Arial Unicode MS"/>
          <w:color w:val="000000"/>
          <w:kern w:val="1"/>
          <w:lang w:eastAsia="ar-SA"/>
        </w:rPr>
        <w:t xml:space="preserve"> </w:t>
      </w:r>
      <w:r w:rsidR="00C4749E" w:rsidRPr="008A4DBE">
        <w:rPr>
          <w:rFonts w:eastAsia="Arial Unicode MS"/>
          <w:b/>
          <w:color w:val="000000"/>
          <w:kern w:val="1"/>
          <w:lang w:eastAsia="ar-SA"/>
        </w:rPr>
        <w:t>–</w:t>
      </w:r>
      <w:proofErr w:type="gramEnd"/>
      <w:r w:rsidR="00C4749E" w:rsidRPr="008A4DBE">
        <w:rPr>
          <w:rFonts w:eastAsia="Arial Unicode MS"/>
          <w:b/>
          <w:color w:val="000000"/>
          <w:kern w:val="1"/>
          <w:lang w:eastAsia="ar-SA"/>
        </w:rPr>
        <w:t xml:space="preserve"> </w:t>
      </w:r>
      <w:r w:rsidR="00C4749E" w:rsidRPr="008A4DBE">
        <w:rPr>
          <w:rFonts w:eastAsia="TimesNewRomanPS-BoldMT"/>
          <w:b/>
          <w:bCs/>
          <w:color w:val="002060"/>
          <w:kern w:val="1"/>
          <w:lang w:eastAsia="ar-SA"/>
        </w:rPr>
        <w:t xml:space="preserve"> </w:t>
      </w:r>
      <w:r w:rsidR="002843B4">
        <w:rPr>
          <w:rFonts w:eastAsia="TimesNewRomanPS-BoldMT"/>
          <w:b/>
          <w:bCs/>
          <w:color w:val="000000"/>
          <w:kern w:val="1"/>
          <w:lang w:val="sr-Cyrl-CS" w:eastAsia="ar-SA"/>
        </w:rPr>
        <w:t>Студија такси превоза</w:t>
      </w:r>
      <w:r w:rsidR="0095716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F01191">
      <w:pPr>
        <w:numPr>
          <w:ilvl w:val="0"/>
          <w:numId w:val="2"/>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F01191">
      <w:pPr>
        <w:numPr>
          <w:ilvl w:val="0"/>
          <w:numId w:val="2"/>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C4749E" w:rsidRPr="008A4DBE" w:rsidRDefault="00AC5A53" w:rsidP="00C4749E">
      <w:pPr>
        <w:tabs>
          <w:tab w:val="left" w:pos="360"/>
        </w:tabs>
        <w:suppressAutoHyphens/>
        <w:spacing w:line="240" w:lineRule="atLeast"/>
        <w:jc w:val="both"/>
        <w:rPr>
          <w:rFonts w:eastAsia="Arial Unicode MS"/>
          <w:color w:val="000000"/>
          <w:kern w:val="1"/>
          <w:lang w:val="sr-Cyrl-CS" w:eastAsia="ar-SA"/>
        </w:rPr>
      </w:pPr>
      <w:r w:rsidRPr="00964DEF">
        <w:rPr>
          <w:rFonts w:eastAsia="TimesNewRomanPSMT"/>
          <w:bCs/>
          <w:kern w:val="1"/>
          <w:lang w:val="ru-RU" w:eastAsia="ar-SA"/>
        </w:rPr>
        <w:t>Плаћања у року од 45 дана од дана службеног пријема рачуна-фактуре, ис</w:t>
      </w:r>
      <w:r>
        <w:rPr>
          <w:rFonts w:eastAsia="TimesNewRomanPSMT"/>
          <w:bCs/>
          <w:kern w:val="1"/>
          <w:lang w:val="ru-RU" w:eastAsia="ar-SA"/>
        </w:rPr>
        <w:t xml:space="preserve">постављеног по извршеној услузи, </w:t>
      </w:r>
      <w:r w:rsidR="00C4749E" w:rsidRPr="008A4DBE">
        <w:rPr>
          <w:rFonts w:eastAsia="Arial Unicode MS"/>
          <w:iCs/>
          <w:color w:val="000000"/>
          <w:kern w:val="1"/>
          <w:lang w:val="sr-Cyrl-CS" w:eastAsia="ar-SA"/>
        </w:rPr>
        <w:t xml:space="preserve">у </w:t>
      </w:r>
      <w:r w:rsidR="00C4749E"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00C4749E" w:rsidRPr="008A4DBE">
        <w:rPr>
          <w:rFonts w:eastAsia="TimesNewRomanPSMT"/>
          <w:color w:val="000000"/>
          <w:kern w:val="1"/>
          <w:lang w:eastAsia="ar-SA"/>
        </w:rPr>
        <w:t xml:space="preserve">(„Службени гласник РС”, бр. </w:t>
      </w:r>
      <w:proofErr w:type="gramStart"/>
      <w:r w:rsidR="00C4749E" w:rsidRPr="008A4DBE">
        <w:rPr>
          <w:rFonts w:eastAsia="TimesNewRomanPSMT"/>
          <w:color w:val="000000"/>
          <w:kern w:val="1"/>
          <w:lang w:eastAsia="ar-SA"/>
        </w:rPr>
        <w:t>119/12, 68/15 и 113/2017).</w:t>
      </w:r>
      <w:proofErr w:type="gramEnd"/>
      <w:r w:rsidR="00C4749E" w:rsidRPr="008A4DBE">
        <w:rPr>
          <w:rFonts w:eastAsia="Arial Unicode MS"/>
          <w:color w:val="000000"/>
          <w:kern w:val="1"/>
          <w:lang w:val="sr-Cyrl-CS" w:eastAsia="ar-SA"/>
        </w:rPr>
        <w:t xml:space="preserve"> </w:t>
      </w:r>
    </w:p>
    <w:p w:rsidR="00C4749E" w:rsidRPr="008A4DBE" w:rsidRDefault="00C4749E" w:rsidP="00C4749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Default="00C4749E" w:rsidP="00C4749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C4749E" w:rsidRDefault="00C4749E" w:rsidP="00C4749E">
      <w:pPr>
        <w:suppressAutoHyphens/>
        <w:spacing w:line="100" w:lineRule="atLeast"/>
        <w:jc w:val="both"/>
        <w:rPr>
          <w:rFonts w:eastAsia="Arial Unicode MS"/>
          <w:b/>
          <w:bCs/>
          <w:i/>
          <w:iCs/>
          <w:color w:val="000000"/>
          <w:kern w:val="1"/>
          <w:lang w:eastAsia="ar-SA"/>
        </w:rPr>
      </w:pPr>
    </w:p>
    <w:p w:rsidR="003D51FC" w:rsidRPr="00C4749E" w:rsidRDefault="003D51FC" w:rsidP="00C4749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C4749E" w:rsidRDefault="00C4749E" w:rsidP="00C4749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w:t>
      </w:r>
      <w:r>
        <w:rPr>
          <w:rFonts w:eastAsia="TimesNewRomanPSMT"/>
          <w:bCs/>
          <w:color w:val="000000"/>
          <w:kern w:val="1"/>
          <w:lang w:val="ru-RU" w:eastAsia="ar-SA"/>
        </w:rPr>
        <w:t>израду комплетне докум</w:t>
      </w:r>
      <w:r w:rsidR="002843B4">
        <w:rPr>
          <w:rFonts w:eastAsia="TimesNewRomanPSMT"/>
          <w:bCs/>
          <w:color w:val="000000"/>
          <w:kern w:val="1"/>
          <w:lang w:val="ru-RU" w:eastAsia="ar-SA"/>
        </w:rPr>
        <w:t>ентације не може бити дужи од 15</w:t>
      </w:r>
      <w:r>
        <w:rPr>
          <w:rFonts w:eastAsia="TimesNewRomanPSMT"/>
          <w:bCs/>
          <w:color w:val="000000"/>
          <w:kern w:val="1"/>
          <w:lang w:val="ru-RU" w:eastAsia="ar-SA"/>
        </w:rPr>
        <w:t>0 календарских дана</w:t>
      </w:r>
      <w:r w:rsidR="0020369E">
        <w:rPr>
          <w:rFonts w:eastAsia="TimesNewRomanPSMT"/>
          <w:bCs/>
          <w:color w:val="000000"/>
          <w:kern w:val="1"/>
          <w:lang w:val="ru-RU" w:eastAsia="ar-SA"/>
        </w:rPr>
        <w:t xml:space="preserve"> од дана закључења уговора</w:t>
      </w:r>
      <w:r>
        <w:rPr>
          <w:rFonts w:eastAsia="TimesNewRomanPSMT"/>
          <w:b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47D17" w:rsidRDefault="008A4DBE" w:rsidP="008A4DBE">
      <w:pPr>
        <w:suppressAutoHyphens/>
        <w:spacing w:line="100" w:lineRule="atLeast"/>
        <w:jc w:val="both"/>
        <w:rPr>
          <w:rFonts w:eastAsia="Arial Unicode MS"/>
          <w:iCs/>
          <w:kern w:val="1"/>
          <w:u w:val="single"/>
          <w:lang w:eastAsia="ar-SA"/>
        </w:rPr>
      </w:pPr>
      <w:r w:rsidRPr="00947D17">
        <w:rPr>
          <w:rFonts w:eastAsia="Arial Unicode MS"/>
          <w:b/>
          <w:bCs/>
          <w:iCs/>
          <w:kern w:val="1"/>
          <w:u w:val="single"/>
          <w:lang w:eastAsia="ar-SA"/>
        </w:rPr>
        <w:t xml:space="preserve">9.4. </w:t>
      </w:r>
      <w:r w:rsidR="00C4749E" w:rsidRPr="00947D17">
        <w:rPr>
          <w:rFonts w:eastAsia="Arial Unicode MS"/>
          <w:iCs/>
          <w:kern w:val="1"/>
          <w:u w:val="single"/>
          <w:lang w:eastAsia="ar-SA"/>
        </w:rPr>
        <w:t>Остало</w:t>
      </w:r>
    </w:p>
    <w:p w:rsidR="008A4DBE" w:rsidRPr="00947D17" w:rsidRDefault="00D22E57" w:rsidP="008A4DBE">
      <w:pPr>
        <w:suppressAutoHyphens/>
        <w:spacing w:line="100" w:lineRule="atLeast"/>
        <w:jc w:val="both"/>
        <w:rPr>
          <w:rFonts w:eastAsia="Arial Unicode MS"/>
          <w:kern w:val="1"/>
          <w:lang w:val="sr-Cyrl-RS" w:eastAsia="ar-SA"/>
        </w:rPr>
      </w:pPr>
      <w:r>
        <w:rPr>
          <w:rFonts w:eastAsia="Arial Unicode MS"/>
          <w:kern w:val="1"/>
          <w:lang w:val="sr-Cyrl-RS" w:eastAsia="ar-SA"/>
        </w:rPr>
        <w:t>Студију</w:t>
      </w:r>
      <w:r w:rsidR="00947D17" w:rsidRPr="00947D17">
        <w:rPr>
          <w:rFonts w:eastAsia="Arial Unicode MS"/>
          <w:kern w:val="1"/>
          <w:lang w:eastAsia="ar-SA"/>
        </w:rPr>
        <w:t xml:space="preserve"> доставити у </w:t>
      </w:r>
      <w:r w:rsidR="00947D17" w:rsidRPr="00947D17">
        <w:rPr>
          <w:rFonts w:eastAsia="Arial Unicode MS"/>
          <w:kern w:val="1"/>
          <w:lang w:val="sr-Cyrl-RS" w:eastAsia="ar-SA"/>
        </w:rPr>
        <w:t>1</w:t>
      </w:r>
      <w:r w:rsidR="00C4749E" w:rsidRPr="00947D17">
        <w:rPr>
          <w:rFonts w:eastAsia="Arial Unicode MS"/>
          <w:kern w:val="1"/>
          <w:lang w:eastAsia="ar-SA"/>
        </w:rPr>
        <w:t xml:space="preserve"> (</w:t>
      </w:r>
      <w:r w:rsidR="00947D17" w:rsidRPr="00947D17">
        <w:rPr>
          <w:rFonts w:eastAsia="Arial Unicode MS"/>
          <w:kern w:val="1"/>
          <w:lang w:val="sr-Cyrl-RS" w:eastAsia="ar-SA"/>
        </w:rPr>
        <w:t>једном</w:t>
      </w:r>
      <w:r>
        <w:rPr>
          <w:rFonts w:eastAsia="Arial Unicode MS"/>
          <w:kern w:val="1"/>
          <w:lang w:eastAsia="ar-SA"/>
        </w:rPr>
        <w:t>) штампан</w:t>
      </w:r>
      <w:r>
        <w:rPr>
          <w:rFonts w:eastAsia="Arial Unicode MS"/>
          <w:kern w:val="1"/>
          <w:lang w:val="sr-Cyrl-RS" w:eastAsia="ar-SA"/>
        </w:rPr>
        <w:t>ом</w:t>
      </w:r>
      <w:r w:rsidR="00C4749E" w:rsidRPr="00947D17">
        <w:rPr>
          <w:rFonts w:eastAsia="Arial Unicode MS"/>
          <w:kern w:val="1"/>
          <w:lang w:eastAsia="ar-SA"/>
        </w:rPr>
        <w:t xml:space="preserve"> приме</w:t>
      </w:r>
      <w:r>
        <w:rPr>
          <w:rFonts w:eastAsia="Arial Unicode MS"/>
          <w:kern w:val="1"/>
          <w:lang w:eastAsia="ar-SA"/>
        </w:rPr>
        <w:t>рк</w:t>
      </w:r>
      <w:r>
        <w:rPr>
          <w:rFonts w:eastAsia="Arial Unicode MS"/>
          <w:kern w:val="1"/>
          <w:lang w:val="sr-Cyrl-RS" w:eastAsia="ar-SA"/>
        </w:rPr>
        <w:t>у</w:t>
      </w:r>
      <w:r w:rsidR="00C4749E" w:rsidRPr="00947D17">
        <w:rPr>
          <w:rFonts w:eastAsia="Arial Unicode MS"/>
          <w:kern w:val="1"/>
          <w:lang w:eastAsia="ar-SA"/>
        </w:rPr>
        <w:t xml:space="preserve"> и </w:t>
      </w:r>
      <w:r>
        <w:rPr>
          <w:rFonts w:eastAsia="Arial Unicode MS"/>
          <w:kern w:val="1"/>
          <w:lang w:val="sr-Cyrl-RS" w:eastAsia="ar-SA"/>
        </w:rPr>
        <w:t>2 (два) електронска</w:t>
      </w:r>
      <w:r w:rsidR="00947D17">
        <w:rPr>
          <w:rFonts w:eastAsia="Arial Unicode MS"/>
          <w:kern w:val="1"/>
          <w:lang w:val="sr-Cyrl-RS" w:eastAsia="ar-SA"/>
        </w:rPr>
        <w:t>.</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947D17" w:rsidRDefault="008A4DBE" w:rsidP="008A4DBE">
      <w:pPr>
        <w:suppressAutoHyphens/>
        <w:spacing w:line="244" w:lineRule="auto"/>
        <w:ind w:right="77"/>
        <w:jc w:val="both"/>
        <w:rPr>
          <w:rFonts w:eastAsia="Arial Unicode MS"/>
          <w:kern w:val="1"/>
          <w:lang w:val="ru-RU" w:eastAsia="ar-SA"/>
        </w:rPr>
      </w:pPr>
      <w:r w:rsidRPr="00947D17">
        <w:rPr>
          <w:rFonts w:eastAsia="Arial Unicode MS"/>
          <w:kern w:val="1"/>
          <w:lang w:val="ru-RU" w:eastAsia="ar-SA"/>
        </w:rPr>
        <w:t>Из</w:t>
      </w:r>
      <w:r w:rsidRPr="00947D17">
        <w:rPr>
          <w:rFonts w:eastAsia="Arial Unicode MS"/>
          <w:spacing w:val="-2"/>
          <w:kern w:val="1"/>
          <w:lang w:val="ru-RU" w:eastAsia="ar-SA"/>
        </w:rPr>
        <w:t>абрани понуђач</w:t>
      </w:r>
      <w:r w:rsidRPr="00947D17">
        <w:rPr>
          <w:rFonts w:eastAsia="Arial Unicode MS"/>
          <w:spacing w:val="24"/>
          <w:kern w:val="1"/>
          <w:lang w:val="ru-RU" w:eastAsia="ar-SA"/>
        </w:rPr>
        <w:t xml:space="preserve"> </w:t>
      </w:r>
      <w:r w:rsidRPr="00947D17">
        <w:rPr>
          <w:rFonts w:eastAsia="Arial Unicode MS"/>
          <w:kern w:val="1"/>
          <w:lang w:val="ru-RU" w:eastAsia="ar-SA"/>
        </w:rPr>
        <w:t>се</w:t>
      </w:r>
      <w:r w:rsidRPr="00947D17">
        <w:rPr>
          <w:rFonts w:eastAsia="Arial Unicode MS"/>
          <w:spacing w:val="6"/>
          <w:kern w:val="1"/>
          <w:lang w:val="ru-RU" w:eastAsia="ar-SA"/>
        </w:rPr>
        <w:t xml:space="preserve"> </w:t>
      </w:r>
      <w:r w:rsidRPr="00947D17">
        <w:rPr>
          <w:rFonts w:eastAsia="Arial Unicode MS"/>
          <w:spacing w:val="1"/>
          <w:kern w:val="1"/>
          <w:lang w:val="ru-RU" w:eastAsia="ar-SA"/>
        </w:rPr>
        <w:t>о</w:t>
      </w:r>
      <w:r w:rsidRPr="00947D17">
        <w:rPr>
          <w:rFonts w:eastAsia="Arial Unicode MS"/>
          <w:spacing w:val="-1"/>
          <w:kern w:val="1"/>
          <w:lang w:val="ru-RU" w:eastAsia="ar-SA"/>
        </w:rPr>
        <w:t>б</w:t>
      </w:r>
      <w:r w:rsidRPr="00947D17">
        <w:rPr>
          <w:rFonts w:eastAsia="Arial Unicode MS"/>
          <w:kern w:val="1"/>
          <w:lang w:val="ru-RU" w:eastAsia="ar-SA"/>
        </w:rPr>
        <w:t>а</w:t>
      </w:r>
      <w:r w:rsidRPr="00947D17">
        <w:rPr>
          <w:rFonts w:eastAsia="Arial Unicode MS"/>
          <w:spacing w:val="-5"/>
          <w:kern w:val="1"/>
          <w:lang w:val="ru-RU" w:eastAsia="ar-SA"/>
        </w:rPr>
        <w:t>в</w:t>
      </w:r>
      <w:r w:rsidRPr="00947D17">
        <w:rPr>
          <w:rFonts w:eastAsia="Arial Unicode MS"/>
          <w:kern w:val="1"/>
          <w:lang w:val="ru-RU" w:eastAsia="ar-SA"/>
        </w:rPr>
        <w:t>е</w:t>
      </w:r>
      <w:r w:rsidRPr="00947D17">
        <w:rPr>
          <w:rFonts w:eastAsia="Arial Unicode MS"/>
          <w:spacing w:val="-2"/>
          <w:kern w:val="1"/>
          <w:lang w:val="ru-RU" w:eastAsia="ar-SA"/>
        </w:rPr>
        <w:t>з</w:t>
      </w:r>
      <w:r w:rsidRPr="00947D17">
        <w:rPr>
          <w:rFonts w:eastAsia="Arial Unicode MS"/>
          <w:spacing w:val="-3"/>
          <w:kern w:val="1"/>
          <w:lang w:val="ru-RU" w:eastAsia="ar-SA"/>
        </w:rPr>
        <w:t>у</w:t>
      </w:r>
      <w:r w:rsidRPr="00947D17">
        <w:rPr>
          <w:rFonts w:eastAsia="Arial Unicode MS"/>
          <w:kern w:val="1"/>
          <w:lang w:val="ru-RU" w:eastAsia="ar-SA"/>
        </w:rPr>
        <w:t xml:space="preserve">је </w:t>
      </w:r>
      <w:r w:rsidRPr="00947D17">
        <w:rPr>
          <w:rFonts w:eastAsia="Arial Unicode MS"/>
          <w:kern w:val="1"/>
          <w:lang w:val="sr-Cyrl-CS" w:eastAsia="ar-SA"/>
        </w:rPr>
        <w:t>да у року не дужем од 3 (три) дана од  дана закључења уговора,  д</w:t>
      </w:r>
      <w:r w:rsidRPr="00947D17">
        <w:rPr>
          <w:rFonts w:eastAsia="Arial Unicode MS"/>
          <w:spacing w:val="-2"/>
          <w:kern w:val="1"/>
          <w:lang w:val="ru-RU" w:eastAsia="ar-SA"/>
        </w:rPr>
        <w:t>о</w:t>
      </w:r>
      <w:r w:rsidRPr="00947D17">
        <w:rPr>
          <w:rFonts w:eastAsia="Arial Unicode MS"/>
          <w:kern w:val="1"/>
          <w:lang w:val="ru-RU" w:eastAsia="ar-SA"/>
        </w:rPr>
        <w:t>с</w:t>
      </w:r>
      <w:r w:rsidRPr="00947D17">
        <w:rPr>
          <w:rFonts w:eastAsia="Arial Unicode MS"/>
          <w:spacing w:val="-3"/>
          <w:kern w:val="1"/>
          <w:lang w:val="ru-RU" w:eastAsia="ar-SA"/>
        </w:rPr>
        <w:t>т</w:t>
      </w:r>
      <w:r w:rsidRPr="00947D17">
        <w:rPr>
          <w:rFonts w:eastAsia="Arial Unicode MS"/>
          <w:kern w:val="1"/>
          <w:lang w:val="ru-RU" w:eastAsia="ar-SA"/>
        </w:rPr>
        <w:t>ав</w:t>
      </w:r>
      <w:r w:rsidRPr="00947D17">
        <w:rPr>
          <w:rFonts w:eastAsia="Arial Unicode MS"/>
          <w:spacing w:val="-3"/>
          <w:kern w:val="1"/>
          <w:lang w:val="ru-RU" w:eastAsia="ar-SA"/>
        </w:rPr>
        <w:t xml:space="preserve">и средство финансијског обезбеђења за добро извршење посла и то </w:t>
      </w:r>
      <w:r w:rsidRPr="00947D17">
        <w:rPr>
          <w:rFonts w:eastAsia="Arial Unicode MS"/>
          <w:spacing w:val="-11"/>
          <w:kern w:val="1"/>
          <w:lang w:val="ru-RU" w:eastAsia="ar-SA"/>
        </w:rPr>
        <w:t>б</w:t>
      </w:r>
      <w:r w:rsidRPr="00947D17">
        <w:rPr>
          <w:rFonts w:eastAsia="Arial Unicode MS"/>
          <w:spacing w:val="-1"/>
          <w:kern w:val="1"/>
          <w:lang w:val="ru-RU" w:eastAsia="ar-SA"/>
        </w:rPr>
        <w:t>л</w:t>
      </w:r>
      <w:r w:rsidRPr="00947D17">
        <w:rPr>
          <w:rFonts w:eastAsia="Arial Unicode MS"/>
          <w:spacing w:val="2"/>
          <w:kern w:val="1"/>
          <w:lang w:val="ru-RU" w:eastAsia="ar-SA"/>
        </w:rPr>
        <w:t>а</w:t>
      </w:r>
      <w:r w:rsidRPr="00947D17">
        <w:rPr>
          <w:rFonts w:eastAsia="Arial Unicode MS"/>
          <w:spacing w:val="-2"/>
          <w:kern w:val="1"/>
          <w:lang w:val="ru-RU" w:eastAsia="ar-SA"/>
        </w:rPr>
        <w:t>н</w:t>
      </w:r>
      <w:r w:rsidRPr="00947D17">
        <w:rPr>
          <w:rFonts w:eastAsia="Arial Unicode MS"/>
          <w:spacing w:val="1"/>
          <w:kern w:val="1"/>
          <w:lang w:val="ru-RU" w:eastAsia="ar-SA"/>
        </w:rPr>
        <w:t>к</w:t>
      </w:r>
      <w:r w:rsidRPr="00947D17">
        <w:rPr>
          <w:rFonts w:eastAsia="Arial Unicode MS"/>
          <w:kern w:val="1"/>
          <w:lang w:val="ru-RU" w:eastAsia="ar-SA"/>
        </w:rPr>
        <w:t>о</w:t>
      </w:r>
      <w:r w:rsidRPr="00947D17">
        <w:rPr>
          <w:rFonts w:eastAsia="Arial Unicode MS"/>
          <w:spacing w:val="52"/>
          <w:kern w:val="1"/>
          <w:lang w:val="ru-RU" w:eastAsia="ar-SA"/>
        </w:rPr>
        <w:t xml:space="preserve"> </w:t>
      </w:r>
      <w:r w:rsidRPr="00947D17">
        <w:rPr>
          <w:rFonts w:eastAsia="Arial Unicode MS"/>
          <w:spacing w:val="2"/>
          <w:kern w:val="1"/>
          <w:lang w:val="ru-RU" w:eastAsia="ar-SA"/>
        </w:rPr>
        <w:t>с</w:t>
      </w:r>
      <w:r w:rsidRPr="00947D17">
        <w:rPr>
          <w:rFonts w:eastAsia="Arial Unicode MS"/>
          <w:kern w:val="1"/>
          <w:lang w:val="ru-RU" w:eastAsia="ar-SA"/>
        </w:rPr>
        <w:t>о</w:t>
      </w:r>
      <w:r w:rsidRPr="00947D17">
        <w:rPr>
          <w:rFonts w:eastAsia="Arial Unicode MS"/>
          <w:spacing w:val="1"/>
          <w:kern w:val="1"/>
          <w:lang w:val="ru-RU" w:eastAsia="ar-SA"/>
        </w:rPr>
        <w:t>п</w:t>
      </w:r>
      <w:r w:rsidRPr="00947D17">
        <w:rPr>
          <w:rFonts w:eastAsia="Arial Unicode MS"/>
          <w:kern w:val="1"/>
          <w:lang w:val="ru-RU" w:eastAsia="ar-SA"/>
        </w:rPr>
        <w:t>с</w:t>
      </w:r>
      <w:r w:rsidRPr="00947D17">
        <w:rPr>
          <w:rFonts w:eastAsia="Arial Unicode MS"/>
          <w:spacing w:val="1"/>
          <w:kern w:val="1"/>
          <w:lang w:val="ru-RU" w:eastAsia="ar-SA"/>
        </w:rPr>
        <w:t>т</w:t>
      </w:r>
      <w:r w:rsidRPr="00947D17">
        <w:rPr>
          <w:rFonts w:eastAsia="Arial Unicode MS"/>
          <w:spacing w:val="-2"/>
          <w:kern w:val="1"/>
          <w:lang w:val="ru-RU" w:eastAsia="ar-SA"/>
        </w:rPr>
        <w:t>в</w:t>
      </w:r>
      <w:r w:rsidRPr="00947D17">
        <w:rPr>
          <w:rFonts w:eastAsia="Arial Unicode MS"/>
          <w:kern w:val="1"/>
          <w:lang w:val="ru-RU" w:eastAsia="ar-SA"/>
        </w:rPr>
        <w:t>е</w:t>
      </w:r>
      <w:r w:rsidRPr="00947D17">
        <w:rPr>
          <w:rFonts w:eastAsia="Arial Unicode MS"/>
          <w:spacing w:val="1"/>
          <w:kern w:val="1"/>
          <w:lang w:val="ru-RU" w:eastAsia="ar-SA"/>
        </w:rPr>
        <w:t>н</w:t>
      </w:r>
      <w:r w:rsidRPr="00947D17">
        <w:rPr>
          <w:rFonts w:eastAsia="Arial Unicode MS"/>
          <w:kern w:val="1"/>
          <w:lang w:val="ru-RU" w:eastAsia="ar-SA"/>
        </w:rPr>
        <w:t xml:space="preserve">у </w:t>
      </w:r>
      <w:r w:rsidRPr="00947D17">
        <w:rPr>
          <w:rFonts w:eastAsia="Arial Unicode MS"/>
          <w:spacing w:val="-1"/>
          <w:kern w:val="1"/>
          <w:lang w:val="ru-RU" w:eastAsia="ar-SA"/>
        </w:rPr>
        <w:t>м</w:t>
      </w:r>
      <w:r w:rsidRPr="00947D17">
        <w:rPr>
          <w:rFonts w:eastAsia="Arial Unicode MS"/>
          <w:spacing w:val="2"/>
          <w:kern w:val="1"/>
          <w:lang w:val="ru-RU" w:eastAsia="ar-SA"/>
        </w:rPr>
        <w:t>е</w:t>
      </w:r>
      <w:r w:rsidRPr="00947D17">
        <w:rPr>
          <w:rFonts w:eastAsia="Arial Unicode MS"/>
          <w:spacing w:val="-2"/>
          <w:kern w:val="1"/>
          <w:lang w:val="ru-RU" w:eastAsia="ar-SA"/>
        </w:rPr>
        <w:t>н</w:t>
      </w:r>
      <w:r w:rsidRPr="00947D17">
        <w:rPr>
          <w:rFonts w:eastAsia="Arial Unicode MS"/>
          <w:spacing w:val="2"/>
          <w:kern w:val="1"/>
          <w:lang w:val="ru-RU" w:eastAsia="ar-SA"/>
        </w:rPr>
        <w:t>и</w:t>
      </w:r>
      <w:r w:rsidRPr="00947D17">
        <w:rPr>
          <w:rFonts w:eastAsia="Arial Unicode MS"/>
          <w:spacing w:val="1"/>
          <w:kern w:val="1"/>
          <w:lang w:val="ru-RU" w:eastAsia="ar-SA"/>
        </w:rPr>
        <w:t>ц</w:t>
      </w:r>
      <w:r w:rsidRPr="00947D17">
        <w:rPr>
          <w:rFonts w:eastAsia="Arial Unicode MS"/>
          <w:kern w:val="1"/>
          <w:lang w:val="ru-RU" w:eastAsia="ar-SA"/>
        </w:rPr>
        <w:t xml:space="preserve">у, </w:t>
      </w:r>
      <w:r w:rsidRPr="00947D17">
        <w:rPr>
          <w:rFonts w:eastAsia="Arial Unicode MS"/>
          <w:spacing w:val="3"/>
          <w:w w:val="103"/>
          <w:kern w:val="1"/>
          <w:lang w:val="ru-RU" w:eastAsia="ar-SA"/>
        </w:rPr>
        <w:t>к</w:t>
      </w:r>
      <w:r w:rsidRPr="00947D17">
        <w:rPr>
          <w:rFonts w:eastAsia="Arial Unicode MS"/>
          <w:spacing w:val="-3"/>
          <w:w w:val="103"/>
          <w:kern w:val="1"/>
          <w:lang w:val="ru-RU" w:eastAsia="ar-SA"/>
        </w:rPr>
        <w:t>о</w:t>
      </w:r>
      <w:r w:rsidRPr="00947D17">
        <w:rPr>
          <w:rFonts w:eastAsia="Arial Unicode MS"/>
          <w:spacing w:val="2"/>
          <w:w w:val="103"/>
          <w:kern w:val="1"/>
          <w:lang w:val="ru-RU" w:eastAsia="ar-SA"/>
        </w:rPr>
        <w:t>ј</w:t>
      </w:r>
      <w:r w:rsidRPr="00947D17">
        <w:rPr>
          <w:rFonts w:eastAsia="Arial Unicode MS"/>
          <w:w w:val="103"/>
          <w:kern w:val="1"/>
          <w:lang w:val="ru-RU" w:eastAsia="ar-SA"/>
        </w:rPr>
        <w:t xml:space="preserve">а </w:t>
      </w:r>
      <w:r w:rsidRPr="00947D17">
        <w:rPr>
          <w:rFonts w:eastAsia="Arial Unicode MS"/>
          <w:spacing w:val="-1"/>
          <w:kern w:val="1"/>
          <w:lang w:val="ru-RU" w:eastAsia="ar-SA"/>
        </w:rPr>
        <w:t>м</w:t>
      </w:r>
      <w:r w:rsidRPr="00947D17">
        <w:rPr>
          <w:rFonts w:eastAsia="Arial Unicode MS"/>
          <w:kern w:val="1"/>
          <w:lang w:val="ru-RU" w:eastAsia="ar-SA"/>
        </w:rPr>
        <w:t>ора</w:t>
      </w:r>
      <w:r w:rsidRPr="00947D17">
        <w:rPr>
          <w:rFonts w:eastAsia="Arial Unicode MS"/>
          <w:spacing w:val="16"/>
          <w:kern w:val="1"/>
          <w:lang w:val="ru-RU" w:eastAsia="ar-SA"/>
        </w:rPr>
        <w:t xml:space="preserve"> </w:t>
      </w:r>
      <w:r w:rsidRPr="00947D17">
        <w:rPr>
          <w:rFonts w:eastAsia="Arial Unicode MS"/>
          <w:spacing w:val="-1"/>
          <w:kern w:val="1"/>
          <w:lang w:val="ru-RU" w:eastAsia="ar-SA"/>
        </w:rPr>
        <w:t>б</w:t>
      </w:r>
      <w:r w:rsidRPr="00947D17">
        <w:rPr>
          <w:rFonts w:eastAsia="Arial Unicode MS"/>
          <w:kern w:val="1"/>
          <w:lang w:val="ru-RU" w:eastAsia="ar-SA"/>
        </w:rPr>
        <w:t>и</w:t>
      </w:r>
      <w:r w:rsidRPr="00947D17">
        <w:rPr>
          <w:rFonts w:eastAsia="Arial Unicode MS"/>
          <w:spacing w:val="-1"/>
          <w:kern w:val="1"/>
          <w:lang w:val="ru-RU" w:eastAsia="ar-SA"/>
        </w:rPr>
        <w:t>т</w:t>
      </w:r>
      <w:r w:rsidRPr="00947D17">
        <w:rPr>
          <w:rFonts w:eastAsia="Arial Unicode MS"/>
          <w:kern w:val="1"/>
          <w:lang w:val="ru-RU" w:eastAsia="ar-SA"/>
        </w:rPr>
        <w:t>и</w:t>
      </w:r>
      <w:r w:rsidRPr="00947D17">
        <w:rPr>
          <w:rFonts w:eastAsia="Arial Unicode MS"/>
          <w:spacing w:val="15"/>
          <w:kern w:val="1"/>
          <w:lang w:val="ru-RU" w:eastAsia="ar-SA"/>
        </w:rPr>
        <w:t xml:space="preserve"> </w:t>
      </w:r>
      <w:r w:rsidRPr="00947D17">
        <w:rPr>
          <w:rFonts w:eastAsia="Arial Unicode MS"/>
          <w:kern w:val="1"/>
          <w:lang w:val="ru-RU" w:eastAsia="ar-SA"/>
        </w:rPr>
        <w:t>еви</w:t>
      </w:r>
      <w:r w:rsidRPr="00947D17">
        <w:rPr>
          <w:rFonts w:eastAsia="Arial Unicode MS"/>
          <w:spacing w:val="-1"/>
          <w:kern w:val="1"/>
          <w:lang w:val="ru-RU" w:eastAsia="ar-SA"/>
        </w:rPr>
        <w:t>д</w:t>
      </w:r>
      <w:r w:rsidRPr="00947D17">
        <w:rPr>
          <w:rFonts w:eastAsia="Arial Unicode MS"/>
          <w:spacing w:val="2"/>
          <w:kern w:val="1"/>
          <w:lang w:val="ru-RU" w:eastAsia="ar-SA"/>
        </w:rPr>
        <w:t>е</w:t>
      </w:r>
      <w:r w:rsidRPr="00947D17">
        <w:rPr>
          <w:rFonts w:eastAsia="Arial Unicode MS"/>
          <w:spacing w:val="1"/>
          <w:kern w:val="1"/>
          <w:lang w:val="ru-RU" w:eastAsia="ar-SA"/>
        </w:rPr>
        <w:t>н</w:t>
      </w:r>
      <w:r w:rsidRPr="00947D17">
        <w:rPr>
          <w:rFonts w:eastAsia="Arial Unicode MS"/>
          <w:spacing w:val="-4"/>
          <w:kern w:val="1"/>
          <w:lang w:val="ru-RU" w:eastAsia="ar-SA"/>
        </w:rPr>
        <w:t>т</w:t>
      </w:r>
      <w:r w:rsidRPr="00947D17">
        <w:rPr>
          <w:rFonts w:eastAsia="Arial Unicode MS"/>
          <w:kern w:val="1"/>
          <w:lang w:val="ru-RU" w:eastAsia="ar-SA"/>
        </w:rPr>
        <w:t>ир</w:t>
      </w:r>
      <w:r w:rsidRPr="00947D17">
        <w:rPr>
          <w:rFonts w:eastAsia="Arial Unicode MS"/>
          <w:spacing w:val="2"/>
          <w:kern w:val="1"/>
          <w:lang w:val="ru-RU" w:eastAsia="ar-SA"/>
        </w:rPr>
        <w:t>а</w:t>
      </w:r>
      <w:r w:rsidRPr="00947D17">
        <w:rPr>
          <w:rFonts w:eastAsia="Arial Unicode MS"/>
          <w:spacing w:val="1"/>
          <w:kern w:val="1"/>
          <w:lang w:val="ru-RU" w:eastAsia="ar-SA"/>
        </w:rPr>
        <w:t>н</w:t>
      </w:r>
      <w:r w:rsidRPr="00947D17">
        <w:rPr>
          <w:rFonts w:eastAsia="Arial Unicode MS"/>
          <w:kern w:val="1"/>
          <w:lang w:val="ru-RU" w:eastAsia="ar-SA"/>
        </w:rPr>
        <w:t>а</w:t>
      </w:r>
      <w:r w:rsidRPr="00947D17">
        <w:rPr>
          <w:rFonts w:eastAsia="Arial Unicode MS"/>
          <w:spacing w:val="41"/>
          <w:kern w:val="1"/>
          <w:lang w:val="ru-RU" w:eastAsia="ar-SA"/>
        </w:rPr>
        <w:t xml:space="preserve"> </w:t>
      </w:r>
      <w:r w:rsidRPr="00947D17">
        <w:rPr>
          <w:rFonts w:eastAsia="Arial Unicode MS"/>
          <w:kern w:val="1"/>
          <w:lang w:val="ru-RU" w:eastAsia="ar-SA"/>
        </w:rPr>
        <w:t>у</w:t>
      </w:r>
      <w:r w:rsidRPr="00947D17">
        <w:rPr>
          <w:rFonts w:eastAsia="Arial Unicode MS"/>
          <w:spacing w:val="2"/>
          <w:kern w:val="1"/>
          <w:lang w:val="ru-RU" w:eastAsia="ar-SA"/>
        </w:rPr>
        <w:t xml:space="preserve"> </w:t>
      </w:r>
      <w:r w:rsidRPr="00947D17">
        <w:rPr>
          <w:rFonts w:eastAsia="Arial Unicode MS"/>
          <w:spacing w:val="-9"/>
          <w:kern w:val="1"/>
          <w:lang w:val="ru-RU" w:eastAsia="ar-SA"/>
        </w:rPr>
        <w:t>Р</w:t>
      </w:r>
      <w:r w:rsidRPr="00947D17">
        <w:rPr>
          <w:rFonts w:eastAsia="Arial Unicode MS"/>
          <w:kern w:val="1"/>
          <w:lang w:val="ru-RU" w:eastAsia="ar-SA"/>
        </w:rPr>
        <w:t>е</w:t>
      </w:r>
      <w:r w:rsidRPr="00947D17">
        <w:rPr>
          <w:rFonts w:eastAsia="Arial Unicode MS"/>
          <w:spacing w:val="-1"/>
          <w:kern w:val="1"/>
          <w:lang w:val="ru-RU" w:eastAsia="ar-SA"/>
        </w:rPr>
        <w:t>г</w:t>
      </w:r>
      <w:r w:rsidRPr="00947D17">
        <w:rPr>
          <w:rFonts w:eastAsia="Arial Unicode MS"/>
          <w:kern w:val="1"/>
          <w:lang w:val="ru-RU" w:eastAsia="ar-SA"/>
        </w:rPr>
        <w:t>и</w:t>
      </w:r>
      <w:r w:rsidRPr="00947D17">
        <w:rPr>
          <w:rFonts w:eastAsia="Arial Unicode MS"/>
          <w:spacing w:val="2"/>
          <w:kern w:val="1"/>
          <w:lang w:val="ru-RU" w:eastAsia="ar-SA"/>
        </w:rPr>
        <w:t>с</w:t>
      </w:r>
      <w:r w:rsidRPr="00947D17">
        <w:rPr>
          <w:rFonts w:eastAsia="Arial Unicode MS"/>
          <w:spacing w:val="-4"/>
          <w:kern w:val="1"/>
          <w:lang w:val="ru-RU" w:eastAsia="ar-SA"/>
        </w:rPr>
        <w:t>т</w:t>
      </w:r>
      <w:r w:rsidRPr="00947D17">
        <w:rPr>
          <w:rFonts w:eastAsia="Arial Unicode MS"/>
          <w:kern w:val="1"/>
          <w:lang w:val="ru-RU" w:eastAsia="ar-SA"/>
        </w:rPr>
        <w:t>ру</w:t>
      </w:r>
      <w:r w:rsidRPr="00947D17">
        <w:rPr>
          <w:rFonts w:eastAsia="Arial Unicode MS"/>
          <w:spacing w:val="27"/>
          <w:kern w:val="1"/>
          <w:lang w:val="ru-RU" w:eastAsia="ar-SA"/>
        </w:rPr>
        <w:t xml:space="preserve"> </w:t>
      </w:r>
      <w:r w:rsidRPr="00947D17">
        <w:rPr>
          <w:rFonts w:eastAsia="Arial Unicode MS"/>
          <w:spacing w:val="-1"/>
          <w:kern w:val="1"/>
          <w:lang w:val="ru-RU" w:eastAsia="ar-SA"/>
        </w:rPr>
        <w:t>м</w:t>
      </w:r>
      <w:r w:rsidRPr="00947D17">
        <w:rPr>
          <w:rFonts w:eastAsia="Arial Unicode MS"/>
          <w:kern w:val="1"/>
          <w:lang w:val="ru-RU" w:eastAsia="ar-SA"/>
        </w:rPr>
        <w:t>е</w:t>
      </w:r>
      <w:r w:rsidRPr="00947D17">
        <w:rPr>
          <w:rFonts w:eastAsia="Arial Unicode MS"/>
          <w:spacing w:val="-2"/>
          <w:kern w:val="1"/>
          <w:lang w:val="ru-RU" w:eastAsia="ar-SA"/>
        </w:rPr>
        <w:t>н</w:t>
      </w:r>
      <w:r w:rsidRPr="00947D17">
        <w:rPr>
          <w:rFonts w:eastAsia="Arial Unicode MS"/>
          <w:spacing w:val="2"/>
          <w:kern w:val="1"/>
          <w:lang w:val="ru-RU" w:eastAsia="ar-SA"/>
        </w:rPr>
        <w:t>и</w:t>
      </w:r>
      <w:r w:rsidRPr="00947D17">
        <w:rPr>
          <w:rFonts w:eastAsia="Arial Unicode MS"/>
          <w:spacing w:val="-1"/>
          <w:kern w:val="1"/>
          <w:lang w:val="ru-RU" w:eastAsia="ar-SA"/>
        </w:rPr>
        <w:t>ц</w:t>
      </w:r>
      <w:r w:rsidRPr="00947D17">
        <w:rPr>
          <w:rFonts w:eastAsia="Arial Unicode MS"/>
          <w:kern w:val="1"/>
          <w:lang w:val="ru-RU" w:eastAsia="ar-SA"/>
        </w:rPr>
        <w:t>а</w:t>
      </w:r>
      <w:r w:rsidRPr="00947D17">
        <w:rPr>
          <w:rFonts w:eastAsia="Arial Unicode MS"/>
          <w:spacing w:val="23"/>
          <w:kern w:val="1"/>
          <w:lang w:val="ru-RU" w:eastAsia="ar-SA"/>
        </w:rPr>
        <w:t xml:space="preserve"> </w:t>
      </w:r>
      <w:r w:rsidRPr="00947D17">
        <w:rPr>
          <w:rFonts w:eastAsia="Arial Unicode MS"/>
          <w:kern w:val="1"/>
          <w:lang w:val="ru-RU" w:eastAsia="ar-SA"/>
        </w:rPr>
        <w:t>и</w:t>
      </w:r>
      <w:r w:rsidRPr="00947D17">
        <w:rPr>
          <w:rFonts w:eastAsia="Arial Unicode MS"/>
          <w:spacing w:val="7"/>
          <w:kern w:val="1"/>
          <w:lang w:val="ru-RU" w:eastAsia="ar-SA"/>
        </w:rPr>
        <w:t xml:space="preserve"> </w:t>
      </w:r>
      <w:r w:rsidRPr="00947D17">
        <w:rPr>
          <w:rFonts w:eastAsia="Arial Unicode MS"/>
          <w:kern w:val="1"/>
          <w:lang w:val="ru-RU" w:eastAsia="ar-SA"/>
        </w:rPr>
        <w:t>о</w:t>
      </w:r>
      <w:r w:rsidRPr="00947D17">
        <w:rPr>
          <w:rFonts w:eastAsia="Arial Unicode MS"/>
          <w:spacing w:val="-5"/>
          <w:kern w:val="1"/>
          <w:lang w:val="ru-RU" w:eastAsia="ar-SA"/>
        </w:rPr>
        <w:t>в</w:t>
      </w:r>
      <w:r w:rsidRPr="00947D17">
        <w:rPr>
          <w:rFonts w:eastAsia="Arial Unicode MS"/>
          <w:spacing w:val="-1"/>
          <w:kern w:val="1"/>
          <w:lang w:val="ru-RU" w:eastAsia="ar-SA"/>
        </w:rPr>
        <w:t>л</w:t>
      </w:r>
      <w:r w:rsidRPr="00947D17">
        <w:rPr>
          <w:rFonts w:eastAsia="Arial Unicode MS"/>
          <w:spacing w:val="-2"/>
          <w:kern w:val="1"/>
          <w:lang w:val="ru-RU" w:eastAsia="ar-SA"/>
        </w:rPr>
        <w:t>а</w:t>
      </w:r>
      <w:r w:rsidRPr="00947D17">
        <w:rPr>
          <w:rFonts w:eastAsia="Arial Unicode MS"/>
          <w:spacing w:val="-1"/>
          <w:kern w:val="1"/>
          <w:lang w:val="ru-RU" w:eastAsia="ar-SA"/>
        </w:rPr>
        <w:t>ш</w:t>
      </w:r>
      <w:r w:rsidRPr="00947D17">
        <w:rPr>
          <w:rFonts w:eastAsia="Arial Unicode MS"/>
          <w:kern w:val="1"/>
          <w:lang w:val="ru-RU" w:eastAsia="ar-SA"/>
        </w:rPr>
        <w:t>ћења</w:t>
      </w:r>
      <w:r w:rsidRPr="00947D17">
        <w:rPr>
          <w:rFonts w:eastAsia="Arial Unicode MS"/>
          <w:spacing w:val="35"/>
          <w:kern w:val="1"/>
          <w:lang w:val="ru-RU" w:eastAsia="ar-SA"/>
        </w:rPr>
        <w:t xml:space="preserve"> </w:t>
      </w:r>
      <w:r w:rsidRPr="00947D17">
        <w:rPr>
          <w:rFonts w:eastAsia="Arial Unicode MS"/>
          <w:spacing w:val="-1"/>
          <w:kern w:val="1"/>
          <w:lang w:val="ru-RU" w:eastAsia="ar-SA"/>
        </w:rPr>
        <w:t>Н</w:t>
      </w:r>
      <w:r w:rsidRPr="00947D17">
        <w:rPr>
          <w:rFonts w:eastAsia="Arial Unicode MS"/>
          <w:kern w:val="1"/>
          <w:lang w:val="ru-RU" w:eastAsia="ar-SA"/>
        </w:rPr>
        <w:t>ар</w:t>
      </w:r>
      <w:r w:rsidRPr="00947D17">
        <w:rPr>
          <w:rFonts w:eastAsia="Arial Unicode MS"/>
          <w:spacing w:val="-5"/>
          <w:kern w:val="1"/>
          <w:lang w:val="ru-RU" w:eastAsia="ar-SA"/>
        </w:rPr>
        <w:t>о</w:t>
      </w:r>
      <w:r w:rsidRPr="00947D17">
        <w:rPr>
          <w:rFonts w:eastAsia="Arial Unicode MS"/>
          <w:spacing w:val="1"/>
          <w:kern w:val="1"/>
          <w:lang w:val="ru-RU" w:eastAsia="ar-SA"/>
        </w:rPr>
        <w:t>д</w:t>
      </w:r>
      <w:r w:rsidRPr="00947D17">
        <w:rPr>
          <w:rFonts w:eastAsia="Arial Unicode MS"/>
          <w:spacing w:val="-2"/>
          <w:kern w:val="1"/>
          <w:lang w:val="ru-RU" w:eastAsia="ar-SA"/>
        </w:rPr>
        <w:t>н</w:t>
      </w:r>
      <w:r w:rsidRPr="00947D17">
        <w:rPr>
          <w:rFonts w:eastAsia="Arial Unicode MS"/>
          <w:kern w:val="1"/>
          <w:lang w:val="ru-RU" w:eastAsia="ar-SA"/>
        </w:rPr>
        <w:t>е</w:t>
      </w:r>
      <w:r w:rsidRPr="00947D17">
        <w:rPr>
          <w:rFonts w:eastAsia="Arial Unicode MS"/>
          <w:spacing w:val="26"/>
          <w:kern w:val="1"/>
          <w:lang w:val="ru-RU" w:eastAsia="ar-SA"/>
        </w:rPr>
        <w:t xml:space="preserve"> </w:t>
      </w:r>
      <w:r w:rsidRPr="00947D17">
        <w:rPr>
          <w:rFonts w:eastAsia="Arial Unicode MS"/>
          <w:spacing w:val="-6"/>
          <w:kern w:val="1"/>
          <w:lang w:val="ru-RU" w:eastAsia="ar-SA"/>
        </w:rPr>
        <w:t>б</w:t>
      </w:r>
      <w:r w:rsidRPr="00947D17">
        <w:rPr>
          <w:rFonts w:eastAsia="Arial Unicode MS"/>
          <w:spacing w:val="2"/>
          <w:kern w:val="1"/>
          <w:lang w:val="ru-RU" w:eastAsia="ar-SA"/>
        </w:rPr>
        <w:t>а</w:t>
      </w:r>
      <w:r w:rsidRPr="00947D17">
        <w:rPr>
          <w:rFonts w:eastAsia="Arial Unicode MS"/>
          <w:spacing w:val="-2"/>
          <w:kern w:val="1"/>
          <w:lang w:val="ru-RU" w:eastAsia="ar-SA"/>
        </w:rPr>
        <w:t>н</w:t>
      </w:r>
      <w:r w:rsidRPr="00947D17">
        <w:rPr>
          <w:rFonts w:eastAsia="Arial Unicode MS"/>
          <w:spacing w:val="1"/>
          <w:kern w:val="1"/>
          <w:lang w:val="ru-RU" w:eastAsia="ar-SA"/>
        </w:rPr>
        <w:t>к</w:t>
      </w:r>
      <w:r w:rsidRPr="00947D17">
        <w:rPr>
          <w:rFonts w:eastAsia="Arial Unicode MS"/>
          <w:kern w:val="1"/>
          <w:lang w:val="ru-RU" w:eastAsia="ar-SA"/>
        </w:rPr>
        <w:t>е</w:t>
      </w:r>
      <w:r w:rsidRPr="00947D17">
        <w:rPr>
          <w:rFonts w:eastAsia="Arial Unicode MS"/>
          <w:spacing w:val="21"/>
          <w:kern w:val="1"/>
          <w:lang w:val="ru-RU" w:eastAsia="ar-SA"/>
        </w:rPr>
        <w:t xml:space="preserve"> </w:t>
      </w:r>
      <w:r w:rsidRPr="00947D17">
        <w:rPr>
          <w:rFonts w:eastAsia="Arial Unicode MS"/>
          <w:spacing w:val="-1"/>
          <w:w w:val="103"/>
          <w:kern w:val="1"/>
          <w:lang w:val="ru-RU" w:eastAsia="ar-SA"/>
        </w:rPr>
        <w:t>С</w:t>
      </w:r>
      <w:r w:rsidRPr="00947D17">
        <w:rPr>
          <w:rFonts w:eastAsia="Arial Unicode MS"/>
          <w:w w:val="103"/>
          <w:kern w:val="1"/>
          <w:lang w:val="ru-RU" w:eastAsia="ar-SA"/>
        </w:rPr>
        <w:t>р</w:t>
      </w:r>
      <w:r w:rsidRPr="00947D17">
        <w:rPr>
          <w:rFonts w:eastAsia="Arial Unicode MS"/>
          <w:spacing w:val="-1"/>
          <w:w w:val="103"/>
          <w:kern w:val="1"/>
          <w:lang w:val="ru-RU" w:eastAsia="ar-SA"/>
        </w:rPr>
        <w:t>би</w:t>
      </w:r>
      <w:r w:rsidRPr="00947D17">
        <w:rPr>
          <w:rFonts w:eastAsia="Arial Unicode MS"/>
          <w:w w:val="103"/>
          <w:kern w:val="1"/>
          <w:lang w:val="ru-RU" w:eastAsia="ar-SA"/>
        </w:rPr>
        <w:t>је.</w:t>
      </w:r>
    </w:p>
    <w:p w:rsidR="008A4DBE" w:rsidRDefault="008A4DBE" w:rsidP="008A4DBE">
      <w:pPr>
        <w:suppressAutoHyphens/>
        <w:spacing w:line="100" w:lineRule="atLeast"/>
        <w:jc w:val="both"/>
        <w:rPr>
          <w:rFonts w:eastAsia="Arial Unicode MS"/>
          <w:kern w:val="1"/>
          <w:lang w:val="sr-Cyrl-RS" w:eastAsia="ar-SA"/>
        </w:rPr>
      </w:pPr>
      <w:r w:rsidRPr="00947D17">
        <w:rPr>
          <w:rFonts w:eastAsia="Arial Unicode MS"/>
          <w:kern w:val="1"/>
          <w:lang w:val="ru-RU" w:eastAsia="ar-SA"/>
        </w:rPr>
        <w:t>Ме</w:t>
      </w:r>
      <w:r w:rsidRPr="00947D17">
        <w:rPr>
          <w:rFonts w:eastAsia="Arial Unicode MS"/>
          <w:spacing w:val="-2"/>
          <w:kern w:val="1"/>
          <w:lang w:val="ru-RU" w:eastAsia="ar-SA"/>
        </w:rPr>
        <w:t>н</w:t>
      </w:r>
      <w:r w:rsidRPr="00947D17">
        <w:rPr>
          <w:rFonts w:eastAsia="Arial Unicode MS"/>
          <w:spacing w:val="2"/>
          <w:kern w:val="1"/>
          <w:lang w:val="ru-RU" w:eastAsia="ar-SA"/>
        </w:rPr>
        <w:t>и</w:t>
      </w:r>
      <w:r w:rsidRPr="00947D17">
        <w:rPr>
          <w:rFonts w:eastAsia="Arial Unicode MS"/>
          <w:spacing w:val="-1"/>
          <w:kern w:val="1"/>
          <w:lang w:val="ru-RU" w:eastAsia="ar-SA"/>
        </w:rPr>
        <w:t>ц</w:t>
      </w:r>
      <w:r w:rsidRPr="00947D17">
        <w:rPr>
          <w:rFonts w:eastAsia="Arial Unicode MS"/>
          <w:kern w:val="1"/>
          <w:lang w:val="ru-RU" w:eastAsia="ar-SA"/>
        </w:rPr>
        <w:t>а</w:t>
      </w:r>
      <w:r w:rsidRPr="00947D17">
        <w:rPr>
          <w:rFonts w:eastAsia="Arial Unicode MS"/>
          <w:spacing w:val="19"/>
          <w:kern w:val="1"/>
          <w:lang w:val="ru-RU" w:eastAsia="ar-SA"/>
        </w:rPr>
        <w:t xml:space="preserve"> </w:t>
      </w:r>
      <w:r w:rsidRPr="00947D17">
        <w:rPr>
          <w:rFonts w:eastAsia="Arial Unicode MS"/>
          <w:spacing w:val="-1"/>
          <w:kern w:val="1"/>
          <w:lang w:val="ru-RU" w:eastAsia="ar-SA"/>
        </w:rPr>
        <w:t>м</w:t>
      </w:r>
      <w:r w:rsidRPr="00947D17">
        <w:rPr>
          <w:rFonts w:eastAsia="Arial Unicode MS"/>
          <w:kern w:val="1"/>
          <w:lang w:val="ru-RU" w:eastAsia="ar-SA"/>
        </w:rPr>
        <w:t>ора</w:t>
      </w:r>
      <w:r w:rsidRPr="00947D17">
        <w:rPr>
          <w:rFonts w:eastAsia="Arial Unicode MS"/>
          <w:spacing w:val="11"/>
          <w:kern w:val="1"/>
          <w:lang w:val="ru-RU" w:eastAsia="ar-SA"/>
        </w:rPr>
        <w:t xml:space="preserve"> </w:t>
      </w:r>
      <w:r w:rsidRPr="00947D17">
        <w:rPr>
          <w:rFonts w:eastAsia="Arial Unicode MS"/>
          <w:spacing w:val="-1"/>
          <w:kern w:val="1"/>
          <w:lang w:val="ru-RU" w:eastAsia="ar-SA"/>
        </w:rPr>
        <w:t>б</w:t>
      </w:r>
      <w:r w:rsidRPr="00947D17">
        <w:rPr>
          <w:rFonts w:eastAsia="Arial Unicode MS"/>
          <w:spacing w:val="2"/>
          <w:kern w:val="1"/>
          <w:lang w:val="ru-RU" w:eastAsia="ar-SA"/>
        </w:rPr>
        <w:t>и</w:t>
      </w:r>
      <w:r w:rsidRPr="00947D17">
        <w:rPr>
          <w:rFonts w:eastAsia="Arial Unicode MS"/>
          <w:spacing w:val="-1"/>
          <w:kern w:val="1"/>
          <w:lang w:val="ru-RU" w:eastAsia="ar-SA"/>
        </w:rPr>
        <w:t>т</w:t>
      </w:r>
      <w:r w:rsidRPr="00947D17">
        <w:rPr>
          <w:rFonts w:eastAsia="Arial Unicode MS"/>
          <w:kern w:val="1"/>
          <w:lang w:val="ru-RU" w:eastAsia="ar-SA"/>
        </w:rPr>
        <w:t>и</w:t>
      </w:r>
      <w:r w:rsidRPr="00947D17">
        <w:rPr>
          <w:rFonts w:eastAsia="Arial Unicode MS"/>
          <w:spacing w:val="10"/>
          <w:kern w:val="1"/>
          <w:lang w:val="ru-RU" w:eastAsia="ar-SA"/>
        </w:rPr>
        <w:t xml:space="preserve"> </w:t>
      </w:r>
      <w:r w:rsidRPr="00947D17">
        <w:rPr>
          <w:rFonts w:eastAsia="Arial Unicode MS"/>
          <w:kern w:val="1"/>
          <w:lang w:val="ru-RU" w:eastAsia="ar-SA"/>
        </w:rPr>
        <w:t>са</w:t>
      </w:r>
      <w:r w:rsidRPr="00947D17">
        <w:rPr>
          <w:rFonts w:eastAsia="Arial Unicode MS"/>
          <w:spacing w:val="4"/>
          <w:kern w:val="1"/>
          <w:lang w:val="ru-RU" w:eastAsia="ar-SA"/>
        </w:rPr>
        <w:t xml:space="preserve"> </w:t>
      </w:r>
      <w:r w:rsidRPr="00947D17">
        <w:rPr>
          <w:rFonts w:eastAsia="Arial Unicode MS"/>
          <w:spacing w:val="1"/>
          <w:kern w:val="1"/>
          <w:lang w:val="ru-RU" w:eastAsia="ar-SA"/>
        </w:rPr>
        <w:t>к</w:t>
      </w:r>
      <w:r w:rsidRPr="00947D17">
        <w:rPr>
          <w:rFonts w:eastAsia="Arial Unicode MS"/>
          <w:spacing w:val="-1"/>
          <w:kern w:val="1"/>
          <w:lang w:val="ru-RU" w:eastAsia="ar-SA"/>
        </w:rPr>
        <w:t>л</w:t>
      </w:r>
      <w:r w:rsidRPr="00947D17">
        <w:rPr>
          <w:rFonts w:eastAsia="Arial Unicode MS"/>
          <w:kern w:val="1"/>
          <w:lang w:val="ru-RU" w:eastAsia="ar-SA"/>
        </w:rPr>
        <w:t>а</w:t>
      </w:r>
      <w:r w:rsidRPr="00947D17">
        <w:rPr>
          <w:rFonts w:eastAsia="Arial Unicode MS"/>
          <w:spacing w:val="-3"/>
          <w:kern w:val="1"/>
          <w:lang w:val="ru-RU" w:eastAsia="ar-SA"/>
        </w:rPr>
        <w:t>у</w:t>
      </w:r>
      <w:r w:rsidRPr="00947D17">
        <w:rPr>
          <w:rFonts w:eastAsia="Arial Unicode MS"/>
          <w:spacing w:val="-1"/>
          <w:kern w:val="1"/>
          <w:lang w:val="ru-RU" w:eastAsia="ar-SA"/>
        </w:rPr>
        <w:t>з</w:t>
      </w:r>
      <w:r w:rsidRPr="00947D17">
        <w:rPr>
          <w:rFonts w:eastAsia="Arial Unicode MS"/>
          <w:spacing w:val="-8"/>
          <w:kern w:val="1"/>
          <w:lang w:val="ru-RU" w:eastAsia="ar-SA"/>
        </w:rPr>
        <w:t>у</w:t>
      </w:r>
      <w:r w:rsidRPr="00947D17">
        <w:rPr>
          <w:rFonts w:eastAsia="Arial Unicode MS"/>
          <w:spacing w:val="1"/>
          <w:kern w:val="1"/>
          <w:lang w:val="ru-RU" w:eastAsia="ar-SA"/>
        </w:rPr>
        <w:t>л</w:t>
      </w:r>
      <w:r w:rsidRPr="00947D17">
        <w:rPr>
          <w:rFonts w:eastAsia="Arial Unicode MS"/>
          <w:kern w:val="1"/>
          <w:lang w:val="ru-RU" w:eastAsia="ar-SA"/>
        </w:rPr>
        <w:t>а</w:t>
      </w:r>
      <w:r w:rsidRPr="00947D17">
        <w:rPr>
          <w:rFonts w:eastAsia="Arial Unicode MS"/>
          <w:spacing w:val="-1"/>
          <w:kern w:val="1"/>
          <w:lang w:val="ru-RU" w:eastAsia="ar-SA"/>
        </w:rPr>
        <w:t>м</w:t>
      </w:r>
      <w:r w:rsidRPr="00947D17">
        <w:rPr>
          <w:rFonts w:eastAsia="Arial Unicode MS"/>
          <w:kern w:val="1"/>
          <w:lang w:val="ru-RU" w:eastAsia="ar-SA"/>
        </w:rPr>
        <w:t>а:</w:t>
      </w:r>
      <w:r w:rsidRPr="00947D17">
        <w:rPr>
          <w:rFonts w:eastAsia="Arial Unicode MS"/>
          <w:spacing w:val="34"/>
          <w:kern w:val="1"/>
          <w:lang w:val="ru-RU" w:eastAsia="ar-SA"/>
        </w:rPr>
        <w:t xml:space="preserve"> </w:t>
      </w:r>
      <w:r w:rsidRPr="00947D17">
        <w:rPr>
          <w:rFonts w:eastAsia="Arial Unicode MS"/>
          <w:spacing w:val="-3"/>
          <w:kern w:val="1"/>
          <w:lang w:val="ru-RU" w:eastAsia="ar-SA"/>
        </w:rPr>
        <w:t>б</w:t>
      </w:r>
      <w:r w:rsidRPr="00947D17">
        <w:rPr>
          <w:rFonts w:eastAsia="Arial Unicode MS"/>
          <w:spacing w:val="-5"/>
          <w:kern w:val="1"/>
          <w:lang w:val="ru-RU" w:eastAsia="ar-SA"/>
        </w:rPr>
        <w:t>е</w:t>
      </w:r>
      <w:r w:rsidRPr="00947D17">
        <w:rPr>
          <w:rFonts w:eastAsia="Arial Unicode MS"/>
          <w:spacing w:val="-4"/>
          <w:kern w:val="1"/>
          <w:lang w:val="ru-RU" w:eastAsia="ar-SA"/>
        </w:rPr>
        <w:t>з</w:t>
      </w:r>
      <w:r w:rsidRPr="00947D17">
        <w:rPr>
          <w:rFonts w:eastAsia="Arial Unicode MS"/>
          <w:spacing w:val="-3"/>
          <w:kern w:val="1"/>
          <w:lang w:val="ru-RU" w:eastAsia="ar-SA"/>
        </w:rPr>
        <w:t>у</w:t>
      </w:r>
      <w:r w:rsidRPr="00947D17">
        <w:rPr>
          <w:rFonts w:eastAsia="Arial Unicode MS"/>
          <w:kern w:val="1"/>
          <w:lang w:val="ru-RU" w:eastAsia="ar-SA"/>
        </w:rPr>
        <w:t>с</w:t>
      </w:r>
      <w:r w:rsidRPr="00947D17">
        <w:rPr>
          <w:rFonts w:eastAsia="Arial Unicode MS"/>
          <w:spacing w:val="1"/>
          <w:kern w:val="1"/>
          <w:lang w:val="ru-RU" w:eastAsia="ar-SA"/>
        </w:rPr>
        <w:t>л</w:t>
      </w:r>
      <w:r w:rsidRPr="00947D17">
        <w:rPr>
          <w:rFonts w:eastAsia="Arial Unicode MS"/>
          <w:kern w:val="1"/>
          <w:lang w:val="ru-RU" w:eastAsia="ar-SA"/>
        </w:rPr>
        <w:t>о</w:t>
      </w:r>
      <w:r w:rsidRPr="00947D17">
        <w:rPr>
          <w:rFonts w:eastAsia="Arial Unicode MS"/>
          <w:spacing w:val="3"/>
          <w:kern w:val="1"/>
          <w:lang w:val="ru-RU" w:eastAsia="ar-SA"/>
        </w:rPr>
        <w:t>в</w:t>
      </w:r>
      <w:r w:rsidRPr="00947D17">
        <w:rPr>
          <w:rFonts w:eastAsia="Arial Unicode MS"/>
          <w:spacing w:val="-2"/>
          <w:kern w:val="1"/>
          <w:lang w:val="ru-RU" w:eastAsia="ar-SA"/>
        </w:rPr>
        <w:t>н</w:t>
      </w:r>
      <w:r w:rsidRPr="00947D17">
        <w:rPr>
          <w:rFonts w:eastAsia="Arial Unicode MS"/>
          <w:kern w:val="1"/>
          <w:lang w:val="ru-RU" w:eastAsia="ar-SA"/>
        </w:rPr>
        <w:t>а</w:t>
      </w:r>
      <w:r w:rsidRPr="00947D17">
        <w:rPr>
          <w:rFonts w:eastAsia="Arial Unicode MS"/>
          <w:spacing w:val="32"/>
          <w:kern w:val="1"/>
          <w:lang w:val="ru-RU" w:eastAsia="ar-SA"/>
        </w:rPr>
        <w:t xml:space="preserve"> </w:t>
      </w:r>
      <w:r w:rsidRPr="00947D17">
        <w:rPr>
          <w:rFonts w:eastAsia="Arial Unicode MS"/>
          <w:kern w:val="1"/>
          <w:lang w:val="ru-RU" w:eastAsia="ar-SA"/>
        </w:rPr>
        <w:t xml:space="preserve">и </w:t>
      </w:r>
      <w:r w:rsidRPr="00947D17">
        <w:rPr>
          <w:rFonts w:eastAsia="Arial Unicode MS"/>
          <w:spacing w:val="1"/>
          <w:kern w:val="1"/>
          <w:lang w:val="ru-RU" w:eastAsia="ar-SA"/>
        </w:rPr>
        <w:t>п</w:t>
      </w:r>
      <w:r w:rsidRPr="00947D17">
        <w:rPr>
          <w:rFonts w:eastAsia="Arial Unicode MS"/>
          <w:spacing w:val="-3"/>
          <w:kern w:val="1"/>
          <w:lang w:val="ru-RU" w:eastAsia="ar-SA"/>
        </w:rPr>
        <w:t>л</w:t>
      </w:r>
      <w:r w:rsidRPr="00947D17">
        <w:rPr>
          <w:rFonts w:eastAsia="Arial Unicode MS"/>
          <w:spacing w:val="-5"/>
          <w:kern w:val="1"/>
          <w:lang w:val="ru-RU" w:eastAsia="ar-SA"/>
        </w:rPr>
        <w:t>а</w:t>
      </w:r>
      <w:r w:rsidRPr="00947D17">
        <w:rPr>
          <w:rFonts w:eastAsia="Arial Unicode MS"/>
          <w:spacing w:val="-1"/>
          <w:kern w:val="1"/>
          <w:lang w:val="ru-RU" w:eastAsia="ar-SA"/>
        </w:rPr>
        <w:t>т</w:t>
      </w:r>
      <w:r w:rsidRPr="00947D17">
        <w:rPr>
          <w:rFonts w:eastAsia="Arial Unicode MS"/>
          <w:kern w:val="1"/>
          <w:lang w:val="ru-RU" w:eastAsia="ar-SA"/>
        </w:rPr>
        <w:t>и</w:t>
      </w:r>
      <w:r w:rsidRPr="00947D17">
        <w:rPr>
          <w:rFonts w:eastAsia="Arial Unicode MS"/>
          <w:spacing w:val="-2"/>
          <w:kern w:val="1"/>
          <w:lang w:val="ru-RU" w:eastAsia="ar-SA"/>
        </w:rPr>
        <w:t>в</w:t>
      </w:r>
      <w:r w:rsidRPr="00947D17">
        <w:rPr>
          <w:rFonts w:eastAsia="Arial Unicode MS"/>
          <w:kern w:val="1"/>
          <w:lang w:val="ru-RU" w:eastAsia="ar-SA"/>
        </w:rPr>
        <w:t>а</w:t>
      </w:r>
      <w:r w:rsidRPr="00947D17">
        <w:rPr>
          <w:rFonts w:eastAsia="Arial Unicode MS"/>
          <w:spacing w:val="20"/>
          <w:kern w:val="1"/>
          <w:lang w:val="ru-RU" w:eastAsia="ar-SA"/>
        </w:rPr>
        <w:t xml:space="preserve"> </w:t>
      </w:r>
      <w:r w:rsidRPr="00947D17">
        <w:rPr>
          <w:rFonts w:eastAsia="Arial Unicode MS"/>
          <w:spacing w:val="-2"/>
          <w:kern w:val="1"/>
          <w:lang w:val="ru-RU" w:eastAsia="ar-SA"/>
        </w:rPr>
        <w:t>н</w:t>
      </w:r>
      <w:r w:rsidRPr="00947D17">
        <w:rPr>
          <w:rFonts w:eastAsia="Arial Unicode MS"/>
          <w:kern w:val="1"/>
          <w:lang w:val="ru-RU" w:eastAsia="ar-SA"/>
        </w:rPr>
        <w:t>а</w:t>
      </w:r>
      <w:r w:rsidRPr="00947D17">
        <w:rPr>
          <w:rFonts w:eastAsia="Arial Unicode MS"/>
          <w:spacing w:val="4"/>
          <w:kern w:val="1"/>
          <w:lang w:val="ru-RU" w:eastAsia="ar-SA"/>
        </w:rPr>
        <w:t xml:space="preserve"> </w:t>
      </w:r>
      <w:r w:rsidRPr="00947D17">
        <w:rPr>
          <w:rFonts w:eastAsia="Arial Unicode MS"/>
          <w:spacing w:val="1"/>
          <w:kern w:val="1"/>
          <w:lang w:val="ru-RU" w:eastAsia="ar-SA"/>
        </w:rPr>
        <w:t>п</w:t>
      </w:r>
      <w:r w:rsidRPr="00947D17">
        <w:rPr>
          <w:rFonts w:eastAsia="Arial Unicode MS"/>
          <w:kern w:val="1"/>
          <w:lang w:val="ru-RU" w:eastAsia="ar-SA"/>
        </w:rPr>
        <w:t>рви</w:t>
      </w:r>
      <w:r w:rsidRPr="00947D17">
        <w:rPr>
          <w:rFonts w:eastAsia="Arial Unicode MS"/>
          <w:spacing w:val="10"/>
          <w:kern w:val="1"/>
          <w:lang w:val="ru-RU" w:eastAsia="ar-SA"/>
        </w:rPr>
        <w:t xml:space="preserve"> </w:t>
      </w:r>
      <w:r w:rsidRPr="00947D17">
        <w:rPr>
          <w:rFonts w:eastAsia="Arial Unicode MS"/>
          <w:spacing w:val="1"/>
          <w:kern w:val="1"/>
          <w:lang w:val="ru-RU" w:eastAsia="ar-SA"/>
        </w:rPr>
        <w:t>п</w:t>
      </w:r>
      <w:r w:rsidRPr="00947D17">
        <w:rPr>
          <w:rFonts w:eastAsia="Arial Unicode MS"/>
          <w:spacing w:val="-2"/>
          <w:kern w:val="1"/>
          <w:lang w:val="ru-RU" w:eastAsia="ar-SA"/>
        </w:rPr>
        <w:t>о</w:t>
      </w:r>
      <w:r w:rsidRPr="00947D17">
        <w:rPr>
          <w:rFonts w:eastAsia="Arial Unicode MS"/>
          <w:spacing w:val="-1"/>
          <w:kern w:val="1"/>
          <w:lang w:val="ru-RU" w:eastAsia="ar-SA"/>
        </w:rPr>
        <w:t>з</w:t>
      </w:r>
      <w:r w:rsidR="007615F3">
        <w:rPr>
          <w:rFonts w:eastAsia="Arial Unicode MS"/>
          <w:kern w:val="1"/>
          <w:lang w:val="ru-RU" w:eastAsia="ar-SA"/>
        </w:rPr>
        <w:t xml:space="preserve">ив </w:t>
      </w:r>
      <w:r w:rsidRPr="00947D17">
        <w:rPr>
          <w:rFonts w:eastAsia="Arial Unicode MS"/>
          <w:w w:val="103"/>
          <w:kern w:val="1"/>
          <w:lang w:val="ru-RU" w:eastAsia="ar-SA"/>
        </w:rPr>
        <w:t xml:space="preserve">и </w:t>
      </w:r>
      <w:r w:rsidRPr="00947D17">
        <w:rPr>
          <w:rFonts w:eastAsia="Arial Unicode MS"/>
          <w:spacing w:val="1"/>
          <w:kern w:val="1"/>
          <w:lang w:val="ru-RU" w:eastAsia="ar-SA"/>
        </w:rPr>
        <w:t>п</w:t>
      </w:r>
      <w:r w:rsidRPr="00947D17">
        <w:rPr>
          <w:rFonts w:eastAsia="Arial Unicode MS"/>
          <w:spacing w:val="-5"/>
          <w:kern w:val="1"/>
          <w:lang w:val="ru-RU" w:eastAsia="ar-SA"/>
        </w:rPr>
        <w:t>о</w:t>
      </w:r>
      <w:r w:rsidRPr="00947D17">
        <w:rPr>
          <w:rFonts w:eastAsia="Arial Unicode MS"/>
          <w:spacing w:val="-4"/>
          <w:kern w:val="1"/>
          <w:lang w:val="ru-RU" w:eastAsia="ar-SA"/>
        </w:rPr>
        <w:t>т</w:t>
      </w:r>
      <w:r w:rsidRPr="00947D17">
        <w:rPr>
          <w:rFonts w:eastAsia="Arial Unicode MS"/>
          <w:spacing w:val="1"/>
          <w:kern w:val="1"/>
          <w:lang w:val="ru-RU" w:eastAsia="ar-SA"/>
        </w:rPr>
        <w:t>п</w:t>
      </w:r>
      <w:r w:rsidRPr="00947D17">
        <w:rPr>
          <w:rFonts w:eastAsia="Arial Unicode MS"/>
          <w:kern w:val="1"/>
          <w:lang w:val="ru-RU" w:eastAsia="ar-SA"/>
        </w:rPr>
        <w:t>и</w:t>
      </w:r>
      <w:r w:rsidRPr="00947D17">
        <w:rPr>
          <w:rFonts w:eastAsia="Arial Unicode MS"/>
          <w:spacing w:val="2"/>
          <w:kern w:val="1"/>
          <w:lang w:val="ru-RU" w:eastAsia="ar-SA"/>
        </w:rPr>
        <w:t>с</w:t>
      </w:r>
      <w:r w:rsidRPr="00947D17">
        <w:rPr>
          <w:rFonts w:eastAsia="Arial Unicode MS"/>
          <w:kern w:val="1"/>
          <w:lang w:val="ru-RU" w:eastAsia="ar-SA"/>
        </w:rPr>
        <w:t>а</w:t>
      </w:r>
      <w:r w:rsidRPr="00947D17">
        <w:rPr>
          <w:rFonts w:eastAsia="Arial Unicode MS"/>
          <w:spacing w:val="-2"/>
          <w:kern w:val="1"/>
          <w:lang w:val="ru-RU" w:eastAsia="ar-SA"/>
        </w:rPr>
        <w:t>н</w:t>
      </w:r>
      <w:r w:rsidRPr="00947D17">
        <w:rPr>
          <w:rFonts w:eastAsia="Arial Unicode MS"/>
          <w:kern w:val="1"/>
          <w:lang w:val="ru-RU" w:eastAsia="ar-SA"/>
        </w:rPr>
        <w:t>а</w:t>
      </w:r>
      <w:r w:rsidRPr="00947D17">
        <w:rPr>
          <w:rFonts w:eastAsia="Arial Unicode MS"/>
          <w:spacing w:val="23"/>
          <w:kern w:val="1"/>
          <w:lang w:val="ru-RU" w:eastAsia="ar-SA"/>
        </w:rPr>
        <w:t xml:space="preserve"> </w:t>
      </w:r>
      <w:r w:rsidRPr="00947D17">
        <w:rPr>
          <w:rFonts w:eastAsia="Arial Unicode MS"/>
          <w:spacing w:val="-2"/>
          <w:kern w:val="1"/>
          <w:lang w:val="ru-RU" w:eastAsia="ar-SA"/>
        </w:rPr>
        <w:t>о</w:t>
      </w:r>
      <w:r w:rsidRPr="00947D17">
        <w:rPr>
          <w:rFonts w:eastAsia="Arial Unicode MS"/>
          <w:kern w:val="1"/>
          <w:lang w:val="ru-RU" w:eastAsia="ar-SA"/>
        </w:rPr>
        <w:t xml:space="preserve">д </w:t>
      </w:r>
      <w:r w:rsidRPr="00947D17">
        <w:rPr>
          <w:rFonts w:eastAsia="Arial Unicode MS"/>
          <w:spacing w:val="2"/>
          <w:kern w:val="1"/>
          <w:lang w:val="ru-RU" w:eastAsia="ar-SA"/>
        </w:rPr>
        <w:t>с</w:t>
      </w:r>
      <w:r w:rsidRPr="00947D17">
        <w:rPr>
          <w:rFonts w:eastAsia="Arial Unicode MS"/>
          <w:spacing w:val="-4"/>
          <w:kern w:val="1"/>
          <w:lang w:val="ru-RU" w:eastAsia="ar-SA"/>
        </w:rPr>
        <w:t>т</w:t>
      </w:r>
      <w:r w:rsidRPr="00947D17">
        <w:rPr>
          <w:rFonts w:eastAsia="Arial Unicode MS"/>
          <w:kern w:val="1"/>
          <w:lang w:val="ru-RU" w:eastAsia="ar-SA"/>
        </w:rPr>
        <w:t>ра</w:t>
      </w:r>
      <w:r w:rsidRPr="00947D17">
        <w:rPr>
          <w:rFonts w:eastAsia="Arial Unicode MS"/>
          <w:spacing w:val="-2"/>
          <w:kern w:val="1"/>
          <w:lang w:val="ru-RU" w:eastAsia="ar-SA"/>
        </w:rPr>
        <w:t>н</w:t>
      </w:r>
      <w:r w:rsidRPr="00947D17">
        <w:rPr>
          <w:rFonts w:eastAsia="Arial Unicode MS"/>
          <w:kern w:val="1"/>
          <w:lang w:val="ru-RU" w:eastAsia="ar-SA"/>
        </w:rPr>
        <w:t>е</w:t>
      </w:r>
      <w:r w:rsidRPr="00947D17">
        <w:rPr>
          <w:rFonts w:eastAsia="Arial Unicode MS"/>
          <w:spacing w:val="16"/>
          <w:kern w:val="1"/>
          <w:lang w:val="ru-RU" w:eastAsia="ar-SA"/>
        </w:rPr>
        <w:t xml:space="preserve"> </w:t>
      </w:r>
      <w:r w:rsidRPr="00947D17">
        <w:rPr>
          <w:rFonts w:eastAsia="Arial Unicode MS"/>
          <w:spacing w:val="1"/>
          <w:kern w:val="1"/>
          <w:lang w:val="ru-RU" w:eastAsia="ar-SA"/>
        </w:rPr>
        <w:t>л</w:t>
      </w:r>
      <w:r w:rsidRPr="00947D17">
        <w:rPr>
          <w:rFonts w:eastAsia="Arial Unicode MS"/>
          <w:kern w:val="1"/>
          <w:lang w:val="ru-RU" w:eastAsia="ar-SA"/>
        </w:rPr>
        <w:t>и</w:t>
      </w:r>
      <w:r w:rsidRPr="00947D17">
        <w:rPr>
          <w:rFonts w:eastAsia="Arial Unicode MS"/>
          <w:spacing w:val="-1"/>
          <w:kern w:val="1"/>
          <w:lang w:val="ru-RU" w:eastAsia="ar-SA"/>
        </w:rPr>
        <w:t>ц</w:t>
      </w:r>
      <w:r w:rsidRPr="00947D17">
        <w:rPr>
          <w:rFonts w:eastAsia="Arial Unicode MS"/>
          <w:kern w:val="1"/>
          <w:lang w:val="ru-RU" w:eastAsia="ar-SA"/>
        </w:rPr>
        <w:t>а</w:t>
      </w:r>
      <w:r w:rsidRPr="00947D17">
        <w:rPr>
          <w:rFonts w:eastAsia="Arial Unicode MS"/>
          <w:spacing w:val="7"/>
          <w:kern w:val="1"/>
          <w:lang w:val="ru-RU" w:eastAsia="ar-SA"/>
        </w:rPr>
        <w:t xml:space="preserve"> </w:t>
      </w:r>
      <w:r w:rsidRPr="00947D17">
        <w:rPr>
          <w:rFonts w:eastAsia="Arial Unicode MS"/>
          <w:kern w:val="1"/>
          <w:lang w:val="ru-RU" w:eastAsia="ar-SA"/>
        </w:rPr>
        <w:t>о</w:t>
      </w:r>
      <w:r w:rsidRPr="00947D17">
        <w:rPr>
          <w:rFonts w:eastAsia="Arial Unicode MS"/>
          <w:spacing w:val="-5"/>
          <w:kern w:val="1"/>
          <w:lang w:val="ru-RU" w:eastAsia="ar-SA"/>
        </w:rPr>
        <w:t>в</w:t>
      </w:r>
      <w:r w:rsidRPr="00947D17">
        <w:rPr>
          <w:rFonts w:eastAsia="Arial Unicode MS"/>
          <w:spacing w:val="-1"/>
          <w:kern w:val="1"/>
          <w:lang w:val="ru-RU" w:eastAsia="ar-SA"/>
        </w:rPr>
        <w:t>л</w:t>
      </w:r>
      <w:r w:rsidRPr="00947D17">
        <w:rPr>
          <w:rFonts w:eastAsia="Arial Unicode MS"/>
          <w:spacing w:val="2"/>
          <w:kern w:val="1"/>
          <w:lang w:val="ru-RU" w:eastAsia="ar-SA"/>
        </w:rPr>
        <w:t>а</w:t>
      </w:r>
      <w:r w:rsidRPr="00947D17">
        <w:rPr>
          <w:rFonts w:eastAsia="Arial Unicode MS"/>
          <w:spacing w:val="-1"/>
          <w:kern w:val="1"/>
          <w:lang w:val="ru-RU" w:eastAsia="ar-SA"/>
        </w:rPr>
        <w:t>ш</w:t>
      </w:r>
      <w:r w:rsidRPr="00947D17">
        <w:rPr>
          <w:rFonts w:eastAsia="Arial Unicode MS"/>
          <w:kern w:val="1"/>
          <w:lang w:val="ru-RU" w:eastAsia="ar-SA"/>
        </w:rPr>
        <w:t>ће</w:t>
      </w:r>
      <w:r w:rsidRPr="00947D17">
        <w:rPr>
          <w:rFonts w:eastAsia="Arial Unicode MS"/>
          <w:spacing w:val="-2"/>
          <w:kern w:val="1"/>
          <w:lang w:val="ru-RU" w:eastAsia="ar-SA"/>
        </w:rPr>
        <w:t>н</w:t>
      </w:r>
      <w:r w:rsidRPr="00947D17">
        <w:rPr>
          <w:rFonts w:eastAsia="Arial Unicode MS"/>
          <w:kern w:val="1"/>
          <w:lang w:val="ru-RU" w:eastAsia="ar-SA"/>
        </w:rPr>
        <w:t>ог</w:t>
      </w:r>
      <w:r w:rsidRPr="00947D17">
        <w:rPr>
          <w:rFonts w:eastAsia="Arial Unicode MS"/>
          <w:spacing w:val="31"/>
          <w:kern w:val="1"/>
          <w:lang w:val="ru-RU" w:eastAsia="ar-SA"/>
        </w:rPr>
        <w:t xml:space="preserve"> </w:t>
      </w:r>
      <w:r w:rsidRPr="00947D17">
        <w:rPr>
          <w:rFonts w:eastAsia="Arial Unicode MS"/>
          <w:spacing w:val="-4"/>
          <w:kern w:val="1"/>
          <w:lang w:val="ru-RU" w:eastAsia="ar-SA"/>
        </w:rPr>
        <w:t>з</w:t>
      </w:r>
      <w:r w:rsidRPr="00947D17">
        <w:rPr>
          <w:rFonts w:eastAsia="Arial Unicode MS"/>
          <w:kern w:val="1"/>
          <w:lang w:val="ru-RU" w:eastAsia="ar-SA"/>
        </w:rPr>
        <w:t>а</w:t>
      </w:r>
      <w:r w:rsidRPr="00947D17">
        <w:rPr>
          <w:rFonts w:eastAsia="Arial Unicode MS"/>
          <w:spacing w:val="3"/>
          <w:kern w:val="1"/>
          <w:lang w:val="ru-RU" w:eastAsia="ar-SA"/>
        </w:rPr>
        <w:t xml:space="preserve"> </w:t>
      </w:r>
      <w:r w:rsidRPr="00947D17">
        <w:rPr>
          <w:rFonts w:eastAsia="Arial Unicode MS"/>
          <w:spacing w:val="-1"/>
          <w:kern w:val="1"/>
          <w:lang w:val="ru-RU" w:eastAsia="ar-SA"/>
        </w:rPr>
        <w:t>з</w:t>
      </w:r>
      <w:r w:rsidRPr="00947D17">
        <w:rPr>
          <w:rFonts w:eastAsia="Arial Unicode MS"/>
          <w:kern w:val="1"/>
          <w:lang w:val="ru-RU" w:eastAsia="ar-SA"/>
        </w:rPr>
        <w:t>а</w:t>
      </w:r>
      <w:r w:rsidRPr="00947D17">
        <w:rPr>
          <w:rFonts w:eastAsia="Arial Unicode MS"/>
          <w:spacing w:val="2"/>
          <w:kern w:val="1"/>
          <w:lang w:val="ru-RU" w:eastAsia="ar-SA"/>
        </w:rPr>
        <w:t>с</w:t>
      </w:r>
      <w:r w:rsidRPr="00947D17">
        <w:rPr>
          <w:rFonts w:eastAsia="Arial Unicode MS"/>
          <w:spacing w:val="1"/>
          <w:kern w:val="1"/>
          <w:lang w:val="ru-RU" w:eastAsia="ar-SA"/>
        </w:rPr>
        <w:t>т</w:t>
      </w:r>
      <w:r w:rsidRPr="00947D17">
        <w:rPr>
          <w:rFonts w:eastAsia="Arial Unicode MS"/>
          <w:spacing w:val="-3"/>
          <w:kern w:val="1"/>
          <w:lang w:val="ru-RU" w:eastAsia="ar-SA"/>
        </w:rPr>
        <w:t>у</w:t>
      </w:r>
      <w:r w:rsidRPr="00947D17">
        <w:rPr>
          <w:rFonts w:eastAsia="Arial Unicode MS"/>
          <w:spacing w:val="1"/>
          <w:kern w:val="1"/>
          <w:lang w:val="ru-RU" w:eastAsia="ar-SA"/>
        </w:rPr>
        <w:t>п</w:t>
      </w:r>
      <w:r w:rsidRPr="00947D17">
        <w:rPr>
          <w:rFonts w:eastAsia="Arial Unicode MS"/>
          <w:spacing w:val="2"/>
          <w:kern w:val="1"/>
          <w:lang w:val="ru-RU" w:eastAsia="ar-SA"/>
        </w:rPr>
        <w:t>а</w:t>
      </w:r>
      <w:r w:rsidRPr="00947D17">
        <w:rPr>
          <w:rFonts w:eastAsia="Arial Unicode MS"/>
          <w:spacing w:val="-3"/>
          <w:kern w:val="1"/>
          <w:lang w:val="ru-RU" w:eastAsia="ar-SA"/>
        </w:rPr>
        <w:t>њ</w:t>
      </w:r>
      <w:r w:rsidRPr="00947D17">
        <w:rPr>
          <w:rFonts w:eastAsia="Arial Unicode MS"/>
          <w:kern w:val="1"/>
          <w:lang w:val="ru-RU" w:eastAsia="ar-SA"/>
        </w:rPr>
        <w:t>е</w:t>
      </w:r>
      <w:r w:rsidRPr="00947D17">
        <w:rPr>
          <w:rFonts w:eastAsia="Arial Unicode MS"/>
          <w:kern w:val="1"/>
          <w:lang w:eastAsia="ar-SA"/>
        </w:rPr>
        <w:t>.</w:t>
      </w:r>
    </w:p>
    <w:p w:rsidR="007615F3" w:rsidRPr="007615F3" w:rsidRDefault="007615F3" w:rsidP="008A4DBE">
      <w:pPr>
        <w:suppressAutoHyphens/>
        <w:spacing w:line="100" w:lineRule="atLeast"/>
        <w:jc w:val="both"/>
        <w:rPr>
          <w:rFonts w:eastAsia="Arial Unicode MS"/>
          <w:kern w:val="1"/>
          <w:lang w:val="sr-Cyrl-RS" w:eastAsia="ar-SA"/>
        </w:rPr>
      </w:pPr>
      <w:r>
        <w:rPr>
          <w:lang w:val="sr-Cyrl-RS"/>
        </w:rPr>
        <w:t>Уз меницу мора бити достављено потписано менично овлашћење за попуњавање менице.</w:t>
      </w:r>
    </w:p>
    <w:p w:rsidR="008A4DBE" w:rsidRPr="00947D17" w:rsidRDefault="008A4DBE" w:rsidP="008A4DBE">
      <w:pPr>
        <w:suppressAutoHyphens/>
        <w:spacing w:line="100" w:lineRule="atLeast"/>
        <w:jc w:val="both"/>
        <w:rPr>
          <w:rFonts w:eastAsia="Arial Unicode MS"/>
          <w:kern w:val="1"/>
          <w:lang w:val="ru-RU" w:eastAsia="ar-SA"/>
        </w:rPr>
      </w:pPr>
      <w:r w:rsidRPr="00947D17">
        <w:rPr>
          <w:rFonts w:eastAsia="Arial Unicode MS"/>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947D17">
        <w:rPr>
          <w:rFonts w:eastAsia="Arial Unicode MS"/>
          <w:b/>
          <w:kern w:val="1"/>
          <w:lang w:val="ru-RU" w:eastAsia="ar-SA"/>
        </w:rPr>
        <w:t xml:space="preserve"> </w:t>
      </w:r>
      <w:r w:rsidRPr="00947D17">
        <w:rPr>
          <w:rFonts w:eastAsia="Arial Unicode MS"/>
          <w:kern w:val="1"/>
          <w:lang w:val="ru-RU" w:eastAsia="ar-SA"/>
        </w:rPr>
        <w:t>(тридесет) дана дужи од истека рока за коначно извршење посла.</w:t>
      </w:r>
    </w:p>
    <w:p w:rsidR="008A4DBE" w:rsidRPr="00947D17" w:rsidRDefault="008A4DBE" w:rsidP="008A4DBE">
      <w:pPr>
        <w:suppressAutoHyphens/>
        <w:spacing w:line="100" w:lineRule="atLeast"/>
        <w:jc w:val="both"/>
        <w:rPr>
          <w:rFonts w:eastAsia="Arial Unicode MS"/>
          <w:kern w:val="1"/>
          <w:lang w:val="ru-RU" w:eastAsia="ar-SA"/>
        </w:rPr>
      </w:pPr>
      <w:r w:rsidRPr="00947D17">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947D17" w:rsidRDefault="008A4DBE" w:rsidP="008A4DBE">
      <w:pPr>
        <w:suppressAutoHyphens/>
        <w:spacing w:line="100" w:lineRule="atLeast"/>
        <w:jc w:val="both"/>
        <w:rPr>
          <w:rFonts w:eastAsia="Arial Unicode MS"/>
          <w:kern w:val="1"/>
          <w:lang w:val="ru-RU" w:eastAsia="ar-SA"/>
        </w:rPr>
      </w:pPr>
      <w:r w:rsidRPr="00947D17">
        <w:rPr>
          <w:rFonts w:eastAsia="Arial Unicode MS"/>
          <w:kern w:val="1"/>
          <w:lang w:val="ru-RU" w:eastAsia="ar-SA"/>
        </w:rPr>
        <w:t>Наручилац ће уновчити средство финансијског обезбеђења за добро извршење посла у износу од 10% од</w:t>
      </w:r>
      <w:r w:rsidRPr="00947D17">
        <w:rPr>
          <w:rFonts w:eastAsia="Arial Unicode MS"/>
          <w:b/>
          <w:kern w:val="1"/>
          <w:lang w:val="ru-RU" w:eastAsia="ar-SA"/>
        </w:rPr>
        <w:t xml:space="preserve"> </w:t>
      </w:r>
      <w:r w:rsidRPr="00947D17">
        <w:rPr>
          <w:rFonts w:eastAsia="Arial Unicode MS"/>
          <w:kern w:val="1"/>
          <w:lang w:val="ru-RU" w:eastAsia="ar-SA"/>
        </w:rPr>
        <w:t>укупне</w:t>
      </w:r>
      <w:r w:rsidRPr="00947D17">
        <w:rPr>
          <w:rFonts w:eastAsia="Arial Unicode MS"/>
          <w:b/>
          <w:kern w:val="1"/>
          <w:lang w:val="ru-RU" w:eastAsia="ar-SA"/>
        </w:rPr>
        <w:t xml:space="preserve"> </w:t>
      </w:r>
      <w:r w:rsidRPr="00947D17">
        <w:rPr>
          <w:rFonts w:eastAsia="Arial Unicode MS"/>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947D17" w:rsidRDefault="008A4DBE" w:rsidP="008A4DBE">
      <w:pPr>
        <w:suppressAutoHyphens/>
        <w:spacing w:line="244" w:lineRule="auto"/>
        <w:ind w:right="77"/>
        <w:jc w:val="both"/>
        <w:rPr>
          <w:rFonts w:eastAsia="Arial Unicode MS"/>
          <w:kern w:val="1"/>
          <w:lang w:val="ru-RU" w:eastAsia="ar-SA"/>
        </w:rPr>
      </w:pPr>
    </w:p>
    <w:p w:rsidR="008A4DBE" w:rsidRPr="00947D17" w:rsidRDefault="008A4DBE" w:rsidP="008A4DBE">
      <w:pPr>
        <w:suppressAutoHyphens/>
        <w:spacing w:line="245" w:lineRule="auto"/>
        <w:ind w:right="74"/>
        <w:jc w:val="both"/>
        <w:rPr>
          <w:rFonts w:eastAsia="Arial Unicode MS"/>
          <w:kern w:val="1"/>
          <w:lang w:eastAsia="ar-SA"/>
        </w:rPr>
      </w:pPr>
      <w:r w:rsidRPr="00947D17">
        <w:rPr>
          <w:rFonts w:eastAsia="Arial Unicode MS"/>
          <w:b/>
          <w:spacing w:val="1"/>
          <w:kern w:val="1"/>
          <w:u w:val="thick" w:color="000000"/>
          <w:lang w:eastAsia="ar-SA"/>
        </w:rPr>
        <w:t>Н</w:t>
      </w:r>
      <w:r w:rsidRPr="00947D17">
        <w:rPr>
          <w:rFonts w:eastAsia="Arial Unicode MS"/>
          <w:b/>
          <w:spacing w:val="-7"/>
          <w:kern w:val="1"/>
          <w:u w:val="thick" w:color="000000"/>
          <w:lang w:eastAsia="ar-SA"/>
        </w:rPr>
        <w:t>А</w:t>
      </w:r>
      <w:r w:rsidRPr="00947D17">
        <w:rPr>
          <w:rFonts w:eastAsia="Arial Unicode MS"/>
          <w:b/>
          <w:spacing w:val="1"/>
          <w:kern w:val="1"/>
          <w:u w:val="thick" w:color="000000"/>
          <w:lang w:eastAsia="ar-SA"/>
        </w:rPr>
        <w:t>П</w:t>
      </w:r>
      <w:r w:rsidRPr="00947D17">
        <w:rPr>
          <w:rFonts w:eastAsia="Arial Unicode MS"/>
          <w:b/>
          <w:kern w:val="1"/>
          <w:u w:val="thick" w:color="000000"/>
          <w:lang w:eastAsia="ar-SA"/>
        </w:rPr>
        <w:t>О</w:t>
      </w:r>
      <w:r w:rsidRPr="00947D17">
        <w:rPr>
          <w:rFonts w:eastAsia="Arial Unicode MS"/>
          <w:b/>
          <w:spacing w:val="2"/>
          <w:kern w:val="1"/>
          <w:u w:val="thick" w:color="000000"/>
          <w:lang w:eastAsia="ar-SA"/>
        </w:rPr>
        <w:t>М</w:t>
      </w:r>
      <w:r w:rsidRPr="00947D17">
        <w:rPr>
          <w:rFonts w:eastAsia="Arial Unicode MS"/>
          <w:b/>
          <w:spacing w:val="1"/>
          <w:kern w:val="1"/>
          <w:u w:val="thick" w:color="000000"/>
          <w:lang w:eastAsia="ar-SA"/>
        </w:rPr>
        <w:t>Е</w:t>
      </w:r>
      <w:r w:rsidRPr="00947D17">
        <w:rPr>
          <w:rFonts w:eastAsia="Arial Unicode MS"/>
          <w:b/>
          <w:spacing w:val="3"/>
          <w:kern w:val="1"/>
          <w:u w:val="thick" w:color="000000"/>
          <w:lang w:eastAsia="ar-SA"/>
        </w:rPr>
        <w:t>Н</w:t>
      </w:r>
      <w:r w:rsidRPr="00947D17">
        <w:rPr>
          <w:rFonts w:eastAsia="Arial Unicode MS"/>
          <w:b/>
          <w:spacing w:val="-4"/>
          <w:kern w:val="1"/>
          <w:u w:val="thick" w:color="000000"/>
          <w:lang w:eastAsia="ar-SA"/>
        </w:rPr>
        <w:t>А</w:t>
      </w:r>
      <w:r w:rsidRPr="00947D17">
        <w:rPr>
          <w:rFonts w:eastAsia="Arial Unicode MS"/>
          <w:b/>
          <w:kern w:val="1"/>
          <w:u w:val="thick" w:color="000000"/>
          <w:lang w:eastAsia="ar-SA"/>
        </w:rPr>
        <w:t xml:space="preserve">: </w:t>
      </w:r>
      <w:r w:rsidRPr="00947D17">
        <w:rPr>
          <w:rFonts w:eastAsia="Arial Unicode MS"/>
          <w:b/>
          <w:spacing w:val="27"/>
          <w:kern w:val="1"/>
          <w:u w:val="thick" w:color="000000"/>
          <w:lang w:eastAsia="ar-SA"/>
        </w:rPr>
        <w:t xml:space="preserve"> </w:t>
      </w:r>
      <w:r w:rsidRPr="00947D17">
        <w:rPr>
          <w:rFonts w:eastAsia="Arial Unicode MS"/>
          <w:b/>
          <w:spacing w:val="3"/>
          <w:kern w:val="1"/>
          <w:u w:val="thick" w:color="000000"/>
          <w:lang w:eastAsia="ar-SA"/>
        </w:rPr>
        <w:t>Д</w:t>
      </w:r>
      <w:r w:rsidRPr="00947D17">
        <w:rPr>
          <w:rFonts w:eastAsia="Arial Unicode MS"/>
          <w:b/>
          <w:spacing w:val="-1"/>
          <w:kern w:val="1"/>
          <w:u w:val="thick" w:color="000000"/>
          <w:lang w:eastAsia="ar-SA"/>
        </w:rPr>
        <w:t>о</w:t>
      </w:r>
      <w:r w:rsidRPr="00947D17">
        <w:rPr>
          <w:rFonts w:eastAsia="Arial Unicode MS"/>
          <w:b/>
          <w:spacing w:val="2"/>
          <w:kern w:val="1"/>
          <w:u w:val="thick" w:color="000000"/>
          <w:lang w:eastAsia="ar-SA"/>
        </w:rPr>
        <w:t>с</w:t>
      </w:r>
      <w:r w:rsidRPr="00947D17">
        <w:rPr>
          <w:rFonts w:eastAsia="Arial Unicode MS"/>
          <w:b/>
          <w:spacing w:val="-2"/>
          <w:kern w:val="1"/>
          <w:u w:val="thick" w:color="000000"/>
          <w:lang w:eastAsia="ar-SA"/>
        </w:rPr>
        <w:t>т</w:t>
      </w:r>
      <w:r w:rsidRPr="00947D17">
        <w:rPr>
          <w:rFonts w:eastAsia="Arial Unicode MS"/>
          <w:b/>
          <w:spacing w:val="2"/>
          <w:kern w:val="1"/>
          <w:u w:val="thick" w:color="000000"/>
          <w:lang w:eastAsia="ar-SA"/>
        </w:rPr>
        <w:t>а</w:t>
      </w:r>
      <w:r w:rsidRPr="00947D17">
        <w:rPr>
          <w:rFonts w:eastAsia="Arial Unicode MS"/>
          <w:b/>
          <w:spacing w:val="1"/>
          <w:kern w:val="1"/>
          <w:u w:val="thick" w:color="000000"/>
          <w:lang w:eastAsia="ar-SA"/>
        </w:rPr>
        <w:t>в</w:t>
      </w:r>
      <w:r w:rsidRPr="00947D17">
        <w:rPr>
          <w:rFonts w:eastAsia="Arial Unicode MS"/>
          <w:b/>
          <w:kern w:val="1"/>
          <w:u w:val="thick" w:color="000000"/>
          <w:lang w:eastAsia="ar-SA"/>
        </w:rPr>
        <w:t>ље</w:t>
      </w:r>
      <w:r w:rsidRPr="00947D17">
        <w:rPr>
          <w:rFonts w:eastAsia="Arial Unicode MS"/>
          <w:b/>
          <w:spacing w:val="1"/>
          <w:kern w:val="1"/>
          <w:u w:val="thick" w:color="000000"/>
          <w:lang w:eastAsia="ar-SA"/>
        </w:rPr>
        <w:t>н</w:t>
      </w:r>
      <w:r w:rsidRPr="00947D17">
        <w:rPr>
          <w:rFonts w:eastAsia="Arial Unicode MS"/>
          <w:b/>
          <w:kern w:val="1"/>
          <w:u w:val="thick" w:color="000000"/>
          <w:lang w:eastAsia="ar-SA"/>
        </w:rPr>
        <w:t>е</w:t>
      </w:r>
      <w:r w:rsidRPr="00947D17">
        <w:rPr>
          <w:rFonts w:eastAsia="Arial Unicode MS"/>
          <w:b/>
          <w:spacing w:val="13"/>
          <w:kern w:val="1"/>
          <w:u w:val="thick" w:color="000000"/>
          <w:lang w:eastAsia="ar-SA"/>
        </w:rPr>
        <w:t xml:space="preserve"> </w:t>
      </w:r>
      <w:r w:rsidRPr="00947D17">
        <w:rPr>
          <w:rFonts w:eastAsia="Arial Unicode MS"/>
          <w:b/>
          <w:spacing w:val="-1"/>
          <w:kern w:val="1"/>
          <w:u w:val="thick" w:color="000000"/>
          <w:lang w:eastAsia="ar-SA"/>
        </w:rPr>
        <w:t>м</w:t>
      </w:r>
      <w:r w:rsidRPr="00947D17">
        <w:rPr>
          <w:rFonts w:eastAsia="Arial Unicode MS"/>
          <w:b/>
          <w:kern w:val="1"/>
          <w:u w:val="thick" w:color="000000"/>
          <w:lang w:eastAsia="ar-SA"/>
        </w:rPr>
        <w:t>е</w:t>
      </w:r>
      <w:r w:rsidRPr="00947D17">
        <w:rPr>
          <w:rFonts w:eastAsia="Arial Unicode MS"/>
          <w:b/>
          <w:spacing w:val="1"/>
          <w:kern w:val="1"/>
          <w:u w:val="thick" w:color="000000"/>
          <w:lang w:eastAsia="ar-SA"/>
        </w:rPr>
        <w:t>н</w:t>
      </w:r>
      <w:r w:rsidRPr="00947D17">
        <w:rPr>
          <w:rFonts w:eastAsia="Arial Unicode MS"/>
          <w:b/>
          <w:spacing w:val="3"/>
          <w:kern w:val="1"/>
          <w:u w:val="thick" w:color="000000"/>
          <w:lang w:eastAsia="ar-SA"/>
        </w:rPr>
        <w:t>и</w:t>
      </w:r>
      <w:r w:rsidRPr="00947D17">
        <w:rPr>
          <w:rFonts w:eastAsia="Arial Unicode MS"/>
          <w:b/>
          <w:spacing w:val="1"/>
          <w:kern w:val="1"/>
          <w:u w:val="thick" w:color="000000"/>
          <w:lang w:eastAsia="ar-SA"/>
        </w:rPr>
        <w:t>ц</w:t>
      </w:r>
      <w:r w:rsidRPr="00947D17">
        <w:rPr>
          <w:rFonts w:eastAsia="Arial Unicode MS"/>
          <w:b/>
          <w:kern w:val="1"/>
          <w:u w:val="thick" w:color="000000"/>
          <w:lang w:eastAsia="ar-SA"/>
        </w:rPr>
        <w:t>е</w:t>
      </w:r>
      <w:r w:rsidRPr="00947D17">
        <w:rPr>
          <w:rFonts w:eastAsia="Arial Unicode MS"/>
          <w:b/>
          <w:spacing w:val="-1"/>
          <w:kern w:val="1"/>
          <w:u w:val="thick" w:color="000000"/>
          <w:lang w:eastAsia="ar-SA"/>
        </w:rPr>
        <w:t xml:space="preserve"> мо</w:t>
      </w:r>
      <w:r w:rsidRPr="00947D17">
        <w:rPr>
          <w:rFonts w:eastAsia="Arial Unicode MS"/>
          <w:b/>
          <w:spacing w:val="2"/>
          <w:kern w:val="1"/>
          <w:u w:val="thick" w:color="000000"/>
          <w:lang w:eastAsia="ar-SA"/>
        </w:rPr>
        <w:t>р</w:t>
      </w:r>
      <w:r w:rsidRPr="00947D17">
        <w:rPr>
          <w:rFonts w:eastAsia="Arial Unicode MS"/>
          <w:b/>
          <w:spacing w:val="-3"/>
          <w:kern w:val="1"/>
          <w:u w:val="thick" w:color="000000"/>
          <w:lang w:eastAsia="ar-SA"/>
        </w:rPr>
        <w:t>а</w:t>
      </w:r>
      <w:r w:rsidRPr="00947D17">
        <w:rPr>
          <w:rFonts w:eastAsia="Arial Unicode MS"/>
          <w:b/>
          <w:spacing w:val="5"/>
          <w:kern w:val="1"/>
          <w:u w:val="thick" w:color="000000"/>
          <w:lang w:eastAsia="ar-SA"/>
        </w:rPr>
        <w:t>ј</w:t>
      </w:r>
      <w:r w:rsidRPr="00947D17">
        <w:rPr>
          <w:rFonts w:eastAsia="Arial Unicode MS"/>
          <w:b/>
          <w:kern w:val="1"/>
          <w:u w:val="thick" w:color="000000"/>
          <w:lang w:eastAsia="ar-SA"/>
        </w:rPr>
        <w:t>у</w:t>
      </w:r>
      <w:r w:rsidRPr="00947D17">
        <w:rPr>
          <w:rFonts w:eastAsia="Arial Unicode MS"/>
          <w:b/>
          <w:spacing w:val="-5"/>
          <w:kern w:val="1"/>
          <w:u w:val="thick" w:color="000000"/>
          <w:lang w:eastAsia="ar-SA"/>
        </w:rPr>
        <w:t xml:space="preserve"> </w:t>
      </w:r>
      <w:r w:rsidRPr="00947D17">
        <w:rPr>
          <w:rFonts w:eastAsia="Arial Unicode MS"/>
          <w:b/>
          <w:kern w:val="1"/>
          <w:u w:val="thick" w:color="000000"/>
          <w:lang w:eastAsia="ar-SA"/>
        </w:rPr>
        <w:t>б</w:t>
      </w:r>
      <w:r w:rsidRPr="00947D17">
        <w:rPr>
          <w:rFonts w:eastAsia="Arial Unicode MS"/>
          <w:b/>
          <w:spacing w:val="3"/>
          <w:kern w:val="1"/>
          <w:u w:val="thick" w:color="000000"/>
          <w:lang w:eastAsia="ar-SA"/>
        </w:rPr>
        <w:t>и</w:t>
      </w:r>
      <w:r w:rsidRPr="00947D17">
        <w:rPr>
          <w:rFonts w:eastAsia="Arial Unicode MS"/>
          <w:b/>
          <w:spacing w:val="-2"/>
          <w:kern w:val="1"/>
          <w:u w:val="thick" w:color="000000"/>
          <w:lang w:eastAsia="ar-SA"/>
        </w:rPr>
        <w:t>т</w:t>
      </w:r>
      <w:r w:rsidRPr="00947D17">
        <w:rPr>
          <w:rFonts w:eastAsia="Arial Unicode MS"/>
          <w:b/>
          <w:kern w:val="1"/>
          <w:u w:val="thick" w:color="000000"/>
          <w:lang w:eastAsia="ar-SA"/>
        </w:rPr>
        <w:t>и</w:t>
      </w:r>
      <w:r w:rsidRPr="00947D17">
        <w:rPr>
          <w:rFonts w:eastAsia="Arial Unicode MS"/>
          <w:b/>
          <w:spacing w:val="-3"/>
          <w:kern w:val="1"/>
          <w:u w:val="thick" w:color="000000"/>
          <w:lang w:eastAsia="ar-SA"/>
        </w:rPr>
        <w:t xml:space="preserve"> </w:t>
      </w:r>
      <w:r w:rsidRPr="00947D17">
        <w:rPr>
          <w:rFonts w:eastAsia="Arial Unicode MS"/>
          <w:b/>
          <w:spacing w:val="2"/>
          <w:kern w:val="1"/>
          <w:u w:val="thick" w:color="000000"/>
          <w:lang w:eastAsia="ar-SA"/>
        </w:rPr>
        <w:t>ре</w:t>
      </w:r>
      <w:r w:rsidRPr="00947D17">
        <w:rPr>
          <w:rFonts w:eastAsia="Arial Unicode MS"/>
          <w:b/>
          <w:spacing w:val="-2"/>
          <w:kern w:val="1"/>
          <w:u w:val="thick" w:color="000000"/>
          <w:lang w:eastAsia="ar-SA"/>
        </w:rPr>
        <w:t>г</w:t>
      </w:r>
      <w:r w:rsidRPr="00947D17">
        <w:rPr>
          <w:rFonts w:eastAsia="Arial Unicode MS"/>
          <w:b/>
          <w:spacing w:val="3"/>
          <w:kern w:val="1"/>
          <w:u w:val="thick" w:color="000000"/>
          <w:lang w:eastAsia="ar-SA"/>
        </w:rPr>
        <w:t>и</w:t>
      </w:r>
      <w:r w:rsidRPr="00947D17">
        <w:rPr>
          <w:rFonts w:eastAsia="Arial Unicode MS"/>
          <w:b/>
          <w:kern w:val="1"/>
          <w:u w:val="thick" w:color="000000"/>
          <w:lang w:eastAsia="ar-SA"/>
        </w:rPr>
        <w:t>с</w:t>
      </w:r>
      <w:r w:rsidRPr="00947D17">
        <w:rPr>
          <w:rFonts w:eastAsia="Arial Unicode MS"/>
          <w:b/>
          <w:spacing w:val="-2"/>
          <w:kern w:val="1"/>
          <w:u w:val="thick" w:color="000000"/>
          <w:lang w:eastAsia="ar-SA"/>
        </w:rPr>
        <w:t>т</w:t>
      </w:r>
      <w:r w:rsidRPr="00947D17">
        <w:rPr>
          <w:rFonts w:eastAsia="Arial Unicode MS"/>
          <w:b/>
          <w:spacing w:val="2"/>
          <w:kern w:val="1"/>
          <w:u w:val="thick" w:color="000000"/>
          <w:lang w:eastAsia="ar-SA"/>
        </w:rPr>
        <w:t>р</w:t>
      </w:r>
      <w:r w:rsidRPr="00947D17">
        <w:rPr>
          <w:rFonts w:eastAsia="Arial Unicode MS"/>
          <w:b/>
          <w:spacing w:val="-1"/>
          <w:kern w:val="1"/>
          <w:u w:val="thick" w:color="000000"/>
          <w:lang w:eastAsia="ar-SA"/>
        </w:rPr>
        <w:t>о</w:t>
      </w:r>
      <w:r w:rsidRPr="00947D17">
        <w:rPr>
          <w:rFonts w:eastAsia="Arial Unicode MS"/>
          <w:b/>
          <w:spacing w:val="-2"/>
          <w:kern w:val="1"/>
          <w:u w:val="thick" w:color="000000"/>
          <w:lang w:eastAsia="ar-SA"/>
        </w:rPr>
        <w:t>в</w:t>
      </w:r>
      <w:r w:rsidRPr="00947D17">
        <w:rPr>
          <w:rFonts w:eastAsia="Arial Unicode MS"/>
          <w:b/>
          <w:kern w:val="1"/>
          <w:u w:val="thick" w:color="000000"/>
          <w:lang w:eastAsia="ar-SA"/>
        </w:rPr>
        <w:t>а</w:t>
      </w:r>
      <w:r w:rsidRPr="00947D17">
        <w:rPr>
          <w:rFonts w:eastAsia="Arial Unicode MS"/>
          <w:b/>
          <w:spacing w:val="1"/>
          <w:kern w:val="1"/>
          <w:u w:val="thick" w:color="000000"/>
          <w:lang w:eastAsia="ar-SA"/>
        </w:rPr>
        <w:t>н</w:t>
      </w:r>
      <w:r w:rsidRPr="00947D17">
        <w:rPr>
          <w:rFonts w:eastAsia="Arial Unicode MS"/>
          <w:b/>
          <w:kern w:val="1"/>
          <w:u w:val="thick" w:color="000000"/>
          <w:lang w:eastAsia="ar-SA"/>
        </w:rPr>
        <w:t>е</w:t>
      </w:r>
      <w:r w:rsidRPr="00947D17">
        <w:rPr>
          <w:rFonts w:eastAsia="Arial Unicode MS"/>
          <w:b/>
          <w:spacing w:val="18"/>
          <w:kern w:val="1"/>
          <w:u w:val="thick" w:color="000000"/>
          <w:lang w:eastAsia="ar-SA"/>
        </w:rPr>
        <w:t xml:space="preserve"> </w:t>
      </w:r>
      <w:r w:rsidRPr="00947D17">
        <w:rPr>
          <w:rFonts w:eastAsia="Arial Unicode MS"/>
          <w:b/>
          <w:kern w:val="1"/>
          <w:u w:val="thick" w:color="000000"/>
          <w:lang w:eastAsia="ar-SA"/>
        </w:rPr>
        <w:t>у</w:t>
      </w:r>
      <w:r w:rsidRPr="00947D17">
        <w:rPr>
          <w:rFonts w:eastAsia="Arial Unicode MS"/>
          <w:b/>
          <w:spacing w:val="-14"/>
          <w:kern w:val="1"/>
          <w:u w:val="thick" w:color="000000"/>
          <w:lang w:eastAsia="ar-SA"/>
        </w:rPr>
        <w:t xml:space="preserve"> </w:t>
      </w:r>
      <w:r w:rsidRPr="00947D17">
        <w:rPr>
          <w:rFonts w:eastAsia="Arial Unicode MS"/>
          <w:b/>
          <w:spacing w:val="-4"/>
          <w:kern w:val="1"/>
          <w:u w:val="thick" w:color="000000"/>
          <w:lang w:eastAsia="ar-SA"/>
        </w:rPr>
        <w:t>Р</w:t>
      </w:r>
      <w:r w:rsidRPr="00947D17">
        <w:rPr>
          <w:rFonts w:eastAsia="Arial Unicode MS"/>
          <w:b/>
          <w:kern w:val="1"/>
          <w:u w:val="thick" w:color="000000"/>
          <w:lang w:eastAsia="ar-SA"/>
        </w:rPr>
        <w:t>ег</w:t>
      </w:r>
      <w:r w:rsidRPr="00947D17">
        <w:rPr>
          <w:rFonts w:eastAsia="Arial Unicode MS"/>
          <w:b/>
          <w:spacing w:val="1"/>
          <w:kern w:val="1"/>
          <w:u w:val="thick" w:color="000000"/>
          <w:lang w:eastAsia="ar-SA"/>
        </w:rPr>
        <w:t>и</w:t>
      </w:r>
      <w:r w:rsidRPr="00947D17">
        <w:rPr>
          <w:rFonts w:eastAsia="Arial Unicode MS"/>
          <w:b/>
          <w:kern w:val="1"/>
          <w:u w:val="thick" w:color="000000"/>
          <w:lang w:eastAsia="ar-SA"/>
        </w:rPr>
        <w:t>ст</w:t>
      </w:r>
      <w:r w:rsidRPr="00947D17">
        <w:rPr>
          <w:rFonts w:eastAsia="Arial Unicode MS"/>
          <w:b/>
          <w:spacing w:val="-1"/>
          <w:kern w:val="1"/>
          <w:u w:val="thick" w:color="000000"/>
          <w:lang w:eastAsia="ar-SA"/>
        </w:rPr>
        <w:t>р</w:t>
      </w:r>
      <w:r w:rsidRPr="00947D17">
        <w:rPr>
          <w:rFonts w:eastAsia="Arial Unicode MS"/>
          <w:b/>
          <w:kern w:val="1"/>
          <w:u w:val="thick" w:color="000000"/>
          <w:lang w:eastAsia="ar-SA"/>
        </w:rPr>
        <w:t>у</w:t>
      </w:r>
      <w:r w:rsidRPr="00947D17">
        <w:rPr>
          <w:rFonts w:eastAsia="Arial Unicode MS"/>
          <w:b/>
          <w:spacing w:val="3"/>
          <w:kern w:val="1"/>
          <w:u w:val="thick" w:color="000000"/>
          <w:lang w:eastAsia="ar-SA"/>
        </w:rPr>
        <w:t xml:space="preserve"> </w:t>
      </w:r>
      <w:r w:rsidRPr="00947D17">
        <w:rPr>
          <w:rFonts w:eastAsia="Arial Unicode MS"/>
          <w:b/>
          <w:spacing w:val="1"/>
          <w:kern w:val="1"/>
          <w:u w:val="thick" w:color="000000"/>
          <w:lang w:eastAsia="ar-SA"/>
        </w:rPr>
        <w:t>м</w:t>
      </w:r>
      <w:r w:rsidRPr="00947D17">
        <w:rPr>
          <w:rFonts w:eastAsia="Arial Unicode MS"/>
          <w:b/>
          <w:kern w:val="1"/>
          <w:u w:val="thick" w:color="000000"/>
          <w:lang w:eastAsia="ar-SA"/>
        </w:rPr>
        <w:t>е</w:t>
      </w:r>
      <w:r w:rsidRPr="00947D17">
        <w:rPr>
          <w:rFonts w:eastAsia="Arial Unicode MS"/>
          <w:b/>
          <w:spacing w:val="3"/>
          <w:kern w:val="1"/>
          <w:u w:val="thick" w:color="000000"/>
          <w:lang w:eastAsia="ar-SA"/>
        </w:rPr>
        <w:t>н</w:t>
      </w:r>
      <w:r w:rsidRPr="00947D17">
        <w:rPr>
          <w:rFonts w:eastAsia="Arial Unicode MS"/>
          <w:b/>
          <w:spacing w:val="1"/>
          <w:kern w:val="1"/>
          <w:u w:val="thick" w:color="000000"/>
          <w:lang w:eastAsia="ar-SA"/>
        </w:rPr>
        <w:t>и</w:t>
      </w:r>
      <w:r w:rsidRPr="00947D17">
        <w:rPr>
          <w:rFonts w:eastAsia="Arial Unicode MS"/>
          <w:b/>
          <w:spacing w:val="3"/>
          <w:kern w:val="1"/>
          <w:u w:val="thick" w:color="000000"/>
          <w:lang w:eastAsia="ar-SA"/>
        </w:rPr>
        <w:t>ц</w:t>
      </w:r>
      <w:r w:rsidRPr="00947D17">
        <w:rPr>
          <w:rFonts w:eastAsia="Arial Unicode MS"/>
          <w:b/>
          <w:kern w:val="1"/>
          <w:u w:val="thick" w:color="000000"/>
          <w:lang w:eastAsia="ar-SA"/>
        </w:rPr>
        <w:t>а</w:t>
      </w:r>
      <w:r w:rsidRPr="00947D17">
        <w:rPr>
          <w:rFonts w:eastAsia="Arial Unicode MS"/>
          <w:b/>
          <w:spacing w:val="1"/>
          <w:kern w:val="1"/>
          <w:u w:val="thick" w:color="000000"/>
          <w:lang w:eastAsia="ar-SA"/>
        </w:rPr>
        <w:t xml:space="preserve"> </w:t>
      </w:r>
      <w:r w:rsidRPr="00947D17">
        <w:rPr>
          <w:rFonts w:eastAsia="Arial Unicode MS"/>
          <w:b/>
          <w:w w:val="102"/>
          <w:kern w:val="1"/>
          <w:u w:val="thick" w:color="000000"/>
          <w:lang w:eastAsia="ar-SA"/>
        </w:rPr>
        <w:t>и</w:t>
      </w:r>
      <w:r w:rsidRPr="00947D17">
        <w:rPr>
          <w:rFonts w:eastAsia="Arial Unicode MS"/>
          <w:b/>
          <w:w w:val="102"/>
          <w:kern w:val="1"/>
          <w:lang w:eastAsia="ar-SA"/>
        </w:rPr>
        <w:t xml:space="preserve"> </w:t>
      </w:r>
      <w:r w:rsidRPr="00947D17">
        <w:rPr>
          <w:rFonts w:eastAsia="Arial Unicode MS"/>
          <w:b/>
          <w:spacing w:val="-1"/>
          <w:kern w:val="1"/>
          <w:u w:val="thick" w:color="000000"/>
          <w:lang w:eastAsia="ar-SA"/>
        </w:rPr>
        <w:t>о</w:t>
      </w:r>
      <w:r w:rsidRPr="00947D17">
        <w:rPr>
          <w:rFonts w:eastAsia="Arial Unicode MS"/>
          <w:b/>
          <w:spacing w:val="-2"/>
          <w:kern w:val="1"/>
          <w:u w:val="thick" w:color="000000"/>
          <w:lang w:eastAsia="ar-SA"/>
        </w:rPr>
        <w:t>в</w:t>
      </w:r>
      <w:r w:rsidRPr="00947D17">
        <w:rPr>
          <w:rFonts w:eastAsia="Arial Unicode MS"/>
          <w:b/>
          <w:spacing w:val="3"/>
          <w:kern w:val="1"/>
          <w:u w:val="thick" w:color="000000"/>
          <w:lang w:eastAsia="ar-SA"/>
        </w:rPr>
        <w:t>л</w:t>
      </w:r>
      <w:r w:rsidRPr="00947D17">
        <w:rPr>
          <w:rFonts w:eastAsia="Arial Unicode MS"/>
          <w:b/>
          <w:kern w:val="1"/>
          <w:u w:val="thick" w:color="000000"/>
          <w:lang w:eastAsia="ar-SA"/>
        </w:rPr>
        <w:t>а</w:t>
      </w:r>
      <w:r w:rsidRPr="00947D17">
        <w:rPr>
          <w:rFonts w:eastAsia="Arial Unicode MS"/>
          <w:b/>
          <w:spacing w:val="-5"/>
          <w:kern w:val="1"/>
          <w:u w:val="thick" w:color="000000"/>
          <w:lang w:eastAsia="ar-SA"/>
        </w:rPr>
        <w:t>ш</w:t>
      </w:r>
      <w:r w:rsidRPr="00947D17">
        <w:rPr>
          <w:rFonts w:eastAsia="Arial Unicode MS"/>
          <w:b/>
          <w:spacing w:val="2"/>
          <w:kern w:val="1"/>
          <w:u w:val="thick" w:color="000000"/>
          <w:lang w:eastAsia="ar-SA"/>
        </w:rPr>
        <w:t>ћ</w:t>
      </w:r>
      <w:r w:rsidRPr="00947D17">
        <w:rPr>
          <w:rFonts w:eastAsia="Arial Unicode MS"/>
          <w:b/>
          <w:kern w:val="1"/>
          <w:u w:val="thick" w:color="000000"/>
          <w:lang w:eastAsia="ar-SA"/>
        </w:rPr>
        <w:t>е</w:t>
      </w:r>
      <w:r w:rsidRPr="00947D17">
        <w:rPr>
          <w:rFonts w:eastAsia="Arial Unicode MS"/>
          <w:b/>
          <w:spacing w:val="2"/>
          <w:kern w:val="1"/>
          <w:u w:val="thick" w:color="000000"/>
          <w:lang w:eastAsia="ar-SA"/>
        </w:rPr>
        <w:t>њ</w:t>
      </w:r>
      <w:r w:rsidRPr="00947D17">
        <w:rPr>
          <w:rFonts w:eastAsia="Arial Unicode MS"/>
          <w:b/>
          <w:kern w:val="1"/>
          <w:u w:val="thick" w:color="000000"/>
          <w:lang w:eastAsia="ar-SA"/>
        </w:rPr>
        <w:t>а</w:t>
      </w:r>
      <w:r w:rsidRPr="00947D17">
        <w:rPr>
          <w:rFonts w:eastAsia="Arial Unicode MS"/>
          <w:b/>
          <w:spacing w:val="43"/>
          <w:kern w:val="1"/>
          <w:u w:val="thick" w:color="000000"/>
          <w:lang w:eastAsia="ar-SA"/>
        </w:rPr>
        <w:t xml:space="preserve"> </w:t>
      </w:r>
      <w:r w:rsidRPr="00947D17">
        <w:rPr>
          <w:rFonts w:eastAsia="Arial Unicode MS"/>
          <w:b/>
          <w:kern w:val="1"/>
          <w:u w:val="thick" w:color="000000"/>
          <w:lang w:eastAsia="ar-SA"/>
        </w:rPr>
        <w:t>к</w:t>
      </w:r>
      <w:r w:rsidRPr="00947D17">
        <w:rPr>
          <w:rFonts w:eastAsia="Arial Unicode MS"/>
          <w:b/>
          <w:spacing w:val="-1"/>
          <w:kern w:val="1"/>
          <w:u w:val="thick" w:color="000000"/>
          <w:lang w:eastAsia="ar-SA"/>
        </w:rPr>
        <w:t>о</w:t>
      </w:r>
      <w:r w:rsidRPr="00947D17">
        <w:rPr>
          <w:rFonts w:eastAsia="Arial Unicode MS"/>
          <w:b/>
          <w:kern w:val="1"/>
          <w:u w:val="thick" w:color="000000"/>
          <w:lang w:eastAsia="ar-SA"/>
        </w:rPr>
        <w:t>ји</w:t>
      </w:r>
      <w:r w:rsidRPr="00947D17">
        <w:rPr>
          <w:rFonts w:eastAsia="Arial Unicode MS"/>
          <w:b/>
          <w:spacing w:val="29"/>
          <w:kern w:val="1"/>
          <w:u w:val="thick" w:color="000000"/>
          <w:lang w:eastAsia="ar-SA"/>
        </w:rPr>
        <w:t xml:space="preserve"> </w:t>
      </w:r>
      <w:r w:rsidRPr="00947D17">
        <w:rPr>
          <w:rFonts w:eastAsia="Arial Unicode MS"/>
          <w:b/>
          <w:spacing w:val="-2"/>
          <w:kern w:val="1"/>
          <w:u w:val="thick" w:color="000000"/>
          <w:lang w:eastAsia="ar-SA"/>
        </w:rPr>
        <w:t>в</w:t>
      </w:r>
      <w:r w:rsidRPr="00947D17">
        <w:rPr>
          <w:rFonts w:eastAsia="Arial Unicode MS"/>
          <w:b/>
          <w:spacing w:val="-3"/>
          <w:kern w:val="1"/>
          <w:u w:val="thick" w:color="000000"/>
          <w:lang w:eastAsia="ar-SA"/>
        </w:rPr>
        <w:t>о</w:t>
      </w:r>
      <w:r w:rsidRPr="00947D17">
        <w:rPr>
          <w:rFonts w:eastAsia="Arial Unicode MS"/>
          <w:b/>
          <w:spacing w:val="1"/>
          <w:kern w:val="1"/>
          <w:u w:val="thick" w:color="000000"/>
          <w:lang w:eastAsia="ar-SA"/>
        </w:rPr>
        <w:t>д</w:t>
      </w:r>
      <w:r w:rsidRPr="00947D17">
        <w:rPr>
          <w:rFonts w:eastAsia="Arial Unicode MS"/>
          <w:b/>
          <w:kern w:val="1"/>
          <w:u w:val="thick" w:color="000000"/>
          <w:lang w:eastAsia="ar-SA"/>
        </w:rPr>
        <w:t>и</w:t>
      </w:r>
      <w:r w:rsidRPr="00947D17">
        <w:rPr>
          <w:rFonts w:eastAsia="Arial Unicode MS"/>
          <w:b/>
          <w:spacing w:val="31"/>
          <w:kern w:val="1"/>
          <w:u w:val="thick" w:color="000000"/>
          <w:lang w:eastAsia="ar-SA"/>
        </w:rPr>
        <w:t xml:space="preserve"> </w:t>
      </w:r>
      <w:r w:rsidRPr="00947D17">
        <w:rPr>
          <w:rFonts w:eastAsia="Arial Unicode MS"/>
          <w:b/>
          <w:spacing w:val="1"/>
          <w:kern w:val="1"/>
          <w:u w:val="thick" w:color="000000"/>
          <w:lang w:eastAsia="ar-SA"/>
        </w:rPr>
        <w:t>Н</w:t>
      </w:r>
      <w:r w:rsidRPr="00947D17">
        <w:rPr>
          <w:rFonts w:eastAsia="Arial Unicode MS"/>
          <w:b/>
          <w:kern w:val="1"/>
          <w:u w:val="thick" w:color="000000"/>
          <w:lang w:eastAsia="ar-SA"/>
        </w:rPr>
        <w:t>а</w:t>
      </w:r>
      <w:r w:rsidRPr="00947D17">
        <w:rPr>
          <w:rFonts w:eastAsia="Arial Unicode MS"/>
          <w:b/>
          <w:spacing w:val="-1"/>
          <w:kern w:val="1"/>
          <w:u w:val="thick" w:color="000000"/>
          <w:lang w:eastAsia="ar-SA"/>
        </w:rPr>
        <w:t>род</w:t>
      </w:r>
      <w:r w:rsidRPr="00947D17">
        <w:rPr>
          <w:rFonts w:eastAsia="Arial Unicode MS"/>
          <w:b/>
          <w:spacing w:val="1"/>
          <w:kern w:val="1"/>
          <w:u w:val="thick" w:color="000000"/>
          <w:lang w:eastAsia="ar-SA"/>
        </w:rPr>
        <w:t>н</w:t>
      </w:r>
      <w:r w:rsidRPr="00947D17">
        <w:rPr>
          <w:rFonts w:eastAsia="Arial Unicode MS"/>
          <w:b/>
          <w:kern w:val="1"/>
          <w:u w:val="thick" w:color="000000"/>
          <w:lang w:eastAsia="ar-SA"/>
        </w:rPr>
        <w:t>а</w:t>
      </w:r>
      <w:r w:rsidRPr="00947D17">
        <w:rPr>
          <w:rFonts w:eastAsia="Arial Unicode MS"/>
          <w:b/>
          <w:spacing w:val="38"/>
          <w:kern w:val="1"/>
          <w:u w:val="thick" w:color="000000"/>
          <w:lang w:eastAsia="ar-SA"/>
        </w:rPr>
        <w:t xml:space="preserve"> </w:t>
      </w:r>
      <w:r w:rsidRPr="00947D17">
        <w:rPr>
          <w:rFonts w:eastAsia="Arial Unicode MS"/>
          <w:b/>
          <w:kern w:val="1"/>
          <w:u w:val="thick" w:color="000000"/>
          <w:lang w:eastAsia="ar-SA"/>
        </w:rPr>
        <w:t>ба</w:t>
      </w:r>
      <w:r w:rsidRPr="00947D17">
        <w:rPr>
          <w:rFonts w:eastAsia="Arial Unicode MS"/>
          <w:b/>
          <w:spacing w:val="1"/>
          <w:kern w:val="1"/>
          <w:u w:val="thick" w:color="000000"/>
          <w:lang w:eastAsia="ar-SA"/>
        </w:rPr>
        <w:t>н</w:t>
      </w:r>
      <w:r w:rsidRPr="00947D17">
        <w:rPr>
          <w:rFonts w:eastAsia="Arial Unicode MS"/>
          <w:b/>
          <w:kern w:val="1"/>
          <w:u w:val="thick" w:color="000000"/>
          <w:lang w:eastAsia="ar-SA"/>
        </w:rPr>
        <w:t>ка</w:t>
      </w:r>
      <w:r w:rsidRPr="00947D17">
        <w:rPr>
          <w:rFonts w:eastAsia="Arial Unicode MS"/>
          <w:b/>
          <w:spacing w:val="32"/>
          <w:kern w:val="1"/>
          <w:u w:val="thick" w:color="000000"/>
          <w:lang w:eastAsia="ar-SA"/>
        </w:rPr>
        <w:t xml:space="preserve"> </w:t>
      </w:r>
      <w:r w:rsidRPr="00947D17">
        <w:rPr>
          <w:rFonts w:eastAsia="Arial Unicode MS"/>
          <w:b/>
          <w:spacing w:val="-2"/>
          <w:kern w:val="1"/>
          <w:u w:val="thick" w:color="000000"/>
          <w:lang w:eastAsia="ar-SA"/>
        </w:rPr>
        <w:t>С</w:t>
      </w:r>
      <w:r w:rsidRPr="00947D17">
        <w:rPr>
          <w:rFonts w:eastAsia="Arial Unicode MS"/>
          <w:b/>
          <w:spacing w:val="2"/>
          <w:kern w:val="1"/>
          <w:u w:val="thick" w:color="000000"/>
          <w:lang w:eastAsia="ar-SA"/>
        </w:rPr>
        <w:t>р</w:t>
      </w:r>
      <w:r w:rsidRPr="00947D17">
        <w:rPr>
          <w:rFonts w:eastAsia="Arial Unicode MS"/>
          <w:b/>
          <w:kern w:val="1"/>
          <w:u w:val="thick" w:color="000000"/>
          <w:lang w:eastAsia="ar-SA"/>
        </w:rPr>
        <w:t>б</w:t>
      </w:r>
      <w:r w:rsidRPr="00947D17">
        <w:rPr>
          <w:rFonts w:eastAsia="Arial Unicode MS"/>
          <w:b/>
          <w:spacing w:val="1"/>
          <w:kern w:val="1"/>
          <w:u w:val="thick" w:color="000000"/>
          <w:lang w:eastAsia="ar-SA"/>
        </w:rPr>
        <w:t>и</w:t>
      </w:r>
      <w:r w:rsidRPr="00947D17">
        <w:rPr>
          <w:rFonts w:eastAsia="Arial Unicode MS"/>
          <w:b/>
          <w:kern w:val="1"/>
          <w:u w:val="thick" w:color="000000"/>
          <w:lang w:eastAsia="ar-SA"/>
        </w:rPr>
        <w:t>ј</w:t>
      </w:r>
      <w:r w:rsidRPr="00947D17">
        <w:rPr>
          <w:rFonts w:eastAsia="Arial Unicode MS"/>
          <w:b/>
          <w:spacing w:val="-1"/>
          <w:kern w:val="1"/>
          <w:u w:val="thick" w:color="000000"/>
          <w:lang w:eastAsia="ar-SA"/>
        </w:rPr>
        <w:t>е</w:t>
      </w:r>
      <w:proofErr w:type="gramStart"/>
      <w:r w:rsidRPr="00947D17">
        <w:rPr>
          <w:rFonts w:eastAsia="Arial Unicode MS"/>
          <w:b/>
          <w:kern w:val="1"/>
          <w:u w:val="thick" w:color="000000"/>
          <w:lang w:eastAsia="ar-SA"/>
        </w:rPr>
        <w:t xml:space="preserve">, </w:t>
      </w:r>
      <w:r w:rsidRPr="00947D17">
        <w:rPr>
          <w:rFonts w:eastAsia="Arial Unicode MS"/>
          <w:b/>
          <w:spacing w:val="52"/>
          <w:kern w:val="1"/>
          <w:u w:val="thick" w:color="000000"/>
          <w:lang w:eastAsia="ar-SA"/>
        </w:rPr>
        <w:t xml:space="preserve"> </w:t>
      </w:r>
      <w:r w:rsidRPr="00947D17">
        <w:rPr>
          <w:rFonts w:eastAsia="Arial Unicode MS"/>
          <w:b/>
          <w:kern w:val="1"/>
          <w:u w:val="thick" w:color="000000"/>
          <w:lang w:eastAsia="ar-SA"/>
        </w:rPr>
        <w:t>у</w:t>
      </w:r>
      <w:proofErr w:type="gramEnd"/>
      <w:r w:rsidRPr="00947D17">
        <w:rPr>
          <w:rFonts w:eastAsia="Arial Unicode MS"/>
          <w:b/>
          <w:spacing w:val="22"/>
          <w:kern w:val="1"/>
          <w:u w:val="thick" w:color="000000"/>
          <w:lang w:eastAsia="ar-SA"/>
        </w:rPr>
        <w:t xml:space="preserve"> </w:t>
      </w:r>
      <w:r w:rsidRPr="00947D17">
        <w:rPr>
          <w:rFonts w:eastAsia="Arial Unicode MS"/>
          <w:b/>
          <w:kern w:val="1"/>
          <w:u w:val="thick" w:color="000000"/>
          <w:lang w:eastAsia="ar-SA"/>
        </w:rPr>
        <w:t>ск</w:t>
      </w:r>
      <w:r w:rsidRPr="00947D17">
        <w:rPr>
          <w:rFonts w:eastAsia="Arial Unicode MS"/>
          <w:b/>
          <w:spacing w:val="3"/>
          <w:kern w:val="1"/>
          <w:u w:val="thick" w:color="000000"/>
          <w:lang w:eastAsia="ar-SA"/>
        </w:rPr>
        <w:t>л</w:t>
      </w:r>
      <w:r w:rsidRPr="00947D17">
        <w:rPr>
          <w:rFonts w:eastAsia="Arial Unicode MS"/>
          <w:b/>
          <w:spacing w:val="-3"/>
          <w:kern w:val="1"/>
          <w:u w:val="thick" w:color="000000"/>
          <w:lang w:eastAsia="ar-SA"/>
        </w:rPr>
        <w:t>а</w:t>
      </w:r>
      <w:r w:rsidRPr="00947D17">
        <w:rPr>
          <w:rFonts w:eastAsia="Arial Unicode MS"/>
          <w:b/>
          <w:spacing w:val="6"/>
          <w:kern w:val="1"/>
          <w:u w:val="thick" w:color="000000"/>
          <w:lang w:eastAsia="ar-SA"/>
        </w:rPr>
        <w:t>д</w:t>
      </w:r>
      <w:r w:rsidRPr="00947D17">
        <w:rPr>
          <w:rFonts w:eastAsia="Arial Unicode MS"/>
          <w:b/>
          <w:kern w:val="1"/>
          <w:u w:val="thick" w:color="000000"/>
          <w:lang w:eastAsia="ar-SA"/>
        </w:rPr>
        <w:t>у</w:t>
      </w:r>
      <w:r w:rsidRPr="00947D17">
        <w:rPr>
          <w:rFonts w:eastAsia="Arial Unicode MS"/>
          <w:b/>
          <w:spacing w:val="37"/>
          <w:kern w:val="1"/>
          <w:u w:val="thick" w:color="000000"/>
          <w:lang w:eastAsia="ar-SA"/>
        </w:rPr>
        <w:t xml:space="preserve"> </w:t>
      </w:r>
      <w:r w:rsidRPr="00947D17">
        <w:rPr>
          <w:rFonts w:eastAsia="Arial Unicode MS"/>
          <w:b/>
          <w:spacing w:val="2"/>
          <w:kern w:val="1"/>
          <w:u w:val="thick" w:color="000000"/>
          <w:lang w:eastAsia="ar-SA"/>
        </w:rPr>
        <w:t>с</w:t>
      </w:r>
      <w:r w:rsidRPr="00947D17">
        <w:rPr>
          <w:rFonts w:eastAsia="Arial Unicode MS"/>
          <w:b/>
          <w:kern w:val="1"/>
          <w:u w:val="thick" w:color="000000"/>
          <w:lang w:eastAsia="ar-SA"/>
        </w:rPr>
        <w:t>а</w:t>
      </w:r>
      <w:r w:rsidRPr="00947D17">
        <w:rPr>
          <w:rFonts w:eastAsia="Arial Unicode MS"/>
          <w:b/>
          <w:spacing w:val="22"/>
          <w:kern w:val="1"/>
          <w:u w:val="thick" w:color="000000"/>
          <w:lang w:eastAsia="ar-SA"/>
        </w:rPr>
        <w:t xml:space="preserve"> </w:t>
      </w:r>
      <w:r w:rsidRPr="00947D17">
        <w:rPr>
          <w:rFonts w:eastAsia="Arial Unicode MS"/>
          <w:b/>
          <w:spacing w:val="-2"/>
          <w:kern w:val="1"/>
          <w:u w:val="thick" w:color="000000"/>
          <w:lang w:eastAsia="ar-SA"/>
        </w:rPr>
        <w:t>О</w:t>
      </w:r>
      <w:r w:rsidRPr="00947D17">
        <w:rPr>
          <w:rFonts w:eastAsia="Arial Unicode MS"/>
          <w:b/>
          <w:spacing w:val="1"/>
          <w:kern w:val="1"/>
          <w:u w:val="thick" w:color="000000"/>
          <w:lang w:eastAsia="ar-SA"/>
        </w:rPr>
        <w:t>д</w:t>
      </w:r>
      <w:r w:rsidRPr="00947D17">
        <w:rPr>
          <w:rFonts w:eastAsia="Arial Unicode MS"/>
          <w:b/>
          <w:spacing w:val="-1"/>
          <w:kern w:val="1"/>
          <w:u w:val="thick" w:color="000000"/>
          <w:lang w:eastAsia="ar-SA"/>
        </w:rPr>
        <w:t>л</w:t>
      </w:r>
      <w:r w:rsidRPr="00947D17">
        <w:rPr>
          <w:rFonts w:eastAsia="Arial Unicode MS"/>
          <w:b/>
          <w:spacing w:val="-3"/>
          <w:kern w:val="1"/>
          <w:u w:val="thick" w:color="000000"/>
          <w:lang w:eastAsia="ar-SA"/>
        </w:rPr>
        <w:t>у</w:t>
      </w:r>
      <w:r w:rsidRPr="00947D17">
        <w:rPr>
          <w:rFonts w:eastAsia="Arial Unicode MS"/>
          <w:b/>
          <w:spacing w:val="-2"/>
          <w:kern w:val="1"/>
          <w:u w:val="thick" w:color="000000"/>
          <w:lang w:eastAsia="ar-SA"/>
        </w:rPr>
        <w:t>к</w:t>
      </w:r>
      <w:r w:rsidRPr="00947D17">
        <w:rPr>
          <w:rFonts w:eastAsia="Arial Unicode MS"/>
          <w:b/>
          <w:spacing w:val="-3"/>
          <w:kern w:val="1"/>
          <w:u w:val="thick" w:color="000000"/>
          <w:lang w:eastAsia="ar-SA"/>
        </w:rPr>
        <w:t>о</w:t>
      </w:r>
      <w:r w:rsidRPr="00947D17">
        <w:rPr>
          <w:rFonts w:eastAsia="Arial Unicode MS"/>
          <w:b/>
          <w:kern w:val="1"/>
          <w:u w:val="thick" w:color="000000"/>
          <w:lang w:eastAsia="ar-SA"/>
        </w:rPr>
        <w:t>м</w:t>
      </w:r>
      <w:r w:rsidRPr="00947D17">
        <w:rPr>
          <w:rFonts w:eastAsia="Arial Unicode MS"/>
          <w:b/>
          <w:spacing w:val="41"/>
          <w:kern w:val="1"/>
          <w:u w:val="thick" w:color="000000"/>
          <w:lang w:eastAsia="ar-SA"/>
        </w:rPr>
        <w:t xml:space="preserve"> </w:t>
      </w:r>
      <w:r w:rsidRPr="00947D17">
        <w:rPr>
          <w:rFonts w:eastAsia="Arial Unicode MS"/>
          <w:b/>
          <w:kern w:val="1"/>
          <w:u w:val="thick" w:color="000000"/>
          <w:lang w:eastAsia="ar-SA"/>
        </w:rPr>
        <w:t>о</w:t>
      </w:r>
      <w:r w:rsidRPr="00947D17">
        <w:rPr>
          <w:rFonts w:eastAsia="Arial Unicode MS"/>
          <w:b/>
          <w:spacing w:val="22"/>
          <w:kern w:val="1"/>
          <w:u w:val="thick" w:color="000000"/>
          <w:lang w:eastAsia="ar-SA"/>
        </w:rPr>
        <w:t xml:space="preserve"> </w:t>
      </w:r>
      <w:r w:rsidRPr="00947D17">
        <w:rPr>
          <w:rFonts w:eastAsia="Arial Unicode MS"/>
          <w:b/>
          <w:spacing w:val="-5"/>
          <w:w w:val="102"/>
          <w:kern w:val="1"/>
          <w:u w:val="thick" w:color="000000"/>
          <w:lang w:eastAsia="ar-SA"/>
        </w:rPr>
        <w:t>б</w:t>
      </w:r>
      <w:r w:rsidRPr="00947D17">
        <w:rPr>
          <w:rFonts w:eastAsia="Arial Unicode MS"/>
          <w:b/>
          <w:spacing w:val="1"/>
          <w:w w:val="102"/>
          <w:kern w:val="1"/>
          <w:u w:val="thick" w:color="000000"/>
          <w:lang w:eastAsia="ar-SA"/>
        </w:rPr>
        <w:t>л</w:t>
      </w:r>
      <w:r w:rsidRPr="00947D17">
        <w:rPr>
          <w:rFonts w:eastAsia="Arial Unicode MS"/>
          <w:b/>
          <w:spacing w:val="3"/>
          <w:w w:val="102"/>
          <w:kern w:val="1"/>
          <w:u w:val="thick" w:color="000000"/>
          <w:lang w:eastAsia="ar-SA"/>
        </w:rPr>
        <w:t>и</w:t>
      </w:r>
      <w:r w:rsidRPr="00947D17">
        <w:rPr>
          <w:rFonts w:eastAsia="Arial Unicode MS"/>
          <w:b/>
          <w:spacing w:val="-4"/>
          <w:w w:val="102"/>
          <w:kern w:val="1"/>
          <w:u w:val="thick" w:color="000000"/>
          <w:lang w:eastAsia="ar-SA"/>
        </w:rPr>
        <w:t>ж</w:t>
      </w:r>
      <w:r w:rsidRPr="00947D17">
        <w:rPr>
          <w:rFonts w:eastAsia="Arial Unicode MS"/>
          <w:b/>
          <w:spacing w:val="3"/>
          <w:w w:val="102"/>
          <w:kern w:val="1"/>
          <w:u w:val="thick" w:color="000000"/>
          <w:lang w:eastAsia="ar-SA"/>
        </w:rPr>
        <w:t>и</w:t>
      </w:r>
      <w:r w:rsidRPr="00947D17">
        <w:rPr>
          <w:rFonts w:eastAsia="Arial Unicode MS"/>
          <w:b/>
          <w:w w:val="102"/>
          <w:kern w:val="1"/>
          <w:u w:val="thick" w:color="000000"/>
          <w:lang w:eastAsia="ar-SA"/>
        </w:rPr>
        <w:t>м</w:t>
      </w:r>
      <w:r w:rsidRPr="00947D17">
        <w:rPr>
          <w:rFonts w:eastAsia="Arial Unicode MS"/>
          <w:b/>
          <w:w w:val="102"/>
          <w:kern w:val="1"/>
          <w:lang w:eastAsia="ar-SA"/>
        </w:rPr>
        <w:t xml:space="preserve"> </w:t>
      </w:r>
      <w:r w:rsidRPr="00947D17">
        <w:rPr>
          <w:rFonts w:eastAsia="Arial Unicode MS"/>
          <w:b/>
          <w:spacing w:val="-5"/>
          <w:kern w:val="1"/>
          <w:u w:val="thick" w:color="000000"/>
          <w:lang w:eastAsia="ar-SA"/>
        </w:rPr>
        <w:t>у</w:t>
      </w:r>
      <w:r w:rsidRPr="00947D17">
        <w:rPr>
          <w:rFonts w:eastAsia="Arial Unicode MS"/>
          <w:b/>
          <w:spacing w:val="-3"/>
          <w:kern w:val="1"/>
          <w:u w:val="thick" w:color="000000"/>
          <w:lang w:eastAsia="ar-SA"/>
        </w:rPr>
        <w:t>с</w:t>
      </w:r>
      <w:r w:rsidRPr="00947D17">
        <w:rPr>
          <w:rFonts w:eastAsia="Arial Unicode MS"/>
          <w:b/>
          <w:spacing w:val="1"/>
          <w:kern w:val="1"/>
          <w:u w:val="thick" w:color="000000"/>
          <w:lang w:eastAsia="ar-SA"/>
        </w:rPr>
        <w:t>л</w:t>
      </w:r>
      <w:r w:rsidRPr="00947D17">
        <w:rPr>
          <w:rFonts w:eastAsia="Arial Unicode MS"/>
          <w:b/>
          <w:spacing w:val="-1"/>
          <w:kern w:val="1"/>
          <w:u w:val="thick" w:color="000000"/>
          <w:lang w:eastAsia="ar-SA"/>
        </w:rPr>
        <w:t>о</w:t>
      </w:r>
      <w:r w:rsidRPr="00947D17">
        <w:rPr>
          <w:rFonts w:eastAsia="Arial Unicode MS"/>
          <w:b/>
          <w:spacing w:val="1"/>
          <w:kern w:val="1"/>
          <w:u w:val="thick" w:color="000000"/>
          <w:lang w:eastAsia="ar-SA"/>
        </w:rPr>
        <w:t>ви</w:t>
      </w:r>
      <w:r w:rsidRPr="00947D17">
        <w:rPr>
          <w:rFonts w:eastAsia="Arial Unicode MS"/>
          <w:b/>
          <w:spacing w:val="-1"/>
          <w:kern w:val="1"/>
          <w:u w:val="thick" w:color="000000"/>
          <w:lang w:eastAsia="ar-SA"/>
        </w:rPr>
        <w:t>ма</w:t>
      </w:r>
      <w:r w:rsidRPr="00947D17">
        <w:rPr>
          <w:rFonts w:eastAsia="Arial Unicode MS"/>
          <w:b/>
          <w:kern w:val="1"/>
          <w:u w:val="thick" w:color="000000"/>
          <w:lang w:eastAsia="ar-SA"/>
        </w:rPr>
        <w:t>,</w:t>
      </w:r>
      <w:r w:rsidRPr="00947D17">
        <w:rPr>
          <w:rFonts w:eastAsia="Arial Unicode MS"/>
          <w:b/>
          <w:spacing w:val="48"/>
          <w:kern w:val="1"/>
          <w:u w:val="thick" w:color="000000"/>
          <w:lang w:eastAsia="ar-SA"/>
        </w:rPr>
        <w:t xml:space="preserve"> </w:t>
      </w:r>
      <w:r w:rsidRPr="00947D17">
        <w:rPr>
          <w:rFonts w:eastAsia="Arial Unicode MS"/>
          <w:b/>
          <w:w w:val="102"/>
          <w:kern w:val="1"/>
          <w:u w:val="thick" w:color="000000"/>
          <w:lang w:eastAsia="ar-SA"/>
        </w:rPr>
        <w:t>с</w:t>
      </w:r>
      <w:r w:rsidRPr="00947D17">
        <w:rPr>
          <w:rFonts w:eastAsia="Arial Unicode MS"/>
          <w:b/>
          <w:spacing w:val="-1"/>
          <w:w w:val="102"/>
          <w:kern w:val="1"/>
          <w:u w:val="thick" w:color="000000"/>
          <w:lang w:eastAsia="ar-SA"/>
        </w:rPr>
        <w:t>а</w:t>
      </w:r>
      <w:r w:rsidRPr="00947D17">
        <w:rPr>
          <w:rFonts w:eastAsia="Arial Unicode MS"/>
          <w:b/>
          <w:spacing w:val="1"/>
          <w:w w:val="102"/>
          <w:kern w:val="1"/>
          <w:u w:val="thick" w:color="000000"/>
          <w:lang w:eastAsia="ar-SA"/>
        </w:rPr>
        <w:t>д</w:t>
      </w:r>
      <w:r w:rsidRPr="00947D17">
        <w:rPr>
          <w:rFonts w:eastAsia="Arial Unicode MS"/>
          <w:b/>
          <w:spacing w:val="-1"/>
          <w:w w:val="102"/>
          <w:kern w:val="1"/>
          <w:u w:val="thick" w:color="000000"/>
          <w:lang w:eastAsia="ar-SA"/>
        </w:rPr>
        <w:t>рж</w:t>
      </w:r>
      <w:r w:rsidRPr="00947D17">
        <w:rPr>
          <w:rFonts w:eastAsia="Arial Unicode MS"/>
          <w:b/>
          <w:spacing w:val="3"/>
          <w:w w:val="102"/>
          <w:kern w:val="1"/>
          <w:u w:val="thick" w:color="000000"/>
          <w:lang w:eastAsia="ar-SA"/>
        </w:rPr>
        <w:t>и</w:t>
      </w:r>
      <w:r w:rsidRPr="00947D17">
        <w:rPr>
          <w:rFonts w:eastAsia="Arial Unicode MS"/>
          <w:b/>
          <w:spacing w:val="-2"/>
          <w:w w:val="102"/>
          <w:kern w:val="1"/>
          <w:u w:val="thick" w:color="000000"/>
          <w:lang w:eastAsia="ar-SA"/>
        </w:rPr>
        <w:t>н</w:t>
      </w:r>
      <w:r w:rsidRPr="00947D17">
        <w:rPr>
          <w:rFonts w:eastAsia="Arial Unicode MS"/>
          <w:b/>
          <w:w w:val="102"/>
          <w:kern w:val="1"/>
          <w:u w:val="thick" w:color="000000"/>
          <w:lang w:eastAsia="ar-SA"/>
        </w:rPr>
        <w:t>и</w:t>
      </w:r>
      <w:r w:rsidRPr="00947D17">
        <w:rPr>
          <w:rFonts w:eastAsia="Arial Unicode MS"/>
          <w:b/>
          <w:spacing w:val="-50"/>
          <w:w w:val="102"/>
          <w:kern w:val="1"/>
          <w:u w:val="thick" w:color="000000"/>
          <w:lang w:eastAsia="ar-SA"/>
        </w:rPr>
        <w:t xml:space="preserve"> </w:t>
      </w:r>
      <w:r w:rsidRPr="00947D17">
        <w:rPr>
          <w:rFonts w:eastAsia="Arial Unicode MS"/>
          <w:b/>
          <w:spacing w:val="-50"/>
          <w:w w:val="102"/>
          <w:kern w:val="1"/>
          <w:u w:val="thick" w:color="000000"/>
          <w:lang w:val="sr-Cyrl-CS" w:eastAsia="ar-SA"/>
        </w:rPr>
        <w:t xml:space="preserve"> </w:t>
      </w:r>
      <w:r w:rsidRPr="00947D17">
        <w:rPr>
          <w:rFonts w:eastAsia="Arial Unicode MS"/>
          <w:b/>
          <w:w w:val="102"/>
          <w:kern w:val="1"/>
          <w:u w:val="thick" w:color="000000"/>
          <w:lang w:eastAsia="ar-SA"/>
        </w:rPr>
        <w:t>и</w:t>
      </w:r>
      <w:r w:rsidRPr="00947D17">
        <w:rPr>
          <w:rFonts w:eastAsia="Arial Unicode MS"/>
          <w:b/>
          <w:spacing w:val="-50"/>
          <w:w w:val="102"/>
          <w:kern w:val="1"/>
          <w:u w:val="thick" w:color="000000"/>
          <w:lang w:eastAsia="ar-SA"/>
        </w:rPr>
        <w:t xml:space="preserve"> </w:t>
      </w:r>
      <w:r w:rsidRPr="00947D17">
        <w:rPr>
          <w:rFonts w:eastAsia="Arial Unicode MS"/>
          <w:b/>
          <w:spacing w:val="-50"/>
          <w:w w:val="102"/>
          <w:kern w:val="1"/>
          <w:u w:val="thick" w:color="000000"/>
          <w:lang w:val="sr-Cyrl-CS" w:eastAsia="ar-SA"/>
        </w:rPr>
        <w:t xml:space="preserve"> </w:t>
      </w:r>
      <w:r w:rsidRPr="00947D17">
        <w:rPr>
          <w:rFonts w:eastAsia="Arial Unicode MS"/>
          <w:b/>
          <w:spacing w:val="1"/>
          <w:w w:val="102"/>
          <w:kern w:val="1"/>
          <w:u w:val="thick" w:color="000000"/>
          <w:lang w:eastAsia="ar-SA"/>
        </w:rPr>
        <w:t>н</w:t>
      </w:r>
      <w:r w:rsidRPr="00947D17">
        <w:rPr>
          <w:rFonts w:eastAsia="Arial Unicode MS"/>
          <w:b/>
          <w:spacing w:val="-8"/>
          <w:w w:val="102"/>
          <w:kern w:val="1"/>
          <w:u w:val="thick" w:color="000000"/>
          <w:lang w:eastAsia="ar-SA"/>
        </w:rPr>
        <w:t>а</w:t>
      </w:r>
      <w:r w:rsidRPr="00947D17">
        <w:rPr>
          <w:rFonts w:eastAsia="Arial Unicode MS"/>
          <w:b/>
          <w:spacing w:val="4"/>
          <w:w w:val="102"/>
          <w:kern w:val="1"/>
          <w:u w:val="thick" w:color="000000"/>
          <w:lang w:eastAsia="ar-SA"/>
        </w:rPr>
        <w:t>ч</w:t>
      </w:r>
      <w:r w:rsidRPr="00947D17">
        <w:rPr>
          <w:rFonts w:eastAsia="Arial Unicode MS"/>
          <w:b/>
          <w:spacing w:val="-2"/>
          <w:w w:val="102"/>
          <w:kern w:val="1"/>
          <w:u w:val="thick" w:color="000000"/>
          <w:lang w:eastAsia="ar-SA"/>
        </w:rPr>
        <w:t>и</w:t>
      </w:r>
      <w:r w:rsidRPr="00947D17">
        <w:rPr>
          <w:rFonts w:eastAsia="Arial Unicode MS"/>
          <w:b/>
          <w:spacing w:val="1"/>
          <w:w w:val="102"/>
          <w:kern w:val="1"/>
          <w:u w:val="thick" w:color="000000"/>
          <w:lang w:eastAsia="ar-SA"/>
        </w:rPr>
        <w:t>н</w:t>
      </w:r>
      <w:r w:rsidRPr="00947D17">
        <w:rPr>
          <w:rFonts w:eastAsia="Arial Unicode MS"/>
          <w:b/>
          <w:w w:val="102"/>
          <w:kern w:val="1"/>
          <w:u w:val="thick" w:color="000000"/>
          <w:lang w:eastAsia="ar-SA"/>
        </w:rPr>
        <w:t>у</w:t>
      </w:r>
      <w:r w:rsidRPr="00947D17">
        <w:rPr>
          <w:rFonts w:eastAsia="Arial Unicode MS"/>
          <w:b/>
          <w:spacing w:val="-54"/>
          <w:w w:val="102"/>
          <w:kern w:val="1"/>
          <w:u w:val="thick" w:color="000000"/>
          <w:lang w:eastAsia="ar-SA"/>
        </w:rPr>
        <w:t xml:space="preserve"> </w:t>
      </w:r>
      <w:r w:rsidRPr="00947D17">
        <w:rPr>
          <w:rFonts w:eastAsia="Arial Unicode MS"/>
          <w:b/>
          <w:spacing w:val="-54"/>
          <w:w w:val="102"/>
          <w:kern w:val="1"/>
          <w:u w:val="thick" w:color="000000"/>
          <w:lang w:val="sr-Cyrl-CS" w:eastAsia="ar-SA"/>
        </w:rPr>
        <w:t xml:space="preserve"> </w:t>
      </w:r>
      <w:r w:rsidRPr="00947D17">
        <w:rPr>
          <w:rFonts w:eastAsia="Arial Unicode MS"/>
          <w:b/>
          <w:spacing w:val="-2"/>
          <w:w w:val="102"/>
          <w:kern w:val="1"/>
          <w:u w:val="thick" w:color="000000"/>
          <w:lang w:eastAsia="ar-SA"/>
        </w:rPr>
        <w:t>в</w:t>
      </w:r>
      <w:r w:rsidRPr="00947D17">
        <w:rPr>
          <w:rFonts w:eastAsia="Arial Unicode MS"/>
          <w:b/>
          <w:spacing w:val="2"/>
          <w:w w:val="102"/>
          <w:kern w:val="1"/>
          <w:u w:val="thick" w:color="000000"/>
          <w:lang w:eastAsia="ar-SA"/>
        </w:rPr>
        <w:t>о</w:t>
      </w:r>
      <w:r w:rsidRPr="00947D17">
        <w:rPr>
          <w:rFonts w:eastAsia="Arial Unicode MS"/>
          <w:b/>
          <w:spacing w:val="-1"/>
          <w:w w:val="102"/>
          <w:kern w:val="1"/>
          <w:u w:val="thick" w:color="000000"/>
          <w:lang w:eastAsia="ar-SA"/>
        </w:rPr>
        <w:t>ђ</w:t>
      </w:r>
      <w:r w:rsidRPr="00947D17">
        <w:rPr>
          <w:rFonts w:eastAsia="Arial Unicode MS"/>
          <w:b/>
          <w:spacing w:val="2"/>
          <w:w w:val="102"/>
          <w:kern w:val="1"/>
          <w:u w:val="thick" w:color="000000"/>
          <w:lang w:eastAsia="ar-SA"/>
        </w:rPr>
        <w:t>е</w:t>
      </w:r>
      <w:r w:rsidRPr="00947D17">
        <w:rPr>
          <w:rFonts w:eastAsia="Arial Unicode MS"/>
          <w:b/>
          <w:w w:val="102"/>
          <w:kern w:val="1"/>
          <w:u w:val="thick" w:color="000000"/>
          <w:lang w:eastAsia="ar-SA"/>
        </w:rPr>
        <w:t>ња</w:t>
      </w:r>
      <w:r w:rsidRPr="00947D17">
        <w:rPr>
          <w:rFonts w:eastAsia="Arial Unicode MS"/>
          <w:b/>
          <w:w w:val="102"/>
          <w:kern w:val="1"/>
          <w:u w:val="thick" w:color="000000"/>
          <w:lang w:val="sr-Cyrl-CS" w:eastAsia="ar-SA"/>
        </w:rPr>
        <w:t xml:space="preserve"> Регистра меница и овлашћења </w:t>
      </w:r>
      <w:r w:rsidRPr="00947D17">
        <w:rPr>
          <w:rFonts w:eastAsia="Arial Unicode MS"/>
          <w:b/>
          <w:spacing w:val="-1"/>
          <w:kern w:val="1"/>
          <w:u w:val="thick" w:color="000000"/>
          <w:lang w:eastAsia="ar-SA"/>
        </w:rPr>
        <w:t>(</w:t>
      </w:r>
      <w:r w:rsidRPr="00947D17">
        <w:rPr>
          <w:rFonts w:eastAsia="Arial Unicode MS"/>
          <w:b/>
          <w:spacing w:val="3"/>
          <w:kern w:val="1"/>
          <w:u w:val="thick" w:color="000000"/>
          <w:lang w:eastAsia="ar-SA"/>
        </w:rPr>
        <w:t>„</w:t>
      </w:r>
      <w:r w:rsidRPr="00947D17">
        <w:rPr>
          <w:rFonts w:eastAsia="Arial Unicode MS"/>
          <w:b/>
          <w:spacing w:val="-2"/>
          <w:kern w:val="1"/>
          <w:u w:val="thick" w:color="000000"/>
          <w:lang w:eastAsia="ar-SA"/>
        </w:rPr>
        <w:t>С</w:t>
      </w:r>
      <w:r w:rsidRPr="00947D17">
        <w:rPr>
          <w:rFonts w:eastAsia="Arial Unicode MS"/>
          <w:b/>
          <w:spacing w:val="1"/>
          <w:kern w:val="1"/>
          <w:u w:val="thick" w:color="000000"/>
          <w:lang w:eastAsia="ar-SA"/>
        </w:rPr>
        <w:t>л</w:t>
      </w:r>
      <w:r w:rsidRPr="00947D17">
        <w:rPr>
          <w:rFonts w:eastAsia="Arial Unicode MS"/>
          <w:b/>
          <w:kern w:val="1"/>
          <w:u w:val="thick" w:color="000000"/>
          <w:lang w:eastAsia="ar-SA"/>
        </w:rPr>
        <w:t>.</w:t>
      </w:r>
      <w:r w:rsidRPr="00947D17">
        <w:rPr>
          <w:rFonts w:eastAsia="Arial Unicode MS"/>
          <w:b/>
          <w:spacing w:val="36"/>
          <w:kern w:val="1"/>
          <w:u w:val="thick" w:color="000000"/>
          <w:lang w:eastAsia="ar-SA"/>
        </w:rPr>
        <w:t xml:space="preserve"> </w:t>
      </w:r>
      <w:r w:rsidRPr="00947D17">
        <w:rPr>
          <w:rFonts w:eastAsia="Arial Unicode MS"/>
          <w:b/>
          <w:spacing w:val="-5"/>
          <w:kern w:val="1"/>
          <w:u w:val="thick" w:color="000000"/>
          <w:lang w:eastAsia="ar-SA"/>
        </w:rPr>
        <w:t>г</w:t>
      </w:r>
      <w:r w:rsidRPr="00947D17">
        <w:rPr>
          <w:rFonts w:eastAsia="Arial Unicode MS"/>
          <w:b/>
          <w:spacing w:val="1"/>
          <w:kern w:val="1"/>
          <w:u w:val="thick" w:color="000000"/>
          <w:lang w:eastAsia="ar-SA"/>
        </w:rPr>
        <w:t>л</w:t>
      </w:r>
      <w:r w:rsidRPr="00947D17">
        <w:rPr>
          <w:rFonts w:eastAsia="Arial Unicode MS"/>
          <w:b/>
          <w:kern w:val="1"/>
          <w:u w:val="thick" w:color="000000"/>
          <w:lang w:eastAsia="ar-SA"/>
        </w:rPr>
        <w:t>ас</w:t>
      </w:r>
      <w:r w:rsidRPr="00947D17">
        <w:rPr>
          <w:rFonts w:eastAsia="Arial Unicode MS"/>
          <w:b/>
          <w:spacing w:val="1"/>
          <w:kern w:val="1"/>
          <w:u w:val="thick" w:color="000000"/>
          <w:lang w:eastAsia="ar-SA"/>
        </w:rPr>
        <w:t>ни</w:t>
      </w:r>
      <w:r w:rsidRPr="00947D17">
        <w:rPr>
          <w:rFonts w:eastAsia="Arial Unicode MS"/>
          <w:b/>
          <w:kern w:val="1"/>
          <w:u w:val="thick" w:color="000000"/>
          <w:lang w:eastAsia="ar-SA"/>
        </w:rPr>
        <w:t>к</w:t>
      </w:r>
      <w:r w:rsidRPr="00947D17">
        <w:rPr>
          <w:rFonts w:eastAsia="Arial Unicode MS"/>
          <w:b/>
          <w:spacing w:val="18"/>
          <w:kern w:val="1"/>
          <w:lang w:eastAsia="ar-SA"/>
        </w:rPr>
        <w:t xml:space="preserve"> </w:t>
      </w:r>
      <w:r w:rsidRPr="00947D17">
        <w:rPr>
          <w:rFonts w:eastAsia="Arial Unicode MS"/>
          <w:b/>
          <w:spacing w:val="-4"/>
          <w:kern w:val="1"/>
          <w:u w:val="thick" w:color="000000"/>
          <w:lang w:eastAsia="ar-SA"/>
        </w:rPr>
        <w:t>Р</w:t>
      </w:r>
      <w:r w:rsidRPr="00947D17">
        <w:rPr>
          <w:rFonts w:eastAsia="Arial Unicode MS"/>
          <w:b/>
          <w:spacing w:val="1"/>
          <w:kern w:val="1"/>
          <w:u w:val="thick" w:color="000000"/>
          <w:lang w:eastAsia="ar-SA"/>
        </w:rPr>
        <w:t>С</w:t>
      </w:r>
      <w:r w:rsidRPr="00947D17">
        <w:rPr>
          <w:rFonts w:eastAsia="Arial Unicode MS"/>
          <w:b/>
          <w:kern w:val="1"/>
          <w:u w:val="thick" w:color="000000"/>
          <w:lang w:eastAsia="ar-SA"/>
        </w:rPr>
        <w:t>“, б</w:t>
      </w:r>
      <w:r w:rsidRPr="00947D17">
        <w:rPr>
          <w:rFonts w:eastAsia="Arial Unicode MS"/>
          <w:b/>
          <w:spacing w:val="2"/>
          <w:kern w:val="1"/>
          <w:u w:val="thick" w:color="000000"/>
          <w:lang w:eastAsia="ar-SA"/>
        </w:rPr>
        <w:t>р</w:t>
      </w:r>
      <w:r w:rsidRPr="00947D17">
        <w:rPr>
          <w:rFonts w:eastAsia="Arial Unicode MS"/>
          <w:b/>
          <w:kern w:val="1"/>
          <w:u w:val="thick" w:color="000000"/>
          <w:lang w:eastAsia="ar-SA"/>
        </w:rPr>
        <w:t>.</w:t>
      </w:r>
      <w:r w:rsidRPr="00947D17">
        <w:rPr>
          <w:rFonts w:eastAsia="Arial Unicode MS"/>
          <w:b/>
          <w:spacing w:val="5"/>
          <w:kern w:val="1"/>
          <w:u w:val="thick" w:color="000000"/>
          <w:lang w:eastAsia="ar-SA"/>
        </w:rPr>
        <w:t xml:space="preserve"> </w:t>
      </w:r>
      <w:r w:rsidRPr="00947D17">
        <w:rPr>
          <w:rFonts w:eastAsia="Arial Unicode MS"/>
          <w:b/>
          <w:kern w:val="1"/>
          <w:u w:val="thick" w:color="000000"/>
          <w:lang w:eastAsia="ar-SA"/>
        </w:rPr>
        <w:t>56/</w:t>
      </w:r>
      <w:r w:rsidRPr="00947D17">
        <w:rPr>
          <w:rFonts w:eastAsia="Arial Unicode MS"/>
          <w:b/>
          <w:spacing w:val="2"/>
          <w:kern w:val="1"/>
          <w:u w:val="thick" w:color="000000"/>
          <w:lang w:eastAsia="ar-SA"/>
        </w:rPr>
        <w:t>2</w:t>
      </w:r>
      <w:r w:rsidRPr="00947D17">
        <w:rPr>
          <w:rFonts w:eastAsia="Arial Unicode MS"/>
          <w:b/>
          <w:kern w:val="1"/>
          <w:u w:val="thick" w:color="000000"/>
          <w:lang w:eastAsia="ar-SA"/>
        </w:rPr>
        <w:t>0</w:t>
      </w:r>
      <w:r w:rsidRPr="00947D17">
        <w:rPr>
          <w:rFonts w:eastAsia="Arial Unicode MS"/>
          <w:b/>
          <w:spacing w:val="-12"/>
          <w:kern w:val="1"/>
          <w:u w:val="thick" w:color="000000"/>
          <w:lang w:eastAsia="ar-SA"/>
        </w:rPr>
        <w:t>1</w:t>
      </w:r>
      <w:r w:rsidRPr="00947D17">
        <w:rPr>
          <w:rFonts w:eastAsia="Arial Unicode MS"/>
          <w:b/>
          <w:kern w:val="1"/>
          <w:u w:val="thick" w:color="000000"/>
          <w:lang w:eastAsia="ar-SA"/>
        </w:rPr>
        <w:t>1</w:t>
      </w:r>
      <w:r w:rsidRPr="00947D17">
        <w:rPr>
          <w:rFonts w:eastAsia="Arial Unicode MS"/>
          <w:b/>
          <w:kern w:val="1"/>
          <w:u w:val="thick" w:color="000000"/>
          <w:lang w:val="sr-Cyrl-CS" w:eastAsia="ar-SA"/>
        </w:rPr>
        <w:t>, 80/2015, 76/2016 и 82/2017</w:t>
      </w:r>
      <w:r w:rsidRPr="00947D17">
        <w:rPr>
          <w:rFonts w:eastAsia="Arial Unicode MS"/>
          <w:b/>
          <w:spacing w:val="-1"/>
          <w:kern w:val="1"/>
          <w:u w:val="thick" w:color="000000"/>
          <w:lang w:eastAsia="ar-SA"/>
        </w:rPr>
        <w:t>)</w:t>
      </w:r>
      <w:r w:rsidRPr="00947D17">
        <w:rPr>
          <w:rFonts w:eastAsia="Arial Unicode MS"/>
          <w:b/>
          <w:kern w:val="1"/>
          <w:u w:val="thick" w:color="000000"/>
          <w:lang w:eastAsia="ar-SA"/>
        </w:rPr>
        <w:t>.</w:t>
      </w:r>
    </w:p>
    <w:p w:rsidR="008A4DBE" w:rsidRPr="002843B4" w:rsidRDefault="008A4DBE" w:rsidP="008A4DBE">
      <w:pPr>
        <w:suppressAutoHyphens/>
        <w:spacing w:line="100" w:lineRule="atLeast"/>
        <w:jc w:val="both"/>
        <w:rPr>
          <w:rFonts w:eastAsia="Arial Unicode MS"/>
          <w:b/>
          <w:iC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2843B4" w:rsidRPr="00196B6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2843B4">
        <w:rPr>
          <w:rFonts w:eastAsia="TimesNewRomanPS-BoldMT"/>
          <w:b/>
          <w:bCs/>
          <w:color w:val="000000"/>
          <w:kern w:val="1"/>
          <w:lang w:val="sr-Cyrl-CS" w:eastAsia="ar-SA"/>
        </w:rPr>
        <w:t>Студија такси превоза</w:t>
      </w:r>
      <w:r w:rsidR="009879FB">
        <w:rPr>
          <w:rFonts w:eastAsia="TimesNewRomanPS-BoldMT"/>
          <w:b/>
          <w:bCs/>
          <w:color w:val="000000"/>
          <w:kern w:val="1"/>
          <w:lang w:val="sr-Cyrl-CS" w:eastAsia="ar-SA"/>
        </w:rPr>
        <w:t xml:space="preserve"> – јавна </w:t>
      </w:r>
      <w:proofErr w:type="gramStart"/>
      <w:r w:rsidR="009879FB">
        <w:rPr>
          <w:rFonts w:eastAsia="TimesNewRomanPS-BoldMT"/>
          <w:b/>
          <w:bCs/>
          <w:color w:val="000000"/>
          <w:kern w:val="1"/>
          <w:lang w:val="sr-Cyrl-CS" w:eastAsia="ar-SA"/>
        </w:rPr>
        <w:t xml:space="preserve">набавка </w:t>
      </w:r>
      <w:r w:rsidR="000C00D3" w:rsidRPr="008A4DBE">
        <w:rPr>
          <w:rFonts w:eastAsia="TimesNewRomanPS-BoldMT"/>
          <w:b/>
          <w:bCs/>
          <w:color w:val="000000"/>
          <w:kern w:val="1"/>
          <w:lang w:eastAsia="ar-SA"/>
        </w:rPr>
        <w:t xml:space="preserve"> </w:t>
      </w:r>
      <w:r w:rsidRPr="008A4DBE">
        <w:rPr>
          <w:rFonts w:eastAsia="TimesNewRomanPS-BoldMT"/>
          <w:b/>
          <w:bCs/>
          <w:color w:val="000000"/>
          <w:kern w:val="1"/>
          <w:lang w:eastAsia="ar-SA"/>
        </w:rPr>
        <w:t>број</w:t>
      </w:r>
      <w:proofErr w:type="gramEnd"/>
      <w:r w:rsidRPr="008A4DBE">
        <w:rPr>
          <w:rFonts w:eastAsia="Arial Unicode MS"/>
          <w:b/>
          <w:color w:val="000000"/>
          <w:kern w:val="1"/>
          <w:lang w:eastAsia="ar-SA"/>
        </w:rPr>
        <w:t xml:space="preserve"> VIII 404-</w:t>
      </w:r>
      <w:r w:rsidR="002843B4">
        <w:rPr>
          <w:rFonts w:eastAsia="Arial Unicode MS"/>
          <w:b/>
          <w:color w:val="000000"/>
          <w:kern w:val="1"/>
          <w:lang w:val="sr-Cyrl-RS" w:eastAsia="ar-SA"/>
        </w:rPr>
        <w:t>209</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51FC" w:rsidRDefault="003D51FC" w:rsidP="008A4DBE">
      <w:pPr>
        <w:suppressAutoHyphens/>
        <w:spacing w:line="100" w:lineRule="atLeast"/>
        <w:ind w:firstLine="708"/>
        <w:jc w:val="both"/>
        <w:rPr>
          <w:rFonts w:eastAsia="Arial Unicode MS"/>
          <w:kern w:val="1"/>
          <w:lang w:eastAsia="ar-SA"/>
        </w:rPr>
      </w:pPr>
    </w:p>
    <w:p w:rsidR="003D51FC" w:rsidRPr="003D51FC" w:rsidRDefault="003D51FC" w:rsidP="008A4DBE">
      <w:pPr>
        <w:suppressAutoHyphens/>
        <w:spacing w:line="100" w:lineRule="atLeast"/>
        <w:ind w:firstLine="708"/>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w:t>
      </w:r>
      <w:r w:rsidR="002843B4">
        <w:rPr>
          <w:rFonts w:eastAsia="Arial Unicode MS"/>
          <w:b/>
          <w:bCs/>
          <w:color w:val="000000"/>
          <w:kern w:val="1"/>
          <w:lang w:val="sr-Cyrl-RS" w:eastAsia="ar-SA"/>
        </w:rPr>
        <w:t>5</w:t>
      </w:r>
      <w:r w:rsidRPr="008A4DBE">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w:t>
      </w:r>
      <w:r w:rsidR="002843B4">
        <w:rPr>
          <w:rFonts w:eastAsia="Arial Unicode MS"/>
          <w:b/>
          <w:color w:val="000000"/>
          <w:kern w:val="1"/>
          <w:lang w:val="sr-Cyrl-RS" w:eastAsia="ar-SA"/>
        </w:rPr>
        <w:t>6</w:t>
      </w:r>
      <w:r w:rsidRPr="008A4DBE">
        <w:rPr>
          <w:rFonts w:eastAsia="Arial Unicode MS"/>
          <w:b/>
          <w:color w:val="000000"/>
          <w:kern w:val="1"/>
          <w:lang w:eastAsia="ar-SA"/>
        </w:rPr>
        <w:t>.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1</w:t>
      </w:r>
      <w:r w:rsidR="002843B4">
        <w:rPr>
          <w:rFonts w:eastAsia="Arial Unicode MS"/>
          <w:b/>
          <w:bCs/>
          <w:color w:val="000000"/>
          <w:kern w:val="1"/>
          <w:lang w:val="sr-Cyrl-RS" w:eastAsia="ar-SA"/>
        </w:rPr>
        <w:t>7</w:t>
      </w:r>
      <w:r w:rsidRPr="008A4DBE">
        <w:rPr>
          <w:rFonts w:eastAsia="Arial Unicode MS"/>
          <w:b/>
          <w:bCs/>
          <w:color w:val="000000"/>
          <w:kern w:val="1"/>
          <w:lang w:eastAsia="ar-SA"/>
        </w:rPr>
        <w:t xml:space="preserve">.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2843B4" w:rsidRPr="00196B6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2843B4">
        <w:rPr>
          <w:rFonts w:eastAsia="Arial Unicode MS"/>
          <w:color w:val="000000"/>
          <w:kern w:val="1"/>
          <w:lang w:eastAsia="ar-SA"/>
        </w:rPr>
        <w:t>209</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F01191">
      <w:pPr>
        <w:numPr>
          <w:ilvl w:val="0"/>
          <w:numId w:val="5"/>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w:t>
      </w:r>
      <w:r w:rsidR="002843B4">
        <w:rPr>
          <w:rFonts w:eastAsia="Arial Unicode MS"/>
          <w:b/>
          <w:color w:val="000000"/>
          <w:kern w:val="1"/>
          <w:lang w:val="sr-Cyrl-RS" w:eastAsia="ar-SA"/>
        </w:rPr>
        <w:t>8</w:t>
      </w:r>
      <w:r w:rsidRPr="008A4DBE">
        <w:rPr>
          <w:rFonts w:eastAsia="Arial Unicode MS"/>
          <w:b/>
          <w:color w:val="000000"/>
          <w:kern w:val="1"/>
          <w:lang w:eastAsia="ar-SA"/>
        </w:rPr>
        <w:t>.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2843B4" w:rsidP="008A4DBE">
      <w:pPr>
        <w:suppressAutoHyphens/>
        <w:spacing w:line="100" w:lineRule="atLeast"/>
        <w:jc w:val="both"/>
        <w:rPr>
          <w:rFonts w:eastAsia="TimesNewRomanPSMT"/>
          <w:b/>
          <w:bCs/>
          <w:iCs/>
          <w:color w:val="000000"/>
          <w:kern w:val="1"/>
          <w:lang w:val="sr-Cyrl-CS" w:eastAsia="ar-SA"/>
        </w:rPr>
      </w:pPr>
      <w:r>
        <w:rPr>
          <w:rFonts w:eastAsia="TimesNewRomanPSMT"/>
          <w:b/>
          <w:bCs/>
          <w:iCs/>
          <w:color w:val="000000"/>
          <w:kern w:val="1"/>
          <w:lang w:val="sr-Cyrl-CS" w:eastAsia="ar-SA"/>
        </w:rPr>
        <w:t>19</w:t>
      </w:r>
      <w:r w:rsidR="008A4DBE" w:rsidRPr="008A4DBE">
        <w:rPr>
          <w:rFonts w:eastAsia="TimesNewRomanPSMT"/>
          <w:b/>
          <w:bCs/>
          <w:iCs/>
          <w:color w:val="000000"/>
          <w:kern w:val="1"/>
          <w:lang w:val="sr-Cyrl-CS" w:eastAsia="ar-SA"/>
        </w:rPr>
        <w:t>. ИЗМЕНЕ ТОКОМ ТРАЈАЊА УГОВОРА</w:t>
      </w:r>
    </w:p>
    <w:p w:rsidR="008A4DBE" w:rsidRDefault="008A4DBE" w:rsidP="008A4DBE">
      <w:pPr>
        <w:keepNext/>
        <w:spacing w:after="120"/>
        <w:jc w:val="both"/>
        <w:rPr>
          <w:bCs/>
        </w:rPr>
      </w:pPr>
    </w:p>
    <w:p w:rsidR="005A0505" w:rsidRPr="005A0505" w:rsidRDefault="005A0505" w:rsidP="008A4DBE">
      <w:pPr>
        <w:keepNext/>
        <w:spacing w:after="120"/>
        <w:jc w:val="both"/>
        <w:rPr>
          <w:bCs/>
        </w:rPr>
      </w:pPr>
      <w:proofErr w:type="gramStart"/>
      <w:r>
        <w:rPr>
          <w:bCs/>
        </w:rPr>
        <w:t>Измене се могу вршити у складу са чланом 115.</w:t>
      </w:r>
      <w:proofErr w:type="gramEnd"/>
      <w:r>
        <w:rPr>
          <w:bCs/>
        </w:rPr>
        <w:t xml:space="preserve"> </w:t>
      </w:r>
      <w:proofErr w:type="gramStart"/>
      <w:r>
        <w:rPr>
          <w:bCs/>
        </w:rPr>
        <w:t>Закона о јавним набавкама.</w:t>
      </w:r>
      <w:proofErr w:type="gramEnd"/>
    </w:p>
    <w:p w:rsidR="00706920" w:rsidRPr="008A4DBE" w:rsidRDefault="00706920" w:rsidP="00706920">
      <w:pPr>
        <w:suppressAutoHyphens/>
        <w:spacing w:line="100" w:lineRule="atLeast"/>
        <w:jc w:val="both"/>
        <w:rPr>
          <w:rFonts w:eastAsia="TimesNewRomanPSMT"/>
          <w:bCs/>
          <w:iCs/>
          <w:color w:val="000000"/>
          <w:kern w:val="1"/>
          <w:lang w:val="sr-Cyrl-CS" w:eastAsia="ar-SA"/>
        </w:rPr>
      </w:pP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6C" w:rsidRDefault="00682D6C" w:rsidP="00A54467">
      <w:r>
        <w:separator/>
      </w:r>
    </w:p>
  </w:endnote>
  <w:endnote w:type="continuationSeparator" w:id="0">
    <w:p w:rsidR="00682D6C" w:rsidRDefault="00682D6C"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10" w:rsidRDefault="00AC3310"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10" w:rsidRPr="00E04EB9" w:rsidRDefault="00AC331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C3310" w:rsidRPr="00E04EB9" w:rsidRDefault="00AC331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C3310" w:rsidRDefault="00AC3310"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10" w:rsidRPr="00E04EB9" w:rsidRDefault="00AC331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C3310" w:rsidRPr="00E04EB9" w:rsidRDefault="00AC331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C3310" w:rsidRPr="00F825D0" w:rsidRDefault="00AC3310"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6C" w:rsidRDefault="00682D6C" w:rsidP="00A54467">
      <w:r>
        <w:separator/>
      </w:r>
    </w:p>
  </w:footnote>
  <w:footnote w:type="continuationSeparator" w:id="0">
    <w:p w:rsidR="00682D6C" w:rsidRDefault="00682D6C"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C3310" w:rsidRDefault="00AC3310">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904B3">
          <w:rPr>
            <w:b/>
            <w:bCs/>
            <w:noProof/>
          </w:rPr>
          <w:t>30</w:t>
        </w:r>
        <w:r>
          <w:rPr>
            <w:b/>
            <w:bCs/>
          </w:rPr>
          <w:fldChar w:fldCharType="end"/>
        </w:r>
        <w:r>
          <w:t xml:space="preserve"> од </w:t>
        </w:r>
        <w:r>
          <w:rPr>
            <w:b/>
            <w:bCs/>
          </w:rPr>
          <w:fldChar w:fldCharType="begin"/>
        </w:r>
        <w:r>
          <w:rPr>
            <w:b/>
            <w:bCs/>
          </w:rPr>
          <w:instrText xml:space="preserve"> NUMPAGES  </w:instrText>
        </w:r>
        <w:r>
          <w:rPr>
            <w:b/>
            <w:bCs/>
          </w:rPr>
          <w:fldChar w:fldCharType="separate"/>
        </w:r>
        <w:r w:rsidR="008904B3">
          <w:rPr>
            <w:b/>
            <w:bCs/>
            <w:noProof/>
          </w:rPr>
          <w:t>41</w:t>
        </w:r>
        <w:r>
          <w:rPr>
            <w:b/>
            <w:bCs/>
          </w:rPr>
          <w:fldChar w:fldCharType="end"/>
        </w:r>
      </w:p>
    </w:sdtContent>
  </w:sdt>
  <w:p w:rsidR="00AC3310" w:rsidRDefault="00AC3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10" w:rsidRPr="00AA7DBA" w:rsidRDefault="00AC3310" w:rsidP="001C3707">
    <w:pPr>
      <w:pStyle w:val="Header"/>
      <w:spacing w:line="360" w:lineRule="auto"/>
      <w:rPr>
        <w:lang w:val="sr-Cyrl-CS"/>
      </w:rPr>
    </w:pPr>
  </w:p>
  <w:p w:rsidR="00AC3310" w:rsidRPr="00AA7DBA" w:rsidRDefault="00AC3310"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9">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015178C"/>
    <w:multiLevelType w:val="hybridMultilevel"/>
    <w:tmpl w:val="786E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265FDD"/>
    <w:multiLevelType w:val="hybridMultilevel"/>
    <w:tmpl w:val="F00A611A"/>
    <w:lvl w:ilvl="0" w:tplc="FB44E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0"/>
  </w:num>
  <w:num w:numId="4">
    <w:abstractNumId w:val="7"/>
  </w:num>
  <w:num w:numId="5">
    <w:abstractNumId w:val="12"/>
  </w:num>
  <w:num w:numId="6">
    <w:abstractNumId w:val="15"/>
  </w:num>
  <w:num w:numId="7">
    <w:abstractNumId w:val="17"/>
  </w:num>
  <w:num w:numId="8">
    <w:abstractNumId w:val="16"/>
  </w:num>
  <w:num w:numId="9">
    <w:abstractNumId w:val="13"/>
  </w:num>
  <w:num w:numId="10">
    <w:abstractNumId w:val="11"/>
  </w:num>
  <w:num w:numId="11">
    <w:abstractNumId w:val="4"/>
  </w:num>
  <w:num w:numId="12">
    <w:abstractNumId w:val="5"/>
  </w:num>
  <w:num w:numId="13">
    <w:abstractNumId w:val="8"/>
  </w:num>
  <w:num w:numId="14">
    <w:abstractNumId w:val="3"/>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A89"/>
    <w:rsid w:val="0001055F"/>
    <w:rsid w:val="00031463"/>
    <w:rsid w:val="00037AD7"/>
    <w:rsid w:val="000441C7"/>
    <w:rsid w:val="0005103B"/>
    <w:rsid w:val="00051913"/>
    <w:rsid w:val="00061703"/>
    <w:rsid w:val="00070211"/>
    <w:rsid w:val="00071243"/>
    <w:rsid w:val="00076F9D"/>
    <w:rsid w:val="0008431B"/>
    <w:rsid w:val="000856B7"/>
    <w:rsid w:val="00085BA7"/>
    <w:rsid w:val="000872A1"/>
    <w:rsid w:val="00093990"/>
    <w:rsid w:val="000A15C4"/>
    <w:rsid w:val="000A42B9"/>
    <w:rsid w:val="000A779F"/>
    <w:rsid w:val="000A7FCC"/>
    <w:rsid w:val="000C00D3"/>
    <w:rsid w:val="000D0387"/>
    <w:rsid w:val="000F34D0"/>
    <w:rsid w:val="000F37EC"/>
    <w:rsid w:val="000F5942"/>
    <w:rsid w:val="00105EFB"/>
    <w:rsid w:val="00122684"/>
    <w:rsid w:val="001244E7"/>
    <w:rsid w:val="00134483"/>
    <w:rsid w:val="00134E0F"/>
    <w:rsid w:val="00140089"/>
    <w:rsid w:val="00143A5D"/>
    <w:rsid w:val="001440BB"/>
    <w:rsid w:val="00146DA7"/>
    <w:rsid w:val="00150EEC"/>
    <w:rsid w:val="00152212"/>
    <w:rsid w:val="00155DAB"/>
    <w:rsid w:val="00162446"/>
    <w:rsid w:val="00165516"/>
    <w:rsid w:val="00171FB8"/>
    <w:rsid w:val="00180F07"/>
    <w:rsid w:val="00183C8F"/>
    <w:rsid w:val="001867AE"/>
    <w:rsid w:val="00194AC9"/>
    <w:rsid w:val="00197075"/>
    <w:rsid w:val="00197CC6"/>
    <w:rsid w:val="001C3707"/>
    <w:rsid w:val="001D1EEA"/>
    <w:rsid w:val="001E5525"/>
    <w:rsid w:val="001E7268"/>
    <w:rsid w:val="001E7C23"/>
    <w:rsid w:val="0020369E"/>
    <w:rsid w:val="0023018B"/>
    <w:rsid w:val="002301C3"/>
    <w:rsid w:val="00230D96"/>
    <w:rsid w:val="002320E5"/>
    <w:rsid w:val="00233749"/>
    <w:rsid w:val="002410B4"/>
    <w:rsid w:val="002410CA"/>
    <w:rsid w:val="0025313B"/>
    <w:rsid w:val="00261450"/>
    <w:rsid w:val="00264788"/>
    <w:rsid w:val="0028009E"/>
    <w:rsid w:val="00283105"/>
    <w:rsid w:val="002843B4"/>
    <w:rsid w:val="00293FBA"/>
    <w:rsid w:val="002A02A9"/>
    <w:rsid w:val="002B330F"/>
    <w:rsid w:val="002C6381"/>
    <w:rsid w:val="002C7D14"/>
    <w:rsid w:val="002E129A"/>
    <w:rsid w:val="002E2306"/>
    <w:rsid w:val="002E57FC"/>
    <w:rsid w:val="002F02A2"/>
    <w:rsid w:val="002F5FA5"/>
    <w:rsid w:val="00306CBE"/>
    <w:rsid w:val="00310D69"/>
    <w:rsid w:val="00317540"/>
    <w:rsid w:val="003206AC"/>
    <w:rsid w:val="00322551"/>
    <w:rsid w:val="00324831"/>
    <w:rsid w:val="00327FF3"/>
    <w:rsid w:val="003306CD"/>
    <w:rsid w:val="00352B5A"/>
    <w:rsid w:val="00353379"/>
    <w:rsid w:val="00361462"/>
    <w:rsid w:val="0036233E"/>
    <w:rsid w:val="00371C04"/>
    <w:rsid w:val="003762D0"/>
    <w:rsid w:val="00384D96"/>
    <w:rsid w:val="00392A0A"/>
    <w:rsid w:val="00395D0D"/>
    <w:rsid w:val="00397EA9"/>
    <w:rsid w:val="003B71C0"/>
    <w:rsid w:val="003C2F94"/>
    <w:rsid w:val="003C495C"/>
    <w:rsid w:val="003C534B"/>
    <w:rsid w:val="003D51FC"/>
    <w:rsid w:val="00415FC0"/>
    <w:rsid w:val="00420D84"/>
    <w:rsid w:val="00421E43"/>
    <w:rsid w:val="004235F1"/>
    <w:rsid w:val="0043292B"/>
    <w:rsid w:val="0043408B"/>
    <w:rsid w:val="00435D5D"/>
    <w:rsid w:val="004451F8"/>
    <w:rsid w:val="00445E99"/>
    <w:rsid w:val="00447E19"/>
    <w:rsid w:val="00453890"/>
    <w:rsid w:val="0045460D"/>
    <w:rsid w:val="004654B8"/>
    <w:rsid w:val="004709E7"/>
    <w:rsid w:val="00471FB9"/>
    <w:rsid w:val="004836A5"/>
    <w:rsid w:val="0049096B"/>
    <w:rsid w:val="004A29B0"/>
    <w:rsid w:val="004A47C5"/>
    <w:rsid w:val="004B03CB"/>
    <w:rsid w:val="004B57D9"/>
    <w:rsid w:val="004B5888"/>
    <w:rsid w:val="004C137C"/>
    <w:rsid w:val="004D2458"/>
    <w:rsid w:val="004E78D9"/>
    <w:rsid w:val="004F1549"/>
    <w:rsid w:val="00501AF9"/>
    <w:rsid w:val="0050687E"/>
    <w:rsid w:val="005122B7"/>
    <w:rsid w:val="0053175E"/>
    <w:rsid w:val="005355FA"/>
    <w:rsid w:val="00536AC9"/>
    <w:rsid w:val="0054018F"/>
    <w:rsid w:val="00546703"/>
    <w:rsid w:val="00552747"/>
    <w:rsid w:val="005531D8"/>
    <w:rsid w:val="005534A8"/>
    <w:rsid w:val="005562CA"/>
    <w:rsid w:val="00563AD4"/>
    <w:rsid w:val="00575AA4"/>
    <w:rsid w:val="00580385"/>
    <w:rsid w:val="00583EE6"/>
    <w:rsid w:val="00585F54"/>
    <w:rsid w:val="005A0505"/>
    <w:rsid w:val="005A6F96"/>
    <w:rsid w:val="005B4981"/>
    <w:rsid w:val="005E3513"/>
    <w:rsid w:val="005E3AFF"/>
    <w:rsid w:val="005E5D94"/>
    <w:rsid w:val="00605634"/>
    <w:rsid w:val="0061327C"/>
    <w:rsid w:val="00615AA2"/>
    <w:rsid w:val="00625411"/>
    <w:rsid w:val="00631AA5"/>
    <w:rsid w:val="00633970"/>
    <w:rsid w:val="006422D9"/>
    <w:rsid w:val="00651311"/>
    <w:rsid w:val="006548ED"/>
    <w:rsid w:val="00656609"/>
    <w:rsid w:val="00660ED6"/>
    <w:rsid w:val="0066476D"/>
    <w:rsid w:val="00664BD2"/>
    <w:rsid w:val="00674B1A"/>
    <w:rsid w:val="00682D6C"/>
    <w:rsid w:val="006852B4"/>
    <w:rsid w:val="00690905"/>
    <w:rsid w:val="006951E9"/>
    <w:rsid w:val="006A3019"/>
    <w:rsid w:val="006A6677"/>
    <w:rsid w:val="006B758B"/>
    <w:rsid w:val="006D71B7"/>
    <w:rsid w:val="00702BAE"/>
    <w:rsid w:val="007036CE"/>
    <w:rsid w:val="00706920"/>
    <w:rsid w:val="00711D18"/>
    <w:rsid w:val="00716B7A"/>
    <w:rsid w:val="0073797D"/>
    <w:rsid w:val="00756C8B"/>
    <w:rsid w:val="007615F3"/>
    <w:rsid w:val="00762BB0"/>
    <w:rsid w:val="00766AE3"/>
    <w:rsid w:val="007707FC"/>
    <w:rsid w:val="00777998"/>
    <w:rsid w:val="007A00C2"/>
    <w:rsid w:val="007A1ADF"/>
    <w:rsid w:val="007A676F"/>
    <w:rsid w:val="007C2447"/>
    <w:rsid w:val="007C2D96"/>
    <w:rsid w:val="007D46A6"/>
    <w:rsid w:val="007D4CC0"/>
    <w:rsid w:val="007E37A4"/>
    <w:rsid w:val="007E67C5"/>
    <w:rsid w:val="007F17F1"/>
    <w:rsid w:val="007F1EAD"/>
    <w:rsid w:val="0080062D"/>
    <w:rsid w:val="00814C3C"/>
    <w:rsid w:val="00827378"/>
    <w:rsid w:val="00833A14"/>
    <w:rsid w:val="00845E4C"/>
    <w:rsid w:val="00846370"/>
    <w:rsid w:val="008501F7"/>
    <w:rsid w:val="00854D10"/>
    <w:rsid w:val="0086179D"/>
    <w:rsid w:val="00867D94"/>
    <w:rsid w:val="00874A84"/>
    <w:rsid w:val="008777EB"/>
    <w:rsid w:val="00885485"/>
    <w:rsid w:val="008904B3"/>
    <w:rsid w:val="008A4DBE"/>
    <w:rsid w:val="008C0E95"/>
    <w:rsid w:val="008C4DF8"/>
    <w:rsid w:val="008C7296"/>
    <w:rsid w:val="008C72CF"/>
    <w:rsid w:val="008D6F71"/>
    <w:rsid w:val="008E0C93"/>
    <w:rsid w:val="008F14C4"/>
    <w:rsid w:val="008F45C9"/>
    <w:rsid w:val="008F7AA5"/>
    <w:rsid w:val="00923B90"/>
    <w:rsid w:val="00947D17"/>
    <w:rsid w:val="00957169"/>
    <w:rsid w:val="009604FD"/>
    <w:rsid w:val="00964DEF"/>
    <w:rsid w:val="00964F19"/>
    <w:rsid w:val="0096736F"/>
    <w:rsid w:val="00985E2B"/>
    <w:rsid w:val="009862E4"/>
    <w:rsid w:val="009879FB"/>
    <w:rsid w:val="00996D4E"/>
    <w:rsid w:val="009A6AC3"/>
    <w:rsid w:val="009C1B97"/>
    <w:rsid w:val="009C7A6C"/>
    <w:rsid w:val="009F1107"/>
    <w:rsid w:val="009F5444"/>
    <w:rsid w:val="009F713B"/>
    <w:rsid w:val="00A011F4"/>
    <w:rsid w:val="00A023B4"/>
    <w:rsid w:val="00A06810"/>
    <w:rsid w:val="00A12701"/>
    <w:rsid w:val="00A12AAC"/>
    <w:rsid w:val="00A130BB"/>
    <w:rsid w:val="00A1736C"/>
    <w:rsid w:val="00A20CAF"/>
    <w:rsid w:val="00A20F1A"/>
    <w:rsid w:val="00A22EC6"/>
    <w:rsid w:val="00A35F19"/>
    <w:rsid w:val="00A41D9C"/>
    <w:rsid w:val="00A534B6"/>
    <w:rsid w:val="00A54467"/>
    <w:rsid w:val="00A551C0"/>
    <w:rsid w:val="00A64C51"/>
    <w:rsid w:val="00A64E9F"/>
    <w:rsid w:val="00A73AD2"/>
    <w:rsid w:val="00A82EC4"/>
    <w:rsid w:val="00A87B75"/>
    <w:rsid w:val="00A946B3"/>
    <w:rsid w:val="00AA3BFB"/>
    <w:rsid w:val="00AA4BE2"/>
    <w:rsid w:val="00AA7DBA"/>
    <w:rsid w:val="00AC3310"/>
    <w:rsid w:val="00AC5A53"/>
    <w:rsid w:val="00AD3625"/>
    <w:rsid w:val="00AF6368"/>
    <w:rsid w:val="00B176BC"/>
    <w:rsid w:val="00B2088B"/>
    <w:rsid w:val="00B40142"/>
    <w:rsid w:val="00B45072"/>
    <w:rsid w:val="00B46EED"/>
    <w:rsid w:val="00B52806"/>
    <w:rsid w:val="00B639AD"/>
    <w:rsid w:val="00B65D84"/>
    <w:rsid w:val="00B71224"/>
    <w:rsid w:val="00B83E42"/>
    <w:rsid w:val="00BA224A"/>
    <w:rsid w:val="00BA36DF"/>
    <w:rsid w:val="00BB2BF9"/>
    <w:rsid w:val="00BC1AD6"/>
    <w:rsid w:val="00BC78DB"/>
    <w:rsid w:val="00BD3464"/>
    <w:rsid w:val="00BD46BB"/>
    <w:rsid w:val="00BE3D5E"/>
    <w:rsid w:val="00BE6A61"/>
    <w:rsid w:val="00C00241"/>
    <w:rsid w:val="00C06380"/>
    <w:rsid w:val="00C11AF9"/>
    <w:rsid w:val="00C46097"/>
    <w:rsid w:val="00C4749E"/>
    <w:rsid w:val="00C4791B"/>
    <w:rsid w:val="00C47C5F"/>
    <w:rsid w:val="00C564AA"/>
    <w:rsid w:val="00C62A50"/>
    <w:rsid w:val="00C7762E"/>
    <w:rsid w:val="00C817F8"/>
    <w:rsid w:val="00C85B50"/>
    <w:rsid w:val="00C905F7"/>
    <w:rsid w:val="00C93163"/>
    <w:rsid w:val="00C94D3B"/>
    <w:rsid w:val="00CA1F49"/>
    <w:rsid w:val="00CB3091"/>
    <w:rsid w:val="00CB3E69"/>
    <w:rsid w:val="00CC369C"/>
    <w:rsid w:val="00CC6EDA"/>
    <w:rsid w:val="00CF7B69"/>
    <w:rsid w:val="00D019EA"/>
    <w:rsid w:val="00D03550"/>
    <w:rsid w:val="00D12A39"/>
    <w:rsid w:val="00D20A8C"/>
    <w:rsid w:val="00D21A81"/>
    <w:rsid w:val="00D22E57"/>
    <w:rsid w:val="00D46DE3"/>
    <w:rsid w:val="00D64346"/>
    <w:rsid w:val="00D65A80"/>
    <w:rsid w:val="00D74A97"/>
    <w:rsid w:val="00D873AE"/>
    <w:rsid w:val="00D965EB"/>
    <w:rsid w:val="00DA2119"/>
    <w:rsid w:val="00DC46FA"/>
    <w:rsid w:val="00DC5D79"/>
    <w:rsid w:val="00DC6433"/>
    <w:rsid w:val="00DD1E1F"/>
    <w:rsid w:val="00DE18F0"/>
    <w:rsid w:val="00DF2EDF"/>
    <w:rsid w:val="00DF6140"/>
    <w:rsid w:val="00E04AE0"/>
    <w:rsid w:val="00E04EB9"/>
    <w:rsid w:val="00E16009"/>
    <w:rsid w:val="00E2271E"/>
    <w:rsid w:val="00E36035"/>
    <w:rsid w:val="00E36942"/>
    <w:rsid w:val="00E615CB"/>
    <w:rsid w:val="00E65D1A"/>
    <w:rsid w:val="00E6724C"/>
    <w:rsid w:val="00E77BC8"/>
    <w:rsid w:val="00EA0498"/>
    <w:rsid w:val="00EA2A9C"/>
    <w:rsid w:val="00EA3A3E"/>
    <w:rsid w:val="00EA5E29"/>
    <w:rsid w:val="00EA6DFA"/>
    <w:rsid w:val="00EA6E38"/>
    <w:rsid w:val="00EC364C"/>
    <w:rsid w:val="00EC5506"/>
    <w:rsid w:val="00ED040D"/>
    <w:rsid w:val="00ED2AD9"/>
    <w:rsid w:val="00ED74F8"/>
    <w:rsid w:val="00EE0D69"/>
    <w:rsid w:val="00EE7DC2"/>
    <w:rsid w:val="00EF325F"/>
    <w:rsid w:val="00EF7194"/>
    <w:rsid w:val="00EF730F"/>
    <w:rsid w:val="00F01191"/>
    <w:rsid w:val="00F1030F"/>
    <w:rsid w:val="00F137A8"/>
    <w:rsid w:val="00F64AB0"/>
    <w:rsid w:val="00F6650A"/>
    <w:rsid w:val="00F66FA2"/>
    <w:rsid w:val="00F70E1E"/>
    <w:rsid w:val="00F70E92"/>
    <w:rsid w:val="00F725AB"/>
    <w:rsid w:val="00F7412C"/>
    <w:rsid w:val="00F821B9"/>
    <w:rsid w:val="00F825D0"/>
    <w:rsid w:val="00F83DC9"/>
    <w:rsid w:val="00F86FC1"/>
    <w:rsid w:val="00F923B1"/>
    <w:rsid w:val="00F93C8B"/>
    <w:rsid w:val="00F94EBA"/>
    <w:rsid w:val="00F95FBD"/>
    <w:rsid w:val="00FA0802"/>
    <w:rsid w:val="00FA288E"/>
    <w:rsid w:val="00FB25FB"/>
    <w:rsid w:val="00FB4483"/>
    <w:rsid w:val="00FD5DF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381D-D836-42B3-8D90-669EA96F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20</TotalTime>
  <Pages>41</Pages>
  <Words>10653</Words>
  <Characters>60726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6</cp:revision>
  <cp:lastPrinted>2019-08-02T07:02:00Z</cp:lastPrinted>
  <dcterms:created xsi:type="dcterms:W3CDTF">2019-08-02T06:00:00Z</dcterms:created>
  <dcterms:modified xsi:type="dcterms:W3CDTF">2019-08-02T07:16:00Z</dcterms:modified>
</cp:coreProperties>
</file>