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5" w:rsidRPr="009E57FC" w:rsidRDefault="00753605" w:rsidP="00753605">
      <w:pPr>
        <w:rPr>
          <w:b/>
        </w:rPr>
      </w:pPr>
    </w:p>
    <w:p w:rsidR="009E57FC" w:rsidRDefault="009E57FC" w:rsidP="009E57FC">
      <w:pPr>
        <w:jc w:val="both"/>
      </w:pPr>
      <w:r>
        <w:rPr>
          <w:noProof/>
          <w:lang w:val="sr-Latn-CS"/>
        </w:rPr>
        <w:t>На основу чл</w:t>
      </w:r>
      <w:r>
        <w:rPr>
          <w:noProof/>
          <w:lang w:val="sr-Cyrl-CS"/>
        </w:rPr>
        <w:t>ана</w:t>
      </w:r>
      <w:r>
        <w:rPr>
          <w:noProof/>
          <w:lang w:val="sr-Latn-CS"/>
        </w:rPr>
        <w:t xml:space="preserve"> 63. </w:t>
      </w:r>
      <w:r>
        <w:rPr>
          <w:noProof/>
          <w:lang w:val="sr-Cyrl-CS"/>
        </w:rPr>
        <w:t xml:space="preserve">став 1. </w:t>
      </w:r>
      <w:r>
        <w:rPr>
          <w:noProof/>
          <w:lang w:val="sr-Latn-CS"/>
        </w:rPr>
        <w:t xml:space="preserve">Закона о јавним набавкама </w:t>
      </w:r>
      <w:r>
        <w:rPr>
          <w:bCs/>
          <w:color w:val="2D2D2D"/>
          <w:lang w:val="ru-RU"/>
        </w:rPr>
        <w:t>(«Службени гласник РС» број 124/2012, 14/2015 и 68/2015</w:t>
      </w:r>
      <w:r>
        <w:rPr>
          <w:noProof/>
          <w:lang w:val="sr-Latn-CS"/>
        </w:rPr>
        <w:t>)</w:t>
      </w:r>
      <w:r>
        <w:rPr>
          <w:noProof/>
        </w:rPr>
        <w:t xml:space="preserve">, </w:t>
      </w:r>
      <w:r>
        <w:rPr>
          <w:noProof/>
          <w:lang w:val="sr-Latn-CS"/>
        </w:rPr>
        <w:t>Kомисија за јавну набавку</w:t>
      </w:r>
      <w:r>
        <w:rPr>
          <w:noProof/>
          <w:lang w:val="sr-Cyrl-CS"/>
        </w:rPr>
        <w:t xml:space="preserve"> образована Решењем </w:t>
      </w:r>
      <w:r>
        <w:rPr>
          <w:lang w:val="sr-Cyrl-CS"/>
        </w:rPr>
        <w:t xml:space="preserve">број </w:t>
      </w:r>
      <w:r>
        <w:t xml:space="preserve">VIII </w:t>
      </w:r>
      <w:r>
        <w:rPr>
          <w:lang w:val="sr-Cyrl-CS"/>
        </w:rPr>
        <w:t xml:space="preserve"> број 404-</w:t>
      </w:r>
      <w:r w:rsidR="00C55252">
        <w:t>184</w:t>
      </w:r>
      <w:r>
        <w:t>/19</w:t>
      </w:r>
      <w:r>
        <w:rPr>
          <w:lang w:val="sr-Cyrl-CS"/>
        </w:rPr>
        <w:t xml:space="preserve"> од </w:t>
      </w:r>
      <w:r w:rsidR="00C55252">
        <w:t>02.07</w:t>
      </w:r>
      <w:r>
        <w:t>.2019</w:t>
      </w:r>
      <w:r>
        <w:rPr>
          <w:lang w:val="sr-Cyrl-CS"/>
        </w:rPr>
        <w:t>. године,</w:t>
      </w:r>
      <w:r>
        <w:rPr>
          <w:noProof/>
          <w:lang w:val="sr-Cyrl-CS"/>
        </w:rPr>
        <w:t xml:space="preserve"> </w:t>
      </w:r>
      <w:r>
        <w:rPr>
          <w:lang w:val="sr-Cyrl-CS"/>
        </w:rPr>
        <w:t>врши следеће</w:t>
      </w:r>
    </w:p>
    <w:p w:rsidR="009E57FC" w:rsidRDefault="009E57FC" w:rsidP="009E57FC">
      <w:pPr>
        <w:jc w:val="both"/>
      </w:pPr>
    </w:p>
    <w:p w:rsidR="009E57FC" w:rsidRDefault="009E57FC" w:rsidP="009E57FC">
      <w:pPr>
        <w:jc w:val="center"/>
        <w:rPr>
          <w:b/>
          <w:lang w:val="sr-Cyrl-CS"/>
        </w:rPr>
      </w:pPr>
      <w:r>
        <w:rPr>
          <w:b/>
          <w:lang w:val="sr-Cyrl-CS"/>
        </w:rPr>
        <w:t>ИЗМЕН</w:t>
      </w:r>
      <w:r>
        <w:rPr>
          <w:b/>
        </w:rPr>
        <w:t>A</w:t>
      </w:r>
      <w:r>
        <w:rPr>
          <w:b/>
          <w:lang w:val="sr-Cyrl-CS"/>
        </w:rPr>
        <w:t xml:space="preserve"> КОНКУРСНЕ ДОКУМЕНТАЦИЈЕ</w:t>
      </w:r>
    </w:p>
    <w:p w:rsidR="009E57FC" w:rsidRPr="009E57FC" w:rsidRDefault="009E57FC" w:rsidP="009E57FC">
      <w:pPr>
        <w:jc w:val="center"/>
        <w:rPr>
          <w:b/>
        </w:rPr>
      </w:pPr>
      <w:r>
        <w:rPr>
          <w:b/>
        </w:rPr>
        <w:t>VIII</w:t>
      </w:r>
      <w:r>
        <w:rPr>
          <w:b/>
          <w:lang w:val="sr-Cyrl-CS"/>
        </w:rPr>
        <w:t xml:space="preserve"> број 404-</w:t>
      </w:r>
      <w:r w:rsidR="00C55252">
        <w:rPr>
          <w:b/>
        </w:rPr>
        <w:t>184</w:t>
      </w:r>
      <w:r>
        <w:rPr>
          <w:b/>
        </w:rPr>
        <w:t>/19</w:t>
      </w:r>
      <w:r>
        <w:rPr>
          <w:b/>
          <w:lang w:val="sr-Cyrl-CS"/>
        </w:rPr>
        <w:t xml:space="preserve"> (</w:t>
      </w:r>
      <w:proofErr w:type="spellStart"/>
      <w:r>
        <w:rPr>
          <w:b/>
        </w:rPr>
        <w:t>радови</w:t>
      </w:r>
      <w:proofErr w:type="spellEnd"/>
      <w:r>
        <w:rPr>
          <w:b/>
          <w:lang w:val="sr-Cyrl-CS"/>
        </w:rPr>
        <w:t>)</w:t>
      </w:r>
    </w:p>
    <w:p w:rsidR="009E57FC" w:rsidRDefault="00C55252" w:rsidP="009E57FC">
      <w:pPr>
        <w:tabs>
          <w:tab w:val="left" w:leader="underscore" w:pos="5670"/>
        </w:tabs>
        <w:jc w:val="center"/>
        <w:rPr>
          <w:b/>
          <w:lang/>
        </w:rPr>
      </w:pPr>
      <w:r>
        <w:rPr>
          <w:b/>
          <w:lang/>
        </w:rPr>
        <w:t>НАСТАВАК ИЗГРАДЊЕ ТРОТОАРА Д. ТУЦОВИЋА</w:t>
      </w:r>
    </w:p>
    <w:p w:rsidR="009B3BCC" w:rsidRPr="00C55252" w:rsidRDefault="009B3BCC" w:rsidP="009E57FC">
      <w:pPr>
        <w:tabs>
          <w:tab w:val="left" w:leader="underscore" w:pos="5670"/>
        </w:tabs>
        <w:jc w:val="center"/>
        <w:rPr>
          <w:b/>
          <w:noProof/>
          <w:color w:val="FF0000"/>
          <w:lang/>
        </w:rPr>
      </w:pPr>
    </w:p>
    <w:p w:rsidR="009E57FC" w:rsidRPr="009B3BCC" w:rsidRDefault="009E57FC" w:rsidP="009E57FC">
      <w:pPr>
        <w:pStyle w:val="Bodytext31"/>
        <w:shd w:val="clear" w:color="auto" w:fill="auto"/>
        <w:spacing w:after="0" w:line="240" w:lineRule="auto"/>
        <w:jc w:val="left"/>
        <w:rPr>
          <w:rStyle w:val="Bodytext3"/>
          <w:b/>
          <w:color w:val="000000"/>
          <w:sz w:val="24"/>
          <w:szCs w:val="24"/>
          <w:u w:val="single"/>
          <w:lang w:val="sr-Cyrl-CS" w:eastAsia="sr-Cyrl-CS"/>
        </w:rPr>
      </w:pPr>
      <w:r w:rsidRPr="009B3BCC">
        <w:rPr>
          <w:rFonts w:ascii="Times New Roman" w:hAnsi="Times New Roman"/>
          <w:sz w:val="24"/>
          <w:szCs w:val="24"/>
          <w:u w:val="single"/>
          <w:lang w:val="sr-Cyrl-CS"/>
        </w:rPr>
        <w:t xml:space="preserve">У конкурсној документацији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</w:rPr>
        <w:t xml:space="preserve">у табели 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  <w:lang w:val="sr-Cyrl-CS" w:eastAsia="sr-Cyrl-CS"/>
        </w:rPr>
        <w:t xml:space="preserve">Додатни услови  </w:t>
      </w:r>
      <w:r w:rsidR="00C55252"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  <w:lang w:val="sr-Cyrl-CS" w:eastAsia="sr-Cyrl-CS"/>
        </w:rPr>
        <w:t>.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  <w:lang w:val="sr-Cyrl-CS" w:eastAsia="sr-Cyrl-CS"/>
        </w:rPr>
        <w:t xml:space="preserve">(члан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</w:rPr>
        <w:t xml:space="preserve">76.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  <w:lang w:val="sr-Cyrl-CS" w:eastAsia="sr-Cyrl-CS"/>
        </w:rPr>
        <w:t xml:space="preserve">став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</w:rPr>
        <w:t xml:space="preserve">2. </w:t>
      </w:r>
      <w:r w:rsidRPr="009B3BCC">
        <w:rPr>
          <w:rStyle w:val="Bodytext3"/>
          <w:rFonts w:ascii="Times New Roman" w:hAnsi="Times New Roman"/>
          <w:b/>
          <w:color w:val="000000"/>
          <w:sz w:val="24"/>
          <w:szCs w:val="24"/>
          <w:u w:val="single"/>
          <w:lang w:val="sr-Cyrl-CS" w:eastAsia="sr-Cyrl-CS"/>
        </w:rPr>
        <w:t>Закона)</w:t>
      </w:r>
    </w:p>
    <w:p w:rsidR="00C55252" w:rsidRPr="009B3BCC" w:rsidRDefault="009E57FC" w:rsidP="00C55252">
      <w:pPr>
        <w:pStyle w:val="Heading2"/>
        <w:keepLines/>
        <w:numPr>
          <w:ilvl w:val="0"/>
          <w:numId w:val="0"/>
        </w:numPr>
        <w:spacing w:before="0" w:after="0"/>
      </w:pPr>
      <w:r w:rsidRPr="009B3BCC">
        <w:rPr>
          <w:rFonts w:ascii="Times New Roman" w:hAnsi="Times New Roman"/>
          <w:i w:val="0"/>
          <w:sz w:val="24"/>
          <w:szCs w:val="24"/>
          <w:u w:val="single"/>
          <w:lang w:val="sr-Cyrl-CS"/>
        </w:rPr>
        <w:t>Стран</w:t>
      </w:r>
      <w:r w:rsidRPr="009B3BCC">
        <w:rPr>
          <w:rFonts w:ascii="Times New Roman" w:hAnsi="Times New Roman"/>
          <w:i w:val="0"/>
          <w:sz w:val="24"/>
          <w:szCs w:val="24"/>
          <w:u w:val="single"/>
        </w:rPr>
        <w:t>a 6</w:t>
      </w:r>
      <w:r w:rsidRPr="009B3BCC">
        <w:rPr>
          <w:rFonts w:ascii="Times New Roman" w:hAnsi="Times New Roman"/>
          <w:i w:val="0"/>
          <w:sz w:val="24"/>
          <w:szCs w:val="24"/>
          <w:u w:val="single"/>
          <w:lang w:val="sr-Cyrl-CS"/>
        </w:rPr>
        <w:t>.</w:t>
      </w:r>
      <w:r w:rsidRPr="009B3BCC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C55252" w:rsidRDefault="00C55252" w:rsidP="009E57FC">
      <w:pPr>
        <w:spacing w:line="244" w:lineRule="auto"/>
        <w:ind w:right="78"/>
        <w:jc w:val="both"/>
        <w:rPr>
          <w:lang/>
        </w:rPr>
      </w:pPr>
    </w:p>
    <w:p w:rsidR="00C55252" w:rsidRPr="00CB3AF5" w:rsidRDefault="00C55252" w:rsidP="00C55252">
      <w:pPr>
        <w:ind w:firstLine="576"/>
        <w:jc w:val="center"/>
        <w:rPr>
          <w:b/>
          <w:bCs/>
          <w:lang w:val="sr-Cyrl-CS"/>
        </w:rPr>
      </w:pPr>
      <w:r w:rsidRPr="00CB3AF5">
        <w:rPr>
          <w:b/>
          <w:bCs/>
          <w:lang w:val="sr-Cyrl-CS"/>
        </w:rPr>
        <w:t>ДОДАТНИ УСЛОВИ</w:t>
      </w:r>
    </w:p>
    <w:p w:rsidR="00C55252" w:rsidRPr="00CB3AF5" w:rsidRDefault="00C55252" w:rsidP="00C55252">
      <w:pPr>
        <w:ind w:firstLine="576"/>
        <w:rPr>
          <w:b/>
          <w:bCs/>
          <w:lang w:val="sr-Cyrl-CS"/>
        </w:rPr>
      </w:pPr>
    </w:p>
    <w:p w:rsidR="00C55252" w:rsidRPr="00CB3AF5" w:rsidRDefault="00C55252" w:rsidP="00C55252">
      <w:pPr>
        <w:ind w:firstLine="576"/>
        <w:jc w:val="both"/>
        <w:rPr>
          <w:bCs/>
          <w:lang w:val="sr-Cyrl-CS"/>
        </w:rPr>
      </w:pPr>
      <w:r w:rsidRPr="00CB3AF5">
        <w:rPr>
          <w:iCs/>
        </w:rPr>
        <w:t xml:space="preserve">У </w:t>
      </w:r>
      <w:proofErr w:type="spellStart"/>
      <w:r w:rsidRPr="00CB3AF5">
        <w:rPr>
          <w:iCs/>
        </w:rPr>
        <w:t>поступку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јавне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набавке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bCs/>
        </w:rPr>
        <w:t>бр</w:t>
      </w:r>
      <w:proofErr w:type="spellEnd"/>
      <w:r w:rsidRPr="00CB3AF5">
        <w:rPr>
          <w:bCs/>
          <w:lang w:val="ru-RU"/>
        </w:rPr>
        <w:t>ој</w:t>
      </w:r>
      <w:r w:rsidRPr="00CB3AF5">
        <w:rPr>
          <w:lang w:val="sr-Cyrl-CS"/>
        </w:rPr>
        <w:t xml:space="preserve"> </w:t>
      </w:r>
      <w:r>
        <w:t>VIII 404-184</w:t>
      </w:r>
      <w:r w:rsidRPr="00CB3AF5">
        <w:t xml:space="preserve">/19 </w:t>
      </w:r>
      <w:r w:rsidRPr="00CB3AF5">
        <w:rPr>
          <w:rStyle w:val="Bodytext3"/>
          <w:lang w:eastAsia="sr-Cyrl-CS"/>
        </w:rPr>
        <w:t>„</w:t>
      </w:r>
      <w:r>
        <w:rPr>
          <w:lang w:val="sr-Cyrl-CS"/>
        </w:rPr>
        <w:t>Наставак изградње тротоара Д.Туцовића</w:t>
      </w:r>
      <w:r w:rsidRPr="00CB3AF5">
        <w:rPr>
          <w:rStyle w:val="Bodytext3"/>
          <w:lang w:eastAsia="sr-Cyrl-CS"/>
        </w:rPr>
        <w:t xml:space="preserve">“ </w:t>
      </w:r>
      <w:proofErr w:type="spellStart"/>
      <w:r w:rsidRPr="00CB3AF5">
        <w:rPr>
          <w:iCs/>
        </w:rPr>
        <w:t>понуђач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мора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докаже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испуњава</w:t>
      </w:r>
      <w:proofErr w:type="spellEnd"/>
      <w:r w:rsidRPr="00CB3AF5">
        <w:rPr>
          <w:iCs/>
        </w:rPr>
        <w:t xml:space="preserve"> </w:t>
      </w:r>
      <w:r w:rsidRPr="00CB3AF5">
        <w:rPr>
          <w:iCs/>
          <w:lang w:val="sr-Cyrl-CS"/>
        </w:rPr>
        <w:t xml:space="preserve">додатне </w:t>
      </w:r>
      <w:proofErr w:type="spellStart"/>
      <w:r w:rsidRPr="00CB3AF5">
        <w:rPr>
          <w:iCs/>
        </w:rPr>
        <w:t>услове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за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учешће</w:t>
      </w:r>
      <w:proofErr w:type="spellEnd"/>
      <w:r w:rsidRPr="00CB3AF5">
        <w:rPr>
          <w:iCs/>
        </w:rPr>
        <w:t>,</w:t>
      </w:r>
      <w:r w:rsidRPr="00CB3AF5">
        <w:rPr>
          <w:iCs/>
          <w:lang w:val="sr-Cyrl-CS"/>
        </w:rPr>
        <w:t xml:space="preserve"> </w:t>
      </w:r>
      <w:proofErr w:type="spellStart"/>
      <w:r w:rsidRPr="00CB3AF5">
        <w:rPr>
          <w:iCs/>
        </w:rPr>
        <w:t>дефинисане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овом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конкурсном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документацијом</w:t>
      </w:r>
      <w:proofErr w:type="spellEnd"/>
      <w:r w:rsidRPr="00CB3AF5">
        <w:rPr>
          <w:iCs/>
        </w:rPr>
        <w:t>,</w:t>
      </w:r>
      <w:r w:rsidRPr="00CB3AF5">
        <w:rPr>
          <w:b/>
          <w:bCs/>
          <w:lang w:val="sr-Cyrl-CS"/>
        </w:rPr>
        <w:t xml:space="preserve"> </w:t>
      </w:r>
      <w:r w:rsidRPr="00CB3AF5">
        <w:rPr>
          <w:iCs/>
          <w:lang w:val="sr-Cyrl-CS"/>
        </w:rPr>
        <w:t>а и</w:t>
      </w:r>
      <w:r w:rsidRPr="00CB3AF5">
        <w:rPr>
          <w:bCs/>
          <w:lang w:val="sr-Cyrl-CS"/>
        </w:rPr>
        <w:t>спуњеност додатних услова</w:t>
      </w:r>
      <w:r w:rsidRPr="00CB3AF5">
        <w:rPr>
          <w:b/>
          <w:bCs/>
          <w:lang w:val="sr-Cyrl-CS"/>
        </w:rPr>
        <w:t xml:space="preserve"> </w:t>
      </w:r>
      <w:r w:rsidRPr="00CB3AF5">
        <w:rPr>
          <w:bCs/>
          <w:lang w:val="sr-Cyrl-CS"/>
        </w:rPr>
        <w:t xml:space="preserve">понуђач доказује </w:t>
      </w:r>
      <w:r w:rsidRPr="00CB3AF5">
        <w:rPr>
          <w:lang w:val="sr-Cyrl-CS"/>
        </w:rPr>
        <w:t>на начин дефинисан у наредној табели и то</w:t>
      </w:r>
      <w:r w:rsidRPr="00CB3AF5">
        <w:rPr>
          <w:bCs/>
          <w:lang w:val="sr-Cyrl-CS"/>
        </w:rPr>
        <w:t>:</w:t>
      </w:r>
    </w:p>
    <w:p w:rsidR="00C55252" w:rsidRPr="00A65F9F" w:rsidRDefault="00C55252" w:rsidP="00C55252">
      <w:pPr>
        <w:ind w:firstLine="576"/>
        <w:rPr>
          <w:bCs/>
          <w:lang w:val="sr-Cyrl-CS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7436"/>
      </w:tblGrid>
      <w:tr w:rsidR="00C55252" w:rsidRPr="00A65F9F" w:rsidTr="00A64525">
        <w:trPr>
          <w:trHeight w:val="512"/>
        </w:trPr>
        <w:tc>
          <w:tcPr>
            <w:tcW w:w="1645" w:type="dxa"/>
          </w:tcPr>
          <w:p w:rsidR="00C55252" w:rsidRPr="00A65F9F" w:rsidRDefault="00C55252" w:rsidP="00A64525">
            <w:pPr>
              <w:jc w:val="center"/>
              <w:rPr>
                <w:b/>
                <w:bCs/>
                <w:lang w:val="sr-Cyrl-CS"/>
              </w:rPr>
            </w:pPr>
            <w:r w:rsidRPr="00A65F9F"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7436" w:type="dxa"/>
          </w:tcPr>
          <w:p w:rsidR="00C55252" w:rsidRPr="00A65F9F" w:rsidRDefault="00C55252" w:rsidP="00A64525">
            <w:pPr>
              <w:jc w:val="center"/>
              <w:rPr>
                <w:b/>
                <w:bCs/>
                <w:lang w:val="sr-Cyrl-CS"/>
              </w:rPr>
            </w:pPr>
            <w:r w:rsidRPr="00A65F9F">
              <w:rPr>
                <w:b/>
                <w:bCs/>
                <w:lang w:val="sr-Cyrl-CS"/>
              </w:rPr>
              <w:t>ДОДАТНИ УСЛОВИ</w:t>
            </w:r>
          </w:p>
        </w:tc>
      </w:tr>
      <w:tr w:rsidR="00C55252" w:rsidRPr="0021260E" w:rsidTr="00A64525">
        <w:trPr>
          <w:trHeight w:val="1389"/>
        </w:trPr>
        <w:tc>
          <w:tcPr>
            <w:tcW w:w="1645" w:type="dxa"/>
            <w:vAlign w:val="center"/>
          </w:tcPr>
          <w:p w:rsidR="00C55252" w:rsidRPr="00A65F9F" w:rsidRDefault="00C55252" w:rsidP="00A645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A65F9F">
              <w:rPr>
                <w:lang w:val="sr-Cyrl-CS"/>
              </w:rPr>
              <w:t>.</w:t>
            </w:r>
          </w:p>
        </w:tc>
        <w:tc>
          <w:tcPr>
            <w:tcW w:w="7436" w:type="dxa"/>
          </w:tcPr>
          <w:p w:rsidR="00C55252" w:rsidRPr="00CE1679" w:rsidRDefault="00C55252" w:rsidP="00A64525">
            <w:pPr>
              <w:rPr>
                <w:b/>
                <w:bCs/>
              </w:rPr>
            </w:pPr>
            <w:r w:rsidRPr="00A65F9F">
              <w:rPr>
                <w:b/>
                <w:bCs/>
                <w:lang w:val="sr-Cyrl-CS"/>
              </w:rPr>
              <w:t xml:space="preserve">Да располаже неопходним пословним капацитетом односно да је у претходне 3 </w:t>
            </w:r>
            <w:r w:rsidRPr="00A65F9F">
              <w:rPr>
                <w:b/>
                <w:lang w:val="sr-Cyrl-CS"/>
              </w:rPr>
              <w:t>календарске</w:t>
            </w:r>
            <w:r w:rsidRPr="00A65F9F">
              <w:rPr>
                <w:b/>
                <w:bCs/>
                <w:lang w:val="sr-Cyrl-CS"/>
              </w:rPr>
              <w:t xml:space="preserve"> године (2016</w:t>
            </w:r>
            <w:r>
              <w:rPr>
                <w:b/>
                <w:bCs/>
                <w:lang w:val="sr-Cyrl-CS"/>
              </w:rPr>
              <w:t>, 2017 и 2018</w:t>
            </w:r>
            <w:r w:rsidRPr="00A65F9F">
              <w:rPr>
                <w:b/>
                <w:bCs/>
                <w:lang w:val="sr-Cyrl-CS"/>
              </w:rPr>
              <w:t xml:space="preserve">) </w:t>
            </w:r>
            <w:r>
              <w:rPr>
                <w:b/>
                <w:bCs/>
                <w:lang w:val="sr-Cyrl-CS"/>
              </w:rPr>
              <w:t xml:space="preserve">извео </w:t>
            </w:r>
            <w:r w:rsidRPr="00B35FFF">
              <w:rPr>
                <w:b/>
                <w:bCs/>
                <w:lang w:val="sr-Cyrl-CS"/>
              </w:rPr>
              <w:t>радове на</w:t>
            </w:r>
            <w:r>
              <w:rPr>
                <w:b/>
                <w:bCs/>
                <w:lang w:val="sr-Cyrl-CS"/>
              </w:rPr>
              <w:t xml:space="preserve"> изградњи и/или</w:t>
            </w:r>
            <w:r w:rsidRPr="00B35FFF">
              <w:rPr>
                <w:b/>
                <w:bCs/>
                <w:lang w:val="sr-Cyrl-CS"/>
              </w:rPr>
              <w:t xml:space="preserve"> реконструкцији</w:t>
            </w:r>
            <w:r>
              <w:rPr>
                <w:b/>
                <w:bCs/>
                <w:lang w:val="sr-Cyrl-CS"/>
              </w:rPr>
              <w:t xml:space="preserve"> и/или санацији</w:t>
            </w:r>
            <w:r w:rsidRPr="00B35FFF">
              <w:rPr>
                <w:b/>
                <w:bCs/>
                <w:lang w:val="sr-Cyrl-CS"/>
              </w:rPr>
              <w:t xml:space="preserve"> споменика културе у износу од минимум </w:t>
            </w:r>
            <w:r>
              <w:rPr>
                <w:b/>
                <w:bCs/>
                <w:lang w:val="sr-Cyrl-CS"/>
              </w:rPr>
              <w:t>50.000.000</w:t>
            </w:r>
            <w:r w:rsidRPr="00A65F9F">
              <w:rPr>
                <w:b/>
                <w:bCs/>
                <w:lang w:val="sr-Cyrl-CS"/>
              </w:rPr>
              <w:t xml:space="preserve"> динара </w:t>
            </w:r>
            <w:r>
              <w:rPr>
                <w:b/>
                <w:bCs/>
                <w:lang w:val="sr-Cyrl-CS"/>
              </w:rPr>
              <w:t>без пдв-а, од чега је извео најмање један посао у минималном износу од 20.000.000 динара без пдв-а</w:t>
            </w:r>
            <w:r>
              <w:rPr>
                <w:b/>
                <w:bCs/>
              </w:rPr>
              <w:t>.</w:t>
            </w:r>
          </w:p>
        </w:tc>
      </w:tr>
      <w:tr w:rsidR="00C55252" w:rsidRPr="0021260E" w:rsidTr="00A64525">
        <w:trPr>
          <w:trHeight w:val="1975"/>
        </w:trPr>
        <w:tc>
          <w:tcPr>
            <w:tcW w:w="1645" w:type="dxa"/>
            <w:vAlign w:val="center"/>
          </w:tcPr>
          <w:p w:rsidR="00C55252" w:rsidRPr="00A65F9F" w:rsidRDefault="00C55252" w:rsidP="00A64525">
            <w:pPr>
              <w:jc w:val="center"/>
              <w:rPr>
                <w:lang w:val="sr-Cyrl-CS"/>
              </w:rPr>
            </w:pPr>
            <w:r w:rsidRPr="00A65F9F">
              <w:rPr>
                <w:lang w:val="sr-Cyrl-CS"/>
              </w:rPr>
              <w:t>Доказ</w:t>
            </w:r>
          </w:p>
          <w:p w:rsidR="00C55252" w:rsidRPr="00A65F9F" w:rsidRDefault="00C55252" w:rsidP="00A64525">
            <w:pPr>
              <w:jc w:val="center"/>
              <w:rPr>
                <w:i/>
                <w:iCs/>
                <w:lang w:val="sr-Cyrl-CS"/>
              </w:rPr>
            </w:pPr>
          </w:p>
        </w:tc>
        <w:tc>
          <w:tcPr>
            <w:tcW w:w="7436" w:type="dxa"/>
          </w:tcPr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Потврда, уговор и окончана ситуација (прва и последња страна окончане ситуације са рекапитулацијом радова) за све реализоване уговоре.Уколико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Потврде наручилаца</w:t>
            </w:r>
            <w:r>
              <w:rPr>
                <w:color w:val="000000"/>
                <w:lang w:val="sr-Cyrl-CS"/>
              </w:rPr>
              <w:t xml:space="preserve"> </w:t>
            </w:r>
            <w:r w:rsidRPr="00F14806">
              <w:rPr>
                <w:color w:val="000000"/>
                <w:lang w:val="sr-Cyrl-CS"/>
              </w:rPr>
              <w:t>о реализацији закњучених уговора треба да садрже: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lastRenderedPageBreak/>
              <w:t>-назив и адреса наручиоца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-назив и адреса понуђача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-предмет уговора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-вредност изведених радова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-број и датум уговора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-контакт особа наручиоца и телефон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-потпис овлашћеног лица и печат наручиоца</w:t>
            </w:r>
          </w:p>
          <w:p w:rsidR="00C55252" w:rsidRPr="00F1480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Посебна напомена:</w:t>
            </w:r>
          </w:p>
          <w:p w:rsidR="00C55252" w:rsidRPr="00A65F9F" w:rsidRDefault="00C55252" w:rsidP="00A64525">
            <w:pPr>
              <w:rPr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Уколико је понуђач у реализацији уговора наступао у групи понуђача, као носилац посла или члан групе, биће му призната само вредност радова коју је самостално извео.Уколико се на потврди наручиоца не налази тај издвојени износ, потребно је доставити о томе одговарајући доказ – уговоре и/или ситуације између чланова групе</w:t>
            </w:r>
            <w:r>
              <w:rPr>
                <w:color w:val="000000"/>
                <w:lang w:val="sr-Cyrl-CS"/>
              </w:rPr>
              <w:t xml:space="preserve"> </w:t>
            </w:r>
            <w:r w:rsidRPr="00F14806">
              <w:rPr>
                <w:color w:val="000000"/>
                <w:lang w:val="sr-Cyrl-CS"/>
              </w:rPr>
              <w:t>понуђача или друге доказе на основу којих се може утврдити тачан износ и врста изведених радова од стране понуђача.</w:t>
            </w:r>
          </w:p>
        </w:tc>
      </w:tr>
      <w:tr w:rsidR="00C55252" w:rsidRPr="0021260E" w:rsidTr="00A64525">
        <w:trPr>
          <w:trHeight w:val="1963"/>
        </w:trPr>
        <w:tc>
          <w:tcPr>
            <w:tcW w:w="1645" w:type="dxa"/>
            <w:vAlign w:val="center"/>
          </w:tcPr>
          <w:p w:rsidR="00C55252" w:rsidRPr="0021260E" w:rsidRDefault="00C55252" w:rsidP="00A64525">
            <w:pPr>
              <w:jc w:val="center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Pr="0021260E">
              <w:rPr>
                <w:color w:val="FF0000"/>
                <w:lang w:val="sr-Cyrl-CS"/>
              </w:rPr>
              <w:t>.</w:t>
            </w:r>
          </w:p>
        </w:tc>
        <w:tc>
          <w:tcPr>
            <w:tcW w:w="7436" w:type="dxa"/>
          </w:tcPr>
          <w:p w:rsidR="00C55252" w:rsidRPr="009B63D9" w:rsidRDefault="00C55252" w:rsidP="00A64525">
            <w:pPr>
              <w:widowControl w:val="0"/>
              <w:jc w:val="both"/>
              <w:rPr>
                <w:b/>
                <w:color w:val="000000"/>
                <w:lang w:val="sr-Cyrl-CS"/>
              </w:rPr>
            </w:pPr>
            <w:r w:rsidRPr="009B63D9">
              <w:rPr>
                <w:b/>
                <w:color w:val="000000"/>
                <w:lang w:val="sr-Cyrl-CS"/>
              </w:rPr>
              <w:t>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то:</w:t>
            </w:r>
          </w:p>
          <w:p w:rsidR="00C55252" w:rsidRPr="009B63D9" w:rsidRDefault="00C55252" w:rsidP="00A64525">
            <w:pPr>
              <w:widowControl w:val="0"/>
              <w:jc w:val="both"/>
              <w:rPr>
                <w:b/>
                <w:color w:val="00000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546"/>
              <w:gridCol w:w="1701"/>
            </w:tblGrid>
            <w:tr w:rsidR="00C55252" w:rsidRPr="009B63D9" w:rsidTr="00A64525">
              <w:tc>
                <w:tcPr>
                  <w:tcW w:w="4546" w:type="dxa"/>
                </w:tcPr>
                <w:p w:rsidR="00C55252" w:rsidRPr="009B63D9" w:rsidRDefault="00C55252" w:rsidP="00A64525">
                  <w:pPr>
                    <w:widowControl w:val="0"/>
                    <w:jc w:val="both"/>
                    <w:rPr>
                      <w:b/>
                      <w:color w:val="000000"/>
                      <w:lang w:val="sr-Cyrl-CS"/>
                    </w:rPr>
                  </w:pPr>
                  <w:r w:rsidRPr="009B63D9">
                    <w:rPr>
                      <w:b/>
                      <w:color w:val="000000"/>
                      <w:lang w:val="sr-Cyrl-CS"/>
                    </w:rPr>
                    <w:t>410 или 411</w:t>
                  </w:r>
                </w:p>
              </w:tc>
              <w:tc>
                <w:tcPr>
                  <w:tcW w:w="1701" w:type="dxa"/>
                </w:tcPr>
                <w:p w:rsidR="00C55252" w:rsidRPr="009B63D9" w:rsidRDefault="00C55252" w:rsidP="00A64525">
                  <w:pPr>
                    <w:widowControl w:val="0"/>
                    <w:jc w:val="both"/>
                    <w:rPr>
                      <w:b/>
                      <w:color w:val="000000"/>
                      <w:lang w:val="sr-Cyrl-CS"/>
                    </w:rPr>
                  </w:pPr>
                  <w:r w:rsidRPr="009B63D9">
                    <w:rPr>
                      <w:b/>
                      <w:color w:val="000000"/>
                      <w:lang w:val="sr-Cyrl-CS"/>
                    </w:rPr>
                    <w:t>1 извршилац</w:t>
                  </w:r>
                </w:p>
              </w:tc>
            </w:tr>
          </w:tbl>
          <w:p w:rsidR="00C55252" w:rsidRPr="009B63D9" w:rsidRDefault="00C55252" w:rsidP="00A64525">
            <w:pPr>
              <w:rPr>
                <w:b/>
              </w:rPr>
            </w:pPr>
            <w:r w:rsidRPr="009B63D9">
              <w:rPr>
                <w:b/>
              </w:rPr>
              <w:t xml:space="preserve">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546"/>
              <w:gridCol w:w="1701"/>
            </w:tblGrid>
            <w:tr w:rsidR="00C55252" w:rsidRPr="009B63D9" w:rsidTr="00A64525">
              <w:tc>
                <w:tcPr>
                  <w:tcW w:w="4546" w:type="dxa"/>
                </w:tcPr>
                <w:p w:rsidR="00C55252" w:rsidRPr="009B63D9" w:rsidRDefault="00C55252" w:rsidP="00A64525">
                  <w:pPr>
                    <w:widowControl w:val="0"/>
                    <w:jc w:val="both"/>
                    <w:rPr>
                      <w:b/>
                      <w:color w:val="000000"/>
                      <w:lang w:val="sr-Cyrl-CS"/>
                    </w:rPr>
                  </w:pPr>
                  <w:r>
                    <w:rPr>
                      <w:b/>
                      <w:color w:val="000000"/>
                      <w:lang w:val="sr-Cyrl-CS"/>
                    </w:rPr>
                    <w:t>4</w:t>
                  </w:r>
                  <w:r w:rsidRPr="009B63D9">
                    <w:rPr>
                      <w:b/>
                      <w:color w:val="000000"/>
                      <w:lang w:val="sr-Cyrl-CS"/>
                    </w:rPr>
                    <w:t>50</w:t>
                  </w:r>
                </w:p>
              </w:tc>
              <w:tc>
                <w:tcPr>
                  <w:tcW w:w="1701" w:type="dxa"/>
                </w:tcPr>
                <w:p w:rsidR="00C55252" w:rsidRPr="009B63D9" w:rsidRDefault="00C55252" w:rsidP="00A64525">
                  <w:pPr>
                    <w:widowControl w:val="0"/>
                    <w:jc w:val="both"/>
                    <w:rPr>
                      <w:b/>
                      <w:color w:val="000000"/>
                      <w:lang w:val="sr-Cyrl-CS"/>
                    </w:rPr>
                  </w:pPr>
                  <w:r w:rsidRPr="009B63D9">
                    <w:rPr>
                      <w:b/>
                      <w:color w:val="000000"/>
                      <w:lang w:val="sr-Cyrl-CS"/>
                    </w:rPr>
                    <w:t>1 извршилац</w:t>
                  </w:r>
                </w:p>
              </w:tc>
            </w:tr>
          </w:tbl>
          <w:p w:rsidR="00C55252" w:rsidRPr="006964D7" w:rsidRDefault="00C55252" w:rsidP="00A64525"/>
        </w:tc>
      </w:tr>
      <w:tr w:rsidR="00C55252" w:rsidRPr="0021260E" w:rsidTr="00A64525">
        <w:trPr>
          <w:trHeight w:val="1070"/>
        </w:trPr>
        <w:tc>
          <w:tcPr>
            <w:tcW w:w="1645" w:type="dxa"/>
            <w:vAlign w:val="center"/>
          </w:tcPr>
          <w:p w:rsidR="00C55252" w:rsidRPr="00A65F9F" w:rsidRDefault="00C55252" w:rsidP="00A64525">
            <w:pPr>
              <w:jc w:val="center"/>
              <w:rPr>
                <w:lang w:val="sr-Cyrl-CS"/>
              </w:rPr>
            </w:pPr>
            <w:r w:rsidRPr="00A65F9F">
              <w:rPr>
                <w:lang w:val="sr-Cyrl-CS"/>
              </w:rPr>
              <w:t>Доказ</w:t>
            </w:r>
          </w:p>
          <w:p w:rsidR="00C55252" w:rsidRPr="00A65F9F" w:rsidRDefault="00C55252" w:rsidP="00A64525">
            <w:pPr>
              <w:jc w:val="center"/>
              <w:rPr>
                <w:i/>
                <w:iCs/>
                <w:lang w:val="sr-Cyrl-CS"/>
              </w:rPr>
            </w:pPr>
          </w:p>
        </w:tc>
        <w:tc>
          <w:tcPr>
            <w:tcW w:w="7436" w:type="dxa"/>
          </w:tcPr>
          <w:p w:rsidR="00C55252" w:rsidRPr="00394416" w:rsidRDefault="00C55252" w:rsidP="00A64525">
            <w:pPr>
              <w:widowControl w:val="0"/>
              <w:jc w:val="both"/>
              <w:rPr>
                <w:color w:val="000000"/>
              </w:rPr>
            </w:pPr>
            <w:r w:rsidRPr="00394416">
              <w:rPr>
                <w:color w:val="000000"/>
                <w:lang w:val="sr-Cyrl-CS"/>
              </w:rPr>
              <w:t>Копија личне лиценце издате од Инжењерске коморе Србије, потврда о важењу лиценце и доказ о радном статусу (за носиоца лиценце који је запослен код понуђача: фотокопија уговора о раду, фотокопија МА или другог одговарајућег обрасца, односно за носиоца лиценце који није запослен код понуђача: фотокопија  уговора ван радног односа</w:t>
            </w:r>
            <w:r w:rsidRPr="00394416">
              <w:rPr>
                <w:color w:val="000000"/>
              </w:rPr>
              <w:t>)</w:t>
            </w:r>
          </w:p>
          <w:p w:rsidR="00C55252" w:rsidRPr="00394416" w:rsidRDefault="00C55252" w:rsidP="00A64525">
            <w:pPr>
              <w:widowControl w:val="0"/>
              <w:jc w:val="both"/>
              <w:rPr>
                <w:color w:val="000000"/>
              </w:rPr>
            </w:pPr>
            <w:r w:rsidRPr="00394416">
              <w:rPr>
                <w:rFonts w:eastAsia="Arial Unicode MS"/>
                <w:kern w:val="1"/>
                <w:lang w:val="sr-Cyrl-CS" w:eastAsia="ar-SA"/>
              </w:rPr>
              <w:t>За лица ван радног односа (  ангажована у складу са Законом о раду) период радног ангажовања мора да покрива период на који се уговара предметна јавна набавка.</w:t>
            </w:r>
          </w:p>
          <w:p w:rsidR="00C55252" w:rsidRPr="0039441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394416">
              <w:rPr>
                <w:color w:val="000000"/>
                <w:lang w:val="sr-Cyrl-CS"/>
              </w:rPr>
              <w:t>Наручилац ће прихватити следеће уговоре ван радног односа:</w:t>
            </w:r>
          </w:p>
          <w:p w:rsidR="00C55252" w:rsidRPr="0039441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394416">
              <w:rPr>
                <w:color w:val="000000"/>
                <w:lang w:val="sr-Cyrl-CS"/>
              </w:rPr>
              <w:t>1. Уговор о привремено повременим пословима</w:t>
            </w:r>
          </w:p>
          <w:p w:rsidR="00C55252" w:rsidRPr="00394416" w:rsidRDefault="00C55252" w:rsidP="00A64525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394416">
              <w:rPr>
                <w:color w:val="000000"/>
                <w:lang w:val="sr-Cyrl-CS"/>
              </w:rPr>
              <w:t>2. Уговор о делу (ради обављања послова који су ван делатности послодавца)</w:t>
            </w:r>
          </w:p>
          <w:p w:rsidR="00C55252" w:rsidRPr="00A65F9F" w:rsidRDefault="00C55252" w:rsidP="00A64525">
            <w:pPr>
              <w:rPr>
                <w:lang w:val="sr-Cyrl-CS"/>
              </w:rPr>
            </w:pPr>
            <w:r w:rsidRPr="00394416">
              <w:rPr>
                <w:color w:val="000000"/>
                <w:lang w:val="sr-Cyrl-CS"/>
              </w:rPr>
              <w:t>3. Уговор о допунском раду</w:t>
            </w:r>
          </w:p>
        </w:tc>
      </w:tr>
      <w:tr w:rsidR="00C55252" w:rsidRPr="0021260E" w:rsidTr="00A64525">
        <w:trPr>
          <w:trHeight w:val="1187"/>
        </w:trPr>
        <w:tc>
          <w:tcPr>
            <w:tcW w:w="1645" w:type="dxa"/>
            <w:vAlign w:val="center"/>
          </w:tcPr>
          <w:p w:rsidR="00C55252" w:rsidRPr="00A65F9F" w:rsidRDefault="00C55252" w:rsidP="00A645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A65F9F">
              <w:rPr>
                <w:lang w:val="sr-Cyrl-CS"/>
              </w:rPr>
              <w:t>.</w:t>
            </w:r>
          </w:p>
        </w:tc>
        <w:tc>
          <w:tcPr>
            <w:tcW w:w="7436" w:type="dxa"/>
          </w:tcPr>
          <w:p w:rsidR="00C55252" w:rsidRPr="00A65F9F" w:rsidRDefault="00C55252" w:rsidP="00A64525">
            <w:pPr>
              <w:rPr>
                <w:b/>
                <w:bCs/>
              </w:rPr>
            </w:pPr>
            <w:r w:rsidRPr="00A65F9F">
              <w:rPr>
                <w:b/>
                <w:bCs/>
                <w:lang w:val="sr-Cyrl-CS"/>
              </w:rPr>
              <w:t xml:space="preserve">Да располаже довољним техничким капацитетом </w:t>
            </w:r>
            <w:r>
              <w:rPr>
                <w:b/>
                <w:bCs/>
                <w:lang w:val="sr-Cyrl-CS"/>
              </w:rPr>
              <w:t>и то са:</w:t>
            </w:r>
          </w:p>
          <w:p w:rsidR="00C55252" w:rsidRPr="00A65F9F" w:rsidRDefault="00C55252" w:rsidP="00A64525">
            <w:pPr>
              <w:rPr>
                <w:b/>
                <w:bCs/>
              </w:rPr>
            </w:pPr>
          </w:p>
          <w:tbl>
            <w:tblPr>
              <w:tblW w:w="6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0"/>
              <w:gridCol w:w="4480"/>
              <w:gridCol w:w="960"/>
            </w:tblGrid>
            <w:tr w:rsidR="00C55252" w:rsidRPr="00A65F9F" w:rsidTr="00A64525">
              <w:trPr>
                <w:trHeight w:hRule="exact" w:val="285"/>
              </w:trPr>
              <w:tc>
                <w:tcPr>
                  <w:tcW w:w="960" w:type="dxa"/>
                </w:tcPr>
                <w:p w:rsidR="00C55252" w:rsidRPr="00394416" w:rsidRDefault="00C55252" w:rsidP="00A645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480" w:type="dxa"/>
                </w:tcPr>
                <w:p w:rsidR="00C55252" w:rsidRPr="00A65F9F" w:rsidRDefault="00C55252" w:rsidP="00A64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lang w:val="ru-RU"/>
                    </w:rPr>
                    <w:t xml:space="preserve">Скела </w:t>
                  </w:r>
                </w:p>
              </w:tc>
              <w:tc>
                <w:tcPr>
                  <w:tcW w:w="960" w:type="dxa"/>
                </w:tcPr>
                <w:p w:rsidR="00C55252" w:rsidRPr="00394416" w:rsidRDefault="00C55252" w:rsidP="00A64525">
                  <w:pPr>
                    <w:jc w:val="center"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>600м</w:t>
                  </w:r>
                  <w:r>
                    <w:rPr>
                      <w:b/>
                      <w:bCs/>
                      <w:vertAlign w:val="superscript"/>
                      <w:lang w:val="sr-Cyrl-CS"/>
                    </w:rPr>
                    <w:t>2</w:t>
                  </w:r>
                </w:p>
              </w:tc>
            </w:tr>
          </w:tbl>
          <w:p w:rsidR="00C55252" w:rsidRPr="00A65F9F" w:rsidRDefault="00C55252" w:rsidP="00A64525">
            <w:pPr>
              <w:rPr>
                <w:b/>
                <w:bCs/>
                <w:highlight w:val="yellow"/>
                <w:lang w:val="sr-Cyrl-CS"/>
              </w:rPr>
            </w:pPr>
          </w:p>
        </w:tc>
      </w:tr>
      <w:tr w:rsidR="00C55252" w:rsidRPr="0021260E" w:rsidTr="00A64525">
        <w:tc>
          <w:tcPr>
            <w:tcW w:w="1645" w:type="dxa"/>
            <w:vAlign w:val="center"/>
          </w:tcPr>
          <w:p w:rsidR="00C55252" w:rsidRPr="00A65F9F" w:rsidRDefault="00C55252" w:rsidP="00A64525">
            <w:pPr>
              <w:jc w:val="center"/>
              <w:rPr>
                <w:lang w:val="sr-Cyrl-CS"/>
              </w:rPr>
            </w:pPr>
            <w:r w:rsidRPr="00A65F9F">
              <w:rPr>
                <w:lang w:val="sr-Cyrl-CS"/>
              </w:rPr>
              <w:t>Доказ</w:t>
            </w:r>
          </w:p>
          <w:p w:rsidR="00C55252" w:rsidRPr="00A65F9F" w:rsidRDefault="00C55252" w:rsidP="00A64525">
            <w:pPr>
              <w:jc w:val="center"/>
              <w:rPr>
                <w:i/>
                <w:iCs/>
                <w:lang w:val="sr-Cyrl-CS"/>
              </w:rPr>
            </w:pPr>
          </w:p>
        </w:tc>
        <w:tc>
          <w:tcPr>
            <w:tcW w:w="7436" w:type="dxa"/>
          </w:tcPr>
          <w:p w:rsidR="00C55252" w:rsidRPr="000F0291" w:rsidRDefault="00C55252" w:rsidP="00C55252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0F0291">
              <w:rPr>
                <w:b/>
                <w:lang w:val="sr-Cyrl-CS"/>
              </w:rPr>
              <w:t>пописна листа са датумом 31.12.2018. године</w:t>
            </w:r>
            <w:r w:rsidRPr="000F0291">
              <w:rPr>
                <w:b/>
              </w:rPr>
              <w:t xml:space="preserve">, </w:t>
            </w:r>
            <w:r w:rsidRPr="000F0291">
              <w:rPr>
                <w:lang w:val="sr-Cyrl-CS"/>
              </w:rPr>
              <w:t>потписан</w:t>
            </w:r>
            <w:r w:rsidRPr="000F0291">
              <w:t>a</w:t>
            </w:r>
            <w:r w:rsidRPr="000F0291">
              <w:rPr>
                <w:lang w:val="sr-Cyrl-CS"/>
              </w:rPr>
              <w:t xml:space="preserve"> од стране овлашћеног лица </w:t>
            </w:r>
            <w:proofErr w:type="spellStart"/>
            <w:r w:rsidRPr="000F0291">
              <w:t>понуђача</w:t>
            </w:r>
            <w:proofErr w:type="spellEnd"/>
            <w:r w:rsidRPr="000F0291">
              <w:t xml:space="preserve"> </w:t>
            </w:r>
            <w:r w:rsidRPr="000F0291">
              <w:rPr>
                <w:lang w:val="sr-Cyrl-CS"/>
              </w:rPr>
              <w:t>и оверен</w:t>
            </w:r>
            <w:r w:rsidRPr="000F0291">
              <w:t>a</w:t>
            </w:r>
            <w:r w:rsidRPr="000F0291">
              <w:rPr>
                <w:lang w:val="sr-Cyrl-CS"/>
              </w:rPr>
              <w:t xml:space="preserve"> печатом понуђача или </w:t>
            </w:r>
            <w:proofErr w:type="spellStart"/>
            <w:r w:rsidRPr="000F0291">
              <w:rPr>
                <w:b/>
              </w:rPr>
              <w:t>аналитичкa</w:t>
            </w:r>
            <w:proofErr w:type="spellEnd"/>
            <w:r w:rsidRPr="000F0291">
              <w:rPr>
                <w:b/>
                <w:lang w:val="sr-Cyrl-CS"/>
              </w:rPr>
              <w:t xml:space="preserve"> картиц</w:t>
            </w:r>
            <w:r w:rsidRPr="000F0291">
              <w:rPr>
                <w:b/>
              </w:rPr>
              <w:t>a</w:t>
            </w:r>
            <w:r w:rsidRPr="000F0291">
              <w:rPr>
                <w:lang w:val="sr-Cyrl-CS"/>
              </w:rPr>
              <w:t xml:space="preserve"> основних средстава</w:t>
            </w:r>
            <w:r w:rsidRPr="000F0291">
              <w:t xml:space="preserve"> </w:t>
            </w:r>
            <w:r w:rsidRPr="000F0291">
              <w:rPr>
                <w:lang w:val="sr-Cyrl-CS"/>
              </w:rPr>
              <w:t>потписанa од стране овлашћеног лица понуђача и оверенa печатом понуђача;</w:t>
            </w:r>
          </w:p>
          <w:p w:rsidR="00C55252" w:rsidRPr="000F0291" w:rsidRDefault="00C55252" w:rsidP="00C55252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0F0291">
              <w:rPr>
                <w:b/>
                <w:lang w:val="sr-Cyrl-CS"/>
              </w:rPr>
              <w:t>рачун и отпремниц</w:t>
            </w:r>
            <w:r w:rsidRPr="000F0291">
              <w:rPr>
                <w:b/>
              </w:rPr>
              <w:t>a</w:t>
            </w:r>
            <w:r w:rsidRPr="000F0291">
              <w:rPr>
                <w:lang w:val="sr-Cyrl-CS"/>
              </w:rPr>
              <w:t xml:space="preserve"> за средства набављена од 1.1.2019. године;</w:t>
            </w:r>
          </w:p>
          <w:p w:rsidR="00C55252" w:rsidRPr="000F0291" w:rsidRDefault="00C55252" w:rsidP="00C55252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0F0291">
              <w:rPr>
                <w:b/>
                <w:lang w:val="sr-Cyrl-CS"/>
              </w:rPr>
              <w:t xml:space="preserve">уговор о закупу </w:t>
            </w:r>
            <w:r w:rsidRPr="000F0291">
              <w:rPr>
                <w:lang w:val="sr-Cyrl-CS"/>
              </w:rPr>
              <w:t>уколико је средство набављено од стране закуподавца након 1.1.2019. године;</w:t>
            </w:r>
          </w:p>
          <w:p w:rsidR="00C55252" w:rsidRPr="00CE1679" w:rsidRDefault="00C55252" w:rsidP="00C55252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0F0291">
              <w:rPr>
                <w:b/>
                <w:lang w:val="sr-Cyrl-CS"/>
              </w:rPr>
              <w:t>уговор о лизингу</w:t>
            </w:r>
          </w:p>
          <w:p w:rsidR="00C55252" w:rsidRPr="000F0291" w:rsidRDefault="00C55252" w:rsidP="00A64525">
            <w:pPr>
              <w:jc w:val="both"/>
              <w:rPr>
                <w:lang w:val="sr-Cyrl-CS"/>
              </w:rPr>
            </w:pPr>
            <w:r w:rsidRPr="000F0291">
              <w:rPr>
                <w:lang w:val="sr-Cyrl-CS"/>
              </w:rPr>
              <w:t>На наведеним доказима мора видно бити означена тражена техничка опрема.</w:t>
            </w:r>
          </w:p>
          <w:p w:rsidR="00C55252" w:rsidRPr="000F0291" w:rsidRDefault="00C55252" w:rsidP="00A64525">
            <w:pPr>
              <w:jc w:val="both"/>
              <w:rPr>
                <w:lang w:val="sr-Cyrl-CS"/>
              </w:rPr>
            </w:pPr>
            <w:r w:rsidRPr="000F0291">
              <w:rPr>
                <w:lang w:val="sr-Cyrl-CS"/>
              </w:rPr>
              <w:t>Напомена: Ако се из наведене документације не може јасно утврдити одређена спецификација опреме (</w:t>
            </w:r>
            <w:r>
              <w:rPr>
                <w:lang w:val="sr-Cyrl-CS"/>
              </w:rPr>
              <w:t>дужина</w:t>
            </w:r>
            <w:r>
              <w:t xml:space="preserve">, </w:t>
            </w:r>
            <w:proofErr w:type="spellStart"/>
            <w:r>
              <w:t>површина</w:t>
            </w:r>
            <w:proofErr w:type="spellEnd"/>
            <w:r>
              <w:rPr>
                <w:lang w:val="sr-Cyrl-CS"/>
              </w:rPr>
              <w:t>)</w:t>
            </w:r>
            <w:r w:rsidRPr="000F0291">
              <w:rPr>
                <w:lang w:val="sr-Cyrl-CS"/>
              </w:rPr>
              <w:t xml:space="preserve"> потребно је о томе доставити одговарајући доказ из ког се несумљиво могу утврдити тражене карактеристике.</w:t>
            </w:r>
          </w:p>
        </w:tc>
      </w:tr>
      <w:tr w:rsidR="00C55252" w:rsidRPr="0021260E" w:rsidTr="00A64525">
        <w:trPr>
          <w:trHeight w:val="422"/>
        </w:trPr>
        <w:tc>
          <w:tcPr>
            <w:tcW w:w="1645" w:type="dxa"/>
            <w:vAlign w:val="center"/>
          </w:tcPr>
          <w:p w:rsidR="00C55252" w:rsidRPr="000F0291" w:rsidRDefault="00C55252" w:rsidP="00A64525">
            <w:pPr>
              <w:ind w:left="-174" w:right="-138"/>
              <w:jc w:val="center"/>
              <w:rPr>
                <w:lang w:val="sr-Cyrl-CS"/>
              </w:rPr>
            </w:pPr>
            <w:r>
              <w:t>4</w:t>
            </w:r>
            <w:r w:rsidRPr="000F0291">
              <w:rPr>
                <w:lang w:val="sr-Cyrl-CS"/>
              </w:rPr>
              <w:t>.</w:t>
            </w:r>
          </w:p>
        </w:tc>
        <w:tc>
          <w:tcPr>
            <w:tcW w:w="7436" w:type="dxa"/>
          </w:tcPr>
          <w:p w:rsidR="00C55252" w:rsidRPr="000F0291" w:rsidRDefault="00C55252" w:rsidP="00A64525">
            <w:pPr>
              <w:jc w:val="both"/>
              <w:rPr>
                <w:lang w:val="ru-RU"/>
              </w:rPr>
            </w:pPr>
            <w:r w:rsidRPr="000F0291">
              <w:rPr>
                <w:lang w:val="sr-Cyrl-CS"/>
              </w:rPr>
              <w:t xml:space="preserve">Да,  случају заједничке понуде достави: </w:t>
            </w:r>
          </w:p>
        </w:tc>
      </w:tr>
      <w:tr w:rsidR="00C55252" w:rsidRPr="0021260E" w:rsidTr="00A64525">
        <w:trPr>
          <w:trHeight w:val="660"/>
        </w:trPr>
        <w:tc>
          <w:tcPr>
            <w:tcW w:w="1645" w:type="dxa"/>
            <w:vAlign w:val="center"/>
          </w:tcPr>
          <w:p w:rsidR="00C55252" w:rsidRPr="000F0291" w:rsidRDefault="00C55252" w:rsidP="00A64525">
            <w:pPr>
              <w:jc w:val="center"/>
              <w:rPr>
                <w:lang w:val="sr-Cyrl-CS"/>
              </w:rPr>
            </w:pPr>
            <w:r w:rsidRPr="000F0291">
              <w:rPr>
                <w:lang w:val="sr-Cyrl-CS"/>
              </w:rPr>
              <w:t>Доказ</w:t>
            </w:r>
          </w:p>
          <w:p w:rsidR="00C55252" w:rsidRPr="000F0291" w:rsidRDefault="00C55252" w:rsidP="00A64525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7436" w:type="dxa"/>
          </w:tcPr>
          <w:p w:rsidR="00C55252" w:rsidRPr="000F0291" w:rsidRDefault="00C55252" w:rsidP="00A64525">
            <w:pPr>
              <w:jc w:val="both"/>
              <w:rPr>
                <w:lang w:val="sr-Cyrl-CS"/>
              </w:rPr>
            </w:pPr>
            <w:r w:rsidRPr="000F0291">
              <w:rPr>
                <w:b/>
                <w:lang w:val="sr-Cyrl-CS"/>
              </w:rPr>
              <w:t>Споразум</w:t>
            </w:r>
            <w:r w:rsidRPr="000F0291">
              <w:rPr>
                <w:lang w:val="sr-Cyrl-CS"/>
              </w:rPr>
              <w:t xml:space="preserve"> којим се понуђачи из групе међусобно и према наручиоцу обавезују на извршење јавне набавке</w:t>
            </w:r>
          </w:p>
        </w:tc>
      </w:tr>
    </w:tbl>
    <w:p w:rsidR="00C55252" w:rsidRPr="009B3BCC" w:rsidRDefault="00C55252" w:rsidP="009E57FC">
      <w:pPr>
        <w:spacing w:line="244" w:lineRule="auto"/>
        <w:ind w:right="78"/>
        <w:jc w:val="both"/>
        <w:rPr>
          <w:sz w:val="28"/>
          <w:szCs w:val="28"/>
          <w:lang/>
        </w:rPr>
      </w:pPr>
    </w:p>
    <w:p w:rsidR="00C55252" w:rsidRPr="009B3BCC" w:rsidRDefault="009E57FC" w:rsidP="009B3BCC">
      <w:pPr>
        <w:spacing w:line="244" w:lineRule="auto"/>
        <w:ind w:right="78"/>
        <w:jc w:val="center"/>
        <w:rPr>
          <w:b/>
          <w:lang/>
        </w:rPr>
      </w:pPr>
      <w:r w:rsidRPr="009B3BCC">
        <w:rPr>
          <w:b/>
          <w:highlight w:val="yellow"/>
        </w:rPr>
        <w:t>МЕЊА СЕ И ГЛАСИ:</w:t>
      </w:r>
    </w:p>
    <w:p w:rsidR="00C55252" w:rsidRPr="00CB3AF5" w:rsidRDefault="00C55252" w:rsidP="00C55252">
      <w:pPr>
        <w:ind w:firstLine="576"/>
        <w:rPr>
          <w:b/>
          <w:bCs/>
          <w:lang w:val="sr-Cyrl-CS"/>
        </w:rPr>
      </w:pPr>
    </w:p>
    <w:p w:rsidR="00C55252" w:rsidRPr="00C55252" w:rsidRDefault="00C55252" w:rsidP="009B3BCC">
      <w:pPr>
        <w:jc w:val="both"/>
        <w:rPr>
          <w:bCs/>
          <w:lang w:val="sr-Cyrl-CS"/>
        </w:rPr>
      </w:pPr>
      <w:r w:rsidRPr="00CB3AF5">
        <w:rPr>
          <w:iCs/>
        </w:rPr>
        <w:t xml:space="preserve">У </w:t>
      </w:r>
      <w:proofErr w:type="spellStart"/>
      <w:r w:rsidRPr="00CB3AF5">
        <w:rPr>
          <w:iCs/>
        </w:rPr>
        <w:t>поступку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јавне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набавке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bCs/>
        </w:rPr>
        <w:t>бр</w:t>
      </w:r>
      <w:proofErr w:type="spellEnd"/>
      <w:r w:rsidRPr="00CB3AF5">
        <w:rPr>
          <w:bCs/>
          <w:lang w:val="ru-RU"/>
        </w:rPr>
        <w:t>ој</w:t>
      </w:r>
      <w:r w:rsidRPr="00CB3AF5">
        <w:rPr>
          <w:lang w:val="sr-Cyrl-CS"/>
        </w:rPr>
        <w:t xml:space="preserve"> </w:t>
      </w:r>
      <w:r>
        <w:t>VIII 404-184</w:t>
      </w:r>
      <w:r w:rsidRPr="00CB3AF5">
        <w:t xml:space="preserve">/19 </w:t>
      </w:r>
      <w:r w:rsidRPr="00CB3AF5">
        <w:rPr>
          <w:rStyle w:val="Bodytext3"/>
          <w:lang w:eastAsia="sr-Cyrl-CS"/>
        </w:rPr>
        <w:t>„</w:t>
      </w:r>
      <w:r>
        <w:rPr>
          <w:lang w:val="sr-Cyrl-CS"/>
        </w:rPr>
        <w:t>Наставак изградње тротоара Д.Туцовића</w:t>
      </w:r>
      <w:r w:rsidRPr="00CB3AF5">
        <w:rPr>
          <w:rStyle w:val="Bodytext3"/>
          <w:lang w:eastAsia="sr-Cyrl-CS"/>
        </w:rPr>
        <w:t xml:space="preserve">“ </w:t>
      </w:r>
      <w:proofErr w:type="spellStart"/>
      <w:r w:rsidRPr="00CB3AF5">
        <w:rPr>
          <w:iCs/>
        </w:rPr>
        <w:t>понуђач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мора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докаже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испуњава</w:t>
      </w:r>
      <w:proofErr w:type="spellEnd"/>
      <w:r w:rsidRPr="00CB3AF5">
        <w:rPr>
          <w:iCs/>
        </w:rPr>
        <w:t xml:space="preserve"> </w:t>
      </w:r>
      <w:r w:rsidRPr="00CB3AF5">
        <w:rPr>
          <w:iCs/>
          <w:lang w:val="sr-Cyrl-CS"/>
        </w:rPr>
        <w:t xml:space="preserve">додатне </w:t>
      </w:r>
      <w:proofErr w:type="spellStart"/>
      <w:r w:rsidRPr="00CB3AF5">
        <w:rPr>
          <w:iCs/>
        </w:rPr>
        <w:t>услове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за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учешће</w:t>
      </w:r>
      <w:proofErr w:type="spellEnd"/>
      <w:r w:rsidRPr="00CB3AF5">
        <w:rPr>
          <w:iCs/>
        </w:rPr>
        <w:t>,</w:t>
      </w:r>
      <w:r w:rsidRPr="00CB3AF5">
        <w:rPr>
          <w:iCs/>
          <w:lang w:val="sr-Cyrl-CS"/>
        </w:rPr>
        <w:t xml:space="preserve"> </w:t>
      </w:r>
      <w:proofErr w:type="spellStart"/>
      <w:r w:rsidRPr="00CB3AF5">
        <w:rPr>
          <w:iCs/>
        </w:rPr>
        <w:t>дефинисане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овом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конкурсном</w:t>
      </w:r>
      <w:proofErr w:type="spellEnd"/>
      <w:r w:rsidRPr="00CB3AF5">
        <w:rPr>
          <w:iCs/>
        </w:rPr>
        <w:t xml:space="preserve"> </w:t>
      </w:r>
      <w:proofErr w:type="spellStart"/>
      <w:r w:rsidRPr="00CB3AF5">
        <w:rPr>
          <w:iCs/>
        </w:rPr>
        <w:t>документацијом</w:t>
      </w:r>
      <w:proofErr w:type="spellEnd"/>
      <w:r w:rsidRPr="00CB3AF5">
        <w:rPr>
          <w:iCs/>
        </w:rPr>
        <w:t>,</w:t>
      </w:r>
      <w:r w:rsidRPr="00CB3AF5">
        <w:rPr>
          <w:b/>
          <w:bCs/>
          <w:lang w:val="sr-Cyrl-CS"/>
        </w:rPr>
        <w:t xml:space="preserve"> </w:t>
      </w:r>
      <w:r w:rsidRPr="00CB3AF5">
        <w:rPr>
          <w:iCs/>
          <w:lang w:val="sr-Cyrl-CS"/>
        </w:rPr>
        <w:t>а и</w:t>
      </w:r>
      <w:r w:rsidRPr="00CB3AF5">
        <w:rPr>
          <w:bCs/>
          <w:lang w:val="sr-Cyrl-CS"/>
        </w:rPr>
        <w:t>спуњеност додатних услова</w:t>
      </w:r>
      <w:r w:rsidRPr="00CB3AF5">
        <w:rPr>
          <w:b/>
          <w:bCs/>
          <w:lang w:val="sr-Cyrl-CS"/>
        </w:rPr>
        <w:t xml:space="preserve"> </w:t>
      </w:r>
      <w:r w:rsidRPr="00CB3AF5">
        <w:rPr>
          <w:bCs/>
          <w:lang w:val="sr-Cyrl-CS"/>
        </w:rPr>
        <w:t xml:space="preserve">понуђач доказује </w:t>
      </w:r>
      <w:r w:rsidRPr="00CB3AF5">
        <w:rPr>
          <w:lang w:val="sr-Cyrl-CS"/>
        </w:rPr>
        <w:t>на начин дефинисан у наредној табели и то</w:t>
      </w: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8061"/>
      </w:tblGrid>
      <w:tr w:rsidR="00C55252" w:rsidRPr="00790277" w:rsidTr="00A64525">
        <w:trPr>
          <w:trHeight w:val="512"/>
        </w:trPr>
        <w:tc>
          <w:tcPr>
            <w:tcW w:w="1578" w:type="dxa"/>
            <w:shd w:val="clear" w:color="auto" w:fill="B6DDE8"/>
          </w:tcPr>
          <w:p w:rsidR="00C55252" w:rsidRPr="00790277" w:rsidRDefault="00C55252" w:rsidP="00A64525">
            <w:pPr>
              <w:jc w:val="center"/>
              <w:rPr>
                <w:b/>
                <w:lang w:val="sr-Cyrl-CS"/>
              </w:rPr>
            </w:pPr>
            <w:r w:rsidRPr="00790277">
              <w:rPr>
                <w:b/>
                <w:lang w:val="sr-Cyrl-CS"/>
              </w:rPr>
              <w:t>Р.бр.</w:t>
            </w:r>
          </w:p>
        </w:tc>
        <w:tc>
          <w:tcPr>
            <w:tcW w:w="8061" w:type="dxa"/>
            <w:shd w:val="clear" w:color="auto" w:fill="B6DDE8"/>
          </w:tcPr>
          <w:p w:rsidR="00C55252" w:rsidRPr="00790277" w:rsidRDefault="00C55252" w:rsidP="00A64525">
            <w:pPr>
              <w:jc w:val="center"/>
              <w:rPr>
                <w:b/>
                <w:lang w:val="sr-Cyrl-CS"/>
              </w:rPr>
            </w:pPr>
            <w:r w:rsidRPr="00790277">
              <w:rPr>
                <w:b/>
                <w:lang w:val="sr-Cyrl-CS"/>
              </w:rPr>
              <w:t xml:space="preserve">ДОДАТНИ УСЛОВИ </w:t>
            </w:r>
          </w:p>
        </w:tc>
      </w:tr>
      <w:tr w:rsidR="00C55252" w:rsidRPr="00790277" w:rsidTr="00C55252">
        <w:trPr>
          <w:trHeight w:val="881"/>
        </w:trPr>
        <w:tc>
          <w:tcPr>
            <w:tcW w:w="1578" w:type="dxa"/>
            <w:shd w:val="clear" w:color="auto" w:fill="FFFFFF"/>
            <w:vAlign w:val="center"/>
          </w:tcPr>
          <w:p w:rsidR="00C55252" w:rsidRPr="00790277" w:rsidRDefault="00C55252" w:rsidP="00A64525">
            <w:pPr>
              <w:jc w:val="center"/>
            </w:pPr>
            <w:r w:rsidRPr="00790277">
              <w:t>1.</w:t>
            </w:r>
          </w:p>
        </w:tc>
        <w:tc>
          <w:tcPr>
            <w:tcW w:w="8061" w:type="dxa"/>
            <w:shd w:val="clear" w:color="auto" w:fill="FFFFFF"/>
          </w:tcPr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 xml:space="preserve">Да понуђач има у радном односу на неодређено или одређено време или ангажоване по основу уговора ван радног односа (члан 197-202. Закона о раду) </w:t>
            </w:r>
            <w:r>
              <w:rPr>
                <w:rStyle w:val="Bodytext3"/>
                <w:lang w:val="sr-Cyrl-CS" w:eastAsia="sr-Cyrl-CS"/>
              </w:rPr>
              <w:t>најмање 10</w:t>
            </w:r>
            <w:r w:rsidRPr="00790277">
              <w:rPr>
                <w:rStyle w:val="Bodytext3"/>
                <w:lang w:val="sr-Cyrl-CS" w:eastAsia="sr-Cyrl-CS"/>
              </w:rPr>
              <w:t xml:space="preserve"> лица.</w:t>
            </w:r>
          </w:p>
        </w:tc>
      </w:tr>
      <w:tr w:rsidR="00C55252" w:rsidRPr="00790277" w:rsidTr="00A64525">
        <w:trPr>
          <w:trHeight w:val="1430"/>
        </w:trPr>
        <w:tc>
          <w:tcPr>
            <w:tcW w:w="1578" w:type="dxa"/>
            <w:shd w:val="clear" w:color="auto" w:fill="B8CCE4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Доказ</w:t>
            </w:r>
          </w:p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C55252" w:rsidRPr="00790277" w:rsidRDefault="00C55252" w:rsidP="00A64525">
            <w:pPr>
              <w:jc w:val="both"/>
            </w:pPr>
            <w:r w:rsidRPr="00790277">
              <w:rPr>
                <w:lang w:val="sr-Cyrl-CS"/>
              </w:rPr>
              <w:t xml:space="preserve">Извод из појединачне пореске пријаве за порез и доприносе по одбитку, односно </w:t>
            </w:r>
            <w:proofErr w:type="spellStart"/>
            <w:r w:rsidRPr="00790277">
              <w:t>Збирни</w:t>
            </w:r>
            <w:proofErr w:type="spellEnd"/>
            <w:r w:rsidRPr="00790277">
              <w:t xml:space="preserve"> ППП-ПД </w:t>
            </w:r>
            <w:proofErr w:type="spellStart"/>
            <w:r w:rsidRPr="00790277">
              <w:t>образац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прва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страна</w:t>
            </w:r>
            <w:proofErr w:type="spellEnd"/>
            <w:r w:rsidRPr="00790277">
              <w:t xml:space="preserve"> и </w:t>
            </w:r>
            <w:proofErr w:type="spellStart"/>
            <w:r w:rsidRPr="00790277">
              <w:t>стране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са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именима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запослених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уговору</w:t>
            </w:r>
            <w:proofErr w:type="spellEnd"/>
            <w:r w:rsidRPr="00790277">
              <w:t xml:space="preserve"> о </w:t>
            </w:r>
            <w:proofErr w:type="spellStart"/>
            <w:r w:rsidRPr="00790277">
              <w:t>раду</w:t>
            </w:r>
            <w:proofErr w:type="spellEnd"/>
            <w:r w:rsidRPr="00790277">
              <w:t xml:space="preserve"> (</w:t>
            </w:r>
            <w:proofErr w:type="spellStart"/>
            <w:r w:rsidRPr="00790277">
              <w:t>за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месец</w:t>
            </w:r>
            <w:proofErr w:type="spellEnd"/>
            <w:r w:rsidRPr="00790277">
              <w:t xml:space="preserve"> у </w:t>
            </w:r>
            <w:proofErr w:type="spellStart"/>
            <w:r w:rsidRPr="00790277">
              <w:t>којем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су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извршене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последње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исплате</w:t>
            </w:r>
            <w:proofErr w:type="spellEnd"/>
            <w:r w:rsidRPr="00790277">
              <w:t xml:space="preserve">), </w:t>
            </w:r>
            <w:proofErr w:type="spellStart"/>
            <w:r w:rsidRPr="00790277">
              <w:t>оверену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печатом</w:t>
            </w:r>
            <w:proofErr w:type="spellEnd"/>
            <w:r w:rsidRPr="00790277">
              <w:t xml:space="preserve"> и </w:t>
            </w:r>
            <w:proofErr w:type="spellStart"/>
            <w:r w:rsidRPr="00790277">
              <w:t>потписом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овлашћеног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лица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понуђача</w:t>
            </w:r>
            <w:proofErr w:type="spellEnd"/>
            <w:r w:rsidRPr="00790277">
              <w:t xml:space="preserve">, </w:t>
            </w:r>
            <w:proofErr w:type="spellStart"/>
            <w:r w:rsidRPr="00790277">
              <w:t>односно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за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ангажоване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основу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уговора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ван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радног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односа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фотокопија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уговора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ван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радног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односа</w:t>
            </w:r>
            <w:proofErr w:type="spellEnd"/>
            <w:r w:rsidRPr="00790277">
              <w:t>.</w:t>
            </w:r>
          </w:p>
        </w:tc>
      </w:tr>
      <w:tr w:rsidR="00C55252" w:rsidRPr="00790277" w:rsidTr="00C55252">
        <w:trPr>
          <w:trHeight w:val="1124"/>
        </w:trPr>
        <w:tc>
          <w:tcPr>
            <w:tcW w:w="1578" w:type="dxa"/>
            <w:shd w:val="clear" w:color="auto" w:fill="FFFFFF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2.</w:t>
            </w:r>
          </w:p>
        </w:tc>
        <w:tc>
          <w:tcPr>
            <w:tcW w:w="8061" w:type="dxa"/>
            <w:shd w:val="clear" w:color="auto" w:fill="FFFFFF"/>
          </w:tcPr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6"/>
              <w:gridCol w:w="1701"/>
            </w:tblGrid>
            <w:tr w:rsidR="00C55252" w:rsidRPr="00790277" w:rsidTr="00A64525">
              <w:tc>
                <w:tcPr>
                  <w:tcW w:w="4546" w:type="dxa"/>
                </w:tcPr>
                <w:p w:rsidR="00C55252" w:rsidRPr="00790277" w:rsidRDefault="00C55252" w:rsidP="00A64525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410</w:t>
                  </w:r>
                  <w:r w:rsidRPr="00790277">
                    <w:rPr>
                      <w:lang w:val="sr-Cyrl-CS"/>
                    </w:rPr>
                    <w:t xml:space="preserve"> или 41</w:t>
                  </w: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55252" w:rsidRPr="00790277" w:rsidRDefault="00C55252" w:rsidP="00A64525">
                  <w:pPr>
                    <w:jc w:val="both"/>
                    <w:rPr>
                      <w:lang w:val="sr-Cyrl-CS"/>
                    </w:rPr>
                  </w:pPr>
                  <w:r w:rsidRPr="00790277">
                    <w:rPr>
                      <w:lang w:val="sr-Cyrl-CS"/>
                    </w:rPr>
                    <w:t>1 извршилац</w:t>
                  </w:r>
                </w:p>
              </w:tc>
            </w:tr>
          </w:tbl>
          <w:p w:rsidR="00C55252" w:rsidRPr="00790277" w:rsidRDefault="00C55252" w:rsidP="00A64525">
            <w:pPr>
              <w:jc w:val="both"/>
              <w:rPr>
                <w:lang w:val="sr-Cyrl-CS"/>
              </w:rPr>
            </w:pPr>
          </w:p>
        </w:tc>
      </w:tr>
      <w:tr w:rsidR="00C55252" w:rsidRPr="00790277" w:rsidTr="00A64525">
        <w:trPr>
          <w:trHeight w:val="1430"/>
        </w:trPr>
        <w:tc>
          <w:tcPr>
            <w:tcW w:w="1578" w:type="dxa"/>
            <w:shd w:val="clear" w:color="auto" w:fill="B8CCE4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Доказ</w:t>
            </w:r>
          </w:p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C55252" w:rsidRPr="00790277" w:rsidRDefault="00C55252" w:rsidP="00A64525">
            <w:pPr>
              <w:jc w:val="both"/>
            </w:pPr>
            <w:r w:rsidRPr="00790277">
              <w:rPr>
                <w:lang w:val="sr-Cyrl-CS"/>
              </w:rPr>
              <w:t>Копија личне лиценце издате од Инжењерске коморе Србије, потврда о важењу лиценце и доказ о радном статусу (за носиоца лиценце који је запослен код понуђача: фотокопија уговора о раду, фотокопија МА или другог одговарајућег обрасца, односно за носиоца лиценце који није запослен код понуђача: фотокопија  уговора ван радног односа</w:t>
            </w:r>
            <w:r w:rsidRPr="00790277">
              <w:t>)</w:t>
            </w:r>
          </w:p>
          <w:p w:rsidR="00C55252" w:rsidRPr="00790277" w:rsidRDefault="00C55252" w:rsidP="00A64525">
            <w:pPr>
              <w:jc w:val="both"/>
            </w:pPr>
            <w:r w:rsidRPr="00790277">
              <w:rPr>
                <w:lang w:val="sr-Cyrl-CS"/>
              </w:rPr>
              <w:t>За лица ван радног односа (  ангажована у складу са Законом о раду) период радног ангажовања мора да покрива период на који се уговара предметна јавна набавка.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Наручилац ће прихватити следеће уговоре ван радног односа: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1. Уговор о привремено повременим пословима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790277">
              <w:rPr>
                <w:lang w:val="sr-Cyrl-CS"/>
              </w:rPr>
              <w:t>. Уговор о допунском раду</w:t>
            </w:r>
          </w:p>
        </w:tc>
      </w:tr>
      <w:tr w:rsidR="00C55252" w:rsidRPr="00790277" w:rsidTr="00A64525">
        <w:tc>
          <w:tcPr>
            <w:tcW w:w="1578" w:type="dxa"/>
            <w:shd w:val="clear" w:color="auto" w:fill="auto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3.</w:t>
            </w:r>
          </w:p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auto"/>
          </w:tcPr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Да располаже довољним техничким капацитетом односно да располаже следећом техничком опремом: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63"/>
              <w:gridCol w:w="1552"/>
            </w:tblGrid>
            <w:tr w:rsidR="00C55252" w:rsidRPr="00790277" w:rsidTr="00A64525">
              <w:tc>
                <w:tcPr>
                  <w:tcW w:w="5863" w:type="dxa"/>
                </w:tcPr>
                <w:p w:rsidR="00C55252" w:rsidRPr="00790277" w:rsidRDefault="00C55252" w:rsidP="00A64525">
                  <w:pPr>
                    <w:jc w:val="both"/>
                    <w:rPr>
                      <w:vertAlign w:val="superscript"/>
                      <w:lang w:val="sr-Cyrl-CS"/>
                    </w:rPr>
                  </w:pPr>
                  <w:r w:rsidRPr="00790277">
                    <w:rPr>
                      <w:lang w:val="sr-Cyrl-CS"/>
                    </w:rPr>
                    <w:t xml:space="preserve">Комбинована машина за ископ и утовар </w:t>
                  </w:r>
                </w:p>
              </w:tc>
              <w:tc>
                <w:tcPr>
                  <w:tcW w:w="1552" w:type="dxa"/>
                </w:tcPr>
                <w:p w:rsidR="00C55252" w:rsidRPr="00790277" w:rsidRDefault="00C55252" w:rsidP="00A64525">
                  <w:pPr>
                    <w:jc w:val="both"/>
                    <w:rPr>
                      <w:lang w:val="sr-Cyrl-CS"/>
                    </w:rPr>
                  </w:pPr>
                  <w:r w:rsidRPr="00790277">
                    <w:rPr>
                      <w:lang w:val="sr-Cyrl-CS"/>
                    </w:rPr>
                    <w:t>комада 1</w:t>
                  </w:r>
                </w:p>
              </w:tc>
            </w:tr>
            <w:tr w:rsidR="00C55252" w:rsidRPr="00790277" w:rsidTr="00A64525">
              <w:tc>
                <w:tcPr>
                  <w:tcW w:w="5863" w:type="dxa"/>
                </w:tcPr>
                <w:p w:rsidR="00C55252" w:rsidRPr="00790277" w:rsidRDefault="00C55252" w:rsidP="00A64525">
                  <w:pPr>
                    <w:jc w:val="both"/>
                    <w:rPr>
                      <w:lang w:val="sr-Cyrl-CS"/>
                    </w:rPr>
                  </w:pPr>
                  <w:r w:rsidRPr="00790277">
                    <w:rPr>
                      <w:lang w:val="sr-Cyrl-CS"/>
                    </w:rPr>
                    <w:t>Камион</w:t>
                  </w:r>
                  <w:r>
                    <w:rPr>
                      <w:lang w:val="sr-Cyrl-CS"/>
                    </w:rPr>
                    <w:t xml:space="preserve"> кипер</w:t>
                  </w:r>
                  <w:r w:rsidRPr="00790277">
                    <w:rPr>
                      <w:lang w:val="sr-Cyrl-CS"/>
                    </w:rPr>
                    <w:t xml:space="preserve"> мин.носивости 10 тона</w:t>
                  </w:r>
                </w:p>
              </w:tc>
              <w:tc>
                <w:tcPr>
                  <w:tcW w:w="1552" w:type="dxa"/>
                </w:tcPr>
                <w:p w:rsidR="00C55252" w:rsidRPr="00790277" w:rsidRDefault="00C55252" w:rsidP="00A64525">
                  <w:pPr>
                    <w:jc w:val="both"/>
                    <w:rPr>
                      <w:lang w:val="sr-Cyrl-CS"/>
                    </w:rPr>
                  </w:pPr>
                  <w:r w:rsidRPr="00790277">
                    <w:rPr>
                      <w:lang w:val="sr-Cyrl-CS"/>
                    </w:rPr>
                    <w:t>комада 1</w:t>
                  </w:r>
                </w:p>
              </w:tc>
            </w:tr>
          </w:tbl>
          <w:p w:rsidR="00C55252" w:rsidRPr="00790277" w:rsidRDefault="00C55252" w:rsidP="00A64525">
            <w:pPr>
              <w:jc w:val="both"/>
              <w:rPr>
                <w:b/>
              </w:rPr>
            </w:pPr>
          </w:p>
        </w:tc>
      </w:tr>
      <w:tr w:rsidR="00C55252" w:rsidRPr="00790277" w:rsidTr="00A64525">
        <w:trPr>
          <w:trHeight w:val="708"/>
        </w:trPr>
        <w:tc>
          <w:tcPr>
            <w:tcW w:w="1578" w:type="dxa"/>
            <w:shd w:val="clear" w:color="auto" w:fill="B8CCE4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Доказ</w:t>
            </w:r>
          </w:p>
          <w:p w:rsidR="00C55252" w:rsidRPr="00790277" w:rsidRDefault="00C55252" w:rsidP="00A64525">
            <w:pPr>
              <w:jc w:val="center"/>
              <w:rPr>
                <w:i/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C55252" w:rsidRPr="00790277" w:rsidRDefault="00C55252" w:rsidP="00C5525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790277">
              <w:rPr>
                <w:b/>
                <w:lang w:val="sr-Cyrl-CS"/>
              </w:rPr>
              <w:t>пописна листа са датумом 31.12.2018. године</w:t>
            </w:r>
            <w:r w:rsidRPr="00790277">
              <w:rPr>
                <w:b/>
              </w:rPr>
              <w:t xml:space="preserve">, </w:t>
            </w:r>
            <w:r w:rsidRPr="00790277">
              <w:rPr>
                <w:lang w:val="sr-Cyrl-CS"/>
              </w:rPr>
              <w:t>потписан</w:t>
            </w:r>
            <w:r w:rsidRPr="00790277">
              <w:t>a</w:t>
            </w:r>
            <w:r w:rsidRPr="00790277">
              <w:rPr>
                <w:lang w:val="sr-Cyrl-CS"/>
              </w:rPr>
              <w:t xml:space="preserve"> од стране овлашћеног лица </w:t>
            </w:r>
            <w:proofErr w:type="spellStart"/>
            <w:r w:rsidRPr="00790277">
              <w:t>понуђача</w:t>
            </w:r>
            <w:proofErr w:type="spellEnd"/>
            <w:r w:rsidRPr="00790277">
              <w:t xml:space="preserve"> </w:t>
            </w:r>
            <w:r w:rsidRPr="00790277">
              <w:rPr>
                <w:lang w:val="sr-Cyrl-CS"/>
              </w:rPr>
              <w:t>и оверен</w:t>
            </w:r>
            <w:r w:rsidRPr="00790277">
              <w:t>a</w:t>
            </w:r>
            <w:r w:rsidRPr="00790277">
              <w:rPr>
                <w:lang w:val="sr-Cyrl-CS"/>
              </w:rPr>
              <w:t xml:space="preserve"> печатом понуђача или </w:t>
            </w:r>
            <w:proofErr w:type="spellStart"/>
            <w:r w:rsidRPr="00790277">
              <w:rPr>
                <w:b/>
              </w:rPr>
              <w:t>аналитичкa</w:t>
            </w:r>
            <w:proofErr w:type="spellEnd"/>
            <w:r w:rsidRPr="00790277">
              <w:rPr>
                <w:b/>
                <w:lang w:val="sr-Cyrl-CS"/>
              </w:rPr>
              <w:t xml:space="preserve"> картиц</w:t>
            </w:r>
            <w:r w:rsidRPr="00790277">
              <w:rPr>
                <w:b/>
              </w:rPr>
              <w:t>a</w:t>
            </w:r>
            <w:r w:rsidRPr="00790277">
              <w:rPr>
                <w:lang w:val="sr-Cyrl-CS"/>
              </w:rPr>
              <w:t xml:space="preserve"> основних средстава</w:t>
            </w:r>
            <w:r w:rsidRPr="00790277">
              <w:t xml:space="preserve"> </w:t>
            </w:r>
            <w:r w:rsidRPr="00790277">
              <w:rPr>
                <w:lang w:val="sr-Cyrl-CS"/>
              </w:rPr>
              <w:t>потписанa од стране овлашћеног лица понуђача и оверенa печатом понуђача;</w:t>
            </w:r>
          </w:p>
          <w:p w:rsidR="00C55252" w:rsidRPr="00790277" w:rsidRDefault="00C55252" w:rsidP="00C5525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790277">
              <w:rPr>
                <w:b/>
                <w:lang w:val="sr-Cyrl-CS"/>
              </w:rPr>
              <w:t>рачун и отпремниц</w:t>
            </w:r>
            <w:r w:rsidRPr="00790277">
              <w:rPr>
                <w:b/>
              </w:rPr>
              <w:t>a</w:t>
            </w:r>
            <w:r w:rsidRPr="00790277">
              <w:rPr>
                <w:lang w:val="sr-Cyrl-CS"/>
              </w:rPr>
              <w:t xml:space="preserve"> за средства набављена од 1.1.2019. године;</w:t>
            </w:r>
          </w:p>
          <w:p w:rsidR="00C55252" w:rsidRPr="00790277" w:rsidRDefault="00C55252" w:rsidP="00C5525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790277">
              <w:rPr>
                <w:b/>
                <w:lang w:val="sr-Cyrl-CS"/>
              </w:rPr>
              <w:t xml:space="preserve">уговор о закупу </w:t>
            </w:r>
            <w:r w:rsidRPr="00790277">
              <w:rPr>
                <w:lang w:val="sr-Cyrl-CS"/>
              </w:rPr>
              <w:t>уколико је средство набављено од стране закуподавца након 1.1.2019. године;</w:t>
            </w:r>
          </w:p>
          <w:p w:rsidR="00C55252" w:rsidRPr="00790277" w:rsidRDefault="00C55252" w:rsidP="00C5525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790277">
              <w:rPr>
                <w:b/>
                <w:lang w:val="sr-Cyrl-CS"/>
              </w:rPr>
              <w:t>уговор о лизингу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На наведеним доказима мора видно бити означена тражена техничка опрема.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Напомена: Ако се из наведене документације не може јасно утврдити одређена спецификација опреме (тежина, висина, ширина...) потребно је о томе доставити одговарајући доказ (очитана саобраћајна дозвола, и сл.) из ког се несумљиво могу утврдити тражене карактеристике.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Напомена: уговор о закупу или лизингу мора трајати до краја трајања уговора.</w:t>
            </w:r>
          </w:p>
        </w:tc>
      </w:tr>
      <w:tr w:rsidR="00C55252" w:rsidRPr="00790277" w:rsidTr="00A64525">
        <w:trPr>
          <w:trHeight w:val="415"/>
        </w:trPr>
        <w:tc>
          <w:tcPr>
            <w:tcW w:w="1578" w:type="dxa"/>
            <w:shd w:val="clear" w:color="auto" w:fill="auto"/>
            <w:vAlign w:val="center"/>
          </w:tcPr>
          <w:p w:rsidR="00C55252" w:rsidRPr="00790277" w:rsidRDefault="00C55252" w:rsidP="00A64525">
            <w:pPr>
              <w:ind w:left="-174" w:right="-138"/>
              <w:jc w:val="center"/>
            </w:pPr>
            <w:r w:rsidRPr="00790277">
              <w:t>4.</w:t>
            </w:r>
          </w:p>
        </w:tc>
        <w:tc>
          <w:tcPr>
            <w:tcW w:w="8061" w:type="dxa"/>
            <w:shd w:val="clear" w:color="auto" w:fill="auto"/>
          </w:tcPr>
          <w:p w:rsidR="00C55252" w:rsidRPr="00C55252" w:rsidRDefault="00C55252" w:rsidP="00C55252">
            <w:pPr>
              <w:jc w:val="both"/>
              <w:rPr>
                <w:lang/>
              </w:rPr>
            </w:pPr>
            <w:proofErr w:type="spellStart"/>
            <w:r w:rsidRPr="00790277">
              <w:t>Да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понуђач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располаже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неопходним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пословним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капацитетом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односно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да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је</w:t>
            </w:r>
            <w:proofErr w:type="spellEnd"/>
            <w:r w:rsidRPr="00790277">
              <w:t xml:space="preserve"> у </w:t>
            </w:r>
            <w:proofErr w:type="spellStart"/>
            <w:r w:rsidRPr="00790277">
              <w:t>претходне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три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пословне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године</w:t>
            </w:r>
            <w:proofErr w:type="spellEnd"/>
            <w:r w:rsidRPr="00790277">
              <w:t xml:space="preserve"> (</w:t>
            </w:r>
            <w:proofErr w:type="gramStart"/>
            <w:r w:rsidRPr="00790277">
              <w:t xml:space="preserve">2016. </w:t>
            </w:r>
            <w:r>
              <w:t>,2017</w:t>
            </w:r>
            <w:proofErr w:type="gramEnd"/>
            <w:r>
              <w:t xml:space="preserve">. и 2018.) </w:t>
            </w:r>
            <w:proofErr w:type="spellStart"/>
            <w:r>
              <w:t>извео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  <w:r>
              <w:t xml:space="preserve"> </w:t>
            </w:r>
            <w:r>
              <w:rPr>
                <w:lang/>
              </w:rPr>
              <w:t xml:space="preserve"> који су предмет јавне набавке </w:t>
            </w:r>
            <w:r w:rsidRPr="00790277">
              <w:t>(</w:t>
            </w:r>
            <w:r>
              <w:rPr>
                <w:lang/>
              </w:rPr>
              <w:t>радови на изградњи и реконструкцији тротоара, платоа, тргова</w:t>
            </w:r>
            <w:r w:rsidRPr="00790277">
              <w:t xml:space="preserve">) у </w:t>
            </w:r>
            <w:proofErr w:type="spellStart"/>
            <w:r w:rsidRPr="00790277">
              <w:t>износу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од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минимум</w:t>
            </w:r>
            <w:proofErr w:type="spellEnd"/>
            <w:r w:rsidRPr="00790277">
              <w:t xml:space="preserve"> </w:t>
            </w:r>
            <w:r>
              <w:rPr>
                <w:b/>
                <w:lang/>
              </w:rPr>
              <w:t>55</w:t>
            </w:r>
            <w:r w:rsidRPr="00790277">
              <w:rPr>
                <w:b/>
              </w:rPr>
              <w:t>.000.000</w:t>
            </w:r>
            <w:r w:rsidRPr="00790277">
              <w:t xml:space="preserve"> </w:t>
            </w:r>
            <w:proofErr w:type="spellStart"/>
            <w:r w:rsidRPr="00790277">
              <w:t>динара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без</w:t>
            </w:r>
            <w:proofErr w:type="spellEnd"/>
            <w:r w:rsidRPr="00790277">
              <w:t xml:space="preserve"> </w:t>
            </w:r>
            <w:proofErr w:type="spellStart"/>
            <w:r w:rsidRPr="00790277">
              <w:t>пдв</w:t>
            </w:r>
            <w:proofErr w:type="spellEnd"/>
            <w:r w:rsidRPr="00790277">
              <w:t>-а</w:t>
            </w:r>
            <w:r>
              <w:rPr>
                <w:lang/>
              </w:rPr>
              <w:t>, од чега је извео најмање један у износу од 20.000.000 динара без пдв-а.</w:t>
            </w:r>
          </w:p>
        </w:tc>
      </w:tr>
      <w:tr w:rsidR="00C55252" w:rsidRPr="00790277" w:rsidTr="00A64525">
        <w:trPr>
          <w:trHeight w:val="919"/>
        </w:trPr>
        <w:tc>
          <w:tcPr>
            <w:tcW w:w="1578" w:type="dxa"/>
            <w:shd w:val="clear" w:color="auto" w:fill="B8CCE4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Доказ</w:t>
            </w:r>
          </w:p>
          <w:p w:rsidR="00C55252" w:rsidRPr="00790277" w:rsidRDefault="00C55252" w:rsidP="00A64525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Потврда, уговор и окончана ситуација (прва и последња страна окончане ситуације са рекапитулацијом радова) за све реализоване уговоре.Уколико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Потврде наручилацао реализацији закњучених уговора треба да садрже: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-назив и адреса наручиоца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-назив и адреса понуђача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-предмет уговора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-вредност изведених радова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-број и датум уговора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-контакт особа наручиоца и телефон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-потпис овлашћеног лица и печат наручиоца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Посебна напомена:</w:t>
            </w:r>
          </w:p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lang w:val="sr-Cyrl-CS"/>
              </w:rPr>
              <w:t>Уколико је понуђач у реализацији уговора наступао у групи понуђача, као носилац посла или члан групе, биће му призната само вредност радова коју је самостално извео.Уколико се на потврди наручиоца не налази тај издвојени износ, потребно је доставити о томе одговарајући доказ – уговоре и/или ситуације између чланова групепонуђача или друге доказе на основу којих се може утврдити тачан износ и врста изведених радова од стране понуђача.</w:t>
            </w:r>
          </w:p>
        </w:tc>
      </w:tr>
      <w:tr w:rsidR="00C55252" w:rsidRPr="00790277" w:rsidTr="00A64525">
        <w:trPr>
          <w:trHeight w:val="415"/>
        </w:trPr>
        <w:tc>
          <w:tcPr>
            <w:tcW w:w="1578" w:type="dxa"/>
            <w:shd w:val="clear" w:color="auto" w:fill="auto"/>
            <w:vAlign w:val="center"/>
          </w:tcPr>
          <w:p w:rsidR="00C55252" w:rsidRPr="00790277" w:rsidRDefault="00C55252" w:rsidP="00A64525">
            <w:pPr>
              <w:ind w:left="-174" w:right="-138"/>
              <w:jc w:val="center"/>
              <w:rPr>
                <w:lang w:val="sr-Cyrl-CS"/>
              </w:rPr>
            </w:pPr>
            <w:r w:rsidRPr="00790277">
              <w:t>5</w:t>
            </w:r>
            <w:r w:rsidRPr="00790277">
              <w:rPr>
                <w:lang w:val="sr-Cyrl-CS"/>
              </w:rPr>
              <w:t>.</w:t>
            </w:r>
          </w:p>
        </w:tc>
        <w:tc>
          <w:tcPr>
            <w:tcW w:w="8061" w:type="dxa"/>
            <w:shd w:val="clear" w:color="auto" w:fill="auto"/>
          </w:tcPr>
          <w:p w:rsidR="00C55252" w:rsidRPr="00790277" w:rsidRDefault="00C55252" w:rsidP="00A64525">
            <w:pPr>
              <w:jc w:val="both"/>
              <w:rPr>
                <w:lang w:val="ru-RU"/>
              </w:rPr>
            </w:pPr>
            <w:r w:rsidRPr="00790277">
              <w:rPr>
                <w:lang w:val="sr-Cyrl-CS"/>
              </w:rPr>
              <w:t xml:space="preserve">Да,  случају заједничке понуде достави: </w:t>
            </w:r>
          </w:p>
        </w:tc>
      </w:tr>
      <w:tr w:rsidR="00C55252" w:rsidRPr="00790277" w:rsidTr="00A64525">
        <w:trPr>
          <w:trHeight w:val="669"/>
        </w:trPr>
        <w:tc>
          <w:tcPr>
            <w:tcW w:w="1578" w:type="dxa"/>
            <w:shd w:val="clear" w:color="auto" w:fill="B8CCE4"/>
            <w:vAlign w:val="center"/>
          </w:tcPr>
          <w:p w:rsidR="00C55252" w:rsidRPr="00790277" w:rsidRDefault="00C55252" w:rsidP="00A64525">
            <w:pPr>
              <w:jc w:val="center"/>
              <w:rPr>
                <w:lang w:val="sr-Cyrl-CS"/>
              </w:rPr>
            </w:pPr>
            <w:r w:rsidRPr="00790277">
              <w:rPr>
                <w:lang w:val="sr-Cyrl-CS"/>
              </w:rPr>
              <w:t>Доказ</w:t>
            </w:r>
          </w:p>
          <w:p w:rsidR="00C55252" w:rsidRPr="00790277" w:rsidRDefault="00C55252" w:rsidP="00A64525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/>
          </w:tcPr>
          <w:p w:rsidR="00C55252" w:rsidRPr="00790277" w:rsidRDefault="00C55252" w:rsidP="00A64525">
            <w:pPr>
              <w:jc w:val="both"/>
              <w:rPr>
                <w:lang w:val="sr-Cyrl-CS"/>
              </w:rPr>
            </w:pPr>
            <w:r w:rsidRPr="00790277">
              <w:rPr>
                <w:b/>
                <w:lang w:val="sr-Cyrl-CS"/>
              </w:rPr>
              <w:t>Споразум</w:t>
            </w:r>
            <w:r w:rsidRPr="00790277">
              <w:rPr>
                <w:lang w:val="sr-Cyrl-CS"/>
              </w:rPr>
              <w:t xml:space="preserve"> којим се понуђачи из групе међусобно и према наручиоцу обавезују на извршење јавне набавке</w:t>
            </w:r>
          </w:p>
        </w:tc>
      </w:tr>
    </w:tbl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/>
        </w:rPr>
      </w:pPr>
      <w:r w:rsidRPr="009B3BCC">
        <w:rPr>
          <w:rFonts w:ascii="Times New Roman" w:hAnsi="Times New Roman"/>
          <w:sz w:val="24"/>
          <w:szCs w:val="24"/>
          <w:u w:val="single"/>
          <w:lang w:val="sr-Cyrl-CS"/>
        </w:rPr>
        <w:t>У конкурсној документацији Стран</w:t>
      </w:r>
      <w:r w:rsidRPr="009B3BCC"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9B3BCC">
        <w:rPr>
          <w:rFonts w:ascii="Times New Roman" w:hAnsi="Times New Roman"/>
          <w:sz w:val="24"/>
          <w:szCs w:val="24"/>
          <w:u w:val="single"/>
          <w:lang/>
        </w:rPr>
        <w:t>27.</w:t>
      </w: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4"/>
          <w:szCs w:val="24"/>
          <w:u w:val="single"/>
          <w:shd w:val="clear" w:color="auto" w:fill="FFFFFF"/>
          <w:lang w:val="sr-Cyrl-CS" w:eastAsia="sr-Cyrl-CS"/>
        </w:rPr>
      </w:pPr>
    </w:p>
    <w:p w:rsidR="009B3BCC" w:rsidRPr="009B3BCC" w:rsidRDefault="009B3BCC" w:rsidP="009B3BCC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</w:pPr>
      <w:r w:rsidRPr="00CB3AF5">
        <w:rPr>
          <w:rFonts w:eastAsia="TimesNewRomanPSMT"/>
          <w:b/>
          <w:bCs/>
        </w:rPr>
        <w:t>ОПИС ПРЕДМЕТА НАБАВКЕ</w:t>
      </w:r>
      <w:r w:rsidRPr="00CB3AF5">
        <w:rPr>
          <w:rFonts w:eastAsia="TimesNewRomanPSMT"/>
          <w:b/>
          <w:bCs/>
          <w:lang w:val="sr-Cyrl-CS"/>
        </w:rPr>
        <w:t xml:space="preserve"> </w:t>
      </w:r>
      <w:r w:rsidRPr="00CB3AF5">
        <w:rPr>
          <w:iCs/>
          <w:lang w:val="sr-Cyrl-CS"/>
        </w:rPr>
        <w:t xml:space="preserve">– </w:t>
      </w:r>
      <w:r>
        <w:rPr>
          <w:lang w:val="sr-Cyrl-CS"/>
        </w:rPr>
        <w:t>Наставак изградње тротоара Д.Туцовића</w:t>
      </w:r>
    </w:p>
    <w:tbl>
      <w:tblPr>
        <w:tblW w:w="9161" w:type="dxa"/>
        <w:tblInd w:w="303" w:type="dxa"/>
        <w:tblLayout w:type="fixed"/>
        <w:tblLook w:val="0000"/>
      </w:tblPr>
      <w:tblGrid>
        <w:gridCol w:w="2924"/>
        <w:gridCol w:w="6237"/>
      </w:tblGrid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_________________ динара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(словима_____________________________________)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_________________ динара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(словима_____________________________________)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i/>
                <w:lang w:val="ru-RU"/>
              </w:rPr>
              <w:t xml:space="preserve"> 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A65F9F">
              <w:rPr>
                <w:lang w:val="sr-Cyrl-CS"/>
              </w:rPr>
              <w:t xml:space="preserve">Рок плаћања је до 45 дана од дана </w:t>
            </w:r>
            <w:r w:rsidRPr="00A65F9F">
              <w:rPr>
                <w:lang w:val="ru-RU"/>
              </w:rPr>
              <w:t xml:space="preserve">пријема оверене </w:t>
            </w:r>
            <w:r w:rsidRPr="00A65F9F">
              <w:rPr>
                <w:lang w:val="sr-Cyrl-CS"/>
              </w:rPr>
              <w:t xml:space="preserve">привремене односно окончане ситуације све </w:t>
            </w:r>
            <w:r w:rsidRPr="00A65F9F">
              <w:rPr>
                <w:iCs/>
                <w:lang w:val="sr-Cyrl-CS"/>
              </w:rPr>
              <w:t xml:space="preserve">у </w:t>
            </w:r>
            <w:proofErr w:type="spellStart"/>
            <w:r w:rsidRPr="00A65F9F">
              <w:rPr>
                <w:iCs/>
              </w:rPr>
              <w:t>складу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са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Законом</w:t>
            </w:r>
            <w:proofErr w:type="spellEnd"/>
            <w:r w:rsidRPr="00A65F9F">
              <w:rPr>
                <w:iCs/>
              </w:rPr>
              <w:t xml:space="preserve"> о </w:t>
            </w:r>
            <w:proofErr w:type="spellStart"/>
            <w:r w:rsidRPr="00A65F9F">
              <w:rPr>
                <w:iCs/>
              </w:rPr>
              <w:t>роковима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измирења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новчаних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обавеза</w:t>
            </w:r>
            <w:proofErr w:type="spellEnd"/>
            <w:r w:rsidRPr="00A65F9F">
              <w:rPr>
                <w:iCs/>
              </w:rPr>
              <w:t xml:space="preserve"> у </w:t>
            </w:r>
            <w:proofErr w:type="spellStart"/>
            <w:r w:rsidRPr="00A65F9F">
              <w:rPr>
                <w:iCs/>
              </w:rPr>
              <w:t>комерцијалним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трансакцијама</w:t>
            </w:r>
            <w:proofErr w:type="spellEnd"/>
            <w:r w:rsidRPr="00A65F9F">
              <w:rPr>
                <w:iCs/>
              </w:rPr>
              <w:t xml:space="preserve"> </w:t>
            </w:r>
            <w:r w:rsidRPr="00A65F9F">
              <w:rPr>
                <w:rFonts w:eastAsia="TimesNewRomanPSMT"/>
              </w:rPr>
              <w:t>(„</w:t>
            </w:r>
            <w:proofErr w:type="spellStart"/>
            <w:r w:rsidRPr="00A65F9F">
              <w:rPr>
                <w:rFonts w:eastAsia="TimesNewRomanPSMT"/>
              </w:rPr>
              <w:t>Службени</w:t>
            </w:r>
            <w:proofErr w:type="spellEnd"/>
            <w:r w:rsidRPr="00A65F9F">
              <w:rPr>
                <w:rFonts w:eastAsia="TimesNewRomanPSMT"/>
              </w:rPr>
              <w:t xml:space="preserve"> </w:t>
            </w:r>
            <w:proofErr w:type="spellStart"/>
            <w:r w:rsidRPr="00A65F9F">
              <w:rPr>
                <w:rFonts w:eastAsia="TimesNewRomanPSMT"/>
              </w:rPr>
              <w:t>гласник</w:t>
            </w:r>
            <w:proofErr w:type="spellEnd"/>
            <w:r w:rsidRPr="00A65F9F">
              <w:rPr>
                <w:rFonts w:eastAsia="TimesNewRomanPSMT"/>
              </w:rPr>
              <w:t xml:space="preserve"> РС”, </w:t>
            </w:r>
            <w:proofErr w:type="spellStart"/>
            <w:r w:rsidRPr="00A65F9F">
              <w:rPr>
                <w:rFonts w:eastAsia="TimesNewRomanPSMT"/>
              </w:rPr>
              <w:t>бр</w:t>
            </w:r>
            <w:proofErr w:type="spellEnd"/>
            <w:r w:rsidRPr="00A65F9F">
              <w:rPr>
                <w:rFonts w:eastAsia="TimesNewRomanPSMT"/>
              </w:rPr>
              <w:t>. 119/12, 68/15 и 113/2017).</w:t>
            </w:r>
            <w:r w:rsidRPr="00A65F9F">
              <w:rPr>
                <w:lang w:val="sr-Cyrl-CS"/>
              </w:rPr>
              <w:t xml:space="preserve"> </w:t>
            </w:r>
          </w:p>
          <w:p w:rsidR="009B3BCC" w:rsidRPr="00A65F9F" w:rsidRDefault="009B3BCC" w:rsidP="00A64525">
            <w:pPr>
              <w:tabs>
                <w:tab w:val="num" w:pos="0"/>
                <w:tab w:val="left" w:pos="360"/>
              </w:tabs>
              <w:spacing w:line="240" w:lineRule="atLeast"/>
              <w:rPr>
                <w:lang w:val="sr-Cyrl-CS"/>
              </w:rPr>
            </w:pPr>
            <w:r w:rsidRPr="00A65F9F">
              <w:rPr>
                <w:lang w:val="sr-Cyrl-CS"/>
              </w:rPr>
              <w:t>Плаћање се врши на рачун понуђача</w:t>
            </w:r>
            <w:r>
              <w:rPr>
                <w:lang w:val="sr-Cyrl-CS"/>
              </w:rPr>
              <w:t>.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5E14AF">
              <w:rPr>
                <w:rFonts w:eastAsia="TimesNewRomanPSMT"/>
                <w:bCs/>
                <w:lang w:val="ru-RU"/>
              </w:rPr>
              <w:t>Тражени аванс (највише 20% од уговорене вредности са пдв-ом)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</w:p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5E14AF">
              <w:rPr>
                <w:lang w:val="sr-Cyrl-CS"/>
              </w:rPr>
              <w:t>А) _________% односно _______________динара са пдв-ом</w:t>
            </w:r>
          </w:p>
          <w:p w:rsidR="009B3BCC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5E14AF">
              <w:rPr>
                <w:rFonts w:eastAsia="TimesNewRomanPSMT"/>
                <w:bCs/>
                <w:i/>
                <w:lang w:val="ru-RU"/>
              </w:rPr>
              <w:t xml:space="preserve">Б) </w:t>
            </w:r>
            <w:r w:rsidRPr="005E14AF">
              <w:rPr>
                <w:rFonts w:eastAsia="TimesNewRomanPSMT"/>
                <w:bCs/>
                <w:lang w:val="ru-RU"/>
              </w:rPr>
              <w:t>без аванса</w:t>
            </w:r>
            <w:r w:rsidRPr="005E14AF">
              <w:rPr>
                <w:lang w:val="sr-Cyrl-CS"/>
              </w:rPr>
              <w:t>.</w:t>
            </w:r>
          </w:p>
          <w:p w:rsidR="009B3BCC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</w:p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i/>
                <w:color w:val="FF0000"/>
                <w:lang w:val="sr-Cyrl-CS"/>
              </w:rPr>
            </w:pPr>
            <w:r w:rsidRPr="005E14AF">
              <w:rPr>
                <w:i/>
                <w:lang w:val="sr-Cyrl-CS"/>
              </w:rPr>
              <w:t xml:space="preserve">(Заокружити и </w:t>
            </w:r>
            <w:r w:rsidRPr="005E14AF">
              <w:rPr>
                <w:rFonts w:eastAsia="TimesNewRomanPSMT"/>
                <w:bCs/>
                <w:i/>
                <w:lang w:val="ru-RU"/>
              </w:rPr>
              <w:t xml:space="preserve"> 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5E14AF">
              <w:rPr>
                <w:rFonts w:eastAsia="TimesNewRomanPSMT"/>
                <w:bCs/>
                <w:lang w:val="ru-RU"/>
              </w:rPr>
              <w:t>Рок за извођење радова</w:t>
            </w:r>
          </w:p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ind w:left="34"/>
              <w:jc w:val="both"/>
            </w:pPr>
          </w:p>
          <w:p w:rsidR="009B3BCC" w:rsidRPr="005E14AF" w:rsidRDefault="009B3BCC" w:rsidP="00A64525">
            <w:pPr>
              <w:ind w:left="34"/>
              <w:jc w:val="both"/>
            </w:pPr>
            <w:r w:rsidRPr="005E14AF">
              <w:t xml:space="preserve">______ </w:t>
            </w:r>
            <w:proofErr w:type="spellStart"/>
            <w:r w:rsidRPr="005E14AF">
              <w:t>календарских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 (</w:t>
            </w:r>
            <w:proofErr w:type="spellStart"/>
            <w:r w:rsidRPr="005E14AF">
              <w:t>не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дужи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од</w:t>
            </w:r>
            <w:proofErr w:type="spellEnd"/>
            <w:r w:rsidRPr="005E14AF">
              <w:t xml:space="preserve"> 120 </w:t>
            </w:r>
            <w:proofErr w:type="spellStart"/>
            <w:r w:rsidRPr="005E14AF">
              <w:t>календарских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) </w:t>
            </w:r>
            <w:proofErr w:type="spellStart"/>
            <w:r w:rsidRPr="005E14AF">
              <w:t>од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увођења</w:t>
            </w:r>
            <w:proofErr w:type="spellEnd"/>
            <w:r w:rsidRPr="005E14AF">
              <w:t xml:space="preserve"> у </w:t>
            </w:r>
            <w:proofErr w:type="spellStart"/>
            <w:r w:rsidRPr="005E14AF">
              <w:t>посао</w:t>
            </w:r>
            <w:proofErr w:type="spellEnd"/>
          </w:p>
          <w:p w:rsidR="009B3BCC" w:rsidRPr="005E14AF" w:rsidRDefault="009B3BCC" w:rsidP="00A64525">
            <w:pPr>
              <w:ind w:left="34"/>
              <w:jc w:val="both"/>
              <w:rPr>
                <w:lang w:val="sr-Cyrl-CS"/>
              </w:rPr>
            </w:pPr>
            <w:r w:rsidRPr="005E14A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Место извођења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lang w:val="sr-Cyrl-CS"/>
              </w:rPr>
              <w:t>Територија Града Ужица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________дана (минимум </w:t>
            </w:r>
            <w:r>
              <w:rPr>
                <w:rFonts w:eastAsia="TimesNewRomanPSMT"/>
                <w:bCs/>
              </w:rPr>
              <w:t xml:space="preserve">120 </w:t>
            </w:r>
            <w:proofErr w:type="spellStart"/>
            <w:r>
              <w:rPr>
                <w:rFonts w:eastAsia="TimesNewRomanPSMT"/>
                <w:bCs/>
              </w:rPr>
              <w:t>дана</w:t>
            </w:r>
            <w:proofErr w:type="spellEnd"/>
            <w:r>
              <w:rPr>
                <w:rFonts w:eastAsia="TimesNewRomanPSMT"/>
                <w:bCs/>
              </w:rPr>
              <w:t xml:space="preserve">) </w:t>
            </w:r>
            <w:r w:rsidRPr="00A65F9F">
              <w:rPr>
                <w:rFonts w:eastAsia="TimesNewRomanPSMT"/>
                <w:bCs/>
                <w:lang w:val="ru-RU"/>
              </w:rPr>
              <w:t>од дана отварања понуда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 </w:t>
            </w:r>
            <w:r w:rsidRPr="00A65F9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rPr>
          <w:trHeight w:val="683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Гарантни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________ године (минимум 2) од дана примопредаје радова </w:t>
            </w:r>
            <w:r w:rsidRPr="00A65F9F">
              <w:rPr>
                <w:i/>
                <w:spacing w:val="1"/>
                <w:w w:val="103"/>
              </w:rPr>
              <w:t>(</w:t>
            </w:r>
            <w:proofErr w:type="spellStart"/>
            <w:r w:rsidRPr="00A65F9F">
              <w:rPr>
                <w:i/>
                <w:w w:val="103"/>
              </w:rPr>
              <w:t>у</w:t>
            </w:r>
            <w:r w:rsidRPr="00A65F9F">
              <w:rPr>
                <w:i/>
                <w:spacing w:val="-2"/>
                <w:w w:val="103"/>
              </w:rPr>
              <w:t>пи</w:t>
            </w:r>
            <w:r w:rsidRPr="00A65F9F">
              <w:rPr>
                <w:i/>
                <w:w w:val="103"/>
              </w:rPr>
              <w:t>са</w:t>
            </w:r>
            <w:r w:rsidRPr="00A65F9F">
              <w:rPr>
                <w:i/>
                <w:spacing w:val="-2"/>
                <w:w w:val="103"/>
              </w:rPr>
              <w:t>т</w:t>
            </w:r>
            <w:r w:rsidRPr="00A65F9F">
              <w:rPr>
                <w:i/>
                <w:spacing w:val="1"/>
                <w:w w:val="103"/>
              </w:rPr>
              <w:t>и</w:t>
            </w:r>
            <w:proofErr w:type="spellEnd"/>
            <w:r w:rsidRPr="00A65F9F">
              <w:rPr>
                <w:i/>
                <w:w w:val="103"/>
              </w:rPr>
              <w:t>)</w:t>
            </w:r>
            <w:r w:rsidRPr="00A65F9F">
              <w:rPr>
                <w:iCs/>
              </w:rPr>
              <w:t xml:space="preserve"> </w:t>
            </w:r>
          </w:p>
        </w:tc>
      </w:tr>
    </w:tbl>
    <w:p w:rsidR="009B3BCC" w:rsidRPr="0083306D" w:rsidRDefault="009B3BCC" w:rsidP="009B3BCC">
      <w:pPr>
        <w:jc w:val="both"/>
        <w:rPr>
          <w:rFonts w:eastAsia="TimesNewRomanPSMT"/>
          <w:bCs/>
        </w:rPr>
      </w:pPr>
    </w:p>
    <w:p w:rsidR="009B3BCC" w:rsidRPr="00CB3AF5" w:rsidRDefault="009B3BCC" w:rsidP="009B3BCC">
      <w:pPr>
        <w:ind w:left="720" w:firstLine="720"/>
        <w:jc w:val="both"/>
        <w:rPr>
          <w:rFonts w:eastAsia="TimesNewRomanPSMT"/>
          <w:bCs/>
        </w:rPr>
      </w:pPr>
      <w:proofErr w:type="spellStart"/>
      <w:r w:rsidRPr="00CB3AF5">
        <w:rPr>
          <w:rFonts w:eastAsia="TimesNewRomanPSMT"/>
          <w:bCs/>
        </w:rPr>
        <w:t>Датум</w:t>
      </w:r>
      <w:proofErr w:type="spellEnd"/>
      <w:r w:rsidRPr="00CB3AF5">
        <w:rPr>
          <w:rFonts w:eastAsia="TimesNewRomanPSMT"/>
          <w:bCs/>
        </w:rPr>
        <w:t xml:space="preserve"> </w:t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  <w:t xml:space="preserve">              </w:t>
      </w:r>
      <w:proofErr w:type="spellStart"/>
      <w:r w:rsidRPr="00CB3AF5">
        <w:rPr>
          <w:rFonts w:eastAsia="TimesNewRomanPSMT"/>
          <w:bCs/>
        </w:rPr>
        <w:t>Понуђач</w:t>
      </w:r>
      <w:proofErr w:type="spellEnd"/>
    </w:p>
    <w:p w:rsidR="009B3BCC" w:rsidRPr="00CB3AF5" w:rsidRDefault="009B3BCC" w:rsidP="009B3BC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CB3AF5">
        <w:rPr>
          <w:rFonts w:eastAsia="TimesNewRomanPSMT"/>
          <w:bCs/>
        </w:rPr>
        <w:t xml:space="preserve">    </w:t>
      </w:r>
      <w:proofErr w:type="gramStart"/>
      <w:r w:rsidRPr="00CB3AF5">
        <w:rPr>
          <w:rFonts w:eastAsia="TimesNewRomanPSMT"/>
          <w:bCs/>
        </w:rPr>
        <w:t>М.П.</w:t>
      </w:r>
      <w:proofErr w:type="gramEnd"/>
      <w:r w:rsidRPr="00CB3AF5">
        <w:rPr>
          <w:rFonts w:eastAsia="TimesNewRomanPSMT"/>
          <w:bCs/>
        </w:rPr>
        <w:t xml:space="preserve"> </w:t>
      </w:r>
    </w:p>
    <w:p w:rsidR="009B3BCC" w:rsidRPr="0083306D" w:rsidRDefault="009B3BCC" w:rsidP="009B3BCC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CB3AF5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CB3AF5">
        <w:rPr>
          <w:rFonts w:eastAsia="TimesNewRomanPS-BoldMT"/>
          <w:b/>
          <w:bCs/>
          <w:i/>
          <w:iCs/>
          <w:color w:val="002060"/>
        </w:rPr>
        <w:tab/>
      </w:r>
      <w:r w:rsidRPr="00CB3AF5">
        <w:rPr>
          <w:rFonts w:eastAsia="TimesNewRomanPS-BoldMT"/>
          <w:b/>
          <w:bCs/>
          <w:i/>
          <w:iCs/>
          <w:color w:val="002060"/>
        </w:rPr>
        <w:tab/>
      </w:r>
      <w:r w:rsidRPr="00CB3AF5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9B3BCC" w:rsidRPr="009B3BCC" w:rsidRDefault="009B3BCC" w:rsidP="009B3BCC">
      <w:pPr>
        <w:jc w:val="both"/>
        <w:rPr>
          <w:b/>
          <w:bCs/>
          <w:i/>
          <w:iCs/>
          <w:sz w:val="22"/>
          <w:szCs w:val="22"/>
          <w:lang/>
        </w:rPr>
      </w:pPr>
      <w:proofErr w:type="spellStart"/>
      <w:r w:rsidRPr="0083306D">
        <w:rPr>
          <w:b/>
          <w:bCs/>
          <w:i/>
          <w:iCs/>
          <w:sz w:val="22"/>
          <w:szCs w:val="22"/>
          <w:u w:val="single"/>
        </w:rPr>
        <w:t>Напомене</w:t>
      </w:r>
      <w:proofErr w:type="spellEnd"/>
      <w:r w:rsidRPr="0083306D">
        <w:rPr>
          <w:b/>
          <w:bCs/>
          <w:i/>
          <w:iCs/>
          <w:sz w:val="22"/>
          <w:szCs w:val="22"/>
          <w:u w:val="single"/>
        </w:rPr>
        <w:t>:</w:t>
      </w:r>
      <w:r w:rsidRPr="0083306D">
        <w:rPr>
          <w:b/>
          <w:bCs/>
          <w:i/>
          <w:iCs/>
          <w:sz w:val="22"/>
          <w:szCs w:val="22"/>
        </w:rPr>
        <w:t xml:space="preserve"> </w:t>
      </w:r>
    </w:p>
    <w:p w:rsidR="009B3BCC" w:rsidRPr="0083306D" w:rsidRDefault="009B3BCC" w:rsidP="009B3BCC">
      <w:pPr>
        <w:jc w:val="both"/>
        <w:rPr>
          <w:i/>
          <w:iCs/>
          <w:sz w:val="22"/>
          <w:szCs w:val="22"/>
        </w:rPr>
      </w:pPr>
      <w:proofErr w:type="spellStart"/>
      <w:proofErr w:type="gram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мора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попуни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овери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потпише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чиме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r w:rsidRPr="0083306D">
        <w:rPr>
          <w:i/>
          <w:iCs/>
          <w:sz w:val="22"/>
          <w:szCs w:val="22"/>
          <w:lang w:val="sr-Cyrl-CS"/>
        </w:rPr>
        <w:t>п</w:t>
      </w:r>
      <w:proofErr w:type="spellStart"/>
      <w:r w:rsidRPr="0083306D">
        <w:rPr>
          <w:i/>
          <w:iCs/>
          <w:sz w:val="22"/>
          <w:szCs w:val="22"/>
        </w:rPr>
        <w:t>отврђује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тачни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подаци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који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су</w:t>
      </w:r>
      <w:proofErr w:type="spellEnd"/>
      <w:r w:rsidRPr="0083306D">
        <w:rPr>
          <w:i/>
          <w:iCs/>
          <w:sz w:val="22"/>
          <w:szCs w:val="22"/>
        </w:rPr>
        <w:t xml:space="preserve"> у </w:t>
      </w:r>
      <w:proofErr w:type="spellStart"/>
      <w:r w:rsidRPr="0083306D">
        <w:rPr>
          <w:i/>
          <w:iCs/>
          <w:sz w:val="22"/>
          <w:szCs w:val="22"/>
        </w:rPr>
        <w:t>обрасцу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наведени</w:t>
      </w:r>
      <w:proofErr w:type="spellEnd"/>
      <w:r w:rsidRPr="0083306D">
        <w:rPr>
          <w:i/>
          <w:iCs/>
          <w:sz w:val="22"/>
          <w:szCs w:val="22"/>
        </w:rPr>
        <w:t>.</w:t>
      </w:r>
      <w:proofErr w:type="gramEnd"/>
      <w:r w:rsidRPr="0083306D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83306D">
        <w:rPr>
          <w:i/>
          <w:iCs/>
          <w:sz w:val="22"/>
          <w:szCs w:val="22"/>
        </w:rPr>
        <w:t>Уколико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подносе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заједничку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понуду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група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може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определи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потписују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оверавају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сви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из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или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може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одреди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једног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из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који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ће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попунити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потписати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оверити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>.</w:t>
      </w:r>
      <w:proofErr w:type="gramEnd"/>
    </w:p>
    <w:p w:rsidR="009B3BCC" w:rsidRPr="000662A5" w:rsidRDefault="009B3BCC" w:rsidP="009B3BCC">
      <w:pPr>
        <w:jc w:val="both"/>
        <w:rPr>
          <w:i/>
          <w:iCs/>
          <w:sz w:val="22"/>
          <w:szCs w:val="22"/>
          <w:lang w:val="sr-Cyrl-CS"/>
        </w:rPr>
      </w:pPr>
      <w:proofErr w:type="spellStart"/>
      <w:r w:rsidRPr="0083306D">
        <w:rPr>
          <w:i/>
          <w:iCs/>
          <w:sz w:val="22"/>
          <w:szCs w:val="22"/>
        </w:rPr>
        <w:t>Уколико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предмет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јавне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набавке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обликован</w:t>
      </w:r>
      <w:proofErr w:type="spellEnd"/>
      <w:r w:rsidRPr="0083306D">
        <w:rPr>
          <w:i/>
          <w:iCs/>
          <w:sz w:val="22"/>
          <w:szCs w:val="22"/>
        </w:rPr>
        <w:t xml:space="preserve"> у </w:t>
      </w:r>
      <w:proofErr w:type="spellStart"/>
      <w:r w:rsidRPr="0083306D">
        <w:rPr>
          <w:i/>
          <w:iCs/>
          <w:sz w:val="22"/>
          <w:szCs w:val="22"/>
        </w:rPr>
        <w:t>више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партија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ће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попуњавати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за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сваку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партију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посебно</w:t>
      </w:r>
      <w:proofErr w:type="spellEnd"/>
    </w:p>
    <w:p w:rsidR="00C55252" w:rsidRDefault="00C55252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9B3BCC" w:rsidRDefault="009B3BCC" w:rsidP="009B3BCC">
      <w:pPr>
        <w:spacing w:line="244" w:lineRule="auto"/>
        <w:ind w:right="78"/>
        <w:jc w:val="center"/>
        <w:rPr>
          <w:b/>
          <w:sz w:val="28"/>
          <w:szCs w:val="28"/>
          <w:lang/>
        </w:rPr>
      </w:pPr>
      <w:r w:rsidRPr="009B3BCC">
        <w:rPr>
          <w:b/>
          <w:highlight w:val="yellow"/>
        </w:rPr>
        <w:t>МЕЊА СЕ И ГЛАСИ:</w:t>
      </w: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CB3AF5" w:rsidRDefault="009B3BCC" w:rsidP="009B3BCC">
      <w:pPr>
        <w:pStyle w:val="ListParagraph"/>
        <w:numPr>
          <w:ilvl w:val="0"/>
          <w:numId w:val="7"/>
        </w:numPr>
        <w:suppressAutoHyphens/>
        <w:spacing w:line="100" w:lineRule="atLeast"/>
        <w:jc w:val="both"/>
      </w:pPr>
      <w:r w:rsidRPr="00CB3AF5">
        <w:rPr>
          <w:rFonts w:eastAsia="TimesNewRomanPSMT"/>
          <w:b/>
          <w:bCs/>
        </w:rPr>
        <w:t>ОПИС ПРЕДМЕТА НАБАВКЕ</w:t>
      </w:r>
      <w:r w:rsidRPr="00CB3AF5">
        <w:rPr>
          <w:rFonts w:eastAsia="TimesNewRomanPSMT"/>
          <w:b/>
          <w:bCs/>
          <w:lang w:val="sr-Cyrl-CS"/>
        </w:rPr>
        <w:t xml:space="preserve"> </w:t>
      </w:r>
      <w:r w:rsidRPr="00CB3AF5">
        <w:rPr>
          <w:iCs/>
          <w:lang w:val="sr-Cyrl-CS"/>
        </w:rPr>
        <w:t xml:space="preserve">– </w:t>
      </w:r>
      <w:r>
        <w:rPr>
          <w:lang w:val="sr-Cyrl-CS"/>
        </w:rPr>
        <w:t>Наставак изградње тротоара Д.Туцовића</w:t>
      </w:r>
    </w:p>
    <w:p w:rsidR="009B3BCC" w:rsidRPr="009B3BCC" w:rsidRDefault="009B3BCC" w:rsidP="009B3BCC">
      <w:pPr>
        <w:jc w:val="both"/>
        <w:rPr>
          <w:lang/>
        </w:rPr>
      </w:pPr>
    </w:p>
    <w:tbl>
      <w:tblPr>
        <w:tblW w:w="9161" w:type="dxa"/>
        <w:tblInd w:w="303" w:type="dxa"/>
        <w:tblLayout w:type="fixed"/>
        <w:tblLook w:val="0000"/>
      </w:tblPr>
      <w:tblGrid>
        <w:gridCol w:w="2924"/>
        <w:gridCol w:w="6237"/>
      </w:tblGrid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_________________ динара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(словима_____________________________________)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_________________ динара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(словима_____________________________________)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i/>
                <w:lang w:val="ru-RU"/>
              </w:rPr>
              <w:t xml:space="preserve"> 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A65F9F">
              <w:rPr>
                <w:lang w:val="sr-Cyrl-CS"/>
              </w:rPr>
              <w:t xml:space="preserve">Рок плаћања је до 45 дана од дана </w:t>
            </w:r>
            <w:r w:rsidRPr="00A65F9F">
              <w:rPr>
                <w:lang w:val="ru-RU"/>
              </w:rPr>
              <w:t xml:space="preserve">пријема оверене </w:t>
            </w:r>
            <w:r w:rsidRPr="00A65F9F">
              <w:rPr>
                <w:lang w:val="sr-Cyrl-CS"/>
              </w:rPr>
              <w:t xml:space="preserve">привремене односно окончане ситуације све </w:t>
            </w:r>
            <w:r w:rsidRPr="00A65F9F">
              <w:rPr>
                <w:iCs/>
                <w:lang w:val="sr-Cyrl-CS"/>
              </w:rPr>
              <w:t xml:space="preserve">у </w:t>
            </w:r>
            <w:proofErr w:type="spellStart"/>
            <w:r w:rsidRPr="00A65F9F">
              <w:rPr>
                <w:iCs/>
              </w:rPr>
              <w:t>складу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са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Законом</w:t>
            </w:r>
            <w:proofErr w:type="spellEnd"/>
            <w:r w:rsidRPr="00A65F9F">
              <w:rPr>
                <w:iCs/>
              </w:rPr>
              <w:t xml:space="preserve"> о </w:t>
            </w:r>
            <w:proofErr w:type="spellStart"/>
            <w:r w:rsidRPr="00A65F9F">
              <w:rPr>
                <w:iCs/>
              </w:rPr>
              <w:t>роковима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измирења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новчаних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обавеза</w:t>
            </w:r>
            <w:proofErr w:type="spellEnd"/>
            <w:r w:rsidRPr="00A65F9F">
              <w:rPr>
                <w:iCs/>
              </w:rPr>
              <w:t xml:space="preserve"> у </w:t>
            </w:r>
            <w:proofErr w:type="spellStart"/>
            <w:r w:rsidRPr="00A65F9F">
              <w:rPr>
                <w:iCs/>
              </w:rPr>
              <w:t>комерцијалним</w:t>
            </w:r>
            <w:proofErr w:type="spellEnd"/>
            <w:r w:rsidRPr="00A65F9F">
              <w:rPr>
                <w:iCs/>
              </w:rPr>
              <w:t xml:space="preserve"> </w:t>
            </w:r>
            <w:proofErr w:type="spellStart"/>
            <w:r w:rsidRPr="00A65F9F">
              <w:rPr>
                <w:iCs/>
              </w:rPr>
              <w:t>трансакцијама</w:t>
            </w:r>
            <w:proofErr w:type="spellEnd"/>
            <w:r w:rsidRPr="00A65F9F">
              <w:rPr>
                <w:iCs/>
              </w:rPr>
              <w:t xml:space="preserve"> </w:t>
            </w:r>
            <w:r w:rsidRPr="00A65F9F">
              <w:rPr>
                <w:rFonts w:eastAsia="TimesNewRomanPSMT"/>
              </w:rPr>
              <w:t>(„</w:t>
            </w:r>
            <w:proofErr w:type="spellStart"/>
            <w:r w:rsidRPr="00A65F9F">
              <w:rPr>
                <w:rFonts w:eastAsia="TimesNewRomanPSMT"/>
              </w:rPr>
              <w:t>Службени</w:t>
            </w:r>
            <w:proofErr w:type="spellEnd"/>
            <w:r w:rsidRPr="00A65F9F">
              <w:rPr>
                <w:rFonts w:eastAsia="TimesNewRomanPSMT"/>
              </w:rPr>
              <w:t xml:space="preserve"> </w:t>
            </w:r>
            <w:proofErr w:type="spellStart"/>
            <w:r w:rsidRPr="00A65F9F">
              <w:rPr>
                <w:rFonts w:eastAsia="TimesNewRomanPSMT"/>
              </w:rPr>
              <w:t>гласник</w:t>
            </w:r>
            <w:proofErr w:type="spellEnd"/>
            <w:r w:rsidRPr="00A65F9F">
              <w:rPr>
                <w:rFonts w:eastAsia="TimesNewRomanPSMT"/>
              </w:rPr>
              <w:t xml:space="preserve"> РС”, </w:t>
            </w:r>
            <w:proofErr w:type="spellStart"/>
            <w:r w:rsidRPr="00A65F9F">
              <w:rPr>
                <w:rFonts w:eastAsia="TimesNewRomanPSMT"/>
              </w:rPr>
              <w:t>бр</w:t>
            </w:r>
            <w:proofErr w:type="spellEnd"/>
            <w:r w:rsidRPr="00A65F9F">
              <w:rPr>
                <w:rFonts w:eastAsia="TimesNewRomanPSMT"/>
              </w:rPr>
              <w:t>. 119/12, 68/15 и 113/2017).</w:t>
            </w:r>
            <w:r w:rsidRPr="00A65F9F">
              <w:rPr>
                <w:lang w:val="sr-Cyrl-CS"/>
              </w:rPr>
              <w:t xml:space="preserve"> </w:t>
            </w:r>
          </w:p>
          <w:p w:rsidR="009B3BCC" w:rsidRPr="00A65F9F" w:rsidRDefault="009B3BCC" w:rsidP="00A64525">
            <w:pPr>
              <w:tabs>
                <w:tab w:val="num" w:pos="0"/>
                <w:tab w:val="left" w:pos="360"/>
              </w:tabs>
              <w:spacing w:line="240" w:lineRule="atLeast"/>
              <w:rPr>
                <w:lang w:val="sr-Cyrl-CS"/>
              </w:rPr>
            </w:pPr>
            <w:r w:rsidRPr="00A65F9F">
              <w:rPr>
                <w:lang w:val="sr-Cyrl-CS"/>
              </w:rPr>
              <w:t>Плаћање се врши на рачун понуђача</w:t>
            </w:r>
            <w:r>
              <w:rPr>
                <w:lang w:val="sr-Cyrl-CS"/>
              </w:rPr>
              <w:t>.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5E14AF" w:rsidRDefault="009B3BCC" w:rsidP="009B3BC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5E14AF">
              <w:rPr>
                <w:rFonts w:eastAsia="TimesNewRomanPSMT"/>
                <w:bCs/>
                <w:lang w:val="ru-RU"/>
              </w:rPr>
              <w:t>Тражени аванс (највише 2</w:t>
            </w:r>
            <w:r>
              <w:rPr>
                <w:rFonts w:eastAsia="TimesNewRomanPSMT"/>
                <w:bCs/>
                <w:lang w:val="ru-RU"/>
              </w:rPr>
              <w:t xml:space="preserve">0% од уговорене вредности </w:t>
            </w:r>
            <w:r w:rsidRPr="009B3BCC">
              <w:rPr>
                <w:rFonts w:eastAsia="TimesNewRomanPSMT"/>
                <w:bCs/>
                <w:u w:val="single"/>
                <w:lang w:val="ru-RU"/>
              </w:rPr>
              <w:t>без пдв-а)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</w:p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5E14AF">
              <w:rPr>
                <w:lang w:val="sr-Cyrl-CS"/>
              </w:rPr>
              <w:t xml:space="preserve">А) _________% </w:t>
            </w:r>
            <w:r>
              <w:rPr>
                <w:lang w:val="sr-Cyrl-CS"/>
              </w:rPr>
              <w:t xml:space="preserve">односно ______________динара </w:t>
            </w:r>
            <w:r w:rsidRPr="009B3BCC">
              <w:rPr>
                <w:u w:val="single"/>
                <w:lang w:val="sr-Cyrl-CS"/>
              </w:rPr>
              <w:t>без пдв-а</w:t>
            </w:r>
          </w:p>
          <w:p w:rsidR="009B3BCC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lang w:val="sr-Cyrl-CS"/>
              </w:rPr>
            </w:pPr>
            <w:r w:rsidRPr="005E14AF">
              <w:rPr>
                <w:rFonts w:eastAsia="TimesNewRomanPSMT"/>
                <w:bCs/>
                <w:i/>
                <w:lang w:val="ru-RU"/>
              </w:rPr>
              <w:t xml:space="preserve">Б) </w:t>
            </w:r>
            <w:r w:rsidRPr="005E14AF">
              <w:rPr>
                <w:rFonts w:eastAsia="TimesNewRomanPSMT"/>
                <w:bCs/>
                <w:lang w:val="ru-RU"/>
              </w:rPr>
              <w:t>без аванса</w:t>
            </w:r>
            <w:r w:rsidRPr="005E14AF">
              <w:rPr>
                <w:lang w:val="sr-Cyrl-CS"/>
              </w:rPr>
              <w:t>.</w:t>
            </w:r>
          </w:p>
          <w:p w:rsidR="009B3BCC" w:rsidRPr="005E14AF" w:rsidRDefault="009B3BCC" w:rsidP="00A64525">
            <w:pPr>
              <w:tabs>
                <w:tab w:val="left" w:pos="360"/>
              </w:tabs>
              <w:spacing w:line="240" w:lineRule="atLeast"/>
              <w:jc w:val="both"/>
              <w:rPr>
                <w:i/>
                <w:color w:val="FF0000"/>
                <w:lang w:val="sr-Cyrl-CS"/>
              </w:rPr>
            </w:pPr>
            <w:r w:rsidRPr="005E14AF">
              <w:rPr>
                <w:i/>
                <w:lang w:val="sr-Cyrl-CS"/>
              </w:rPr>
              <w:t xml:space="preserve">(Заокружити и </w:t>
            </w:r>
            <w:r w:rsidRPr="005E14AF">
              <w:rPr>
                <w:rFonts w:eastAsia="TimesNewRomanPSMT"/>
                <w:bCs/>
                <w:i/>
                <w:lang w:val="ru-RU"/>
              </w:rPr>
              <w:t xml:space="preserve"> 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5E14AF">
              <w:rPr>
                <w:rFonts w:eastAsia="TimesNewRomanPSMT"/>
                <w:bCs/>
                <w:lang w:val="ru-RU"/>
              </w:rPr>
              <w:t>Рок за извођење радова</w:t>
            </w:r>
          </w:p>
          <w:p w:rsidR="009B3BCC" w:rsidRPr="005E14A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5E14AF" w:rsidRDefault="009B3BCC" w:rsidP="00A64525">
            <w:pPr>
              <w:ind w:left="34"/>
              <w:jc w:val="both"/>
            </w:pPr>
          </w:p>
          <w:p w:rsidR="009B3BCC" w:rsidRPr="005E14AF" w:rsidRDefault="009B3BCC" w:rsidP="00A64525">
            <w:pPr>
              <w:ind w:left="34"/>
              <w:jc w:val="both"/>
            </w:pPr>
            <w:r w:rsidRPr="005E14AF">
              <w:t xml:space="preserve">______ </w:t>
            </w:r>
            <w:proofErr w:type="spellStart"/>
            <w:r w:rsidRPr="005E14AF">
              <w:t>календарских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 (</w:t>
            </w:r>
            <w:proofErr w:type="spellStart"/>
            <w:r w:rsidRPr="005E14AF">
              <w:t>не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дужи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од</w:t>
            </w:r>
            <w:proofErr w:type="spellEnd"/>
            <w:r w:rsidRPr="005E14AF">
              <w:t xml:space="preserve"> 120 </w:t>
            </w:r>
            <w:proofErr w:type="spellStart"/>
            <w:r w:rsidRPr="005E14AF">
              <w:t>календарских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) </w:t>
            </w:r>
            <w:proofErr w:type="spellStart"/>
            <w:r w:rsidRPr="005E14AF">
              <w:t>од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дана</w:t>
            </w:r>
            <w:proofErr w:type="spellEnd"/>
            <w:r w:rsidRPr="005E14AF">
              <w:t xml:space="preserve"> </w:t>
            </w:r>
            <w:proofErr w:type="spellStart"/>
            <w:r w:rsidRPr="005E14AF">
              <w:t>увођења</w:t>
            </w:r>
            <w:proofErr w:type="spellEnd"/>
            <w:r w:rsidRPr="005E14AF">
              <w:t xml:space="preserve"> у </w:t>
            </w:r>
            <w:proofErr w:type="spellStart"/>
            <w:r w:rsidRPr="005E14AF">
              <w:t>посао</w:t>
            </w:r>
            <w:proofErr w:type="spellEnd"/>
          </w:p>
          <w:p w:rsidR="009B3BCC" w:rsidRPr="005E14AF" w:rsidRDefault="009B3BCC" w:rsidP="00A64525">
            <w:pPr>
              <w:ind w:left="34"/>
              <w:jc w:val="both"/>
              <w:rPr>
                <w:lang w:val="sr-Cyrl-CS"/>
              </w:rPr>
            </w:pPr>
            <w:r w:rsidRPr="005E14A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Место извођења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lang w:val="sr-Cyrl-CS"/>
              </w:rPr>
              <w:t>Територија Града Ужица</w:t>
            </w:r>
          </w:p>
        </w:tc>
      </w:tr>
      <w:tr w:rsidR="009B3BCC" w:rsidRPr="00A65F9F" w:rsidTr="00A64525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9B3BCC" w:rsidRPr="00A65F9F" w:rsidRDefault="009B3BCC" w:rsidP="00A6452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________дана (минимум </w:t>
            </w:r>
            <w:r>
              <w:rPr>
                <w:rFonts w:eastAsia="TimesNewRomanPSMT"/>
                <w:bCs/>
              </w:rPr>
              <w:t xml:space="preserve">120 </w:t>
            </w:r>
            <w:proofErr w:type="spellStart"/>
            <w:r>
              <w:rPr>
                <w:rFonts w:eastAsia="TimesNewRomanPSMT"/>
                <w:bCs/>
              </w:rPr>
              <w:t>дана</w:t>
            </w:r>
            <w:proofErr w:type="spellEnd"/>
            <w:r>
              <w:rPr>
                <w:rFonts w:eastAsia="TimesNewRomanPSMT"/>
                <w:bCs/>
              </w:rPr>
              <w:t xml:space="preserve">) </w:t>
            </w:r>
            <w:r w:rsidRPr="00A65F9F">
              <w:rPr>
                <w:rFonts w:eastAsia="TimesNewRomanPSMT"/>
                <w:bCs/>
                <w:lang w:val="ru-RU"/>
              </w:rPr>
              <w:t>од дана отварања понуда</w:t>
            </w:r>
          </w:p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 </w:t>
            </w:r>
            <w:r w:rsidRPr="00A65F9F">
              <w:rPr>
                <w:rFonts w:eastAsia="TimesNewRomanPSMT"/>
                <w:bCs/>
                <w:i/>
                <w:lang w:val="ru-RU"/>
              </w:rPr>
              <w:t>(уписати)</w:t>
            </w:r>
          </w:p>
        </w:tc>
      </w:tr>
      <w:tr w:rsidR="009B3BCC" w:rsidRPr="00A65F9F" w:rsidTr="00A64525">
        <w:trPr>
          <w:trHeight w:val="683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>Гарантни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CC" w:rsidRPr="00A65F9F" w:rsidRDefault="009B3BCC" w:rsidP="00A6452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A65F9F">
              <w:rPr>
                <w:rFonts w:eastAsia="TimesNewRomanPSMT"/>
                <w:bCs/>
                <w:lang w:val="ru-RU"/>
              </w:rPr>
              <w:t xml:space="preserve">________ године (минимум 2) од дана примопредаје радова </w:t>
            </w:r>
            <w:r w:rsidRPr="00A65F9F">
              <w:rPr>
                <w:i/>
                <w:spacing w:val="1"/>
                <w:w w:val="103"/>
              </w:rPr>
              <w:t>(</w:t>
            </w:r>
            <w:proofErr w:type="spellStart"/>
            <w:r w:rsidRPr="00A65F9F">
              <w:rPr>
                <w:i/>
                <w:w w:val="103"/>
              </w:rPr>
              <w:t>у</w:t>
            </w:r>
            <w:r w:rsidRPr="00A65F9F">
              <w:rPr>
                <w:i/>
                <w:spacing w:val="-2"/>
                <w:w w:val="103"/>
              </w:rPr>
              <w:t>пи</w:t>
            </w:r>
            <w:r w:rsidRPr="00A65F9F">
              <w:rPr>
                <w:i/>
                <w:w w:val="103"/>
              </w:rPr>
              <w:t>са</w:t>
            </w:r>
            <w:r w:rsidRPr="00A65F9F">
              <w:rPr>
                <w:i/>
                <w:spacing w:val="-2"/>
                <w:w w:val="103"/>
              </w:rPr>
              <w:t>т</w:t>
            </w:r>
            <w:r w:rsidRPr="00A65F9F">
              <w:rPr>
                <w:i/>
                <w:spacing w:val="1"/>
                <w:w w:val="103"/>
              </w:rPr>
              <w:t>и</w:t>
            </w:r>
            <w:proofErr w:type="spellEnd"/>
            <w:r w:rsidRPr="00A65F9F">
              <w:rPr>
                <w:i/>
                <w:w w:val="103"/>
              </w:rPr>
              <w:t>)</w:t>
            </w:r>
            <w:r w:rsidRPr="00A65F9F">
              <w:rPr>
                <w:iCs/>
              </w:rPr>
              <w:t xml:space="preserve"> </w:t>
            </w:r>
          </w:p>
        </w:tc>
      </w:tr>
    </w:tbl>
    <w:p w:rsidR="009B3BCC" w:rsidRPr="0083306D" w:rsidRDefault="009B3BCC" w:rsidP="009B3BCC">
      <w:pPr>
        <w:jc w:val="both"/>
        <w:rPr>
          <w:rFonts w:eastAsia="TimesNewRomanPSMT"/>
          <w:bCs/>
        </w:rPr>
      </w:pPr>
    </w:p>
    <w:p w:rsidR="009B3BCC" w:rsidRPr="00CB3AF5" w:rsidRDefault="009B3BCC" w:rsidP="009B3BCC">
      <w:pPr>
        <w:ind w:left="720" w:firstLine="720"/>
        <w:jc w:val="both"/>
        <w:rPr>
          <w:rFonts w:eastAsia="TimesNewRomanPSMT"/>
          <w:bCs/>
        </w:rPr>
      </w:pPr>
      <w:proofErr w:type="spellStart"/>
      <w:r w:rsidRPr="00CB3AF5">
        <w:rPr>
          <w:rFonts w:eastAsia="TimesNewRomanPSMT"/>
          <w:bCs/>
        </w:rPr>
        <w:t>Датум</w:t>
      </w:r>
      <w:proofErr w:type="spellEnd"/>
      <w:r w:rsidRPr="00CB3AF5">
        <w:rPr>
          <w:rFonts w:eastAsia="TimesNewRomanPSMT"/>
          <w:bCs/>
        </w:rPr>
        <w:t xml:space="preserve"> </w:t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</w:r>
      <w:r w:rsidRPr="00CB3AF5">
        <w:rPr>
          <w:rFonts w:eastAsia="TimesNewRomanPSMT"/>
          <w:bCs/>
        </w:rPr>
        <w:tab/>
        <w:t xml:space="preserve">              </w:t>
      </w:r>
      <w:proofErr w:type="spellStart"/>
      <w:r w:rsidRPr="00CB3AF5">
        <w:rPr>
          <w:rFonts w:eastAsia="TimesNewRomanPSMT"/>
          <w:bCs/>
        </w:rPr>
        <w:t>Понуђач</w:t>
      </w:r>
      <w:proofErr w:type="spellEnd"/>
    </w:p>
    <w:p w:rsidR="009B3BCC" w:rsidRPr="00CB3AF5" w:rsidRDefault="009B3BCC" w:rsidP="009B3BC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CB3AF5">
        <w:rPr>
          <w:rFonts w:eastAsia="TimesNewRomanPSMT"/>
          <w:bCs/>
        </w:rPr>
        <w:t xml:space="preserve">    </w:t>
      </w:r>
      <w:proofErr w:type="gramStart"/>
      <w:r w:rsidRPr="00CB3AF5">
        <w:rPr>
          <w:rFonts w:eastAsia="TimesNewRomanPSMT"/>
          <w:bCs/>
        </w:rPr>
        <w:t>М.П.</w:t>
      </w:r>
      <w:proofErr w:type="gramEnd"/>
      <w:r w:rsidRPr="00CB3AF5">
        <w:rPr>
          <w:rFonts w:eastAsia="TimesNewRomanPSMT"/>
          <w:bCs/>
        </w:rPr>
        <w:t xml:space="preserve"> </w:t>
      </w:r>
    </w:p>
    <w:p w:rsidR="009B3BCC" w:rsidRPr="0083306D" w:rsidRDefault="009B3BCC" w:rsidP="009B3BCC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CB3AF5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CB3AF5">
        <w:rPr>
          <w:rFonts w:eastAsia="TimesNewRomanPS-BoldMT"/>
          <w:b/>
          <w:bCs/>
          <w:i/>
          <w:iCs/>
          <w:color w:val="002060"/>
        </w:rPr>
        <w:tab/>
      </w:r>
      <w:r w:rsidRPr="00CB3AF5">
        <w:rPr>
          <w:rFonts w:eastAsia="TimesNewRomanPS-BoldMT"/>
          <w:b/>
          <w:bCs/>
          <w:i/>
          <w:iCs/>
          <w:color w:val="002060"/>
        </w:rPr>
        <w:tab/>
      </w:r>
      <w:r w:rsidRPr="00CB3AF5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9B3BCC" w:rsidRPr="009B3BCC" w:rsidRDefault="009B3BCC" w:rsidP="009B3BCC">
      <w:pPr>
        <w:jc w:val="both"/>
        <w:rPr>
          <w:b/>
          <w:bCs/>
          <w:i/>
          <w:iCs/>
          <w:sz w:val="22"/>
          <w:szCs w:val="22"/>
          <w:lang/>
        </w:rPr>
      </w:pPr>
      <w:proofErr w:type="spellStart"/>
      <w:r w:rsidRPr="0083306D">
        <w:rPr>
          <w:b/>
          <w:bCs/>
          <w:i/>
          <w:iCs/>
          <w:sz w:val="22"/>
          <w:szCs w:val="22"/>
          <w:u w:val="single"/>
        </w:rPr>
        <w:t>Напомене</w:t>
      </w:r>
      <w:proofErr w:type="spellEnd"/>
      <w:r w:rsidRPr="0083306D">
        <w:rPr>
          <w:b/>
          <w:bCs/>
          <w:i/>
          <w:iCs/>
          <w:sz w:val="22"/>
          <w:szCs w:val="22"/>
          <w:u w:val="single"/>
        </w:rPr>
        <w:t>:</w:t>
      </w:r>
      <w:r w:rsidRPr="0083306D">
        <w:rPr>
          <w:b/>
          <w:bCs/>
          <w:i/>
          <w:iCs/>
          <w:sz w:val="22"/>
          <w:szCs w:val="22"/>
        </w:rPr>
        <w:t xml:space="preserve"> </w:t>
      </w:r>
    </w:p>
    <w:p w:rsidR="009B3BCC" w:rsidRPr="0083306D" w:rsidRDefault="009B3BCC" w:rsidP="009B3BCC">
      <w:pPr>
        <w:jc w:val="both"/>
        <w:rPr>
          <w:i/>
          <w:iCs/>
          <w:sz w:val="22"/>
          <w:szCs w:val="22"/>
        </w:rPr>
      </w:pPr>
      <w:proofErr w:type="spellStart"/>
      <w:proofErr w:type="gram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мора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попуни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овери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потпише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чиме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r w:rsidRPr="0083306D">
        <w:rPr>
          <w:i/>
          <w:iCs/>
          <w:sz w:val="22"/>
          <w:szCs w:val="22"/>
          <w:lang w:val="sr-Cyrl-CS"/>
        </w:rPr>
        <w:t>п</w:t>
      </w:r>
      <w:proofErr w:type="spellStart"/>
      <w:r w:rsidRPr="0083306D">
        <w:rPr>
          <w:i/>
          <w:iCs/>
          <w:sz w:val="22"/>
          <w:szCs w:val="22"/>
        </w:rPr>
        <w:t>отврђује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тачни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подаци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који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су</w:t>
      </w:r>
      <w:proofErr w:type="spellEnd"/>
      <w:r w:rsidRPr="0083306D">
        <w:rPr>
          <w:i/>
          <w:iCs/>
          <w:sz w:val="22"/>
          <w:szCs w:val="22"/>
        </w:rPr>
        <w:t xml:space="preserve"> у </w:t>
      </w:r>
      <w:proofErr w:type="spellStart"/>
      <w:r w:rsidRPr="0083306D">
        <w:rPr>
          <w:i/>
          <w:iCs/>
          <w:sz w:val="22"/>
          <w:szCs w:val="22"/>
        </w:rPr>
        <w:t>обрасцу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наведени</w:t>
      </w:r>
      <w:proofErr w:type="spellEnd"/>
      <w:r w:rsidRPr="0083306D">
        <w:rPr>
          <w:i/>
          <w:iCs/>
          <w:sz w:val="22"/>
          <w:szCs w:val="22"/>
        </w:rPr>
        <w:t>.</w:t>
      </w:r>
      <w:proofErr w:type="gramEnd"/>
      <w:r w:rsidRPr="0083306D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83306D">
        <w:rPr>
          <w:i/>
          <w:iCs/>
          <w:sz w:val="22"/>
          <w:szCs w:val="22"/>
        </w:rPr>
        <w:t>Уколико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подносе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заједничку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понуду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група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може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определи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потписују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оверавају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сви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из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или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може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да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одреди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једног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понуђача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из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групе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који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ће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попунити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потписати</w:t>
      </w:r>
      <w:proofErr w:type="spellEnd"/>
      <w:r w:rsidRPr="0083306D">
        <w:rPr>
          <w:i/>
          <w:iCs/>
          <w:sz w:val="22"/>
          <w:szCs w:val="22"/>
        </w:rPr>
        <w:t xml:space="preserve"> и </w:t>
      </w:r>
      <w:proofErr w:type="spellStart"/>
      <w:r w:rsidRPr="0083306D">
        <w:rPr>
          <w:i/>
          <w:iCs/>
          <w:sz w:val="22"/>
          <w:szCs w:val="22"/>
        </w:rPr>
        <w:t>печатом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оверити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>.</w:t>
      </w:r>
      <w:proofErr w:type="gramEnd"/>
    </w:p>
    <w:p w:rsidR="009B3BCC" w:rsidRPr="000662A5" w:rsidRDefault="009B3BCC" w:rsidP="009B3BCC">
      <w:pPr>
        <w:jc w:val="both"/>
        <w:rPr>
          <w:i/>
          <w:iCs/>
          <w:sz w:val="22"/>
          <w:szCs w:val="22"/>
          <w:lang w:val="sr-Cyrl-CS"/>
        </w:rPr>
      </w:pPr>
      <w:proofErr w:type="spellStart"/>
      <w:r w:rsidRPr="0083306D">
        <w:rPr>
          <w:i/>
          <w:iCs/>
          <w:sz w:val="22"/>
          <w:szCs w:val="22"/>
        </w:rPr>
        <w:t>Уколико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предмет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јавне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набавке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обликован</w:t>
      </w:r>
      <w:proofErr w:type="spellEnd"/>
      <w:r w:rsidRPr="0083306D">
        <w:rPr>
          <w:i/>
          <w:iCs/>
          <w:sz w:val="22"/>
          <w:szCs w:val="22"/>
        </w:rPr>
        <w:t xml:space="preserve"> у </w:t>
      </w:r>
      <w:proofErr w:type="spellStart"/>
      <w:r w:rsidRPr="0083306D">
        <w:rPr>
          <w:i/>
          <w:iCs/>
          <w:sz w:val="22"/>
          <w:szCs w:val="22"/>
        </w:rPr>
        <w:t>више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партија</w:t>
      </w:r>
      <w:proofErr w:type="spellEnd"/>
      <w:r w:rsidRPr="0083306D">
        <w:rPr>
          <w:i/>
          <w:iCs/>
          <w:sz w:val="22"/>
          <w:szCs w:val="22"/>
        </w:rPr>
        <w:t xml:space="preserve">, </w:t>
      </w:r>
      <w:proofErr w:type="spellStart"/>
      <w:r w:rsidRPr="0083306D">
        <w:rPr>
          <w:i/>
          <w:iCs/>
          <w:sz w:val="22"/>
          <w:szCs w:val="22"/>
        </w:rPr>
        <w:t>понуђачи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ће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попуњавати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образац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понуде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за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сваку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партију</w:t>
      </w:r>
      <w:proofErr w:type="spellEnd"/>
      <w:r w:rsidRPr="0083306D">
        <w:rPr>
          <w:i/>
          <w:iCs/>
          <w:sz w:val="22"/>
          <w:szCs w:val="22"/>
        </w:rPr>
        <w:t xml:space="preserve"> </w:t>
      </w:r>
      <w:proofErr w:type="spellStart"/>
      <w:r w:rsidRPr="0083306D">
        <w:rPr>
          <w:i/>
          <w:iCs/>
          <w:sz w:val="22"/>
          <w:szCs w:val="22"/>
        </w:rPr>
        <w:t>посебно</w:t>
      </w:r>
      <w:proofErr w:type="spellEnd"/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/>
        </w:rPr>
      </w:pPr>
      <w:r w:rsidRPr="009B3BCC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У конкурсној документацији </w:t>
      </w:r>
      <w:r w:rsidRPr="009B3BCC">
        <w:rPr>
          <w:rFonts w:ascii="Times New Roman" w:hAnsi="Times New Roman"/>
          <w:sz w:val="24"/>
          <w:szCs w:val="24"/>
          <w:u w:val="single"/>
          <w:lang w:val="sr-Cyrl-CS"/>
        </w:rPr>
        <w:t>Стран</w:t>
      </w:r>
      <w:r w:rsidRPr="009B3BCC"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9B3BCC">
        <w:rPr>
          <w:rFonts w:ascii="Times New Roman" w:hAnsi="Times New Roman"/>
          <w:sz w:val="24"/>
          <w:szCs w:val="24"/>
          <w:u w:val="single"/>
          <w:lang/>
        </w:rPr>
        <w:t>36 модел уговора члан 4.</w:t>
      </w: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986702" w:rsidRDefault="009B3BCC" w:rsidP="009B3BCC">
      <w:pPr>
        <w:keepNext/>
        <w:spacing w:after="120"/>
        <w:jc w:val="center"/>
        <w:rPr>
          <w:b/>
          <w:lang w:val="ru-RU"/>
        </w:rPr>
      </w:pPr>
      <w:r w:rsidRPr="00986702">
        <w:rPr>
          <w:b/>
          <w:lang w:val="ru-RU"/>
        </w:rPr>
        <w:t>Услови и начин плаћања</w:t>
      </w:r>
    </w:p>
    <w:p w:rsidR="009B3BCC" w:rsidRPr="00986702" w:rsidRDefault="009B3BCC" w:rsidP="009B3BCC">
      <w:pPr>
        <w:keepNext/>
        <w:spacing w:after="120"/>
        <w:jc w:val="center"/>
        <w:rPr>
          <w:bCs/>
        </w:rPr>
      </w:pPr>
      <w:proofErr w:type="spellStart"/>
      <w:proofErr w:type="gramStart"/>
      <w:r w:rsidRPr="00986702">
        <w:rPr>
          <w:bCs/>
        </w:rPr>
        <w:t>Члан</w:t>
      </w:r>
      <w:proofErr w:type="spellEnd"/>
      <w:r w:rsidRPr="00986702">
        <w:rPr>
          <w:bCs/>
        </w:rPr>
        <w:t xml:space="preserve"> 4.</w:t>
      </w:r>
      <w:proofErr w:type="gramEnd"/>
    </w:p>
    <w:p w:rsidR="009B3BCC" w:rsidRPr="00986702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86702">
        <w:rPr>
          <w:rFonts w:eastAsia="Arial Unicode MS"/>
          <w:bCs/>
          <w:color w:val="000000"/>
          <w:kern w:val="1"/>
          <w:lang w:eastAsia="ar-SA"/>
        </w:rPr>
        <w:tab/>
      </w:r>
      <w:proofErr w:type="spellStart"/>
      <w:r w:rsidRPr="00986702">
        <w:rPr>
          <w:rFonts w:eastAsia="Arial Unicode MS"/>
          <w:bCs/>
          <w:color w:val="000000"/>
          <w:kern w:val="1"/>
          <w:lang w:eastAsia="ar-SA"/>
        </w:rPr>
        <w:t>П</w:t>
      </w:r>
      <w:r w:rsidRPr="00986702">
        <w:rPr>
          <w:rFonts w:eastAsia="Arial Unicode MS"/>
          <w:color w:val="000000"/>
          <w:kern w:val="1"/>
          <w:lang w:eastAsia="ar-SA"/>
        </w:rPr>
        <w:t>лаћање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извршити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следећи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86702">
        <w:rPr>
          <w:rFonts w:eastAsia="Arial Unicode MS"/>
          <w:color w:val="000000"/>
          <w:kern w:val="1"/>
          <w:lang w:eastAsia="ar-SA"/>
        </w:rPr>
        <w:t>начин</w:t>
      </w:r>
      <w:proofErr w:type="spellEnd"/>
      <w:r w:rsidRPr="00986702">
        <w:rPr>
          <w:rFonts w:eastAsia="Arial Unicode MS"/>
          <w:color w:val="000000"/>
          <w:kern w:val="1"/>
          <w:lang w:eastAsia="ar-SA"/>
        </w:rPr>
        <w:t>: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86702">
        <w:rPr>
          <w:rFonts w:eastAsia="Arial Unicode MS"/>
          <w:color w:val="000000"/>
          <w:kern w:val="1"/>
          <w:lang w:eastAsia="ar-SA"/>
        </w:rPr>
        <w:t xml:space="preserve">1.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Авансно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висини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____% (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највише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20%)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укупне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пдв-ом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уз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достављање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следеће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: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>-</w:t>
      </w:r>
      <w:r w:rsidRPr="009B3BCC">
        <w:rPr>
          <w:rFonts w:eastAsia="Arial Unicode MS"/>
          <w:color w:val="000000"/>
          <w:kern w:val="1"/>
          <w:lang w:eastAsia="ar-SA"/>
        </w:rPr>
        <w:tab/>
      </w:r>
      <w:proofErr w:type="spellStart"/>
      <w:proofErr w:type="gramStart"/>
      <w:r w:rsidRPr="009B3BCC">
        <w:rPr>
          <w:rFonts w:eastAsia="Arial Unicode MS"/>
          <w:color w:val="000000"/>
          <w:kern w:val="1"/>
          <w:lang w:eastAsia="ar-SA"/>
        </w:rPr>
        <w:t>предрачуна</w:t>
      </w:r>
      <w:proofErr w:type="spellEnd"/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износу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;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>-</w:t>
      </w:r>
      <w:r w:rsidRPr="009B3BCC">
        <w:rPr>
          <w:rFonts w:eastAsia="Arial Unicode MS"/>
          <w:color w:val="000000"/>
          <w:kern w:val="1"/>
          <w:lang w:eastAsia="ar-SA"/>
        </w:rPr>
        <w:tab/>
      </w:r>
      <w:proofErr w:type="spellStart"/>
      <w:proofErr w:type="gramStart"/>
      <w:r w:rsidRPr="009B3BCC">
        <w:rPr>
          <w:rFonts w:eastAsia="Arial Unicode MS"/>
          <w:color w:val="000000"/>
          <w:kern w:val="1"/>
          <w:lang w:eastAsia="ar-SA"/>
        </w:rPr>
        <w:t>банкарске</w:t>
      </w:r>
      <w:proofErr w:type="spellEnd"/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гаранције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повраћај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плаћања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.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 xml:space="preserve">2.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висини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____%,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основу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привремених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месечних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окончаној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сачињеним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основу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грађевинске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књиге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изведених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радова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јединичних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усвојене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бр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. </w:t>
      </w:r>
      <w:proofErr w:type="gramStart"/>
      <w:r w:rsidRPr="009B3BCC">
        <w:rPr>
          <w:rFonts w:eastAsia="Arial Unicode MS"/>
          <w:color w:val="000000"/>
          <w:kern w:val="1"/>
          <w:lang w:eastAsia="ar-SA"/>
        </w:rPr>
        <w:t>________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_________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потписаним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стручног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надзора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45 (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четрдесетпет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пријема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стручног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надзора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B3BCC" w:rsidRPr="009B3BCC" w:rsidRDefault="009B3BCC" w:rsidP="009B3BCC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9B3BCC">
        <w:rPr>
          <w:rFonts w:eastAsia="Arial Unicode MS"/>
          <w:bCs/>
          <w:color w:val="000000"/>
          <w:kern w:val="1"/>
          <w:lang w:val="ru-RU" w:eastAsia="ar-SA"/>
        </w:rPr>
        <w:t>Услов за оверу окончане ситуације је извршена примопредаја изведених радова.</w:t>
      </w: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B3B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К</w:t>
      </w:r>
      <w:r w:rsidRPr="009B3B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9B3B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мплетну документацију неопходну за оверу привремене ситуације: листове грађевинске књиге и другу документацију Извођач радова доставља стручном надзору који ту документацију чува д</w:t>
      </w:r>
      <w:r w:rsidRPr="009B3B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9B3B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</w:t>
      </w:r>
    </w:p>
    <w:p w:rsidR="009B3BCC" w:rsidRDefault="009B3BCC" w:rsidP="009E57FC">
      <w:pPr>
        <w:pStyle w:val="Bodytext31"/>
        <w:shd w:val="clear" w:color="auto" w:fill="auto"/>
        <w:spacing w:after="0" w:line="240" w:lineRule="auto"/>
        <w:jc w:val="both"/>
        <w:rPr>
          <w:i/>
          <w:iCs/>
          <w:lang w:val="ru-RU"/>
        </w:rPr>
      </w:pP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B3BCC">
        <w:rPr>
          <w:rFonts w:ascii="Times New Roman" w:hAnsi="Times New Roman" w:cs="Times New Roman"/>
          <w:iCs/>
          <w:sz w:val="28"/>
          <w:szCs w:val="28"/>
          <w:highlight w:val="yellow"/>
          <w:lang w:val="ru-RU"/>
        </w:rPr>
        <w:t>МЕЊА СЕ И ГЛАСИ:</w:t>
      </w:r>
    </w:p>
    <w:p w:rsidR="009B3BCC" w:rsidRPr="00986702" w:rsidRDefault="009B3BCC" w:rsidP="009B3BCC">
      <w:pPr>
        <w:keepNext/>
        <w:spacing w:after="120"/>
        <w:jc w:val="center"/>
        <w:rPr>
          <w:b/>
          <w:lang w:val="ru-RU"/>
        </w:rPr>
      </w:pPr>
      <w:r w:rsidRPr="00986702">
        <w:rPr>
          <w:b/>
          <w:lang w:val="ru-RU"/>
        </w:rPr>
        <w:t>Услови и начин плаћања</w:t>
      </w:r>
    </w:p>
    <w:p w:rsidR="009B3BCC" w:rsidRPr="00986702" w:rsidRDefault="009B3BCC" w:rsidP="009B3BCC">
      <w:pPr>
        <w:keepNext/>
        <w:spacing w:after="120"/>
        <w:jc w:val="center"/>
        <w:rPr>
          <w:bCs/>
        </w:rPr>
      </w:pPr>
      <w:proofErr w:type="spellStart"/>
      <w:proofErr w:type="gramStart"/>
      <w:r w:rsidRPr="00986702">
        <w:rPr>
          <w:bCs/>
        </w:rPr>
        <w:t>Члан</w:t>
      </w:r>
      <w:proofErr w:type="spellEnd"/>
      <w:r w:rsidRPr="00986702">
        <w:rPr>
          <w:bCs/>
        </w:rPr>
        <w:t xml:space="preserve"> 4.</w:t>
      </w:r>
      <w:proofErr w:type="gramEnd"/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86702">
        <w:rPr>
          <w:rFonts w:eastAsia="Arial Unicode MS"/>
          <w:bCs/>
          <w:color w:val="000000"/>
          <w:kern w:val="1"/>
          <w:lang w:eastAsia="ar-SA"/>
        </w:rPr>
        <w:tab/>
      </w:r>
      <w:proofErr w:type="spellStart"/>
      <w:r w:rsidRPr="009B3BCC">
        <w:rPr>
          <w:rFonts w:eastAsia="Arial Unicode MS"/>
          <w:bCs/>
          <w:color w:val="000000"/>
          <w:kern w:val="1"/>
          <w:lang w:eastAsia="ar-SA"/>
        </w:rPr>
        <w:t>П</w:t>
      </w:r>
      <w:r w:rsidRPr="009B3BCC">
        <w:rPr>
          <w:rFonts w:eastAsia="Arial Unicode MS"/>
          <w:color w:val="000000"/>
          <w:kern w:val="1"/>
          <w:lang w:eastAsia="ar-SA"/>
        </w:rPr>
        <w:t>лаћање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извршити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следећи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начин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: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 xml:space="preserve">1.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Авансно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висини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____% (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највише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20%)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укупне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9B3BCC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r w:rsidRPr="009B3BCC">
        <w:rPr>
          <w:rFonts w:eastAsia="Arial Unicode MS"/>
          <w:color w:val="000000"/>
          <w:kern w:val="1"/>
          <w:u w:val="single"/>
          <w:lang w:eastAsia="ar-SA"/>
        </w:rPr>
        <w:t>без</w:t>
      </w:r>
      <w:proofErr w:type="gramEnd"/>
      <w:r w:rsidRPr="009B3BCC">
        <w:rPr>
          <w:rFonts w:eastAsia="Arial Unicode MS"/>
          <w:color w:val="000000"/>
          <w:kern w:val="1"/>
          <w:u w:val="single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u w:val="single"/>
          <w:lang w:eastAsia="ar-SA"/>
        </w:rPr>
        <w:t>пдв</w:t>
      </w:r>
      <w:proofErr w:type="spellEnd"/>
      <w:r w:rsidRPr="009B3BCC">
        <w:rPr>
          <w:rFonts w:eastAsia="Arial Unicode MS"/>
          <w:color w:val="000000"/>
          <w:kern w:val="1"/>
          <w:u w:val="single"/>
          <w:lang w:eastAsia="ar-SA"/>
        </w:rPr>
        <w:t>-</w:t>
      </w:r>
      <w:r w:rsidRPr="009B3BCC">
        <w:rPr>
          <w:rFonts w:eastAsia="Arial Unicode MS"/>
          <w:color w:val="000000"/>
          <w:kern w:val="1"/>
          <w:u w:val="single"/>
          <w:lang w:eastAsia="ar-SA"/>
        </w:rPr>
        <w:t>а</w:t>
      </w:r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уз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достављање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следеће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: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>-</w:t>
      </w:r>
      <w:r w:rsidRPr="009B3BCC">
        <w:rPr>
          <w:rFonts w:eastAsia="Arial Unicode MS"/>
          <w:color w:val="000000"/>
          <w:kern w:val="1"/>
          <w:lang w:eastAsia="ar-SA"/>
        </w:rPr>
        <w:tab/>
      </w:r>
      <w:proofErr w:type="spellStart"/>
      <w:proofErr w:type="gramStart"/>
      <w:r w:rsidRPr="009B3BCC">
        <w:rPr>
          <w:rFonts w:eastAsia="Arial Unicode MS"/>
          <w:color w:val="000000"/>
          <w:kern w:val="1"/>
          <w:lang w:eastAsia="ar-SA"/>
        </w:rPr>
        <w:t>предрачуна</w:t>
      </w:r>
      <w:proofErr w:type="spellEnd"/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износу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;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>-</w:t>
      </w:r>
      <w:r w:rsidRPr="009B3BCC">
        <w:rPr>
          <w:rFonts w:eastAsia="Arial Unicode MS"/>
          <w:color w:val="000000"/>
          <w:kern w:val="1"/>
          <w:lang w:eastAsia="ar-SA"/>
        </w:rPr>
        <w:tab/>
      </w:r>
      <w:proofErr w:type="spellStart"/>
      <w:proofErr w:type="gramStart"/>
      <w:r w:rsidRPr="009B3BCC">
        <w:rPr>
          <w:rFonts w:eastAsia="Arial Unicode MS"/>
          <w:color w:val="000000"/>
          <w:kern w:val="1"/>
          <w:lang w:eastAsia="ar-SA"/>
        </w:rPr>
        <w:t>банкарске</w:t>
      </w:r>
      <w:proofErr w:type="spellEnd"/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гаранције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повраћај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авансног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плаћања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.</w:t>
      </w:r>
    </w:p>
    <w:p w:rsidR="009B3BCC" w:rsidRPr="009B3BCC" w:rsidRDefault="009B3BCC" w:rsidP="009B3BC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B3BCC">
        <w:rPr>
          <w:rFonts w:eastAsia="Arial Unicode MS"/>
          <w:color w:val="000000"/>
          <w:kern w:val="1"/>
          <w:lang w:eastAsia="ar-SA"/>
        </w:rPr>
        <w:t xml:space="preserve">2.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висини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____%,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основу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привремених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месечних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окончаној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ситуацији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сачињеним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основу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грађевинске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књиге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изведених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радова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јединичних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усвојене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бр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. </w:t>
      </w:r>
      <w:proofErr w:type="gramStart"/>
      <w:r w:rsidRPr="009B3BCC">
        <w:rPr>
          <w:rFonts w:eastAsia="Arial Unicode MS"/>
          <w:color w:val="000000"/>
          <w:kern w:val="1"/>
          <w:lang w:eastAsia="ar-SA"/>
        </w:rPr>
        <w:t>________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_________ и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потписаним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стручног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надзора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45 (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четрдесетпет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пријема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оверене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ситуације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стручног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9B3BCC">
        <w:rPr>
          <w:rFonts w:eastAsia="Arial Unicode MS"/>
          <w:color w:val="000000"/>
          <w:kern w:val="1"/>
          <w:lang w:eastAsia="ar-SA"/>
        </w:rPr>
        <w:t>надзора</w:t>
      </w:r>
      <w:proofErr w:type="spellEnd"/>
      <w:r w:rsidRPr="009B3BCC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9B3BCC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B3BCC" w:rsidRPr="009B3BCC" w:rsidRDefault="009B3BCC" w:rsidP="009B3BCC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9B3BCC">
        <w:rPr>
          <w:rFonts w:eastAsia="Arial Unicode MS"/>
          <w:bCs/>
          <w:color w:val="000000"/>
          <w:kern w:val="1"/>
          <w:lang w:val="ru-RU" w:eastAsia="ar-SA"/>
        </w:rPr>
        <w:t>Услов за оверу окончане ситуације је извршена примопредаја изведених радова.</w:t>
      </w:r>
    </w:p>
    <w:p w:rsidR="009B3BCC" w:rsidRPr="009B3BCC" w:rsidRDefault="009B3BCC" w:rsidP="009B3BCC">
      <w:pPr>
        <w:pStyle w:val="Bodytext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lang w:val="ru-RU"/>
        </w:rPr>
      </w:pPr>
      <w:r w:rsidRPr="009B3BCC">
        <w:rPr>
          <w:rFonts w:ascii="Times New Roman" w:eastAsia="Arial Unicode MS" w:hAnsi="Times New Roman" w:cs="Times New Roman"/>
          <w:b w:val="0"/>
          <w:color w:val="000000"/>
          <w:kern w:val="1"/>
          <w:lang w:val="ru-RU" w:eastAsia="ar-SA"/>
        </w:rPr>
        <w:t>К</w:t>
      </w:r>
      <w:r w:rsidRPr="009B3BCC">
        <w:rPr>
          <w:rFonts w:ascii="Times New Roman" w:eastAsia="Arial Unicode MS" w:hAnsi="Times New Roman" w:cs="Times New Roman"/>
          <w:b w:val="0"/>
          <w:color w:val="000000"/>
          <w:kern w:val="1"/>
          <w:lang w:eastAsia="ar-SA"/>
        </w:rPr>
        <w:t>o</w:t>
      </w:r>
      <w:r w:rsidRPr="009B3BCC">
        <w:rPr>
          <w:rFonts w:ascii="Times New Roman" w:eastAsia="Arial Unicode MS" w:hAnsi="Times New Roman" w:cs="Times New Roman"/>
          <w:b w:val="0"/>
          <w:color w:val="000000"/>
          <w:kern w:val="1"/>
          <w:lang w:val="ru-RU" w:eastAsia="ar-SA"/>
        </w:rPr>
        <w:t>мплетну документацију неопходну за оверу привремене ситуације: листове грађевинске књиге и другу документацију Извођач радова доставља стручном надзору који ту документацију чува д</w:t>
      </w:r>
      <w:r w:rsidRPr="009B3BCC">
        <w:rPr>
          <w:rFonts w:ascii="Times New Roman" w:eastAsia="Arial Unicode MS" w:hAnsi="Times New Roman" w:cs="Times New Roman"/>
          <w:b w:val="0"/>
          <w:color w:val="000000"/>
          <w:kern w:val="1"/>
          <w:lang w:eastAsia="ar-SA"/>
        </w:rPr>
        <w:t>o</w:t>
      </w:r>
      <w:r w:rsidRPr="009B3BCC">
        <w:rPr>
          <w:rFonts w:ascii="Times New Roman" w:eastAsia="Arial Unicode MS" w:hAnsi="Times New Roman" w:cs="Times New Roman"/>
          <w:b w:val="0"/>
          <w:color w:val="000000"/>
          <w:kern w:val="1"/>
          <w:lang w:val="ru-RU" w:eastAsia="ar-SA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</w:t>
      </w:r>
    </w:p>
    <w:p w:rsidR="009B3BCC" w:rsidRDefault="009B3BCC" w:rsidP="009E57FC">
      <w:pPr>
        <w:rPr>
          <w:i/>
          <w:iCs/>
          <w:lang/>
        </w:rPr>
      </w:pPr>
    </w:p>
    <w:p w:rsidR="009B3BCC" w:rsidRPr="009B3BCC" w:rsidRDefault="009B3BCC" w:rsidP="009E57FC">
      <w:pPr>
        <w:rPr>
          <w:b/>
          <w:iCs/>
          <w:u w:val="single"/>
          <w:lang/>
        </w:rPr>
      </w:pPr>
      <w:r w:rsidRPr="009B3BCC">
        <w:rPr>
          <w:b/>
          <w:iCs/>
          <w:u w:val="single"/>
          <w:lang/>
        </w:rPr>
        <w:t>У конкурсној документацији на страни 13</w:t>
      </w:r>
    </w:p>
    <w:p w:rsidR="009B3BCC" w:rsidRPr="009B3BCC" w:rsidRDefault="009B3BCC" w:rsidP="009B3BCC">
      <w:pPr>
        <w:pStyle w:val="Heading3"/>
        <w:rPr>
          <w:rFonts w:ascii="Times New Roman" w:hAnsi="Times New Roman"/>
          <w:b w:val="0"/>
          <w:lang/>
        </w:rPr>
      </w:pPr>
      <w:r w:rsidRPr="00CE1679">
        <w:rPr>
          <w:rFonts w:ascii="Times New Roman" w:hAnsi="Times New Roman"/>
          <w:i/>
        </w:rPr>
        <w:t>9.1</w:t>
      </w:r>
      <w:r w:rsidRPr="00CE1679">
        <w:rPr>
          <w:rFonts w:ascii="Times New Roman" w:hAnsi="Times New Roman"/>
        </w:rPr>
        <w:t xml:space="preserve">. </w:t>
      </w:r>
      <w:proofErr w:type="spellStart"/>
      <w:r w:rsidRPr="00CE1679">
        <w:rPr>
          <w:rFonts w:ascii="Times New Roman" w:hAnsi="Times New Roman"/>
          <w:u w:val="single"/>
        </w:rPr>
        <w:t>Захтеви</w:t>
      </w:r>
      <w:proofErr w:type="spellEnd"/>
      <w:r w:rsidRPr="00CE1679">
        <w:rPr>
          <w:rFonts w:ascii="Times New Roman" w:hAnsi="Times New Roman"/>
          <w:u w:val="single"/>
        </w:rPr>
        <w:t xml:space="preserve"> у </w:t>
      </w:r>
      <w:proofErr w:type="spellStart"/>
      <w:r w:rsidRPr="00CE1679">
        <w:rPr>
          <w:rFonts w:ascii="Times New Roman" w:hAnsi="Times New Roman"/>
          <w:u w:val="single"/>
        </w:rPr>
        <w:t>погледу</w:t>
      </w:r>
      <w:proofErr w:type="spellEnd"/>
      <w:r w:rsidRPr="00CE1679">
        <w:rPr>
          <w:rFonts w:ascii="Times New Roman" w:hAnsi="Times New Roman"/>
          <w:u w:val="single"/>
        </w:rPr>
        <w:t xml:space="preserve"> </w:t>
      </w:r>
      <w:proofErr w:type="spellStart"/>
      <w:r w:rsidRPr="00CE1679">
        <w:rPr>
          <w:rFonts w:ascii="Times New Roman" w:hAnsi="Times New Roman"/>
          <w:u w:val="single"/>
        </w:rPr>
        <w:t>начина</w:t>
      </w:r>
      <w:proofErr w:type="spellEnd"/>
      <w:r w:rsidRPr="00CE1679">
        <w:rPr>
          <w:rFonts w:ascii="Times New Roman" w:hAnsi="Times New Roman"/>
          <w:u w:val="single"/>
        </w:rPr>
        <w:t xml:space="preserve">, </w:t>
      </w:r>
      <w:proofErr w:type="spellStart"/>
      <w:r w:rsidRPr="00CE1679">
        <w:rPr>
          <w:rFonts w:ascii="Times New Roman" w:hAnsi="Times New Roman"/>
          <w:u w:val="single"/>
        </w:rPr>
        <w:t>рока</w:t>
      </w:r>
      <w:proofErr w:type="spellEnd"/>
      <w:r w:rsidRPr="00CE1679">
        <w:rPr>
          <w:rFonts w:ascii="Times New Roman" w:hAnsi="Times New Roman"/>
          <w:u w:val="single"/>
        </w:rPr>
        <w:t xml:space="preserve"> и </w:t>
      </w:r>
      <w:proofErr w:type="spellStart"/>
      <w:r w:rsidRPr="00CE1679">
        <w:rPr>
          <w:rFonts w:ascii="Times New Roman" w:hAnsi="Times New Roman"/>
          <w:u w:val="single"/>
        </w:rPr>
        <w:t>услова</w:t>
      </w:r>
      <w:proofErr w:type="spellEnd"/>
      <w:r w:rsidRPr="00CE1679">
        <w:rPr>
          <w:rFonts w:ascii="Times New Roman" w:hAnsi="Times New Roman"/>
          <w:u w:val="single"/>
        </w:rPr>
        <w:t xml:space="preserve"> </w:t>
      </w:r>
      <w:proofErr w:type="spellStart"/>
      <w:r w:rsidRPr="00CE1679">
        <w:rPr>
          <w:rFonts w:ascii="Times New Roman" w:hAnsi="Times New Roman"/>
          <w:u w:val="single"/>
        </w:rPr>
        <w:t>плаћања</w:t>
      </w:r>
      <w:proofErr w:type="spellEnd"/>
      <w:r w:rsidRPr="00CE1679">
        <w:rPr>
          <w:rFonts w:ascii="Times New Roman" w:hAnsi="Times New Roman"/>
        </w:rPr>
        <w:t>.</w:t>
      </w:r>
    </w:p>
    <w:p w:rsidR="009B3BCC" w:rsidRPr="00A65F9F" w:rsidRDefault="009B3BCC" w:rsidP="009B3BCC">
      <w:pPr>
        <w:jc w:val="both"/>
        <w:rPr>
          <w:iCs/>
        </w:rPr>
      </w:pPr>
      <w:r w:rsidRPr="00CB3AF5">
        <w:rPr>
          <w:iCs/>
          <w:lang w:val="sr-Cyrl-CS"/>
        </w:rPr>
        <w:t xml:space="preserve">Плаћање ће се вршити у року не дужем од 45 (четрдесетпет) календарских дана, све у </w:t>
      </w:r>
      <w:proofErr w:type="spellStart"/>
      <w:r w:rsidRPr="00A65F9F">
        <w:rPr>
          <w:iCs/>
        </w:rPr>
        <w:t>складу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Законом</w:t>
      </w:r>
      <w:proofErr w:type="spellEnd"/>
      <w:r w:rsidRPr="00A65F9F">
        <w:rPr>
          <w:iCs/>
        </w:rPr>
        <w:t xml:space="preserve"> о </w:t>
      </w:r>
      <w:proofErr w:type="spellStart"/>
      <w:r w:rsidRPr="00A65F9F">
        <w:rPr>
          <w:iCs/>
        </w:rPr>
        <w:t>роковима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измирења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новчаних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обавеза</w:t>
      </w:r>
      <w:proofErr w:type="spellEnd"/>
      <w:r w:rsidRPr="00A65F9F">
        <w:rPr>
          <w:iCs/>
        </w:rPr>
        <w:t xml:space="preserve"> у </w:t>
      </w:r>
      <w:proofErr w:type="spellStart"/>
      <w:r w:rsidRPr="00A65F9F">
        <w:rPr>
          <w:iCs/>
        </w:rPr>
        <w:t>комерцијалним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трансакцијама</w:t>
      </w:r>
      <w:proofErr w:type="spellEnd"/>
      <w:r w:rsidRPr="00A65F9F">
        <w:rPr>
          <w:iCs/>
        </w:rPr>
        <w:t xml:space="preserve"> </w:t>
      </w:r>
      <w:r w:rsidRPr="00A65F9F">
        <w:rPr>
          <w:rFonts w:eastAsia="TimesNewRomanPSMT"/>
        </w:rPr>
        <w:t>(„</w:t>
      </w:r>
      <w:proofErr w:type="spellStart"/>
      <w:r w:rsidRPr="00A65F9F">
        <w:rPr>
          <w:rFonts w:eastAsia="TimesNewRomanPSMT"/>
        </w:rPr>
        <w:t>Службени</w:t>
      </w:r>
      <w:proofErr w:type="spellEnd"/>
      <w:r w:rsidRPr="00A65F9F">
        <w:rPr>
          <w:rFonts w:eastAsia="TimesNewRomanPSMT"/>
        </w:rPr>
        <w:t xml:space="preserve"> </w:t>
      </w:r>
      <w:proofErr w:type="spellStart"/>
      <w:r w:rsidRPr="00A65F9F">
        <w:rPr>
          <w:rFonts w:eastAsia="TimesNewRomanPSMT"/>
        </w:rPr>
        <w:t>гласник</w:t>
      </w:r>
      <w:proofErr w:type="spellEnd"/>
      <w:r w:rsidRPr="00A65F9F">
        <w:rPr>
          <w:rFonts w:eastAsia="TimesNewRomanPSMT"/>
        </w:rPr>
        <w:t xml:space="preserve"> РС”, </w:t>
      </w:r>
      <w:proofErr w:type="spellStart"/>
      <w:r w:rsidRPr="00A65F9F">
        <w:rPr>
          <w:rFonts w:eastAsia="TimesNewRomanPSMT"/>
        </w:rPr>
        <w:t>бр</w:t>
      </w:r>
      <w:proofErr w:type="spellEnd"/>
      <w:r w:rsidRPr="00A65F9F">
        <w:rPr>
          <w:rFonts w:eastAsia="TimesNewRomanPSMT"/>
        </w:rPr>
        <w:t>. 119/12, 68/15 и 113/2017),</w:t>
      </w:r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на</w:t>
      </w:r>
      <w:proofErr w:type="spellEnd"/>
      <w:r w:rsidRPr="00A65F9F">
        <w:rPr>
          <w:iCs/>
        </w:rPr>
        <w:t xml:space="preserve"> </w:t>
      </w:r>
      <w:proofErr w:type="spellStart"/>
      <w:proofErr w:type="gramStart"/>
      <w:r w:rsidRPr="00A65F9F">
        <w:rPr>
          <w:iCs/>
        </w:rPr>
        <w:t>основу</w:t>
      </w:r>
      <w:proofErr w:type="spellEnd"/>
      <w:r w:rsidRPr="00A65F9F">
        <w:rPr>
          <w:iCs/>
        </w:rPr>
        <w:t xml:space="preserve">  </w:t>
      </w:r>
      <w:r w:rsidRPr="00A65F9F">
        <w:rPr>
          <w:iCs/>
          <w:lang w:val="sr-Cyrl-CS"/>
        </w:rPr>
        <w:t>документа</w:t>
      </w:r>
      <w:proofErr w:type="gram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који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испоставља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понуђач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оверен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авансни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рачун</w:t>
      </w:r>
      <w:proofErr w:type="spellEnd"/>
      <w:r w:rsidRPr="00A65F9F">
        <w:rPr>
          <w:iCs/>
        </w:rPr>
        <w:t>/</w:t>
      </w:r>
      <w:proofErr w:type="spellStart"/>
      <w:r w:rsidRPr="00A65F9F">
        <w:rPr>
          <w:iCs/>
        </w:rPr>
        <w:t>авнсна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ситуација</w:t>
      </w:r>
      <w:proofErr w:type="spellEnd"/>
      <w:r w:rsidRPr="00A65F9F">
        <w:rPr>
          <w:iCs/>
        </w:rPr>
        <w:t xml:space="preserve">, </w:t>
      </w:r>
      <w:proofErr w:type="spellStart"/>
      <w:r w:rsidRPr="00A65F9F">
        <w:rPr>
          <w:iCs/>
        </w:rPr>
        <w:t>привремена</w:t>
      </w:r>
      <w:proofErr w:type="spellEnd"/>
      <w:r w:rsidRPr="00A65F9F">
        <w:rPr>
          <w:iCs/>
        </w:rPr>
        <w:t xml:space="preserve">, </w:t>
      </w:r>
      <w:proofErr w:type="spellStart"/>
      <w:r w:rsidRPr="00A65F9F">
        <w:rPr>
          <w:iCs/>
        </w:rPr>
        <w:t>односно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окончана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ситуација</w:t>
      </w:r>
      <w:proofErr w:type="spellEnd"/>
      <w:r w:rsidRPr="00A65F9F">
        <w:rPr>
          <w:iCs/>
        </w:rPr>
        <w:t xml:space="preserve">. </w:t>
      </w:r>
    </w:p>
    <w:p w:rsidR="009B3BCC" w:rsidRDefault="009B3BCC" w:rsidP="009B3BCC">
      <w:pPr>
        <w:jc w:val="both"/>
        <w:rPr>
          <w:iCs/>
          <w:lang/>
        </w:rPr>
      </w:pPr>
      <w:proofErr w:type="spellStart"/>
      <w:proofErr w:type="gramStart"/>
      <w:r w:rsidRPr="00A65F9F">
        <w:rPr>
          <w:iCs/>
        </w:rPr>
        <w:t>Плаћање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се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врши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уплатом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рачун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понуђача</w:t>
      </w:r>
      <w:proofErr w:type="spellEnd"/>
      <w:r w:rsidRPr="00A65F9F">
        <w:rPr>
          <w:iCs/>
        </w:rPr>
        <w:t>.</w:t>
      </w:r>
      <w:proofErr w:type="gramEnd"/>
    </w:p>
    <w:p w:rsidR="009B3BCC" w:rsidRPr="009B3BCC" w:rsidRDefault="009B3BCC" w:rsidP="009B3BCC">
      <w:pPr>
        <w:jc w:val="both"/>
        <w:rPr>
          <w:iCs/>
          <w:lang/>
        </w:rPr>
      </w:pPr>
      <w:proofErr w:type="spellStart"/>
      <w:proofErr w:type="gramStart"/>
      <w:r w:rsidRPr="00CE1679">
        <w:rPr>
          <w:iCs/>
        </w:rPr>
        <w:t>Понуђачу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је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дозвољено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да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захтева</w:t>
      </w:r>
      <w:proofErr w:type="spellEnd"/>
      <w:r w:rsidRPr="00CE1679">
        <w:rPr>
          <w:iCs/>
        </w:rPr>
        <w:t xml:space="preserve"> аванс </w:t>
      </w:r>
      <w:proofErr w:type="spellStart"/>
      <w:r w:rsidRPr="00CE1679">
        <w:rPr>
          <w:iCs/>
        </w:rPr>
        <w:t>до</w:t>
      </w:r>
      <w:proofErr w:type="spellEnd"/>
      <w:r w:rsidRPr="00CE1679">
        <w:rPr>
          <w:iCs/>
        </w:rPr>
        <w:t xml:space="preserve"> 20% </w:t>
      </w:r>
      <w:proofErr w:type="spellStart"/>
      <w:r w:rsidRPr="00CE1679">
        <w:rPr>
          <w:iCs/>
        </w:rPr>
        <w:t>вредности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понуде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са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пдв-ом</w:t>
      </w:r>
      <w:proofErr w:type="spellEnd"/>
      <w:r w:rsidRPr="00CE1679">
        <w:rPr>
          <w:iCs/>
        </w:rPr>
        <w:t>.</w:t>
      </w:r>
      <w:proofErr w:type="gramEnd"/>
    </w:p>
    <w:p w:rsidR="009B3BCC" w:rsidRPr="009B3BCC" w:rsidRDefault="009B3BCC" w:rsidP="009B3BCC">
      <w:pPr>
        <w:jc w:val="center"/>
        <w:rPr>
          <w:b/>
          <w:iCs/>
          <w:sz w:val="28"/>
          <w:szCs w:val="28"/>
          <w:lang/>
        </w:rPr>
      </w:pPr>
      <w:r w:rsidRPr="009B3BCC">
        <w:rPr>
          <w:b/>
          <w:iCs/>
          <w:sz w:val="28"/>
          <w:szCs w:val="28"/>
          <w:highlight w:val="yellow"/>
          <w:lang/>
        </w:rPr>
        <w:t>МЕЊА СЕ И ГЛАСИ:</w:t>
      </w:r>
    </w:p>
    <w:p w:rsidR="009B3BCC" w:rsidRPr="009B3BCC" w:rsidRDefault="009B3BCC" w:rsidP="009B3BCC">
      <w:pPr>
        <w:pStyle w:val="Heading3"/>
        <w:rPr>
          <w:rFonts w:ascii="Times New Roman" w:hAnsi="Times New Roman"/>
          <w:b w:val="0"/>
          <w:lang/>
        </w:rPr>
      </w:pPr>
      <w:r w:rsidRPr="00CE1679">
        <w:rPr>
          <w:rFonts w:ascii="Times New Roman" w:hAnsi="Times New Roman"/>
          <w:i/>
        </w:rPr>
        <w:t>9.1</w:t>
      </w:r>
      <w:r w:rsidRPr="00CE1679">
        <w:rPr>
          <w:rFonts w:ascii="Times New Roman" w:hAnsi="Times New Roman"/>
        </w:rPr>
        <w:t xml:space="preserve">. </w:t>
      </w:r>
      <w:proofErr w:type="spellStart"/>
      <w:r w:rsidRPr="00CE1679">
        <w:rPr>
          <w:rFonts w:ascii="Times New Roman" w:hAnsi="Times New Roman"/>
          <w:u w:val="single"/>
        </w:rPr>
        <w:t>Захтеви</w:t>
      </w:r>
      <w:proofErr w:type="spellEnd"/>
      <w:r w:rsidRPr="00CE1679">
        <w:rPr>
          <w:rFonts w:ascii="Times New Roman" w:hAnsi="Times New Roman"/>
          <w:u w:val="single"/>
        </w:rPr>
        <w:t xml:space="preserve"> у </w:t>
      </w:r>
      <w:proofErr w:type="spellStart"/>
      <w:r w:rsidRPr="00CE1679">
        <w:rPr>
          <w:rFonts w:ascii="Times New Roman" w:hAnsi="Times New Roman"/>
          <w:u w:val="single"/>
        </w:rPr>
        <w:t>погледу</w:t>
      </w:r>
      <w:proofErr w:type="spellEnd"/>
      <w:r w:rsidRPr="00CE1679">
        <w:rPr>
          <w:rFonts w:ascii="Times New Roman" w:hAnsi="Times New Roman"/>
          <w:u w:val="single"/>
        </w:rPr>
        <w:t xml:space="preserve"> </w:t>
      </w:r>
      <w:proofErr w:type="spellStart"/>
      <w:r w:rsidRPr="00CE1679">
        <w:rPr>
          <w:rFonts w:ascii="Times New Roman" w:hAnsi="Times New Roman"/>
          <w:u w:val="single"/>
        </w:rPr>
        <w:t>начина</w:t>
      </w:r>
      <w:proofErr w:type="spellEnd"/>
      <w:r w:rsidRPr="00CE1679">
        <w:rPr>
          <w:rFonts w:ascii="Times New Roman" w:hAnsi="Times New Roman"/>
          <w:u w:val="single"/>
        </w:rPr>
        <w:t xml:space="preserve">, </w:t>
      </w:r>
      <w:proofErr w:type="spellStart"/>
      <w:r w:rsidRPr="00CE1679">
        <w:rPr>
          <w:rFonts w:ascii="Times New Roman" w:hAnsi="Times New Roman"/>
          <w:u w:val="single"/>
        </w:rPr>
        <w:t>рока</w:t>
      </w:r>
      <w:proofErr w:type="spellEnd"/>
      <w:r w:rsidRPr="00CE1679">
        <w:rPr>
          <w:rFonts w:ascii="Times New Roman" w:hAnsi="Times New Roman"/>
          <w:u w:val="single"/>
        </w:rPr>
        <w:t xml:space="preserve"> и </w:t>
      </w:r>
      <w:proofErr w:type="spellStart"/>
      <w:r w:rsidRPr="00CE1679">
        <w:rPr>
          <w:rFonts w:ascii="Times New Roman" w:hAnsi="Times New Roman"/>
          <w:u w:val="single"/>
        </w:rPr>
        <w:t>услова</w:t>
      </w:r>
      <w:proofErr w:type="spellEnd"/>
      <w:r w:rsidRPr="00CE1679">
        <w:rPr>
          <w:rFonts w:ascii="Times New Roman" w:hAnsi="Times New Roman"/>
          <w:u w:val="single"/>
        </w:rPr>
        <w:t xml:space="preserve"> </w:t>
      </w:r>
      <w:proofErr w:type="spellStart"/>
      <w:r w:rsidRPr="00CE1679">
        <w:rPr>
          <w:rFonts w:ascii="Times New Roman" w:hAnsi="Times New Roman"/>
          <w:u w:val="single"/>
        </w:rPr>
        <w:t>плаћања</w:t>
      </w:r>
      <w:proofErr w:type="spellEnd"/>
      <w:r w:rsidRPr="00CE1679">
        <w:rPr>
          <w:rFonts w:ascii="Times New Roman" w:hAnsi="Times New Roman"/>
        </w:rPr>
        <w:t>.</w:t>
      </w:r>
    </w:p>
    <w:p w:rsidR="009B3BCC" w:rsidRPr="00A65F9F" w:rsidRDefault="009B3BCC" w:rsidP="009B3BCC">
      <w:pPr>
        <w:jc w:val="both"/>
        <w:rPr>
          <w:iCs/>
        </w:rPr>
      </w:pPr>
      <w:r w:rsidRPr="00CB3AF5">
        <w:rPr>
          <w:iCs/>
          <w:lang w:val="sr-Cyrl-CS"/>
        </w:rPr>
        <w:t xml:space="preserve">Плаћање ће се вршити у року не дужем од 45 (четрдесетпет) календарских дана, све у </w:t>
      </w:r>
      <w:proofErr w:type="spellStart"/>
      <w:r w:rsidRPr="00A65F9F">
        <w:rPr>
          <w:iCs/>
        </w:rPr>
        <w:t>складу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Законом</w:t>
      </w:r>
      <w:proofErr w:type="spellEnd"/>
      <w:r w:rsidRPr="00A65F9F">
        <w:rPr>
          <w:iCs/>
        </w:rPr>
        <w:t xml:space="preserve"> о </w:t>
      </w:r>
      <w:proofErr w:type="spellStart"/>
      <w:r w:rsidRPr="00A65F9F">
        <w:rPr>
          <w:iCs/>
        </w:rPr>
        <w:t>роковима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измирења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новчаних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обавеза</w:t>
      </w:r>
      <w:proofErr w:type="spellEnd"/>
      <w:r w:rsidRPr="00A65F9F">
        <w:rPr>
          <w:iCs/>
        </w:rPr>
        <w:t xml:space="preserve"> у </w:t>
      </w:r>
      <w:proofErr w:type="spellStart"/>
      <w:r w:rsidRPr="00A65F9F">
        <w:rPr>
          <w:iCs/>
        </w:rPr>
        <w:t>комерцијалним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трансакцијама</w:t>
      </w:r>
      <w:proofErr w:type="spellEnd"/>
      <w:r w:rsidRPr="00A65F9F">
        <w:rPr>
          <w:iCs/>
        </w:rPr>
        <w:t xml:space="preserve"> </w:t>
      </w:r>
      <w:r w:rsidRPr="00A65F9F">
        <w:rPr>
          <w:rFonts w:eastAsia="TimesNewRomanPSMT"/>
        </w:rPr>
        <w:t>(„</w:t>
      </w:r>
      <w:proofErr w:type="spellStart"/>
      <w:r w:rsidRPr="00A65F9F">
        <w:rPr>
          <w:rFonts w:eastAsia="TimesNewRomanPSMT"/>
        </w:rPr>
        <w:t>Службени</w:t>
      </w:r>
      <w:proofErr w:type="spellEnd"/>
      <w:r w:rsidRPr="00A65F9F">
        <w:rPr>
          <w:rFonts w:eastAsia="TimesNewRomanPSMT"/>
        </w:rPr>
        <w:t xml:space="preserve"> </w:t>
      </w:r>
      <w:proofErr w:type="spellStart"/>
      <w:r w:rsidRPr="00A65F9F">
        <w:rPr>
          <w:rFonts w:eastAsia="TimesNewRomanPSMT"/>
        </w:rPr>
        <w:t>гласник</w:t>
      </w:r>
      <w:proofErr w:type="spellEnd"/>
      <w:r w:rsidRPr="00A65F9F">
        <w:rPr>
          <w:rFonts w:eastAsia="TimesNewRomanPSMT"/>
        </w:rPr>
        <w:t xml:space="preserve"> РС”, </w:t>
      </w:r>
      <w:proofErr w:type="spellStart"/>
      <w:r w:rsidRPr="00A65F9F">
        <w:rPr>
          <w:rFonts w:eastAsia="TimesNewRomanPSMT"/>
        </w:rPr>
        <w:t>бр</w:t>
      </w:r>
      <w:proofErr w:type="spellEnd"/>
      <w:r w:rsidRPr="00A65F9F">
        <w:rPr>
          <w:rFonts w:eastAsia="TimesNewRomanPSMT"/>
        </w:rPr>
        <w:t>. 119/12, 68/15 и 113/2017),</w:t>
      </w:r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на</w:t>
      </w:r>
      <w:proofErr w:type="spellEnd"/>
      <w:r w:rsidRPr="00A65F9F">
        <w:rPr>
          <w:iCs/>
        </w:rPr>
        <w:t xml:space="preserve"> </w:t>
      </w:r>
      <w:proofErr w:type="spellStart"/>
      <w:proofErr w:type="gramStart"/>
      <w:r w:rsidRPr="00A65F9F">
        <w:rPr>
          <w:iCs/>
        </w:rPr>
        <w:t>основу</w:t>
      </w:r>
      <w:proofErr w:type="spellEnd"/>
      <w:r w:rsidRPr="00A65F9F">
        <w:rPr>
          <w:iCs/>
        </w:rPr>
        <w:t xml:space="preserve">  </w:t>
      </w:r>
      <w:r w:rsidRPr="00A65F9F">
        <w:rPr>
          <w:iCs/>
          <w:lang w:val="sr-Cyrl-CS"/>
        </w:rPr>
        <w:t>документа</w:t>
      </w:r>
      <w:proofErr w:type="gram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који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испоставља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понуђач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оверен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авансни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рачун</w:t>
      </w:r>
      <w:proofErr w:type="spellEnd"/>
      <w:r w:rsidRPr="00A65F9F">
        <w:rPr>
          <w:iCs/>
        </w:rPr>
        <w:t>/</w:t>
      </w:r>
      <w:proofErr w:type="spellStart"/>
      <w:r w:rsidRPr="00A65F9F">
        <w:rPr>
          <w:iCs/>
        </w:rPr>
        <w:t>авнсна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ситуација</w:t>
      </w:r>
      <w:proofErr w:type="spellEnd"/>
      <w:r w:rsidRPr="00A65F9F">
        <w:rPr>
          <w:iCs/>
        </w:rPr>
        <w:t xml:space="preserve">, </w:t>
      </w:r>
      <w:proofErr w:type="spellStart"/>
      <w:r w:rsidRPr="00A65F9F">
        <w:rPr>
          <w:iCs/>
        </w:rPr>
        <w:t>привремена</w:t>
      </w:r>
      <w:proofErr w:type="spellEnd"/>
      <w:r w:rsidRPr="00A65F9F">
        <w:rPr>
          <w:iCs/>
        </w:rPr>
        <w:t xml:space="preserve">, </w:t>
      </w:r>
      <w:proofErr w:type="spellStart"/>
      <w:r w:rsidRPr="00A65F9F">
        <w:rPr>
          <w:iCs/>
        </w:rPr>
        <w:t>односно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окончана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ситуација</w:t>
      </w:r>
      <w:proofErr w:type="spellEnd"/>
      <w:r w:rsidRPr="00A65F9F">
        <w:rPr>
          <w:iCs/>
        </w:rPr>
        <w:t xml:space="preserve">. </w:t>
      </w:r>
    </w:p>
    <w:p w:rsidR="009B3BCC" w:rsidRPr="00A65F9F" w:rsidRDefault="009B3BCC" w:rsidP="009B3BCC">
      <w:pPr>
        <w:jc w:val="both"/>
        <w:rPr>
          <w:iCs/>
        </w:rPr>
      </w:pPr>
      <w:proofErr w:type="spellStart"/>
      <w:proofErr w:type="gramStart"/>
      <w:r w:rsidRPr="00A65F9F">
        <w:rPr>
          <w:iCs/>
        </w:rPr>
        <w:t>Плаћање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се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врши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уплатом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на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рачун</w:t>
      </w:r>
      <w:proofErr w:type="spellEnd"/>
      <w:r w:rsidRPr="00A65F9F">
        <w:rPr>
          <w:iCs/>
        </w:rPr>
        <w:t xml:space="preserve"> </w:t>
      </w:r>
      <w:proofErr w:type="spellStart"/>
      <w:r w:rsidRPr="00A65F9F">
        <w:rPr>
          <w:iCs/>
        </w:rPr>
        <w:t>понуђача</w:t>
      </w:r>
      <w:proofErr w:type="spellEnd"/>
      <w:r w:rsidRPr="00A65F9F">
        <w:rPr>
          <w:iCs/>
        </w:rPr>
        <w:t>.</w:t>
      </w:r>
      <w:proofErr w:type="gramEnd"/>
    </w:p>
    <w:p w:rsidR="009B3BCC" w:rsidRPr="00A54A46" w:rsidRDefault="009B3BCC" w:rsidP="009B3BCC">
      <w:pPr>
        <w:jc w:val="both"/>
        <w:rPr>
          <w:iCs/>
          <w:u w:val="single"/>
        </w:rPr>
      </w:pPr>
      <w:proofErr w:type="spellStart"/>
      <w:proofErr w:type="gramStart"/>
      <w:r w:rsidRPr="00CE1679">
        <w:rPr>
          <w:iCs/>
        </w:rPr>
        <w:t>Понуђачу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је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дозвољено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да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захтева</w:t>
      </w:r>
      <w:proofErr w:type="spellEnd"/>
      <w:r w:rsidRPr="00CE1679">
        <w:rPr>
          <w:iCs/>
        </w:rPr>
        <w:t xml:space="preserve"> аванс </w:t>
      </w:r>
      <w:proofErr w:type="spellStart"/>
      <w:r w:rsidRPr="00CE1679">
        <w:rPr>
          <w:iCs/>
        </w:rPr>
        <w:t>до</w:t>
      </w:r>
      <w:proofErr w:type="spellEnd"/>
      <w:r w:rsidRPr="00CE1679">
        <w:rPr>
          <w:iCs/>
        </w:rPr>
        <w:t xml:space="preserve"> 20% </w:t>
      </w:r>
      <w:proofErr w:type="spellStart"/>
      <w:r w:rsidRPr="00CE1679">
        <w:rPr>
          <w:iCs/>
        </w:rPr>
        <w:t>вредности</w:t>
      </w:r>
      <w:proofErr w:type="spellEnd"/>
      <w:r w:rsidRPr="00CE1679">
        <w:rPr>
          <w:iCs/>
        </w:rPr>
        <w:t xml:space="preserve"> </w:t>
      </w:r>
      <w:proofErr w:type="spellStart"/>
      <w:r w:rsidRPr="00CE1679">
        <w:rPr>
          <w:iCs/>
        </w:rPr>
        <w:t>понуде</w:t>
      </w:r>
      <w:proofErr w:type="spellEnd"/>
      <w:r>
        <w:rPr>
          <w:iCs/>
          <w:lang/>
        </w:rPr>
        <w:t xml:space="preserve"> </w:t>
      </w:r>
      <w:r w:rsidRPr="00A54A46">
        <w:rPr>
          <w:iCs/>
          <w:u w:val="single"/>
          <w:lang/>
        </w:rPr>
        <w:t>без пдв-а</w:t>
      </w:r>
      <w:r w:rsidRPr="00A54A46">
        <w:rPr>
          <w:iCs/>
          <w:u w:val="single"/>
        </w:rPr>
        <w:t>.</w:t>
      </w:r>
      <w:proofErr w:type="gramEnd"/>
    </w:p>
    <w:p w:rsidR="009B3BCC" w:rsidRDefault="009B3BCC" w:rsidP="009B3BCC">
      <w:pPr>
        <w:jc w:val="center"/>
        <w:rPr>
          <w:i/>
          <w:iCs/>
          <w:lang/>
        </w:rPr>
      </w:pPr>
    </w:p>
    <w:p w:rsidR="009E57FC" w:rsidRPr="00A54A46" w:rsidRDefault="009E57FC" w:rsidP="009E57FC">
      <w:pPr>
        <w:rPr>
          <w:lang/>
        </w:rPr>
      </w:pPr>
    </w:p>
    <w:p w:rsidR="009E57FC" w:rsidRDefault="009E57FC" w:rsidP="009E57FC">
      <w:pPr>
        <w:spacing w:line="242" w:lineRule="auto"/>
        <w:ind w:hanging="122"/>
        <w:jc w:val="center"/>
        <w:rPr>
          <w:b/>
          <w:w w:val="103"/>
          <w:lang w:val="sr-Cyrl-CS"/>
        </w:rPr>
      </w:pPr>
      <w:r>
        <w:rPr>
          <w:b/>
          <w:w w:val="103"/>
          <w:lang w:val="sr-Cyrl-CS"/>
        </w:rPr>
        <w:t>ОВЕ ИЗМЕНЕ СУ САСТАВНИ ДЕО КОНКУРСНЕ ДОКУМЕНТАЦИЈЕ</w:t>
      </w:r>
    </w:p>
    <w:p w:rsidR="009E57FC" w:rsidRDefault="009E57FC" w:rsidP="009E57FC">
      <w:pPr>
        <w:spacing w:line="242" w:lineRule="auto"/>
        <w:ind w:firstLine="58"/>
        <w:jc w:val="center"/>
        <w:rPr>
          <w:b/>
          <w:w w:val="103"/>
          <w:lang w:val="sr-Cyrl-CS"/>
        </w:rPr>
      </w:pPr>
    </w:p>
    <w:p w:rsidR="009E57FC" w:rsidRDefault="009E57FC" w:rsidP="009E57FC">
      <w:pPr>
        <w:jc w:val="center"/>
        <w:rPr>
          <w:lang w:val="sr-Cyrl-CS"/>
        </w:rPr>
      </w:pPr>
    </w:p>
    <w:p w:rsidR="00F825D0" w:rsidRPr="009E57FC" w:rsidRDefault="009E57FC" w:rsidP="009E57FC">
      <w:pPr>
        <w:jc w:val="center"/>
      </w:pPr>
      <w:r>
        <w:rPr>
          <w:lang w:val="sr-Cyrl-CS"/>
        </w:rPr>
        <w:t xml:space="preserve">Комисија за јавну набавку   </w:t>
      </w:r>
      <w:r>
        <w:t>VIII</w:t>
      </w:r>
      <w:r>
        <w:rPr>
          <w:lang w:val="sr-Cyrl-CS"/>
        </w:rPr>
        <w:t xml:space="preserve"> број 404-</w:t>
      </w:r>
      <w:r w:rsidR="00A54A46">
        <w:t>18</w:t>
      </w:r>
      <w:r w:rsidR="00A54A46">
        <w:rPr>
          <w:lang/>
        </w:rPr>
        <w:t>4</w:t>
      </w:r>
      <w:r>
        <w:t>/19</w:t>
      </w:r>
      <w:r>
        <w:rPr>
          <w:lang w:val="sr-Cyrl-CS"/>
        </w:rPr>
        <w:t xml:space="preserve"> „</w:t>
      </w:r>
      <w:r w:rsidR="00A54A46">
        <w:rPr>
          <w:b/>
          <w:lang/>
        </w:rPr>
        <w:t>Наставак изградње тротоара Д. Туцовића</w:t>
      </w:r>
      <w:r>
        <w:rPr>
          <w:b/>
        </w:rPr>
        <w:t>“</w:t>
      </w:r>
    </w:p>
    <w:sectPr w:rsidR="00F825D0" w:rsidRPr="009E57FC" w:rsidSect="00615A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9F" w:rsidRDefault="00E2339F" w:rsidP="00A54467">
      <w:r>
        <w:separator/>
      </w:r>
    </w:p>
  </w:endnote>
  <w:endnote w:type="continuationSeparator" w:id="0">
    <w:p w:rsidR="00E2339F" w:rsidRDefault="00E2339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9F" w:rsidRDefault="00E2339F" w:rsidP="00A54467">
      <w:r>
        <w:separator/>
      </w:r>
    </w:p>
  </w:footnote>
  <w:footnote w:type="continuationSeparator" w:id="0">
    <w:p w:rsidR="00E2339F" w:rsidRDefault="00E2339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665"/>
      <w:docPartObj>
        <w:docPartGallery w:val="Page Numbers (Top of Page)"/>
        <w:docPartUnique/>
      </w:docPartObj>
    </w:sdtPr>
    <w:sdtContent>
      <w:p w:rsidR="00753605" w:rsidRDefault="00D832AC">
        <w:pPr>
          <w:pStyle w:val="Header"/>
          <w:jc w:val="right"/>
        </w:pPr>
        <w:fldSimple w:instr=" PAGE   \* MERGEFORMAT ">
          <w:r w:rsidR="00A54A46">
            <w:rPr>
              <w:noProof/>
            </w:rPr>
            <w:t>2</w:t>
          </w:r>
        </w:fldSimple>
      </w:p>
    </w:sdtContent>
  </w:sdt>
  <w:p w:rsidR="00753605" w:rsidRDefault="00753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5E550E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55252">
            <w:rPr>
              <w:sz w:val="24"/>
              <w:szCs w:val="24"/>
            </w:rPr>
            <w:t>404-184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C55252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03</w:t>
          </w:r>
          <w:r w:rsidR="001C3707">
            <w:rPr>
              <w:sz w:val="24"/>
              <w:szCs w:val="24"/>
              <w:lang w:val="sr-Cyrl-BA"/>
            </w:rPr>
            <w:t>.</w:t>
          </w:r>
          <w:r w:rsidR="00471E02">
            <w:rPr>
              <w:sz w:val="24"/>
              <w:szCs w:val="24"/>
              <w:lang w:val="sr-Cyrl-BA"/>
            </w:rPr>
            <w:t>0</w:t>
          </w:r>
          <w:r w:rsidR="00471E02">
            <w:rPr>
              <w:sz w:val="24"/>
              <w:szCs w:val="24"/>
              <w:lang w:val="en-US"/>
            </w:rPr>
            <w:t>7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1B1"/>
    <w:multiLevelType w:val="hybridMultilevel"/>
    <w:tmpl w:val="5B8A524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582"/>
    <w:multiLevelType w:val="hybridMultilevel"/>
    <w:tmpl w:val="F668BC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5785"/>
    <w:multiLevelType w:val="hybridMultilevel"/>
    <w:tmpl w:val="5B8A524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16E3"/>
    <w:multiLevelType w:val="hybridMultilevel"/>
    <w:tmpl w:val="86B0913A"/>
    <w:lvl w:ilvl="0" w:tplc="9DB828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0A2A37"/>
    <w:multiLevelType w:val="hybridMultilevel"/>
    <w:tmpl w:val="5B8A524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1914"/>
    <w:multiLevelType w:val="hybridMultilevel"/>
    <w:tmpl w:val="5B8A524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74C3B"/>
    <w:rsid w:val="001C3707"/>
    <w:rsid w:val="002410CA"/>
    <w:rsid w:val="0025313B"/>
    <w:rsid w:val="00263137"/>
    <w:rsid w:val="002E4F9C"/>
    <w:rsid w:val="00306CBE"/>
    <w:rsid w:val="00322551"/>
    <w:rsid w:val="00327FF3"/>
    <w:rsid w:val="00361462"/>
    <w:rsid w:val="0036233E"/>
    <w:rsid w:val="00392A0A"/>
    <w:rsid w:val="00435D5D"/>
    <w:rsid w:val="00471E02"/>
    <w:rsid w:val="004B03CB"/>
    <w:rsid w:val="004B57D9"/>
    <w:rsid w:val="005562CA"/>
    <w:rsid w:val="00585B22"/>
    <w:rsid w:val="005E3513"/>
    <w:rsid w:val="005E550E"/>
    <w:rsid w:val="00615AA2"/>
    <w:rsid w:val="0066476D"/>
    <w:rsid w:val="007162EC"/>
    <w:rsid w:val="00753605"/>
    <w:rsid w:val="00756C8B"/>
    <w:rsid w:val="007C2D96"/>
    <w:rsid w:val="007F17F1"/>
    <w:rsid w:val="00817C4D"/>
    <w:rsid w:val="00827378"/>
    <w:rsid w:val="00831721"/>
    <w:rsid w:val="00874A84"/>
    <w:rsid w:val="008C72CF"/>
    <w:rsid w:val="008D6F71"/>
    <w:rsid w:val="009B3BCC"/>
    <w:rsid w:val="009E57FC"/>
    <w:rsid w:val="00A20F1A"/>
    <w:rsid w:val="00A22EC6"/>
    <w:rsid w:val="00A54467"/>
    <w:rsid w:val="00A54A46"/>
    <w:rsid w:val="00A87B75"/>
    <w:rsid w:val="00AA7DBA"/>
    <w:rsid w:val="00AF6368"/>
    <w:rsid w:val="00B176BC"/>
    <w:rsid w:val="00BB702A"/>
    <w:rsid w:val="00C55252"/>
    <w:rsid w:val="00CA1F49"/>
    <w:rsid w:val="00D12A39"/>
    <w:rsid w:val="00D20A8C"/>
    <w:rsid w:val="00D64346"/>
    <w:rsid w:val="00D832AC"/>
    <w:rsid w:val="00DC46FA"/>
    <w:rsid w:val="00DC6433"/>
    <w:rsid w:val="00E04EB9"/>
    <w:rsid w:val="00E16009"/>
    <w:rsid w:val="00E2339F"/>
    <w:rsid w:val="00E36942"/>
    <w:rsid w:val="00E63012"/>
    <w:rsid w:val="00EA6DFA"/>
    <w:rsid w:val="00EA6E38"/>
    <w:rsid w:val="00EE7DC2"/>
    <w:rsid w:val="00F1030F"/>
    <w:rsid w:val="00F825D0"/>
    <w:rsid w:val="00F931C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E57F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753605"/>
    <w:pPr>
      <w:ind w:left="720"/>
      <w:contextualSpacing/>
    </w:pPr>
  </w:style>
  <w:style w:type="character" w:customStyle="1" w:styleId="ListParagraphChar">
    <w:name w:val="List Paragraph Char"/>
    <w:link w:val="ListParagraph"/>
    <w:rsid w:val="007536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57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9E57FC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9E57FC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3Char">
    <w:name w:val="Heading 3 Char"/>
    <w:basedOn w:val="DefaultParagraphFont"/>
    <w:link w:val="Heading3"/>
    <w:rsid w:val="009B3B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A1CE-BE71-4742-AEFB-0F894E2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56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Странa 6. </vt:lpstr>
      <vt:lpstr>        9.1. Захтеви у погледу начина, рока и услова плаћања.</vt:lpstr>
      <vt:lpstr>        9.1. Захтеви у погледу начина, рока и услова плаћања.</vt:lpstr>
    </vt:vector>
  </TitlesOfParts>
  <Company>Grizli777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natasa</cp:lastModifiedBy>
  <cp:revision>5</cp:revision>
  <dcterms:created xsi:type="dcterms:W3CDTF">2019-06-07T06:01:00Z</dcterms:created>
  <dcterms:modified xsi:type="dcterms:W3CDTF">2019-07-03T06:27:00Z</dcterms:modified>
</cp:coreProperties>
</file>