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DCD" w:rsidRDefault="00503DCD" w:rsidP="00503DCD">
      <w:pPr>
        <w:rPr>
          <w:lang w:val="sr-Cyrl-CS"/>
        </w:rPr>
      </w:pPr>
      <w:bookmarkStart w:id="0" w:name="_Toc239575035"/>
      <w:bookmarkStart w:id="1" w:name="_Toc239575097"/>
      <w:bookmarkStart w:id="2" w:name="_Toc239663242"/>
      <w:bookmarkStart w:id="3" w:name="_GoBack"/>
      <w:bookmarkEnd w:id="3"/>
    </w:p>
    <w:p w:rsidR="00503DCD" w:rsidRDefault="00503DCD" w:rsidP="00503DCD">
      <w:pPr>
        <w:rPr>
          <w:lang w:val="sr-Cyrl-CS"/>
        </w:rPr>
      </w:pPr>
    </w:p>
    <w:p w:rsidR="00503DCD" w:rsidRDefault="00503DCD" w:rsidP="00503DCD">
      <w:pPr>
        <w:rPr>
          <w:lang w:val="sr-Cyrl-CS"/>
        </w:rPr>
      </w:pPr>
    </w:p>
    <w:p w:rsidR="00503DCD" w:rsidRDefault="00503DCD" w:rsidP="00503DCD">
      <w:pPr>
        <w:rPr>
          <w:lang w:val="sr-Cyrl-CS"/>
        </w:rPr>
      </w:pPr>
    </w:p>
    <w:p w:rsidR="00503DCD" w:rsidRDefault="00503DCD" w:rsidP="00503DCD">
      <w:pPr>
        <w:rPr>
          <w:lang w:val="sr-Cyrl-CS"/>
        </w:rPr>
      </w:pPr>
    </w:p>
    <w:p w:rsidR="00503DCD" w:rsidRDefault="00503DCD" w:rsidP="00503DCD">
      <w:pPr>
        <w:rPr>
          <w:lang w:val="sr-Cyrl-CS"/>
        </w:rPr>
      </w:pPr>
    </w:p>
    <w:p w:rsidR="00503DCD" w:rsidRDefault="00503DCD" w:rsidP="00503DCD">
      <w:pPr>
        <w:rPr>
          <w:lang w:val="sr-Cyrl-CS"/>
        </w:rPr>
      </w:pPr>
    </w:p>
    <w:p w:rsidR="00503DCD" w:rsidRPr="009A2980" w:rsidRDefault="00503DCD" w:rsidP="00503DCD">
      <w:pPr>
        <w:jc w:val="center"/>
        <w:rPr>
          <w:b/>
          <w:lang w:val="sr-Cyrl-CS"/>
        </w:rPr>
      </w:pPr>
      <w:r w:rsidRPr="009A2980">
        <w:rPr>
          <w:b/>
          <w:lang w:val="sr-Cyrl-CS"/>
        </w:rPr>
        <w:t>КОНКУРСНА ДОКУМЕНТАЦИЈА</w:t>
      </w:r>
    </w:p>
    <w:p w:rsidR="00503DCD" w:rsidRDefault="00503DCD" w:rsidP="00503DCD">
      <w:pPr>
        <w:rPr>
          <w:lang w:val="sr-Cyrl-CS"/>
        </w:rPr>
      </w:pPr>
    </w:p>
    <w:p w:rsidR="00503DCD" w:rsidRDefault="00503DCD" w:rsidP="00503DCD">
      <w:pPr>
        <w:rPr>
          <w:lang w:val="sr-Cyrl-CS"/>
        </w:rPr>
      </w:pPr>
    </w:p>
    <w:p w:rsidR="00503DCD" w:rsidRDefault="00503DCD" w:rsidP="00503DCD">
      <w:pPr>
        <w:jc w:val="center"/>
        <w:rPr>
          <w:b/>
          <w:lang w:val="sr-Cyrl-CS"/>
        </w:rPr>
      </w:pPr>
    </w:p>
    <w:p w:rsidR="00503DCD" w:rsidRDefault="00503DCD" w:rsidP="00503DCD">
      <w:pPr>
        <w:jc w:val="center"/>
        <w:rPr>
          <w:b/>
          <w:lang w:val="sr-Cyrl-CS"/>
        </w:rPr>
      </w:pPr>
    </w:p>
    <w:p w:rsidR="00503DCD" w:rsidRPr="00905C23" w:rsidRDefault="00503DCD" w:rsidP="00503DCD">
      <w:pPr>
        <w:jc w:val="center"/>
        <w:rPr>
          <w:b/>
          <w:lang w:val="sr-Cyrl-CS"/>
        </w:rPr>
      </w:pPr>
      <w:r>
        <w:rPr>
          <w:b/>
          <w:lang w:val="sr-Cyrl-CS"/>
        </w:rPr>
        <w:t>ЈАВНА НАБАВКА МАЛЕ ВРЕДНОСТИ ДОБАРА-НАБАВКА РАЧУНАРСКЕ ОПРЕМЕ ЗА ГРАДСКЕ УПРАВЕ</w:t>
      </w:r>
      <w:r>
        <w:rPr>
          <w:b/>
        </w:rPr>
        <w:t xml:space="preserve"> </w:t>
      </w:r>
    </w:p>
    <w:p w:rsidR="00503DCD" w:rsidRDefault="00503DCD" w:rsidP="00503DCD">
      <w:pPr>
        <w:jc w:val="center"/>
        <w:rPr>
          <w:b/>
          <w:lang w:val="sr-Cyrl-CS"/>
        </w:rPr>
      </w:pPr>
    </w:p>
    <w:p w:rsidR="00503DCD" w:rsidRPr="00F0239E" w:rsidRDefault="00503DCD" w:rsidP="00503DCD">
      <w:pPr>
        <w:jc w:val="center"/>
        <w:rPr>
          <w:b/>
        </w:rPr>
      </w:pPr>
      <w:r>
        <w:rPr>
          <w:b/>
          <w:lang w:val="sr-Cyrl-CS"/>
        </w:rPr>
        <w:t xml:space="preserve">ЈНМВ  </w:t>
      </w:r>
      <w:r>
        <w:rPr>
          <w:b/>
        </w:rPr>
        <w:t>IV</w:t>
      </w:r>
      <w:r>
        <w:rPr>
          <w:b/>
          <w:lang w:val="sr-Cyrl-CS"/>
        </w:rPr>
        <w:t xml:space="preserve"> БРОЈ 404-17</w:t>
      </w:r>
      <w:r>
        <w:rPr>
          <w:b/>
        </w:rPr>
        <w:t>0</w:t>
      </w:r>
      <w:r>
        <w:rPr>
          <w:b/>
          <w:lang w:val="sr-Cyrl-CS"/>
        </w:rPr>
        <w:t>/1</w:t>
      </w:r>
      <w:r>
        <w:rPr>
          <w:b/>
        </w:rPr>
        <w:t>9</w:t>
      </w:r>
    </w:p>
    <w:p w:rsidR="00503DCD" w:rsidRPr="00857498" w:rsidRDefault="00503DCD" w:rsidP="00503DCD">
      <w:pPr>
        <w:jc w:val="center"/>
        <w:rPr>
          <w:b/>
          <w:lang w:val="sr-Cyrl-CS"/>
        </w:rPr>
      </w:pPr>
    </w:p>
    <w:p w:rsidR="00503DCD" w:rsidRDefault="00503DCD" w:rsidP="00503DCD">
      <w:pPr>
        <w:jc w:val="center"/>
        <w:rPr>
          <w:b/>
          <w:lang w:val="sr-Cyrl-CS"/>
        </w:rPr>
      </w:pPr>
    </w:p>
    <w:p w:rsidR="00503DCD" w:rsidRDefault="00503DCD" w:rsidP="00503DCD">
      <w:pPr>
        <w:rPr>
          <w:lang w:val="sr-Cyrl-CS"/>
        </w:rPr>
      </w:pPr>
    </w:p>
    <w:p w:rsidR="00503DCD" w:rsidRDefault="00503DCD" w:rsidP="00503DCD">
      <w:pPr>
        <w:rPr>
          <w:lang w:val="sr-Cyrl-CS"/>
        </w:rPr>
      </w:pPr>
    </w:p>
    <w:p w:rsidR="00503DCD" w:rsidRDefault="00503DCD" w:rsidP="00503DCD">
      <w:pPr>
        <w:rPr>
          <w:lang w:val="sr-Cyrl-CS"/>
        </w:rPr>
      </w:pPr>
    </w:p>
    <w:p w:rsidR="00503DCD" w:rsidRDefault="00503DCD" w:rsidP="00503DCD">
      <w:pPr>
        <w:rPr>
          <w:lang w:val="sr-Cyrl-CS"/>
        </w:rPr>
      </w:pPr>
    </w:p>
    <w:p w:rsidR="00503DCD" w:rsidRPr="00A94565" w:rsidRDefault="00503DCD" w:rsidP="00503DCD"/>
    <w:p w:rsidR="00503DCD" w:rsidRPr="00A94565" w:rsidRDefault="00503DCD" w:rsidP="00503DCD"/>
    <w:p w:rsidR="00503DCD" w:rsidRPr="00160A07" w:rsidRDefault="00503DCD" w:rsidP="00503DCD">
      <w:pPr>
        <w:rPr>
          <w:lang w:val="ru-RU"/>
        </w:rPr>
      </w:pPr>
    </w:p>
    <w:p w:rsidR="00503DCD" w:rsidRPr="00570146" w:rsidRDefault="00503DCD" w:rsidP="00503DCD">
      <w:pPr>
        <w:jc w:val="center"/>
        <w:rPr>
          <w:b/>
          <w:lang w:val="sr-Cyrl-CS"/>
        </w:rPr>
      </w:pPr>
      <w:r>
        <w:rPr>
          <w:b/>
          <w:lang w:val="sr-Cyrl-CS"/>
        </w:rPr>
        <w:t>Ужице,  јун 2019</w:t>
      </w:r>
      <w:r w:rsidRPr="00570146">
        <w:rPr>
          <w:b/>
          <w:lang w:val="sr-Cyrl-CS"/>
        </w:rPr>
        <w:t>. године</w:t>
      </w:r>
    </w:p>
    <w:p w:rsidR="00503DCD" w:rsidRDefault="00503DCD" w:rsidP="00503DCD">
      <w:pPr>
        <w:jc w:val="center"/>
        <w:rPr>
          <w:lang w:val="sr-Cyrl-CS"/>
        </w:rPr>
      </w:pPr>
    </w:p>
    <w:p w:rsidR="00503DCD" w:rsidRDefault="00503DCD" w:rsidP="00503DCD">
      <w:pPr>
        <w:rPr>
          <w:lang w:val="sr-Cyrl-CS"/>
        </w:rPr>
      </w:pPr>
    </w:p>
    <w:p w:rsidR="00A94565" w:rsidRDefault="00A94565" w:rsidP="00503DCD">
      <w:pPr>
        <w:pStyle w:val="Heading1"/>
        <w:jc w:val="center"/>
        <w:rPr>
          <w:rFonts w:ascii="Times New Roman" w:hAnsi="Times New Roman" w:cs="Times New Roman"/>
          <w:sz w:val="28"/>
          <w:szCs w:val="28"/>
        </w:rPr>
      </w:pPr>
      <w:bookmarkStart w:id="4" w:name="_Toc239575036"/>
      <w:bookmarkStart w:id="5" w:name="_Toc239575106"/>
      <w:bookmarkStart w:id="6" w:name="_Toc239663251"/>
      <w:bookmarkStart w:id="7" w:name="_Toc224629265"/>
      <w:bookmarkStart w:id="8" w:name="_Toc224629412"/>
      <w:bookmarkStart w:id="9" w:name="_Toc224629898"/>
      <w:bookmarkStart w:id="10" w:name="_Toc224630459"/>
      <w:bookmarkStart w:id="11" w:name="_Ref225134765"/>
      <w:bookmarkEnd w:id="0"/>
      <w:bookmarkEnd w:id="1"/>
      <w:bookmarkEnd w:id="2"/>
    </w:p>
    <w:p w:rsidR="00A94565" w:rsidRDefault="00A94565" w:rsidP="00503DCD">
      <w:pPr>
        <w:pStyle w:val="Heading1"/>
        <w:jc w:val="center"/>
        <w:rPr>
          <w:rFonts w:ascii="Times New Roman" w:hAnsi="Times New Roman" w:cs="Times New Roman"/>
          <w:sz w:val="28"/>
          <w:szCs w:val="28"/>
        </w:rPr>
      </w:pPr>
    </w:p>
    <w:p w:rsidR="00503DCD" w:rsidRDefault="00503DCD" w:rsidP="00503DCD">
      <w:pPr>
        <w:pStyle w:val="Heading1"/>
        <w:jc w:val="center"/>
        <w:rPr>
          <w:rFonts w:ascii="Times New Roman" w:hAnsi="Times New Roman" w:cs="Times New Roman"/>
          <w:sz w:val="28"/>
          <w:szCs w:val="28"/>
        </w:rPr>
      </w:pPr>
      <w:r>
        <w:rPr>
          <w:rFonts w:ascii="Times New Roman" w:hAnsi="Times New Roman" w:cs="Times New Roman"/>
          <w:sz w:val="28"/>
          <w:szCs w:val="28"/>
          <w:lang w:val="sr-Cyrl-CS"/>
        </w:rPr>
        <w:t>САДРЖАЈ</w:t>
      </w:r>
    </w:p>
    <w:p w:rsidR="00503DCD" w:rsidRPr="001F67FA" w:rsidRDefault="00503DCD" w:rsidP="00503DCD"/>
    <w:p w:rsidR="00503DCD" w:rsidRPr="00736F63" w:rsidRDefault="00503DCD" w:rsidP="00503DCD">
      <w:pPr>
        <w:jc w:val="center"/>
        <w:rPr>
          <w:b/>
          <w:lang w:val="sr-Cyrl-CS"/>
        </w:rPr>
      </w:pPr>
      <w:r w:rsidRPr="00736F63">
        <w:rPr>
          <w:b/>
          <w:lang w:val="sr-Cyrl-CS"/>
        </w:rPr>
        <w:t>КОНКУРСНЕ ДОКУМЕНТАЦИЈЕ</w:t>
      </w:r>
    </w:p>
    <w:p w:rsidR="00503DCD" w:rsidRPr="00B36EAC" w:rsidRDefault="00503DCD" w:rsidP="00503DCD">
      <w:pPr>
        <w:rPr>
          <w:lang w:val="sr-Cyrl-CS"/>
        </w:rPr>
      </w:pPr>
    </w:p>
    <w:p w:rsidR="00503DCD" w:rsidRPr="007D0580" w:rsidRDefault="00503DCD" w:rsidP="00503DCD">
      <w:pPr>
        <w:rPr>
          <w:lang w:val="sr-Cyrl-CS"/>
        </w:rPr>
      </w:pPr>
    </w:p>
    <w:p w:rsidR="00503DCD" w:rsidRDefault="00503DCD" w:rsidP="00503DCD">
      <w:pPr>
        <w:rPr>
          <w:lang w:val="sr-Cyrl-CS"/>
        </w:rPr>
      </w:pPr>
    </w:p>
    <w:p w:rsidR="00503DCD" w:rsidRPr="00B36EAC" w:rsidRDefault="00503DCD" w:rsidP="00503DCD">
      <w:pPr>
        <w:rPr>
          <w:lang w:val="sr-Cyrl-CS"/>
        </w:rPr>
      </w:pPr>
    </w:p>
    <w:p w:rsidR="00503DCD" w:rsidRDefault="00503DCD" w:rsidP="00503DCD">
      <w:pPr>
        <w:ind w:left="60"/>
        <w:rPr>
          <w:lang w:val="sr-Cyrl-CS"/>
        </w:rPr>
      </w:pPr>
      <w:smartTag w:uri="urn:schemas-microsoft-com:office:smarttags" w:element="place">
        <w:r>
          <w:t>I</w:t>
        </w:r>
        <w:r>
          <w:rPr>
            <w:lang w:val="sr-Cyrl-CS"/>
          </w:rPr>
          <w:t>.</w:t>
        </w:r>
      </w:smartTag>
      <w:r>
        <w:rPr>
          <w:lang w:val="sr-Cyrl-CS"/>
        </w:rPr>
        <w:t xml:space="preserve"> ОПШТИ ПОДАЦИ О ЈАВНОЈ НАБАВЦИ</w:t>
      </w:r>
    </w:p>
    <w:p w:rsidR="00503DCD" w:rsidRDefault="00503DCD" w:rsidP="00503DCD">
      <w:pPr>
        <w:ind w:left="60"/>
        <w:rPr>
          <w:lang w:val="sr-Cyrl-CS"/>
        </w:rPr>
      </w:pPr>
      <w:r>
        <w:t>II</w:t>
      </w:r>
      <w:r>
        <w:rPr>
          <w:lang w:val="sr-Cyrl-CS"/>
        </w:rPr>
        <w:t xml:space="preserve"> ПОДАЦИ О ПРЕДМЕТУ ЈАВНЕ НАБАВКЕ</w:t>
      </w:r>
    </w:p>
    <w:p w:rsidR="00503DCD" w:rsidRPr="00744385" w:rsidRDefault="00503DCD" w:rsidP="00503DCD">
      <w:pPr>
        <w:ind w:left="60"/>
        <w:rPr>
          <w:lang w:val="ru-RU"/>
        </w:rPr>
      </w:pPr>
      <w:r>
        <w:t>III</w:t>
      </w:r>
      <w:r>
        <w:rPr>
          <w:lang w:val="sr-Cyrl-CS"/>
        </w:rPr>
        <w:t xml:space="preserve"> ТЕХНИЧКЕ КАРАКТЕРИСТИКЕ РАЧУНАРСКЕ ОПРЕМЕ</w:t>
      </w:r>
    </w:p>
    <w:p w:rsidR="00503DCD" w:rsidRDefault="00503DCD" w:rsidP="00503DCD">
      <w:pPr>
        <w:ind w:left="60"/>
        <w:rPr>
          <w:lang w:val="sr-Cyrl-CS"/>
        </w:rPr>
      </w:pPr>
      <w:r>
        <w:t>IV</w:t>
      </w:r>
      <w:r>
        <w:rPr>
          <w:lang w:val="sr-Cyrl-CS"/>
        </w:rPr>
        <w:t xml:space="preserve"> </w:t>
      </w:r>
      <w:r w:rsidRPr="00B36EAC">
        <w:rPr>
          <w:lang w:val="sr-Cyrl-CS"/>
        </w:rPr>
        <w:t>УСЛОВИ ЗА УЧЕШЋЕ У ПОСТУПКУ ЈАВНЕ НАБАВКЕ</w:t>
      </w:r>
      <w:r>
        <w:rPr>
          <w:lang w:val="sr-Cyrl-CS"/>
        </w:rPr>
        <w:t xml:space="preserve"> ИЗ ЧЛ. 75. и 76. ЗАКОНА О ЈАВНИМ НАБАВКАМА И УПУТСВО ЗА КАКО СЕ ДОКАЗУЈЕ ИСПУЊЕНОСТ УСЛОВА</w:t>
      </w:r>
    </w:p>
    <w:p w:rsidR="00503DCD" w:rsidRDefault="00503DCD" w:rsidP="00503DCD">
      <w:pPr>
        <w:ind w:left="60"/>
      </w:pPr>
      <w:r>
        <w:t>V</w:t>
      </w:r>
      <w:r>
        <w:rPr>
          <w:lang w:val="sr-Cyrl-CS"/>
        </w:rPr>
        <w:t xml:space="preserve"> Изјава о испуњености услова из члана 75.став 1.тачка 1-4 ЗЈН – </w:t>
      </w:r>
      <w:r>
        <w:rPr>
          <w:i/>
          <w:lang w:val="sr-Cyrl-CS"/>
        </w:rPr>
        <w:t>Образац</w:t>
      </w:r>
      <w:r w:rsidRPr="00114F06">
        <w:rPr>
          <w:i/>
          <w:lang w:val="ru-RU"/>
        </w:rPr>
        <w:t xml:space="preserve"> </w:t>
      </w:r>
      <w:r>
        <w:rPr>
          <w:i/>
        </w:rPr>
        <w:t>V</w:t>
      </w:r>
    </w:p>
    <w:p w:rsidR="00503DCD" w:rsidRPr="00B36EAC" w:rsidRDefault="00503DCD" w:rsidP="00503DCD">
      <w:pPr>
        <w:ind w:left="60"/>
        <w:rPr>
          <w:lang w:val="sr-Cyrl-CS"/>
        </w:rPr>
      </w:pPr>
      <w:r>
        <w:t xml:space="preserve">VI  </w:t>
      </w:r>
      <w:r>
        <w:rPr>
          <w:lang w:val="sr-Cyrl-CS"/>
        </w:rPr>
        <w:t>УПУТСТВО ПОНУЂАЧИМА КАКО ДА САЧИНЕ ПОНУДУ</w:t>
      </w:r>
    </w:p>
    <w:p w:rsidR="00503DCD" w:rsidRDefault="00503DCD" w:rsidP="00503DCD">
      <w:pPr>
        <w:ind w:left="60"/>
        <w:rPr>
          <w:lang w:val="sr-Cyrl-CS"/>
        </w:rPr>
      </w:pPr>
      <w:r>
        <w:t>VII</w:t>
      </w:r>
      <w:r>
        <w:rPr>
          <w:lang w:val="sr-Cyrl-CS"/>
        </w:rPr>
        <w:t xml:space="preserve"> </w:t>
      </w:r>
      <w:r w:rsidRPr="00B36EAC">
        <w:rPr>
          <w:lang w:val="sr-Cyrl-CS"/>
        </w:rPr>
        <w:t>ОБРАЗАЦ ПОНУДЕ</w:t>
      </w:r>
    </w:p>
    <w:p w:rsidR="00503DCD" w:rsidRDefault="00503DCD" w:rsidP="00503DCD">
      <w:pPr>
        <w:rPr>
          <w:lang w:val="sr-Cyrl-CS"/>
        </w:rPr>
      </w:pPr>
      <w:r>
        <w:rPr>
          <w:lang w:val="sr-Cyrl-CS"/>
        </w:rPr>
        <w:t xml:space="preserve"> </w:t>
      </w:r>
      <w:r>
        <w:t>VIII</w:t>
      </w:r>
      <w:r>
        <w:rPr>
          <w:lang w:val="sr-Cyrl-CS"/>
        </w:rPr>
        <w:t xml:space="preserve"> </w:t>
      </w:r>
      <w:r w:rsidRPr="00B36EAC">
        <w:rPr>
          <w:lang w:val="sr-Cyrl-CS"/>
        </w:rPr>
        <w:t>МОДЕЛ УГОВОРА</w:t>
      </w:r>
    </w:p>
    <w:p w:rsidR="00503DCD" w:rsidRDefault="00503DCD" w:rsidP="00503DCD">
      <w:pPr>
        <w:rPr>
          <w:lang w:val="sr-Cyrl-CS"/>
        </w:rPr>
      </w:pPr>
      <w:r>
        <w:rPr>
          <w:lang w:val="sr-Cyrl-CS"/>
        </w:rPr>
        <w:t xml:space="preserve"> </w:t>
      </w:r>
      <w:r>
        <w:t>IX</w:t>
      </w:r>
      <w:r>
        <w:rPr>
          <w:lang w:val="sr-Cyrl-CS"/>
        </w:rPr>
        <w:t xml:space="preserve"> ОБРАЗАЦ ТРОШКОВА ПРИПРЕМЕ ПОНУДЕ</w:t>
      </w:r>
    </w:p>
    <w:p w:rsidR="00503DCD" w:rsidRDefault="00503DCD" w:rsidP="00503DCD">
      <w:pPr>
        <w:rPr>
          <w:lang w:val="sr-Cyrl-CS"/>
        </w:rPr>
      </w:pPr>
      <w:r>
        <w:rPr>
          <w:lang w:val="sr-Cyrl-CS"/>
        </w:rPr>
        <w:t xml:space="preserve"> </w:t>
      </w:r>
      <w:r>
        <w:t>X</w:t>
      </w:r>
      <w:r>
        <w:rPr>
          <w:lang w:val="sr-Cyrl-CS"/>
        </w:rPr>
        <w:t xml:space="preserve"> ОБРАЗАЦ ИЗЈАВЕ О НЕЗАВИСНОЈ ПОНУДИ</w:t>
      </w:r>
    </w:p>
    <w:p w:rsidR="00503DCD" w:rsidRPr="00A41496" w:rsidRDefault="00503DCD" w:rsidP="00503DCD">
      <w:pPr>
        <w:ind w:left="60"/>
        <w:rPr>
          <w:lang w:val="sr-Cyrl-CS"/>
        </w:rPr>
      </w:pPr>
      <w:r>
        <w:t>XI</w:t>
      </w:r>
      <w:r w:rsidRPr="00114F06">
        <w:rPr>
          <w:lang w:val="ru-RU"/>
        </w:rPr>
        <w:t xml:space="preserve"> </w:t>
      </w:r>
      <w:r>
        <w:rPr>
          <w:lang w:val="sr-Cyrl-CS"/>
        </w:rPr>
        <w:t>ОБРАЗАЦ ИЗЈАВЕ О ПОШТОВАЊУ ОБАВЕЗА ИЗ ЧЛ.75. став 2) ЗАКОНА</w:t>
      </w:r>
    </w:p>
    <w:p w:rsidR="00503DCD" w:rsidRPr="00B36EAC" w:rsidRDefault="00503DCD" w:rsidP="00503DCD">
      <w:pPr>
        <w:ind w:left="60"/>
        <w:rPr>
          <w:lang w:val="sr-Cyrl-CS"/>
        </w:rPr>
      </w:pPr>
      <w:r>
        <w:rPr>
          <w:lang w:val="sr-Cyrl-CS"/>
        </w:rPr>
        <w:t xml:space="preserve"> </w:t>
      </w:r>
    </w:p>
    <w:p w:rsidR="00503DCD" w:rsidRPr="00B36EAC" w:rsidRDefault="00503DCD" w:rsidP="00503DCD">
      <w:pPr>
        <w:ind w:left="60"/>
        <w:rPr>
          <w:lang w:val="sr-Cyrl-CS"/>
        </w:rPr>
      </w:pPr>
    </w:p>
    <w:p w:rsidR="00503DCD" w:rsidRPr="00114F06" w:rsidRDefault="00503DCD" w:rsidP="00503DCD">
      <w:pPr>
        <w:rPr>
          <w:lang w:val="ru-RU"/>
        </w:rPr>
      </w:pPr>
    </w:p>
    <w:p w:rsidR="00503DCD" w:rsidRPr="009E024E" w:rsidRDefault="00503DCD" w:rsidP="00503DCD">
      <w:pPr>
        <w:rPr>
          <w:lang w:val="sr-Cyrl-CS"/>
        </w:rPr>
      </w:pPr>
      <w:r>
        <w:rPr>
          <w:lang w:val="sr-Cyrl-CS"/>
        </w:rPr>
        <w:t>Укупан број страна</w:t>
      </w:r>
      <w:r w:rsidRPr="00114F06">
        <w:rPr>
          <w:lang w:val="ru-RU"/>
        </w:rPr>
        <w:t xml:space="preserve"> </w:t>
      </w:r>
      <w:r>
        <w:rPr>
          <w:lang w:val="sr-Cyrl-CS"/>
        </w:rPr>
        <w:t>конкурсне документације ...............................................</w:t>
      </w:r>
      <w:r w:rsidRPr="00114F06">
        <w:rPr>
          <w:lang w:val="ru-RU"/>
        </w:rPr>
        <w:t xml:space="preserve"> </w:t>
      </w:r>
      <w:r w:rsidR="00A94565">
        <w:t>37</w:t>
      </w:r>
      <w:r w:rsidRPr="00114F06">
        <w:rPr>
          <w:lang w:val="ru-RU"/>
        </w:rPr>
        <w:t xml:space="preserve"> </w:t>
      </w:r>
    </w:p>
    <w:p w:rsidR="00503DCD" w:rsidRPr="00B36EAC" w:rsidRDefault="00503DCD" w:rsidP="00503DCD">
      <w:pPr>
        <w:rPr>
          <w:lang w:val="sr-Cyrl-CS"/>
        </w:rPr>
      </w:pPr>
    </w:p>
    <w:p w:rsidR="00503DCD" w:rsidRPr="00114F06" w:rsidRDefault="00503DCD" w:rsidP="00503DCD">
      <w:pPr>
        <w:pStyle w:val="Heading1"/>
        <w:rPr>
          <w:rFonts w:ascii="Times New Roman" w:hAnsi="Times New Roman" w:cs="Times New Roman"/>
          <w:sz w:val="28"/>
          <w:szCs w:val="28"/>
          <w:lang w:val="ru-RU"/>
        </w:rPr>
      </w:pPr>
    </w:p>
    <w:p w:rsidR="00503DCD" w:rsidRPr="00114F06" w:rsidRDefault="00503DCD" w:rsidP="00503DCD">
      <w:pPr>
        <w:rPr>
          <w:lang w:val="ru-RU"/>
        </w:rPr>
      </w:pPr>
    </w:p>
    <w:p w:rsidR="00503DCD" w:rsidRPr="00114F06" w:rsidRDefault="00503DCD" w:rsidP="00503DCD">
      <w:pPr>
        <w:rPr>
          <w:lang w:val="ru-RU"/>
        </w:rPr>
      </w:pPr>
    </w:p>
    <w:p w:rsidR="00503DCD" w:rsidRDefault="00503DCD" w:rsidP="00503DCD">
      <w:pPr>
        <w:rPr>
          <w:lang w:val="sr-Cyrl-CS"/>
        </w:rPr>
      </w:pPr>
      <w:r>
        <w:rPr>
          <w:lang w:val="sr-Cyrl-CS"/>
        </w:rPr>
        <w:t xml:space="preserve">    </w:t>
      </w:r>
    </w:p>
    <w:p w:rsidR="00503DCD" w:rsidRDefault="00503DCD" w:rsidP="00503DCD">
      <w:pPr>
        <w:rPr>
          <w:lang w:val="sr-Cyrl-CS"/>
        </w:rPr>
      </w:pPr>
    </w:p>
    <w:p w:rsidR="00503DCD" w:rsidRDefault="00503DCD" w:rsidP="00503DCD">
      <w:pPr>
        <w:rPr>
          <w:lang w:val="sr-Cyrl-CS"/>
        </w:rPr>
      </w:pPr>
    </w:p>
    <w:p w:rsidR="00503DCD" w:rsidRDefault="00503DCD" w:rsidP="00503DCD">
      <w:pPr>
        <w:rPr>
          <w:lang w:val="sr-Cyrl-CS"/>
        </w:rPr>
      </w:pPr>
    </w:p>
    <w:p w:rsidR="00503DCD" w:rsidRDefault="00503DCD" w:rsidP="00503DCD">
      <w:pPr>
        <w:rPr>
          <w:lang w:val="sr-Cyrl-CS"/>
        </w:rPr>
      </w:pPr>
    </w:p>
    <w:p w:rsidR="00503DCD" w:rsidRDefault="00503DCD" w:rsidP="00503DCD">
      <w:pPr>
        <w:rPr>
          <w:lang w:val="sr-Cyrl-CS"/>
        </w:rPr>
      </w:pPr>
    </w:p>
    <w:p w:rsidR="00503DCD" w:rsidRPr="007D0580" w:rsidRDefault="00503DCD" w:rsidP="00503DCD">
      <w:pPr>
        <w:rPr>
          <w:lang w:val="sr-Cyrl-CS"/>
        </w:rPr>
      </w:pPr>
    </w:p>
    <w:p w:rsidR="00503DCD" w:rsidRPr="00114F06" w:rsidRDefault="00503DCD" w:rsidP="00503DCD">
      <w:pPr>
        <w:rPr>
          <w:lang w:val="ru-RU"/>
        </w:rPr>
      </w:pPr>
    </w:p>
    <w:p w:rsidR="00503DCD" w:rsidRDefault="00503DCD" w:rsidP="00503DCD">
      <w:pPr>
        <w:rPr>
          <w:lang w:val="sr-Cyrl-CS"/>
        </w:rPr>
      </w:pPr>
    </w:p>
    <w:p w:rsidR="00503DCD" w:rsidRDefault="00503DCD" w:rsidP="00503DCD">
      <w:pPr>
        <w:rPr>
          <w:lang w:val="sr-Cyrl-CS"/>
        </w:rPr>
      </w:pPr>
    </w:p>
    <w:p w:rsidR="00503DCD" w:rsidRDefault="00503DCD" w:rsidP="00503DCD">
      <w:pPr>
        <w:rPr>
          <w:lang w:val="sr-Cyrl-CS"/>
        </w:rPr>
      </w:pPr>
    </w:p>
    <w:p w:rsidR="00503DCD" w:rsidRDefault="00503DCD" w:rsidP="00503DCD">
      <w:pPr>
        <w:rPr>
          <w:lang w:val="sr-Cyrl-CS"/>
        </w:rPr>
      </w:pPr>
    </w:p>
    <w:p w:rsidR="00503DCD" w:rsidRDefault="00503DCD" w:rsidP="00503DCD">
      <w:pPr>
        <w:rPr>
          <w:lang w:val="sr-Cyrl-CS"/>
        </w:rPr>
      </w:pPr>
    </w:p>
    <w:p w:rsidR="00503DCD" w:rsidRPr="00FF376C" w:rsidRDefault="00503DCD" w:rsidP="00503DCD">
      <w:pPr>
        <w:rPr>
          <w:lang w:val="ru-RU"/>
        </w:rPr>
      </w:pPr>
    </w:p>
    <w:p w:rsidR="00503DCD" w:rsidRDefault="00503DCD" w:rsidP="00503DCD"/>
    <w:p w:rsidR="00A94565" w:rsidRDefault="00A94565" w:rsidP="00503DCD"/>
    <w:p w:rsidR="00A94565" w:rsidRDefault="00A94565" w:rsidP="00503DCD"/>
    <w:p w:rsidR="00A94565" w:rsidRDefault="00A94565" w:rsidP="00503DCD"/>
    <w:p w:rsidR="00A94565" w:rsidRPr="00A94565" w:rsidRDefault="00A94565" w:rsidP="00503DCD"/>
    <w:p w:rsidR="00503DCD" w:rsidRPr="00FF376C" w:rsidRDefault="00503DCD" w:rsidP="00503DCD">
      <w:pPr>
        <w:rPr>
          <w:lang w:val="ru-RU"/>
        </w:rPr>
      </w:pPr>
    </w:p>
    <w:p w:rsidR="00503DCD" w:rsidRDefault="00503DCD" w:rsidP="00503DCD">
      <w:pPr>
        <w:rPr>
          <w:lang w:val="sr-Cyrl-CS"/>
        </w:rPr>
      </w:pPr>
    </w:p>
    <w:p w:rsidR="00503DCD" w:rsidRDefault="00503DCD" w:rsidP="00503DCD">
      <w:pPr>
        <w:jc w:val="both"/>
        <w:rPr>
          <w:lang w:val="sr-Cyrl-CS"/>
        </w:rPr>
      </w:pPr>
      <w:r>
        <w:rPr>
          <w:lang w:val="sr-Cyrl-CS"/>
        </w:rPr>
        <w:t>На основу члана 39. и 61. Закона о јавним набавкама («Сл. гласник РС» бр. 124/2012,</w:t>
      </w:r>
      <w:r>
        <w:t xml:space="preserve"> 14/15</w:t>
      </w:r>
      <w:r>
        <w:rPr>
          <w:lang w:val="sr-Cyrl-CS"/>
        </w:rPr>
        <w:t xml:space="preserve"> и 68/15) у даљем тексту: Закон, чл. 6., Одлуке о покретању поступка јавне набавке  </w:t>
      </w:r>
      <w:r w:rsidRPr="00C05A28">
        <w:t>IV</w:t>
      </w:r>
      <w:r>
        <w:rPr>
          <w:lang w:val="sr-Cyrl-CS"/>
        </w:rPr>
        <w:t xml:space="preserve"> Број 404-</w:t>
      </w:r>
      <w:r>
        <w:rPr>
          <w:lang w:val="ru-RU"/>
        </w:rPr>
        <w:t>170</w:t>
      </w:r>
      <w:r>
        <w:rPr>
          <w:lang w:val="sr-Cyrl-CS"/>
        </w:rPr>
        <w:t>/18 од 11.06.2019</w:t>
      </w:r>
      <w:r w:rsidRPr="00C05A28">
        <w:rPr>
          <w:lang w:val="sr-Cyrl-CS"/>
        </w:rPr>
        <w:t>. године</w:t>
      </w:r>
      <w:r>
        <w:rPr>
          <w:lang w:val="sr-Cyrl-CS"/>
        </w:rPr>
        <w:t xml:space="preserve"> и Решења о образовању комисије за јавну набавку  </w:t>
      </w:r>
      <w:r w:rsidRPr="00C05A28">
        <w:t>IV</w:t>
      </w:r>
      <w:r>
        <w:rPr>
          <w:lang w:val="sr-Cyrl-CS"/>
        </w:rPr>
        <w:t xml:space="preserve"> Број 404-</w:t>
      </w:r>
      <w:r>
        <w:rPr>
          <w:lang w:val="ru-RU"/>
        </w:rPr>
        <w:t>170</w:t>
      </w:r>
      <w:r>
        <w:rPr>
          <w:lang w:val="sr-Cyrl-CS"/>
        </w:rPr>
        <w:t>/19 од 11.06.2019</w:t>
      </w:r>
      <w:r w:rsidRPr="00C05A28">
        <w:rPr>
          <w:lang w:val="sr-Cyrl-CS"/>
        </w:rPr>
        <w:t>. године</w:t>
      </w:r>
      <w:r>
        <w:rPr>
          <w:lang w:val="sr-Cyrl-CS"/>
        </w:rPr>
        <w:t xml:space="preserve"> припремљена је</w:t>
      </w:r>
    </w:p>
    <w:p w:rsidR="00503DCD" w:rsidRDefault="00503DCD" w:rsidP="00503DCD">
      <w:pPr>
        <w:rPr>
          <w:lang w:val="sr-Cyrl-CS"/>
        </w:rPr>
      </w:pPr>
    </w:p>
    <w:p w:rsidR="00503DCD" w:rsidRPr="00891EBA" w:rsidRDefault="00503DCD" w:rsidP="00503DCD">
      <w:pPr>
        <w:jc w:val="center"/>
        <w:rPr>
          <w:b/>
          <w:lang w:val="sr-Cyrl-CS"/>
        </w:rPr>
      </w:pPr>
      <w:r w:rsidRPr="00891EBA">
        <w:rPr>
          <w:b/>
          <w:lang w:val="sr-Cyrl-CS"/>
        </w:rPr>
        <w:t>КОНКУРСНА ДОКУМЕНТАЦИЈА</w:t>
      </w:r>
    </w:p>
    <w:p w:rsidR="00503DCD" w:rsidRPr="00716895" w:rsidRDefault="00503DCD" w:rsidP="00503DCD">
      <w:pPr>
        <w:jc w:val="center"/>
        <w:rPr>
          <w:b/>
          <w:lang w:val="ru-RU"/>
        </w:rPr>
      </w:pPr>
      <w:r w:rsidRPr="00891EBA">
        <w:rPr>
          <w:b/>
          <w:lang w:val="sr-Cyrl-CS"/>
        </w:rPr>
        <w:t>За јавну набавку мале вредност</w:t>
      </w:r>
      <w:r>
        <w:rPr>
          <w:b/>
          <w:lang w:val="sr-Cyrl-CS"/>
        </w:rPr>
        <w:t>и</w:t>
      </w:r>
      <w:r w:rsidRPr="00891EBA">
        <w:rPr>
          <w:b/>
          <w:lang w:val="sr-Cyrl-CS"/>
        </w:rPr>
        <w:t xml:space="preserve"> </w:t>
      </w:r>
      <w:r w:rsidRPr="00BB72D4">
        <w:rPr>
          <w:b/>
        </w:rPr>
        <w:t>IV</w:t>
      </w:r>
      <w:r w:rsidRPr="00BB72D4">
        <w:rPr>
          <w:b/>
          <w:lang w:val="sr-Cyrl-CS"/>
        </w:rPr>
        <w:t xml:space="preserve"> Број</w:t>
      </w:r>
      <w:r>
        <w:rPr>
          <w:b/>
          <w:lang w:val="sr-Cyrl-CS"/>
        </w:rPr>
        <w:t xml:space="preserve"> 404-</w:t>
      </w:r>
      <w:r>
        <w:rPr>
          <w:b/>
          <w:lang w:val="ru-RU"/>
        </w:rPr>
        <w:t>170</w:t>
      </w:r>
      <w:r>
        <w:rPr>
          <w:b/>
          <w:lang w:val="sr-Cyrl-CS"/>
        </w:rPr>
        <w:t>/</w:t>
      </w:r>
      <w:r w:rsidRPr="00BB72D4">
        <w:rPr>
          <w:b/>
          <w:lang w:val="sr-Cyrl-CS"/>
        </w:rPr>
        <w:t>1</w:t>
      </w:r>
      <w:r>
        <w:rPr>
          <w:b/>
          <w:lang w:val="sr-Cyrl-CS"/>
        </w:rPr>
        <w:t>9</w:t>
      </w:r>
      <w:r w:rsidRPr="00C05A28">
        <w:rPr>
          <w:lang w:val="sr-Cyrl-CS"/>
        </w:rPr>
        <w:t xml:space="preserve"> </w:t>
      </w:r>
      <w:r>
        <w:rPr>
          <w:b/>
          <w:lang w:val="sr-Cyrl-CS"/>
        </w:rPr>
        <w:t>набавка рачунарске опреме за градске Управе</w:t>
      </w:r>
    </w:p>
    <w:p w:rsidR="00503DCD" w:rsidRPr="00160A07" w:rsidRDefault="00503DCD" w:rsidP="00503DCD">
      <w:pPr>
        <w:rPr>
          <w:b/>
          <w:lang w:val="ru-RU"/>
        </w:rPr>
      </w:pPr>
    </w:p>
    <w:p w:rsidR="00503DCD" w:rsidRPr="00C925E4" w:rsidRDefault="00503DCD" w:rsidP="00503DCD">
      <w:pPr>
        <w:rPr>
          <w:b/>
          <w:i/>
          <w:lang w:val="sr-Cyrl-CS"/>
        </w:rPr>
      </w:pPr>
      <w:r w:rsidRPr="00C925E4">
        <w:rPr>
          <w:b/>
          <w:i/>
          <w:lang w:val="sr-Cyrl-CS"/>
        </w:rPr>
        <w:t>I  ОПШТИ ПОДАЦИ О ЈАВНОЈ НАБАВЦИ</w:t>
      </w:r>
    </w:p>
    <w:p w:rsidR="00503DCD" w:rsidRDefault="00503DCD" w:rsidP="00503DCD">
      <w:pPr>
        <w:rPr>
          <w:lang w:val="sr-Cyrl-CS"/>
        </w:rPr>
      </w:pPr>
    </w:p>
    <w:p w:rsidR="00503DCD" w:rsidRPr="001E0DEC" w:rsidRDefault="00503DCD" w:rsidP="00503DCD">
      <w:pPr>
        <w:rPr>
          <w:b/>
          <w:lang w:val="sr-Cyrl-CS"/>
        </w:rPr>
      </w:pPr>
      <w:r>
        <w:rPr>
          <w:b/>
          <w:lang w:val="sr-Cyrl-CS"/>
        </w:rPr>
        <w:t>1</w:t>
      </w:r>
      <w:r w:rsidRPr="001E0DEC">
        <w:rPr>
          <w:b/>
          <w:lang w:val="sr-Cyrl-CS"/>
        </w:rPr>
        <w:t>.</w:t>
      </w:r>
      <w:r>
        <w:rPr>
          <w:b/>
          <w:lang w:val="sr-Cyrl-CS"/>
        </w:rPr>
        <w:t xml:space="preserve"> 1. Назив, адреса и интернет страница наручиоца</w:t>
      </w:r>
      <w:r w:rsidRPr="001E0DEC">
        <w:rPr>
          <w:b/>
          <w:lang w:val="sr-Cyrl-CS"/>
        </w:rPr>
        <w:t>:</w:t>
      </w:r>
    </w:p>
    <w:p w:rsidR="00503DCD" w:rsidRPr="00A769C2" w:rsidRDefault="00503DCD" w:rsidP="00503DCD">
      <w:pPr>
        <w:jc w:val="both"/>
        <w:rPr>
          <w:lang w:val="sr-Cyrl-CS"/>
        </w:rPr>
      </w:pPr>
      <w:r w:rsidRPr="00A769C2">
        <w:rPr>
          <w:lang w:val="sr-Cyrl-CS"/>
        </w:rPr>
        <w:t>Град Ужице</w:t>
      </w:r>
      <w:r>
        <w:rPr>
          <w:lang w:val="sr-Cyrl-CS"/>
        </w:rPr>
        <w:t xml:space="preserve"> -  Градска управа за послове органа града, општу управу и друштвене делатности</w:t>
      </w:r>
      <w:r w:rsidRPr="00A769C2">
        <w:rPr>
          <w:lang w:val="sr-Cyrl-CS"/>
        </w:rPr>
        <w:t>, ул. Димитрија Туцовића бр. 52, Ужице</w:t>
      </w:r>
    </w:p>
    <w:p w:rsidR="00503DCD" w:rsidRPr="00585F28" w:rsidRDefault="00503DCD" w:rsidP="00503DCD">
      <w:pPr>
        <w:jc w:val="both"/>
        <w:rPr>
          <w:u w:val="single"/>
        </w:rPr>
      </w:pPr>
      <w:r w:rsidRPr="00A769C2">
        <w:rPr>
          <w:lang w:val="sr-Cyrl-CS"/>
        </w:rPr>
        <w:t xml:space="preserve">Интернет адреса наручиоца: </w:t>
      </w:r>
      <w:r w:rsidRPr="00B0595B">
        <w:t>www</w:t>
      </w:r>
      <w:r w:rsidRPr="00B0595B">
        <w:rPr>
          <w:lang w:val="ru-RU"/>
        </w:rPr>
        <w:t>.</w:t>
      </w:r>
      <w:r w:rsidRPr="00B0595B">
        <w:t>uzice</w:t>
      </w:r>
      <w:r w:rsidRPr="00B0595B">
        <w:rPr>
          <w:lang w:val="ru-RU"/>
        </w:rPr>
        <w:t>.</w:t>
      </w:r>
      <w:r>
        <w:t>rs</w:t>
      </w:r>
    </w:p>
    <w:p w:rsidR="00503DCD" w:rsidRPr="009352EE" w:rsidRDefault="00503DCD" w:rsidP="00503DCD">
      <w:pPr>
        <w:rPr>
          <w:lang w:val="sr-Cyrl-CS"/>
        </w:rPr>
      </w:pPr>
    </w:p>
    <w:p w:rsidR="00503DCD" w:rsidRPr="00AC6360" w:rsidRDefault="00503DCD" w:rsidP="00503DCD">
      <w:pPr>
        <w:rPr>
          <w:b/>
          <w:bCs/>
          <w:color w:val="000000"/>
          <w:lang w:val="sr-Latn-CS"/>
        </w:rPr>
      </w:pPr>
      <w:r>
        <w:rPr>
          <w:b/>
          <w:bCs/>
          <w:lang w:val="sr-Cyrl-CS"/>
        </w:rPr>
        <w:t>1</w:t>
      </w:r>
      <w:r w:rsidRPr="00114F06">
        <w:rPr>
          <w:b/>
          <w:bCs/>
          <w:lang w:val="ru-RU"/>
        </w:rPr>
        <w:t xml:space="preserve">. </w:t>
      </w:r>
      <w:r w:rsidRPr="005A68AE">
        <w:rPr>
          <w:b/>
          <w:bCs/>
          <w:lang w:val="sr-Cyrl-CS"/>
        </w:rPr>
        <w:t xml:space="preserve">2. </w:t>
      </w:r>
      <w:r w:rsidRPr="005A68AE">
        <w:rPr>
          <w:b/>
          <w:bCs/>
          <w:lang w:val="sr-Latn-CS"/>
        </w:rPr>
        <w:t>Врста поступка</w:t>
      </w:r>
      <w:r w:rsidRPr="005A68AE">
        <w:rPr>
          <w:b/>
          <w:bCs/>
          <w:lang w:val="sr-Cyrl-CS"/>
        </w:rPr>
        <w:t xml:space="preserve"> јавне набавке </w:t>
      </w:r>
    </w:p>
    <w:p w:rsidR="00503DCD" w:rsidRDefault="00503DCD" w:rsidP="00503DCD">
      <w:pPr>
        <w:jc w:val="both"/>
        <w:rPr>
          <w:lang w:val="sr-Cyrl-CS"/>
        </w:rPr>
      </w:pPr>
      <w:r>
        <w:rPr>
          <w:lang w:val="sr-Cyrl-CS"/>
        </w:rPr>
        <w:t>Поступак јавне набавке мале вредности добара по партијама, у складу са Законом и подзаконским актима којима се уређују јавне набавке.</w:t>
      </w:r>
    </w:p>
    <w:p w:rsidR="00503DCD" w:rsidRPr="00114F06" w:rsidRDefault="00503DCD" w:rsidP="00503DCD">
      <w:pPr>
        <w:rPr>
          <w:b/>
          <w:lang w:val="ru-RU"/>
        </w:rPr>
      </w:pPr>
    </w:p>
    <w:p w:rsidR="00503DCD" w:rsidRPr="00AC6360" w:rsidRDefault="00503DCD" w:rsidP="00503DCD">
      <w:pPr>
        <w:rPr>
          <w:b/>
          <w:lang w:val="sr-Latn-CS"/>
        </w:rPr>
      </w:pPr>
      <w:r>
        <w:rPr>
          <w:b/>
          <w:lang w:val="sr-Cyrl-CS"/>
        </w:rPr>
        <w:t>1</w:t>
      </w:r>
      <w:r w:rsidRPr="00114F06">
        <w:rPr>
          <w:b/>
          <w:lang w:val="ru-RU"/>
        </w:rPr>
        <w:t xml:space="preserve">. 3. </w:t>
      </w:r>
      <w:r w:rsidRPr="005A68AE">
        <w:rPr>
          <w:b/>
          <w:lang w:val="sr-Cyrl-CS"/>
        </w:rPr>
        <w:t>Предмет јавне набавке</w:t>
      </w:r>
    </w:p>
    <w:p w:rsidR="00503DCD" w:rsidRPr="00811F0B" w:rsidRDefault="00503DCD" w:rsidP="00503DCD">
      <w:pPr>
        <w:rPr>
          <w:lang w:val="sr-Cyrl-CS"/>
        </w:rPr>
      </w:pPr>
      <w:r>
        <w:rPr>
          <w:lang w:val="sr-Cyrl-CS"/>
        </w:rPr>
        <w:t xml:space="preserve">Предмет јавне набавке </w:t>
      </w:r>
      <w:r w:rsidRPr="00BB72D4">
        <w:t>IV</w:t>
      </w:r>
      <w:r>
        <w:rPr>
          <w:lang w:val="sr-Cyrl-CS"/>
        </w:rPr>
        <w:t xml:space="preserve"> Број 404-170/19</w:t>
      </w:r>
      <w:r w:rsidRPr="00BB72D4">
        <w:rPr>
          <w:lang w:val="sr-Cyrl-CS"/>
        </w:rPr>
        <w:t xml:space="preserve"> </w:t>
      </w:r>
      <w:r>
        <w:rPr>
          <w:lang w:val="sr-Cyrl-CS"/>
        </w:rPr>
        <w:t>су добра: Рачунарска опрема за градске  Управе.</w:t>
      </w:r>
    </w:p>
    <w:p w:rsidR="00503DCD" w:rsidRPr="00114F06" w:rsidRDefault="00503DCD" w:rsidP="00503DCD">
      <w:pPr>
        <w:rPr>
          <w:lang w:val="ru-RU"/>
        </w:rPr>
      </w:pPr>
      <w:r w:rsidRPr="00114F06">
        <w:rPr>
          <w:lang w:val="ru-RU"/>
        </w:rPr>
        <w:t xml:space="preserve"> </w:t>
      </w:r>
    </w:p>
    <w:p w:rsidR="00503DCD" w:rsidRDefault="00503DCD" w:rsidP="00503DCD">
      <w:pPr>
        <w:rPr>
          <w:b/>
          <w:lang w:val="sr-Cyrl-CS"/>
        </w:rPr>
      </w:pPr>
      <w:r>
        <w:rPr>
          <w:b/>
          <w:lang w:val="sr-Cyrl-CS"/>
        </w:rPr>
        <w:t>1</w:t>
      </w:r>
      <w:r w:rsidRPr="005A68AE">
        <w:rPr>
          <w:b/>
          <w:lang w:val="sr-Cyrl-CS"/>
        </w:rPr>
        <w:t>.</w:t>
      </w:r>
      <w:r w:rsidRPr="00114F06">
        <w:rPr>
          <w:b/>
          <w:lang w:val="ru-RU"/>
        </w:rPr>
        <w:t>4.</w:t>
      </w:r>
      <w:r w:rsidRPr="005A68AE">
        <w:rPr>
          <w:b/>
          <w:lang w:val="sr-Cyrl-CS"/>
        </w:rPr>
        <w:t xml:space="preserve"> Контакт</w:t>
      </w:r>
    </w:p>
    <w:p w:rsidR="00503DCD" w:rsidRDefault="00503DCD" w:rsidP="00503DCD">
      <w:pPr>
        <w:rPr>
          <w:lang w:val="sr-Cyrl-CS"/>
        </w:rPr>
      </w:pPr>
      <w:r>
        <w:rPr>
          <w:lang w:val="sr-Cyrl-CS"/>
        </w:rPr>
        <w:t xml:space="preserve">Александар Ристовић, </w:t>
      </w:r>
    </w:p>
    <w:p w:rsidR="00503DCD" w:rsidRPr="00716895" w:rsidRDefault="00B91289" w:rsidP="00503DCD">
      <w:pPr>
        <w:rPr>
          <w:lang w:val="sr-Cyrl-CS"/>
        </w:rPr>
      </w:pPr>
      <w:hyperlink r:id="rId9" w:history="1">
        <w:r w:rsidR="00503DCD" w:rsidRPr="00021179">
          <w:rPr>
            <w:rStyle w:val="Hyperlink"/>
          </w:rPr>
          <w:t>aleksandar</w:t>
        </w:r>
        <w:r w:rsidR="00503DCD" w:rsidRPr="00021179">
          <w:rPr>
            <w:rStyle w:val="Hyperlink"/>
            <w:lang w:val="ru-RU"/>
          </w:rPr>
          <w:t>.</w:t>
        </w:r>
        <w:r w:rsidR="00503DCD" w:rsidRPr="00021179">
          <w:rPr>
            <w:rStyle w:val="Hyperlink"/>
          </w:rPr>
          <w:t>ristovic</w:t>
        </w:r>
        <w:r w:rsidR="00503DCD" w:rsidRPr="00021179">
          <w:rPr>
            <w:rStyle w:val="Hyperlink"/>
            <w:lang w:val="ru-RU"/>
          </w:rPr>
          <w:t>@</w:t>
        </w:r>
        <w:r w:rsidR="00503DCD" w:rsidRPr="00021179">
          <w:rPr>
            <w:rStyle w:val="Hyperlink"/>
          </w:rPr>
          <w:t>uzice</w:t>
        </w:r>
        <w:r w:rsidR="00503DCD" w:rsidRPr="00716895">
          <w:rPr>
            <w:rStyle w:val="Hyperlink"/>
            <w:lang w:val="ru-RU"/>
          </w:rPr>
          <w:t>.</w:t>
        </w:r>
        <w:r w:rsidR="00503DCD" w:rsidRPr="00021179">
          <w:rPr>
            <w:rStyle w:val="Hyperlink"/>
          </w:rPr>
          <w:t>rs</w:t>
        </w:r>
      </w:hyperlink>
      <w:r w:rsidR="00503DCD">
        <w:rPr>
          <w:lang w:val="sr-Cyrl-CS"/>
        </w:rPr>
        <w:t xml:space="preserve"> тел. 031/ 590-156</w:t>
      </w:r>
    </w:p>
    <w:p w:rsidR="00503DCD" w:rsidRPr="00E13450" w:rsidRDefault="00503DCD" w:rsidP="00503DCD">
      <w:pPr>
        <w:rPr>
          <w:color w:val="000000"/>
          <w:lang w:val="sr-Cyrl-CS"/>
        </w:rPr>
      </w:pPr>
      <w:r>
        <w:rPr>
          <w:lang w:val="sr-Cyrl-CS"/>
        </w:rPr>
        <w:t>Славиша Пројевић, дипл. економиста</w:t>
      </w:r>
    </w:p>
    <w:p w:rsidR="00503DCD" w:rsidRPr="00114F06" w:rsidRDefault="00B91289" w:rsidP="00503DCD">
      <w:pPr>
        <w:rPr>
          <w:lang w:val="ru-RU"/>
        </w:rPr>
      </w:pPr>
      <w:hyperlink r:id="rId10" w:history="1">
        <w:r w:rsidR="00503DCD" w:rsidRPr="006C7E11">
          <w:rPr>
            <w:rStyle w:val="Hyperlink"/>
          </w:rPr>
          <w:t>slavisa</w:t>
        </w:r>
        <w:r w:rsidR="00503DCD" w:rsidRPr="00114F06">
          <w:rPr>
            <w:rStyle w:val="Hyperlink"/>
            <w:lang w:val="ru-RU"/>
          </w:rPr>
          <w:t>.</w:t>
        </w:r>
        <w:r w:rsidR="00503DCD" w:rsidRPr="006C7E11">
          <w:rPr>
            <w:rStyle w:val="Hyperlink"/>
          </w:rPr>
          <w:t>projevic</w:t>
        </w:r>
        <w:r w:rsidR="00503DCD" w:rsidRPr="00114F06">
          <w:rPr>
            <w:rStyle w:val="Hyperlink"/>
            <w:lang w:val="ru-RU"/>
          </w:rPr>
          <w:t>@</w:t>
        </w:r>
        <w:r w:rsidR="00503DCD" w:rsidRPr="006C7E11">
          <w:rPr>
            <w:rStyle w:val="Hyperlink"/>
          </w:rPr>
          <w:t>uzice</w:t>
        </w:r>
        <w:r w:rsidR="00503DCD" w:rsidRPr="00114F06">
          <w:rPr>
            <w:rStyle w:val="Hyperlink"/>
            <w:lang w:val="ru-RU"/>
          </w:rPr>
          <w:t>.</w:t>
        </w:r>
        <w:r w:rsidR="00503DCD" w:rsidRPr="006C7E11">
          <w:rPr>
            <w:rStyle w:val="Hyperlink"/>
          </w:rPr>
          <w:t>rs</w:t>
        </w:r>
      </w:hyperlink>
    </w:p>
    <w:p w:rsidR="00503DCD" w:rsidRPr="009352EE" w:rsidRDefault="00503DCD" w:rsidP="00503DCD">
      <w:pPr>
        <w:rPr>
          <w:lang w:val="sr-Cyrl-CS"/>
        </w:rPr>
      </w:pPr>
      <w:r>
        <w:rPr>
          <w:lang w:val="sr-Cyrl-CS"/>
        </w:rPr>
        <w:t>тел: 031/590-138</w:t>
      </w:r>
    </w:p>
    <w:p w:rsidR="00503DCD" w:rsidRDefault="00503DCD" w:rsidP="00503DCD">
      <w:pPr>
        <w:rPr>
          <w:b/>
          <w:lang w:val="sr-Cyrl-CS"/>
        </w:rPr>
      </w:pPr>
    </w:p>
    <w:p w:rsidR="00503DCD" w:rsidRDefault="00503DCD" w:rsidP="00503DCD">
      <w:pPr>
        <w:rPr>
          <w:b/>
        </w:rPr>
      </w:pPr>
    </w:p>
    <w:p w:rsidR="00503DCD" w:rsidRDefault="00503DCD" w:rsidP="00503DCD">
      <w:pPr>
        <w:rPr>
          <w:b/>
        </w:rPr>
      </w:pPr>
    </w:p>
    <w:p w:rsidR="00503DCD" w:rsidRDefault="00503DCD" w:rsidP="00503DCD">
      <w:pPr>
        <w:rPr>
          <w:b/>
        </w:rPr>
      </w:pPr>
    </w:p>
    <w:p w:rsidR="00503DCD" w:rsidRDefault="00503DCD" w:rsidP="00503DCD">
      <w:pPr>
        <w:rPr>
          <w:b/>
        </w:rPr>
      </w:pPr>
    </w:p>
    <w:p w:rsidR="00503DCD" w:rsidRDefault="00503DCD" w:rsidP="00503DCD">
      <w:pPr>
        <w:rPr>
          <w:b/>
        </w:rPr>
      </w:pPr>
    </w:p>
    <w:p w:rsidR="00503DCD" w:rsidRDefault="00503DCD" w:rsidP="00503DCD">
      <w:pPr>
        <w:rPr>
          <w:b/>
        </w:rPr>
      </w:pPr>
    </w:p>
    <w:p w:rsidR="00503DCD" w:rsidRDefault="00503DCD" w:rsidP="00503DCD">
      <w:pPr>
        <w:rPr>
          <w:b/>
        </w:rPr>
      </w:pPr>
    </w:p>
    <w:p w:rsidR="00503DCD" w:rsidRDefault="00503DCD" w:rsidP="00503DCD">
      <w:pPr>
        <w:rPr>
          <w:b/>
        </w:rPr>
      </w:pPr>
    </w:p>
    <w:p w:rsidR="00503DCD" w:rsidRDefault="00503DCD" w:rsidP="00503DCD">
      <w:pPr>
        <w:rPr>
          <w:b/>
        </w:rPr>
      </w:pPr>
    </w:p>
    <w:p w:rsidR="00503DCD" w:rsidRDefault="00503DCD" w:rsidP="00503DCD">
      <w:pPr>
        <w:rPr>
          <w:b/>
        </w:rPr>
      </w:pPr>
    </w:p>
    <w:p w:rsidR="00503DCD" w:rsidRDefault="00503DCD" w:rsidP="00503DCD">
      <w:pPr>
        <w:rPr>
          <w:b/>
        </w:rPr>
      </w:pPr>
    </w:p>
    <w:p w:rsidR="00503DCD" w:rsidRDefault="00503DCD" w:rsidP="00503DCD">
      <w:pPr>
        <w:rPr>
          <w:b/>
        </w:rPr>
      </w:pPr>
    </w:p>
    <w:p w:rsidR="00503DCD" w:rsidRDefault="00503DCD" w:rsidP="00503DCD">
      <w:pPr>
        <w:rPr>
          <w:b/>
        </w:rPr>
      </w:pPr>
    </w:p>
    <w:p w:rsidR="00A94565" w:rsidRDefault="00A94565" w:rsidP="00503DCD">
      <w:pPr>
        <w:rPr>
          <w:b/>
        </w:rPr>
      </w:pPr>
    </w:p>
    <w:p w:rsidR="00A94565" w:rsidRDefault="00A94565" w:rsidP="00503DCD">
      <w:pPr>
        <w:rPr>
          <w:b/>
        </w:rPr>
      </w:pPr>
    </w:p>
    <w:p w:rsidR="00A94565" w:rsidRDefault="00A94565" w:rsidP="00503DCD">
      <w:pPr>
        <w:rPr>
          <w:b/>
        </w:rPr>
      </w:pPr>
    </w:p>
    <w:p w:rsidR="00A94565" w:rsidRDefault="00A94565" w:rsidP="00503DCD">
      <w:pPr>
        <w:rPr>
          <w:b/>
        </w:rPr>
      </w:pPr>
    </w:p>
    <w:p w:rsidR="00A94565" w:rsidRDefault="00A94565" w:rsidP="00503DCD">
      <w:pPr>
        <w:rPr>
          <w:b/>
        </w:rPr>
      </w:pPr>
    </w:p>
    <w:p w:rsidR="00A94565" w:rsidRDefault="00A94565" w:rsidP="00503DCD">
      <w:pPr>
        <w:rPr>
          <w:b/>
        </w:rPr>
      </w:pPr>
    </w:p>
    <w:p w:rsidR="00A94565" w:rsidRDefault="00A94565" w:rsidP="00503DCD">
      <w:pPr>
        <w:rPr>
          <w:b/>
        </w:rPr>
      </w:pPr>
    </w:p>
    <w:p w:rsidR="00503DCD" w:rsidRPr="007C3887" w:rsidRDefault="00503DCD" w:rsidP="00503DCD">
      <w:pPr>
        <w:rPr>
          <w:b/>
        </w:rPr>
      </w:pPr>
    </w:p>
    <w:p w:rsidR="00503DCD" w:rsidRDefault="00503DCD" w:rsidP="00503DCD">
      <w:pPr>
        <w:rPr>
          <w:b/>
          <w:lang w:val="sr-Cyrl-CS"/>
        </w:rPr>
      </w:pPr>
      <w:r w:rsidRPr="00E249F6">
        <w:rPr>
          <w:b/>
        </w:rPr>
        <w:t>II</w:t>
      </w:r>
      <w:r>
        <w:rPr>
          <w:b/>
          <w:lang w:val="sr-Cyrl-CS"/>
        </w:rPr>
        <w:t xml:space="preserve">         </w:t>
      </w:r>
      <w:r w:rsidRPr="00E249F6">
        <w:rPr>
          <w:b/>
          <w:lang w:val="ru-RU"/>
        </w:rPr>
        <w:t xml:space="preserve"> </w:t>
      </w:r>
      <w:r w:rsidRPr="00E249F6">
        <w:rPr>
          <w:b/>
          <w:lang w:val="sr-Cyrl-CS"/>
        </w:rPr>
        <w:t>П</w:t>
      </w:r>
      <w:r w:rsidRPr="00E249F6">
        <w:rPr>
          <w:b/>
        </w:rPr>
        <w:t>O</w:t>
      </w:r>
      <w:r w:rsidRPr="00E249F6">
        <w:rPr>
          <w:b/>
          <w:lang w:val="sr-Cyrl-CS"/>
        </w:rPr>
        <w:t>ДАЦИ О ПРЕДМЕТУ ЈАВНЕ НАБАВКЕ</w:t>
      </w:r>
    </w:p>
    <w:p w:rsidR="00503DCD" w:rsidRPr="009352EE" w:rsidRDefault="00503DCD" w:rsidP="00503DCD">
      <w:pPr>
        <w:rPr>
          <w:b/>
          <w:lang w:val="sr-Cyrl-CS"/>
        </w:rPr>
      </w:pPr>
    </w:p>
    <w:p w:rsidR="00503DCD" w:rsidRDefault="00503DCD" w:rsidP="00503DCD">
      <w:pPr>
        <w:jc w:val="both"/>
      </w:pPr>
      <w:r>
        <w:rPr>
          <w:lang w:val="sr-Cyrl-CS"/>
        </w:rPr>
        <w:t xml:space="preserve">Опис предмета: </w:t>
      </w:r>
    </w:p>
    <w:p w:rsidR="00503DCD" w:rsidRPr="001E703F" w:rsidRDefault="00503DCD" w:rsidP="00503DCD">
      <w:pPr>
        <w:jc w:val="both"/>
      </w:pPr>
    </w:p>
    <w:p w:rsidR="00503DCD" w:rsidRPr="00D2211A" w:rsidRDefault="00503DCD" w:rsidP="00503DCD">
      <w:pPr>
        <w:pStyle w:val="Header"/>
        <w:tabs>
          <w:tab w:val="num" w:pos="540"/>
          <w:tab w:val="num" w:pos="809"/>
        </w:tabs>
        <w:ind w:left="540" w:hanging="360"/>
        <w:jc w:val="both"/>
        <w:rPr>
          <w:rFonts w:ascii="Arial" w:hAnsi="Arial" w:cs="Arial"/>
          <w:b/>
          <w:sz w:val="28"/>
          <w:szCs w:val="28"/>
          <w:u w:val="single"/>
          <w:lang w:val="pl-PL"/>
        </w:rPr>
      </w:pPr>
      <w:r w:rsidRPr="00D2211A">
        <w:rPr>
          <w:rFonts w:ascii="Arial" w:hAnsi="Arial" w:cs="Arial"/>
          <w:b/>
          <w:sz w:val="28"/>
          <w:szCs w:val="28"/>
          <w:lang w:val="pl-PL"/>
        </w:rPr>
        <w:t>1.</w:t>
      </w:r>
      <w:r w:rsidRPr="00D2211A">
        <w:rPr>
          <w:rFonts w:ascii="Arial" w:hAnsi="Arial" w:cs="Arial"/>
          <w:b/>
          <w:sz w:val="14"/>
          <w:szCs w:val="14"/>
          <w:lang w:val="pl-PL"/>
        </w:rPr>
        <w:t xml:space="preserve">    </w:t>
      </w:r>
      <w:r w:rsidRPr="00D2211A">
        <w:rPr>
          <w:rFonts w:ascii="Arial" w:hAnsi="Arial" w:cs="Arial"/>
          <w:b/>
          <w:sz w:val="28"/>
          <w:szCs w:val="28"/>
          <w:u w:val="single"/>
          <w:lang w:val="pl-PL"/>
        </w:rPr>
        <w:t xml:space="preserve">Radne stanice  (brand*) </w:t>
      </w:r>
    </w:p>
    <w:p w:rsidR="00503DCD" w:rsidRPr="00D2211A" w:rsidRDefault="00503DCD" w:rsidP="00503DCD">
      <w:pPr>
        <w:ind w:firstLine="525"/>
        <w:jc w:val="both"/>
        <w:rPr>
          <w:rFonts w:ascii="Arial" w:hAnsi="Arial" w:cs="Arial"/>
          <w:b/>
          <w:i/>
          <w:u w:val="single"/>
          <w:lang w:val="pl-PL"/>
        </w:rPr>
      </w:pPr>
      <w:r w:rsidRPr="00D2211A">
        <w:rPr>
          <w:rFonts w:ascii="Arial" w:hAnsi="Arial" w:cs="Arial"/>
          <w:b/>
          <w:i/>
          <w:u w:val="single"/>
          <w:lang w:val="pl-PL"/>
        </w:rPr>
        <w:t>Minimalni zahtevi:</w:t>
      </w:r>
    </w:p>
    <w:p w:rsidR="00503DCD" w:rsidRPr="00D2211A" w:rsidRDefault="00503DCD" w:rsidP="00503DCD">
      <w:pPr>
        <w:ind w:firstLine="525"/>
        <w:jc w:val="both"/>
        <w:rPr>
          <w:rFonts w:ascii="Arial" w:hAnsi="Arial" w:cs="Arial"/>
          <w:b/>
          <w:i/>
          <w:u w:val="single"/>
          <w:lang w:val="pl-PL"/>
        </w:rPr>
      </w:pPr>
    </w:p>
    <w:p w:rsidR="00503DCD" w:rsidRPr="00D2211A" w:rsidRDefault="00503DCD" w:rsidP="00503DCD">
      <w:pPr>
        <w:ind w:right="-540"/>
        <w:jc w:val="both"/>
        <w:rPr>
          <w:rFonts w:ascii="Arial" w:hAnsi="Arial" w:cs="Arial"/>
          <w:b/>
          <w:sz w:val="28"/>
          <w:szCs w:val="28"/>
          <w:lang w:val="sr-Latn-CS"/>
        </w:rPr>
      </w:pPr>
      <w:r>
        <w:rPr>
          <w:rFonts w:ascii="Arial" w:hAnsi="Arial" w:cs="Arial"/>
          <w:b/>
          <w:sz w:val="28"/>
          <w:szCs w:val="28"/>
          <w:lang w:val="sr-Latn-CS"/>
        </w:rPr>
        <w:t xml:space="preserve">       </w:t>
      </w:r>
      <w:r w:rsidRPr="00D2211A">
        <w:rPr>
          <w:rFonts w:ascii="Arial" w:hAnsi="Arial" w:cs="Arial"/>
          <w:b/>
          <w:sz w:val="28"/>
          <w:szCs w:val="28"/>
          <w:lang w:val="sr-Latn-CS"/>
        </w:rPr>
        <w:t xml:space="preserve">Radna stanica ..................... </w:t>
      </w:r>
      <w:r>
        <w:rPr>
          <w:rFonts w:ascii="Arial" w:hAnsi="Arial" w:cs="Arial"/>
          <w:b/>
          <w:sz w:val="28"/>
          <w:szCs w:val="28"/>
          <w:lang w:val="sr-Latn-CS"/>
        </w:rPr>
        <w:t>20</w:t>
      </w:r>
      <w:r w:rsidRPr="00D2211A">
        <w:rPr>
          <w:rFonts w:ascii="Arial" w:hAnsi="Arial" w:cs="Arial"/>
          <w:b/>
          <w:sz w:val="28"/>
          <w:szCs w:val="28"/>
          <w:lang w:val="sr-Latn-CS"/>
        </w:rPr>
        <w:t xml:space="preserve"> kom.</w:t>
      </w:r>
    </w:p>
    <w:p w:rsidR="00503DCD" w:rsidRPr="00D2211A" w:rsidRDefault="00503DCD" w:rsidP="00503DCD">
      <w:pPr>
        <w:ind w:firstLine="525"/>
        <w:jc w:val="both"/>
        <w:rPr>
          <w:rFonts w:ascii="Arial" w:hAnsi="Arial" w:cs="Arial"/>
        </w:rPr>
      </w:pPr>
      <w:r w:rsidRPr="00D2211A">
        <w:rPr>
          <w:rFonts w:ascii="Arial" w:hAnsi="Arial" w:cs="Arial"/>
          <w:b/>
          <w:bCs/>
          <w:lang w:val="pl-PL"/>
        </w:rPr>
        <w:t xml:space="preserve">Kućište: </w:t>
      </w:r>
      <w:r w:rsidRPr="00D2211A">
        <w:rPr>
          <w:rFonts w:ascii="Arial" w:hAnsi="Arial" w:cs="Arial"/>
          <w:lang w:val="pl-PL"/>
        </w:rPr>
        <w:t>Tower</w:t>
      </w:r>
    </w:p>
    <w:p w:rsidR="00503DCD" w:rsidRPr="00D2211A" w:rsidRDefault="00503DCD" w:rsidP="00503DCD">
      <w:pPr>
        <w:ind w:firstLine="525"/>
        <w:jc w:val="both"/>
        <w:rPr>
          <w:rFonts w:ascii="Arial" w:hAnsi="Arial" w:cs="Arial"/>
        </w:rPr>
      </w:pPr>
      <w:r w:rsidRPr="00D2211A">
        <w:rPr>
          <w:rFonts w:ascii="Arial" w:hAnsi="Arial" w:cs="Arial"/>
          <w:b/>
          <w:bCs/>
          <w:lang w:val="pl-PL"/>
        </w:rPr>
        <w:t>Čipset:</w:t>
      </w:r>
      <w:r w:rsidRPr="00D2211A">
        <w:rPr>
          <w:rFonts w:ascii="Arial" w:hAnsi="Arial" w:cs="Arial"/>
          <w:lang w:val="pl-PL"/>
        </w:rPr>
        <w:t xml:space="preserve"> Intel B360 ili ekvivalent</w:t>
      </w:r>
    </w:p>
    <w:p w:rsidR="00503DCD" w:rsidRPr="00D2211A" w:rsidRDefault="00503DCD" w:rsidP="00503DCD">
      <w:pPr>
        <w:ind w:firstLine="525"/>
        <w:jc w:val="both"/>
        <w:rPr>
          <w:rFonts w:ascii="Arial" w:hAnsi="Arial" w:cs="Arial"/>
        </w:rPr>
      </w:pPr>
      <w:r w:rsidRPr="00D2211A">
        <w:rPr>
          <w:rFonts w:ascii="Arial" w:hAnsi="Arial" w:cs="Arial"/>
          <w:b/>
          <w:bCs/>
          <w:lang w:val="pl-PL"/>
        </w:rPr>
        <w:t>Procesor:</w:t>
      </w:r>
      <w:r w:rsidRPr="00D2211A">
        <w:rPr>
          <w:rFonts w:ascii="Arial" w:hAnsi="Arial" w:cs="Arial"/>
          <w:lang w:val="pl-PL"/>
        </w:rPr>
        <w:t xml:space="preserve"> 4 jezgra, </w:t>
      </w:r>
      <w:r w:rsidRPr="00D2211A">
        <w:rPr>
          <w:rFonts w:ascii="Arial" w:hAnsi="Arial" w:cs="Arial"/>
          <w:bCs/>
          <w:lang w:val="pl-PL"/>
        </w:rPr>
        <w:t>8MB</w:t>
      </w:r>
      <w:r w:rsidRPr="00D2211A">
        <w:rPr>
          <w:rFonts w:ascii="Arial" w:hAnsi="Arial" w:cs="Arial"/>
          <w:lang w:val="pl-PL"/>
        </w:rPr>
        <w:t xml:space="preserve"> smart keš</w:t>
      </w:r>
      <w:r w:rsidRPr="00D2211A">
        <w:rPr>
          <w:rFonts w:ascii="Arial" w:hAnsi="Arial" w:cs="Arial"/>
          <w:b/>
          <w:bCs/>
          <w:lang w:val="pl-PL"/>
        </w:rPr>
        <w:t xml:space="preserve">, </w:t>
      </w:r>
      <w:r w:rsidRPr="00D2211A">
        <w:rPr>
          <w:rFonts w:ascii="Arial" w:hAnsi="Arial" w:cs="Arial"/>
          <w:bCs/>
          <w:lang w:val="pl-PL"/>
        </w:rPr>
        <w:t>3,7GHz</w:t>
      </w:r>
      <w:r w:rsidRPr="00D2211A">
        <w:rPr>
          <w:rFonts w:ascii="Arial" w:hAnsi="Arial" w:cs="Arial"/>
          <w:lang w:val="pl-PL"/>
        </w:rPr>
        <w:t xml:space="preserve"> </w:t>
      </w:r>
    </w:p>
    <w:p w:rsidR="00503DCD" w:rsidRPr="00D2211A" w:rsidRDefault="00503DCD" w:rsidP="00503DCD">
      <w:pPr>
        <w:ind w:left="525"/>
        <w:jc w:val="both"/>
        <w:rPr>
          <w:rFonts w:ascii="Arial" w:hAnsi="Arial" w:cs="Arial"/>
        </w:rPr>
      </w:pPr>
      <w:r w:rsidRPr="00D2211A">
        <w:rPr>
          <w:rFonts w:ascii="Arial" w:hAnsi="Arial" w:cs="Arial"/>
          <w:b/>
          <w:bCs/>
          <w:lang w:val="pl-PL"/>
        </w:rPr>
        <w:t>Memorija:</w:t>
      </w:r>
      <w:r w:rsidRPr="00D2211A">
        <w:rPr>
          <w:rFonts w:ascii="Arial" w:hAnsi="Arial" w:cs="Arial"/>
          <w:lang w:val="pl-PL"/>
        </w:rPr>
        <w:t xml:space="preserve"> </w:t>
      </w:r>
      <w:r w:rsidRPr="00D2211A">
        <w:rPr>
          <w:rFonts w:ascii="Arial" w:hAnsi="Arial" w:cs="Arial"/>
        </w:rPr>
        <w:t>4 GB DDR4-2400 MT/s, proširivost 32 GB</w:t>
      </w:r>
    </w:p>
    <w:p w:rsidR="00503DCD" w:rsidRPr="00D2211A" w:rsidRDefault="00503DCD" w:rsidP="00503DCD">
      <w:pPr>
        <w:ind w:left="1080" w:hanging="555"/>
        <w:jc w:val="both"/>
        <w:rPr>
          <w:rFonts w:ascii="Arial" w:hAnsi="Arial" w:cs="Arial"/>
        </w:rPr>
      </w:pPr>
      <w:r w:rsidRPr="00D2211A">
        <w:rPr>
          <w:rFonts w:ascii="Arial" w:hAnsi="Arial" w:cs="Arial"/>
          <w:b/>
          <w:bCs/>
          <w:lang w:val="it-IT"/>
        </w:rPr>
        <w:t>Grafički modul:</w:t>
      </w:r>
      <w:r w:rsidRPr="00D2211A">
        <w:rPr>
          <w:rFonts w:ascii="Arial" w:hAnsi="Arial" w:cs="Arial"/>
          <w:lang w:val="it-IT"/>
        </w:rPr>
        <w:t xml:space="preserve"> integrisana ili posebna grafička karta sa min. 512MB</w:t>
      </w:r>
    </w:p>
    <w:p w:rsidR="00503DCD" w:rsidRPr="00D2211A" w:rsidRDefault="00503DCD" w:rsidP="00503DCD">
      <w:pPr>
        <w:ind w:left="525"/>
        <w:rPr>
          <w:rFonts w:ascii="Arial" w:hAnsi="Arial" w:cs="Arial"/>
        </w:rPr>
      </w:pPr>
      <w:r w:rsidRPr="00D2211A">
        <w:rPr>
          <w:rFonts w:ascii="Arial" w:hAnsi="Arial" w:cs="Arial"/>
          <w:b/>
          <w:bCs/>
          <w:lang w:val="it-IT"/>
        </w:rPr>
        <w:t>Hard disk:</w:t>
      </w:r>
      <w:r w:rsidRPr="00D2211A">
        <w:rPr>
          <w:rFonts w:ascii="Arial" w:hAnsi="Arial" w:cs="Arial"/>
          <w:lang w:val="it-IT"/>
        </w:rPr>
        <w:t xml:space="preserve"> 500 GB ,</w:t>
      </w:r>
      <w:r w:rsidRPr="00D2211A">
        <w:rPr>
          <w:rFonts w:ascii="Arial" w:hAnsi="Arial" w:cs="Arial"/>
        </w:rPr>
        <w:t xml:space="preserve"> 1 slobodno ležište za hard disk , </w:t>
      </w:r>
      <w:r w:rsidRPr="00D2211A">
        <w:rPr>
          <w:rFonts w:ascii="Arial" w:hAnsi="Arial" w:cs="Arial"/>
          <w:lang w:val="it-IT"/>
        </w:rPr>
        <w:br/>
      </w:r>
      <w:r w:rsidRPr="00D2211A">
        <w:rPr>
          <w:rFonts w:ascii="Arial" w:hAnsi="Arial" w:cs="Arial"/>
          <w:b/>
          <w:bCs/>
          <w:lang w:val="da-DK"/>
        </w:rPr>
        <w:t>Mrežna karta:</w:t>
      </w:r>
      <w:r w:rsidRPr="00D2211A">
        <w:rPr>
          <w:rFonts w:ascii="Arial" w:hAnsi="Arial" w:cs="Arial"/>
          <w:lang w:val="da-DK"/>
        </w:rPr>
        <w:t xml:space="preserve"> 10/100/1000 Mb/s</w:t>
      </w:r>
    </w:p>
    <w:p w:rsidR="00503DCD" w:rsidRPr="00D2211A" w:rsidRDefault="00503DCD" w:rsidP="00503DCD">
      <w:pPr>
        <w:ind w:left="525"/>
        <w:jc w:val="both"/>
        <w:rPr>
          <w:rFonts w:ascii="Arial" w:hAnsi="Arial" w:cs="Arial"/>
        </w:rPr>
      </w:pPr>
      <w:r w:rsidRPr="00D2211A">
        <w:rPr>
          <w:rFonts w:ascii="Arial" w:hAnsi="Arial" w:cs="Arial"/>
          <w:b/>
          <w:bCs/>
          <w:lang w:val="it-IT"/>
        </w:rPr>
        <w:t>Optički uređaj</w:t>
      </w:r>
      <w:r w:rsidRPr="00D2211A">
        <w:rPr>
          <w:rFonts w:ascii="Arial" w:hAnsi="Arial" w:cs="Arial"/>
          <w:lang w:val="it-IT"/>
        </w:rPr>
        <w:t>: DWD RW  </w:t>
      </w:r>
    </w:p>
    <w:p w:rsidR="00503DCD" w:rsidRPr="00D2211A" w:rsidRDefault="00503DCD" w:rsidP="00503DCD">
      <w:pPr>
        <w:ind w:left="525"/>
        <w:jc w:val="both"/>
        <w:rPr>
          <w:rFonts w:ascii="Arial" w:hAnsi="Arial" w:cs="Arial"/>
        </w:rPr>
      </w:pPr>
      <w:r w:rsidRPr="00D2211A">
        <w:rPr>
          <w:rFonts w:ascii="Arial" w:hAnsi="Arial" w:cs="Arial"/>
          <w:b/>
          <w:bCs/>
        </w:rPr>
        <w:t>Portovi:</w:t>
      </w:r>
      <w:r w:rsidRPr="00D2211A">
        <w:rPr>
          <w:rFonts w:ascii="Arial" w:hAnsi="Arial" w:cs="Arial"/>
        </w:rPr>
        <w:t xml:space="preserve"> 4 x USB 3.1, 4 x USB 2.0, 2 x DisplayPort, 1 x VGA, 1 x RJ-45, 3 x audio konektora, </w:t>
      </w:r>
      <w:r w:rsidRPr="00D2211A">
        <w:rPr>
          <w:rFonts w:ascii="Arial" w:hAnsi="Arial" w:cs="Arial"/>
          <w:b/>
          <w:bCs/>
          <w:sz w:val="20"/>
          <w:szCs w:val="20"/>
        </w:rPr>
        <w:t xml:space="preserve">SD 3.0 </w:t>
      </w:r>
      <w:r w:rsidRPr="00D2211A">
        <w:rPr>
          <w:rFonts w:ascii="Arial" w:hAnsi="Arial" w:cs="Arial"/>
          <w:bCs/>
          <w:sz w:val="20"/>
          <w:szCs w:val="20"/>
        </w:rPr>
        <w:t>Media Card Reader</w:t>
      </w:r>
    </w:p>
    <w:p w:rsidR="00503DCD" w:rsidRPr="00D2211A" w:rsidRDefault="00503DCD" w:rsidP="00503DCD">
      <w:pPr>
        <w:ind w:left="3119" w:hanging="2594"/>
        <w:jc w:val="both"/>
        <w:rPr>
          <w:rFonts w:ascii="Arial" w:hAnsi="Arial" w:cs="Arial"/>
        </w:rPr>
      </w:pPr>
      <w:r w:rsidRPr="00D2211A">
        <w:rPr>
          <w:rFonts w:ascii="Arial" w:hAnsi="Arial" w:cs="Arial"/>
          <w:b/>
          <w:bCs/>
        </w:rPr>
        <w:t>Slotovi za proširenja:</w:t>
      </w:r>
      <w:r w:rsidRPr="00D2211A">
        <w:rPr>
          <w:rFonts w:ascii="Arial" w:hAnsi="Arial" w:cs="Arial"/>
        </w:rPr>
        <w:t xml:space="preserve"> 1 x M.2 2230; 1 x  M.2 2230/2280; 1 x PCIe x16; 2X PCIe x1, 1 x M.2 PCIe x1-2230</w:t>
      </w:r>
    </w:p>
    <w:p w:rsidR="00503DCD" w:rsidRPr="00D2211A" w:rsidRDefault="00503DCD" w:rsidP="00503DCD">
      <w:pPr>
        <w:ind w:left="3119" w:hanging="2552"/>
        <w:jc w:val="both"/>
        <w:rPr>
          <w:rFonts w:ascii="Arial" w:hAnsi="Arial" w:cs="Arial"/>
        </w:rPr>
      </w:pPr>
      <w:r w:rsidRPr="00D2211A">
        <w:rPr>
          <w:rFonts w:ascii="Arial" w:hAnsi="Arial" w:cs="Arial"/>
          <w:b/>
          <w:bCs/>
        </w:rPr>
        <w:t>Napajanje:</w:t>
      </w:r>
      <w:r w:rsidRPr="00D2211A">
        <w:rPr>
          <w:rFonts w:ascii="Arial" w:hAnsi="Arial" w:cs="Arial"/>
        </w:rPr>
        <w:t xml:space="preserve"> 310W uz minimalno 90% iskorišćenja, 220V/50Hz</w:t>
      </w:r>
    </w:p>
    <w:p w:rsidR="00503DCD" w:rsidRPr="00D2211A" w:rsidRDefault="00503DCD" w:rsidP="00503DCD">
      <w:pPr>
        <w:ind w:left="2694" w:hanging="2127"/>
        <w:jc w:val="both"/>
        <w:rPr>
          <w:rFonts w:ascii="Arial" w:hAnsi="Arial" w:cs="Arial"/>
        </w:rPr>
      </w:pPr>
      <w:r w:rsidRPr="00D2211A">
        <w:rPr>
          <w:rFonts w:ascii="Arial" w:hAnsi="Arial" w:cs="Arial"/>
          <w:b/>
          <w:bCs/>
        </w:rPr>
        <w:t>Periferni uređaji:</w:t>
      </w:r>
      <w:r w:rsidRPr="00D2211A">
        <w:rPr>
          <w:rFonts w:ascii="Arial" w:hAnsi="Arial" w:cs="Arial"/>
        </w:rPr>
        <w:t xml:space="preserve"> Tastatura i miš od istog proizvođača kao računar. Lokalizacija tastature na srpskom jeziku</w:t>
      </w:r>
    </w:p>
    <w:p w:rsidR="00503DCD" w:rsidRPr="00D2211A" w:rsidRDefault="00503DCD" w:rsidP="00503DCD">
      <w:pPr>
        <w:ind w:left="1080" w:hanging="540"/>
        <w:jc w:val="both"/>
        <w:rPr>
          <w:rFonts w:ascii="Arial" w:hAnsi="Arial" w:cs="Arial"/>
          <w:lang w:val="it-IT"/>
        </w:rPr>
      </w:pPr>
      <w:r w:rsidRPr="00D2211A">
        <w:rPr>
          <w:rFonts w:ascii="Arial" w:hAnsi="Arial" w:cs="Arial"/>
          <w:b/>
          <w:bCs/>
          <w:lang w:val="it-IT"/>
        </w:rPr>
        <w:t xml:space="preserve">Operativni sistem: </w:t>
      </w:r>
      <w:r w:rsidRPr="00D2211A">
        <w:rPr>
          <w:rFonts w:ascii="Arial" w:hAnsi="Arial" w:cs="Arial"/>
          <w:bCs/>
          <w:lang w:val="it-IT"/>
        </w:rPr>
        <w:t>Pre</w:t>
      </w:r>
      <w:r w:rsidRPr="00D2211A">
        <w:rPr>
          <w:rFonts w:ascii="Arial" w:hAnsi="Arial" w:cs="Arial"/>
          <w:b/>
          <w:bCs/>
          <w:lang w:val="it-IT"/>
        </w:rPr>
        <w:t>i</w:t>
      </w:r>
      <w:r w:rsidRPr="00D2211A">
        <w:rPr>
          <w:rFonts w:ascii="Arial" w:hAnsi="Arial" w:cs="Arial"/>
          <w:lang w:val="it-IT"/>
        </w:rPr>
        <w:t>nstaliran Win 10 Professional 64 bit , nekorišćen.</w:t>
      </w:r>
    </w:p>
    <w:p w:rsidR="00503DCD" w:rsidRPr="00D2211A" w:rsidRDefault="00503DCD" w:rsidP="00503DCD">
      <w:pPr>
        <w:ind w:left="525"/>
        <w:jc w:val="both"/>
        <w:rPr>
          <w:rFonts w:ascii="Arial" w:hAnsi="Arial" w:cs="Arial"/>
        </w:rPr>
      </w:pPr>
      <w:r w:rsidRPr="00D2211A">
        <w:rPr>
          <w:rFonts w:ascii="Arial" w:hAnsi="Arial" w:cs="Arial"/>
          <w:b/>
          <w:bCs/>
          <w:u w:val="single"/>
          <w:lang w:val="it-IT"/>
        </w:rPr>
        <w:t xml:space="preserve">Garancija: </w:t>
      </w:r>
      <w:r w:rsidRPr="00D2211A">
        <w:rPr>
          <w:rFonts w:ascii="Arial" w:hAnsi="Arial" w:cs="Arial"/>
          <w:u w:val="single"/>
          <w:lang w:val="it-IT"/>
        </w:rPr>
        <w:t>3 godine proizvođačke garancije</w:t>
      </w:r>
      <w:r w:rsidRPr="00D2211A">
        <w:rPr>
          <w:rFonts w:ascii="Arial" w:hAnsi="Arial" w:cs="Arial"/>
          <w:lang w:val="it-IT"/>
        </w:rPr>
        <w:t xml:space="preserve">. Mogućnost provere garantnog roka na sajtu proizvođača na osnovu serijskog broja uređaja. Potrebno je da ponuđač dostavi internet adresu sajta proizvođača na kojem je moguće izvršiti proveru garancije na osnovu serijskog broja uređaja. </w:t>
      </w:r>
    </w:p>
    <w:p w:rsidR="00503DCD" w:rsidRPr="00D2211A" w:rsidRDefault="00503DCD" w:rsidP="00503DCD">
      <w:pPr>
        <w:ind w:left="525"/>
        <w:jc w:val="both"/>
        <w:rPr>
          <w:rFonts w:ascii="Arial" w:hAnsi="Arial" w:cs="Arial"/>
        </w:rPr>
      </w:pPr>
      <w:r w:rsidRPr="00D2211A">
        <w:rPr>
          <w:rFonts w:ascii="Arial" w:hAnsi="Arial" w:cs="Arial"/>
          <w:b/>
          <w:bCs/>
          <w:lang w:val="it-IT"/>
        </w:rPr>
        <w:t xml:space="preserve">Ostalo: </w:t>
      </w:r>
      <w:r w:rsidRPr="00D2211A">
        <w:rPr>
          <w:rFonts w:ascii="Arial" w:hAnsi="Arial" w:cs="Arial"/>
          <w:lang w:val="it-IT"/>
        </w:rPr>
        <w:t xml:space="preserve">Usklađenost sa standardima EnergyStar i EPEAT. Potrebno je da se ponuđeni model nalazi na sledećim internet adresama: </w:t>
      </w:r>
      <w:hyperlink r:id="rId11" w:history="1">
        <w:r w:rsidRPr="00D2211A">
          <w:rPr>
            <w:rStyle w:val="Hyperlink"/>
            <w:rFonts w:cs="Arial"/>
            <w:lang w:val="it-IT"/>
          </w:rPr>
          <w:t>www.eu-energystar.org</w:t>
        </w:r>
      </w:hyperlink>
      <w:r w:rsidRPr="00D2211A">
        <w:rPr>
          <w:rFonts w:ascii="Arial" w:hAnsi="Arial" w:cs="Arial"/>
          <w:lang w:val="it-IT"/>
        </w:rPr>
        <w:t xml:space="preserve"> i </w:t>
      </w:r>
      <w:hyperlink r:id="rId12" w:history="1">
        <w:r w:rsidRPr="00D2211A">
          <w:rPr>
            <w:rStyle w:val="Hyperlink"/>
            <w:rFonts w:cs="Arial"/>
            <w:lang w:val="it-IT"/>
          </w:rPr>
          <w:t>www.epeat.net</w:t>
        </w:r>
      </w:hyperlink>
    </w:p>
    <w:p w:rsidR="00503DCD" w:rsidRDefault="00503DCD" w:rsidP="00503DCD">
      <w:pPr>
        <w:ind w:firstLine="525"/>
        <w:jc w:val="both"/>
        <w:rPr>
          <w:rFonts w:ascii="Arial" w:hAnsi="Arial" w:cs="Arial"/>
          <w:bCs/>
          <w:lang w:val="it-IT"/>
        </w:rPr>
      </w:pPr>
      <w:r w:rsidRPr="00D2211A">
        <w:rPr>
          <w:rFonts w:ascii="Arial" w:hAnsi="Arial" w:cs="Arial"/>
          <w:bCs/>
          <w:lang w:val="it-IT"/>
        </w:rPr>
        <w:t xml:space="preserve">Potvrda proizvođača ( MAF ) da je prodavac autorizovan od strane proizvođača </w:t>
      </w:r>
    </w:p>
    <w:p w:rsidR="00503DCD" w:rsidRPr="00DE5CE7" w:rsidRDefault="00503DCD" w:rsidP="00503DCD">
      <w:pPr>
        <w:ind w:firstLine="525"/>
        <w:jc w:val="both"/>
        <w:rPr>
          <w:rFonts w:ascii="Arial" w:hAnsi="Arial" w:cs="Arial"/>
          <w:bCs/>
          <w:lang w:val="it-IT"/>
        </w:rPr>
      </w:pPr>
    </w:p>
    <w:p w:rsidR="00503DCD" w:rsidRDefault="00503DCD" w:rsidP="00503DCD">
      <w:pPr>
        <w:ind w:left="885"/>
        <w:jc w:val="both"/>
        <w:rPr>
          <w:rFonts w:ascii="Arial" w:hAnsi="Arial" w:cs="Arial"/>
        </w:rPr>
      </w:pPr>
      <w:r w:rsidRPr="00D2211A">
        <w:rPr>
          <w:rFonts w:ascii="Arial" w:hAnsi="Arial" w:cs="Arial"/>
          <w:b/>
          <w:bCs/>
          <w:lang w:val="it-IT"/>
        </w:rPr>
        <w:t>*</w:t>
      </w:r>
      <w:r w:rsidRPr="00D2211A">
        <w:rPr>
          <w:rFonts w:ascii="Arial" w:hAnsi="Arial" w:cs="Arial"/>
          <w:lang w:val="it-IT"/>
        </w:rPr>
        <w:t>  proizvođač sa učešćem većim od 5% na svetskom tržištu (worldwide market share)</w:t>
      </w:r>
    </w:p>
    <w:p w:rsidR="00503DCD" w:rsidRPr="00D2211A" w:rsidRDefault="00503DCD" w:rsidP="00503DCD">
      <w:pPr>
        <w:ind w:left="1080" w:hanging="540"/>
        <w:jc w:val="both"/>
        <w:rPr>
          <w:rFonts w:ascii="Arial" w:hAnsi="Arial" w:cs="Arial"/>
        </w:rPr>
      </w:pPr>
    </w:p>
    <w:p w:rsidR="00503DCD" w:rsidRPr="00D2211A" w:rsidRDefault="00503DCD" w:rsidP="00503DCD">
      <w:pPr>
        <w:pStyle w:val="ListParagraph"/>
        <w:ind w:left="1080" w:hanging="540"/>
        <w:jc w:val="both"/>
        <w:rPr>
          <w:rFonts w:ascii="Arial" w:hAnsi="Arial" w:cs="Arial"/>
          <w:lang w:val="sr-Latn-CS"/>
        </w:rPr>
      </w:pPr>
      <w:r>
        <w:rPr>
          <w:rFonts w:ascii="Arial" w:hAnsi="Arial" w:cs="Arial"/>
          <w:b/>
          <w:bCs/>
          <w:sz w:val="28"/>
          <w:szCs w:val="28"/>
        </w:rPr>
        <w:t>2.</w:t>
      </w:r>
      <w:r w:rsidRPr="00D2211A">
        <w:rPr>
          <w:rFonts w:ascii="Arial" w:hAnsi="Arial" w:cs="Arial"/>
          <w:b/>
          <w:bCs/>
          <w:sz w:val="28"/>
          <w:szCs w:val="28"/>
        </w:rPr>
        <w:t xml:space="preserve"> Monitor </w:t>
      </w:r>
      <w:r w:rsidRPr="00D2211A">
        <w:rPr>
          <w:rFonts w:ascii="Arial" w:hAnsi="Arial" w:cs="Arial"/>
        </w:rPr>
        <w:t>(</w:t>
      </w:r>
      <w:r w:rsidRPr="000E2D9D">
        <w:rPr>
          <w:rFonts w:ascii="Arial" w:hAnsi="Arial" w:cs="Arial"/>
          <w:sz w:val="20"/>
          <w:szCs w:val="20"/>
        </w:rPr>
        <w:t>od istog proizvođača, kompatibilan sa radnom stanicom</w:t>
      </w:r>
      <w:r w:rsidRPr="00D2211A">
        <w:rPr>
          <w:rFonts w:ascii="Arial" w:hAnsi="Arial" w:cs="Arial"/>
        </w:rPr>
        <w:t>)</w:t>
      </w:r>
      <w:r w:rsidRPr="00D2211A">
        <w:rPr>
          <w:rFonts w:ascii="Arial" w:hAnsi="Arial" w:cs="Arial"/>
          <w:lang w:val="sr-Latn-CS"/>
        </w:rPr>
        <w:t xml:space="preserve"> </w:t>
      </w:r>
      <w:r w:rsidRPr="00D2211A">
        <w:rPr>
          <w:rFonts w:ascii="Arial" w:hAnsi="Arial" w:cs="Arial"/>
          <w:b/>
          <w:sz w:val="28"/>
          <w:szCs w:val="28"/>
          <w:lang w:val="sr-Latn-CS"/>
        </w:rPr>
        <w:t>......</w:t>
      </w:r>
      <w:r>
        <w:rPr>
          <w:rFonts w:ascii="Arial" w:hAnsi="Arial" w:cs="Arial"/>
          <w:b/>
          <w:sz w:val="28"/>
          <w:szCs w:val="28"/>
          <w:lang w:val="sr-Latn-CS"/>
        </w:rPr>
        <w:t>....</w:t>
      </w:r>
      <w:r w:rsidRPr="00D2211A">
        <w:rPr>
          <w:rFonts w:ascii="Arial" w:hAnsi="Arial" w:cs="Arial"/>
          <w:b/>
          <w:sz w:val="28"/>
          <w:szCs w:val="28"/>
          <w:lang w:val="sr-Latn-CS"/>
        </w:rPr>
        <w:t xml:space="preserve"> </w:t>
      </w:r>
      <w:r>
        <w:rPr>
          <w:rFonts w:ascii="Arial" w:hAnsi="Arial" w:cs="Arial"/>
          <w:b/>
          <w:sz w:val="28"/>
          <w:szCs w:val="28"/>
          <w:lang w:val="sr-Latn-CS"/>
        </w:rPr>
        <w:t>10</w:t>
      </w:r>
      <w:r w:rsidRPr="00D2211A">
        <w:rPr>
          <w:rFonts w:ascii="Arial" w:hAnsi="Arial" w:cs="Arial"/>
          <w:b/>
          <w:sz w:val="28"/>
          <w:szCs w:val="28"/>
          <w:lang w:val="sr-Latn-CS"/>
        </w:rPr>
        <w:t xml:space="preserve"> kom.</w:t>
      </w:r>
    </w:p>
    <w:p w:rsidR="00503DCD" w:rsidRPr="00D2211A" w:rsidRDefault="00503DCD" w:rsidP="00503DCD">
      <w:pPr>
        <w:ind w:left="885"/>
        <w:jc w:val="both"/>
        <w:rPr>
          <w:rFonts w:ascii="Arial" w:hAnsi="Arial" w:cs="Arial"/>
        </w:rPr>
      </w:pPr>
      <w:r w:rsidRPr="00D2211A">
        <w:rPr>
          <w:rFonts w:ascii="Arial" w:hAnsi="Arial" w:cs="Arial"/>
          <w:b/>
          <w:bCs/>
          <w:lang w:val="pl-PL"/>
        </w:rPr>
        <w:t xml:space="preserve">Veličina dijagonale: </w:t>
      </w:r>
      <w:r w:rsidRPr="00D2211A">
        <w:rPr>
          <w:rFonts w:ascii="Arial" w:hAnsi="Arial" w:cs="Arial"/>
          <w:lang w:val="pl-PL"/>
        </w:rPr>
        <w:t>21,5”</w:t>
      </w:r>
    </w:p>
    <w:p w:rsidR="00503DCD" w:rsidRPr="00D2211A" w:rsidRDefault="00503DCD" w:rsidP="00503DCD">
      <w:pPr>
        <w:ind w:left="885"/>
        <w:jc w:val="both"/>
        <w:rPr>
          <w:rFonts w:ascii="Arial" w:hAnsi="Arial" w:cs="Arial"/>
        </w:rPr>
      </w:pPr>
      <w:r w:rsidRPr="00D2211A">
        <w:rPr>
          <w:rFonts w:ascii="Arial" w:hAnsi="Arial" w:cs="Arial"/>
          <w:b/>
          <w:bCs/>
          <w:lang w:val="pl-PL"/>
        </w:rPr>
        <w:t xml:space="preserve">Tehnologija pozadinskog osvetljenja: </w:t>
      </w:r>
      <w:r w:rsidRPr="00D2211A">
        <w:rPr>
          <w:rFonts w:ascii="Arial" w:hAnsi="Arial" w:cs="Arial"/>
          <w:lang w:val="pl-PL"/>
        </w:rPr>
        <w:t>LED</w:t>
      </w:r>
    </w:p>
    <w:p w:rsidR="00503DCD" w:rsidRPr="00D2211A" w:rsidRDefault="00503DCD" w:rsidP="00503DCD">
      <w:pPr>
        <w:ind w:left="885"/>
        <w:jc w:val="both"/>
        <w:rPr>
          <w:rFonts w:ascii="Arial" w:hAnsi="Arial" w:cs="Arial"/>
        </w:rPr>
      </w:pPr>
      <w:r w:rsidRPr="00D2211A">
        <w:rPr>
          <w:rFonts w:ascii="Arial" w:hAnsi="Arial" w:cs="Arial"/>
          <w:b/>
          <w:bCs/>
          <w:lang w:val="pl-PL"/>
        </w:rPr>
        <w:t>Rezolucija:</w:t>
      </w:r>
      <w:r w:rsidRPr="00D2211A">
        <w:rPr>
          <w:rFonts w:ascii="Arial" w:hAnsi="Arial" w:cs="Arial"/>
          <w:lang w:val="pl-PL"/>
        </w:rPr>
        <w:t xml:space="preserve"> 1920x1080</w:t>
      </w:r>
    </w:p>
    <w:p w:rsidR="00503DCD" w:rsidRPr="00D2211A" w:rsidRDefault="00503DCD" w:rsidP="00503DCD">
      <w:pPr>
        <w:ind w:left="885"/>
        <w:jc w:val="both"/>
        <w:rPr>
          <w:rFonts w:ascii="Arial" w:hAnsi="Arial" w:cs="Arial"/>
        </w:rPr>
      </w:pPr>
      <w:r w:rsidRPr="00D2211A">
        <w:rPr>
          <w:rFonts w:ascii="Arial" w:hAnsi="Arial" w:cs="Arial"/>
          <w:b/>
          <w:bCs/>
          <w:lang w:val="da-DK"/>
        </w:rPr>
        <w:t>Kontrast:</w:t>
      </w:r>
      <w:r w:rsidRPr="00D2211A">
        <w:rPr>
          <w:rFonts w:ascii="Arial" w:hAnsi="Arial" w:cs="Arial"/>
          <w:lang w:val="da-DK"/>
        </w:rPr>
        <w:t xml:space="preserve"> 1000:1</w:t>
      </w:r>
    </w:p>
    <w:p w:rsidR="00503DCD" w:rsidRPr="00D2211A" w:rsidRDefault="00503DCD" w:rsidP="00503DCD">
      <w:pPr>
        <w:ind w:left="885"/>
        <w:jc w:val="both"/>
        <w:rPr>
          <w:rFonts w:ascii="Arial" w:hAnsi="Arial" w:cs="Arial"/>
        </w:rPr>
      </w:pPr>
      <w:r w:rsidRPr="00D2211A">
        <w:rPr>
          <w:rFonts w:ascii="Arial" w:hAnsi="Arial" w:cs="Arial"/>
          <w:b/>
          <w:bCs/>
          <w:lang w:val="pl-PL"/>
        </w:rPr>
        <w:t xml:space="preserve">Povezivanje: </w:t>
      </w:r>
      <w:r w:rsidRPr="00D2211A">
        <w:rPr>
          <w:rFonts w:ascii="Arial" w:hAnsi="Arial" w:cs="Arial"/>
          <w:lang w:val="pl-PL"/>
        </w:rPr>
        <w:t>2 x DisplayPort, 1 x VGA. Potrebno je isporučiti oba kabla za povezivanje na računar</w:t>
      </w:r>
    </w:p>
    <w:p w:rsidR="00503DCD" w:rsidRDefault="00503DCD" w:rsidP="00503DCD">
      <w:pPr>
        <w:ind w:left="885"/>
        <w:jc w:val="both"/>
        <w:rPr>
          <w:rFonts w:ascii="Arial" w:hAnsi="Arial" w:cs="Arial"/>
        </w:rPr>
      </w:pPr>
      <w:r w:rsidRPr="00D2211A">
        <w:rPr>
          <w:rFonts w:ascii="Arial" w:hAnsi="Arial" w:cs="Arial"/>
          <w:b/>
          <w:bCs/>
          <w:lang w:val="pl-PL"/>
        </w:rPr>
        <w:t>Napajanje:</w:t>
      </w:r>
      <w:r w:rsidRPr="00D2211A">
        <w:rPr>
          <w:rFonts w:ascii="Arial" w:hAnsi="Arial" w:cs="Arial"/>
          <w:lang w:val="pl-PL"/>
        </w:rPr>
        <w:t xml:space="preserve"> Interno, konektor za 240V mora biti IEC 60320 C14 (zbog priključenja na UPS)</w:t>
      </w:r>
    </w:p>
    <w:p w:rsidR="00503DCD" w:rsidRPr="00DE5CE7" w:rsidRDefault="00503DCD" w:rsidP="00503DCD">
      <w:pPr>
        <w:ind w:left="885"/>
        <w:jc w:val="both"/>
        <w:rPr>
          <w:rFonts w:ascii="Arial" w:hAnsi="Arial" w:cs="Arial"/>
        </w:rPr>
      </w:pPr>
    </w:p>
    <w:p w:rsidR="00503DCD" w:rsidRPr="00D2211A" w:rsidRDefault="00503DCD" w:rsidP="00503DCD">
      <w:pPr>
        <w:ind w:left="525"/>
        <w:jc w:val="both"/>
        <w:rPr>
          <w:rFonts w:ascii="Arial" w:hAnsi="Arial" w:cs="Arial"/>
        </w:rPr>
      </w:pPr>
      <w:r w:rsidRPr="00D2211A">
        <w:rPr>
          <w:rFonts w:ascii="Arial" w:hAnsi="Arial" w:cs="Arial"/>
          <w:b/>
          <w:bCs/>
          <w:u w:val="single"/>
          <w:lang w:val="it-IT"/>
        </w:rPr>
        <w:t xml:space="preserve">Garancija: </w:t>
      </w:r>
      <w:r w:rsidRPr="00D2211A">
        <w:rPr>
          <w:rFonts w:ascii="Arial" w:hAnsi="Arial" w:cs="Arial"/>
          <w:u w:val="single"/>
          <w:lang w:val="it-IT"/>
        </w:rPr>
        <w:t>3 godine proizvođačke garancije</w:t>
      </w:r>
      <w:r w:rsidRPr="00D2211A">
        <w:rPr>
          <w:rFonts w:ascii="Arial" w:hAnsi="Arial" w:cs="Arial"/>
          <w:lang w:val="it-IT"/>
        </w:rPr>
        <w:t xml:space="preserve">. Mogućnost provere garantnog roka na sajtu proizvođača na osnovu serijskog broja uređaja. Potrebno je da ponuđač </w:t>
      </w:r>
      <w:r w:rsidRPr="00D2211A">
        <w:rPr>
          <w:rFonts w:ascii="Arial" w:hAnsi="Arial" w:cs="Arial"/>
          <w:lang w:val="it-IT"/>
        </w:rPr>
        <w:lastRenderedPageBreak/>
        <w:t xml:space="preserve">dostavi internet adresu sajta proizvođača na kojem je moguće izvršiti proveru garancije na osnovu serijskog broja uređaja. </w:t>
      </w:r>
    </w:p>
    <w:p w:rsidR="00503DCD" w:rsidRPr="00D2211A" w:rsidRDefault="00503DCD" w:rsidP="00503DCD">
      <w:pPr>
        <w:ind w:left="525"/>
        <w:jc w:val="both"/>
        <w:rPr>
          <w:rFonts w:ascii="Arial" w:hAnsi="Arial" w:cs="Arial"/>
        </w:rPr>
      </w:pPr>
      <w:r w:rsidRPr="00D2211A">
        <w:rPr>
          <w:rFonts w:ascii="Arial" w:hAnsi="Arial" w:cs="Arial"/>
          <w:b/>
          <w:bCs/>
          <w:lang w:val="it-IT"/>
        </w:rPr>
        <w:t xml:space="preserve">Ostalo: </w:t>
      </w:r>
      <w:r w:rsidRPr="00D2211A">
        <w:rPr>
          <w:rFonts w:ascii="Arial" w:hAnsi="Arial" w:cs="Arial"/>
          <w:lang w:val="it-IT"/>
        </w:rPr>
        <w:t xml:space="preserve">Usklađenost sa standardima EnergyStar i EPEAT. Potrebno je da se ponuđeni model nalazi na sledećim internet adresama: </w:t>
      </w:r>
      <w:hyperlink r:id="rId13" w:history="1">
        <w:r w:rsidRPr="00D2211A">
          <w:rPr>
            <w:rStyle w:val="Hyperlink"/>
            <w:rFonts w:cs="Arial"/>
            <w:lang w:val="it-IT"/>
          </w:rPr>
          <w:t>www.eu-energystar.org</w:t>
        </w:r>
      </w:hyperlink>
      <w:r w:rsidRPr="00D2211A">
        <w:rPr>
          <w:rFonts w:ascii="Arial" w:hAnsi="Arial" w:cs="Arial"/>
          <w:lang w:val="it-IT"/>
        </w:rPr>
        <w:t xml:space="preserve"> i </w:t>
      </w:r>
      <w:hyperlink r:id="rId14" w:history="1">
        <w:r w:rsidRPr="00D2211A">
          <w:rPr>
            <w:rStyle w:val="Hyperlink"/>
            <w:rFonts w:cs="Arial"/>
            <w:lang w:val="it-IT"/>
          </w:rPr>
          <w:t>www.epeat.net</w:t>
        </w:r>
      </w:hyperlink>
    </w:p>
    <w:p w:rsidR="00503DCD" w:rsidRDefault="00503DCD" w:rsidP="00503DCD">
      <w:pPr>
        <w:ind w:firstLine="525"/>
        <w:jc w:val="both"/>
        <w:rPr>
          <w:rFonts w:ascii="Arial" w:hAnsi="Arial" w:cs="Arial"/>
          <w:bCs/>
          <w:lang w:val="it-IT"/>
        </w:rPr>
      </w:pPr>
      <w:r w:rsidRPr="00D2211A">
        <w:rPr>
          <w:rFonts w:ascii="Arial" w:hAnsi="Arial" w:cs="Arial"/>
          <w:bCs/>
          <w:lang w:val="it-IT"/>
        </w:rPr>
        <w:t xml:space="preserve">Potvrda proizvođača ( MAF ) da je prodavac autorizovan od strane proizvođača </w:t>
      </w:r>
    </w:p>
    <w:p w:rsidR="00503DCD" w:rsidRPr="00DE5CE7" w:rsidRDefault="00503DCD" w:rsidP="00503DCD">
      <w:pPr>
        <w:ind w:firstLine="525"/>
        <w:jc w:val="both"/>
        <w:rPr>
          <w:rFonts w:ascii="Arial" w:hAnsi="Arial" w:cs="Arial"/>
          <w:bCs/>
          <w:lang w:val="it-IT"/>
        </w:rPr>
      </w:pPr>
    </w:p>
    <w:p w:rsidR="00503DCD" w:rsidRPr="00D2211A" w:rsidRDefault="00503DCD" w:rsidP="00503DCD">
      <w:pPr>
        <w:ind w:left="885"/>
        <w:jc w:val="both"/>
        <w:rPr>
          <w:rFonts w:ascii="Arial" w:hAnsi="Arial" w:cs="Arial"/>
        </w:rPr>
      </w:pPr>
      <w:r w:rsidRPr="00D2211A">
        <w:rPr>
          <w:rFonts w:ascii="Arial" w:hAnsi="Arial" w:cs="Arial"/>
          <w:b/>
          <w:bCs/>
          <w:lang w:val="it-IT"/>
        </w:rPr>
        <w:t>*</w:t>
      </w:r>
      <w:r w:rsidRPr="00D2211A">
        <w:rPr>
          <w:rFonts w:ascii="Arial" w:hAnsi="Arial" w:cs="Arial"/>
          <w:lang w:val="it-IT"/>
        </w:rPr>
        <w:t>  proizvođač sa učešćem većim od 5% na svetskom tržištu (worldwide market share)</w:t>
      </w:r>
    </w:p>
    <w:p w:rsidR="00503DCD" w:rsidRPr="00D2211A" w:rsidRDefault="00503DCD" w:rsidP="00503DCD">
      <w:pPr>
        <w:ind w:left="885"/>
        <w:jc w:val="both"/>
        <w:rPr>
          <w:rFonts w:ascii="Arial" w:hAnsi="Arial" w:cs="Arial"/>
          <w:color w:val="000000"/>
          <w:lang w:val="pl-PL"/>
        </w:rPr>
      </w:pPr>
    </w:p>
    <w:p w:rsidR="00503DCD" w:rsidRPr="00D2211A" w:rsidRDefault="00503DCD" w:rsidP="00503DCD">
      <w:pPr>
        <w:jc w:val="both"/>
        <w:rPr>
          <w:rFonts w:ascii="Arial" w:hAnsi="Arial" w:cs="Arial"/>
          <w:b/>
          <w:sz w:val="28"/>
          <w:szCs w:val="28"/>
          <w:u w:val="single"/>
          <w:lang w:val="pl-PL"/>
        </w:rPr>
      </w:pPr>
      <w:r>
        <w:rPr>
          <w:rFonts w:ascii="Arial" w:hAnsi="Arial" w:cs="Arial"/>
          <w:b/>
          <w:sz w:val="28"/>
          <w:szCs w:val="28"/>
          <w:lang w:val="pl-PL"/>
        </w:rPr>
        <w:t>3</w:t>
      </w:r>
      <w:r w:rsidRPr="00D2211A">
        <w:rPr>
          <w:rFonts w:ascii="Arial" w:hAnsi="Arial" w:cs="Arial"/>
          <w:b/>
          <w:sz w:val="28"/>
          <w:szCs w:val="28"/>
          <w:lang w:val="pl-PL"/>
        </w:rPr>
        <w:t xml:space="preserve">.   </w:t>
      </w:r>
      <w:r w:rsidRPr="00D2211A">
        <w:rPr>
          <w:rFonts w:ascii="Arial" w:hAnsi="Arial" w:cs="Arial"/>
          <w:b/>
          <w:sz w:val="28"/>
          <w:szCs w:val="28"/>
          <w:u w:val="single"/>
          <w:lang w:val="pl-PL"/>
        </w:rPr>
        <w:t xml:space="preserve">A4 laserski štampač (crno – beli) ..............  </w:t>
      </w:r>
      <w:r>
        <w:rPr>
          <w:rFonts w:ascii="Arial" w:hAnsi="Arial" w:cs="Arial"/>
          <w:b/>
          <w:sz w:val="28"/>
          <w:szCs w:val="28"/>
          <w:u w:val="single"/>
          <w:lang w:val="pl-PL"/>
        </w:rPr>
        <w:t>8</w:t>
      </w:r>
      <w:r w:rsidRPr="00D2211A">
        <w:rPr>
          <w:rFonts w:ascii="Arial" w:hAnsi="Arial" w:cs="Arial"/>
          <w:b/>
          <w:sz w:val="28"/>
          <w:szCs w:val="28"/>
          <w:u w:val="single"/>
          <w:lang w:val="pl-PL"/>
        </w:rPr>
        <w:t xml:space="preserve"> kom.</w:t>
      </w:r>
    </w:p>
    <w:p w:rsidR="00503DCD" w:rsidRPr="00D2211A" w:rsidRDefault="00503DCD" w:rsidP="00503DCD">
      <w:pPr>
        <w:ind w:firstLine="525"/>
        <w:jc w:val="both"/>
        <w:rPr>
          <w:rFonts w:ascii="Arial" w:hAnsi="Arial" w:cs="Arial"/>
          <w:b/>
          <w:i/>
          <w:u w:val="single"/>
          <w:lang w:val="pl-PL"/>
        </w:rPr>
      </w:pPr>
      <w:r w:rsidRPr="00D2211A">
        <w:rPr>
          <w:rFonts w:ascii="Arial" w:hAnsi="Arial" w:cs="Arial"/>
          <w:b/>
          <w:i/>
          <w:u w:val="single"/>
          <w:lang w:val="pl-PL"/>
        </w:rPr>
        <w:t>Minimalni zahtevi:</w:t>
      </w:r>
    </w:p>
    <w:p w:rsidR="00503DCD" w:rsidRPr="00D2211A" w:rsidRDefault="00503DCD" w:rsidP="00503DCD">
      <w:pPr>
        <w:ind w:left="525"/>
        <w:jc w:val="both"/>
        <w:rPr>
          <w:rFonts w:ascii="Arial" w:hAnsi="Arial" w:cs="Arial"/>
          <w:b/>
          <w:lang w:val="pl-PL"/>
        </w:rPr>
      </w:pPr>
      <w:r w:rsidRPr="00D2211A">
        <w:rPr>
          <w:rFonts w:ascii="Arial" w:hAnsi="Arial" w:cs="Arial"/>
          <w:b/>
          <w:lang w:val="pl-PL"/>
        </w:rPr>
        <w:t xml:space="preserve">Rezolucija: </w:t>
      </w:r>
      <w:r w:rsidRPr="00D2211A">
        <w:rPr>
          <w:rFonts w:ascii="Arial" w:hAnsi="Arial" w:cs="Arial"/>
          <w:lang w:val="pl-PL"/>
        </w:rPr>
        <w:t>1200x1200 dpi</w:t>
      </w:r>
    </w:p>
    <w:p w:rsidR="00503DCD" w:rsidRPr="00D2211A" w:rsidRDefault="00503DCD" w:rsidP="00503DCD">
      <w:pPr>
        <w:ind w:left="525"/>
        <w:jc w:val="both"/>
        <w:rPr>
          <w:rFonts w:ascii="Arial" w:hAnsi="Arial" w:cs="Arial"/>
          <w:b/>
          <w:lang w:val="pl-PL"/>
        </w:rPr>
      </w:pPr>
      <w:r w:rsidRPr="00D2211A">
        <w:rPr>
          <w:rFonts w:ascii="Arial" w:hAnsi="Arial" w:cs="Arial"/>
          <w:b/>
          <w:lang w:val="pl-PL"/>
        </w:rPr>
        <w:t xml:space="preserve">Mesečni obim štampe: </w:t>
      </w:r>
      <w:r w:rsidRPr="00D2211A">
        <w:rPr>
          <w:rFonts w:ascii="Arial" w:hAnsi="Arial" w:cs="Arial"/>
          <w:lang w:val="pl-PL"/>
        </w:rPr>
        <w:t>30.000 strana</w:t>
      </w:r>
    </w:p>
    <w:p w:rsidR="00503DCD" w:rsidRPr="00D2211A" w:rsidRDefault="00503DCD" w:rsidP="00503DCD">
      <w:pPr>
        <w:ind w:left="525"/>
        <w:jc w:val="both"/>
        <w:rPr>
          <w:rFonts w:ascii="Arial" w:hAnsi="Arial" w:cs="Arial"/>
          <w:b/>
          <w:lang w:val="pl-PL"/>
        </w:rPr>
      </w:pPr>
      <w:r w:rsidRPr="00D2211A">
        <w:rPr>
          <w:rFonts w:ascii="Arial" w:hAnsi="Arial" w:cs="Arial"/>
          <w:b/>
          <w:lang w:val="pl-PL"/>
        </w:rPr>
        <w:t xml:space="preserve">Brzina štampe: </w:t>
      </w:r>
      <w:r w:rsidRPr="00D2211A">
        <w:rPr>
          <w:rFonts w:ascii="Arial" w:hAnsi="Arial" w:cs="Arial"/>
          <w:lang w:val="pl-PL"/>
        </w:rPr>
        <w:t>28 ppm; duplex 18 ppm</w:t>
      </w:r>
    </w:p>
    <w:p w:rsidR="00503DCD" w:rsidRPr="00D2211A" w:rsidRDefault="00503DCD" w:rsidP="00503DCD">
      <w:pPr>
        <w:ind w:left="525"/>
        <w:jc w:val="both"/>
        <w:rPr>
          <w:rFonts w:ascii="Arial" w:hAnsi="Arial" w:cs="Arial"/>
          <w:b/>
          <w:lang w:val="pl-PL"/>
        </w:rPr>
      </w:pPr>
      <w:r w:rsidRPr="00D2211A">
        <w:rPr>
          <w:rFonts w:ascii="Arial" w:hAnsi="Arial" w:cs="Arial"/>
          <w:b/>
          <w:lang w:val="pl-PL"/>
        </w:rPr>
        <w:t xml:space="preserve">Memorija: </w:t>
      </w:r>
      <w:r w:rsidRPr="00D2211A">
        <w:rPr>
          <w:rFonts w:ascii="Arial" w:hAnsi="Arial" w:cs="Arial"/>
          <w:lang w:val="pl-PL"/>
        </w:rPr>
        <w:t>256MB</w:t>
      </w:r>
    </w:p>
    <w:p w:rsidR="00503DCD" w:rsidRPr="00D2211A" w:rsidRDefault="00503DCD" w:rsidP="00503DCD">
      <w:pPr>
        <w:ind w:left="525"/>
        <w:jc w:val="both"/>
        <w:rPr>
          <w:rFonts w:ascii="Arial" w:hAnsi="Arial" w:cs="Arial"/>
          <w:lang w:val="pl-PL"/>
        </w:rPr>
      </w:pPr>
      <w:r w:rsidRPr="00D2211A">
        <w:rPr>
          <w:rFonts w:ascii="Arial" w:hAnsi="Arial" w:cs="Arial"/>
          <w:b/>
          <w:lang w:val="pl-PL"/>
        </w:rPr>
        <w:t xml:space="preserve">Povezivanje: </w:t>
      </w:r>
      <w:r w:rsidRPr="00D2211A">
        <w:rPr>
          <w:rFonts w:ascii="Arial" w:hAnsi="Arial" w:cs="Arial"/>
          <w:lang w:val="pl-PL"/>
        </w:rPr>
        <w:t>USB 2.0, Ethernet 10/100</w:t>
      </w:r>
    </w:p>
    <w:p w:rsidR="00503DCD" w:rsidRPr="00D2211A" w:rsidRDefault="00503DCD" w:rsidP="00503DCD">
      <w:pPr>
        <w:ind w:left="525"/>
        <w:jc w:val="both"/>
        <w:rPr>
          <w:rFonts w:ascii="Arial" w:hAnsi="Arial" w:cs="Arial"/>
          <w:u w:val="single"/>
          <w:lang w:val="it-IT"/>
        </w:rPr>
      </w:pPr>
      <w:r w:rsidRPr="00D2211A">
        <w:rPr>
          <w:rFonts w:ascii="Arial" w:hAnsi="Arial" w:cs="Arial"/>
          <w:b/>
          <w:u w:val="single"/>
          <w:lang w:val="it-IT"/>
        </w:rPr>
        <w:t xml:space="preserve">Garancija: </w:t>
      </w:r>
      <w:r w:rsidRPr="00D2211A">
        <w:rPr>
          <w:rFonts w:ascii="Arial" w:hAnsi="Arial" w:cs="Arial"/>
          <w:u w:val="single"/>
          <w:lang w:val="it-IT"/>
        </w:rPr>
        <w:t>2 godine</w:t>
      </w:r>
    </w:p>
    <w:p w:rsidR="00503DCD" w:rsidRPr="00D2211A" w:rsidRDefault="00503DCD" w:rsidP="00503DCD">
      <w:pPr>
        <w:ind w:firstLine="525"/>
        <w:jc w:val="both"/>
        <w:rPr>
          <w:rFonts w:ascii="Arial" w:hAnsi="Arial" w:cs="Arial"/>
          <w:lang w:val="it-IT"/>
        </w:rPr>
      </w:pPr>
      <w:r w:rsidRPr="00D2211A">
        <w:rPr>
          <w:rFonts w:ascii="Arial" w:hAnsi="Arial" w:cs="Arial"/>
          <w:b/>
          <w:lang w:val="it-IT"/>
        </w:rPr>
        <w:t xml:space="preserve">* </w:t>
      </w:r>
      <w:r w:rsidRPr="00D2211A">
        <w:rPr>
          <w:rFonts w:ascii="Arial" w:hAnsi="Arial" w:cs="Arial"/>
          <w:lang w:val="it-IT"/>
        </w:rPr>
        <w:t>Toner HP 30A ili kompatibilan</w:t>
      </w:r>
    </w:p>
    <w:p w:rsidR="00503DCD" w:rsidRPr="00D2211A" w:rsidRDefault="00503DCD" w:rsidP="00503DCD">
      <w:pPr>
        <w:ind w:firstLine="525"/>
        <w:jc w:val="both"/>
        <w:rPr>
          <w:rFonts w:ascii="Arial" w:hAnsi="Arial" w:cs="Arial"/>
          <w:u w:val="single"/>
          <w:lang w:val="it-IT"/>
        </w:rPr>
      </w:pPr>
    </w:p>
    <w:p w:rsidR="00503DCD" w:rsidRPr="00D2211A" w:rsidRDefault="00503DCD" w:rsidP="00503DCD">
      <w:pPr>
        <w:pStyle w:val="Header"/>
        <w:tabs>
          <w:tab w:val="num" w:pos="540"/>
          <w:tab w:val="num" w:pos="809"/>
        </w:tabs>
        <w:jc w:val="both"/>
        <w:rPr>
          <w:rFonts w:ascii="Arial" w:hAnsi="Arial" w:cs="Arial"/>
          <w:b/>
          <w:sz w:val="28"/>
          <w:szCs w:val="28"/>
          <w:u w:val="single"/>
          <w:lang w:val="pl-PL"/>
        </w:rPr>
      </w:pPr>
      <w:r>
        <w:rPr>
          <w:rFonts w:ascii="Arial" w:hAnsi="Arial" w:cs="Arial"/>
          <w:b/>
          <w:sz w:val="28"/>
          <w:szCs w:val="28"/>
          <w:u w:val="single"/>
          <w:lang w:val="pl-PL"/>
        </w:rPr>
        <w:t>4</w:t>
      </w:r>
      <w:r w:rsidRPr="00D2211A">
        <w:rPr>
          <w:rFonts w:ascii="Arial" w:hAnsi="Arial" w:cs="Arial"/>
          <w:b/>
          <w:sz w:val="28"/>
          <w:szCs w:val="28"/>
          <w:u w:val="single"/>
          <w:lang w:val="pl-PL"/>
        </w:rPr>
        <w:t>. Upravljivi L2 switch* ....................1 kom.</w:t>
      </w:r>
    </w:p>
    <w:p w:rsidR="00503DCD" w:rsidRPr="00D2211A" w:rsidRDefault="00503DCD" w:rsidP="00503DCD">
      <w:pPr>
        <w:ind w:firstLine="525"/>
        <w:rPr>
          <w:rFonts w:ascii="Arial" w:hAnsi="Arial" w:cs="Arial"/>
          <w:b/>
          <w:i/>
          <w:u w:val="single"/>
          <w:lang w:val="sr-Latn-CS"/>
        </w:rPr>
      </w:pPr>
      <w:r w:rsidRPr="00D2211A">
        <w:rPr>
          <w:rFonts w:ascii="Arial" w:hAnsi="Arial" w:cs="Arial"/>
          <w:b/>
          <w:i/>
          <w:u w:val="single"/>
          <w:lang w:val="sr-Latn-CS"/>
        </w:rPr>
        <w:t>Minimalni zahtevi:</w:t>
      </w:r>
    </w:p>
    <w:p w:rsidR="00503DCD" w:rsidRPr="00D2211A" w:rsidRDefault="00503DCD" w:rsidP="00503DCD">
      <w:pPr>
        <w:ind w:left="1080" w:hanging="555"/>
        <w:rPr>
          <w:rFonts w:ascii="Arial" w:eastAsia="Calibri" w:hAnsi="Arial" w:cs="Arial"/>
          <w:b/>
          <w:color w:val="000000"/>
        </w:rPr>
      </w:pPr>
      <w:r w:rsidRPr="00D2211A">
        <w:rPr>
          <w:rFonts w:ascii="Arial" w:eastAsia="Calibri" w:hAnsi="Arial" w:cs="Arial"/>
          <w:b/>
          <w:color w:val="000000"/>
        </w:rPr>
        <w:t xml:space="preserve">Ports: </w:t>
      </w:r>
      <w:r w:rsidRPr="00D2211A">
        <w:rPr>
          <w:rFonts w:ascii="Arial" w:eastAsia="Calibri" w:hAnsi="Arial" w:cs="Arial"/>
          <w:color w:val="000000"/>
        </w:rPr>
        <w:t>24 RJ-45 10/100/1000Mbps + 2 fixed GbE SFP slots</w:t>
      </w:r>
    </w:p>
    <w:p w:rsidR="00503DCD" w:rsidRPr="00D2211A" w:rsidRDefault="00503DCD" w:rsidP="00503DCD">
      <w:pPr>
        <w:ind w:right="-540" w:firstLine="525"/>
        <w:rPr>
          <w:rFonts w:ascii="Arial" w:eastAsia="Calibri" w:hAnsi="Arial" w:cs="Arial"/>
          <w:color w:val="000000"/>
        </w:rPr>
      </w:pPr>
      <w:r w:rsidRPr="00D2211A">
        <w:rPr>
          <w:rFonts w:ascii="Arial" w:eastAsia="Calibri" w:hAnsi="Arial" w:cs="Arial"/>
          <w:b/>
          <w:color w:val="000000"/>
        </w:rPr>
        <w:t xml:space="preserve">CPU: </w:t>
      </w:r>
      <w:r w:rsidRPr="00D2211A">
        <w:rPr>
          <w:rFonts w:ascii="Arial" w:eastAsia="Calibri" w:hAnsi="Arial" w:cs="Arial"/>
          <w:color w:val="000000"/>
        </w:rPr>
        <w:t>RISC based 400MHz</w:t>
      </w:r>
    </w:p>
    <w:p w:rsidR="00503DCD" w:rsidRPr="00D2211A" w:rsidRDefault="00503DCD" w:rsidP="00503DCD">
      <w:pPr>
        <w:ind w:left="1080" w:hanging="555"/>
        <w:rPr>
          <w:rFonts w:ascii="Arial" w:eastAsia="Calibri" w:hAnsi="Arial" w:cs="Arial"/>
          <w:color w:val="0000FF"/>
        </w:rPr>
      </w:pPr>
      <w:r w:rsidRPr="00D2211A">
        <w:rPr>
          <w:rFonts w:ascii="Arial" w:eastAsia="Calibri" w:hAnsi="Arial" w:cs="Arial"/>
          <w:b/>
          <w:color w:val="000000"/>
        </w:rPr>
        <w:t xml:space="preserve">Memory: </w:t>
      </w:r>
      <w:r w:rsidRPr="00D2211A">
        <w:rPr>
          <w:rFonts w:ascii="Arial" w:eastAsia="Calibri" w:hAnsi="Arial" w:cs="Arial"/>
          <w:color w:val="000000"/>
        </w:rPr>
        <w:t>256MB SDRAM; 64MB flash</w:t>
      </w:r>
    </w:p>
    <w:p w:rsidR="00503DCD" w:rsidRPr="00D2211A" w:rsidRDefault="00503DCD" w:rsidP="00503DCD">
      <w:pPr>
        <w:ind w:left="525"/>
        <w:rPr>
          <w:rFonts w:ascii="Arial" w:eastAsia="Calibri" w:hAnsi="Arial" w:cs="Arial"/>
          <w:color w:val="000000"/>
        </w:rPr>
      </w:pPr>
      <w:r w:rsidRPr="00D2211A">
        <w:rPr>
          <w:rFonts w:ascii="Arial" w:eastAsia="Calibri" w:hAnsi="Arial" w:cs="Arial"/>
          <w:b/>
          <w:color w:val="000000"/>
        </w:rPr>
        <w:t xml:space="preserve">Throughput: </w:t>
      </w:r>
      <w:r w:rsidRPr="00D2211A">
        <w:rPr>
          <w:rFonts w:ascii="Arial" w:eastAsia="Calibri" w:hAnsi="Arial" w:cs="Arial"/>
          <w:color w:val="000000"/>
        </w:rPr>
        <w:t>38,6 Mpps</w:t>
      </w:r>
    </w:p>
    <w:p w:rsidR="00503DCD" w:rsidRPr="00D2211A" w:rsidRDefault="00503DCD" w:rsidP="00503DCD">
      <w:pPr>
        <w:ind w:left="525"/>
        <w:rPr>
          <w:rFonts w:ascii="Arial" w:eastAsia="Calibri" w:hAnsi="Arial" w:cs="Arial"/>
          <w:color w:val="000000"/>
        </w:rPr>
      </w:pPr>
      <w:r w:rsidRPr="00D2211A">
        <w:rPr>
          <w:rFonts w:ascii="Arial" w:eastAsia="Calibri" w:hAnsi="Arial" w:cs="Arial"/>
          <w:b/>
          <w:color w:val="000000"/>
        </w:rPr>
        <w:t>Switching capacity</w:t>
      </w:r>
      <w:r w:rsidRPr="00D2211A">
        <w:rPr>
          <w:rFonts w:ascii="Arial" w:eastAsia="Calibri" w:hAnsi="Arial" w:cs="Arial"/>
          <w:b/>
          <w:color w:val="000000"/>
          <w:lang w:val="da-DK"/>
        </w:rPr>
        <w:t xml:space="preserve">: </w:t>
      </w:r>
      <w:r w:rsidRPr="00D2211A">
        <w:rPr>
          <w:rFonts w:ascii="Arial" w:eastAsia="Calibri" w:hAnsi="Arial" w:cs="Arial"/>
          <w:color w:val="000000"/>
        </w:rPr>
        <w:t>52 Gbps</w:t>
      </w:r>
    </w:p>
    <w:p w:rsidR="00503DCD" w:rsidRPr="00D2211A" w:rsidRDefault="00503DCD" w:rsidP="00503DCD">
      <w:pPr>
        <w:ind w:left="525"/>
        <w:rPr>
          <w:rFonts w:ascii="Arial" w:eastAsia="Calibri" w:hAnsi="Arial" w:cs="Arial"/>
          <w:color w:val="000000"/>
          <w:lang w:val="en-GB"/>
        </w:rPr>
      </w:pPr>
      <w:r w:rsidRPr="00D2211A">
        <w:rPr>
          <w:rFonts w:ascii="Arial" w:eastAsia="Calibri" w:hAnsi="Arial" w:cs="Arial"/>
          <w:b/>
          <w:color w:val="000000"/>
        </w:rPr>
        <w:t>Routing table size</w:t>
      </w:r>
      <w:r w:rsidRPr="00D2211A">
        <w:rPr>
          <w:rFonts w:ascii="Arial" w:eastAsia="Calibri" w:hAnsi="Arial" w:cs="Arial"/>
          <w:b/>
          <w:color w:val="000000"/>
          <w:lang w:val="en-GB"/>
        </w:rPr>
        <w:t xml:space="preserve">: </w:t>
      </w:r>
      <w:r w:rsidRPr="00D2211A">
        <w:rPr>
          <w:rFonts w:ascii="Arial" w:eastAsia="Calibri" w:hAnsi="Arial" w:cs="Arial"/>
          <w:color w:val="000000"/>
          <w:lang w:val="en-GB"/>
        </w:rPr>
        <w:t>32 entries</w:t>
      </w:r>
    </w:p>
    <w:p w:rsidR="00503DCD" w:rsidRPr="00D2211A" w:rsidRDefault="00503DCD" w:rsidP="00503DCD">
      <w:pPr>
        <w:ind w:left="525"/>
        <w:rPr>
          <w:rFonts w:ascii="Arial" w:eastAsia="Calibri" w:hAnsi="Arial" w:cs="Arial"/>
          <w:color w:val="000000"/>
        </w:rPr>
      </w:pPr>
      <w:r w:rsidRPr="00D2211A">
        <w:rPr>
          <w:rFonts w:ascii="Arial" w:eastAsia="Calibri" w:hAnsi="Arial" w:cs="Arial"/>
          <w:b/>
          <w:color w:val="000000"/>
        </w:rPr>
        <w:t xml:space="preserve">MAC address table size: </w:t>
      </w:r>
      <w:r w:rsidRPr="00D2211A">
        <w:rPr>
          <w:rFonts w:ascii="Arial" w:eastAsia="Calibri" w:hAnsi="Arial" w:cs="Arial"/>
          <w:color w:val="000000"/>
        </w:rPr>
        <w:t>8000 entries</w:t>
      </w:r>
    </w:p>
    <w:p w:rsidR="00503DCD" w:rsidRPr="00D2211A" w:rsidRDefault="00503DCD" w:rsidP="00503DCD">
      <w:pPr>
        <w:ind w:left="525"/>
        <w:rPr>
          <w:rFonts w:ascii="Arial" w:eastAsia="Calibri" w:hAnsi="Arial" w:cs="Arial"/>
          <w:b/>
          <w:color w:val="000000"/>
        </w:rPr>
      </w:pPr>
      <w:r w:rsidRPr="00D2211A">
        <w:rPr>
          <w:rFonts w:ascii="Arial" w:eastAsia="Calibri" w:hAnsi="Arial" w:cs="Arial"/>
          <w:b/>
          <w:color w:val="000000"/>
        </w:rPr>
        <w:t>Management:</w:t>
      </w:r>
    </w:p>
    <w:p w:rsidR="00503DCD" w:rsidRPr="00D2211A" w:rsidRDefault="00503DCD" w:rsidP="00503DCD">
      <w:pPr>
        <w:ind w:left="1080" w:right="-540" w:hanging="360"/>
        <w:rPr>
          <w:rFonts w:ascii="Arial" w:eastAsia="Calibri" w:hAnsi="Arial" w:cs="Arial"/>
          <w:color w:val="000000"/>
        </w:rPr>
      </w:pPr>
      <w:r w:rsidRPr="00D2211A">
        <w:rPr>
          <w:rFonts w:ascii="Arial" w:eastAsia="Arial" w:hAnsi="Arial" w:cs="Arial"/>
          <w:color w:val="000000"/>
        </w:rPr>
        <w:t>-</w:t>
      </w:r>
      <w:r w:rsidRPr="00D2211A">
        <w:rPr>
          <w:rFonts w:ascii="Arial" w:eastAsia="Arial" w:hAnsi="Arial" w:cs="Arial"/>
          <w:color w:val="000000"/>
          <w:sz w:val="14"/>
          <w:szCs w:val="14"/>
        </w:rPr>
        <w:t>         </w:t>
      </w:r>
      <w:r w:rsidRPr="00D2211A">
        <w:rPr>
          <w:rFonts w:ascii="Arial" w:eastAsia="Calibri" w:hAnsi="Arial" w:cs="Arial"/>
          <w:color w:val="000000"/>
        </w:rPr>
        <w:t xml:space="preserve">Web browser </w:t>
      </w:r>
    </w:p>
    <w:p w:rsidR="00503DCD" w:rsidRPr="00D2211A" w:rsidRDefault="00503DCD" w:rsidP="00503DCD">
      <w:pPr>
        <w:ind w:left="1080" w:right="-540" w:hanging="360"/>
        <w:rPr>
          <w:rFonts w:ascii="Arial" w:eastAsia="Calibri" w:hAnsi="Arial" w:cs="Arial"/>
          <w:color w:val="000000"/>
        </w:rPr>
      </w:pPr>
      <w:r w:rsidRPr="00D2211A">
        <w:rPr>
          <w:rFonts w:ascii="Arial" w:eastAsia="Arial" w:hAnsi="Arial" w:cs="Arial"/>
          <w:color w:val="000000"/>
        </w:rPr>
        <w:t>-</w:t>
      </w:r>
      <w:r w:rsidRPr="00D2211A">
        <w:rPr>
          <w:rFonts w:ascii="Arial" w:eastAsia="Arial" w:hAnsi="Arial" w:cs="Arial"/>
          <w:color w:val="000000"/>
          <w:sz w:val="14"/>
          <w:szCs w:val="14"/>
        </w:rPr>
        <w:t>         </w:t>
      </w:r>
      <w:r w:rsidRPr="00D2211A">
        <w:rPr>
          <w:rFonts w:ascii="Arial" w:eastAsia="Calibri" w:hAnsi="Arial" w:cs="Arial"/>
          <w:color w:val="000000"/>
        </w:rPr>
        <w:t>SNMP Manager</w:t>
      </w:r>
    </w:p>
    <w:p w:rsidR="00503DCD" w:rsidRPr="00D2211A" w:rsidRDefault="00503DCD" w:rsidP="00503DCD">
      <w:pPr>
        <w:ind w:left="525"/>
        <w:rPr>
          <w:rFonts w:ascii="Arial" w:eastAsia="Calibri" w:hAnsi="Arial" w:cs="Arial"/>
          <w:color w:val="000000"/>
        </w:rPr>
      </w:pPr>
      <w:r w:rsidRPr="00D2211A">
        <w:rPr>
          <w:rFonts w:ascii="Arial" w:eastAsia="Calibri" w:hAnsi="Arial" w:cs="Arial"/>
          <w:b/>
          <w:color w:val="000000"/>
        </w:rPr>
        <w:t xml:space="preserve">VLAN: </w:t>
      </w:r>
      <w:r w:rsidRPr="00D2211A">
        <w:rPr>
          <w:rFonts w:ascii="Arial" w:eastAsia="Calibri" w:hAnsi="Arial" w:cs="Arial"/>
          <w:color w:val="000000"/>
        </w:rPr>
        <w:t>802.1q standard</w:t>
      </w:r>
    </w:p>
    <w:p w:rsidR="00503DCD" w:rsidRPr="00D2211A" w:rsidRDefault="00503DCD" w:rsidP="00503DCD">
      <w:pPr>
        <w:ind w:left="525"/>
        <w:rPr>
          <w:rFonts w:ascii="Arial" w:eastAsia="Calibri" w:hAnsi="Arial" w:cs="Arial"/>
          <w:color w:val="000000"/>
        </w:rPr>
      </w:pPr>
      <w:r w:rsidRPr="00D2211A">
        <w:rPr>
          <w:rFonts w:ascii="Arial" w:eastAsia="Calibri" w:hAnsi="Arial" w:cs="Arial"/>
          <w:b/>
          <w:color w:val="000000"/>
        </w:rPr>
        <w:t>Ostalo:</w:t>
      </w:r>
      <w:r w:rsidRPr="00D2211A">
        <w:rPr>
          <w:rFonts w:ascii="Arial" w:eastAsia="Calibri" w:hAnsi="Arial" w:cs="Arial"/>
          <w:color w:val="000000"/>
        </w:rPr>
        <w:t xml:space="preserve"> Odgovarajući 1G SFP LC SX Transceiver 2.kom</w:t>
      </w:r>
    </w:p>
    <w:p w:rsidR="00503DCD" w:rsidRPr="00D2211A" w:rsidRDefault="00503DCD" w:rsidP="00503DCD">
      <w:pPr>
        <w:ind w:left="525"/>
        <w:rPr>
          <w:rFonts w:ascii="Arial" w:eastAsia="Calibri" w:hAnsi="Arial" w:cs="Arial"/>
          <w:color w:val="000000"/>
        </w:rPr>
      </w:pPr>
      <w:r w:rsidRPr="00D2211A">
        <w:rPr>
          <w:rFonts w:ascii="Arial" w:eastAsia="Calibri" w:hAnsi="Arial" w:cs="Arial"/>
          <w:b/>
          <w:color w:val="000000"/>
        </w:rPr>
        <w:t>*</w:t>
      </w:r>
      <w:r w:rsidRPr="00D2211A">
        <w:rPr>
          <w:rFonts w:ascii="Arial" w:eastAsia="Calibri" w:hAnsi="Arial" w:cs="Arial"/>
          <w:color w:val="000000"/>
        </w:rPr>
        <w:t>HPE OfficeConnect 1920s series ili ekvivalent</w:t>
      </w:r>
    </w:p>
    <w:p w:rsidR="00503DCD" w:rsidRPr="00D2211A" w:rsidRDefault="00503DCD" w:rsidP="00503DCD">
      <w:pPr>
        <w:ind w:left="525"/>
        <w:rPr>
          <w:rFonts w:ascii="Arial" w:eastAsia="Calibri" w:hAnsi="Arial" w:cs="Arial"/>
          <w:color w:val="000000"/>
          <w:u w:val="single"/>
          <w:lang w:val="it-IT"/>
        </w:rPr>
      </w:pPr>
      <w:r w:rsidRPr="00D2211A">
        <w:rPr>
          <w:rFonts w:ascii="Arial" w:eastAsia="Calibri" w:hAnsi="Arial" w:cs="Arial"/>
          <w:b/>
          <w:color w:val="000000"/>
          <w:u w:val="single"/>
          <w:lang w:val="it-IT"/>
        </w:rPr>
        <w:t xml:space="preserve">Garancija: </w:t>
      </w:r>
      <w:r w:rsidRPr="00D2211A">
        <w:rPr>
          <w:rFonts w:ascii="Arial" w:eastAsia="Calibri" w:hAnsi="Arial" w:cs="Arial"/>
          <w:color w:val="000000"/>
          <w:u w:val="single"/>
          <w:lang w:val="it-IT"/>
        </w:rPr>
        <w:t>2 godine</w:t>
      </w:r>
    </w:p>
    <w:p w:rsidR="00503DCD" w:rsidRPr="00D2211A" w:rsidRDefault="00503DCD" w:rsidP="00503DCD">
      <w:pPr>
        <w:ind w:left="525"/>
        <w:rPr>
          <w:rFonts w:ascii="Arial" w:hAnsi="Arial" w:cs="Arial"/>
          <w:color w:val="000000"/>
        </w:rPr>
      </w:pPr>
    </w:p>
    <w:p w:rsidR="00503DCD" w:rsidRPr="00D2211A" w:rsidRDefault="00503DCD" w:rsidP="00503DCD">
      <w:pPr>
        <w:pStyle w:val="Header"/>
        <w:tabs>
          <w:tab w:val="left" w:pos="520"/>
          <w:tab w:val="left" w:pos="6480"/>
        </w:tabs>
        <w:jc w:val="both"/>
        <w:rPr>
          <w:rFonts w:ascii="Arial" w:hAnsi="Arial" w:cs="Arial"/>
          <w:b/>
          <w:sz w:val="28"/>
          <w:szCs w:val="28"/>
          <w:u w:val="single"/>
          <w:lang w:val="sr-Latn-CS"/>
        </w:rPr>
      </w:pPr>
      <w:r>
        <w:rPr>
          <w:rFonts w:ascii="Arial" w:hAnsi="Arial" w:cs="Arial"/>
          <w:b/>
          <w:sz w:val="28"/>
          <w:szCs w:val="28"/>
          <w:lang w:val="it-IT"/>
        </w:rPr>
        <w:t>5</w:t>
      </w:r>
      <w:r w:rsidRPr="00D2211A">
        <w:rPr>
          <w:rFonts w:ascii="Arial" w:hAnsi="Arial" w:cs="Arial"/>
          <w:b/>
          <w:sz w:val="28"/>
          <w:szCs w:val="28"/>
          <w:lang w:val="it-IT"/>
        </w:rPr>
        <w:t xml:space="preserve">.   </w:t>
      </w:r>
      <w:r w:rsidRPr="00D2211A">
        <w:rPr>
          <w:rFonts w:ascii="Arial" w:hAnsi="Arial" w:cs="Arial"/>
          <w:b/>
          <w:sz w:val="28"/>
          <w:szCs w:val="28"/>
          <w:u w:val="single"/>
          <w:lang w:val="sr-Latn-CS"/>
        </w:rPr>
        <w:t xml:space="preserve">A4 skener .................................................  2 kom.       </w:t>
      </w:r>
    </w:p>
    <w:p w:rsidR="00503DCD" w:rsidRPr="00D2211A" w:rsidRDefault="00503DCD" w:rsidP="00503DCD">
      <w:pPr>
        <w:ind w:firstLine="525"/>
        <w:rPr>
          <w:rFonts w:ascii="Arial" w:hAnsi="Arial" w:cs="Arial"/>
          <w:b/>
          <w:i/>
          <w:u w:val="single"/>
          <w:lang w:val="sr-Latn-CS"/>
        </w:rPr>
      </w:pPr>
      <w:r w:rsidRPr="00D2211A">
        <w:rPr>
          <w:rFonts w:ascii="Arial" w:hAnsi="Arial" w:cs="Arial"/>
          <w:b/>
          <w:i/>
          <w:u w:val="single"/>
          <w:lang w:val="sr-Latn-CS"/>
        </w:rPr>
        <w:t>Minimalni zahtevi:</w:t>
      </w:r>
    </w:p>
    <w:p w:rsidR="00503DCD" w:rsidRPr="00D2211A" w:rsidRDefault="00503DCD" w:rsidP="00503DCD">
      <w:pPr>
        <w:ind w:left="525"/>
        <w:rPr>
          <w:rFonts w:ascii="Arial" w:hAnsi="Arial" w:cs="Arial"/>
          <w:b/>
          <w:lang w:val="sr-Latn-CS"/>
        </w:rPr>
      </w:pPr>
      <w:r w:rsidRPr="00D2211A">
        <w:rPr>
          <w:rFonts w:ascii="Arial" w:hAnsi="Arial" w:cs="Arial"/>
          <w:b/>
          <w:lang w:val="pl-PL"/>
        </w:rPr>
        <w:t xml:space="preserve">Tip: </w:t>
      </w:r>
      <w:r w:rsidRPr="00D2211A">
        <w:rPr>
          <w:rFonts w:ascii="Arial" w:hAnsi="Arial" w:cs="Arial"/>
          <w:lang w:val="pl-PL"/>
        </w:rPr>
        <w:t>flatbed (polo</w:t>
      </w:r>
      <w:r w:rsidRPr="00D2211A">
        <w:rPr>
          <w:rFonts w:ascii="Arial" w:hAnsi="Arial" w:cs="Arial"/>
          <w:lang w:val="sr-Latn-CS"/>
        </w:rPr>
        <w:t>ženi)</w:t>
      </w:r>
    </w:p>
    <w:p w:rsidR="00503DCD" w:rsidRPr="00D2211A" w:rsidRDefault="00503DCD" w:rsidP="00503DCD">
      <w:pPr>
        <w:ind w:left="525"/>
        <w:rPr>
          <w:rFonts w:ascii="Arial" w:hAnsi="Arial" w:cs="Arial"/>
          <w:b/>
          <w:lang w:val="pl-PL"/>
        </w:rPr>
      </w:pPr>
      <w:r w:rsidRPr="00D2211A">
        <w:rPr>
          <w:rFonts w:ascii="Arial" w:hAnsi="Arial" w:cs="Arial"/>
          <w:b/>
          <w:lang w:val="pl-PL"/>
        </w:rPr>
        <w:t xml:space="preserve">Rezolucija: </w:t>
      </w:r>
      <w:r w:rsidRPr="00D2211A">
        <w:rPr>
          <w:rFonts w:ascii="Arial" w:hAnsi="Arial" w:cs="Arial"/>
          <w:lang w:val="pl-PL"/>
        </w:rPr>
        <w:t>2400x4800 dpi</w:t>
      </w:r>
    </w:p>
    <w:p w:rsidR="00503DCD" w:rsidRPr="00D2211A" w:rsidRDefault="00503DCD" w:rsidP="00503DCD">
      <w:pPr>
        <w:ind w:left="525"/>
        <w:rPr>
          <w:rFonts w:ascii="Arial" w:hAnsi="Arial" w:cs="Arial"/>
          <w:lang w:val="pl-PL"/>
        </w:rPr>
      </w:pPr>
      <w:r w:rsidRPr="00D2211A">
        <w:rPr>
          <w:rFonts w:ascii="Arial" w:hAnsi="Arial" w:cs="Arial"/>
          <w:b/>
          <w:lang w:val="pl-PL"/>
        </w:rPr>
        <w:t xml:space="preserve">Brzina skeniranja: </w:t>
      </w:r>
      <w:r w:rsidRPr="00D2211A">
        <w:rPr>
          <w:rFonts w:ascii="Arial" w:hAnsi="Arial" w:cs="Arial"/>
          <w:lang w:val="pl-PL"/>
        </w:rPr>
        <w:t>16s (300dpi, A4, boja)</w:t>
      </w:r>
    </w:p>
    <w:p w:rsidR="00503DCD" w:rsidRPr="00D2211A" w:rsidRDefault="00503DCD" w:rsidP="00503DCD">
      <w:pPr>
        <w:ind w:left="525"/>
        <w:rPr>
          <w:rFonts w:ascii="Arial" w:hAnsi="Arial" w:cs="Arial"/>
          <w:b/>
          <w:lang w:val="pl-PL"/>
        </w:rPr>
      </w:pPr>
      <w:r w:rsidRPr="00D2211A">
        <w:rPr>
          <w:rFonts w:ascii="Arial" w:hAnsi="Arial" w:cs="Arial"/>
          <w:b/>
          <w:lang w:val="pl-PL"/>
        </w:rPr>
        <w:t xml:space="preserve">Napajanje: </w:t>
      </w:r>
      <w:r w:rsidRPr="00D2211A">
        <w:rPr>
          <w:rFonts w:ascii="Arial" w:hAnsi="Arial" w:cs="Arial"/>
          <w:lang w:val="pl-PL"/>
        </w:rPr>
        <w:t>USB</w:t>
      </w:r>
    </w:p>
    <w:p w:rsidR="00503DCD" w:rsidRPr="00D2211A" w:rsidRDefault="00503DCD" w:rsidP="00503DCD">
      <w:pPr>
        <w:ind w:left="525"/>
        <w:rPr>
          <w:rFonts w:ascii="Arial" w:hAnsi="Arial" w:cs="Arial"/>
          <w:lang w:val="pl-PL"/>
        </w:rPr>
      </w:pPr>
      <w:r w:rsidRPr="00D2211A">
        <w:rPr>
          <w:rFonts w:ascii="Arial" w:hAnsi="Arial" w:cs="Arial"/>
          <w:b/>
          <w:lang w:val="pl-PL"/>
        </w:rPr>
        <w:t xml:space="preserve">Povezivanje: </w:t>
      </w:r>
      <w:r w:rsidRPr="00D2211A">
        <w:rPr>
          <w:rFonts w:ascii="Arial" w:hAnsi="Arial" w:cs="Arial"/>
          <w:lang w:val="pl-PL"/>
        </w:rPr>
        <w:t>USB</w:t>
      </w:r>
    </w:p>
    <w:p w:rsidR="00503DCD" w:rsidRPr="00D2211A" w:rsidRDefault="00503DCD" w:rsidP="00503DCD">
      <w:pPr>
        <w:ind w:left="525"/>
        <w:rPr>
          <w:rFonts w:ascii="Arial" w:hAnsi="Arial" w:cs="Arial"/>
          <w:lang w:val="sr-Latn-CS"/>
        </w:rPr>
      </w:pPr>
      <w:r w:rsidRPr="00D2211A">
        <w:rPr>
          <w:rFonts w:ascii="Arial" w:hAnsi="Arial" w:cs="Arial"/>
          <w:b/>
          <w:lang w:val="pl-PL"/>
        </w:rPr>
        <w:t>Ostalo:</w:t>
      </w:r>
      <w:r w:rsidRPr="00D2211A">
        <w:rPr>
          <w:rFonts w:ascii="Arial" w:hAnsi="Arial" w:cs="Arial"/>
          <w:lang w:val="pl-PL"/>
        </w:rPr>
        <w:t xml:space="preserve"> 4 tastera za skeniranje (PDF, automatsko skeniranje, kopiranje, e-         po</w:t>
      </w:r>
      <w:r w:rsidRPr="00D2211A">
        <w:rPr>
          <w:rFonts w:ascii="Arial" w:hAnsi="Arial" w:cs="Arial"/>
          <w:lang w:val="sr-Latn-CS"/>
        </w:rPr>
        <w:t>šta)</w:t>
      </w:r>
    </w:p>
    <w:p w:rsidR="00503DCD" w:rsidRPr="00D2211A" w:rsidRDefault="00503DCD" w:rsidP="00503DCD">
      <w:pPr>
        <w:ind w:left="525"/>
        <w:rPr>
          <w:rFonts w:ascii="Arial" w:hAnsi="Arial" w:cs="Arial"/>
          <w:lang w:val="sr-Latn-CS"/>
        </w:rPr>
      </w:pPr>
      <w:r w:rsidRPr="00D2211A">
        <w:rPr>
          <w:rFonts w:ascii="Arial" w:hAnsi="Arial" w:cs="Arial"/>
          <w:b/>
          <w:lang w:val="it-IT"/>
        </w:rPr>
        <w:t>I</w:t>
      </w:r>
      <w:r w:rsidRPr="00D2211A">
        <w:rPr>
          <w:rFonts w:ascii="Arial" w:hAnsi="Arial" w:cs="Arial"/>
          <w:b/>
          <w:lang w:val="sr-Latn-CS"/>
        </w:rPr>
        <w:t>zvor svetlosti:</w:t>
      </w:r>
      <w:r w:rsidRPr="00D2211A">
        <w:rPr>
          <w:rFonts w:ascii="Arial" w:hAnsi="Arial" w:cs="Arial"/>
          <w:lang w:val="sr-Latn-CS"/>
        </w:rPr>
        <w:t xml:space="preserve"> LED lampa sa tri boje (RGB)</w:t>
      </w:r>
    </w:p>
    <w:p w:rsidR="00503DCD" w:rsidRDefault="00503DCD" w:rsidP="00503DCD">
      <w:pPr>
        <w:ind w:left="525"/>
        <w:rPr>
          <w:rFonts w:ascii="Arial" w:hAnsi="Arial" w:cs="Arial"/>
          <w:u w:val="single"/>
        </w:rPr>
      </w:pPr>
      <w:r w:rsidRPr="00D2211A">
        <w:rPr>
          <w:rFonts w:ascii="Arial" w:hAnsi="Arial" w:cs="Arial"/>
          <w:b/>
          <w:u w:val="single"/>
        </w:rPr>
        <w:t xml:space="preserve">Garancija: </w:t>
      </w:r>
      <w:r w:rsidRPr="00D2211A">
        <w:rPr>
          <w:rFonts w:ascii="Arial" w:hAnsi="Arial" w:cs="Arial"/>
          <w:u w:val="single"/>
        </w:rPr>
        <w:t>2 godine</w:t>
      </w:r>
    </w:p>
    <w:p w:rsidR="00503DCD" w:rsidRDefault="00503DCD" w:rsidP="00503DCD">
      <w:pPr>
        <w:ind w:left="525"/>
        <w:rPr>
          <w:rFonts w:ascii="Arial" w:hAnsi="Arial" w:cs="Arial"/>
          <w:u w:val="single"/>
        </w:rPr>
      </w:pPr>
    </w:p>
    <w:p w:rsidR="00503DCD" w:rsidRDefault="00503DCD" w:rsidP="00503DCD">
      <w:pPr>
        <w:pStyle w:val="Header"/>
        <w:tabs>
          <w:tab w:val="left" w:pos="520"/>
          <w:tab w:val="left" w:pos="6480"/>
        </w:tabs>
        <w:jc w:val="both"/>
        <w:rPr>
          <w:rFonts w:ascii="Arial" w:hAnsi="Arial" w:cs="Arial"/>
          <w:b/>
          <w:sz w:val="28"/>
          <w:szCs w:val="28"/>
          <w:u w:val="single"/>
          <w:lang w:val="it-IT"/>
        </w:rPr>
      </w:pPr>
      <w:r>
        <w:rPr>
          <w:rFonts w:ascii="Arial" w:hAnsi="Arial" w:cs="Arial"/>
          <w:b/>
          <w:sz w:val="28"/>
          <w:szCs w:val="28"/>
          <w:u w:val="single"/>
          <w:lang w:val="it-IT"/>
        </w:rPr>
        <w:t>6. Dokument skener .............................1 kom.</w:t>
      </w:r>
    </w:p>
    <w:p w:rsidR="00503DCD" w:rsidRPr="00E94BE2" w:rsidRDefault="00503DCD" w:rsidP="00503DCD">
      <w:pPr>
        <w:rPr>
          <w:rFonts w:ascii="Arial" w:hAnsi="Arial" w:cs="Arial"/>
          <w:lang w:val="sr-Latn-CS" w:eastAsia="sr-Latn-CS"/>
        </w:rPr>
      </w:pPr>
      <w:r>
        <w:rPr>
          <w:rFonts w:ascii="Arial" w:hAnsi="Arial" w:cs="Arial"/>
          <w:b/>
          <w:sz w:val="28"/>
          <w:szCs w:val="28"/>
          <w:lang w:val="it-IT"/>
        </w:rPr>
        <w:lastRenderedPageBreak/>
        <w:tab/>
      </w:r>
      <w:r w:rsidRPr="00E94BE2">
        <w:rPr>
          <w:rFonts w:ascii="Arial" w:hAnsi="Arial" w:cs="Arial"/>
          <w:lang w:val="it-IT"/>
        </w:rPr>
        <w:t xml:space="preserve">Tip: </w:t>
      </w:r>
      <w:r w:rsidRPr="00EB11FB">
        <w:rPr>
          <w:rFonts w:ascii="Arial" w:hAnsi="Arial" w:cs="Arial"/>
          <w:lang w:val="sr-Latn-CS" w:eastAsia="sr-Latn-CS"/>
        </w:rPr>
        <w:t>Sheet-fed</w:t>
      </w:r>
      <w:r w:rsidRPr="00E94BE2">
        <w:rPr>
          <w:rFonts w:ascii="Arial" w:hAnsi="Arial" w:cs="Arial"/>
          <w:lang w:val="sr-Latn-CS" w:eastAsia="sr-Latn-CS"/>
        </w:rPr>
        <w:t xml:space="preserve">, </w:t>
      </w:r>
      <w:r w:rsidRPr="00EB11FB">
        <w:rPr>
          <w:rFonts w:ascii="Arial" w:hAnsi="Arial" w:cs="Arial"/>
          <w:lang w:val="sr-Latn-CS" w:eastAsia="sr-Latn-CS"/>
        </w:rPr>
        <w:t>Lampa</w:t>
      </w:r>
      <w:r w:rsidRPr="00E94BE2">
        <w:rPr>
          <w:rFonts w:ascii="Arial" w:hAnsi="Arial" w:cs="Arial"/>
          <w:lang w:val="sr-Latn-CS" w:eastAsia="sr-Latn-CS"/>
        </w:rPr>
        <w:t xml:space="preserve"> </w:t>
      </w:r>
      <w:r w:rsidRPr="00EB11FB">
        <w:rPr>
          <w:rFonts w:ascii="Arial" w:hAnsi="Arial" w:cs="Arial"/>
          <w:lang w:val="sr-Latn-CS" w:eastAsia="sr-Latn-CS"/>
        </w:rPr>
        <w:t>ReadyScan™ LED</w:t>
      </w:r>
      <w:r w:rsidRPr="00E94BE2">
        <w:rPr>
          <w:rFonts w:ascii="Arial" w:hAnsi="Arial" w:cs="Arial"/>
          <w:lang w:val="sr-Latn-CS" w:eastAsia="sr-Latn-CS"/>
        </w:rPr>
        <w:t xml:space="preserve">, </w:t>
      </w:r>
      <w:r w:rsidRPr="00EB11FB">
        <w:rPr>
          <w:rFonts w:ascii="Arial" w:hAnsi="Arial" w:cs="Arial"/>
          <w:lang w:val="sr-Latn-CS" w:eastAsia="sr-Latn-CS"/>
        </w:rPr>
        <w:t>Dubina boja</w:t>
      </w:r>
      <w:r w:rsidRPr="00E94BE2">
        <w:rPr>
          <w:rFonts w:ascii="Arial" w:hAnsi="Arial" w:cs="Arial"/>
          <w:lang w:val="sr-Latn-CS" w:eastAsia="sr-Latn-CS"/>
        </w:rPr>
        <w:t xml:space="preserve"> </w:t>
      </w:r>
      <w:r w:rsidRPr="00EB11FB">
        <w:rPr>
          <w:rFonts w:ascii="Arial" w:hAnsi="Arial" w:cs="Arial"/>
          <w:lang w:val="sr-Latn-CS" w:eastAsia="sr-Latn-CS"/>
        </w:rPr>
        <w:t>8-bit Grayscale, 24-bit Color</w:t>
      </w:r>
    </w:p>
    <w:p w:rsidR="00503DCD" w:rsidRPr="00E94BE2" w:rsidRDefault="00503DCD" w:rsidP="00503DCD">
      <w:pPr>
        <w:rPr>
          <w:rFonts w:ascii="Arial" w:hAnsi="Arial" w:cs="Arial"/>
          <w:lang w:val="sr-Latn-CS" w:eastAsia="sr-Latn-CS"/>
        </w:rPr>
      </w:pPr>
      <w:r w:rsidRPr="00E94BE2">
        <w:rPr>
          <w:rFonts w:ascii="Arial" w:hAnsi="Arial" w:cs="Arial"/>
          <w:lang w:val="sr-Latn-CS" w:eastAsia="sr-Latn-CS"/>
        </w:rPr>
        <w:tab/>
      </w:r>
      <w:r w:rsidRPr="00E94BE2">
        <w:rPr>
          <w:rFonts w:ascii="Arial" w:hAnsi="Arial" w:cs="Arial"/>
          <w:b/>
          <w:lang w:val="sr-Latn-CS" w:eastAsia="sr-Latn-CS"/>
        </w:rPr>
        <w:t xml:space="preserve">Optička rezolucija: </w:t>
      </w:r>
      <w:r w:rsidRPr="00EB11FB">
        <w:rPr>
          <w:rFonts w:ascii="Arial" w:hAnsi="Arial" w:cs="Arial"/>
          <w:lang w:val="sr-Latn-CS" w:eastAsia="sr-Latn-CS"/>
        </w:rPr>
        <w:t>600dpi x 600dpi</w:t>
      </w:r>
    </w:p>
    <w:p w:rsidR="00503DCD" w:rsidRPr="00E94BE2" w:rsidRDefault="00503DCD" w:rsidP="00503DCD">
      <w:pPr>
        <w:rPr>
          <w:rFonts w:ascii="Arial" w:hAnsi="Arial" w:cs="Arial"/>
          <w:lang w:val="sr-Latn-CS" w:eastAsia="sr-Latn-CS"/>
        </w:rPr>
      </w:pPr>
      <w:r w:rsidRPr="00E94BE2">
        <w:rPr>
          <w:rFonts w:ascii="Arial" w:hAnsi="Arial" w:cs="Arial"/>
          <w:lang w:val="sr-Latn-CS" w:eastAsia="sr-Latn-CS"/>
        </w:rPr>
        <w:tab/>
      </w:r>
      <w:r w:rsidRPr="00E94BE2">
        <w:rPr>
          <w:rFonts w:ascii="Arial" w:hAnsi="Arial" w:cs="Arial"/>
          <w:b/>
          <w:lang w:val="sr-Latn-CS" w:eastAsia="sr-Latn-CS"/>
        </w:rPr>
        <w:t xml:space="preserve">Format: </w:t>
      </w:r>
      <w:r w:rsidRPr="00EB11FB">
        <w:rPr>
          <w:rFonts w:ascii="Arial" w:hAnsi="Arial" w:cs="Arial"/>
          <w:lang w:val="sr-Latn-CS" w:eastAsia="sr-Latn-CS"/>
        </w:rPr>
        <w:t>A4, A5, A6, B5, LTR, LGL, B6</w:t>
      </w:r>
    </w:p>
    <w:p w:rsidR="00503DCD" w:rsidRDefault="00503DCD" w:rsidP="00503DCD">
      <w:pPr>
        <w:rPr>
          <w:rFonts w:ascii="Arial" w:hAnsi="Arial" w:cs="Arial"/>
          <w:lang w:val="sr-Latn-CS" w:eastAsia="sr-Latn-CS"/>
        </w:rPr>
      </w:pPr>
      <w:r w:rsidRPr="00E94BE2">
        <w:rPr>
          <w:rFonts w:ascii="Arial" w:hAnsi="Arial" w:cs="Arial"/>
          <w:lang w:val="sr-Latn-CS" w:eastAsia="sr-Latn-CS"/>
        </w:rPr>
        <w:tab/>
      </w:r>
      <w:r w:rsidRPr="00EB11FB">
        <w:rPr>
          <w:rFonts w:ascii="Arial" w:hAnsi="Arial" w:cs="Arial"/>
          <w:b/>
          <w:lang w:val="sr-Latn-CS" w:eastAsia="sr-Latn-CS"/>
        </w:rPr>
        <w:t>Brzina skeniranja</w:t>
      </w:r>
      <w:r w:rsidRPr="00E94BE2">
        <w:rPr>
          <w:rFonts w:ascii="Arial" w:hAnsi="Arial" w:cs="Arial"/>
          <w:b/>
          <w:lang w:val="sr-Latn-CS" w:eastAsia="sr-Latn-CS"/>
        </w:rPr>
        <w:t xml:space="preserve">: </w:t>
      </w:r>
      <w:r w:rsidRPr="00EB11FB">
        <w:rPr>
          <w:rFonts w:ascii="Arial" w:hAnsi="Arial" w:cs="Arial"/>
          <w:lang w:val="sr-Latn-CS" w:eastAsia="sr-Latn-CS"/>
        </w:rPr>
        <w:t>Monohromatsko</w:t>
      </w:r>
      <w:r w:rsidRPr="00E94BE2">
        <w:rPr>
          <w:rFonts w:ascii="Arial" w:hAnsi="Arial" w:cs="Arial"/>
          <w:lang w:val="sr-Latn-CS" w:eastAsia="sr-Latn-CS"/>
        </w:rPr>
        <w:t xml:space="preserve"> </w:t>
      </w:r>
      <w:r w:rsidRPr="00EB11FB">
        <w:rPr>
          <w:rFonts w:ascii="Arial" w:hAnsi="Arial" w:cs="Arial"/>
          <w:lang w:val="sr-Latn-CS" w:eastAsia="sr-Latn-CS"/>
        </w:rPr>
        <w:t>35ppm (A4,</w:t>
      </w:r>
      <w:r>
        <w:rPr>
          <w:rFonts w:ascii="Arial" w:hAnsi="Arial" w:cs="Arial"/>
          <w:lang w:val="sr-Latn-CS" w:eastAsia="sr-Latn-CS"/>
        </w:rPr>
        <w:t xml:space="preserve"> 200/300dpi), 70ipm (A4, 200/ </w:t>
      </w:r>
    </w:p>
    <w:p w:rsidR="00503DCD" w:rsidRDefault="00503DCD" w:rsidP="00503DCD">
      <w:pPr>
        <w:ind w:firstLine="720"/>
        <w:rPr>
          <w:rFonts w:ascii="Arial" w:hAnsi="Arial" w:cs="Arial"/>
          <w:lang w:val="sr-Latn-CS" w:eastAsia="sr-Latn-CS"/>
        </w:rPr>
      </w:pPr>
      <w:r w:rsidRPr="00EB11FB">
        <w:rPr>
          <w:rFonts w:ascii="Arial" w:hAnsi="Arial" w:cs="Arial"/>
          <w:lang w:val="sr-Latn-CS" w:eastAsia="sr-Latn-CS"/>
        </w:rPr>
        <w:t>U boji</w:t>
      </w:r>
      <w:r w:rsidRPr="00E94BE2">
        <w:rPr>
          <w:rFonts w:ascii="Arial" w:hAnsi="Arial" w:cs="Arial"/>
          <w:lang w:val="sr-Latn-CS" w:eastAsia="sr-Latn-CS"/>
        </w:rPr>
        <w:t xml:space="preserve"> </w:t>
      </w:r>
      <w:r w:rsidRPr="00EB11FB">
        <w:rPr>
          <w:rFonts w:ascii="Arial" w:hAnsi="Arial" w:cs="Arial"/>
          <w:lang w:val="sr-Latn-CS" w:eastAsia="sr-Latn-CS"/>
        </w:rPr>
        <w:t>35ppm (A4, 200/300dpi), 70ipm (A4, 200/300dpi)</w:t>
      </w:r>
    </w:p>
    <w:p w:rsidR="00503DCD" w:rsidRDefault="00503DCD" w:rsidP="00503DCD">
      <w:pPr>
        <w:ind w:left="525"/>
        <w:rPr>
          <w:rFonts w:ascii="Arial" w:hAnsi="Arial" w:cs="Arial"/>
          <w:lang w:val="pl-PL"/>
        </w:rPr>
      </w:pPr>
      <w:r>
        <w:rPr>
          <w:rFonts w:ascii="Arial" w:hAnsi="Arial" w:cs="Arial"/>
          <w:lang w:val="sr-Latn-CS" w:eastAsia="sr-Latn-CS"/>
        </w:rPr>
        <w:tab/>
      </w:r>
      <w:r w:rsidRPr="00D2211A">
        <w:rPr>
          <w:rFonts w:ascii="Arial" w:hAnsi="Arial" w:cs="Arial"/>
          <w:b/>
          <w:lang w:val="pl-PL"/>
        </w:rPr>
        <w:t xml:space="preserve">Povezivanje: </w:t>
      </w:r>
      <w:r w:rsidRPr="00D2211A">
        <w:rPr>
          <w:rFonts w:ascii="Arial" w:hAnsi="Arial" w:cs="Arial"/>
          <w:lang w:val="pl-PL"/>
        </w:rPr>
        <w:t>USB</w:t>
      </w:r>
    </w:p>
    <w:p w:rsidR="00503DCD" w:rsidRPr="00EB11FB" w:rsidRDefault="00503DCD" w:rsidP="00503DCD">
      <w:pPr>
        <w:ind w:left="720"/>
        <w:rPr>
          <w:rFonts w:ascii="Arial" w:hAnsi="Arial" w:cs="Arial"/>
          <w:lang w:val="sr-Latn-CS" w:eastAsia="sr-Latn-CS"/>
        </w:rPr>
      </w:pPr>
      <w:r w:rsidRPr="00EB11FB">
        <w:rPr>
          <w:rFonts w:ascii="Arial" w:hAnsi="Arial" w:cs="Arial"/>
          <w:b/>
          <w:lang w:val="sr-Latn-CS" w:eastAsia="sr-Latn-CS"/>
        </w:rPr>
        <w:t>Ostalo</w:t>
      </w:r>
      <w:r w:rsidRPr="00E94BE2">
        <w:rPr>
          <w:rFonts w:ascii="Arial" w:hAnsi="Arial" w:cs="Arial"/>
          <w:b/>
          <w:lang w:val="sr-Latn-CS" w:eastAsia="sr-Latn-CS"/>
        </w:rPr>
        <w:t>:</w:t>
      </w:r>
      <w:r>
        <w:rPr>
          <w:rFonts w:ascii="Arial" w:hAnsi="Arial" w:cs="Arial"/>
          <w:b/>
          <w:lang w:val="sr-Latn-CS" w:eastAsia="sr-Latn-CS"/>
        </w:rPr>
        <w:t xml:space="preserve"> </w:t>
      </w:r>
      <w:r w:rsidRPr="00EB11FB">
        <w:rPr>
          <w:rFonts w:ascii="Arial" w:hAnsi="Arial" w:cs="Arial"/>
          <w:lang w:val="sr-Latn-CS" w:eastAsia="sr-Latn-CS"/>
        </w:rPr>
        <w:t>Naponski kabl</w:t>
      </w:r>
      <w:r w:rsidRPr="00E94BE2">
        <w:rPr>
          <w:rFonts w:ascii="Arial" w:hAnsi="Arial" w:cs="Arial"/>
          <w:lang w:val="sr-Latn-CS" w:eastAsia="sr-Latn-CS"/>
        </w:rPr>
        <w:t xml:space="preserve">, </w:t>
      </w:r>
      <w:r w:rsidRPr="00EB11FB">
        <w:rPr>
          <w:rFonts w:ascii="Arial" w:hAnsi="Arial" w:cs="Arial"/>
          <w:lang w:val="sr-Latn-CS" w:eastAsia="sr-Latn-CS"/>
        </w:rPr>
        <w:t>Kapacitet fioke</w:t>
      </w:r>
      <w:r w:rsidRPr="00E94BE2">
        <w:rPr>
          <w:rFonts w:ascii="Arial" w:hAnsi="Arial" w:cs="Arial"/>
          <w:lang w:val="sr-Latn-CS" w:eastAsia="sr-Latn-CS"/>
        </w:rPr>
        <w:t xml:space="preserve"> </w:t>
      </w:r>
      <w:r w:rsidRPr="00EB11FB">
        <w:rPr>
          <w:rFonts w:ascii="Arial" w:hAnsi="Arial" w:cs="Arial"/>
          <w:lang w:val="sr-Latn-CS" w:eastAsia="sr-Latn-CS"/>
        </w:rPr>
        <w:t>50 listova (Automatic Document Feeder)</w:t>
      </w:r>
      <w:r w:rsidRPr="00E94BE2">
        <w:rPr>
          <w:rFonts w:ascii="Arial" w:hAnsi="Arial" w:cs="Arial"/>
          <w:lang w:val="sr-Latn-CS" w:eastAsia="sr-Latn-CS"/>
        </w:rPr>
        <w:t xml:space="preserve">, </w:t>
      </w:r>
      <w:r w:rsidRPr="00EB11FB">
        <w:rPr>
          <w:rFonts w:ascii="Arial" w:hAnsi="Arial" w:cs="Arial"/>
          <w:lang w:val="sr-Latn-CS" w:eastAsia="sr-Latn-CS"/>
        </w:rPr>
        <w:t>Duplex skeniranje</w:t>
      </w:r>
      <w:r w:rsidRPr="00E94BE2">
        <w:rPr>
          <w:rFonts w:ascii="Arial" w:hAnsi="Arial" w:cs="Arial"/>
          <w:lang w:val="sr-Latn-CS" w:eastAsia="sr-Latn-CS"/>
        </w:rPr>
        <w:t xml:space="preserve">, </w:t>
      </w:r>
      <w:r w:rsidRPr="00EB11FB">
        <w:rPr>
          <w:rFonts w:ascii="Arial" w:hAnsi="Arial" w:cs="Arial"/>
          <w:lang w:val="sr-Latn-CS" w:eastAsia="sr-Latn-CS"/>
        </w:rPr>
        <w:t>Podržani formati</w:t>
      </w:r>
      <w:r w:rsidRPr="00E94BE2">
        <w:rPr>
          <w:rFonts w:ascii="Arial" w:hAnsi="Arial" w:cs="Arial"/>
          <w:lang w:val="sr-Latn-CS" w:eastAsia="sr-Latn-CS"/>
        </w:rPr>
        <w:t xml:space="preserve"> </w:t>
      </w:r>
      <w:r w:rsidRPr="00EB11FB">
        <w:rPr>
          <w:rFonts w:ascii="Arial" w:hAnsi="Arial" w:cs="Arial"/>
          <w:lang w:val="sr-Latn-CS" w:eastAsia="sr-Latn-CS"/>
        </w:rPr>
        <w:t>PDF, Searchable PDF, JPEG, TIFF, Multi-TIFF, Secure PDF, PDF/A</w:t>
      </w:r>
    </w:p>
    <w:p w:rsidR="00503DCD" w:rsidRDefault="00503DCD" w:rsidP="00503DCD">
      <w:pPr>
        <w:ind w:left="525"/>
        <w:rPr>
          <w:rFonts w:ascii="Arial" w:hAnsi="Arial" w:cs="Arial"/>
          <w:u w:val="single"/>
        </w:rPr>
      </w:pPr>
      <w:r>
        <w:rPr>
          <w:rFonts w:ascii="Arial" w:hAnsi="Arial" w:cs="Arial"/>
          <w:b/>
          <w:lang w:val="pl-PL"/>
        </w:rPr>
        <w:tab/>
      </w:r>
      <w:r w:rsidRPr="00D2211A">
        <w:rPr>
          <w:rFonts w:ascii="Arial" w:hAnsi="Arial" w:cs="Arial"/>
          <w:b/>
          <w:u w:val="single"/>
        </w:rPr>
        <w:t xml:space="preserve">Garancija: </w:t>
      </w:r>
      <w:r w:rsidRPr="00D2211A">
        <w:rPr>
          <w:rFonts w:ascii="Arial" w:hAnsi="Arial" w:cs="Arial"/>
          <w:u w:val="single"/>
        </w:rPr>
        <w:t>2 godine</w:t>
      </w:r>
    </w:p>
    <w:p w:rsidR="00503DCD" w:rsidRPr="00E94BE2" w:rsidRDefault="00503DCD" w:rsidP="00503DCD">
      <w:pPr>
        <w:rPr>
          <w:rFonts w:ascii="Arial" w:hAnsi="Arial" w:cs="Arial"/>
          <w:b/>
          <w:lang w:val="pl-PL"/>
        </w:rPr>
      </w:pPr>
    </w:p>
    <w:p w:rsidR="00503DCD" w:rsidRPr="00D2211A" w:rsidRDefault="00503DCD" w:rsidP="00503DCD">
      <w:pPr>
        <w:pStyle w:val="Header"/>
        <w:tabs>
          <w:tab w:val="left" w:pos="520"/>
          <w:tab w:val="left" w:pos="6480"/>
        </w:tabs>
        <w:jc w:val="both"/>
        <w:rPr>
          <w:rFonts w:ascii="Arial" w:hAnsi="Arial" w:cs="Arial"/>
          <w:b/>
          <w:sz w:val="28"/>
          <w:szCs w:val="28"/>
          <w:u w:val="single"/>
          <w:lang w:val="it-IT"/>
        </w:rPr>
      </w:pPr>
      <w:r>
        <w:rPr>
          <w:rFonts w:ascii="Arial" w:hAnsi="Arial" w:cs="Arial"/>
          <w:b/>
          <w:sz w:val="28"/>
          <w:szCs w:val="28"/>
          <w:u w:val="single"/>
          <w:lang w:val="it-IT"/>
        </w:rPr>
        <w:t>7</w:t>
      </w:r>
      <w:r w:rsidRPr="00D2211A">
        <w:rPr>
          <w:rFonts w:ascii="Arial" w:hAnsi="Arial" w:cs="Arial"/>
          <w:b/>
          <w:sz w:val="28"/>
          <w:szCs w:val="28"/>
          <w:u w:val="single"/>
          <w:lang w:val="it-IT"/>
        </w:rPr>
        <w:t>. Be</w:t>
      </w:r>
      <w:r w:rsidRPr="00D2211A">
        <w:rPr>
          <w:rFonts w:ascii="Arial" w:hAnsi="Arial" w:cs="Arial"/>
          <w:b/>
          <w:sz w:val="28"/>
          <w:szCs w:val="28"/>
          <w:u w:val="single"/>
          <w:lang w:val="sr-Latn-CS"/>
        </w:rPr>
        <w:t>žični</w:t>
      </w:r>
      <w:r w:rsidRPr="00D2211A">
        <w:rPr>
          <w:rFonts w:ascii="Arial" w:hAnsi="Arial" w:cs="Arial"/>
          <w:b/>
          <w:sz w:val="28"/>
          <w:szCs w:val="28"/>
          <w:u w:val="single"/>
          <w:lang w:val="it-IT"/>
        </w:rPr>
        <w:t xml:space="preserve"> mikrofon…………………….1 kom.</w:t>
      </w:r>
    </w:p>
    <w:p w:rsidR="00503DCD" w:rsidRPr="00D2211A" w:rsidRDefault="00503DCD" w:rsidP="00503DCD">
      <w:pPr>
        <w:autoSpaceDE w:val="0"/>
        <w:autoSpaceDN w:val="0"/>
        <w:adjustRightInd w:val="0"/>
        <w:ind w:firstLine="720"/>
        <w:rPr>
          <w:rFonts w:ascii="Arial" w:hAnsi="Arial" w:cs="Arial"/>
          <w:b/>
          <w:bCs/>
          <w:sz w:val="28"/>
          <w:szCs w:val="28"/>
        </w:rPr>
      </w:pPr>
      <w:r w:rsidRPr="00D2211A">
        <w:rPr>
          <w:rFonts w:ascii="Arial" w:hAnsi="Arial" w:cs="Arial"/>
          <w:b/>
          <w:bCs/>
          <w:sz w:val="28"/>
          <w:szCs w:val="28"/>
        </w:rPr>
        <w:t>Risiver</w:t>
      </w:r>
    </w:p>
    <w:p w:rsidR="00503DCD" w:rsidRPr="00D2211A" w:rsidRDefault="00503DCD" w:rsidP="00503DCD">
      <w:pPr>
        <w:autoSpaceDE w:val="0"/>
        <w:autoSpaceDN w:val="0"/>
        <w:adjustRightInd w:val="0"/>
        <w:ind w:firstLine="720"/>
        <w:rPr>
          <w:rFonts w:ascii="Arial" w:hAnsi="Arial" w:cs="Arial"/>
        </w:rPr>
      </w:pPr>
      <w:r w:rsidRPr="00D2211A">
        <w:rPr>
          <w:rFonts w:ascii="Arial" w:hAnsi="Arial" w:cs="Arial"/>
        </w:rPr>
        <w:t>• 8 kanala</w:t>
      </w:r>
    </w:p>
    <w:p w:rsidR="00503DCD" w:rsidRPr="00D2211A" w:rsidRDefault="00503DCD" w:rsidP="00503DCD">
      <w:pPr>
        <w:autoSpaceDE w:val="0"/>
        <w:autoSpaceDN w:val="0"/>
        <w:adjustRightInd w:val="0"/>
        <w:ind w:firstLine="720"/>
        <w:rPr>
          <w:rFonts w:ascii="Arial" w:hAnsi="Arial" w:cs="Arial"/>
        </w:rPr>
      </w:pPr>
      <w:r w:rsidRPr="00D2211A">
        <w:rPr>
          <w:rFonts w:ascii="Arial" w:hAnsi="Arial" w:cs="Arial"/>
        </w:rPr>
        <w:t>Frekventni opseg</w:t>
      </w:r>
    </w:p>
    <w:p w:rsidR="00503DCD" w:rsidRPr="00D2211A" w:rsidRDefault="00503DCD" w:rsidP="00503DCD">
      <w:pPr>
        <w:autoSpaceDE w:val="0"/>
        <w:autoSpaceDN w:val="0"/>
        <w:adjustRightInd w:val="0"/>
        <w:rPr>
          <w:rFonts w:ascii="Arial" w:hAnsi="Arial" w:cs="Arial"/>
        </w:rPr>
      </w:pPr>
      <w:r w:rsidRPr="00D2211A">
        <w:rPr>
          <w:rFonts w:ascii="Arial" w:hAnsi="Arial" w:cs="Arial"/>
        </w:rPr>
        <w:t xml:space="preserve"> </w:t>
      </w:r>
      <w:r w:rsidRPr="00D2211A">
        <w:rPr>
          <w:rFonts w:ascii="Arial" w:hAnsi="Arial" w:cs="Arial"/>
        </w:rPr>
        <w:tab/>
        <w:t>Band 1 = 174 - 184 MHz,</w:t>
      </w:r>
    </w:p>
    <w:p w:rsidR="00503DCD" w:rsidRPr="00D2211A" w:rsidRDefault="00503DCD" w:rsidP="00503DCD">
      <w:pPr>
        <w:autoSpaceDE w:val="0"/>
        <w:autoSpaceDN w:val="0"/>
        <w:adjustRightInd w:val="0"/>
        <w:ind w:firstLine="720"/>
        <w:rPr>
          <w:rFonts w:ascii="Arial" w:hAnsi="Arial" w:cs="Arial"/>
        </w:rPr>
      </w:pPr>
      <w:r w:rsidRPr="00D2211A">
        <w:rPr>
          <w:rFonts w:ascii="Arial" w:hAnsi="Arial" w:cs="Arial"/>
        </w:rPr>
        <w:t>Band 2 = 194 - 204 MHz</w:t>
      </w:r>
    </w:p>
    <w:p w:rsidR="00503DCD" w:rsidRPr="00D2211A" w:rsidRDefault="00503DCD" w:rsidP="00503DCD">
      <w:pPr>
        <w:autoSpaceDE w:val="0"/>
        <w:autoSpaceDN w:val="0"/>
        <w:adjustRightInd w:val="0"/>
        <w:ind w:firstLine="720"/>
        <w:rPr>
          <w:rFonts w:ascii="Arial" w:hAnsi="Arial" w:cs="Arial"/>
        </w:rPr>
      </w:pPr>
      <w:r w:rsidRPr="00D2211A">
        <w:rPr>
          <w:rFonts w:ascii="Arial" w:hAnsi="Arial" w:cs="Arial"/>
        </w:rPr>
        <w:t>Band 3 = 213 - 223 MHz</w:t>
      </w:r>
    </w:p>
    <w:p w:rsidR="00503DCD" w:rsidRPr="00D2211A" w:rsidRDefault="00503DCD" w:rsidP="00503DCD">
      <w:pPr>
        <w:autoSpaceDE w:val="0"/>
        <w:autoSpaceDN w:val="0"/>
        <w:adjustRightInd w:val="0"/>
        <w:ind w:firstLine="720"/>
        <w:rPr>
          <w:rFonts w:ascii="Arial" w:hAnsi="Arial" w:cs="Arial"/>
        </w:rPr>
      </w:pPr>
      <w:r w:rsidRPr="00D2211A">
        <w:rPr>
          <w:rFonts w:ascii="Arial" w:hAnsi="Arial" w:cs="Arial"/>
        </w:rPr>
        <w:t>Dinamički opseg 112dB</w:t>
      </w:r>
    </w:p>
    <w:p w:rsidR="00503DCD" w:rsidRPr="00D2211A" w:rsidRDefault="00503DCD" w:rsidP="00503DCD">
      <w:pPr>
        <w:autoSpaceDE w:val="0"/>
        <w:autoSpaceDN w:val="0"/>
        <w:adjustRightInd w:val="0"/>
        <w:ind w:firstLine="720"/>
        <w:rPr>
          <w:rFonts w:ascii="Arial" w:hAnsi="Arial" w:cs="Arial"/>
        </w:rPr>
      </w:pPr>
      <w:r w:rsidRPr="00D2211A">
        <w:rPr>
          <w:rFonts w:ascii="Arial" w:hAnsi="Arial" w:cs="Arial"/>
        </w:rPr>
        <w:t>Dinamički nivo . max. 0 dBV</w:t>
      </w:r>
    </w:p>
    <w:p w:rsidR="00503DCD" w:rsidRPr="00D2211A" w:rsidRDefault="00503DCD" w:rsidP="00503DCD">
      <w:pPr>
        <w:autoSpaceDE w:val="0"/>
        <w:autoSpaceDN w:val="0"/>
        <w:adjustRightInd w:val="0"/>
        <w:rPr>
          <w:rFonts w:ascii="Arial" w:hAnsi="Arial" w:cs="Arial"/>
          <w:sz w:val="16"/>
          <w:szCs w:val="16"/>
        </w:rPr>
      </w:pPr>
      <w:r w:rsidRPr="00D2211A">
        <w:rPr>
          <w:rFonts w:ascii="Arial" w:hAnsi="Arial" w:cs="Arial"/>
        </w:rPr>
        <w:t>I</w:t>
      </w:r>
      <w:r w:rsidRPr="00D2211A">
        <w:rPr>
          <w:rFonts w:ascii="Arial" w:hAnsi="Arial" w:cs="Arial"/>
        </w:rPr>
        <w:tab/>
        <w:t>zlazi   XLR i jack 1/4</w:t>
      </w:r>
      <w:r w:rsidRPr="00D2211A">
        <w:rPr>
          <w:rFonts w:ascii="Arial" w:hAnsi="Arial" w:cs="Arial"/>
          <w:sz w:val="16"/>
          <w:szCs w:val="16"/>
        </w:rPr>
        <w:t>”</w:t>
      </w:r>
    </w:p>
    <w:p w:rsidR="00503DCD" w:rsidRPr="00D2211A" w:rsidRDefault="00503DCD" w:rsidP="00503DCD">
      <w:pPr>
        <w:autoSpaceDE w:val="0"/>
        <w:autoSpaceDN w:val="0"/>
        <w:adjustRightInd w:val="0"/>
        <w:ind w:firstLine="720"/>
        <w:rPr>
          <w:rFonts w:ascii="Arial" w:hAnsi="Arial" w:cs="Arial"/>
          <w:b/>
          <w:bCs/>
          <w:sz w:val="28"/>
          <w:szCs w:val="28"/>
        </w:rPr>
      </w:pPr>
      <w:r w:rsidRPr="00D2211A">
        <w:rPr>
          <w:rFonts w:ascii="Arial" w:hAnsi="Arial" w:cs="Arial"/>
          <w:b/>
          <w:bCs/>
          <w:sz w:val="28"/>
          <w:szCs w:val="28"/>
        </w:rPr>
        <w:t>Transmiter</w:t>
      </w:r>
    </w:p>
    <w:p w:rsidR="00503DCD" w:rsidRPr="00D2211A" w:rsidRDefault="00503DCD" w:rsidP="00503DCD">
      <w:pPr>
        <w:autoSpaceDE w:val="0"/>
        <w:autoSpaceDN w:val="0"/>
        <w:adjustRightInd w:val="0"/>
        <w:ind w:firstLine="720"/>
        <w:rPr>
          <w:rFonts w:ascii="Arial" w:hAnsi="Arial" w:cs="Arial"/>
        </w:rPr>
      </w:pPr>
      <w:r w:rsidRPr="00D2211A">
        <w:rPr>
          <w:rFonts w:ascii="Arial" w:hAnsi="Arial" w:cs="Arial"/>
        </w:rPr>
        <w:t>Frekventni opseg</w:t>
      </w:r>
    </w:p>
    <w:p w:rsidR="00503DCD" w:rsidRPr="00D2211A" w:rsidRDefault="00503DCD" w:rsidP="00503DCD">
      <w:pPr>
        <w:autoSpaceDE w:val="0"/>
        <w:autoSpaceDN w:val="0"/>
        <w:adjustRightInd w:val="0"/>
        <w:rPr>
          <w:rFonts w:ascii="Arial" w:hAnsi="Arial" w:cs="Arial"/>
        </w:rPr>
      </w:pPr>
      <w:r w:rsidRPr="00D2211A">
        <w:rPr>
          <w:rFonts w:ascii="Arial" w:hAnsi="Arial" w:cs="Arial"/>
        </w:rPr>
        <w:t xml:space="preserve"> </w:t>
      </w:r>
      <w:r w:rsidRPr="00D2211A">
        <w:rPr>
          <w:rFonts w:ascii="Arial" w:hAnsi="Arial" w:cs="Arial"/>
        </w:rPr>
        <w:tab/>
        <w:t>Band 1 = 174 - 184 MHz,</w:t>
      </w:r>
    </w:p>
    <w:p w:rsidR="00503DCD" w:rsidRPr="00D2211A" w:rsidRDefault="00503DCD" w:rsidP="00503DCD">
      <w:pPr>
        <w:autoSpaceDE w:val="0"/>
        <w:autoSpaceDN w:val="0"/>
        <w:adjustRightInd w:val="0"/>
        <w:ind w:firstLine="720"/>
        <w:rPr>
          <w:rFonts w:ascii="Arial" w:hAnsi="Arial" w:cs="Arial"/>
        </w:rPr>
      </w:pPr>
      <w:r w:rsidRPr="00D2211A">
        <w:rPr>
          <w:rFonts w:ascii="Arial" w:hAnsi="Arial" w:cs="Arial"/>
        </w:rPr>
        <w:t>Band 2 = 194 - 204 MHz</w:t>
      </w:r>
    </w:p>
    <w:p w:rsidR="00503DCD" w:rsidRPr="00D2211A" w:rsidRDefault="00503DCD" w:rsidP="00503DCD">
      <w:pPr>
        <w:autoSpaceDE w:val="0"/>
        <w:autoSpaceDN w:val="0"/>
        <w:adjustRightInd w:val="0"/>
        <w:ind w:firstLine="720"/>
        <w:rPr>
          <w:rFonts w:ascii="Arial" w:hAnsi="Arial" w:cs="Arial"/>
        </w:rPr>
      </w:pPr>
      <w:r w:rsidRPr="00D2211A">
        <w:rPr>
          <w:rFonts w:ascii="Arial" w:hAnsi="Arial" w:cs="Arial"/>
        </w:rPr>
        <w:t>Band 3 = 213 - 223 MHz</w:t>
      </w:r>
    </w:p>
    <w:p w:rsidR="00503DCD" w:rsidRPr="00D2211A" w:rsidRDefault="00503DCD" w:rsidP="00503DCD">
      <w:pPr>
        <w:autoSpaceDE w:val="0"/>
        <w:autoSpaceDN w:val="0"/>
        <w:adjustRightInd w:val="0"/>
        <w:ind w:firstLine="720"/>
        <w:rPr>
          <w:rFonts w:ascii="Arial" w:hAnsi="Arial" w:cs="Arial"/>
        </w:rPr>
      </w:pPr>
      <w:r w:rsidRPr="00D2211A">
        <w:rPr>
          <w:rFonts w:ascii="Arial" w:hAnsi="Arial" w:cs="Arial"/>
        </w:rPr>
        <w:t>RF snaga. &lt; 10 dBm</w:t>
      </w:r>
    </w:p>
    <w:p w:rsidR="00503DCD" w:rsidRPr="00D2211A" w:rsidRDefault="00503DCD" w:rsidP="00503DCD">
      <w:pPr>
        <w:autoSpaceDE w:val="0"/>
        <w:autoSpaceDN w:val="0"/>
        <w:adjustRightInd w:val="0"/>
        <w:ind w:firstLine="720"/>
        <w:rPr>
          <w:rFonts w:ascii="Arial" w:hAnsi="Arial" w:cs="Arial"/>
        </w:rPr>
      </w:pPr>
      <w:r w:rsidRPr="00D2211A">
        <w:rPr>
          <w:rFonts w:ascii="Arial" w:hAnsi="Arial" w:cs="Arial"/>
        </w:rPr>
        <w:t>Transmisioni opseg</w:t>
      </w:r>
    </w:p>
    <w:p w:rsidR="00503DCD" w:rsidRPr="00D2211A" w:rsidRDefault="00503DCD" w:rsidP="00503DCD">
      <w:pPr>
        <w:autoSpaceDE w:val="0"/>
        <w:autoSpaceDN w:val="0"/>
        <w:adjustRightInd w:val="0"/>
        <w:ind w:firstLine="720"/>
        <w:rPr>
          <w:rFonts w:ascii="Arial" w:hAnsi="Arial" w:cs="Arial"/>
        </w:rPr>
      </w:pPr>
      <w:r w:rsidRPr="00D2211A">
        <w:rPr>
          <w:rFonts w:ascii="Arial" w:hAnsi="Arial" w:cs="Arial"/>
        </w:rPr>
        <w:t>Operativno vreme   8 hrs. (2100 mAh)</w:t>
      </w:r>
    </w:p>
    <w:p w:rsidR="00503DCD" w:rsidRPr="00D2211A" w:rsidRDefault="00503DCD" w:rsidP="00503DCD">
      <w:pPr>
        <w:ind w:left="525" w:firstLine="195"/>
        <w:rPr>
          <w:rFonts w:ascii="Arial" w:hAnsi="Arial" w:cs="Arial"/>
          <w:u w:val="single"/>
        </w:rPr>
      </w:pPr>
      <w:r w:rsidRPr="00D2211A">
        <w:rPr>
          <w:rFonts w:ascii="Arial" w:hAnsi="Arial" w:cs="Arial"/>
          <w:b/>
          <w:u w:val="single"/>
        </w:rPr>
        <w:t>Garancija:</w:t>
      </w:r>
      <w:r w:rsidRPr="00D2211A">
        <w:rPr>
          <w:rFonts w:ascii="Arial" w:hAnsi="Arial" w:cs="Arial"/>
          <w:u w:val="single"/>
        </w:rPr>
        <w:t xml:space="preserve"> 2 godine</w:t>
      </w:r>
    </w:p>
    <w:p w:rsidR="00503DCD" w:rsidRPr="00D2211A" w:rsidRDefault="00503DCD" w:rsidP="00503DCD">
      <w:pPr>
        <w:autoSpaceDE w:val="0"/>
        <w:autoSpaceDN w:val="0"/>
        <w:adjustRightInd w:val="0"/>
        <w:ind w:firstLine="720"/>
        <w:rPr>
          <w:rFonts w:ascii="Arial" w:hAnsi="Arial" w:cs="Arial"/>
          <w:bCs/>
        </w:rPr>
      </w:pPr>
      <w:r w:rsidRPr="00D2211A">
        <w:rPr>
          <w:rFonts w:ascii="Arial" w:hAnsi="Arial" w:cs="Arial"/>
        </w:rPr>
        <w:t xml:space="preserve"> </w:t>
      </w:r>
      <w:r>
        <w:rPr>
          <w:rFonts w:ascii="Arial" w:hAnsi="Arial" w:cs="Arial"/>
        </w:rPr>
        <w:t xml:space="preserve">Ostalo: </w:t>
      </w:r>
      <w:r w:rsidRPr="001C0328">
        <w:rPr>
          <w:rFonts w:ascii="Arial" w:hAnsi="Arial" w:cs="Arial"/>
          <w:bCs/>
        </w:rPr>
        <w:t>BEYERDYNAMIC TG 100 H</w:t>
      </w:r>
      <w:r w:rsidRPr="00D2211A">
        <w:rPr>
          <w:rFonts w:ascii="Arial" w:hAnsi="Arial" w:cs="Arial"/>
          <w:b/>
          <w:bCs/>
        </w:rPr>
        <w:t xml:space="preserve"> </w:t>
      </w:r>
      <w:r w:rsidRPr="00D2211A">
        <w:rPr>
          <w:rFonts w:ascii="Arial" w:hAnsi="Arial" w:cs="Arial"/>
          <w:bCs/>
        </w:rPr>
        <w:t>ili ekvivalent</w:t>
      </w:r>
    </w:p>
    <w:p w:rsidR="00503DCD" w:rsidRPr="00D2211A" w:rsidRDefault="00503DCD" w:rsidP="00503DCD">
      <w:pPr>
        <w:rPr>
          <w:rFonts w:ascii="Arial" w:hAnsi="Arial" w:cs="Arial"/>
          <w:b/>
          <w:sz w:val="28"/>
          <w:szCs w:val="28"/>
          <w:u w:val="single"/>
          <w:lang w:val="sr-Latn-CS"/>
        </w:rPr>
      </w:pPr>
    </w:p>
    <w:p w:rsidR="00503DCD" w:rsidRPr="00D2211A" w:rsidRDefault="00503DCD" w:rsidP="00503DCD">
      <w:pPr>
        <w:rPr>
          <w:rFonts w:ascii="Arial" w:hAnsi="Arial" w:cs="Arial"/>
          <w:b/>
          <w:sz w:val="28"/>
          <w:szCs w:val="28"/>
          <w:u w:val="single"/>
          <w:lang w:val="sr-Latn-CS"/>
        </w:rPr>
      </w:pPr>
      <w:r>
        <w:rPr>
          <w:rFonts w:ascii="Arial" w:hAnsi="Arial" w:cs="Arial"/>
          <w:b/>
          <w:sz w:val="28"/>
          <w:szCs w:val="28"/>
          <w:u w:val="single"/>
          <w:lang w:val="sr-Latn-CS"/>
        </w:rPr>
        <w:t>8</w:t>
      </w:r>
      <w:r w:rsidRPr="00D2211A">
        <w:rPr>
          <w:rFonts w:ascii="Arial" w:hAnsi="Arial" w:cs="Arial"/>
          <w:b/>
          <w:sz w:val="28"/>
          <w:szCs w:val="28"/>
          <w:u w:val="single"/>
          <w:lang w:val="sr-Latn-CS"/>
        </w:rPr>
        <w:t>. Eksterni HDD ..............................2 kom</w:t>
      </w:r>
    </w:p>
    <w:p w:rsidR="00503DCD" w:rsidRPr="00D2211A" w:rsidRDefault="00503DCD" w:rsidP="00503DCD">
      <w:pPr>
        <w:ind w:firstLine="525"/>
        <w:jc w:val="both"/>
        <w:rPr>
          <w:rFonts w:ascii="Arial" w:hAnsi="Arial" w:cs="Arial"/>
          <w:b/>
          <w:i/>
          <w:u w:val="single"/>
          <w:lang w:val="pl-PL"/>
        </w:rPr>
      </w:pPr>
      <w:r w:rsidRPr="00D2211A">
        <w:rPr>
          <w:rFonts w:ascii="Arial" w:hAnsi="Arial" w:cs="Arial"/>
          <w:b/>
          <w:i/>
          <w:u w:val="single"/>
          <w:lang w:val="pl-PL"/>
        </w:rPr>
        <w:t>Minimalni zahtevi:</w:t>
      </w:r>
    </w:p>
    <w:p w:rsidR="00503DCD" w:rsidRPr="00D2211A" w:rsidRDefault="00503DCD" w:rsidP="00503DCD">
      <w:pPr>
        <w:ind w:left="525"/>
        <w:jc w:val="both"/>
        <w:rPr>
          <w:rFonts w:ascii="Arial" w:hAnsi="Arial" w:cs="Arial"/>
          <w:b/>
          <w:lang w:val="pl-PL"/>
        </w:rPr>
      </w:pPr>
      <w:r w:rsidRPr="00D2211A">
        <w:rPr>
          <w:rFonts w:ascii="Arial" w:hAnsi="Arial" w:cs="Arial"/>
          <w:b/>
          <w:lang w:val="pl-PL"/>
        </w:rPr>
        <w:t xml:space="preserve">Format: </w:t>
      </w:r>
      <w:r w:rsidRPr="00D2211A">
        <w:rPr>
          <w:rFonts w:ascii="Arial" w:hAnsi="Arial" w:cs="Arial"/>
          <w:lang w:val="pl-PL"/>
        </w:rPr>
        <w:t>2,5”</w:t>
      </w:r>
    </w:p>
    <w:p w:rsidR="00503DCD" w:rsidRPr="00D2211A" w:rsidRDefault="00503DCD" w:rsidP="00503DCD">
      <w:pPr>
        <w:ind w:left="525"/>
        <w:jc w:val="both"/>
        <w:rPr>
          <w:rFonts w:ascii="Arial" w:hAnsi="Arial" w:cs="Arial"/>
          <w:lang w:val="pl-PL"/>
        </w:rPr>
      </w:pPr>
      <w:r w:rsidRPr="00D2211A">
        <w:rPr>
          <w:rFonts w:ascii="Arial" w:hAnsi="Arial" w:cs="Arial"/>
          <w:b/>
          <w:lang w:val="pl-PL"/>
        </w:rPr>
        <w:t xml:space="preserve">Konekcija: </w:t>
      </w:r>
      <w:r w:rsidRPr="00D2211A">
        <w:rPr>
          <w:rFonts w:ascii="Arial" w:hAnsi="Arial" w:cs="Arial"/>
          <w:lang w:val="pl-PL"/>
        </w:rPr>
        <w:t>USB 3.0</w:t>
      </w:r>
    </w:p>
    <w:p w:rsidR="00503DCD" w:rsidRPr="00D2211A" w:rsidRDefault="00503DCD" w:rsidP="00503DCD">
      <w:pPr>
        <w:ind w:left="525"/>
        <w:jc w:val="both"/>
        <w:rPr>
          <w:rFonts w:ascii="Arial" w:hAnsi="Arial" w:cs="Arial"/>
          <w:b/>
          <w:lang w:val="pl-PL"/>
        </w:rPr>
      </w:pPr>
      <w:r w:rsidRPr="00D2211A">
        <w:rPr>
          <w:rFonts w:ascii="Arial" w:hAnsi="Arial" w:cs="Arial"/>
          <w:b/>
          <w:lang w:val="pl-PL"/>
        </w:rPr>
        <w:t xml:space="preserve">Kapacitet: </w:t>
      </w:r>
      <w:r w:rsidRPr="00D2211A">
        <w:rPr>
          <w:rFonts w:ascii="Arial" w:hAnsi="Arial" w:cs="Arial"/>
          <w:lang w:val="pl-PL"/>
        </w:rPr>
        <w:t>2TB</w:t>
      </w:r>
    </w:p>
    <w:p w:rsidR="00503DCD" w:rsidRPr="00D2211A" w:rsidRDefault="00503DCD" w:rsidP="00503DCD">
      <w:pPr>
        <w:ind w:left="525"/>
        <w:jc w:val="both"/>
        <w:rPr>
          <w:rFonts w:ascii="Arial" w:hAnsi="Arial" w:cs="Arial"/>
          <w:b/>
          <w:u w:val="single"/>
          <w:lang w:val="it-IT"/>
        </w:rPr>
      </w:pPr>
      <w:r w:rsidRPr="00D2211A">
        <w:rPr>
          <w:rFonts w:ascii="Arial" w:hAnsi="Arial" w:cs="Arial"/>
          <w:b/>
          <w:u w:val="single"/>
          <w:lang w:val="it-IT"/>
        </w:rPr>
        <w:t>Garancija: 2 godine</w:t>
      </w:r>
    </w:p>
    <w:p w:rsidR="00503DCD" w:rsidRPr="00D2211A" w:rsidRDefault="00503DCD" w:rsidP="00503DCD">
      <w:pPr>
        <w:rPr>
          <w:rFonts w:ascii="Arial" w:hAnsi="Arial" w:cs="Arial"/>
          <w:b/>
          <w:sz w:val="28"/>
          <w:szCs w:val="28"/>
          <w:u w:val="single"/>
          <w:lang w:val="sr-Latn-CS"/>
        </w:rPr>
      </w:pPr>
    </w:p>
    <w:p w:rsidR="00503DCD" w:rsidRPr="00D2211A" w:rsidRDefault="00503DCD" w:rsidP="00503DCD">
      <w:pPr>
        <w:jc w:val="both"/>
        <w:rPr>
          <w:rFonts w:ascii="Arial" w:hAnsi="Arial" w:cs="Arial"/>
          <w:lang w:val="sr-Latn-CS"/>
        </w:rPr>
      </w:pPr>
      <w:r w:rsidRPr="00D2211A">
        <w:rPr>
          <w:rFonts w:ascii="Arial" w:hAnsi="Arial" w:cs="Arial"/>
          <w:b/>
          <w:i/>
          <w:u w:val="single"/>
          <w:lang w:val="sr-Latn-CS"/>
        </w:rPr>
        <w:t>N a p o m e n a</w:t>
      </w:r>
      <w:r w:rsidRPr="00D2211A">
        <w:rPr>
          <w:rFonts w:ascii="Arial" w:hAnsi="Arial" w:cs="Arial"/>
          <w:i/>
          <w:u w:val="single"/>
          <w:lang w:val="sr-Latn-CS"/>
        </w:rPr>
        <w:t xml:space="preserve"> :</w:t>
      </w:r>
      <w:r w:rsidRPr="00D2211A">
        <w:rPr>
          <w:rFonts w:ascii="Arial" w:hAnsi="Arial" w:cs="Arial"/>
          <w:lang w:val="sr-Latn-CS"/>
        </w:rPr>
        <w:t xml:space="preserve">  Izbor najpovoljnijeg dobavljača vrši se po navedenim tačkama(od 1. do </w:t>
      </w:r>
      <w:r>
        <w:rPr>
          <w:rFonts w:ascii="Arial" w:hAnsi="Arial" w:cs="Arial"/>
          <w:lang w:val="sr-Latn-CS"/>
        </w:rPr>
        <w:t>7</w:t>
      </w:r>
      <w:r w:rsidRPr="00D2211A">
        <w:rPr>
          <w:rFonts w:ascii="Arial" w:hAnsi="Arial" w:cs="Arial"/>
          <w:lang w:val="sr-Latn-CS"/>
        </w:rPr>
        <w:t>.).</w:t>
      </w:r>
    </w:p>
    <w:p w:rsidR="00503DCD" w:rsidRPr="00D2211A" w:rsidRDefault="00503DCD" w:rsidP="00503DCD">
      <w:pPr>
        <w:jc w:val="both"/>
        <w:rPr>
          <w:rFonts w:ascii="Arial" w:hAnsi="Arial" w:cs="Arial"/>
          <w:lang w:val="sr-Latn-CS"/>
        </w:rPr>
      </w:pPr>
      <w:r w:rsidRPr="00D2211A">
        <w:rPr>
          <w:rFonts w:ascii="Arial" w:hAnsi="Arial" w:cs="Arial"/>
          <w:lang w:val="sr-Latn-CS"/>
        </w:rPr>
        <w:t>Kod servisiranje opreme u garantnom roku, njeno preuzimanje i dostava je na adresi kupca o trošku dobavljača. Ako servisiranje opreme u garantnom roku traje duže od petnaest dana, od dana prijave kvara – dobavljač je dužan da isporuči adekvatnu zamensku opremu kupcu za rad do konačne popravke predmetne opreme, čijom dostavom se dobavljaču vraća zamenska oprema.</w:t>
      </w:r>
    </w:p>
    <w:p w:rsidR="00503DCD" w:rsidRDefault="00503DCD" w:rsidP="00503DCD">
      <w:pPr>
        <w:jc w:val="both"/>
      </w:pPr>
    </w:p>
    <w:p w:rsidR="00A94565" w:rsidRDefault="00A94565" w:rsidP="00503DCD">
      <w:pPr>
        <w:jc w:val="both"/>
      </w:pPr>
    </w:p>
    <w:p w:rsidR="00A94565" w:rsidRPr="00A94565" w:rsidRDefault="00A94565" w:rsidP="00503DCD">
      <w:pPr>
        <w:jc w:val="both"/>
      </w:pPr>
    </w:p>
    <w:p w:rsidR="00503DCD" w:rsidRDefault="00503DCD" w:rsidP="00503DCD">
      <w:pPr>
        <w:pStyle w:val="Heading1"/>
        <w:rPr>
          <w:rFonts w:ascii="Times New Roman" w:hAnsi="Times New Roman" w:cs="Times New Roman"/>
          <w:i/>
          <w:sz w:val="24"/>
          <w:szCs w:val="24"/>
          <w:lang w:val="sr-Cyrl-CS"/>
        </w:rPr>
      </w:pPr>
      <w:r w:rsidRPr="00207CBC">
        <w:rPr>
          <w:rFonts w:ascii="Times New Roman" w:hAnsi="Times New Roman" w:cs="Times New Roman"/>
          <w:i/>
          <w:sz w:val="24"/>
          <w:szCs w:val="24"/>
          <w:lang w:val="sr-Cyrl-CS"/>
        </w:rPr>
        <w:lastRenderedPageBreak/>
        <w:t xml:space="preserve">Образац </w:t>
      </w:r>
      <w:r w:rsidRPr="00207CBC">
        <w:rPr>
          <w:rFonts w:ascii="Times New Roman" w:hAnsi="Times New Roman" w:cs="Times New Roman"/>
          <w:i/>
          <w:sz w:val="24"/>
          <w:szCs w:val="24"/>
        </w:rPr>
        <w:t>III</w:t>
      </w:r>
    </w:p>
    <w:p w:rsidR="00503DCD" w:rsidRPr="007B79B5" w:rsidRDefault="00503DCD" w:rsidP="00503DCD">
      <w:pPr>
        <w:rPr>
          <w:lang w:val="sr-Cyrl-CS"/>
        </w:rPr>
      </w:pPr>
    </w:p>
    <w:p w:rsidR="00503DCD" w:rsidRPr="00744385" w:rsidRDefault="00503DCD" w:rsidP="00503DCD">
      <w:pPr>
        <w:jc w:val="center"/>
        <w:rPr>
          <w:b/>
          <w:lang w:val="sr-Cyrl-CS"/>
        </w:rPr>
      </w:pPr>
      <w:r>
        <w:rPr>
          <w:b/>
          <w:lang w:val="sr-Cyrl-CS"/>
        </w:rPr>
        <w:t>ТЕХНИЧКЕ КАРАКТЕРИСТИКЕ РАЧУНАРСКЕ ОПРЕМЕ</w:t>
      </w:r>
    </w:p>
    <w:p w:rsidR="00503DCD" w:rsidRPr="007B79B5" w:rsidRDefault="00503DCD" w:rsidP="00503DCD">
      <w:pPr>
        <w:rPr>
          <w:lang w:val="sr-Cyrl-CS"/>
        </w:rPr>
      </w:pPr>
    </w:p>
    <w:p w:rsidR="00503DCD" w:rsidRDefault="00503DCD" w:rsidP="00503DCD">
      <w:pPr>
        <w:rPr>
          <w:lang w:val="sr-Cyrl-CS"/>
        </w:rPr>
      </w:pPr>
    </w:p>
    <w:p w:rsidR="00503DCD" w:rsidRPr="00D2211A" w:rsidRDefault="00503DCD" w:rsidP="00503DCD">
      <w:pPr>
        <w:pStyle w:val="Header"/>
        <w:tabs>
          <w:tab w:val="num" w:pos="540"/>
          <w:tab w:val="num" w:pos="809"/>
        </w:tabs>
        <w:ind w:left="540" w:hanging="360"/>
        <w:jc w:val="both"/>
        <w:rPr>
          <w:rFonts w:ascii="Arial" w:hAnsi="Arial" w:cs="Arial"/>
          <w:b/>
          <w:sz w:val="28"/>
          <w:szCs w:val="28"/>
          <w:u w:val="single"/>
          <w:lang w:val="pl-PL"/>
        </w:rPr>
      </w:pPr>
      <w:r w:rsidRPr="00D2211A">
        <w:rPr>
          <w:rFonts w:ascii="Arial" w:hAnsi="Arial" w:cs="Arial"/>
          <w:b/>
          <w:sz w:val="28"/>
          <w:szCs w:val="28"/>
          <w:lang w:val="pl-PL"/>
        </w:rPr>
        <w:t>1.</w:t>
      </w:r>
      <w:r w:rsidRPr="00D2211A">
        <w:rPr>
          <w:rFonts w:ascii="Arial" w:hAnsi="Arial" w:cs="Arial"/>
          <w:b/>
          <w:sz w:val="14"/>
          <w:szCs w:val="14"/>
          <w:lang w:val="pl-PL"/>
        </w:rPr>
        <w:t xml:space="preserve">    </w:t>
      </w:r>
      <w:r w:rsidRPr="00D2211A">
        <w:rPr>
          <w:rFonts w:ascii="Arial" w:hAnsi="Arial" w:cs="Arial"/>
          <w:b/>
          <w:sz w:val="28"/>
          <w:szCs w:val="28"/>
          <w:u w:val="single"/>
          <w:lang w:val="pl-PL"/>
        </w:rPr>
        <w:t xml:space="preserve">Radne stanice  (brand*) </w:t>
      </w:r>
    </w:p>
    <w:p w:rsidR="00503DCD" w:rsidRPr="00D2211A" w:rsidRDefault="00503DCD" w:rsidP="00503DCD">
      <w:pPr>
        <w:ind w:firstLine="525"/>
        <w:jc w:val="both"/>
        <w:rPr>
          <w:rFonts w:ascii="Arial" w:hAnsi="Arial" w:cs="Arial"/>
          <w:b/>
          <w:i/>
          <w:u w:val="single"/>
          <w:lang w:val="pl-PL"/>
        </w:rPr>
      </w:pPr>
      <w:r w:rsidRPr="00D2211A">
        <w:rPr>
          <w:rFonts w:ascii="Arial" w:hAnsi="Arial" w:cs="Arial"/>
          <w:b/>
          <w:i/>
          <w:u w:val="single"/>
          <w:lang w:val="pl-PL"/>
        </w:rPr>
        <w:t>Minimalni zahtevi:</w:t>
      </w:r>
    </w:p>
    <w:p w:rsidR="00503DCD" w:rsidRPr="00D2211A" w:rsidRDefault="00503DCD" w:rsidP="00503DCD">
      <w:pPr>
        <w:ind w:firstLine="525"/>
        <w:jc w:val="both"/>
        <w:rPr>
          <w:rFonts w:ascii="Arial" w:hAnsi="Arial" w:cs="Arial"/>
          <w:b/>
          <w:i/>
          <w:u w:val="single"/>
          <w:lang w:val="pl-PL"/>
        </w:rPr>
      </w:pPr>
    </w:p>
    <w:p w:rsidR="00503DCD" w:rsidRPr="00D2211A" w:rsidRDefault="00503DCD" w:rsidP="00503DCD">
      <w:pPr>
        <w:ind w:right="-540"/>
        <w:jc w:val="both"/>
        <w:rPr>
          <w:rFonts w:ascii="Arial" w:hAnsi="Arial" w:cs="Arial"/>
          <w:b/>
          <w:sz w:val="28"/>
          <w:szCs w:val="28"/>
          <w:lang w:val="sr-Latn-CS"/>
        </w:rPr>
      </w:pPr>
      <w:r>
        <w:rPr>
          <w:rFonts w:ascii="Arial" w:hAnsi="Arial" w:cs="Arial"/>
          <w:b/>
          <w:sz w:val="28"/>
          <w:szCs w:val="28"/>
          <w:lang w:val="sr-Latn-CS"/>
        </w:rPr>
        <w:t xml:space="preserve">      </w:t>
      </w:r>
      <w:r w:rsidRPr="00D2211A">
        <w:rPr>
          <w:rFonts w:ascii="Arial" w:hAnsi="Arial" w:cs="Arial"/>
          <w:b/>
          <w:sz w:val="28"/>
          <w:szCs w:val="28"/>
          <w:lang w:val="sr-Latn-CS"/>
        </w:rPr>
        <w:t xml:space="preserve">Radna stanica ..................... </w:t>
      </w:r>
      <w:r>
        <w:rPr>
          <w:rFonts w:ascii="Arial" w:hAnsi="Arial" w:cs="Arial"/>
          <w:b/>
          <w:sz w:val="28"/>
          <w:szCs w:val="28"/>
          <w:lang w:val="sr-Latn-CS"/>
        </w:rPr>
        <w:t>20</w:t>
      </w:r>
      <w:r w:rsidRPr="00D2211A">
        <w:rPr>
          <w:rFonts w:ascii="Arial" w:hAnsi="Arial" w:cs="Arial"/>
          <w:b/>
          <w:sz w:val="28"/>
          <w:szCs w:val="28"/>
          <w:lang w:val="sr-Latn-CS"/>
        </w:rPr>
        <w:t xml:space="preserve"> kom.</w:t>
      </w:r>
    </w:p>
    <w:p w:rsidR="00503DCD" w:rsidRPr="00D2211A" w:rsidRDefault="00503DCD" w:rsidP="00503DCD">
      <w:pPr>
        <w:ind w:firstLine="525"/>
        <w:jc w:val="both"/>
        <w:rPr>
          <w:rFonts w:ascii="Arial" w:hAnsi="Arial" w:cs="Arial"/>
        </w:rPr>
      </w:pPr>
      <w:r w:rsidRPr="00D2211A">
        <w:rPr>
          <w:rFonts w:ascii="Arial" w:hAnsi="Arial" w:cs="Arial"/>
          <w:b/>
          <w:bCs/>
          <w:lang w:val="pl-PL"/>
        </w:rPr>
        <w:t xml:space="preserve">Kućište: </w:t>
      </w:r>
      <w:r w:rsidRPr="00D2211A">
        <w:rPr>
          <w:rFonts w:ascii="Arial" w:hAnsi="Arial" w:cs="Arial"/>
          <w:lang w:val="pl-PL"/>
        </w:rPr>
        <w:t>Tower</w:t>
      </w:r>
    </w:p>
    <w:p w:rsidR="00503DCD" w:rsidRPr="00D2211A" w:rsidRDefault="00503DCD" w:rsidP="00503DCD">
      <w:pPr>
        <w:ind w:firstLine="525"/>
        <w:jc w:val="both"/>
        <w:rPr>
          <w:rFonts w:ascii="Arial" w:hAnsi="Arial" w:cs="Arial"/>
        </w:rPr>
      </w:pPr>
      <w:r w:rsidRPr="00D2211A">
        <w:rPr>
          <w:rFonts w:ascii="Arial" w:hAnsi="Arial" w:cs="Arial"/>
          <w:b/>
          <w:bCs/>
          <w:lang w:val="pl-PL"/>
        </w:rPr>
        <w:t>Čipset:</w:t>
      </w:r>
      <w:r w:rsidRPr="00D2211A">
        <w:rPr>
          <w:rFonts w:ascii="Arial" w:hAnsi="Arial" w:cs="Arial"/>
          <w:lang w:val="pl-PL"/>
        </w:rPr>
        <w:t xml:space="preserve"> Intel B360 ili ekvivalent</w:t>
      </w:r>
    </w:p>
    <w:p w:rsidR="00503DCD" w:rsidRPr="00D2211A" w:rsidRDefault="00503DCD" w:rsidP="00503DCD">
      <w:pPr>
        <w:ind w:firstLine="525"/>
        <w:jc w:val="both"/>
        <w:rPr>
          <w:rFonts w:ascii="Arial" w:hAnsi="Arial" w:cs="Arial"/>
        </w:rPr>
      </w:pPr>
      <w:r w:rsidRPr="00D2211A">
        <w:rPr>
          <w:rFonts w:ascii="Arial" w:hAnsi="Arial" w:cs="Arial"/>
          <w:b/>
          <w:bCs/>
          <w:lang w:val="pl-PL"/>
        </w:rPr>
        <w:t>Procesor:</w:t>
      </w:r>
      <w:r w:rsidRPr="00D2211A">
        <w:rPr>
          <w:rFonts w:ascii="Arial" w:hAnsi="Arial" w:cs="Arial"/>
          <w:lang w:val="pl-PL"/>
        </w:rPr>
        <w:t xml:space="preserve"> 4 jezgra, </w:t>
      </w:r>
      <w:r w:rsidRPr="00D2211A">
        <w:rPr>
          <w:rFonts w:ascii="Arial" w:hAnsi="Arial" w:cs="Arial"/>
          <w:bCs/>
          <w:lang w:val="pl-PL"/>
        </w:rPr>
        <w:t>8MB</w:t>
      </w:r>
      <w:r w:rsidRPr="00D2211A">
        <w:rPr>
          <w:rFonts w:ascii="Arial" w:hAnsi="Arial" w:cs="Arial"/>
          <w:lang w:val="pl-PL"/>
        </w:rPr>
        <w:t xml:space="preserve"> smart keš</w:t>
      </w:r>
      <w:r w:rsidRPr="00D2211A">
        <w:rPr>
          <w:rFonts w:ascii="Arial" w:hAnsi="Arial" w:cs="Arial"/>
          <w:b/>
          <w:bCs/>
          <w:lang w:val="pl-PL"/>
        </w:rPr>
        <w:t xml:space="preserve">, </w:t>
      </w:r>
      <w:r w:rsidRPr="00D2211A">
        <w:rPr>
          <w:rFonts w:ascii="Arial" w:hAnsi="Arial" w:cs="Arial"/>
          <w:bCs/>
          <w:lang w:val="pl-PL"/>
        </w:rPr>
        <w:t>3,7GHz</w:t>
      </w:r>
      <w:r w:rsidRPr="00D2211A">
        <w:rPr>
          <w:rFonts w:ascii="Arial" w:hAnsi="Arial" w:cs="Arial"/>
          <w:lang w:val="pl-PL"/>
        </w:rPr>
        <w:t xml:space="preserve"> </w:t>
      </w:r>
    </w:p>
    <w:p w:rsidR="00503DCD" w:rsidRPr="00D2211A" w:rsidRDefault="00503DCD" w:rsidP="00503DCD">
      <w:pPr>
        <w:ind w:left="525"/>
        <w:jc w:val="both"/>
        <w:rPr>
          <w:rFonts w:ascii="Arial" w:hAnsi="Arial" w:cs="Arial"/>
        </w:rPr>
      </w:pPr>
      <w:r w:rsidRPr="00D2211A">
        <w:rPr>
          <w:rFonts w:ascii="Arial" w:hAnsi="Arial" w:cs="Arial"/>
          <w:b/>
          <w:bCs/>
          <w:lang w:val="pl-PL"/>
        </w:rPr>
        <w:t>Memorija:</w:t>
      </w:r>
      <w:r w:rsidRPr="00D2211A">
        <w:rPr>
          <w:rFonts w:ascii="Arial" w:hAnsi="Arial" w:cs="Arial"/>
          <w:lang w:val="pl-PL"/>
        </w:rPr>
        <w:t xml:space="preserve"> </w:t>
      </w:r>
      <w:r w:rsidRPr="00D2211A">
        <w:rPr>
          <w:rFonts w:ascii="Arial" w:hAnsi="Arial" w:cs="Arial"/>
        </w:rPr>
        <w:t>4 GB DDR4-2400 MT/s, proširivost 32 GB</w:t>
      </w:r>
    </w:p>
    <w:p w:rsidR="00503DCD" w:rsidRPr="00D2211A" w:rsidRDefault="00503DCD" w:rsidP="00503DCD">
      <w:pPr>
        <w:ind w:left="1080" w:hanging="555"/>
        <w:jc w:val="both"/>
        <w:rPr>
          <w:rFonts w:ascii="Arial" w:hAnsi="Arial" w:cs="Arial"/>
        </w:rPr>
      </w:pPr>
      <w:r w:rsidRPr="00D2211A">
        <w:rPr>
          <w:rFonts w:ascii="Arial" w:hAnsi="Arial" w:cs="Arial"/>
          <w:b/>
          <w:bCs/>
          <w:lang w:val="it-IT"/>
        </w:rPr>
        <w:t>Grafički modul:</w:t>
      </w:r>
      <w:r w:rsidRPr="00D2211A">
        <w:rPr>
          <w:rFonts w:ascii="Arial" w:hAnsi="Arial" w:cs="Arial"/>
          <w:lang w:val="it-IT"/>
        </w:rPr>
        <w:t xml:space="preserve"> integrisana ili posebna grafička karta sa min. 512MB</w:t>
      </w:r>
    </w:p>
    <w:p w:rsidR="00503DCD" w:rsidRPr="00D2211A" w:rsidRDefault="00503DCD" w:rsidP="00503DCD">
      <w:pPr>
        <w:ind w:left="525"/>
        <w:rPr>
          <w:rFonts w:ascii="Arial" w:hAnsi="Arial" w:cs="Arial"/>
        </w:rPr>
      </w:pPr>
      <w:r w:rsidRPr="00D2211A">
        <w:rPr>
          <w:rFonts w:ascii="Arial" w:hAnsi="Arial" w:cs="Arial"/>
          <w:b/>
          <w:bCs/>
          <w:lang w:val="it-IT"/>
        </w:rPr>
        <w:t>Hard disk:</w:t>
      </w:r>
      <w:r w:rsidRPr="00D2211A">
        <w:rPr>
          <w:rFonts w:ascii="Arial" w:hAnsi="Arial" w:cs="Arial"/>
          <w:lang w:val="it-IT"/>
        </w:rPr>
        <w:t xml:space="preserve"> 500 GB ,</w:t>
      </w:r>
      <w:r w:rsidRPr="00D2211A">
        <w:rPr>
          <w:rFonts w:ascii="Arial" w:hAnsi="Arial" w:cs="Arial"/>
        </w:rPr>
        <w:t xml:space="preserve"> 1 slobodno ležište za hard disk , </w:t>
      </w:r>
      <w:r w:rsidRPr="00D2211A">
        <w:rPr>
          <w:rFonts w:ascii="Arial" w:hAnsi="Arial" w:cs="Arial"/>
          <w:lang w:val="it-IT"/>
        </w:rPr>
        <w:br/>
      </w:r>
      <w:r w:rsidRPr="00D2211A">
        <w:rPr>
          <w:rFonts w:ascii="Arial" w:hAnsi="Arial" w:cs="Arial"/>
          <w:b/>
          <w:bCs/>
          <w:lang w:val="da-DK"/>
        </w:rPr>
        <w:t>Mrežna karta:</w:t>
      </w:r>
      <w:r w:rsidRPr="00D2211A">
        <w:rPr>
          <w:rFonts w:ascii="Arial" w:hAnsi="Arial" w:cs="Arial"/>
          <w:lang w:val="da-DK"/>
        </w:rPr>
        <w:t xml:space="preserve"> 10/100/1000 Mb/s</w:t>
      </w:r>
    </w:p>
    <w:p w:rsidR="00503DCD" w:rsidRPr="00D2211A" w:rsidRDefault="00503DCD" w:rsidP="00503DCD">
      <w:pPr>
        <w:ind w:left="525"/>
        <w:jc w:val="both"/>
        <w:rPr>
          <w:rFonts w:ascii="Arial" w:hAnsi="Arial" w:cs="Arial"/>
        </w:rPr>
      </w:pPr>
      <w:r w:rsidRPr="00D2211A">
        <w:rPr>
          <w:rFonts w:ascii="Arial" w:hAnsi="Arial" w:cs="Arial"/>
          <w:b/>
          <w:bCs/>
          <w:lang w:val="it-IT"/>
        </w:rPr>
        <w:t>Optički uređaj</w:t>
      </w:r>
      <w:r w:rsidRPr="00D2211A">
        <w:rPr>
          <w:rFonts w:ascii="Arial" w:hAnsi="Arial" w:cs="Arial"/>
          <w:lang w:val="it-IT"/>
        </w:rPr>
        <w:t>: DWD RW  </w:t>
      </w:r>
    </w:p>
    <w:p w:rsidR="00503DCD" w:rsidRPr="00D2211A" w:rsidRDefault="00503DCD" w:rsidP="00503DCD">
      <w:pPr>
        <w:ind w:left="525"/>
        <w:jc w:val="both"/>
        <w:rPr>
          <w:rFonts w:ascii="Arial" w:hAnsi="Arial" w:cs="Arial"/>
        </w:rPr>
      </w:pPr>
      <w:r w:rsidRPr="00D2211A">
        <w:rPr>
          <w:rFonts w:ascii="Arial" w:hAnsi="Arial" w:cs="Arial"/>
          <w:b/>
          <w:bCs/>
        </w:rPr>
        <w:t>Portovi:</w:t>
      </w:r>
      <w:r w:rsidRPr="00D2211A">
        <w:rPr>
          <w:rFonts w:ascii="Arial" w:hAnsi="Arial" w:cs="Arial"/>
        </w:rPr>
        <w:t xml:space="preserve"> 4 x USB 3.1, 4 x USB 2.0, 2 x DisplayPort, 1 x VGA, 1 x RJ-45, 3 x audio konektora, </w:t>
      </w:r>
      <w:r w:rsidRPr="00D2211A">
        <w:rPr>
          <w:rFonts w:ascii="Arial" w:hAnsi="Arial" w:cs="Arial"/>
          <w:b/>
          <w:bCs/>
          <w:sz w:val="20"/>
          <w:szCs w:val="20"/>
        </w:rPr>
        <w:t xml:space="preserve">SD 3.0 </w:t>
      </w:r>
      <w:r w:rsidRPr="00D2211A">
        <w:rPr>
          <w:rFonts w:ascii="Arial" w:hAnsi="Arial" w:cs="Arial"/>
          <w:bCs/>
          <w:sz w:val="20"/>
          <w:szCs w:val="20"/>
        </w:rPr>
        <w:t>Media Card Reader</w:t>
      </w:r>
    </w:p>
    <w:p w:rsidR="00503DCD" w:rsidRPr="00D2211A" w:rsidRDefault="00503DCD" w:rsidP="00503DCD">
      <w:pPr>
        <w:ind w:left="3119" w:hanging="2594"/>
        <w:jc w:val="both"/>
        <w:rPr>
          <w:rFonts w:ascii="Arial" w:hAnsi="Arial" w:cs="Arial"/>
        </w:rPr>
      </w:pPr>
      <w:r w:rsidRPr="00D2211A">
        <w:rPr>
          <w:rFonts w:ascii="Arial" w:hAnsi="Arial" w:cs="Arial"/>
          <w:b/>
          <w:bCs/>
        </w:rPr>
        <w:t>Slotovi za proširenja:</w:t>
      </w:r>
      <w:r w:rsidRPr="00D2211A">
        <w:rPr>
          <w:rFonts w:ascii="Arial" w:hAnsi="Arial" w:cs="Arial"/>
        </w:rPr>
        <w:t xml:space="preserve"> 1 x M.2 2230; 1 x  M.2 2230/2280; 1 x PCIe x16; 2X PCIe x1, 1 x M.2 PCIe x1-2230</w:t>
      </w:r>
    </w:p>
    <w:p w:rsidR="00503DCD" w:rsidRPr="00D2211A" w:rsidRDefault="00503DCD" w:rsidP="00503DCD">
      <w:pPr>
        <w:ind w:left="3119" w:hanging="2552"/>
        <w:jc w:val="both"/>
        <w:rPr>
          <w:rFonts w:ascii="Arial" w:hAnsi="Arial" w:cs="Arial"/>
        </w:rPr>
      </w:pPr>
      <w:r w:rsidRPr="00D2211A">
        <w:rPr>
          <w:rFonts w:ascii="Arial" w:hAnsi="Arial" w:cs="Arial"/>
          <w:b/>
          <w:bCs/>
        </w:rPr>
        <w:t>Napajanje:</w:t>
      </w:r>
      <w:r w:rsidRPr="00D2211A">
        <w:rPr>
          <w:rFonts w:ascii="Arial" w:hAnsi="Arial" w:cs="Arial"/>
        </w:rPr>
        <w:t xml:space="preserve"> 310W uz minimalno 90% iskorišćenja, 220V/50Hz</w:t>
      </w:r>
    </w:p>
    <w:p w:rsidR="00503DCD" w:rsidRPr="00D2211A" w:rsidRDefault="00503DCD" w:rsidP="00503DCD">
      <w:pPr>
        <w:ind w:left="2694" w:hanging="2127"/>
        <w:jc w:val="both"/>
        <w:rPr>
          <w:rFonts w:ascii="Arial" w:hAnsi="Arial" w:cs="Arial"/>
        </w:rPr>
      </w:pPr>
      <w:r w:rsidRPr="00D2211A">
        <w:rPr>
          <w:rFonts w:ascii="Arial" w:hAnsi="Arial" w:cs="Arial"/>
          <w:b/>
          <w:bCs/>
        </w:rPr>
        <w:t>Periferni uređaji:</w:t>
      </w:r>
      <w:r w:rsidRPr="00D2211A">
        <w:rPr>
          <w:rFonts w:ascii="Arial" w:hAnsi="Arial" w:cs="Arial"/>
        </w:rPr>
        <w:t xml:space="preserve"> Tastatura i miš od istog proizvođača kao računar. Lokalizacija tastature na srpskom jeziku</w:t>
      </w:r>
    </w:p>
    <w:p w:rsidR="00503DCD" w:rsidRPr="00D2211A" w:rsidRDefault="00503DCD" w:rsidP="00503DCD">
      <w:pPr>
        <w:ind w:left="1080" w:hanging="540"/>
        <w:jc w:val="both"/>
        <w:rPr>
          <w:rFonts w:ascii="Arial" w:hAnsi="Arial" w:cs="Arial"/>
          <w:lang w:val="it-IT"/>
        </w:rPr>
      </w:pPr>
      <w:r w:rsidRPr="00D2211A">
        <w:rPr>
          <w:rFonts w:ascii="Arial" w:hAnsi="Arial" w:cs="Arial"/>
          <w:b/>
          <w:bCs/>
          <w:lang w:val="it-IT"/>
        </w:rPr>
        <w:t xml:space="preserve">Operativni sistem: </w:t>
      </w:r>
      <w:r w:rsidRPr="00D2211A">
        <w:rPr>
          <w:rFonts w:ascii="Arial" w:hAnsi="Arial" w:cs="Arial"/>
          <w:bCs/>
          <w:lang w:val="it-IT"/>
        </w:rPr>
        <w:t>Pre</w:t>
      </w:r>
      <w:r w:rsidRPr="00D2211A">
        <w:rPr>
          <w:rFonts w:ascii="Arial" w:hAnsi="Arial" w:cs="Arial"/>
          <w:b/>
          <w:bCs/>
          <w:lang w:val="it-IT"/>
        </w:rPr>
        <w:t>i</w:t>
      </w:r>
      <w:r w:rsidRPr="00D2211A">
        <w:rPr>
          <w:rFonts w:ascii="Arial" w:hAnsi="Arial" w:cs="Arial"/>
          <w:lang w:val="it-IT"/>
        </w:rPr>
        <w:t>nstaliran Win 10 Professional 64 bit , nekorišćen.</w:t>
      </w:r>
    </w:p>
    <w:p w:rsidR="00503DCD" w:rsidRDefault="00503DCD" w:rsidP="00503DCD">
      <w:pPr>
        <w:ind w:left="1080" w:hanging="540"/>
        <w:jc w:val="both"/>
        <w:rPr>
          <w:rFonts w:ascii="Arial" w:hAnsi="Arial" w:cs="Arial"/>
        </w:rPr>
      </w:pPr>
    </w:p>
    <w:p w:rsidR="00503DCD" w:rsidRPr="00D2211A" w:rsidRDefault="00503DCD" w:rsidP="00503DCD">
      <w:pPr>
        <w:ind w:left="525"/>
        <w:jc w:val="both"/>
        <w:rPr>
          <w:rFonts w:ascii="Arial" w:hAnsi="Arial" w:cs="Arial"/>
        </w:rPr>
      </w:pPr>
      <w:r w:rsidRPr="00D2211A">
        <w:rPr>
          <w:rFonts w:ascii="Arial" w:hAnsi="Arial" w:cs="Arial"/>
          <w:b/>
          <w:bCs/>
          <w:u w:val="single"/>
          <w:lang w:val="it-IT"/>
        </w:rPr>
        <w:t xml:space="preserve">Garancija: </w:t>
      </w:r>
      <w:r w:rsidRPr="00D2211A">
        <w:rPr>
          <w:rFonts w:ascii="Arial" w:hAnsi="Arial" w:cs="Arial"/>
          <w:u w:val="single"/>
          <w:lang w:val="it-IT"/>
        </w:rPr>
        <w:t>3 godine proizvođačke garancije</w:t>
      </w:r>
      <w:r w:rsidRPr="00D2211A">
        <w:rPr>
          <w:rFonts w:ascii="Arial" w:hAnsi="Arial" w:cs="Arial"/>
          <w:lang w:val="it-IT"/>
        </w:rPr>
        <w:t xml:space="preserve">. Mogućnost provere garantnog roka na sajtu proizvođača na osnovu serijskog broja uređaja. Potrebno je da ponuđač dostavi internet adresu sajta proizvođača na kojem je moguće izvršiti proveru garancije na osnovu serijskog broja uređaja. </w:t>
      </w:r>
    </w:p>
    <w:p w:rsidR="00503DCD" w:rsidRPr="00D2211A" w:rsidRDefault="00503DCD" w:rsidP="00503DCD">
      <w:pPr>
        <w:ind w:left="525"/>
        <w:jc w:val="both"/>
        <w:rPr>
          <w:rFonts w:ascii="Arial" w:hAnsi="Arial" w:cs="Arial"/>
        </w:rPr>
      </w:pPr>
      <w:r w:rsidRPr="00D2211A">
        <w:rPr>
          <w:rFonts w:ascii="Arial" w:hAnsi="Arial" w:cs="Arial"/>
          <w:b/>
          <w:bCs/>
          <w:lang w:val="it-IT"/>
        </w:rPr>
        <w:t xml:space="preserve">Ostalo: </w:t>
      </w:r>
      <w:r w:rsidRPr="00D2211A">
        <w:rPr>
          <w:rFonts w:ascii="Arial" w:hAnsi="Arial" w:cs="Arial"/>
          <w:lang w:val="it-IT"/>
        </w:rPr>
        <w:t xml:space="preserve">Usklađenost sa standardima EnergyStar i EPEAT. Potrebno je da se ponuđeni model nalazi na sledećim internet adresama: </w:t>
      </w:r>
      <w:hyperlink r:id="rId15" w:history="1">
        <w:r w:rsidRPr="00D2211A">
          <w:rPr>
            <w:rStyle w:val="Hyperlink"/>
            <w:rFonts w:cs="Arial"/>
            <w:lang w:val="it-IT"/>
          </w:rPr>
          <w:t>www.eu-energystar.org</w:t>
        </w:r>
      </w:hyperlink>
      <w:r w:rsidRPr="00D2211A">
        <w:rPr>
          <w:rFonts w:ascii="Arial" w:hAnsi="Arial" w:cs="Arial"/>
          <w:lang w:val="it-IT"/>
        </w:rPr>
        <w:t xml:space="preserve"> i </w:t>
      </w:r>
      <w:hyperlink r:id="rId16" w:history="1">
        <w:r w:rsidRPr="00D2211A">
          <w:rPr>
            <w:rStyle w:val="Hyperlink"/>
            <w:rFonts w:cs="Arial"/>
            <w:lang w:val="it-IT"/>
          </w:rPr>
          <w:t>www.epeat.net</w:t>
        </w:r>
      </w:hyperlink>
    </w:p>
    <w:p w:rsidR="00503DCD" w:rsidRDefault="00503DCD" w:rsidP="00503DCD">
      <w:pPr>
        <w:ind w:firstLine="525"/>
        <w:jc w:val="both"/>
        <w:rPr>
          <w:rFonts w:ascii="Arial" w:hAnsi="Arial" w:cs="Arial"/>
          <w:bCs/>
          <w:lang w:val="it-IT"/>
        </w:rPr>
      </w:pPr>
      <w:r w:rsidRPr="00D2211A">
        <w:rPr>
          <w:rFonts w:ascii="Arial" w:hAnsi="Arial" w:cs="Arial"/>
          <w:bCs/>
          <w:lang w:val="it-IT"/>
        </w:rPr>
        <w:t xml:space="preserve">Potvrda proizvođača ( MAF ) da je prodavac autorizovan od strane proizvođača </w:t>
      </w:r>
    </w:p>
    <w:p w:rsidR="00503DCD" w:rsidRPr="00DE5CE7" w:rsidRDefault="00503DCD" w:rsidP="00503DCD">
      <w:pPr>
        <w:ind w:firstLine="525"/>
        <w:jc w:val="both"/>
        <w:rPr>
          <w:rFonts w:ascii="Arial" w:hAnsi="Arial" w:cs="Arial"/>
          <w:bCs/>
          <w:lang w:val="it-IT"/>
        </w:rPr>
      </w:pPr>
    </w:p>
    <w:p w:rsidR="00503DCD" w:rsidRPr="00D2211A" w:rsidRDefault="00503DCD" w:rsidP="00503DCD">
      <w:pPr>
        <w:ind w:left="885"/>
        <w:jc w:val="both"/>
        <w:rPr>
          <w:rFonts w:ascii="Arial" w:hAnsi="Arial" w:cs="Arial"/>
        </w:rPr>
      </w:pPr>
      <w:r w:rsidRPr="00D2211A">
        <w:rPr>
          <w:rFonts w:ascii="Arial" w:hAnsi="Arial" w:cs="Arial"/>
          <w:b/>
          <w:bCs/>
          <w:lang w:val="it-IT"/>
        </w:rPr>
        <w:t>*</w:t>
      </w:r>
      <w:r w:rsidRPr="00D2211A">
        <w:rPr>
          <w:rFonts w:ascii="Arial" w:hAnsi="Arial" w:cs="Arial"/>
          <w:lang w:val="it-IT"/>
        </w:rPr>
        <w:t>  proizvođač sa učešćem većim od 5% na svetskom tržištu (worldwide market share)</w:t>
      </w:r>
    </w:p>
    <w:p w:rsidR="00503DCD" w:rsidRPr="00D2211A" w:rsidRDefault="00503DCD" w:rsidP="00503DCD">
      <w:pPr>
        <w:ind w:left="1080" w:hanging="540"/>
        <w:jc w:val="both"/>
        <w:rPr>
          <w:rFonts w:ascii="Arial" w:hAnsi="Arial" w:cs="Arial"/>
        </w:rPr>
      </w:pPr>
    </w:p>
    <w:p w:rsidR="00503DCD" w:rsidRPr="00D2211A" w:rsidRDefault="00503DCD" w:rsidP="00503DCD">
      <w:pPr>
        <w:pStyle w:val="ListParagraph"/>
        <w:ind w:left="1080" w:hanging="540"/>
        <w:jc w:val="both"/>
        <w:rPr>
          <w:rFonts w:ascii="Arial" w:hAnsi="Arial" w:cs="Arial"/>
          <w:lang w:val="sr-Latn-CS"/>
        </w:rPr>
      </w:pPr>
      <w:r>
        <w:rPr>
          <w:rFonts w:ascii="Arial" w:hAnsi="Arial" w:cs="Arial"/>
          <w:b/>
          <w:bCs/>
          <w:sz w:val="28"/>
          <w:szCs w:val="28"/>
        </w:rPr>
        <w:t>2.</w:t>
      </w:r>
      <w:r w:rsidRPr="00D2211A">
        <w:rPr>
          <w:rFonts w:ascii="Arial" w:hAnsi="Arial" w:cs="Arial"/>
          <w:b/>
          <w:bCs/>
          <w:sz w:val="28"/>
          <w:szCs w:val="28"/>
        </w:rPr>
        <w:t xml:space="preserve"> Monitor </w:t>
      </w:r>
      <w:r w:rsidRPr="00D2211A">
        <w:rPr>
          <w:rFonts w:ascii="Arial" w:hAnsi="Arial" w:cs="Arial"/>
        </w:rPr>
        <w:t>(</w:t>
      </w:r>
      <w:r w:rsidRPr="000E2D9D">
        <w:rPr>
          <w:rFonts w:ascii="Arial" w:hAnsi="Arial" w:cs="Arial"/>
          <w:sz w:val="20"/>
          <w:szCs w:val="20"/>
        </w:rPr>
        <w:t>od istog proizvođača, kompatibilan sa radnom stanicom</w:t>
      </w:r>
      <w:r w:rsidRPr="00D2211A">
        <w:rPr>
          <w:rFonts w:ascii="Arial" w:hAnsi="Arial" w:cs="Arial"/>
        </w:rPr>
        <w:t>)</w:t>
      </w:r>
      <w:r w:rsidRPr="00D2211A">
        <w:rPr>
          <w:rFonts w:ascii="Arial" w:hAnsi="Arial" w:cs="Arial"/>
          <w:lang w:val="sr-Latn-CS"/>
        </w:rPr>
        <w:t xml:space="preserve"> </w:t>
      </w:r>
      <w:r w:rsidRPr="00D2211A">
        <w:rPr>
          <w:rFonts w:ascii="Arial" w:hAnsi="Arial" w:cs="Arial"/>
          <w:b/>
          <w:sz w:val="28"/>
          <w:szCs w:val="28"/>
          <w:lang w:val="sr-Latn-CS"/>
        </w:rPr>
        <w:t>......</w:t>
      </w:r>
      <w:r>
        <w:rPr>
          <w:rFonts w:ascii="Arial" w:hAnsi="Arial" w:cs="Arial"/>
          <w:b/>
          <w:sz w:val="28"/>
          <w:szCs w:val="28"/>
          <w:lang w:val="sr-Latn-CS"/>
        </w:rPr>
        <w:t>....</w:t>
      </w:r>
      <w:r w:rsidRPr="00D2211A">
        <w:rPr>
          <w:rFonts w:ascii="Arial" w:hAnsi="Arial" w:cs="Arial"/>
          <w:b/>
          <w:sz w:val="28"/>
          <w:szCs w:val="28"/>
          <w:lang w:val="sr-Latn-CS"/>
        </w:rPr>
        <w:t xml:space="preserve"> </w:t>
      </w:r>
      <w:r>
        <w:rPr>
          <w:rFonts w:ascii="Arial" w:hAnsi="Arial" w:cs="Arial"/>
          <w:b/>
          <w:sz w:val="28"/>
          <w:szCs w:val="28"/>
          <w:lang w:val="sr-Latn-CS"/>
        </w:rPr>
        <w:t>10</w:t>
      </w:r>
      <w:r w:rsidRPr="00D2211A">
        <w:rPr>
          <w:rFonts w:ascii="Arial" w:hAnsi="Arial" w:cs="Arial"/>
          <w:b/>
          <w:sz w:val="28"/>
          <w:szCs w:val="28"/>
          <w:lang w:val="sr-Latn-CS"/>
        </w:rPr>
        <w:t xml:space="preserve"> kom.</w:t>
      </w:r>
    </w:p>
    <w:p w:rsidR="00503DCD" w:rsidRPr="00D2211A" w:rsidRDefault="00503DCD" w:rsidP="00503DCD">
      <w:pPr>
        <w:ind w:left="885"/>
        <w:jc w:val="both"/>
        <w:rPr>
          <w:rFonts w:ascii="Arial" w:hAnsi="Arial" w:cs="Arial"/>
        </w:rPr>
      </w:pPr>
      <w:r w:rsidRPr="00D2211A">
        <w:rPr>
          <w:rFonts w:ascii="Arial" w:hAnsi="Arial" w:cs="Arial"/>
          <w:b/>
          <w:bCs/>
          <w:lang w:val="pl-PL"/>
        </w:rPr>
        <w:t xml:space="preserve">Veličina dijagonale: </w:t>
      </w:r>
      <w:r w:rsidRPr="00D2211A">
        <w:rPr>
          <w:rFonts w:ascii="Arial" w:hAnsi="Arial" w:cs="Arial"/>
          <w:lang w:val="pl-PL"/>
        </w:rPr>
        <w:t>21,5”</w:t>
      </w:r>
    </w:p>
    <w:p w:rsidR="00503DCD" w:rsidRPr="00D2211A" w:rsidRDefault="00503DCD" w:rsidP="00503DCD">
      <w:pPr>
        <w:ind w:left="885"/>
        <w:jc w:val="both"/>
        <w:rPr>
          <w:rFonts w:ascii="Arial" w:hAnsi="Arial" w:cs="Arial"/>
        </w:rPr>
      </w:pPr>
      <w:r w:rsidRPr="00D2211A">
        <w:rPr>
          <w:rFonts w:ascii="Arial" w:hAnsi="Arial" w:cs="Arial"/>
          <w:b/>
          <w:bCs/>
          <w:lang w:val="pl-PL"/>
        </w:rPr>
        <w:t xml:space="preserve">Tehnologija pozadinskog osvetljenja: </w:t>
      </w:r>
      <w:r w:rsidRPr="00D2211A">
        <w:rPr>
          <w:rFonts w:ascii="Arial" w:hAnsi="Arial" w:cs="Arial"/>
          <w:lang w:val="pl-PL"/>
        </w:rPr>
        <w:t>LED</w:t>
      </w:r>
    </w:p>
    <w:p w:rsidR="00503DCD" w:rsidRPr="00D2211A" w:rsidRDefault="00503DCD" w:rsidP="00503DCD">
      <w:pPr>
        <w:ind w:left="885"/>
        <w:jc w:val="both"/>
        <w:rPr>
          <w:rFonts w:ascii="Arial" w:hAnsi="Arial" w:cs="Arial"/>
        </w:rPr>
      </w:pPr>
      <w:r w:rsidRPr="00D2211A">
        <w:rPr>
          <w:rFonts w:ascii="Arial" w:hAnsi="Arial" w:cs="Arial"/>
          <w:b/>
          <w:bCs/>
          <w:lang w:val="pl-PL"/>
        </w:rPr>
        <w:t>Rezolucija:</w:t>
      </w:r>
      <w:r w:rsidRPr="00D2211A">
        <w:rPr>
          <w:rFonts w:ascii="Arial" w:hAnsi="Arial" w:cs="Arial"/>
          <w:lang w:val="pl-PL"/>
        </w:rPr>
        <w:t xml:space="preserve"> 1920x1080</w:t>
      </w:r>
    </w:p>
    <w:p w:rsidR="00503DCD" w:rsidRPr="00D2211A" w:rsidRDefault="00503DCD" w:rsidP="00503DCD">
      <w:pPr>
        <w:ind w:left="885"/>
        <w:jc w:val="both"/>
        <w:rPr>
          <w:rFonts w:ascii="Arial" w:hAnsi="Arial" w:cs="Arial"/>
        </w:rPr>
      </w:pPr>
      <w:r w:rsidRPr="00D2211A">
        <w:rPr>
          <w:rFonts w:ascii="Arial" w:hAnsi="Arial" w:cs="Arial"/>
          <w:b/>
          <w:bCs/>
          <w:lang w:val="da-DK"/>
        </w:rPr>
        <w:t>Kontrast:</w:t>
      </w:r>
      <w:r w:rsidRPr="00D2211A">
        <w:rPr>
          <w:rFonts w:ascii="Arial" w:hAnsi="Arial" w:cs="Arial"/>
          <w:lang w:val="da-DK"/>
        </w:rPr>
        <w:t xml:space="preserve"> 1000:1</w:t>
      </w:r>
    </w:p>
    <w:p w:rsidR="00503DCD" w:rsidRPr="00D2211A" w:rsidRDefault="00503DCD" w:rsidP="00503DCD">
      <w:pPr>
        <w:ind w:left="885"/>
        <w:jc w:val="both"/>
        <w:rPr>
          <w:rFonts w:ascii="Arial" w:hAnsi="Arial" w:cs="Arial"/>
        </w:rPr>
      </w:pPr>
      <w:r w:rsidRPr="00D2211A">
        <w:rPr>
          <w:rFonts w:ascii="Arial" w:hAnsi="Arial" w:cs="Arial"/>
          <w:b/>
          <w:bCs/>
          <w:lang w:val="pl-PL"/>
        </w:rPr>
        <w:t xml:space="preserve">Povezivanje: </w:t>
      </w:r>
      <w:r w:rsidRPr="00D2211A">
        <w:rPr>
          <w:rFonts w:ascii="Arial" w:hAnsi="Arial" w:cs="Arial"/>
          <w:lang w:val="pl-PL"/>
        </w:rPr>
        <w:t>2 x DisplayPort, 1 x VGA. Potrebno je isporučiti oba kabla za povezivanje na računar</w:t>
      </w:r>
    </w:p>
    <w:p w:rsidR="00503DCD" w:rsidRDefault="00503DCD" w:rsidP="00503DCD">
      <w:pPr>
        <w:ind w:left="885"/>
        <w:jc w:val="both"/>
        <w:rPr>
          <w:rFonts w:ascii="Arial" w:hAnsi="Arial" w:cs="Arial"/>
        </w:rPr>
      </w:pPr>
      <w:r w:rsidRPr="00D2211A">
        <w:rPr>
          <w:rFonts w:ascii="Arial" w:hAnsi="Arial" w:cs="Arial"/>
          <w:b/>
          <w:bCs/>
          <w:lang w:val="pl-PL"/>
        </w:rPr>
        <w:t>Napajanje:</w:t>
      </w:r>
      <w:r w:rsidRPr="00D2211A">
        <w:rPr>
          <w:rFonts w:ascii="Arial" w:hAnsi="Arial" w:cs="Arial"/>
          <w:lang w:val="pl-PL"/>
        </w:rPr>
        <w:t xml:space="preserve"> Interno, konektor za 240V mora biti IEC 60320 C14 (zbog priključenja na UPS)</w:t>
      </w:r>
    </w:p>
    <w:p w:rsidR="00503DCD" w:rsidRPr="00DE5CE7" w:rsidRDefault="00503DCD" w:rsidP="00503DCD">
      <w:pPr>
        <w:ind w:left="885"/>
        <w:jc w:val="both"/>
        <w:rPr>
          <w:rFonts w:ascii="Arial" w:hAnsi="Arial" w:cs="Arial"/>
        </w:rPr>
      </w:pPr>
    </w:p>
    <w:p w:rsidR="00503DCD" w:rsidRPr="00D2211A" w:rsidRDefault="00503DCD" w:rsidP="00503DCD">
      <w:pPr>
        <w:ind w:left="525"/>
        <w:jc w:val="both"/>
        <w:rPr>
          <w:rFonts w:ascii="Arial" w:hAnsi="Arial" w:cs="Arial"/>
        </w:rPr>
      </w:pPr>
      <w:r w:rsidRPr="00D2211A">
        <w:rPr>
          <w:rFonts w:ascii="Arial" w:hAnsi="Arial" w:cs="Arial"/>
          <w:b/>
          <w:bCs/>
          <w:u w:val="single"/>
          <w:lang w:val="it-IT"/>
        </w:rPr>
        <w:t xml:space="preserve">Garancija: </w:t>
      </w:r>
      <w:r w:rsidRPr="00D2211A">
        <w:rPr>
          <w:rFonts w:ascii="Arial" w:hAnsi="Arial" w:cs="Arial"/>
          <w:u w:val="single"/>
          <w:lang w:val="it-IT"/>
        </w:rPr>
        <w:t>3 godine proizvođačke garancije</w:t>
      </w:r>
      <w:r w:rsidRPr="00D2211A">
        <w:rPr>
          <w:rFonts w:ascii="Arial" w:hAnsi="Arial" w:cs="Arial"/>
          <w:lang w:val="it-IT"/>
        </w:rPr>
        <w:t xml:space="preserve">. Mogućnost provere garantnog roka na sajtu proizvođača na osnovu serijskog broja uređaja. Potrebno je da ponuđač </w:t>
      </w:r>
      <w:r w:rsidRPr="00D2211A">
        <w:rPr>
          <w:rFonts w:ascii="Arial" w:hAnsi="Arial" w:cs="Arial"/>
          <w:lang w:val="it-IT"/>
        </w:rPr>
        <w:lastRenderedPageBreak/>
        <w:t xml:space="preserve">dostavi internet adresu sajta proizvođača na kojem je moguće izvršiti proveru garancije na osnovu serijskog broja uređaja. </w:t>
      </w:r>
    </w:p>
    <w:p w:rsidR="00503DCD" w:rsidRPr="00D2211A" w:rsidRDefault="00503DCD" w:rsidP="00503DCD">
      <w:pPr>
        <w:ind w:left="525"/>
        <w:jc w:val="both"/>
        <w:rPr>
          <w:rFonts w:ascii="Arial" w:hAnsi="Arial" w:cs="Arial"/>
        </w:rPr>
      </w:pPr>
      <w:r w:rsidRPr="00D2211A">
        <w:rPr>
          <w:rFonts w:ascii="Arial" w:hAnsi="Arial" w:cs="Arial"/>
          <w:b/>
          <w:bCs/>
          <w:lang w:val="it-IT"/>
        </w:rPr>
        <w:t xml:space="preserve">Ostalo: </w:t>
      </w:r>
      <w:r w:rsidRPr="00D2211A">
        <w:rPr>
          <w:rFonts w:ascii="Arial" w:hAnsi="Arial" w:cs="Arial"/>
          <w:lang w:val="it-IT"/>
        </w:rPr>
        <w:t xml:space="preserve">Usklađenost sa standardima EnergyStar i EPEAT. Potrebno je da se ponuđeni model nalazi na sledećim internet adresama: </w:t>
      </w:r>
      <w:hyperlink r:id="rId17" w:history="1">
        <w:r w:rsidRPr="00D2211A">
          <w:rPr>
            <w:rStyle w:val="Hyperlink"/>
            <w:rFonts w:cs="Arial"/>
            <w:lang w:val="it-IT"/>
          </w:rPr>
          <w:t>www.eu-energystar.org</w:t>
        </w:r>
      </w:hyperlink>
      <w:r w:rsidRPr="00D2211A">
        <w:rPr>
          <w:rFonts w:ascii="Arial" w:hAnsi="Arial" w:cs="Arial"/>
          <w:lang w:val="it-IT"/>
        </w:rPr>
        <w:t xml:space="preserve"> i </w:t>
      </w:r>
      <w:hyperlink r:id="rId18" w:history="1">
        <w:r w:rsidRPr="00D2211A">
          <w:rPr>
            <w:rStyle w:val="Hyperlink"/>
            <w:rFonts w:cs="Arial"/>
            <w:lang w:val="it-IT"/>
          </w:rPr>
          <w:t>www.epeat.net</w:t>
        </w:r>
      </w:hyperlink>
    </w:p>
    <w:p w:rsidR="00503DCD" w:rsidRDefault="00503DCD" w:rsidP="00503DCD">
      <w:pPr>
        <w:ind w:firstLine="525"/>
        <w:jc w:val="both"/>
        <w:rPr>
          <w:rFonts w:ascii="Arial" w:hAnsi="Arial" w:cs="Arial"/>
          <w:bCs/>
          <w:lang w:val="it-IT"/>
        </w:rPr>
      </w:pPr>
      <w:r w:rsidRPr="00D2211A">
        <w:rPr>
          <w:rFonts w:ascii="Arial" w:hAnsi="Arial" w:cs="Arial"/>
          <w:bCs/>
          <w:lang w:val="it-IT"/>
        </w:rPr>
        <w:t xml:space="preserve">Potvrda proizvođača ( MAF ) da je prodavac autorizovan od strane proizvođača </w:t>
      </w:r>
    </w:p>
    <w:p w:rsidR="00503DCD" w:rsidRPr="00DE5CE7" w:rsidRDefault="00503DCD" w:rsidP="00503DCD">
      <w:pPr>
        <w:ind w:firstLine="525"/>
        <w:jc w:val="both"/>
        <w:rPr>
          <w:rFonts w:ascii="Arial" w:hAnsi="Arial" w:cs="Arial"/>
          <w:bCs/>
          <w:lang w:val="it-IT"/>
        </w:rPr>
      </w:pPr>
    </w:p>
    <w:p w:rsidR="00503DCD" w:rsidRPr="00D2211A" w:rsidRDefault="00503DCD" w:rsidP="00503DCD">
      <w:pPr>
        <w:ind w:left="885"/>
        <w:jc w:val="both"/>
        <w:rPr>
          <w:rFonts w:ascii="Arial" w:hAnsi="Arial" w:cs="Arial"/>
        </w:rPr>
      </w:pPr>
      <w:r w:rsidRPr="00D2211A">
        <w:rPr>
          <w:rFonts w:ascii="Arial" w:hAnsi="Arial" w:cs="Arial"/>
          <w:b/>
          <w:bCs/>
          <w:lang w:val="it-IT"/>
        </w:rPr>
        <w:t>*</w:t>
      </w:r>
      <w:r w:rsidRPr="00D2211A">
        <w:rPr>
          <w:rFonts w:ascii="Arial" w:hAnsi="Arial" w:cs="Arial"/>
          <w:lang w:val="it-IT"/>
        </w:rPr>
        <w:t>  proizvođač sa učešćem većim od 5% na svetskom tržištu (worldwide market share)</w:t>
      </w:r>
    </w:p>
    <w:p w:rsidR="00503DCD" w:rsidRPr="00D2211A" w:rsidRDefault="00503DCD" w:rsidP="00503DCD">
      <w:pPr>
        <w:ind w:left="885"/>
        <w:jc w:val="both"/>
        <w:rPr>
          <w:rFonts w:ascii="Arial" w:hAnsi="Arial" w:cs="Arial"/>
          <w:color w:val="000000"/>
          <w:lang w:val="pl-PL"/>
        </w:rPr>
      </w:pPr>
    </w:p>
    <w:p w:rsidR="00503DCD" w:rsidRPr="00D2211A" w:rsidRDefault="00503DCD" w:rsidP="00503DCD">
      <w:pPr>
        <w:jc w:val="both"/>
        <w:rPr>
          <w:rFonts w:ascii="Arial" w:hAnsi="Arial" w:cs="Arial"/>
          <w:b/>
          <w:sz w:val="28"/>
          <w:szCs w:val="28"/>
          <w:u w:val="single"/>
          <w:lang w:val="pl-PL"/>
        </w:rPr>
      </w:pPr>
      <w:r>
        <w:rPr>
          <w:rFonts w:ascii="Arial" w:hAnsi="Arial" w:cs="Arial"/>
          <w:b/>
          <w:sz w:val="28"/>
          <w:szCs w:val="28"/>
          <w:lang w:val="pl-PL"/>
        </w:rPr>
        <w:t>3</w:t>
      </w:r>
      <w:r w:rsidRPr="00D2211A">
        <w:rPr>
          <w:rFonts w:ascii="Arial" w:hAnsi="Arial" w:cs="Arial"/>
          <w:b/>
          <w:sz w:val="28"/>
          <w:szCs w:val="28"/>
          <w:lang w:val="pl-PL"/>
        </w:rPr>
        <w:t xml:space="preserve">.   </w:t>
      </w:r>
      <w:r w:rsidRPr="00D2211A">
        <w:rPr>
          <w:rFonts w:ascii="Arial" w:hAnsi="Arial" w:cs="Arial"/>
          <w:b/>
          <w:sz w:val="28"/>
          <w:szCs w:val="28"/>
          <w:u w:val="single"/>
          <w:lang w:val="pl-PL"/>
        </w:rPr>
        <w:t xml:space="preserve">A4 laserski štampač (crno – beli) ..............  </w:t>
      </w:r>
      <w:r>
        <w:rPr>
          <w:rFonts w:ascii="Arial" w:hAnsi="Arial" w:cs="Arial"/>
          <w:b/>
          <w:sz w:val="28"/>
          <w:szCs w:val="28"/>
          <w:u w:val="single"/>
          <w:lang w:val="pl-PL"/>
        </w:rPr>
        <w:t>8</w:t>
      </w:r>
      <w:r w:rsidRPr="00D2211A">
        <w:rPr>
          <w:rFonts w:ascii="Arial" w:hAnsi="Arial" w:cs="Arial"/>
          <w:b/>
          <w:sz w:val="28"/>
          <w:szCs w:val="28"/>
          <w:u w:val="single"/>
          <w:lang w:val="pl-PL"/>
        </w:rPr>
        <w:t xml:space="preserve"> kom.</w:t>
      </w:r>
    </w:p>
    <w:p w:rsidR="00503DCD" w:rsidRPr="00D2211A" w:rsidRDefault="00503DCD" w:rsidP="00503DCD">
      <w:pPr>
        <w:ind w:firstLine="525"/>
        <w:jc w:val="both"/>
        <w:rPr>
          <w:rFonts w:ascii="Arial" w:hAnsi="Arial" w:cs="Arial"/>
          <w:b/>
          <w:i/>
          <w:u w:val="single"/>
          <w:lang w:val="pl-PL"/>
        </w:rPr>
      </w:pPr>
      <w:r w:rsidRPr="00D2211A">
        <w:rPr>
          <w:rFonts w:ascii="Arial" w:hAnsi="Arial" w:cs="Arial"/>
          <w:b/>
          <w:i/>
          <w:u w:val="single"/>
          <w:lang w:val="pl-PL"/>
        </w:rPr>
        <w:t>Minimalni zahtevi:</w:t>
      </w:r>
    </w:p>
    <w:p w:rsidR="00503DCD" w:rsidRPr="00D2211A" w:rsidRDefault="00503DCD" w:rsidP="00503DCD">
      <w:pPr>
        <w:ind w:left="525"/>
        <w:jc w:val="both"/>
        <w:rPr>
          <w:rFonts w:ascii="Arial" w:hAnsi="Arial" w:cs="Arial"/>
          <w:b/>
          <w:lang w:val="pl-PL"/>
        </w:rPr>
      </w:pPr>
      <w:r w:rsidRPr="00D2211A">
        <w:rPr>
          <w:rFonts w:ascii="Arial" w:hAnsi="Arial" w:cs="Arial"/>
          <w:b/>
          <w:lang w:val="pl-PL"/>
        </w:rPr>
        <w:t xml:space="preserve">Rezolucija: </w:t>
      </w:r>
      <w:r w:rsidRPr="00D2211A">
        <w:rPr>
          <w:rFonts w:ascii="Arial" w:hAnsi="Arial" w:cs="Arial"/>
          <w:lang w:val="pl-PL"/>
        </w:rPr>
        <w:t>1200x1200 dpi</w:t>
      </w:r>
    </w:p>
    <w:p w:rsidR="00503DCD" w:rsidRPr="00D2211A" w:rsidRDefault="00503DCD" w:rsidP="00503DCD">
      <w:pPr>
        <w:ind w:left="525"/>
        <w:jc w:val="both"/>
        <w:rPr>
          <w:rFonts w:ascii="Arial" w:hAnsi="Arial" w:cs="Arial"/>
          <w:b/>
          <w:lang w:val="pl-PL"/>
        </w:rPr>
      </w:pPr>
      <w:r w:rsidRPr="00D2211A">
        <w:rPr>
          <w:rFonts w:ascii="Arial" w:hAnsi="Arial" w:cs="Arial"/>
          <w:b/>
          <w:lang w:val="pl-PL"/>
        </w:rPr>
        <w:t xml:space="preserve">Mesečni obim štampe: </w:t>
      </w:r>
      <w:r w:rsidRPr="00D2211A">
        <w:rPr>
          <w:rFonts w:ascii="Arial" w:hAnsi="Arial" w:cs="Arial"/>
          <w:lang w:val="pl-PL"/>
        </w:rPr>
        <w:t>30.000 strana</w:t>
      </w:r>
    </w:p>
    <w:p w:rsidR="00503DCD" w:rsidRPr="00D2211A" w:rsidRDefault="00503DCD" w:rsidP="00503DCD">
      <w:pPr>
        <w:ind w:left="525"/>
        <w:jc w:val="both"/>
        <w:rPr>
          <w:rFonts w:ascii="Arial" w:hAnsi="Arial" w:cs="Arial"/>
          <w:b/>
          <w:lang w:val="pl-PL"/>
        </w:rPr>
      </w:pPr>
      <w:r w:rsidRPr="00D2211A">
        <w:rPr>
          <w:rFonts w:ascii="Arial" w:hAnsi="Arial" w:cs="Arial"/>
          <w:b/>
          <w:lang w:val="pl-PL"/>
        </w:rPr>
        <w:t xml:space="preserve">Brzina štampe: </w:t>
      </w:r>
      <w:r w:rsidRPr="00D2211A">
        <w:rPr>
          <w:rFonts w:ascii="Arial" w:hAnsi="Arial" w:cs="Arial"/>
          <w:lang w:val="pl-PL"/>
        </w:rPr>
        <w:t>28 ppm; duplex 18 ppm</w:t>
      </w:r>
    </w:p>
    <w:p w:rsidR="00503DCD" w:rsidRPr="00D2211A" w:rsidRDefault="00503DCD" w:rsidP="00503DCD">
      <w:pPr>
        <w:ind w:left="525"/>
        <w:jc w:val="both"/>
        <w:rPr>
          <w:rFonts w:ascii="Arial" w:hAnsi="Arial" w:cs="Arial"/>
          <w:b/>
          <w:lang w:val="pl-PL"/>
        </w:rPr>
      </w:pPr>
      <w:r w:rsidRPr="00D2211A">
        <w:rPr>
          <w:rFonts w:ascii="Arial" w:hAnsi="Arial" w:cs="Arial"/>
          <w:b/>
          <w:lang w:val="pl-PL"/>
        </w:rPr>
        <w:t xml:space="preserve">Memorija: </w:t>
      </w:r>
      <w:r w:rsidRPr="00D2211A">
        <w:rPr>
          <w:rFonts w:ascii="Arial" w:hAnsi="Arial" w:cs="Arial"/>
          <w:lang w:val="pl-PL"/>
        </w:rPr>
        <w:t>256MB</w:t>
      </w:r>
    </w:p>
    <w:p w:rsidR="00503DCD" w:rsidRPr="00D2211A" w:rsidRDefault="00503DCD" w:rsidP="00503DCD">
      <w:pPr>
        <w:ind w:left="525"/>
        <w:jc w:val="both"/>
        <w:rPr>
          <w:rFonts w:ascii="Arial" w:hAnsi="Arial" w:cs="Arial"/>
          <w:lang w:val="pl-PL"/>
        </w:rPr>
      </w:pPr>
      <w:r w:rsidRPr="00D2211A">
        <w:rPr>
          <w:rFonts w:ascii="Arial" w:hAnsi="Arial" w:cs="Arial"/>
          <w:b/>
          <w:lang w:val="pl-PL"/>
        </w:rPr>
        <w:t xml:space="preserve">Povezivanje: </w:t>
      </w:r>
      <w:r w:rsidRPr="00D2211A">
        <w:rPr>
          <w:rFonts w:ascii="Arial" w:hAnsi="Arial" w:cs="Arial"/>
          <w:lang w:val="pl-PL"/>
        </w:rPr>
        <w:t>USB 2.0, Ethernet 10/100</w:t>
      </w:r>
    </w:p>
    <w:p w:rsidR="00503DCD" w:rsidRPr="00D2211A" w:rsidRDefault="00503DCD" w:rsidP="00503DCD">
      <w:pPr>
        <w:ind w:left="525"/>
        <w:jc w:val="both"/>
        <w:rPr>
          <w:rFonts w:ascii="Arial" w:hAnsi="Arial" w:cs="Arial"/>
          <w:u w:val="single"/>
          <w:lang w:val="it-IT"/>
        </w:rPr>
      </w:pPr>
      <w:r w:rsidRPr="00D2211A">
        <w:rPr>
          <w:rFonts w:ascii="Arial" w:hAnsi="Arial" w:cs="Arial"/>
          <w:b/>
          <w:u w:val="single"/>
          <w:lang w:val="it-IT"/>
        </w:rPr>
        <w:t xml:space="preserve">Garancija: </w:t>
      </w:r>
      <w:r w:rsidRPr="00D2211A">
        <w:rPr>
          <w:rFonts w:ascii="Arial" w:hAnsi="Arial" w:cs="Arial"/>
          <w:u w:val="single"/>
          <w:lang w:val="it-IT"/>
        </w:rPr>
        <w:t>2 godine</w:t>
      </w:r>
    </w:p>
    <w:p w:rsidR="00503DCD" w:rsidRPr="00D2211A" w:rsidRDefault="00503DCD" w:rsidP="00503DCD">
      <w:pPr>
        <w:ind w:firstLine="525"/>
        <w:jc w:val="both"/>
        <w:rPr>
          <w:rFonts w:ascii="Arial" w:hAnsi="Arial" w:cs="Arial"/>
          <w:lang w:val="it-IT"/>
        </w:rPr>
      </w:pPr>
      <w:r w:rsidRPr="00D2211A">
        <w:rPr>
          <w:rFonts w:ascii="Arial" w:hAnsi="Arial" w:cs="Arial"/>
          <w:b/>
          <w:lang w:val="it-IT"/>
        </w:rPr>
        <w:t xml:space="preserve">* </w:t>
      </w:r>
      <w:r w:rsidRPr="00D2211A">
        <w:rPr>
          <w:rFonts w:ascii="Arial" w:hAnsi="Arial" w:cs="Arial"/>
          <w:lang w:val="it-IT"/>
        </w:rPr>
        <w:t>Toner HP 30A ili kompatibilan</w:t>
      </w:r>
    </w:p>
    <w:p w:rsidR="00503DCD" w:rsidRPr="00D2211A" w:rsidRDefault="00503DCD" w:rsidP="00503DCD">
      <w:pPr>
        <w:ind w:firstLine="525"/>
        <w:jc w:val="both"/>
        <w:rPr>
          <w:rFonts w:ascii="Arial" w:hAnsi="Arial" w:cs="Arial"/>
          <w:u w:val="single"/>
          <w:lang w:val="it-IT"/>
        </w:rPr>
      </w:pPr>
    </w:p>
    <w:p w:rsidR="00503DCD" w:rsidRPr="00D2211A" w:rsidRDefault="00503DCD" w:rsidP="00503DCD">
      <w:pPr>
        <w:pStyle w:val="Header"/>
        <w:tabs>
          <w:tab w:val="num" w:pos="540"/>
          <w:tab w:val="num" w:pos="809"/>
        </w:tabs>
        <w:jc w:val="both"/>
        <w:rPr>
          <w:rFonts w:ascii="Arial" w:hAnsi="Arial" w:cs="Arial"/>
          <w:b/>
          <w:sz w:val="28"/>
          <w:szCs w:val="28"/>
          <w:u w:val="single"/>
          <w:lang w:val="pl-PL"/>
        </w:rPr>
      </w:pPr>
      <w:r>
        <w:rPr>
          <w:rFonts w:ascii="Arial" w:hAnsi="Arial" w:cs="Arial"/>
          <w:b/>
          <w:sz w:val="28"/>
          <w:szCs w:val="28"/>
          <w:u w:val="single"/>
          <w:lang w:val="pl-PL"/>
        </w:rPr>
        <w:t>4</w:t>
      </w:r>
      <w:r w:rsidRPr="00D2211A">
        <w:rPr>
          <w:rFonts w:ascii="Arial" w:hAnsi="Arial" w:cs="Arial"/>
          <w:b/>
          <w:sz w:val="28"/>
          <w:szCs w:val="28"/>
          <w:u w:val="single"/>
          <w:lang w:val="pl-PL"/>
        </w:rPr>
        <w:t>. Upravljivi L2 switch* ....................1 kom.</w:t>
      </w:r>
    </w:p>
    <w:p w:rsidR="00503DCD" w:rsidRPr="00D2211A" w:rsidRDefault="00503DCD" w:rsidP="00503DCD">
      <w:pPr>
        <w:ind w:firstLine="525"/>
        <w:rPr>
          <w:rFonts w:ascii="Arial" w:hAnsi="Arial" w:cs="Arial"/>
          <w:b/>
          <w:i/>
          <w:u w:val="single"/>
          <w:lang w:val="sr-Latn-CS"/>
        </w:rPr>
      </w:pPr>
      <w:r w:rsidRPr="00D2211A">
        <w:rPr>
          <w:rFonts w:ascii="Arial" w:hAnsi="Arial" w:cs="Arial"/>
          <w:b/>
          <w:i/>
          <w:u w:val="single"/>
          <w:lang w:val="sr-Latn-CS"/>
        </w:rPr>
        <w:t>Minimalni zahtevi:</w:t>
      </w:r>
    </w:p>
    <w:p w:rsidR="00503DCD" w:rsidRPr="00D2211A" w:rsidRDefault="00503DCD" w:rsidP="00503DCD">
      <w:pPr>
        <w:ind w:left="1080" w:hanging="555"/>
        <w:rPr>
          <w:rFonts w:ascii="Arial" w:eastAsia="Calibri" w:hAnsi="Arial" w:cs="Arial"/>
          <w:b/>
          <w:color w:val="000000"/>
        </w:rPr>
      </w:pPr>
      <w:r w:rsidRPr="00D2211A">
        <w:rPr>
          <w:rFonts w:ascii="Arial" w:eastAsia="Calibri" w:hAnsi="Arial" w:cs="Arial"/>
          <w:b/>
          <w:color w:val="000000"/>
        </w:rPr>
        <w:t xml:space="preserve">Ports: </w:t>
      </w:r>
      <w:r w:rsidRPr="00D2211A">
        <w:rPr>
          <w:rFonts w:ascii="Arial" w:eastAsia="Calibri" w:hAnsi="Arial" w:cs="Arial"/>
          <w:color w:val="000000"/>
        </w:rPr>
        <w:t>24 RJ-45 10/100/1000Mbps + 2 fixed GbE SFP slots</w:t>
      </w:r>
    </w:p>
    <w:p w:rsidR="00503DCD" w:rsidRPr="00D2211A" w:rsidRDefault="00503DCD" w:rsidP="00503DCD">
      <w:pPr>
        <w:ind w:right="-540" w:firstLine="525"/>
        <w:rPr>
          <w:rFonts w:ascii="Arial" w:eastAsia="Calibri" w:hAnsi="Arial" w:cs="Arial"/>
          <w:color w:val="000000"/>
        </w:rPr>
      </w:pPr>
      <w:r w:rsidRPr="00D2211A">
        <w:rPr>
          <w:rFonts w:ascii="Arial" w:eastAsia="Calibri" w:hAnsi="Arial" w:cs="Arial"/>
          <w:b/>
          <w:color w:val="000000"/>
        </w:rPr>
        <w:t xml:space="preserve">CPU: </w:t>
      </w:r>
      <w:r w:rsidRPr="00D2211A">
        <w:rPr>
          <w:rFonts w:ascii="Arial" w:eastAsia="Calibri" w:hAnsi="Arial" w:cs="Arial"/>
          <w:color w:val="000000"/>
        </w:rPr>
        <w:t>RISC based 400MHz</w:t>
      </w:r>
    </w:p>
    <w:p w:rsidR="00503DCD" w:rsidRPr="00D2211A" w:rsidRDefault="00503DCD" w:rsidP="00503DCD">
      <w:pPr>
        <w:ind w:left="1080" w:hanging="555"/>
        <w:rPr>
          <w:rFonts w:ascii="Arial" w:eastAsia="Calibri" w:hAnsi="Arial" w:cs="Arial"/>
          <w:color w:val="0000FF"/>
        </w:rPr>
      </w:pPr>
      <w:r w:rsidRPr="00D2211A">
        <w:rPr>
          <w:rFonts w:ascii="Arial" w:eastAsia="Calibri" w:hAnsi="Arial" w:cs="Arial"/>
          <w:b/>
          <w:color w:val="000000"/>
        </w:rPr>
        <w:t xml:space="preserve">Memory: </w:t>
      </w:r>
      <w:r w:rsidRPr="00D2211A">
        <w:rPr>
          <w:rFonts w:ascii="Arial" w:eastAsia="Calibri" w:hAnsi="Arial" w:cs="Arial"/>
          <w:color w:val="000000"/>
        </w:rPr>
        <w:t>256MB SDRAM; 64MB flash</w:t>
      </w:r>
    </w:p>
    <w:p w:rsidR="00503DCD" w:rsidRPr="00D2211A" w:rsidRDefault="00503DCD" w:rsidP="00503DCD">
      <w:pPr>
        <w:ind w:left="525"/>
        <w:rPr>
          <w:rFonts w:ascii="Arial" w:eastAsia="Calibri" w:hAnsi="Arial" w:cs="Arial"/>
          <w:color w:val="000000"/>
        </w:rPr>
      </w:pPr>
      <w:r w:rsidRPr="00D2211A">
        <w:rPr>
          <w:rFonts w:ascii="Arial" w:eastAsia="Calibri" w:hAnsi="Arial" w:cs="Arial"/>
          <w:b/>
          <w:color w:val="000000"/>
        </w:rPr>
        <w:t xml:space="preserve">Throughput: </w:t>
      </w:r>
      <w:r w:rsidRPr="00D2211A">
        <w:rPr>
          <w:rFonts w:ascii="Arial" w:eastAsia="Calibri" w:hAnsi="Arial" w:cs="Arial"/>
          <w:color w:val="000000"/>
        </w:rPr>
        <w:t>38,6 Mpps</w:t>
      </w:r>
    </w:p>
    <w:p w:rsidR="00503DCD" w:rsidRPr="00D2211A" w:rsidRDefault="00503DCD" w:rsidP="00503DCD">
      <w:pPr>
        <w:ind w:left="525"/>
        <w:rPr>
          <w:rFonts w:ascii="Arial" w:eastAsia="Calibri" w:hAnsi="Arial" w:cs="Arial"/>
          <w:color w:val="000000"/>
        </w:rPr>
      </w:pPr>
      <w:r w:rsidRPr="00D2211A">
        <w:rPr>
          <w:rFonts w:ascii="Arial" w:eastAsia="Calibri" w:hAnsi="Arial" w:cs="Arial"/>
          <w:b/>
          <w:color w:val="000000"/>
        </w:rPr>
        <w:t>Switching capacity</w:t>
      </w:r>
      <w:r w:rsidRPr="00D2211A">
        <w:rPr>
          <w:rFonts w:ascii="Arial" w:eastAsia="Calibri" w:hAnsi="Arial" w:cs="Arial"/>
          <w:b/>
          <w:color w:val="000000"/>
          <w:lang w:val="da-DK"/>
        </w:rPr>
        <w:t xml:space="preserve">: </w:t>
      </w:r>
      <w:r w:rsidRPr="00D2211A">
        <w:rPr>
          <w:rFonts w:ascii="Arial" w:eastAsia="Calibri" w:hAnsi="Arial" w:cs="Arial"/>
          <w:color w:val="000000"/>
        </w:rPr>
        <w:t>52 Gbps</w:t>
      </w:r>
    </w:p>
    <w:p w:rsidR="00503DCD" w:rsidRPr="00D2211A" w:rsidRDefault="00503DCD" w:rsidP="00503DCD">
      <w:pPr>
        <w:ind w:left="525"/>
        <w:rPr>
          <w:rFonts w:ascii="Arial" w:eastAsia="Calibri" w:hAnsi="Arial" w:cs="Arial"/>
          <w:color w:val="000000"/>
          <w:lang w:val="en-GB"/>
        </w:rPr>
      </w:pPr>
      <w:r w:rsidRPr="00D2211A">
        <w:rPr>
          <w:rFonts w:ascii="Arial" w:eastAsia="Calibri" w:hAnsi="Arial" w:cs="Arial"/>
          <w:b/>
          <w:color w:val="000000"/>
        </w:rPr>
        <w:t>Routing table size</w:t>
      </w:r>
      <w:r w:rsidRPr="00D2211A">
        <w:rPr>
          <w:rFonts w:ascii="Arial" w:eastAsia="Calibri" w:hAnsi="Arial" w:cs="Arial"/>
          <w:b/>
          <w:color w:val="000000"/>
          <w:lang w:val="en-GB"/>
        </w:rPr>
        <w:t xml:space="preserve">: </w:t>
      </w:r>
      <w:r w:rsidRPr="00D2211A">
        <w:rPr>
          <w:rFonts w:ascii="Arial" w:eastAsia="Calibri" w:hAnsi="Arial" w:cs="Arial"/>
          <w:color w:val="000000"/>
          <w:lang w:val="en-GB"/>
        </w:rPr>
        <w:t>32 entries</w:t>
      </w:r>
    </w:p>
    <w:p w:rsidR="00503DCD" w:rsidRPr="00D2211A" w:rsidRDefault="00503DCD" w:rsidP="00503DCD">
      <w:pPr>
        <w:ind w:left="525"/>
        <w:rPr>
          <w:rFonts w:ascii="Arial" w:eastAsia="Calibri" w:hAnsi="Arial" w:cs="Arial"/>
          <w:color w:val="000000"/>
        </w:rPr>
      </w:pPr>
      <w:r w:rsidRPr="00D2211A">
        <w:rPr>
          <w:rFonts w:ascii="Arial" w:eastAsia="Calibri" w:hAnsi="Arial" w:cs="Arial"/>
          <w:b/>
          <w:color w:val="000000"/>
        </w:rPr>
        <w:t xml:space="preserve">MAC address table size: </w:t>
      </w:r>
      <w:r w:rsidRPr="00D2211A">
        <w:rPr>
          <w:rFonts w:ascii="Arial" w:eastAsia="Calibri" w:hAnsi="Arial" w:cs="Arial"/>
          <w:color w:val="000000"/>
        </w:rPr>
        <w:t>8000 entries</w:t>
      </w:r>
    </w:p>
    <w:p w:rsidR="00503DCD" w:rsidRPr="00D2211A" w:rsidRDefault="00503DCD" w:rsidP="00503DCD">
      <w:pPr>
        <w:ind w:left="525"/>
        <w:rPr>
          <w:rFonts w:ascii="Arial" w:eastAsia="Calibri" w:hAnsi="Arial" w:cs="Arial"/>
          <w:b/>
          <w:color w:val="000000"/>
        </w:rPr>
      </w:pPr>
      <w:r w:rsidRPr="00D2211A">
        <w:rPr>
          <w:rFonts w:ascii="Arial" w:eastAsia="Calibri" w:hAnsi="Arial" w:cs="Arial"/>
          <w:b/>
          <w:color w:val="000000"/>
        </w:rPr>
        <w:t>Management:</w:t>
      </w:r>
    </w:p>
    <w:p w:rsidR="00503DCD" w:rsidRPr="00D2211A" w:rsidRDefault="00503DCD" w:rsidP="00503DCD">
      <w:pPr>
        <w:ind w:left="1080" w:right="-540" w:hanging="360"/>
        <w:rPr>
          <w:rFonts w:ascii="Arial" w:eastAsia="Calibri" w:hAnsi="Arial" w:cs="Arial"/>
          <w:color w:val="000000"/>
        </w:rPr>
      </w:pPr>
      <w:r w:rsidRPr="00D2211A">
        <w:rPr>
          <w:rFonts w:ascii="Arial" w:eastAsia="Arial" w:hAnsi="Arial" w:cs="Arial"/>
          <w:color w:val="000000"/>
        </w:rPr>
        <w:t>-</w:t>
      </w:r>
      <w:r w:rsidRPr="00D2211A">
        <w:rPr>
          <w:rFonts w:ascii="Arial" w:eastAsia="Arial" w:hAnsi="Arial" w:cs="Arial"/>
          <w:color w:val="000000"/>
          <w:sz w:val="14"/>
          <w:szCs w:val="14"/>
        </w:rPr>
        <w:t>         </w:t>
      </w:r>
      <w:r w:rsidRPr="00D2211A">
        <w:rPr>
          <w:rFonts w:ascii="Arial" w:eastAsia="Calibri" w:hAnsi="Arial" w:cs="Arial"/>
          <w:color w:val="000000"/>
        </w:rPr>
        <w:t xml:space="preserve">Web browser </w:t>
      </w:r>
    </w:p>
    <w:p w:rsidR="00503DCD" w:rsidRPr="00D2211A" w:rsidRDefault="00503DCD" w:rsidP="00503DCD">
      <w:pPr>
        <w:ind w:left="1080" w:right="-540" w:hanging="360"/>
        <w:rPr>
          <w:rFonts w:ascii="Arial" w:eastAsia="Calibri" w:hAnsi="Arial" w:cs="Arial"/>
          <w:color w:val="000000"/>
        </w:rPr>
      </w:pPr>
      <w:r w:rsidRPr="00D2211A">
        <w:rPr>
          <w:rFonts w:ascii="Arial" w:eastAsia="Arial" w:hAnsi="Arial" w:cs="Arial"/>
          <w:color w:val="000000"/>
        </w:rPr>
        <w:t>-</w:t>
      </w:r>
      <w:r w:rsidRPr="00D2211A">
        <w:rPr>
          <w:rFonts w:ascii="Arial" w:eastAsia="Arial" w:hAnsi="Arial" w:cs="Arial"/>
          <w:color w:val="000000"/>
          <w:sz w:val="14"/>
          <w:szCs w:val="14"/>
        </w:rPr>
        <w:t>         </w:t>
      </w:r>
      <w:r w:rsidRPr="00D2211A">
        <w:rPr>
          <w:rFonts w:ascii="Arial" w:eastAsia="Calibri" w:hAnsi="Arial" w:cs="Arial"/>
          <w:color w:val="000000"/>
        </w:rPr>
        <w:t>SNMP Manager</w:t>
      </w:r>
    </w:p>
    <w:p w:rsidR="00503DCD" w:rsidRPr="00D2211A" w:rsidRDefault="00503DCD" w:rsidP="00503DCD">
      <w:pPr>
        <w:ind w:left="525"/>
        <w:rPr>
          <w:rFonts w:ascii="Arial" w:eastAsia="Calibri" w:hAnsi="Arial" w:cs="Arial"/>
          <w:color w:val="000000"/>
        </w:rPr>
      </w:pPr>
      <w:r w:rsidRPr="00D2211A">
        <w:rPr>
          <w:rFonts w:ascii="Arial" w:eastAsia="Calibri" w:hAnsi="Arial" w:cs="Arial"/>
          <w:b/>
          <w:color w:val="000000"/>
        </w:rPr>
        <w:t xml:space="preserve">VLAN: </w:t>
      </w:r>
      <w:r w:rsidRPr="00D2211A">
        <w:rPr>
          <w:rFonts w:ascii="Arial" w:eastAsia="Calibri" w:hAnsi="Arial" w:cs="Arial"/>
          <w:color w:val="000000"/>
        </w:rPr>
        <w:t>802.1q standard</w:t>
      </w:r>
    </w:p>
    <w:p w:rsidR="00503DCD" w:rsidRPr="00D2211A" w:rsidRDefault="00503DCD" w:rsidP="00503DCD">
      <w:pPr>
        <w:ind w:left="525"/>
        <w:rPr>
          <w:rFonts w:ascii="Arial" w:eastAsia="Calibri" w:hAnsi="Arial" w:cs="Arial"/>
          <w:color w:val="000000"/>
        </w:rPr>
      </w:pPr>
      <w:r w:rsidRPr="00D2211A">
        <w:rPr>
          <w:rFonts w:ascii="Arial" w:eastAsia="Calibri" w:hAnsi="Arial" w:cs="Arial"/>
          <w:b/>
          <w:color w:val="000000"/>
        </w:rPr>
        <w:t>Ostalo:</w:t>
      </w:r>
      <w:r w:rsidRPr="00D2211A">
        <w:rPr>
          <w:rFonts w:ascii="Arial" w:eastAsia="Calibri" w:hAnsi="Arial" w:cs="Arial"/>
          <w:color w:val="000000"/>
        </w:rPr>
        <w:t xml:space="preserve"> Odgovarajući 1G SFP LC SX Transceiver 2.kom</w:t>
      </w:r>
    </w:p>
    <w:p w:rsidR="00503DCD" w:rsidRPr="00D2211A" w:rsidRDefault="00503DCD" w:rsidP="00503DCD">
      <w:pPr>
        <w:ind w:left="525"/>
        <w:rPr>
          <w:rFonts w:ascii="Arial" w:eastAsia="Calibri" w:hAnsi="Arial" w:cs="Arial"/>
          <w:color w:val="000000"/>
        </w:rPr>
      </w:pPr>
      <w:r w:rsidRPr="00D2211A">
        <w:rPr>
          <w:rFonts w:ascii="Arial" w:eastAsia="Calibri" w:hAnsi="Arial" w:cs="Arial"/>
          <w:b/>
          <w:color w:val="000000"/>
        </w:rPr>
        <w:t>*</w:t>
      </w:r>
      <w:r w:rsidRPr="00D2211A">
        <w:rPr>
          <w:rFonts w:ascii="Arial" w:eastAsia="Calibri" w:hAnsi="Arial" w:cs="Arial"/>
          <w:color w:val="000000"/>
        </w:rPr>
        <w:t>HPE OfficeConnect 1920s series ili ekvivalent</w:t>
      </w:r>
    </w:p>
    <w:p w:rsidR="00503DCD" w:rsidRPr="00D2211A" w:rsidRDefault="00503DCD" w:rsidP="00503DCD">
      <w:pPr>
        <w:ind w:left="525"/>
        <w:rPr>
          <w:rFonts w:ascii="Arial" w:eastAsia="Calibri" w:hAnsi="Arial" w:cs="Arial"/>
          <w:color w:val="000000"/>
          <w:u w:val="single"/>
          <w:lang w:val="it-IT"/>
        </w:rPr>
      </w:pPr>
      <w:r w:rsidRPr="00D2211A">
        <w:rPr>
          <w:rFonts w:ascii="Arial" w:eastAsia="Calibri" w:hAnsi="Arial" w:cs="Arial"/>
          <w:b/>
          <w:color w:val="000000"/>
          <w:u w:val="single"/>
          <w:lang w:val="it-IT"/>
        </w:rPr>
        <w:t xml:space="preserve">Garancija: </w:t>
      </w:r>
      <w:r w:rsidRPr="00D2211A">
        <w:rPr>
          <w:rFonts w:ascii="Arial" w:eastAsia="Calibri" w:hAnsi="Arial" w:cs="Arial"/>
          <w:color w:val="000000"/>
          <w:u w:val="single"/>
          <w:lang w:val="it-IT"/>
        </w:rPr>
        <w:t>2 godine</w:t>
      </w:r>
    </w:p>
    <w:p w:rsidR="00503DCD" w:rsidRPr="00D2211A" w:rsidRDefault="00503DCD" w:rsidP="00503DCD">
      <w:pPr>
        <w:ind w:left="525"/>
        <w:rPr>
          <w:rFonts w:ascii="Arial" w:hAnsi="Arial" w:cs="Arial"/>
          <w:color w:val="000000"/>
        </w:rPr>
      </w:pPr>
    </w:p>
    <w:p w:rsidR="00503DCD" w:rsidRPr="00D2211A" w:rsidRDefault="00503DCD" w:rsidP="00503DCD">
      <w:pPr>
        <w:pStyle w:val="Header"/>
        <w:tabs>
          <w:tab w:val="left" w:pos="520"/>
          <w:tab w:val="left" w:pos="6480"/>
        </w:tabs>
        <w:jc w:val="both"/>
        <w:rPr>
          <w:rFonts w:ascii="Arial" w:hAnsi="Arial" w:cs="Arial"/>
          <w:b/>
          <w:sz w:val="28"/>
          <w:szCs w:val="28"/>
          <w:u w:val="single"/>
          <w:lang w:val="sr-Latn-CS"/>
        </w:rPr>
      </w:pPr>
      <w:r>
        <w:rPr>
          <w:rFonts w:ascii="Arial" w:hAnsi="Arial" w:cs="Arial"/>
          <w:b/>
          <w:sz w:val="28"/>
          <w:szCs w:val="28"/>
          <w:lang w:val="it-IT"/>
        </w:rPr>
        <w:t>5</w:t>
      </w:r>
      <w:r w:rsidRPr="00D2211A">
        <w:rPr>
          <w:rFonts w:ascii="Arial" w:hAnsi="Arial" w:cs="Arial"/>
          <w:b/>
          <w:sz w:val="28"/>
          <w:szCs w:val="28"/>
          <w:lang w:val="it-IT"/>
        </w:rPr>
        <w:t xml:space="preserve">.   </w:t>
      </w:r>
      <w:r w:rsidRPr="00D2211A">
        <w:rPr>
          <w:rFonts w:ascii="Arial" w:hAnsi="Arial" w:cs="Arial"/>
          <w:b/>
          <w:sz w:val="28"/>
          <w:szCs w:val="28"/>
          <w:u w:val="single"/>
          <w:lang w:val="sr-Latn-CS"/>
        </w:rPr>
        <w:t xml:space="preserve">A4 skener .................................................  2 kom.       </w:t>
      </w:r>
    </w:p>
    <w:p w:rsidR="00503DCD" w:rsidRPr="00D2211A" w:rsidRDefault="00503DCD" w:rsidP="00503DCD">
      <w:pPr>
        <w:ind w:firstLine="525"/>
        <w:rPr>
          <w:rFonts w:ascii="Arial" w:hAnsi="Arial" w:cs="Arial"/>
          <w:b/>
          <w:i/>
          <w:u w:val="single"/>
          <w:lang w:val="sr-Latn-CS"/>
        </w:rPr>
      </w:pPr>
      <w:r w:rsidRPr="00D2211A">
        <w:rPr>
          <w:rFonts w:ascii="Arial" w:hAnsi="Arial" w:cs="Arial"/>
          <w:b/>
          <w:i/>
          <w:u w:val="single"/>
          <w:lang w:val="sr-Latn-CS"/>
        </w:rPr>
        <w:t>Minimalni zahtevi:</w:t>
      </w:r>
    </w:p>
    <w:p w:rsidR="00503DCD" w:rsidRPr="00D2211A" w:rsidRDefault="00503DCD" w:rsidP="00503DCD">
      <w:pPr>
        <w:ind w:left="525"/>
        <w:rPr>
          <w:rFonts w:ascii="Arial" w:hAnsi="Arial" w:cs="Arial"/>
          <w:b/>
          <w:lang w:val="sr-Latn-CS"/>
        </w:rPr>
      </w:pPr>
      <w:r w:rsidRPr="00D2211A">
        <w:rPr>
          <w:rFonts w:ascii="Arial" w:hAnsi="Arial" w:cs="Arial"/>
          <w:b/>
          <w:lang w:val="pl-PL"/>
        </w:rPr>
        <w:t xml:space="preserve">Tip: </w:t>
      </w:r>
      <w:r w:rsidRPr="00D2211A">
        <w:rPr>
          <w:rFonts w:ascii="Arial" w:hAnsi="Arial" w:cs="Arial"/>
          <w:lang w:val="pl-PL"/>
        </w:rPr>
        <w:t>flatbed (polo</w:t>
      </w:r>
      <w:r w:rsidRPr="00D2211A">
        <w:rPr>
          <w:rFonts w:ascii="Arial" w:hAnsi="Arial" w:cs="Arial"/>
          <w:lang w:val="sr-Latn-CS"/>
        </w:rPr>
        <w:t>ženi)</w:t>
      </w:r>
    </w:p>
    <w:p w:rsidR="00503DCD" w:rsidRPr="00D2211A" w:rsidRDefault="00503DCD" w:rsidP="00503DCD">
      <w:pPr>
        <w:ind w:left="525"/>
        <w:rPr>
          <w:rFonts w:ascii="Arial" w:hAnsi="Arial" w:cs="Arial"/>
          <w:b/>
          <w:lang w:val="pl-PL"/>
        </w:rPr>
      </w:pPr>
      <w:r w:rsidRPr="00D2211A">
        <w:rPr>
          <w:rFonts w:ascii="Arial" w:hAnsi="Arial" w:cs="Arial"/>
          <w:b/>
          <w:lang w:val="pl-PL"/>
        </w:rPr>
        <w:t xml:space="preserve">Rezolucija: </w:t>
      </w:r>
      <w:r w:rsidRPr="00D2211A">
        <w:rPr>
          <w:rFonts w:ascii="Arial" w:hAnsi="Arial" w:cs="Arial"/>
          <w:lang w:val="pl-PL"/>
        </w:rPr>
        <w:t>2400x4800 dpi</w:t>
      </w:r>
    </w:p>
    <w:p w:rsidR="00503DCD" w:rsidRPr="00D2211A" w:rsidRDefault="00503DCD" w:rsidP="00503DCD">
      <w:pPr>
        <w:ind w:left="525"/>
        <w:rPr>
          <w:rFonts w:ascii="Arial" w:hAnsi="Arial" w:cs="Arial"/>
          <w:lang w:val="pl-PL"/>
        </w:rPr>
      </w:pPr>
      <w:r w:rsidRPr="00D2211A">
        <w:rPr>
          <w:rFonts w:ascii="Arial" w:hAnsi="Arial" w:cs="Arial"/>
          <w:b/>
          <w:lang w:val="pl-PL"/>
        </w:rPr>
        <w:t xml:space="preserve">Brzina skeniranja: </w:t>
      </w:r>
      <w:r w:rsidRPr="00D2211A">
        <w:rPr>
          <w:rFonts w:ascii="Arial" w:hAnsi="Arial" w:cs="Arial"/>
          <w:lang w:val="pl-PL"/>
        </w:rPr>
        <w:t>16s (300dpi, A4, boja)</w:t>
      </w:r>
    </w:p>
    <w:p w:rsidR="00503DCD" w:rsidRPr="00D2211A" w:rsidRDefault="00503DCD" w:rsidP="00503DCD">
      <w:pPr>
        <w:ind w:left="525"/>
        <w:rPr>
          <w:rFonts w:ascii="Arial" w:hAnsi="Arial" w:cs="Arial"/>
          <w:b/>
          <w:lang w:val="pl-PL"/>
        </w:rPr>
      </w:pPr>
      <w:r w:rsidRPr="00D2211A">
        <w:rPr>
          <w:rFonts w:ascii="Arial" w:hAnsi="Arial" w:cs="Arial"/>
          <w:b/>
          <w:lang w:val="pl-PL"/>
        </w:rPr>
        <w:t xml:space="preserve">Napajanje: </w:t>
      </w:r>
      <w:r w:rsidRPr="00D2211A">
        <w:rPr>
          <w:rFonts w:ascii="Arial" w:hAnsi="Arial" w:cs="Arial"/>
          <w:lang w:val="pl-PL"/>
        </w:rPr>
        <w:t>USB</w:t>
      </w:r>
    </w:p>
    <w:p w:rsidR="00503DCD" w:rsidRPr="00D2211A" w:rsidRDefault="00503DCD" w:rsidP="00503DCD">
      <w:pPr>
        <w:ind w:left="525"/>
        <w:rPr>
          <w:rFonts w:ascii="Arial" w:hAnsi="Arial" w:cs="Arial"/>
          <w:lang w:val="pl-PL"/>
        </w:rPr>
      </w:pPr>
      <w:r w:rsidRPr="00D2211A">
        <w:rPr>
          <w:rFonts w:ascii="Arial" w:hAnsi="Arial" w:cs="Arial"/>
          <w:b/>
          <w:lang w:val="pl-PL"/>
        </w:rPr>
        <w:t xml:space="preserve">Povezivanje: </w:t>
      </w:r>
      <w:r w:rsidRPr="00D2211A">
        <w:rPr>
          <w:rFonts w:ascii="Arial" w:hAnsi="Arial" w:cs="Arial"/>
          <w:lang w:val="pl-PL"/>
        </w:rPr>
        <w:t>USB</w:t>
      </w:r>
    </w:p>
    <w:p w:rsidR="00503DCD" w:rsidRPr="00D2211A" w:rsidRDefault="00503DCD" w:rsidP="00503DCD">
      <w:pPr>
        <w:ind w:left="525"/>
        <w:rPr>
          <w:rFonts w:ascii="Arial" w:hAnsi="Arial" w:cs="Arial"/>
          <w:lang w:val="sr-Latn-CS"/>
        </w:rPr>
      </w:pPr>
      <w:r w:rsidRPr="00D2211A">
        <w:rPr>
          <w:rFonts w:ascii="Arial" w:hAnsi="Arial" w:cs="Arial"/>
          <w:b/>
          <w:lang w:val="pl-PL"/>
        </w:rPr>
        <w:t>Ostalo:</w:t>
      </w:r>
      <w:r w:rsidRPr="00D2211A">
        <w:rPr>
          <w:rFonts w:ascii="Arial" w:hAnsi="Arial" w:cs="Arial"/>
          <w:lang w:val="pl-PL"/>
        </w:rPr>
        <w:t xml:space="preserve"> 4 tastera za skeniranje (PDF, automatsko skeniranje, kopiranje, e-         po</w:t>
      </w:r>
      <w:r w:rsidRPr="00D2211A">
        <w:rPr>
          <w:rFonts w:ascii="Arial" w:hAnsi="Arial" w:cs="Arial"/>
          <w:lang w:val="sr-Latn-CS"/>
        </w:rPr>
        <w:t>šta)</w:t>
      </w:r>
    </w:p>
    <w:p w:rsidR="00503DCD" w:rsidRPr="00D2211A" w:rsidRDefault="00503DCD" w:rsidP="00503DCD">
      <w:pPr>
        <w:ind w:left="525"/>
        <w:rPr>
          <w:rFonts w:ascii="Arial" w:hAnsi="Arial" w:cs="Arial"/>
          <w:lang w:val="sr-Latn-CS"/>
        </w:rPr>
      </w:pPr>
      <w:r w:rsidRPr="00D2211A">
        <w:rPr>
          <w:rFonts w:ascii="Arial" w:hAnsi="Arial" w:cs="Arial"/>
          <w:b/>
          <w:lang w:val="it-IT"/>
        </w:rPr>
        <w:t>I</w:t>
      </w:r>
      <w:r w:rsidRPr="00D2211A">
        <w:rPr>
          <w:rFonts w:ascii="Arial" w:hAnsi="Arial" w:cs="Arial"/>
          <w:b/>
          <w:lang w:val="sr-Latn-CS"/>
        </w:rPr>
        <w:t>zvor svetlosti:</w:t>
      </w:r>
      <w:r w:rsidRPr="00D2211A">
        <w:rPr>
          <w:rFonts w:ascii="Arial" w:hAnsi="Arial" w:cs="Arial"/>
          <w:lang w:val="sr-Latn-CS"/>
        </w:rPr>
        <w:t xml:space="preserve"> LED lampa sa tri boje (RGB)</w:t>
      </w:r>
    </w:p>
    <w:p w:rsidR="00503DCD" w:rsidRDefault="00503DCD" w:rsidP="00503DCD">
      <w:pPr>
        <w:ind w:left="525"/>
        <w:rPr>
          <w:rFonts w:ascii="Arial" w:hAnsi="Arial" w:cs="Arial"/>
          <w:u w:val="single"/>
        </w:rPr>
      </w:pPr>
      <w:r w:rsidRPr="00D2211A">
        <w:rPr>
          <w:rFonts w:ascii="Arial" w:hAnsi="Arial" w:cs="Arial"/>
          <w:b/>
          <w:u w:val="single"/>
        </w:rPr>
        <w:t xml:space="preserve">Garancija: </w:t>
      </w:r>
      <w:r w:rsidRPr="00D2211A">
        <w:rPr>
          <w:rFonts w:ascii="Arial" w:hAnsi="Arial" w:cs="Arial"/>
          <w:u w:val="single"/>
        </w:rPr>
        <w:t>2 godine</w:t>
      </w:r>
    </w:p>
    <w:p w:rsidR="00503DCD" w:rsidRDefault="00503DCD" w:rsidP="00503DCD">
      <w:pPr>
        <w:ind w:left="525"/>
        <w:rPr>
          <w:rFonts w:ascii="Arial" w:hAnsi="Arial" w:cs="Arial"/>
          <w:u w:val="single"/>
        </w:rPr>
      </w:pPr>
    </w:p>
    <w:p w:rsidR="00503DCD" w:rsidRDefault="00503DCD" w:rsidP="00503DCD">
      <w:pPr>
        <w:pStyle w:val="Header"/>
        <w:tabs>
          <w:tab w:val="left" w:pos="520"/>
          <w:tab w:val="left" w:pos="6480"/>
        </w:tabs>
        <w:jc w:val="both"/>
        <w:rPr>
          <w:rFonts w:ascii="Arial" w:hAnsi="Arial" w:cs="Arial"/>
          <w:b/>
          <w:sz w:val="28"/>
          <w:szCs w:val="28"/>
          <w:u w:val="single"/>
          <w:lang w:val="it-IT"/>
        </w:rPr>
      </w:pPr>
      <w:r>
        <w:rPr>
          <w:rFonts w:ascii="Arial" w:hAnsi="Arial" w:cs="Arial"/>
          <w:b/>
          <w:sz w:val="28"/>
          <w:szCs w:val="28"/>
          <w:u w:val="single"/>
          <w:lang w:val="it-IT"/>
        </w:rPr>
        <w:t>6.  Dokument skener .............................1 kom.</w:t>
      </w:r>
    </w:p>
    <w:p w:rsidR="00503DCD" w:rsidRPr="00E94BE2" w:rsidRDefault="00503DCD" w:rsidP="00503DCD">
      <w:pPr>
        <w:rPr>
          <w:rFonts w:ascii="Arial" w:hAnsi="Arial" w:cs="Arial"/>
          <w:lang w:val="sr-Latn-CS" w:eastAsia="sr-Latn-CS"/>
        </w:rPr>
      </w:pPr>
      <w:r>
        <w:rPr>
          <w:rFonts w:ascii="Arial" w:hAnsi="Arial" w:cs="Arial"/>
          <w:b/>
          <w:sz w:val="28"/>
          <w:szCs w:val="28"/>
          <w:lang w:val="it-IT"/>
        </w:rPr>
        <w:lastRenderedPageBreak/>
        <w:tab/>
      </w:r>
      <w:r w:rsidRPr="00E94BE2">
        <w:rPr>
          <w:rFonts w:ascii="Arial" w:hAnsi="Arial" w:cs="Arial"/>
          <w:lang w:val="it-IT"/>
        </w:rPr>
        <w:t xml:space="preserve">Tip: </w:t>
      </w:r>
      <w:r w:rsidRPr="00EB11FB">
        <w:rPr>
          <w:rFonts w:ascii="Arial" w:hAnsi="Arial" w:cs="Arial"/>
          <w:lang w:val="sr-Latn-CS" w:eastAsia="sr-Latn-CS"/>
        </w:rPr>
        <w:t>Sheet-fed</w:t>
      </w:r>
      <w:r w:rsidRPr="00E94BE2">
        <w:rPr>
          <w:rFonts w:ascii="Arial" w:hAnsi="Arial" w:cs="Arial"/>
          <w:lang w:val="sr-Latn-CS" w:eastAsia="sr-Latn-CS"/>
        </w:rPr>
        <w:t xml:space="preserve">, </w:t>
      </w:r>
      <w:r w:rsidRPr="00EB11FB">
        <w:rPr>
          <w:rFonts w:ascii="Arial" w:hAnsi="Arial" w:cs="Arial"/>
          <w:lang w:val="sr-Latn-CS" w:eastAsia="sr-Latn-CS"/>
        </w:rPr>
        <w:t>Lampa</w:t>
      </w:r>
      <w:r w:rsidRPr="00E94BE2">
        <w:rPr>
          <w:rFonts w:ascii="Arial" w:hAnsi="Arial" w:cs="Arial"/>
          <w:lang w:val="sr-Latn-CS" w:eastAsia="sr-Latn-CS"/>
        </w:rPr>
        <w:t xml:space="preserve"> </w:t>
      </w:r>
      <w:r w:rsidRPr="00EB11FB">
        <w:rPr>
          <w:rFonts w:ascii="Arial" w:hAnsi="Arial" w:cs="Arial"/>
          <w:lang w:val="sr-Latn-CS" w:eastAsia="sr-Latn-CS"/>
        </w:rPr>
        <w:t>ReadyScan™ LED</w:t>
      </w:r>
      <w:r w:rsidRPr="00E94BE2">
        <w:rPr>
          <w:rFonts w:ascii="Arial" w:hAnsi="Arial" w:cs="Arial"/>
          <w:lang w:val="sr-Latn-CS" w:eastAsia="sr-Latn-CS"/>
        </w:rPr>
        <w:t xml:space="preserve">, </w:t>
      </w:r>
      <w:r w:rsidRPr="00EB11FB">
        <w:rPr>
          <w:rFonts w:ascii="Arial" w:hAnsi="Arial" w:cs="Arial"/>
          <w:lang w:val="sr-Latn-CS" w:eastAsia="sr-Latn-CS"/>
        </w:rPr>
        <w:t>Dubina boja</w:t>
      </w:r>
      <w:r w:rsidRPr="00E94BE2">
        <w:rPr>
          <w:rFonts w:ascii="Arial" w:hAnsi="Arial" w:cs="Arial"/>
          <w:lang w:val="sr-Latn-CS" w:eastAsia="sr-Latn-CS"/>
        </w:rPr>
        <w:t xml:space="preserve"> </w:t>
      </w:r>
      <w:r w:rsidRPr="00EB11FB">
        <w:rPr>
          <w:rFonts w:ascii="Arial" w:hAnsi="Arial" w:cs="Arial"/>
          <w:lang w:val="sr-Latn-CS" w:eastAsia="sr-Latn-CS"/>
        </w:rPr>
        <w:t>8-bit Grayscale, 24-bit Color</w:t>
      </w:r>
    </w:p>
    <w:p w:rsidR="00503DCD" w:rsidRPr="00E94BE2" w:rsidRDefault="00503DCD" w:rsidP="00503DCD">
      <w:pPr>
        <w:rPr>
          <w:rFonts w:ascii="Arial" w:hAnsi="Arial" w:cs="Arial"/>
          <w:lang w:val="sr-Latn-CS" w:eastAsia="sr-Latn-CS"/>
        </w:rPr>
      </w:pPr>
      <w:r w:rsidRPr="00E94BE2">
        <w:rPr>
          <w:rFonts w:ascii="Arial" w:hAnsi="Arial" w:cs="Arial"/>
          <w:lang w:val="sr-Latn-CS" w:eastAsia="sr-Latn-CS"/>
        </w:rPr>
        <w:tab/>
      </w:r>
      <w:r w:rsidRPr="00E94BE2">
        <w:rPr>
          <w:rFonts w:ascii="Arial" w:hAnsi="Arial" w:cs="Arial"/>
          <w:b/>
          <w:lang w:val="sr-Latn-CS" w:eastAsia="sr-Latn-CS"/>
        </w:rPr>
        <w:t xml:space="preserve">Optička rezolucija: </w:t>
      </w:r>
      <w:r w:rsidRPr="00EB11FB">
        <w:rPr>
          <w:rFonts w:ascii="Arial" w:hAnsi="Arial" w:cs="Arial"/>
          <w:lang w:val="sr-Latn-CS" w:eastAsia="sr-Latn-CS"/>
        </w:rPr>
        <w:t>600dpi x 600dpi</w:t>
      </w:r>
    </w:p>
    <w:p w:rsidR="00503DCD" w:rsidRPr="00E94BE2" w:rsidRDefault="00503DCD" w:rsidP="00503DCD">
      <w:pPr>
        <w:rPr>
          <w:rFonts w:ascii="Arial" w:hAnsi="Arial" w:cs="Arial"/>
          <w:lang w:val="sr-Latn-CS" w:eastAsia="sr-Latn-CS"/>
        </w:rPr>
      </w:pPr>
      <w:r w:rsidRPr="00E94BE2">
        <w:rPr>
          <w:rFonts w:ascii="Arial" w:hAnsi="Arial" w:cs="Arial"/>
          <w:lang w:val="sr-Latn-CS" w:eastAsia="sr-Latn-CS"/>
        </w:rPr>
        <w:tab/>
      </w:r>
      <w:r w:rsidRPr="00E94BE2">
        <w:rPr>
          <w:rFonts w:ascii="Arial" w:hAnsi="Arial" w:cs="Arial"/>
          <w:b/>
          <w:lang w:val="sr-Latn-CS" w:eastAsia="sr-Latn-CS"/>
        </w:rPr>
        <w:t xml:space="preserve">Format: </w:t>
      </w:r>
      <w:r w:rsidRPr="00EB11FB">
        <w:rPr>
          <w:rFonts w:ascii="Arial" w:hAnsi="Arial" w:cs="Arial"/>
          <w:lang w:val="sr-Latn-CS" w:eastAsia="sr-Latn-CS"/>
        </w:rPr>
        <w:t>A4, A5, A6, B5, LTR, LGL, B6</w:t>
      </w:r>
    </w:p>
    <w:p w:rsidR="00503DCD" w:rsidRDefault="00503DCD" w:rsidP="00503DCD">
      <w:pPr>
        <w:rPr>
          <w:rFonts w:ascii="Arial" w:hAnsi="Arial" w:cs="Arial"/>
          <w:lang w:val="sr-Latn-CS" w:eastAsia="sr-Latn-CS"/>
        </w:rPr>
      </w:pPr>
      <w:r w:rsidRPr="00E94BE2">
        <w:rPr>
          <w:rFonts w:ascii="Arial" w:hAnsi="Arial" w:cs="Arial"/>
          <w:lang w:val="sr-Latn-CS" w:eastAsia="sr-Latn-CS"/>
        </w:rPr>
        <w:tab/>
      </w:r>
      <w:r w:rsidRPr="00EB11FB">
        <w:rPr>
          <w:rFonts w:ascii="Arial" w:hAnsi="Arial" w:cs="Arial"/>
          <w:b/>
          <w:lang w:val="sr-Latn-CS" w:eastAsia="sr-Latn-CS"/>
        </w:rPr>
        <w:t>Brzina skeniranja</w:t>
      </w:r>
      <w:r w:rsidRPr="00E94BE2">
        <w:rPr>
          <w:rFonts w:ascii="Arial" w:hAnsi="Arial" w:cs="Arial"/>
          <w:b/>
          <w:lang w:val="sr-Latn-CS" w:eastAsia="sr-Latn-CS"/>
        </w:rPr>
        <w:t xml:space="preserve">: </w:t>
      </w:r>
      <w:r w:rsidRPr="00EB11FB">
        <w:rPr>
          <w:rFonts w:ascii="Arial" w:hAnsi="Arial" w:cs="Arial"/>
          <w:lang w:val="sr-Latn-CS" w:eastAsia="sr-Latn-CS"/>
        </w:rPr>
        <w:t>Monohromatsko</w:t>
      </w:r>
      <w:r w:rsidRPr="00E94BE2">
        <w:rPr>
          <w:rFonts w:ascii="Arial" w:hAnsi="Arial" w:cs="Arial"/>
          <w:lang w:val="sr-Latn-CS" w:eastAsia="sr-Latn-CS"/>
        </w:rPr>
        <w:t xml:space="preserve"> </w:t>
      </w:r>
      <w:r w:rsidRPr="00EB11FB">
        <w:rPr>
          <w:rFonts w:ascii="Arial" w:hAnsi="Arial" w:cs="Arial"/>
          <w:lang w:val="sr-Latn-CS" w:eastAsia="sr-Latn-CS"/>
        </w:rPr>
        <w:t>35ppm (A4,</w:t>
      </w:r>
      <w:r>
        <w:rPr>
          <w:rFonts w:ascii="Arial" w:hAnsi="Arial" w:cs="Arial"/>
          <w:lang w:val="sr-Latn-CS" w:eastAsia="sr-Latn-CS"/>
        </w:rPr>
        <w:t xml:space="preserve"> 200/300dpi), 70ipm (A4, 200/ </w:t>
      </w:r>
    </w:p>
    <w:p w:rsidR="00503DCD" w:rsidRDefault="00503DCD" w:rsidP="00503DCD">
      <w:pPr>
        <w:ind w:firstLine="720"/>
        <w:rPr>
          <w:rFonts w:ascii="Arial" w:hAnsi="Arial" w:cs="Arial"/>
          <w:lang w:val="sr-Latn-CS" w:eastAsia="sr-Latn-CS"/>
        </w:rPr>
      </w:pPr>
      <w:r w:rsidRPr="00EB11FB">
        <w:rPr>
          <w:rFonts w:ascii="Arial" w:hAnsi="Arial" w:cs="Arial"/>
          <w:lang w:val="sr-Latn-CS" w:eastAsia="sr-Latn-CS"/>
        </w:rPr>
        <w:t>U boji</w:t>
      </w:r>
      <w:r w:rsidRPr="00E94BE2">
        <w:rPr>
          <w:rFonts w:ascii="Arial" w:hAnsi="Arial" w:cs="Arial"/>
          <w:lang w:val="sr-Latn-CS" w:eastAsia="sr-Latn-CS"/>
        </w:rPr>
        <w:t xml:space="preserve"> </w:t>
      </w:r>
      <w:r w:rsidRPr="00EB11FB">
        <w:rPr>
          <w:rFonts w:ascii="Arial" w:hAnsi="Arial" w:cs="Arial"/>
          <w:lang w:val="sr-Latn-CS" w:eastAsia="sr-Latn-CS"/>
        </w:rPr>
        <w:t>35ppm (A4, 200/300dpi), 70ipm (A4, 200/300dpi)</w:t>
      </w:r>
    </w:p>
    <w:p w:rsidR="00503DCD" w:rsidRDefault="00503DCD" w:rsidP="00503DCD">
      <w:pPr>
        <w:ind w:left="525"/>
        <w:rPr>
          <w:rFonts w:ascii="Arial" w:hAnsi="Arial" w:cs="Arial"/>
          <w:lang w:val="pl-PL"/>
        </w:rPr>
      </w:pPr>
      <w:r>
        <w:rPr>
          <w:rFonts w:ascii="Arial" w:hAnsi="Arial" w:cs="Arial"/>
          <w:lang w:val="sr-Latn-CS" w:eastAsia="sr-Latn-CS"/>
        </w:rPr>
        <w:tab/>
      </w:r>
      <w:r w:rsidRPr="00D2211A">
        <w:rPr>
          <w:rFonts w:ascii="Arial" w:hAnsi="Arial" w:cs="Arial"/>
          <w:b/>
          <w:lang w:val="pl-PL"/>
        </w:rPr>
        <w:t xml:space="preserve">Povezivanje: </w:t>
      </w:r>
      <w:r w:rsidRPr="00D2211A">
        <w:rPr>
          <w:rFonts w:ascii="Arial" w:hAnsi="Arial" w:cs="Arial"/>
          <w:lang w:val="pl-PL"/>
        </w:rPr>
        <w:t>USB</w:t>
      </w:r>
    </w:p>
    <w:p w:rsidR="00503DCD" w:rsidRPr="00EB11FB" w:rsidRDefault="00503DCD" w:rsidP="00503DCD">
      <w:pPr>
        <w:ind w:left="720"/>
        <w:rPr>
          <w:rFonts w:ascii="Arial" w:hAnsi="Arial" w:cs="Arial"/>
          <w:lang w:val="sr-Latn-CS" w:eastAsia="sr-Latn-CS"/>
        </w:rPr>
      </w:pPr>
      <w:r w:rsidRPr="00EB11FB">
        <w:rPr>
          <w:rFonts w:ascii="Arial" w:hAnsi="Arial" w:cs="Arial"/>
          <w:b/>
          <w:lang w:val="sr-Latn-CS" w:eastAsia="sr-Latn-CS"/>
        </w:rPr>
        <w:t>Ostalo</w:t>
      </w:r>
      <w:r w:rsidRPr="00E94BE2">
        <w:rPr>
          <w:rFonts w:ascii="Arial" w:hAnsi="Arial" w:cs="Arial"/>
          <w:b/>
          <w:lang w:val="sr-Latn-CS" w:eastAsia="sr-Latn-CS"/>
        </w:rPr>
        <w:t>:</w:t>
      </w:r>
      <w:r>
        <w:rPr>
          <w:rFonts w:ascii="Arial" w:hAnsi="Arial" w:cs="Arial"/>
          <w:b/>
          <w:lang w:val="sr-Latn-CS" w:eastAsia="sr-Latn-CS"/>
        </w:rPr>
        <w:t xml:space="preserve"> </w:t>
      </w:r>
      <w:r w:rsidRPr="00EB11FB">
        <w:rPr>
          <w:rFonts w:ascii="Arial" w:hAnsi="Arial" w:cs="Arial"/>
          <w:lang w:val="sr-Latn-CS" w:eastAsia="sr-Latn-CS"/>
        </w:rPr>
        <w:t>Naponski kabl</w:t>
      </w:r>
      <w:r w:rsidRPr="00E94BE2">
        <w:rPr>
          <w:rFonts w:ascii="Arial" w:hAnsi="Arial" w:cs="Arial"/>
          <w:lang w:val="sr-Latn-CS" w:eastAsia="sr-Latn-CS"/>
        </w:rPr>
        <w:t xml:space="preserve">, </w:t>
      </w:r>
      <w:r w:rsidRPr="00EB11FB">
        <w:rPr>
          <w:rFonts w:ascii="Arial" w:hAnsi="Arial" w:cs="Arial"/>
          <w:lang w:val="sr-Latn-CS" w:eastAsia="sr-Latn-CS"/>
        </w:rPr>
        <w:t>Kapacitet fioke</w:t>
      </w:r>
      <w:r w:rsidRPr="00E94BE2">
        <w:rPr>
          <w:rFonts w:ascii="Arial" w:hAnsi="Arial" w:cs="Arial"/>
          <w:lang w:val="sr-Latn-CS" w:eastAsia="sr-Latn-CS"/>
        </w:rPr>
        <w:t xml:space="preserve"> </w:t>
      </w:r>
      <w:r w:rsidRPr="00EB11FB">
        <w:rPr>
          <w:rFonts w:ascii="Arial" w:hAnsi="Arial" w:cs="Arial"/>
          <w:lang w:val="sr-Latn-CS" w:eastAsia="sr-Latn-CS"/>
        </w:rPr>
        <w:t>50 listova (Automatic Document Feeder)</w:t>
      </w:r>
      <w:r w:rsidRPr="00E94BE2">
        <w:rPr>
          <w:rFonts w:ascii="Arial" w:hAnsi="Arial" w:cs="Arial"/>
          <w:lang w:val="sr-Latn-CS" w:eastAsia="sr-Latn-CS"/>
        </w:rPr>
        <w:t xml:space="preserve">, </w:t>
      </w:r>
      <w:r w:rsidRPr="00EB11FB">
        <w:rPr>
          <w:rFonts w:ascii="Arial" w:hAnsi="Arial" w:cs="Arial"/>
          <w:lang w:val="sr-Latn-CS" w:eastAsia="sr-Latn-CS"/>
        </w:rPr>
        <w:t>Duplex skeniranje</w:t>
      </w:r>
      <w:r w:rsidRPr="00E94BE2">
        <w:rPr>
          <w:rFonts w:ascii="Arial" w:hAnsi="Arial" w:cs="Arial"/>
          <w:lang w:val="sr-Latn-CS" w:eastAsia="sr-Latn-CS"/>
        </w:rPr>
        <w:t xml:space="preserve">, </w:t>
      </w:r>
      <w:r w:rsidRPr="00EB11FB">
        <w:rPr>
          <w:rFonts w:ascii="Arial" w:hAnsi="Arial" w:cs="Arial"/>
          <w:lang w:val="sr-Latn-CS" w:eastAsia="sr-Latn-CS"/>
        </w:rPr>
        <w:t>Podržani formati</w:t>
      </w:r>
      <w:r w:rsidRPr="00E94BE2">
        <w:rPr>
          <w:rFonts w:ascii="Arial" w:hAnsi="Arial" w:cs="Arial"/>
          <w:lang w:val="sr-Latn-CS" w:eastAsia="sr-Latn-CS"/>
        </w:rPr>
        <w:t xml:space="preserve"> </w:t>
      </w:r>
      <w:r w:rsidRPr="00EB11FB">
        <w:rPr>
          <w:rFonts w:ascii="Arial" w:hAnsi="Arial" w:cs="Arial"/>
          <w:lang w:val="sr-Latn-CS" w:eastAsia="sr-Latn-CS"/>
        </w:rPr>
        <w:t>PDF, Searchable PDF, JPEG, TIFF, Multi-TIFF, Secure PDF, PDF/A</w:t>
      </w:r>
    </w:p>
    <w:p w:rsidR="00503DCD" w:rsidRDefault="00503DCD" w:rsidP="00503DCD">
      <w:pPr>
        <w:ind w:left="525"/>
        <w:rPr>
          <w:rFonts w:ascii="Arial" w:hAnsi="Arial" w:cs="Arial"/>
          <w:u w:val="single"/>
        </w:rPr>
      </w:pPr>
      <w:r>
        <w:rPr>
          <w:rFonts w:ascii="Arial" w:hAnsi="Arial" w:cs="Arial"/>
          <w:b/>
          <w:lang w:val="pl-PL"/>
        </w:rPr>
        <w:tab/>
      </w:r>
      <w:r w:rsidRPr="00D2211A">
        <w:rPr>
          <w:rFonts w:ascii="Arial" w:hAnsi="Arial" w:cs="Arial"/>
          <w:b/>
          <w:u w:val="single"/>
        </w:rPr>
        <w:t xml:space="preserve">Garancija: </w:t>
      </w:r>
      <w:r w:rsidRPr="00D2211A">
        <w:rPr>
          <w:rFonts w:ascii="Arial" w:hAnsi="Arial" w:cs="Arial"/>
          <w:u w:val="single"/>
        </w:rPr>
        <w:t>2 godine</w:t>
      </w:r>
    </w:p>
    <w:p w:rsidR="00503DCD" w:rsidRPr="00E94BE2" w:rsidRDefault="00503DCD" w:rsidP="00503DCD">
      <w:pPr>
        <w:rPr>
          <w:rFonts w:ascii="Arial" w:hAnsi="Arial" w:cs="Arial"/>
          <w:b/>
          <w:lang w:val="pl-PL"/>
        </w:rPr>
      </w:pPr>
    </w:p>
    <w:p w:rsidR="00503DCD" w:rsidRPr="00D2211A" w:rsidRDefault="00503DCD" w:rsidP="00503DCD">
      <w:pPr>
        <w:pStyle w:val="Header"/>
        <w:tabs>
          <w:tab w:val="left" w:pos="520"/>
          <w:tab w:val="left" w:pos="6480"/>
        </w:tabs>
        <w:jc w:val="both"/>
        <w:rPr>
          <w:rFonts w:ascii="Arial" w:hAnsi="Arial" w:cs="Arial"/>
          <w:b/>
          <w:sz w:val="28"/>
          <w:szCs w:val="28"/>
          <w:u w:val="single"/>
          <w:lang w:val="it-IT"/>
        </w:rPr>
      </w:pPr>
      <w:r>
        <w:rPr>
          <w:rFonts w:ascii="Arial" w:hAnsi="Arial" w:cs="Arial"/>
          <w:b/>
          <w:sz w:val="28"/>
          <w:szCs w:val="28"/>
          <w:u w:val="single"/>
          <w:lang w:val="it-IT"/>
        </w:rPr>
        <w:t>7</w:t>
      </w:r>
      <w:r w:rsidRPr="00D2211A">
        <w:rPr>
          <w:rFonts w:ascii="Arial" w:hAnsi="Arial" w:cs="Arial"/>
          <w:b/>
          <w:sz w:val="28"/>
          <w:szCs w:val="28"/>
          <w:u w:val="single"/>
          <w:lang w:val="it-IT"/>
        </w:rPr>
        <w:t>. Be</w:t>
      </w:r>
      <w:r w:rsidRPr="00D2211A">
        <w:rPr>
          <w:rFonts w:ascii="Arial" w:hAnsi="Arial" w:cs="Arial"/>
          <w:b/>
          <w:sz w:val="28"/>
          <w:szCs w:val="28"/>
          <w:u w:val="single"/>
          <w:lang w:val="sr-Latn-CS"/>
        </w:rPr>
        <w:t>žični</w:t>
      </w:r>
      <w:r w:rsidRPr="00D2211A">
        <w:rPr>
          <w:rFonts w:ascii="Arial" w:hAnsi="Arial" w:cs="Arial"/>
          <w:b/>
          <w:sz w:val="28"/>
          <w:szCs w:val="28"/>
          <w:u w:val="single"/>
          <w:lang w:val="it-IT"/>
        </w:rPr>
        <w:t xml:space="preserve"> mikrofon…………………….1 kom.</w:t>
      </w:r>
    </w:p>
    <w:p w:rsidR="00503DCD" w:rsidRPr="00D2211A" w:rsidRDefault="00503DCD" w:rsidP="00503DCD">
      <w:pPr>
        <w:autoSpaceDE w:val="0"/>
        <w:autoSpaceDN w:val="0"/>
        <w:adjustRightInd w:val="0"/>
        <w:ind w:firstLine="720"/>
        <w:rPr>
          <w:rFonts w:ascii="Arial" w:hAnsi="Arial" w:cs="Arial"/>
          <w:b/>
          <w:bCs/>
          <w:sz w:val="28"/>
          <w:szCs w:val="28"/>
        </w:rPr>
      </w:pPr>
      <w:r w:rsidRPr="00D2211A">
        <w:rPr>
          <w:rFonts w:ascii="Arial" w:hAnsi="Arial" w:cs="Arial"/>
          <w:b/>
          <w:bCs/>
          <w:sz w:val="28"/>
          <w:szCs w:val="28"/>
        </w:rPr>
        <w:t>Risiver</w:t>
      </w:r>
    </w:p>
    <w:p w:rsidR="00503DCD" w:rsidRPr="00D2211A" w:rsidRDefault="00503DCD" w:rsidP="00503DCD">
      <w:pPr>
        <w:autoSpaceDE w:val="0"/>
        <w:autoSpaceDN w:val="0"/>
        <w:adjustRightInd w:val="0"/>
        <w:ind w:firstLine="720"/>
        <w:rPr>
          <w:rFonts w:ascii="Arial" w:hAnsi="Arial" w:cs="Arial"/>
        </w:rPr>
      </w:pPr>
      <w:r w:rsidRPr="00D2211A">
        <w:rPr>
          <w:rFonts w:ascii="Arial" w:hAnsi="Arial" w:cs="Arial"/>
        </w:rPr>
        <w:t>• 8 kanala</w:t>
      </w:r>
    </w:p>
    <w:p w:rsidR="00503DCD" w:rsidRPr="00D2211A" w:rsidRDefault="00503DCD" w:rsidP="00503DCD">
      <w:pPr>
        <w:autoSpaceDE w:val="0"/>
        <w:autoSpaceDN w:val="0"/>
        <w:adjustRightInd w:val="0"/>
        <w:ind w:firstLine="720"/>
        <w:rPr>
          <w:rFonts w:ascii="Arial" w:hAnsi="Arial" w:cs="Arial"/>
        </w:rPr>
      </w:pPr>
      <w:r w:rsidRPr="00D2211A">
        <w:rPr>
          <w:rFonts w:ascii="Arial" w:hAnsi="Arial" w:cs="Arial"/>
        </w:rPr>
        <w:t>Frekventni opseg</w:t>
      </w:r>
    </w:p>
    <w:p w:rsidR="00503DCD" w:rsidRPr="00D2211A" w:rsidRDefault="00503DCD" w:rsidP="00503DCD">
      <w:pPr>
        <w:autoSpaceDE w:val="0"/>
        <w:autoSpaceDN w:val="0"/>
        <w:adjustRightInd w:val="0"/>
        <w:rPr>
          <w:rFonts w:ascii="Arial" w:hAnsi="Arial" w:cs="Arial"/>
        </w:rPr>
      </w:pPr>
      <w:r w:rsidRPr="00D2211A">
        <w:rPr>
          <w:rFonts w:ascii="Arial" w:hAnsi="Arial" w:cs="Arial"/>
        </w:rPr>
        <w:t xml:space="preserve"> </w:t>
      </w:r>
      <w:r w:rsidRPr="00D2211A">
        <w:rPr>
          <w:rFonts w:ascii="Arial" w:hAnsi="Arial" w:cs="Arial"/>
        </w:rPr>
        <w:tab/>
        <w:t>Band 1 = 174 - 184 MHz,</w:t>
      </w:r>
    </w:p>
    <w:p w:rsidR="00503DCD" w:rsidRPr="00D2211A" w:rsidRDefault="00503DCD" w:rsidP="00503DCD">
      <w:pPr>
        <w:autoSpaceDE w:val="0"/>
        <w:autoSpaceDN w:val="0"/>
        <w:adjustRightInd w:val="0"/>
        <w:ind w:firstLine="720"/>
        <w:rPr>
          <w:rFonts w:ascii="Arial" w:hAnsi="Arial" w:cs="Arial"/>
        </w:rPr>
      </w:pPr>
      <w:r w:rsidRPr="00D2211A">
        <w:rPr>
          <w:rFonts w:ascii="Arial" w:hAnsi="Arial" w:cs="Arial"/>
        </w:rPr>
        <w:t>Band 2 = 194 - 204 MHz</w:t>
      </w:r>
    </w:p>
    <w:p w:rsidR="00503DCD" w:rsidRPr="00D2211A" w:rsidRDefault="00503DCD" w:rsidP="00503DCD">
      <w:pPr>
        <w:autoSpaceDE w:val="0"/>
        <w:autoSpaceDN w:val="0"/>
        <w:adjustRightInd w:val="0"/>
        <w:ind w:firstLine="720"/>
        <w:rPr>
          <w:rFonts w:ascii="Arial" w:hAnsi="Arial" w:cs="Arial"/>
        </w:rPr>
      </w:pPr>
      <w:r w:rsidRPr="00D2211A">
        <w:rPr>
          <w:rFonts w:ascii="Arial" w:hAnsi="Arial" w:cs="Arial"/>
        </w:rPr>
        <w:t>Band 3 = 213 - 223 MHz</w:t>
      </w:r>
    </w:p>
    <w:p w:rsidR="00503DCD" w:rsidRPr="00D2211A" w:rsidRDefault="00503DCD" w:rsidP="00503DCD">
      <w:pPr>
        <w:autoSpaceDE w:val="0"/>
        <w:autoSpaceDN w:val="0"/>
        <w:adjustRightInd w:val="0"/>
        <w:ind w:firstLine="720"/>
        <w:rPr>
          <w:rFonts w:ascii="Arial" w:hAnsi="Arial" w:cs="Arial"/>
        </w:rPr>
      </w:pPr>
      <w:r w:rsidRPr="00D2211A">
        <w:rPr>
          <w:rFonts w:ascii="Arial" w:hAnsi="Arial" w:cs="Arial"/>
        </w:rPr>
        <w:t>Dinamički opseg 112dB</w:t>
      </w:r>
    </w:p>
    <w:p w:rsidR="00503DCD" w:rsidRPr="00D2211A" w:rsidRDefault="00503DCD" w:rsidP="00503DCD">
      <w:pPr>
        <w:autoSpaceDE w:val="0"/>
        <w:autoSpaceDN w:val="0"/>
        <w:adjustRightInd w:val="0"/>
        <w:ind w:firstLine="720"/>
        <w:rPr>
          <w:rFonts w:ascii="Arial" w:hAnsi="Arial" w:cs="Arial"/>
        </w:rPr>
      </w:pPr>
      <w:r w:rsidRPr="00D2211A">
        <w:rPr>
          <w:rFonts w:ascii="Arial" w:hAnsi="Arial" w:cs="Arial"/>
        </w:rPr>
        <w:t>Dinamički nivo . max. 0 dBV</w:t>
      </w:r>
    </w:p>
    <w:p w:rsidR="00503DCD" w:rsidRPr="00D2211A" w:rsidRDefault="00503DCD" w:rsidP="00503DCD">
      <w:pPr>
        <w:autoSpaceDE w:val="0"/>
        <w:autoSpaceDN w:val="0"/>
        <w:adjustRightInd w:val="0"/>
        <w:rPr>
          <w:rFonts w:ascii="Arial" w:hAnsi="Arial" w:cs="Arial"/>
          <w:sz w:val="16"/>
          <w:szCs w:val="16"/>
        </w:rPr>
      </w:pPr>
      <w:r w:rsidRPr="00D2211A">
        <w:rPr>
          <w:rFonts w:ascii="Arial" w:hAnsi="Arial" w:cs="Arial"/>
        </w:rPr>
        <w:t>I</w:t>
      </w:r>
      <w:r w:rsidRPr="00D2211A">
        <w:rPr>
          <w:rFonts w:ascii="Arial" w:hAnsi="Arial" w:cs="Arial"/>
        </w:rPr>
        <w:tab/>
        <w:t>zlazi   XLR i jack 1/4</w:t>
      </w:r>
      <w:r w:rsidRPr="00D2211A">
        <w:rPr>
          <w:rFonts w:ascii="Arial" w:hAnsi="Arial" w:cs="Arial"/>
          <w:sz w:val="16"/>
          <w:szCs w:val="16"/>
        </w:rPr>
        <w:t>”</w:t>
      </w:r>
    </w:p>
    <w:p w:rsidR="00503DCD" w:rsidRPr="00D2211A" w:rsidRDefault="00503DCD" w:rsidP="00503DCD">
      <w:pPr>
        <w:autoSpaceDE w:val="0"/>
        <w:autoSpaceDN w:val="0"/>
        <w:adjustRightInd w:val="0"/>
        <w:ind w:firstLine="720"/>
        <w:rPr>
          <w:rFonts w:ascii="Arial" w:hAnsi="Arial" w:cs="Arial"/>
          <w:b/>
          <w:bCs/>
          <w:sz w:val="28"/>
          <w:szCs w:val="28"/>
        </w:rPr>
      </w:pPr>
      <w:r w:rsidRPr="00D2211A">
        <w:rPr>
          <w:rFonts w:ascii="Arial" w:hAnsi="Arial" w:cs="Arial"/>
          <w:b/>
          <w:bCs/>
          <w:sz w:val="28"/>
          <w:szCs w:val="28"/>
        </w:rPr>
        <w:t>Transmiter</w:t>
      </w:r>
    </w:p>
    <w:p w:rsidR="00503DCD" w:rsidRPr="00D2211A" w:rsidRDefault="00503DCD" w:rsidP="00503DCD">
      <w:pPr>
        <w:autoSpaceDE w:val="0"/>
        <w:autoSpaceDN w:val="0"/>
        <w:adjustRightInd w:val="0"/>
        <w:ind w:firstLine="720"/>
        <w:rPr>
          <w:rFonts w:ascii="Arial" w:hAnsi="Arial" w:cs="Arial"/>
        </w:rPr>
      </w:pPr>
      <w:r w:rsidRPr="00D2211A">
        <w:rPr>
          <w:rFonts w:ascii="Arial" w:hAnsi="Arial" w:cs="Arial"/>
        </w:rPr>
        <w:t>Frekventni opseg</w:t>
      </w:r>
    </w:p>
    <w:p w:rsidR="00503DCD" w:rsidRPr="00D2211A" w:rsidRDefault="00503DCD" w:rsidP="00503DCD">
      <w:pPr>
        <w:autoSpaceDE w:val="0"/>
        <w:autoSpaceDN w:val="0"/>
        <w:adjustRightInd w:val="0"/>
        <w:rPr>
          <w:rFonts w:ascii="Arial" w:hAnsi="Arial" w:cs="Arial"/>
        </w:rPr>
      </w:pPr>
      <w:r w:rsidRPr="00D2211A">
        <w:rPr>
          <w:rFonts w:ascii="Arial" w:hAnsi="Arial" w:cs="Arial"/>
        </w:rPr>
        <w:t xml:space="preserve"> </w:t>
      </w:r>
      <w:r w:rsidRPr="00D2211A">
        <w:rPr>
          <w:rFonts w:ascii="Arial" w:hAnsi="Arial" w:cs="Arial"/>
        </w:rPr>
        <w:tab/>
        <w:t>Band 1 = 174 - 184 MHz,</w:t>
      </w:r>
    </w:p>
    <w:p w:rsidR="00503DCD" w:rsidRPr="00D2211A" w:rsidRDefault="00503DCD" w:rsidP="00503DCD">
      <w:pPr>
        <w:autoSpaceDE w:val="0"/>
        <w:autoSpaceDN w:val="0"/>
        <w:adjustRightInd w:val="0"/>
        <w:ind w:firstLine="720"/>
        <w:rPr>
          <w:rFonts w:ascii="Arial" w:hAnsi="Arial" w:cs="Arial"/>
        </w:rPr>
      </w:pPr>
      <w:r w:rsidRPr="00D2211A">
        <w:rPr>
          <w:rFonts w:ascii="Arial" w:hAnsi="Arial" w:cs="Arial"/>
        </w:rPr>
        <w:t>Band 2 = 194 - 204 MHz</w:t>
      </w:r>
    </w:p>
    <w:p w:rsidR="00503DCD" w:rsidRPr="00D2211A" w:rsidRDefault="00503DCD" w:rsidP="00503DCD">
      <w:pPr>
        <w:autoSpaceDE w:val="0"/>
        <w:autoSpaceDN w:val="0"/>
        <w:adjustRightInd w:val="0"/>
        <w:ind w:firstLine="720"/>
        <w:rPr>
          <w:rFonts w:ascii="Arial" w:hAnsi="Arial" w:cs="Arial"/>
        </w:rPr>
      </w:pPr>
      <w:r w:rsidRPr="00D2211A">
        <w:rPr>
          <w:rFonts w:ascii="Arial" w:hAnsi="Arial" w:cs="Arial"/>
        </w:rPr>
        <w:t>Band 3 = 213 - 223 MHz</w:t>
      </w:r>
    </w:p>
    <w:p w:rsidR="00503DCD" w:rsidRPr="00D2211A" w:rsidRDefault="00503DCD" w:rsidP="00503DCD">
      <w:pPr>
        <w:autoSpaceDE w:val="0"/>
        <w:autoSpaceDN w:val="0"/>
        <w:adjustRightInd w:val="0"/>
        <w:ind w:firstLine="720"/>
        <w:rPr>
          <w:rFonts w:ascii="Arial" w:hAnsi="Arial" w:cs="Arial"/>
        </w:rPr>
      </w:pPr>
      <w:r w:rsidRPr="00D2211A">
        <w:rPr>
          <w:rFonts w:ascii="Arial" w:hAnsi="Arial" w:cs="Arial"/>
        </w:rPr>
        <w:t>RF snaga. &lt; 10 dBm</w:t>
      </w:r>
    </w:p>
    <w:p w:rsidR="00503DCD" w:rsidRPr="00D2211A" w:rsidRDefault="00503DCD" w:rsidP="00503DCD">
      <w:pPr>
        <w:autoSpaceDE w:val="0"/>
        <w:autoSpaceDN w:val="0"/>
        <w:adjustRightInd w:val="0"/>
        <w:ind w:firstLine="720"/>
        <w:rPr>
          <w:rFonts w:ascii="Arial" w:hAnsi="Arial" w:cs="Arial"/>
        </w:rPr>
      </w:pPr>
      <w:r w:rsidRPr="00D2211A">
        <w:rPr>
          <w:rFonts w:ascii="Arial" w:hAnsi="Arial" w:cs="Arial"/>
        </w:rPr>
        <w:t>Transmisioni opseg</w:t>
      </w:r>
    </w:p>
    <w:p w:rsidR="00503DCD" w:rsidRPr="00D2211A" w:rsidRDefault="00503DCD" w:rsidP="00503DCD">
      <w:pPr>
        <w:autoSpaceDE w:val="0"/>
        <w:autoSpaceDN w:val="0"/>
        <w:adjustRightInd w:val="0"/>
        <w:ind w:firstLine="720"/>
        <w:rPr>
          <w:rFonts w:ascii="Arial" w:hAnsi="Arial" w:cs="Arial"/>
        </w:rPr>
      </w:pPr>
      <w:r w:rsidRPr="00D2211A">
        <w:rPr>
          <w:rFonts w:ascii="Arial" w:hAnsi="Arial" w:cs="Arial"/>
        </w:rPr>
        <w:t>Operativno vreme   8 hrs. (2100 mAh)</w:t>
      </w:r>
    </w:p>
    <w:p w:rsidR="00503DCD" w:rsidRPr="00D2211A" w:rsidRDefault="00503DCD" w:rsidP="00503DCD">
      <w:pPr>
        <w:ind w:left="525" w:firstLine="195"/>
        <w:rPr>
          <w:rFonts w:ascii="Arial" w:hAnsi="Arial" w:cs="Arial"/>
          <w:u w:val="single"/>
        </w:rPr>
      </w:pPr>
      <w:r w:rsidRPr="00D2211A">
        <w:rPr>
          <w:rFonts w:ascii="Arial" w:hAnsi="Arial" w:cs="Arial"/>
          <w:b/>
          <w:u w:val="single"/>
        </w:rPr>
        <w:t>Garancija:</w:t>
      </w:r>
      <w:r w:rsidRPr="00D2211A">
        <w:rPr>
          <w:rFonts w:ascii="Arial" w:hAnsi="Arial" w:cs="Arial"/>
          <w:u w:val="single"/>
        </w:rPr>
        <w:t xml:space="preserve"> 2 godine</w:t>
      </w:r>
    </w:p>
    <w:p w:rsidR="00503DCD" w:rsidRPr="00D2211A" w:rsidRDefault="00503DCD" w:rsidP="00503DCD">
      <w:pPr>
        <w:autoSpaceDE w:val="0"/>
        <w:autoSpaceDN w:val="0"/>
        <w:adjustRightInd w:val="0"/>
        <w:ind w:firstLine="720"/>
        <w:rPr>
          <w:rFonts w:ascii="Arial" w:hAnsi="Arial" w:cs="Arial"/>
          <w:bCs/>
        </w:rPr>
      </w:pPr>
      <w:r w:rsidRPr="00D2211A">
        <w:rPr>
          <w:rFonts w:ascii="Arial" w:hAnsi="Arial" w:cs="Arial"/>
        </w:rPr>
        <w:t xml:space="preserve"> </w:t>
      </w:r>
      <w:r>
        <w:rPr>
          <w:rFonts w:ascii="Arial" w:hAnsi="Arial" w:cs="Arial"/>
        </w:rPr>
        <w:t xml:space="preserve">Ostalo: </w:t>
      </w:r>
      <w:r w:rsidRPr="001C0328">
        <w:rPr>
          <w:rFonts w:ascii="Arial" w:hAnsi="Arial" w:cs="Arial"/>
          <w:bCs/>
        </w:rPr>
        <w:t>BEYERDYNAMIC TG 100 H</w:t>
      </w:r>
      <w:r w:rsidRPr="00D2211A">
        <w:rPr>
          <w:rFonts w:ascii="Arial" w:hAnsi="Arial" w:cs="Arial"/>
          <w:b/>
          <w:bCs/>
        </w:rPr>
        <w:t xml:space="preserve"> </w:t>
      </w:r>
      <w:r w:rsidRPr="00D2211A">
        <w:rPr>
          <w:rFonts w:ascii="Arial" w:hAnsi="Arial" w:cs="Arial"/>
          <w:bCs/>
        </w:rPr>
        <w:t>ili ekvivalent</w:t>
      </w:r>
    </w:p>
    <w:p w:rsidR="00503DCD" w:rsidRPr="00D2211A" w:rsidRDefault="00503DCD" w:rsidP="00503DCD">
      <w:pPr>
        <w:rPr>
          <w:rFonts w:ascii="Arial" w:hAnsi="Arial" w:cs="Arial"/>
          <w:b/>
          <w:sz w:val="28"/>
          <w:szCs w:val="28"/>
          <w:u w:val="single"/>
          <w:lang w:val="sr-Latn-CS"/>
        </w:rPr>
      </w:pPr>
    </w:p>
    <w:p w:rsidR="00503DCD" w:rsidRPr="00D2211A" w:rsidRDefault="00503DCD" w:rsidP="00503DCD">
      <w:pPr>
        <w:rPr>
          <w:rFonts w:ascii="Arial" w:hAnsi="Arial" w:cs="Arial"/>
          <w:b/>
          <w:sz w:val="28"/>
          <w:szCs w:val="28"/>
          <w:u w:val="single"/>
          <w:lang w:val="sr-Latn-CS"/>
        </w:rPr>
      </w:pPr>
      <w:r>
        <w:rPr>
          <w:rFonts w:ascii="Arial" w:hAnsi="Arial" w:cs="Arial"/>
          <w:b/>
          <w:sz w:val="28"/>
          <w:szCs w:val="28"/>
          <w:u w:val="single"/>
          <w:lang w:val="sr-Latn-CS"/>
        </w:rPr>
        <w:t>8</w:t>
      </w:r>
      <w:r w:rsidRPr="00D2211A">
        <w:rPr>
          <w:rFonts w:ascii="Arial" w:hAnsi="Arial" w:cs="Arial"/>
          <w:b/>
          <w:sz w:val="28"/>
          <w:szCs w:val="28"/>
          <w:u w:val="single"/>
          <w:lang w:val="sr-Latn-CS"/>
        </w:rPr>
        <w:t>. Eksterni HDD ..............................2 kom</w:t>
      </w:r>
    </w:p>
    <w:p w:rsidR="00503DCD" w:rsidRPr="00D2211A" w:rsidRDefault="00503DCD" w:rsidP="00503DCD">
      <w:pPr>
        <w:ind w:firstLine="525"/>
        <w:jc w:val="both"/>
        <w:rPr>
          <w:rFonts w:ascii="Arial" w:hAnsi="Arial" w:cs="Arial"/>
          <w:b/>
          <w:i/>
          <w:u w:val="single"/>
          <w:lang w:val="pl-PL"/>
        </w:rPr>
      </w:pPr>
      <w:r w:rsidRPr="00D2211A">
        <w:rPr>
          <w:rFonts w:ascii="Arial" w:hAnsi="Arial" w:cs="Arial"/>
          <w:b/>
          <w:i/>
          <w:u w:val="single"/>
          <w:lang w:val="pl-PL"/>
        </w:rPr>
        <w:t>Minimalni zahtevi:</w:t>
      </w:r>
    </w:p>
    <w:p w:rsidR="00503DCD" w:rsidRPr="00D2211A" w:rsidRDefault="00503DCD" w:rsidP="00503DCD">
      <w:pPr>
        <w:ind w:left="525"/>
        <w:jc w:val="both"/>
        <w:rPr>
          <w:rFonts w:ascii="Arial" w:hAnsi="Arial" w:cs="Arial"/>
          <w:b/>
          <w:lang w:val="pl-PL"/>
        </w:rPr>
      </w:pPr>
      <w:r w:rsidRPr="00D2211A">
        <w:rPr>
          <w:rFonts w:ascii="Arial" w:hAnsi="Arial" w:cs="Arial"/>
          <w:b/>
          <w:lang w:val="pl-PL"/>
        </w:rPr>
        <w:t xml:space="preserve">Format: </w:t>
      </w:r>
      <w:r w:rsidRPr="00D2211A">
        <w:rPr>
          <w:rFonts w:ascii="Arial" w:hAnsi="Arial" w:cs="Arial"/>
          <w:lang w:val="pl-PL"/>
        </w:rPr>
        <w:t>2,5”</w:t>
      </w:r>
    </w:p>
    <w:p w:rsidR="00503DCD" w:rsidRPr="00D2211A" w:rsidRDefault="00503DCD" w:rsidP="00503DCD">
      <w:pPr>
        <w:ind w:left="525"/>
        <w:jc w:val="both"/>
        <w:rPr>
          <w:rFonts w:ascii="Arial" w:hAnsi="Arial" w:cs="Arial"/>
          <w:lang w:val="pl-PL"/>
        </w:rPr>
      </w:pPr>
      <w:r w:rsidRPr="00D2211A">
        <w:rPr>
          <w:rFonts w:ascii="Arial" w:hAnsi="Arial" w:cs="Arial"/>
          <w:b/>
          <w:lang w:val="pl-PL"/>
        </w:rPr>
        <w:t xml:space="preserve">Konekcija: </w:t>
      </w:r>
      <w:r w:rsidRPr="00D2211A">
        <w:rPr>
          <w:rFonts w:ascii="Arial" w:hAnsi="Arial" w:cs="Arial"/>
          <w:lang w:val="pl-PL"/>
        </w:rPr>
        <w:t>USB 3.0</w:t>
      </w:r>
    </w:p>
    <w:p w:rsidR="00503DCD" w:rsidRPr="00D2211A" w:rsidRDefault="00503DCD" w:rsidP="00503DCD">
      <w:pPr>
        <w:ind w:left="525"/>
        <w:jc w:val="both"/>
        <w:rPr>
          <w:rFonts w:ascii="Arial" w:hAnsi="Arial" w:cs="Arial"/>
          <w:b/>
          <w:lang w:val="pl-PL"/>
        </w:rPr>
      </w:pPr>
      <w:r w:rsidRPr="00D2211A">
        <w:rPr>
          <w:rFonts w:ascii="Arial" w:hAnsi="Arial" w:cs="Arial"/>
          <w:b/>
          <w:lang w:val="pl-PL"/>
        </w:rPr>
        <w:t xml:space="preserve">Kapacitet: </w:t>
      </w:r>
      <w:r w:rsidRPr="00D2211A">
        <w:rPr>
          <w:rFonts w:ascii="Arial" w:hAnsi="Arial" w:cs="Arial"/>
          <w:lang w:val="pl-PL"/>
        </w:rPr>
        <w:t>2TB</w:t>
      </w:r>
    </w:p>
    <w:p w:rsidR="00503DCD" w:rsidRPr="00D2211A" w:rsidRDefault="00503DCD" w:rsidP="00503DCD">
      <w:pPr>
        <w:ind w:left="525"/>
        <w:jc w:val="both"/>
        <w:rPr>
          <w:rFonts w:ascii="Arial" w:hAnsi="Arial" w:cs="Arial"/>
          <w:b/>
          <w:u w:val="single"/>
          <w:lang w:val="it-IT"/>
        </w:rPr>
      </w:pPr>
      <w:r w:rsidRPr="00D2211A">
        <w:rPr>
          <w:rFonts w:ascii="Arial" w:hAnsi="Arial" w:cs="Arial"/>
          <w:b/>
          <w:u w:val="single"/>
          <w:lang w:val="it-IT"/>
        </w:rPr>
        <w:t>Garancija: 2 godine</w:t>
      </w:r>
    </w:p>
    <w:p w:rsidR="00503DCD" w:rsidRPr="00D2211A" w:rsidRDefault="00503DCD" w:rsidP="00503DCD">
      <w:pPr>
        <w:rPr>
          <w:rFonts w:ascii="Arial" w:hAnsi="Arial" w:cs="Arial"/>
          <w:b/>
          <w:sz w:val="28"/>
          <w:szCs w:val="28"/>
          <w:lang w:val="sr-Latn-CS"/>
        </w:rPr>
      </w:pPr>
    </w:p>
    <w:p w:rsidR="00503DCD" w:rsidRPr="00D2211A" w:rsidRDefault="00503DCD" w:rsidP="00503DCD">
      <w:pPr>
        <w:rPr>
          <w:rFonts w:ascii="Arial" w:hAnsi="Arial" w:cs="Arial"/>
          <w:b/>
          <w:sz w:val="28"/>
          <w:szCs w:val="28"/>
          <w:u w:val="single"/>
          <w:lang w:val="sr-Latn-CS"/>
        </w:rPr>
      </w:pPr>
    </w:p>
    <w:p w:rsidR="00503DCD" w:rsidRPr="00D2211A" w:rsidRDefault="00503DCD" w:rsidP="00503DCD">
      <w:pPr>
        <w:jc w:val="both"/>
        <w:rPr>
          <w:rFonts w:ascii="Arial" w:hAnsi="Arial" w:cs="Arial"/>
          <w:lang w:val="sr-Latn-CS"/>
        </w:rPr>
      </w:pPr>
      <w:r w:rsidRPr="00D2211A">
        <w:rPr>
          <w:rFonts w:ascii="Arial" w:hAnsi="Arial" w:cs="Arial"/>
          <w:b/>
          <w:i/>
          <w:u w:val="single"/>
          <w:lang w:val="sr-Latn-CS"/>
        </w:rPr>
        <w:t>N a p o m e n a</w:t>
      </w:r>
      <w:r w:rsidRPr="00D2211A">
        <w:rPr>
          <w:rFonts w:ascii="Arial" w:hAnsi="Arial" w:cs="Arial"/>
          <w:i/>
          <w:u w:val="single"/>
          <w:lang w:val="sr-Latn-CS"/>
        </w:rPr>
        <w:t xml:space="preserve"> :</w:t>
      </w:r>
      <w:r w:rsidRPr="00D2211A">
        <w:rPr>
          <w:rFonts w:ascii="Arial" w:hAnsi="Arial" w:cs="Arial"/>
          <w:lang w:val="sr-Latn-CS"/>
        </w:rPr>
        <w:t xml:space="preserve">  Izbor najpovoljnijeg dobavljača vrši se po navedenim tačkama(od 1. do </w:t>
      </w:r>
      <w:r>
        <w:rPr>
          <w:rFonts w:ascii="Arial" w:hAnsi="Arial" w:cs="Arial"/>
          <w:lang w:val="sr-Latn-CS"/>
        </w:rPr>
        <w:t>7</w:t>
      </w:r>
      <w:r w:rsidRPr="00D2211A">
        <w:rPr>
          <w:rFonts w:ascii="Arial" w:hAnsi="Arial" w:cs="Arial"/>
          <w:lang w:val="sr-Latn-CS"/>
        </w:rPr>
        <w:t>.).</w:t>
      </w:r>
    </w:p>
    <w:p w:rsidR="00503DCD" w:rsidRPr="00D2211A" w:rsidRDefault="00503DCD" w:rsidP="00503DCD">
      <w:pPr>
        <w:jc w:val="both"/>
        <w:rPr>
          <w:rFonts w:ascii="Arial" w:hAnsi="Arial" w:cs="Arial"/>
          <w:lang w:val="sr-Latn-CS"/>
        </w:rPr>
      </w:pPr>
      <w:r w:rsidRPr="00D2211A">
        <w:rPr>
          <w:rFonts w:ascii="Arial" w:hAnsi="Arial" w:cs="Arial"/>
          <w:lang w:val="sr-Latn-CS"/>
        </w:rPr>
        <w:t>Kod servisiranje opreme u garantnom roku, njeno preuzimanje i dostava je na adresi kupca o trošku dobavljača. Ako servisiranje opreme u garantnom roku traje duže od petnaest dana, od dana prijave kvara – dobavljač je dužan da isporuči adekvatnu zamensku opremu kupcu za rad do konačne popravke predmetne opreme, čijom dostavom se dobavljaču vraća zamenska oprema.</w:t>
      </w:r>
    </w:p>
    <w:p w:rsidR="00503DCD" w:rsidRDefault="00503DCD" w:rsidP="00503DCD">
      <w:pPr>
        <w:rPr>
          <w:lang w:val="sr-Cyrl-CS"/>
        </w:rPr>
      </w:pPr>
    </w:p>
    <w:p w:rsidR="00503DCD" w:rsidRDefault="00503DCD" w:rsidP="00503DCD">
      <w:pPr>
        <w:rPr>
          <w:lang w:val="sr-Cyrl-CS"/>
        </w:rPr>
      </w:pPr>
    </w:p>
    <w:p w:rsidR="00503DCD" w:rsidRPr="00A94565" w:rsidRDefault="00503DCD" w:rsidP="00503DCD"/>
    <w:p w:rsidR="00503DCD" w:rsidRPr="007C3887" w:rsidRDefault="00503DCD" w:rsidP="00503DCD"/>
    <w:p w:rsidR="00503DCD" w:rsidRPr="00114F06" w:rsidRDefault="00503DCD" w:rsidP="00503DCD">
      <w:pPr>
        <w:pStyle w:val="Heading1"/>
        <w:ind w:left="360"/>
        <w:rPr>
          <w:rFonts w:ascii="Times New Roman" w:hAnsi="Times New Roman" w:cs="Times New Roman"/>
          <w:i/>
          <w:sz w:val="28"/>
          <w:szCs w:val="28"/>
          <w:lang w:val="ru-RU"/>
        </w:rPr>
      </w:pPr>
      <w:r>
        <w:rPr>
          <w:rFonts w:ascii="Times New Roman" w:hAnsi="Times New Roman" w:cs="Times New Roman"/>
          <w:i/>
          <w:sz w:val="28"/>
          <w:szCs w:val="28"/>
          <w:lang w:val="sr-Latn-CS"/>
        </w:rPr>
        <w:t>I</w:t>
      </w:r>
      <w:r w:rsidRPr="008E56A9">
        <w:rPr>
          <w:rFonts w:ascii="Times New Roman" w:hAnsi="Times New Roman" w:cs="Times New Roman"/>
          <w:i/>
          <w:sz w:val="28"/>
          <w:szCs w:val="28"/>
          <w:lang w:val="sr-Latn-CS"/>
        </w:rPr>
        <w:t xml:space="preserve">V  УСЛОВИ  УЧЕШЋА У ПОСТУПКУ </w:t>
      </w:r>
      <w:r w:rsidRPr="008E56A9">
        <w:rPr>
          <w:rFonts w:ascii="Times New Roman" w:hAnsi="Times New Roman" w:cs="Times New Roman"/>
          <w:i/>
          <w:sz w:val="28"/>
          <w:szCs w:val="28"/>
          <w:lang w:val="sr-Cyrl-CS"/>
        </w:rPr>
        <w:t>ЈАВНЕ НАБАВКЕ ИЗ ЧЛАНА 75. И 76. ЗЈН</w:t>
      </w:r>
      <w:r w:rsidRPr="00114F06">
        <w:rPr>
          <w:rFonts w:ascii="Times New Roman" w:hAnsi="Times New Roman" w:cs="Times New Roman"/>
          <w:i/>
          <w:sz w:val="28"/>
          <w:szCs w:val="28"/>
          <w:lang w:val="ru-RU"/>
        </w:rPr>
        <w:t xml:space="preserve"> И УПУТСТВО КАКО СЕ ДОКАЗУЈЕ ИСПУЊЕНОСТ ТИХ УСЛОВА</w:t>
      </w:r>
    </w:p>
    <w:p w:rsidR="00503DCD" w:rsidRDefault="00503DCD" w:rsidP="00503DCD">
      <w:pPr>
        <w:rPr>
          <w:lang w:val="sr-Cyrl-CS"/>
        </w:rPr>
      </w:pPr>
    </w:p>
    <w:p w:rsidR="00503DCD" w:rsidRDefault="00503DCD" w:rsidP="00503DCD">
      <w:pPr>
        <w:rPr>
          <w:lang w:val="sr-Cyrl-CS"/>
        </w:rPr>
      </w:pPr>
      <w:r w:rsidRPr="008E56A9">
        <w:rPr>
          <w:lang w:val="sr-Cyrl-CS"/>
        </w:rPr>
        <w:t>1. УСЛОВИ ЗА УЧЕШЋЕ У ПОСТУПКУ ЈАВНЕ НАБАВКЕ ИЗ ЧЛ.75. И 76. ЗАКОНА</w:t>
      </w:r>
    </w:p>
    <w:p w:rsidR="00503DCD" w:rsidRPr="004B08DE" w:rsidRDefault="00503DCD" w:rsidP="00503DCD">
      <w:pPr>
        <w:rPr>
          <w:b/>
          <w:i/>
          <w:lang w:val="sr-Cyrl-CS"/>
        </w:rPr>
      </w:pPr>
    </w:p>
    <w:p w:rsidR="00503DCD" w:rsidRPr="00E012B0" w:rsidRDefault="00503DCD" w:rsidP="00503DCD">
      <w:pPr>
        <w:jc w:val="both"/>
        <w:rPr>
          <w:lang w:val="sr-Cyrl-CS"/>
        </w:rPr>
      </w:pPr>
      <w:r w:rsidRPr="00F00A28">
        <w:rPr>
          <w:b/>
          <w:lang w:val="sr-Cyrl-CS"/>
        </w:rPr>
        <w:t>1.1.</w:t>
      </w:r>
      <w:r>
        <w:rPr>
          <w:lang w:val="sr-Cyrl-CS"/>
        </w:rPr>
        <w:t>Право на учешће у поступку предметне јавне набавке има п</w:t>
      </w:r>
      <w:r w:rsidRPr="004446A5">
        <w:rPr>
          <w:lang w:val="sr-Cyrl-CS"/>
        </w:rPr>
        <w:t>онуђа</w:t>
      </w:r>
      <w:r>
        <w:rPr>
          <w:lang w:val="sr-Cyrl-CS"/>
        </w:rPr>
        <w:t xml:space="preserve">ч који </w:t>
      </w:r>
      <w:r w:rsidRPr="004446A5">
        <w:rPr>
          <w:lang w:val="sr-Cyrl-CS"/>
        </w:rPr>
        <w:t xml:space="preserve">испуњава  </w:t>
      </w:r>
      <w:r w:rsidRPr="007F4354">
        <w:rPr>
          <w:b/>
          <w:lang w:val="sr-Cyrl-CS"/>
        </w:rPr>
        <w:t>обавезне услове</w:t>
      </w:r>
      <w:r w:rsidRPr="004446A5">
        <w:rPr>
          <w:lang w:val="sr-Cyrl-CS"/>
        </w:rPr>
        <w:t xml:space="preserve"> за учешће у поступ</w:t>
      </w:r>
      <w:r>
        <w:rPr>
          <w:lang w:val="sr-Cyrl-CS"/>
        </w:rPr>
        <w:t>ку јавне набавке дефинисане чл. 75</w:t>
      </w:r>
      <w:r w:rsidRPr="004446A5">
        <w:rPr>
          <w:lang w:val="sr-Cyrl-CS"/>
        </w:rPr>
        <w:t>.</w:t>
      </w:r>
      <w:r>
        <w:rPr>
          <w:lang w:val="sr-Cyrl-CS"/>
        </w:rPr>
        <w:t xml:space="preserve"> Закона</w:t>
      </w:r>
      <w:r>
        <w:rPr>
          <w:lang w:val="sr-Latn-CS"/>
        </w:rPr>
        <w:t xml:space="preserve">, </w:t>
      </w:r>
      <w:r>
        <w:rPr>
          <w:lang w:val="sr-Cyrl-CS"/>
        </w:rPr>
        <w:t>и то :</w:t>
      </w:r>
    </w:p>
    <w:p w:rsidR="00503DCD" w:rsidRPr="004446A5" w:rsidRDefault="00503DCD" w:rsidP="00503DCD">
      <w:pPr>
        <w:jc w:val="both"/>
        <w:rPr>
          <w:lang w:val="sr-Latn-CS"/>
        </w:rPr>
      </w:pPr>
    </w:p>
    <w:p w:rsidR="00503DCD" w:rsidRPr="00114F06" w:rsidRDefault="00503DCD" w:rsidP="00503DCD">
      <w:pPr>
        <w:tabs>
          <w:tab w:val="left" w:pos="1080"/>
        </w:tabs>
        <w:spacing w:after="120"/>
        <w:ind w:firstLine="720"/>
        <w:jc w:val="both"/>
        <w:rPr>
          <w:lang w:val="ru-RU"/>
        </w:rPr>
      </w:pPr>
      <w:r w:rsidRPr="004446A5">
        <w:rPr>
          <w:b/>
          <w:bCs/>
          <w:lang w:val="sr-Cyrl-CS"/>
        </w:rPr>
        <w:t>1)</w:t>
      </w:r>
      <w:r w:rsidRPr="004446A5">
        <w:rPr>
          <w:lang w:val="sr-Cyrl-CS"/>
        </w:rPr>
        <w:tab/>
      </w:r>
      <w:r>
        <w:rPr>
          <w:lang w:val="sr-Cyrl-CS"/>
        </w:rPr>
        <w:t xml:space="preserve">Да </w:t>
      </w:r>
      <w:r w:rsidRPr="004446A5">
        <w:rPr>
          <w:lang w:val="sr-Latn-CS"/>
        </w:rPr>
        <w:t>је</w:t>
      </w:r>
      <w:r w:rsidRPr="004446A5">
        <w:rPr>
          <w:lang w:val="sr-Cyrl-CS"/>
        </w:rPr>
        <w:t xml:space="preserve"> </w:t>
      </w:r>
      <w:r w:rsidRPr="004446A5">
        <w:rPr>
          <w:lang w:val="sr-Latn-CS"/>
        </w:rPr>
        <w:t>регистрован</w:t>
      </w:r>
      <w:r w:rsidRPr="004446A5">
        <w:rPr>
          <w:lang w:val="sr-Cyrl-CS"/>
        </w:rPr>
        <w:t xml:space="preserve"> </w:t>
      </w:r>
      <w:r w:rsidRPr="004446A5">
        <w:rPr>
          <w:lang w:val="sr-Latn-CS"/>
        </w:rPr>
        <w:t>код</w:t>
      </w:r>
      <w:r w:rsidRPr="004446A5">
        <w:rPr>
          <w:lang w:val="sr-Cyrl-CS"/>
        </w:rPr>
        <w:t xml:space="preserve"> </w:t>
      </w:r>
      <w:r w:rsidRPr="004446A5">
        <w:rPr>
          <w:lang w:val="sr-Latn-CS"/>
        </w:rPr>
        <w:t>надле</w:t>
      </w:r>
      <w:r w:rsidRPr="004446A5">
        <w:rPr>
          <w:lang w:val="sr-Cyrl-CS"/>
        </w:rPr>
        <w:t>ж</w:t>
      </w:r>
      <w:r w:rsidRPr="004446A5">
        <w:rPr>
          <w:lang w:val="sr-Latn-CS"/>
        </w:rPr>
        <w:t>ног</w:t>
      </w:r>
      <w:r w:rsidRPr="004446A5">
        <w:rPr>
          <w:lang w:val="sr-Cyrl-CS"/>
        </w:rPr>
        <w:t xml:space="preserve"> </w:t>
      </w:r>
      <w:r w:rsidRPr="004446A5">
        <w:rPr>
          <w:lang w:val="sr-Latn-CS"/>
        </w:rPr>
        <w:t>органа</w:t>
      </w:r>
      <w:r w:rsidRPr="004446A5">
        <w:rPr>
          <w:lang w:val="sr-Cyrl-CS"/>
        </w:rPr>
        <w:t xml:space="preserve">, </w:t>
      </w:r>
      <w:r w:rsidRPr="004446A5">
        <w:rPr>
          <w:lang w:val="sr-Latn-CS"/>
        </w:rPr>
        <w:t>односно</w:t>
      </w:r>
      <w:r w:rsidRPr="004446A5">
        <w:rPr>
          <w:lang w:val="sr-Cyrl-CS"/>
        </w:rPr>
        <w:t xml:space="preserve"> </w:t>
      </w:r>
      <w:r w:rsidRPr="004446A5">
        <w:rPr>
          <w:lang w:val="sr-Latn-CS"/>
        </w:rPr>
        <w:t>уписан</w:t>
      </w:r>
      <w:r w:rsidRPr="004446A5">
        <w:rPr>
          <w:lang w:val="sr-Cyrl-CS"/>
        </w:rPr>
        <w:t xml:space="preserve"> </w:t>
      </w:r>
      <w:r w:rsidRPr="004446A5">
        <w:rPr>
          <w:lang w:val="sr-Latn-CS"/>
        </w:rPr>
        <w:t>у</w:t>
      </w:r>
      <w:r w:rsidRPr="004446A5">
        <w:rPr>
          <w:lang w:val="sr-Cyrl-CS"/>
        </w:rPr>
        <w:t xml:space="preserve"> </w:t>
      </w:r>
      <w:r w:rsidRPr="004446A5">
        <w:rPr>
          <w:lang w:val="sr-Latn-CS"/>
        </w:rPr>
        <w:t>одговарају</w:t>
      </w:r>
      <w:r w:rsidRPr="004446A5">
        <w:rPr>
          <w:lang w:val="sr-Cyrl-CS"/>
        </w:rPr>
        <w:t>ћ</w:t>
      </w:r>
      <w:r w:rsidRPr="004446A5">
        <w:rPr>
          <w:lang w:val="sr-Latn-CS"/>
        </w:rPr>
        <w:t>и</w:t>
      </w:r>
      <w:r w:rsidRPr="004446A5">
        <w:rPr>
          <w:lang w:val="sr-Cyrl-CS"/>
        </w:rPr>
        <w:t xml:space="preserve"> </w:t>
      </w:r>
      <w:r w:rsidRPr="004446A5">
        <w:rPr>
          <w:lang w:val="sr-Latn-CS"/>
        </w:rPr>
        <w:t xml:space="preserve">регистар </w:t>
      </w:r>
      <w:r w:rsidRPr="004446A5">
        <w:rPr>
          <w:lang w:val="sr-Cyrl-CS"/>
        </w:rPr>
        <w:t>;</w:t>
      </w:r>
    </w:p>
    <w:p w:rsidR="00503DCD" w:rsidRPr="006C3A1A" w:rsidRDefault="00503DCD" w:rsidP="00503DCD">
      <w:pPr>
        <w:tabs>
          <w:tab w:val="left" w:pos="1080"/>
        </w:tabs>
        <w:spacing w:after="120"/>
        <w:ind w:firstLine="720"/>
        <w:jc w:val="both"/>
        <w:rPr>
          <w:lang w:val="ru-RU"/>
        </w:rPr>
      </w:pPr>
      <w:r w:rsidRPr="004446A5">
        <w:rPr>
          <w:b/>
          <w:bCs/>
          <w:lang w:val="sr-Cyrl-CS"/>
        </w:rPr>
        <w:t>2)</w:t>
      </w:r>
      <w:r w:rsidRPr="004446A5">
        <w:rPr>
          <w:lang w:val="sr-Cyrl-CS"/>
        </w:rPr>
        <w:tab/>
      </w:r>
      <w:r>
        <w:rPr>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503DCD" w:rsidRPr="00E6659B" w:rsidRDefault="00503DCD" w:rsidP="00503DCD">
      <w:pPr>
        <w:tabs>
          <w:tab w:val="left" w:pos="1080"/>
        </w:tabs>
        <w:spacing w:after="120"/>
        <w:ind w:firstLine="720"/>
        <w:jc w:val="both"/>
        <w:rPr>
          <w:lang w:val="sr-Cyrl-CS"/>
        </w:rPr>
      </w:pPr>
      <w:r>
        <w:rPr>
          <w:b/>
          <w:bCs/>
          <w:lang w:val="sr-Cyrl-CS"/>
        </w:rPr>
        <w:t>3</w:t>
      </w:r>
      <w:r w:rsidRPr="004446A5">
        <w:rPr>
          <w:b/>
          <w:bCs/>
          <w:lang w:val="sr-Latn-CS"/>
        </w:rPr>
        <w:t>)</w:t>
      </w:r>
      <w:r w:rsidRPr="002A054F">
        <w:rPr>
          <w:bCs/>
          <w:lang w:val="sr-Latn-CS"/>
        </w:rPr>
        <w:tab/>
      </w:r>
      <w:r>
        <w:rPr>
          <w:bCs/>
          <w:lang w:val="sr-Cyrl-CS"/>
        </w:rPr>
        <w:t>Д</w:t>
      </w:r>
      <w:r w:rsidRPr="002A054F">
        <w:rPr>
          <w:bCs/>
          <w:lang w:val="sr-Cyrl-CS"/>
        </w:rPr>
        <w:t>а</w:t>
      </w:r>
      <w:r>
        <w:rPr>
          <w:b/>
          <w:bCs/>
          <w:lang w:val="sr-Cyrl-CS"/>
        </w:rPr>
        <w:t xml:space="preserve"> </w:t>
      </w:r>
      <w:r w:rsidRPr="004446A5">
        <w:rPr>
          <w:lang w:val="sr-Latn-CS"/>
        </w:rPr>
        <w:t>је измирио доспеле порезе</w:t>
      </w:r>
      <w:r>
        <w:rPr>
          <w:lang w:val="sr-Cyrl-CS"/>
        </w:rPr>
        <w:t>, доприносе</w:t>
      </w:r>
      <w:r w:rsidRPr="004446A5">
        <w:rPr>
          <w:lang w:val="sr-Latn-CS"/>
        </w:rPr>
        <w:t xml:space="preserve"> и друге јавне дажбине у склад</w:t>
      </w:r>
      <w:r>
        <w:rPr>
          <w:lang w:val="sr-Latn-CS"/>
        </w:rPr>
        <w:t>у са прописима Републике Србије</w:t>
      </w:r>
      <w:r>
        <w:rPr>
          <w:lang w:val="sr-Cyrl-CS"/>
        </w:rPr>
        <w:t xml:space="preserve"> или стране државе када има седиште на њеној </w:t>
      </w:r>
      <w:r w:rsidRPr="00E6659B">
        <w:rPr>
          <w:lang w:val="sr-Cyrl-CS"/>
        </w:rPr>
        <w:t>територији;</w:t>
      </w:r>
    </w:p>
    <w:p w:rsidR="00503DCD" w:rsidRPr="004B08DE" w:rsidRDefault="00503DCD" w:rsidP="00503DCD">
      <w:pPr>
        <w:tabs>
          <w:tab w:val="left" w:pos="1080"/>
        </w:tabs>
        <w:spacing w:after="120"/>
        <w:jc w:val="both"/>
        <w:rPr>
          <w:lang w:val="sr-Cyrl-CS"/>
        </w:rPr>
      </w:pPr>
      <w:r w:rsidRPr="001B1BCB">
        <w:rPr>
          <w:b/>
          <w:lang w:val="sr-Cyrl-CS"/>
        </w:rPr>
        <w:t xml:space="preserve">            </w:t>
      </w:r>
      <w:r>
        <w:rPr>
          <w:b/>
          <w:lang w:val="ru-RU"/>
        </w:rPr>
        <w:t>4</w:t>
      </w:r>
      <w:r w:rsidRPr="001B1BCB">
        <w:rPr>
          <w:b/>
          <w:lang w:val="sr-Cyrl-CS"/>
        </w:rPr>
        <w:t>)</w:t>
      </w:r>
      <w:r>
        <w:rPr>
          <w:lang w:val="sr-Cyrl-CS"/>
        </w:rPr>
        <w:t xml:space="preserve"> 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503DCD" w:rsidRDefault="00503DCD" w:rsidP="00503DCD">
      <w:pPr>
        <w:tabs>
          <w:tab w:val="left" w:pos="1080"/>
        </w:tabs>
        <w:spacing w:after="120"/>
        <w:jc w:val="both"/>
        <w:rPr>
          <w:b/>
          <w:lang w:val="sr-Cyrl-CS"/>
        </w:rPr>
      </w:pPr>
      <w:r>
        <w:rPr>
          <w:b/>
          <w:lang w:val="sr-Cyrl-CS"/>
        </w:rPr>
        <w:t>1.2</w:t>
      </w:r>
      <w:r w:rsidRPr="009153A7">
        <w:rPr>
          <w:b/>
          <w:lang w:val="sr-Cyrl-CS"/>
        </w:rPr>
        <w:t>.</w:t>
      </w:r>
      <w:r w:rsidRPr="009153A7">
        <w:rPr>
          <w:lang w:val="sr-Cyrl-CS"/>
        </w:rPr>
        <w:t xml:space="preserve"> Уколико понуђач</w:t>
      </w:r>
      <w:r>
        <w:rPr>
          <w:lang w:val="sr-Cyrl-CS"/>
        </w:rPr>
        <w:t xml:space="preserve"> подноси понуду са подизвођачем, у складу са чланом 80. Закона, подизвођач мора да испуњава обавезне услове из члана 75. став 1. тач. 1) до </w:t>
      </w:r>
      <w:r w:rsidRPr="001B1BCB">
        <w:rPr>
          <w:lang w:val="sr-Cyrl-CS"/>
        </w:rPr>
        <w:t>4) Закона</w:t>
      </w:r>
    </w:p>
    <w:p w:rsidR="00503DCD" w:rsidRPr="001B3F9B" w:rsidRDefault="00503DCD" w:rsidP="00503DCD">
      <w:pPr>
        <w:tabs>
          <w:tab w:val="left" w:pos="1080"/>
        </w:tabs>
        <w:spacing w:after="120"/>
        <w:jc w:val="both"/>
        <w:rPr>
          <w:lang w:val="sr-Cyrl-CS"/>
        </w:rPr>
      </w:pPr>
      <w:r>
        <w:rPr>
          <w:b/>
          <w:lang w:val="sr-Cyrl-CS"/>
        </w:rPr>
        <w:t>1.3</w:t>
      </w:r>
      <w:r w:rsidRPr="009153A7">
        <w:rPr>
          <w:b/>
          <w:lang w:val="sr-Cyrl-CS"/>
        </w:rPr>
        <w:t>.</w:t>
      </w:r>
      <w:r>
        <w:rPr>
          <w:b/>
          <w:lang w:val="sr-Cyrl-CS"/>
        </w:rPr>
        <w:t xml:space="preserve"> </w:t>
      </w:r>
      <w:r w:rsidRPr="001B3F9B">
        <w:rPr>
          <w:lang w:val="sr-Cyrl-CS"/>
        </w:rPr>
        <w:t>Уколико понуду подноси група понуђача, сваки понуђач из групе понуђача, мора да испуни обавезне услове из члана 75. ст</w:t>
      </w:r>
      <w:r>
        <w:rPr>
          <w:lang w:val="sr-Cyrl-CS"/>
        </w:rPr>
        <w:t>ав 1.тачка 1) до 4) Закона.</w:t>
      </w:r>
    </w:p>
    <w:p w:rsidR="00503DCD" w:rsidRPr="009153A7" w:rsidRDefault="00503DCD" w:rsidP="00503DCD">
      <w:pPr>
        <w:tabs>
          <w:tab w:val="left" w:pos="1080"/>
        </w:tabs>
        <w:spacing w:after="120"/>
        <w:jc w:val="both"/>
        <w:rPr>
          <w:b/>
          <w:lang w:val="sr-Cyrl-CS"/>
        </w:rPr>
      </w:pPr>
    </w:p>
    <w:p w:rsidR="00503DCD" w:rsidRPr="00B77559" w:rsidRDefault="00503DCD" w:rsidP="00503DCD">
      <w:pPr>
        <w:tabs>
          <w:tab w:val="left" w:pos="1080"/>
        </w:tabs>
        <w:spacing w:after="120"/>
        <w:jc w:val="both"/>
        <w:rPr>
          <w:b/>
          <w:lang w:val="ru-RU"/>
        </w:rPr>
      </w:pPr>
      <w:r>
        <w:rPr>
          <w:b/>
          <w:lang w:val="sr-Cyrl-CS"/>
        </w:rPr>
        <w:t>2.</w:t>
      </w:r>
      <w:r w:rsidRPr="002C6766">
        <w:rPr>
          <w:b/>
          <w:lang w:val="sr-Cyrl-CS"/>
        </w:rPr>
        <w:t>УПУТСТВО КАКО СЕ ДОКАЗУЈЕ ИСПУЊЕНОСТ  У</w:t>
      </w:r>
      <w:r>
        <w:rPr>
          <w:b/>
          <w:lang w:val="sr-Cyrl-CS"/>
        </w:rPr>
        <w:t xml:space="preserve">СЛОВА У СМИСЛУ ЧЛ. 75. </w:t>
      </w:r>
    </w:p>
    <w:p w:rsidR="00503DCD" w:rsidRDefault="00503DCD" w:rsidP="00503DCD">
      <w:pPr>
        <w:tabs>
          <w:tab w:val="left" w:pos="1080"/>
        </w:tabs>
        <w:spacing w:after="120"/>
        <w:jc w:val="both"/>
        <w:rPr>
          <w:b/>
          <w:lang w:val="sr-Cyrl-CS"/>
        </w:rPr>
      </w:pPr>
    </w:p>
    <w:p w:rsidR="00503DCD" w:rsidRPr="0035026B" w:rsidRDefault="00503DCD" w:rsidP="00503DCD">
      <w:pPr>
        <w:tabs>
          <w:tab w:val="left" w:pos="1080"/>
        </w:tabs>
        <w:spacing w:after="120"/>
        <w:jc w:val="both"/>
        <w:rPr>
          <w:lang w:val="sr-Cyrl-CS"/>
        </w:rPr>
      </w:pPr>
      <w:r w:rsidRPr="00433F64">
        <w:rPr>
          <w:lang w:val="sr-Cyrl-CS"/>
        </w:rPr>
        <w:t>Понуђа</w:t>
      </w:r>
      <w:r>
        <w:rPr>
          <w:lang w:val="sr-Cyrl-CS"/>
        </w:rPr>
        <w:t>ч је дужан да уз понуду достави доказе  којим потврђује да испуњава услове за учешће у поступку јавне набавке из члана 75.</w:t>
      </w:r>
      <w:r w:rsidRPr="006B653D">
        <w:rPr>
          <w:lang w:val="ru-RU"/>
        </w:rPr>
        <w:t xml:space="preserve"> </w:t>
      </w:r>
      <w:r>
        <w:rPr>
          <w:lang w:val="sr-Cyrl-CS"/>
        </w:rPr>
        <w:t xml:space="preserve">Закона, дефинисане овом конкурсном документацијом. Докази о испуњености услова могу се достављати у неовереним копијама, а </w:t>
      </w:r>
      <w:r>
        <w:rPr>
          <w:lang w:val="ru-RU"/>
        </w:rPr>
        <w:t>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 о испуњености услова.</w:t>
      </w:r>
      <w:r w:rsidRPr="00114F06">
        <w:rPr>
          <w:lang w:val="ru-RU"/>
        </w:rPr>
        <w:t xml:space="preserve"> </w:t>
      </w:r>
    </w:p>
    <w:p w:rsidR="00503DCD" w:rsidRDefault="00503DCD" w:rsidP="00503DCD">
      <w:pPr>
        <w:tabs>
          <w:tab w:val="left" w:pos="1080"/>
        </w:tabs>
        <w:spacing w:after="120"/>
        <w:jc w:val="both"/>
        <w:rPr>
          <w:lang w:val="ru-RU"/>
        </w:rPr>
      </w:pPr>
      <w:r>
        <w:rPr>
          <w:lang w:val="ru-RU"/>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503DCD" w:rsidRDefault="00503DCD" w:rsidP="00503DCD">
      <w:pPr>
        <w:tabs>
          <w:tab w:val="left" w:pos="1080"/>
        </w:tabs>
        <w:spacing w:after="120"/>
        <w:jc w:val="both"/>
        <w:rPr>
          <w:lang w:val="ru-RU"/>
        </w:rPr>
      </w:pPr>
      <w:r>
        <w:rPr>
          <w:lang w:val="ru-RU"/>
        </w:rPr>
        <w:t>Понуђач није дужан да доставља на увид доказе који су јавно доступни на интернет страницама надлежних органа.</w:t>
      </w:r>
    </w:p>
    <w:p w:rsidR="00503DCD" w:rsidRDefault="00503DCD" w:rsidP="00503DCD">
      <w:pPr>
        <w:tabs>
          <w:tab w:val="left" w:pos="1080"/>
        </w:tabs>
        <w:spacing w:after="120"/>
        <w:jc w:val="both"/>
        <w:rPr>
          <w:lang w:val="ru-RU"/>
        </w:rPr>
      </w:pPr>
      <w:r>
        <w:rPr>
          <w:lang w:val="ru-RU"/>
        </w:rPr>
        <w:t xml:space="preserve">Ако понуђач није могао да прибави тражена документа у року за подношење понуда, због тога што она до тог тренутка подношења понуда нису могла бити издата по прописима </w:t>
      </w:r>
      <w:r>
        <w:rPr>
          <w:lang w:val="ru-RU"/>
        </w:rPr>
        <w:lastRenderedPageBreak/>
        <w:t>државе у којој понуђач има седиште и уколико уз понуду приложи одговарајући доказ за то, наручилац ће дозволити да накнадно достави тражена документа у примереном року.</w:t>
      </w:r>
    </w:p>
    <w:p w:rsidR="00503DCD" w:rsidRDefault="00503DCD" w:rsidP="00503DCD">
      <w:pPr>
        <w:tabs>
          <w:tab w:val="left" w:pos="1080"/>
        </w:tabs>
        <w:spacing w:after="120"/>
        <w:jc w:val="both"/>
        <w:rPr>
          <w:lang w:val="ru-RU"/>
        </w:rPr>
      </w:pPr>
      <w:r>
        <w:rPr>
          <w:lang w:val="ru-RU"/>
        </w:rPr>
        <w:t>Ако се у држави у којој понуђач има седиште не издају докази из члана 77. Закона, понуђач може, уместо доказа, приложити своју писану изјаву дату под пуном кривичном и материјалном одговорношћу оверену пред судским или управним органом, јавним бележником или другим надлежним органом те државе.</w:t>
      </w:r>
    </w:p>
    <w:p w:rsidR="00503DCD" w:rsidRDefault="00503DCD" w:rsidP="00503DCD">
      <w:pPr>
        <w:tabs>
          <w:tab w:val="left" w:pos="1080"/>
        </w:tabs>
        <w:spacing w:after="120"/>
        <w:jc w:val="both"/>
        <w:rPr>
          <w:lang w:val="ru-RU"/>
        </w:rPr>
      </w:pPr>
      <w:r>
        <w:rPr>
          <w:lang w:val="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 начин.</w:t>
      </w:r>
    </w:p>
    <w:p w:rsidR="00503DCD" w:rsidRDefault="00503DCD" w:rsidP="00503DCD">
      <w:pPr>
        <w:ind w:left="1560" w:hanging="1560"/>
        <w:rPr>
          <w:b/>
          <w:bCs/>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7668"/>
      </w:tblGrid>
      <w:tr w:rsidR="00503DCD" w:rsidRPr="00DC645D" w:rsidTr="00011EAF">
        <w:tc>
          <w:tcPr>
            <w:tcW w:w="1188" w:type="dxa"/>
          </w:tcPr>
          <w:p w:rsidR="00503DCD" w:rsidRPr="00DC645D" w:rsidRDefault="00503DCD" w:rsidP="00011EAF">
            <w:pPr>
              <w:rPr>
                <w:bCs/>
                <w:lang w:val="sr-Cyrl-CS"/>
              </w:rPr>
            </w:pPr>
            <w:r w:rsidRPr="00DC645D">
              <w:rPr>
                <w:bCs/>
                <w:lang w:val="sr-Cyrl-CS"/>
              </w:rPr>
              <w:t>Р. бр</w:t>
            </w:r>
          </w:p>
        </w:tc>
        <w:tc>
          <w:tcPr>
            <w:tcW w:w="7668" w:type="dxa"/>
          </w:tcPr>
          <w:p w:rsidR="00503DCD" w:rsidRPr="00DC645D" w:rsidRDefault="00503DCD" w:rsidP="00011EAF">
            <w:pPr>
              <w:rPr>
                <w:b/>
                <w:bCs/>
                <w:lang w:val="sr-Cyrl-CS"/>
              </w:rPr>
            </w:pPr>
            <w:r w:rsidRPr="00DC645D">
              <w:rPr>
                <w:b/>
                <w:bCs/>
                <w:lang w:val="sr-Cyrl-CS"/>
              </w:rPr>
              <w:t xml:space="preserve"> Докази о испуњености услова</w:t>
            </w:r>
          </w:p>
        </w:tc>
      </w:tr>
      <w:tr w:rsidR="00503DCD" w:rsidRPr="00DC645D" w:rsidTr="00011EAF">
        <w:tc>
          <w:tcPr>
            <w:tcW w:w="1188" w:type="dxa"/>
          </w:tcPr>
          <w:p w:rsidR="00503DCD" w:rsidRPr="00DC645D" w:rsidRDefault="00503DCD" w:rsidP="00011EAF">
            <w:pPr>
              <w:jc w:val="center"/>
              <w:rPr>
                <w:b/>
                <w:bCs/>
                <w:lang w:val="sr-Cyrl-CS"/>
              </w:rPr>
            </w:pPr>
            <w:r w:rsidRPr="00DC645D">
              <w:rPr>
                <w:b/>
                <w:bCs/>
                <w:lang w:val="sr-Cyrl-CS"/>
              </w:rPr>
              <w:t>1.</w:t>
            </w:r>
          </w:p>
        </w:tc>
        <w:tc>
          <w:tcPr>
            <w:tcW w:w="7668" w:type="dxa"/>
          </w:tcPr>
          <w:p w:rsidR="00503DCD" w:rsidRPr="00DC645D" w:rsidRDefault="00503DCD" w:rsidP="00011EAF">
            <w:pPr>
              <w:tabs>
                <w:tab w:val="left" w:pos="1080"/>
              </w:tabs>
              <w:spacing w:after="120"/>
              <w:jc w:val="both"/>
              <w:rPr>
                <w:lang w:val="ru-RU"/>
              </w:rPr>
            </w:pPr>
            <w:r w:rsidRPr="00DC645D">
              <w:rPr>
                <w:lang w:val="sr-Cyrl-CS"/>
              </w:rPr>
              <w:t xml:space="preserve">Да </w:t>
            </w:r>
            <w:r w:rsidRPr="00DC645D">
              <w:rPr>
                <w:lang w:val="sr-Latn-CS"/>
              </w:rPr>
              <w:t>је</w:t>
            </w:r>
            <w:r w:rsidRPr="00DC645D">
              <w:rPr>
                <w:lang w:val="sr-Cyrl-CS"/>
              </w:rPr>
              <w:t xml:space="preserve"> </w:t>
            </w:r>
            <w:r w:rsidRPr="00DC645D">
              <w:rPr>
                <w:lang w:val="sr-Latn-CS"/>
              </w:rPr>
              <w:t>регистрован</w:t>
            </w:r>
            <w:r w:rsidRPr="00DC645D">
              <w:rPr>
                <w:lang w:val="sr-Cyrl-CS"/>
              </w:rPr>
              <w:t xml:space="preserve"> </w:t>
            </w:r>
            <w:r w:rsidRPr="00DC645D">
              <w:rPr>
                <w:lang w:val="sr-Latn-CS"/>
              </w:rPr>
              <w:t>код</w:t>
            </w:r>
            <w:r w:rsidRPr="00DC645D">
              <w:rPr>
                <w:lang w:val="sr-Cyrl-CS"/>
              </w:rPr>
              <w:t xml:space="preserve"> </w:t>
            </w:r>
            <w:r w:rsidRPr="00DC645D">
              <w:rPr>
                <w:lang w:val="sr-Latn-CS"/>
              </w:rPr>
              <w:t>надле</w:t>
            </w:r>
            <w:r w:rsidRPr="00DC645D">
              <w:rPr>
                <w:lang w:val="sr-Cyrl-CS"/>
              </w:rPr>
              <w:t>ж</w:t>
            </w:r>
            <w:r w:rsidRPr="00DC645D">
              <w:rPr>
                <w:lang w:val="sr-Latn-CS"/>
              </w:rPr>
              <w:t>ног</w:t>
            </w:r>
            <w:r w:rsidRPr="00DC645D">
              <w:rPr>
                <w:lang w:val="sr-Cyrl-CS"/>
              </w:rPr>
              <w:t xml:space="preserve"> </w:t>
            </w:r>
            <w:r w:rsidRPr="00DC645D">
              <w:rPr>
                <w:lang w:val="sr-Latn-CS"/>
              </w:rPr>
              <w:t>органа</w:t>
            </w:r>
            <w:r w:rsidRPr="00DC645D">
              <w:rPr>
                <w:lang w:val="sr-Cyrl-CS"/>
              </w:rPr>
              <w:t xml:space="preserve">, </w:t>
            </w:r>
            <w:r w:rsidRPr="00DC645D">
              <w:rPr>
                <w:lang w:val="sr-Latn-CS"/>
              </w:rPr>
              <w:t>односно</w:t>
            </w:r>
            <w:r w:rsidRPr="00DC645D">
              <w:rPr>
                <w:lang w:val="sr-Cyrl-CS"/>
              </w:rPr>
              <w:t xml:space="preserve"> </w:t>
            </w:r>
            <w:r w:rsidRPr="00DC645D">
              <w:rPr>
                <w:lang w:val="sr-Latn-CS"/>
              </w:rPr>
              <w:t>уписан</w:t>
            </w:r>
            <w:r w:rsidRPr="00DC645D">
              <w:rPr>
                <w:lang w:val="sr-Cyrl-CS"/>
              </w:rPr>
              <w:t xml:space="preserve"> </w:t>
            </w:r>
            <w:r w:rsidRPr="00DC645D">
              <w:rPr>
                <w:lang w:val="sr-Latn-CS"/>
              </w:rPr>
              <w:t>у</w:t>
            </w:r>
            <w:r w:rsidRPr="00DC645D">
              <w:rPr>
                <w:lang w:val="sr-Cyrl-CS"/>
              </w:rPr>
              <w:t xml:space="preserve"> </w:t>
            </w:r>
            <w:r w:rsidRPr="00DC645D">
              <w:rPr>
                <w:lang w:val="sr-Latn-CS"/>
              </w:rPr>
              <w:t>одговарају</w:t>
            </w:r>
            <w:r w:rsidRPr="00DC645D">
              <w:rPr>
                <w:lang w:val="sr-Cyrl-CS"/>
              </w:rPr>
              <w:t>ћ</w:t>
            </w:r>
            <w:r w:rsidRPr="00DC645D">
              <w:rPr>
                <w:lang w:val="sr-Latn-CS"/>
              </w:rPr>
              <w:t>и</w:t>
            </w:r>
            <w:r w:rsidRPr="00DC645D">
              <w:rPr>
                <w:lang w:val="sr-Cyrl-CS"/>
              </w:rPr>
              <w:t xml:space="preserve"> </w:t>
            </w:r>
            <w:r w:rsidRPr="00DC645D">
              <w:rPr>
                <w:lang w:val="sr-Latn-CS"/>
              </w:rPr>
              <w:t xml:space="preserve">регистар </w:t>
            </w:r>
            <w:r w:rsidRPr="00DC645D">
              <w:rPr>
                <w:lang w:val="sr-Cyrl-CS"/>
              </w:rPr>
              <w:t>;</w:t>
            </w:r>
          </w:p>
          <w:p w:rsidR="00503DCD" w:rsidRPr="00DC645D" w:rsidRDefault="00503DCD" w:rsidP="00011EAF">
            <w:pPr>
              <w:tabs>
                <w:tab w:val="left" w:pos="1080"/>
              </w:tabs>
              <w:spacing w:after="120"/>
              <w:jc w:val="both"/>
              <w:rPr>
                <w:lang w:val="sr-Cyrl-CS"/>
              </w:rPr>
            </w:pPr>
            <w:r w:rsidRPr="00DC645D">
              <w:rPr>
                <w:lang w:val="sr-Cyrl-CS"/>
              </w:rPr>
              <w:t>Доказ: извод из регистра Агенције за привредне регистре, односно извод из регистра надлежног Привредног суда;</w:t>
            </w:r>
          </w:p>
          <w:p w:rsidR="00503DCD" w:rsidRPr="00DC645D" w:rsidRDefault="00503DCD" w:rsidP="00011EAF">
            <w:pPr>
              <w:rPr>
                <w:b/>
                <w:bCs/>
                <w:lang w:val="ru-RU"/>
              </w:rPr>
            </w:pPr>
          </w:p>
        </w:tc>
      </w:tr>
      <w:tr w:rsidR="00503DCD" w:rsidRPr="00DC645D" w:rsidTr="00011EAF">
        <w:tc>
          <w:tcPr>
            <w:tcW w:w="1188" w:type="dxa"/>
          </w:tcPr>
          <w:p w:rsidR="00503DCD" w:rsidRPr="00DC645D" w:rsidRDefault="00503DCD" w:rsidP="00011EAF">
            <w:pPr>
              <w:jc w:val="center"/>
              <w:rPr>
                <w:b/>
                <w:bCs/>
                <w:lang w:val="sr-Cyrl-CS"/>
              </w:rPr>
            </w:pPr>
            <w:r w:rsidRPr="00DC645D">
              <w:rPr>
                <w:b/>
                <w:bCs/>
                <w:lang w:val="sr-Cyrl-CS"/>
              </w:rPr>
              <w:t>2.</w:t>
            </w:r>
          </w:p>
        </w:tc>
        <w:tc>
          <w:tcPr>
            <w:tcW w:w="7668" w:type="dxa"/>
          </w:tcPr>
          <w:p w:rsidR="00503DCD" w:rsidRPr="00DC645D" w:rsidRDefault="00503DCD" w:rsidP="00011EAF">
            <w:pPr>
              <w:tabs>
                <w:tab w:val="left" w:pos="1080"/>
              </w:tabs>
              <w:spacing w:after="120"/>
              <w:jc w:val="both"/>
              <w:rPr>
                <w:lang w:val="ru-RU"/>
              </w:rPr>
            </w:pPr>
            <w:r w:rsidRPr="00DC645D">
              <w:rPr>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503DCD" w:rsidRPr="00DC645D" w:rsidRDefault="00503DCD" w:rsidP="00011EAF">
            <w:pPr>
              <w:tabs>
                <w:tab w:val="left" w:pos="1080"/>
              </w:tabs>
              <w:spacing w:after="120"/>
              <w:jc w:val="both"/>
              <w:rPr>
                <w:lang w:val="sr-Cyrl-CS"/>
              </w:rPr>
            </w:pPr>
            <w:r w:rsidRPr="00DC645D">
              <w:rPr>
                <w:lang w:val="ru-RU"/>
              </w:rPr>
              <w:t xml:space="preserve">Доказ: </w:t>
            </w:r>
            <w:r w:rsidRPr="00DC645D">
              <w:rPr>
                <w:b/>
                <w:lang w:val="ru-RU"/>
              </w:rPr>
              <w:t>правна лица:</w:t>
            </w:r>
            <w:r w:rsidRPr="00DC645D">
              <w:rPr>
                <w:lang w:val="ru-RU"/>
              </w:rPr>
              <w:t xml:space="preserve"> </w:t>
            </w:r>
            <w:r w:rsidRPr="00DC645D">
              <w:rPr>
                <w:b/>
                <w:lang w:val="ru-RU"/>
              </w:rPr>
              <w:t>1)</w:t>
            </w:r>
            <w:r w:rsidRPr="00DC645D">
              <w:rPr>
                <w:lang w:val="ru-RU"/>
              </w:rPr>
              <w:t xml:space="preserve"> Извод из казнене евиденције, односно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кривично дело против привреде, кривично дело против животне средине, кривично дело примања или давања мита, кривично дело преваре; </w:t>
            </w:r>
            <w:r w:rsidRPr="00DC645D">
              <w:rPr>
                <w:b/>
                <w:lang w:val="ru-RU"/>
              </w:rPr>
              <w:t>2)</w:t>
            </w:r>
            <w:r w:rsidRPr="00DC645D">
              <w:rPr>
                <w:lang w:val="ru-RU"/>
              </w:rPr>
              <w:t xml:space="preserve"> Извод из казнене евиденције посебног одељења за организовани криминал надлежног суда, којим потврђује да правно лице није осуђивано за неко од кривичних дела организованог криминала; </w:t>
            </w:r>
            <w:r w:rsidRPr="00DC645D">
              <w:rPr>
                <w:b/>
                <w:lang w:val="ru-RU"/>
              </w:rPr>
              <w:t>3)</w:t>
            </w:r>
            <w:r w:rsidRPr="00DC645D">
              <w:rPr>
                <w:lang w:val="ru-RU"/>
              </w:rPr>
              <w:t xml:space="preserve"> Извод из казнене евиденције, односно уверење и надлежне полицијске управе МУП-а којим се потврђује </w:t>
            </w:r>
            <w:r w:rsidRPr="00DC645D">
              <w:rPr>
                <w:b/>
                <w:lang w:val="ru-RU"/>
              </w:rPr>
              <w:t>да   законски заступник понуђача</w:t>
            </w:r>
            <w:r w:rsidRPr="00DC645D">
              <w:rPr>
                <w:lang w:val="ru-RU"/>
              </w:rPr>
              <w:t xml:space="preserve"> није осуђиван за кривично дело против привреде, кривично дело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DC645D">
              <w:rPr>
                <w:lang w:val="sr-Cyrl-CS"/>
              </w:rPr>
              <w:t xml:space="preserve"> </w:t>
            </w:r>
          </w:p>
          <w:p w:rsidR="00503DCD" w:rsidRPr="00DC645D" w:rsidRDefault="00503DCD" w:rsidP="00011EAF">
            <w:pPr>
              <w:tabs>
                <w:tab w:val="left" w:pos="1080"/>
              </w:tabs>
              <w:spacing w:after="120"/>
              <w:jc w:val="both"/>
              <w:rPr>
                <w:lang w:val="ru-RU"/>
              </w:rPr>
            </w:pPr>
          </w:p>
          <w:p w:rsidR="00503DCD" w:rsidRPr="00DC645D" w:rsidRDefault="00503DCD" w:rsidP="00011EAF">
            <w:pPr>
              <w:tabs>
                <w:tab w:val="left" w:pos="1080"/>
              </w:tabs>
              <w:spacing w:after="120"/>
              <w:jc w:val="both"/>
              <w:rPr>
                <w:lang w:val="ru-RU"/>
              </w:rPr>
            </w:pPr>
            <w:r w:rsidRPr="00DC645D">
              <w:rPr>
                <w:b/>
                <w:lang w:val="ru-RU"/>
              </w:rPr>
              <w:t>Предузетници и физичка лица:</w:t>
            </w:r>
            <w:r w:rsidRPr="00DC645D">
              <w:rPr>
                <w:lang w:val="ru-RU"/>
              </w:rPr>
              <w:t xml:space="preserve"> Извод из казнене евиденције, односно уверење надлежне полицијске управе МУП-а, којим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503DCD" w:rsidRPr="00DC645D" w:rsidRDefault="00503DCD" w:rsidP="00011EAF">
            <w:pPr>
              <w:tabs>
                <w:tab w:val="left" w:pos="1080"/>
              </w:tabs>
              <w:spacing w:after="120"/>
              <w:jc w:val="both"/>
              <w:rPr>
                <w:lang w:val="sr-Cyrl-CS"/>
              </w:rPr>
            </w:pPr>
            <w:r w:rsidRPr="00DC645D">
              <w:rPr>
                <w:b/>
                <w:i/>
                <w:lang w:val="ru-RU"/>
              </w:rPr>
              <w:t>Доказ не може бити старије од два месеца пре отварања понуда</w:t>
            </w:r>
            <w:r w:rsidRPr="00DC645D">
              <w:rPr>
                <w:lang w:val="ru-RU"/>
              </w:rPr>
              <w:t>;</w:t>
            </w:r>
            <w:r w:rsidRPr="00DC645D">
              <w:rPr>
                <w:lang w:val="sr-Cyrl-CS"/>
              </w:rPr>
              <w:t xml:space="preserve"> </w:t>
            </w:r>
          </w:p>
          <w:p w:rsidR="00503DCD" w:rsidRPr="00DC645D" w:rsidRDefault="00503DCD" w:rsidP="00011EAF">
            <w:pPr>
              <w:tabs>
                <w:tab w:val="left" w:pos="1080"/>
              </w:tabs>
              <w:spacing w:after="120"/>
              <w:jc w:val="both"/>
              <w:rPr>
                <w:lang w:val="ru-RU"/>
              </w:rPr>
            </w:pPr>
          </w:p>
          <w:p w:rsidR="00503DCD" w:rsidRPr="00DC645D" w:rsidRDefault="00503DCD" w:rsidP="00011EAF">
            <w:pPr>
              <w:rPr>
                <w:b/>
                <w:bCs/>
                <w:lang w:val="ru-RU"/>
              </w:rPr>
            </w:pPr>
          </w:p>
        </w:tc>
      </w:tr>
      <w:tr w:rsidR="00503DCD" w:rsidRPr="00DC645D" w:rsidTr="00011EAF">
        <w:tc>
          <w:tcPr>
            <w:tcW w:w="1188" w:type="dxa"/>
          </w:tcPr>
          <w:p w:rsidR="00503DCD" w:rsidRPr="00DC645D" w:rsidRDefault="00503DCD" w:rsidP="00011EAF">
            <w:pPr>
              <w:jc w:val="center"/>
              <w:rPr>
                <w:b/>
                <w:bCs/>
                <w:lang w:val="sr-Cyrl-CS"/>
              </w:rPr>
            </w:pPr>
            <w:r w:rsidRPr="00DC645D">
              <w:rPr>
                <w:b/>
                <w:bCs/>
                <w:lang w:val="sr-Cyrl-CS"/>
              </w:rPr>
              <w:lastRenderedPageBreak/>
              <w:t>3.</w:t>
            </w:r>
          </w:p>
        </w:tc>
        <w:tc>
          <w:tcPr>
            <w:tcW w:w="7668" w:type="dxa"/>
          </w:tcPr>
          <w:p w:rsidR="00503DCD" w:rsidRPr="00DC645D" w:rsidRDefault="00503DCD" w:rsidP="00011EAF">
            <w:pPr>
              <w:tabs>
                <w:tab w:val="left" w:pos="1080"/>
              </w:tabs>
              <w:spacing w:after="120"/>
              <w:jc w:val="both"/>
              <w:rPr>
                <w:lang w:val="sr-Cyrl-CS"/>
              </w:rPr>
            </w:pPr>
            <w:r w:rsidRPr="00DC645D">
              <w:rPr>
                <w:bCs/>
                <w:lang w:val="sr-Cyrl-CS"/>
              </w:rPr>
              <w:t>Да</w:t>
            </w:r>
            <w:r w:rsidRPr="00DC645D">
              <w:rPr>
                <w:b/>
                <w:bCs/>
                <w:lang w:val="sr-Cyrl-CS"/>
              </w:rPr>
              <w:t xml:space="preserve"> </w:t>
            </w:r>
            <w:r w:rsidRPr="00DC645D">
              <w:rPr>
                <w:lang w:val="sr-Latn-CS"/>
              </w:rPr>
              <w:t>је измирио доспеле порезе</w:t>
            </w:r>
            <w:r w:rsidRPr="00DC645D">
              <w:rPr>
                <w:lang w:val="sr-Cyrl-CS"/>
              </w:rPr>
              <w:t>, доприносе</w:t>
            </w:r>
            <w:r w:rsidRPr="00DC645D">
              <w:rPr>
                <w:lang w:val="sr-Latn-CS"/>
              </w:rPr>
              <w:t xml:space="preserve"> и друге јавне дажбине у складу са прописима Републике Србије</w:t>
            </w:r>
            <w:r w:rsidRPr="00DC645D">
              <w:rPr>
                <w:lang w:val="sr-Cyrl-CS"/>
              </w:rPr>
              <w:t xml:space="preserve"> или стране државе када има седиште на њеној територији;</w:t>
            </w:r>
          </w:p>
          <w:p w:rsidR="00503DCD" w:rsidRPr="00DC645D" w:rsidRDefault="00503DCD" w:rsidP="00011EAF">
            <w:pPr>
              <w:tabs>
                <w:tab w:val="left" w:pos="1080"/>
              </w:tabs>
              <w:spacing w:after="120"/>
              <w:jc w:val="both"/>
              <w:rPr>
                <w:lang w:val="sr-Cyrl-CS"/>
              </w:rPr>
            </w:pPr>
            <w:r w:rsidRPr="00DC645D">
              <w:rPr>
                <w:lang w:val="sr-Cyrl-CS"/>
              </w:rPr>
              <w:t xml:space="preserve">Доказ: Уверење Пореске управе </w:t>
            </w:r>
            <w:r>
              <w:t>M</w:t>
            </w:r>
            <w:r w:rsidRPr="00DC645D">
              <w:rPr>
                <w:lang w:val="sr-Cyrl-CS"/>
              </w:rPr>
              <w:t>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503DCD" w:rsidRPr="00DC645D" w:rsidRDefault="00503DCD" w:rsidP="00011EAF">
            <w:pPr>
              <w:tabs>
                <w:tab w:val="left" w:pos="1080"/>
              </w:tabs>
              <w:spacing w:after="120"/>
              <w:jc w:val="both"/>
              <w:rPr>
                <w:lang w:val="sr-Cyrl-CS"/>
              </w:rPr>
            </w:pPr>
            <w:r w:rsidRPr="00DC645D">
              <w:rPr>
                <w:b/>
                <w:i/>
                <w:lang w:val="sr-Cyrl-CS"/>
              </w:rPr>
              <w:t>Доказ не може бити старија од два месеца пре отварања понуда;</w:t>
            </w:r>
            <w:r w:rsidRPr="00DC645D">
              <w:rPr>
                <w:lang w:val="sr-Cyrl-CS"/>
              </w:rPr>
              <w:t xml:space="preserve"> </w:t>
            </w:r>
          </w:p>
          <w:p w:rsidR="00503DCD" w:rsidRPr="00DC645D" w:rsidRDefault="00503DCD" w:rsidP="00011EAF">
            <w:pPr>
              <w:rPr>
                <w:b/>
                <w:bCs/>
                <w:lang w:val="ru-RU"/>
              </w:rPr>
            </w:pPr>
          </w:p>
        </w:tc>
      </w:tr>
    </w:tbl>
    <w:p w:rsidR="00503DCD" w:rsidRDefault="00503DCD" w:rsidP="00503DCD">
      <w:pPr>
        <w:ind w:left="1560" w:hanging="1560"/>
        <w:jc w:val="both"/>
        <w:rPr>
          <w:bCs/>
          <w:lang w:val="sr-Cyrl-CS"/>
        </w:rPr>
      </w:pPr>
    </w:p>
    <w:p w:rsidR="00503DCD" w:rsidRPr="009875EC" w:rsidRDefault="00503DCD" w:rsidP="00503DCD">
      <w:pPr>
        <w:ind w:firstLine="708"/>
        <w:jc w:val="both"/>
        <w:rPr>
          <w:lang w:val="ru-RU"/>
        </w:rPr>
      </w:pPr>
      <w:r w:rsidRPr="009875EC">
        <w:rPr>
          <w:lang w:val="ru-RU"/>
        </w:rPr>
        <w:t xml:space="preserve">Уколико су понуђачи </w:t>
      </w:r>
      <w:r w:rsidRPr="0064626D">
        <w:rPr>
          <w:bCs/>
          <w:lang w:val="ru-RU"/>
        </w:rPr>
        <w:t>регистровани у Регистру понуђача</w:t>
      </w:r>
      <w:r w:rsidRPr="009875EC">
        <w:rPr>
          <w:lang w:val="ru-RU"/>
        </w:rPr>
        <w:t>, који води Агенција за привредне регистре</w:t>
      </w:r>
      <w:r>
        <w:rPr>
          <w:lang w:val="ru-RU"/>
        </w:rPr>
        <w:t>,</w:t>
      </w:r>
      <w:r w:rsidRPr="009875EC">
        <w:rPr>
          <w:lang w:val="ru-RU"/>
        </w:rPr>
        <w:t xml:space="preserve"> не морају да достављају доказе из чл.75.ст</w:t>
      </w:r>
      <w:r>
        <w:rPr>
          <w:lang w:val="ru-RU"/>
        </w:rPr>
        <w:t xml:space="preserve">ав </w:t>
      </w:r>
      <w:r w:rsidRPr="009875EC">
        <w:rPr>
          <w:lang w:val="ru-RU"/>
        </w:rPr>
        <w:t>1.тач</w:t>
      </w:r>
      <w:r w:rsidRPr="009875EC">
        <w:t>.</w:t>
      </w:r>
      <w:r w:rsidRPr="009875EC">
        <w:rPr>
          <w:lang w:val="ru-RU"/>
        </w:rPr>
        <w:t>1</w:t>
      </w:r>
      <w:r w:rsidRPr="009875EC">
        <w:t>) д</w:t>
      </w:r>
      <w:r w:rsidRPr="009875EC">
        <w:rPr>
          <w:lang w:val="ru-RU"/>
        </w:rPr>
        <w:t xml:space="preserve">о </w:t>
      </w:r>
      <w:r w:rsidRPr="009875EC">
        <w:t>4) З</w:t>
      </w:r>
      <w:r w:rsidRPr="009875EC">
        <w:rPr>
          <w:lang w:val="ru-RU"/>
        </w:rPr>
        <w:t>ЈН</w:t>
      </w:r>
      <w:r w:rsidRPr="009875EC">
        <w:t xml:space="preserve">., </w:t>
      </w:r>
      <w:r w:rsidRPr="009875EC">
        <w:rPr>
          <w:lang w:val="ru-RU"/>
        </w:rPr>
        <w:t>већ су у обавези, да јасно нагласе да су уписани у</w:t>
      </w:r>
      <w:r w:rsidRPr="009875EC">
        <w:t xml:space="preserve"> Регистар понуђача.</w:t>
      </w:r>
      <w:r w:rsidRPr="009875EC">
        <w:rPr>
          <w:lang w:val="ru-RU"/>
        </w:rPr>
        <w:t xml:space="preserve"> </w:t>
      </w:r>
    </w:p>
    <w:p w:rsidR="00503DCD" w:rsidRDefault="00503DCD" w:rsidP="00503DCD">
      <w:pPr>
        <w:ind w:left="1560" w:hanging="1560"/>
        <w:jc w:val="both"/>
        <w:rPr>
          <w:bCs/>
          <w:lang w:val="sr-Cyrl-CS"/>
        </w:rPr>
      </w:pPr>
    </w:p>
    <w:bookmarkEnd w:id="4"/>
    <w:bookmarkEnd w:id="5"/>
    <w:bookmarkEnd w:id="6"/>
    <w:bookmarkEnd w:id="7"/>
    <w:bookmarkEnd w:id="8"/>
    <w:bookmarkEnd w:id="9"/>
    <w:bookmarkEnd w:id="10"/>
    <w:bookmarkEnd w:id="11"/>
    <w:p w:rsidR="00503DCD" w:rsidRPr="00114F06" w:rsidRDefault="00503DCD" w:rsidP="00503DCD">
      <w:pPr>
        <w:rPr>
          <w:b/>
          <w:i/>
          <w:lang w:val="ru-RU"/>
        </w:rPr>
      </w:pPr>
    </w:p>
    <w:p w:rsidR="00503DCD" w:rsidRDefault="00503DCD" w:rsidP="00503DCD">
      <w:pPr>
        <w:rPr>
          <w:b/>
          <w:i/>
          <w:lang w:val="sr-Cyrl-CS"/>
        </w:rPr>
      </w:pPr>
    </w:p>
    <w:p w:rsidR="00503DCD" w:rsidRDefault="00503DCD" w:rsidP="00503DCD">
      <w:pPr>
        <w:rPr>
          <w:b/>
          <w:i/>
          <w:lang w:val="sr-Cyrl-CS"/>
        </w:rPr>
      </w:pPr>
    </w:p>
    <w:p w:rsidR="00503DCD" w:rsidRDefault="00503DCD" w:rsidP="00503DCD">
      <w:pPr>
        <w:rPr>
          <w:b/>
          <w:i/>
          <w:lang w:val="sr-Latn-CS"/>
        </w:rPr>
      </w:pPr>
    </w:p>
    <w:p w:rsidR="00503DCD" w:rsidRDefault="00503DCD" w:rsidP="00503DCD">
      <w:pPr>
        <w:rPr>
          <w:b/>
          <w:i/>
          <w:lang w:val="sr-Cyrl-CS"/>
        </w:rPr>
      </w:pPr>
    </w:p>
    <w:p w:rsidR="00503DCD" w:rsidRDefault="00503DCD" w:rsidP="00503DCD">
      <w:pPr>
        <w:rPr>
          <w:b/>
          <w:i/>
          <w:lang w:val="sr-Cyrl-CS"/>
        </w:rPr>
      </w:pPr>
    </w:p>
    <w:p w:rsidR="00503DCD" w:rsidRDefault="00503DCD" w:rsidP="00503DCD">
      <w:pPr>
        <w:rPr>
          <w:b/>
          <w:i/>
          <w:lang w:val="sr-Cyrl-CS"/>
        </w:rPr>
      </w:pPr>
    </w:p>
    <w:p w:rsidR="00503DCD" w:rsidRDefault="00503DCD" w:rsidP="00503DCD">
      <w:pPr>
        <w:rPr>
          <w:b/>
          <w:i/>
          <w:lang w:val="sr-Cyrl-CS"/>
        </w:rPr>
      </w:pPr>
    </w:p>
    <w:p w:rsidR="00503DCD" w:rsidRDefault="00503DCD" w:rsidP="00503DCD">
      <w:pPr>
        <w:rPr>
          <w:b/>
          <w:i/>
          <w:lang w:val="sr-Cyrl-CS"/>
        </w:rPr>
      </w:pPr>
    </w:p>
    <w:p w:rsidR="00503DCD" w:rsidRDefault="00503DCD" w:rsidP="00503DCD">
      <w:pPr>
        <w:rPr>
          <w:b/>
          <w:i/>
          <w:lang w:val="sr-Cyrl-CS"/>
        </w:rPr>
      </w:pPr>
    </w:p>
    <w:p w:rsidR="00503DCD" w:rsidRDefault="00503DCD" w:rsidP="00503DCD">
      <w:pPr>
        <w:rPr>
          <w:b/>
          <w:i/>
          <w:lang w:val="sr-Cyrl-CS"/>
        </w:rPr>
      </w:pPr>
    </w:p>
    <w:p w:rsidR="00503DCD" w:rsidRDefault="00503DCD" w:rsidP="00503DCD">
      <w:pPr>
        <w:rPr>
          <w:b/>
          <w:i/>
          <w:lang w:val="sr-Cyrl-CS"/>
        </w:rPr>
      </w:pPr>
    </w:p>
    <w:p w:rsidR="00503DCD" w:rsidRDefault="00503DCD" w:rsidP="00503DCD">
      <w:pPr>
        <w:rPr>
          <w:b/>
          <w:i/>
          <w:lang w:val="sr-Cyrl-CS"/>
        </w:rPr>
      </w:pPr>
    </w:p>
    <w:p w:rsidR="00503DCD" w:rsidRDefault="00503DCD" w:rsidP="00503DCD">
      <w:pPr>
        <w:rPr>
          <w:b/>
          <w:i/>
        </w:rPr>
      </w:pPr>
    </w:p>
    <w:p w:rsidR="00A94565" w:rsidRDefault="00A94565" w:rsidP="00503DCD">
      <w:pPr>
        <w:rPr>
          <w:b/>
          <w:i/>
        </w:rPr>
      </w:pPr>
    </w:p>
    <w:p w:rsidR="00A94565" w:rsidRDefault="00A94565" w:rsidP="00503DCD">
      <w:pPr>
        <w:rPr>
          <w:b/>
          <w:i/>
        </w:rPr>
      </w:pPr>
    </w:p>
    <w:p w:rsidR="00A94565" w:rsidRDefault="00A94565" w:rsidP="00503DCD">
      <w:pPr>
        <w:rPr>
          <w:b/>
          <w:i/>
        </w:rPr>
      </w:pPr>
    </w:p>
    <w:p w:rsidR="00A94565" w:rsidRDefault="00A94565" w:rsidP="00503DCD">
      <w:pPr>
        <w:rPr>
          <w:b/>
          <w:i/>
        </w:rPr>
      </w:pPr>
    </w:p>
    <w:p w:rsidR="00A94565" w:rsidRDefault="00A94565" w:rsidP="00503DCD">
      <w:pPr>
        <w:rPr>
          <w:b/>
          <w:i/>
        </w:rPr>
      </w:pPr>
    </w:p>
    <w:p w:rsidR="00A94565" w:rsidRDefault="00A94565" w:rsidP="00503DCD">
      <w:pPr>
        <w:rPr>
          <w:b/>
          <w:i/>
        </w:rPr>
      </w:pPr>
    </w:p>
    <w:p w:rsidR="00A94565" w:rsidRDefault="00A94565" w:rsidP="00503DCD">
      <w:pPr>
        <w:rPr>
          <w:b/>
          <w:i/>
        </w:rPr>
      </w:pPr>
    </w:p>
    <w:p w:rsidR="00A94565" w:rsidRDefault="00A94565" w:rsidP="00503DCD">
      <w:pPr>
        <w:rPr>
          <w:b/>
          <w:i/>
        </w:rPr>
      </w:pPr>
    </w:p>
    <w:p w:rsidR="00A94565" w:rsidRDefault="00A94565" w:rsidP="00503DCD">
      <w:pPr>
        <w:rPr>
          <w:b/>
          <w:i/>
        </w:rPr>
      </w:pPr>
    </w:p>
    <w:p w:rsidR="00A94565" w:rsidRDefault="00A94565" w:rsidP="00503DCD">
      <w:pPr>
        <w:rPr>
          <w:b/>
          <w:i/>
        </w:rPr>
      </w:pPr>
    </w:p>
    <w:p w:rsidR="00A94565" w:rsidRDefault="00A94565" w:rsidP="00503DCD">
      <w:pPr>
        <w:rPr>
          <w:b/>
          <w:i/>
        </w:rPr>
      </w:pPr>
    </w:p>
    <w:p w:rsidR="00A94565" w:rsidRDefault="00A94565" w:rsidP="00503DCD">
      <w:pPr>
        <w:rPr>
          <w:b/>
          <w:i/>
        </w:rPr>
      </w:pPr>
    </w:p>
    <w:p w:rsidR="00A94565" w:rsidRDefault="00A94565" w:rsidP="00503DCD">
      <w:pPr>
        <w:rPr>
          <w:b/>
          <w:i/>
        </w:rPr>
      </w:pPr>
    </w:p>
    <w:p w:rsidR="00A94565" w:rsidRDefault="00A94565" w:rsidP="00503DCD">
      <w:pPr>
        <w:rPr>
          <w:b/>
          <w:i/>
        </w:rPr>
      </w:pPr>
    </w:p>
    <w:p w:rsidR="00A94565" w:rsidRDefault="00A94565" w:rsidP="00503DCD">
      <w:pPr>
        <w:rPr>
          <w:b/>
          <w:i/>
        </w:rPr>
      </w:pPr>
    </w:p>
    <w:p w:rsidR="00A94565" w:rsidRDefault="00A94565" w:rsidP="00503DCD">
      <w:pPr>
        <w:rPr>
          <w:b/>
          <w:i/>
        </w:rPr>
      </w:pPr>
    </w:p>
    <w:p w:rsidR="00A94565" w:rsidRDefault="00A94565" w:rsidP="00503DCD">
      <w:pPr>
        <w:rPr>
          <w:b/>
          <w:i/>
        </w:rPr>
      </w:pPr>
    </w:p>
    <w:p w:rsidR="00A94565" w:rsidRPr="00A94565" w:rsidRDefault="00A94565" w:rsidP="00503DCD">
      <w:pPr>
        <w:rPr>
          <w:b/>
          <w:i/>
        </w:rPr>
      </w:pPr>
    </w:p>
    <w:p w:rsidR="00503DCD" w:rsidRDefault="00503DCD" w:rsidP="00503DCD">
      <w:pPr>
        <w:rPr>
          <w:b/>
          <w:i/>
          <w:lang w:val="sr-Cyrl-CS"/>
        </w:rPr>
      </w:pPr>
    </w:p>
    <w:p w:rsidR="00503DCD" w:rsidRPr="002F2D49" w:rsidRDefault="00503DCD" w:rsidP="00503DCD">
      <w:pPr>
        <w:rPr>
          <w:b/>
          <w:i/>
          <w:lang w:val="sr-Cyrl-CS"/>
        </w:rPr>
      </w:pPr>
      <w:r>
        <w:rPr>
          <w:b/>
          <w:i/>
          <w:lang w:val="sr-Cyrl-CS"/>
        </w:rPr>
        <w:lastRenderedPageBreak/>
        <w:t xml:space="preserve">Образац </w:t>
      </w:r>
      <w:r>
        <w:rPr>
          <w:b/>
          <w:i/>
        </w:rPr>
        <w:t>V</w:t>
      </w:r>
    </w:p>
    <w:p w:rsidR="00503DCD" w:rsidRDefault="00503DCD" w:rsidP="00503DCD">
      <w:pPr>
        <w:rPr>
          <w:b/>
          <w:i/>
        </w:rPr>
      </w:pPr>
    </w:p>
    <w:p w:rsidR="00503DCD" w:rsidRPr="00A54C85" w:rsidRDefault="00503DCD" w:rsidP="00503DCD">
      <w:pPr>
        <w:tabs>
          <w:tab w:val="left" w:pos="300"/>
        </w:tabs>
        <w:jc w:val="center"/>
        <w:rPr>
          <w:b/>
          <w:lang w:val="ru-RU"/>
        </w:rPr>
      </w:pPr>
      <w:r w:rsidRPr="00D92396">
        <w:rPr>
          <w:b/>
          <w:lang w:val="ru-RU"/>
        </w:rPr>
        <w:t xml:space="preserve">ИЗЈАВА </w:t>
      </w:r>
      <w:r>
        <w:rPr>
          <w:b/>
          <w:lang w:val="ru-RU"/>
        </w:rPr>
        <w:t xml:space="preserve">ПОНУЂАЧА О ИСПУЊАВАЊУ </w:t>
      </w:r>
      <w:r w:rsidRPr="00D92396">
        <w:rPr>
          <w:b/>
          <w:lang w:val="ru-RU"/>
        </w:rPr>
        <w:t>УСЛОВА</w:t>
      </w:r>
      <w:r>
        <w:rPr>
          <w:b/>
          <w:lang w:val="ru-RU"/>
        </w:rPr>
        <w:t xml:space="preserve"> ИЗ ЧЛАНА 75. И 76. ЗЈН</w:t>
      </w:r>
      <w:r w:rsidRPr="00D92396">
        <w:rPr>
          <w:b/>
          <w:lang w:val="ru-RU"/>
        </w:rPr>
        <w:t xml:space="preserve"> </w:t>
      </w:r>
    </w:p>
    <w:p w:rsidR="00503DCD" w:rsidRDefault="00503DCD" w:rsidP="00503DCD">
      <w:pPr>
        <w:tabs>
          <w:tab w:val="left" w:pos="300"/>
        </w:tabs>
        <w:jc w:val="center"/>
      </w:pPr>
    </w:p>
    <w:p w:rsidR="00503DCD" w:rsidRDefault="00503DCD" w:rsidP="00503DCD">
      <w:pPr>
        <w:tabs>
          <w:tab w:val="left" w:pos="300"/>
        </w:tabs>
        <w:jc w:val="center"/>
      </w:pPr>
    </w:p>
    <w:p w:rsidR="00503DCD" w:rsidRPr="00EE2F3B" w:rsidRDefault="00503DCD" w:rsidP="00503DCD">
      <w:pPr>
        <w:tabs>
          <w:tab w:val="left" w:pos="300"/>
        </w:tabs>
        <w:jc w:val="center"/>
      </w:pPr>
    </w:p>
    <w:p w:rsidR="00503DCD" w:rsidRDefault="00503DCD" w:rsidP="00503DCD">
      <w:pPr>
        <w:tabs>
          <w:tab w:val="left" w:pos="300"/>
        </w:tabs>
        <w:rPr>
          <w:lang w:val="ru-RU"/>
        </w:rPr>
      </w:pPr>
      <w:r>
        <w:rPr>
          <w:lang w:val="ru-RU"/>
        </w:rPr>
        <w:t xml:space="preserve"> </w:t>
      </w:r>
      <w:r>
        <w:rPr>
          <w:lang w:val="ru-RU"/>
        </w:rPr>
        <w:tab/>
        <w:t>У складу са чланом 77. став 4. Закона о јавним набавкама («Службени гласник РС», број 124/12</w:t>
      </w:r>
      <w:r>
        <w:rPr>
          <w:lang w:val="sr-Cyrl-CS"/>
        </w:rPr>
        <w:t>, 14/15 и 68/15</w:t>
      </w:r>
      <w:r>
        <w:rPr>
          <w:lang w:val="ru-RU"/>
        </w:rPr>
        <w:t>), дајемо следећу</w:t>
      </w:r>
    </w:p>
    <w:p w:rsidR="00503DCD" w:rsidRDefault="00503DCD" w:rsidP="00503DCD">
      <w:pPr>
        <w:tabs>
          <w:tab w:val="left" w:pos="300"/>
        </w:tabs>
        <w:rPr>
          <w:lang w:val="ru-RU"/>
        </w:rPr>
      </w:pPr>
    </w:p>
    <w:p w:rsidR="00503DCD" w:rsidRDefault="00503DCD" w:rsidP="00503DCD">
      <w:pPr>
        <w:tabs>
          <w:tab w:val="left" w:pos="300"/>
        </w:tabs>
        <w:rPr>
          <w:lang w:val="ru-RU"/>
        </w:rPr>
      </w:pPr>
    </w:p>
    <w:p w:rsidR="00503DCD" w:rsidRDefault="00503DCD" w:rsidP="00503DCD">
      <w:pPr>
        <w:tabs>
          <w:tab w:val="left" w:pos="300"/>
        </w:tabs>
        <w:jc w:val="center"/>
        <w:rPr>
          <w:lang w:val="ru-RU"/>
        </w:rPr>
      </w:pPr>
      <w:r>
        <w:rPr>
          <w:lang w:val="ru-RU"/>
        </w:rPr>
        <w:t>И З Ј А В У</w:t>
      </w:r>
    </w:p>
    <w:p w:rsidR="00503DCD" w:rsidRDefault="00503DCD" w:rsidP="00503DCD">
      <w:pPr>
        <w:tabs>
          <w:tab w:val="left" w:pos="300"/>
        </w:tabs>
        <w:jc w:val="center"/>
        <w:rPr>
          <w:lang w:val="ru-RU"/>
        </w:rPr>
      </w:pPr>
    </w:p>
    <w:p w:rsidR="00503DCD" w:rsidRPr="0060791F" w:rsidRDefault="00503DCD" w:rsidP="00503DCD">
      <w:pPr>
        <w:jc w:val="both"/>
        <w:rPr>
          <w:b/>
          <w:lang w:val="ru-RU"/>
        </w:rPr>
      </w:pPr>
      <w:r>
        <w:rPr>
          <w:lang w:val="ru-RU"/>
        </w:rPr>
        <w:t xml:space="preserve">Изјављујем под пуном моралном, материјалном и кривичном одговорношћу да, у својству понуђача испуњавам све обавезне услове за учешће у поступку предметне јавне набавке мале вредности </w:t>
      </w:r>
      <w:r>
        <w:rPr>
          <w:lang w:val="sr-Cyrl-CS"/>
        </w:rPr>
        <w:t>добара: Набавка рачунара за потребе градских Управа</w:t>
      </w:r>
      <w:r>
        <w:rPr>
          <w:lang w:val="ru-RU"/>
        </w:rPr>
        <w:t xml:space="preserve">, ЈН </w:t>
      </w:r>
      <w:r>
        <w:t>IV</w:t>
      </w:r>
      <w:r>
        <w:rPr>
          <w:lang w:val="sr-Cyrl-CS"/>
        </w:rPr>
        <w:t xml:space="preserve"> Број </w:t>
      </w:r>
      <w:r w:rsidRPr="00A04027">
        <w:rPr>
          <w:lang w:val="ru-RU"/>
        </w:rPr>
        <w:t>404 -</w:t>
      </w:r>
      <w:r>
        <w:rPr>
          <w:lang w:val="ru-RU"/>
        </w:rPr>
        <w:t xml:space="preserve"> 170</w:t>
      </w:r>
      <w:r>
        <w:rPr>
          <w:lang w:val="sr-Cyrl-CS"/>
        </w:rPr>
        <w:t xml:space="preserve">/19, у складу са чланом 75. став 1. тачке 1-4.  </w:t>
      </w:r>
    </w:p>
    <w:p w:rsidR="00503DCD" w:rsidRDefault="00503DCD" w:rsidP="00503DCD">
      <w:pPr>
        <w:tabs>
          <w:tab w:val="left" w:pos="300"/>
        </w:tabs>
        <w:jc w:val="both"/>
        <w:rPr>
          <w:lang w:val="ru-RU"/>
        </w:rPr>
      </w:pPr>
    </w:p>
    <w:p w:rsidR="00503DCD" w:rsidRDefault="00503DCD" w:rsidP="00503DCD">
      <w:pPr>
        <w:tabs>
          <w:tab w:val="left" w:pos="300"/>
        </w:tabs>
        <w:jc w:val="both"/>
        <w:rPr>
          <w:lang w:val="ru-RU"/>
        </w:rPr>
      </w:pPr>
      <w:r>
        <w:rPr>
          <w:lang w:val="ru-RU"/>
        </w:rPr>
        <w:t>Наручилац задржава право провере тражених доказа о испуњавању услова из члана 77. Закона о јавним набавкама.</w:t>
      </w:r>
    </w:p>
    <w:p w:rsidR="00503DCD" w:rsidRDefault="00503DCD" w:rsidP="00503DCD">
      <w:pPr>
        <w:tabs>
          <w:tab w:val="left" w:pos="300"/>
        </w:tabs>
        <w:rPr>
          <w:lang w:val="ru-RU"/>
        </w:rPr>
      </w:pPr>
    </w:p>
    <w:p w:rsidR="00503DCD" w:rsidRDefault="00503DCD" w:rsidP="00503DCD">
      <w:pPr>
        <w:tabs>
          <w:tab w:val="left" w:pos="300"/>
        </w:tabs>
        <w:jc w:val="both"/>
        <w:rPr>
          <w:lang w:val="ru-RU"/>
        </w:rPr>
      </w:pPr>
      <w:r>
        <w:rPr>
          <w:lang w:val="ru-RU"/>
        </w:rPr>
        <w:t>Напомена:</w:t>
      </w:r>
    </w:p>
    <w:p w:rsidR="00503DCD" w:rsidRDefault="00503DCD" w:rsidP="00503DCD">
      <w:pPr>
        <w:tabs>
          <w:tab w:val="left" w:pos="300"/>
        </w:tabs>
        <w:jc w:val="both"/>
        <w:rPr>
          <w:lang w:val="ru-RU"/>
        </w:rPr>
      </w:pPr>
      <w:r>
        <w:rPr>
          <w:lang w:val="ru-RU"/>
        </w:rPr>
        <w:t>Уколико понуду подноси понуђач који наступа самостално или понуђач који наступа са подизвођачем, ову Изјаву потписује само понуђач.</w:t>
      </w:r>
    </w:p>
    <w:p w:rsidR="00503DCD" w:rsidRDefault="00503DCD" w:rsidP="00503DCD">
      <w:pPr>
        <w:tabs>
          <w:tab w:val="left" w:pos="300"/>
        </w:tabs>
        <w:jc w:val="both"/>
        <w:rPr>
          <w:lang w:val="ru-RU"/>
        </w:rPr>
      </w:pPr>
      <w:r>
        <w:rPr>
          <w:lang w:val="ru-RU"/>
        </w:rPr>
        <w:t>Уколико се подноси заједничка понуда, ову Изјаву потписије члан групе који је носилац посла.</w:t>
      </w:r>
    </w:p>
    <w:p w:rsidR="00503DCD" w:rsidRPr="009875EC" w:rsidRDefault="00503DCD" w:rsidP="00503DCD">
      <w:pPr>
        <w:ind w:firstLine="708"/>
        <w:jc w:val="both"/>
        <w:rPr>
          <w:lang w:val="ru-RU"/>
        </w:rPr>
      </w:pPr>
      <w:r w:rsidRPr="009875EC">
        <w:rPr>
          <w:lang w:val="ru-RU"/>
        </w:rPr>
        <w:t xml:space="preserve">Уколико су понуђачи </w:t>
      </w:r>
      <w:r w:rsidRPr="0064626D">
        <w:rPr>
          <w:bCs/>
          <w:lang w:val="ru-RU"/>
        </w:rPr>
        <w:t>регистровани у Регистру понуђача</w:t>
      </w:r>
      <w:r w:rsidRPr="009875EC">
        <w:rPr>
          <w:lang w:val="ru-RU"/>
        </w:rPr>
        <w:t>, који води Агенција за привредне регистре</w:t>
      </w:r>
      <w:r>
        <w:rPr>
          <w:lang w:val="ru-RU"/>
        </w:rPr>
        <w:t>,</w:t>
      </w:r>
      <w:r w:rsidRPr="009875EC">
        <w:rPr>
          <w:lang w:val="ru-RU"/>
        </w:rPr>
        <w:t xml:space="preserve"> не морају да достављају доказе из чл.75.ст</w:t>
      </w:r>
      <w:r>
        <w:rPr>
          <w:lang w:val="ru-RU"/>
        </w:rPr>
        <w:t xml:space="preserve">ав </w:t>
      </w:r>
      <w:r w:rsidRPr="009875EC">
        <w:rPr>
          <w:lang w:val="ru-RU"/>
        </w:rPr>
        <w:t>1.тач</w:t>
      </w:r>
      <w:r w:rsidRPr="009875EC">
        <w:t>.</w:t>
      </w:r>
      <w:r w:rsidRPr="009875EC">
        <w:rPr>
          <w:lang w:val="ru-RU"/>
        </w:rPr>
        <w:t>1</w:t>
      </w:r>
      <w:r w:rsidRPr="009875EC">
        <w:t>) д</w:t>
      </w:r>
      <w:r w:rsidRPr="009875EC">
        <w:rPr>
          <w:lang w:val="ru-RU"/>
        </w:rPr>
        <w:t xml:space="preserve">о </w:t>
      </w:r>
      <w:r w:rsidRPr="009875EC">
        <w:t>4) З</w:t>
      </w:r>
      <w:r w:rsidRPr="009875EC">
        <w:rPr>
          <w:lang w:val="ru-RU"/>
        </w:rPr>
        <w:t>ЈН</w:t>
      </w:r>
      <w:r w:rsidRPr="009875EC">
        <w:t xml:space="preserve">., </w:t>
      </w:r>
      <w:r w:rsidRPr="009875EC">
        <w:rPr>
          <w:lang w:val="ru-RU"/>
        </w:rPr>
        <w:t>већ су у обавези, да јасно нагласе да су уписани у</w:t>
      </w:r>
      <w:r w:rsidRPr="009875EC">
        <w:t xml:space="preserve"> Регистар понуђача.</w:t>
      </w:r>
      <w:r w:rsidRPr="009875EC">
        <w:rPr>
          <w:lang w:val="ru-RU"/>
        </w:rPr>
        <w:t xml:space="preserve"> </w:t>
      </w:r>
    </w:p>
    <w:p w:rsidR="00503DCD" w:rsidRDefault="00503DCD" w:rsidP="00503DCD">
      <w:pPr>
        <w:tabs>
          <w:tab w:val="left" w:pos="300"/>
        </w:tabs>
        <w:rPr>
          <w:lang w:val="ru-RU"/>
        </w:rPr>
      </w:pPr>
    </w:p>
    <w:p w:rsidR="00503DCD" w:rsidRDefault="00503DCD" w:rsidP="00503DCD">
      <w:pPr>
        <w:tabs>
          <w:tab w:val="left" w:pos="300"/>
        </w:tabs>
        <w:rPr>
          <w:lang w:val="ru-RU"/>
        </w:rPr>
      </w:pPr>
    </w:p>
    <w:p w:rsidR="00503DCD" w:rsidRDefault="00503DCD" w:rsidP="00503DCD">
      <w:pPr>
        <w:tabs>
          <w:tab w:val="left" w:pos="300"/>
        </w:tabs>
        <w:rPr>
          <w:lang w:val="ru-RU"/>
        </w:rPr>
      </w:pPr>
    </w:p>
    <w:p w:rsidR="00503DCD" w:rsidRDefault="00503DCD" w:rsidP="00503DCD">
      <w:pPr>
        <w:tabs>
          <w:tab w:val="left" w:pos="300"/>
        </w:tabs>
        <w:rPr>
          <w:lang w:val="ru-RU"/>
        </w:rPr>
      </w:pPr>
    </w:p>
    <w:p w:rsidR="00503DCD" w:rsidRDefault="00503DCD" w:rsidP="00503DCD">
      <w:pPr>
        <w:tabs>
          <w:tab w:val="left" w:pos="300"/>
        </w:tabs>
        <w:rPr>
          <w:lang w:val="ru-RU"/>
        </w:rPr>
      </w:pPr>
      <w:r>
        <w:rPr>
          <w:lang w:val="ru-RU"/>
        </w:rPr>
        <w:t xml:space="preserve">                                                                                                              Понуђач</w:t>
      </w:r>
    </w:p>
    <w:p w:rsidR="00503DCD" w:rsidRDefault="00503DCD" w:rsidP="00503DCD">
      <w:pPr>
        <w:tabs>
          <w:tab w:val="left" w:pos="300"/>
        </w:tabs>
        <w:rPr>
          <w:lang w:val="ru-RU"/>
        </w:rPr>
      </w:pPr>
      <w:r>
        <w:rPr>
          <w:lang w:val="ru-RU"/>
        </w:rPr>
        <w:t xml:space="preserve">                                                                                                   ____________________</w:t>
      </w:r>
    </w:p>
    <w:p w:rsidR="00503DCD" w:rsidRPr="007E291D" w:rsidRDefault="00503DCD" w:rsidP="00503DCD">
      <w:pPr>
        <w:tabs>
          <w:tab w:val="left" w:pos="300"/>
        </w:tabs>
        <w:rPr>
          <w:b/>
          <w:lang w:val="ru-RU"/>
        </w:rPr>
      </w:pPr>
    </w:p>
    <w:p w:rsidR="00503DCD" w:rsidRPr="0044352F" w:rsidRDefault="00503DCD" w:rsidP="00503DCD">
      <w:pPr>
        <w:tabs>
          <w:tab w:val="left" w:pos="300"/>
        </w:tabs>
        <w:rPr>
          <w:lang w:val="ru-RU"/>
        </w:rPr>
      </w:pPr>
      <w:r w:rsidRPr="0044352F">
        <w:rPr>
          <w:lang w:val="ru-RU"/>
        </w:rPr>
        <w:t>Датум:</w:t>
      </w:r>
      <w:r>
        <w:rPr>
          <w:lang w:val="ru-RU"/>
        </w:rPr>
        <w:t>____________</w:t>
      </w:r>
      <w:r w:rsidRPr="0044352F">
        <w:rPr>
          <w:lang w:val="ru-RU"/>
        </w:rPr>
        <w:t xml:space="preserve">                                                             </w:t>
      </w:r>
      <w:r>
        <w:rPr>
          <w:lang w:val="ru-RU"/>
        </w:rPr>
        <w:t xml:space="preserve">  Потпис </w:t>
      </w:r>
      <w:r w:rsidRPr="0044352F">
        <w:rPr>
          <w:lang w:val="ru-RU"/>
        </w:rPr>
        <w:t xml:space="preserve">овлашћеног лица                                                                           </w:t>
      </w:r>
      <w:r>
        <w:rPr>
          <w:lang w:val="ru-RU"/>
        </w:rPr>
        <w:t xml:space="preserve">                               </w:t>
      </w:r>
      <w:r w:rsidRPr="0044352F">
        <w:rPr>
          <w:lang w:val="ru-RU"/>
        </w:rPr>
        <w:t xml:space="preserve">                                        </w:t>
      </w:r>
      <w:r>
        <w:rPr>
          <w:lang w:val="ru-RU"/>
        </w:rPr>
        <w:t xml:space="preserve">  </w:t>
      </w:r>
    </w:p>
    <w:p w:rsidR="00503DCD" w:rsidRPr="0044352F" w:rsidRDefault="00503DCD" w:rsidP="00503DCD">
      <w:pPr>
        <w:tabs>
          <w:tab w:val="left" w:pos="300"/>
        </w:tabs>
        <w:rPr>
          <w:lang w:val="ru-RU"/>
        </w:rPr>
      </w:pPr>
      <w:r w:rsidRPr="0044352F">
        <w:rPr>
          <w:lang w:val="ru-RU"/>
        </w:rPr>
        <w:t xml:space="preserve">                                                   </w:t>
      </w:r>
      <w:r>
        <w:rPr>
          <w:lang w:val="ru-RU"/>
        </w:rPr>
        <w:t xml:space="preserve">          М.П.                             ______________________</w:t>
      </w:r>
    </w:p>
    <w:p w:rsidR="00503DCD" w:rsidRDefault="00503DCD" w:rsidP="00503DCD">
      <w:pPr>
        <w:rPr>
          <w:b/>
          <w:i/>
          <w:lang w:val="sr-Latn-CS"/>
        </w:rPr>
      </w:pPr>
    </w:p>
    <w:p w:rsidR="00503DCD" w:rsidRDefault="00503DCD" w:rsidP="00503DCD">
      <w:pPr>
        <w:rPr>
          <w:b/>
          <w:i/>
          <w:lang w:val="sr-Latn-CS"/>
        </w:rPr>
      </w:pPr>
    </w:p>
    <w:p w:rsidR="00503DCD" w:rsidRDefault="00503DCD" w:rsidP="00503DCD">
      <w:pPr>
        <w:rPr>
          <w:b/>
          <w:i/>
          <w:lang w:val="sr-Latn-CS"/>
        </w:rPr>
      </w:pPr>
    </w:p>
    <w:p w:rsidR="00503DCD" w:rsidRDefault="00503DCD" w:rsidP="00503DCD">
      <w:pPr>
        <w:rPr>
          <w:b/>
          <w:i/>
          <w:lang w:val="sr-Cyrl-CS"/>
        </w:rPr>
      </w:pPr>
    </w:p>
    <w:p w:rsidR="00503DCD" w:rsidRDefault="00503DCD" w:rsidP="00503DCD">
      <w:pPr>
        <w:rPr>
          <w:b/>
          <w:i/>
          <w:lang w:val="sr-Cyrl-CS"/>
        </w:rPr>
      </w:pPr>
    </w:p>
    <w:p w:rsidR="00503DCD" w:rsidRDefault="00503DCD" w:rsidP="00503DCD">
      <w:pPr>
        <w:rPr>
          <w:b/>
          <w:i/>
          <w:lang w:val="sr-Cyrl-CS"/>
        </w:rPr>
      </w:pPr>
    </w:p>
    <w:p w:rsidR="00503DCD" w:rsidRDefault="00503DCD" w:rsidP="00503DCD">
      <w:pPr>
        <w:rPr>
          <w:b/>
          <w:i/>
          <w:lang w:val="sr-Cyrl-CS"/>
        </w:rPr>
      </w:pPr>
    </w:p>
    <w:p w:rsidR="00503DCD" w:rsidRDefault="00503DCD" w:rsidP="00503DCD">
      <w:pPr>
        <w:rPr>
          <w:b/>
          <w:i/>
        </w:rPr>
      </w:pPr>
    </w:p>
    <w:p w:rsidR="00A94565" w:rsidRDefault="00A94565" w:rsidP="00503DCD">
      <w:pPr>
        <w:rPr>
          <w:b/>
          <w:i/>
        </w:rPr>
      </w:pPr>
    </w:p>
    <w:p w:rsidR="00A94565" w:rsidRDefault="00A94565" w:rsidP="00503DCD">
      <w:pPr>
        <w:rPr>
          <w:b/>
          <w:i/>
        </w:rPr>
      </w:pPr>
    </w:p>
    <w:p w:rsidR="00A94565" w:rsidRDefault="00A94565" w:rsidP="00503DCD">
      <w:pPr>
        <w:rPr>
          <w:b/>
          <w:i/>
        </w:rPr>
      </w:pPr>
    </w:p>
    <w:p w:rsidR="00A94565" w:rsidRDefault="00A94565" w:rsidP="00503DCD">
      <w:pPr>
        <w:rPr>
          <w:b/>
          <w:i/>
        </w:rPr>
      </w:pPr>
    </w:p>
    <w:p w:rsidR="00A94565" w:rsidRDefault="00A94565" w:rsidP="00503DCD">
      <w:pPr>
        <w:rPr>
          <w:b/>
          <w:i/>
        </w:rPr>
      </w:pPr>
    </w:p>
    <w:p w:rsidR="00A94565" w:rsidRDefault="00A94565" w:rsidP="00503DCD">
      <w:pPr>
        <w:rPr>
          <w:b/>
          <w:i/>
        </w:rPr>
      </w:pPr>
    </w:p>
    <w:p w:rsidR="00A94565" w:rsidRPr="00A94565" w:rsidRDefault="00A94565" w:rsidP="00503DCD">
      <w:pPr>
        <w:rPr>
          <w:b/>
          <w:i/>
        </w:rPr>
      </w:pPr>
    </w:p>
    <w:p w:rsidR="00503DCD" w:rsidRDefault="00503DCD" w:rsidP="00503DCD">
      <w:pPr>
        <w:pStyle w:val="Heading1"/>
        <w:rPr>
          <w:rFonts w:ascii="Times New Roman" w:hAnsi="Times New Roman" w:cs="Times New Roman"/>
          <w:sz w:val="28"/>
          <w:szCs w:val="28"/>
          <w:lang w:val="sr-Cyrl-CS"/>
        </w:rPr>
      </w:pPr>
      <w:r>
        <w:rPr>
          <w:rFonts w:ascii="Times New Roman" w:hAnsi="Times New Roman" w:cs="Times New Roman"/>
          <w:sz w:val="28"/>
          <w:szCs w:val="28"/>
        </w:rPr>
        <w:lastRenderedPageBreak/>
        <w:t>VI</w:t>
      </w:r>
      <w:r>
        <w:rPr>
          <w:rFonts w:ascii="Times New Roman" w:hAnsi="Times New Roman" w:cs="Times New Roman"/>
          <w:sz w:val="28"/>
          <w:szCs w:val="28"/>
          <w:lang w:val="sr-Cyrl-CS"/>
        </w:rPr>
        <w:t>.</w:t>
      </w:r>
      <w:r w:rsidRPr="00114F06">
        <w:rPr>
          <w:rFonts w:ascii="Times New Roman" w:hAnsi="Times New Roman" w:cs="Times New Roman"/>
          <w:sz w:val="28"/>
          <w:szCs w:val="28"/>
          <w:lang w:val="ru-RU"/>
        </w:rPr>
        <w:t xml:space="preserve"> УПУТСТВО  ПОНУЂАЧИМА </w:t>
      </w:r>
      <w:r>
        <w:rPr>
          <w:rFonts w:ascii="Times New Roman" w:hAnsi="Times New Roman" w:cs="Times New Roman"/>
          <w:sz w:val="28"/>
          <w:szCs w:val="28"/>
          <w:lang w:val="sr-Cyrl-CS"/>
        </w:rPr>
        <w:t>КАКО ДА САЧИНЕ ПОНУДУ</w:t>
      </w:r>
    </w:p>
    <w:p w:rsidR="00503DCD" w:rsidRDefault="00503DCD" w:rsidP="00503DCD">
      <w:pPr>
        <w:rPr>
          <w:lang w:val="sr-Cyrl-CS"/>
        </w:rPr>
      </w:pPr>
    </w:p>
    <w:p w:rsidR="00503DCD" w:rsidRPr="00E73B48" w:rsidRDefault="00503DCD" w:rsidP="00503DCD">
      <w:pPr>
        <w:pStyle w:val="StyleHeading2Left0cmHanging15cmBefore3ptAft"/>
        <w:ind w:left="0" w:firstLine="0"/>
        <w:rPr>
          <w:rFonts w:ascii="Times New Roman" w:hAnsi="Times New Roman" w:cs="Times New Roman"/>
          <w:i w:val="0"/>
          <w:sz w:val="24"/>
          <w:szCs w:val="24"/>
          <w:lang w:val="sr-Cyrl-CS"/>
        </w:rPr>
      </w:pPr>
      <w:r>
        <w:rPr>
          <w:rFonts w:ascii="Times New Roman" w:hAnsi="Times New Roman" w:cs="Times New Roman"/>
          <w:i w:val="0"/>
          <w:sz w:val="24"/>
          <w:szCs w:val="24"/>
        </w:rPr>
        <w:t>1.</w:t>
      </w:r>
      <w:r w:rsidRPr="00114F06">
        <w:rPr>
          <w:rFonts w:ascii="Times New Roman" w:hAnsi="Times New Roman" w:cs="Times New Roman"/>
          <w:i w:val="0"/>
          <w:sz w:val="24"/>
          <w:szCs w:val="24"/>
          <w:lang w:val="ru-RU"/>
        </w:rPr>
        <w:t xml:space="preserve"> </w:t>
      </w:r>
      <w:r>
        <w:rPr>
          <w:rFonts w:ascii="Times New Roman" w:hAnsi="Times New Roman" w:cs="Times New Roman"/>
          <w:i w:val="0"/>
          <w:sz w:val="24"/>
          <w:szCs w:val="24"/>
          <w:lang w:val="sr-Cyrl-CS"/>
        </w:rPr>
        <w:t xml:space="preserve">ПОДАЦИ О </w:t>
      </w:r>
      <w:r w:rsidRPr="00216D99">
        <w:rPr>
          <w:rFonts w:ascii="Times New Roman" w:hAnsi="Times New Roman" w:cs="Times New Roman"/>
          <w:i w:val="0"/>
          <w:sz w:val="24"/>
          <w:szCs w:val="24"/>
        </w:rPr>
        <w:t>ЈЕЗИК</w:t>
      </w:r>
      <w:r>
        <w:rPr>
          <w:rFonts w:ascii="Times New Roman" w:hAnsi="Times New Roman" w:cs="Times New Roman"/>
          <w:i w:val="0"/>
          <w:sz w:val="24"/>
          <w:szCs w:val="24"/>
          <w:lang w:val="sr-Cyrl-CS"/>
        </w:rPr>
        <w:t xml:space="preserve">У НА КОЈЕМ </w:t>
      </w:r>
      <w:r>
        <w:rPr>
          <w:rFonts w:ascii="Times New Roman" w:hAnsi="Times New Roman" w:cs="Times New Roman"/>
          <w:i w:val="0"/>
          <w:sz w:val="24"/>
          <w:szCs w:val="24"/>
        </w:rPr>
        <w:t xml:space="preserve"> ПОНУД</w:t>
      </w:r>
      <w:r>
        <w:rPr>
          <w:rFonts w:ascii="Times New Roman" w:hAnsi="Times New Roman" w:cs="Times New Roman"/>
          <w:i w:val="0"/>
          <w:sz w:val="24"/>
          <w:szCs w:val="24"/>
          <w:lang w:val="sr-Cyrl-CS"/>
        </w:rPr>
        <w:t>А МОРА ДА БУДЕ САСТАВЉЕНА</w:t>
      </w:r>
    </w:p>
    <w:p w:rsidR="00503DCD" w:rsidRDefault="00503DCD" w:rsidP="00503DCD">
      <w:pPr>
        <w:jc w:val="both"/>
        <w:rPr>
          <w:lang w:val="sr-Cyrl-CS"/>
        </w:rPr>
      </w:pPr>
      <w:r w:rsidRPr="004446A5">
        <w:rPr>
          <w:lang w:val="sr-Cyrl-CS"/>
        </w:rPr>
        <w:t xml:space="preserve">Понуда и остала документација која се односи на понуду мора бити на српском језику. </w:t>
      </w:r>
    </w:p>
    <w:p w:rsidR="00503DCD" w:rsidRPr="00114F06" w:rsidRDefault="00503DCD" w:rsidP="00503DCD">
      <w:pPr>
        <w:rPr>
          <w:lang w:val="ru-RU"/>
        </w:rPr>
      </w:pPr>
    </w:p>
    <w:p w:rsidR="00503DCD" w:rsidRPr="0055248C" w:rsidRDefault="00503DCD" w:rsidP="00503DCD">
      <w:pPr>
        <w:pStyle w:val="StyleHeading2Left0cmHanging15cmBefore3ptAft"/>
        <w:rPr>
          <w:rFonts w:ascii="Times New Roman" w:hAnsi="Times New Roman" w:cs="Times New Roman"/>
          <w:i w:val="0"/>
          <w:sz w:val="24"/>
          <w:szCs w:val="24"/>
          <w:lang w:val="sr-Cyrl-CS"/>
        </w:rPr>
      </w:pPr>
      <w:r>
        <w:rPr>
          <w:rFonts w:ascii="Times New Roman" w:hAnsi="Times New Roman" w:cs="Times New Roman"/>
          <w:i w:val="0"/>
          <w:sz w:val="24"/>
          <w:szCs w:val="24"/>
        </w:rPr>
        <w:t xml:space="preserve">2. </w:t>
      </w:r>
      <w:r w:rsidRPr="00A865D7">
        <w:rPr>
          <w:rFonts w:ascii="Times New Roman" w:hAnsi="Times New Roman" w:cs="Times New Roman"/>
          <w:i w:val="0"/>
          <w:sz w:val="24"/>
          <w:szCs w:val="24"/>
        </w:rPr>
        <w:t>ОБАВЕЗНА СА</w:t>
      </w:r>
      <w:r>
        <w:rPr>
          <w:rFonts w:ascii="Times New Roman" w:hAnsi="Times New Roman" w:cs="Times New Roman"/>
          <w:i w:val="0"/>
          <w:sz w:val="24"/>
          <w:szCs w:val="24"/>
        </w:rPr>
        <w:t xml:space="preserve">ДРЖИНА ПОНУДЕ </w:t>
      </w:r>
    </w:p>
    <w:p w:rsidR="00503DCD" w:rsidRPr="004446A5" w:rsidRDefault="00503DCD" w:rsidP="00503DCD">
      <w:pPr>
        <w:jc w:val="both"/>
        <w:rPr>
          <w:lang w:val="sr-Latn-CS"/>
        </w:rPr>
      </w:pPr>
      <w:r w:rsidRPr="004446A5">
        <w:rPr>
          <w:lang w:val="sr-Cyrl-CS"/>
        </w:rPr>
        <w:t>Понуда треба да садржи све доказе и обрасце дефин</w:t>
      </w:r>
      <w:r>
        <w:rPr>
          <w:lang w:val="sr-Cyrl-CS"/>
        </w:rPr>
        <w:t>исане конкурсном документацијом.</w:t>
      </w:r>
      <w:r w:rsidRPr="004446A5">
        <w:rPr>
          <w:lang w:val="sr-Cyrl-CS"/>
        </w:rPr>
        <w:t xml:space="preserve"> Сви обрасци морај</w:t>
      </w:r>
      <w:r>
        <w:rPr>
          <w:lang w:val="sr-Cyrl-CS"/>
        </w:rPr>
        <w:t>у бити попуњени,</w:t>
      </w:r>
      <w:r w:rsidRPr="004446A5">
        <w:rPr>
          <w:lang w:val="sr-Cyrl-CS"/>
        </w:rPr>
        <w:t xml:space="preserve"> потписан</w:t>
      </w:r>
      <w:r>
        <w:rPr>
          <w:lang w:val="sr-Cyrl-CS"/>
        </w:rPr>
        <w:t>и</w:t>
      </w:r>
      <w:r w:rsidRPr="004446A5">
        <w:rPr>
          <w:lang w:val="sr-Cyrl-CS"/>
        </w:rPr>
        <w:t xml:space="preserve"> и оверен</w:t>
      </w:r>
      <w:r>
        <w:rPr>
          <w:lang w:val="sr-Cyrl-CS"/>
        </w:rPr>
        <w:t>и</w:t>
      </w:r>
      <w:r w:rsidRPr="004446A5">
        <w:rPr>
          <w:lang w:val="sr-Cyrl-CS"/>
        </w:rPr>
        <w:t xml:space="preserve"> печатом од стране овлашћеног лица понуђача.</w:t>
      </w:r>
      <w:r>
        <w:rPr>
          <w:lang w:val="sr-Cyrl-CS"/>
        </w:rPr>
        <w:t xml:space="preserve"> Ако понуђач учествује у више партија предметне јавне набавке, доказе о обавезним условима испуњености подноси само за једну партију предметне јавне набавке.</w:t>
      </w:r>
      <w:r w:rsidRPr="004446A5">
        <w:rPr>
          <w:lang w:val="sr-Cyrl-CS"/>
        </w:rPr>
        <w:t xml:space="preserve"> </w:t>
      </w:r>
    </w:p>
    <w:p w:rsidR="00503DCD" w:rsidRPr="00972140" w:rsidRDefault="00503DCD" w:rsidP="00503DCD">
      <w:pPr>
        <w:spacing w:line="276" w:lineRule="auto"/>
        <w:rPr>
          <w:rFonts w:ascii="Arial" w:hAnsi="Arial" w:cs="Arial"/>
          <w:lang w:val="it-IT"/>
        </w:rPr>
      </w:pPr>
    </w:p>
    <w:p w:rsidR="00503DCD" w:rsidRDefault="00503DCD" w:rsidP="00503DCD">
      <w:pPr>
        <w:pStyle w:val="ListParagraph"/>
        <w:spacing w:before="120" w:after="120"/>
        <w:ind w:left="284"/>
        <w:jc w:val="both"/>
        <w:rPr>
          <w:rStyle w:val="FontStyle61"/>
          <w:bCs/>
        </w:rPr>
      </w:pPr>
      <w:r>
        <w:rPr>
          <w:rStyle w:val="FontStyle61"/>
          <w:bCs/>
          <w:lang w:val="sr-Cyrl-CS"/>
        </w:rPr>
        <w:t>О</w:t>
      </w:r>
      <w:r w:rsidRPr="00684141">
        <w:rPr>
          <w:rStyle w:val="FontStyle61"/>
          <w:bCs/>
          <w:lang w:val="sr-Latn-CS"/>
        </w:rPr>
        <w:t>БРАЗ</w:t>
      </w:r>
      <w:r w:rsidRPr="00684141">
        <w:rPr>
          <w:rStyle w:val="FontStyle61"/>
          <w:bCs/>
          <w:lang w:val="sr-Cyrl-CS"/>
        </w:rPr>
        <w:t>ЦИ:</w:t>
      </w:r>
    </w:p>
    <w:p w:rsidR="00503DCD" w:rsidRPr="00114F06" w:rsidRDefault="00503DCD" w:rsidP="00503DCD">
      <w:pPr>
        <w:ind w:left="60"/>
        <w:rPr>
          <w:lang w:val="ru-RU"/>
        </w:rPr>
      </w:pPr>
      <w:r w:rsidRPr="00114F06">
        <w:rPr>
          <w:lang w:val="ru-RU"/>
        </w:rPr>
        <w:t>1.</w:t>
      </w:r>
      <w:r>
        <w:rPr>
          <w:lang w:val="sr-Cyrl-CS"/>
        </w:rPr>
        <w:t xml:space="preserve"> </w:t>
      </w:r>
      <w:r>
        <w:t>O</w:t>
      </w:r>
      <w:r>
        <w:rPr>
          <w:lang w:val="sr-Cyrl-CS"/>
        </w:rPr>
        <w:t xml:space="preserve">бразац понуде  -  </w:t>
      </w:r>
      <w:r>
        <w:rPr>
          <w:i/>
          <w:lang w:val="sr-Cyrl-CS"/>
        </w:rPr>
        <w:t xml:space="preserve">Образац </w:t>
      </w:r>
      <w:r w:rsidRPr="00114F06">
        <w:rPr>
          <w:i/>
          <w:lang w:val="ru-RU"/>
        </w:rPr>
        <w:t xml:space="preserve"> </w:t>
      </w:r>
      <w:r w:rsidRPr="00BD5195">
        <w:rPr>
          <w:i/>
        </w:rPr>
        <w:t>V</w:t>
      </w:r>
      <w:r>
        <w:rPr>
          <w:i/>
        </w:rPr>
        <w:t>I</w:t>
      </w:r>
      <w:r w:rsidRPr="00BD5195">
        <w:rPr>
          <w:i/>
        </w:rPr>
        <w:t>I</w:t>
      </w:r>
    </w:p>
    <w:p w:rsidR="00503DCD" w:rsidRPr="00BD5195" w:rsidRDefault="00503DCD" w:rsidP="00503DCD">
      <w:pPr>
        <w:ind w:left="60"/>
        <w:rPr>
          <w:i/>
          <w:lang w:val="sr-Cyrl-CS"/>
        </w:rPr>
      </w:pPr>
      <w:r w:rsidRPr="00114F06">
        <w:rPr>
          <w:lang w:val="ru-RU"/>
        </w:rPr>
        <w:t>2.</w:t>
      </w:r>
      <w:r>
        <w:rPr>
          <w:lang w:val="sr-Cyrl-CS"/>
        </w:rPr>
        <w:t xml:space="preserve"> Образац Модела Уговора</w:t>
      </w:r>
      <w:r w:rsidRPr="00114F06">
        <w:rPr>
          <w:lang w:val="ru-RU"/>
        </w:rPr>
        <w:t xml:space="preserve"> </w:t>
      </w:r>
      <w:r>
        <w:rPr>
          <w:lang w:val="sr-Cyrl-CS"/>
        </w:rPr>
        <w:t xml:space="preserve">– </w:t>
      </w:r>
      <w:r w:rsidRPr="00BD5195">
        <w:rPr>
          <w:i/>
          <w:lang w:val="sr-Cyrl-CS"/>
        </w:rPr>
        <w:t>Образац</w:t>
      </w:r>
      <w:r w:rsidRPr="00114F06">
        <w:rPr>
          <w:i/>
          <w:lang w:val="ru-RU"/>
        </w:rPr>
        <w:t xml:space="preserve">  </w:t>
      </w:r>
      <w:r w:rsidRPr="00BD5195">
        <w:rPr>
          <w:i/>
        </w:rPr>
        <w:t>VII</w:t>
      </w:r>
      <w:r>
        <w:rPr>
          <w:i/>
        </w:rPr>
        <w:t>I</w:t>
      </w:r>
    </w:p>
    <w:p w:rsidR="00503DCD" w:rsidRPr="00114F06" w:rsidRDefault="00503DCD" w:rsidP="00503DCD">
      <w:pPr>
        <w:ind w:left="60"/>
        <w:rPr>
          <w:i/>
          <w:lang w:val="ru-RU"/>
        </w:rPr>
      </w:pPr>
      <w:r>
        <w:rPr>
          <w:lang w:val="sr-Cyrl-CS"/>
        </w:rPr>
        <w:t xml:space="preserve">3. Образац трошкова припреме понуде – </w:t>
      </w:r>
      <w:r>
        <w:rPr>
          <w:i/>
          <w:lang w:val="sr-Cyrl-CS"/>
        </w:rPr>
        <w:t xml:space="preserve">Образац </w:t>
      </w:r>
      <w:r w:rsidRPr="00BD5195">
        <w:rPr>
          <w:i/>
          <w:lang w:val="sr-Cyrl-CS"/>
        </w:rPr>
        <w:t xml:space="preserve"> </w:t>
      </w:r>
      <w:r w:rsidRPr="00BD5195">
        <w:rPr>
          <w:i/>
        </w:rPr>
        <w:t>I</w:t>
      </w:r>
      <w:r>
        <w:rPr>
          <w:i/>
        </w:rPr>
        <w:t>X</w:t>
      </w:r>
    </w:p>
    <w:p w:rsidR="00503DCD" w:rsidRPr="00327912" w:rsidRDefault="00503DCD" w:rsidP="00503DCD">
      <w:pPr>
        <w:ind w:left="60"/>
        <w:rPr>
          <w:i/>
        </w:rPr>
      </w:pPr>
      <w:r w:rsidRPr="00114F06">
        <w:rPr>
          <w:lang w:val="ru-RU"/>
        </w:rPr>
        <w:t>4</w:t>
      </w:r>
      <w:r>
        <w:rPr>
          <w:lang w:val="sr-Cyrl-CS"/>
        </w:rPr>
        <w:t>. Образац Изјаве о независној понуди</w:t>
      </w:r>
      <w:r w:rsidRPr="00114F06">
        <w:rPr>
          <w:lang w:val="ru-RU"/>
        </w:rPr>
        <w:t xml:space="preserve"> </w:t>
      </w:r>
      <w:r>
        <w:rPr>
          <w:lang w:val="sr-Cyrl-CS"/>
        </w:rPr>
        <w:t xml:space="preserve">– </w:t>
      </w:r>
      <w:r w:rsidRPr="00327912">
        <w:rPr>
          <w:i/>
          <w:lang w:val="sr-Cyrl-CS"/>
        </w:rPr>
        <w:t>Обра</w:t>
      </w:r>
      <w:r>
        <w:rPr>
          <w:i/>
          <w:lang w:val="sr-Cyrl-CS"/>
        </w:rPr>
        <w:t xml:space="preserve">азц </w:t>
      </w:r>
      <w:r w:rsidRPr="00327912">
        <w:rPr>
          <w:i/>
          <w:lang w:val="sr-Cyrl-CS"/>
        </w:rPr>
        <w:t>.</w:t>
      </w:r>
      <w:r w:rsidRPr="00114F06">
        <w:rPr>
          <w:i/>
          <w:lang w:val="ru-RU"/>
        </w:rPr>
        <w:t xml:space="preserve"> </w:t>
      </w:r>
      <w:r w:rsidRPr="00327912">
        <w:rPr>
          <w:i/>
        </w:rPr>
        <w:t>X</w:t>
      </w:r>
    </w:p>
    <w:p w:rsidR="00503DCD" w:rsidRPr="00114F06" w:rsidRDefault="00503DCD" w:rsidP="00503DCD">
      <w:pPr>
        <w:ind w:left="60"/>
        <w:rPr>
          <w:i/>
          <w:lang w:val="ru-RU"/>
        </w:rPr>
      </w:pPr>
      <w:r w:rsidRPr="00114F06">
        <w:rPr>
          <w:lang w:val="ru-RU"/>
        </w:rPr>
        <w:t>5.</w:t>
      </w:r>
      <w:r>
        <w:rPr>
          <w:lang w:val="sr-Cyrl-CS"/>
        </w:rPr>
        <w:t xml:space="preserve"> Изјава понуђача о поштовању обавеза које произилазе из в</w:t>
      </w:r>
      <w:r>
        <w:t>a</w:t>
      </w:r>
      <w:r>
        <w:rPr>
          <w:lang w:val="sr-Cyrl-CS"/>
        </w:rPr>
        <w:t>жећих прописа</w:t>
      </w:r>
      <w:r w:rsidRPr="00114F06">
        <w:rPr>
          <w:lang w:val="ru-RU"/>
        </w:rPr>
        <w:t xml:space="preserve"> </w:t>
      </w:r>
      <w:r>
        <w:rPr>
          <w:lang w:val="sr-Cyrl-CS"/>
        </w:rPr>
        <w:t>–</w:t>
      </w:r>
      <w:r w:rsidRPr="00327912">
        <w:rPr>
          <w:i/>
          <w:lang w:val="sr-Cyrl-CS"/>
        </w:rPr>
        <w:t xml:space="preserve">Образац </w:t>
      </w:r>
      <w:r w:rsidRPr="00114F06">
        <w:rPr>
          <w:i/>
          <w:lang w:val="ru-RU"/>
        </w:rPr>
        <w:t xml:space="preserve"> </w:t>
      </w:r>
      <w:r w:rsidRPr="00327912">
        <w:rPr>
          <w:i/>
        </w:rPr>
        <w:t>X</w:t>
      </w:r>
      <w:r>
        <w:rPr>
          <w:i/>
        </w:rPr>
        <w:t>I</w:t>
      </w:r>
    </w:p>
    <w:p w:rsidR="00503DCD" w:rsidRPr="00114F06" w:rsidRDefault="00503DCD" w:rsidP="00503DCD">
      <w:pPr>
        <w:ind w:left="60"/>
        <w:rPr>
          <w:i/>
          <w:lang w:val="ru-RU"/>
        </w:rPr>
      </w:pPr>
      <w:r w:rsidRPr="00114F06">
        <w:rPr>
          <w:lang w:val="ru-RU"/>
        </w:rPr>
        <w:t xml:space="preserve">6. </w:t>
      </w:r>
      <w:r>
        <w:rPr>
          <w:lang w:val="sr-Cyrl-CS"/>
        </w:rPr>
        <w:t xml:space="preserve">Техничке карактеристике рачунарске опреме – </w:t>
      </w:r>
      <w:r>
        <w:rPr>
          <w:i/>
          <w:lang w:val="sr-Cyrl-CS"/>
        </w:rPr>
        <w:t>Образац</w:t>
      </w:r>
      <w:r w:rsidRPr="00114F06">
        <w:rPr>
          <w:i/>
          <w:lang w:val="ru-RU"/>
        </w:rPr>
        <w:t xml:space="preserve"> </w:t>
      </w:r>
      <w:r w:rsidRPr="00327912">
        <w:rPr>
          <w:i/>
        </w:rPr>
        <w:t>III</w:t>
      </w:r>
    </w:p>
    <w:p w:rsidR="00503DCD" w:rsidRPr="00114F06" w:rsidRDefault="00503DCD" w:rsidP="00503DCD">
      <w:pPr>
        <w:ind w:left="60"/>
        <w:rPr>
          <w:lang w:val="ru-RU"/>
        </w:rPr>
      </w:pPr>
      <w:r>
        <w:rPr>
          <w:lang w:val="sr-Latn-CS"/>
        </w:rPr>
        <w:t xml:space="preserve">7. </w:t>
      </w:r>
      <w:r>
        <w:rPr>
          <w:lang w:val="sr-Cyrl-CS"/>
        </w:rPr>
        <w:t xml:space="preserve">Изјава о испуњености услова из члана 75.став 1.тачка 1-4 ЗЈН – </w:t>
      </w:r>
      <w:r>
        <w:rPr>
          <w:i/>
          <w:lang w:val="sr-Cyrl-CS"/>
        </w:rPr>
        <w:t>Образац</w:t>
      </w:r>
      <w:r w:rsidRPr="00114F06">
        <w:rPr>
          <w:i/>
          <w:lang w:val="ru-RU"/>
        </w:rPr>
        <w:t xml:space="preserve"> </w:t>
      </w:r>
      <w:r>
        <w:rPr>
          <w:i/>
        </w:rPr>
        <w:t>V</w:t>
      </w:r>
    </w:p>
    <w:p w:rsidR="00503DCD" w:rsidRPr="00972140" w:rsidRDefault="00503DCD" w:rsidP="00503DCD">
      <w:pPr>
        <w:pStyle w:val="ListParagraph"/>
        <w:rPr>
          <w:rFonts w:ascii="Arial" w:hAnsi="Arial" w:cs="Arial"/>
          <w:b/>
          <w:bCs/>
          <w:lang w:val="sr-Cyrl-CS"/>
        </w:rPr>
      </w:pPr>
    </w:p>
    <w:p w:rsidR="00503DCD" w:rsidRPr="00114F06" w:rsidRDefault="00503DCD" w:rsidP="00503DCD">
      <w:pPr>
        <w:jc w:val="both"/>
        <w:rPr>
          <w:b/>
          <w:lang w:val="ru-RU"/>
        </w:rPr>
      </w:pPr>
      <w:r w:rsidRPr="00114F06">
        <w:rPr>
          <w:b/>
          <w:lang w:val="ru-RU"/>
        </w:rPr>
        <w:t xml:space="preserve">3. </w:t>
      </w:r>
      <w:r>
        <w:rPr>
          <w:b/>
          <w:lang w:val="sr-Cyrl-CS"/>
        </w:rPr>
        <w:t xml:space="preserve"> ПОСЕБНИ ЗАХТЕВИ У ПОГЛЕДУ НАЧИНА САЧИЊАВАЊА ПОНУДЕ</w:t>
      </w:r>
    </w:p>
    <w:p w:rsidR="00503DCD" w:rsidRPr="00114F06" w:rsidRDefault="00503DCD" w:rsidP="00503DCD">
      <w:pPr>
        <w:jc w:val="both"/>
        <w:rPr>
          <w:b/>
          <w:lang w:val="ru-RU"/>
        </w:rPr>
      </w:pPr>
    </w:p>
    <w:p w:rsidR="00503DCD" w:rsidRPr="004446A5" w:rsidRDefault="00503DCD" w:rsidP="00503DCD">
      <w:pPr>
        <w:jc w:val="both"/>
        <w:rPr>
          <w:lang w:val="sr-Latn-CS"/>
        </w:rPr>
      </w:pPr>
      <w:r>
        <w:rPr>
          <w:lang w:val="sr-Cyrl-CS"/>
        </w:rPr>
        <w:t>Понуда се саставља тако што понуђач попуњава</w:t>
      </w:r>
      <w:r w:rsidRPr="004446A5">
        <w:rPr>
          <w:lang w:val="sr-Cyrl-CS"/>
        </w:rPr>
        <w:t xml:space="preserve"> све о</w:t>
      </w:r>
      <w:r>
        <w:rPr>
          <w:lang w:val="sr-Cyrl-CS"/>
        </w:rPr>
        <w:t>брасце и изјаве</w:t>
      </w:r>
      <w:r w:rsidRPr="004446A5">
        <w:rPr>
          <w:lang w:val="sr-Cyrl-CS"/>
        </w:rPr>
        <w:t xml:space="preserve"> који су саставни део конкурсне</w:t>
      </w:r>
      <w:r>
        <w:rPr>
          <w:lang w:val="sr-Cyrl-CS"/>
        </w:rPr>
        <w:t xml:space="preserve"> документације. Понуђач мора све обрасце који су саставни део конкурсне документације да попуни читко-штампаним словима.</w:t>
      </w:r>
      <w:r w:rsidRPr="004446A5">
        <w:rPr>
          <w:lang w:val="sr-Cyrl-CS"/>
        </w:rPr>
        <w:t xml:space="preserve"> Попуњени обрасци морају бити јасни, недвосмислени, потписани од стране овлашћеног лица и оверен</w:t>
      </w:r>
      <w:r>
        <w:rPr>
          <w:lang w:val="sr-Cyrl-CS"/>
        </w:rPr>
        <w:t>и печатом, у свему у складу са к</w:t>
      </w:r>
      <w:r w:rsidRPr="004446A5">
        <w:rPr>
          <w:lang w:val="sr-Cyrl-CS"/>
        </w:rPr>
        <w:t xml:space="preserve">онкурсном документацијом.  </w:t>
      </w:r>
      <w:r>
        <w:rPr>
          <w:lang w:val="sr-Cyrl-CS"/>
        </w:rPr>
        <w:t>Модел</w:t>
      </w:r>
      <w:r w:rsidRPr="004446A5">
        <w:rPr>
          <w:lang w:val="sr-Cyrl-CS"/>
        </w:rPr>
        <w:t xml:space="preserve"> уговора</w:t>
      </w:r>
      <w:r>
        <w:rPr>
          <w:lang w:val="sr-Cyrl-CS"/>
        </w:rPr>
        <w:t xml:space="preserve"> треба да попуни, потпише </w:t>
      </w:r>
      <w:r w:rsidRPr="004446A5">
        <w:rPr>
          <w:lang w:val="sr-Cyrl-CS"/>
        </w:rPr>
        <w:t xml:space="preserve">и </w:t>
      </w:r>
      <w:r>
        <w:rPr>
          <w:lang w:val="sr-Cyrl-CS"/>
        </w:rPr>
        <w:t>овери</w:t>
      </w:r>
      <w:r w:rsidRPr="004446A5">
        <w:rPr>
          <w:lang w:val="sr-Cyrl-CS"/>
        </w:rPr>
        <w:t xml:space="preserve"> печатом овлашћено лице понуђача</w:t>
      </w:r>
      <w:r w:rsidRPr="004446A5">
        <w:rPr>
          <w:lang w:val="sr-Latn-CS"/>
        </w:rPr>
        <w:t>, чиме потврђује да прихвата све елементе уговора</w:t>
      </w:r>
      <w:r w:rsidRPr="004446A5">
        <w:rPr>
          <w:lang w:val="sr-Cyrl-CS"/>
        </w:rPr>
        <w:t>.</w:t>
      </w:r>
      <w:r>
        <w:rPr>
          <w:lang w:val="sr-Cyrl-CS"/>
        </w:rPr>
        <w:t xml:space="preserve"> Уколико понуђач начини грешку у попуњавању, дужан је да исту избели и правилно попуни, а место начињене грешке парафира печатом.</w:t>
      </w:r>
      <w:r w:rsidRPr="004446A5">
        <w:rPr>
          <w:lang w:val="sr-Cyrl-CS"/>
        </w:rPr>
        <w:t xml:space="preserve"> </w:t>
      </w:r>
    </w:p>
    <w:p w:rsidR="00503DCD" w:rsidRPr="00606429" w:rsidRDefault="00503DCD" w:rsidP="00503DCD">
      <w:pPr>
        <w:autoSpaceDE w:val="0"/>
        <w:autoSpaceDN w:val="0"/>
        <w:adjustRightInd w:val="0"/>
        <w:jc w:val="both"/>
        <w:rPr>
          <w:bCs/>
          <w:color w:val="000000"/>
          <w:lang w:val="sr-Cyrl-CS" w:eastAsia="sr-Latn-CS"/>
        </w:rPr>
      </w:pPr>
      <w:r w:rsidRPr="00606429">
        <w:rPr>
          <w:bCs/>
          <w:color w:val="000000"/>
          <w:lang w:val="sr-Cyrl-CS" w:eastAsia="sr-Latn-CS"/>
        </w:rPr>
        <w:t>Уколико понуђач  наступа  са подизвођачем, овлашћено лице понуђача потписује и оверава све обрасце у конкурсној документацији.</w:t>
      </w:r>
    </w:p>
    <w:p w:rsidR="00503DCD" w:rsidRPr="00D533DE" w:rsidRDefault="00503DCD" w:rsidP="00503DCD">
      <w:pPr>
        <w:autoSpaceDE w:val="0"/>
        <w:autoSpaceDN w:val="0"/>
        <w:adjustRightInd w:val="0"/>
        <w:jc w:val="both"/>
        <w:rPr>
          <w:b/>
          <w:bCs/>
          <w:color w:val="000000"/>
          <w:lang w:val="sr-Cyrl-CS" w:eastAsia="sr-Latn-CS"/>
        </w:rPr>
      </w:pPr>
      <w:r w:rsidRPr="00606429">
        <w:rPr>
          <w:bCs/>
          <w:color w:val="000000"/>
          <w:lang w:val="sr-Cyrl-CS" w:eastAsia="sr-Latn-CS"/>
        </w:rPr>
        <w:t>Уколико п</w:t>
      </w:r>
      <w:r>
        <w:rPr>
          <w:bCs/>
          <w:color w:val="000000"/>
          <w:lang w:val="sr-Cyrl-CS" w:eastAsia="sr-Latn-CS"/>
        </w:rPr>
        <w:t>онуђач подноси заједничку понуду</w:t>
      </w:r>
      <w:r w:rsidRPr="00606429">
        <w:rPr>
          <w:bCs/>
          <w:color w:val="000000"/>
          <w:lang w:val="sr-Cyrl-CS" w:eastAsia="sr-Latn-CS"/>
        </w:rPr>
        <w:t>,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понуђача који ће потписивати и печатом оверавати обрасце дате у конкурсној документацији</w:t>
      </w:r>
      <w:r>
        <w:rPr>
          <w:bCs/>
          <w:color w:val="000000"/>
          <w:lang w:val="sr-Cyrl-CS" w:eastAsia="sr-Latn-CS"/>
        </w:rPr>
        <w:t>,</w:t>
      </w:r>
      <w:r w:rsidRPr="00606429">
        <w:rPr>
          <w:bCs/>
          <w:color w:val="000000"/>
          <w:lang w:val="sr-Cyrl-CS" w:eastAsia="sr-Latn-CS"/>
        </w:rPr>
        <w:t xml:space="preserve"> </w:t>
      </w:r>
      <w:r w:rsidRPr="00606429">
        <w:rPr>
          <w:b/>
          <w:bCs/>
          <w:color w:val="000000"/>
          <w:lang w:val="sr-Cyrl-CS" w:eastAsia="sr-Latn-CS"/>
        </w:rPr>
        <w:t>изузев</w:t>
      </w:r>
      <w:r>
        <w:rPr>
          <w:b/>
          <w:bCs/>
          <w:color w:val="000000"/>
          <w:lang w:val="sr-Cyrl-CS" w:eastAsia="sr-Latn-CS"/>
        </w:rPr>
        <w:t xml:space="preserve"> и Обрасца Изјаве о независној понуди (Образац бр. </w:t>
      </w:r>
      <w:r>
        <w:rPr>
          <w:b/>
          <w:bCs/>
          <w:color w:val="000000"/>
          <w:lang w:eastAsia="sr-Latn-CS"/>
        </w:rPr>
        <w:t>X</w:t>
      </w:r>
      <w:r>
        <w:rPr>
          <w:b/>
          <w:bCs/>
          <w:color w:val="000000"/>
          <w:lang w:val="sr-Cyrl-CS" w:eastAsia="sr-Latn-CS"/>
        </w:rPr>
        <w:t>) О</w:t>
      </w:r>
      <w:r w:rsidRPr="00606429">
        <w:rPr>
          <w:b/>
          <w:bCs/>
          <w:color w:val="000000"/>
          <w:lang w:val="sr-Cyrl-CS" w:eastAsia="sr-Latn-CS"/>
        </w:rPr>
        <w:t>б</w:t>
      </w:r>
      <w:r>
        <w:rPr>
          <w:b/>
          <w:bCs/>
          <w:color w:val="000000"/>
          <w:lang w:val="sr-Cyrl-CS" w:eastAsia="sr-Latn-CS"/>
        </w:rPr>
        <w:t xml:space="preserve">разца Изјаве о поштовању прописа (Образац бр. </w:t>
      </w:r>
      <w:r>
        <w:rPr>
          <w:b/>
          <w:bCs/>
          <w:color w:val="000000"/>
          <w:lang w:eastAsia="sr-Latn-CS"/>
        </w:rPr>
        <w:t>XI</w:t>
      </w:r>
      <w:r>
        <w:rPr>
          <w:b/>
          <w:bCs/>
          <w:color w:val="000000"/>
          <w:lang w:val="sr-Cyrl-CS" w:eastAsia="sr-Latn-CS"/>
        </w:rPr>
        <w:t>).</w:t>
      </w:r>
    </w:p>
    <w:p w:rsidR="00503DCD" w:rsidRPr="00606429" w:rsidRDefault="00503DCD" w:rsidP="00503DCD">
      <w:pPr>
        <w:autoSpaceDE w:val="0"/>
        <w:autoSpaceDN w:val="0"/>
        <w:adjustRightInd w:val="0"/>
        <w:jc w:val="both"/>
        <w:rPr>
          <w:b/>
          <w:bCs/>
          <w:color w:val="000000"/>
          <w:lang w:val="sr-Cyrl-CS" w:eastAsia="sr-Latn-CS"/>
        </w:rPr>
      </w:pPr>
      <w:r w:rsidRPr="00606429">
        <w:rPr>
          <w:b/>
          <w:bCs/>
          <w:color w:val="000000"/>
          <w:lang w:val="sr-Cyrl-CS" w:eastAsia="sr-Latn-CS"/>
        </w:rPr>
        <w:t>Обр</w:t>
      </w:r>
      <w:r>
        <w:rPr>
          <w:b/>
          <w:bCs/>
          <w:color w:val="000000"/>
          <w:lang w:val="sr-Cyrl-CS" w:eastAsia="sr-Latn-CS"/>
        </w:rPr>
        <w:t>а</w:t>
      </w:r>
      <w:r w:rsidRPr="00606429">
        <w:rPr>
          <w:b/>
          <w:bCs/>
          <w:color w:val="000000"/>
          <w:lang w:val="sr-Cyrl-CS" w:eastAsia="sr-Latn-CS"/>
        </w:rPr>
        <w:t>зац Изјаве о независној понуди</w:t>
      </w:r>
      <w:r>
        <w:rPr>
          <w:b/>
          <w:bCs/>
          <w:color w:val="000000"/>
          <w:lang w:val="sr-Cyrl-CS" w:eastAsia="sr-Latn-CS"/>
        </w:rPr>
        <w:t xml:space="preserve"> и образац</w:t>
      </w:r>
      <w:r w:rsidRPr="00606429">
        <w:rPr>
          <w:b/>
          <w:bCs/>
          <w:color w:val="000000"/>
          <w:lang w:val="sr-Cyrl-CS" w:eastAsia="sr-Latn-CS"/>
        </w:rPr>
        <w:t xml:space="preserve"> </w:t>
      </w:r>
      <w:r>
        <w:rPr>
          <w:b/>
          <w:bCs/>
          <w:color w:val="000000"/>
          <w:lang w:val="sr-Cyrl-CS" w:eastAsia="sr-Latn-CS"/>
        </w:rPr>
        <w:t xml:space="preserve">Изјаве о поштовању прописа </w:t>
      </w:r>
      <w:r w:rsidRPr="00606429">
        <w:rPr>
          <w:b/>
          <w:bCs/>
          <w:color w:val="000000"/>
          <w:lang w:val="sr-Cyrl-CS" w:eastAsia="sr-Latn-CS"/>
        </w:rPr>
        <w:t>мора бити потписан и оверен печатом од стране сваког понуђача из групе понуђача.</w:t>
      </w:r>
    </w:p>
    <w:p w:rsidR="00503DCD" w:rsidRPr="00606429" w:rsidRDefault="00503DCD" w:rsidP="00503DCD">
      <w:pPr>
        <w:autoSpaceDE w:val="0"/>
        <w:autoSpaceDN w:val="0"/>
        <w:adjustRightInd w:val="0"/>
        <w:jc w:val="both"/>
        <w:rPr>
          <w:bCs/>
          <w:color w:val="000000"/>
          <w:lang w:val="sr-Cyrl-CS" w:eastAsia="sr-Latn-CS"/>
        </w:rPr>
      </w:pPr>
      <w:r w:rsidRPr="00606429">
        <w:rPr>
          <w:bCs/>
          <w:color w:val="000000"/>
          <w:lang w:val="sr-Cyrl-CS" w:eastAsia="sr-Latn-CS"/>
        </w:rPr>
        <w:t>У случају да се понуђачи определе да један понуђач из групе потписује и печатом оверава обрасце дате у конкурсној документацији, то п</w:t>
      </w:r>
      <w:r>
        <w:rPr>
          <w:bCs/>
          <w:color w:val="000000"/>
          <w:lang w:val="sr-Cyrl-CS" w:eastAsia="sr-Latn-CS"/>
        </w:rPr>
        <w:t>о</w:t>
      </w:r>
      <w:r w:rsidRPr="00606429">
        <w:rPr>
          <w:bCs/>
          <w:color w:val="000000"/>
          <w:lang w:val="sr-Cyrl-CS" w:eastAsia="sr-Latn-CS"/>
        </w:rPr>
        <w:t>нуђачи морају дефинисати споразумом којим се понуђачи из групе међусобно и према наручиоцу обавезују на извршење јавне набавк</w:t>
      </w:r>
      <w:r>
        <w:rPr>
          <w:bCs/>
          <w:color w:val="000000"/>
          <w:lang w:val="sr-Cyrl-CS" w:eastAsia="sr-Latn-CS"/>
        </w:rPr>
        <w:t>е, а који чини саставни део заје</w:t>
      </w:r>
      <w:r w:rsidRPr="00606429">
        <w:rPr>
          <w:bCs/>
          <w:color w:val="000000"/>
          <w:lang w:val="sr-Cyrl-CS" w:eastAsia="sr-Latn-CS"/>
        </w:rPr>
        <w:t>дничке понуде сагласно члану 81. Закона.</w:t>
      </w:r>
    </w:p>
    <w:p w:rsidR="00503DCD" w:rsidRPr="00606429" w:rsidRDefault="00503DCD" w:rsidP="00503DCD">
      <w:pPr>
        <w:jc w:val="both"/>
        <w:rPr>
          <w:bCs/>
          <w:lang w:val="sr-Latn-CS"/>
        </w:rPr>
      </w:pPr>
    </w:p>
    <w:p w:rsidR="00503DCD" w:rsidRDefault="00503DCD" w:rsidP="00503DCD">
      <w:pPr>
        <w:jc w:val="both"/>
        <w:rPr>
          <w:b/>
          <w:bCs/>
          <w:lang w:val="sr-Cyrl-CS"/>
        </w:rPr>
      </w:pPr>
      <w:r w:rsidRPr="00114F06">
        <w:rPr>
          <w:b/>
          <w:bCs/>
          <w:lang w:val="ru-RU"/>
        </w:rPr>
        <w:t xml:space="preserve">4.  </w:t>
      </w:r>
      <w:r w:rsidRPr="00290E07">
        <w:rPr>
          <w:b/>
          <w:bCs/>
          <w:lang w:val="sr-Cyrl-CS"/>
        </w:rPr>
        <w:t>ПОДНОШЕЊЕ ПОНУДА</w:t>
      </w:r>
    </w:p>
    <w:p w:rsidR="00503DCD" w:rsidRDefault="00503DCD" w:rsidP="00503DCD">
      <w:pPr>
        <w:jc w:val="both"/>
        <w:rPr>
          <w:b/>
          <w:bCs/>
          <w:lang w:val="sr-Cyrl-CS"/>
        </w:rPr>
      </w:pPr>
    </w:p>
    <w:p w:rsidR="00503DCD" w:rsidRPr="00114F06" w:rsidRDefault="00503DCD" w:rsidP="00503DCD">
      <w:pPr>
        <w:jc w:val="both"/>
        <w:rPr>
          <w:b/>
          <w:lang w:val="ru-RU"/>
        </w:rPr>
      </w:pPr>
      <w:r>
        <w:rPr>
          <w:lang w:val="sr-Cyrl-CS"/>
        </w:rPr>
        <w:lastRenderedPageBreak/>
        <w:t xml:space="preserve">Понуде се достављају непосредно или путем поште </w:t>
      </w:r>
      <w:r w:rsidRPr="00933023">
        <w:rPr>
          <w:lang w:val="sr-Cyrl-CS"/>
        </w:rPr>
        <w:t xml:space="preserve"> у затвореној коверти  на адресу:</w:t>
      </w:r>
      <w:r>
        <w:rPr>
          <w:lang w:val="sr-Cyrl-CS"/>
        </w:rPr>
        <w:t xml:space="preserve"> </w:t>
      </w:r>
      <w:r w:rsidRPr="00933023">
        <w:rPr>
          <w:lang w:val="sr-Cyrl-CS"/>
        </w:rPr>
        <w:t>Градска управа града Ужица, Димитрија Туцовића бр. 52,</w:t>
      </w:r>
      <w:r w:rsidRPr="00114F06">
        <w:rPr>
          <w:lang w:val="ru-RU"/>
        </w:rPr>
        <w:t xml:space="preserve"> 31000 </w:t>
      </w:r>
      <w:r w:rsidRPr="00933023">
        <w:rPr>
          <w:lang w:val="sr-Cyrl-CS"/>
        </w:rPr>
        <w:t>Уж</w:t>
      </w:r>
      <w:r>
        <w:rPr>
          <w:lang w:val="sr-Cyrl-CS"/>
        </w:rPr>
        <w:t xml:space="preserve">ице уз напомену </w:t>
      </w:r>
      <w:r w:rsidRPr="0004720E">
        <w:rPr>
          <w:b/>
          <w:lang w:val="sr-Cyrl-CS"/>
        </w:rPr>
        <w:t xml:space="preserve">«Понуда за јавну набавку мале вредности ЈН </w:t>
      </w:r>
      <w:r w:rsidRPr="0004720E">
        <w:rPr>
          <w:b/>
        </w:rPr>
        <w:t>IV</w:t>
      </w:r>
      <w:r>
        <w:rPr>
          <w:b/>
          <w:lang w:val="sr-Cyrl-CS"/>
        </w:rPr>
        <w:t xml:space="preserve"> Број 404-170/19. Набавка рачунарске опреме за</w:t>
      </w:r>
      <w:r w:rsidRPr="0004720E">
        <w:rPr>
          <w:b/>
          <w:lang w:val="sr-Cyrl-CS"/>
        </w:rPr>
        <w:t xml:space="preserve"> управе града Ужица, - НЕ ОТВАРАТИ</w:t>
      </w:r>
      <w:r>
        <w:rPr>
          <w:b/>
          <w:lang w:val="sr-Cyrl-CS"/>
        </w:rPr>
        <w:t>. Образац понуде за сваку партију мора бити у засебној коверти са јасном назнаком ПАРТИЈЕ на коју се понуда односи.</w:t>
      </w:r>
    </w:p>
    <w:p w:rsidR="00503DCD" w:rsidRDefault="00503DCD" w:rsidP="00503DCD">
      <w:pPr>
        <w:suppressAutoHyphens/>
        <w:spacing w:before="120"/>
        <w:jc w:val="both"/>
        <w:rPr>
          <w:lang w:val="sr-Cyrl-CS"/>
        </w:rPr>
      </w:pPr>
      <w:r w:rsidRPr="00933023">
        <w:rPr>
          <w:lang w:val="sr-Cyrl-CS"/>
        </w:rPr>
        <w:t xml:space="preserve">На полеђини коверте навести назив, седиште, телефон и </w:t>
      </w:r>
      <w:r>
        <w:rPr>
          <w:lang w:val="sr-Cyrl-CS"/>
        </w:rPr>
        <w:t>име особе за контакт.</w:t>
      </w:r>
    </w:p>
    <w:p w:rsidR="00503DCD" w:rsidRDefault="00503DCD" w:rsidP="00503DCD">
      <w:pPr>
        <w:suppressAutoHyphens/>
        <w:spacing w:before="120"/>
        <w:jc w:val="both"/>
        <w:rPr>
          <w:lang w:val="sr-Cyrl-CS"/>
        </w:rPr>
      </w:pPr>
      <w:r>
        <w:rPr>
          <w:lang w:val="sr-Cyrl-CS"/>
        </w:rPr>
        <w:t>У случају да понуду подноси група понуђача, на коверти је потребно назначити да се ради о групи понуђача и навести назив и адресу свих учесника у заједничкој понуди.</w:t>
      </w:r>
    </w:p>
    <w:p w:rsidR="00503DCD" w:rsidRPr="00EF0F73" w:rsidRDefault="00503DCD" w:rsidP="00503DCD">
      <w:pPr>
        <w:jc w:val="both"/>
        <w:rPr>
          <w:bCs/>
          <w:lang w:val="sr-Cyrl-CS"/>
        </w:rPr>
      </w:pPr>
      <w:r>
        <w:rPr>
          <w:bCs/>
          <w:lang w:val="sr-Cyrl-CS"/>
        </w:rPr>
        <w:t>Рок за подношење</w:t>
      </w:r>
      <w:r w:rsidRPr="00EF0F73">
        <w:rPr>
          <w:bCs/>
          <w:lang w:val="sr-Cyrl-CS"/>
        </w:rPr>
        <w:t xml:space="preserve"> понуда: </w:t>
      </w:r>
      <w:r>
        <w:rPr>
          <w:b/>
          <w:bCs/>
          <w:lang w:val="sr-Cyrl-CS"/>
        </w:rPr>
        <w:t>21</w:t>
      </w:r>
      <w:r>
        <w:rPr>
          <w:b/>
          <w:bCs/>
          <w:lang w:val="ru-RU"/>
        </w:rPr>
        <w:t>.06</w:t>
      </w:r>
      <w:r>
        <w:rPr>
          <w:b/>
          <w:bCs/>
          <w:lang w:val="sr-Cyrl-CS"/>
        </w:rPr>
        <w:t>.2019. године до 11,00 часова</w:t>
      </w:r>
      <w:r w:rsidRPr="00C718C0">
        <w:rPr>
          <w:b/>
          <w:bCs/>
          <w:lang w:val="sr-Cyrl-CS"/>
        </w:rPr>
        <w:t>,</w:t>
      </w:r>
      <w:r>
        <w:rPr>
          <w:bCs/>
          <w:lang w:val="sr-Cyrl-CS"/>
        </w:rPr>
        <w:t xml:space="preserve"> без обзира на начин достављања.</w:t>
      </w:r>
    </w:p>
    <w:p w:rsidR="00503DCD" w:rsidRPr="00114F06" w:rsidRDefault="00503DCD" w:rsidP="00503DCD">
      <w:pPr>
        <w:jc w:val="both"/>
        <w:rPr>
          <w:lang w:val="ru-RU"/>
        </w:rPr>
      </w:pPr>
      <w:r w:rsidRPr="00933023">
        <w:rPr>
          <w:lang w:val="sr-Cyrl-CS"/>
        </w:rPr>
        <w:t>Понуде које стигну после наведеног рока сматраће се неблаговременим.</w:t>
      </w:r>
      <w:r w:rsidRPr="00933023">
        <w:rPr>
          <w:lang w:val="sr-Latn-CS"/>
        </w:rPr>
        <w:t xml:space="preserve"> </w:t>
      </w:r>
      <w:r w:rsidRPr="00933023">
        <w:rPr>
          <w:lang w:val="sr-Cyrl-CS"/>
        </w:rPr>
        <w:t>Неблаговремене понуде се неће отварати и по окончању поступка отварања биће враћене понуђачу уз повратницу, са назнаком да је иста поднета неблаговремено</w:t>
      </w:r>
      <w:r w:rsidRPr="00933023">
        <w:rPr>
          <w:lang w:val="sr-Latn-CS"/>
        </w:rPr>
        <w:t>.</w:t>
      </w:r>
    </w:p>
    <w:p w:rsidR="00503DCD" w:rsidRPr="00114F06" w:rsidRDefault="00503DCD" w:rsidP="00503DCD">
      <w:pPr>
        <w:jc w:val="both"/>
        <w:rPr>
          <w:lang w:val="ru-RU"/>
        </w:rPr>
      </w:pPr>
    </w:p>
    <w:p w:rsidR="00503DCD" w:rsidRPr="00A81B35" w:rsidRDefault="00503DCD" w:rsidP="00503DCD">
      <w:pPr>
        <w:jc w:val="both"/>
        <w:rPr>
          <w:lang w:val="sr-Cyrl-CS"/>
        </w:rPr>
      </w:pPr>
      <w:r w:rsidRPr="0074538D">
        <w:rPr>
          <w:b/>
          <w:lang w:val="ru-RU"/>
        </w:rPr>
        <w:t>5.</w:t>
      </w:r>
      <w:r w:rsidRPr="0074538D">
        <w:rPr>
          <w:lang w:val="ru-RU"/>
        </w:rPr>
        <w:t xml:space="preserve">  </w:t>
      </w:r>
      <w:r w:rsidRPr="000F5C22">
        <w:rPr>
          <w:b/>
          <w:lang w:val="sr-Cyrl-CS"/>
        </w:rPr>
        <w:t>ОТВАРАЊЕ ПОНУДА</w:t>
      </w:r>
    </w:p>
    <w:p w:rsidR="00503DCD" w:rsidRPr="000F5C22" w:rsidRDefault="00503DCD" w:rsidP="00503DCD">
      <w:pPr>
        <w:jc w:val="both"/>
        <w:rPr>
          <w:b/>
          <w:lang w:val="sr-Cyrl-CS"/>
        </w:rPr>
      </w:pPr>
    </w:p>
    <w:p w:rsidR="00503DCD" w:rsidRDefault="00503DCD" w:rsidP="00503DCD">
      <w:pPr>
        <w:jc w:val="both"/>
        <w:rPr>
          <w:lang w:val="sr-Cyrl-CS"/>
        </w:rPr>
      </w:pPr>
      <w:r w:rsidRPr="00114F06">
        <w:rPr>
          <w:lang w:val="ru-RU"/>
        </w:rPr>
        <w:t>Јавно отварање понуда</w:t>
      </w:r>
      <w:r>
        <w:rPr>
          <w:lang w:val="sr-Cyrl-CS"/>
        </w:rPr>
        <w:t xml:space="preserve"> спровешће се</w:t>
      </w:r>
      <w:r w:rsidRPr="00114F06">
        <w:rPr>
          <w:lang w:val="ru-RU"/>
        </w:rPr>
        <w:t xml:space="preserve"> последњег дана рока за подношење понуда,</w:t>
      </w:r>
      <w:r>
        <w:rPr>
          <w:lang w:val="sr-Cyrl-CS"/>
        </w:rPr>
        <w:t xml:space="preserve"> тј</w:t>
      </w:r>
      <w:r>
        <w:rPr>
          <w:b/>
          <w:lang w:val="sr-Cyrl-CS"/>
        </w:rPr>
        <w:t>. 21</w:t>
      </w:r>
      <w:r w:rsidRPr="0065269A">
        <w:rPr>
          <w:b/>
          <w:lang w:val="ru-RU"/>
        </w:rPr>
        <w:t>.</w:t>
      </w:r>
      <w:r>
        <w:rPr>
          <w:b/>
          <w:lang w:val="ru-RU"/>
        </w:rPr>
        <w:t>06</w:t>
      </w:r>
      <w:r>
        <w:rPr>
          <w:b/>
          <w:lang w:val="sr-Cyrl-CS"/>
        </w:rPr>
        <w:t>.</w:t>
      </w:r>
      <w:r>
        <w:rPr>
          <w:b/>
          <w:lang w:val="ru-RU"/>
        </w:rPr>
        <w:t>201</w:t>
      </w:r>
      <w:r>
        <w:rPr>
          <w:b/>
          <w:lang w:val="sr-Cyrl-CS"/>
        </w:rPr>
        <w:t>9</w:t>
      </w:r>
      <w:r w:rsidRPr="00114F06">
        <w:rPr>
          <w:b/>
          <w:lang w:val="ru-RU"/>
        </w:rPr>
        <w:t>. године у 1</w:t>
      </w:r>
      <w:r>
        <w:rPr>
          <w:b/>
          <w:lang w:val="sr-Cyrl-CS"/>
        </w:rPr>
        <w:t>2</w:t>
      </w:r>
      <w:r w:rsidRPr="00114F06">
        <w:rPr>
          <w:b/>
          <w:lang w:val="ru-RU"/>
        </w:rPr>
        <w:t xml:space="preserve">,00 </w:t>
      </w:r>
      <w:r w:rsidRPr="00114F06">
        <w:rPr>
          <w:lang w:val="ru-RU"/>
        </w:rPr>
        <w:t>часова</w:t>
      </w:r>
      <w:r w:rsidRPr="00C537E6">
        <w:rPr>
          <w:lang w:val="sr-Cyrl-CS"/>
        </w:rPr>
        <w:t xml:space="preserve"> од стране Комисије за јавну набавку</w:t>
      </w:r>
      <w:r>
        <w:rPr>
          <w:lang w:val="sr-Cyrl-CS"/>
        </w:rPr>
        <w:t>,</w:t>
      </w:r>
      <w:r w:rsidRPr="00114F06">
        <w:rPr>
          <w:lang w:val="ru-RU"/>
        </w:rPr>
        <w:t xml:space="preserve"> у просторијама Градске управе града Ужица у Малој сали.</w:t>
      </w:r>
    </w:p>
    <w:p w:rsidR="00503DCD" w:rsidRPr="00121161" w:rsidRDefault="00503DCD" w:rsidP="00503DCD">
      <w:pPr>
        <w:jc w:val="both"/>
        <w:rPr>
          <w:lang w:val="sr-Cyrl-CS"/>
        </w:rPr>
      </w:pPr>
    </w:p>
    <w:p w:rsidR="00503DCD" w:rsidRDefault="00503DCD" w:rsidP="00503DCD">
      <w:pPr>
        <w:pStyle w:val="StyleHeading2Left0cmHanging15cmBefore3ptAft"/>
        <w:ind w:left="0" w:firstLine="0"/>
        <w:rPr>
          <w:rFonts w:ascii="Times New Roman" w:hAnsi="Times New Roman" w:cs="Times New Roman"/>
          <w:i w:val="0"/>
          <w:sz w:val="24"/>
          <w:szCs w:val="24"/>
          <w:lang w:val="sr-Cyrl-CS"/>
        </w:rPr>
      </w:pPr>
      <w:r>
        <w:rPr>
          <w:rFonts w:ascii="Times New Roman" w:hAnsi="Times New Roman" w:cs="Times New Roman"/>
          <w:i w:val="0"/>
          <w:sz w:val="24"/>
          <w:szCs w:val="24"/>
        </w:rPr>
        <w:t xml:space="preserve">6.  </w:t>
      </w:r>
      <w:r w:rsidRPr="00216D99">
        <w:rPr>
          <w:rFonts w:ascii="Times New Roman" w:hAnsi="Times New Roman" w:cs="Times New Roman"/>
          <w:i w:val="0"/>
          <w:sz w:val="24"/>
          <w:szCs w:val="24"/>
        </w:rPr>
        <w:t>ПОНУДА СА ВАРИЈАНТАМА</w:t>
      </w:r>
    </w:p>
    <w:p w:rsidR="00503DCD" w:rsidRDefault="00503DCD" w:rsidP="00503DCD">
      <w:pPr>
        <w:jc w:val="both"/>
        <w:rPr>
          <w:lang w:val="sr-Cyrl-CS"/>
        </w:rPr>
      </w:pPr>
      <w:r w:rsidRPr="004446A5">
        <w:rPr>
          <w:lang w:val="sr-Cyrl-CS"/>
        </w:rPr>
        <w:t xml:space="preserve">Понуде са варијантама нису дозвољене. </w:t>
      </w:r>
    </w:p>
    <w:p w:rsidR="00503DCD" w:rsidRDefault="00503DCD" w:rsidP="00503DCD">
      <w:pPr>
        <w:jc w:val="both"/>
        <w:rPr>
          <w:lang w:val="sr-Cyrl-CS"/>
        </w:rPr>
      </w:pPr>
    </w:p>
    <w:p w:rsidR="00503DCD" w:rsidRPr="00216D99" w:rsidRDefault="00503DCD" w:rsidP="00503DCD">
      <w:pPr>
        <w:pStyle w:val="StyleHeading2Left0cmHanging15cmBefore3ptAft"/>
        <w:rPr>
          <w:rFonts w:ascii="Times New Roman" w:hAnsi="Times New Roman" w:cs="Times New Roman"/>
          <w:i w:val="0"/>
          <w:sz w:val="24"/>
          <w:szCs w:val="24"/>
        </w:rPr>
      </w:pPr>
      <w:r>
        <w:rPr>
          <w:rFonts w:ascii="Times New Roman" w:hAnsi="Times New Roman" w:cs="Times New Roman"/>
          <w:i w:val="0"/>
          <w:sz w:val="24"/>
          <w:szCs w:val="24"/>
        </w:rPr>
        <w:t>7.</w:t>
      </w:r>
      <w:r>
        <w:rPr>
          <w:rFonts w:ascii="Times New Roman" w:hAnsi="Times New Roman" w:cs="Times New Roman"/>
          <w:i w:val="0"/>
          <w:sz w:val="24"/>
          <w:szCs w:val="24"/>
          <w:lang w:val="sr-Cyrl-CS"/>
        </w:rPr>
        <w:t xml:space="preserve">   НАЧИН </w:t>
      </w:r>
      <w:r w:rsidRPr="00216D99">
        <w:rPr>
          <w:rFonts w:ascii="Times New Roman" w:hAnsi="Times New Roman" w:cs="Times New Roman"/>
          <w:i w:val="0"/>
          <w:sz w:val="24"/>
          <w:szCs w:val="24"/>
        </w:rPr>
        <w:t>ИЗМЕНЕ</w:t>
      </w:r>
      <w:r>
        <w:rPr>
          <w:rFonts w:ascii="Times New Roman" w:hAnsi="Times New Roman" w:cs="Times New Roman"/>
          <w:i w:val="0"/>
          <w:sz w:val="24"/>
          <w:szCs w:val="24"/>
          <w:lang w:val="sr-Cyrl-CS"/>
        </w:rPr>
        <w:t>,</w:t>
      </w:r>
      <w:r>
        <w:rPr>
          <w:rFonts w:ascii="Times New Roman" w:hAnsi="Times New Roman" w:cs="Times New Roman"/>
          <w:i w:val="0"/>
          <w:sz w:val="24"/>
          <w:szCs w:val="24"/>
        </w:rPr>
        <w:t xml:space="preserve"> </w:t>
      </w:r>
      <w:r>
        <w:rPr>
          <w:rFonts w:ascii="Times New Roman" w:hAnsi="Times New Roman" w:cs="Times New Roman"/>
          <w:i w:val="0"/>
          <w:sz w:val="24"/>
          <w:szCs w:val="24"/>
          <w:lang w:val="sr-Cyrl-CS"/>
        </w:rPr>
        <w:t xml:space="preserve">ДОПУНЕ И ОПОЗИВА </w:t>
      </w:r>
      <w:r w:rsidRPr="00216D99">
        <w:rPr>
          <w:rFonts w:ascii="Times New Roman" w:hAnsi="Times New Roman" w:cs="Times New Roman"/>
          <w:i w:val="0"/>
          <w:sz w:val="24"/>
          <w:szCs w:val="24"/>
        </w:rPr>
        <w:t>ПОНУДА</w:t>
      </w:r>
    </w:p>
    <w:p w:rsidR="00503DCD" w:rsidRDefault="00503DCD" w:rsidP="00503DCD">
      <w:pPr>
        <w:jc w:val="both"/>
        <w:rPr>
          <w:lang w:val="ru-RU"/>
        </w:rPr>
      </w:pPr>
      <w:r w:rsidRPr="004446A5">
        <w:rPr>
          <w:lang w:val="ru-RU"/>
        </w:rPr>
        <w:t>Понуђач може да измени</w:t>
      </w:r>
      <w:r>
        <w:rPr>
          <w:lang w:val="ru-RU"/>
        </w:rPr>
        <w:t>, допуни или опозове</w:t>
      </w:r>
      <w:r w:rsidRPr="004446A5">
        <w:rPr>
          <w:lang w:val="ru-RU"/>
        </w:rPr>
        <w:t xml:space="preserve"> своју понуду писменим обавештењем пре рока за подношење понуда. </w:t>
      </w:r>
    </w:p>
    <w:p w:rsidR="00503DCD" w:rsidRPr="004446A5" w:rsidRDefault="00503DCD" w:rsidP="00503DCD">
      <w:pPr>
        <w:jc w:val="both"/>
        <w:rPr>
          <w:lang w:val="sr-Latn-CS"/>
        </w:rPr>
      </w:pPr>
      <w:r>
        <w:rPr>
          <w:lang w:val="ru-RU"/>
        </w:rPr>
        <w:t>Понуђач је дужан да јасно назначи који део понуде мења односно која документа накнадно доставља.</w:t>
      </w:r>
    </w:p>
    <w:p w:rsidR="00503DCD" w:rsidRPr="00114F06" w:rsidRDefault="00503DCD" w:rsidP="00503DCD">
      <w:pPr>
        <w:jc w:val="both"/>
        <w:rPr>
          <w:b/>
          <w:lang w:val="ru-RU"/>
        </w:rPr>
      </w:pPr>
      <w:r w:rsidRPr="004446A5">
        <w:rPr>
          <w:lang w:val="ru-RU"/>
        </w:rPr>
        <w:t>Свако обавештење о изменама</w:t>
      </w:r>
      <w:r>
        <w:rPr>
          <w:lang w:val="ru-RU"/>
        </w:rPr>
        <w:t>, допунама или опозиву понуде</w:t>
      </w:r>
      <w:r w:rsidRPr="004446A5">
        <w:rPr>
          <w:lang w:val="ru-RU"/>
        </w:rPr>
        <w:t xml:space="preserve"> биће припремљено, означено и достављено у складу са условима из конкурсне документације, са ознаком на коверти </w:t>
      </w:r>
      <w:r w:rsidRPr="004446A5">
        <w:rPr>
          <w:b/>
          <w:bCs/>
          <w:lang w:val="ru-RU"/>
        </w:rPr>
        <w:t>“Изме</w:t>
      </w:r>
      <w:r>
        <w:rPr>
          <w:b/>
          <w:bCs/>
          <w:lang w:val="ru-RU"/>
        </w:rPr>
        <w:t>на понуде” или “Допуна понуде</w:t>
      </w:r>
      <w:r w:rsidRPr="004446A5">
        <w:rPr>
          <w:b/>
          <w:bCs/>
          <w:lang w:val="ru-RU"/>
        </w:rPr>
        <w:t xml:space="preserve">” </w:t>
      </w:r>
      <w:r>
        <w:rPr>
          <w:b/>
          <w:bCs/>
          <w:lang w:val="ru-RU"/>
        </w:rPr>
        <w:t xml:space="preserve">или «Опозив понуде»  </w:t>
      </w:r>
      <w:r w:rsidRPr="0004720E">
        <w:rPr>
          <w:b/>
          <w:lang w:val="sr-Cyrl-CS"/>
        </w:rPr>
        <w:t xml:space="preserve">за јавну набавку мале вредности ЈН </w:t>
      </w:r>
      <w:r w:rsidRPr="0004720E">
        <w:rPr>
          <w:b/>
        </w:rPr>
        <w:t>IV</w:t>
      </w:r>
      <w:r>
        <w:rPr>
          <w:b/>
          <w:lang w:val="sr-Cyrl-CS"/>
        </w:rPr>
        <w:t xml:space="preserve"> Број 404-170/19 - Набавка рачунарске опреме за</w:t>
      </w:r>
      <w:r w:rsidRPr="0004720E">
        <w:rPr>
          <w:b/>
          <w:lang w:val="sr-Cyrl-CS"/>
        </w:rPr>
        <w:t xml:space="preserve"> управе града Ужица, - НЕ ОТВАРАТИ</w:t>
      </w:r>
    </w:p>
    <w:p w:rsidR="00503DCD" w:rsidRPr="00482855" w:rsidRDefault="00503DCD" w:rsidP="00503DCD">
      <w:pPr>
        <w:jc w:val="both"/>
        <w:rPr>
          <w:lang w:val="ru-RU"/>
        </w:rPr>
      </w:pPr>
      <w:r w:rsidRPr="00482855">
        <w:rPr>
          <w:lang w:val="sr-Cyrl-CS"/>
        </w:rPr>
        <w:t>По истеку рока за подношење понуда понуђач не може да повуче нити да мења сво</w:t>
      </w:r>
      <w:r>
        <w:rPr>
          <w:lang w:val="sr-Cyrl-CS"/>
        </w:rPr>
        <w:t>ју понуду.</w:t>
      </w:r>
    </w:p>
    <w:p w:rsidR="00503DCD" w:rsidRDefault="00503DCD" w:rsidP="00503DCD">
      <w:pPr>
        <w:autoSpaceDE w:val="0"/>
        <w:autoSpaceDN w:val="0"/>
        <w:adjustRightInd w:val="0"/>
        <w:jc w:val="both"/>
        <w:rPr>
          <w:lang w:val="sr-Cyrl-CS"/>
        </w:rPr>
      </w:pPr>
    </w:p>
    <w:p w:rsidR="00503DCD" w:rsidRPr="00114F06" w:rsidRDefault="00503DCD" w:rsidP="00503DCD">
      <w:pPr>
        <w:autoSpaceDE w:val="0"/>
        <w:autoSpaceDN w:val="0"/>
        <w:adjustRightInd w:val="0"/>
        <w:jc w:val="both"/>
        <w:rPr>
          <w:b/>
          <w:lang w:val="ru-RU"/>
        </w:rPr>
      </w:pPr>
      <w:r w:rsidRPr="00114F06">
        <w:rPr>
          <w:b/>
          <w:lang w:val="ru-RU"/>
        </w:rPr>
        <w:t>8.</w:t>
      </w:r>
      <w:r>
        <w:rPr>
          <w:b/>
          <w:lang w:val="sr-Cyrl-CS"/>
        </w:rPr>
        <w:t xml:space="preserve">  САМОСТАЛНО</w:t>
      </w:r>
      <w:r w:rsidRPr="002F0142">
        <w:rPr>
          <w:b/>
          <w:lang w:val="sr-Cyrl-CS"/>
        </w:rPr>
        <w:t xml:space="preserve"> ПОДНОШЕЊЕ ПОНУДА</w:t>
      </w:r>
    </w:p>
    <w:p w:rsidR="00503DCD" w:rsidRPr="00114F06" w:rsidRDefault="00503DCD" w:rsidP="00503DCD">
      <w:pPr>
        <w:autoSpaceDE w:val="0"/>
        <w:autoSpaceDN w:val="0"/>
        <w:adjustRightInd w:val="0"/>
        <w:jc w:val="both"/>
        <w:rPr>
          <w:b/>
          <w:lang w:val="ru-RU"/>
        </w:rPr>
      </w:pPr>
    </w:p>
    <w:p w:rsidR="00503DCD" w:rsidRDefault="00503DCD" w:rsidP="00503DCD">
      <w:pPr>
        <w:autoSpaceDE w:val="0"/>
        <w:autoSpaceDN w:val="0"/>
        <w:adjustRightInd w:val="0"/>
        <w:jc w:val="both"/>
        <w:rPr>
          <w:lang w:val="sr-Cyrl-CS"/>
        </w:rPr>
      </w:pPr>
      <w:r>
        <w:rPr>
          <w:lang w:val="sr-Cyrl-CS"/>
        </w:rPr>
        <w:t>Понуђач може да поднесе само једну понуду.</w:t>
      </w:r>
    </w:p>
    <w:p w:rsidR="00503DCD" w:rsidRDefault="00503DCD" w:rsidP="00503DCD">
      <w:pPr>
        <w:autoSpaceDE w:val="0"/>
        <w:autoSpaceDN w:val="0"/>
        <w:adjustRightInd w:val="0"/>
        <w:jc w:val="both"/>
        <w:rPr>
          <w:lang w:val="sr-Cyrl-CS"/>
        </w:rPr>
      </w:pPr>
      <w:r>
        <w:rPr>
          <w:lang w:val="sr-Cyrl-CS"/>
        </w:rPr>
        <w:t>Понуђач који је самостално поднео понуду, не може истовремено да учествује у заједничкој понуди или као подизвођач, нити исто лице може да учествује у више заједничких понуда.</w:t>
      </w:r>
    </w:p>
    <w:p w:rsidR="00503DCD" w:rsidRDefault="00503DCD" w:rsidP="00503DCD">
      <w:pPr>
        <w:autoSpaceDE w:val="0"/>
        <w:autoSpaceDN w:val="0"/>
        <w:adjustRightInd w:val="0"/>
        <w:jc w:val="both"/>
        <w:rPr>
          <w:lang w:val="sr-Cyrl-CS"/>
        </w:rPr>
      </w:pPr>
      <w:r>
        <w:rPr>
          <w:lang w:val="sr-Cyrl-CS"/>
        </w:rPr>
        <w:t xml:space="preserve">У Обрасцу понуде (Образац </w:t>
      </w:r>
      <w:r>
        <w:t>VI</w:t>
      </w:r>
      <w:r>
        <w:rPr>
          <w:lang w:val="sr-Cyrl-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503DCD" w:rsidRDefault="00503DCD" w:rsidP="00503DCD">
      <w:pPr>
        <w:autoSpaceDE w:val="0"/>
        <w:autoSpaceDN w:val="0"/>
        <w:adjustRightInd w:val="0"/>
        <w:jc w:val="both"/>
        <w:rPr>
          <w:lang w:val="sr-Cyrl-CS"/>
        </w:rPr>
      </w:pPr>
    </w:p>
    <w:p w:rsidR="00503DCD" w:rsidRPr="00114F06" w:rsidRDefault="00503DCD" w:rsidP="00503DCD">
      <w:pPr>
        <w:autoSpaceDE w:val="0"/>
        <w:autoSpaceDN w:val="0"/>
        <w:adjustRightInd w:val="0"/>
        <w:jc w:val="both"/>
        <w:rPr>
          <w:b/>
          <w:lang w:val="ru-RU"/>
        </w:rPr>
      </w:pPr>
      <w:r w:rsidRPr="00114F06">
        <w:rPr>
          <w:b/>
          <w:lang w:val="ru-RU"/>
        </w:rPr>
        <w:t>9.</w:t>
      </w:r>
      <w:r>
        <w:rPr>
          <w:b/>
          <w:lang w:val="sr-Cyrl-CS"/>
        </w:rPr>
        <w:t xml:space="preserve">  ПОДНОШЕЊЕ ПОНУДЕ СА ПОДИЗВОЂАЧЕМ</w:t>
      </w:r>
    </w:p>
    <w:p w:rsidR="00503DCD" w:rsidRPr="00114F06" w:rsidRDefault="00503DCD" w:rsidP="00503DCD">
      <w:pPr>
        <w:autoSpaceDE w:val="0"/>
        <w:autoSpaceDN w:val="0"/>
        <w:adjustRightInd w:val="0"/>
        <w:jc w:val="both"/>
        <w:rPr>
          <w:b/>
          <w:lang w:val="ru-RU"/>
        </w:rPr>
      </w:pPr>
    </w:p>
    <w:p w:rsidR="00503DCD" w:rsidRDefault="00503DCD" w:rsidP="00503DCD">
      <w:pPr>
        <w:autoSpaceDE w:val="0"/>
        <w:autoSpaceDN w:val="0"/>
        <w:adjustRightInd w:val="0"/>
        <w:jc w:val="both"/>
        <w:rPr>
          <w:lang w:val="sr-Cyrl-CS"/>
        </w:rPr>
      </w:pPr>
      <w:r>
        <w:rPr>
          <w:lang w:val="sr-Cyrl-CS"/>
        </w:rPr>
        <w:lastRenderedPageBreak/>
        <w:t>Понуду може поднети понуђач који наступа са подизвођачем. Понуђач је дужан да у понуди наведе да ли ће извршење јавне набавке делимично поверити подизвођачу.</w:t>
      </w:r>
    </w:p>
    <w:p w:rsidR="00503DCD" w:rsidRDefault="00503DCD" w:rsidP="00503DCD">
      <w:pPr>
        <w:autoSpaceDE w:val="0"/>
        <w:autoSpaceDN w:val="0"/>
        <w:adjustRightInd w:val="0"/>
        <w:jc w:val="both"/>
        <w:rPr>
          <w:lang w:val="sr-Cyrl-CS"/>
        </w:rPr>
      </w:pPr>
      <w:r>
        <w:rPr>
          <w:lang w:val="sr-Cyrl-CS"/>
        </w:rPr>
        <w:t>Уколико понуђач наведе да ће извршење набавке поверити подизвођачу дужан је да у обрасцу понуде наведе назив и седиште подизвођача.</w:t>
      </w:r>
    </w:p>
    <w:p w:rsidR="00503DCD" w:rsidRDefault="00503DCD" w:rsidP="00503DCD">
      <w:pPr>
        <w:autoSpaceDE w:val="0"/>
        <w:autoSpaceDN w:val="0"/>
        <w:adjustRightInd w:val="0"/>
        <w:jc w:val="both"/>
        <w:rPr>
          <w:lang w:val="sr-Cyrl-CS"/>
        </w:rPr>
      </w:pPr>
      <w:r w:rsidRPr="00A37F3E">
        <w:rPr>
          <w:lang w:val="sr-Cyrl-CS"/>
        </w:rPr>
        <w:t>Уколико</w:t>
      </w:r>
      <w:r>
        <w:rPr>
          <w:lang w:val="sr-Cyrl-CS"/>
        </w:rPr>
        <w:t xml:space="preserve"> уговор о јавној набавци буде закључен између наручиоца и понуђача који подноси понуду са подизвођачем, тај подизвођач ће бити наведен у уговору о јавној набавци.</w:t>
      </w:r>
    </w:p>
    <w:p w:rsidR="00503DCD" w:rsidRPr="00114F06" w:rsidRDefault="00503DCD" w:rsidP="00503DCD">
      <w:pPr>
        <w:autoSpaceDE w:val="0"/>
        <w:autoSpaceDN w:val="0"/>
        <w:adjustRightInd w:val="0"/>
        <w:jc w:val="both"/>
        <w:rPr>
          <w:lang w:val="ru-RU"/>
        </w:rPr>
      </w:pPr>
      <w:r>
        <w:rPr>
          <w:lang w:val="sr-Cyrl-CS"/>
        </w:rPr>
        <w:t xml:space="preserve">Уколико понуђач наступа са подизвођачем дужан је да  наведе проценат укупне вредности набавке коју ће поверити подизвођачу, а који не може бити већи од 50% као и да одреди део предмета набавке који ће извршити преко подизвођача. </w:t>
      </w:r>
    </w:p>
    <w:p w:rsidR="00503DCD" w:rsidRDefault="00503DCD" w:rsidP="00503DCD">
      <w:pPr>
        <w:autoSpaceDE w:val="0"/>
        <w:autoSpaceDN w:val="0"/>
        <w:adjustRightInd w:val="0"/>
        <w:jc w:val="both"/>
        <w:rPr>
          <w:lang w:val="sr-Cyrl-CS"/>
        </w:rPr>
      </w:pPr>
      <w:r w:rsidRPr="00D945DC">
        <w:rPr>
          <w:lang w:val="sr-Cyrl-CS"/>
        </w:rPr>
        <w:t>Подизвођачи морају да испуњавају обавезне услове за учешће у поступку из члана</w:t>
      </w:r>
      <w:r>
        <w:rPr>
          <w:lang w:val="sr-Cyrl-CS"/>
        </w:rPr>
        <w:t xml:space="preserve"> 75. став 1. Закона о јавним набавкама. </w:t>
      </w:r>
    </w:p>
    <w:p w:rsidR="00503DCD" w:rsidRPr="00216AF5" w:rsidRDefault="00503DCD" w:rsidP="00503DCD">
      <w:pPr>
        <w:autoSpaceDE w:val="0"/>
        <w:autoSpaceDN w:val="0"/>
        <w:adjustRightInd w:val="0"/>
        <w:jc w:val="both"/>
        <w:rPr>
          <w:b/>
          <w:lang w:val="sr-Cyrl-CS"/>
        </w:rPr>
      </w:pPr>
      <w:r>
        <w:rPr>
          <w:lang w:val="sr-Cyrl-CS"/>
        </w:rPr>
        <w:t xml:space="preserve">Понуђач је дужан да за подизвођача достави доказе о испуњености обавезних услова  из члана 75. став 1. тач. 1) до 4)  Закона, који су наведени у поглављу </w:t>
      </w:r>
      <w:r>
        <w:t>IV</w:t>
      </w:r>
      <w:r>
        <w:rPr>
          <w:lang w:val="sr-Cyrl-CS"/>
        </w:rPr>
        <w:t xml:space="preserve"> конкурсне документације, у складу са упутством како се доказује испуњеност услова.</w:t>
      </w:r>
    </w:p>
    <w:p w:rsidR="00503DCD" w:rsidRDefault="00503DCD" w:rsidP="00503DCD">
      <w:pPr>
        <w:autoSpaceDE w:val="0"/>
        <w:autoSpaceDN w:val="0"/>
        <w:adjustRightInd w:val="0"/>
        <w:jc w:val="both"/>
        <w:rPr>
          <w:lang w:val="sr-Cyrl-CS"/>
        </w:rPr>
      </w:pPr>
      <w:r>
        <w:rPr>
          <w:lang w:val="sr-Cyrl-CS"/>
        </w:rPr>
        <w:t>Понуђач у потпуности одговара наручиоцу за извршење уговорених обавеза, без обзира на број подизвођача.</w:t>
      </w:r>
    </w:p>
    <w:p w:rsidR="00503DCD" w:rsidRDefault="00503DCD" w:rsidP="00503DCD">
      <w:pPr>
        <w:autoSpaceDE w:val="0"/>
        <w:autoSpaceDN w:val="0"/>
        <w:adjustRightInd w:val="0"/>
        <w:jc w:val="both"/>
        <w:rPr>
          <w:lang w:val="sr-Cyrl-CS"/>
        </w:rPr>
      </w:pPr>
      <w:r>
        <w:rPr>
          <w:lang w:val="sr-Cyrl-CS"/>
        </w:rPr>
        <w:t>Понуђач је дужан да наручиоцу, на његов захтев, омогући приступ код подизвођача, ради утврђивања испуњености тражених услова.</w:t>
      </w:r>
    </w:p>
    <w:p w:rsidR="00503DCD" w:rsidRPr="00114F06" w:rsidRDefault="00503DCD" w:rsidP="00503DCD">
      <w:pPr>
        <w:autoSpaceDE w:val="0"/>
        <w:autoSpaceDN w:val="0"/>
        <w:adjustRightInd w:val="0"/>
        <w:jc w:val="both"/>
        <w:rPr>
          <w:lang w:val="ru-RU"/>
        </w:rPr>
      </w:pPr>
    </w:p>
    <w:p w:rsidR="00503DCD" w:rsidRDefault="00503DCD" w:rsidP="00503DCD">
      <w:pPr>
        <w:autoSpaceDE w:val="0"/>
        <w:autoSpaceDN w:val="0"/>
        <w:adjustRightInd w:val="0"/>
        <w:jc w:val="both"/>
        <w:rPr>
          <w:b/>
          <w:lang w:val="sr-Cyrl-CS"/>
        </w:rPr>
      </w:pPr>
      <w:r w:rsidRPr="00114F06">
        <w:rPr>
          <w:b/>
          <w:lang w:val="ru-RU"/>
        </w:rPr>
        <w:t>10.</w:t>
      </w:r>
      <w:r>
        <w:rPr>
          <w:b/>
          <w:lang w:val="sr-Cyrl-CS"/>
        </w:rPr>
        <w:t xml:space="preserve">    ПОДНОШЕЊЕ ЗАЈЕДНИЧКЕ</w:t>
      </w:r>
      <w:r w:rsidRPr="0041473C">
        <w:rPr>
          <w:b/>
          <w:lang w:val="sr-Cyrl-CS"/>
        </w:rPr>
        <w:t xml:space="preserve"> ПОНУДА</w:t>
      </w:r>
    </w:p>
    <w:p w:rsidR="00503DCD" w:rsidRPr="0041473C" w:rsidRDefault="00503DCD" w:rsidP="00503DCD">
      <w:pPr>
        <w:autoSpaceDE w:val="0"/>
        <w:autoSpaceDN w:val="0"/>
        <w:adjustRightInd w:val="0"/>
        <w:jc w:val="both"/>
        <w:rPr>
          <w:b/>
          <w:lang w:val="sr-Cyrl-CS"/>
        </w:rPr>
      </w:pPr>
    </w:p>
    <w:p w:rsidR="00503DCD" w:rsidRDefault="00503DCD" w:rsidP="00503DCD">
      <w:pPr>
        <w:autoSpaceDE w:val="0"/>
        <w:autoSpaceDN w:val="0"/>
        <w:adjustRightInd w:val="0"/>
        <w:jc w:val="both"/>
        <w:rPr>
          <w:lang w:val="sr-Cyrl-CS"/>
        </w:rPr>
      </w:pPr>
      <w:r>
        <w:rPr>
          <w:lang w:val="sr-Cyrl-CS"/>
        </w:rPr>
        <w:t>Понуду може поднети група понуђача.</w:t>
      </w:r>
    </w:p>
    <w:p w:rsidR="00503DCD" w:rsidRDefault="00503DCD" w:rsidP="00503DCD">
      <w:pPr>
        <w:autoSpaceDE w:val="0"/>
        <w:autoSpaceDN w:val="0"/>
        <w:adjustRightInd w:val="0"/>
        <w:jc w:val="both"/>
        <w:rPr>
          <w:lang w:val="sr-Cyrl-CS"/>
        </w:rPr>
      </w:pPr>
      <w:r>
        <w:rPr>
          <w:lang w:val="sr-Cyrl-CS"/>
        </w:rPr>
        <w:t xml:space="preserve">Уколико понуду подноси група понуђача у обрасцу понуде у конкурсној документацији (Образац </w:t>
      </w:r>
      <w:r>
        <w:t>VI</w:t>
      </w:r>
      <w:r>
        <w:rPr>
          <w:lang w:val="sr-Cyrl-CS"/>
        </w:rPr>
        <w:t>) навести све учеснике у заједничкој понуди.</w:t>
      </w:r>
    </w:p>
    <w:p w:rsidR="00503DCD" w:rsidRPr="00216AF5" w:rsidRDefault="00503DCD" w:rsidP="00503DCD">
      <w:pPr>
        <w:autoSpaceDE w:val="0"/>
        <w:autoSpaceDN w:val="0"/>
        <w:adjustRightInd w:val="0"/>
        <w:jc w:val="both"/>
        <w:rPr>
          <w:lang w:val="sr-Cyrl-CS"/>
        </w:rPr>
      </w:pPr>
      <w:r>
        <w:rPr>
          <w:lang w:val="sr-Cyrl-CS"/>
        </w:rPr>
        <w:t>Сваки учесник у заједничкој понуди мора да испуни обавезне услове  из члана 75. став 1. тачка 1) до 4) Закона и достави  доказе о испуњености услова који су наведени у поглављу</w:t>
      </w:r>
      <w:r w:rsidRPr="00114F06">
        <w:rPr>
          <w:lang w:val="ru-RU"/>
        </w:rPr>
        <w:t xml:space="preserve"> </w:t>
      </w:r>
      <w:r>
        <w:t>IV</w:t>
      </w:r>
      <w:r>
        <w:rPr>
          <w:lang w:val="sr-Cyrl-CS"/>
        </w:rPr>
        <w:t xml:space="preserve"> конкурсне документације, у складу са упутством како се доказује испуњеност услова.</w:t>
      </w:r>
    </w:p>
    <w:p w:rsidR="00503DCD" w:rsidRDefault="00503DCD" w:rsidP="00503DCD">
      <w:pPr>
        <w:autoSpaceDE w:val="0"/>
        <w:autoSpaceDN w:val="0"/>
        <w:adjustRightInd w:val="0"/>
        <w:jc w:val="both"/>
        <w:rPr>
          <w:lang w:val="sr-Cyrl-CS"/>
        </w:rPr>
      </w:pPr>
      <w:r>
        <w:rPr>
          <w:lang w:val="sr-Cyrl-CS"/>
        </w:rPr>
        <w:t>Понуђачи из групе понуђача одговарају неограничено солидарно према наручиоцу.</w:t>
      </w:r>
    </w:p>
    <w:p w:rsidR="00503DCD" w:rsidRDefault="00503DCD" w:rsidP="00503DCD">
      <w:pPr>
        <w:autoSpaceDE w:val="0"/>
        <w:autoSpaceDN w:val="0"/>
        <w:adjustRightInd w:val="0"/>
        <w:jc w:val="both"/>
        <w:rPr>
          <w:lang w:val="sr-Cyrl-CS"/>
        </w:rPr>
      </w:pPr>
      <w:r>
        <w:rPr>
          <w:lang w:val="sr-Cyrl-CS"/>
        </w:rPr>
        <w:t>Саставни део заједничке понуде мора бити  споразум којим се понуђачи из групе   међусобно и према наручиоцу обавезују на извршење јавне набавке и који обавезно садржи податке из члана 81. став 4.</w:t>
      </w:r>
      <w:r w:rsidRPr="00114F06">
        <w:rPr>
          <w:lang w:val="ru-RU"/>
        </w:rPr>
        <w:t>,</w:t>
      </w:r>
      <w:r>
        <w:rPr>
          <w:lang w:val="sr-Cyrl-CS"/>
        </w:rPr>
        <w:t xml:space="preserve"> и то податке о:</w:t>
      </w:r>
    </w:p>
    <w:p w:rsidR="00503DCD" w:rsidRDefault="00503DCD" w:rsidP="00503DCD">
      <w:pPr>
        <w:autoSpaceDE w:val="0"/>
        <w:autoSpaceDN w:val="0"/>
        <w:adjustRightInd w:val="0"/>
        <w:jc w:val="both"/>
        <w:rPr>
          <w:lang w:val="sr-Cyrl-CS"/>
        </w:rPr>
      </w:pPr>
      <w:r>
        <w:rPr>
          <w:lang w:val="sr-Cyrl-CS"/>
        </w:rPr>
        <w:t>-члану групе који ће бити носилац посла, односно који ће поднети понуду и који ће заступати групу понуђача пред наручиоцем;</w:t>
      </w:r>
    </w:p>
    <w:p w:rsidR="00503DCD" w:rsidRDefault="00503DCD" w:rsidP="00503DCD">
      <w:pPr>
        <w:autoSpaceDE w:val="0"/>
        <w:autoSpaceDN w:val="0"/>
        <w:adjustRightInd w:val="0"/>
        <w:jc w:val="both"/>
        <w:rPr>
          <w:lang w:val="sr-Cyrl-CS"/>
        </w:rPr>
      </w:pPr>
      <w:r>
        <w:rPr>
          <w:lang w:val="sr-Cyrl-CS"/>
        </w:rPr>
        <w:t>-понуђачу који ће у име групе понуђача потписати уговор;</w:t>
      </w:r>
    </w:p>
    <w:p w:rsidR="00503DCD" w:rsidRDefault="00503DCD" w:rsidP="00503DCD">
      <w:pPr>
        <w:autoSpaceDE w:val="0"/>
        <w:autoSpaceDN w:val="0"/>
        <w:adjustRightInd w:val="0"/>
        <w:jc w:val="both"/>
        <w:rPr>
          <w:lang w:val="sr-Cyrl-CS"/>
        </w:rPr>
      </w:pPr>
      <w:r>
        <w:rPr>
          <w:lang w:val="sr-Cyrl-CS"/>
        </w:rPr>
        <w:t>-понуђачу који ће издати рачун;</w:t>
      </w:r>
    </w:p>
    <w:p w:rsidR="00503DCD" w:rsidRDefault="00503DCD" w:rsidP="00503DCD">
      <w:pPr>
        <w:autoSpaceDE w:val="0"/>
        <w:autoSpaceDN w:val="0"/>
        <w:adjustRightInd w:val="0"/>
        <w:jc w:val="both"/>
        <w:rPr>
          <w:lang w:val="sr-Cyrl-CS"/>
        </w:rPr>
      </w:pPr>
      <w:r>
        <w:rPr>
          <w:lang w:val="sr-Cyrl-CS"/>
        </w:rPr>
        <w:t>-рачун на који ће  бити извршено плаћање;</w:t>
      </w:r>
    </w:p>
    <w:p w:rsidR="00503DCD" w:rsidRDefault="00503DCD" w:rsidP="00503DCD">
      <w:pPr>
        <w:autoSpaceDE w:val="0"/>
        <w:autoSpaceDN w:val="0"/>
        <w:adjustRightInd w:val="0"/>
        <w:jc w:val="both"/>
        <w:rPr>
          <w:lang w:val="sr-Cyrl-CS"/>
        </w:rPr>
      </w:pPr>
      <w:r>
        <w:rPr>
          <w:lang w:val="sr-Cyrl-CS"/>
        </w:rPr>
        <w:t>-обавезама сваког понуђача из групе понуђача за извршење уговора.</w:t>
      </w:r>
    </w:p>
    <w:p w:rsidR="00503DCD" w:rsidRDefault="00503DCD" w:rsidP="00503DCD">
      <w:pPr>
        <w:autoSpaceDE w:val="0"/>
        <w:autoSpaceDN w:val="0"/>
        <w:adjustRightInd w:val="0"/>
        <w:jc w:val="both"/>
        <w:rPr>
          <w:lang w:val="sr-Cyrl-CS"/>
        </w:rPr>
      </w:pPr>
      <w:r>
        <w:rPr>
          <w:lang w:val="sr-Cyrl-CS"/>
        </w:rPr>
        <w:t>Понуђачи из групе понуђача одговарају неограничено солидарно према наручиоцу.</w:t>
      </w:r>
    </w:p>
    <w:p w:rsidR="00503DCD" w:rsidRDefault="00503DCD" w:rsidP="00503DCD">
      <w:pPr>
        <w:autoSpaceDE w:val="0"/>
        <w:autoSpaceDN w:val="0"/>
        <w:adjustRightInd w:val="0"/>
        <w:jc w:val="both"/>
        <w:rPr>
          <w:lang w:val="sr-Cyrl-CS"/>
        </w:rPr>
      </w:pPr>
      <w:r>
        <w:rPr>
          <w:lang w:val="sr-Cyrl-CS"/>
        </w:rPr>
        <w:t>Задруга може поднети понуду самостално, у своје име, а за рачун задругара или заједничку понуду у име задругара.</w:t>
      </w:r>
    </w:p>
    <w:p w:rsidR="00503DCD" w:rsidRDefault="00503DCD" w:rsidP="00503DCD">
      <w:pPr>
        <w:autoSpaceDE w:val="0"/>
        <w:autoSpaceDN w:val="0"/>
        <w:adjustRightInd w:val="0"/>
        <w:jc w:val="both"/>
        <w:rPr>
          <w:lang w:val="sr-Cyrl-CS"/>
        </w:rPr>
      </w:pPr>
      <w:r>
        <w:rPr>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503DCD" w:rsidRDefault="00503DCD" w:rsidP="00503DCD">
      <w:pPr>
        <w:autoSpaceDE w:val="0"/>
        <w:autoSpaceDN w:val="0"/>
        <w:adjustRightInd w:val="0"/>
        <w:jc w:val="both"/>
        <w:rPr>
          <w:lang w:val="sr-Cyrl-CS"/>
        </w:rPr>
      </w:pPr>
      <w:r>
        <w:rPr>
          <w:lang w:val="sr-Cyrl-CS"/>
        </w:rPr>
        <w:t>Ако задруга подноси заједничку понуду у име задругара за обавезе из поступка јавне наб</w:t>
      </w:r>
      <w:r>
        <w:t>a</w:t>
      </w:r>
      <w:r>
        <w:rPr>
          <w:lang w:val="sr-Cyrl-CS"/>
        </w:rPr>
        <w:t>вке и уговора о јавној наб</w:t>
      </w:r>
      <w:r>
        <w:t>a</w:t>
      </w:r>
      <w:r>
        <w:rPr>
          <w:lang w:val="sr-Cyrl-CS"/>
        </w:rPr>
        <w:t>вци неограничено солидарно одговарају задругари.</w:t>
      </w:r>
    </w:p>
    <w:p w:rsidR="00503DCD" w:rsidRPr="00A37F3E" w:rsidRDefault="00503DCD" w:rsidP="00503DCD">
      <w:pPr>
        <w:autoSpaceDE w:val="0"/>
        <w:autoSpaceDN w:val="0"/>
        <w:adjustRightInd w:val="0"/>
        <w:jc w:val="both"/>
        <w:rPr>
          <w:lang w:val="sr-Cyrl-CS"/>
        </w:rPr>
      </w:pPr>
    </w:p>
    <w:p w:rsidR="00503DCD" w:rsidRDefault="00503DCD" w:rsidP="00503DCD">
      <w:pPr>
        <w:jc w:val="both"/>
        <w:rPr>
          <w:b/>
          <w:lang w:val="sr-Cyrl-CS"/>
        </w:rPr>
      </w:pPr>
      <w:r>
        <w:rPr>
          <w:b/>
          <w:lang w:val="sr-Cyrl-CS"/>
        </w:rPr>
        <w:t xml:space="preserve">11. </w:t>
      </w:r>
      <w:r w:rsidRPr="00DA7E81">
        <w:rPr>
          <w:b/>
          <w:lang w:val="sr-Cyrl-CS"/>
        </w:rPr>
        <w:t>ДОДАТНА ОБЈАШЊЕЊА ОД ПОНУЂАЧА ПОСЛЕ ОТВАРАЊА ПОНУДА</w:t>
      </w:r>
    </w:p>
    <w:p w:rsidR="00503DCD" w:rsidRPr="00DA7E81" w:rsidRDefault="00503DCD" w:rsidP="00503DCD">
      <w:pPr>
        <w:jc w:val="both"/>
        <w:rPr>
          <w:b/>
          <w:lang w:val="sr-Cyrl-CS"/>
        </w:rPr>
      </w:pPr>
    </w:p>
    <w:p w:rsidR="00503DCD" w:rsidRDefault="00503DCD" w:rsidP="00503DCD">
      <w:pPr>
        <w:jc w:val="both"/>
        <w:rPr>
          <w:lang w:val="sr-Cyrl-CS"/>
        </w:rPr>
      </w:pPr>
      <w:r>
        <w:rPr>
          <w:lang w:val="sr-Cyrl-CS"/>
        </w:rPr>
        <w:t>Наручилац може писаним путем да захтева од понуђача додатна објашњења која ће му помоћи при прегледу, вредновању и упоређивању понуда, а може да врши и контролу и увид код понуђача, односно његовог подизвођача.</w:t>
      </w:r>
    </w:p>
    <w:p w:rsidR="00503DCD" w:rsidRPr="00121161" w:rsidRDefault="00503DCD" w:rsidP="00503DCD">
      <w:pPr>
        <w:jc w:val="both"/>
        <w:rPr>
          <w:lang w:val="sr-Cyrl-CS"/>
        </w:rPr>
      </w:pPr>
    </w:p>
    <w:p w:rsidR="00503DCD" w:rsidRPr="00E6042C" w:rsidRDefault="00503DCD" w:rsidP="00503DCD">
      <w:pPr>
        <w:pStyle w:val="StyleHeading2Left0cmHanging15cmBefore3ptAft"/>
        <w:ind w:left="0" w:firstLine="0"/>
        <w:rPr>
          <w:rFonts w:ascii="Times New Roman" w:hAnsi="Times New Roman" w:cs="Times New Roman"/>
          <w:i w:val="0"/>
          <w:color w:val="FF0000"/>
          <w:sz w:val="24"/>
          <w:szCs w:val="24"/>
          <w:lang w:val="en-US"/>
        </w:rPr>
      </w:pPr>
      <w:r>
        <w:rPr>
          <w:rFonts w:ascii="Times New Roman" w:hAnsi="Times New Roman" w:cs="Times New Roman"/>
          <w:i w:val="0"/>
          <w:sz w:val="24"/>
          <w:szCs w:val="24"/>
        </w:rPr>
        <w:lastRenderedPageBreak/>
        <w:t>1</w:t>
      </w:r>
      <w:r>
        <w:rPr>
          <w:rFonts w:ascii="Times New Roman" w:hAnsi="Times New Roman" w:cs="Times New Roman"/>
          <w:i w:val="0"/>
          <w:sz w:val="24"/>
          <w:szCs w:val="24"/>
          <w:lang w:val="sr-Cyrl-CS"/>
        </w:rPr>
        <w:t>2</w:t>
      </w:r>
      <w:r>
        <w:rPr>
          <w:rFonts w:ascii="Times New Roman" w:hAnsi="Times New Roman" w:cs="Times New Roman"/>
          <w:i w:val="0"/>
          <w:sz w:val="24"/>
          <w:szCs w:val="24"/>
        </w:rPr>
        <w:t xml:space="preserve">. </w:t>
      </w:r>
      <w:r>
        <w:rPr>
          <w:rFonts w:ascii="Times New Roman" w:hAnsi="Times New Roman" w:cs="Times New Roman"/>
          <w:i w:val="0"/>
          <w:sz w:val="24"/>
          <w:szCs w:val="24"/>
          <w:lang w:val="sr-Cyrl-CS"/>
        </w:rPr>
        <w:t xml:space="preserve"> НАЧИН ПЛАЋАЊА  И  ГАРАНТНИ РОК </w:t>
      </w:r>
    </w:p>
    <w:p w:rsidR="00503DCD" w:rsidRDefault="00503DCD" w:rsidP="00503DCD">
      <w:pPr>
        <w:jc w:val="both"/>
        <w:rPr>
          <w:lang w:val="sr-Cyrl-CS"/>
        </w:rPr>
      </w:pPr>
      <w:r>
        <w:rPr>
          <w:lang w:val="sr-Cyrl-CS"/>
        </w:rPr>
        <w:t>Рок плаћања: у законском року до 45 дана од дана испоруке добара. Плаћање се врши уплатом на рачун понуђача.</w:t>
      </w:r>
    </w:p>
    <w:p w:rsidR="00503DCD" w:rsidRDefault="00503DCD" w:rsidP="00503DCD">
      <w:pPr>
        <w:jc w:val="both"/>
        <w:rPr>
          <w:lang w:val="sr-Cyrl-CS"/>
        </w:rPr>
      </w:pPr>
      <w:r>
        <w:rPr>
          <w:lang w:val="sr-Cyrl-CS"/>
        </w:rPr>
        <w:t>Гар</w:t>
      </w:r>
      <w:r>
        <w:t>a</w:t>
      </w:r>
      <w:r>
        <w:rPr>
          <w:lang w:val="sr-Cyrl-CS"/>
        </w:rPr>
        <w:t>нтни рок не може бити краћи од рока који је наведен у карактеристикама рачунарске опреме, и тече од дана испоруке добара. Код сервисирања опреме у гарантном року, њено преузимање и достава је на адреси купца о трошку изабраног понуђача. Ако сервисирање опреме у гарантном року траје дуже од 15 дана, од дана пријаве квара – изабрани понуђач је дужан да испоручи адекватну заменску опрему  купцу за рад до коначне поправке предметне опреме. Поправком и доставом опреме, изабраном понуђачу се враћа заменска опрема.</w:t>
      </w:r>
    </w:p>
    <w:p w:rsidR="00503DCD" w:rsidRPr="00570D42" w:rsidRDefault="00503DCD" w:rsidP="00503DCD">
      <w:pPr>
        <w:jc w:val="both"/>
        <w:rPr>
          <w:lang w:val="ru-RU"/>
        </w:rPr>
      </w:pPr>
    </w:p>
    <w:p w:rsidR="00503DCD" w:rsidRDefault="00503DCD" w:rsidP="00503DCD">
      <w:pPr>
        <w:pStyle w:val="StyleHeading2Left0cmHanging15cmBefore3ptAft"/>
        <w:ind w:left="0" w:firstLine="0"/>
        <w:rPr>
          <w:rFonts w:ascii="Times New Roman" w:hAnsi="Times New Roman" w:cs="Times New Roman"/>
          <w:i w:val="0"/>
          <w:sz w:val="24"/>
          <w:szCs w:val="24"/>
          <w:lang w:val="sr-Cyrl-CS"/>
        </w:rPr>
      </w:pPr>
      <w:r>
        <w:rPr>
          <w:rFonts w:ascii="Times New Roman" w:hAnsi="Times New Roman" w:cs="Times New Roman"/>
          <w:i w:val="0"/>
          <w:sz w:val="24"/>
          <w:szCs w:val="24"/>
          <w:lang w:val="sr-Cyrl-CS"/>
        </w:rPr>
        <w:t>1</w:t>
      </w:r>
      <w:r w:rsidRPr="00114F06">
        <w:rPr>
          <w:rFonts w:ascii="Times New Roman" w:hAnsi="Times New Roman" w:cs="Times New Roman"/>
          <w:i w:val="0"/>
          <w:sz w:val="24"/>
          <w:szCs w:val="24"/>
          <w:lang w:val="ru-RU"/>
        </w:rPr>
        <w:t>3</w:t>
      </w:r>
      <w:r>
        <w:rPr>
          <w:rFonts w:ascii="Times New Roman" w:hAnsi="Times New Roman" w:cs="Times New Roman"/>
          <w:i w:val="0"/>
          <w:sz w:val="24"/>
          <w:szCs w:val="24"/>
          <w:lang w:val="sr-Cyrl-CS"/>
        </w:rPr>
        <w:t xml:space="preserve">. </w:t>
      </w:r>
      <w:r w:rsidRPr="00216D99">
        <w:rPr>
          <w:rFonts w:ascii="Times New Roman" w:hAnsi="Times New Roman" w:cs="Times New Roman"/>
          <w:i w:val="0"/>
          <w:sz w:val="24"/>
          <w:szCs w:val="24"/>
        </w:rPr>
        <w:t>ВАЛУТА</w:t>
      </w:r>
      <w:r>
        <w:rPr>
          <w:rFonts w:ascii="Times New Roman" w:hAnsi="Times New Roman" w:cs="Times New Roman"/>
          <w:i w:val="0"/>
          <w:sz w:val="24"/>
          <w:szCs w:val="24"/>
        </w:rPr>
        <w:t xml:space="preserve"> </w:t>
      </w:r>
      <w:r>
        <w:rPr>
          <w:rFonts w:ascii="Times New Roman" w:hAnsi="Times New Roman" w:cs="Times New Roman"/>
          <w:i w:val="0"/>
          <w:sz w:val="24"/>
          <w:szCs w:val="24"/>
          <w:lang w:val="sr-Cyrl-CS"/>
        </w:rPr>
        <w:t>И НАЧИН НА КОЈИ МОРА ДА БУДЕ НАВЕДЕНА И ИЗРАЖЕНА ЦЕНА У ПОНУДИ</w:t>
      </w:r>
    </w:p>
    <w:p w:rsidR="00503DCD" w:rsidRDefault="00503DCD" w:rsidP="00503DCD">
      <w:pPr>
        <w:jc w:val="both"/>
        <w:rPr>
          <w:lang w:val="sr-Cyrl-CS"/>
        </w:rPr>
      </w:pPr>
      <w:r w:rsidRPr="004446A5">
        <w:rPr>
          <w:lang w:val="sr-Cyrl-CS"/>
        </w:rPr>
        <w:t xml:space="preserve">Цена у понуди треба да буде изражена у динарима, </w:t>
      </w:r>
      <w:r>
        <w:rPr>
          <w:lang w:val="sr-Cyrl-CS"/>
        </w:rPr>
        <w:t>са и без пореза на додату вредност са урачунатим свим трошковима које понуђач има у реализацији јавне набавке, с тим да ће се за оцену понуда узимати у обзир цена без пореза на додату вредност.</w:t>
      </w:r>
    </w:p>
    <w:p w:rsidR="00503DCD" w:rsidRDefault="00503DCD" w:rsidP="00503DCD">
      <w:pPr>
        <w:jc w:val="both"/>
        <w:rPr>
          <w:lang w:val="sr-Cyrl-CS"/>
        </w:rPr>
      </w:pPr>
      <w:r>
        <w:rPr>
          <w:lang w:val="sr-Cyrl-CS"/>
        </w:rPr>
        <w:t>Понуђена цена је фиксна за све време трајања уговорног периода.</w:t>
      </w:r>
    </w:p>
    <w:p w:rsidR="00503DCD" w:rsidRPr="004446A5" w:rsidRDefault="00503DCD" w:rsidP="00503DCD">
      <w:pPr>
        <w:jc w:val="both"/>
        <w:rPr>
          <w:lang w:val="sr-Latn-CS"/>
        </w:rPr>
      </w:pPr>
      <w:r>
        <w:rPr>
          <w:lang w:val="sr-Cyrl-CS"/>
        </w:rPr>
        <w:t>Ако је у понуди исказана неуобичајено ниска цена, наручилац ће поступити у складу са чланом 92. Закона.</w:t>
      </w:r>
    </w:p>
    <w:p w:rsidR="00503DCD" w:rsidRDefault="00503DCD" w:rsidP="00503DCD">
      <w:pPr>
        <w:jc w:val="both"/>
        <w:rPr>
          <w:lang w:val="ru-RU"/>
        </w:rPr>
      </w:pPr>
    </w:p>
    <w:p w:rsidR="00503DCD" w:rsidRDefault="00503DCD" w:rsidP="00503DCD">
      <w:pPr>
        <w:pStyle w:val="StyleHeading2Left0cmHanging15cmBefore3ptAft"/>
        <w:ind w:left="0" w:firstLine="0"/>
        <w:rPr>
          <w:rFonts w:ascii="Times New Roman" w:hAnsi="Times New Roman" w:cs="Times New Roman"/>
          <w:i w:val="0"/>
          <w:sz w:val="24"/>
          <w:szCs w:val="24"/>
          <w:lang w:val="sr-Cyrl-CS"/>
        </w:rPr>
      </w:pPr>
      <w:r>
        <w:rPr>
          <w:rFonts w:ascii="Times New Roman" w:hAnsi="Times New Roman" w:cs="Times New Roman"/>
          <w:i w:val="0"/>
          <w:sz w:val="24"/>
          <w:szCs w:val="24"/>
          <w:lang w:val="sr-Cyrl-CS"/>
        </w:rPr>
        <w:t>1</w:t>
      </w:r>
      <w:r w:rsidRPr="00114F06">
        <w:rPr>
          <w:rFonts w:ascii="Times New Roman" w:hAnsi="Times New Roman" w:cs="Times New Roman"/>
          <w:i w:val="0"/>
          <w:sz w:val="24"/>
          <w:szCs w:val="24"/>
          <w:lang w:val="ru-RU"/>
        </w:rPr>
        <w:t>4</w:t>
      </w:r>
      <w:r>
        <w:rPr>
          <w:rFonts w:ascii="Times New Roman" w:hAnsi="Times New Roman" w:cs="Times New Roman"/>
          <w:i w:val="0"/>
          <w:sz w:val="24"/>
          <w:szCs w:val="24"/>
          <w:lang w:val="sr-Cyrl-CS"/>
        </w:rPr>
        <w:t>. ЗАШТИТА  ПОВЕРЉИВОСТИ ПОДАТАКА КОЈЕ НАРУЧИЛАЦ СТАВЉА НА РАСПОЛАГАЊЕ, УКЉУЧУЈУЋИ И ЊИХОВЕ ПОДИЗВОЂАЧЕ</w:t>
      </w:r>
    </w:p>
    <w:p w:rsidR="00503DCD" w:rsidRPr="00114F06" w:rsidRDefault="00503DCD" w:rsidP="00503DCD">
      <w:pPr>
        <w:pStyle w:val="StyleHeading2Left0cmHanging15cmBefore3ptAft"/>
        <w:ind w:left="0" w:firstLine="0"/>
        <w:rPr>
          <w:rFonts w:ascii="Times New Roman" w:hAnsi="Times New Roman" w:cs="Times New Roman"/>
          <w:b w:val="0"/>
          <w:i w:val="0"/>
          <w:sz w:val="24"/>
          <w:szCs w:val="24"/>
          <w:lang w:val="ru-RU"/>
        </w:rPr>
      </w:pPr>
      <w:r w:rsidRPr="00A34397">
        <w:rPr>
          <w:rFonts w:ascii="Times New Roman" w:hAnsi="Times New Roman" w:cs="Times New Roman"/>
          <w:b w:val="0"/>
          <w:i w:val="0"/>
          <w:sz w:val="24"/>
          <w:szCs w:val="24"/>
          <w:lang w:val="sr-Cyrl-CS"/>
        </w:rPr>
        <w:t>Предметна јавна набвка не садржи поверљиве информације које наручилац ставља на располагање</w:t>
      </w:r>
      <w:r w:rsidRPr="00114F06">
        <w:rPr>
          <w:rFonts w:ascii="Times New Roman" w:hAnsi="Times New Roman" w:cs="Times New Roman"/>
          <w:b w:val="0"/>
          <w:i w:val="0"/>
          <w:sz w:val="24"/>
          <w:szCs w:val="24"/>
          <w:lang w:val="ru-RU"/>
        </w:rPr>
        <w:t>.</w:t>
      </w:r>
    </w:p>
    <w:p w:rsidR="00503DCD" w:rsidRPr="006410AF" w:rsidRDefault="00503DCD" w:rsidP="00503DCD">
      <w:pPr>
        <w:autoSpaceDE w:val="0"/>
        <w:autoSpaceDN w:val="0"/>
        <w:adjustRightInd w:val="0"/>
        <w:jc w:val="both"/>
        <w:rPr>
          <w:bCs/>
          <w:color w:val="000000"/>
          <w:lang w:val="sr-Cyrl-CS" w:eastAsia="sr-Latn-CS"/>
        </w:rPr>
      </w:pPr>
      <w:r w:rsidRPr="006410AF">
        <w:rPr>
          <w:bCs/>
          <w:color w:val="000000"/>
          <w:lang w:val="sr-Cyrl-CS" w:eastAsia="sr-Latn-CS"/>
        </w:rPr>
        <w:t>Наручилац је дужан да чува</w:t>
      </w:r>
      <w:r>
        <w:rPr>
          <w:bCs/>
          <w:color w:val="000000"/>
          <w:lang w:val="sr-Cyrl-CS" w:eastAsia="sr-Latn-CS"/>
        </w:rPr>
        <w:t xml:space="preserve">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
    <w:p w:rsidR="00503DCD" w:rsidRPr="006F42DE" w:rsidRDefault="00503DCD" w:rsidP="00503DCD">
      <w:pPr>
        <w:autoSpaceDE w:val="0"/>
        <w:autoSpaceDN w:val="0"/>
        <w:adjustRightInd w:val="0"/>
        <w:jc w:val="both"/>
        <w:rPr>
          <w:bCs/>
          <w:color w:val="000000"/>
          <w:lang w:val="sr-Latn-CS" w:eastAsia="sr-Latn-CS"/>
        </w:rPr>
      </w:pPr>
      <w:r w:rsidRPr="006F42DE">
        <w:rPr>
          <w:bCs/>
          <w:color w:val="000000"/>
          <w:lang w:val="sr-Latn-CS" w:eastAsia="sr-Latn-CS"/>
        </w:rPr>
        <w:t>Свака страни</w:t>
      </w:r>
      <w:r>
        <w:rPr>
          <w:bCs/>
          <w:color w:val="000000"/>
          <w:lang w:val="sr-Latn-CS" w:eastAsia="sr-Latn-CS"/>
        </w:rPr>
        <w:t>ца понуде која садржи</w:t>
      </w:r>
      <w:r>
        <w:rPr>
          <w:bCs/>
          <w:color w:val="000000"/>
          <w:lang w:val="sr-Cyrl-CS" w:eastAsia="sr-Latn-CS"/>
        </w:rPr>
        <w:t xml:space="preserve"> </w:t>
      </w:r>
      <w:r w:rsidRPr="006F42DE">
        <w:rPr>
          <w:bCs/>
          <w:color w:val="000000"/>
          <w:lang w:val="sr-Latn-CS" w:eastAsia="sr-Latn-CS"/>
        </w:rPr>
        <w:t>податке који су поверљиви</w:t>
      </w:r>
      <w:r w:rsidRPr="006F42DE">
        <w:rPr>
          <w:bCs/>
          <w:color w:val="000000"/>
          <w:lang w:val="sr-Cyrl-CS" w:eastAsia="sr-Latn-CS"/>
        </w:rPr>
        <w:t xml:space="preserve"> </w:t>
      </w:r>
      <w:r w:rsidRPr="006F42DE">
        <w:rPr>
          <w:bCs/>
          <w:color w:val="000000"/>
          <w:lang w:val="sr-Latn-CS" w:eastAsia="sr-Latn-CS"/>
        </w:rPr>
        <w:t>за понуђача</w:t>
      </w:r>
      <w:r>
        <w:rPr>
          <w:bCs/>
          <w:color w:val="000000"/>
          <w:lang w:val="sr-Latn-CS" w:eastAsia="sr-Latn-CS"/>
        </w:rPr>
        <w:t>,</w:t>
      </w:r>
      <w:r w:rsidRPr="006F42DE">
        <w:rPr>
          <w:bCs/>
          <w:color w:val="000000"/>
          <w:lang w:val="sr-Latn-CS" w:eastAsia="sr-Latn-CS"/>
        </w:rPr>
        <w:t xml:space="preserve"> треба да у горњем десном углу садржи ознаку „ПОВЕРЉИВО“.</w:t>
      </w:r>
    </w:p>
    <w:p w:rsidR="00503DCD" w:rsidRPr="006F42DE" w:rsidRDefault="00503DCD" w:rsidP="00503DCD">
      <w:pPr>
        <w:autoSpaceDE w:val="0"/>
        <w:autoSpaceDN w:val="0"/>
        <w:adjustRightInd w:val="0"/>
        <w:jc w:val="both"/>
        <w:rPr>
          <w:bCs/>
          <w:color w:val="000000"/>
          <w:lang w:val="sr-Latn-CS" w:eastAsia="sr-Latn-CS"/>
        </w:rPr>
      </w:pPr>
      <w:r w:rsidRPr="006F42DE">
        <w:rPr>
          <w:bCs/>
          <w:color w:val="000000"/>
          <w:lang w:val="sr-Latn-CS" w:eastAsia="sr-Latn-CS"/>
        </w:rPr>
        <w:t>Наручилац је дужан да одбије да пружи информацију која би значила</w:t>
      </w:r>
      <w:r w:rsidRPr="006F42DE">
        <w:rPr>
          <w:bCs/>
          <w:color w:val="000000"/>
          <w:lang w:val="sr-Cyrl-CS" w:eastAsia="sr-Latn-CS"/>
        </w:rPr>
        <w:t xml:space="preserve"> </w:t>
      </w:r>
      <w:r w:rsidRPr="006F42DE">
        <w:rPr>
          <w:bCs/>
          <w:color w:val="000000"/>
          <w:lang w:val="sr-Latn-CS" w:eastAsia="sr-Latn-CS"/>
        </w:rPr>
        <w:t>повреду поверљивости података добијених у понуди.</w:t>
      </w:r>
      <w:r w:rsidRPr="006F42DE">
        <w:rPr>
          <w:bCs/>
          <w:color w:val="000000"/>
          <w:lang w:val="sr-Cyrl-CS" w:eastAsia="sr-Latn-CS"/>
        </w:rPr>
        <w:t xml:space="preserve">    </w:t>
      </w:r>
    </w:p>
    <w:p w:rsidR="00503DCD" w:rsidRPr="006F42DE" w:rsidRDefault="00503DCD" w:rsidP="00503DCD">
      <w:pPr>
        <w:autoSpaceDE w:val="0"/>
        <w:autoSpaceDN w:val="0"/>
        <w:adjustRightInd w:val="0"/>
        <w:jc w:val="both"/>
        <w:rPr>
          <w:bCs/>
          <w:color w:val="000000"/>
          <w:lang w:val="sr-Cyrl-CS" w:eastAsia="sr-Latn-CS"/>
        </w:rPr>
      </w:pPr>
      <w:r w:rsidRPr="006F42DE">
        <w:rPr>
          <w:bCs/>
          <w:color w:val="000000"/>
          <w:lang w:val="sr-Latn-CS" w:eastAsia="sr-Latn-CS"/>
        </w:rPr>
        <w:t>Наручилац је дужан да чува као пословну тајну имена понуђача и поднете</w:t>
      </w:r>
      <w:r w:rsidRPr="006F42DE">
        <w:rPr>
          <w:bCs/>
          <w:color w:val="000000"/>
          <w:lang w:val="sr-Cyrl-CS" w:eastAsia="sr-Latn-CS"/>
        </w:rPr>
        <w:t xml:space="preserve"> </w:t>
      </w:r>
      <w:r w:rsidRPr="006F42DE">
        <w:rPr>
          <w:bCs/>
          <w:color w:val="000000"/>
          <w:lang w:val="sr-Latn-CS" w:eastAsia="sr-Latn-CS"/>
        </w:rPr>
        <w:t>понуде до истека рока за отварање понуда.</w:t>
      </w:r>
    </w:p>
    <w:p w:rsidR="00503DCD" w:rsidRDefault="00503DCD" w:rsidP="00503DCD">
      <w:pPr>
        <w:autoSpaceDE w:val="0"/>
        <w:autoSpaceDN w:val="0"/>
        <w:adjustRightInd w:val="0"/>
        <w:jc w:val="both"/>
        <w:rPr>
          <w:bCs/>
          <w:color w:val="000000"/>
          <w:lang w:val="sr-Cyrl-CS" w:eastAsia="sr-Latn-CS"/>
        </w:rPr>
      </w:pPr>
      <w:r w:rsidRPr="006F42DE">
        <w:rPr>
          <w:bCs/>
          <w:color w:val="000000"/>
          <w:lang w:val="sr-Cyrl-CS" w:eastAsia="sr-Latn-CS"/>
        </w:rPr>
        <w:t xml:space="preserve"> </w:t>
      </w:r>
      <w:r w:rsidRPr="0020708F">
        <w:rPr>
          <w:bCs/>
          <w:color w:val="000000"/>
          <w:lang w:val="sr-Cyrl-CS" w:eastAsia="sr-Latn-CS"/>
        </w:rPr>
        <w:t>Цена и остали подаци из понуде кој</w:t>
      </w:r>
      <w:r>
        <w:rPr>
          <w:bCs/>
          <w:color w:val="000000"/>
          <w:lang w:val="sr-Cyrl-CS" w:eastAsia="sr-Latn-CS"/>
        </w:rPr>
        <w:t xml:space="preserve">и су од значаја за примену </w:t>
      </w:r>
      <w:r w:rsidRPr="0020708F">
        <w:rPr>
          <w:bCs/>
          <w:color w:val="000000"/>
          <w:lang w:val="sr-Cyrl-CS" w:eastAsia="sr-Latn-CS"/>
        </w:rPr>
        <w:t xml:space="preserve"> критеријума рангирања понуда</w:t>
      </w:r>
      <w:r>
        <w:rPr>
          <w:bCs/>
          <w:color w:val="000000"/>
          <w:lang w:val="sr-Cyrl-CS" w:eastAsia="sr-Latn-CS"/>
        </w:rPr>
        <w:t xml:space="preserve"> и сачињавање записника о отварању понуда неће се сматрати поверљивим.</w:t>
      </w:r>
    </w:p>
    <w:p w:rsidR="00503DCD" w:rsidRDefault="00503DCD" w:rsidP="00503DCD">
      <w:pPr>
        <w:autoSpaceDE w:val="0"/>
        <w:autoSpaceDN w:val="0"/>
        <w:adjustRightInd w:val="0"/>
        <w:jc w:val="both"/>
        <w:rPr>
          <w:bCs/>
          <w:color w:val="000000"/>
          <w:lang w:val="sr-Cyrl-CS" w:eastAsia="sr-Latn-CS"/>
        </w:rPr>
      </w:pPr>
      <w:r w:rsidRPr="0020708F">
        <w:rPr>
          <w:bCs/>
          <w:color w:val="000000"/>
          <w:lang w:val="sr-Cyrl-CS" w:eastAsia="sr-Latn-CS"/>
        </w:rPr>
        <w:t xml:space="preserve"> </w:t>
      </w:r>
    </w:p>
    <w:p w:rsidR="00503DCD" w:rsidRPr="00FA157E" w:rsidRDefault="00503DCD" w:rsidP="00503DCD">
      <w:pPr>
        <w:pStyle w:val="StyleHeading2Left0cmHanging15cmBefore3ptAft"/>
        <w:ind w:left="0" w:firstLine="0"/>
        <w:rPr>
          <w:rFonts w:ascii="Times New Roman" w:hAnsi="Times New Roman" w:cs="Times New Roman"/>
          <w:i w:val="0"/>
          <w:sz w:val="24"/>
          <w:szCs w:val="24"/>
          <w:lang w:val="sr-Cyrl-CS"/>
        </w:rPr>
      </w:pPr>
      <w:r>
        <w:rPr>
          <w:rFonts w:ascii="Times New Roman" w:hAnsi="Times New Roman" w:cs="Times New Roman"/>
          <w:i w:val="0"/>
          <w:sz w:val="24"/>
          <w:szCs w:val="24"/>
          <w:lang w:val="sr-Cyrl-CS"/>
        </w:rPr>
        <w:t>1</w:t>
      </w:r>
      <w:r w:rsidRPr="00114F06">
        <w:rPr>
          <w:rFonts w:ascii="Times New Roman" w:hAnsi="Times New Roman" w:cs="Times New Roman"/>
          <w:i w:val="0"/>
          <w:sz w:val="24"/>
          <w:szCs w:val="24"/>
          <w:lang w:val="ru-RU"/>
        </w:rPr>
        <w:t>5</w:t>
      </w:r>
      <w:r>
        <w:rPr>
          <w:rFonts w:ascii="Times New Roman" w:hAnsi="Times New Roman" w:cs="Times New Roman"/>
          <w:i w:val="0"/>
          <w:sz w:val="24"/>
          <w:szCs w:val="24"/>
          <w:lang w:val="sr-Cyrl-CS"/>
        </w:rPr>
        <w:t xml:space="preserve">. </w:t>
      </w:r>
      <w:r w:rsidRPr="00216D99">
        <w:rPr>
          <w:rFonts w:ascii="Times New Roman" w:hAnsi="Times New Roman" w:cs="Times New Roman"/>
          <w:i w:val="0"/>
          <w:sz w:val="24"/>
          <w:szCs w:val="24"/>
        </w:rPr>
        <w:t>ДОДАТНЕ ИНФОРМАЦИЈЕ</w:t>
      </w:r>
      <w:r>
        <w:rPr>
          <w:rFonts w:ascii="Times New Roman" w:hAnsi="Times New Roman" w:cs="Times New Roman"/>
          <w:i w:val="0"/>
          <w:sz w:val="24"/>
          <w:szCs w:val="24"/>
          <w:lang w:val="sr-Cyrl-CS"/>
        </w:rPr>
        <w:t xml:space="preserve"> И ПОЈАШЊЕЊА У ВЕЗИ СА ПРИПРЕМАЊЕМ ПОНУДЕ</w:t>
      </w:r>
    </w:p>
    <w:p w:rsidR="00503DCD" w:rsidRPr="004446A5" w:rsidRDefault="00503DCD" w:rsidP="00503DCD">
      <w:pPr>
        <w:jc w:val="both"/>
        <w:rPr>
          <w:lang w:val="sr-Latn-CS"/>
        </w:rPr>
      </w:pPr>
      <w:r>
        <w:rPr>
          <w:lang w:val="sr-Cyrl-CS"/>
        </w:rPr>
        <w:t xml:space="preserve">Заинтересовано лице може, у писаном облику ( путем поште на адресу наручиоца, или електронским путем на </w:t>
      </w:r>
      <w:r>
        <w:t>e</w:t>
      </w:r>
      <w:r w:rsidRPr="00114F06">
        <w:rPr>
          <w:lang w:val="ru-RU"/>
        </w:rPr>
        <w:t xml:space="preserve"> </w:t>
      </w:r>
      <w:r>
        <w:t>mail</w:t>
      </w:r>
      <w:r>
        <w:rPr>
          <w:lang w:val="sr-Cyrl-CS"/>
        </w:rPr>
        <w:t>:</w:t>
      </w:r>
      <w:r>
        <w:rPr>
          <w:lang w:val="ru-RU"/>
        </w:rPr>
        <w:t xml:space="preserve"> </w:t>
      </w:r>
      <w:hyperlink r:id="rId19" w:history="1">
        <w:r w:rsidRPr="002A0232">
          <w:rPr>
            <w:rStyle w:val="Hyperlink"/>
          </w:rPr>
          <w:t>aleksandar</w:t>
        </w:r>
        <w:r w:rsidRPr="0041667E">
          <w:rPr>
            <w:rStyle w:val="Hyperlink"/>
            <w:lang w:val="ru-RU"/>
          </w:rPr>
          <w:t>.</w:t>
        </w:r>
        <w:r w:rsidRPr="002A0232">
          <w:rPr>
            <w:rStyle w:val="Hyperlink"/>
          </w:rPr>
          <w:t>ristovic</w:t>
        </w:r>
        <w:r w:rsidRPr="0041667E">
          <w:rPr>
            <w:rStyle w:val="Hyperlink"/>
            <w:lang w:val="ru-RU"/>
          </w:rPr>
          <w:t>@</w:t>
        </w:r>
        <w:r w:rsidRPr="002A0232">
          <w:rPr>
            <w:rStyle w:val="Hyperlink"/>
          </w:rPr>
          <w:t>uzice</w:t>
        </w:r>
        <w:r w:rsidRPr="0041667E">
          <w:rPr>
            <w:rStyle w:val="Hyperlink"/>
            <w:lang w:val="ru-RU"/>
          </w:rPr>
          <w:t>.</w:t>
        </w:r>
        <w:r w:rsidRPr="002A0232">
          <w:rPr>
            <w:rStyle w:val="Hyperlink"/>
          </w:rPr>
          <w:t>rs</w:t>
        </w:r>
      </w:hyperlink>
      <w:r>
        <w:rPr>
          <w:lang w:val="sr-Cyrl-CS"/>
        </w:rPr>
        <w:t xml:space="preserve"> и </w:t>
      </w:r>
      <w:r>
        <w:t>slavisa.projevic@uzice.rs,</w:t>
      </w:r>
      <w:r w:rsidRPr="0041667E">
        <w:rPr>
          <w:lang w:val="ru-RU"/>
        </w:rPr>
        <w:t xml:space="preserve"> </w:t>
      </w:r>
      <w:r w:rsidRPr="004446A5">
        <w:rPr>
          <w:lang w:val="sr-Cyrl-CS"/>
        </w:rPr>
        <w:t xml:space="preserve">тражити од Наручиоца додатне информације или појашњења у вези са припремањем понуде, најкасније 5 (пет) дана пре </w:t>
      </w:r>
      <w:r>
        <w:rPr>
          <w:lang w:val="sr-Cyrl-CS"/>
        </w:rPr>
        <w:t>истека рока за подношење понуде.</w:t>
      </w:r>
      <w:r w:rsidRPr="004446A5">
        <w:rPr>
          <w:lang w:val="sr-Cyrl-CS"/>
        </w:rPr>
        <w:t xml:space="preserve"> </w:t>
      </w:r>
    </w:p>
    <w:p w:rsidR="00503DCD" w:rsidRDefault="00503DCD" w:rsidP="00503DCD">
      <w:pPr>
        <w:jc w:val="both"/>
        <w:rPr>
          <w:lang w:val="sr-Cyrl-CS"/>
        </w:rPr>
      </w:pPr>
      <w:r w:rsidRPr="004446A5">
        <w:rPr>
          <w:lang w:val="sr-Cyrl-CS"/>
        </w:rPr>
        <w:t>Наручи</w:t>
      </w:r>
      <w:r>
        <w:rPr>
          <w:lang w:val="sr-Cyrl-CS"/>
        </w:rPr>
        <w:t>лац ће заинтересованом лицу у року од три</w:t>
      </w:r>
      <w:r w:rsidRPr="004446A5">
        <w:rPr>
          <w:lang w:val="sr-Cyrl-CS"/>
        </w:rPr>
        <w:t xml:space="preserve"> дана од дана пријема захтева</w:t>
      </w:r>
      <w:r>
        <w:rPr>
          <w:lang w:val="sr-Cyrl-CS"/>
        </w:rPr>
        <w:t xml:space="preserve"> за додатним информацијама или појашњењима конкурсне документације,</w:t>
      </w:r>
      <w:r w:rsidRPr="004446A5">
        <w:rPr>
          <w:lang w:val="sr-Cyrl-CS"/>
        </w:rPr>
        <w:t xml:space="preserve"> одговор</w:t>
      </w:r>
      <w:r>
        <w:rPr>
          <w:lang w:val="sr-Cyrl-CS"/>
        </w:rPr>
        <w:t xml:space="preserve"> доставити у писаном облику и истовремено ће ту информацију  објавити на Порталу јавних набавки и на својој интернет страници.</w:t>
      </w:r>
    </w:p>
    <w:p w:rsidR="00503DCD" w:rsidRPr="002048B3" w:rsidRDefault="00503DCD" w:rsidP="00503DCD">
      <w:pPr>
        <w:jc w:val="both"/>
        <w:rPr>
          <w:lang w:val="sr-Cyrl-CS"/>
        </w:rPr>
      </w:pPr>
      <w:r>
        <w:rPr>
          <w:lang w:val="sr-Cyrl-CS"/>
        </w:rPr>
        <w:lastRenderedPageBreak/>
        <w:t xml:space="preserve">Додатне информације или појашњења у вези припремања понуде заинтересовано лице ће упутити на следећу адресу: Град Ужице, Димитрија Туцовоћа 52, Ужице, или путем електронске поште са напоменом «Захтев за додатним информацијама или појашњењима конкурсне документације за јавну набавку мале вредност ЈН </w:t>
      </w:r>
      <w:r>
        <w:t>IV</w:t>
      </w:r>
      <w:r>
        <w:rPr>
          <w:lang w:val="sr-Cyrl-CS"/>
        </w:rPr>
        <w:t xml:space="preserve"> Број 404-</w:t>
      </w:r>
      <w:r>
        <w:rPr>
          <w:lang w:val="ru-RU"/>
        </w:rPr>
        <w:t>17</w:t>
      </w:r>
      <w:r>
        <w:t>0</w:t>
      </w:r>
      <w:r>
        <w:rPr>
          <w:lang w:val="sr-Cyrl-CS"/>
        </w:rPr>
        <w:t>/1</w:t>
      </w:r>
      <w:r>
        <w:t>9</w:t>
      </w:r>
      <w:r>
        <w:rPr>
          <w:lang w:val="sr-Cyrl-CS"/>
        </w:rPr>
        <w:t xml:space="preserve"> – Набавка рачунарске опреме за управе града Ужица – НЕ ОТВАРАТИ.</w:t>
      </w:r>
    </w:p>
    <w:p w:rsidR="00503DCD" w:rsidRDefault="00503DCD" w:rsidP="00503DCD">
      <w:pPr>
        <w:jc w:val="both"/>
        <w:rPr>
          <w:lang w:val="sr-Cyrl-CS"/>
        </w:rPr>
      </w:pPr>
      <w:r>
        <w:rPr>
          <w:lang w:val="sr-Cyrl-CS"/>
        </w:rPr>
        <w:t xml:space="preserve"> </w:t>
      </w:r>
    </w:p>
    <w:p w:rsidR="00503DCD" w:rsidRDefault="00503DCD" w:rsidP="00503DCD">
      <w:pPr>
        <w:jc w:val="both"/>
        <w:rPr>
          <w:lang w:val="sr-Cyrl-CS"/>
        </w:rPr>
      </w:pPr>
      <w:r>
        <w:rPr>
          <w:lang w:val="sr-Cyrl-CS"/>
        </w:rPr>
        <w:t>Ако наручилац измени или допуни конкурсну документацију 5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503DCD" w:rsidRDefault="00503DCD" w:rsidP="00503DCD">
      <w:pPr>
        <w:jc w:val="both"/>
        <w:rPr>
          <w:lang w:val="sr-Cyrl-CS"/>
        </w:rPr>
      </w:pPr>
      <w:r>
        <w:rPr>
          <w:lang w:val="sr-Cyrl-CS"/>
        </w:rPr>
        <w:t>По истеку рока за подношење понуда наручилац не може да мења нити да допуњује конкурсну документацију.</w:t>
      </w:r>
    </w:p>
    <w:p w:rsidR="00503DCD" w:rsidRPr="00114F06" w:rsidRDefault="00503DCD" w:rsidP="00503DCD">
      <w:pPr>
        <w:jc w:val="both"/>
        <w:rPr>
          <w:lang w:val="ru-RU"/>
        </w:rPr>
      </w:pPr>
    </w:p>
    <w:p w:rsidR="00503DCD" w:rsidRDefault="00503DCD" w:rsidP="00503DCD">
      <w:pPr>
        <w:jc w:val="both"/>
        <w:rPr>
          <w:b/>
          <w:lang w:val="sr-Cyrl-CS"/>
        </w:rPr>
      </w:pPr>
      <w:r w:rsidRPr="00290E07">
        <w:rPr>
          <w:b/>
          <w:lang w:val="sr-Cyrl-CS"/>
        </w:rPr>
        <w:t>Тражење додатних информација или појашњења телефоном није дозвољено.</w:t>
      </w:r>
    </w:p>
    <w:p w:rsidR="00503DCD" w:rsidRDefault="00503DCD" w:rsidP="00503DCD">
      <w:pPr>
        <w:jc w:val="both"/>
        <w:rPr>
          <w:b/>
          <w:lang w:val="sr-Cyrl-CS"/>
        </w:rPr>
      </w:pPr>
      <w:r>
        <w:rPr>
          <w:b/>
          <w:lang w:val="sr-Cyrl-CS"/>
        </w:rPr>
        <w:t>Комуникација у поступку јавне набавке врши се искључиво на начин одређен чланом 20. Закона.</w:t>
      </w:r>
    </w:p>
    <w:p w:rsidR="00503DCD" w:rsidRPr="00290E07" w:rsidRDefault="00503DCD" w:rsidP="00503DCD">
      <w:pPr>
        <w:jc w:val="both"/>
        <w:rPr>
          <w:b/>
          <w:lang w:val="sr-Cyrl-CS"/>
        </w:rPr>
      </w:pPr>
    </w:p>
    <w:p w:rsidR="00503DCD" w:rsidRDefault="00503DCD" w:rsidP="00503DCD">
      <w:pPr>
        <w:jc w:val="both"/>
        <w:rPr>
          <w:b/>
          <w:lang w:val="sr-Cyrl-CS"/>
        </w:rPr>
      </w:pPr>
      <w:r>
        <w:rPr>
          <w:b/>
          <w:lang w:val="sr-Cyrl-CS"/>
        </w:rPr>
        <w:t xml:space="preserve">16. </w:t>
      </w:r>
      <w:r w:rsidRPr="00DA7E81">
        <w:rPr>
          <w:b/>
          <w:lang w:val="sr-Cyrl-CS"/>
        </w:rPr>
        <w:t>ДОДАТНА ОБЈАШЊЕЊА ОД ПОНУЂАЧА ПОСЛЕ ОТВАРАЊА ПОНУДА</w:t>
      </w:r>
    </w:p>
    <w:p w:rsidR="00503DCD" w:rsidRPr="00DA7E81" w:rsidRDefault="00503DCD" w:rsidP="00503DCD">
      <w:pPr>
        <w:jc w:val="both"/>
        <w:rPr>
          <w:b/>
          <w:lang w:val="sr-Cyrl-CS"/>
        </w:rPr>
      </w:pPr>
    </w:p>
    <w:p w:rsidR="00503DCD" w:rsidRDefault="00503DCD" w:rsidP="00503DCD">
      <w:pPr>
        <w:jc w:val="both"/>
        <w:rPr>
          <w:lang w:val="sr-Cyrl-CS"/>
        </w:rPr>
      </w:pPr>
      <w:r>
        <w:rPr>
          <w:lang w:val="sr-Cyrl-CS"/>
        </w:rPr>
        <w:t>После отварања понуда наручилац може приликом стручне оцене понуда да писаним путем  захтева од понуђача додатна објашњења која ће му помоћи при прегледу, вредновању и упоређивању понуда, а може да врши и контролу и увид код понуђача, односно његовог подизвођача.</w:t>
      </w:r>
    </w:p>
    <w:p w:rsidR="00503DCD" w:rsidRDefault="00503DCD" w:rsidP="00503DCD">
      <w:pPr>
        <w:jc w:val="both"/>
        <w:rPr>
          <w:lang w:val="sr-Cyrl-CS"/>
        </w:rPr>
      </w:pPr>
      <w:r>
        <w:rPr>
          <w:lang w:val="sr-Cyrl-CS"/>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 рок да поступи по позиву наручиоца, односно да омогући наручиоцу контролу (увид) код понуђача, као и код његовог подизвођача.</w:t>
      </w:r>
    </w:p>
    <w:p w:rsidR="00503DCD" w:rsidRDefault="00503DCD" w:rsidP="00503DCD">
      <w:pPr>
        <w:jc w:val="both"/>
        <w:rPr>
          <w:lang w:val="sr-Cyrl-CS"/>
        </w:rPr>
      </w:pPr>
      <w:r>
        <w:rPr>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503DCD" w:rsidRDefault="00503DCD" w:rsidP="00503DCD">
      <w:pPr>
        <w:jc w:val="both"/>
        <w:rPr>
          <w:lang w:val="sr-Cyrl-CS"/>
        </w:rPr>
      </w:pPr>
      <w:r>
        <w:rPr>
          <w:lang w:val="sr-Cyrl-CS"/>
        </w:rPr>
        <w:t>У случају разлике између јединичне цене и укупне цене, меродавна је јединична цена.</w:t>
      </w:r>
    </w:p>
    <w:p w:rsidR="00503DCD" w:rsidRDefault="00503DCD" w:rsidP="00503DCD">
      <w:pPr>
        <w:jc w:val="both"/>
        <w:rPr>
          <w:lang w:val="sr-Cyrl-CS"/>
        </w:rPr>
      </w:pPr>
      <w:r>
        <w:rPr>
          <w:lang w:val="sr-Cyrl-CS"/>
        </w:rPr>
        <w:t>Ако се понуђач не сагласи са исправком рачунских грешака, наручилац ће његову понуду одбити као неприхватљиву.</w:t>
      </w:r>
    </w:p>
    <w:p w:rsidR="00503DCD" w:rsidRDefault="00503DCD" w:rsidP="00503DCD">
      <w:pPr>
        <w:jc w:val="both"/>
        <w:rPr>
          <w:lang w:val="sr-Cyrl-CS"/>
        </w:rPr>
      </w:pPr>
    </w:p>
    <w:p w:rsidR="00503DCD" w:rsidRDefault="00503DCD" w:rsidP="00503DCD">
      <w:pPr>
        <w:jc w:val="both"/>
        <w:rPr>
          <w:b/>
          <w:lang w:val="sr-Cyrl-CS"/>
        </w:rPr>
      </w:pPr>
      <w:r>
        <w:rPr>
          <w:b/>
          <w:lang w:val="sr-Cyrl-CS"/>
        </w:rPr>
        <w:t>17</w:t>
      </w:r>
      <w:r w:rsidRPr="00DF325D">
        <w:rPr>
          <w:b/>
          <w:lang w:val="sr-Cyrl-CS"/>
        </w:rPr>
        <w:t>. ДОДАТНО ОБЕЗБЕЂЕЊЕ ИСПУЊЕЊА УГОВОРНИХ ОБАВЕЗА ПОНУЂАЧА КОЈИ СЕ НАЛАЗЕ НА СПИСКУ НЕГАТИВНИХ РЕФЕРЕНЦИ</w:t>
      </w:r>
    </w:p>
    <w:p w:rsidR="00503DCD" w:rsidRDefault="00503DCD" w:rsidP="00503DCD">
      <w:pPr>
        <w:jc w:val="both"/>
        <w:rPr>
          <w:b/>
          <w:lang w:val="sr-Cyrl-CS"/>
        </w:rPr>
      </w:pPr>
    </w:p>
    <w:p w:rsidR="00503DCD" w:rsidRPr="00DF325D" w:rsidRDefault="00503DCD" w:rsidP="00503DCD">
      <w:pPr>
        <w:jc w:val="both"/>
        <w:rPr>
          <w:lang w:val="sr-Cyrl-CS"/>
        </w:rPr>
      </w:pPr>
      <w:r w:rsidRPr="00DF325D">
        <w:rPr>
          <w:lang w:val="sr-Cyrl-CS"/>
        </w:rPr>
        <w:t>Пон</w:t>
      </w:r>
      <w:r>
        <w:rPr>
          <w:lang w:val="sr-Cyrl-CS"/>
        </w:rPr>
        <w:t>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 у тренутку закључења уговора преда наручиоцу банкарску гаранцију за добро извршење посла, која ће бити са клаузулама безусловна и платива на први позив у висини од 15% од укупне вредности уговора без ПДВ-а, са роком важности који је 30 дана дужи од истека рока за коначно извршење посла. Ако се за време трајања уговора промене рокови извршења уговорне обавезе, важност банкарске гаранције за добро извршење посла се продужава.</w:t>
      </w:r>
    </w:p>
    <w:p w:rsidR="00503DCD" w:rsidRPr="00494B65" w:rsidRDefault="00503DCD" w:rsidP="00503DCD">
      <w:pPr>
        <w:pStyle w:val="Normal1"/>
        <w:jc w:val="both"/>
        <w:rPr>
          <w:rFonts w:ascii="Times New Roman" w:hAnsi="Times New Roman" w:cs="Times New Roman"/>
          <w:sz w:val="24"/>
          <w:szCs w:val="24"/>
          <w:lang w:val="sr-Cyrl-CS"/>
        </w:rPr>
      </w:pPr>
      <w:r w:rsidRPr="00494B65">
        <w:rPr>
          <w:rFonts w:ascii="Times New Roman" w:hAnsi="Times New Roman" w:cs="Times New Roman"/>
          <w:bCs/>
          <w:color w:val="000000"/>
          <w:lang w:val="sr-Cyrl-CS" w:eastAsia="sr-Latn-CS"/>
        </w:rPr>
        <w:t>Наручилац ће одбити понуду уколико поседује доказ да понуђач  има негативне референце у складу са чланом 82. Закона.</w:t>
      </w:r>
    </w:p>
    <w:p w:rsidR="00503DCD" w:rsidRDefault="00503DCD" w:rsidP="00503DCD">
      <w:pPr>
        <w:jc w:val="both"/>
        <w:rPr>
          <w:b/>
          <w:lang w:val="sr-Cyrl-CS"/>
        </w:rPr>
      </w:pPr>
      <w:r>
        <w:rPr>
          <w:b/>
          <w:lang w:val="sr-Cyrl-CS"/>
        </w:rPr>
        <w:t>18.</w:t>
      </w:r>
      <w:r w:rsidRPr="00114F06">
        <w:rPr>
          <w:b/>
          <w:lang w:val="ru-RU"/>
        </w:rPr>
        <w:t xml:space="preserve">КРИТЕРИЈУМИ ЗА </w:t>
      </w:r>
      <w:r w:rsidRPr="00DD5EE5">
        <w:rPr>
          <w:b/>
          <w:lang w:val="sr-Cyrl-CS"/>
        </w:rPr>
        <w:t>ДОДЕЛУ УГОВОРА</w:t>
      </w:r>
    </w:p>
    <w:p w:rsidR="00503DCD" w:rsidRPr="00DD5EE5" w:rsidRDefault="00503DCD" w:rsidP="00503DCD">
      <w:pPr>
        <w:ind w:left="360"/>
        <w:jc w:val="both"/>
        <w:rPr>
          <w:b/>
          <w:lang w:val="ru-RU"/>
        </w:rPr>
      </w:pPr>
    </w:p>
    <w:p w:rsidR="00503DCD" w:rsidRPr="00BC23C2" w:rsidRDefault="00503DCD" w:rsidP="00503DCD">
      <w:pPr>
        <w:rPr>
          <w:lang w:val="sr-Cyrl-CS"/>
        </w:rPr>
      </w:pPr>
      <w:r>
        <w:rPr>
          <w:lang w:val="sr-Cyrl-CS"/>
        </w:rPr>
        <w:t xml:space="preserve">Избор најповољније понуде ће се вршити применом критеријума </w:t>
      </w:r>
      <w:r w:rsidRPr="00241439">
        <w:rPr>
          <w:b/>
          <w:lang w:val="sr-Cyrl-CS"/>
        </w:rPr>
        <w:t>«</w:t>
      </w:r>
      <w:r>
        <w:rPr>
          <w:b/>
          <w:lang w:val="sr-Cyrl-CS"/>
        </w:rPr>
        <w:t xml:space="preserve"> </w:t>
      </w:r>
      <w:r w:rsidRPr="00241439">
        <w:rPr>
          <w:b/>
          <w:lang w:val="sr-Cyrl-CS"/>
        </w:rPr>
        <w:t>Најнижа понуђена цена</w:t>
      </w:r>
      <w:r>
        <w:rPr>
          <w:b/>
          <w:lang w:val="sr-Cyrl-CS"/>
        </w:rPr>
        <w:t xml:space="preserve"> </w:t>
      </w:r>
      <w:r w:rsidRPr="00241439">
        <w:rPr>
          <w:b/>
          <w:lang w:val="sr-Cyrl-CS"/>
        </w:rPr>
        <w:t>»</w:t>
      </w:r>
      <w:r w:rsidRPr="00BC23C2">
        <w:rPr>
          <w:b/>
          <w:lang w:val="sr-Cyrl-CS"/>
        </w:rPr>
        <w:t xml:space="preserve">. </w:t>
      </w:r>
      <w:r w:rsidRPr="00BC23C2">
        <w:rPr>
          <w:lang w:val="sr-Cyrl-CS"/>
        </w:rPr>
        <w:t xml:space="preserve"> </w:t>
      </w:r>
      <w:r>
        <w:rPr>
          <w:lang w:val="sr-Cyrl-CS"/>
        </w:rPr>
        <w:t>Избор понуђача се врши за сваку партију.</w:t>
      </w:r>
    </w:p>
    <w:p w:rsidR="00503DCD" w:rsidRDefault="00503DCD" w:rsidP="00503DCD">
      <w:pPr>
        <w:rPr>
          <w:b/>
          <w:lang w:val="sr-Cyrl-CS"/>
        </w:rPr>
      </w:pPr>
    </w:p>
    <w:p w:rsidR="00503DCD" w:rsidRDefault="00503DCD" w:rsidP="00503DCD">
      <w:pPr>
        <w:rPr>
          <w:b/>
          <w:lang w:val="sr-Cyrl-CS"/>
        </w:rPr>
      </w:pPr>
      <w:r>
        <w:rPr>
          <w:b/>
          <w:lang w:val="sr-Cyrl-CS"/>
        </w:rPr>
        <w:t>19. ЕЛЕМЕНТИ КРИТЕРИЈУМА НА ОСНОВУ КОЈИХ ЋЕ НАРУЧИЛАЦ ИЗВРШИТИ ДОДЕЛУ УГОВОРА У СИТУАЦИЈИ КАДА ПОСТОЈЕ ДВЕ ИЛИ ВИШЕ ПОНУДА СА ИСТОМ ПОНУЂЕНОМ ЦЕНОМ</w:t>
      </w:r>
    </w:p>
    <w:p w:rsidR="00503DCD" w:rsidRDefault="00503DCD" w:rsidP="00503DCD">
      <w:pPr>
        <w:rPr>
          <w:b/>
          <w:lang w:val="sr-Cyrl-CS"/>
        </w:rPr>
      </w:pPr>
    </w:p>
    <w:p w:rsidR="00503DCD" w:rsidRDefault="00503DCD" w:rsidP="00503DCD">
      <w:pPr>
        <w:jc w:val="both"/>
        <w:rPr>
          <w:lang w:val="sr-Cyrl-CS"/>
        </w:rPr>
      </w:pPr>
      <w:r w:rsidRPr="0071244D">
        <w:rPr>
          <w:lang w:val="sr-Cyrl-CS"/>
        </w:rPr>
        <w:t xml:space="preserve">Уколико две или више понуда имају исту најнижу понуђену цену, као најповољнија понуда биће изабрана понуда оног понуђача који је понудио дужи гарантни рок.  </w:t>
      </w:r>
    </w:p>
    <w:p w:rsidR="00503DCD" w:rsidRPr="0071244D" w:rsidRDefault="00503DCD" w:rsidP="00503DCD">
      <w:pPr>
        <w:jc w:val="both"/>
        <w:rPr>
          <w:lang w:val="sr-Cyrl-CS"/>
        </w:rPr>
      </w:pPr>
    </w:p>
    <w:p w:rsidR="00503DCD" w:rsidRDefault="00503DCD" w:rsidP="00503DCD">
      <w:pPr>
        <w:pStyle w:val="StyleHeading2Left0cmHanging15cmBefore3ptAft"/>
        <w:rPr>
          <w:rFonts w:ascii="Times New Roman" w:hAnsi="Times New Roman" w:cs="Times New Roman"/>
          <w:i w:val="0"/>
          <w:sz w:val="24"/>
          <w:szCs w:val="24"/>
          <w:lang w:val="sr-Cyrl-CS"/>
        </w:rPr>
      </w:pPr>
      <w:r>
        <w:rPr>
          <w:rFonts w:ascii="Times New Roman" w:hAnsi="Times New Roman" w:cs="Times New Roman"/>
          <w:i w:val="0"/>
          <w:sz w:val="24"/>
          <w:szCs w:val="24"/>
          <w:lang w:val="sr-Cyrl-CS"/>
        </w:rPr>
        <w:t>19.  НЕДОСТАЦИ ПОНУДА</w:t>
      </w:r>
    </w:p>
    <w:p w:rsidR="00503DCD" w:rsidRDefault="00503DCD" w:rsidP="00503DCD">
      <w:pPr>
        <w:pStyle w:val="StyleHeading2Left0cmHanging15cmBefore3ptAft"/>
        <w:rPr>
          <w:rFonts w:ascii="Times New Roman" w:hAnsi="Times New Roman" w:cs="Times New Roman"/>
          <w:b w:val="0"/>
          <w:i w:val="0"/>
          <w:sz w:val="24"/>
          <w:szCs w:val="24"/>
          <w:lang w:val="sr-Cyrl-CS"/>
        </w:rPr>
      </w:pPr>
      <w:r w:rsidRPr="00225BCE">
        <w:rPr>
          <w:rFonts w:ascii="Times New Roman" w:hAnsi="Times New Roman" w:cs="Times New Roman"/>
          <w:b w:val="0"/>
          <w:i w:val="0"/>
          <w:sz w:val="24"/>
          <w:szCs w:val="24"/>
          <w:lang w:val="sr-Cyrl-CS"/>
        </w:rPr>
        <w:t>Наручилац ће одбити понуду</w:t>
      </w:r>
      <w:r>
        <w:rPr>
          <w:rFonts w:ascii="Times New Roman" w:hAnsi="Times New Roman" w:cs="Times New Roman"/>
          <w:b w:val="0"/>
          <w:i w:val="0"/>
          <w:sz w:val="24"/>
          <w:szCs w:val="24"/>
          <w:lang w:val="sr-Cyrl-CS"/>
        </w:rPr>
        <w:t xml:space="preserve"> ако понуђач:</w:t>
      </w:r>
    </w:p>
    <w:p w:rsidR="00503DCD" w:rsidRPr="00114F06" w:rsidRDefault="00503DCD" w:rsidP="00503DCD">
      <w:pPr>
        <w:rPr>
          <w:lang w:val="ru-RU"/>
        </w:rPr>
      </w:pPr>
      <w:r w:rsidRPr="00114F06">
        <w:rPr>
          <w:lang w:val="ru-RU"/>
        </w:rPr>
        <w:t>- не докаже да испуњава обавезне услове за учешће;</w:t>
      </w:r>
    </w:p>
    <w:p w:rsidR="00503DCD" w:rsidRPr="00114F06" w:rsidRDefault="00503DCD" w:rsidP="00503DCD">
      <w:pPr>
        <w:rPr>
          <w:lang w:val="ru-RU"/>
        </w:rPr>
      </w:pPr>
      <w:r w:rsidRPr="00114F06">
        <w:rPr>
          <w:lang w:val="ru-RU"/>
        </w:rPr>
        <w:t>- понуди краћи рок важењ</w:t>
      </w:r>
      <w:r>
        <w:rPr>
          <w:lang w:val="ru-RU"/>
        </w:rPr>
        <w:t xml:space="preserve">а понуде од </w:t>
      </w:r>
      <w:r>
        <w:rPr>
          <w:lang w:val="sr-Latn-CS"/>
        </w:rPr>
        <w:t>3</w:t>
      </w:r>
      <w:r w:rsidRPr="00114F06">
        <w:rPr>
          <w:lang w:val="ru-RU"/>
        </w:rPr>
        <w:t>0 дана;</w:t>
      </w:r>
    </w:p>
    <w:p w:rsidR="00503DCD" w:rsidRPr="00114F06" w:rsidRDefault="00503DCD" w:rsidP="00503DCD">
      <w:pPr>
        <w:rPr>
          <w:lang w:val="ru-RU"/>
        </w:rPr>
      </w:pPr>
      <w:r>
        <w:rPr>
          <w:lang w:val="sr-Cyrl-CS"/>
        </w:rPr>
        <w:t xml:space="preserve">- понуда садржи друге недостатке због којих није могуће утврдити стварну </w:t>
      </w:r>
      <w:r w:rsidRPr="00114F06">
        <w:rPr>
          <w:lang w:val="ru-RU"/>
        </w:rPr>
        <w:t>садржину понуде, или није могуће упоредити са другим понудама;</w:t>
      </w:r>
    </w:p>
    <w:p w:rsidR="00503DCD" w:rsidRPr="00114F06" w:rsidRDefault="00503DCD" w:rsidP="00503DCD">
      <w:pPr>
        <w:rPr>
          <w:lang w:val="ru-RU"/>
        </w:rPr>
      </w:pPr>
    </w:p>
    <w:p w:rsidR="00503DCD" w:rsidRPr="004446A5" w:rsidRDefault="00503DCD" w:rsidP="00503DCD">
      <w:pPr>
        <w:jc w:val="both"/>
        <w:rPr>
          <w:lang w:val="sr-Latn-CS"/>
        </w:rPr>
      </w:pPr>
      <w:r w:rsidRPr="004446A5">
        <w:rPr>
          <w:lang w:val="sr-Cyrl-CS"/>
        </w:rPr>
        <w:t>На</w:t>
      </w:r>
      <w:r>
        <w:rPr>
          <w:lang w:val="sr-Cyrl-CS"/>
        </w:rPr>
        <w:t>ручилац ће одбити неодговарајуће и неприхватљиве</w:t>
      </w:r>
      <w:r w:rsidRPr="004446A5">
        <w:rPr>
          <w:lang w:val="sr-Cyrl-CS"/>
        </w:rPr>
        <w:t xml:space="preserve"> понуде у смислу З</w:t>
      </w:r>
      <w:r>
        <w:rPr>
          <w:lang w:val="sr-Cyrl-CS"/>
        </w:rPr>
        <w:t>акона о јавним набавкама.</w:t>
      </w:r>
    </w:p>
    <w:p w:rsidR="00503DCD" w:rsidRPr="004446A5" w:rsidRDefault="00503DCD" w:rsidP="00503DCD">
      <w:pPr>
        <w:jc w:val="both"/>
        <w:rPr>
          <w:lang w:val="sr-Cyrl-CS"/>
        </w:rPr>
      </w:pPr>
      <w:r w:rsidRPr="004446A5">
        <w:rPr>
          <w:lang w:val="sr-Cyrl-CS"/>
        </w:rPr>
        <w:t>Понуда приспела по истеку датума и сата одређених у позиву за достављање понуда сматраће се неблаговременом, а Наручилац ће је по окончању поступка јавног отварања понуда вратити неотворену на адресу понуђача, са назнаком да је поднета неблаговремено.</w:t>
      </w:r>
    </w:p>
    <w:p w:rsidR="00503DCD" w:rsidRPr="00A842D7" w:rsidRDefault="00503DCD" w:rsidP="00503DCD">
      <w:pPr>
        <w:ind w:left="360"/>
        <w:jc w:val="both"/>
        <w:rPr>
          <w:rFonts w:ascii="Arial" w:hAnsi="Arial" w:cs="Arial"/>
          <w:lang w:val="sr-Cyrl-CS"/>
        </w:rPr>
      </w:pPr>
    </w:p>
    <w:p w:rsidR="00503DCD" w:rsidRPr="00F911E0" w:rsidRDefault="00503DCD" w:rsidP="00503DCD">
      <w:pPr>
        <w:pStyle w:val="StyleHeading2Left0cmHanging15cmBefore3ptAft"/>
        <w:rPr>
          <w:rStyle w:val="IntenseEmphasis"/>
          <w:rFonts w:ascii="Times New Roman" w:hAnsi="Times New Roman" w:cs="Times New Roman"/>
          <w:b/>
          <w:bCs/>
          <w:i w:val="0"/>
          <w:sz w:val="24"/>
          <w:szCs w:val="24"/>
          <w:lang w:val="sr-Cyrl-CS"/>
        </w:rPr>
      </w:pPr>
      <w:r>
        <w:rPr>
          <w:rFonts w:ascii="Times New Roman" w:hAnsi="Times New Roman" w:cs="Times New Roman"/>
          <w:i w:val="0"/>
          <w:sz w:val="24"/>
          <w:szCs w:val="24"/>
        </w:rPr>
        <w:t>2</w:t>
      </w:r>
      <w:r>
        <w:rPr>
          <w:rFonts w:ascii="Times New Roman" w:hAnsi="Times New Roman" w:cs="Times New Roman"/>
          <w:i w:val="0"/>
          <w:sz w:val="24"/>
          <w:szCs w:val="24"/>
          <w:lang w:val="sr-Cyrl-CS"/>
        </w:rPr>
        <w:t>0</w:t>
      </w:r>
      <w:r>
        <w:rPr>
          <w:rFonts w:ascii="Times New Roman" w:hAnsi="Times New Roman" w:cs="Times New Roman"/>
          <w:i w:val="0"/>
          <w:sz w:val="24"/>
          <w:szCs w:val="24"/>
        </w:rPr>
        <w:t>.</w:t>
      </w:r>
      <w:r>
        <w:rPr>
          <w:rFonts w:ascii="Times New Roman" w:hAnsi="Times New Roman" w:cs="Times New Roman"/>
          <w:i w:val="0"/>
          <w:sz w:val="24"/>
          <w:szCs w:val="24"/>
          <w:lang w:val="sr-Cyrl-CS"/>
        </w:rPr>
        <w:t xml:space="preserve"> ОБУСТАВА ПОСТУПКА</w:t>
      </w:r>
    </w:p>
    <w:p w:rsidR="00503DCD" w:rsidRPr="00DF2046" w:rsidRDefault="00503DCD" w:rsidP="00503DCD">
      <w:pPr>
        <w:jc w:val="both"/>
        <w:rPr>
          <w:rStyle w:val="IntenseEmphasis"/>
          <w:b w:val="0"/>
          <w:bCs w:val="0"/>
          <w:lang w:val="sr-Latn-CS"/>
        </w:rPr>
      </w:pPr>
      <w:r>
        <w:rPr>
          <w:rStyle w:val="IntenseEmphasis"/>
          <w:b w:val="0"/>
          <w:bCs w:val="0"/>
          <w:lang w:val="sr-Cyrl-CS"/>
        </w:rPr>
        <w:t>Наручилац ће донети одлуку о обустави поступка</w:t>
      </w:r>
      <w:r w:rsidRPr="00DF2046">
        <w:rPr>
          <w:rStyle w:val="IntenseEmphasis"/>
          <w:b w:val="0"/>
          <w:bCs w:val="0"/>
          <w:lang w:val="sr-Cyrl-CS"/>
        </w:rPr>
        <w:t xml:space="preserve"> јавне набавке</w:t>
      </w:r>
      <w:r>
        <w:rPr>
          <w:rStyle w:val="IntenseEmphasis"/>
          <w:b w:val="0"/>
          <w:bCs w:val="0"/>
          <w:lang w:val="sr-Cyrl-CS"/>
        </w:rPr>
        <w:t xml:space="preserve"> на основу извештаја о стручној оцени понуда, ако </w:t>
      </w:r>
      <w:r w:rsidRPr="00DF2046">
        <w:rPr>
          <w:rStyle w:val="IntenseEmphasis"/>
          <w:b w:val="0"/>
          <w:bCs w:val="0"/>
          <w:lang w:val="sr-Cyrl-CS"/>
        </w:rPr>
        <w:t xml:space="preserve">нису испуњени услови за </w:t>
      </w:r>
      <w:r>
        <w:rPr>
          <w:rStyle w:val="IntenseEmphasis"/>
          <w:b w:val="0"/>
          <w:bCs w:val="0"/>
          <w:lang w:val="sr-Cyrl-CS"/>
        </w:rPr>
        <w:t>доделу уговора.</w:t>
      </w:r>
    </w:p>
    <w:p w:rsidR="00503DCD" w:rsidRDefault="00503DCD" w:rsidP="00503DCD">
      <w:pPr>
        <w:jc w:val="both"/>
        <w:rPr>
          <w:lang w:val="sr-Cyrl-CS"/>
        </w:rPr>
      </w:pPr>
      <w:r w:rsidRPr="004446A5">
        <w:rPr>
          <w:lang w:val="sr-Cyrl-CS"/>
        </w:rPr>
        <w:t xml:space="preserve"> 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w:t>
      </w:r>
    </w:p>
    <w:p w:rsidR="00503DCD" w:rsidRDefault="00503DCD" w:rsidP="00503DCD">
      <w:pPr>
        <w:jc w:val="both"/>
        <w:rPr>
          <w:lang w:val="sr-Cyrl-CS"/>
        </w:rPr>
      </w:pPr>
      <w:r>
        <w:rPr>
          <w:lang w:val="sr-Cyrl-CS"/>
        </w:rPr>
        <w:t>Наручилац ће у року од пет дана од дана коначности одлуке о обустави поступка јавне набавке, објавити обавештење о обустави поступка јавне набавке.</w:t>
      </w:r>
    </w:p>
    <w:p w:rsidR="00503DCD" w:rsidRDefault="00503DCD" w:rsidP="00503DCD">
      <w:pPr>
        <w:jc w:val="both"/>
        <w:rPr>
          <w:lang w:val="sr-Cyrl-CS"/>
        </w:rPr>
      </w:pPr>
    </w:p>
    <w:p w:rsidR="00503DCD" w:rsidRPr="008C26E8" w:rsidRDefault="00503DCD" w:rsidP="00503DCD">
      <w:pPr>
        <w:jc w:val="both"/>
        <w:rPr>
          <w:b/>
          <w:lang w:val="sr-Cyrl-CS"/>
        </w:rPr>
      </w:pPr>
      <w:r>
        <w:rPr>
          <w:b/>
          <w:lang w:val="sr-Cyrl-CS"/>
        </w:rPr>
        <w:t xml:space="preserve">21. </w:t>
      </w:r>
      <w:r w:rsidRPr="008C26E8">
        <w:rPr>
          <w:b/>
          <w:lang w:val="sr-Cyrl-CS"/>
        </w:rPr>
        <w:t>ПОШТОВАЊЕ ОБАВЕЗА КОЈЕ ПРОИЗИЛАЗЕ ИЗ ВАЖЕЋИХ ПРОПИСА</w:t>
      </w:r>
    </w:p>
    <w:p w:rsidR="00503DCD" w:rsidRDefault="00503DCD" w:rsidP="00503DCD">
      <w:pPr>
        <w:jc w:val="both"/>
        <w:rPr>
          <w:lang w:val="sr-Cyrl-CS"/>
        </w:rPr>
      </w:pPr>
    </w:p>
    <w:p w:rsidR="00503DCD" w:rsidRDefault="00503DCD" w:rsidP="00503DCD">
      <w:pPr>
        <w:jc w:val="both"/>
        <w:rPr>
          <w:lang w:val="sr-Cyrl-CS"/>
        </w:rPr>
      </w:pPr>
      <w:r>
        <w:rPr>
          <w:lang w:val="sr-Cyrl-CS"/>
        </w:rPr>
        <w:t xml:space="preserve">Понуђач је дужан да у оквиру свје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 (Образац изјаве </w:t>
      </w:r>
      <w:r>
        <w:t>X</w:t>
      </w:r>
      <w:r>
        <w:rPr>
          <w:lang w:val="sr-Cyrl-CS"/>
        </w:rPr>
        <w:t>).</w:t>
      </w:r>
    </w:p>
    <w:p w:rsidR="00503DCD" w:rsidRPr="008C26E8" w:rsidRDefault="00503DCD" w:rsidP="00503DCD">
      <w:pPr>
        <w:jc w:val="both"/>
        <w:rPr>
          <w:lang w:val="sr-Cyrl-CS"/>
        </w:rPr>
      </w:pPr>
    </w:p>
    <w:p w:rsidR="00503DCD" w:rsidRPr="00216D99" w:rsidRDefault="00503DCD" w:rsidP="00503DCD">
      <w:pPr>
        <w:pStyle w:val="StyleHeading2Left0cmHanging15cmBefore3ptAft"/>
        <w:rPr>
          <w:rFonts w:ascii="Times New Roman" w:hAnsi="Times New Roman" w:cs="Times New Roman"/>
          <w:i w:val="0"/>
          <w:sz w:val="24"/>
          <w:szCs w:val="24"/>
        </w:rPr>
      </w:pPr>
      <w:r>
        <w:rPr>
          <w:rFonts w:ascii="Times New Roman" w:hAnsi="Times New Roman" w:cs="Times New Roman"/>
          <w:i w:val="0"/>
          <w:sz w:val="24"/>
          <w:szCs w:val="24"/>
          <w:lang w:val="sr-Cyrl-CS"/>
        </w:rPr>
        <w:t xml:space="preserve">22. </w:t>
      </w:r>
      <w:r w:rsidRPr="00216D99">
        <w:rPr>
          <w:rFonts w:ascii="Times New Roman" w:hAnsi="Times New Roman" w:cs="Times New Roman"/>
          <w:i w:val="0"/>
          <w:sz w:val="24"/>
          <w:szCs w:val="24"/>
        </w:rPr>
        <w:t>РОК ВАЖЕЊА ПОНУДЕ</w:t>
      </w:r>
    </w:p>
    <w:p w:rsidR="00503DCD" w:rsidRPr="004601B1" w:rsidRDefault="00503DCD" w:rsidP="00503DCD">
      <w:pPr>
        <w:jc w:val="both"/>
        <w:rPr>
          <w:lang w:val="sr-Cyrl-CS"/>
        </w:rPr>
      </w:pPr>
      <w:r>
        <w:rPr>
          <w:lang w:val="sr-Cyrl-CS"/>
        </w:rPr>
        <w:t xml:space="preserve">Рок важења понуде је минимум </w:t>
      </w:r>
      <w:r>
        <w:t>3</w:t>
      </w:r>
      <w:r w:rsidRPr="004446A5">
        <w:rPr>
          <w:lang w:val="sr-Cyrl-CS"/>
        </w:rPr>
        <w:t>0 дана од дана јавног отварања понуда.</w:t>
      </w:r>
    </w:p>
    <w:p w:rsidR="00503DCD" w:rsidRPr="008C26E8" w:rsidRDefault="00503DCD" w:rsidP="00503DCD">
      <w:pPr>
        <w:jc w:val="both"/>
        <w:rPr>
          <w:lang w:val="sr-Cyrl-CS"/>
        </w:rPr>
      </w:pPr>
    </w:p>
    <w:p w:rsidR="00503DCD" w:rsidRPr="004601B1" w:rsidRDefault="00503DCD" w:rsidP="00503DCD">
      <w:pPr>
        <w:pStyle w:val="StyleHeading2Left0cmHanging15cmBefore3ptAft"/>
        <w:ind w:left="0" w:firstLine="0"/>
        <w:rPr>
          <w:rFonts w:ascii="Times New Roman" w:hAnsi="Times New Roman" w:cs="Times New Roman"/>
          <w:i w:val="0"/>
          <w:sz w:val="24"/>
          <w:szCs w:val="24"/>
          <w:lang w:val="sr-Cyrl-CS"/>
        </w:rPr>
      </w:pPr>
      <w:r>
        <w:rPr>
          <w:rFonts w:ascii="Times New Roman" w:hAnsi="Times New Roman" w:cs="Times New Roman"/>
          <w:i w:val="0"/>
          <w:sz w:val="24"/>
          <w:szCs w:val="24"/>
        </w:rPr>
        <w:lastRenderedPageBreak/>
        <w:t>2</w:t>
      </w:r>
      <w:r>
        <w:rPr>
          <w:rFonts w:ascii="Times New Roman" w:hAnsi="Times New Roman" w:cs="Times New Roman"/>
          <w:i w:val="0"/>
          <w:sz w:val="24"/>
          <w:szCs w:val="24"/>
          <w:lang w:val="sr-Cyrl-CS"/>
        </w:rPr>
        <w:t xml:space="preserve">3.  НАЧИН И РОК  ЗА ПОДНОШЕЊЕ ЗАХТЕВА ЗА  </w:t>
      </w:r>
      <w:r>
        <w:rPr>
          <w:rFonts w:ascii="Times New Roman" w:hAnsi="Times New Roman" w:cs="Times New Roman"/>
          <w:i w:val="0"/>
          <w:sz w:val="24"/>
          <w:szCs w:val="24"/>
        </w:rPr>
        <w:t>ЗАШТИТ</w:t>
      </w:r>
      <w:r>
        <w:rPr>
          <w:rFonts w:ascii="Times New Roman" w:hAnsi="Times New Roman" w:cs="Times New Roman"/>
          <w:i w:val="0"/>
          <w:sz w:val="24"/>
          <w:szCs w:val="24"/>
          <w:lang w:val="sr-Cyrl-CS"/>
        </w:rPr>
        <w:t>У</w:t>
      </w:r>
      <w:r w:rsidRPr="00216D99">
        <w:rPr>
          <w:rFonts w:ascii="Times New Roman" w:hAnsi="Times New Roman" w:cs="Times New Roman"/>
          <w:i w:val="0"/>
          <w:sz w:val="24"/>
          <w:szCs w:val="24"/>
        </w:rPr>
        <w:t xml:space="preserve"> ПРАВА ПОНУЂАЧА </w:t>
      </w:r>
    </w:p>
    <w:p w:rsidR="00503DCD" w:rsidRDefault="00503DCD" w:rsidP="00503DCD">
      <w:pPr>
        <w:jc w:val="both"/>
        <w:rPr>
          <w:lang w:val="sr-Cyrl-CS"/>
        </w:rPr>
      </w:pPr>
      <w:r w:rsidRPr="004446A5">
        <w:rPr>
          <w:lang w:val="it-IT"/>
        </w:rPr>
        <w:t>Захтев за заштиту права</w:t>
      </w:r>
      <w:r>
        <w:rPr>
          <w:lang w:val="sr-Cyrl-CS"/>
        </w:rPr>
        <w:t xml:space="preserve"> може да поднесе понуђач, односно свако заинтересовано лице. Захтев за заштиту права подноси се Републичкој комисији, а предаје</w:t>
      </w:r>
      <w:r>
        <w:rPr>
          <w:lang w:val="it-IT"/>
        </w:rPr>
        <w:t xml:space="preserve"> се </w:t>
      </w:r>
      <w:r>
        <w:rPr>
          <w:lang w:val="sr-Cyrl-CS"/>
        </w:rPr>
        <w:t>н</w:t>
      </w:r>
      <w:r w:rsidRPr="004446A5">
        <w:rPr>
          <w:lang w:val="it-IT"/>
        </w:rPr>
        <w:t>аручиоцу</w:t>
      </w:r>
      <w:r>
        <w:rPr>
          <w:lang w:val="sr-Cyrl-CS"/>
        </w:rPr>
        <w:t>. Примерак захтева за заштиту права подносилац истовремено доставља Републичкој комисији. Захтев за заштиту права</w:t>
      </w:r>
      <w:r>
        <w:rPr>
          <w:lang w:val="it-IT"/>
        </w:rPr>
        <w:t xml:space="preserve"> </w:t>
      </w:r>
      <w:r>
        <w:rPr>
          <w:lang w:val="sr-Cyrl-CS"/>
        </w:rPr>
        <w:t xml:space="preserve">се подноси </w:t>
      </w:r>
      <w:r w:rsidRPr="004446A5">
        <w:rPr>
          <w:lang w:val="it-IT"/>
        </w:rPr>
        <w:t>непосредно или поштом препоручено са повратницом, а може се поднети у току целог поступка јавне набавке, против сваке радње Наруч</w:t>
      </w:r>
      <w:r>
        <w:rPr>
          <w:lang w:val="it-IT"/>
        </w:rPr>
        <w:t>иоца</w:t>
      </w:r>
      <w:r>
        <w:rPr>
          <w:lang w:val="sr-Cyrl-CS"/>
        </w:rPr>
        <w:t xml:space="preserve">, осим уколико Законом није другачије одређено. </w:t>
      </w:r>
    </w:p>
    <w:p w:rsidR="00503DCD" w:rsidRDefault="00503DCD" w:rsidP="00503DCD">
      <w:pPr>
        <w:jc w:val="both"/>
        <w:rPr>
          <w:lang w:val="sr-Cyrl-CS"/>
        </w:rPr>
      </w:pPr>
      <w:r>
        <w:rPr>
          <w:lang w:val="sr-Cyrl-CS"/>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 два )дана од дана пријема захтева за заштиту права.</w:t>
      </w:r>
    </w:p>
    <w:p w:rsidR="00503DCD" w:rsidRDefault="00503DCD" w:rsidP="00503DCD">
      <w:pPr>
        <w:jc w:val="both"/>
        <w:rPr>
          <w:lang w:val="sr-Cyrl-CS"/>
        </w:rPr>
      </w:pPr>
      <w:r>
        <w:rPr>
          <w:lang w:val="sr-Cyrl-CS"/>
        </w:rPr>
        <w:t>Захтев за заштиту права којим се оспорава врста поступка, садржина позива за подношење понуда или конкурсна документација сматра се благовременим уколико је примљен од стране наручиоца најкасније 3 (три) дана пре истека рока за подношење понуда без обзира на начин достављања.У том случају подношења захтева за заштиту права долази до застоја рока за подношење понуда.</w:t>
      </w:r>
    </w:p>
    <w:p w:rsidR="00503DCD" w:rsidRDefault="00503DCD" w:rsidP="00503DCD">
      <w:pPr>
        <w:jc w:val="both"/>
        <w:rPr>
          <w:lang w:val="sr-Cyrl-CS"/>
        </w:rPr>
      </w:pPr>
      <w:r>
        <w:rPr>
          <w:lang w:val="sr-Cyrl-CS"/>
        </w:rPr>
        <w:t>После доношења одлуке о додели уговора из члана 108. Закона  или  одлуке о обустави поступка из члана 109. Закона, рок за подношење захтева је 5 (пет) дана од дана пријема одлуке.</w:t>
      </w:r>
    </w:p>
    <w:p w:rsidR="00503DCD" w:rsidRDefault="00503DCD" w:rsidP="00503DCD">
      <w:pPr>
        <w:jc w:val="both"/>
        <w:rPr>
          <w:lang w:val="sr-Cyrl-CS"/>
        </w:rPr>
      </w:pPr>
      <w:r>
        <w:rPr>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503DCD" w:rsidRDefault="00503DCD" w:rsidP="00503DCD">
      <w:pPr>
        <w:jc w:val="both"/>
        <w:rPr>
          <w:lang w:val="sr-Cyrl-CS"/>
        </w:rPr>
      </w:pPr>
      <w:r>
        <w:rPr>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је морао занти приликом подношења захтева.</w:t>
      </w:r>
    </w:p>
    <w:p w:rsidR="00503DCD" w:rsidRDefault="00503DCD" w:rsidP="00503DCD">
      <w:pPr>
        <w:jc w:val="both"/>
        <w:rPr>
          <w:lang w:val="sr-Cyrl-CS"/>
        </w:rPr>
      </w:pPr>
      <w:r>
        <w:rPr>
          <w:lang w:val="sr-Cyrl-CS"/>
        </w:rPr>
        <w:t xml:space="preserve">Подносилац захтева је дужан да на рачун буџета Републике Србије уплати таксу у износу од </w:t>
      </w:r>
      <w:r>
        <w:t>6</w:t>
      </w:r>
      <w:r>
        <w:rPr>
          <w:lang w:val="sr-Cyrl-CS"/>
        </w:rPr>
        <w:t>0.000,00 динара ( број жиро рачуна: 840-</w:t>
      </w:r>
      <w:r>
        <w:t>30678845</w:t>
      </w:r>
      <w:r>
        <w:rPr>
          <w:lang w:val="sr-Cyrl-CS"/>
        </w:rPr>
        <w:t>-</w:t>
      </w:r>
      <w:r>
        <w:t>06</w:t>
      </w:r>
      <w:r>
        <w:rPr>
          <w:lang w:val="sr-Cyrl-CS"/>
        </w:rPr>
        <w:t>, шифра плаћа 153, сврха: такса за ЗЗП, назив наручиоца са назнаком набавке на коју се односи, Буџет Републике Србије).</w:t>
      </w:r>
    </w:p>
    <w:p w:rsidR="00503DCD" w:rsidRDefault="00503DCD" w:rsidP="00503DCD">
      <w:pPr>
        <w:jc w:val="both"/>
        <w:rPr>
          <w:lang w:val="sr-Cyrl-CS"/>
        </w:rPr>
      </w:pPr>
      <w:r>
        <w:rPr>
          <w:lang w:val="sr-Cyrl-CS"/>
        </w:rPr>
        <w:t>Потврда о извршеној уплати републичке административне таксе из члана 156. Закона мора да буде издата од стране банке и да садржи печат банке, да представља доказ о извршеној уплати републичке административне таксе.</w:t>
      </w:r>
    </w:p>
    <w:p w:rsidR="00503DCD" w:rsidRDefault="00503DCD" w:rsidP="00503DCD">
      <w:pPr>
        <w:jc w:val="both"/>
        <w:rPr>
          <w:lang w:val="sr-Cyrl-CS"/>
        </w:rPr>
      </w:pPr>
      <w:r>
        <w:rPr>
          <w:lang w:val="sr-Cyrl-CS"/>
        </w:rPr>
        <w:t>Упутство за уплату таксе и други детаљи о начину уплате таксе налазе се на сајту Републичке комисије за заштиту права у поступцима јавних набавки у оквиру банера « упуство за уплату таксе «.</w:t>
      </w:r>
    </w:p>
    <w:p w:rsidR="00503DCD" w:rsidRDefault="00503DCD" w:rsidP="00503DCD">
      <w:pPr>
        <w:jc w:val="both"/>
        <w:rPr>
          <w:lang w:val="sr-Cyrl-CS"/>
        </w:rPr>
      </w:pPr>
    </w:p>
    <w:p w:rsidR="00503DCD" w:rsidRPr="004601B1" w:rsidRDefault="00503DCD" w:rsidP="00503DCD">
      <w:pPr>
        <w:pStyle w:val="StyleHeading2Left0cmHanging15cmBefore3ptAft"/>
        <w:rPr>
          <w:rFonts w:ascii="Times New Roman" w:hAnsi="Times New Roman" w:cs="Times New Roman"/>
          <w:i w:val="0"/>
          <w:sz w:val="24"/>
          <w:szCs w:val="24"/>
          <w:lang w:val="sr-Cyrl-CS"/>
        </w:rPr>
      </w:pPr>
      <w:r>
        <w:rPr>
          <w:rFonts w:ascii="Times New Roman" w:hAnsi="Times New Roman" w:cs="Times New Roman"/>
          <w:i w:val="0"/>
          <w:sz w:val="24"/>
          <w:szCs w:val="24"/>
        </w:rPr>
        <w:t>2</w:t>
      </w:r>
      <w:r>
        <w:rPr>
          <w:rFonts w:ascii="Times New Roman" w:hAnsi="Times New Roman" w:cs="Times New Roman"/>
          <w:i w:val="0"/>
          <w:sz w:val="24"/>
          <w:szCs w:val="24"/>
          <w:lang w:val="sr-Cyrl-CS"/>
        </w:rPr>
        <w:t>4.  РОК У КОЈЕМ ЋЕ УГОВОР БИТИ ЗАКЉУЧЕН</w:t>
      </w:r>
    </w:p>
    <w:p w:rsidR="00503DCD" w:rsidRDefault="00503DCD" w:rsidP="00503DCD">
      <w:pPr>
        <w:jc w:val="both"/>
        <w:rPr>
          <w:lang w:val="sr-Cyrl-CS"/>
        </w:rPr>
      </w:pPr>
      <w:r>
        <w:rPr>
          <w:lang w:val="sr-Cyrl-CS"/>
        </w:rPr>
        <w:t>Уговор о јавној набавци биће закључен у року од 8 дана од дана протека рока за подношење захтева за заштиту права из члана 149. Закона.</w:t>
      </w:r>
    </w:p>
    <w:p w:rsidR="00503DCD" w:rsidRPr="004446A5" w:rsidRDefault="00503DCD" w:rsidP="00503DCD">
      <w:pPr>
        <w:jc w:val="both"/>
        <w:rPr>
          <w:lang w:val="sr-Latn-CS"/>
        </w:rPr>
      </w:pPr>
      <w:r>
        <w:rPr>
          <w:lang w:val="sr-Cyrl-CS"/>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503DCD" w:rsidRDefault="00503DCD" w:rsidP="00503DCD">
      <w:pPr>
        <w:jc w:val="both"/>
        <w:rPr>
          <w:lang w:val="sr-Cyrl-CS"/>
        </w:rPr>
      </w:pPr>
      <w:r>
        <w:rPr>
          <w:lang w:val="ru-RU"/>
        </w:rPr>
        <w:t>Ако</w:t>
      </w:r>
      <w:r w:rsidRPr="00114F06">
        <w:rPr>
          <w:lang w:val="sr-Latn-CS"/>
        </w:rPr>
        <w:t xml:space="preserve"> </w:t>
      </w:r>
      <w:r w:rsidRPr="004446A5">
        <w:rPr>
          <w:lang w:val="ru-RU"/>
        </w:rPr>
        <w:t>пону</w:t>
      </w:r>
      <w:r w:rsidRPr="004446A5">
        <w:rPr>
          <w:lang w:val="sr-Cyrl-CS"/>
        </w:rPr>
        <w:t>ђ</w:t>
      </w:r>
      <w:r w:rsidRPr="004446A5">
        <w:rPr>
          <w:lang w:val="ru-RU"/>
        </w:rPr>
        <w:t>а</w:t>
      </w:r>
      <w:r>
        <w:rPr>
          <w:lang w:val="sr-Cyrl-CS"/>
        </w:rPr>
        <w:t xml:space="preserve">ч којем је додељен уговор </w:t>
      </w:r>
      <w:r w:rsidRPr="004446A5">
        <w:rPr>
          <w:lang w:val="ru-RU"/>
        </w:rPr>
        <w:t>одбије</w:t>
      </w:r>
      <w:r w:rsidRPr="004446A5">
        <w:rPr>
          <w:lang w:val="sr-Cyrl-CS"/>
        </w:rPr>
        <w:t xml:space="preserve"> </w:t>
      </w:r>
      <w:r w:rsidRPr="004446A5">
        <w:rPr>
          <w:lang w:val="ru-RU"/>
        </w:rPr>
        <w:t>да</w:t>
      </w:r>
      <w:r w:rsidRPr="004446A5">
        <w:rPr>
          <w:lang w:val="sr-Cyrl-CS"/>
        </w:rPr>
        <w:t xml:space="preserve"> </w:t>
      </w:r>
      <w:r w:rsidRPr="004446A5">
        <w:rPr>
          <w:lang w:val="ru-RU"/>
        </w:rPr>
        <w:t>закљу</w:t>
      </w:r>
      <w:r w:rsidRPr="004446A5">
        <w:rPr>
          <w:lang w:val="sr-Cyrl-CS"/>
        </w:rPr>
        <w:t>ч</w:t>
      </w:r>
      <w:r w:rsidRPr="004446A5">
        <w:rPr>
          <w:lang w:val="ru-RU"/>
        </w:rPr>
        <w:t>и</w:t>
      </w:r>
      <w:r w:rsidRPr="004446A5">
        <w:rPr>
          <w:lang w:val="sr-Cyrl-CS"/>
        </w:rPr>
        <w:t xml:space="preserve"> </w:t>
      </w:r>
      <w:r w:rsidRPr="004446A5">
        <w:rPr>
          <w:lang w:val="ru-RU"/>
        </w:rPr>
        <w:t>уговор</w:t>
      </w:r>
      <w:r w:rsidRPr="00114F06">
        <w:rPr>
          <w:lang w:val="sr-Latn-CS"/>
        </w:rPr>
        <w:t xml:space="preserve"> </w:t>
      </w:r>
      <w:r>
        <w:rPr>
          <w:lang w:val="ru-RU"/>
        </w:rPr>
        <w:t>о</w:t>
      </w:r>
      <w:r w:rsidRPr="00114F06">
        <w:rPr>
          <w:lang w:val="sr-Latn-CS"/>
        </w:rPr>
        <w:t xml:space="preserve"> </w:t>
      </w:r>
      <w:r>
        <w:rPr>
          <w:lang w:val="ru-RU"/>
        </w:rPr>
        <w:t>јавној</w:t>
      </w:r>
      <w:r w:rsidRPr="00114F06">
        <w:rPr>
          <w:lang w:val="sr-Latn-CS"/>
        </w:rPr>
        <w:t xml:space="preserve"> </w:t>
      </w:r>
      <w:r>
        <w:rPr>
          <w:lang w:val="ru-RU"/>
        </w:rPr>
        <w:t>набавци</w:t>
      </w:r>
      <w:r w:rsidRPr="004446A5">
        <w:rPr>
          <w:lang w:val="sr-Cyrl-CS"/>
        </w:rPr>
        <w:t xml:space="preserve">, </w:t>
      </w:r>
      <w:r>
        <w:rPr>
          <w:lang w:val="ru-RU"/>
        </w:rPr>
        <w:t>н</w:t>
      </w:r>
      <w:r w:rsidRPr="004446A5">
        <w:rPr>
          <w:lang w:val="ru-RU"/>
        </w:rPr>
        <w:t>ару</w:t>
      </w:r>
      <w:r w:rsidRPr="004446A5">
        <w:rPr>
          <w:lang w:val="sr-Cyrl-CS"/>
        </w:rPr>
        <w:t>ч</w:t>
      </w:r>
      <w:r w:rsidRPr="004446A5">
        <w:rPr>
          <w:lang w:val="ru-RU"/>
        </w:rPr>
        <w:t>илац</w:t>
      </w:r>
      <w:r w:rsidRPr="004446A5">
        <w:rPr>
          <w:lang w:val="sr-Cyrl-CS"/>
        </w:rPr>
        <w:t xml:space="preserve"> </w:t>
      </w:r>
      <w:r w:rsidRPr="004446A5">
        <w:rPr>
          <w:lang w:val="ru-RU"/>
        </w:rPr>
        <w:t>мо</w:t>
      </w:r>
      <w:r w:rsidRPr="004446A5">
        <w:rPr>
          <w:lang w:val="sr-Cyrl-CS"/>
        </w:rPr>
        <w:t>ж</w:t>
      </w:r>
      <w:r w:rsidRPr="004446A5">
        <w:rPr>
          <w:lang w:val="ru-RU"/>
        </w:rPr>
        <w:t>е</w:t>
      </w:r>
      <w:r w:rsidRPr="004446A5">
        <w:rPr>
          <w:lang w:val="sr-Cyrl-CS"/>
        </w:rPr>
        <w:t xml:space="preserve"> </w:t>
      </w:r>
      <w:r w:rsidRPr="004446A5">
        <w:rPr>
          <w:lang w:val="ru-RU"/>
        </w:rPr>
        <w:t>закљу</w:t>
      </w:r>
      <w:r w:rsidRPr="004446A5">
        <w:rPr>
          <w:lang w:val="sr-Cyrl-CS"/>
        </w:rPr>
        <w:t>ч</w:t>
      </w:r>
      <w:r w:rsidRPr="004446A5">
        <w:rPr>
          <w:lang w:val="ru-RU"/>
        </w:rPr>
        <w:t>ити</w:t>
      </w:r>
      <w:r w:rsidRPr="004446A5">
        <w:rPr>
          <w:lang w:val="sr-Cyrl-CS"/>
        </w:rPr>
        <w:t xml:space="preserve"> </w:t>
      </w:r>
      <w:r w:rsidRPr="004446A5">
        <w:rPr>
          <w:lang w:val="ru-RU"/>
        </w:rPr>
        <w:t>уговор</w:t>
      </w:r>
      <w:r w:rsidRPr="004446A5">
        <w:rPr>
          <w:lang w:val="sr-Cyrl-CS"/>
        </w:rPr>
        <w:t xml:space="preserve"> </w:t>
      </w:r>
      <w:r w:rsidRPr="004446A5">
        <w:rPr>
          <w:lang w:val="ru-RU"/>
        </w:rPr>
        <w:t>са</w:t>
      </w:r>
      <w:r w:rsidRPr="004446A5">
        <w:rPr>
          <w:lang w:val="sr-Cyrl-CS"/>
        </w:rPr>
        <w:t xml:space="preserve"> </w:t>
      </w:r>
      <w:r w:rsidRPr="004446A5">
        <w:rPr>
          <w:lang w:val="ru-RU"/>
        </w:rPr>
        <w:t>првим</w:t>
      </w:r>
      <w:r w:rsidRPr="004446A5">
        <w:rPr>
          <w:lang w:val="sr-Cyrl-CS"/>
        </w:rPr>
        <w:t xml:space="preserve"> </w:t>
      </w:r>
      <w:r w:rsidRPr="004446A5">
        <w:rPr>
          <w:lang w:val="ru-RU"/>
        </w:rPr>
        <w:t>следе</w:t>
      </w:r>
      <w:r w:rsidRPr="004446A5">
        <w:rPr>
          <w:lang w:val="sr-Cyrl-CS"/>
        </w:rPr>
        <w:t>ћ</w:t>
      </w:r>
      <w:r w:rsidRPr="004446A5">
        <w:rPr>
          <w:lang w:val="ru-RU"/>
        </w:rPr>
        <w:t>им</w:t>
      </w:r>
      <w:r w:rsidRPr="004446A5">
        <w:rPr>
          <w:lang w:val="sr-Cyrl-CS"/>
        </w:rPr>
        <w:t xml:space="preserve"> </w:t>
      </w:r>
      <w:r w:rsidRPr="004446A5">
        <w:rPr>
          <w:lang w:val="ru-RU"/>
        </w:rPr>
        <w:t>најповољнијим</w:t>
      </w:r>
      <w:r w:rsidRPr="004446A5">
        <w:rPr>
          <w:lang w:val="sr-Cyrl-CS"/>
        </w:rPr>
        <w:t xml:space="preserve"> </w:t>
      </w:r>
      <w:r w:rsidRPr="004446A5">
        <w:rPr>
          <w:lang w:val="ru-RU"/>
        </w:rPr>
        <w:t>пону</w:t>
      </w:r>
      <w:r w:rsidRPr="004446A5">
        <w:rPr>
          <w:lang w:val="sr-Cyrl-CS"/>
        </w:rPr>
        <w:t>ђ</w:t>
      </w:r>
      <w:r w:rsidRPr="004446A5">
        <w:rPr>
          <w:lang w:val="ru-RU"/>
        </w:rPr>
        <w:t>а</w:t>
      </w:r>
      <w:r w:rsidRPr="004446A5">
        <w:rPr>
          <w:lang w:val="sr-Cyrl-CS"/>
        </w:rPr>
        <w:t>ч</w:t>
      </w:r>
      <w:r w:rsidRPr="004446A5">
        <w:rPr>
          <w:lang w:val="ru-RU"/>
        </w:rPr>
        <w:t>ем</w:t>
      </w:r>
      <w:r w:rsidRPr="004446A5">
        <w:rPr>
          <w:lang w:val="sr-Cyrl-CS"/>
        </w:rPr>
        <w:t xml:space="preserve">. </w:t>
      </w:r>
    </w:p>
    <w:p w:rsidR="00503DCD" w:rsidRPr="004446A5" w:rsidRDefault="00503DCD" w:rsidP="00503DCD">
      <w:pPr>
        <w:jc w:val="both"/>
        <w:rPr>
          <w:lang w:val="sr-Latn-CS"/>
        </w:rPr>
      </w:pPr>
    </w:p>
    <w:p w:rsidR="00503DCD" w:rsidRDefault="00503DCD" w:rsidP="00503DCD">
      <w:pPr>
        <w:jc w:val="both"/>
        <w:rPr>
          <w:b/>
          <w:i/>
          <w:lang w:val="sr-Cyrl-CS"/>
        </w:rPr>
      </w:pPr>
    </w:p>
    <w:p w:rsidR="00503DCD" w:rsidRDefault="00503DCD" w:rsidP="00503DCD">
      <w:pPr>
        <w:jc w:val="both"/>
        <w:rPr>
          <w:b/>
          <w:i/>
          <w:lang w:val="sr-Cyrl-CS"/>
        </w:rPr>
      </w:pPr>
    </w:p>
    <w:p w:rsidR="00503DCD" w:rsidRDefault="00503DCD" w:rsidP="00503DCD">
      <w:pPr>
        <w:jc w:val="both"/>
        <w:rPr>
          <w:b/>
          <w:i/>
          <w:lang w:val="sr-Cyrl-CS"/>
        </w:rPr>
      </w:pPr>
    </w:p>
    <w:p w:rsidR="00503DCD" w:rsidRPr="00A94565" w:rsidRDefault="00503DCD" w:rsidP="00503DCD">
      <w:pPr>
        <w:tabs>
          <w:tab w:val="left" w:pos="300"/>
        </w:tabs>
        <w:jc w:val="center"/>
      </w:pPr>
    </w:p>
    <w:p w:rsidR="00503DCD" w:rsidRPr="005F08E7" w:rsidRDefault="00503DCD" w:rsidP="00503DCD">
      <w:pPr>
        <w:tabs>
          <w:tab w:val="left" w:pos="300"/>
        </w:tabs>
      </w:pPr>
    </w:p>
    <w:p w:rsidR="00503DCD" w:rsidRPr="00B035B7" w:rsidRDefault="00503DCD" w:rsidP="00503DCD">
      <w:pPr>
        <w:jc w:val="both"/>
        <w:rPr>
          <w:b/>
          <w:i/>
          <w:lang w:val="sr-Cyrl-CS"/>
        </w:rPr>
      </w:pPr>
      <w:r w:rsidRPr="00B035B7">
        <w:rPr>
          <w:b/>
          <w:i/>
          <w:lang w:val="sr-Cyrl-CS"/>
        </w:rPr>
        <w:t>Образац</w:t>
      </w:r>
      <w:r>
        <w:rPr>
          <w:b/>
          <w:i/>
          <w:lang w:val="sr-Cyrl-CS"/>
        </w:rPr>
        <w:t xml:space="preserve"> </w:t>
      </w:r>
      <w:r w:rsidRPr="00B035B7">
        <w:rPr>
          <w:b/>
          <w:i/>
          <w:lang w:val="sr-Cyrl-CS"/>
        </w:rPr>
        <w:t xml:space="preserve"> </w:t>
      </w:r>
      <w:r w:rsidRPr="00B035B7">
        <w:rPr>
          <w:b/>
          <w:i/>
        </w:rPr>
        <w:t>VI</w:t>
      </w:r>
      <w:r>
        <w:rPr>
          <w:b/>
          <w:i/>
        </w:rPr>
        <w:t>I</w:t>
      </w:r>
    </w:p>
    <w:p w:rsidR="00503DCD" w:rsidRPr="004A1191" w:rsidRDefault="00503DCD" w:rsidP="00503DCD">
      <w:pPr>
        <w:rPr>
          <w:b/>
          <w:bCs/>
          <w:i/>
          <w:iCs/>
          <w:lang w:val="sr-Cyrl-CS"/>
        </w:rPr>
      </w:pPr>
    </w:p>
    <w:p w:rsidR="00503DCD" w:rsidRPr="00A65FD8" w:rsidRDefault="00503DCD" w:rsidP="00503DCD">
      <w:pPr>
        <w:jc w:val="center"/>
        <w:rPr>
          <w:b/>
          <w:bCs/>
          <w:i/>
          <w:iCs/>
          <w:lang w:val="sr-Cyrl-CS"/>
        </w:rPr>
      </w:pPr>
      <w:r w:rsidRPr="00114F06">
        <w:rPr>
          <w:b/>
          <w:bCs/>
          <w:i/>
          <w:iCs/>
          <w:lang w:val="ru-RU"/>
        </w:rPr>
        <w:t>ОБРАЗАЦ ПОНУДЕ</w:t>
      </w:r>
    </w:p>
    <w:p w:rsidR="00503DCD" w:rsidRPr="00114F06" w:rsidRDefault="00503DCD" w:rsidP="00503DCD">
      <w:pPr>
        <w:rPr>
          <w:lang w:val="ru-RU"/>
        </w:rPr>
      </w:pPr>
    </w:p>
    <w:p w:rsidR="00503DCD" w:rsidRPr="00114F06" w:rsidRDefault="00503DCD" w:rsidP="00503DCD">
      <w:pPr>
        <w:rPr>
          <w:bCs/>
          <w:iCs/>
          <w:lang w:val="ru-RU"/>
        </w:rPr>
      </w:pPr>
      <w:r>
        <w:rPr>
          <w:lang w:val="sr-Cyrl-CS"/>
        </w:rPr>
        <w:t>Понуда број ________________ од ___________________ за јавну набавку добара : Набавка рачунарске опреме за градске управе града Ужица, ЈН</w:t>
      </w:r>
      <w:r w:rsidRPr="00114F06">
        <w:rPr>
          <w:lang w:val="ru-RU"/>
        </w:rPr>
        <w:t xml:space="preserve"> </w:t>
      </w:r>
      <w:r>
        <w:t>IV</w:t>
      </w:r>
      <w:r>
        <w:rPr>
          <w:lang w:val="sr-Cyrl-CS"/>
        </w:rPr>
        <w:t xml:space="preserve"> број</w:t>
      </w:r>
      <w:r w:rsidRPr="00114F06">
        <w:rPr>
          <w:lang w:val="ru-RU"/>
        </w:rPr>
        <w:t xml:space="preserve"> 404</w:t>
      </w:r>
      <w:r>
        <w:rPr>
          <w:lang w:val="sr-Cyrl-CS"/>
        </w:rPr>
        <w:t>-</w:t>
      </w:r>
      <w:r>
        <w:rPr>
          <w:lang w:val="ru-RU"/>
        </w:rPr>
        <w:t>170</w:t>
      </w:r>
      <w:r>
        <w:rPr>
          <w:lang w:val="sr-Cyrl-CS"/>
        </w:rPr>
        <w:t>/</w:t>
      </w:r>
      <w:r>
        <w:rPr>
          <w:lang w:val="ru-RU"/>
        </w:rPr>
        <w:t>19</w:t>
      </w:r>
    </w:p>
    <w:p w:rsidR="00503DCD" w:rsidRDefault="00503DCD" w:rsidP="00503DCD">
      <w:pPr>
        <w:rPr>
          <w:bCs/>
          <w:iCs/>
          <w:lang w:val="sr-Cyrl-CS"/>
        </w:rPr>
      </w:pPr>
    </w:p>
    <w:p w:rsidR="00503DCD" w:rsidRPr="00E756A8" w:rsidRDefault="00503DCD" w:rsidP="00503DCD">
      <w:pPr>
        <w:rPr>
          <w:b/>
          <w:bCs/>
          <w:i/>
          <w:iCs/>
          <w:lang w:val="sr-Cyrl-CS"/>
        </w:rPr>
      </w:pPr>
      <w:r w:rsidRPr="00E756A8">
        <w:rPr>
          <w:b/>
          <w:bCs/>
          <w:i/>
          <w:iCs/>
          <w:lang w:val="sr-Cyrl-CS"/>
        </w:rPr>
        <w:t>1) ПОДАЦИ О ПО</w:t>
      </w:r>
      <w:r>
        <w:rPr>
          <w:b/>
          <w:bCs/>
          <w:i/>
          <w:iCs/>
          <w:lang w:val="sr-Cyrl-CS"/>
        </w:rPr>
        <w:t>НУЂАЧУ</w:t>
      </w:r>
    </w:p>
    <w:p w:rsidR="00503DCD" w:rsidRPr="00BB7C7A" w:rsidRDefault="00503DCD" w:rsidP="00503DCD">
      <w:pPr>
        <w:jc w:val="center"/>
        <w:rPr>
          <w:b/>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2"/>
        <w:gridCol w:w="4244"/>
      </w:tblGrid>
      <w:tr w:rsidR="00503DCD" w:rsidRPr="00D91765" w:rsidTr="00011EAF">
        <w:trPr>
          <w:trHeight w:val="680"/>
          <w:jc w:val="center"/>
        </w:trPr>
        <w:tc>
          <w:tcPr>
            <w:tcW w:w="4252" w:type="dxa"/>
            <w:vAlign w:val="center"/>
          </w:tcPr>
          <w:p w:rsidR="00503DCD" w:rsidRPr="009E5974" w:rsidRDefault="00503DCD" w:rsidP="00011EAF">
            <w:pPr>
              <w:rPr>
                <w:bCs/>
                <w:lang w:val="sr-Cyrl-CS"/>
              </w:rPr>
            </w:pPr>
            <w:r>
              <w:rPr>
                <w:bCs/>
                <w:lang w:val="sr-Cyrl-CS"/>
              </w:rPr>
              <w:t xml:space="preserve"> Н</w:t>
            </w:r>
            <w:r w:rsidRPr="00D91765">
              <w:rPr>
                <w:bCs/>
                <w:lang w:val="sr-Cyrl-CS"/>
              </w:rPr>
              <w:t>а</w:t>
            </w:r>
            <w:r w:rsidRPr="00D91765">
              <w:rPr>
                <w:bCs/>
              </w:rPr>
              <w:t xml:space="preserve">зив </w:t>
            </w:r>
            <w:r w:rsidRPr="00D91765">
              <w:rPr>
                <w:bCs/>
                <w:lang w:val="sr-Cyrl-CS"/>
              </w:rPr>
              <w:t>п</w:t>
            </w:r>
            <w:r w:rsidRPr="00D91765">
              <w:rPr>
                <w:bCs/>
              </w:rPr>
              <w:t>онуђача</w:t>
            </w:r>
            <w:r>
              <w:rPr>
                <w:bCs/>
                <w:lang w:val="sr-Cyrl-CS"/>
              </w:rPr>
              <w:t>:</w:t>
            </w:r>
          </w:p>
        </w:tc>
        <w:tc>
          <w:tcPr>
            <w:tcW w:w="4244" w:type="dxa"/>
          </w:tcPr>
          <w:p w:rsidR="00503DCD" w:rsidRPr="00D91765" w:rsidRDefault="00503DCD" w:rsidP="00011EAF">
            <w:pPr>
              <w:rPr>
                <w:bCs/>
              </w:rPr>
            </w:pPr>
          </w:p>
        </w:tc>
      </w:tr>
      <w:tr w:rsidR="00503DCD" w:rsidRPr="000920E0" w:rsidTr="00011EAF">
        <w:trPr>
          <w:trHeight w:val="680"/>
          <w:jc w:val="center"/>
        </w:trPr>
        <w:tc>
          <w:tcPr>
            <w:tcW w:w="4252" w:type="dxa"/>
            <w:vAlign w:val="center"/>
          </w:tcPr>
          <w:p w:rsidR="00503DCD" w:rsidRPr="009E5974" w:rsidRDefault="00503DCD" w:rsidP="00011EAF">
            <w:pPr>
              <w:rPr>
                <w:bCs/>
                <w:lang w:val="sr-Cyrl-CS"/>
              </w:rPr>
            </w:pPr>
            <w:r w:rsidRPr="00D91765">
              <w:rPr>
                <w:bCs/>
                <w:lang w:val="sr-Cyrl-CS"/>
              </w:rPr>
              <w:t>Адреса</w:t>
            </w:r>
            <w:r w:rsidRPr="00D91765">
              <w:rPr>
                <w:bCs/>
              </w:rPr>
              <w:t xml:space="preserve"> </w:t>
            </w:r>
            <w:r w:rsidRPr="00D91765">
              <w:rPr>
                <w:bCs/>
                <w:lang w:val="sr-Cyrl-CS"/>
              </w:rPr>
              <w:t>п</w:t>
            </w:r>
            <w:r w:rsidRPr="00D91765">
              <w:rPr>
                <w:bCs/>
              </w:rPr>
              <w:t>онуђача</w:t>
            </w:r>
            <w:r>
              <w:rPr>
                <w:bCs/>
                <w:lang w:val="sr-Cyrl-CS"/>
              </w:rPr>
              <w:t>:</w:t>
            </w:r>
          </w:p>
        </w:tc>
        <w:tc>
          <w:tcPr>
            <w:tcW w:w="4244" w:type="dxa"/>
          </w:tcPr>
          <w:p w:rsidR="00503DCD" w:rsidRPr="00635E32" w:rsidRDefault="00503DCD" w:rsidP="00011EAF">
            <w:pPr>
              <w:rPr>
                <w:bCs/>
                <w:color w:val="F79646"/>
                <w:lang w:val="sr-Cyrl-CS"/>
              </w:rPr>
            </w:pPr>
          </w:p>
        </w:tc>
      </w:tr>
      <w:tr w:rsidR="00503DCD" w:rsidRPr="00114F06" w:rsidTr="00011EAF">
        <w:trPr>
          <w:trHeight w:val="680"/>
          <w:jc w:val="center"/>
        </w:trPr>
        <w:tc>
          <w:tcPr>
            <w:tcW w:w="4252" w:type="dxa"/>
            <w:vAlign w:val="center"/>
          </w:tcPr>
          <w:p w:rsidR="00503DCD" w:rsidRDefault="00503DCD" w:rsidP="00011EAF">
            <w:pPr>
              <w:rPr>
                <w:bCs/>
                <w:lang w:val="sr-Cyrl-CS"/>
              </w:rPr>
            </w:pPr>
            <w:r>
              <w:rPr>
                <w:bCs/>
                <w:lang w:val="sr-Cyrl-CS"/>
              </w:rPr>
              <w:t>Лице овлашћено за потписивање уговора:</w:t>
            </w:r>
          </w:p>
          <w:p w:rsidR="00503DCD" w:rsidRPr="00321C5A" w:rsidRDefault="00503DCD" w:rsidP="00011EAF">
            <w:pPr>
              <w:rPr>
                <w:bCs/>
                <w:lang w:val="sr-Cyrl-CS"/>
              </w:rPr>
            </w:pPr>
          </w:p>
        </w:tc>
        <w:tc>
          <w:tcPr>
            <w:tcW w:w="4244" w:type="dxa"/>
          </w:tcPr>
          <w:p w:rsidR="00503DCD" w:rsidRPr="00114F06" w:rsidRDefault="00503DCD" w:rsidP="00011EAF">
            <w:pPr>
              <w:rPr>
                <w:bCs/>
                <w:lang w:val="ru-RU"/>
              </w:rPr>
            </w:pPr>
          </w:p>
        </w:tc>
      </w:tr>
      <w:tr w:rsidR="00503DCD" w:rsidRPr="00D91765" w:rsidTr="00011EAF">
        <w:trPr>
          <w:trHeight w:val="680"/>
          <w:jc w:val="center"/>
        </w:trPr>
        <w:tc>
          <w:tcPr>
            <w:tcW w:w="4252" w:type="dxa"/>
            <w:vAlign w:val="center"/>
          </w:tcPr>
          <w:p w:rsidR="00503DCD" w:rsidRDefault="00503DCD" w:rsidP="00011EAF">
            <w:pPr>
              <w:rPr>
                <w:bCs/>
                <w:lang w:val="sr-Cyrl-CS"/>
              </w:rPr>
            </w:pPr>
            <w:r>
              <w:rPr>
                <w:bCs/>
                <w:lang w:val="sr-Cyrl-CS"/>
              </w:rPr>
              <w:t>Име особе за контакт:</w:t>
            </w:r>
          </w:p>
          <w:p w:rsidR="00503DCD" w:rsidRPr="00321C5A" w:rsidRDefault="00503DCD" w:rsidP="00011EAF">
            <w:pPr>
              <w:rPr>
                <w:bCs/>
                <w:lang w:val="sr-Cyrl-CS"/>
              </w:rPr>
            </w:pPr>
          </w:p>
        </w:tc>
        <w:tc>
          <w:tcPr>
            <w:tcW w:w="4244" w:type="dxa"/>
          </w:tcPr>
          <w:p w:rsidR="00503DCD" w:rsidRPr="00D91765" w:rsidRDefault="00503DCD" w:rsidP="00011EAF">
            <w:pPr>
              <w:rPr>
                <w:bCs/>
              </w:rPr>
            </w:pPr>
          </w:p>
        </w:tc>
      </w:tr>
      <w:tr w:rsidR="00503DCD" w:rsidRPr="00D91765" w:rsidTr="00011EAF">
        <w:trPr>
          <w:trHeight w:val="680"/>
          <w:jc w:val="center"/>
        </w:trPr>
        <w:tc>
          <w:tcPr>
            <w:tcW w:w="4252" w:type="dxa"/>
            <w:vAlign w:val="center"/>
          </w:tcPr>
          <w:p w:rsidR="00503DCD" w:rsidRDefault="00503DCD" w:rsidP="00011EAF">
            <w:pPr>
              <w:rPr>
                <w:bCs/>
                <w:lang w:val="sr-Cyrl-CS"/>
              </w:rPr>
            </w:pPr>
            <w:r>
              <w:rPr>
                <w:bCs/>
                <w:lang w:val="sr-Cyrl-CS"/>
              </w:rPr>
              <w:t>Телефон:</w:t>
            </w:r>
          </w:p>
          <w:p w:rsidR="00503DCD" w:rsidRPr="00D91765" w:rsidRDefault="00503DCD" w:rsidP="00011EAF">
            <w:pPr>
              <w:rPr>
                <w:bCs/>
                <w:lang w:val="sr-Cyrl-CS"/>
              </w:rPr>
            </w:pPr>
          </w:p>
        </w:tc>
        <w:tc>
          <w:tcPr>
            <w:tcW w:w="4244" w:type="dxa"/>
          </w:tcPr>
          <w:p w:rsidR="00503DCD" w:rsidRPr="00D91765" w:rsidRDefault="00503DCD" w:rsidP="00011EAF">
            <w:pPr>
              <w:rPr>
                <w:bCs/>
                <w:lang w:val="ru-RU"/>
              </w:rPr>
            </w:pPr>
          </w:p>
        </w:tc>
      </w:tr>
      <w:tr w:rsidR="00503DCD" w:rsidRPr="00D91765" w:rsidTr="00011EAF">
        <w:trPr>
          <w:trHeight w:val="680"/>
          <w:jc w:val="center"/>
        </w:trPr>
        <w:tc>
          <w:tcPr>
            <w:tcW w:w="4252" w:type="dxa"/>
            <w:vAlign w:val="center"/>
          </w:tcPr>
          <w:p w:rsidR="00503DCD" w:rsidRDefault="00503DCD" w:rsidP="00011EAF">
            <w:pPr>
              <w:rPr>
                <w:bCs/>
                <w:lang w:val="sr-Cyrl-CS"/>
              </w:rPr>
            </w:pPr>
            <w:r>
              <w:rPr>
                <w:bCs/>
                <w:lang w:val="sr-Cyrl-CS"/>
              </w:rPr>
              <w:t>Телефакс:</w:t>
            </w:r>
          </w:p>
          <w:p w:rsidR="00503DCD" w:rsidRPr="00D91765" w:rsidRDefault="00503DCD" w:rsidP="00011EAF">
            <w:pPr>
              <w:rPr>
                <w:bCs/>
                <w:lang w:val="sr-Cyrl-CS"/>
              </w:rPr>
            </w:pPr>
          </w:p>
        </w:tc>
        <w:tc>
          <w:tcPr>
            <w:tcW w:w="4244" w:type="dxa"/>
          </w:tcPr>
          <w:p w:rsidR="00503DCD" w:rsidRPr="00D91765" w:rsidRDefault="00503DCD" w:rsidP="00011EAF">
            <w:pPr>
              <w:rPr>
                <w:bCs/>
                <w:lang w:val="ru-RU"/>
              </w:rPr>
            </w:pPr>
          </w:p>
        </w:tc>
      </w:tr>
      <w:tr w:rsidR="00503DCD" w:rsidRPr="00D91765" w:rsidTr="00011EAF">
        <w:trPr>
          <w:trHeight w:val="680"/>
          <w:jc w:val="center"/>
        </w:trPr>
        <w:tc>
          <w:tcPr>
            <w:tcW w:w="4252" w:type="dxa"/>
            <w:vAlign w:val="center"/>
          </w:tcPr>
          <w:p w:rsidR="00503DCD" w:rsidRPr="00321C5A" w:rsidRDefault="00503DCD" w:rsidP="00011EAF">
            <w:pPr>
              <w:rPr>
                <w:bCs/>
                <w:lang w:val="sr-Cyrl-CS"/>
              </w:rPr>
            </w:pPr>
            <w:r w:rsidRPr="00321C5A">
              <w:rPr>
                <w:bCs/>
                <w:lang w:val="sr-Cyrl-CS"/>
              </w:rPr>
              <w:t>Е-маил</w:t>
            </w:r>
            <w:r>
              <w:rPr>
                <w:bCs/>
                <w:lang w:val="sr-Cyrl-CS"/>
              </w:rPr>
              <w:t>:</w:t>
            </w:r>
          </w:p>
          <w:p w:rsidR="00503DCD" w:rsidRPr="00321C5A" w:rsidRDefault="00503DCD" w:rsidP="00011EAF">
            <w:pPr>
              <w:rPr>
                <w:bCs/>
                <w:lang w:val="sr-Cyrl-CS"/>
              </w:rPr>
            </w:pPr>
          </w:p>
        </w:tc>
        <w:tc>
          <w:tcPr>
            <w:tcW w:w="4244" w:type="dxa"/>
          </w:tcPr>
          <w:p w:rsidR="00503DCD" w:rsidRPr="00D91765" w:rsidRDefault="00503DCD" w:rsidP="00011EAF">
            <w:pPr>
              <w:rPr>
                <w:bCs/>
              </w:rPr>
            </w:pPr>
          </w:p>
        </w:tc>
      </w:tr>
      <w:tr w:rsidR="00503DCD" w:rsidRPr="00114F06" w:rsidTr="00011EAF">
        <w:trPr>
          <w:trHeight w:val="680"/>
          <w:jc w:val="center"/>
        </w:trPr>
        <w:tc>
          <w:tcPr>
            <w:tcW w:w="4252" w:type="dxa"/>
            <w:vAlign w:val="center"/>
          </w:tcPr>
          <w:p w:rsidR="00503DCD" w:rsidRDefault="00503DCD" w:rsidP="00011EAF">
            <w:pPr>
              <w:rPr>
                <w:bCs/>
                <w:lang w:val="sr-Cyrl-CS"/>
              </w:rPr>
            </w:pPr>
            <w:r>
              <w:rPr>
                <w:bCs/>
                <w:lang w:val="sr-Cyrl-CS"/>
              </w:rPr>
              <w:t>Број рачуна понуђача и назив банке:</w:t>
            </w:r>
          </w:p>
          <w:p w:rsidR="00503DCD" w:rsidRPr="00D91765" w:rsidRDefault="00503DCD" w:rsidP="00011EAF">
            <w:pPr>
              <w:rPr>
                <w:bCs/>
                <w:lang w:val="sr-Cyrl-CS"/>
              </w:rPr>
            </w:pPr>
          </w:p>
        </w:tc>
        <w:tc>
          <w:tcPr>
            <w:tcW w:w="4244" w:type="dxa"/>
          </w:tcPr>
          <w:p w:rsidR="00503DCD" w:rsidRPr="00114F06" w:rsidRDefault="00503DCD" w:rsidP="00011EAF">
            <w:pPr>
              <w:rPr>
                <w:bCs/>
                <w:lang w:val="ru-RU"/>
              </w:rPr>
            </w:pPr>
          </w:p>
        </w:tc>
      </w:tr>
      <w:tr w:rsidR="00503DCD" w:rsidRPr="00D91765" w:rsidTr="00011EAF">
        <w:trPr>
          <w:trHeight w:val="680"/>
          <w:jc w:val="center"/>
        </w:trPr>
        <w:tc>
          <w:tcPr>
            <w:tcW w:w="4252" w:type="dxa"/>
            <w:vAlign w:val="center"/>
          </w:tcPr>
          <w:p w:rsidR="00503DCD" w:rsidRPr="00D91765" w:rsidRDefault="00503DCD" w:rsidP="00011EAF">
            <w:pPr>
              <w:rPr>
                <w:bCs/>
                <w:lang w:val="sr-Cyrl-CS"/>
              </w:rPr>
            </w:pPr>
            <w:r>
              <w:rPr>
                <w:bCs/>
                <w:lang w:val="sr-Cyrl-CS"/>
              </w:rPr>
              <w:t>Матични број понуђача</w:t>
            </w:r>
          </w:p>
        </w:tc>
        <w:tc>
          <w:tcPr>
            <w:tcW w:w="4244" w:type="dxa"/>
          </w:tcPr>
          <w:p w:rsidR="00503DCD" w:rsidRPr="00D91765" w:rsidRDefault="00503DCD" w:rsidP="00011EAF">
            <w:pPr>
              <w:rPr>
                <w:bCs/>
                <w:lang w:val="ru-RU"/>
              </w:rPr>
            </w:pPr>
          </w:p>
        </w:tc>
      </w:tr>
      <w:tr w:rsidR="00503DCD" w:rsidRPr="00D91765" w:rsidTr="00011EAF">
        <w:trPr>
          <w:trHeight w:val="680"/>
          <w:jc w:val="center"/>
        </w:trPr>
        <w:tc>
          <w:tcPr>
            <w:tcW w:w="4252" w:type="dxa"/>
            <w:vAlign w:val="center"/>
          </w:tcPr>
          <w:p w:rsidR="00503DCD" w:rsidRPr="00D91765" w:rsidRDefault="00503DCD" w:rsidP="00011EAF">
            <w:pPr>
              <w:rPr>
                <w:bCs/>
                <w:lang w:val="sr-Cyrl-CS"/>
              </w:rPr>
            </w:pPr>
            <w:r>
              <w:rPr>
                <w:bCs/>
                <w:lang w:val="sr-Cyrl-CS"/>
              </w:rPr>
              <w:t>Порески број -ПИБ</w:t>
            </w:r>
          </w:p>
        </w:tc>
        <w:tc>
          <w:tcPr>
            <w:tcW w:w="4244" w:type="dxa"/>
          </w:tcPr>
          <w:p w:rsidR="00503DCD" w:rsidRPr="00D91765" w:rsidRDefault="00503DCD" w:rsidP="00011EAF">
            <w:pPr>
              <w:rPr>
                <w:bCs/>
              </w:rPr>
            </w:pPr>
          </w:p>
        </w:tc>
      </w:tr>
    </w:tbl>
    <w:p w:rsidR="00503DCD" w:rsidRPr="00BB2ABE" w:rsidRDefault="00503DCD" w:rsidP="00503DCD">
      <w:pPr>
        <w:rPr>
          <w:b/>
          <w:bCs/>
          <w:iCs/>
          <w:lang w:val="sr-Cyrl-CS"/>
        </w:rPr>
      </w:pPr>
    </w:p>
    <w:p w:rsidR="00503DCD" w:rsidRPr="00760DDA" w:rsidRDefault="00503DCD" w:rsidP="00503DCD">
      <w:pPr>
        <w:jc w:val="both"/>
        <w:rPr>
          <w:b/>
          <w:lang w:val="sr-Cyrl-CS"/>
        </w:rPr>
      </w:pPr>
      <w:r>
        <w:rPr>
          <w:b/>
          <w:lang w:val="sr-Cyrl-CS"/>
        </w:rPr>
        <w:t>2) ПОНУДУ ПОДНОСИ:</w:t>
      </w:r>
      <w:r w:rsidRPr="00760DDA">
        <w:rPr>
          <w:b/>
          <w:lang w:val="sr-Cyrl-CS"/>
        </w:rPr>
        <w:t xml:space="preserve"> (заокружити): </w:t>
      </w:r>
    </w:p>
    <w:p w:rsidR="00503DCD" w:rsidRPr="00760DDA" w:rsidRDefault="00503DCD" w:rsidP="00503DCD">
      <w:pPr>
        <w:ind w:left="360"/>
        <w:rPr>
          <w:b/>
          <w:lang w:val="sr-Cyrl-CS"/>
        </w:rPr>
      </w:pPr>
      <w:r>
        <w:rPr>
          <w:b/>
          <w:lang w:val="sr-Cyrl-CS"/>
        </w:rPr>
        <w:t>А</w:t>
      </w:r>
      <w:r w:rsidRPr="00760DDA">
        <w:rPr>
          <w:b/>
          <w:lang w:val="sr-Cyrl-CS"/>
        </w:rPr>
        <w:t xml:space="preserve">) самостално                                                         </w:t>
      </w:r>
    </w:p>
    <w:p w:rsidR="00503DCD" w:rsidRDefault="00503DCD" w:rsidP="00503DCD">
      <w:pPr>
        <w:ind w:left="360"/>
        <w:rPr>
          <w:b/>
          <w:lang w:val="sr-Cyrl-CS"/>
        </w:rPr>
      </w:pPr>
      <w:r>
        <w:rPr>
          <w:b/>
          <w:lang w:val="sr-Cyrl-CS"/>
        </w:rPr>
        <w:t>Б</w:t>
      </w:r>
      <w:r w:rsidRPr="00760DDA">
        <w:rPr>
          <w:b/>
          <w:lang w:val="sr-Cyrl-CS"/>
        </w:rPr>
        <w:t>) са подизвођачем/има</w:t>
      </w:r>
    </w:p>
    <w:p w:rsidR="00503DCD" w:rsidRDefault="00503DCD" w:rsidP="00503DCD">
      <w:pPr>
        <w:ind w:left="360"/>
        <w:rPr>
          <w:b/>
          <w:lang w:val="sr-Cyrl-CS"/>
        </w:rPr>
      </w:pPr>
      <w:r>
        <w:rPr>
          <w:b/>
          <w:lang w:val="sr-Cyrl-CS"/>
        </w:rPr>
        <w:t>1) ___________________________________________________</w:t>
      </w:r>
    </w:p>
    <w:p w:rsidR="00503DCD" w:rsidRDefault="00503DCD" w:rsidP="00503DCD">
      <w:pPr>
        <w:ind w:left="360"/>
        <w:rPr>
          <w:b/>
          <w:lang w:val="sr-Cyrl-CS"/>
        </w:rPr>
      </w:pPr>
      <w:r>
        <w:rPr>
          <w:b/>
          <w:lang w:val="sr-Cyrl-CS"/>
        </w:rPr>
        <w:t>2) ___________________________________________________</w:t>
      </w:r>
    </w:p>
    <w:p w:rsidR="00503DCD" w:rsidRDefault="00503DCD" w:rsidP="00503DCD">
      <w:pPr>
        <w:ind w:left="360"/>
        <w:rPr>
          <w:b/>
          <w:lang w:val="sr-Cyrl-CS"/>
        </w:rPr>
      </w:pPr>
      <w:r>
        <w:rPr>
          <w:b/>
          <w:lang w:val="sr-Cyrl-CS"/>
        </w:rPr>
        <w:t>3) ___________________________________________________</w:t>
      </w:r>
    </w:p>
    <w:p w:rsidR="00503DCD" w:rsidRDefault="00503DCD" w:rsidP="00503DCD">
      <w:pPr>
        <w:ind w:left="360"/>
        <w:rPr>
          <w:b/>
          <w:lang w:val="sr-Cyrl-CS"/>
        </w:rPr>
      </w:pPr>
      <w:r>
        <w:rPr>
          <w:b/>
          <w:lang w:val="sr-Cyrl-CS"/>
        </w:rPr>
        <w:t>В) као заједничку</w:t>
      </w:r>
    </w:p>
    <w:p w:rsidR="00503DCD" w:rsidRDefault="00503DCD" w:rsidP="00503DCD">
      <w:pPr>
        <w:ind w:left="360"/>
        <w:rPr>
          <w:b/>
          <w:lang w:val="sr-Cyrl-CS"/>
        </w:rPr>
      </w:pPr>
      <w:r>
        <w:rPr>
          <w:b/>
          <w:lang w:val="sr-Cyrl-CS"/>
        </w:rPr>
        <w:t>1.______________________________________________________</w:t>
      </w:r>
    </w:p>
    <w:p w:rsidR="00503DCD" w:rsidRDefault="00503DCD" w:rsidP="00503DCD">
      <w:pPr>
        <w:ind w:left="360"/>
        <w:rPr>
          <w:b/>
          <w:lang w:val="sr-Cyrl-CS"/>
        </w:rPr>
      </w:pPr>
      <w:r>
        <w:rPr>
          <w:b/>
          <w:lang w:val="sr-Cyrl-CS"/>
        </w:rPr>
        <w:t>2.______________________________________________________</w:t>
      </w:r>
    </w:p>
    <w:p w:rsidR="00503DCD" w:rsidRPr="00760DDA" w:rsidRDefault="00503DCD" w:rsidP="00503DCD">
      <w:pPr>
        <w:ind w:left="360"/>
        <w:rPr>
          <w:b/>
          <w:lang w:val="sr-Cyrl-CS"/>
        </w:rPr>
      </w:pPr>
      <w:r>
        <w:rPr>
          <w:b/>
          <w:lang w:val="sr-Cyrl-CS"/>
        </w:rPr>
        <w:t>3.______________________________________________________</w:t>
      </w:r>
    </w:p>
    <w:p w:rsidR="00503DCD" w:rsidRDefault="00503DCD" w:rsidP="00503DCD">
      <w:pPr>
        <w:ind w:left="360"/>
        <w:jc w:val="both"/>
        <w:rPr>
          <w:lang w:val="sr-Cyrl-CS"/>
        </w:rPr>
      </w:pPr>
    </w:p>
    <w:p w:rsidR="00503DCD" w:rsidRDefault="00503DCD" w:rsidP="00503DCD">
      <w:pPr>
        <w:jc w:val="both"/>
        <w:rPr>
          <w:b/>
          <w:lang w:val="sr-Cyrl-CS"/>
        </w:rPr>
      </w:pPr>
      <w:r w:rsidRPr="00574F25">
        <w:rPr>
          <w:b/>
          <w:i/>
          <w:u w:val="single"/>
          <w:lang w:val="sr-Cyrl-CS"/>
        </w:rPr>
        <w:t>Напомена</w:t>
      </w:r>
      <w:r>
        <w:rPr>
          <w:lang w:val="sr-Cyrl-CS"/>
        </w:rPr>
        <w:t>: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503DCD" w:rsidRDefault="00503DCD" w:rsidP="00503DCD">
      <w:pPr>
        <w:ind w:left="360"/>
        <w:rPr>
          <w:b/>
          <w:lang w:val="sr-Cyrl-CS"/>
        </w:rPr>
      </w:pPr>
    </w:p>
    <w:p w:rsidR="00503DCD" w:rsidRPr="00E756A8" w:rsidRDefault="00503DCD" w:rsidP="00503DCD">
      <w:pPr>
        <w:rPr>
          <w:b/>
          <w:bCs/>
          <w:i/>
          <w:iCs/>
          <w:lang w:val="sr-Cyrl-CS"/>
        </w:rPr>
      </w:pPr>
      <w:r>
        <w:rPr>
          <w:b/>
          <w:bCs/>
          <w:i/>
          <w:iCs/>
          <w:lang w:val="sr-Cyrl-CS"/>
        </w:rPr>
        <w:lastRenderedPageBreak/>
        <w:t>3) ОПШТИ ПОДАЦИ О ПОДИЗВОЂАЧУ</w:t>
      </w:r>
    </w:p>
    <w:p w:rsidR="00503DCD" w:rsidRPr="00BB7C7A" w:rsidRDefault="00503DCD" w:rsidP="00503DCD">
      <w:pPr>
        <w:rPr>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3360"/>
        <w:gridCol w:w="4832"/>
      </w:tblGrid>
      <w:tr w:rsidR="00503DCD" w:rsidRPr="00DC645D" w:rsidTr="00011EAF">
        <w:tc>
          <w:tcPr>
            <w:tcW w:w="588" w:type="dxa"/>
          </w:tcPr>
          <w:p w:rsidR="00503DCD" w:rsidRPr="00DC645D" w:rsidRDefault="00503DCD" w:rsidP="00011EAF">
            <w:pPr>
              <w:rPr>
                <w:b/>
                <w:bCs/>
                <w:iCs/>
                <w:lang w:val="sr-Cyrl-CS"/>
              </w:rPr>
            </w:pPr>
          </w:p>
          <w:p w:rsidR="00503DCD" w:rsidRPr="00DC645D" w:rsidRDefault="00503DCD" w:rsidP="00011EAF">
            <w:pPr>
              <w:rPr>
                <w:b/>
                <w:bCs/>
                <w:iCs/>
                <w:lang w:val="sr-Cyrl-CS"/>
              </w:rPr>
            </w:pPr>
            <w:r w:rsidRPr="00DC645D">
              <w:rPr>
                <w:b/>
                <w:bCs/>
                <w:iCs/>
                <w:lang w:val="sr-Cyrl-CS"/>
              </w:rPr>
              <w:t>1)</w:t>
            </w:r>
          </w:p>
        </w:tc>
        <w:tc>
          <w:tcPr>
            <w:tcW w:w="3360" w:type="dxa"/>
          </w:tcPr>
          <w:p w:rsidR="00503DCD" w:rsidRPr="00DC645D" w:rsidRDefault="00503DCD" w:rsidP="00011EAF">
            <w:pPr>
              <w:rPr>
                <w:bCs/>
                <w:iCs/>
                <w:lang w:val="sr-Cyrl-CS"/>
              </w:rPr>
            </w:pPr>
            <w:r w:rsidRPr="00DC645D">
              <w:rPr>
                <w:bCs/>
                <w:iCs/>
                <w:lang w:val="sr-Cyrl-CS"/>
              </w:rPr>
              <w:t>Назив подизвођача</w:t>
            </w:r>
          </w:p>
        </w:tc>
        <w:tc>
          <w:tcPr>
            <w:tcW w:w="4832" w:type="dxa"/>
          </w:tcPr>
          <w:p w:rsidR="00503DCD" w:rsidRPr="00DC645D" w:rsidRDefault="00503DCD" w:rsidP="00011EAF">
            <w:pPr>
              <w:rPr>
                <w:b/>
                <w:bCs/>
                <w:iCs/>
                <w:lang w:val="sr-Cyrl-CS"/>
              </w:rPr>
            </w:pPr>
          </w:p>
        </w:tc>
      </w:tr>
      <w:tr w:rsidR="00503DCD" w:rsidRPr="00DC645D" w:rsidTr="00011EAF">
        <w:tc>
          <w:tcPr>
            <w:tcW w:w="588" w:type="dxa"/>
          </w:tcPr>
          <w:p w:rsidR="00503DCD" w:rsidRPr="00DC645D" w:rsidRDefault="00503DCD" w:rsidP="00011EAF">
            <w:pPr>
              <w:rPr>
                <w:b/>
                <w:bCs/>
                <w:iCs/>
                <w:lang w:val="sr-Cyrl-CS"/>
              </w:rPr>
            </w:pPr>
          </w:p>
        </w:tc>
        <w:tc>
          <w:tcPr>
            <w:tcW w:w="3360" w:type="dxa"/>
          </w:tcPr>
          <w:p w:rsidR="00503DCD" w:rsidRPr="00DC645D" w:rsidRDefault="00503DCD" w:rsidP="00011EAF">
            <w:pPr>
              <w:rPr>
                <w:bCs/>
                <w:iCs/>
                <w:lang w:val="sr-Cyrl-CS"/>
              </w:rPr>
            </w:pPr>
            <w:r w:rsidRPr="00DC645D">
              <w:rPr>
                <w:bCs/>
                <w:iCs/>
                <w:lang w:val="sr-Cyrl-CS"/>
              </w:rPr>
              <w:t>Адреса</w:t>
            </w:r>
          </w:p>
          <w:p w:rsidR="00503DCD" w:rsidRPr="00DC645D" w:rsidRDefault="00503DCD" w:rsidP="00011EAF">
            <w:pPr>
              <w:rPr>
                <w:bCs/>
                <w:iCs/>
                <w:lang w:val="sr-Cyrl-CS"/>
              </w:rPr>
            </w:pPr>
          </w:p>
        </w:tc>
        <w:tc>
          <w:tcPr>
            <w:tcW w:w="4832" w:type="dxa"/>
          </w:tcPr>
          <w:p w:rsidR="00503DCD" w:rsidRPr="00DC645D" w:rsidRDefault="00503DCD" w:rsidP="00011EAF">
            <w:pPr>
              <w:rPr>
                <w:b/>
                <w:bCs/>
                <w:iCs/>
                <w:lang w:val="sr-Cyrl-CS"/>
              </w:rPr>
            </w:pPr>
          </w:p>
        </w:tc>
      </w:tr>
      <w:tr w:rsidR="00503DCD" w:rsidRPr="00DC645D" w:rsidTr="00011EAF">
        <w:tc>
          <w:tcPr>
            <w:tcW w:w="588" w:type="dxa"/>
          </w:tcPr>
          <w:p w:rsidR="00503DCD" w:rsidRPr="00DC645D" w:rsidRDefault="00503DCD" w:rsidP="00011EAF">
            <w:pPr>
              <w:rPr>
                <w:b/>
                <w:bCs/>
                <w:iCs/>
                <w:lang w:val="sr-Cyrl-CS"/>
              </w:rPr>
            </w:pPr>
          </w:p>
        </w:tc>
        <w:tc>
          <w:tcPr>
            <w:tcW w:w="3360" w:type="dxa"/>
          </w:tcPr>
          <w:p w:rsidR="00503DCD" w:rsidRPr="00DC645D" w:rsidRDefault="00503DCD" w:rsidP="00011EAF">
            <w:pPr>
              <w:rPr>
                <w:bCs/>
                <w:iCs/>
                <w:lang w:val="sr-Cyrl-CS"/>
              </w:rPr>
            </w:pPr>
            <w:r w:rsidRPr="00DC645D">
              <w:rPr>
                <w:bCs/>
                <w:iCs/>
                <w:lang w:val="sr-Cyrl-CS"/>
              </w:rPr>
              <w:t>Матични број</w:t>
            </w:r>
          </w:p>
          <w:p w:rsidR="00503DCD" w:rsidRPr="00DC645D" w:rsidRDefault="00503DCD" w:rsidP="00011EAF">
            <w:pPr>
              <w:rPr>
                <w:bCs/>
                <w:iCs/>
                <w:lang w:val="sr-Cyrl-CS"/>
              </w:rPr>
            </w:pPr>
          </w:p>
        </w:tc>
        <w:tc>
          <w:tcPr>
            <w:tcW w:w="4832" w:type="dxa"/>
          </w:tcPr>
          <w:p w:rsidR="00503DCD" w:rsidRPr="00DC645D" w:rsidRDefault="00503DCD" w:rsidP="00011EAF">
            <w:pPr>
              <w:rPr>
                <w:b/>
                <w:bCs/>
                <w:iCs/>
                <w:lang w:val="sr-Cyrl-CS"/>
              </w:rPr>
            </w:pPr>
          </w:p>
        </w:tc>
      </w:tr>
      <w:tr w:rsidR="00503DCD" w:rsidRPr="00DC645D" w:rsidTr="00011EAF">
        <w:tc>
          <w:tcPr>
            <w:tcW w:w="588" w:type="dxa"/>
          </w:tcPr>
          <w:p w:rsidR="00503DCD" w:rsidRPr="00DC645D" w:rsidRDefault="00503DCD" w:rsidP="00011EAF">
            <w:pPr>
              <w:rPr>
                <w:b/>
                <w:bCs/>
                <w:iCs/>
                <w:lang w:val="sr-Cyrl-CS"/>
              </w:rPr>
            </w:pPr>
          </w:p>
        </w:tc>
        <w:tc>
          <w:tcPr>
            <w:tcW w:w="3360" w:type="dxa"/>
          </w:tcPr>
          <w:p w:rsidR="00503DCD" w:rsidRPr="00DC645D" w:rsidRDefault="00503DCD" w:rsidP="00011EAF">
            <w:pPr>
              <w:rPr>
                <w:bCs/>
                <w:iCs/>
                <w:lang w:val="sr-Cyrl-CS"/>
              </w:rPr>
            </w:pPr>
            <w:r w:rsidRPr="00DC645D">
              <w:rPr>
                <w:bCs/>
                <w:iCs/>
                <w:lang w:val="sr-Cyrl-CS"/>
              </w:rPr>
              <w:t>Порески идентификациони број</w:t>
            </w:r>
          </w:p>
          <w:p w:rsidR="00503DCD" w:rsidRPr="00DC645D" w:rsidRDefault="00503DCD" w:rsidP="00011EAF">
            <w:pPr>
              <w:rPr>
                <w:bCs/>
                <w:iCs/>
                <w:lang w:val="sr-Cyrl-CS"/>
              </w:rPr>
            </w:pPr>
          </w:p>
        </w:tc>
        <w:tc>
          <w:tcPr>
            <w:tcW w:w="4832" w:type="dxa"/>
          </w:tcPr>
          <w:p w:rsidR="00503DCD" w:rsidRPr="00DC645D" w:rsidRDefault="00503DCD" w:rsidP="00011EAF">
            <w:pPr>
              <w:rPr>
                <w:b/>
                <w:bCs/>
                <w:iCs/>
                <w:lang w:val="sr-Cyrl-CS"/>
              </w:rPr>
            </w:pPr>
          </w:p>
        </w:tc>
      </w:tr>
      <w:tr w:rsidR="00503DCD" w:rsidRPr="00DC645D" w:rsidTr="00011EAF">
        <w:tc>
          <w:tcPr>
            <w:tcW w:w="588" w:type="dxa"/>
          </w:tcPr>
          <w:p w:rsidR="00503DCD" w:rsidRPr="00DC645D" w:rsidRDefault="00503DCD" w:rsidP="00011EAF">
            <w:pPr>
              <w:rPr>
                <w:b/>
                <w:bCs/>
                <w:iCs/>
                <w:lang w:val="sr-Cyrl-CS"/>
              </w:rPr>
            </w:pPr>
          </w:p>
        </w:tc>
        <w:tc>
          <w:tcPr>
            <w:tcW w:w="3360" w:type="dxa"/>
          </w:tcPr>
          <w:p w:rsidR="00503DCD" w:rsidRPr="00DC645D" w:rsidRDefault="00503DCD" w:rsidP="00011EAF">
            <w:pPr>
              <w:rPr>
                <w:bCs/>
                <w:iCs/>
                <w:lang w:val="sr-Cyrl-CS"/>
              </w:rPr>
            </w:pPr>
            <w:r w:rsidRPr="00DC645D">
              <w:rPr>
                <w:bCs/>
                <w:iCs/>
                <w:lang w:val="sr-Cyrl-CS"/>
              </w:rPr>
              <w:t>Име особе за контакт</w:t>
            </w:r>
          </w:p>
          <w:p w:rsidR="00503DCD" w:rsidRPr="00DC645D" w:rsidRDefault="00503DCD" w:rsidP="00011EAF">
            <w:pPr>
              <w:rPr>
                <w:bCs/>
                <w:iCs/>
                <w:lang w:val="sr-Cyrl-CS"/>
              </w:rPr>
            </w:pPr>
          </w:p>
        </w:tc>
        <w:tc>
          <w:tcPr>
            <w:tcW w:w="4832" w:type="dxa"/>
          </w:tcPr>
          <w:p w:rsidR="00503DCD" w:rsidRPr="00DC645D" w:rsidRDefault="00503DCD" w:rsidP="00011EAF">
            <w:pPr>
              <w:rPr>
                <w:b/>
                <w:bCs/>
                <w:iCs/>
                <w:lang w:val="sr-Cyrl-CS"/>
              </w:rPr>
            </w:pPr>
          </w:p>
        </w:tc>
      </w:tr>
      <w:tr w:rsidR="00503DCD" w:rsidRPr="00DC645D" w:rsidTr="00011EAF">
        <w:tc>
          <w:tcPr>
            <w:tcW w:w="588" w:type="dxa"/>
          </w:tcPr>
          <w:p w:rsidR="00503DCD" w:rsidRPr="00DC645D" w:rsidRDefault="00503DCD" w:rsidP="00011EAF">
            <w:pPr>
              <w:rPr>
                <w:b/>
                <w:bCs/>
                <w:iCs/>
                <w:lang w:val="sr-Cyrl-CS"/>
              </w:rPr>
            </w:pPr>
          </w:p>
        </w:tc>
        <w:tc>
          <w:tcPr>
            <w:tcW w:w="3360" w:type="dxa"/>
          </w:tcPr>
          <w:p w:rsidR="00503DCD" w:rsidRPr="00DC645D" w:rsidRDefault="00503DCD" w:rsidP="00011EAF">
            <w:pPr>
              <w:rPr>
                <w:bCs/>
                <w:iCs/>
                <w:lang w:val="sr-Cyrl-CS"/>
              </w:rPr>
            </w:pPr>
            <w:r w:rsidRPr="00DC645D">
              <w:rPr>
                <w:bCs/>
                <w:iCs/>
                <w:lang w:val="sr-Cyrl-CS"/>
              </w:rPr>
              <w:t>Проценат укупне вредности набавке који ће извршити подизвођач</w:t>
            </w:r>
          </w:p>
        </w:tc>
        <w:tc>
          <w:tcPr>
            <w:tcW w:w="4832" w:type="dxa"/>
          </w:tcPr>
          <w:p w:rsidR="00503DCD" w:rsidRPr="00DC645D" w:rsidRDefault="00503DCD" w:rsidP="00011EAF">
            <w:pPr>
              <w:rPr>
                <w:b/>
                <w:bCs/>
                <w:iCs/>
                <w:lang w:val="sr-Cyrl-CS"/>
              </w:rPr>
            </w:pPr>
          </w:p>
        </w:tc>
      </w:tr>
      <w:tr w:rsidR="00503DCD" w:rsidRPr="00DC645D" w:rsidTr="00011EAF">
        <w:tc>
          <w:tcPr>
            <w:tcW w:w="588" w:type="dxa"/>
          </w:tcPr>
          <w:p w:rsidR="00503DCD" w:rsidRPr="00DC645D" w:rsidRDefault="00503DCD" w:rsidP="00011EAF">
            <w:pPr>
              <w:rPr>
                <w:b/>
                <w:bCs/>
                <w:iCs/>
                <w:lang w:val="sr-Cyrl-CS"/>
              </w:rPr>
            </w:pPr>
          </w:p>
        </w:tc>
        <w:tc>
          <w:tcPr>
            <w:tcW w:w="3360" w:type="dxa"/>
          </w:tcPr>
          <w:p w:rsidR="00503DCD" w:rsidRPr="00DC645D" w:rsidRDefault="00503DCD" w:rsidP="00011EAF">
            <w:pPr>
              <w:rPr>
                <w:bCs/>
                <w:iCs/>
                <w:lang w:val="sr-Cyrl-CS"/>
              </w:rPr>
            </w:pPr>
            <w:r w:rsidRPr="00DC645D">
              <w:rPr>
                <w:bCs/>
                <w:iCs/>
                <w:lang w:val="sr-Cyrl-CS"/>
              </w:rPr>
              <w:t>Део предмета набавке који ће извршити подизвођач</w:t>
            </w:r>
          </w:p>
        </w:tc>
        <w:tc>
          <w:tcPr>
            <w:tcW w:w="4832" w:type="dxa"/>
          </w:tcPr>
          <w:p w:rsidR="00503DCD" w:rsidRPr="00DC645D" w:rsidRDefault="00503DCD" w:rsidP="00011EAF">
            <w:pPr>
              <w:rPr>
                <w:b/>
                <w:bCs/>
                <w:iCs/>
                <w:lang w:val="sr-Cyrl-CS"/>
              </w:rPr>
            </w:pPr>
          </w:p>
        </w:tc>
      </w:tr>
      <w:tr w:rsidR="00503DCD" w:rsidRPr="00DC645D" w:rsidTr="00011EAF">
        <w:tc>
          <w:tcPr>
            <w:tcW w:w="588" w:type="dxa"/>
          </w:tcPr>
          <w:p w:rsidR="00503DCD" w:rsidRPr="00DC645D" w:rsidRDefault="00503DCD" w:rsidP="00011EAF">
            <w:pPr>
              <w:rPr>
                <w:b/>
                <w:bCs/>
                <w:iCs/>
                <w:lang w:val="sr-Cyrl-CS"/>
              </w:rPr>
            </w:pPr>
            <w:r w:rsidRPr="00DC645D">
              <w:rPr>
                <w:b/>
                <w:bCs/>
                <w:iCs/>
                <w:lang w:val="sr-Cyrl-CS"/>
              </w:rPr>
              <w:t>2</w:t>
            </w:r>
          </w:p>
        </w:tc>
        <w:tc>
          <w:tcPr>
            <w:tcW w:w="3360" w:type="dxa"/>
          </w:tcPr>
          <w:p w:rsidR="00503DCD" w:rsidRPr="00DC645D" w:rsidRDefault="00503DCD" w:rsidP="00011EAF">
            <w:pPr>
              <w:rPr>
                <w:bCs/>
                <w:iCs/>
                <w:lang w:val="sr-Cyrl-CS"/>
              </w:rPr>
            </w:pPr>
            <w:r w:rsidRPr="00DC645D">
              <w:rPr>
                <w:bCs/>
                <w:iCs/>
                <w:lang w:val="sr-Cyrl-CS"/>
              </w:rPr>
              <w:t>Назив подизвођача</w:t>
            </w:r>
          </w:p>
          <w:p w:rsidR="00503DCD" w:rsidRPr="00DC645D" w:rsidRDefault="00503DCD" w:rsidP="00011EAF">
            <w:pPr>
              <w:rPr>
                <w:bCs/>
                <w:iCs/>
                <w:lang w:val="sr-Cyrl-CS"/>
              </w:rPr>
            </w:pPr>
          </w:p>
        </w:tc>
        <w:tc>
          <w:tcPr>
            <w:tcW w:w="4832" w:type="dxa"/>
          </w:tcPr>
          <w:p w:rsidR="00503DCD" w:rsidRPr="00DC645D" w:rsidRDefault="00503DCD" w:rsidP="00011EAF">
            <w:pPr>
              <w:rPr>
                <w:b/>
                <w:bCs/>
                <w:iCs/>
                <w:lang w:val="sr-Cyrl-CS"/>
              </w:rPr>
            </w:pPr>
          </w:p>
        </w:tc>
      </w:tr>
      <w:tr w:rsidR="00503DCD" w:rsidRPr="00DC645D" w:rsidTr="00011EAF">
        <w:tc>
          <w:tcPr>
            <w:tcW w:w="588" w:type="dxa"/>
          </w:tcPr>
          <w:p w:rsidR="00503DCD" w:rsidRPr="00DC645D" w:rsidRDefault="00503DCD" w:rsidP="00011EAF">
            <w:pPr>
              <w:rPr>
                <w:b/>
                <w:bCs/>
                <w:iCs/>
                <w:lang w:val="sr-Cyrl-CS"/>
              </w:rPr>
            </w:pPr>
          </w:p>
        </w:tc>
        <w:tc>
          <w:tcPr>
            <w:tcW w:w="3360" w:type="dxa"/>
          </w:tcPr>
          <w:p w:rsidR="00503DCD" w:rsidRPr="00DC645D" w:rsidRDefault="00503DCD" w:rsidP="00011EAF">
            <w:pPr>
              <w:rPr>
                <w:bCs/>
                <w:iCs/>
                <w:lang w:val="sr-Cyrl-CS"/>
              </w:rPr>
            </w:pPr>
            <w:r w:rsidRPr="00DC645D">
              <w:rPr>
                <w:bCs/>
                <w:iCs/>
                <w:lang w:val="sr-Cyrl-CS"/>
              </w:rPr>
              <w:t>Адреса</w:t>
            </w:r>
          </w:p>
          <w:p w:rsidR="00503DCD" w:rsidRPr="00DC645D" w:rsidRDefault="00503DCD" w:rsidP="00011EAF">
            <w:pPr>
              <w:rPr>
                <w:bCs/>
                <w:iCs/>
                <w:lang w:val="sr-Cyrl-CS"/>
              </w:rPr>
            </w:pPr>
          </w:p>
        </w:tc>
        <w:tc>
          <w:tcPr>
            <w:tcW w:w="4832" w:type="dxa"/>
          </w:tcPr>
          <w:p w:rsidR="00503DCD" w:rsidRPr="00DC645D" w:rsidRDefault="00503DCD" w:rsidP="00011EAF">
            <w:pPr>
              <w:rPr>
                <w:b/>
                <w:bCs/>
                <w:iCs/>
                <w:lang w:val="sr-Cyrl-CS"/>
              </w:rPr>
            </w:pPr>
          </w:p>
        </w:tc>
      </w:tr>
      <w:tr w:rsidR="00503DCD" w:rsidRPr="00DC645D" w:rsidTr="00011EAF">
        <w:tc>
          <w:tcPr>
            <w:tcW w:w="588" w:type="dxa"/>
          </w:tcPr>
          <w:p w:rsidR="00503DCD" w:rsidRPr="00DC645D" w:rsidRDefault="00503DCD" w:rsidP="00011EAF">
            <w:pPr>
              <w:rPr>
                <w:b/>
                <w:bCs/>
                <w:iCs/>
                <w:lang w:val="sr-Cyrl-CS"/>
              </w:rPr>
            </w:pPr>
          </w:p>
        </w:tc>
        <w:tc>
          <w:tcPr>
            <w:tcW w:w="3360" w:type="dxa"/>
          </w:tcPr>
          <w:p w:rsidR="00503DCD" w:rsidRPr="00DC645D" w:rsidRDefault="00503DCD" w:rsidP="00011EAF">
            <w:pPr>
              <w:rPr>
                <w:bCs/>
                <w:iCs/>
                <w:lang w:val="sr-Cyrl-CS"/>
              </w:rPr>
            </w:pPr>
            <w:r w:rsidRPr="00DC645D">
              <w:rPr>
                <w:bCs/>
                <w:iCs/>
                <w:lang w:val="sr-Cyrl-CS"/>
              </w:rPr>
              <w:t>Матични број</w:t>
            </w:r>
          </w:p>
          <w:p w:rsidR="00503DCD" w:rsidRPr="00DC645D" w:rsidRDefault="00503DCD" w:rsidP="00011EAF">
            <w:pPr>
              <w:rPr>
                <w:bCs/>
                <w:iCs/>
                <w:lang w:val="sr-Cyrl-CS"/>
              </w:rPr>
            </w:pPr>
          </w:p>
        </w:tc>
        <w:tc>
          <w:tcPr>
            <w:tcW w:w="4832" w:type="dxa"/>
          </w:tcPr>
          <w:p w:rsidR="00503DCD" w:rsidRPr="00DC645D" w:rsidRDefault="00503DCD" w:rsidP="00011EAF">
            <w:pPr>
              <w:rPr>
                <w:b/>
                <w:bCs/>
                <w:iCs/>
                <w:lang w:val="sr-Cyrl-CS"/>
              </w:rPr>
            </w:pPr>
          </w:p>
        </w:tc>
      </w:tr>
      <w:tr w:rsidR="00503DCD" w:rsidRPr="00DC645D" w:rsidTr="00011EAF">
        <w:tc>
          <w:tcPr>
            <w:tcW w:w="588" w:type="dxa"/>
          </w:tcPr>
          <w:p w:rsidR="00503DCD" w:rsidRPr="00DC645D" w:rsidRDefault="00503DCD" w:rsidP="00011EAF">
            <w:pPr>
              <w:rPr>
                <w:b/>
                <w:bCs/>
                <w:iCs/>
                <w:lang w:val="sr-Cyrl-CS"/>
              </w:rPr>
            </w:pPr>
          </w:p>
        </w:tc>
        <w:tc>
          <w:tcPr>
            <w:tcW w:w="3360" w:type="dxa"/>
          </w:tcPr>
          <w:p w:rsidR="00503DCD" w:rsidRPr="00DC645D" w:rsidRDefault="00503DCD" w:rsidP="00011EAF">
            <w:pPr>
              <w:rPr>
                <w:bCs/>
                <w:iCs/>
                <w:lang w:val="sr-Cyrl-CS"/>
              </w:rPr>
            </w:pPr>
            <w:r w:rsidRPr="00DC645D">
              <w:rPr>
                <w:bCs/>
                <w:iCs/>
                <w:lang w:val="sr-Cyrl-CS"/>
              </w:rPr>
              <w:t>Порески идентификациони број</w:t>
            </w:r>
          </w:p>
        </w:tc>
        <w:tc>
          <w:tcPr>
            <w:tcW w:w="4832" w:type="dxa"/>
          </w:tcPr>
          <w:p w:rsidR="00503DCD" w:rsidRPr="00DC645D" w:rsidRDefault="00503DCD" w:rsidP="00011EAF">
            <w:pPr>
              <w:rPr>
                <w:b/>
                <w:bCs/>
                <w:iCs/>
                <w:lang w:val="sr-Cyrl-CS"/>
              </w:rPr>
            </w:pPr>
          </w:p>
        </w:tc>
      </w:tr>
      <w:tr w:rsidR="00503DCD" w:rsidRPr="00DC645D" w:rsidTr="00011EAF">
        <w:tc>
          <w:tcPr>
            <w:tcW w:w="588" w:type="dxa"/>
          </w:tcPr>
          <w:p w:rsidR="00503DCD" w:rsidRPr="00DC645D" w:rsidRDefault="00503DCD" w:rsidP="00011EAF">
            <w:pPr>
              <w:rPr>
                <w:b/>
                <w:bCs/>
                <w:iCs/>
                <w:lang w:val="sr-Cyrl-CS"/>
              </w:rPr>
            </w:pPr>
          </w:p>
        </w:tc>
        <w:tc>
          <w:tcPr>
            <w:tcW w:w="3360" w:type="dxa"/>
          </w:tcPr>
          <w:p w:rsidR="00503DCD" w:rsidRPr="00DC645D" w:rsidRDefault="00503DCD" w:rsidP="00011EAF">
            <w:pPr>
              <w:rPr>
                <w:bCs/>
                <w:iCs/>
                <w:lang w:val="sr-Cyrl-CS"/>
              </w:rPr>
            </w:pPr>
            <w:r w:rsidRPr="00DC645D">
              <w:rPr>
                <w:bCs/>
                <w:iCs/>
                <w:lang w:val="sr-Cyrl-CS"/>
              </w:rPr>
              <w:t>Име особе за контакт</w:t>
            </w:r>
          </w:p>
          <w:p w:rsidR="00503DCD" w:rsidRPr="00DC645D" w:rsidRDefault="00503DCD" w:rsidP="00011EAF">
            <w:pPr>
              <w:rPr>
                <w:bCs/>
                <w:iCs/>
                <w:lang w:val="sr-Cyrl-CS"/>
              </w:rPr>
            </w:pPr>
          </w:p>
        </w:tc>
        <w:tc>
          <w:tcPr>
            <w:tcW w:w="4832" w:type="dxa"/>
          </w:tcPr>
          <w:p w:rsidR="00503DCD" w:rsidRPr="00DC645D" w:rsidRDefault="00503DCD" w:rsidP="00011EAF">
            <w:pPr>
              <w:rPr>
                <w:b/>
                <w:bCs/>
                <w:iCs/>
                <w:lang w:val="sr-Cyrl-CS"/>
              </w:rPr>
            </w:pPr>
          </w:p>
        </w:tc>
      </w:tr>
      <w:tr w:rsidR="00503DCD" w:rsidRPr="00DC645D" w:rsidTr="00011EAF">
        <w:tc>
          <w:tcPr>
            <w:tcW w:w="588" w:type="dxa"/>
          </w:tcPr>
          <w:p w:rsidR="00503DCD" w:rsidRPr="00DC645D" w:rsidRDefault="00503DCD" w:rsidP="00011EAF">
            <w:pPr>
              <w:rPr>
                <w:b/>
                <w:bCs/>
                <w:iCs/>
                <w:lang w:val="sr-Cyrl-CS"/>
              </w:rPr>
            </w:pPr>
          </w:p>
        </w:tc>
        <w:tc>
          <w:tcPr>
            <w:tcW w:w="3360" w:type="dxa"/>
          </w:tcPr>
          <w:p w:rsidR="00503DCD" w:rsidRPr="00DC645D" w:rsidRDefault="00503DCD" w:rsidP="00011EAF">
            <w:pPr>
              <w:rPr>
                <w:bCs/>
                <w:iCs/>
                <w:lang w:val="sr-Cyrl-CS"/>
              </w:rPr>
            </w:pPr>
            <w:r w:rsidRPr="00DC645D">
              <w:rPr>
                <w:bCs/>
                <w:iCs/>
                <w:lang w:val="sr-Cyrl-CS"/>
              </w:rPr>
              <w:t>Проценат укупне вредности набавке који ће извршити подизвођач</w:t>
            </w:r>
          </w:p>
        </w:tc>
        <w:tc>
          <w:tcPr>
            <w:tcW w:w="4832" w:type="dxa"/>
          </w:tcPr>
          <w:p w:rsidR="00503DCD" w:rsidRPr="00DC645D" w:rsidRDefault="00503DCD" w:rsidP="00011EAF">
            <w:pPr>
              <w:rPr>
                <w:b/>
                <w:bCs/>
                <w:iCs/>
                <w:lang w:val="sr-Cyrl-CS"/>
              </w:rPr>
            </w:pPr>
          </w:p>
        </w:tc>
      </w:tr>
      <w:tr w:rsidR="00503DCD" w:rsidRPr="00DC645D" w:rsidTr="00011EAF">
        <w:tc>
          <w:tcPr>
            <w:tcW w:w="588" w:type="dxa"/>
          </w:tcPr>
          <w:p w:rsidR="00503DCD" w:rsidRPr="00DC645D" w:rsidRDefault="00503DCD" w:rsidP="00011EAF">
            <w:pPr>
              <w:rPr>
                <w:b/>
                <w:bCs/>
                <w:iCs/>
                <w:lang w:val="sr-Cyrl-CS"/>
              </w:rPr>
            </w:pPr>
          </w:p>
        </w:tc>
        <w:tc>
          <w:tcPr>
            <w:tcW w:w="3360" w:type="dxa"/>
          </w:tcPr>
          <w:p w:rsidR="00503DCD" w:rsidRPr="00DC645D" w:rsidRDefault="00503DCD" w:rsidP="00011EAF">
            <w:pPr>
              <w:rPr>
                <w:bCs/>
                <w:iCs/>
                <w:lang w:val="sr-Cyrl-CS"/>
              </w:rPr>
            </w:pPr>
            <w:r w:rsidRPr="00DC645D">
              <w:rPr>
                <w:bCs/>
                <w:iCs/>
                <w:lang w:val="sr-Cyrl-CS"/>
              </w:rPr>
              <w:t>Део предмета набавке који ће извршити подизвођач</w:t>
            </w:r>
          </w:p>
        </w:tc>
        <w:tc>
          <w:tcPr>
            <w:tcW w:w="4832" w:type="dxa"/>
          </w:tcPr>
          <w:p w:rsidR="00503DCD" w:rsidRPr="00DC645D" w:rsidRDefault="00503DCD" w:rsidP="00011EAF">
            <w:pPr>
              <w:rPr>
                <w:b/>
                <w:bCs/>
                <w:iCs/>
                <w:lang w:val="sr-Cyrl-CS"/>
              </w:rPr>
            </w:pPr>
          </w:p>
        </w:tc>
      </w:tr>
    </w:tbl>
    <w:p w:rsidR="00503DCD" w:rsidRDefault="00503DCD" w:rsidP="00503DCD">
      <w:pPr>
        <w:rPr>
          <w:b/>
          <w:bCs/>
          <w:iCs/>
          <w:lang w:val="sr-Cyrl-CS"/>
        </w:rPr>
      </w:pPr>
    </w:p>
    <w:p w:rsidR="00503DCD" w:rsidRPr="00574F25" w:rsidRDefault="00503DCD" w:rsidP="00503DCD">
      <w:pPr>
        <w:ind w:left="360"/>
        <w:rPr>
          <w:b/>
          <w:i/>
          <w:u w:val="single"/>
          <w:lang w:val="sr-Cyrl-CS"/>
        </w:rPr>
      </w:pPr>
      <w:r w:rsidRPr="00574F25">
        <w:rPr>
          <w:b/>
          <w:i/>
          <w:u w:val="single"/>
          <w:lang w:val="sr-Cyrl-CS"/>
        </w:rPr>
        <w:t>Напомена:</w:t>
      </w:r>
    </w:p>
    <w:p w:rsidR="00503DCD" w:rsidRDefault="00503DCD" w:rsidP="00503DCD">
      <w:pPr>
        <w:ind w:left="360"/>
        <w:jc w:val="both"/>
        <w:rPr>
          <w:lang w:val="sr-Cyrl-CS"/>
        </w:rPr>
      </w:pPr>
      <w:r w:rsidRPr="00BB3DCE">
        <w:rPr>
          <w:lang w:val="sr-Cyrl-CS"/>
        </w:rPr>
        <w:t>Табелу</w:t>
      </w:r>
      <w:r>
        <w:rPr>
          <w:lang w:val="sr-Cyrl-CS"/>
        </w:rPr>
        <w:t xml:space="preserve"> „Подаци о подизвођачу“ попуњавају само они понуђачи који подносе понуду са подизвођачем, а уколико има већи број подизвођача од предвиђених у табели, потребно је да се наведени образац копира у довољном броју примерака, да се попуни и достави за сваког подизвођача.</w:t>
      </w:r>
    </w:p>
    <w:p w:rsidR="00503DCD" w:rsidRDefault="00503DCD" w:rsidP="00503DCD">
      <w:pPr>
        <w:ind w:left="360"/>
        <w:rPr>
          <w:lang w:val="sr-Cyrl-CS"/>
        </w:rPr>
      </w:pPr>
    </w:p>
    <w:p w:rsidR="00503DCD" w:rsidRPr="006C1198" w:rsidRDefault="00503DCD" w:rsidP="00503DCD">
      <w:pPr>
        <w:ind w:left="360"/>
        <w:rPr>
          <w:b/>
          <w:i/>
          <w:lang w:val="sr-Cyrl-CS"/>
        </w:rPr>
      </w:pPr>
      <w:r w:rsidRPr="006C1198">
        <w:rPr>
          <w:b/>
          <w:i/>
          <w:lang w:val="sr-Cyrl-CS"/>
        </w:rPr>
        <w:t>4) ПОДАЦИ О УЧЕСНИКУ У ЗАЈЕДНИЧКОЈ ПОНУДИ</w:t>
      </w:r>
    </w:p>
    <w:p w:rsidR="00503DCD" w:rsidRPr="006C1198" w:rsidRDefault="00503DCD" w:rsidP="00503DCD">
      <w:pPr>
        <w:ind w:left="360"/>
        <w:rPr>
          <w:b/>
          <w:i/>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3360"/>
        <w:gridCol w:w="4832"/>
      </w:tblGrid>
      <w:tr w:rsidR="00503DCD" w:rsidRPr="00DC645D" w:rsidTr="00011EAF">
        <w:tc>
          <w:tcPr>
            <w:tcW w:w="588" w:type="dxa"/>
          </w:tcPr>
          <w:p w:rsidR="00503DCD" w:rsidRPr="00DC645D" w:rsidRDefault="00503DCD" w:rsidP="00011EAF">
            <w:pPr>
              <w:rPr>
                <w:b/>
                <w:bCs/>
                <w:iCs/>
                <w:lang w:val="sr-Cyrl-CS"/>
              </w:rPr>
            </w:pPr>
          </w:p>
          <w:p w:rsidR="00503DCD" w:rsidRPr="00DC645D" w:rsidRDefault="00503DCD" w:rsidP="00011EAF">
            <w:pPr>
              <w:rPr>
                <w:b/>
                <w:bCs/>
                <w:iCs/>
                <w:lang w:val="sr-Cyrl-CS"/>
              </w:rPr>
            </w:pPr>
            <w:r w:rsidRPr="00DC645D">
              <w:rPr>
                <w:b/>
                <w:bCs/>
                <w:iCs/>
                <w:lang w:val="sr-Cyrl-CS"/>
              </w:rPr>
              <w:t>1)</w:t>
            </w:r>
          </w:p>
        </w:tc>
        <w:tc>
          <w:tcPr>
            <w:tcW w:w="3360" w:type="dxa"/>
          </w:tcPr>
          <w:p w:rsidR="00503DCD" w:rsidRPr="00DC645D" w:rsidRDefault="00503DCD" w:rsidP="00011EAF">
            <w:pPr>
              <w:rPr>
                <w:bCs/>
                <w:iCs/>
                <w:lang w:val="sr-Cyrl-CS"/>
              </w:rPr>
            </w:pPr>
            <w:r w:rsidRPr="00DC645D">
              <w:rPr>
                <w:bCs/>
                <w:iCs/>
                <w:lang w:val="sr-Cyrl-CS"/>
              </w:rPr>
              <w:t>Назив учесника у заједничкој понуди:</w:t>
            </w:r>
          </w:p>
        </w:tc>
        <w:tc>
          <w:tcPr>
            <w:tcW w:w="4832" w:type="dxa"/>
          </w:tcPr>
          <w:p w:rsidR="00503DCD" w:rsidRPr="00DC645D" w:rsidRDefault="00503DCD" w:rsidP="00011EAF">
            <w:pPr>
              <w:rPr>
                <w:b/>
                <w:bCs/>
                <w:iCs/>
                <w:lang w:val="sr-Cyrl-CS"/>
              </w:rPr>
            </w:pPr>
          </w:p>
        </w:tc>
      </w:tr>
      <w:tr w:rsidR="00503DCD" w:rsidRPr="00DC645D" w:rsidTr="00011EAF">
        <w:tc>
          <w:tcPr>
            <w:tcW w:w="588" w:type="dxa"/>
          </w:tcPr>
          <w:p w:rsidR="00503DCD" w:rsidRPr="00DC645D" w:rsidRDefault="00503DCD" w:rsidP="00011EAF">
            <w:pPr>
              <w:rPr>
                <w:b/>
                <w:bCs/>
                <w:iCs/>
                <w:lang w:val="sr-Cyrl-CS"/>
              </w:rPr>
            </w:pPr>
          </w:p>
        </w:tc>
        <w:tc>
          <w:tcPr>
            <w:tcW w:w="3360" w:type="dxa"/>
          </w:tcPr>
          <w:p w:rsidR="00503DCD" w:rsidRPr="00DC645D" w:rsidRDefault="00503DCD" w:rsidP="00011EAF">
            <w:pPr>
              <w:rPr>
                <w:bCs/>
                <w:iCs/>
                <w:lang w:val="sr-Cyrl-CS"/>
              </w:rPr>
            </w:pPr>
            <w:r w:rsidRPr="00DC645D">
              <w:rPr>
                <w:bCs/>
                <w:iCs/>
                <w:lang w:val="sr-Cyrl-CS"/>
              </w:rPr>
              <w:t>Адреса:</w:t>
            </w:r>
          </w:p>
          <w:p w:rsidR="00503DCD" w:rsidRPr="00DC645D" w:rsidRDefault="00503DCD" w:rsidP="00011EAF">
            <w:pPr>
              <w:rPr>
                <w:bCs/>
                <w:iCs/>
                <w:lang w:val="sr-Cyrl-CS"/>
              </w:rPr>
            </w:pPr>
          </w:p>
        </w:tc>
        <w:tc>
          <w:tcPr>
            <w:tcW w:w="4832" w:type="dxa"/>
          </w:tcPr>
          <w:p w:rsidR="00503DCD" w:rsidRPr="00DC645D" w:rsidRDefault="00503DCD" w:rsidP="00011EAF">
            <w:pPr>
              <w:rPr>
                <w:b/>
                <w:bCs/>
                <w:iCs/>
                <w:lang w:val="sr-Cyrl-CS"/>
              </w:rPr>
            </w:pPr>
          </w:p>
        </w:tc>
      </w:tr>
      <w:tr w:rsidR="00503DCD" w:rsidRPr="00DC645D" w:rsidTr="00011EAF">
        <w:tc>
          <w:tcPr>
            <w:tcW w:w="588" w:type="dxa"/>
          </w:tcPr>
          <w:p w:rsidR="00503DCD" w:rsidRPr="00DC645D" w:rsidRDefault="00503DCD" w:rsidP="00011EAF">
            <w:pPr>
              <w:rPr>
                <w:b/>
                <w:bCs/>
                <w:iCs/>
                <w:lang w:val="sr-Cyrl-CS"/>
              </w:rPr>
            </w:pPr>
          </w:p>
        </w:tc>
        <w:tc>
          <w:tcPr>
            <w:tcW w:w="3360" w:type="dxa"/>
          </w:tcPr>
          <w:p w:rsidR="00503DCD" w:rsidRPr="00DC645D" w:rsidRDefault="00503DCD" w:rsidP="00011EAF">
            <w:pPr>
              <w:rPr>
                <w:bCs/>
                <w:iCs/>
                <w:lang w:val="sr-Cyrl-CS"/>
              </w:rPr>
            </w:pPr>
            <w:r w:rsidRPr="00DC645D">
              <w:rPr>
                <w:bCs/>
                <w:iCs/>
                <w:lang w:val="sr-Cyrl-CS"/>
              </w:rPr>
              <w:t>Матични број:</w:t>
            </w:r>
          </w:p>
          <w:p w:rsidR="00503DCD" w:rsidRPr="00DC645D" w:rsidRDefault="00503DCD" w:rsidP="00011EAF">
            <w:pPr>
              <w:rPr>
                <w:bCs/>
                <w:iCs/>
                <w:lang w:val="sr-Cyrl-CS"/>
              </w:rPr>
            </w:pPr>
          </w:p>
        </w:tc>
        <w:tc>
          <w:tcPr>
            <w:tcW w:w="4832" w:type="dxa"/>
          </w:tcPr>
          <w:p w:rsidR="00503DCD" w:rsidRPr="00DC645D" w:rsidRDefault="00503DCD" w:rsidP="00011EAF">
            <w:pPr>
              <w:rPr>
                <w:b/>
                <w:bCs/>
                <w:iCs/>
                <w:lang w:val="sr-Cyrl-CS"/>
              </w:rPr>
            </w:pPr>
          </w:p>
        </w:tc>
      </w:tr>
      <w:tr w:rsidR="00503DCD" w:rsidRPr="00DC645D" w:rsidTr="00011EAF">
        <w:tc>
          <w:tcPr>
            <w:tcW w:w="588" w:type="dxa"/>
          </w:tcPr>
          <w:p w:rsidR="00503DCD" w:rsidRPr="00DC645D" w:rsidRDefault="00503DCD" w:rsidP="00011EAF">
            <w:pPr>
              <w:rPr>
                <w:b/>
                <w:bCs/>
                <w:iCs/>
                <w:lang w:val="sr-Cyrl-CS"/>
              </w:rPr>
            </w:pPr>
          </w:p>
        </w:tc>
        <w:tc>
          <w:tcPr>
            <w:tcW w:w="3360" w:type="dxa"/>
          </w:tcPr>
          <w:p w:rsidR="00503DCD" w:rsidRPr="00DC645D" w:rsidRDefault="00503DCD" w:rsidP="00011EAF">
            <w:pPr>
              <w:rPr>
                <w:bCs/>
                <w:iCs/>
                <w:lang w:val="sr-Cyrl-CS"/>
              </w:rPr>
            </w:pPr>
            <w:r w:rsidRPr="00DC645D">
              <w:rPr>
                <w:bCs/>
                <w:iCs/>
                <w:lang w:val="sr-Cyrl-CS"/>
              </w:rPr>
              <w:t>Порески идентификациони број:</w:t>
            </w:r>
          </w:p>
          <w:p w:rsidR="00503DCD" w:rsidRPr="00DC645D" w:rsidRDefault="00503DCD" w:rsidP="00011EAF">
            <w:pPr>
              <w:rPr>
                <w:bCs/>
                <w:iCs/>
                <w:lang w:val="sr-Cyrl-CS"/>
              </w:rPr>
            </w:pPr>
          </w:p>
        </w:tc>
        <w:tc>
          <w:tcPr>
            <w:tcW w:w="4832" w:type="dxa"/>
          </w:tcPr>
          <w:p w:rsidR="00503DCD" w:rsidRPr="00DC645D" w:rsidRDefault="00503DCD" w:rsidP="00011EAF">
            <w:pPr>
              <w:rPr>
                <w:b/>
                <w:bCs/>
                <w:iCs/>
                <w:lang w:val="sr-Cyrl-CS"/>
              </w:rPr>
            </w:pPr>
          </w:p>
        </w:tc>
      </w:tr>
      <w:tr w:rsidR="00503DCD" w:rsidRPr="00DC645D" w:rsidTr="00011EAF">
        <w:tc>
          <w:tcPr>
            <w:tcW w:w="588" w:type="dxa"/>
          </w:tcPr>
          <w:p w:rsidR="00503DCD" w:rsidRPr="00DC645D" w:rsidRDefault="00503DCD" w:rsidP="00011EAF">
            <w:pPr>
              <w:rPr>
                <w:b/>
                <w:bCs/>
                <w:iCs/>
                <w:lang w:val="sr-Cyrl-CS"/>
              </w:rPr>
            </w:pPr>
          </w:p>
        </w:tc>
        <w:tc>
          <w:tcPr>
            <w:tcW w:w="3360" w:type="dxa"/>
          </w:tcPr>
          <w:p w:rsidR="00503DCD" w:rsidRPr="00DC645D" w:rsidRDefault="00503DCD" w:rsidP="00011EAF">
            <w:pPr>
              <w:rPr>
                <w:bCs/>
                <w:iCs/>
                <w:lang w:val="sr-Cyrl-CS"/>
              </w:rPr>
            </w:pPr>
            <w:r w:rsidRPr="00DC645D">
              <w:rPr>
                <w:bCs/>
                <w:iCs/>
                <w:lang w:val="sr-Cyrl-CS"/>
              </w:rPr>
              <w:t>Име особе за контакт:</w:t>
            </w:r>
          </w:p>
          <w:p w:rsidR="00503DCD" w:rsidRPr="00DC645D" w:rsidRDefault="00503DCD" w:rsidP="00011EAF">
            <w:pPr>
              <w:rPr>
                <w:bCs/>
                <w:iCs/>
                <w:lang w:val="sr-Cyrl-CS"/>
              </w:rPr>
            </w:pPr>
          </w:p>
        </w:tc>
        <w:tc>
          <w:tcPr>
            <w:tcW w:w="4832" w:type="dxa"/>
          </w:tcPr>
          <w:p w:rsidR="00503DCD" w:rsidRPr="00DC645D" w:rsidRDefault="00503DCD" w:rsidP="00011EAF">
            <w:pPr>
              <w:rPr>
                <w:b/>
                <w:bCs/>
                <w:iCs/>
                <w:lang w:val="sr-Cyrl-CS"/>
              </w:rPr>
            </w:pPr>
          </w:p>
        </w:tc>
      </w:tr>
      <w:tr w:rsidR="00503DCD" w:rsidRPr="00DC645D" w:rsidTr="00011EAF">
        <w:tc>
          <w:tcPr>
            <w:tcW w:w="588" w:type="dxa"/>
          </w:tcPr>
          <w:p w:rsidR="00503DCD" w:rsidRPr="00DC645D" w:rsidRDefault="00503DCD" w:rsidP="00011EAF">
            <w:pPr>
              <w:rPr>
                <w:b/>
                <w:bCs/>
                <w:iCs/>
              </w:rPr>
            </w:pPr>
            <w:r w:rsidRPr="00DC645D">
              <w:rPr>
                <w:b/>
                <w:bCs/>
                <w:iCs/>
                <w:lang w:val="sr-Cyrl-CS"/>
              </w:rPr>
              <w:t>2</w:t>
            </w:r>
            <w:r w:rsidRPr="00DC645D">
              <w:rPr>
                <w:b/>
                <w:bCs/>
                <w:iCs/>
              </w:rPr>
              <w:t>)</w:t>
            </w:r>
          </w:p>
        </w:tc>
        <w:tc>
          <w:tcPr>
            <w:tcW w:w="3360" w:type="dxa"/>
          </w:tcPr>
          <w:p w:rsidR="00503DCD" w:rsidRPr="00DC645D" w:rsidRDefault="00503DCD" w:rsidP="00011EAF">
            <w:pPr>
              <w:rPr>
                <w:bCs/>
                <w:iCs/>
                <w:lang w:val="sr-Cyrl-CS"/>
              </w:rPr>
            </w:pPr>
            <w:r w:rsidRPr="00DC645D">
              <w:rPr>
                <w:bCs/>
                <w:iCs/>
                <w:lang w:val="sr-Cyrl-CS"/>
              </w:rPr>
              <w:t>Назив учесника у заједничкој понуди:</w:t>
            </w:r>
          </w:p>
        </w:tc>
        <w:tc>
          <w:tcPr>
            <w:tcW w:w="4832" w:type="dxa"/>
          </w:tcPr>
          <w:p w:rsidR="00503DCD" w:rsidRPr="00DC645D" w:rsidRDefault="00503DCD" w:rsidP="00011EAF">
            <w:pPr>
              <w:rPr>
                <w:b/>
                <w:bCs/>
                <w:iCs/>
                <w:lang w:val="sr-Cyrl-CS"/>
              </w:rPr>
            </w:pPr>
          </w:p>
        </w:tc>
      </w:tr>
      <w:tr w:rsidR="00503DCD" w:rsidRPr="00DC645D" w:rsidTr="00011EAF">
        <w:tc>
          <w:tcPr>
            <w:tcW w:w="588" w:type="dxa"/>
          </w:tcPr>
          <w:p w:rsidR="00503DCD" w:rsidRPr="00DC645D" w:rsidRDefault="00503DCD" w:rsidP="00011EAF">
            <w:pPr>
              <w:rPr>
                <w:b/>
                <w:bCs/>
                <w:iCs/>
                <w:lang w:val="sr-Cyrl-CS"/>
              </w:rPr>
            </w:pPr>
          </w:p>
        </w:tc>
        <w:tc>
          <w:tcPr>
            <w:tcW w:w="3360" w:type="dxa"/>
          </w:tcPr>
          <w:p w:rsidR="00503DCD" w:rsidRPr="00DC645D" w:rsidRDefault="00503DCD" w:rsidP="00011EAF">
            <w:pPr>
              <w:rPr>
                <w:bCs/>
                <w:iCs/>
                <w:lang w:val="sr-Cyrl-CS"/>
              </w:rPr>
            </w:pPr>
            <w:r w:rsidRPr="00DC645D">
              <w:rPr>
                <w:bCs/>
                <w:iCs/>
                <w:lang w:val="sr-Cyrl-CS"/>
              </w:rPr>
              <w:t>Адреса:</w:t>
            </w:r>
          </w:p>
          <w:p w:rsidR="00503DCD" w:rsidRPr="00DC645D" w:rsidRDefault="00503DCD" w:rsidP="00011EAF">
            <w:pPr>
              <w:rPr>
                <w:bCs/>
                <w:iCs/>
                <w:lang w:val="sr-Cyrl-CS"/>
              </w:rPr>
            </w:pPr>
          </w:p>
        </w:tc>
        <w:tc>
          <w:tcPr>
            <w:tcW w:w="4832" w:type="dxa"/>
          </w:tcPr>
          <w:p w:rsidR="00503DCD" w:rsidRPr="00DC645D" w:rsidRDefault="00503DCD" w:rsidP="00011EAF">
            <w:pPr>
              <w:rPr>
                <w:b/>
                <w:bCs/>
                <w:iCs/>
                <w:lang w:val="sr-Cyrl-CS"/>
              </w:rPr>
            </w:pPr>
          </w:p>
        </w:tc>
      </w:tr>
      <w:tr w:rsidR="00503DCD" w:rsidRPr="00DC645D" w:rsidTr="00011EAF">
        <w:tc>
          <w:tcPr>
            <w:tcW w:w="588" w:type="dxa"/>
          </w:tcPr>
          <w:p w:rsidR="00503DCD" w:rsidRPr="00DC645D" w:rsidRDefault="00503DCD" w:rsidP="00011EAF">
            <w:pPr>
              <w:rPr>
                <w:b/>
                <w:bCs/>
                <w:iCs/>
                <w:lang w:val="sr-Cyrl-CS"/>
              </w:rPr>
            </w:pPr>
          </w:p>
        </w:tc>
        <w:tc>
          <w:tcPr>
            <w:tcW w:w="3360" w:type="dxa"/>
          </w:tcPr>
          <w:p w:rsidR="00503DCD" w:rsidRPr="00DC645D" w:rsidRDefault="00503DCD" w:rsidP="00011EAF">
            <w:pPr>
              <w:rPr>
                <w:bCs/>
                <w:iCs/>
                <w:lang w:val="sr-Cyrl-CS"/>
              </w:rPr>
            </w:pPr>
            <w:r w:rsidRPr="00DC645D">
              <w:rPr>
                <w:bCs/>
                <w:iCs/>
                <w:lang w:val="sr-Cyrl-CS"/>
              </w:rPr>
              <w:t>Матични број:</w:t>
            </w:r>
          </w:p>
          <w:p w:rsidR="00503DCD" w:rsidRPr="00DC645D" w:rsidRDefault="00503DCD" w:rsidP="00011EAF">
            <w:pPr>
              <w:rPr>
                <w:bCs/>
                <w:iCs/>
                <w:lang w:val="sr-Cyrl-CS"/>
              </w:rPr>
            </w:pPr>
          </w:p>
        </w:tc>
        <w:tc>
          <w:tcPr>
            <w:tcW w:w="4832" w:type="dxa"/>
          </w:tcPr>
          <w:p w:rsidR="00503DCD" w:rsidRPr="00DC645D" w:rsidRDefault="00503DCD" w:rsidP="00011EAF">
            <w:pPr>
              <w:rPr>
                <w:b/>
                <w:bCs/>
                <w:iCs/>
                <w:lang w:val="sr-Cyrl-CS"/>
              </w:rPr>
            </w:pPr>
          </w:p>
        </w:tc>
      </w:tr>
      <w:tr w:rsidR="00503DCD" w:rsidRPr="00DC645D" w:rsidTr="00011EAF">
        <w:tc>
          <w:tcPr>
            <w:tcW w:w="588" w:type="dxa"/>
          </w:tcPr>
          <w:p w:rsidR="00503DCD" w:rsidRPr="00DC645D" w:rsidRDefault="00503DCD" w:rsidP="00011EAF">
            <w:pPr>
              <w:rPr>
                <w:b/>
                <w:bCs/>
                <w:iCs/>
                <w:lang w:val="sr-Cyrl-CS"/>
              </w:rPr>
            </w:pPr>
          </w:p>
        </w:tc>
        <w:tc>
          <w:tcPr>
            <w:tcW w:w="3360" w:type="dxa"/>
          </w:tcPr>
          <w:p w:rsidR="00503DCD" w:rsidRPr="00DC645D" w:rsidRDefault="00503DCD" w:rsidP="00011EAF">
            <w:pPr>
              <w:rPr>
                <w:bCs/>
                <w:iCs/>
                <w:lang w:val="sr-Cyrl-CS"/>
              </w:rPr>
            </w:pPr>
            <w:r w:rsidRPr="00DC645D">
              <w:rPr>
                <w:bCs/>
                <w:iCs/>
                <w:lang w:val="sr-Cyrl-CS"/>
              </w:rPr>
              <w:t>Порески идентификациони број:</w:t>
            </w:r>
          </w:p>
          <w:p w:rsidR="00503DCD" w:rsidRPr="00DC645D" w:rsidRDefault="00503DCD" w:rsidP="00011EAF">
            <w:pPr>
              <w:rPr>
                <w:bCs/>
                <w:iCs/>
                <w:lang w:val="sr-Cyrl-CS"/>
              </w:rPr>
            </w:pPr>
          </w:p>
        </w:tc>
        <w:tc>
          <w:tcPr>
            <w:tcW w:w="4832" w:type="dxa"/>
          </w:tcPr>
          <w:p w:rsidR="00503DCD" w:rsidRPr="00DC645D" w:rsidRDefault="00503DCD" w:rsidP="00011EAF">
            <w:pPr>
              <w:rPr>
                <w:b/>
                <w:bCs/>
                <w:iCs/>
                <w:lang w:val="sr-Cyrl-CS"/>
              </w:rPr>
            </w:pPr>
          </w:p>
        </w:tc>
      </w:tr>
      <w:tr w:rsidR="00503DCD" w:rsidRPr="00DC645D" w:rsidTr="00011EAF">
        <w:tc>
          <w:tcPr>
            <w:tcW w:w="588" w:type="dxa"/>
          </w:tcPr>
          <w:p w:rsidR="00503DCD" w:rsidRPr="00DC645D" w:rsidRDefault="00503DCD" w:rsidP="00011EAF">
            <w:pPr>
              <w:rPr>
                <w:b/>
                <w:bCs/>
                <w:iCs/>
                <w:lang w:val="sr-Cyrl-CS"/>
              </w:rPr>
            </w:pPr>
          </w:p>
        </w:tc>
        <w:tc>
          <w:tcPr>
            <w:tcW w:w="3360" w:type="dxa"/>
          </w:tcPr>
          <w:p w:rsidR="00503DCD" w:rsidRPr="00DC645D" w:rsidRDefault="00503DCD" w:rsidP="00011EAF">
            <w:pPr>
              <w:rPr>
                <w:bCs/>
                <w:iCs/>
                <w:lang w:val="sr-Cyrl-CS"/>
              </w:rPr>
            </w:pPr>
            <w:r w:rsidRPr="00DC645D">
              <w:rPr>
                <w:bCs/>
                <w:iCs/>
                <w:lang w:val="sr-Cyrl-CS"/>
              </w:rPr>
              <w:t>Име особе за контакт:</w:t>
            </w:r>
          </w:p>
          <w:p w:rsidR="00503DCD" w:rsidRPr="00DC645D" w:rsidRDefault="00503DCD" w:rsidP="00011EAF">
            <w:pPr>
              <w:rPr>
                <w:bCs/>
                <w:iCs/>
                <w:lang w:val="sr-Cyrl-CS"/>
              </w:rPr>
            </w:pPr>
          </w:p>
        </w:tc>
        <w:tc>
          <w:tcPr>
            <w:tcW w:w="4832" w:type="dxa"/>
          </w:tcPr>
          <w:p w:rsidR="00503DCD" w:rsidRPr="00DC645D" w:rsidRDefault="00503DCD" w:rsidP="00011EAF">
            <w:pPr>
              <w:rPr>
                <w:b/>
                <w:bCs/>
                <w:iCs/>
                <w:lang w:val="sr-Cyrl-CS"/>
              </w:rPr>
            </w:pPr>
          </w:p>
        </w:tc>
      </w:tr>
      <w:tr w:rsidR="00503DCD" w:rsidRPr="00DC645D" w:rsidTr="00011EAF">
        <w:tc>
          <w:tcPr>
            <w:tcW w:w="588" w:type="dxa"/>
          </w:tcPr>
          <w:p w:rsidR="00503DCD" w:rsidRPr="00DC645D" w:rsidRDefault="00503DCD" w:rsidP="00011EAF">
            <w:pPr>
              <w:rPr>
                <w:b/>
                <w:bCs/>
                <w:iCs/>
                <w:lang w:val="sr-Cyrl-CS"/>
              </w:rPr>
            </w:pPr>
            <w:r w:rsidRPr="00DC645D">
              <w:rPr>
                <w:b/>
                <w:bCs/>
                <w:iCs/>
                <w:lang w:val="sr-Cyrl-CS"/>
              </w:rPr>
              <w:t>3)</w:t>
            </w:r>
          </w:p>
        </w:tc>
        <w:tc>
          <w:tcPr>
            <w:tcW w:w="3360" w:type="dxa"/>
          </w:tcPr>
          <w:p w:rsidR="00503DCD" w:rsidRPr="00DC645D" w:rsidRDefault="00503DCD" w:rsidP="00011EAF">
            <w:pPr>
              <w:rPr>
                <w:bCs/>
                <w:iCs/>
                <w:lang w:val="sr-Cyrl-CS"/>
              </w:rPr>
            </w:pPr>
            <w:r w:rsidRPr="00DC645D">
              <w:rPr>
                <w:bCs/>
                <w:iCs/>
                <w:lang w:val="sr-Cyrl-CS"/>
              </w:rPr>
              <w:t>Назив учесника у заједничкој понуди:</w:t>
            </w:r>
          </w:p>
        </w:tc>
        <w:tc>
          <w:tcPr>
            <w:tcW w:w="4832" w:type="dxa"/>
          </w:tcPr>
          <w:p w:rsidR="00503DCD" w:rsidRPr="00DC645D" w:rsidRDefault="00503DCD" w:rsidP="00011EAF">
            <w:pPr>
              <w:rPr>
                <w:b/>
                <w:bCs/>
                <w:iCs/>
                <w:lang w:val="sr-Cyrl-CS"/>
              </w:rPr>
            </w:pPr>
          </w:p>
        </w:tc>
      </w:tr>
      <w:tr w:rsidR="00503DCD" w:rsidRPr="00DC645D" w:rsidTr="00011EAF">
        <w:tc>
          <w:tcPr>
            <w:tcW w:w="588" w:type="dxa"/>
          </w:tcPr>
          <w:p w:rsidR="00503DCD" w:rsidRPr="00DC645D" w:rsidRDefault="00503DCD" w:rsidP="00011EAF">
            <w:pPr>
              <w:rPr>
                <w:b/>
                <w:bCs/>
                <w:iCs/>
                <w:lang w:val="sr-Cyrl-CS"/>
              </w:rPr>
            </w:pPr>
          </w:p>
        </w:tc>
        <w:tc>
          <w:tcPr>
            <w:tcW w:w="3360" w:type="dxa"/>
          </w:tcPr>
          <w:p w:rsidR="00503DCD" w:rsidRPr="00DC645D" w:rsidRDefault="00503DCD" w:rsidP="00011EAF">
            <w:pPr>
              <w:rPr>
                <w:bCs/>
                <w:iCs/>
                <w:lang w:val="sr-Cyrl-CS"/>
              </w:rPr>
            </w:pPr>
            <w:r w:rsidRPr="00DC645D">
              <w:rPr>
                <w:bCs/>
                <w:iCs/>
                <w:lang w:val="sr-Cyrl-CS"/>
              </w:rPr>
              <w:t>Адреса:</w:t>
            </w:r>
          </w:p>
          <w:p w:rsidR="00503DCD" w:rsidRPr="00DC645D" w:rsidRDefault="00503DCD" w:rsidP="00011EAF">
            <w:pPr>
              <w:rPr>
                <w:bCs/>
                <w:iCs/>
                <w:lang w:val="sr-Cyrl-CS"/>
              </w:rPr>
            </w:pPr>
          </w:p>
        </w:tc>
        <w:tc>
          <w:tcPr>
            <w:tcW w:w="4832" w:type="dxa"/>
          </w:tcPr>
          <w:p w:rsidR="00503DCD" w:rsidRPr="00DC645D" w:rsidRDefault="00503DCD" w:rsidP="00011EAF">
            <w:pPr>
              <w:rPr>
                <w:b/>
                <w:bCs/>
                <w:iCs/>
                <w:lang w:val="sr-Cyrl-CS"/>
              </w:rPr>
            </w:pPr>
          </w:p>
        </w:tc>
      </w:tr>
      <w:tr w:rsidR="00503DCD" w:rsidRPr="00DC645D" w:rsidTr="00011EAF">
        <w:tc>
          <w:tcPr>
            <w:tcW w:w="588" w:type="dxa"/>
          </w:tcPr>
          <w:p w:rsidR="00503DCD" w:rsidRPr="00DC645D" w:rsidRDefault="00503DCD" w:rsidP="00011EAF">
            <w:pPr>
              <w:rPr>
                <w:b/>
                <w:bCs/>
                <w:iCs/>
                <w:lang w:val="sr-Cyrl-CS"/>
              </w:rPr>
            </w:pPr>
          </w:p>
        </w:tc>
        <w:tc>
          <w:tcPr>
            <w:tcW w:w="3360" w:type="dxa"/>
          </w:tcPr>
          <w:p w:rsidR="00503DCD" w:rsidRPr="00DC645D" w:rsidRDefault="00503DCD" w:rsidP="00011EAF">
            <w:pPr>
              <w:rPr>
                <w:bCs/>
                <w:iCs/>
                <w:lang w:val="sr-Cyrl-CS"/>
              </w:rPr>
            </w:pPr>
            <w:r w:rsidRPr="00DC645D">
              <w:rPr>
                <w:bCs/>
                <w:iCs/>
                <w:lang w:val="sr-Cyrl-CS"/>
              </w:rPr>
              <w:t>Матични број:</w:t>
            </w:r>
          </w:p>
          <w:p w:rsidR="00503DCD" w:rsidRPr="00DC645D" w:rsidRDefault="00503DCD" w:rsidP="00011EAF">
            <w:pPr>
              <w:rPr>
                <w:bCs/>
                <w:iCs/>
                <w:lang w:val="sr-Cyrl-CS"/>
              </w:rPr>
            </w:pPr>
          </w:p>
        </w:tc>
        <w:tc>
          <w:tcPr>
            <w:tcW w:w="4832" w:type="dxa"/>
          </w:tcPr>
          <w:p w:rsidR="00503DCD" w:rsidRPr="00DC645D" w:rsidRDefault="00503DCD" w:rsidP="00011EAF">
            <w:pPr>
              <w:rPr>
                <w:b/>
                <w:bCs/>
                <w:iCs/>
                <w:lang w:val="sr-Cyrl-CS"/>
              </w:rPr>
            </w:pPr>
          </w:p>
        </w:tc>
      </w:tr>
      <w:tr w:rsidR="00503DCD" w:rsidRPr="00DC645D" w:rsidTr="00011EAF">
        <w:tc>
          <w:tcPr>
            <w:tcW w:w="588" w:type="dxa"/>
          </w:tcPr>
          <w:p w:rsidR="00503DCD" w:rsidRPr="00DC645D" w:rsidRDefault="00503DCD" w:rsidP="00011EAF">
            <w:pPr>
              <w:rPr>
                <w:b/>
                <w:bCs/>
                <w:iCs/>
                <w:lang w:val="sr-Cyrl-CS"/>
              </w:rPr>
            </w:pPr>
          </w:p>
        </w:tc>
        <w:tc>
          <w:tcPr>
            <w:tcW w:w="3360" w:type="dxa"/>
          </w:tcPr>
          <w:p w:rsidR="00503DCD" w:rsidRPr="00DC645D" w:rsidRDefault="00503DCD" w:rsidP="00011EAF">
            <w:pPr>
              <w:rPr>
                <w:bCs/>
                <w:iCs/>
                <w:lang w:val="sr-Cyrl-CS"/>
              </w:rPr>
            </w:pPr>
            <w:r w:rsidRPr="00DC645D">
              <w:rPr>
                <w:bCs/>
                <w:iCs/>
                <w:lang w:val="sr-Cyrl-CS"/>
              </w:rPr>
              <w:t>Порески идентификациони број:</w:t>
            </w:r>
          </w:p>
          <w:p w:rsidR="00503DCD" w:rsidRPr="00DC645D" w:rsidRDefault="00503DCD" w:rsidP="00011EAF">
            <w:pPr>
              <w:rPr>
                <w:bCs/>
                <w:iCs/>
                <w:lang w:val="sr-Cyrl-CS"/>
              </w:rPr>
            </w:pPr>
          </w:p>
        </w:tc>
        <w:tc>
          <w:tcPr>
            <w:tcW w:w="4832" w:type="dxa"/>
          </w:tcPr>
          <w:p w:rsidR="00503DCD" w:rsidRPr="00DC645D" w:rsidRDefault="00503DCD" w:rsidP="00011EAF">
            <w:pPr>
              <w:rPr>
                <w:b/>
                <w:bCs/>
                <w:iCs/>
                <w:lang w:val="sr-Cyrl-CS"/>
              </w:rPr>
            </w:pPr>
          </w:p>
        </w:tc>
      </w:tr>
      <w:tr w:rsidR="00503DCD" w:rsidRPr="00DC645D" w:rsidTr="00011EAF">
        <w:tc>
          <w:tcPr>
            <w:tcW w:w="588" w:type="dxa"/>
          </w:tcPr>
          <w:p w:rsidR="00503DCD" w:rsidRPr="00DC645D" w:rsidRDefault="00503DCD" w:rsidP="00011EAF">
            <w:pPr>
              <w:rPr>
                <w:b/>
                <w:bCs/>
                <w:iCs/>
                <w:lang w:val="sr-Cyrl-CS"/>
              </w:rPr>
            </w:pPr>
          </w:p>
        </w:tc>
        <w:tc>
          <w:tcPr>
            <w:tcW w:w="3360" w:type="dxa"/>
          </w:tcPr>
          <w:p w:rsidR="00503DCD" w:rsidRPr="00DC645D" w:rsidRDefault="00503DCD" w:rsidP="00011EAF">
            <w:pPr>
              <w:rPr>
                <w:bCs/>
                <w:iCs/>
                <w:lang w:val="sr-Cyrl-CS"/>
              </w:rPr>
            </w:pPr>
            <w:r w:rsidRPr="00DC645D">
              <w:rPr>
                <w:bCs/>
                <w:iCs/>
                <w:lang w:val="sr-Cyrl-CS"/>
              </w:rPr>
              <w:t>Име особе за контакт:</w:t>
            </w:r>
          </w:p>
          <w:p w:rsidR="00503DCD" w:rsidRPr="00DC645D" w:rsidRDefault="00503DCD" w:rsidP="00011EAF">
            <w:pPr>
              <w:rPr>
                <w:bCs/>
                <w:iCs/>
                <w:lang w:val="sr-Cyrl-CS"/>
              </w:rPr>
            </w:pPr>
          </w:p>
        </w:tc>
        <w:tc>
          <w:tcPr>
            <w:tcW w:w="4832" w:type="dxa"/>
          </w:tcPr>
          <w:p w:rsidR="00503DCD" w:rsidRPr="00DC645D" w:rsidRDefault="00503DCD" w:rsidP="00011EAF">
            <w:pPr>
              <w:rPr>
                <w:b/>
                <w:bCs/>
                <w:iCs/>
                <w:lang w:val="sr-Cyrl-CS"/>
              </w:rPr>
            </w:pPr>
          </w:p>
        </w:tc>
      </w:tr>
    </w:tbl>
    <w:p w:rsidR="00503DCD" w:rsidRDefault="00503DCD" w:rsidP="00503DCD">
      <w:pPr>
        <w:rPr>
          <w:b/>
          <w:bCs/>
          <w:iCs/>
          <w:lang w:val="sr-Cyrl-CS"/>
        </w:rPr>
      </w:pPr>
    </w:p>
    <w:p w:rsidR="00503DCD" w:rsidRDefault="00503DCD" w:rsidP="00503DCD">
      <w:pPr>
        <w:rPr>
          <w:b/>
          <w:bCs/>
          <w:iCs/>
          <w:lang w:val="sr-Cyrl-CS"/>
        </w:rPr>
      </w:pPr>
    </w:p>
    <w:p w:rsidR="00503DCD" w:rsidRPr="00574F25" w:rsidRDefault="00503DCD" w:rsidP="00503DCD">
      <w:pPr>
        <w:ind w:left="360"/>
        <w:rPr>
          <w:b/>
          <w:i/>
          <w:u w:val="single"/>
          <w:lang w:val="sr-Cyrl-CS"/>
        </w:rPr>
      </w:pPr>
      <w:r w:rsidRPr="00574F25">
        <w:rPr>
          <w:b/>
          <w:i/>
          <w:u w:val="single"/>
          <w:lang w:val="sr-Cyrl-CS"/>
        </w:rPr>
        <w:t>Напомена:</w:t>
      </w:r>
    </w:p>
    <w:p w:rsidR="00503DCD" w:rsidRDefault="00503DCD" w:rsidP="00503DCD">
      <w:pPr>
        <w:ind w:left="360"/>
        <w:jc w:val="both"/>
        <w:rPr>
          <w:lang w:val="sr-Cyrl-CS"/>
        </w:rPr>
      </w:pPr>
      <w:r w:rsidRPr="00BB3DCE">
        <w:rPr>
          <w:lang w:val="sr-Cyrl-CS"/>
        </w:rPr>
        <w:t>Табелу</w:t>
      </w:r>
      <w:r>
        <w:rPr>
          <w:lang w:val="sr-Cyrl-CS"/>
        </w:rPr>
        <w:t xml:space="preserve">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предвиђених у табели, потребно је да се наведени образац копира у довољном броју примерака, да се попуни и достави за сваког члана који је учесник у заједничкој понуди.</w:t>
      </w:r>
    </w:p>
    <w:p w:rsidR="00503DCD" w:rsidRDefault="00503DCD" w:rsidP="00503DCD"/>
    <w:p w:rsidR="00A94565" w:rsidRDefault="00A94565" w:rsidP="00503DCD"/>
    <w:p w:rsidR="00A94565" w:rsidRDefault="00A94565" w:rsidP="00503DCD"/>
    <w:p w:rsidR="00A94565" w:rsidRDefault="00A94565" w:rsidP="00503DCD"/>
    <w:p w:rsidR="00A94565" w:rsidRDefault="00A94565" w:rsidP="00503DCD"/>
    <w:p w:rsidR="00A94565" w:rsidRDefault="00A94565" w:rsidP="00503DCD"/>
    <w:p w:rsidR="00A94565" w:rsidRDefault="00A94565" w:rsidP="00503DCD"/>
    <w:p w:rsidR="00A94565" w:rsidRDefault="00A94565" w:rsidP="00503DCD"/>
    <w:p w:rsidR="00A94565" w:rsidRDefault="00A94565" w:rsidP="00503DCD"/>
    <w:p w:rsidR="00A94565" w:rsidRDefault="00A94565" w:rsidP="00503DCD"/>
    <w:p w:rsidR="00A94565" w:rsidRDefault="00A94565" w:rsidP="00503DCD"/>
    <w:p w:rsidR="00A94565" w:rsidRDefault="00A94565" w:rsidP="00503DCD"/>
    <w:p w:rsidR="00A94565" w:rsidRDefault="00A94565" w:rsidP="00503DCD"/>
    <w:p w:rsidR="00A94565" w:rsidRDefault="00A94565" w:rsidP="00503DCD"/>
    <w:p w:rsidR="00A94565" w:rsidRDefault="00A94565" w:rsidP="00503DCD"/>
    <w:p w:rsidR="00A94565" w:rsidRDefault="00A94565" w:rsidP="00503DCD"/>
    <w:p w:rsidR="00A94565" w:rsidRDefault="00A94565" w:rsidP="00503DCD"/>
    <w:p w:rsidR="00A94565" w:rsidRDefault="00A94565" w:rsidP="00503DCD"/>
    <w:p w:rsidR="00A94565" w:rsidRPr="00A94565" w:rsidRDefault="00A94565" w:rsidP="00503DCD"/>
    <w:p w:rsidR="00503DCD" w:rsidRPr="006C1198" w:rsidRDefault="00503DCD" w:rsidP="00503DCD">
      <w:pPr>
        <w:rPr>
          <w:b/>
          <w:i/>
          <w:lang w:val="sr-Cyrl-CS"/>
        </w:rPr>
      </w:pPr>
      <w:r w:rsidRPr="006C1198">
        <w:rPr>
          <w:b/>
          <w:i/>
          <w:lang w:val="sr-Cyrl-CS"/>
        </w:rPr>
        <w:lastRenderedPageBreak/>
        <w:t>5) ОПИС ПРЕДМЕТА НАБАВКЕ</w:t>
      </w:r>
    </w:p>
    <w:p w:rsidR="00503DCD" w:rsidRDefault="00503DCD" w:rsidP="00503DCD">
      <w:pPr>
        <w:rPr>
          <w:lang w:val="sr-Cyrl-CS"/>
        </w:rPr>
      </w:pPr>
    </w:p>
    <w:p w:rsidR="00503DCD" w:rsidRDefault="00503DCD" w:rsidP="00503DCD">
      <w:pPr>
        <w:rPr>
          <w:lang w:val="sr-Cyrl-CS"/>
        </w:rPr>
      </w:pPr>
    </w:p>
    <w:p w:rsidR="00503DCD" w:rsidRDefault="00503DCD" w:rsidP="00503DCD">
      <w:r>
        <w:rPr>
          <w:lang w:val="sr-Cyrl-CS"/>
        </w:rPr>
        <w:t>Јавна набавка мале вредности добара</w:t>
      </w:r>
      <w:r w:rsidRPr="00B22AE2">
        <w:rPr>
          <w:lang w:val="sr-Cyrl-CS"/>
        </w:rPr>
        <w:t>,</w:t>
      </w:r>
      <w:r>
        <w:rPr>
          <w:lang w:val="sr-Cyrl-CS"/>
        </w:rPr>
        <w:t xml:space="preserve"> Набавка рачунарске опреме за градске управе града Ужица,</w:t>
      </w:r>
      <w:r w:rsidRPr="00B22AE2">
        <w:rPr>
          <w:lang w:val="sr-Cyrl-CS"/>
        </w:rPr>
        <w:t xml:space="preserve"> ЈН</w:t>
      </w:r>
      <w:r w:rsidRPr="00114F06">
        <w:rPr>
          <w:lang w:val="ru-RU"/>
        </w:rPr>
        <w:t xml:space="preserve"> </w:t>
      </w:r>
      <w:r w:rsidRPr="00B22AE2">
        <w:t>IV</w:t>
      </w:r>
      <w:r w:rsidRPr="00B22AE2">
        <w:rPr>
          <w:lang w:val="sr-Cyrl-CS"/>
        </w:rPr>
        <w:t xml:space="preserve"> Број</w:t>
      </w:r>
      <w:r w:rsidRPr="00114F06">
        <w:rPr>
          <w:lang w:val="ru-RU"/>
        </w:rPr>
        <w:t xml:space="preserve"> 404</w:t>
      </w:r>
      <w:r w:rsidRPr="00B22AE2">
        <w:rPr>
          <w:lang w:val="sr-Cyrl-CS"/>
        </w:rPr>
        <w:t>-</w:t>
      </w:r>
      <w:r>
        <w:rPr>
          <w:lang w:val="ru-RU"/>
        </w:rPr>
        <w:t>170</w:t>
      </w:r>
      <w:r>
        <w:rPr>
          <w:lang w:val="sr-Cyrl-CS"/>
        </w:rPr>
        <w:t>/19</w:t>
      </w:r>
      <w:r>
        <w:t xml:space="preserve">, </w:t>
      </w:r>
    </w:p>
    <w:p w:rsidR="00503DCD" w:rsidRPr="00051C31" w:rsidRDefault="00503DCD" w:rsidP="00503DCD">
      <w:pPr>
        <w:rPr>
          <w:lang w:val="sr-Cyrl-CS"/>
        </w:rPr>
      </w:pPr>
    </w:p>
    <w:p w:rsidR="00503DCD" w:rsidRPr="004115C9" w:rsidRDefault="00503DCD" w:rsidP="00503DCD">
      <w:r w:rsidRPr="004115C9">
        <w:rPr>
          <w:b/>
          <w:lang w:val="sr-Cyrl-CS"/>
        </w:rPr>
        <w:t>Партија 1.</w:t>
      </w:r>
      <w:r>
        <w:t xml:space="preserve"> </w:t>
      </w:r>
      <w:r>
        <w:rPr>
          <w:b/>
          <w:lang w:val="sr-Cyrl-CS"/>
        </w:rPr>
        <w:t xml:space="preserve"> РАДНЕ  СТАНИЦЕ ( </w:t>
      </w:r>
      <w:r>
        <w:rPr>
          <w:b/>
        </w:rPr>
        <w:t>brand</w:t>
      </w:r>
      <w:r w:rsidRPr="00E249F6">
        <w:rPr>
          <w:b/>
          <w:lang w:val="ru-RU"/>
        </w:rPr>
        <w:t>*)</w:t>
      </w:r>
      <w:r>
        <w:rPr>
          <w:b/>
          <w:lang w:val="ru-RU"/>
        </w:rPr>
        <w:t>.............................. 20 ком.</w:t>
      </w:r>
    </w:p>
    <w:p w:rsidR="00503DCD" w:rsidRDefault="00503DCD" w:rsidP="00503DCD"/>
    <w:p w:rsidR="00503DCD" w:rsidRDefault="00503DCD" w:rsidP="00503DCD">
      <w:pPr>
        <w:rPr>
          <w:b/>
          <w:lang w:val="sr-Cyrl-CS"/>
        </w:rPr>
      </w:pPr>
      <w:r>
        <w:rPr>
          <w:b/>
          <w:lang w:val="sr-Cyrl-CS"/>
        </w:rPr>
        <w:t>ПОНУЂАЧ __________________________________________</w:t>
      </w:r>
    </w:p>
    <w:p w:rsidR="00503DCD" w:rsidRDefault="00503DCD" w:rsidP="00503DCD">
      <w:pPr>
        <w:rPr>
          <w:b/>
          <w:lang w:val="sr-Cyrl-CS"/>
        </w:rPr>
      </w:pPr>
    </w:p>
    <w:p w:rsidR="00503DCD" w:rsidRPr="00846693" w:rsidRDefault="00503DCD" w:rsidP="00503DCD">
      <w:pPr>
        <w:rPr>
          <w:b/>
          <w:lang w:val="sr-Cyrl-CS"/>
        </w:rPr>
      </w:pPr>
      <w:r>
        <w:rPr>
          <w:b/>
          <w:lang w:val="sr-Cyrl-CS"/>
        </w:rPr>
        <w:t>ПОНУДА БРОЈ ____________________ ОД ______________</w:t>
      </w:r>
    </w:p>
    <w:p w:rsidR="00503DCD" w:rsidRDefault="00503DCD" w:rsidP="00503DCD">
      <w:pPr>
        <w:rPr>
          <w:lang w:val="sr-Cyrl-CS"/>
        </w:rPr>
      </w:pPr>
    </w:p>
    <w:p w:rsidR="00503DCD" w:rsidRPr="00C01D7F" w:rsidRDefault="00503DCD" w:rsidP="00503DCD">
      <w:pPr>
        <w:rPr>
          <w:b/>
          <w:lang w:val="sr-Cyrl-CS"/>
        </w:rPr>
      </w:pPr>
      <w:r>
        <w:rPr>
          <w:b/>
          <w:lang w:val="sr-Cyrl-CS"/>
        </w:rPr>
        <w:t>МАРКА, ТИХ, МОДЕЛ _______________________________________________</w:t>
      </w:r>
    </w:p>
    <w:p w:rsidR="00503DCD" w:rsidRDefault="00503DCD" w:rsidP="00503DCD">
      <w:pPr>
        <w:rPr>
          <w:lang w:val="sr-Cyrl-CS"/>
        </w:rPr>
      </w:pPr>
    </w:p>
    <w:p w:rsidR="00503DCD" w:rsidRDefault="00503DCD" w:rsidP="00503DCD">
      <w:pPr>
        <w:rPr>
          <w:lang w:val="sr-Cyrl-CS"/>
        </w:rPr>
      </w:pPr>
    </w:p>
    <w:p w:rsidR="00503DCD" w:rsidRPr="00C01D7F" w:rsidRDefault="00503DCD" w:rsidP="00503DCD">
      <w:pPr>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4390"/>
      </w:tblGrid>
      <w:tr w:rsidR="00503DCD" w:rsidRPr="00DC645D" w:rsidTr="00011EAF">
        <w:tc>
          <w:tcPr>
            <w:tcW w:w="4390" w:type="dxa"/>
          </w:tcPr>
          <w:p w:rsidR="00503DCD" w:rsidRPr="00DC645D" w:rsidRDefault="00503DCD" w:rsidP="00011EAF">
            <w:pPr>
              <w:jc w:val="center"/>
              <w:rPr>
                <w:b/>
                <w:lang w:val="sr-Cyrl-CS"/>
              </w:rPr>
            </w:pPr>
            <w:r w:rsidRPr="00DC645D">
              <w:rPr>
                <w:b/>
                <w:lang w:val="sr-Cyrl-CS"/>
              </w:rPr>
              <w:t xml:space="preserve">Цена без ПДВ-а за </w:t>
            </w:r>
            <w:r w:rsidRPr="00DC645D">
              <w:rPr>
                <w:b/>
              </w:rPr>
              <w:t xml:space="preserve">1. </w:t>
            </w:r>
            <w:r w:rsidRPr="00DC645D">
              <w:rPr>
                <w:b/>
                <w:lang w:val="sr-Cyrl-CS"/>
              </w:rPr>
              <w:t xml:space="preserve">радну станицу ( </w:t>
            </w:r>
            <w:r w:rsidRPr="00DC645D">
              <w:rPr>
                <w:b/>
              </w:rPr>
              <w:t>brand</w:t>
            </w:r>
            <w:r w:rsidRPr="00DC645D">
              <w:rPr>
                <w:b/>
                <w:lang w:val="ru-RU"/>
              </w:rPr>
              <w:t>*)</w:t>
            </w:r>
          </w:p>
        </w:tc>
        <w:tc>
          <w:tcPr>
            <w:tcW w:w="4390" w:type="dxa"/>
          </w:tcPr>
          <w:p w:rsidR="00503DCD" w:rsidRPr="00DC645D" w:rsidRDefault="00503DCD" w:rsidP="00011EAF">
            <w:pPr>
              <w:rPr>
                <w:lang w:val="sr-Cyrl-CS"/>
              </w:rPr>
            </w:pPr>
          </w:p>
        </w:tc>
      </w:tr>
      <w:tr w:rsidR="00503DCD" w:rsidRPr="00DC645D" w:rsidTr="00011EAF">
        <w:tc>
          <w:tcPr>
            <w:tcW w:w="4390" w:type="dxa"/>
          </w:tcPr>
          <w:p w:rsidR="00503DCD" w:rsidRPr="00DC645D" w:rsidRDefault="00503DCD" w:rsidP="00011EAF">
            <w:pPr>
              <w:jc w:val="center"/>
              <w:rPr>
                <w:lang w:val="sr-Cyrl-CS"/>
              </w:rPr>
            </w:pPr>
            <w:r w:rsidRPr="00DC645D">
              <w:rPr>
                <w:lang w:val="sr-Cyrl-CS"/>
              </w:rPr>
              <w:t xml:space="preserve">Износ припадајућег  ПДВ-а за 1. радну станицу ( </w:t>
            </w:r>
            <w:r w:rsidRPr="005955BD">
              <w:t>brand</w:t>
            </w:r>
            <w:r w:rsidRPr="00DC645D">
              <w:rPr>
                <w:lang w:val="ru-RU"/>
              </w:rPr>
              <w:t>*)</w:t>
            </w:r>
          </w:p>
        </w:tc>
        <w:tc>
          <w:tcPr>
            <w:tcW w:w="4390" w:type="dxa"/>
          </w:tcPr>
          <w:p w:rsidR="00503DCD" w:rsidRPr="00DC645D" w:rsidRDefault="00503DCD" w:rsidP="00011EAF">
            <w:pPr>
              <w:rPr>
                <w:lang w:val="sr-Cyrl-CS"/>
              </w:rPr>
            </w:pPr>
          </w:p>
        </w:tc>
      </w:tr>
      <w:tr w:rsidR="00503DCD" w:rsidRPr="00DC645D" w:rsidTr="00011EAF">
        <w:tc>
          <w:tcPr>
            <w:tcW w:w="4390" w:type="dxa"/>
          </w:tcPr>
          <w:p w:rsidR="00503DCD" w:rsidRPr="00DC645D" w:rsidRDefault="00503DCD" w:rsidP="00011EAF">
            <w:pPr>
              <w:jc w:val="center"/>
              <w:rPr>
                <w:b/>
                <w:lang w:val="ru-RU"/>
              </w:rPr>
            </w:pPr>
            <w:r w:rsidRPr="00DC645D">
              <w:rPr>
                <w:b/>
                <w:lang w:val="sr-Cyrl-CS"/>
              </w:rPr>
              <w:t xml:space="preserve">Цена за </w:t>
            </w:r>
            <w:r w:rsidRPr="00DC645D">
              <w:rPr>
                <w:b/>
              </w:rPr>
              <w:t>1.</w:t>
            </w:r>
            <w:r w:rsidRPr="00DC645D">
              <w:rPr>
                <w:b/>
                <w:lang w:val="sr-Cyrl-CS"/>
              </w:rPr>
              <w:t xml:space="preserve"> радну станицу ( </w:t>
            </w:r>
            <w:r w:rsidRPr="00DC645D">
              <w:rPr>
                <w:b/>
              </w:rPr>
              <w:t>brand</w:t>
            </w:r>
            <w:r w:rsidRPr="00DC645D">
              <w:rPr>
                <w:b/>
                <w:lang w:val="ru-RU"/>
              </w:rPr>
              <w:t>*) са ПДВ-ом</w:t>
            </w:r>
          </w:p>
        </w:tc>
        <w:tc>
          <w:tcPr>
            <w:tcW w:w="4390" w:type="dxa"/>
          </w:tcPr>
          <w:p w:rsidR="00503DCD" w:rsidRPr="00DC645D" w:rsidRDefault="00503DCD" w:rsidP="00011EAF">
            <w:pPr>
              <w:rPr>
                <w:lang w:val="sr-Cyrl-CS"/>
              </w:rPr>
            </w:pPr>
          </w:p>
        </w:tc>
      </w:tr>
      <w:tr w:rsidR="00503DCD" w:rsidRPr="00DC645D" w:rsidTr="00011EAF">
        <w:tc>
          <w:tcPr>
            <w:tcW w:w="4390" w:type="dxa"/>
          </w:tcPr>
          <w:p w:rsidR="00503DCD" w:rsidRPr="00DC645D" w:rsidRDefault="00503DCD" w:rsidP="00011EAF">
            <w:pPr>
              <w:jc w:val="center"/>
              <w:rPr>
                <w:b/>
              </w:rPr>
            </w:pPr>
            <w:r w:rsidRPr="00DC645D">
              <w:rPr>
                <w:b/>
                <w:lang w:val="sr-Cyrl-CS"/>
              </w:rPr>
              <w:t xml:space="preserve">Цена без ПДВ-а за </w:t>
            </w:r>
            <w:r>
              <w:rPr>
                <w:b/>
                <w:lang w:val="sr-Cyrl-CS"/>
              </w:rPr>
              <w:t>20</w:t>
            </w:r>
            <w:r w:rsidRPr="00DC645D">
              <w:rPr>
                <w:b/>
              </w:rPr>
              <w:t xml:space="preserve">. </w:t>
            </w:r>
            <w:r w:rsidRPr="00DC645D">
              <w:rPr>
                <w:b/>
                <w:lang w:val="sr-Cyrl-CS"/>
              </w:rPr>
              <w:t xml:space="preserve">радних станица ( </w:t>
            </w:r>
            <w:r w:rsidRPr="00DC645D">
              <w:rPr>
                <w:b/>
              </w:rPr>
              <w:t>brand</w:t>
            </w:r>
            <w:r w:rsidRPr="00DC645D">
              <w:rPr>
                <w:b/>
                <w:lang w:val="ru-RU"/>
              </w:rPr>
              <w:t>*)</w:t>
            </w:r>
          </w:p>
        </w:tc>
        <w:tc>
          <w:tcPr>
            <w:tcW w:w="4390" w:type="dxa"/>
          </w:tcPr>
          <w:p w:rsidR="00503DCD" w:rsidRPr="00DC645D" w:rsidRDefault="00503DCD" w:rsidP="00011EAF">
            <w:pPr>
              <w:rPr>
                <w:lang w:val="sr-Cyrl-CS"/>
              </w:rPr>
            </w:pPr>
          </w:p>
        </w:tc>
      </w:tr>
      <w:tr w:rsidR="00503DCD" w:rsidRPr="00DC645D" w:rsidTr="00011EAF">
        <w:tc>
          <w:tcPr>
            <w:tcW w:w="4390" w:type="dxa"/>
          </w:tcPr>
          <w:p w:rsidR="00503DCD" w:rsidRPr="00DC645D" w:rsidRDefault="00503DCD" w:rsidP="00011EAF">
            <w:pPr>
              <w:jc w:val="center"/>
              <w:rPr>
                <w:b/>
                <w:lang w:val="sr-Cyrl-CS"/>
              </w:rPr>
            </w:pPr>
            <w:r w:rsidRPr="00DC645D">
              <w:rPr>
                <w:lang w:val="sr-Cyrl-CS"/>
              </w:rPr>
              <w:t>Износ припадајућег  ПДВ-а за</w:t>
            </w:r>
            <w:r>
              <w:rPr>
                <w:lang w:val="sr-Cyrl-CS"/>
              </w:rPr>
              <w:t xml:space="preserve"> 20</w:t>
            </w:r>
            <w:r w:rsidRPr="00DC645D">
              <w:rPr>
                <w:lang w:val="sr-Cyrl-CS"/>
              </w:rPr>
              <w:t xml:space="preserve">. радних станица ( </w:t>
            </w:r>
            <w:r w:rsidRPr="005955BD">
              <w:t>brand</w:t>
            </w:r>
            <w:r w:rsidRPr="00DC645D">
              <w:rPr>
                <w:lang w:val="ru-RU"/>
              </w:rPr>
              <w:t>*)</w:t>
            </w:r>
          </w:p>
        </w:tc>
        <w:tc>
          <w:tcPr>
            <w:tcW w:w="4390" w:type="dxa"/>
          </w:tcPr>
          <w:p w:rsidR="00503DCD" w:rsidRPr="00DC645D" w:rsidRDefault="00503DCD" w:rsidP="00011EAF">
            <w:pPr>
              <w:rPr>
                <w:lang w:val="sr-Cyrl-CS"/>
              </w:rPr>
            </w:pPr>
          </w:p>
        </w:tc>
      </w:tr>
      <w:tr w:rsidR="00503DCD" w:rsidRPr="00DC645D" w:rsidTr="00011EAF">
        <w:tc>
          <w:tcPr>
            <w:tcW w:w="4390" w:type="dxa"/>
          </w:tcPr>
          <w:p w:rsidR="00503DCD" w:rsidRPr="00DC645D" w:rsidRDefault="00503DCD" w:rsidP="00011EAF">
            <w:pPr>
              <w:jc w:val="center"/>
              <w:rPr>
                <w:lang w:val="sr-Cyrl-CS"/>
              </w:rPr>
            </w:pPr>
            <w:r w:rsidRPr="00DC645D">
              <w:rPr>
                <w:b/>
                <w:lang w:val="sr-Cyrl-CS"/>
              </w:rPr>
              <w:t xml:space="preserve">Цена за </w:t>
            </w:r>
            <w:r>
              <w:rPr>
                <w:b/>
                <w:lang w:val="sr-Cyrl-CS"/>
              </w:rPr>
              <w:t>20</w:t>
            </w:r>
            <w:r w:rsidRPr="00DC645D">
              <w:rPr>
                <w:b/>
              </w:rPr>
              <w:t>.</w:t>
            </w:r>
            <w:r>
              <w:rPr>
                <w:b/>
                <w:lang w:val="sr-Cyrl-CS"/>
              </w:rPr>
              <w:t xml:space="preserve"> радних станица</w:t>
            </w:r>
            <w:r w:rsidRPr="00DC645D">
              <w:rPr>
                <w:b/>
                <w:lang w:val="sr-Cyrl-CS"/>
              </w:rPr>
              <w:t xml:space="preserve"> ( </w:t>
            </w:r>
            <w:r w:rsidRPr="00DC645D">
              <w:rPr>
                <w:b/>
              </w:rPr>
              <w:t>brand</w:t>
            </w:r>
            <w:r w:rsidRPr="00DC645D">
              <w:rPr>
                <w:b/>
                <w:lang w:val="ru-RU"/>
              </w:rPr>
              <w:t>*) са ПДВ-ом</w:t>
            </w:r>
          </w:p>
        </w:tc>
        <w:tc>
          <w:tcPr>
            <w:tcW w:w="4390" w:type="dxa"/>
          </w:tcPr>
          <w:p w:rsidR="00503DCD" w:rsidRPr="00DC645D" w:rsidRDefault="00503DCD" w:rsidP="00011EAF">
            <w:pPr>
              <w:rPr>
                <w:lang w:val="sr-Cyrl-CS"/>
              </w:rPr>
            </w:pPr>
          </w:p>
        </w:tc>
      </w:tr>
      <w:tr w:rsidR="00503DCD" w:rsidRPr="00DC645D" w:rsidTr="00011EAF">
        <w:tc>
          <w:tcPr>
            <w:tcW w:w="4390" w:type="dxa"/>
          </w:tcPr>
          <w:p w:rsidR="00503DCD" w:rsidRPr="00DC645D" w:rsidRDefault="00503DCD" w:rsidP="00011EAF">
            <w:pPr>
              <w:jc w:val="center"/>
              <w:rPr>
                <w:lang w:val="sr-Cyrl-CS"/>
              </w:rPr>
            </w:pPr>
            <w:r w:rsidRPr="00DC645D">
              <w:rPr>
                <w:lang w:val="sr-Cyrl-CS"/>
              </w:rPr>
              <w:t>Рок важења понуде</w:t>
            </w:r>
          </w:p>
          <w:p w:rsidR="00503DCD" w:rsidRPr="00DC645D" w:rsidRDefault="00503DCD" w:rsidP="00011EAF">
            <w:pPr>
              <w:rPr>
                <w:lang w:val="sr-Cyrl-CS"/>
              </w:rPr>
            </w:pPr>
          </w:p>
        </w:tc>
        <w:tc>
          <w:tcPr>
            <w:tcW w:w="4390" w:type="dxa"/>
          </w:tcPr>
          <w:p w:rsidR="00503DCD" w:rsidRPr="00DC645D" w:rsidRDefault="00503DCD" w:rsidP="00011EAF">
            <w:pPr>
              <w:rPr>
                <w:lang w:val="sr-Cyrl-CS"/>
              </w:rPr>
            </w:pPr>
          </w:p>
        </w:tc>
      </w:tr>
      <w:tr w:rsidR="00503DCD" w:rsidRPr="00DC645D" w:rsidTr="00011EAF">
        <w:tc>
          <w:tcPr>
            <w:tcW w:w="4390" w:type="dxa"/>
          </w:tcPr>
          <w:p w:rsidR="00503DCD" w:rsidRPr="00DC645D" w:rsidRDefault="00503DCD" w:rsidP="00011EAF">
            <w:pPr>
              <w:jc w:val="center"/>
              <w:rPr>
                <w:lang w:val="sr-Cyrl-CS"/>
              </w:rPr>
            </w:pPr>
            <w:r w:rsidRPr="00DC645D">
              <w:rPr>
                <w:lang w:val="sr-Cyrl-CS"/>
              </w:rPr>
              <w:t>Гарантни рок</w:t>
            </w:r>
          </w:p>
          <w:p w:rsidR="00503DCD" w:rsidRPr="00DC645D" w:rsidRDefault="00503DCD" w:rsidP="00011EAF">
            <w:pPr>
              <w:rPr>
                <w:lang w:val="sr-Cyrl-CS"/>
              </w:rPr>
            </w:pPr>
          </w:p>
        </w:tc>
        <w:tc>
          <w:tcPr>
            <w:tcW w:w="4390" w:type="dxa"/>
          </w:tcPr>
          <w:p w:rsidR="00503DCD" w:rsidRPr="00DC645D" w:rsidRDefault="00503DCD" w:rsidP="00011EAF">
            <w:pPr>
              <w:rPr>
                <w:lang w:val="sr-Cyrl-CS"/>
              </w:rPr>
            </w:pPr>
          </w:p>
        </w:tc>
      </w:tr>
    </w:tbl>
    <w:p w:rsidR="00503DCD" w:rsidRPr="00BB3DCE" w:rsidRDefault="00503DCD" w:rsidP="00503DCD">
      <w:pPr>
        <w:ind w:left="360"/>
        <w:rPr>
          <w:lang w:val="sr-Cyrl-CS"/>
        </w:rPr>
      </w:pPr>
    </w:p>
    <w:p w:rsidR="00503DCD" w:rsidRDefault="00503DCD" w:rsidP="00503DCD">
      <w:pPr>
        <w:rPr>
          <w:sz w:val="22"/>
          <w:szCs w:val="22"/>
          <w:lang w:val="ru-RU"/>
        </w:rPr>
      </w:pPr>
    </w:p>
    <w:p w:rsidR="00503DCD" w:rsidRDefault="00503DCD" w:rsidP="00503DCD">
      <w:pPr>
        <w:rPr>
          <w:lang w:val="sr-Cyrl-CS"/>
        </w:rPr>
      </w:pPr>
      <w:r>
        <w:rPr>
          <w:lang w:val="sr-Cyrl-CS"/>
        </w:rPr>
        <w:t>Датум: _________________                                          Потпис овлашћеног лица</w:t>
      </w:r>
    </w:p>
    <w:p w:rsidR="00503DCD" w:rsidRDefault="00503DCD" w:rsidP="00503DCD">
      <w:pPr>
        <w:rPr>
          <w:sz w:val="22"/>
          <w:szCs w:val="22"/>
          <w:lang w:val="ru-RU"/>
        </w:rPr>
      </w:pPr>
      <w:r>
        <w:rPr>
          <w:lang w:val="sr-Cyrl-CS"/>
        </w:rPr>
        <w:t xml:space="preserve">                                                               М.П.            __________________________</w:t>
      </w:r>
    </w:p>
    <w:p w:rsidR="00503DCD" w:rsidRDefault="00503DCD" w:rsidP="00503DCD">
      <w:pPr>
        <w:rPr>
          <w:b/>
          <w:lang w:val="sr-Cyrl-CS"/>
        </w:rPr>
      </w:pPr>
    </w:p>
    <w:p w:rsidR="00503DCD" w:rsidRDefault="00503DCD" w:rsidP="00503DCD">
      <w:pPr>
        <w:rPr>
          <w:b/>
          <w:lang w:val="sr-Cyrl-CS"/>
        </w:rPr>
      </w:pPr>
    </w:p>
    <w:p w:rsidR="00503DCD" w:rsidRDefault="00503DCD" w:rsidP="00503DCD">
      <w:pPr>
        <w:rPr>
          <w:sz w:val="22"/>
          <w:szCs w:val="22"/>
          <w:lang w:val="ru-RU"/>
        </w:rPr>
      </w:pPr>
    </w:p>
    <w:p w:rsidR="00503DCD" w:rsidRPr="002423F1" w:rsidRDefault="00503DCD" w:rsidP="00503DCD">
      <w:pPr>
        <w:rPr>
          <w:i/>
          <w:u w:val="single"/>
          <w:lang w:val="sr-Cyrl-CS"/>
        </w:rPr>
      </w:pPr>
      <w:r w:rsidRPr="002423F1">
        <w:rPr>
          <w:b/>
          <w:i/>
          <w:u w:val="single"/>
          <w:lang w:val="sr-Cyrl-CS"/>
        </w:rPr>
        <w:t>Напомена:</w:t>
      </w:r>
    </w:p>
    <w:p w:rsidR="00503DCD" w:rsidRDefault="00503DCD" w:rsidP="00503DCD">
      <w:pPr>
        <w:jc w:val="both"/>
        <w:rPr>
          <w:lang w:val="sr-Cyrl-CS"/>
        </w:rPr>
      </w:pPr>
      <w:r>
        <w:rPr>
          <w:lang w:val="sr-Cyrl-CS"/>
        </w:rPr>
        <w:t>Образац понуде понуђач мора да попуни, овери печатом и потпише, чиме потврђује да су тачни подаци који су наведени у обрасцу понуде.Уколико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образац понуде.</w:t>
      </w:r>
    </w:p>
    <w:p w:rsidR="00503DCD" w:rsidRDefault="00503DCD" w:rsidP="00503DCD">
      <w:pPr>
        <w:rPr>
          <w:sz w:val="22"/>
          <w:szCs w:val="22"/>
          <w:lang w:val="ru-RU"/>
        </w:rPr>
      </w:pPr>
    </w:p>
    <w:p w:rsidR="00503DCD" w:rsidRDefault="00503DCD" w:rsidP="00503DCD">
      <w:pPr>
        <w:rPr>
          <w:lang w:val="sr-Cyrl-CS"/>
        </w:rPr>
      </w:pPr>
    </w:p>
    <w:p w:rsidR="00503DCD" w:rsidRDefault="00503DCD" w:rsidP="00503DCD">
      <w:pPr>
        <w:rPr>
          <w:lang w:val="sr-Cyrl-CS"/>
        </w:rPr>
      </w:pPr>
    </w:p>
    <w:p w:rsidR="00503DCD" w:rsidRDefault="00503DCD" w:rsidP="00503DCD"/>
    <w:p w:rsidR="00A94565" w:rsidRDefault="00A94565" w:rsidP="00503DCD"/>
    <w:p w:rsidR="00A94565" w:rsidRDefault="00A94565" w:rsidP="00503DCD"/>
    <w:p w:rsidR="00A94565" w:rsidRDefault="00A94565" w:rsidP="00503DCD"/>
    <w:p w:rsidR="00A94565" w:rsidRPr="00A94565" w:rsidRDefault="00A94565" w:rsidP="00503DCD"/>
    <w:p w:rsidR="00503DCD" w:rsidRPr="004115C9" w:rsidRDefault="00503DCD" w:rsidP="00503DCD">
      <w:r>
        <w:rPr>
          <w:b/>
          <w:lang w:val="sr-Cyrl-CS"/>
        </w:rPr>
        <w:t>Партија 2</w:t>
      </w:r>
      <w:r w:rsidRPr="004115C9">
        <w:rPr>
          <w:b/>
          <w:lang w:val="sr-Cyrl-CS"/>
        </w:rPr>
        <w:t>.</w:t>
      </w:r>
      <w:r>
        <w:t xml:space="preserve"> </w:t>
      </w:r>
      <w:r>
        <w:rPr>
          <w:b/>
          <w:lang w:val="sr-Cyrl-CS"/>
        </w:rPr>
        <w:t xml:space="preserve"> МОНИТОРИ  ..................</w:t>
      </w:r>
      <w:r>
        <w:rPr>
          <w:b/>
          <w:lang w:val="ru-RU"/>
        </w:rPr>
        <w:t>............................ 10 ком.</w:t>
      </w:r>
    </w:p>
    <w:p w:rsidR="00503DCD" w:rsidRDefault="00503DCD" w:rsidP="00503DCD">
      <w:pPr>
        <w:rPr>
          <w:lang w:val="sr-Cyrl-CS"/>
        </w:rPr>
      </w:pPr>
    </w:p>
    <w:p w:rsidR="00503DCD" w:rsidRPr="00BF3F7F" w:rsidRDefault="00503DCD" w:rsidP="00503DCD">
      <w:pPr>
        <w:rPr>
          <w:lang w:val="sr-Cyrl-CS"/>
        </w:rPr>
      </w:pPr>
    </w:p>
    <w:p w:rsidR="00503DCD" w:rsidRDefault="00503DCD" w:rsidP="00503DCD">
      <w:pPr>
        <w:rPr>
          <w:b/>
          <w:lang w:val="sr-Cyrl-CS"/>
        </w:rPr>
      </w:pPr>
      <w:r>
        <w:rPr>
          <w:b/>
          <w:lang w:val="sr-Cyrl-CS"/>
        </w:rPr>
        <w:t>ПОНУЂАЧ __________________________________________________________</w:t>
      </w:r>
    </w:p>
    <w:p w:rsidR="00503DCD" w:rsidRDefault="00503DCD" w:rsidP="00503DCD">
      <w:pPr>
        <w:rPr>
          <w:b/>
          <w:lang w:val="sr-Cyrl-CS"/>
        </w:rPr>
      </w:pPr>
    </w:p>
    <w:p w:rsidR="00503DCD" w:rsidRPr="00846693" w:rsidRDefault="00503DCD" w:rsidP="00503DCD">
      <w:pPr>
        <w:rPr>
          <w:b/>
          <w:lang w:val="sr-Cyrl-CS"/>
        </w:rPr>
      </w:pPr>
      <w:r>
        <w:rPr>
          <w:b/>
          <w:lang w:val="sr-Cyrl-CS"/>
        </w:rPr>
        <w:t>ПОНУДА БРОЈ ____________________ ОД ______________________________</w:t>
      </w:r>
    </w:p>
    <w:p w:rsidR="00503DCD" w:rsidRDefault="00503DCD" w:rsidP="00503DCD">
      <w:pPr>
        <w:rPr>
          <w:lang w:val="sr-Cyrl-CS"/>
        </w:rPr>
      </w:pPr>
    </w:p>
    <w:p w:rsidR="00503DCD" w:rsidRPr="00C01D7F" w:rsidRDefault="00503DCD" w:rsidP="00503DCD">
      <w:pPr>
        <w:rPr>
          <w:b/>
          <w:lang w:val="sr-Cyrl-CS"/>
        </w:rPr>
      </w:pPr>
      <w:r>
        <w:rPr>
          <w:b/>
          <w:lang w:val="sr-Cyrl-CS"/>
        </w:rPr>
        <w:t>МАРКА, ТИХ, МОДЕЛ _______________________________________________</w:t>
      </w:r>
    </w:p>
    <w:p w:rsidR="00503DCD" w:rsidRDefault="00503DCD" w:rsidP="00503DCD">
      <w:pPr>
        <w:rPr>
          <w:sz w:val="22"/>
          <w:szCs w:val="22"/>
          <w:lang w:val="ru-RU"/>
        </w:rPr>
      </w:pPr>
    </w:p>
    <w:p w:rsidR="00503DCD" w:rsidRDefault="00503DCD" w:rsidP="00503DCD">
      <w:pPr>
        <w:rPr>
          <w:sz w:val="22"/>
          <w:szCs w:val="22"/>
          <w:lang w:val="ru-RU"/>
        </w:rPr>
      </w:pPr>
    </w:p>
    <w:p w:rsidR="00503DCD" w:rsidRDefault="00503DCD" w:rsidP="00503DCD">
      <w:pPr>
        <w:rPr>
          <w:sz w:val="22"/>
          <w:szCs w:val="22"/>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4390"/>
      </w:tblGrid>
      <w:tr w:rsidR="00503DCD" w:rsidRPr="00DC645D" w:rsidTr="00011EAF">
        <w:tc>
          <w:tcPr>
            <w:tcW w:w="4390" w:type="dxa"/>
          </w:tcPr>
          <w:p w:rsidR="00503DCD" w:rsidRPr="00DC645D" w:rsidRDefault="00503DCD" w:rsidP="00011EAF">
            <w:pPr>
              <w:jc w:val="center"/>
              <w:rPr>
                <w:b/>
                <w:lang w:val="sr-Cyrl-CS"/>
              </w:rPr>
            </w:pPr>
            <w:r w:rsidRPr="00DC645D">
              <w:rPr>
                <w:b/>
                <w:lang w:val="sr-Cyrl-CS"/>
              </w:rPr>
              <w:t xml:space="preserve">Цена без ПДВ-а за </w:t>
            </w:r>
            <w:r w:rsidRPr="00DC645D">
              <w:rPr>
                <w:b/>
              </w:rPr>
              <w:t xml:space="preserve">1. </w:t>
            </w:r>
            <w:r w:rsidRPr="00DC645D">
              <w:rPr>
                <w:b/>
                <w:lang w:val="sr-Cyrl-CS"/>
              </w:rPr>
              <w:t xml:space="preserve">монитор </w:t>
            </w:r>
          </w:p>
          <w:p w:rsidR="00503DCD" w:rsidRPr="00DC645D" w:rsidRDefault="00503DCD" w:rsidP="00011EAF">
            <w:pPr>
              <w:jc w:val="center"/>
              <w:rPr>
                <w:b/>
                <w:lang w:val="sr-Cyrl-CS"/>
              </w:rPr>
            </w:pPr>
          </w:p>
        </w:tc>
        <w:tc>
          <w:tcPr>
            <w:tcW w:w="4390" w:type="dxa"/>
          </w:tcPr>
          <w:p w:rsidR="00503DCD" w:rsidRPr="00DC645D" w:rsidRDefault="00503DCD" w:rsidP="00011EAF">
            <w:pPr>
              <w:rPr>
                <w:lang w:val="sr-Cyrl-CS"/>
              </w:rPr>
            </w:pPr>
          </w:p>
        </w:tc>
      </w:tr>
      <w:tr w:rsidR="00503DCD" w:rsidRPr="00DC645D" w:rsidTr="00011EAF">
        <w:tc>
          <w:tcPr>
            <w:tcW w:w="4390" w:type="dxa"/>
          </w:tcPr>
          <w:p w:rsidR="00503DCD" w:rsidRPr="00DC645D" w:rsidRDefault="00503DCD" w:rsidP="00011EAF">
            <w:pPr>
              <w:jc w:val="center"/>
              <w:rPr>
                <w:lang w:val="sr-Cyrl-CS"/>
              </w:rPr>
            </w:pPr>
            <w:r w:rsidRPr="00DC645D">
              <w:rPr>
                <w:lang w:val="sr-Cyrl-CS"/>
              </w:rPr>
              <w:t xml:space="preserve">Износ припадајућег  ПДВ-а за 1. монитор </w:t>
            </w:r>
          </w:p>
        </w:tc>
        <w:tc>
          <w:tcPr>
            <w:tcW w:w="4390" w:type="dxa"/>
          </w:tcPr>
          <w:p w:rsidR="00503DCD" w:rsidRPr="00DC645D" w:rsidRDefault="00503DCD" w:rsidP="00011EAF">
            <w:pPr>
              <w:rPr>
                <w:lang w:val="sr-Cyrl-CS"/>
              </w:rPr>
            </w:pPr>
          </w:p>
        </w:tc>
      </w:tr>
      <w:tr w:rsidR="00503DCD" w:rsidRPr="00DC645D" w:rsidTr="00011EAF">
        <w:tc>
          <w:tcPr>
            <w:tcW w:w="4390" w:type="dxa"/>
          </w:tcPr>
          <w:p w:rsidR="00503DCD" w:rsidRPr="00DC645D" w:rsidRDefault="00503DCD" w:rsidP="00011EAF">
            <w:pPr>
              <w:jc w:val="center"/>
              <w:rPr>
                <w:b/>
                <w:lang w:val="ru-RU"/>
              </w:rPr>
            </w:pPr>
            <w:r w:rsidRPr="00DC645D">
              <w:rPr>
                <w:b/>
                <w:lang w:val="sr-Cyrl-CS"/>
              </w:rPr>
              <w:t xml:space="preserve">Цена за </w:t>
            </w:r>
            <w:r w:rsidRPr="00DC645D">
              <w:rPr>
                <w:b/>
              </w:rPr>
              <w:t>1.</w:t>
            </w:r>
            <w:r w:rsidRPr="00DC645D">
              <w:rPr>
                <w:b/>
                <w:lang w:val="sr-Cyrl-CS"/>
              </w:rPr>
              <w:t xml:space="preserve"> монитор </w:t>
            </w:r>
            <w:r w:rsidRPr="00DC645D">
              <w:rPr>
                <w:b/>
                <w:lang w:val="ru-RU"/>
              </w:rPr>
              <w:t xml:space="preserve"> са ПДВ-ом</w:t>
            </w:r>
          </w:p>
          <w:p w:rsidR="00503DCD" w:rsidRPr="00DC645D" w:rsidRDefault="00503DCD" w:rsidP="00011EAF">
            <w:pPr>
              <w:jc w:val="center"/>
              <w:rPr>
                <w:b/>
                <w:lang w:val="ru-RU"/>
              </w:rPr>
            </w:pPr>
          </w:p>
        </w:tc>
        <w:tc>
          <w:tcPr>
            <w:tcW w:w="4390" w:type="dxa"/>
          </w:tcPr>
          <w:p w:rsidR="00503DCD" w:rsidRPr="00DC645D" w:rsidRDefault="00503DCD" w:rsidP="00011EAF">
            <w:pPr>
              <w:rPr>
                <w:lang w:val="sr-Cyrl-CS"/>
              </w:rPr>
            </w:pPr>
          </w:p>
        </w:tc>
      </w:tr>
      <w:tr w:rsidR="00503DCD" w:rsidRPr="00DC645D" w:rsidTr="00011EAF">
        <w:tc>
          <w:tcPr>
            <w:tcW w:w="4390" w:type="dxa"/>
          </w:tcPr>
          <w:p w:rsidR="00503DCD" w:rsidRPr="00DC645D" w:rsidRDefault="00503DCD" w:rsidP="00011EAF">
            <w:pPr>
              <w:jc w:val="center"/>
              <w:rPr>
                <w:b/>
                <w:lang w:val="sr-Cyrl-CS"/>
              </w:rPr>
            </w:pPr>
            <w:r w:rsidRPr="00DC645D">
              <w:rPr>
                <w:b/>
                <w:lang w:val="sr-Cyrl-CS"/>
              </w:rPr>
              <w:t>Цена без ПДВ-а за 10</w:t>
            </w:r>
            <w:r w:rsidRPr="00DC645D">
              <w:rPr>
                <w:b/>
              </w:rPr>
              <w:t xml:space="preserve">. </w:t>
            </w:r>
            <w:r w:rsidRPr="00DC645D">
              <w:rPr>
                <w:b/>
                <w:lang w:val="sr-Cyrl-CS"/>
              </w:rPr>
              <w:t xml:space="preserve">монитора </w:t>
            </w:r>
          </w:p>
          <w:p w:rsidR="00503DCD" w:rsidRPr="00DC645D" w:rsidRDefault="00503DCD" w:rsidP="00011EAF">
            <w:pPr>
              <w:jc w:val="center"/>
              <w:rPr>
                <w:b/>
                <w:lang w:val="sr-Cyrl-CS"/>
              </w:rPr>
            </w:pPr>
          </w:p>
        </w:tc>
        <w:tc>
          <w:tcPr>
            <w:tcW w:w="4390" w:type="dxa"/>
          </w:tcPr>
          <w:p w:rsidR="00503DCD" w:rsidRPr="00DC645D" w:rsidRDefault="00503DCD" w:rsidP="00011EAF">
            <w:pPr>
              <w:rPr>
                <w:lang w:val="sr-Cyrl-CS"/>
              </w:rPr>
            </w:pPr>
          </w:p>
        </w:tc>
      </w:tr>
      <w:tr w:rsidR="00503DCD" w:rsidRPr="00DC645D" w:rsidTr="00011EAF">
        <w:tc>
          <w:tcPr>
            <w:tcW w:w="4390" w:type="dxa"/>
          </w:tcPr>
          <w:p w:rsidR="00503DCD" w:rsidRPr="00DC645D" w:rsidRDefault="00503DCD" w:rsidP="00011EAF">
            <w:pPr>
              <w:jc w:val="center"/>
              <w:rPr>
                <w:b/>
                <w:lang w:val="sr-Cyrl-CS"/>
              </w:rPr>
            </w:pPr>
            <w:r w:rsidRPr="00DC645D">
              <w:rPr>
                <w:lang w:val="sr-Cyrl-CS"/>
              </w:rPr>
              <w:t xml:space="preserve">Износ припадајућег  ПДВ-а за 10. монитора  </w:t>
            </w:r>
          </w:p>
        </w:tc>
        <w:tc>
          <w:tcPr>
            <w:tcW w:w="4390" w:type="dxa"/>
          </w:tcPr>
          <w:p w:rsidR="00503DCD" w:rsidRPr="00DC645D" w:rsidRDefault="00503DCD" w:rsidP="00011EAF">
            <w:pPr>
              <w:rPr>
                <w:lang w:val="sr-Cyrl-CS"/>
              </w:rPr>
            </w:pPr>
          </w:p>
        </w:tc>
      </w:tr>
      <w:tr w:rsidR="00503DCD" w:rsidRPr="00DC645D" w:rsidTr="00011EAF">
        <w:tc>
          <w:tcPr>
            <w:tcW w:w="4390" w:type="dxa"/>
          </w:tcPr>
          <w:p w:rsidR="00503DCD" w:rsidRPr="00DC645D" w:rsidRDefault="00503DCD" w:rsidP="00011EAF">
            <w:pPr>
              <w:jc w:val="center"/>
              <w:rPr>
                <w:b/>
                <w:lang w:val="sr-Cyrl-CS"/>
              </w:rPr>
            </w:pPr>
            <w:r w:rsidRPr="00DC645D">
              <w:rPr>
                <w:b/>
                <w:lang w:val="sr-Cyrl-CS"/>
              </w:rPr>
              <w:t>Цена за 10</w:t>
            </w:r>
            <w:r w:rsidRPr="00DC645D">
              <w:rPr>
                <w:b/>
              </w:rPr>
              <w:t>.</w:t>
            </w:r>
            <w:r w:rsidRPr="00DC645D">
              <w:rPr>
                <w:b/>
                <w:lang w:val="sr-Cyrl-CS"/>
              </w:rPr>
              <w:t xml:space="preserve"> </w:t>
            </w:r>
            <w:r w:rsidRPr="00DC645D">
              <w:rPr>
                <w:b/>
              </w:rPr>
              <w:t xml:space="preserve"> </w:t>
            </w:r>
            <w:r w:rsidRPr="00DC645D">
              <w:rPr>
                <w:b/>
                <w:lang w:val="sr-Cyrl-CS"/>
              </w:rPr>
              <w:t xml:space="preserve">монитора </w:t>
            </w:r>
          </w:p>
          <w:p w:rsidR="00503DCD" w:rsidRPr="00DC645D" w:rsidRDefault="00503DCD" w:rsidP="00011EAF">
            <w:pPr>
              <w:jc w:val="center"/>
              <w:rPr>
                <w:lang w:val="sr-Cyrl-CS"/>
              </w:rPr>
            </w:pPr>
            <w:r w:rsidRPr="00DC645D">
              <w:rPr>
                <w:b/>
                <w:lang w:val="ru-RU"/>
              </w:rPr>
              <w:t xml:space="preserve"> са ПДВ-ом</w:t>
            </w:r>
          </w:p>
        </w:tc>
        <w:tc>
          <w:tcPr>
            <w:tcW w:w="4390" w:type="dxa"/>
          </w:tcPr>
          <w:p w:rsidR="00503DCD" w:rsidRPr="00DC645D" w:rsidRDefault="00503DCD" w:rsidP="00011EAF">
            <w:pPr>
              <w:rPr>
                <w:lang w:val="sr-Cyrl-CS"/>
              </w:rPr>
            </w:pPr>
          </w:p>
        </w:tc>
      </w:tr>
      <w:tr w:rsidR="00503DCD" w:rsidRPr="00DC645D" w:rsidTr="00011EAF">
        <w:tc>
          <w:tcPr>
            <w:tcW w:w="4390" w:type="dxa"/>
          </w:tcPr>
          <w:p w:rsidR="00503DCD" w:rsidRPr="00DC645D" w:rsidRDefault="00503DCD" w:rsidP="00011EAF">
            <w:pPr>
              <w:jc w:val="center"/>
              <w:rPr>
                <w:lang w:val="sr-Cyrl-CS"/>
              </w:rPr>
            </w:pPr>
            <w:r w:rsidRPr="00DC645D">
              <w:rPr>
                <w:lang w:val="sr-Cyrl-CS"/>
              </w:rPr>
              <w:t>Рок важења понуде</w:t>
            </w:r>
          </w:p>
          <w:p w:rsidR="00503DCD" w:rsidRPr="00DC645D" w:rsidRDefault="00503DCD" w:rsidP="00011EAF">
            <w:pPr>
              <w:rPr>
                <w:lang w:val="sr-Cyrl-CS"/>
              </w:rPr>
            </w:pPr>
          </w:p>
        </w:tc>
        <w:tc>
          <w:tcPr>
            <w:tcW w:w="4390" w:type="dxa"/>
          </w:tcPr>
          <w:p w:rsidR="00503DCD" w:rsidRPr="00DC645D" w:rsidRDefault="00503DCD" w:rsidP="00011EAF">
            <w:pPr>
              <w:rPr>
                <w:lang w:val="sr-Cyrl-CS"/>
              </w:rPr>
            </w:pPr>
          </w:p>
        </w:tc>
      </w:tr>
      <w:tr w:rsidR="00503DCD" w:rsidRPr="00DC645D" w:rsidTr="00011EAF">
        <w:tc>
          <w:tcPr>
            <w:tcW w:w="4390" w:type="dxa"/>
          </w:tcPr>
          <w:p w:rsidR="00503DCD" w:rsidRPr="00DC645D" w:rsidRDefault="00503DCD" w:rsidP="00011EAF">
            <w:pPr>
              <w:jc w:val="center"/>
              <w:rPr>
                <w:lang w:val="sr-Cyrl-CS"/>
              </w:rPr>
            </w:pPr>
            <w:r w:rsidRPr="00DC645D">
              <w:rPr>
                <w:lang w:val="sr-Cyrl-CS"/>
              </w:rPr>
              <w:t>Гарантни рок</w:t>
            </w:r>
          </w:p>
          <w:p w:rsidR="00503DCD" w:rsidRPr="00DC645D" w:rsidRDefault="00503DCD" w:rsidP="00011EAF">
            <w:pPr>
              <w:rPr>
                <w:lang w:val="sr-Cyrl-CS"/>
              </w:rPr>
            </w:pPr>
          </w:p>
        </w:tc>
        <w:tc>
          <w:tcPr>
            <w:tcW w:w="4390" w:type="dxa"/>
          </w:tcPr>
          <w:p w:rsidR="00503DCD" w:rsidRPr="00DC645D" w:rsidRDefault="00503DCD" w:rsidP="00011EAF">
            <w:pPr>
              <w:rPr>
                <w:lang w:val="sr-Cyrl-CS"/>
              </w:rPr>
            </w:pPr>
          </w:p>
        </w:tc>
      </w:tr>
    </w:tbl>
    <w:p w:rsidR="00503DCD" w:rsidRDefault="00503DCD" w:rsidP="00503DCD">
      <w:pPr>
        <w:rPr>
          <w:sz w:val="22"/>
          <w:szCs w:val="22"/>
          <w:lang w:val="ru-RU"/>
        </w:rPr>
      </w:pPr>
    </w:p>
    <w:p w:rsidR="00503DCD" w:rsidRDefault="00503DCD" w:rsidP="00503DCD">
      <w:pPr>
        <w:rPr>
          <w:sz w:val="22"/>
          <w:szCs w:val="22"/>
          <w:lang w:val="ru-RU"/>
        </w:rPr>
      </w:pPr>
    </w:p>
    <w:p w:rsidR="00503DCD" w:rsidRDefault="00503DCD" w:rsidP="00503DCD">
      <w:pPr>
        <w:rPr>
          <w:sz w:val="22"/>
          <w:szCs w:val="22"/>
          <w:lang w:val="ru-RU"/>
        </w:rPr>
      </w:pPr>
    </w:p>
    <w:p w:rsidR="00503DCD" w:rsidRDefault="00503DCD" w:rsidP="00503DCD">
      <w:pPr>
        <w:rPr>
          <w:lang w:val="sr-Cyrl-CS"/>
        </w:rPr>
      </w:pPr>
      <w:r>
        <w:rPr>
          <w:lang w:val="sr-Cyrl-CS"/>
        </w:rPr>
        <w:t>Датум: _________________                                          Потпис овлашћеног лица</w:t>
      </w:r>
    </w:p>
    <w:p w:rsidR="00503DCD" w:rsidRDefault="00503DCD" w:rsidP="00503DCD">
      <w:pPr>
        <w:rPr>
          <w:sz w:val="22"/>
          <w:szCs w:val="22"/>
          <w:lang w:val="ru-RU"/>
        </w:rPr>
      </w:pPr>
      <w:r>
        <w:rPr>
          <w:lang w:val="sr-Cyrl-CS"/>
        </w:rPr>
        <w:t xml:space="preserve">                                                               М.П.            __________________________</w:t>
      </w:r>
    </w:p>
    <w:p w:rsidR="00503DCD" w:rsidRDefault="00503DCD" w:rsidP="00503DCD">
      <w:pPr>
        <w:rPr>
          <w:b/>
          <w:lang w:val="sr-Cyrl-CS"/>
        </w:rPr>
      </w:pPr>
    </w:p>
    <w:p w:rsidR="00503DCD" w:rsidRDefault="00503DCD" w:rsidP="00503DCD">
      <w:pPr>
        <w:rPr>
          <w:b/>
          <w:lang w:val="sr-Cyrl-CS"/>
        </w:rPr>
      </w:pPr>
    </w:p>
    <w:p w:rsidR="00503DCD" w:rsidRDefault="00503DCD" w:rsidP="00503DCD">
      <w:pPr>
        <w:rPr>
          <w:sz w:val="22"/>
          <w:szCs w:val="22"/>
          <w:lang w:val="ru-RU"/>
        </w:rPr>
      </w:pPr>
    </w:p>
    <w:p w:rsidR="00503DCD" w:rsidRPr="002423F1" w:rsidRDefault="00503DCD" w:rsidP="00503DCD">
      <w:pPr>
        <w:rPr>
          <w:i/>
          <w:u w:val="single"/>
          <w:lang w:val="sr-Cyrl-CS"/>
        </w:rPr>
      </w:pPr>
      <w:r w:rsidRPr="002423F1">
        <w:rPr>
          <w:b/>
          <w:i/>
          <w:u w:val="single"/>
          <w:lang w:val="sr-Cyrl-CS"/>
        </w:rPr>
        <w:t>Напомена:</w:t>
      </w:r>
    </w:p>
    <w:p w:rsidR="00503DCD" w:rsidRDefault="00503DCD" w:rsidP="00503DCD">
      <w:pPr>
        <w:jc w:val="both"/>
        <w:rPr>
          <w:lang w:val="sr-Cyrl-CS"/>
        </w:rPr>
      </w:pPr>
      <w:r>
        <w:rPr>
          <w:lang w:val="sr-Cyrl-CS"/>
        </w:rPr>
        <w:t>Образац понуде понуђач мора да попуни, овери печатом и потпише, чиме потврђује да су тачни подаци који су наведени у обрасцу понуде.Уколико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образац понуде.</w:t>
      </w:r>
    </w:p>
    <w:p w:rsidR="00503DCD" w:rsidRDefault="00503DCD" w:rsidP="00503DCD">
      <w:pPr>
        <w:rPr>
          <w:sz w:val="22"/>
          <w:szCs w:val="22"/>
          <w:lang w:val="ru-RU"/>
        </w:rPr>
      </w:pPr>
    </w:p>
    <w:p w:rsidR="00503DCD" w:rsidRDefault="00503DCD" w:rsidP="00503DCD">
      <w:pPr>
        <w:rPr>
          <w:sz w:val="22"/>
          <w:szCs w:val="22"/>
          <w:lang w:val="ru-RU"/>
        </w:rPr>
      </w:pPr>
    </w:p>
    <w:p w:rsidR="00503DCD" w:rsidRDefault="00503DCD" w:rsidP="00503DCD">
      <w:pPr>
        <w:jc w:val="both"/>
        <w:rPr>
          <w:b/>
        </w:rPr>
      </w:pPr>
    </w:p>
    <w:p w:rsidR="00A94565" w:rsidRDefault="00A94565" w:rsidP="00503DCD">
      <w:pPr>
        <w:jc w:val="both"/>
        <w:rPr>
          <w:b/>
        </w:rPr>
      </w:pPr>
    </w:p>
    <w:p w:rsidR="00A94565" w:rsidRDefault="00A94565" w:rsidP="00503DCD">
      <w:pPr>
        <w:jc w:val="both"/>
        <w:rPr>
          <w:b/>
        </w:rPr>
      </w:pPr>
    </w:p>
    <w:p w:rsidR="00A94565" w:rsidRDefault="00A94565" w:rsidP="00503DCD">
      <w:pPr>
        <w:jc w:val="both"/>
        <w:rPr>
          <w:b/>
        </w:rPr>
      </w:pPr>
    </w:p>
    <w:p w:rsidR="00A94565" w:rsidRDefault="00A94565" w:rsidP="00503DCD">
      <w:pPr>
        <w:jc w:val="both"/>
        <w:rPr>
          <w:b/>
        </w:rPr>
      </w:pPr>
    </w:p>
    <w:p w:rsidR="00A94565" w:rsidRDefault="00A94565" w:rsidP="00503DCD">
      <w:pPr>
        <w:jc w:val="both"/>
        <w:rPr>
          <w:b/>
        </w:rPr>
      </w:pPr>
    </w:p>
    <w:p w:rsidR="00A94565" w:rsidRDefault="00A94565" w:rsidP="00503DCD">
      <w:pPr>
        <w:jc w:val="both"/>
        <w:rPr>
          <w:b/>
        </w:rPr>
      </w:pPr>
    </w:p>
    <w:p w:rsidR="00A94565" w:rsidRPr="007C3887" w:rsidRDefault="00A94565" w:rsidP="00503DCD">
      <w:pPr>
        <w:jc w:val="both"/>
        <w:rPr>
          <w:b/>
        </w:rPr>
      </w:pPr>
    </w:p>
    <w:p w:rsidR="00503DCD" w:rsidRPr="004C1171" w:rsidRDefault="00503DCD" w:rsidP="00503DCD">
      <w:pPr>
        <w:jc w:val="both"/>
        <w:rPr>
          <w:b/>
          <w:lang w:val="sr-Cyrl-CS"/>
        </w:rPr>
      </w:pPr>
    </w:p>
    <w:p w:rsidR="00503DCD" w:rsidRDefault="00503DCD" w:rsidP="00503DCD">
      <w:r>
        <w:rPr>
          <w:lang w:val="sr-Cyrl-CS"/>
        </w:rPr>
        <w:t>Јавна набавка мале вредности добара</w:t>
      </w:r>
      <w:r w:rsidRPr="00B22AE2">
        <w:rPr>
          <w:lang w:val="sr-Cyrl-CS"/>
        </w:rPr>
        <w:t>,</w:t>
      </w:r>
      <w:r>
        <w:rPr>
          <w:lang w:val="sr-Cyrl-CS"/>
        </w:rPr>
        <w:t xml:space="preserve"> Набавка рачунарске опреме за градске управе града Ужица,</w:t>
      </w:r>
      <w:r w:rsidRPr="00B22AE2">
        <w:rPr>
          <w:lang w:val="sr-Cyrl-CS"/>
        </w:rPr>
        <w:t xml:space="preserve"> ЈН</w:t>
      </w:r>
      <w:r w:rsidRPr="00114F06">
        <w:rPr>
          <w:lang w:val="ru-RU"/>
        </w:rPr>
        <w:t xml:space="preserve"> </w:t>
      </w:r>
      <w:r w:rsidRPr="00B22AE2">
        <w:t>IV</w:t>
      </w:r>
      <w:r w:rsidRPr="00B22AE2">
        <w:rPr>
          <w:lang w:val="sr-Cyrl-CS"/>
        </w:rPr>
        <w:t xml:space="preserve"> Број</w:t>
      </w:r>
      <w:r w:rsidRPr="00114F06">
        <w:rPr>
          <w:lang w:val="ru-RU"/>
        </w:rPr>
        <w:t xml:space="preserve"> 404</w:t>
      </w:r>
      <w:r w:rsidRPr="00B22AE2">
        <w:rPr>
          <w:lang w:val="sr-Cyrl-CS"/>
        </w:rPr>
        <w:t>-</w:t>
      </w:r>
      <w:r>
        <w:rPr>
          <w:lang w:val="ru-RU"/>
        </w:rPr>
        <w:t>170</w:t>
      </w:r>
      <w:r>
        <w:rPr>
          <w:lang w:val="sr-Cyrl-CS"/>
        </w:rPr>
        <w:t>/19</w:t>
      </w:r>
      <w:r>
        <w:t xml:space="preserve">, </w:t>
      </w:r>
    </w:p>
    <w:p w:rsidR="00503DCD" w:rsidRPr="00E57F12" w:rsidRDefault="00503DCD" w:rsidP="00503DCD">
      <w:pPr>
        <w:jc w:val="both"/>
        <w:rPr>
          <w:b/>
          <w:lang w:val="sr-Cyrl-CS"/>
        </w:rPr>
      </w:pPr>
    </w:p>
    <w:p w:rsidR="00503DCD" w:rsidRPr="001D505F" w:rsidRDefault="00503DCD" w:rsidP="00503DCD">
      <w:pPr>
        <w:rPr>
          <w:lang w:val="sr-Cyrl-CS"/>
        </w:rPr>
      </w:pPr>
      <w:r>
        <w:rPr>
          <w:b/>
          <w:lang w:val="sr-Cyrl-CS"/>
        </w:rPr>
        <w:t xml:space="preserve"> Партија 3.  А4 ласерски штампач ( црно бели ) ......................... 8 ком.</w:t>
      </w:r>
    </w:p>
    <w:p w:rsidR="00503DCD" w:rsidRDefault="00503DCD" w:rsidP="00503DCD">
      <w:pPr>
        <w:jc w:val="both"/>
        <w:rPr>
          <w:b/>
          <w:lang w:val="sr-Cyrl-CS"/>
        </w:rPr>
      </w:pPr>
    </w:p>
    <w:p w:rsidR="00503DCD" w:rsidRDefault="00503DCD" w:rsidP="00503DCD">
      <w:pPr>
        <w:rPr>
          <w:b/>
          <w:lang w:val="sr-Cyrl-CS"/>
        </w:rPr>
      </w:pPr>
      <w:r>
        <w:rPr>
          <w:b/>
          <w:lang w:val="sr-Cyrl-CS"/>
        </w:rPr>
        <w:t>ПОНУЂАЧ __________________________________________</w:t>
      </w:r>
    </w:p>
    <w:p w:rsidR="00503DCD" w:rsidRDefault="00503DCD" w:rsidP="00503DCD">
      <w:pPr>
        <w:rPr>
          <w:b/>
          <w:lang w:val="sr-Cyrl-CS"/>
        </w:rPr>
      </w:pPr>
    </w:p>
    <w:p w:rsidR="00503DCD" w:rsidRPr="00846693" w:rsidRDefault="00503DCD" w:rsidP="00503DCD">
      <w:pPr>
        <w:rPr>
          <w:b/>
          <w:lang w:val="sr-Cyrl-CS"/>
        </w:rPr>
      </w:pPr>
      <w:r>
        <w:rPr>
          <w:b/>
          <w:lang w:val="sr-Cyrl-CS"/>
        </w:rPr>
        <w:t>ПОНУДА БРОЈ ____________________ ОД ______________</w:t>
      </w:r>
    </w:p>
    <w:p w:rsidR="00503DCD" w:rsidRDefault="00503DCD" w:rsidP="00503DCD">
      <w:pPr>
        <w:rPr>
          <w:lang w:val="sr-Cyrl-CS"/>
        </w:rPr>
      </w:pPr>
    </w:p>
    <w:p w:rsidR="00503DCD" w:rsidRPr="00C01D7F" w:rsidRDefault="00503DCD" w:rsidP="00503DCD">
      <w:pPr>
        <w:rPr>
          <w:b/>
          <w:lang w:val="sr-Cyrl-CS"/>
        </w:rPr>
      </w:pPr>
      <w:r>
        <w:rPr>
          <w:b/>
          <w:lang w:val="sr-Cyrl-CS"/>
        </w:rPr>
        <w:t>МАРКА, ТИХ, МОДЕЛ _______________________________________________</w:t>
      </w:r>
    </w:p>
    <w:p w:rsidR="00503DCD" w:rsidRDefault="00503DCD" w:rsidP="00503DCD">
      <w:pPr>
        <w:jc w:val="both"/>
        <w:rPr>
          <w:b/>
          <w:lang w:val="sr-Cyrl-CS"/>
        </w:rPr>
      </w:pPr>
    </w:p>
    <w:p w:rsidR="00503DCD" w:rsidRPr="00E57F12" w:rsidRDefault="00503DCD" w:rsidP="00503DCD">
      <w:pPr>
        <w:jc w:val="both"/>
        <w:rPr>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4390"/>
      </w:tblGrid>
      <w:tr w:rsidR="00503DCD" w:rsidRPr="00DC645D" w:rsidTr="00011EAF">
        <w:tc>
          <w:tcPr>
            <w:tcW w:w="4390" w:type="dxa"/>
          </w:tcPr>
          <w:p w:rsidR="00503DCD" w:rsidRPr="00DC645D" w:rsidRDefault="00503DCD" w:rsidP="00011EAF">
            <w:pPr>
              <w:jc w:val="center"/>
              <w:rPr>
                <w:b/>
                <w:lang w:val="sr-Cyrl-CS"/>
              </w:rPr>
            </w:pPr>
            <w:r w:rsidRPr="00DC645D">
              <w:rPr>
                <w:b/>
                <w:lang w:val="sr-Cyrl-CS"/>
              </w:rPr>
              <w:t>Цена без ПДВ-а за 1. А4 ласерски штампач ( црно бели )*</w:t>
            </w:r>
          </w:p>
        </w:tc>
        <w:tc>
          <w:tcPr>
            <w:tcW w:w="4390" w:type="dxa"/>
          </w:tcPr>
          <w:p w:rsidR="00503DCD" w:rsidRPr="00DC645D" w:rsidRDefault="00503DCD" w:rsidP="00011EAF">
            <w:pPr>
              <w:rPr>
                <w:lang w:val="sr-Cyrl-CS"/>
              </w:rPr>
            </w:pPr>
          </w:p>
        </w:tc>
      </w:tr>
      <w:tr w:rsidR="00503DCD" w:rsidRPr="00DC645D" w:rsidTr="00011EAF">
        <w:tc>
          <w:tcPr>
            <w:tcW w:w="4390" w:type="dxa"/>
          </w:tcPr>
          <w:p w:rsidR="00503DCD" w:rsidRPr="00DC645D" w:rsidRDefault="00503DCD" w:rsidP="00011EAF">
            <w:pPr>
              <w:jc w:val="center"/>
              <w:rPr>
                <w:lang w:val="sr-Cyrl-CS"/>
              </w:rPr>
            </w:pPr>
            <w:r w:rsidRPr="00DC645D">
              <w:rPr>
                <w:lang w:val="sr-Cyrl-CS"/>
              </w:rPr>
              <w:t>Износ припадајућег  ПДВ-а за 1. А4 ласерски штампач ( црно бели )</w:t>
            </w:r>
          </w:p>
        </w:tc>
        <w:tc>
          <w:tcPr>
            <w:tcW w:w="4390" w:type="dxa"/>
          </w:tcPr>
          <w:p w:rsidR="00503DCD" w:rsidRPr="00DC645D" w:rsidRDefault="00503DCD" w:rsidP="00011EAF">
            <w:pPr>
              <w:rPr>
                <w:lang w:val="sr-Cyrl-CS"/>
              </w:rPr>
            </w:pPr>
          </w:p>
        </w:tc>
      </w:tr>
      <w:tr w:rsidR="00503DCD" w:rsidRPr="00DC645D" w:rsidTr="00011EAF">
        <w:tc>
          <w:tcPr>
            <w:tcW w:w="4390" w:type="dxa"/>
          </w:tcPr>
          <w:p w:rsidR="00503DCD" w:rsidRPr="00DC645D" w:rsidRDefault="00503DCD" w:rsidP="00011EAF">
            <w:pPr>
              <w:jc w:val="center"/>
              <w:rPr>
                <w:b/>
                <w:lang w:val="sr-Cyrl-CS"/>
              </w:rPr>
            </w:pPr>
            <w:r w:rsidRPr="00DC645D">
              <w:rPr>
                <w:b/>
                <w:lang w:val="sr-Cyrl-CS"/>
              </w:rPr>
              <w:t xml:space="preserve">Цена за 1.  А4 ласерски штампач ( црно бели )* </w:t>
            </w:r>
            <w:r w:rsidRPr="00DC645D">
              <w:rPr>
                <w:b/>
                <w:lang w:val="ru-RU"/>
              </w:rPr>
              <w:t>са ПДВ-ом</w:t>
            </w:r>
          </w:p>
        </w:tc>
        <w:tc>
          <w:tcPr>
            <w:tcW w:w="4390" w:type="dxa"/>
          </w:tcPr>
          <w:p w:rsidR="00503DCD" w:rsidRPr="00DC645D" w:rsidRDefault="00503DCD" w:rsidP="00011EAF">
            <w:pPr>
              <w:rPr>
                <w:lang w:val="sr-Cyrl-CS"/>
              </w:rPr>
            </w:pPr>
          </w:p>
        </w:tc>
      </w:tr>
      <w:tr w:rsidR="00503DCD" w:rsidRPr="00DC645D" w:rsidTr="00011EAF">
        <w:tc>
          <w:tcPr>
            <w:tcW w:w="4390" w:type="dxa"/>
          </w:tcPr>
          <w:p w:rsidR="00503DCD" w:rsidRPr="00DC645D" w:rsidRDefault="00503DCD" w:rsidP="00011EAF">
            <w:pPr>
              <w:jc w:val="center"/>
              <w:rPr>
                <w:b/>
                <w:lang w:val="sr-Cyrl-CS"/>
              </w:rPr>
            </w:pPr>
            <w:r w:rsidRPr="00DC645D">
              <w:rPr>
                <w:b/>
                <w:lang w:val="sr-Cyrl-CS"/>
              </w:rPr>
              <w:t xml:space="preserve">Цена без ПДВ-а за </w:t>
            </w:r>
            <w:r>
              <w:rPr>
                <w:b/>
                <w:lang w:val="sr-Cyrl-CS"/>
              </w:rPr>
              <w:t>8</w:t>
            </w:r>
            <w:r w:rsidRPr="00DC645D">
              <w:rPr>
                <w:b/>
                <w:lang w:val="sr-Cyrl-CS"/>
              </w:rPr>
              <w:t>. А4 ласерска</w:t>
            </w:r>
            <w:r>
              <w:rPr>
                <w:b/>
                <w:lang w:val="sr-Cyrl-CS"/>
              </w:rPr>
              <w:t xml:space="preserve"> штампача ( црно белих )</w:t>
            </w:r>
          </w:p>
        </w:tc>
        <w:tc>
          <w:tcPr>
            <w:tcW w:w="4390" w:type="dxa"/>
          </w:tcPr>
          <w:p w:rsidR="00503DCD" w:rsidRPr="00DC645D" w:rsidRDefault="00503DCD" w:rsidP="00011EAF">
            <w:pPr>
              <w:rPr>
                <w:lang w:val="sr-Cyrl-CS"/>
              </w:rPr>
            </w:pPr>
          </w:p>
        </w:tc>
      </w:tr>
      <w:tr w:rsidR="00503DCD" w:rsidRPr="00DC645D" w:rsidTr="00011EAF">
        <w:tc>
          <w:tcPr>
            <w:tcW w:w="4390" w:type="dxa"/>
          </w:tcPr>
          <w:p w:rsidR="00503DCD" w:rsidRPr="00DC645D" w:rsidRDefault="00503DCD" w:rsidP="00011EAF">
            <w:pPr>
              <w:jc w:val="center"/>
              <w:rPr>
                <w:b/>
                <w:lang w:val="sr-Cyrl-CS"/>
              </w:rPr>
            </w:pPr>
            <w:r w:rsidRPr="00DC645D">
              <w:rPr>
                <w:lang w:val="sr-Cyrl-CS"/>
              </w:rPr>
              <w:t xml:space="preserve">Износ припадајућег </w:t>
            </w:r>
            <w:r>
              <w:rPr>
                <w:lang w:val="sr-Cyrl-CS"/>
              </w:rPr>
              <w:t xml:space="preserve"> ПДВ-а за 8</w:t>
            </w:r>
            <w:r w:rsidRPr="00DC645D">
              <w:rPr>
                <w:lang w:val="sr-Cyrl-CS"/>
              </w:rPr>
              <w:t>. А4 ласерска штампача ( црно белих )</w:t>
            </w:r>
          </w:p>
        </w:tc>
        <w:tc>
          <w:tcPr>
            <w:tcW w:w="4390" w:type="dxa"/>
          </w:tcPr>
          <w:p w:rsidR="00503DCD" w:rsidRPr="00DC645D" w:rsidRDefault="00503DCD" w:rsidP="00011EAF">
            <w:pPr>
              <w:rPr>
                <w:lang w:val="sr-Cyrl-CS"/>
              </w:rPr>
            </w:pPr>
          </w:p>
        </w:tc>
      </w:tr>
      <w:tr w:rsidR="00503DCD" w:rsidRPr="00DC645D" w:rsidTr="00011EAF">
        <w:tc>
          <w:tcPr>
            <w:tcW w:w="4390" w:type="dxa"/>
          </w:tcPr>
          <w:p w:rsidR="00503DCD" w:rsidRPr="00DC645D" w:rsidRDefault="00503DCD" w:rsidP="00011EAF">
            <w:pPr>
              <w:jc w:val="center"/>
              <w:rPr>
                <w:b/>
                <w:lang w:val="sr-Cyrl-CS"/>
              </w:rPr>
            </w:pPr>
            <w:r w:rsidRPr="00DC645D">
              <w:rPr>
                <w:b/>
                <w:lang w:val="sr-Cyrl-CS"/>
              </w:rPr>
              <w:t>Цена за</w:t>
            </w:r>
            <w:r>
              <w:rPr>
                <w:b/>
                <w:lang w:val="sr-Cyrl-CS"/>
              </w:rPr>
              <w:t xml:space="preserve"> 8</w:t>
            </w:r>
            <w:r w:rsidRPr="00DC645D">
              <w:rPr>
                <w:b/>
                <w:lang w:val="sr-Cyrl-CS"/>
              </w:rPr>
              <w:t>.  А4 ла</w:t>
            </w:r>
            <w:r>
              <w:rPr>
                <w:b/>
                <w:lang w:val="sr-Cyrl-CS"/>
              </w:rPr>
              <w:t>серских штампача ( црно белих )</w:t>
            </w:r>
            <w:r w:rsidRPr="00DC645D">
              <w:rPr>
                <w:b/>
                <w:lang w:val="sr-Cyrl-CS"/>
              </w:rPr>
              <w:t xml:space="preserve"> </w:t>
            </w:r>
            <w:r w:rsidRPr="00DC645D">
              <w:rPr>
                <w:b/>
                <w:lang w:val="ru-RU"/>
              </w:rPr>
              <w:t>са ПДВ-ом</w:t>
            </w:r>
          </w:p>
        </w:tc>
        <w:tc>
          <w:tcPr>
            <w:tcW w:w="4390" w:type="dxa"/>
          </w:tcPr>
          <w:p w:rsidR="00503DCD" w:rsidRPr="00DC645D" w:rsidRDefault="00503DCD" w:rsidP="00011EAF">
            <w:pPr>
              <w:rPr>
                <w:lang w:val="sr-Cyrl-CS"/>
              </w:rPr>
            </w:pPr>
          </w:p>
        </w:tc>
      </w:tr>
      <w:tr w:rsidR="00503DCD" w:rsidRPr="00DC645D" w:rsidTr="00011EAF">
        <w:tc>
          <w:tcPr>
            <w:tcW w:w="4390" w:type="dxa"/>
          </w:tcPr>
          <w:p w:rsidR="00503DCD" w:rsidRPr="00DC645D" w:rsidRDefault="00503DCD" w:rsidP="00011EAF">
            <w:pPr>
              <w:jc w:val="center"/>
              <w:rPr>
                <w:lang w:val="sr-Cyrl-CS"/>
              </w:rPr>
            </w:pPr>
            <w:r w:rsidRPr="00DC645D">
              <w:rPr>
                <w:lang w:val="sr-Cyrl-CS"/>
              </w:rPr>
              <w:t>Рок важења понуде</w:t>
            </w:r>
          </w:p>
          <w:p w:rsidR="00503DCD" w:rsidRPr="00DC645D" w:rsidRDefault="00503DCD" w:rsidP="00011EAF">
            <w:pPr>
              <w:rPr>
                <w:lang w:val="sr-Cyrl-CS"/>
              </w:rPr>
            </w:pPr>
          </w:p>
        </w:tc>
        <w:tc>
          <w:tcPr>
            <w:tcW w:w="4390" w:type="dxa"/>
          </w:tcPr>
          <w:p w:rsidR="00503DCD" w:rsidRPr="00DC645D" w:rsidRDefault="00503DCD" w:rsidP="00011EAF">
            <w:pPr>
              <w:rPr>
                <w:lang w:val="sr-Cyrl-CS"/>
              </w:rPr>
            </w:pPr>
          </w:p>
        </w:tc>
      </w:tr>
      <w:tr w:rsidR="00503DCD" w:rsidRPr="00DC645D" w:rsidTr="00011EAF">
        <w:tc>
          <w:tcPr>
            <w:tcW w:w="4390" w:type="dxa"/>
          </w:tcPr>
          <w:p w:rsidR="00503DCD" w:rsidRPr="00DC645D" w:rsidRDefault="00503DCD" w:rsidP="00011EAF">
            <w:pPr>
              <w:jc w:val="center"/>
              <w:rPr>
                <w:lang w:val="sr-Cyrl-CS"/>
              </w:rPr>
            </w:pPr>
            <w:r w:rsidRPr="00DC645D">
              <w:rPr>
                <w:lang w:val="sr-Cyrl-CS"/>
              </w:rPr>
              <w:t>Гарантни рок</w:t>
            </w:r>
          </w:p>
          <w:p w:rsidR="00503DCD" w:rsidRPr="00DC645D" w:rsidRDefault="00503DCD" w:rsidP="00011EAF">
            <w:pPr>
              <w:rPr>
                <w:lang w:val="sr-Cyrl-CS"/>
              </w:rPr>
            </w:pPr>
          </w:p>
        </w:tc>
        <w:tc>
          <w:tcPr>
            <w:tcW w:w="4390" w:type="dxa"/>
          </w:tcPr>
          <w:p w:rsidR="00503DCD" w:rsidRPr="00DC645D" w:rsidRDefault="00503DCD" w:rsidP="00011EAF">
            <w:pPr>
              <w:rPr>
                <w:lang w:val="sr-Cyrl-CS"/>
              </w:rPr>
            </w:pPr>
          </w:p>
        </w:tc>
      </w:tr>
    </w:tbl>
    <w:p w:rsidR="00503DCD" w:rsidRDefault="00503DCD" w:rsidP="00503DCD">
      <w:pPr>
        <w:rPr>
          <w:b/>
          <w:lang w:val="sr-Cyrl-CS"/>
        </w:rPr>
      </w:pPr>
    </w:p>
    <w:p w:rsidR="00503DCD" w:rsidRPr="0023250A" w:rsidRDefault="00503DCD" w:rsidP="00503DCD">
      <w:pPr>
        <w:rPr>
          <w:b/>
          <w:lang w:val="ru-RU"/>
        </w:rPr>
      </w:pPr>
    </w:p>
    <w:p w:rsidR="00503DCD" w:rsidRDefault="00503DCD" w:rsidP="00503DCD">
      <w:pPr>
        <w:rPr>
          <w:b/>
          <w:lang w:val="sr-Cyrl-CS"/>
        </w:rPr>
      </w:pPr>
      <w:r>
        <w:rPr>
          <w:b/>
          <w:lang w:val="sr-Cyrl-CS"/>
        </w:rPr>
        <w:t xml:space="preserve">                                </w:t>
      </w:r>
    </w:p>
    <w:p w:rsidR="00503DCD" w:rsidRDefault="00503DCD" w:rsidP="00503DCD">
      <w:pPr>
        <w:rPr>
          <w:lang w:val="sr-Cyrl-CS"/>
        </w:rPr>
      </w:pPr>
      <w:r>
        <w:rPr>
          <w:lang w:val="sr-Cyrl-CS"/>
        </w:rPr>
        <w:t>Датум: _________________                                          Потпис овлашћеног лица</w:t>
      </w:r>
    </w:p>
    <w:p w:rsidR="00503DCD" w:rsidRPr="000D486A" w:rsidRDefault="00503DCD" w:rsidP="00503DCD">
      <w:pPr>
        <w:rPr>
          <w:lang w:val="sr-Cyrl-CS"/>
        </w:rPr>
      </w:pPr>
      <w:r>
        <w:rPr>
          <w:lang w:val="sr-Cyrl-CS"/>
        </w:rPr>
        <w:t xml:space="preserve">                                                               М.П.            __________________________                       </w:t>
      </w:r>
    </w:p>
    <w:p w:rsidR="00503DCD" w:rsidRPr="009511F6" w:rsidRDefault="00503DCD" w:rsidP="00503DCD">
      <w:pPr>
        <w:rPr>
          <w:lang w:val="sr-Cyrl-CS"/>
        </w:rPr>
      </w:pPr>
      <w:r>
        <w:rPr>
          <w:b/>
          <w:lang w:val="sr-Cyrl-CS"/>
        </w:rPr>
        <w:t xml:space="preserve">                             </w:t>
      </w:r>
      <w:r>
        <w:rPr>
          <w:lang w:val="sr-Cyrl-CS"/>
        </w:rPr>
        <w:t xml:space="preserve">   </w:t>
      </w:r>
      <w:r w:rsidRPr="000D486A">
        <w:rPr>
          <w:lang w:val="sr-Cyrl-CS"/>
        </w:rPr>
        <w:t xml:space="preserve">                                                                                                                                                                    </w:t>
      </w:r>
      <w:r>
        <w:rPr>
          <w:lang w:val="sr-Cyrl-CS"/>
        </w:rPr>
        <w:t xml:space="preserve">           </w:t>
      </w:r>
      <w:r w:rsidRPr="00FB3C68">
        <w:rPr>
          <w:b/>
          <w:lang w:val="sr-Cyrl-CS"/>
        </w:rPr>
        <w:t xml:space="preserve">  </w:t>
      </w:r>
    </w:p>
    <w:p w:rsidR="00503DCD" w:rsidRPr="007577F9" w:rsidRDefault="00503DCD" w:rsidP="00503DCD">
      <w:pPr>
        <w:rPr>
          <w:b/>
          <w:lang w:val="ru-RU"/>
        </w:rPr>
      </w:pPr>
    </w:p>
    <w:p w:rsidR="00503DCD" w:rsidRPr="002423F1" w:rsidRDefault="00503DCD" w:rsidP="00503DCD">
      <w:pPr>
        <w:rPr>
          <w:i/>
          <w:u w:val="single"/>
          <w:lang w:val="sr-Cyrl-CS"/>
        </w:rPr>
      </w:pPr>
      <w:r w:rsidRPr="002423F1">
        <w:rPr>
          <w:b/>
          <w:i/>
          <w:u w:val="single"/>
          <w:lang w:val="sr-Cyrl-CS"/>
        </w:rPr>
        <w:t>Напомена:</w:t>
      </w:r>
    </w:p>
    <w:p w:rsidR="00503DCD" w:rsidRDefault="00503DCD" w:rsidP="00503DCD">
      <w:pPr>
        <w:jc w:val="both"/>
        <w:rPr>
          <w:lang w:val="sr-Cyrl-CS"/>
        </w:rPr>
      </w:pPr>
      <w:r>
        <w:rPr>
          <w:lang w:val="sr-Cyrl-CS"/>
        </w:rPr>
        <w:t>Образац понуде понуђач мора да попуни, овери печатом и потпише, чиме потврђује да су тачни подаци који су наведени у обрасцу понуде.Уколико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образац понуде.</w:t>
      </w:r>
    </w:p>
    <w:p w:rsidR="00503DCD" w:rsidRPr="00BC0D66" w:rsidRDefault="00503DCD" w:rsidP="00503DCD">
      <w:pPr>
        <w:jc w:val="both"/>
        <w:rPr>
          <w:lang w:val="sr-Cyrl-CS"/>
        </w:rPr>
      </w:pPr>
      <w:r>
        <w:rPr>
          <w:lang w:val="sr-Cyrl-CS"/>
        </w:rPr>
        <w:t xml:space="preserve"> </w:t>
      </w:r>
    </w:p>
    <w:p w:rsidR="00503DCD" w:rsidRDefault="00503DCD" w:rsidP="00503DCD">
      <w:pPr>
        <w:rPr>
          <w:b/>
          <w:lang w:val="sr-Cyrl-CS"/>
        </w:rPr>
      </w:pPr>
      <w:r>
        <w:rPr>
          <w:b/>
          <w:lang w:val="sr-Cyrl-CS"/>
        </w:rPr>
        <w:t xml:space="preserve"> </w:t>
      </w:r>
    </w:p>
    <w:p w:rsidR="00503DCD" w:rsidRDefault="00503DCD" w:rsidP="00503DCD">
      <w:pPr>
        <w:rPr>
          <w:b/>
        </w:rPr>
      </w:pPr>
    </w:p>
    <w:p w:rsidR="00A94565" w:rsidRDefault="00A94565" w:rsidP="00503DCD">
      <w:pPr>
        <w:rPr>
          <w:b/>
        </w:rPr>
      </w:pPr>
    </w:p>
    <w:p w:rsidR="00A94565" w:rsidRDefault="00A94565" w:rsidP="00503DCD">
      <w:pPr>
        <w:rPr>
          <w:b/>
        </w:rPr>
      </w:pPr>
    </w:p>
    <w:p w:rsidR="00A94565" w:rsidRDefault="00A94565" w:rsidP="00503DCD">
      <w:pPr>
        <w:rPr>
          <w:b/>
        </w:rPr>
      </w:pPr>
    </w:p>
    <w:p w:rsidR="00A94565" w:rsidRDefault="00A94565" w:rsidP="00503DCD">
      <w:pPr>
        <w:rPr>
          <w:b/>
        </w:rPr>
      </w:pPr>
    </w:p>
    <w:p w:rsidR="00A94565" w:rsidRDefault="00A94565" w:rsidP="00503DCD">
      <w:pPr>
        <w:rPr>
          <w:b/>
        </w:rPr>
      </w:pPr>
    </w:p>
    <w:p w:rsidR="00A94565" w:rsidRPr="00A94565" w:rsidRDefault="00A94565" w:rsidP="00503DCD">
      <w:pPr>
        <w:rPr>
          <w:b/>
        </w:rPr>
      </w:pPr>
    </w:p>
    <w:p w:rsidR="00503DCD" w:rsidRDefault="00503DCD" w:rsidP="00503DCD">
      <w:pPr>
        <w:rPr>
          <w:b/>
          <w:lang w:val="sr-Cyrl-CS"/>
        </w:rPr>
      </w:pPr>
    </w:p>
    <w:p w:rsidR="00503DCD" w:rsidRDefault="00503DCD" w:rsidP="00503DCD">
      <w:r>
        <w:rPr>
          <w:b/>
          <w:lang w:val="sr-Cyrl-CS"/>
        </w:rPr>
        <w:t xml:space="preserve"> </w:t>
      </w:r>
      <w:r>
        <w:rPr>
          <w:lang w:val="sr-Cyrl-CS"/>
        </w:rPr>
        <w:t>Јавна набавка мале вредности добара</w:t>
      </w:r>
      <w:r w:rsidRPr="00B22AE2">
        <w:rPr>
          <w:lang w:val="sr-Cyrl-CS"/>
        </w:rPr>
        <w:t>,</w:t>
      </w:r>
      <w:r>
        <w:rPr>
          <w:lang w:val="sr-Cyrl-CS"/>
        </w:rPr>
        <w:t xml:space="preserve"> Набавка рачунарске опреме за градске управе града Ужица,</w:t>
      </w:r>
      <w:r w:rsidRPr="00B22AE2">
        <w:rPr>
          <w:lang w:val="sr-Cyrl-CS"/>
        </w:rPr>
        <w:t xml:space="preserve"> ЈН</w:t>
      </w:r>
      <w:r w:rsidRPr="00114F06">
        <w:rPr>
          <w:lang w:val="ru-RU"/>
        </w:rPr>
        <w:t xml:space="preserve"> </w:t>
      </w:r>
      <w:r w:rsidRPr="00B22AE2">
        <w:t>IV</w:t>
      </w:r>
      <w:r w:rsidRPr="00B22AE2">
        <w:rPr>
          <w:lang w:val="sr-Cyrl-CS"/>
        </w:rPr>
        <w:t xml:space="preserve"> Број</w:t>
      </w:r>
      <w:r w:rsidRPr="00114F06">
        <w:rPr>
          <w:lang w:val="ru-RU"/>
        </w:rPr>
        <w:t xml:space="preserve"> 404</w:t>
      </w:r>
      <w:r w:rsidRPr="00B22AE2">
        <w:rPr>
          <w:lang w:val="sr-Cyrl-CS"/>
        </w:rPr>
        <w:t>-</w:t>
      </w:r>
      <w:r>
        <w:rPr>
          <w:lang w:val="ru-RU"/>
        </w:rPr>
        <w:t>170</w:t>
      </w:r>
      <w:r>
        <w:rPr>
          <w:lang w:val="sr-Cyrl-CS"/>
        </w:rPr>
        <w:t>/19</w:t>
      </w:r>
      <w:r>
        <w:t xml:space="preserve">, </w:t>
      </w:r>
    </w:p>
    <w:p w:rsidR="00503DCD" w:rsidRPr="00E57F12" w:rsidRDefault="00503DCD" w:rsidP="00503DCD">
      <w:pPr>
        <w:jc w:val="both"/>
        <w:rPr>
          <w:b/>
          <w:lang w:val="sr-Cyrl-CS"/>
        </w:rPr>
      </w:pPr>
    </w:p>
    <w:p w:rsidR="00503DCD" w:rsidRDefault="00503DCD" w:rsidP="00503DCD">
      <w:pPr>
        <w:rPr>
          <w:b/>
          <w:lang w:val="sr-Cyrl-CS"/>
        </w:rPr>
      </w:pPr>
      <w:r>
        <w:rPr>
          <w:b/>
          <w:lang w:val="sr-Cyrl-CS"/>
        </w:rPr>
        <w:t xml:space="preserve"> Партија 4.  Управљиви </w:t>
      </w:r>
      <w:r>
        <w:rPr>
          <w:b/>
        </w:rPr>
        <w:t>L2 switch*</w:t>
      </w:r>
      <w:r>
        <w:rPr>
          <w:b/>
          <w:lang w:val="sr-Cyrl-CS"/>
        </w:rPr>
        <w:t xml:space="preserve"> .................... 1 ком. </w:t>
      </w:r>
    </w:p>
    <w:p w:rsidR="00503DCD" w:rsidRDefault="00503DCD" w:rsidP="00503DCD">
      <w:pPr>
        <w:rPr>
          <w:b/>
          <w:lang w:val="sr-Cyrl-CS"/>
        </w:rPr>
      </w:pPr>
    </w:p>
    <w:p w:rsidR="00503DCD" w:rsidRDefault="00503DCD" w:rsidP="00503DCD">
      <w:pPr>
        <w:rPr>
          <w:b/>
          <w:lang w:val="sr-Cyrl-CS"/>
        </w:rPr>
      </w:pPr>
    </w:p>
    <w:p w:rsidR="00503DCD" w:rsidRDefault="00503DCD" w:rsidP="00503DCD">
      <w:pPr>
        <w:rPr>
          <w:b/>
          <w:lang w:val="sr-Cyrl-CS"/>
        </w:rPr>
      </w:pPr>
      <w:r>
        <w:rPr>
          <w:b/>
          <w:lang w:val="sr-Cyrl-CS"/>
        </w:rPr>
        <w:t>ПОНУЂАЧ __________________________________________</w:t>
      </w:r>
    </w:p>
    <w:p w:rsidR="00503DCD" w:rsidRDefault="00503DCD" w:rsidP="00503DCD">
      <w:pPr>
        <w:rPr>
          <w:b/>
          <w:lang w:val="sr-Cyrl-CS"/>
        </w:rPr>
      </w:pPr>
    </w:p>
    <w:p w:rsidR="00503DCD" w:rsidRDefault="00503DCD" w:rsidP="00503DCD">
      <w:pPr>
        <w:rPr>
          <w:b/>
          <w:lang w:val="sr-Cyrl-CS"/>
        </w:rPr>
      </w:pPr>
    </w:p>
    <w:p w:rsidR="00503DCD" w:rsidRPr="00846693" w:rsidRDefault="00503DCD" w:rsidP="00503DCD">
      <w:pPr>
        <w:rPr>
          <w:b/>
          <w:lang w:val="sr-Cyrl-CS"/>
        </w:rPr>
      </w:pPr>
      <w:r>
        <w:rPr>
          <w:b/>
          <w:lang w:val="sr-Cyrl-CS"/>
        </w:rPr>
        <w:t>ПОНУДА БРОЈ ____________________ ОД ______________</w:t>
      </w:r>
    </w:p>
    <w:p w:rsidR="00503DCD" w:rsidRDefault="00503DCD" w:rsidP="00503DCD">
      <w:pPr>
        <w:rPr>
          <w:lang w:val="sr-Cyrl-CS"/>
        </w:rPr>
      </w:pPr>
    </w:p>
    <w:p w:rsidR="00503DCD" w:rsidRDefault="00503DCD" w:rsidP="00503DCD">
      <w:pPr>
        <w:rPr>
          <w:lang w:val="sr-Cyrl-CS"/>
        </w:rPr>
      </w:pPr>
    </w:p>
    <w:p w:rsidR="00503DCD" w:rsidRDefault="00503DCD" w:rsidP="00503DCD">
      <w:pPr>
        <w:rPr>
          <w:b/>
          <w:lang w:val="sr-Cyrl-CS"/>
        </w:rPr>
      </w:pPr>
      <w:r>
        <w:rPr>
          <w:b/>
          <w:lang w:val="sr-Cyrl-CS"/>
        </w:rPr>
        <w:t>МАРКА, ТИХ, МОДЕЛ _______________________________________________</w:t>
      </w:r>
    </w:p>
    <w:p w:rsidR="00503DCD" w:rsidRDefault="00503DCD" w:rsidP="00503DCD">
      <w:pPr>
        <w:rPr>
          <w:b/>
          <w:lang w:val="sr-Cyrl-CS"/>
        </w:rPr>
      </w:pPr>
    </w:p>
    <w:p w:rsidR="00503DCD" w:rsidRDefault="00503DCD" w:rsidP="00503DCD">
      <w:pPr>
        <w:rPr>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4390"/>
      </w:tblGrid>
      <w:tr w:rsidR="00503DCD" w:rsidRPr="00DC645D" w:rsidTr="00011EAF">
        <w:tc>
          <w:tcPr>
            <w:tcW w:w="4390" w:type="dxa"/>
          </w:tcPr>
          <w:p w:rsidR="00503DCD" w:rsidRPr="00BF3F7F" w:rsidRDefault="00503DCD" w:rsidP="00011EAF">
            <w:pPr>
              <w:jc w:val="center"/>
              <w:rPr>
                <w:b/>
              </w:rPr>
            </w:pPr>
            <w:r w:rsidRPr="00DC645D">
              <w:rPr>
                <w:b/>
                <w:lang w:val="sr-Cyrl-CS"/>
              </w:rPr>
              <w:t xml:space="preserve">Цена без ПДВ-а за </w:t>
            </w:r>
            <w:r w:rsidRPr="00DC645D">
              <w:rPr>
                <w:b/>
              </w:rPr>
              <w:t xml:space="preserve">1. </w:t>
            </w:r>
            <w:r>
              <w:rPr>
                <w:b/>
                <w:lang w:val="sr-Cyrl-CS"/>
              </w:rPr>
              <w:t xml:space="preserve">Управљиви </w:t>
            </w:r>
            <w:r>
              <w:rPr>
                <w:b/>
              </w:rPr>
              <w:t>L2 switch*</w:t>
            </w:r>
          </w:p>
        </w:tc>
        <w:tc>
          <w:tcPr>
            <w:tcW w:w="4390" w:type="dxa"/>
          </w:tcPr>
          <w:p w:rsidR="00503DCD" w:rsidRPr="00DC645D" w:rsidRDefault="00503DCD" w:rsidP="00011EAF">
            <w:pPr>
              <w:rPr>
                <w:lang w:val="sr-Cyrl-CS"/>
              </w:rPr>
            </w:pPr>
          </w:p>
        </w:tc>
      </w:tr>
      <w:tr w:rsidR="00503DCD" w:rsidRPr="00DC645D" w:rsidTr="00011EAF">
        <w:tc>
          <w:tcPr>
            <w:tcW w:w="4390" w:type="dxa"/>
          </w:tcPr>
          <w:p w:rsidR="00503DCD" w:rsidRPr="00DC645D" w:rsidRDefault="00503DCD" w:rsidP="00011EAF">
            <w:pPr>
              <w:jc w:val="center"/>
              <w:rPr>
                <w:lang w:val="sr-Cyrl-CS"/>
              </w:rPr>
            </w:pPr>
            <w:r w:rsidRPr="00DC645D">
              <w:rPr>
                <w:lang w:val="sr-Cyrl-CS"/>
              </w:rPr>
              <w:t xml:space="preserve">Износ припадајућег  ПДВ-а за 1. </w:t>
            </w:r>
            <w:r w:rsidRPr="00BF3F7F">
              <w:rPr>
                <w:lang w:val="sr-Cyrl-CS"/>
              </w:rPr>
              <w:t xml:space="preserve">Управљиви </w:t>
            </w:r>
            <w:r w:rsidRPr="00BF3F7F">
              <w:t>L2 switch*</w:t>
            </w:r>
          </w:p>
        </w:tc>
        <w:tc>
          <w:tcPr>
            <w:tcW w:w="4390" w:type="dxa"/>
          </w:tcPr>
          <w:p w:rsidR="00503DCD" w:rsidRPr="00DC645D" w:rsidRDefault="00503DCD" w:rsidP="00011EAF">
            <w:pPr>
              <w:rPr>
                <w:lang w:val="sr-Cyrl-CS"/>
              </w:rPr>
            </w:pPr>
          </w:p>
        </w:tc>
      </w:tr>
      <w:tr w:rsidR="00503DCD" w:rsidRPr="00DC645D" w:rsidTr="00011EAF">
        <w:tc>
          <w:tcPr>
            <w:tcW w:w="4390" w:type="dxa"/>
          </w:tcPr>
          <w:p w:rsidR="00503DCD" w:rsidRPr="00BF3F7F" w:rsidRDefault="00503DCD" w:rsidP="00011EAF">
            <w:pPr>
              <w:jc w:val="center"/>
              <w:rPr>
                <w:b/>
                <w:lang w:val="sr-Cyrl-CS"/>
              </w:rPr>
            </w:pPr>
            <w:r w:rsidRPr="00DC645D">
              <w:rPr>
                <w:b/>
                <w:lang w:val="sr-Cyrl-CS"/>
              </w:rPr>
              <w:t xml:space="preserve">Цена за </w:t>
            </w:r>
            <w:r w:rsidRPr="00DC645D">
              <w:rPr>
                <w:b/>
              </w:rPr>
              <w:t>1.</w:t>
            </w:r>
            <w:r w:rsidRPr="00DC645D">
              <w:rPr>
                <w:b/>
                <w:lang w:val="sr-Cyrl-CS"/>
              </w:rPr>
              <w:t xml:space="preserve"> </w:t>
            </w:r>
            <w:r>
              <w:rPr>
                <w:b/>
                <w:lang w:val="sr-Cyrl-CS"/>
              </w:rPr>
              <w:t xml:space="preserve">Управљиви </w:t>
            </w:r>
            <w:r>
              <w:rPr>
                <w:b/>
              </w:rPr>
              <w:t>L2 switch*</w:t>
            </w:r>
            <w:r>
              <w:rPr>
                <w:b/>
                <w:lang w:val="sr-Cyrl-CS"/>
              </w:rPr>
              <w:t>са ПДВ-ом</w:t>
            </w:r>
          </w:p>
        </w:tc>
        <w:tc>
          <w:tcPr>
            <w:tcW w:w="4390" w:type="dxa"/>
          </w:tcPr>
          <w:p w:rsidR="00503DCD" w:rsidRPr="00DC645D" w:rsidRDefault="00503DCD" w:rsidP="00011EAF">
            <w:pPr>
              <w:rPr>
                <w:lang w:val="sr-Cyrl-CS"/>
              </w:rPr>
            </w:pPr>
          </w:p>
        </w:tc>
      </w:tr>
      <w:tr w:rsidR="00503DCD" w:rsidRPr="00DC645D" w:rsidTr="00011EAF">
        <w:tc>
          <w:tcPr>
            <w:tcW w:w="4390" w:type="dxa"/>
          </w:tcPr>
          <w:p w:rsidR="00503DCD" w:rsidRPr="00DC645D" w:rsidRDefault="00503DCD" w:rsidP="00011EAF">
            <w:pPr>
              <w:jc w:val="center"/>
              <w:rPr>
                <w:lang w:val="sr-Cyrl-CS"/>
              </w:rPr>
            </w:pPr>
            <w:r w:rsidRPr="00DC645D">
              <w:rPr>
                <w:lang w:val="sr-Cyrl-CS"/>
              </w:rPr>
              <w:t>Рок важења понуде</w:t>
            </w:r>
          </w:p>
          <w:p w:rsidR="00503DCD" w:rsidRPr="00DC645D" w:rsidRDefault="00503DCD" w:rsidP="00011EAF">
            <w:pPr>
              <w:rPr>
                <w:lang w:val="sr-Cyrl-CS"/>
              </w:rPr>
            </w:pPr>
          </w:p>
        </w:tc>
        <w:tc>
          <w:tcPr>
            <w:tcW w:w="4390" w:type="dxa"/>
          </w:tcPr>
          <w:p w:rsidR="00503DCD" w:rsidRPr="00DC645D" w:rsidRDefault="00503DCD" w:rsidP="00011EAF">
            <w:pPr>
              <w:rPr>
                <w:lang w:val="sr-Cyrl-CS"/>
              </w:rPr>
            </w:pPr>
          </w:p>
        </w:tc>
      </w:tr>
      <w:tr w:rsidR="00503DCD" w:rsidRPr="00DC645D" w:rsidTr="00011EAF">
        <w:tc>
          <w:tcPr>
            <w:tcW w:w="4390" w:type="dxa"/>
          </w:tcPr>
          <w:p w:rsidR="00503DCD" w:rsidRPr="00DC645D" w:rsidRDefault="00503DCD" w:rsidP="00011EAF">
            <w:pPr>
              <w:jc w:val="center"/>
              <w:rPr>
                <w:lang w:val="sr-Cyrl-CS"/>
              </w:rPr>
            </w:pPr>
            <w:r w:rsidRPr="00DC645D">
              <w:rPr>
                <w:lang w:val="sr-Cyrl-CS"/>
              </w:rPr>
              <w:t>Гарантни рок</w:t>
            </w:r>
          </w:p>
          <w:p w:rsidR="00503DCD" w:rsidRPr="00DC645D" w:rsidRDefault="00503DCD" w:rsidP="00011EAF">
            <w:pPr>
              <w:rPr>
                <w:lang w:val="sr-Cyrl-CS"/>
              </w:rPr>
            </w:pPr>
          </w:p>
        </w:tc>
        <w:tc>
          <w:tcPr>
            <w:tcW w:w="4390" w:type="dxa"/>
          </w:tcPr>
          <w:p w:rsidR="00503DCD" w:rsidRPr="00DC645D" w:rsidRDefault="00503DCD" w:rsidP="00011EAF">
            <w:pPr>
              <w:rPr>
                <w:lang w:val="sr-Cyrl-CS"/>
              </w:rPr>
            </w:pPr>
          </w:p>
        </w:tc>
      </w:tr>
    </w:tbl>
    <w:p w:rsidR="00503DCD" w:rsidRDefault="00503DCD" w:rsidP="00503DCD">
      <w:pPr>
        <w:rPr>
          <w:b/>
          <w:lang w:val="sr-Cyrl-CS"/>
        </w:rPr>
      </w:pPr>
    </w:p>
    <w:p w:rsidR="00503DCD" w:rsidRDefault="00503DCD" w:rsidP="00503DCD">
      <w:pPr>
        <w:rPr>
          <w:b/>
          <w:lang w:val="sr-Cyrl-CS"/>
        </w:rPr>
      </w:pPr>
    </w:p>
    <w:p w:rsidR="00503DCD" w:rsidRDefault="00503DCD" w:rsidP="00503DCD">
      <w:pPr>
        <w:rPr>
          <w:b/>
          <w:lang w:val="sr-Cyrl-CS"/>
        </w:rPr>
      </w:pPr>
    </w:p>
    <w:p w:rsidR="00503DCD" w:rsidRDefault="00503DCD" w:rsidP="00503DCD">
      <w:pPr>
        <w:rPr>
          <w:lang w:val="sr-Cyrl-CS"/>
        </w:rPr>
      </w:pPr>
      <w:r>
        <w:rPr>
          <w:lang w:val="sr-Cyrl-CS"/>
        </w:rPr>
        <w:t>Датум: _________________                                          Потпис овлашћеног лица</w:t>
      </w:r>
    </w:p>
    <w:p w:rsidR="00503DCD" w:rsidRPr="000D486A" w:rsidRDefault="00503DCD" w:rsidP="00503DCD">
      <w:pPr>
        <w:rPr>
          <w:lang w:val="sr-Cyrl-CS"/>
        </w:rPr>
      </w:pPr>
      <w:r>
        <w:rPr>
          <w:lang w:val="sr-Cyrl-CS"/>
        </w:rPr>
        <w:t xml:space="preserve">                                                               М.П.            __________________________                       </w:t>
      </w:r>
    </w:p>
    <w:p w:rsidR="00503DCD" w:rsidRDefault="00503DCD" w:rsidP="00503DCD">
      <w:pPr>
        <w:rPr>
          <w:lang w:val="sr-Cyrl-CS"/>
        </w:rPr>
      </w:pPr>
      <w:r>
        <w:rPr>
          <w:b/>
          <w:lang w:val="sr-Cyrl-CS"/>
        </w:rPr>
        <w:t xml:space="preserve">                             </w:t>
      </w:r>
      <w:r>
        <w:rPr>
          <w:lang w:val="sr-Cyrl-CS"/>
        </w:rPr>
        <w:t xml:space="preserve">   </w:t>
      </w:r>
      <w:r w:rsidRPr="000D486A">
        <w:rPr>
          <w:lang w:val="sr-Cyrl-CS"/>
        </w:rPr>
        <w:t xml:space="preserve">                                                                                                                                                                    </w:t>
      </w:r>
      <w:r>
        <w:rPr>
          <w:lang w:val="sr-Cyrl-CS"/>
        </w:rPr>
        <w:t xml:space="preserve">           </w:t>
      </w:r>
    </w:p>
    <w:p w:rsidR="00503DCD" w:rsidRPr="004C1171" w:rsidRDefault="00503DCD" w:rsidP="00503DCD">
      <w:pPr>
        <w:rPr>
          <w:b/>
          <w:lang w:val="sr-Cyrl-CS"/>
        </w:rPr>
      </w:pPr>
      <w:r w:rsidRPr="00FB3C68">
        <w:rPr>
          <w:b/>
          <w:lang w:val="sr-Cyrl-CS"/>
        </w:rPr>
        <w:t xml:space="preserve">   </w:t>
      </w:r>
    </w:p>
    <w:p w:rsidR="00503DCD" w:rsidRPr="002423F1" w:rsidRDefault="00503DCD" w:rsidP="00503DCD">
      <w:pPr>
        <w:rPr>
          <w:i/>
          <w:u w:val="single"/>
          <w:lang w:val="sr-Cyrl-CS"/>
        </w:rPr>
      </w:pPr>
      <w:r w:rsidRPr="002423F1">
        <w:rPr>
          <w:b/>
          <w:i/>
          <w:u w:val="single"/>
          <w:lang w:val="sr-Cyrl-CS"/>
        </w:rPr>
        <w:t>Напомена:</w:t>
      </w:r>
    </w:p>
    <w:p w:rsidR="00503DCD" w:rsidRDefault="00503DCD" w:rsidP="00503DCD">
      <w:pPr>
        <w:jc w:val="both"/>
        <w:rPr>
          <w:lang w:val="sr-Cyrl-CS"/>
        </w:rPr>
      </w:pPr>
      <w:r>
        <w:rPr>
          <w:lang w:val="sr-Cyrl-CS"/>
        </w:rPr>
        <w:t>Образац понуде понуђач мора да попуни, овери печатом и потпише, чиме потврђује да су тачни подаци који су наведени у обрасцу понуде.Уколико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образац понуде.</w:t>
      </w:r>
    </w:p>
    <w:p w:rsidR="00503DCD" w:rsidRDefault="00503DCD" w:rsidP="00503DCD">
      <w:pPr>
        <w:rPr>
          <w:b/>
          <w:lang w:val="sr-Cyrl-CS"/>
        </w:rPr>
      </w:pPr>
    </w:p>
    <w:p w:rsidR="00503DCD" w:rsidRDefault="00503DCD" w:rsidP="00503DCD">
      <w:pPr>
        <w:rPr>
          <w:b/>
          <w:lang w:val="sr-Cyrl-CS"/>
        </w:rPr>
      </w:pPr>
    </w:p>
    <w:p w:rsidR="00503DCD" w:rsidRDefault="00503DCD" w:rsidP="00503DCD">
      <w:pPr>
        <w:rPr>
          <w:b/>
          <w:lang w:val="sr-Cyrl-CS"/>
        </w:rPr>
      </w:pPr>
    </w:p>
    <w:p w:rsidR="00503DCD" w:rsidRDefault="00503DCD" w:rsidP="00503DCD">
      <w:pPr>
        <w:rPr>
          <w:b/>
        </w:rPr>
      </w:pPr>
    </w:p>
    <w:p w:rsidR="00A94565" w:rsidRDefault="00A94565" w:rsidP="00503DCD">
      <w:pPr>
        <w:rPr>
          <w:b/>
        </w:rPr>
      </w:pPr>
    </w:p>
    <w:p w:rsidR="00A94565" w:rsidRDefault="00A94565" w:rsidP="00503DCD">
      <w:pPr>
        <w:rPr>
          <w:b/>
        </w:rPr>
      </w:pPr>
    </w:p>
    <w:p w:rsidR="00A94565" w:rsidRDefault="00A94565" w:rsidP="00503DCD">
      <w:pPr>
        <w:rPr>
          <w:b/>
        </w:rPr>
      </w:pPr>
    </w:p>
    <w:p w:rsidR="00A94565" w:rsidRDefault="00A94565" w:rsidP="00503DCD">
      <w:pPr>
        <w:rPr>
          <w:b/>
        </w:rPr>
      </w:pPr>
    </w:p>
    <w:p w:rsidR="00A94565" w:rsidRDefault="00A94565" w:rsidP="00503DCD">
      <w:pPr>
        <w:rPr>
          <w:b/>
        </w:rPr>
      </w:pPr>
    </w:p>
    <w:p w:rsidR="00A94565" w:rsidRDefault="00A94565" w:rsidP="00503DCD">
      <w:pPr>
        <w:rPr>
          <w:b/>
        </w:rPr>
      </w:pPr>
    </w:p>
    <w:p w:rsidR="00A94565" w:rsidRPr="00A94565" w:rsidRDefault="00A94565" w:rsidP="00503DCD">
      <w:pPr>
        <w:rPr>
          <w:b/>
        </w:rPr>
      </w:pPr>
    </w:p>
    <w:p w:rsidR="00503DCD" w:rsidRDefault="00503DCD" w:rsidP="00503DCD">
      <w:pPr>
        <w:rPr>
          <w:b/>
          <w:lang w:val="sr-Cyrl-CS"/>
        </w:rPr>
      </w:pPr>
    </w:p>
    <w:p w:rsidR="00503DCD" w:rsidRDefault="00503DCD" w:rsidP="00503DCD">
      <w:pPr>
        <w:rPr>
          <w:b/>
          <w:lang w:val="sr-Cyrl-CS"/>
        </w:rPr>
      </w:pPr>
    </w:p>
    <w:p w:rsidR="00503DCD" w:rsidRDefault="00503DCD" w:rsidP="00503DCD">
      <w:pPr>
        <w:rPr>
          <w:b/>
          <w:lang w:val="sr-Cyrl-CS"/>
        </w:rPr>
      </w:pPr>
      <w:r>
        <w:rPr>
          <w:lang w:val="sr-Cyrl-CS"/>
        </w:rPr>
        <w:t>Јавна набавка мале вредности добара</w:t>
      </w:r>
      <w:r w:rsidRPr="00B22AE2">
        <w:rPr>
          <w:lang w:val="sr-Cyrl-CS"/>
        </w:rPr>
        <w:t>,</w:t>
      </w:r>
      <w:r>
        <w:rPr>
          <w:lang w:val="sr-Cyrl-CS"/>
        </w:rPr>
        <w:t xml:space="preserve"> Набавка рачунарске опреме за градске управе града Ужица,</w:t>
      </w:r>
      <w:r w:rsidRPr="00B22AE2">
        <w:rPr>
          <w:lang w:val="sr-Cyrl-CS"/>
        </w:rPr>
        <w:t xml:space="preserve"> ЈН</w:t>
      </w:r>
      <w:r w:rsidRPr="00114F06">
        <w:rPr>
          <w:lang w:val="ru-RU"/>
        </w:rPr>
        <w:t xml:space="preserve"> </w:t>
      </w:r>
      <w:r w:rsidRPr="00B22AE2">
        <w:t>IV</w:t>
      </w:r>
      <w:r w:rsidRPr="00B22AE2">
        <w:rPr>
          <w:lang w:val="sr-Cyrl-CS"/>
        </w:rPr>
        <w:t xml:space="preserve"> Број</w:t>
      </w:r>
      <w:r w:rsidRPr="00114F06">
        <w:rPr>
          <w:lang w:val="ru-RU"/>
        </w:rPr>
        <w:t xml:space="preserve"> 404</w:t>
      </w:r>
      <w:r w:rsidRPr="00B22AE2">
        <w:rPr>
          <w:lang w:val="sr-Cyrl-CS"/>
        </w:rPr>
        <w:t>-</w:t>
      </w:r>
      <w:r>
        <w:rPr>
          <w:lang w:val="ru-RU"/>
        </w:rPr>
        <w:t>17</w:t>
      </w:r>
      <w:r>
        <w:t>0</w:t>
      </w:r>
      <w:r>
        <w:rPr>
          <w:lang w:val="sr-Cyrl-CS"/>
        </w:rPr>
        <w:t>/1</w:t>
      </w:r>
      <w:r>
        <w:t>9,</w:t>
      </w:r>
    </w:p>
    <w:p w:rsidR="00503DCD" w:rsidRDefault="00503DCD" w:rsidP="00503DCD">
      <w:pPr>
        <w:rPr>
          <w:b/>
          <w:lang w:val="sr-Cyrl-CS"/>
        </w:rPr>
      </w:pPr>
    </w:p>
    <w:p w:rsidR="00503DCD" w:rsidRDefault="00503DCD" w:rsidP="00503DCD">
      <w:pPr>
        <w:rPr>
          <w:b/>
          <w:lang w:val="sr-Cyrl-CS"/>
        </w:rPr>
      </w:pPr>
    </w:p>
    <w:p w:rsidR="00503DCD" w:rsidRPr="001D505F" w:rsidRDefault="00503DCD" w:rsidP="00503DCD">
      <w:pPr>
        <w:rPr>
          <w:lang w:val="sr-Cyrl-CS"/>
        </w:rPr>
      </w:pPr>
      <w:r>
        <w:rPr>
          <w:b/>
          <w:lang w:val="sr-Cyrl-CS"/>
        </w:rPr>
        <w:t>Партија 5.  А4 Скенер  ........................ 2 ком.</w:t>
      </w:r>
    </w:p>
    <w:p w:rsidR="00503DCD" w:rsidRDefault="00503DCD" w:rsidP="00503DCD">
      <w:pPr>
        <w:jc w:val="both"/>
        <w:rPr>
          <w:b/>
          <w:lang w:val="sr-Cyrl-CS"/>
        </w:rPr>
      </w:pPr>
    </w:p>
    <w:p w:rsidR="00503DCD" w:rsidRDefault="00503DCD" w:rsidP="00503DCD">
      <w:pPr>
        <w:rPr>
          <w:b/>
          <w:lang w:val="sr-Cyrl-CS"/>
        </w:rPr>
      </w:pPr>
      <w:r>
        <w:rPr>
          <w:b/>
          <w:lang w:val="sr-Cyrl-CS"/>
        </w:rPr>
        <w:t>ПОНУЂАЧ __________________________________________</w:t>
      </w:r>
    </w:p>
    <w:p w:rsidR="00503DCD" w:rsidRDefault="00503DCD" w:rsidP="00503DCD">
      <w:pPr>
        <w:rPr>
          <w:b/>
          <w:lang w:val="sr-Cyrl-CS"/>
        </w:rPr>
      </w:pPr>
    </w:p>
    <w:p w:rsidR="00503DCD" w:rsidRPr="00846693" w:rsidRDefault="00503DCD" w:rsidP="00503DCD">
      <w:pPr>
        <w:rPr>
          <w:b/>
          <w:lang w:val="sr-Cyrl-CS"/>
        </w:rPr>
      </w:pPr>
      <w:r>
        <w:rPr>
          <w:b/>
          <w:lang w:val="sr-Cyrl-CS"/>
        </w:rPr>
        <w:t>ПОНУДА БРОЈ ____________________ ОД ______________</w:t>
      </w:r>
    </w:p>
    <w:p w:rsidR="00503DCD" w:rsidRDefault="00503DCD" w:rsidP="00503DCD">
      <w:pPr>
        <w:rPr>
          <w:lang w:val="sr-Cyrl-CS"/>
        </w:rPr>
      </w:pPr>
    </w:p>
    <w:p w:rsidR="00503DCD" w:rsidRPr="00C01D7F" w:rsidRDefault="00503DCD" w:rsidP="00503DCD">
      <w:pPr>
        <w:rPr>
          <w:b/>
          <w:lang w:val="sr-Cyrl-CS"/>
        </w:rPr>
      </w:pPr>
      <w:r>
        <w:rPr>
          <w:b/>
          <w:lang w:val="sr-Cyrl-CS"/>
        </w:rPr>
        <w:t>МАРКА, ТИХ, МОДЕЛ _______________________________________________</w:t>
      </w:r>
    </w:p>
    <w:p w:rsidR="00503DCD" w:rsidRDefault="00503DCD" w:rsidP="00503DCD">
      <w:pPr>
        <w:jc w:val="both"/>
        <w:rPr>
          <w:b/>
          <w:lang w:val="sr-Cyrl-CS"/>
        </w:rPr>
      </w:pPr>
    </w:p>
    <w:p w:rsidR="00503DCD" w:rsidRDefault="00503DCD" w:rsidP="00503DCD">
      <w:pPr>
        <w:jc w:val="both"/>
        <w:rPr>
          <w:b/>
          <w:lang w:val="sr-Cyrl-CS"/>
        </w:rPr>
      </w:pPr>
    </w:p>
    <w:p w:rsidR="00503DCD" w:rsidRDefault="00503DCD" w:rsidP="00503DCD">
      <w:pPr>
        <w:jc w:val="both"/>
        <w:rPr>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4390"/>
      </w:tblGrid>
      <w:tr w:rsidR="00503DCD" w:rsidRPr="00DC645D" w:rsidTr="00011EAF">
        <w:tc>
          <w:tcPr>
            <w:tcW w:w="4390" w:type="dxa"/>
          </w:tcPr>
          <w:p w:rsidR="00503DCD" w:rsidRDefault="00503DCD" w:rsidP="00011EAF">
            <w:pPr>
              <w:jc w:val="center"/>
              <w:rPr>
                <w:b/>
                <w:lang w:val="sr-Cyrl-CS"/>
              </w:rPr>
            </w:pPr>
            <w:r w:rsidRPr="00DC645D">
              <w:rPr>
                <w:b/>
                <w:lang w:val="sr-Cyrl-CS"/>
              </w:rPr>
              <w:t xml:space="preserve">Цена без ПДВ-а за </w:t>
            </w:r>
            <w:r w:rsidRPr="00DC645D">
              <w:rPr>
                <w:b/>
              </w:rPr>
              <w:t xml:space="preserve">1. </w:t>
            </w:r>
            <w:r w:rsidRPr="00DC645D">
              <w:rPr>
                <w:b/>
                <w:lang w:val="sr-Cyrl-CS"/>
              </w:rPr>
              <w:t xml:space="preserve">А4 </w:t>
            </w:r>
            <w:r>
              <w:rPr>
                <w:b/>
                <w:lang w:val="sr-Cyrl-CS"/>
              </w:rPr>
              <w:t>Скенер</w:t>
            </w:r>
          </w:p>
          <w:p w:rsidR="00503DCD" w:rsidRPr="00DC645D" w:rsidRDefault="00503DCD" w:rsidP="00011EAF">
            <w:pPr>
              <w:jc w:val="center"/>
              <w:rPr>
                <w:b/>
                <w:lang w:val="sr-Cyrl-CS"/>
              </w:rPr>
            </w:pPr>
          </w:p>
        </w:tc>
        <w:tc>
          <w:tcPr>
            <w:tcW w:w="4390" w:type="dxa"/>
          </w:tcPr>
          <w:p w:rsidR="00503DCD" w:rsidRPr="00DC645D" w:rsidRDefault="00503DCD" w:rsidP="00011EAF">
            <w:pPr>
              <w:rPr>
                <w:lang w:val="sr-Cyrl-CS"/>
              </w:rPr>
            </w:pPr>
          </w:p>
        </w:tc>
      </w:tr>
      <w:tr w:rsidR="00503DCD" w:rsidRPr="00DC645D" w:rsidTr="00011EAF">
        <w:tc>
          <w:tcPr>
            <w:tcW w:w="4390" w:type="dxa"/>
          </w:tcPr>
          <w:p w:rsidR="00503DCD" w:rsidRPr="00DC645D" w:rsidRDefault="00503DCD" w:rsidP="00011EAF">
            <w:pPr>
              <w:jc w:val="center"/>
              <w:rPr>
                <w:lang w:val="sr-Cyrl-CS"/>
              </w:rPr>
            </w:pPr>
            <w:r w:rsidRPr="00DC645D">
              <w:rPr>
                <w:lang w:val="sr-Cyrl-CS"/>
              </w:rPr>
              <w:t xml:space="preserve">Износ припадајућег </w:t>
            </w:r>
            <w:r>
              <w:rPr>
                <w:lang w:val="sr-Cyrl-CS"/>
              </w:rPr>
              <w:t xml:space="preserve"> ПДВ-а за 1. А4 Скенер</w:t>
            </w:r>
            <w:r w:rsidRPr="00DC645D">
              <w:rPr>
                <w:lang w:val="sr-Cyrl-CS"/>
              </w:rPr>
              <w:t xml:space="preserve"> </w:t>
            </w:r>
          </w:p>
        </w:tc>
        <w:tc>
          <w:tcPr>
            <w:tcW w:w="4390" w:type="dxa"/>
          </w:tcPr>
          <w:p w:rsidR="00503DCD" w:rsidRPr="00DC645D" w:rsidRDefault="00503DCD" w:rsidP="00011EAF">
            <w:pPr>
              <w:rPr>
                <w:lang w:val="sr-Cyrl-CS"/>
              </w:rPr>
            </w:pPr>
          </w:p>
        </w:tc>
      </w:tr>
      <w:tr w:rsidR="00503DCD" w:rsidRPr="00DC645D" w:rsidTr="00011EAF">
        <w:tc>
          <w:tcPr>
            <w:tcW w:w="4390" w:type="dxa"/>
          </w:tcPr>
          <w:p w:rsidR="00503DCD" w:rsidRPr="00DC645D" w:rsidRDefault="00503DCD" w:rsidP="00011EAF">
            <w:pPr>
              <w:jc w:val="center"/>
              <w:rPr>
                <w:b/>
                <w:lang w:val="sr-Cyrl-CS"/>
              </w:rPr>
            </w:pPr>
            <w:r w:rsidRPr="00DC645D">
              <w:rPr>
                <w:b/>
                <w:lang w:val="sr-Cyrl-CS"/>
              </w:rPr>
              <w:t xml:space="preserve">Цена за </w:t>
            </w:r>
            <w:r w:rsidRPr="00DC645D">
              <w:rPr>
                <w:b/>
              </w:rPr>
              <w:t>1.</w:t>
            </w:r>
            <w:r>
              <w:rPr>
                <w:b/>
                <w:lang w:val="sr-Cyrl-CS"/>
              </w:rPr>
              <w:t xml:space="preserve"> А4 Скенер</w:t>
            </w:r>
            <w:r w:rsidRPr="00DC645D">
              <w:rPr>
                <w:b/>
                <w:lang w:val="sr-Cyrl-CS"/>
              </w:rPr>
              <w:t xml:space="preserve"> </w:t>
            </w:r>
            <w:r>
              <w:rPr>
                <w:b/>
                <w:lang w:val="sr-Cyrl-CS"/>
              </w:rPr>
              <w:t>са ПДВ-ом</w:t>
            </w:r>
          </w:p>
          <w:p w:rsidR="00503DCD" w:rsidRPr="00DC645D" w:rsidRDefault="00503DCD" w:rsidP="00011EAF">
            <w:pPr>
              <w:jc w:val="center"/>
              <w:rPr>
                <w:b/>
                <w:lang w:val="ru-RU"/>
              </w:rPr>
            </w:pPr>
          </w:p>
        </w:tc>
        <w:tc>
          <w:tcPr>
            <w:tcW w:w="4390" w:type="dxa"/>
          </w:tcPr>
          <w:p w:rsidR="00503DCD" w:rsidRPr="00DC645D" w:rsidRDefault="00503DCD" w:rsidP="00011EAF">
            <w:pPr>
              <w:rPr>
                <w:lang w:val="sr-Cyrl-CS"/>
              </w:rPr>
            </w:pPr>
          </w:p>
        </w:tc>
      </w:tr>
      <w:tr w:rsidR="00503DCD" w:rsidRPr="00DC645D" w:rsidTr="00011EAF">
        <w:tc>
          <w:tcPr>
            <w:tcW w:w="4390" w:type="dxa"/>
          </w:tcPr>
          <w:p w:rsidR="00503DCD" w:rsidRDefault="00503DCD" w:rsidP="00011EAF">
            <w:pPr>
              <w:jc w:val="center"/>
              <w:rPr>
                <w:b/>
                <w:lang w:val="sr-Cyrl-CS"/>
              </w:rPr>
            </w:pPr>
            <w:r w:rsidRPr="00DC645D">
              <w:rPr>
                <w:b/>
                <w:lang w:val="sr-Cyrl-CS"/>
              </w:rPr>
              <w:t xml:space="preserve">Цена без ПДВ-а за </w:t>
            </w:r>
            <w:r>
              <w:rPr>
                <w:b/>
                <w:lang w:val="sr-Cyrl-CS"/>
              </w:rPr>
              <w:t>2</w:t>
            </w:r>
            <w:r w:rsidRPr="00DC645D">
              <w:rPr>
                <w:b/>
              </w:rPr>
              <w:t xml:space="preserve">. </w:t>
            </w:r>
            <w:r w:rsidRPr="00DC645D">
              <w:rPr>
                <w:b/>
                <w:lang w:val="sr-Cyrl-CS"/>
              </w:rPr>
              <w:t xml:space="preserve">А4 </w:t>
            </w:r>
            <w:r>
              <w:rPr>
                <w:b/>
                <w:lang w:val="sr-Cyrl-CS"/>
              </w:rPr>
              <w:t>Скенера</w:t>
            </w:r>
          </w:p>
          <w:p w:rsidR="00503DCD" w:rsidRPr="00DC645D" w:rsidRDefault="00503DCD" w:rsidP="00011EAF">
            <w:pPr>
              <w:jc w:val="center"/>
              <w:rPr>
                <w:b/>
                <w:lang w:val="sr-Cyrl-CS"/>
              </w:rPr>
            </w:pPr>
          </w:p>
        </w:tc>
        <w:tc>
          <w:tcPr>
            <w:tcW w:w="4390" w:type="dxa"/>
          </w:tcPr>
          <w:p w:rsidR="00503DCD" w:rsidRPr="00DC645D" w:rsidRDefault="00503DCD" w:rsidP="00011EAF">
            <w:pPr>
              <w:rPr>
                <w:lang w:val="sr-Cyrl-CS"/>
              </w:rPr>
            </w:pPr>
          </w:p>
        </w:tc>
      </w:tr>
      <w:tr w:rsidR="00503DCD" w:rsidRPr="00DC645D" w:rsidTr="00011EAF">
        <w:tc>
          <w:tcPr>
            <w:tcW w:w="4390" w:type="dxa"/>
          </w:tcPr>
          <w:p w:rsidR="00503DCD" w:rsidRPr="00DD39BB" w:rsidRDefault="00503DCD" w:rsidP="00011EAF">
            <w:pPr>
              <w:jc w:val="center"/>
              <w:rPr>
                <w:lang w:val="sr-Cyrl-CS"/>
              </w:rPr>
            </w:pPr>
            <w:r>
              <w:rPr>
                <w:lang w:val="sr-Cyrl-CS"/>
              </w:rPr>
              <w:t>Износ припадајућег ПДВ-а за 2. А4 скенера</w:t>
            </w:r>
          </w:p>
        </w:tc>
        <w:tc>
          <w:tcPr>
            <w:tcW w:w="4390" w:type="dxa"/>
          </w:tcPr>
          <w:p w:rsidR="00503DCD" w:rsidRPr="00DC645D" w:rsidRDefault="00503DCD" w:rsidP="00011EAF">
            <w:pPr>
              <w:rPr>
                <w:lang w:val="sr-Cyrl-CS"/>
              </w:rPr>
            </w:pPr>
          </w:p>
        </w:tc>
      </w:tr>
      <w:tr w:rsidR="00503DCD" w:rsidRPr="00DC645D" w:rsidTr="00011EAF">
        <w:tc>
          <w:tcPr>
            <w:tcW w:w="4390" w:type="dxa"/>
          </w:tcPr>
          <w:p w:rsidR="00503DCD" w:rsidRDefault="00503DCD" w:rsidP="00011EAF">
            <w:pPr>
              <w:jc w:val="center"/>
              <w:rPr>
                <w:b/>
                <w:lang w:val="sr-Cyrl-CS"/>
              </w:rPr>
            </w:pPr>
            <w:r>
              <w:rPr>
                <w:b/>
                <w:lang w:val="sr-Cyrl-CS"/>
              </w:rPr>
              <w:t>Цена за 2. А4 скенера са ПДВ-ом</w:t>
            </w:r>
          </w:p>
          <w:p w:rsidR="00503DCD" w:rsidRPr="00DD39BB" w:rsidRDefault="00503DCD" w:rsidP="00011EAF">
            <w:pPr>
              <w:jc w:val="center"/>
              <w:rPr>
                <w:b/>
                <w:lang w:val="sr-Cyrl-CS"/>
              </w:rPr>
            </w:pPr>
          </w:p>
        </w:tc>
        <w:tc>
          <w:tcPr>
            <w:tcW w:w="4390" w:type="dxa"/>
          </w:tcPr>
          <w:p w:rsidR="00503DCD" w:rsidRPr="00DC645D" w:rsidRDefault="00503DCD" w:rsidP="00011EAF">
            <w:pPr>
              <w:rPr>
                <w:lang w:val="sr-Cyrl-CS"/>
              </w:rPr>
            </w:pPr>
          </w:p>
        </w:tc>
      </w:tr>
      <w:tr w:rsidR="00503DCD" w:rsidRPr="00DC645D" w:rsidTr="00011EAF">
        <w:tc>
          <w:tcPr>
            <w:tcW w:w="4390" w:type="dxa"/>
          </w:tcPr>
          <w:p w:rsidR="00503DCD" w:rsidRPr="00DC645D" w:rsidRDefault="00503DCD" w:rsidP="00011EAF">
            <w:pPr>
              <w:jc w:val="center"/>
              <w:rPr>
                <w:lang w:val="sr-Cyrl-CS"/>
              </w:rPr>
            </w:pPr>
            <w:r w:rsidRPr="00DC645D">
              <w:rPr>
                <w:lang w:val="sr-Cyrl-CS"/>
              </w:rPr>
              <w:t>Рок важења понуде</w:t>
            </w:r>
          </w:p>
          <w:p w:rsidR="00503DCD" w:rsidRPr="00DC645D" w:rsidRDefault="00503DCD" w:rsidP="00011EAF">
            <w:pPr>
              <w:rPr>
                <w:lang w:val="sr-Cyrl-CS"/>
              </w:rPr>
            </w:pPr>
          </w:p>
        </w:tc>
        <w:tc>
          <w:tcPr>
            <w:tcW w:w="4390" w:type="dxa"/>
          </w:tcPr>
          <w:p w:rsidR="00503DCD" w:rsidRPr="00DC645D" w:rsidRDefault="00503DCD" w:rsidP="00011EAF">
            <w:pPr>
              <w:rPr>
                <w:lang w:val="sr-Cyrl-CS"/>
              </w:rPr>
            </w:pPr>
          </w:p>
        </w:tc>
      </w:tr>
      <w:tr w:rsidR="00503DCD" w:rsidRPr="00DC645D" w:rsidTr="00011EAF">
        <w:tc>
          <w:tcPr>
            <w:tcW w:w="4390" w:type="dxa"/>
          </w:tcPr>
          <w:p w:rsidR="00503DCD" w:rsidRPr="00DC645D" w:rsidRDefault="00503DCD" w:rsidP="00011EAF">
            <w:pPr>
              <w:jc w:val="center"/>
              <w:rPr>
                <w:lang w:val="sr-Cyrl-CS"/>
              </w:rPr>
            </w:pPr>
            <w:r w:rsidRPr="00DC645D">
              <w:rPr>
                <w:lang w:val="sr-Cyrl-CS"/>
              </w:rPr>
              <w:t>Гарантни рок</w:t>
            </w:r>
          </w:p>
          <w:p w:rsidR="00503DCD" w:rsidRPr="00DC645D" w:rsidRDefault="00503DCD" w:rsidP="00011EAF">
            <w:pPr>
              <w:rPr>
                <w:lang w:val="sr-Cyrl-CS"/>
              </w:rPr>
            </w:pPr>
          </w:p>
        </w:tc>
        <w:tc>
          <w:tcPr>
            <w:tcW w:w="4390" w:type="dxa"/>
          </w:tcPr>
          <w:p w:rsidR="00503DCD" w:rsidRPr="00DC645D" w:rsidRDefault="00503DCD" w:rsidP="00011EAF">
            <w:pPr>
              <w:rPr>
                <w:lang w:val="sr-Cyrl-CS"/>
              </w:rPr>
            </w:pPr>
          </w:p>
        </w:tc>
      </w:tr>
    </w:tbl>
    <w:p w:rsidR="00503DCD" w:rsidRPr="00E57F12" w:rsidRDefault="00503DCD" w:rsidP="00503DCD">
      <w:pPr>
        <w:jc w:val="both"/>
        <w:rPr>
          <w:b/>
          <w:lang w:val="sr-Cyrl-CS"/>
        </w:rPr>
      </w:pPr>
    </w:p>
    <w:p w:rsidR="00503DCD" w:rsidRDefault="00503DCD" w:rsidP="00503DCD">
      <w:pPr>
        <w:rPr>
          <w:b/>
          <w:lang w:val="sr-Cyrl-CS"/>
        </w:rPr>
      </w:pPr>
    </w:p>
    <w:p w:rsidR="00503DCD" w:rsidRDefault="00503DCD" w:rsidP="00503DCD">
      <w:pPr>
        <w:rPr>
          <w:b/>
          <w:lang w:val="sr-Cyrl-CS"/>
        </w:rPr>
      </w:pPr>
    </w:p>
    <w:p w:rsidR="00503DCD" w:rsidRDefault="00503DCD" w:rsidP="00503DCD">
      <w:pPr>
        <w:rPr>
          <w:b/>
          <w:lang w:val="sr-Cyrl-CS"/>
        </w:rPr>
      </w:pPr>
      <w:r>
        <w:rPr>
          <w:b/>
          <w:lang w:val="sr-Cyrl-CS"/>
        </w:rPr>
        <w:t xml:space="preserve">                                   </w:t>
      </w:r>
    </w:p>
    <w:p w:rsidR="00503DCD" w:rsidRDefault="00503DCD" w:rsidP="00503DCD">
      <w:pPr>
        <w:rPr>
          <w:lang w:val="sr-Cyrl-CS"/>
        </w:rPr>
      </w:pPr>
      <w:r>
        <w:rPr>
          <w:lang w:val="sr-Cyrl-CS"/>
        </w:rPr>
        <w:t>Датум: _________________                                          Потпис овлашћеног лица</w:t>
      </w:r>
    </w:p>
    <w:p w:rsidR="00503DCD" w:rsidRPr="000D486A" w:rsidRDefault="00503DCD" w:rsidP="00503DCD">
      <w:pPr>
        <w:rPr>
          <w:lang w:val="sr-Cyrl-CS"/>
        </w:rPr>
      </w:pPr>
      <w:r>
        <w:rPr>
          <w:lang w:val="sr-Cyrl-CS"/>
        </w:rPr>
        <w:t xml:space="preserve">                                                               М.П.            __________________________                       </w:t>
      </w:r>
    </w:p>
    <w:p w:rsidR="00503DCD" w:rsidRDefault="00503DCD" w:rsidP="00503DCD">
      <w:pPr>
        <w:rPr>
          <w:lang w:val="sr-Cyrl-CS"/>
        </w:rPr>
      </w:pPr>
      <w:r>
        <w:rPr>
          <w:b/>
          <w:lang w:val="sr-Cyrl-CS"/>
        </w:rPr>
        <w:t xml:space="preserve">                             </w:t>
      </w:r>
      <w:r>
        <w:rPr>
          <w:lang w:val="sr-Cyrl-CS"/>
        </w:rPr>
        <w:t xml:space="preserve">   </w:t>
      </w:r>
      <w:r w:rsidRPr="000D486A">
        <w:rPr>
          <w:lang w:val="sr-Cyrl-CS"/>
        </w:rPr>
        <w:t xml:space="preserve">                                                                                                                                                                    </w:t>
      </w:r>
      <w:r>
        <w:rPr>
          <w:lang w:val="sr-Cyrl-CS"/>
        </w:rPr>
        <w:t xml:space="preserve">           </w:t>
      </w:r>
    </w:p>
    <w:p w:rsidR="00503DCD" w:rsidRPr="004C1171" w:rsidRDefault="00503DCD" w:rsidP="00503DCD">
      <w:pPr>
        <w:rPr>
          <w:b/>
          <w:lang w:val="sr-Cyrl-CS"/>
        </w:rPr>
      </w:pPr>
      <w:r w:rsidRPr="00FB3C68">
        <w:rPr>
          <w:b/>
          <w:lang w:val="sr-Cyrl-CS"/>
        </w:rPr>
        <w:t xml:space="preserve">   </w:t>
      </w:r>
    </w:p>
    <w:p w:rsidR="00503DCD" w:rsidRPr="002423F1" w:rsidRDefault="00503DCD" w:rsidP="00503DCD">
      <w:pPr>
        <w:rPr>
          <w:i/>
          <w:u w:val="single"/>
          <w:lang w:val="sr-Cyrl-CS"/>
        </w:rPr>
      </w:pPr>
      <w:r w:rsidRPr="002423F1">
        <w:rPr>
          <w:b/>
          <w:i/>
          <w:u w:val="single"/>
          <w:lang w:val="sr-Cyrl-CS"/>
        </w:rPr>
        <w:t>Напомена:</w:t>
      </w:r>
    </w:p>
    <w:p w:rsidR="00503DCD" w:rsidRDefault="00503DCD" w:rsidP="00503DCD">
      <w:pPr>
        <w:jc w:val="both"/>
        <w:rPr>
          <w:lang w:val="sr-Cyrl-CS"/>
        </w:rPr>
      </w:pPr>
      <w:r>
        <w:rPr>
          <w:lang w:val="sr-Cyrl-CS"/>
        </w:rPr>
        <w:t>Образац понуде понуђач мора да попуни, овери печатом и потпише, чиме потврђује да су тачни подаци који су наведени у обрасцу понуде.Уколико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образац понуде.</w:t>
      </w:r>
    </w:p>
    <w:p w:rsidR="00503DCD" w:rsidRDefault="00503DCD" w:rsidP="00503DCD">
      <w:pPr>
        <w:rPr>
          <w:b/>
          <w:lang w:val="sr-Cyrl-CS"/>
        </w:rPr>
      </w:pPr>
      <w:r>
        <w:rPr>
          <w:b/>
          <w:lang w:val="sr-Cyrl-CS"/>
        </w:rPr>
        <w:t xml:space="preserve">  </w:t>
      </w:r>
    </w:p>
    <w:p w:rsidR="00503DCD" w:rsidRPr="00250201" w:rsidRDefault="00503DCD" w:rsidP="00503DCD">
      <w:pPr>
        <w:rPr>
          <w:lang w:val="sr-Cyrl-CS"/>
        </w:rPr>
      </w:pPr>
    </w:p>
    <w:p w:rsidR="00503DCD" w:rsidRDefault="00503DCD" w:rsidP="00503DCD"/>
    <w:p w:rsidR="00A94565" w:rsidRDefault="00A94565" w:rsidP="00503DCD"/>
    <w:p w:rsidR="00A94565" w:rsidRDefault="00A94565" w:rsidP="00503DCD"/>
    <w:p w:rsidR="00A94565" w:rsidRPr="00A94565" w:rsidRDefault="00A94565" w:rsidP="00503DCD"/>
    <w:p w:rsidR="00503DCD" w:rsidRDefault="00503DCD" w:rsidP="00503DCD">
      <w:pPr>
        <w:rPr>
          <w:lang w:val="sr-Cyrl-CS"/>
        </w:rPr>
      </w:pPr>
    </w:p>
    <w:p w:rsidR="00503DCD" w:rsidRDefault="00503DCD" w:rsidP="00503DCD">
      <w:pPr>
        <w:rPr>
          <w:b/>
          <w:lang w:val="sr-Cyrl-CS"/>
        </w:rPr>
      </w:pPr>
      <w:r>
        <w:rPr>
          <w:lang w:val="sr-Cyrl-CS"/>
        </w:rPr>
        <w:t>Јавна набавка мале вредности добара</w:t>
      </w:r>
      <w:r w:rsidRPr="00B22AE2">
        <w:rPr>
          <w:lang w:val="sr-Cyrl-CS"/>
        </w:rPr>
        <w:t>,</w:t>
      </w:r>
      <w:r>
        <w:rPr>
          <w:lang w:val="sr-Cyrl-CS"/>
        </w:rPr>
        <w:t xml:space="preserve"> Набавка рачунарске опреме за градске управе града Ужица,</w:t>
      </w:r>
      <w:r w:rsidRPr="00B22AE2">
        <w:rPr>
          <w:lang w:val="sr-Cyrl-CS"/>
        </w:rPr>
        <w:t xml:space="preserve"> ЈН</w:t>
      </w:r>
      <w:r w:rsidRPr="00114F06">
        <w:rPr>
          <w:lang w:val="ru-RU"/>
        </w:rPr>
        <w:t xml:space="preserve"> </w:t>
      </w:r>
      <w:r w:rsidRPr="00B22AE2">
        <w:t>IV</w:t>
      </w:r>
      <w:r w:rsidRPr="00B22AE2">
        <w:rPr>
          <w:lang w:val="sr-Cyrl-CS"/>
        </w:rPr>
        <w:t xml:space="preserve"> Број</w:t>
      </w:r>
      <w:r w:rsidRPr="00114F06">
        <w:rPr>
          <w:lang w:val="ru-RU"/>
        </w:rPr>
        <w:t xml:space="preserve"> 404</w:t>
      </w:r>
      <w:r w:rsidRPr="00B22AE2">
        <w:rPr>
          <w:lang w:val="sr-Cyrl-CS"/>
        </w:rPr>
        <w:t>-</w:t>
      </w:r>
      <w:r>
        <w:rPr>
          <w:lang w:val="ru-RU"/>
        </w:rPr>
        <w:t>170</w:t>
      </w:r>
      <w:r>
        <w:rPr>
          <w:lang w:val="sr-Cyrl-CS"/>
        </w:rPr>
        <w:t>/19</w:t>
      </w:r>
      <w:r>
        <w:t>,</w:t>
      </w:r>
    </w:p>
    <w:p w:rsidR="00503DCD" w:rsidRDefault="00503DCD" w:rsidP="00503DCD">
      <w:pPr>
        <w:rPr>
          <w:b/>
          <w:lang w:val="sr-Cyrl-CS"/>
        </w:rPr>
      </w:pPr>
    </w:p>
    <w:p w:rsidR="00503DCD" w:rsidRDefault="00503DCD" w:rsidP="00503DCD">
      <w:pPr>
        <w:rPr>
          <w:b/>
          <w:lang w:val="sr-Cyrl-CS"/>
        </w:rPr>
      </w:pPr>
    </w:p>
    <w:p w:rsidR="00503DCD" w:rsidRPr="001D505F" w:rsidRDefault="00503DCD" w:rsidP="00503DCD">
      <w:pPr>
        <w:rPr>
          <w:lang w:val="sr-Cyrl-CS"/>
        </w:rPr>
      </w:pPr>
      <w:r>
        <w:rPr>
          <w:b/>
          <w:lang w:val="sr-Cyrl-CS"/>
        </w:rPr>
        <w:t>Партија 6.  Документ скенер  ......................... 1 ком.</w:t>
      </w:r>
    </w:p>
    <w:p w:rsidR="00503DCD" w:rsidRDefault="00503DCD" w:rsidP="00503DCD">
      <w:pPr>
        <w:jc w:val="both"/>
        <w:rPr>
          <w:b/>
          <w:lang w:val="sr-Cyrl-CS"/>
        </w:rPr>
      </w:pPr>
    </w:p>
    <w:p w:rsidR="00503DCD" w:rsidRDefault="00503DCD" w:rsidP="00503DCD">
      <w:pPr>
        <w:rPr>
          <w:b/>
          <w:lang w:val="sr-Cyrl-CS"/>
        </w:rPr>
      </w:pPr>
      <w:r>
        <w:rPr>
          <w:b/>
          <w:lang w:val="sr-Cyrl-CS"/>
        </w:rPr>
        <w:t>ПОНУЂАЧ __________________________________________</w:t>
      </w:r>
    </w:p>
    <w:p w:rsidR="00503DCD" w:rsidRDefault="00503DCD" w:rsidP="00503DCD">
      <w:pPr>
        <w:rPr>
          <w:b/>
          <w:lang w:val="sr-Cyrl-CS"/>
        </w:rPr>
      </w:pPr>
    </w:p>
    <w:p w:rsidR="00503DCD" w:rsidRPr="00846693" w:rsidRDefault="00503DCD" w:rsidP="00503DCD">
      <w:pPr>
        <w:rPr>
          <w:b/>
          <w:lang w:val="sr-Cyrl-CS"/>
        </w:rPr>
      </w:pPr>
      <w:r>
        <w:rPr>
          <w:b/>
          <w:lang w:val="sr-Cyrl-CS"/>
        </w:rPr>
        <w:t>ПОНУДА БРОЈ ____________________ ОД ______________</w:t>
      </w:r>
    </w:p>
    <w:p w:rsidR="00503DCD" w:rsidRDefault="00503DCD" w:rsidP="00503DCD">
      <w:pPr>
        <w:rPr>
          <w:lang w:val="sr-Cyrl-CS"/>
        </w:rPr>
      </w:pPr>
    </w:p>
    <w:p w:rsidR="00503DCD" w:rsidRPr="00C01D7F" w:rsidRDefault="00503DCD" w:rsidP="00503DCD">
      <w:pPr>
        <w:rPr>
          <w:b/>
          <w:lang w:val="sr-Cyrl-CS"/>
        </w:rPr>
      </w:pPr>
      <w:r>
        <w:rPr>
          <w:b/>
          <w:lang w:val="sr-Cyrl-CS"/>
        </w:rPr>
        <w:t>МАРКА, ТИХ, МОДЕЛ _______________________________________________</w:t>
      </w:r>
    </w:p>
    <w:p w:rsidR="00503DCD" w:rsidRDefault="00503DCD" w:rsidP="00503DCD">
      <w:pPr>
        <w:jc w:val="both"/>
        <w:rPr>
          <w:b/>
          <w:lang w:val="sr-Cyrl-CS"/>
        </w:rPr>
      </w:pPr>
    </w:p>
    <w:p w:rsidR="00503DCD" w:rsidRPr="00E57F12" w:rsidRDefault="00503DCD" w:rsidP="00503DCD">
      <w:pPr>
        <w:jc w:val="both"/>
        <w:rPr>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4390"/>
      </w:tblGrid>
      <w:tr w:rsidR="00503DCD" w:rsidRPr="00DC645D" w:rsidTr="00011EAF">
        <w:tc>
          <w:tcPr>
            <w:tcW w:w="4390" w:type="dxa"/>
          </w:tcPr>
          <w:p w:rsidR="00503DCD" w:rsidRDefault="00503DCD" w:rsidP="00011EAF">
            <w:pPr>
              <w:jc w:val="center"/>
              <w:rPr>
                <w:b/>
                <w:lang w:val="sr-Cyrl-CS"/>
              </w:rPr>
            </w:pPr>
            <w:r>
              <w:rPr>
                <w:b/>
                <w:lang w:val="sr-Cyrl-CS"/>
              </w:rPr>
              <w:t xml:space="preserve">Цена без ПДВ-а за </w:t>
            </w:r>
            <w:r w:rsidRPr="00DC645D">
              <w:rPr>
                <w:b/>
                <w:lang w:val="sr-Cyrl-CS"/>
              </w:rPr>
              <w:t xml:space="preserve"> </w:t>
            </w:r>
            <w:r>
              <w:rPr>
                <w:b/>
                <w:lang w:val="sr-Cyrl-CS"/>
              </w:rPr>
              <w:t>Документ скенер</w:t>
            </w:r>
          </w:p>
          <w:p w:rsidR="00503DCD" w:rsidRPr="00DC645D" w:rsidRDefault="00503DCD" w:rsidP="00011EAF">
            <w:pPr>
              <w:jc w:val="center"/>
              <w:rPr>
                <w:b/>
                <w:lang w:val="sr-Cyrl-CS"/>
              </w:rPr>
            </w:pPr>
          </w:p>
        </w:tc>
        <w:tc>
          <w:tcPr>
            <w:tcW w:w="4390" w:type="dxa"/>
          </w:tcPr>
          <w:p w:rsidR="00503DCD" w:rsidRPr="00DC645D" w:rsidRDefault="00503DCD" w:rsidP="00011EAF">
            <w:pPr>
              <w:rPr>
                <w:lang w:val="sr-Cyrl-CS"/>
              </w:rPr>
            </w:pPr>
          </w:p>
        </w:tc>
      </w:tr>
      <w:tr w:rsidR="00503DCD" w:rsidRPr="00DC645D" w:rsidTr="00011EAF">
        <w:tc>
          <w:tcPr>
            <w:tcW w:w="4390" w:type="dxa"/>
          </w:tcPr>
          <w:p w:rsidR="00503DCD" w:rsidRPr="00DC645D" w:rsidRDefault="00503DCD" w:rsidP="00011EAF">
            <w:pPr>
              <w:jc w:val="center"/>
              <w:rPr>
                <w:lang w:val="sr-Cyrl-CS"/>
              </w:rPr>
            </w:pPr>
            <w:r w:rsidRPr="00DC645D">
              <w:rPr>
                <w:lang w:val="sr-Cyrl-CS"/>
              </w:rPr>
              <w:t>Износ припадај</w:t>
            </w:r>
            <w:r>
              <w:rPr>
                <w:lang w:val="sr-Cyrl-CS"/>
              </w:rPr>
              <w:t xml:space="preserve">ућег  ПДВ-а за документ скенер </w:t>
            </w:r>
            <w:r w:rsidRPr="00DC645D">
              <w:rPr>
                <w:lang w:val="sr-Cyrl-CS"/>
              </w:rPr>
              <w:t xml:space="preserve"> </w:t>
            </w:r>
          </w:p>
        </w:tc>
        <w:tc>
          <w:tcPr>
            <w:tcW w:w="4390" w:type="dxa"/>
          </w:tcPr>
          <w:p w:rsidR="00503DCD" w:rsidRPr="00DC645D" w:rsidRDefault="00503DCD" w:rsidP="00011EAF">
            <w:pPr>
              <w:rPr>
                <w:lang w:val="sr-Cyrl-CS"/>
              </w:rPr>
            </w:pPr>
          </w:p>
        </w:tc>
      </w:tr>
      <w:tr w:rsidR="00503DCD" w:rsidRPr="00DC645D" w:rsidTr="00011EAF">
        <w:tc>
          <w:tcPr>
            <w:tcW w:w="4390" w:type="dxa"/>
          </w:tcPr>
          <w:p w:rsidR="00503DCD" w:rsidRDefault="00503DCD" w:rsidP="00011EAF">
            <w:pPr>
              <w:jc w:val="center"/>
              <w:rPr>
                <w:b/>
                <w:lang w:val="sr-Cyrl-CS"/>
              </w:rPr>
            </w:pPr>
            <w:r w:rsidRPr="00DC645D">
              <w:rPr>
                <w:b/>
                <w:lang w:val="sr-Cyrl-CS"/>
              </w:rPr>
              <w:t>Цена за</w:t>
            </w:r>
            <w:r>
              <w:rPr>
                <w:b/>
                <w:lang w:val="sr-Cyrl-CS"/>
              </w:rPr>
              <w:t xml:space="preserve"> документ скенер</w:t>
            </w:r>
          </w:p>
          <w:p w:rsidR="00503DCD" w:rsidRPr="00DC645D" w:rsidRDefault="00503DCD" w:rsidP="00011EAF">
            <w:pPr>
              <w:jc w:val="center"/>
              <w:rPr>
                <w:b/>
                <w:lang w:val="sr-Cyrl-CS"/>
              </w:rPr>
            </w:pPr>
            <w:r w:rsidRPr="00DC645D">
              <w:rPr>
                <w:b/>
                <w:lang w:val="sr-Cyrl-CS"/>
              </w:rPr>
              <w:t xml:space="preserve"> </w:t>
            </w:r>
            <w:r w:rsidRPr="00DC645D">
              <w:rPr>
                <w:b/>
                <w:lang w:val="ru-RU"/>
              </w:rPr>
              <w:t>са ПДВ-ом</w:t>
            </w:r>
          </w:p>
        </w:tc>
        <w:tc>
          <w:tcPr>
            <w:tcW w:w="4390" w:type="dxa"/>
          </w:tcPr>
          <w:p w:rsidR="00503DCD" w:rsidRPr="00DC645D" w:rsidRDefault="00503DCD" w:rsidP="00011EAF">
            <w:pPr>
              <w:rPr>
                <w:lang w:val="sr-Cyrl-CS"/>
              </w:rPr>
            </w:pPr>
          </w:p>
        </w:tc>
      </w:tr>
      <w:tr w:rsidR="00503DCD" w:rsidRPr="00DC645D" w:rsidTr="00011EAF">
        <w:tc>
          <w:tcPr>
            <w:tcW w:w="4390" w:type="dxa"/>
          </w:tcPr>
          <w:p w:rsidR="00503DCD" w:rsidRPr="00DC645D" w:rsidRDefault="00503DCD" w:rsidP="00011EAF">
            <w:pPr>
              <w:jc w:val="center"/>
              <w:rPr>
                <w:lang w:val="sr-Cyrl-CS"/>
              </w:rPr>
            </w:pPr>
            <w:r w:rsidRPr="00DC645D">
              <w:rPr>
                <w:lang w:val="sr-Cyrl-CS"/>
              </w:rPr>
              <w:t>Рок важења понуде</w:t>
            </w:r>
          </w:p>
          <w:p w:rsidR="00503DCD" w:rsidRPr="00DC645D" w:rsidRDefault="00503DCD" w:rsidP="00011EAF">
            <w:pPr>
              <w:rPr>
                <w:lang w:val="sr-Cyrl-CS"/>
              </w:rPr>
            </w:pPr>
          </w:p>
        </w:tc>
        <w:tc>
          <w:tcPr>
            <w:tcW w:w="4390" w:type="dxa"/>
          </w:tcPr>
          <w:p w:rsidR="00503DCD" w:rsidRPr="00DC645D" w:rsidRDefault="00503DCD" w:rsidP="00011EAF">
            <w:pPr>
              <w:rPr>
                <w:lang w:val="sr-Cyrl-CS"/>
              </w:rPr>
            </w:pPr>
          </w:p>
        </w:tc>
      </w:tr>
      <w:tr w:rsidR="00503DCD" w:rsidRPr="00DC645D" w:rsidTr="00011EAF">
        <w:tc>
          <w:tcPr>
            <w:tcW w:w="4390" w:type="dxa"/>
          </w:tcPr>
          <w:p w:rsidR="00503DCD" w:rsidRPr="00DC645D" w:rsidRDefault="00503DCD" w:rsidP="00011EAF">
            <w:pPr>
              <w:jc w:val="center"/>
              <w:rPr>
                <w:lang w:val="sr-Cyrl-CS"/>
              </w:rPr>
            </w:pPr>
            <w:r w:rsidRPr="00DC645D">
              <w:rPr>
                <w:lang w:val="sr-Cyrl-CS"/>
              </w:rPr>
              <w:t>Гарантни рок</w:t>
            </w:r>
          </w:p>
          <w:p w:rsidR="00503DCD" w:rsidRPr="00DC645D" w:rsidRDefault="00503DCD" w:rsidP="00011EAF">
            <w:pPr>
              <w:rPr>
                <w:lang w:val="sr-Cyrl-CS"/>
              </w:rPr>
            </w:pPr>
          </w:p>
        </w:tc>
        <w:tc>
          <w:tcPr>
            <w:tcW w:w="4390" w:type="dxa"/>
          </w:tcPr>
          <w:p w:rsidR="00503DCD" w:rsidRPr="00DC645D" w:rsidRDefault="00503DCD" w:rsidP="00011EAF">
            <w:pPr>
              <w:rPr>
                <w:lang w:val="sr-Cyrl-CS"/>
              </w:rPr>
            </w:pPr>
          </w:p>
        </w:tc>
      </w:tr>
    </w:tbl>
    <w:p w:rsidR="00503DCD" w:rsidRDefault="00503DCD" w:rsidP="00503DCD">
      <w:pPr>
        <w:rPr>
          <w:b/>
          <w:lang w:val="sr-Cyrl-CS"/>
        </w:rPr>
      </w:pPr>
    </w:p>
    <w:p w:rsidR="00503DCD" w:rsidRPr="0023250A" w:rsidRDefault="00503DCD" w:rsidP="00503DCD">
      <w:pPr>
        <w:rPr>
          <w:b/>
          <w:lang w:val="ru-RU"/>
        </w:rPr>
      </w:pPr>
    </w:p>
    <w:p w:rsidR="00503DCD" w:rsidRPr="0023250A" w:rsidRDefault="00503DCD" w:rsidP="00503DCD">
      <w:pPr>
        <w:rPr>
          <w:b/>
          <w:lang w:val="ru-RU"/>
        </w:rPr>
      </w:pPr>
    </w:p>
    <w:p w:rsidR="00503DCD" w:rsidRDefault="00503DCD" w:rsidP="00503DCD">
      <w:pPr>
        <w:rPr>
          <w:b/>
          <w:lang w:val="sr-Cyrl-CS"/>
        </w:rPr>
      </w:pPr>
      <w:r>
        <w:rPr>
          <w:b/>
          <w:lang w:val="sr-Cyrl-CS"/>
        </w:rPr>
        <w:t xml:space="preserve">                                     </w:t>
      </w:r>
    </w:p>
    <w:p w:rsidR="00503DCD" w:rsidRDefault="00503DCD" w:rsidP="00503DCD">
      <w:pPr>
        <w:rPr>
          <w:lang w:val="sr-Cyrl-CS"/>
        </w:rPr>
      </w:pPr>
      <w:r>
        <w:rPr>
          <w:lang w:val="sr-Cyrl-CS"/>
        </w:rPr>
        <w:t>Датум: _________________                                          Потпис овлашћеног лица</w:t>
      </w:r>
    </w:p>
    <w:p w:rsidR="00503DCD" w:rsidRPr="000D486A" w:rsidRDefault="00503DCD" w:rsidP="00503DCD">
      <w:pPr>
        <w:rPr>
          <w:lang w:val="sr-Cyrl-CS"/>
        </w:rPr>
      </w:pPr>
      <w:r>
        <w:rPr>
          <w:lang w:val="sr-Cyrl-CS"/>
        </w:rPr>
        <w:t xml:space="preserve">                                                               М.П.            __________________________                       </w:t>
      </w:r>
    </w:p>
    <w:p w:rsidR="00503DCD" w:rsidRDefault="00503DCD" w:rsidP="00503DCD">
      <w:pPr>
        <w:rPr>
          <w:b/>
          <w:lang w:val="sr-Cyrl-CS"/>
        </w:rPr>
      </w:pPr>
    </w:p>
    <w:p w:rsidR="00503DCD" w:rsidRDefault="00503DCD" w:rsidP="00503DCD">
      <w:pPr>
        <w:rPr>
          <w:b/>
          <w:lang w:val="sr-Cyrl-CS"/>
        </w:rPr>
      </w:pPr>
    </w:p>
    <w:p w:rsidR="00503DCD" w:rsidRPr="004C1171" w:rsidRDefault="00503DCD" w:rsidP="00503DCD">
      <w:pPr>
        <w:rPr>
          <w:b/>
          <w:lang w:val="sr-Cyrl-CS"/>
        </w:rPr>
      </w:pPr>
    </w:p>
    <w:p w:rsidR="00503DCD" w:rsidRPr="002423F1" w:rsidRDefault="00503DCD" w:rsidP="00503DCD">
      <w:pPr>
        <w:rPr>
          <w:i/>
          <w:u w:val="single"/>
          <w:lang w:val="sr-Cyrl-CS"/>
        </w:rPr>
      </w:pPr>
      <w:r w:rsidRPr="002423F1">
        <w:rPr>
          <w:b/>
          <w:i/>
          <w:u w:val="single"/>
          <w:lang w:val="sr-Cyrl-CS"/>
        </w:rPr>
        <w:t>Напомена:</w:t>
      </w:r>
    </w:p>
    <w:p w:rsidR="00503DCD" w:rsidRDefault="00503DCD" w:rsidP="00503DCD">
      <w:pPr>
        <w:jc w:val="both"/>
        <w:rPr>
          <w:lang w:val="sr-Cyrl-CS"/>
        </w:rPr>
      </w:pPr>
      <w:r>
        <w:rPr>
          <w:lang w:val="sr-Cyrl-CS"/>
        </w:rPr>
        <w:t>Образац понуде понуђач мора да попуни, овери печатом и потпише, чиме потврђује да су тачни подаци који су наведени у обрасцу понуде.Уколико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образац понуде.</w:t>
      </w:r>
    </w:p>
    <w:p w:rsidR="00503DCD" w:rsidRDefault="00503DCD" w:rsidP="00503DCD">
      <w:pPr>
        <w:rPr>
          <w:lang w:val="sr-Cyrl-CS"/>
        </w:rPr>
      </w:pPr>
    </w:p>
    <w:p w:rsidR="00503DCD" w:rsidRDefault="00503DCD" w:rsidP="00503DCD">
      <w:pPr>
        <w:rPr>
          <w:lang w:val="sr-Cyrl-CS"/>
        </w:rPr>
      </w:pPr>
    </w:p>
    <w:p w:rsidR="00503DCD" w:rsidRDefault="00503DCD" w:rsidP="00503DCD">
      <w:pPr>
        <w:rPr>
          <w:lang w:val="sr-Cyrl-CS"/>
        </w:rPr>
      </w:pPr>
    </w:p>
    <w:p w:rsidR="00503DCD" w:rsidRDefault="00503DCD" w:rsidP="00503DCD"/>
    <w:p w:rsidR="00A94565" w:rsidRDefault="00A94565" w:rsidP="00503DCD"/>
    <w:p w:rsidR="00A94565" w:rsidRDefault="00A94565" w:rsidP="00503DCD"/>
    <w:p w:rsidR="00A94565" w:rsidRDefault="00A94565" w:rsidP="00503DCD"/>
    <w:p w:rsidR="00A94565" w:rsidRDefault="00A94565" w:rsidP="00503DCD"/>
    <w:p w:rsidR="00A94565" w:rsidRDefault="00A94565" w:rsidP="00503DCD"/>
    <w:p w:rsidR="00A94565" w:rsidRDefault="00A94565" w:rsidP="00503DCD"/>
    <w:p w:rsidR="00A94565" w:rsidRDefault="00A94565" w:rsidP="00503DCD"/>
    <w:p w:rsidR="00A94565" w:rsidRPr="00A94565" w:rsidRDefault="00A94565" w:rsidP="00503DCD"/>
    <w:p w:rsidR="00503DCD" w:rsidRDefault="00503DCD" w:rsidP="00503DCD">
      <w:pPr>
        <w:rPr>
          <w:lang w:val="sr-Cyrl-CS"/>
        </w:rPr>
      </w:pPr>
    </w:p>
    <w:p w:rsidR="00503DCD" w:rsidRPr="004E230F" w:rsidRDefault="00503DCD" w:rsidP="00503DCD">
      <w:pPr>
        <w:rPr>
          <w:lang w:val="sr-Cyrl-CS"/>
        </w:rPr>
      </w:pPr>
    </w:p>
    <w:p w:rsidR="00503DCD" w:rsidRDefault="00503DCD" w:rsidP="00503DCD">
      <w:r>
        <w:rPr>
          <w:lang w:val="sr-Cyrl-CS"/>
        </w:rPr>
        <w:t>Јавна набавка мале вредности добара</w:t>
      </w:r>
      <w:r w:rsidRPr="00B22AE2">
        <w:rPr>
          <w:lang w:val="sr-Cyrl-CS"/>
        </w:rPr>
        <w:t>,</w:t>
      </w:r>
      <w:r>
        <w:rPr>
          <w:lang w:val="sr-Cyrl-CS"/>
        </w:rPr>
        <w:t xml:space="preserve"> Набавка рачунарске опреме за градске управе града Ужица,</w:t>
      </w:r>
      <w:r w:rsidRPr="00B22AE2">
        <w:rPr>
          <w:lang w:val="sr-Cyrl-CS"/>
        </w:rPr>
        <w:t xml:space="preserve"> ЈН</w:t>
      </w:r>
      <w:r w:rsidRPr="00114F06">
        <w:rPr>
          <w:lang w:val="ru-RU"/>
        </w:rPr>
        <w:t xml:space="preserve"> </w:t>
      </w:r>
      <w:r w:rsidRPr="00B22AE2">
        <w:t>IV</w:t>
      </w:r>
      <w:r w:rsidRPr="00B22AE2">
        <w:rPr>
          <w:lang w:val="sr-Cyrl-CS"/>
        </w:rPr>
        <w:t xml:space="preserve"> Број</w:t>
      </w:r>
      <w:r w:rsidRPr="00114F06">
        <w:rPr>
          <w:lang w:val="ru-RU"/>
        </w:rPr>
        <w:t xml:space="preserve"> 404</w:t>
      </w:r>
      <w:r w:rsidRPr="00B22AE2">
        <w:rPr>
          <w:lang w:val="sr-Cyrl-CS"/>
        </w:rPr>
        <w:t>-</w:t>
      </w:r>
      <w:r>
        <w:rPr>
          <w:lang w:val="ru-RU"/>
        </w:rPr>
        <w:t>170</w:t>
      </w:r>
      <w:r>
        <w:rPr>
          <w:lang w:val="sr-Cyrl-CS"/>
        </w:rPr>
        <w:t>/19</w:t>
      </w:r>
      <w:r>
        <w:t xml:space="preserve">, </w:t>
      </w:r>
    </w:p>
    <w:p w:rsidR="00503DCD" w:rsidRDefault="00503DCD" w:rsidP="00503DCD">
      <w:pPr>
        <w:jc w:val="both"/>
        <w:rPr>
          <w:b/>
          <w:lang w:val="sr-Cyrl-CS"/>
        </w:rPr>
      </w:pPr>
    </w:p>
    <w:p w:rsidR="00503DCD" w:rsidRPr="00E57F12" w:rsidRDefault="00503DCD" w:rsidP="00503DCD">
      <w:pPr>
        <w:jc w:val="both"/>
        <w:rPr>
          <w:b/>
          <w:lang w:val="sr-Cyrl-CS"/>
        </w:rPr>
      </w:pPr>
    </w:p>
    <w:p w:rsidR="00503DCD" w:rsidRPr="001D505F" w:rsidRDefault="00503DCD" w:rsidP="00503DCD">
      <w:pPr>
        <w:rPr>
          <w:lang w:val="sr-Cyrl-CS"/>
        </w:rPr>
      </w:pPr>
      <w:r>
        <w:rPr>
          <w:b/>
          <w:lang w:val="sr-Cyrl-CS"/>
        </w:rPr>
        <w:t xml:space="preserve"> Партија </w:t>
      </w:r>
      <w:r>
        <w:rPr>
          <w:b/>
        </w:rPr>
        <w:t>7</w:t>
      </w:r>
      <w:r>
        <w:rPr>
          <w:b/>
          <w:lang w:val="sr-Cyrl-CS"/>
        </w:rPr>
        <w:t>.  Бежични микрофон</w:t>
      </w:r>
      <w:r>
        <w:rPr>
          <w:b/>
        </w:rPr>
        <w:t xml:space="preserve"> </w:t>
      </w:r>
      <w:r>
        <w:rPr>
          <w:b/>
          <w:lang w:val="sr-Cyrl-CS"/>
        </w:rPr>
        <w:t>......................... 1 ком.</w:t>
      </w:r>
    </w:p>
    <w:p w:rsidR="00503DCD" w:rsidRDefault="00503DCD" w:rsidP="00503DCD">
      <w:pPr>
        <w:jc w:val="both"/>
        <w:rPr>
          <w:b/>
          <w:lang w:val="sr-Cyrl-CS"/>
        </w:rPr>
      </w:pPr>
    </w:p>
    <w:p w:rsidR="00503DCD" w:rsidRDefault="00503DCD" w:rsidP="00503DCD">
      <w:pPr>
        <w:jc w:val="both"/>
        <w:rPr>
          <w:b/>
          <w:lang w:val="sr-Cyrl-CS"/>
        </w:rPr>
      </w:pPr>
    </w:p>
    <w:p w:rsidR="00503DCD" w:rsidRDefault="00503DCD" w:rsidP="00503DCD">
      <w:pPr>
        <w:rPr>
          <w:b/>
          <w:lang w:val="sr-Cyrl-CS"/>
        </w:rPr>
      </w:pPr>
      <w:r>
        <w:rPr>
          <w:b/>
          <w:lang w:val="sr-Cyrl-CS"/>
        </w:rPr>
        <w:t>ПОНУЂАЧ __________________________________________</w:t>
      </w:r>
    </w:p>
    <w:p w:rsidR="00503DCD" w:rsidRDefault="00503DCD" w:rsidP="00503DCD">
      <w:pPr>
        <w:rPr>
          <w:b/>
          <w:lang w:val="sr-Cyrl-CS"/>
        </w:rPr>
      </w:pPr>
    </w:p>
    <w:p w:rsidR="00503DCD" w:rsidRPr="00846693" w:rsidRDefault="00503DCD" w:rsidP="00503DCD">
      <w:pPr>
        <w:rPr>
          <w:b/>
          <w:lang w:val="sr-Cyrl-CS"/>
        </w:rPr>
      </w:pPr>
      <w:r>
        <w:rPr>
          <w:b/>
          <w:lang w:val="sr-Cyrl-CS"/>
        </w:rPr>
        <w:t>ПОНУДА БРОЈ ____________________ ОД ______________</w:t>
      </w:r>
    </w:p>
    <w:p w:rsidR="00503DCD" w:rsidRDefault="00503DCD" w:rsidP="00503DCD">
      <w:pPr>
        <w:rPr>
          <w:lang w:val="sr-Cyrl-CS"/>
        </w:rPr>
      </w:pPr>
    </w:p>
    <w:p w:rsidR="00503DCD" w:rsidRPr="00C01D7F" w:rsidRDefault="00503DCD" w:rsidP="00503DCD">
      <w:pPr>
        <w:rPr>
          <w:b/>
          <w:lang w:val="sr-Cyrl-CS"/>
        </w:rPr>
      </w:pPr>
      <w:r>
        <w:rPr>
          <w:b/>
          <w:lang w:val="sr-Cyrl-CS"/>
        </w:rPr>
        <w:t>МАРКА, ТИХ, МОДЕЛ _______________________________________________</w:t>
      </w:r>
    </w:p>
    <w:p w:rsidR="00503DCD" w:rsidRDefault="00503DCD" w:rsidP="00503DCD">
      <w:pPr>
        <w:jc w:val="both"/>
        <w:rPr>
          <w:b/>
          <w:lang w:val="sr-Cyrl-CS"/>
        </w:rPr>
      </w:pPr>
    </w:p>
    <w:p w:rsidR="00503DCD" w:rsidRDefault="00503DCD" w:rsidP="00503DCD">
      <w:pPr>
        <w:jc w:val="both"/>
        <w:rPr>
          <w:b/>
          <w:lang w:val="sr-Cyrl-CS"/>
        </w:rPr>
      </w:pPr>
    </w:p>
    <w:p w:rsidR="00503DCD" w:rsidRPr="00E57F12" w:rsidRDefault="00503DCD" w:rsidP="00503DCD">
      <w:pPr>
        <w:jc w:val="both"/>
        <w:rPr>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4390"/>
      </w:tblGrid>
      <w:tr w:rsidR="00503DCD" w:rsidRPr="00DC645D" w:rsidTr="00011EAF">
        <w:tc>
          <w:tcPr>
            <w:tcW w:w="4390" w:type="dxa"/>
          </w:tcPr>
          <w:p w:rsidR="00503DCD" w:rsidRPr="00B536D0" w:rsidRDefault="00503DCD" w:rsidP="00011EAF">
            <w:pPr>
              <w:jc w:val="center"/>
              <w:rPr>
                <w:b/>
                <w:lang w:val="sr-Cyrl-CS"/>
              </w:rPr>
            </w:pPr>
            <w:r w:rsidRPr="00DC645D">
              <w:rPr>
                <w:b/>
                <w:lang w:val="sr-Cyrl-CS"/>
              </w:rPr>
              <w:t xml:space="preserve">Цена без ПДВ-а за </w:t>
            </w:r>
            <w:r>
              <w:rPr>
                <w:b/>
                <w:lang w:val="sr-Cyrl-CS"/>
              </w:rPr>
              <w:t>Бежични микрофон</w:t>
            </w:r>
          </w:p>
        </w:tc>
        <w:tc>
          <w:tcPr>
            <w:tcW w:w="4390" w:type="dxa"/>
          </w:tcPr>
          <w:p w:rsidR="00503DCD" w:rsidRPr="00DC645D" w:rsidRDefault="00503DCD" w:rsidP="00011EAF">
            <w:pPr>
              <w:rPr>
                <w:lang w:val="sr-Cyrl-CS"/>
              </w:rPr>
            </w:pPr>
          </w:p>
        </w:tc>
      </w:tr>
      <w:tr w:rsidR="00503DCD" w:rsidRPr="00DC645D" w:rsidTr="00011EAF">
        <w:tc>
          <w:tcPr>
            <w:tcW w:w="4390" w:type="dxa"/>
          </w:tcPr>
          <w:p w:rsidR="00503DCD" w:rsidRPr="00B536D0" w:rsidRDefault="00503DCD" w:rsidP="00011EAF">
            <w:pPr>
              <w:jc w:val="center"/>
              <w:rPr>
                <w:lang w:val="sr-Cyrl-CS"/>
              </w:rPr>
            </w:pPr>
            <w:r w:rsidRPr="00DC645D">
              <w:rPr>
                <w:lang w:val="sr-Cyrl-CS"/>
              </w:rPr>
              <w:t xml:space="preserve">Износ припадајућег  ПДВ-а за </w:t>
            </w:r>
            <w:r>
              <w:rPr>
                <w:lang w:val="sr-Cyrl-CS"/>
              </w:rPr>
              <w:t>бежични микрофон</w:t>
            </w:r>
          </w:p>
        </w:tc>
        <w:tc>
          <w:tcPr>
            <w:tcW w:w="4390" w:type="dxa"/>
          </w:tcPr>
          <w:p w:rsidR="00503DCD" w:rsidRPr="00DC645D" w:rsidRDefault="00503DCD" w:rsidP="00011EAF">
            <w:pPr>
              <w:rPr>
                <w:lang w:val="sr-Cyrl-CS"/>
              </w:rPr>
            </w:pPr>
          </w:p>
        </w:tc>
      </w:tr>
      <w:tr w:rsidR="00503DCD" w:rsidRPr="00DC645D" w:rsidTr="00011EAF">
        <w:tc>
          <w:tcPr>
            <w:tcW w:w="4390" w:type="dxa"/>
          </w:tcPr>
          <w:p w:rsidR="00503DCD" w:rsidRPr="00DC645D" w:rsidRDefault="00503DCD" w:rsidP="00011EAF">
            <w:pPr>
              <w:jc w:val="center"/>
              <w:rPr>
                <w:b/>
                <w:lang w:val="sr-Cyrl-CS"/>
              </w:rPr>
            </w:pPr>
            <w:r w:rsidRPr="00DC645D">
              <w:rPr>
                <w:b/>
                <w:lang w:val="sr-Cyrl-CS"/>
              </w:rPr>
              <w:t xml:space="preserve">Цена за </w:t>
            </w:r>
            <w:r>
              <w:rPr>
                <w:b/>
                <w:lang w:val="sr-Cyrl-CS"/>
              </w:rPr>
              <w:t>бежични микрофон</w:t>
            </w:r>
            <w:r w:rsidRPr="00DC645D">
              <w:rPr>
                <w:b/>
                <w:lang w:val="sr-Cyrl-CS"/>
              </w:rPr>
              <w:t xml:space="preserve"> </w:t>
            </w:r>
            <w:r w:rsidRPr="00DC645D">
              <w:rPr>
                <w:b/>
                <w:lang w:val="ru-RU"/>
              </w:rPr>
              <w:t>са ПДВ-ом</w:t>
            </w:r>
          </w:p>
        </w:tc>
        <w:tc>
          <w:tcPr>
            <w:tcW w:w="4390" w:type="dxa"/>
          </w:tcPr>
          <w:p w:rsidR="00503DCD" w:rsidRPr="00DC645D" w:rsidRDefault="00503DCD" w:rsidP="00011EAF">
            <w:pPr>
              <w:rPr>
                <w:lang w:val="sr-Cyrl-CS"/>
              </w:rPr>
            </w:pPr>
          </w:p>
        </w:tc>
      </w:tr>
      <w:tr w:rsidR="00503DCD" w:rsidRPr="00DC645D" w:rsidTr="00011EAF">
        <w:tc>
          <w:tcPr>
            <w:tcW w:w="4390" w:type="dxa"/>
          </w:tcPr>
          <w:p w:rsidR="00503DCD" w:rsidRPr="00DC645D" w:rsidRDefault="00503DCD" w:rsidP="00011EAF">
            <w:pPr>
              <w:jc w:val="center"/>
              <w:rPr>
                <w:lang w:val="sr-Cyrl-CS"/>
              </w:rPr>
            </w:pPr>
            <w:r w:rsidRPr="00DC645D">
              <w:rPr>
                <w:lang w:val="sr-Cyrl-CS"/>
              </w:rPr>
              <w:t>Рок важења понуде</w:t>
            </w:r>
          </w:p>
          <w:p w:rsidR="00503DCD" w:rsidRPr="00DC645D" w:rsidRDefault="00503DCD" w:rsidP="00011EAF">
            <w:pPr>
              <w:rPr>
                <w:lang w:val="sr-Cyrl-CS"/>
              </w:rPr>
            </w:pPr>
          </w:p>
        </w:tc>
        <w:tc>
          <w:tcPr>
            <w:tcW w:w="4390" w:type="dxa"/>
          </w:tcPr>
          <w:p w:rsidR="00503DCD" w:rsidRPr="00DC645D" w:rsidRDefault="00503DCD" w:rsidP="00011EAF">
            <w:pPr>
              <w:rPr>
                <w:lang w:val="sr-Cyrl-CS"/>
              </w:rPr>
            </w:pPr>
          </w:p>
        </w:tc>
      </w:tr>
      <w:tr w:rsidR="00503DCD" w:rsidRPr="00DC645D" w:rsidTr="00011EAF">
        <w:tc>
          <w:tcPr>
            <w:tcW w:w="4390" w:type="dxa"/>
          </w:tcPr>
          <w:p w:rsidR="00503DCD" w:rsidRPr="00DC645D" w:rsidRDefault="00503DCD" w:rsidP="00011EAF">
            <w:pPr>
              <w:jc w:val="center"/>
              <w:rPr>
                <w:lang w:val="sr-Cyrl-CS"/>
              </w:rPr>
            </w:pPr>
            <w:r w:rsidRPr="00DC645D">
              <w:rPr>
                <w:lang w:val="sr-Cyrl-CS"/>
              </w:rPr>
              <w:t>Гарантни рок</w:t>
            </w:r>
          </w:p>
          <w:p w:rsidR="00503DCD" w:rsidRPr="00DC645D" w:rsidRDefault="00503DCD" w:rsidP="00011EAF">
            <w:pPr>
              <w:rPr>
                <w:lang w:val="sr-Cyrl-CS"/>
              </w:rPr>
            </w:pPr>
          </w:p>
        </w:tc>
        <w:tc>
          <w:tcPr>
            <w:tcW w:w="4390" w:type="dxa"/>
          </w:tcPr>
          <w:p w:rsidR="00503DCD" w:rsidRPr="00DC645D" w:rsidRDefault="00503DCD" w:rsidP="00011EAF">
            <w:pPr>
              <w:rPr>
                <w:lang w:val="sr-Cyrl-CS"/>
              </w:rPr>
            </w:pPr>
          </w:p>
        </w:tc>
      </w:tr>
    </w:tbl>
    <w:p w:rsidR="00503DCD" w:rsidRDefault="00503DCD" w:rsidP="00503DCD">
      <w:pPr>
        <w:rPr>
          <w:b/>
          <w:lang w:val="sr-Cyrl-CS"/>
        </w:rPr>
      </w:pPr>
    </w:p>
    <w:p w:rsidR="00503DCD" w:rsidRDefault="00503DCD" w:rsidP="00503DCD">
      <w:pPr>
        <w:rPr>
          <w:b/>
          <w:lang w:val="sr-Cyrl-CS"/>
        </w:rPr>
      </w:pPr>
      <w:r>
        <w:rPr>
          <w:b/>
          <w:lang w:val="sr-Cyrl-CS"/>
        </w:rPr>
        <w:t xml:space="preserve">                                   </w:t>
      </w:r>
    </w:p>
    <w:p w:rsidR="00503DCD" w:rsidRDefault="00503DCD" w:rsidP="00503DCD">
      <w:pPr>
        <w:rPr>
          <w:lang w:val="sr-Cyrl-CS"/>
        </w:rPr>
      </w:pPr>
      <w:r>
        <w:rPr>
          <w:lang w:val="sr-Cyrl-CS"/>
        </w:rPr>
        <w:t>Датум: _________________                                          Потпис овлашћеног лица</w:t>
      </w:r>
    </w:p>
    <w:p w:rsidR="00503DCD" w:rsidRPr="000D486A" w:rsidRDefault="00503DCD" w:rsidP="00503DCD">
      <w:pPr>
        <w:rPr>
          <w:lang w:val="sr-Cyrl-CS"/>
        </w:rPr>
      </w:pPr>
      <w:r>
        <w:rPr>
          <w:lang w:val="sr-Cyrl-CS"/>
        </w:rPr>
        <w:t xml:space="preserve">                                                               М.П.            __________________________                       </w:t>
      </w:r>
    </w:p>
    <w:p w:rsidR="00503DCD" w:rsidRDefault="00503DCD" w:rsidP="00503DCD">
      <w:pPr>
        <w:rPr>
          <w:lang w:val="sr-Cyrl-CS"/>
        </w:rPr>
      </w:pPr>
      <w:r>
        <w:rPr>
          <w:b/>
          <w:lang w:val="sr-Cyrl-CS"/>
        </w:rPr>
        <w:t xml:space="preserve">                             </w:t>
      </w:r>
      <w:r>
        <w:rPr>
          <w:lang w:val="sr-Cyrl-CS"/>
        </w:rPr>
        <w:t xml:space="preserve">   </w:t>
      </w:r>
      <w:r w:rsidRPr="000D486A">
        <w:rPr>
          <w:lang w:val="sr-Cyrl-CS"/>
        </w:rPr>
        <w:t xml:space="preserve">                                                                                                                                                                    </w:t>
      </w:r>
      <w:r>
        <w:rPr>
          <w:lang w:val="sr-Cyrl-CS"/>
        </w:rPr>
        <w:t xml:space="preserve">           </w:t>
      </w:r>
    </w:p>
    <w:p w:rsidR="00503DCD" w:rsidRDefault="00503DCD" w:rsidP="00503DCD">
      <w:pPr>
        <w:rPr>
          <w:b/>
          <w:lang w:val="sr-Cyrl-CS"/>
        </w:rPr>
      </w:pPr>
      <w:r w:rsidRPr="00FB3C68">
        <w:rPr>
          <w:b/>
          <w:lang w:val="sr-Cyrl-CS"/>
        </w:rPr>
        <w:t xml:space="preserve">   </w:t>
      </w:r>
    </w:p>
    <w:p w:rsidR="00503DCD" w:rsidRPr="004C1171" w:rsidRDefault="00503DCD" w:rsidP="00503DCD">
      <w:pPr>
        <w:rPr>
          <w:b/>
          <w:lang w:val="sr-Cyrl-CS"/>
        </w:rPr>
      </w:pPr>
    </w:p>
    <w:p w:rsidR="00503DCD" w:rsidRPr="002423F1" w:rsidRDefault="00503DCD" w:rsidP="00503DCD">
      <w:pPr>
        <w:rPr>
          <w:i/>
          <w:u w:val="single"/>
          <w:lang w:val="sr-Cyrl-CS"/>
        </w:rPr>
      </w:pPr>
      <w:r w:rsidRPr="002423F1">
        <w:rPr>
          <w:b/>
          <w:i/>
          <w:u w:val="single"/>
          <w:lang w:val="sr-Cyrl-CS"/>
        </w:rPr>
        <w:t>Напомена:</w:t>
      </w:r>
    </w:p>
    <w:p w:rsidR="00503DCD" w:rsidRDefault="00503DCD" w:rsidP="00503DCD">
      <w:pPr>
        <w:jc w:val="both"/>
        <w:rPr>
          <w:lang w:val="sr-Cyrl-CS"/>
        </w:rPr>
      </w:pPr>
      <w:r>
        <w:rPr>
          <w:lang w:val="sr-Cyrl-CS"/>
        </w:rPr>
        <w:t>Образац понуде понуђач мора да попуни, овери печатом и потпише, чиме потврђује да су тачни подаци који су наведени у обрасцу понуде.Уколико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образац понуде.</w:t>
      </w:r>
    </w:p>
    <w:p w:rsidR="00503DCD" w:rsidRDefault="00503DCD" w:rsidP="00503DCD">
      <w:pPr>
        <w:rPr>
          <w:b/>
        </w:rPr>
      </w:pPr>
    </w:p>
    <w:p w:rsidR="00A94565" w:rsidRDefault="00A94565" w:rsidP="00503DCD">
      <w:pPr>
        <w:rPr>
          <w:b/>
        </w:rPr>
      </w:pPr>
    </w:p>
    <w:p w:rsidR="00A94565" w:rsidRDefault="00A94565" w:rsidP="00503DCD">
      <w:pPr>
        <w:rPr>
          <w:b/>
        </w:rPr>
      </w:pPr>
    </w:p>
    <w:p w:rsidR="00A94565" w:rsidRDefault="00A94565" w:rsidP="00503DCD">
      <w:pPr>
        <w:rPr>
          <w:b/>
        </w:rPr>
      </w:pPr>
    </w:p>
    <w:p w:rsidR="00A94565" w:rsidRDefault="00A94565" w:rsidP="00503DCD">
      <w:pPr>
        <w:rPr>
          <w:b/>
        </w:rPr>
      </w:pPr>
    </w:p>
    <w:p w:rsidR="00A94565" w:rsidRDefault="00A94565" w:rsidP="00503DCD">
      <w:pPr>
        <w:rPr>
          <w:b/>
        </w:rPr>
      </w:pPr>
    </w:p>
    <w:p w:rsidR="00A94565" w:rsidRDefault="00A94565" w:rsidP="00503DCD">
      <w:pPr>
        <w:rPr>
          <w:b/>
        </w:rPr>
      </w:pPr>
    </w:p>
    <w:p w:rsidR="00A94565" w:rsidRDefault="00A94565" w:rsidP="00503DCD">
      <w:pPr>
        <w:rPr>
          <w:b/>
        </w:rPr>
      </w:pPr>
    </w:p>
    <w:p w:rsidR="00A94565" w:rsidRDefault="00A94565" w:rsidP="00503DCD">
      <w:pPr>
        <w:rPr>
          <w:b/>
        </w:rPr>
      </w:pPr>
    </w:p>
    <w:p w:rsidR="00A94565" w:rsidRDefault="00A94565" w:rsidP="00503DCD">
      <w:pPr>
        <w:rPr>
          <w:b/>
        </w:rPr>
      </w:pPr>
    </w:p>
    <w:p w:rsidR="00A94565" w:rsidRDefault="00A94565" w:rsidP="00503DCD">
      <w:pPr>
        <w:rPr>
          <w:b/>
        </w:rPr>
      </w:pPr>
    </w:p>
    <w:p w:rsidR="00A94565" w:rsidRDefault="00A94565" w:rsidP="00503DCD">
      <w:pPr>
        <w:rPr>
          <w:b/>
        </w:rPr>
      </w:pPr>
    </w:p>
    <w:p w:rsidR="00A94565" w:rsidRPr="00A94565" w:rsidRDefault="00A94565" w:rsidP="00503DCD">
      <w:pPr>
        <w:rPr>
          <w:b/>
        </w:rPr>
      </w:pPr>
    </w:p>
    <w:p w:rsidR="00503DCD" w:rsidRPr="009511F6" w:rsidRDefault="00503DCD" w:rsidP="00503DCD">
      <w:pPr>
        <w:rPr>
          <w:lang w:val="sr-Cyrl-CS"/>
        </w:rPr>
      </w:pPr>
    </w:p>
    <w:p w:rsidR="00503DCD" w:rsidRDefault="00503DCD" w:rsidP="00503DCD">
      <w:r>
        <w:rPr>
          <w:lang w:val="sr-Cyrl-CS"/>
        </w:rPr>
        <w:t>Јавна набавка мале вредности добара</w:t>
      </w:r>
      <w:r w:rsidRPr="00B22AE2">
        <w:rPr>
          <w:lang w:val="sr-Cyrl-CS"/>
        </w:rPr>
        <w:t>,</w:t>
      </w:r>
      <w:r>
        <w:rPr>
          <w:lang w:val="sr-Cyrl-CS"/>
        </w:rPr>
        <w:t xml:space="preserve"> Набавка рачунарске опреме за градске управе града Ужица,</w:t>
      </w:r>
      <w:r w:rsidRPr="00B22AE2">
        <w:rPr>
          <w:lang w:val="sr-Cyrl-CS"/>
        </w:rPr>
        <w:t xml:space="preserve"> ЈН</w:t>
      </w:r>
      <w:r w:rsidRPr="00114F06">
        <w:rPr>
          <w:lang w:val="ru-RU"/>
        </w:rPr>
        <w:t xml:space="preserve"> </w:t>
      </w:r>
      <w:r w:rsidRPr="00B22AE2">
        <w:t>IV</w:t>
      </w:r>
      <w:r w:rsidRPr="00B22AE2">
        <w:rPr>
          <w:lang w:val="sr-Cyrl-CS"/>
        </w:rPr>
        <w:t xml:space="preserve"> Број</w:t>
      </w:r>
      <w:r w:rsidRPr="00114F06">
        <w:rPr>
          <w:lang w:val="ru-RU"/>
        </w:rPr>
        <w:t xml:space="preserve"> 404</w:t>
      </w:r>
      <w:r w:rsidRPr="00B22AE2">
        <w:rPr>
          <w:lang w:val="sr-Cyrl-CS"/>
        </w:rPr>
        <w:t>-</w:t>
      </w:r>
      <w:r>
        <w:t>170</w:t>
      </w:r>
      <w:r>
        <w:rPr>
          <w:lang w:val="sr-Cyrl-CS"/>
        </w:rPr>
        <w:t>/1</w:t>
      </w:r>
      <w:r>
        <w:t xml:space="preserve">9, </w:t>
      </w:r>
    </w:p>
    <w:p w:rsidR="00503DCD" w:rsidRDefault="00503DCD" w:rsidP="00503DCD">
      <w:pPr>
        <w:jc w:val="both"/>
        <w:rPr>
          <w:b/>
        </w:rPr>
      </w:pPr>
    </w:p>
    <w:p w:rsidR="00503DCD" w:rsidRPr="00D8051C" w:rsidRDefault="00503DCD" w:rsidP="00503DCD">
      <w:pPr>
        <w:jc w:val="both"/>
        <w:rPr>
          <w:b/>
        </w:rPr>
      </w:pPr>
    </w:p>
    <w:p w:rsidR="00503DCD" w:rsidRPr="001D505F" w:rsidRDefault="00503DCD" w:rsidP="00503DCD">
      <w:pPr>
        <w:rPr>
          <w:lang w:val="sr-Cyrl-CS"/>
        </w:rPr>
      </w:pPr>
      <w:r>
        <w:rPr>
          <w:b/>
          <w:lang w:val="sr-Cyrl-CS"/>
        </w:rPr>
        <w:t xml:space="preserve"> Партија </w:t>
      </w:r>
      <w:r>
        <w:rPr>
          <w:b/>
        </w:rPr>
        <w:t>8</w:t>
      </w:r>
      <w:r>
        <w:rPr>
          <w:b/>
          <w:lang w:val="sr-Cyrl-CS"/>
        </w:rPr>
        <w:t xml:space="preserve">.  Екстерни </w:t>
      </w:r>
      <w:r>
        <w:rPr>
          <w:b/>
        </w:rPr>
        <w:t xml:space="preserve">HDD </w:t>
      </w:r>
      <w:r>
        <w:rPr>
          <w:b/>
          <w:lang w:val="sr-Cyrl-CS"/>
        </w:rPr>
        <w:t xml:space="preserve">......................... </w:t>
      </w:r>
      <w:r>
        <w:rPr>
          <w:b/>
        </w:rPr>
        <w:t>2</w:t>
      </w:r>
      <w:r>
        <w:rPr>
          <w:b/>
          <w:lang w:val="sr-Cyrl-CS"/>
        </w:rPr>
        <w:t xml:space="preserve"> ком.</w:t>
      </w:r>
    </w:p>
    <w:p w:rsidR="00503DCD" w:rsidRDefault="00503DCD" w:rsidP="00503DCD">
      <w:pPr>
        <w:jc w:val="both"/>
        <w:rPr>
          <w:b/>
          <w:lang w:val="sr-Cyrl-CS"/>
        </w:rPr>
      </w:pPr>
    </w:p>
    <w:p w:rsidR="00503DCD" w:rsidRDefault="00503DCD" w:rsidP="00503DCD">
      <w:pPr>
        <w:rPr>
          <w:b/>
          <w:lang w:val="sr-Cyrl-CS"/>
        </w:rPr>
      </w:pPr>
      <w:r>
        <w:rPr>
          <w:b/>
          <w:lang w:val="sr-Cyrl-CS"/>
        </w:rPr>
        <w:t>ПОНУЂАЧ __________________________________________</w:t>
      </w:r>
    </w:p>
    <w:p w:rsidR="00503DCD" w:rsidRDefault="00503DCD" w:rsidP="00503DCD">
      <w:pPr>
        <w:rPr>
          <w:b/>
          <w:lang w:val="sr-Cyrl-CS"/>
        </w:rPr>
      </w:pPr>
    </w:p>
    <w:p w:rsidR="00503DCD" w:rsidRPr="00846693" w:rsidRDefault="00503DCD" w:rsidP="00503DCD">
      <w:pPr>
        <w:rPr>
          <w:b/>
          <w:lang w:val="sr-Cyrl-CS"/>
        </w:rPr>
      </w:pPr>
      <w:r>
        <w:rPr>
          <w:b/>
          <w:lang w:val="sr-Cyrl-CS"/>
        </w:rPr>
        <w:t>ПОНУДА БРОЈ ____________________ ОД ______________</w:t>
      </w:r>
    </w:p>
    <w:p w:rsidR="00503DCD" w:rsidRDefault="00503DCD" w:rsidP="00503DCD">
      <w:pPr>
        <w:rPr>
          <w:lang w:val="sr-Cyrl-CS"/>
        </w:rPr>
      </w:pPr>
    </w:p>
    <w:p w:rsidR="00503DCD" w:rsidRPr="00C01D7F" w:rsidRDefault="00503DCD" w:rsidP="00503DCD">
      <w:pPr>
        <w:rPr>
          <w:b/>
          <w:lang w:val="sr-Cyrl-CS"/>
        </w:rPr>
      </w:pPr>
      <w:r>
        <w:rPr>
          <w:b/>
          <w:lang w:val="sr-Cyrl-CS"/>
        </w:rPr>
        <w:t>МАРКА, ТИХ, МОДЕЛ _______________________________________________</w:t>
      </w:r>
    </w:p>
    <w:p w:rsidR="00503DCD" w:rsidRDefault="00503DCD" w:rsidP="00503DCD">
      <w:pPr>
        <w:jc w:val="both"/>
        <w:rPr>
          <w:b/>
          <w:lang w:val="sr-Cyrl-CS"/>
        </w:rPr>
      </w:pPr>
    </w:p>
    <w:p w:rsidR="00503DCD" w:rsidRDefault="00503DCD" w:rsidP="00503DCD">
      <w:pPr>
        <w:jc w:val="both"/>
        <w:rPr>
          <w:b/>
        </w:rPr>
      </w:pPr>
    </w:p>
    <w:p w:rsidR="00503DCD" w:rsidRPr="00D8051C" w:rsidRDefault="00503DCD" w:rsidP="00503DCD">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4390"/>
      </w:tblGrid>
      <w:tr w:rsidR="00503DCD" w:rsidRPr="00DC645D" w:rsidTr="00011EAF">
        <w:tc>
          <w:tcPr>
            <w:tcW w:w="4390" w:type="dxa"/>
          </w:tcPr>
          <w:p w:rsidR="00503DCD" w:rsidRDefault="00503DCD" w:rsidP="00011EAF">
            <w:pPr>
              <w:jc w:val="center"/>
              <w:rPr>
                <w:b/>
              </w:rPr>
            </w:pPr>
            <w:r w:rsidRPr="00DC645D">
              <w:rPr>
                <w:b/>
                <w:lang w:val="sr-Cyrl-CS"/>
              </w:rPr>
              <w:t xml:space="preserve">Цена без ПДВ-а за 1. </w:t>
            </w:r>
          </w:p>
          <w:p w:rsidR="00503DCD" w:rsidRPr="00B536D0" w:rsidRDefault="00503DCD" w:rsidP="00011EAF">
            <w:pPr>
              <w:jc w:val="center"/>
              <w:rPr>
                <w:b/>
              </w:rPr>
            </w:pPr>
            <w:r>
              <w:rPr>
                <w:b/>
                <w:lang w:val="sr-Cyrl-CS"/>
              </w:rPr>
              <w:t xml:space="preserve">Екстерни </w:t>
            </w:r>
            <w:r>
              <w:rPr>
                <w:b/>
              </w:rPr>
              <w:t>HDD</w:t>
            </w:r>
          </w:p>
        </w:tc>
        <w:tc>
          <w:tcPr>
            <w:tcW w:w="4390" w:type="dxa"/>
          </w:tcPr>
          <w:p w:rsidR="00503DCD" w:rsidRPr="00DC645D" w:rsidRDefault="00503DCD" w:rsidP="00011EAF">
            <w:pPr>
              <w:rPr>
                <w:lang w:val="sr-Cyrl-CS"/>
              </w:rPr>
            </w:pPr>
          </w:p>
        </w:tc>
      </w:tr>
      <w:tr w:rsidR="00503DCD" w:rsidRPr="00DC645D" w:rsidTr="00011EAF">
        <w:tc>
          <w:tcPr>
            <w:tcW w:w="4390" w:type="dxa"/>
          </w:tcPr>
          <w:p w:rsidR="00503DCD" w:rsidRPr="00DC645D" w:rsidRDefault="00503DCD" w:rsidP="00011EAF">
            <w:pPr>
              <w:jc w:val="center"/>
              <w:rPr>
                <w:lang w:val="sr-Cyrl-CS"/>
              </w:rPr>
            </w:pPr>
            <w:r w:rsidRPr="00DC645D">
              <w:rPr>
                <w:lang w:val="sr-Cyrl-CS"/>
              </w:rPr>
              <w:t xml:space="preserve">Износ припадајућег  ПДВ-а за </w:t>
            </w:r>
            <w:r>
              <w:t xml:space="preserve">1. </w:t>
            </w:r>
            <w:r w:rsidRPr="00B536D0">
              <w:rPr>
                <w:lang w:val="sr-Cyrl-CS"/>
              </w:rPr>
              <w:t xml:space="preserve">Екстерни </w:t>
            </w:r>
            <w:r w:rsidRPr="00B536D0">
              <w:t>HDD</w:t>
            </w:r>
          </w:p>
        </w:tc>
        <w:tc>
          <w:tcPr>
            <w:tcW w:w="4390" w:type="dxa"/>
          </w:tcPr>
          <w:p w:rsidR="00503DCD" w:rsidRPr="00DC645D" w:rsidRDefault="00503DCD" w:rsidP="00011EAF">
            <w:pPr>
              <w:rPr>
                <w:lang w:val="sr-Cyrl-CS"/>
              </w:rPr>
            </w:pPr>
          </w:p>
        </w:tc>
      </w:tr>
      <w:tr w:rsidR="00503DCD" w:rsidRPr="00DC645D" w:rsidTr="00011EAF">
        <w:tc>
          <w:tcPr>
            <w:tcW w:w="4390" w:type="dxa"/>
          </w:tcPr>
          <w:p w:rsidR="00503DCD" w:rsidRDefault="00503DCD" w:rsidP="00011EAF">
            <w:pPr>
              <w:jc w:val="center"/>
              <w:rPr>
                <w:b/>
              </w:rPr>
            </w:pPr>
            <w:r>
              <w:rPr>
                <w:b/>
                <w:lang w:val="sr-Cyrl-CS"/>
              </w:rPr>
              <w:t xml:space="preserve">Цена за 1. Екстерни </w:t>
            </w:r>
            <w:r>
              <w:rPr>
                <w:b/>
              </w:rPr>
              <w:t>HDD</w:t>
            </w:r>
            <w:r>
              <w:rPr>
                <w:b/>
                <w:lang w:val="sr-Cyrl-CS"/>
              </w:rPr>
              <w:t xml:space="preserve"> </w:t>
            </w:r>
            <w:r w:rsidRPr="00DC645D">
              <w:rPr>
                <w:b/>
                <w:lang w:val="sr-Cyrl-CS"/>
              </w:rPr>
              <w:t xml:space="preserve"> </w:t>
            </w:r>
          </w:p>
          <w:p w:rsidR="00503DCD" w:rsidRPr="00B536D0" w:rsidRDefault="00503DCD" w:rsidP="00011EAF">
            <w:pPr>
              <w:jc w:val="center"/>
              <w:rPr>
                <w:b/>
              </w:rPr>
            </w:pPr>
            <w:r w:rsidRPr="00DC645D">
              <w:rPr>
                <w:b/>
                <w:lang w:val="ru-RU"/>
              </w:rPr>
              <w:t>са ПДВ-ом</w:t>
            </w:r>
          </w:p>
        </w:tc>
        <w:tc>
          <w:tcPr>
            <w:tcW w:w="4390" w:type="dxa"/>
          </w:tcPr>
          <w:p w:rsidR="00503DCD" w:rsidRPr="00DC645D" w:rsidRDefault="00503DCD" w:rsidP="00011EAF">
            <w:pPr>
              <w:rPr>
                <w:lang w:val="sr-Cyrl-CS"/>
              </w:rPr>
            </w:pPr>
          </w:p>
        </w:tc>
      </w:tr>
      <w:tr w:rsidR="00503DCD" w:rsidRPr="00DC645D" w:rsidTr="00011EAF">
        <w:tc>
          <w:tcPr>
            <w:tcW w:w="4390" w:type="dxa"/>
          </w:tcPr>
          <w:p w:rsidR="00503DCD" w:rsidRDefault="00503DCD" w:rsidP="00011EAF">
            <w:pPr>
              <w:jc w:val="center"/>
              <w:rPr>
                <w:b/>
              </w:rPr>
            </w:pPr>
            <w:r>
              <w:rPr>
                <w:b/>
                <w:lang w:val="sr-Cyrl-CS"/>
              </w:rPr>
              <w:t xml:space="preserve">Цена без ПДВ-а за </w:t>
            </w:r>
            <w:r>
              <w:rPr>
                <w:b/>
              </w:rPr>
              <w:t>2</w:t>
            </w:r>
            <w:r w:rsidRPr="00DC645D">
              <w:rPr>
                <w:b/>
                <w:lang w:val="sr-Cyrl-CS"/>
              </w:rPr>
              <w:t>.</w:t>
            </w:r>
          </w:p>
          <w:p w:rsidR="00503DCD" w:rsidRPr="00DC645D" w:rsidRDefault="00503DCD" w:rsidP="00011EAF">
            <w:pPr>
              <w:jc w:val="center"/>
              <w:rPr>
                <w:b/>
                <w:lang w:val="sr-Cyrl-CS"/>
              </w:rPr>
            </w:pPr>
            <w:r w:rsidRPr="00DC645D">
              <w:rPr>
                <w:b/>
                <w:lang w:val="sr-Cyrl-CS"/>
              </w:rPr>
              <w:t xml:space="preserve"> </w:t>
            </w:r>
            <w:r>
              <w:rPr>
                <w:b/>
                <w:lang w:val="sr-Cyrl-CS"/>
              </w:rPr>
              <w:t>Екстерн</w:t>
            </w:r>
            <w:r>
              <w:rPr>
                <w:b/>
              </w:rPr>
              <w:t>a</w:t>
            </w:r>
            <w:r>
              <w:rPr>
                <w:b/>
                <w:lang w:val="sr-Cyrl-CS"/>
              </w:rPr>
              <w:t xml:space="preserve"> </w:t>
            </w:r>
            <w:r>
              <w:rPr>
                <w:b/>
              </w:rPr>
              <w:t>HDD</w:t>
            </w:r>
          </w:p>
        </w:tc>
        <w:tc>
          <w:tcPr>
            <w:tcW w:w="4390" w:type="dxa"/>
          </w:tcPr>
          <w:p w:rsidR="00503DCD" w:rsidRPr="00DC645D" w:rsidRDefault="00503DCD" w:rsidP="00011EAF">
            <w:pPr>
              <w:rPr>
                <w:lang w:val="sr-Cyrl-CS"/>
              </w:rPr>
            </w:pPr>
          </w:p>
        </w:tc>
      </w:tr>
      <w:tr w:rsidR="00503DCD" w:rsidRPr="00DC645D" w:rsidTr="00011EAF">
        <w:tc>
          <w:tcPr>
            <w:tcW w:w="4390" w:type="dxa"/>
          </w:tcPr>
          <w:p w:rsidR="00503DCD" w:rsidRPr="00DC645D" w:rsidRDefault="00503DCD" w:rsidP="00011EAF">
            <w:pPr>
              <w:jc w:val="center"/>
              <w:rPr>
                <w:b/>
                <w:lang w:val="sr-Cyrl-CS"/>
              </w:rPr>
            </w:pPr>
            <w:r w:rsidRPr="00DC645D">
              <w:rPr>
                <w:lang w:val="sr-Cyrl-CS"/>
              </w:rPr>
              <w:t xml:space="preserve">Износ </w:t>
            </w:r>
            <w:r>
              <w:rPr>
                <w:lang w:val="sr-Cyrl-CS"/>
              </w:rPr>
              <w:t xml:space="preserve">припадајућег  ПДВ-а за </w:t>
            </w:r>
            <w:r>
              <w:t>2</w:t>
            </w:r>
            <w:r w:rsidRPr="00DC645D">
              <w:rPr>
                <w:lang w:val="sr-Cyrl-CS"/>
              </w:rPr>
              <w:t xml:space="preserve">. </w:t>
            </w:r>
            <w:r>
              <w:rPr>
                <w:b/>
                <w:lang w:val="sr-Cyrl-CS"/>
              </w:rPr>
              <w:t>Екстерн</w:t>
            </w:r>
            <w:r>
              <w:rPr>
                <w:b/>
              </w:rPr>
              <w:t>a</w:t>
            </w:r>
            <w:r>
              <w:rPr>
                <w:b/>
                <w:lang w:val="sr-Cyrl-CS"/>
              </w:rPr>
              <w:t xml:space="preserve"> </w:t>
            </w:r>
            <w:r>
              <w:rPr>
                <w:b/>
              </w:rPr>
              <w:t>HDD</w:t>
            </w:r>
          </w:p>
        </w:tc>
        <w:tc>
          <w:tcPr>
            <w:tcW w:w="4390" w:type="dxa"/>
          </w:tcPr>
          <w:p w:rsidR="00503DCD" w:rsidRPr="00DC645D" w:rsidRDefault="00503DCD" w:rsidP="00011EAF">
            <w:pPr>
              <w:rPr>
                <w:lang w:val="sr-Cyrl-CS"/>
              </w:rPr>
            </w:pPr>
          </w:p>
        </w:tc>
      </w:tr>
      <w:tr w:rsidR="00503DCD" w:rsidRPr="00DC645D" w:rsidTr="00011EAF">
        <w:tc>
          <w:tcPr>
            <w:tcW w:w="4390" w:type="dxa"/>
          </w:tcPr>
          <w:p w:rsidR="00503DCD" w:rsidRDefault="00503DCD" w:rsidP="00011EAF">
            <w:pPr>
              <w:jc w:val="center"/>
              <w:rPr>
                <w:b/>
              </w:rPr>
            </w:pPr>
            <w:r>
              <w:rPr>
                <w:b/>
                <w:lang w:val="sr-Cyrl-CS"/>
              </w:rPr>
              <w:t>Цена за 2.</w:t>
            </w:r>
            <w:r w:rsidRPr="00DC645D">
              <w:rPr>
                <w:b/>
                <w:lang w:val="sr-Cyrl-CS"/>
              </w:rPr>
              <w:t xml:space="preserve">  </w:t>
            </w:r>
            <w:r>
              <w:rPr>
                <w:b/>
                <w:lang w:val="sr-Cyrl-CS"/>
              </w:rPr>
              <w:t xml:space="preserve">Екстерни </w:t>
            </w:r>
            <w:r>
              <w:rPr>
                <w:b/>
              </w:rPr>
              <w:t>HDD</w:t>
            </w:r>
            <w:r w:rsidRPr="00DC645D">
              <w:rPr>
                <w:b/>
                <w:lang w:val="sr-Cyrl-CS"/>
              </w:rPr>
              <w:t xml:space="preserve"> </w:t>
            </w:r>
          </w:p>
          <w:p w:rsidR="00503DCD" w:rsidRPr="00DC645D" w:rsidRDefault="00503DCD" w:rsidP="00011EAF">
            <w:pPr>
              <w:jc w:val="center"/>
              <w:rPr>
                <w:b/>
                <w:lang w:val="sr-Cyrl-CS"/>
              </w:rPr>
            </w:pPr>
            <w:r w:rsidRPr="00DC645D">
              <w:rPr>
                <w:b/>
                <w:lang w:val="sr-Cyrl-CS"/>
              </w:rPr>
              <w:t xml:space="preserve">  </w:t>
            </w:r>
            <w:r w:rsidRPr="00DC645D">
              <w:rPr>
                <w:b/>
                <w:lang w:val="ru-RU"/>
              </w:rPr>
              <w:t>са ПДВ-ом</w:t>
            </w:r>
          </w:p>
        </w:tc>
        <w:tc>
          <w:tcPr>
            <w:tcW w:w="4390" w:type="dxa"/>
          </w:tcPr>
          <w:p w:rsidR="00503DCD" w:rsidRPr="00DC645D" w:rsidRDefault="00503DCD" w:rsidP="00011EAF">
            <w:pPr>
              <w:rPr>
                <w:lang w:val="sr-Cyrl-CS"/>
              </w:rPr>
            </w:pPr>
          </w:p>
        </w:tc>
      </w:tr>
      <w:tr w:rsidR="00503DCD" w:rsidRPr="00DC645D" w:rsidTr="00011EAF">
        <w:tc>
          <w:tcPr>
            <w:tcW w:w="4390" w:type="dxa"/>
          </w:tcPr>
          <w:p w:rsidR="00503DCD" w:rsidRPr="00DC645D" w:rsidRDefault="00503DCD" w:rsidP="00011EAF">
            <w:pPr>
              <w:jc w:val="center"/>
              <w:rPr>
                <w:lang w:val="sr-Cyrl-CS"/>
              </w:rPr>
            </w:pPr>
            <w:r w:rsidRPr="00DC645D">
              <w:rPr>
                <w:lang w:val="sr-Cyrl-CS"/>
              </w:rPr>
              <w:t>Рок важења понуде</w:t>
            </w:r>
          </w:p>
          <w:p w:rsidR="00503DCD" w:rsidRPr="00DC645D" w:rsidRDefault="00503DCD" w:rsidP="00011EAF">
            <w:pPr>
              <w:rPr>
                <w:lang w:val="sr-Cyrl-CS"/>
              </w:rPr>
            </w:pPr>
          </w:p>
        </w:tc>
        <w:tc>
          <w:tcPr>
            <w:tcW w:w="4390" w:type="dxa"/>
          </w:tcPr>
          <w:p w:rsidR="00503DCD" w:rsidRPr="00DC645D" w:rsidRDefault="00503DCD" w:rsidP="00011EAF">
            <w:pPr>
              <w:rPr>
                <w:lang w:val="sr-Cyrl-CS"/>
              </w:rPr>
            </w:pPr>
          </w:p>
        </w:tc>
      </w:tr>
      <w:tr w:rsidR="00503DCD" w:rsidRPr="00DC645D" w:rsidTr="00011EAF">
        <w:tc>
          <w:tcPr>
            <w:tcW w:w="4390" w:type="dxa"/>
          </w:tcPr>
          <w:p w:rsidR="00503DCD" w:rsidRPr="00DC645D" w:rsidRDefault="00503DCD" w:rsidP="00011EAF">
            <w:pPr>
              <w:jc w:val="center"/>
              <w:rPr>
                <w:lang w:val="sr-Cyrl-CS"/>
              </w:rPr>
            </w:pPr>
            <w:r w:rsidRPr="00DC645D">
              <w:rPr>
                <w:lang w:val="sr-Cyrl-CS"/>
              </w:rPr>
              <w:t>Гарантни рок</w:t>
            </w:r>
          </w:p>
          <w:p w:rsidR="00503DCD" w:rsidRPr="00DC645D" w:rsidRDefault="00503DCD" w:rsidP="00011EAF">
            <w:pPr>
              <w:rPr>
                <w:lang w:val="sr-Cyrl-CS"/>
              </w:rPr>
            </w:pPr>
          </w:p>
        </w:tc>
        <w:tc>
          <w:tcPr>
            <w:tcW w:w="4390" w:type="dxa"/>
          </w:tcPr>
          <w:p w:rsidR="00503DCD" w:rsidRPr="00DC645D" w:rsidRDefault="00503DCD" w:rsidP="00011EAF">
            <w:pPr>
              <w:rPr>
                <w:lang w:val="sr-Cyrl-CS"/>
              </w:rPr>
            </w:pPr>
          </w:p>
        </w:tc>
      </w:tr>
    </w:tbl>
    <w:p w:rsidR="00503DCD" w:rsidRPr="009511F6" w:rsidRDefault="00503DCD" w:rsidP="00503DCD">
      <w:pPr>
        <w:rPr>
          <w:b/>
          <w:lang w:val="sr-Cyrl-CS"/>
        </w:rPr>
      </w:pPr>
    </w:p>
    <w:p w:rsidR="00503DCD" w:rsidRDefault="00503DCD" w:rsidP="00503DCD">
      <w:pPr>
        <w:rPr>
          <w:b/>
          <w:lang w:val="sr-Cyrl-CS"/>
        </w:rPr>
      </w:pPr>
      <w:r>
        <w:rPr>
          <w:b/>
          <w:lang w:val="sr-Cyrl-CS"/>
        </w:rPr>
        <w:t xml:space="preserve">                                     </w:t>
      </w:r>
    </w:p>
    <w:p w:rsidR="00503DCD" w:rsidRDefault="00503DCD" w:rsidP="00503DCD">
      <w:pPr>
        <w:rPr>
          <w:lang w:val="sr-Cyrl-CS"/>
        </w:rPr>
      </w:pPr>
      <w:r>
        <w:rPr>
          <w:lang w:val="sr-Cyrl-CS"/>
        </w:rPr>
        <w:t>Датум: _________________                                          Потпис овлашћеног лица</w:t>
      </w:r>
    </w:p>
    <w:p w:rsidR="00503DCD" w:rsidRPr="000D486A" w:rsidRDefault="00503DCD" w:rsidP="00503DCD">
      <w:pPr>
        <w:rPr>
          <w:lang w:val="sr-Cyrl-CS"/>
        </w:rPr>
      </w:pPr>
      <w:r>
        <w:rPr>
          <w:lang w:val="sr-Cyrl-CS"/>
        </w:rPr>
        <w:t xml:space="preserve">                                                               М.П.            __________________________                       </w:t>
      </w:r>
    </w:p>
    <w:p w:rsidR="00503DCD" w:rsidRDefault="00503DCD" w:rsidP="00503DCD">
      <w:pPr>
        <w:rPr>
          <w:lang w:val="sr-Cyrl-CS"/>
        </w:rPr>
      </w:pPr>
      <w:r>
        <w:rPr>
          <w:b/>
          <w:lang w:val="sr-Cyrl-CS"/>
        </w:rPr>
        <w:t xml:space="preserve">                             </w:t>
      </w:r>
      <w:r>
        <w:rPr>
          <w:lang w:val="sr-Cyrl-CS"/>
        </w:rPr>
        <w:t xml:space="preserve">   </w:t>
      </w:r>
      <w:r w:rsidRPr="000D486A">
        <w:rPr>
          <w:lang w:val="sr-Cyrl-CS"/>
        </w:rPr>
        <w:t xml:space="preserve">                                                                                                                                                                    </w:t>
      </w:r>
      <w:r>
        <w:rPr>
          <w:lang w:val="sr-Cyrl-CS"/>
        </w:rPr>
        <w:t xml:space="preserve">           </w:t>
      </w:r>
    </w:p>
    <w:p w:rsidR="00503DCD" w:rsidRPr="004C1171" w:rsidRDefault="00503DCD" w:rsidP="00503DCD">
      <w:pPr>
        <w:rPr>
          <w:b/>
          <w:lang w:val="sr-Cyrl-CS"/>
        </w:rPr>
      </w:pPr>
      <w:r w:rsidRPr="00FB3C68">
        <w:rPr>
          <w:b/>
          <w:lang w:val="sr-Cyrl-CS"/>
        </w:rPr>
        <w:t xml:space="preserve">   </w:t>
      </w:r>
    </w:p>
    <w:p w:rsidR="00503DCD" w:rsidRPr="002423F1" w:rsidRDefault="00503DCD" w:rsidP="00503DCD">
      <w:pPr>
        <w:rPr>
          <w:i/>
          <w:u w:val="single"/>
          <w:lang w:val="sr-Cyrl-CS"/>
        </w:rPr>
      </w:pPr>
      <w:r w:rsidRPr="002423F1">
        <w:rPr>
          <w:b/>
          <w:i/>
          <w:u w:val="single"/>
          <w:lang w:val="sr-Cyrl-CS"/>
        </w:rPr>
        <w:t>Напомена:</w:t>
      </w:r>
    </w:p>
    <w:p w:rsidR="00503DCD" w:rsidRDefault="00503DCD" w:rsidP="00503DCD">
      <w:pPr>
        <w:jc w:val="both"/>
        <w:rPr>
          <w:lang w:val="sr-Cyrl-CS"/>
        </w:rPr>
      </w:pPr>
      <w:r>
        <w:rPr>
          <w:lang w:val="sr-Cyrl-CS"/>
        </w:rPr>
        <w:t>Образац понуде понуђач мора да попуни, овери печатом и потпише, чиме потврђује да су тачни подаци који су наведени у обрасцу понуде.Уколико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образац понуде.</w:t>
      </w:r>
    </w:p>
    <w:p w:rsidR="00503DCD" w:rsidRDefault="00503DCD" w:rsidP="00503DCD">
      <w:pPr>
        <w:rPr>
          <w:b/>
          <w:lang w:val="sr-Cyrl-CS"/>
        </w:rPr>
      </w:pPr>
    </w:p>
    <w:p w:rsidR="00503DCD" w:rsidRDefault="00503DCD" w:rsidP="00503DCD"/>
    <w:p w:rsidR="00A94565" w:rsidRDefault="00A94565" w:rsidP="00503DCD"/>
    <w:p w:rsidR="00A94565" w:rsidRDefault="00A94565" w:rsidP="00503DCD"/>
    <w:p w:rsidR="00A94565" w:rsidRDefault="00A94565" w:rsidP="00503DCD"/>
    <w:p w:rsidR="00A94565" w:rsidRDefault="00A94565" w:rsidP="00503DCD"/>
    <w:p w:rsidR="00A94565" w:rsidRDefault="00A94565" w:rsidP="00503DCD"/>
    <w:p w:rsidR="00A94565" w:rsidRDefault="00A94565" w:rsidP="00503DCD"/>
    <w:p w:rsidR="00A94565" w:rsidRPr="00A94565" w:rsidRDefault="00A94565" w:rsidP="00503DCD"/>
    <w:p w:rsidR="00503DCD" w:rsidRPr="00B536D0" w:rsidRDefault="00503DCD" w:rsidP="00503DCD">
      <w:pPr>
        <w:rPr>
          <w:b/>
        </w:rPr>
      </w:pPr>
    </w:p>
    <w:p w:rsidR="00503DCD" w:rsidRPr="00114F06" w:rsidRDefault="00503DCD" w:rsidP="00503DCD">
      <w:pPr>
        <w:rPr>
          <w:b/>
          <w:i/>
          <w:lang w:val="ru-RU"/>
        </w:rPr>
      </w:pPr>
      <w:r w:rsidRPr="00D70860">
        <w:rPr>
          <w:b/>
          <w:i/>
          <w:lang w:val="sr-Cyrl-CS"/>
        </w:rPr>
        <w:t xml:space="preserve">Образац </w:t>
      </w:r>
      <w:r w:rsidRPr="00D70860">
        <w:rPr>
          <w:b/>
          <w:i/>
        </w:rPr>
        <w:t>VII</w:t>
      </w:r>
      <w:r>
        <w:rPr>
          <w:b/>
          <w:i/>
        </w:rPr>
        <w:t>I</w:t>
      </w:r>
    </w:p>
    <w:p w:rsidR="00503DCD" w:rsidRDefault="00503DCD" w:rsidP="00503DCD">
      <w:pPr>
        <w:jc w:val="center"/>
        <w:rPr>
          <w:b/>
          <w:lang w:val="sr-Cyrl-CS"/>
        </w:rPr>
      </w:pPr>
    </w:p>
    <w:p w:rsidR="00503DCD" w:rsidRDefault="00503DCD" w:rsidP="00503DCD">
      <w:pPr>
        <w:ind w:left="360"/>
        <w:jc w:val="center"/>
        <w:rPr>
          <w:b/>
          <w:lang w:val="sr-Cyrl-CS"/>
        </w:rPr>
      </w:pPr>
      <w:r w:rsidRPr="001032FF">
        <w:rPr>
          <w:b/>
          <w:lang w:val="sr-Cyrl-CS"/>
        </w:rPr>
        <w:t>УГОВОР</w:t>
      </w:r>
      <w:r>
        <w:rPr>
          <w:b/>
          <w:lang w:val="sr-Cyrl-CS"/>
        </w:rPr>
        <w:t xml:space="preserve"> О</w:t>
      </w:r>
    </w:p>
    <w:p w:rsidR="00503DCD" w:rsidRPr="001032FF" w:rsidRDefault="00503DCD" w:rsidP="00503DCD">
      <w:pPr>
        <w:ind w:left="360"/>
        <w:jc w:val="center"/>
        <w:rPr>
          <w:b/>
          <w:lang w:val="sr-Cyrl-CS"/>
        </w:rPr>
      </w:pPr>
      <w:r>
        <w:rPr>
          <w:b/>
          <w:lang w:val="sr-Cyrl-CS"/>
        </w:rPr>
        <w:t>НАБАВЦИ РАЧУНАРСКЕ ОПРЕМЕ</w:t>
      </w:r>
    </w:p>
    <w:p w:rsidR="00503DCD" w:rsidRDefault="00503DCD" w:rsidP="00503DCD">
      <w:pPr>
        <w:ind w:left="360"/>
        <w:jc w:val="both"/>
        <w:rPr>
          <w:lang w:val="sr-Cyrl-CS"/>
        </w:rPr>
      </w:pPr>
      <w:r>
        <w:rPr>
          <w:lang w:val="sr-Cyrl-CS"/>
        </w:rPr>
        <w:t xml:space="preserve"> </w:t>
      </w:r>
    </w:p>
    <w:p w:rsidR="00503DCD" w:rsidRDefault="00503DCD" w:rsidP="00503DCD">
      <w:pPr>
        <w:rPr>
          <w:lang w:val="sr-Cyrl-CS"/>
        </w:rPr>
      </w:pPr>
      <w:r>
        <w:rPr>
          <w:lang w:val="sr-Cyrl-CS"/>
        </w:rPr>
        <w:t>Закључен између:</w:t>
      </w:r>
    </w:p>
    <w:p w:rsidR="00503DCD" w:rsidRDefault="00503DCD" w:rsidP="00503DCD">
      <w:pPr>
        <w:jc w:val="both"/>
        <w:rPr>
          <w:lang w:val="sr-Cyrl-CS"/>
        </w:rPr>
      </w:pPr>
    </w:p>
    <w:p w:rsidR="00503DCD" w:rsidRDefault="00503DCD" w:rsidP="00503DCD">
      <w:pPr>
        <w:jc w:val="both"/>
        <w:rPr>
          <w:lang w:val="sr-Cyrl-CS"/>
        </w:rPr>
      </w:pPr>
      <w:r w:rsidRPr="001032FF">
        <w:rPr>
          <w:b/>
          <w:lang w:val="sr-Cyrl-CS"/>
        </w:rPr>
        <w:t xml:space="preserve">       1.</w:t>
      </w:r>
      <w:r>
        <w:rPr>
          <w:lang w:val="sr-Cyrl-CS"/>
        </w:rPr>
        <w:t xml:space="preserve"> Града Ужица- Градска управа за послове органа града општу управу и друштвене делатности, Димитрија Туцовића 52, Ужице, коју заступа В.Д.Начелника, Гордана Урошевић, ПИБ 101503055, МБ 07157983, БКЈС 07500 (даљем тексту: Наручилац) и</w:t>
      </w:r>
    </w:p>
    <w:p w:rsidR="00503DCD" w:rsidRDefault="00503DCD" w:rsidP="00503DCD">
      <w:pPr>
        <w:jc w:val="both"/>
        <w:rPr>
          <w:lang w:val="sr-Cyrl-CS"/>
        </w:rPr>
      </w:pPr>
    </w:p>
    <w:p w:rsidR="00503DCD" w:rsidRDefault="00503DCD" w:rsidP="00503DCD">
      <w:pPr>
        <w:ind w:firstLine="420"/>
        <w:jc w:val="both"/>
        <w:rPr>
          <w:lang w:val="sr-Cyrl-CS"/>
        </w:rPr>
      </w:pPr>
      <w:r w:rsidRPr="005472BE">
        <w:rPr>
          <w:b/>
          <w:lang w:val="sr-Cyrl-CS"/>
        </w:rPr>
        <w:t>2.</w:t>
      </w:r>
      <w:r>
        <w:rPr>
          <w:b/>
          <w:lang w:val="sr-Cyrl-CS"/>
        </w:rPr>
        <w:t xml:space="preserve"> </w:t>
      </w:r>
      <w:r w:rsidRPr="005472BE">
        <w:rPr>
          <w:b/>
          <w:lang w:val="sr-Cyrl-CS"/>
        </w:rPr>
        <w:t>___________________________________________________</w:t>
      </w:r>
      <w:r>
        <w:rPr>
          <w:lang w:val="sr-Cyrl-CS"/>
        </w:rPr>
        <w:t>са седиштем у _____________________, ул. ______________________________, бр.__________, које заступа ____________________________________________</w:t>
      </w:r>
    </w:p>
    <w:p w:rsidR="00503DCD" w:rsidRDefault="00503DCD" w:rsidP="00503DCD">
      <w:pPr>
        <w:jc w:val="both"/>
        <w:rPr>
          <w:lang w:val="sr-Cyrl-CS"/>
        </w:rPr>
      </w:pPr>
      <w:r>
        <w:rPr>
          <w:lang w:val="sr-Cyrl-CS"/>
        </w:rPr>
        <w:t>(у даљем тексту: Испоручилац)</w:t>
      </w:r>
    </w:p>
    <w:p w:rsidR="00503DCD" w:rsidRDefault="00503DCD" w:rsidP="00503DCD">
      <w:pPr>
        <w:ind w:firstLine="420"/>
        <w:jc w:val="both"/>
        <w:rPr>
          <w:lang w:val="sr-Cyrl-CS"/>
        </w:rPr>
      </w:pPr>
    </w:p>
    <w:p w:rsidR="00503DCD" w:rsidRDefault="00503DCD" w:rsidP="00503DCD">
      <w:pPr>
        <w:jc w:val="both"/>
        <w:rPr>
          <w:lang w:val="sr-Cyrl-CS"/>
        </w:rPr>
      </w:pPr>
      <w:r>
        <w:rPr>
          <w:lang w:val="sr-Cyrl-CS"/>
        </w:rPr>
        <w:t>ПИБ: ____________________</w:t>
      </w:r>
    </w:p>
    <w:p w:rsidR="00503DCD" w:rsidRDefault="00503DCD" w:rsidP="00503DCD">
      <w:pPr>
        <w:jc w:val="both"/>
        <w:rPr>
          <w:lang w:val="sr-Cyrl-CS"/>
        </w:rPr>
      </w:pPr>
      <w:r>
        <w:rPr>
          <w:lang w:val="sr-Cyrl-CS"/>
        </w:rPr>
        <w:t xml:space="preserve">Матични број: _________________ </w:t>
      </w:r>
    </w:p>
    <w:p w:rsidR="00503DCD" w:rsidRDefault="00503DCD" w:rsidP="00503DCD">
      <w:pPr>
        <w:jc w:val="both"/>
        <w:rPr>
          <w:lang w:val="sr-Cyrl-CS"/>
        </w:rPr>
      </w:pPr>
      <w:r>
        <w:rPr>
          <w:lang w:val="sr-Cyrl-CS"/>
        </w:rPr>
        <w:t>Број рачуна: __________________</w:t>
      </w:r>
    </w:p>
    <w:p w:rsidR="00503DCD" w:rsidRDefault="00503DCD" w:rsidP="00503DCD">
      <w:pPr>
        <w:jc w:val="both"/>
        <w:rPr>
          <w:lang w:val="sr-Cyrl-CS"/>
        </w:rPr>
      </w:pPr>
      <w:r>
        <w:rPr>
          <w:lang w:val="sr-Cyrl-CS"/>
        </w:rPr>
        <w:t>Назив банке: __________________________</w:t>
      </w:r>
    </w:p>
    <w:p w:rsidR="00503DCD" w:rsidRDefault="00503DCD" w:rsidP="00503DCD">
      <w:pPr>
        <w:ind w:left="360"/>
        <w:jc w:val="center"/>
        <w:rPr>
          <w:b/>
          <w:lang w:val="sr-Cyrl-CS"/>
        </w:rPr>
      </w:pPr>
    </w:p>
    <w:p w:rsidR="00503DCD" w:rsidRDefault="00503DCD" w:rsidP="00503DCD">
      <w:pPr>
        <w:ind w:left="360"/>
        <w:jc w:val="center"/>
        <w:rPr>
          <w:b/>
          <w:lang w:val="sr-Cyrl-CS"/>
        </w:rPr>
      </w:pPr>
      <w:r w:rsidRPr="00C17674">
        <w:rPr>
          <w:b/>
          <w:lang w:val="sr-Cyrl-CS"/>
        </w:rPr>
        <w:t>Члан 1.</w:t>
      </w:r>
    </w:p>
    <w:p w:rsidR="00503DCD" w:rsidRPr="00C17674" w:rsidRDefault="00503DCD" w:rsidP="00503DCD">
      <w:pPr>
        <w:ind w:left="360"/>
        <w:jc w:val="center"/>
        <w:rPr>
          <w:b/>
          <w:lang w:val="sr-Cyrl-CS"/>
        </w:rPr>
      </w:pPr>
    </w:p>
    <w:p w:rsidR="00503DCD" w:rsidRDefault="00503DCD" w:rsidP="00503DCD">
      <w:pPr>
        <w:jc w:val="both"/>
        <w:rPr>
          <w:lang w:val="sr-Cyrl-CS"/>
        </w:rPr>
      </w:pPr>
      <w:r>
        <w:rPr>
          <w:lang w:val="sr-Cyrl-CS"/>
        </w:rPr>
        <w:t xml:space="preserve">       Уговорне стране сагласно констатују:</w:t>
      </w:r>
    </w:p>
    <w:p w:rsidR="00503DCD" w:rsidRDefault="00503DCD" w:rsidP="00503DCD">
      <w:pPr>
        <w:jc w:val="both"/>
        <w:rPr>
          <w:lang w:val="sr-Cyrl-CS"/>
        </w:rPr>
      </w:pPr>
      <w:r>
        <w:rPr>
          <w:lang w:val="sr-Cyrl-CS"/>
        </w:rPr>
        <w:t xml:space="preserve">- да је Наручилац, на основу члана 39. Закона о јавним набавкама («Сл. гласник РС», број 124/2012, 14/15 и 68/15) спровео поступак јавне набавке добара мале вредности, ЈН </w:t>
      </w:r>
      <w:r>
        <w:t>IV</w:t>
      </w:r>
      <w:r w:rsidRPr="00FF6F4F">
        <w:rPr>
          <w:lang w:val="ru-RU"/>
        </w:rPr>
        <w:t xml:space="preserve"> </w:t>
      </w:r>
      <w:r>
        <w:rPr>
          <w:lang w:val="sr-Cyrl-CS"/>
        </w:rPr>
        <w:t xml:space="preserve"> број 404-17</w:t>
      </w:r>
      <w:r>
        <w:t>0</w:t>
      </w:r>
      <w:r>
        <w:rPr>
          <w:lang w:val="sr-Cyrl-CS"/>
        </w:rPr>
        <w:t>/1</w:t>
      </w:r>
      <w:r>
        <w:t>9</w:t>
      </w:r>
      <w:r>
        <w:rPr>
          <w:lang w:val="sr-Cyrl-CS"/>
        </w:rPr>
        <w:t>;</w:t>
      </w:r>
    </w:p>
    <w:p w:rsidR="00503DCD" w:rsidRDefault="00503DCD" w:rsidP="00503DCD">
      <w:pPr>
        <w:jc w:val="both"/>
        <w:rPr>
          <w:lang w:val="sr-Cyrl-CS"/>
        </w:rPr>
      </w:pPr>
      <w:r>
        <w:rPr>
          <w:lang w:val="sr-Cyrl-CS"/>
        </w:rPr>
        <w:t>- да је Испоручилац, на основу ЈНМВ доставио понуду број_______________ од _____________ 201</w:t>
      </w:r>
      <w:r>
        <w:t>9</w:t>
      </w:r>
      <w:r>
        <w:rPr>
          <w:lang w:val="sr-Cyrl-CS"/>
        </w:rPr>
        <w:t xml:space="preserve">. године која се налази у прилогу овог уговора и чини његов саставни део; </w:t>
      </w:r>
    </w:p>
    <w:p w:rsidR="00503DCD" w:rsidRDefault="00503DCD" w:rsidP="00503DCD">
      <w:pPr>
        <w:jc w:val="both"/>
        <w:rPr>
          <w:lang w:val="sr-Cyrl-CS"/>
        </w:rPr>
      </w:pPr>
      <w:r>
        <w:rPr>
          <w:lang w:val="sr-Cyrl-CS"/>
        </w:rPr>
        <w:t>-да је Наручилац, уз примену критеријума најнижа понуђена цена донео Одлуку о додели уговора број ______________ од _____________ 2019. године којом је понуду понуђача _________________________________, изабрао као најповољнију.</w:t>
      </w:r>
    </w:p>
    <w:p w:rsidR="00503DCD" w:rsidRDefault="00503DCD" w:rsidP="00503DCD">
      <w:pPr>
        <w:jc w:val="both"/>
        <w:rPr>
          <w:lang w:val="sr-Cyrl-CS"/>
        </w:rPr>
      </w:pPr>
    </w:p>
    <w:p w:rsidR="00503DCD" w:rsidRDefault="00503DCD" w:rsidP="00503DCD">
      <w:pPr>
        <w:jc w:val="center"/>
        <w:rPr>
          <w:b/>
          <w:lang w:val="sr-Cyrl-CS"/>
        </w:rPr>
      </w:pPr>
      <w:r w:rsidRPr="00C17674">
        <w:rPr>
          <w:b/>
          <w:lang w:val="sr-Cyrl-CS"/>
        </w:rPr>
        <w:t>Члан 2.</w:t>
      </w:r>
    </w:p>
    <w:p w:rsidR="00503DCD" w:rsidRPr="00C17674" w:rsidRDefault="00503DCD" w:rsidP="00503DCD">
      <w:pPr>
        <w:jc w:val="center"/>
        <w:rPr>
          <w:b/>
          <w:lang w:val="sr-Cyrl-CS"/>
        </w:rPr>
      </w:pPr>
    </w:p>
    <w:p w:rsidR="00503DCD" w:rsidRDefault="00503DCD" w:rsidP="00503DCD">
      <w:pPr>
        <w:jc w:val="both"/>
        <w:rPr>
          <w:lang w:val="sr-Cyrl-CS"/>
        </w:rPr>
      </w:pPr>
      <w:r>
        <w:rPr>
          <w:lang w:val="sr-Cyrl-CS"/>
        </w:rPr>
        <w:t xml:space="preserve">           Предмет овог уговора је набавка рачунарске опреме за потребе Градских управа, у свему према понуди Испоручиоца  и техничким карактеристикама рачунарске опреме које чине саставни део овог уговора.</w:t>
      </w:r>
    </w:p>
    <w:p w:rsidR="00503DCD" w:rsidRDefault="00503DCD" w:rsidP="00503DCD">
      <w:pPr>
        <w:jc w:val="both"/>
        <w:rPr>
          <w:lang w:val="sr-Cyrl-CS"/>
        </w:rPr>
      </w:pPr>
    </w:p>
    <w:p w:rsidR="00503DCD" w:rsidRPr="00085E53" w:rsidRDefault="00503DCD" w:rsidP="00503DCD">
      <w:pPr>
        <w:jc w:val="center"/>
        <w:rPr>
          <w:b/>
          <w:lang w:val="sr-Cyrl-CS"/>
        </w:rPr>
      </w:pPr>
      <w:r w:rsidRPr="00085E53">
        <w:rPr>
          <w:b/>
          <w:lang w:val="sr-Cyrl-CS"/>
        </w:rPr>
        <w:t>Члан 3.</w:t>
      </w:r>
    </w:p>
    <w:p w:rsidR="00503DCD" w:rsidRDefault="00503DCD" w:rsidP="00503DCD">
      <w:pPr>
        <w:jc w:val="both"/>
        <w:rPr>
          <w:lang w:val="sr-Latn-CS"/>
        </w:rPr>
      </w:pPr>
      <w:r>
        <w:rPr>
          <w:lang w:val="sr-Cyrl-CS"/>
        </w:rPr>
        <w:t xml:space="preserve">         Цена за </w:t>
      </w:r>
      <w:r w:rsidRPr="00595518">
        <w:rPr>
          <w:b/>
          <w:lang w:val="sr-Cyrl-CS"/>
        </w:rPr>
        <w:t>Партију 1.</w:t>
      </w:r>
      <w:r>
        <w:rPr>
          <w:lang w:val="sr-Cyrl-CS"/>
        </w:rPr>
        <w:t xml:space="preserve"> </w:t>
      </w:r>
      <w:r>
        <w:rPr>
          <w:b/>
          <w:lang w:val="sr-Cyrl-CS"/>
        </w:rPr>
        <w:t>20</w:t>
      </w:r>
      <w:r>
        <w:rPr>
          <w:b/>
        </w:rPr>
        <w:t>.</w:t>
      </w:r>
      <w:r>
        <w:rPr>
          <w:b/>
          <w:lang w:val="sr-Cyrl-CS"/>
        </w:rPr>
        <w:t xml:space="preserve"> ком.</w:t>
      </w:r>
      <w:r w:rsidRPr="00967D1D">
        <w:rPr>
          <w:b/>
          <w:lang w:val="sr-Cyrl-CS"/>
        </w:rPr>
        <w:t xml:space="preserve"> радних станица</w:t>
      </w:r>
      <w:r>
        <w:rPr>
          <w:b/>
          <w:lang w:val="sr-Cyrl-CS"/>
        </w:rPr>
        <w:t xml:space="preserve"> (</w:t>
      </w:r>
      <w:r>
        <w:rPr>
          <w:b/>
        </w:rPr>
        <w:t>brand</w:t>
      </w:r>
      <w:r w:rsidRPr="00967D1D">
        <w:rPr>
          <w:b/>
          <w:lang w:val="sr-Cyrl-CS"/>
        </w:rPr>
        <w:t>*)</w:t>
      </w:r>
      <w:r>
        <w:rPr>
          <w:b/>
          <w:lang w:val="sr-Cyrl-CS"/>
        </w:rPr>
        <w:t>,</w:t>
      </w:r>
      <w:r>
        <w:rPr>
          <w:lang w:val="sr-Cyrl-CS"/>
        </w:rPr>
        <w:t xml:space="preserve"> тражених техничких карактерисика износи _______________ динара без ПДВ-а,  односно са припадајућим ПДВ-ом ____________________ динара</w:t>
      </w:r>
      <w:r w:rsidRPr="00C06305">
        <w:rPr>
          <w:lang w:val="ru-RU"/>
        </w:rPr>
        <w:t>.</w:t>
      </w:r>
      <w:r>
        <w:rPr>
          <w:lang w:val="sr-Cyrl-CS"/>
        </w:rPr>
        <w:t xml:space="preserve"> </w:t>
      </w:r>
    </w:p>
    <w:p w:rsidR="00503DCD" w:rsidRPr="001F3D65" w:rsidRDefault="00503DCD" w:rsidP="00503DCD">
      <w:pPr>
        <w:jc w:val="both"/>
        <w:rPr>
          <w:lang w:val="sr-Latn-CS"/>
        </w:rPr>
      </w:pPr>
    </w:p>
    <w:p w:rsidR="00503DCD" w:rsidRDefault="00503DCD" w:rsidP="00503DCD">
      <w:pPr>
        <w:jc w:val="both"/>
        <w:rPr>
          <w:lang w:val="sr-Latn-CS"/>
        </w:rPr>
      </w:pPr>
      <w:r>
        <w:rPr>
          <w:lang w:val="sr-Cyrl-CS"/>
        </w:rPr>
        <w:t xml:space="preserve">         Цена за </w:t>
      </w:r>
      <w:r>
        <w:rPr>
          <w:b/>
          <w:lang w:val="sr-Cyrl-CS"/>
        </w:rPr>
        <w:t>Партију 2.</w:t>
      </w:r>
      <w:r>
        <w:rPr>
          <w:lang w:val="sr-Cyrl-CS"/>
        </w:rPr>
        <w:t xml:space="preserve"> </w:t>
      </w:r>
      <w:r>
        <w:rPr>
          <w:b/>
          <w:lang w:val="sr-Cyrl-CS"/>
        </w:rPr>
        <w:t>10</w:t>
      </w:r>
      <w:r>
        <w:rPr>
          <w:b/>
        </w:rPr>
        <w:t>.</w:t>
      </w:r>
      <w:r>
        <w:rPr>
          <w:b/>
          <w:lang w:val="sr-Cyrl-CS"/>
        </w:rPr>
        <w:t xml:space="preserve"> ком. монитора ТФТ ,</w:t>
      </w:r>
      <w:r>
        <w:rPr>
          <w:lang w:val="sr-Cyrl-CS"/>
        </w:rPr>
        <w:t xml:space="preserve"> тражених техничих карактеристика износи _______________ динара без ПДВ-а, односно са ПДВ-ом ____________________ динара.</w:t>
      </w:r>
    </w:p>
    <w:p w:rsidR="00503DCD" w:rsidRPr="001F3D65" w:rsidRDefault="00503DCD" w:rsidP="00503DCD">
      <w:pPr>
        <w:jc w:val="both"/>
        <w:rPr>
          <w:lang w:val="sr-Latn-CS"/>
        </w:rPr>
      </w:pPr>
    </w:p>
    <w:p w:rsidR="00503DCD" w:rsidRDefault="00503DCD" w:rsidP="00503DCD">
      <w:pPr>
        <w:jc w:val="both"/>
        <w:rPr>
          <w:lang w:val="sr-Latn-CS"/>
        </w:rPr>
      </w:pPr>
      <w:r>
        <w:rPr>
          <w:lang w:val="sr-Cyrl-CS"/>
        </w:rPr>
        <w:t xml:space="preserve">          Цена за </w:t>
      </w:r>
      <w:r>
        <w:rPr>
          <w:b/>
          <w:lang w:val="sr-Cyrl-CS"/>
        </w:rPr>
        <w:t>Партију 3.  8</w:t>
      </w:r>
      <w:r>
        <w:rPr>
          <w:b/>
        </w:rPr>
        <w:t xml:space="preserve">. </w:t>
      </w:r>
      <w:r>
        <w:rPr>
          <w:b/>
          <w:lang w:val="sr-Cyrl-CS"/>
        </w:rPr>
        <w:t>ком.</w:t>
      </w:r>
      <w:r>
        <w:rPr>
          <w:lang w:val="sr-Cyrl-CS"/>
        </w:rPr>
        <w:t xml:space="preserve"> </w:t>
      </w:r>
      <w:r>
        <w:rPr>
          <w:b/>
          <w:lang w:val="sr-Cyrl-CS"/>
        </w:rPr>
        <w:t>А4 ласерских</w:t>
      </w:r>
      <w:r w:rsidRPr="008F6C98">
        <w:rPr>
          <w:b/>
          <w:lang w:val="sr-Cyrl-CS"/>
        </w:rPr>
        <w:t xml:space="preserve"> штампача (црно бели),</w:t>
      </w:r>
      <w:r>
        <w:rPr>
          <w:lang w:val="sr-Cyrl-CS"/>
        </w:rPr>
        <w:t xml:space="preserve"> тражених техничких карактеристика износи _______________ динара без ПДВ-а, односно са ПДВ-ом ____________________ динара.</w:t>
      </w:r>
    </w:p>
    <w:p w:rsidR="00503DCD" w:rsidRDefault="00503DCD" w:rsidP="00503DCD">
      <w:pPr>
        <w:jc w:val="both"/>
        <w:rPr>
          <w:lang w:val="sr-Cyrl-CS"/>
        </w:rPr>
      </w:pPr>
    </w:p>
    <w:p w:rsidR="00503DCD" w:rsidRDefault="00503DCD" w:rsidP="00503DCD">
      <w:pPr>
        <w:jc w:val="both"/>
        <w:rPr>
          <w:lang w:val="sr-Cyrl-CS"/>
        </w:rPr>
      </w:pPr>
      <w:r>
        <w:rPr>
          <w:lang w:val="sr-Cyrl-CS"/>
        </w:rPr>
        <w:t xml:space="preserve">         Цена за </w:t>
      </w:r>
      <w:r>
        <w:rPr>
          <w:b/>
          <w:lang w:val="sr-Cyrl-CS"/>
        </w:rPr>
        <w:t>Партију 4.  1</w:t>
      </w:r>
      <w:r>
        <w:rPr>
          <w:b/>
        </w:rPr>
        <w:t xml:space="preserve">. </w:t>
      </w:r>
      <w:r>
        <w:rPr>
          <w:b/>
          <w:lang w:val="sr-Cyrl-CS"/>
        </w:rPr>
        <w:t>ком.</w:t>
      </w:r>
      <w:r>
        <w:rPr>
          <w:lang w:val="sr-Cyrl-CS"/>
        </w:rPr>
        <w:t xml:space="preserve"> </w:t>
      </w:r>
      <w:r>
        <w:rPr>
          <w:b/>
          <w:lang w:val="sr-Cyrl-CS"/>
        </w:rPr>
        <w:t xml:space="preserve">Управљиви </w:t>
      </w:r>
      <w:r>
        <w:rPr>
          <w:b/>
        </w:rPr>
        <w:t>L2 switch*</w:t>
      </w:r>
      <w:r w:rsidRPr="008F6C98">
        <w:rPr>
          <w:b/>
          <w:lang w:val="sr-Cyrl-CS"/>
        </w:rPr>
        <w:t>,</w:t>
      </w:r>
      <w:r>
        <w:rPr>
          <w:lang w:val="sr-Cyrl-CS"/>
        </w:rPr>
        <w:t xml:space="preserve"> тражених техничких карактеристика износи _______________ динара без ПДВ-а, односно са ПДВ-ом ____________________ динара</w:t>
      </w:r>
    </w:p>
    <w:p w:rsidR="00503DCD" w:rsidRDefault="00503DCD" w:rsidP="00503DCD">
      <w:pPr>
        <w:jc w:val="both"/>
        <w:rPr>
          <w:lang w:val="sr-Cyrl-CS"/>
        </w:rPr>
      </w:pPr>
    </w:p>
    <w:p w:rsidR="00503DCD" w:rsidRDefault="00503DCD" w:rsidP="00503DCD">
      <w:pPr>
        <w:jc w:val="both"/>
        <w:rPr>
          <w:lang w:val="sr-Cyrl-CS"/>
        </w:rPr>
      </w:pPr>
      <w:r>
        <w:rPr>
          <w:lang w:val="sr-Cyrl-CS"/>
        </w:rPr>
        <w:t xml:space="preserve">        Цена за </w:t>
      </w:r>
      <w:r>
        <w:rPr>
          <w:b/>
          <w:lang w:val="sr-Cyrl-CS"/>
        </w:rPr>
        <w:t xml:space="preserve">Партију 5.  </w:t>
      </w:r>
      <w:r>
        <w:rPr>
          <w:b/>
        </w:rPr>
        <w:t xml:space="preserve">2. </w:t>
      </w:r>
      <w:r>
        <w:rPr>
          <w:b/>
          <w:lang w:val="sr-Cyrl-CS"/>
        </w:rPr>
        <w:t>ком.</w:t>
      </w:r>
      <w:r>
        <w:rPr>
          <w:lang w:val="sr-Cyrl-CS"/>
        </w:rPr>
        <w:t xml:space="preserve"> </w:t>
      </w:r>
      <w:r>
        <w:rPr>
          <w:b/>
          <w:lang w:val="sr-Cyrl-CS"/>
        </w:rPr>
        <w:t>А4 Скенера</w:t>
      </w:r>
      <w:r w:rsidRPr="008F6C98">
        <w:rPr>
          <w:b/>
          <w:lang w:val="sr-Cyrl-CS"/>
        </w:rPr>
        <w:t>,</w:t>
      </w:r>
      <w:r>
        <w:rPr>
          <w:lang w:val="sr-Cyrl-CS"/>
        </w:rPr>
        <w:t xml:space="preserve"> тражених техничких карактеристика износи _______________ динара без ПДВ-а, односно са ПДВ-ом ____________________ динара</w:t>
      </w:r>
    </w:p>
    <w:p w:rsidR="00503DCD" w:rsidRDefault="00503DCD" w:rsidP="00503DCD">
      <w:pPr>
        <w:jc w:val="both"/>
        <w:rPr>
          <w:lang w:val="sr-Cyrl-CS"/>
        </w:rPr>
      </w:pPr>
    </w:p>
    <w:p w:rsidR="00503DCD" w:rsidRDefault="00503DCD" w:rsidP="00503DCD">
      <w:pPr>
        <w:jc w:val="both"/>
        <w:rPr>
          <w:lang w:val="sr-Cyrl-CS"/>
        </w:rPr>
      </w:pPr>
      <w:r>
        <w:rPr>
          <w:lang w:val="sr-Cyrl-CS"/>
        </w:rPr>
        <w:t xml:space="preserve">       Цена за </w:t>
      </w:r>
      <w:r>
        <w:rPr>
          <w:b/>
          <w:lang w:val="sr-Cyrl-CS"/>
        </w:rPr>
        <w:t xml:space="preserve">Партију 6.  </w:t>
      </w:r>
      <w:r>
        <w:rPr>
          <w:b/>
        </w:rPr>
        <w:t xml:space="preserve">1. </w:t>
      </w:r>
      <w:r>
        <w:rPr>
          <w:b/>
          <w:lang w:val="sr-Cyrl-CS"/>
        </w:rPr>
        <w:t>ком. Документ скенер</w:t>
      </w:r>
      <w:r w:rsidRPr="008F6C98">
        <w:rPr>
          <w:b/>
          <w:lang w:val="sr-Cyrl-CS"/>
        </w:rPr>
        <w:t>,</w:t>
      </w:r>
      <w:r>
        <w:rPr>
          <w:lang w:val="sr-Cyrl-CS"/>
        </w:rPr>
        <w:t xml:space="preserve"> тражених техничких карактеристика износи _______________ динара без ПДВ-а, односно са ПДВ-ом ____________________ динара</w:t>
      </w:r>
    </w:p>
    <w:p w:rsidR="00503DCD" w:rsidRPr="00B832C0" w:rsidRDefault="00503DCD" w:rsidP="00503DCD">
      <w:pPr>
        <w:jc w:val="both"/>
        <w:rPr>
          <w:lang w:val="sr-Cyrl-CS"/>
        </w:rPr>
      </w:pPr>
    </w:p>
    <w:p w:rsidR="00503DCD" w:rsidRDefault="00503DCD" w:rsidP="00503DCD">
      <w:pPr>
        <w:jc w:val="both"/>
        <w:rPr>
          <w:lang w:val="sr-Latn-CS"/>
        </w:rPr>
      </w:pPr>
      <w:r>
        <w:rPr>
          <w:lang w:val="sr-Latn-CS"/>
        </w:rPr>
        <w:t xml:space="preserve">          </w:t>
      </w:r>
      <w:r>
        <w:rPr>
          <w:lang w:val="sr-Cyrl-CS"/>
        </w:rPr>
        <w:t xml:space="preserve">Цена за </w:t>
      </w:r>
      <w:r>
        <w:rPr>
          <w:b/>
          <w:lang w:val="sr-Cyrl-CS"/>
        </w:rPr>
        <w:t>Партију 7.  1</w:t>
      </w:r>
      <w:r>
        <w:rPr>
          <w:b/>
        </w:rPr>
        <w:t xml:space="preserve">. </w:t>
      </w:r>
      <w:r>
        <w:rPr>
          <w:b/>
          <w:lang w:val="sr-Cyrl-CS"/>
        </w:rPr>
        <w:t>ком. Бежични микрофон</w:t>
      </w:r>
      <w:r w:rsidRPr="008F6C98">
        <w:rPr>
          <w:b/>
          <w:lang w:val="sr-Cyrl-CS"/>
        </w:rPr>
        <w:t>,</w:t>
      </w:r>
      <w:r>
        <w:rPr>
          <w:lang w:val="sr-Cyrl-CS"/>
        </w:rPr>
        <w:t xml:space="preserve"> тражених техничких карактеристика износи _______________ динара без ПДВ-а, односно са ПДВ-ом ____________________ динара.</w:t>
      </w:r>
    </w:p>
    <w:p w:rsidR="00503DCD" w:rsidRPr="001F3D65" w:rsidRDefault="00503DCD" w:rsidP="00503DCD">
      <w:pPr>
        <w:jc w:val="both"/>
        <w:rPr>
          <w:lang w:val="sr-Latn-CS"/>
        </w:rPr>
      </w:pPr>
    </w:p>
    <w:p w:rsidR="00503DCD" w:rsidRPr="00B832C0" w:rsidRDefault="00503DCD" w:rsidP="00503DCD">
      <w:pPr>
        <w:jc w:val="both"/>
        <w:rPr>
          <w:lang w:val="sr-Cyrl-CS"/>
        </w:rPr>
      </w:pPr>
      <w:r>
        <w:rPr>
          <w:lang w:val="sr-Cyrl-CS"/>
        </w:rPr>
        <w:t xml:space="preserve">          Цена за </w:t>
      </w:r>
      <w:r>
        <w:rPr>
          <w:b/>
          <w:lang w:val="sr-Cyrl-CS"/>
        </w:rPr>
        <w:t>Партију 8.  2</w:t>
      </w:r>
      <w:r>
        <w:rPr>
          <w:b/>
        </w:rPr>
        <w:t>.</w:t>
      </w:r>
      <w:r>
        <w:rPr>
          <w:b/>
          <w:lang w:val="sr-Cyrl-CS"/>
        </w:rPr>
        <w:t xml:space="preserve">ком. Екстерни </w:t>
      </w:r>
      <w:r>
        <w:rPr>
          <w:b/>
        </w:rPr>
        <w:t>HDD</w:t>
      </w:r>
      <w:r w:rsidRPr="008F6C98">
        <w:rPr>
          <w:b/>
          <w:lang w:val="sr-Cyrl-CS"/>
        </w:rPr>
        <w:t>,</w:t>
      </w:r>
      <w:r>
        <w:rPr>
          <w:lang w:val="sr-Cyrl-CS"/>
        </w:rPr>
        <w:t xml:space="preserve"> тражених техничких карактеристика износи _______________ динара без ПДВ-а, односно са ПДВ-ом ____________________ динара.</w:t>
      </w:r>
    </w:p>
    <w:p w:rsidR="00503DCD" w:rsidRDefault="00503DCD" w:rsidP="00503DCD">
      <w:pPr>
        <w:jc w:val="both"/>
        <w:rPr>
          <w:lang w:val="sr-Latn-CS"/>
        </w:rPr>
      </w:pPr>
    </w:p>
    <w:p w:rsidR="00503DCD" w:rsidRDefault="00503DCD" w:rsidP="00503DCD">
      <w:pPr>
        <w:jc w:val="both"/>
        <w:rPr>
          <w:lang w:val="ru-RU"/>
        </w:rPr>
      </w:pPr>
      <w:r>
        <w:rPr>
          <w:lang w:val="sr-Cyrl-CS"/>
        </w:rPr>
        <w:t xml:space="preserve">      </w:t>
      </w:r>
    </w:p>
    <w:p w:rsidR="00503DCD" w:rsidRPr="00585F28" w:rsidRDefault="00503DCD" w:rsidP="00503DCD">
      <w:pPr>
        <w:jc w:val="both"/>
        <w:rPr>
          <w:lang w:val="sr-Latn-CS"/>
        </w:rPr>
      </w:pPr>
      <w:r>
        <w:rPr>
          <w:lang w:val="ru-RU"/>
        </w:rPr>
        <w:t xml:space="preserve">а </w:t>
      </w:r>
      <w:r>
        <w:rPr>
          <w:lang w:val="sr-Cyrl-CS"/>
        </w:rPr>
        <w:t xml:space="preserve">све </w:t>
      </w:r>
      <w:r>
        <w:rPr>
          <w:lang w:val="ru-RU"/>
        </w:rPr>
        <w:t>према прихваћеној понуди Понуђача број _____________ од  ____________ 2019.године.</w:t>
      </w:r>
    </w:p>
    <w:p w:rsidR="00503DCD" w:rsidRDefault="00503DCD" w:rsidP="00503DCD">
      <w:pPr>
        <w:jc w:val="both"/>
        <w:rPr>
          <w:lang w:val="sr-Cyrl-CS"/>
        </w:rPr>
      </w:pPr>
    </w:p>
    <w:p w:rsidR="00503DCD" w:rsidRDefault="00503DCD" w:rsidP="00503DCD">
      <w:pPr>
        <w:jc w:val="center"/>
        <w:rPr>
          <w:lang w:val="sr-Cyrl-CS"/>
        </w:rPr>
      </w:pPr>
      <w:r>
        <w:rPr>
          <w:b/>
          <w:lang w:val="sr-Cyrl-CS"/>
        </w:rPr>
        <w:t>Члан 4</w:t>
      </w:r>
      <w:r w:rsidRPr="00A917EB">
        <w:rPr>
          <w:b/>
          <w:lang w:val="sr-Cyrl-CS"/>
        </w:rPr>
        <w:t>.</w:t>
      </w:r>
      <w:r>
        <w:rPr>
          <w:lang w:val="sr-Cyrl-CS"/>
        </w:rPr>
        <w:t xml:space="preserve">  </w:t>
      </w:r>
    </w:p>
    <w:p w:rsidR="00503DCD" w:rsidRPr="008735BE" w:rsidRDefault="00503DCD" w:rsidP="00503DCD">
      <w:pPr>
        <w:rPr>
          <w:b/>
          <w:lang w:val="sr-Cyrl-CS"/>
        </w:rPr>
      </w:pPr>
    </w:p>
    <w:p w:rsidR="00503DCD" w:rsidRDefault="00503DCD" w:rsidP="00503DCD">
      <w:pPr>
        <w:jc w:val="both"/>
        <w:rPr>
          <w:lang w:val="sr-Cyrl-CS"/>
        </w:rPr>
      </w:pPr>
      <w:r>
        <w:rPr>
          <w:lang w:val="sr-Cyrl-CS"/>
        </w:rPr>
        <w:t xml:space="preserve">       Наручилац се обавезује да Испоручиоцу исплати целокупан износ уговорене цене у законском року до 45 дана од дана испоруке опреме.</w:t>
      </w:r>
    </w:p>
    <w:p w:rsidR="00503DCD" w:rsidRDefault="00503DCD" w:rsidP="00503DCD">
      <w:pPr>
        <w:jc w:val="both"/>
        <w:rPr>
          <w:lang w:val="sr-Cyrl-CS"/>
        </w:rPr>
      </w:pPr>
    </w:p>
    <w:p w:rsidR="00503DCD" w:rsidRPr="009511F6" w:rsidRDefault="00503DCD" w:rsidP="00503DCD">
      <w:pPr>
        <w:jc w:val="center"/>
        <w:rPr>
          <w:b/>
          <w:lang w:val="sr-Cyrl-CS"/>
        </w:rPr>
      </w:pPr>
      <w:r>
        <w:rPr>
          <w:b/>
          <w:lang w:val="sr-Cyrl-CS"/>
        </w:rPr>
        <w:t>Члан 5</w:t>
      </w:r>
      <w:r w:rsidRPr="00A917EB">
        <w:rPr>
          <w:b/>
          <w:lang w:val="sr-Cyrl-CS"/>
        </w:rPr>
        <w:t>.</w:t>
      </w:r>
    </w:p>
    <w:p w:rsidR="00503DCD" w:rsidRPr="00994E9C" w:rsidRDefault="00503DCD" w:rsidP="00503DCD">
      <w:pPr>
        <w:jc w:val="both"/>
      </w:pPr>
      <w:r>
        <w:rPr>
          <w:lang w:val="sr-Cyrl-CS"/>
        </w:rPr>
        <w:t xml:space="preserve">       Испоручилац  се обавезује да Наручиоцу  испоручи опрему у року од </w:t>
      </w:r>
      <w:r>
        <w:t>25</w:t>
      </w:r>
      <w:r>
        <w:rPr>
          <w:lang w:val="sr-Cyrl-CS"/>
        </w:rPr>
        <w:t xml:space="preserve"> дана од дана закључења уговора. </w:t>
      </w:r>
    </w:p>
    <w:p w:rsidR="00503DCD" w:rsidRDefault="00503DCD" w:rsidP="00503DCD">
      <w:pPr>
        <w:jc w:val="both"/>
        <w:rPr>
          <w:lang w:val="sr-Cyrl-CS"/>
        </w:rPr>
      </w:pPr>
      <w:r>
        <w:rPr>
          <w:lang w:val="sr-Cyrl-CS"/>
        </w:rPr>
        <w:t xml:space="preserve">       Испоручилац је обавезан да обезбеди гаранцију  и преда је Наручиоцу у моменту испоруке опреме.</w:t>
      </w:r>
    </w:p>
    <w:p w:rsidR="00503DCD" w:rsidRDefault="00503DCD" w:rsidP="00503DCD">
      <w:pPr>
        <w:rPr>
          <w:lang w:val="sr-Cyrl-CS"/>
        </w:rPr>
      </w:pPr>
    </w:p>
    <w:p w:rsidR="00503DCD" w:rsidRPr="00A917EB" w:rsidRDefault="00503DCD" w:rsidP="00503DCD">
      <w:pPr>
        <w:jc w:val="center"/>
        <w:rPr>
          <w:b/>
          <w:lang w:val="sr-Cyrl-CS"/>
        </w:rPr>
      </w:pPr>
      <w:r>
        <w:rPr>
          <w:b/>
          <w:lang w:val="sr-Cyrl-CS"/>
        </w:rPr>
        <w:t>Члан 6</w:t>
      </w:r>
      <w:r w:rsidRPr="00A917EB">
        <w:rPr>
          <w:b/>
          <w:lang w:val="sr-Cyrl-CS"/>
        </w:rPr>
        <w:t>.</w:t>
      </w:r>
    </w:p>
    <w:p w:rsidR="00503DCD" w:rsidRDefault="00503DCD" w:rsidP="00503DCD">
      <w:pPr>
        <w:jc w:val="both"/>
        <w:rPr>
          <w:lang w:val="sr-Cyrl-CS"/>
        </w:rPr>
      </w:pPr>
      <w:r>
        <w:rPr>
          <w:lang w:val="sr-Cyrl-CS"/>
        </w:rPr>
        <w:t xml:space="preserve">       Приликом примопредаје опреме, Наручилац  је дужан да на уобичајени начин испоручена добра прегледа и да своје примедбе о недостацима одмах саопшти Испоручиоцу.</w:t>
      </w:r>
    </w:p>
    <w:p w:rsidR="00503DCD" w:rsidRDefault="00503DCD" w:rsidP="00503DCD">
      <w:pPr>
        <w:jc w:val="both"/>
        <w:rPr>
          <w:lang w:val="sr-Cyrl-CS"/>
        </w:rPr>
      </w:pPr>
      <w:r>
        <w:rPr>
          <w:lang w:val="sr-Cyrl-CS"/>
        </w:rPr>
        <w:t xml:space="preserve">       Испоручилац је дужан да изврши замену  у складу са техничком спецификацијом.</w:t>
      </w:r>
    </w:p>
    <w:p w:rsidR="00503DCD" w:rsidRDefault="00503DCD" w:rsidP="00503DCD">
      <w:pPr>
        <w:jc w:val="both"/>
        <w:rPr>
          <w:lang w:val="sr-Cyrl-CS"/>
        </w:rPr>
      </w:pPr>
      <w:r>
        <w:rPr>
          <w:lang w:val="sr-Cyrl-CS"/>
        </w:rPr>
        <w:t xml:space="preserve"> </w:t>
      </w:r>
    </w:p>
    <w:p w:rsidR="00503DCD" w:rsidRDefault="00503DCD" w:rsidP="00503DCD">
      <w:pPr>
        <w:jc w:val="center"/>
        <w:rPr>
          <w:b/>
          <w:lang w:val="sr-Cyrl-CS"/>
        </w:rPr>
      </w:pPr>
      <w:r>
        <w:rPr>
          <w:b/>
          <w:lang w:val="sr-Cyrl-CS"/>
        </w:rPr>
        <w:t>Члан 7</w:t>
      </w:r>
      <w:r w:rsidRPr="0069769C">
        <w:rPr>
          <w:b/>
          <w:lang w:val="sr-Cyrl-CS"/>
        </w:rPr>
        <w:t>.</w:t>
      </w:r>
    </w:p>
    <w:p w:rsidR="00503DCD" w:rsidRDefault="00503DCD" w:rsidP="00503DCD">
      <w:pPr>
        <w:jc w:val="both"/>
        <w:rPr>
          <w:lang w:val="sr-Cyrl-CS"/>
        </w:rPr>
      </w:pPr>
      <w:r>
        <w:rPr>
          <w:b/>
          <w:lang w:val="sr-Cyrl-CS"/>
        </w:rPr>
        <w:t xml:space="preserve">       </w:t>
      </w:r>
      <w:r>
        <w:rPr>
          <w:lang w:val="sr-Cyrl-CS"/>
        </w:rPr>
        <w:t>Код сервисирања опреме у гарантном року, њено преузимање и достава је на адреси купца а све о трошку изабраног Испоручиоца. Ако сервисирање опреме у гарантном року траје дуже од 15 дана  од дана пријаве квара – Испоручилац се обавезује да испоручи адекватну заменску опрему за рад до коначне поправке предметне опреме. Заменска опрема се враћа Испоручиоцу одмах по пријему севисиране опреме.</w:t>
      </w:r>
    </w:p>
    <w:p w:rsidR="00503DCD" w:rsidRDefault="00503DCD" w:rsidP="00503DCD">
      <w:pPr>
        <w:jc w:val="both"/>
        <w:rPr>
          <w:lang w:val="sr-Cyrl-CS"/>
        </w:rPr>
      </w:pPr>
    </w:p>
    <w:p w:rsidR="00503DCD" w:rsidRPr="008F2763" w:rsidRDefault="00503DCD" w:rsidP="00503DCD">
      <w:pPr>
        <w:jc w:val="center"/>
        <w:rPr>
          <w:b/>
          <w:lang w:val="sr-Cyrl-CS"/>
        </w:rPr>
      </w:pPr>
      <w:r>
        <w:rPr>
          <w:b/>
          <w:lang w:val="sr-Cyrl-CS"/>
        </w:rPr>
        <w:t>Члан 8.</w:t>
      </w:r>
    </w:p>
    <w:p w:rsidR="00503DCD" w:rsidRDefault="00503DCD" w:rsidP="00503DCD">
      <w:pPr>
        <w:jc w:val="both"/>
        <w:rPr>
          <w:lang w:val="sr-Cyrl-CS"/>
        </w:rPr>
      </w:pPr>
      <w:r>
        <w:rPr>
          <w:lang w:val="sr-Cyrl-CS"/>
        </w:rPr>
        <w:t xml:space="preserve">       За све што није регулисано овим уговором примењиваће се одребе Закона о облигационим односима, као и други прописи који регулишу ову материју.</w:t>
      </w:r>
    </w:p>
    <w:p w:rsidR="00503DCD" w:rsidRDefault="00503DCD" w:rsidP="00503DCD">
      <w:pPr>
        <w:jc w:val="both"/>
        <w:rPr>
          <w:lang w:val="sr-Cyrl-CS"/>
        </w:rPr>
      </w:pPr>
    </w:p>
    <w:p w:rsidR="00503DCD" w:rsidRPr="0069769C" w:rsidRDefault="00503DCD" w:rsidP="00503DCD">
      <w:pPr>
        <w:jc w:val="center"/>
        <w:rPr>
          <w:b/>
          <w:lang w:val="sr-Cyrl-CS"/>
        </w:rPr>
      </w:pPr>
      <w:r>
        <w:rPr>
          <w:b/>
          <w:lang w:val="sr-Cyrl-CS"/>
        </w:rPr>
        <w:t>Члан 9</w:t>
      </w:r>
      <w:r w:rsidRPr="0069769C">
        <w:rPr>
          <w:b/>
          <w:lang w:val="sr-Cyrl-CS"/>
        </w:rPr>
        <w:t>.</w:t>
      </w:r>
    </w:p>
    <w:p w:rsidR="00503DCD" w:rsidRDefault="00503DCD" w:rsidP="00503DCD">
      <w:pPr>
        <w:jc w:val="both"/>
        <w:rPr>
          <w:lang w:val="sr-Cyrl-CS"/>
        </w:rPr>
      </w:pPr>
      <w:r>
        <w:rPr>
          <w:lang w:val="sr-Cyrl-CS"/>
        </w:rPr>
        <w:t xml:space="preserve">       Уговорне стране су сагласне да спорна питања у вези са овим уговором решавају споразумно. </w:t>
      </w:r>
    </w:p>
    <w:p w:rsidR="00503DCD" w:rsidRDefault="00503DCD" w:rsidP="00503DCD">
      <w:pPr>
        <w:jc w:val="both"/>
        <w:rPr>
          <w:lang w:val="sr-Cyrl-CS"/>
        </w:rPr>
      </w:pPr>
      <w:r>
        <w:rPr>
          <w:lang w:val="sr-Cyrl-CS"/>
        </w:rPr>
        <w:t xml:space="preserve">       За евентуалне спорове које уговорне стране не реше договором, спор ће решавати стварно надлежни суд у Ужицу.</w:t>
      </w:r>
    </w:p>
    <w:p w:rsidR="00503DCD" w:rsidRDefault="00503DCD" w:rsidP="00503DCD">
      <w:pPr>
        <w:jc w:val="both"/>
        <w:rPr>
          <w:lang w:val="sr-Cyrl-CS"/>
        </w:rPr>
      </w:pPr>
    </w:p>
    <w:p w:rsidR="00503DCD" w:rsidRDefault="00503DCD" w:rsidP="00503DCD">
      <w:pPr>
        <w:jc w:val="center"/>
        <w:rPr>
          <w:b/>
          <w:lang w:val="sr-Cyrl-CS"/>
        </w:rPr>
      </w:pPr>
      <w:r>
        <w:rPr>
          <w:b/>
          <w:lang w:val="sr-Cyrl-CS"/>
        </w:rPr>
        <w:t>Члан 10</w:t>
      </w:r>
      <w:r w:rsidRPr="0069769C">
        <w:rPr>
          <w:b/>
          <w:lang w:val="sr-Cyrl-CS"/>
        </w:rPr>
        <w:t>.</w:t>
      </w:r>
    </w:p>
    <w:p w:rsidR="00503DCD" w:rsidRDefault="00503DCD" w:rsidP="00503DCD">
      <w:pPr>
        <w:rPr>
          <w:lang w:val="sr-Cyrl-CS"/>
        </w:rPr>
      </w:pPr>
      <w:r>
        <w:rPr>
          <w:b/>
          <w:lang w:val="sr-Cyrl-CS"/>
        </w:rPr>
        <w:tab/>
      </w:r>
      <w:r w:rsidRPr="0069769C">
        <w:rPr>
          <w:lang w:val="sr-Cyrl-CS"/>
        </w:rPr>
        <w:t>Саставни део овог уговора је:</w:t>
      </w:r>
    </w:p>
    <w:p w:rsidR="00503DCD" w:rsidRDefault="00503DCD" w:rsidP="00503DCD">
      <w:pPr>
        <w:numPr>
          <w:ilvl w:val="0"/>
          <w:numId w:val="1"/>
        </w:numPr>
        <w:rPr>
          <w:lang w:val="sr-Cyrl-CS"/>
        </w:rPr>
      </w:pPr>
      <w:r>
        <w:rPr>
          <w:lang w:val="sr-Cyrl-CS"/>
        </w:rPr>
        <w:t>Понуда Испоручиоца број __________________________ од ____________</w:t>
      </w:r>
    </w:p>
    <w:p w:rsidR="00503DCD" w:rsidRPr="0069769C" w:rsidRDefault="00503DCD" w:rsidP="00503DCD">
      <w:pPr>
        <w:numPr>
          <w:ilvl w:val="0"/>
          <w:numId w:val="1"/>
        </w:numPr>
        <w:rPr>
          <w:lang w:val="sr-Cyrl-CS"/>
        </w:rPr>
      </w:pPr>
      <w:r>
        <w:rPr>
          <w:lang w:val="sr-Cyrl-CS"/>
        </w:rPr>
        <w:t>Техничке карактеристике</w:t>
      </w:r>
    </w:p>
    <w:p w:rsidR="00503DCD" w:rsidRDefault="00503DCD" w:rsidP="00503DCD">
      <w:pPr>
        <w:jc w:val="both"/>
        <w:rPr>
          <w:lang w:val="sr-Cyrl-CS"/>
        </w:rPr>
      </w:pPr>
      <w:r>
        <w:rPr>
          <w:lang w:val="sr-Cyrl-CS"/>
        </w:rPr>
        <w:t xml:space="preserve">       </w:t>
      </w:r>
    </w:p>
    <w:p w:rsidR="00503DCD" w:rsidRPr="008735BE" w:rsidRDefault="00503DCD" w:rsidP="00503DCD">
      <w:pPr>
        <w:ind w:firstLine="360"/>
        <w:jc w:val="center"/>
        <w:rPr>
          <w:b/>
          <w:lang w:val="sr-Cyrl-CS"/>
        </w:rPr>
      </w:pPr>
      <w:r>
        <w:rPr>
          <w:b/>
          <w:lang w:val="sr-Cyrl-CS"/>
        </w:rPr>
        <w:t>Члан 11</w:t>
      </w:r>
      <w:r w:rsidRPr="008735BE">
        <w:rPr>
          <w:b/>
          <w:lang w:val="sr-Cyrl-CS"/>
        </w:rPr>
        <w:t>.</w:t>
      </w:r>
    </w:p>
    <w:p w:rsidR="00503DCD" w:rsidRDefault="00503DCD" w:rsidP="00503DCD">
      <w:pPr>
        <w:ind w:firstLine="360"/>
        <w:jc w:val="center"/>
        <w:rPr>
          <w:lang w:val="sr-Cyrl-CS"/>
        </w:rPr>
      </w:pPr>
    </w:p>
    <w:p w:rsidR="00503DCD" w:rsidRDefault="00503DCD" w:rsidP="00503DCD">
      <w:pPr>
        <w:ind w:firstLine="360"/>
        <w:jc w:val="both"/>
        <w:rPr>
          <w:lang w:val="sr-Cyrl-CS"/>
        </w:rPr>
      </w:pPr>
      <w:r>
        <w:rPr>
          <w:lang w:val="sr-Cyrl-CS"/>
        </w:rPr>
        <w:t>Овај уговор је сачињен у шест (6) једнаких примерака, од којих свака уговорна страна задржава по три (3) примерка.</w:t>
      </w:r>
    </w:p>
    <w:p w:rsidR="00503DCD" w:rsidRDefault="00503DCD" w:rsidP="00503DCD">
      <w:pPr>
        <w:jc w:val="both"/>
        <w:rPr>
          <w:lang w:val="sr-Cyrl-CS"/>
        </w:rPr>
      </w:pPr>
    </w:p>
    <w:p w:rsidR="00503DCD" w:rsidRDefault="00503DCD" w:rsidP="00503DCD">
      <w:pPr>
        <w:rPr>
          <w:lang w:val="sr-Cyrl-CS"/>
        </w:rPr>
      </w:pPr>
    </w:p>
    <w:p w:rsidR="00503DCD" w:rsidRDefault="00503DCD" w:rsidP="00503DCD">
      <w:pPr>
        <w:rPr>
          <w:lang w:val="sr-Cyrl-CS"/>
        </w:rPr>
      </w:pPr>
      <w:r>
        <w:rPr>
          <w:lang w:val="sr-Cyrl-CS"/>
        </w:rPr>
        <w:t>ЗА ИСПОРУЧИОЦА                                                                   ЗА НАРУЧИОЦА</w:t>
      </w:r>
    </w:p>
    <w:p w:rsidR="00503DCD" w:rsidRDefault="00503DCD" w:rsidP="00503DCD">
      <w:pPr>
        <w:rPr>
          <w:lang w:val="sr-Cyrl-CS"/>
        </w:rPr>
      </w:pPr>
      <w:r>
        <w:rPr>
          <w:lang w:val="sr-Cyrl-CS"/>
        </w:rPr>
        <w:t xml:space="preserve">        Директор                                                                                 В.Д. Начелника</w:t>
      </w:r>
    </w:p>
    <w:p w:rsidR="00503DCD" w:rsidRDefault="00503DCD" w:rsidP="00503DCD">
      <w:pPr>
        <w:rPr>
          <w:lang w:val="sr-Cyrl-CS"/>
        </w:rPr>
      </w:pPr>
      <w:r>
        <w:rPr>
          <w:lang w:val="sr-Cyrl-CS"/>
        </w:rPr>
        <w:t xml:space="preserve">                                                                                                      Гордана Урошевић</w:t>
      </w:r>
    </w:p>
    <w:p w:rsidR="00503DCD" w:rsidRDefault="00503DCD" w:rsidP="00503DCD">
      <w:pPr>
        <w:rPr>
          <w:lang w:val="sr-Cyrl-CS"/>
        </w:rPr>
      </w:pPr>
      <w:r>
        <w:rPr>
          <w:lang w:val="sr-Cyrl-CS"/>
        </w:rPr>
        <w:t>_________________                                                                   ___________________</w:t>
      </w:r>
    </w:p>
    <w:p w:rsidR="00503DCD" w:rsidRDefault="00503DCD" w:rsidP="00503DCD">
      <w:pPr>
        <w:jc w:val="both"/>
      </w:pPr>
    </w:p>
    <w:p w:rsidR="00503DCD" w:rsidRDefault="00503DCD" w:rsidP="00503DCD">
      <w:pPr>
        <w:jc w:val="both"/>
      </w:pPr>
    </w:p>
    <w:p w:rsidR="00503DCD" w:rsidRDefault="00503DCD" w:rsidP="00503DCD">
      <w:pPr>
        <w:jc w:val="both"/>
      </w:pPr>
    </w:p>
    <w:p w:rsidR="00503DCD" w:rsidRDefault="00503DCD" w:rsidP="00503DCD">
      <w:pPr>
        <w:rPr>
          <w:b/>
          <w:i/>
        </w:rPr>
      </w:pPr>
    </w:p>
    <w:p w:rsidR="00503DCD" w:rsidRDefault="00503DCD" w:rsidP="00503DCD">
      <w:pPr>
        <w:rPr>
          <w:b/>
          <w:i/>
        </w:rPr>
      </w:pPr>
    </w:p>
    <w:p w:rsidR="00503DCD" w:rsidRDefault="00503DCD" w:rsidP="00503DCD">
      <w:pPr>
        <w:rPr>
          <w:b/>
          <w:i/>
        </w:rPr>
      </w:pPr>
    </w:p>
    <w:p w:rsidR="00A94565" w:rsidRDefault="00A94565" w:rsidP="00503DCD">
      <w:pPr>
        <w:rPr>
          <w:b/>
          <w:i/>
        </w:rPr>
      </w:pPr>
    </w:p>
    <w:p w:rsidR="00A94565" w:rsidRDefault="00A94565" w:rsidP="00503DCD">
      <w:pPr>
        <w:rPr>
          <w:b/>
          <w:i/>
        </w:rPr>
      </w:pPr>
    </w:p>
    <w:p w:rsidR="00A94565" w:rsidRDefault="00A94565" w:rsidP="00503DCD">
      <w:pPr>
        <w:rPr>
          <w:b/>
          <w:i/>
        </w:rPr>
      </w:pPr>
    </w:p>
    <w:p w:rsidR="00A94565" w:rsidRDefault="00A94565" w:rsidP="00503DCD">
      <w:pPr>
        <w:rPr>
          <w:b/>
          <w:i/>
        </w:rPr>
      </w:pPr>
    </w:p>
    <w:p w:rsidR="00A94565" w:rsidRDefault="00A94565" w:rsidP="00503DCD">
      <w:pPr>
        <w:rPr>
          <w:b/>
          <w:i/>
        </w:rPr>
      </w:pPr>
    </w:p>
    <w:p w:rsidR="00A94565" w:rsidRDefault="00A94565" w:rsidP="00503DCD">
      <w:pPr>
        <w:rPr>
          <w:b/>
          <w:i/>
        </w:rPr>
      </w:pPr>
    </w:p>
    <w:p w:rsidR="00A94565" w:rsidRDefault="00A94565" w:rsidP="00503DCD">
      <w:pPr>
        <w:rPr>
          <w:b/>
          <w:i/>
        </w:rPr>
      </w:pPr>
    </w:p>
    <w:p w:rsidR="00A94565" w:rsidRDefault="00A94565" w:rsidP="00503DCD">
      <w:pPr>
        <w:rPr>
          <w:b/>
          <w:i/>
        </w:rPr>
      </w:pPr>
    </w:p>
    <w:p w:rsidR="00A94565" w:rsidRDefault="00A94565" w:rsidP="00503DCD">
      <w:pPr>
        <w:rPr>
          <w:b/>
          <w:i/>
        </w:rPr>
      </w:pPr>
    </w:p>
    <w:p w:rsidR="00A94565" w:rsidRDefault="00A94565" w:rsidP="00503DCD">
      <w:pPr>
        <w:rPr>
          <w:b/>
          <w:i/>
        </w:rPr>
      </w:pPr>
    </w:p>
    <w:p w:rsidR="00A94565" w:rsidRDefault="00A94565" w:rsidP="00503DCD">
      <w:pPr>
        <w:rPr>
          <w:b/>
          <w:i/>
        </w:rPr>
      </w:pPr>
    </w:p>
    <w:p w:rsidR="00A94565" w:rsidRDefault="00A94565" w:rsidP="00503DCD">
      <w:pPr>
        <w:rPr>
          <w:b/>
          <w:i/>
        </w:rPr>
      </w:pPr>
    </w:p>
    <w:p w:rsidR="00A94565" w:rsidRDefault="00A94565" w:rsidP="00503DCD">
      <w:pPr>
        <w:rPr>
          <w:b/>
          <w:i/>
        </w:rPr>
      </w:pPr>
    </w:p>
    <w:p w:rsidR="00A94565" w:rsidRDefault="00A94565" w:rsidP="00503DCD">
      <w:pPr>
        <w:rPr>
          <w:b/>
          <w:i/>
        </w:rPr>
      </w:pPr>
    </w:p>
    <w:p w:rsidR="00A94565" w:rsidRDefault="00A94565" w:rsidP="00503DCD">
      <w:pPr>
        <w:rPr>
          <w:b/>
          <w:i/>
        </w:rPr>
      </w:pPr>
    </w:p>
    <w:p w:rsidR="00A94565" w:rsidRDefault="00A94565" w:rsidP="00503DCD">
      <w:pPr>
        <w:rPr>
          <w:b/>
          <w:i/>
        </w:rPr>
      </w:pPr>
    </w:p>
    <w:p w:rsidR="00A94565" w:rsidRDefault="00A94565" w:rsidP="00503DCD">
      <w:pPr>
        <w:rPr>
          <w:b/>
          <w:i/>
        </w:rPr>
      </w:pPr>
    </w:p>
    <w:p w:rsidR="00A94565" w:rsidRDefault="00A94565" w:rsidP="00503DCD">
      <w:pPr>
        <w:rPr>
          <w:b/>
          <w:i/>
        </w:rPr>
      </w:pPr>
    </w:p>
    <w:p w:rsidR="00A94565" w:rsidRDefault="00A94565" w:rsidP="00503DCD">
      <w:pPr>
        <w:rPr>
          <w:b/>
          <w:i/>
        </w:rPr>
      </w:pPr>
    </w:p>
    <w:p w:rsidR="00A94565" w:rsidRDefault="00A94565" w:rsidP="00503DCD">
      <w:pPr>
        <w:rPr>
          <w:b/>
          <w:i/>
        </w:rPr>
      </w:pPr>
    </w:p>
    <w:p w:rsidR="00A94565" w:rsidRDefault="00A94565" w:rsidP="00503DCD">
      <w:pPr>
        <w:rPr>
          <w:b/>
          <w:i/>
        </w:rPr>
      </w:pPr>
    </w:p>
    <w:p w:rsidR="00503DCD" w:rsidRPr="00994E9C" w:rsidRDefault="00503DCD" w:rsidP="00503DCD">
      <w:pPr>
        <w:rPr>
          <w:b/>
          <w:i/>
        </w:rPr>
      </w:pPr>
    </w:p>
    <w:p w:rsidR="00503DCD" w:rsidRPr="00114F06" w:rsidRDefault="00503DCD" w:rsidP="00503DCD">
      <w:pPr>
        <w:rPr>
          <w:b/>
          <w:i/>
          <w:lang w:val="ru-RU"/>
        </w:rPr>
      </w:pPr>
      <w:r w:rsidRPr="006C1198">
        <w:rPr>
          <w:b/>
          <w:i/>
          <w:lang w:val="sr-Cyrl-CS"/>
        </w:rPr>
        <w:t>Образац</w:t>
      </w:r>
      <w:r w:rsidRPr="00114F06">
        <w:rPr>
          <w:b/>
          <w:i/>
          <w:lang w:val="ru-RU"/>
        </w:rPr>
        <w:t xml:space="preserve"> </w:t>
      </w:r>
      <w:r>
        <w:rPr>
          <w:b/>
          <w:i/>
        </w:rPr>
        <w:t>IX</w:t>
      </w:r>
    </w:p>
    <w:p w:rsidR="00503DCD" w:rsidRDefault="00503DCD" w:rsidP="00503DCD">
      <w:pPr>
        <w:rPr>
          <w:lang w:val="sr-Cyrl-CS"/>
        </w:rPr>
      </w:pPr>
    </w:p>
    <w:p w:rsidR="00503DCD" w:rsidRDefault="00503DCD" w:rsidP="00503DCD">
      <w:pPr>
        <w:rPr>
          <w:lang w:val="sr-Cyrl-CS"/>
        </w:rPr>
      </w:pPr>
    </w:p>
    <w:p w:rsidR="00503DCD" w:rsidRDefault="00503DCD" w:rsidP="00503DCD">
      <w:pPr>
        <w:rPr>
          <w:b/>
          <w:bCs/>
          <w:i/>
          <w:iCs/>
          <w:lang w:val="sr-Cyrl-CS"/>
        </w:rPr>
      </w:pPr>
    </w:p>
    <w:p w:rsidR="00503DCD" w:rsidRDefault="00503DCD" w:rsidP="00503DCD">
      <w:pPr>
        <w:rPr>
          <w:b/>
          <w:bCs/>
          <w:i/>
          <w:iCs/>
          <w:lang w:val="sr-Cyrl-CS"/>
        </w:rPr>
      </w:pPr>
    </w:p>
    <w:p w:rsidR="00503DCD" w:rsidRDefault="00503DCD" w:rsidP="00503DCD">
      <w:pPr>
        <w:jc w:val="center"/>
        <w:rPr>
          <w:b/>
          <w:bCs/>
          <w:iCs/>
          <w:lang w:val="sr-Cyrl-CS"/>
        </w:rPr>
      </w:pPr>
      <w:r w:rsidRPr="00B33C49">
        <w:rPr>
          <w:b/>
          <w:bCs/>
          <w:iCs/>
          <w:lang w:val="sr-Cyrl-CS"/>
        </w:rPr>
        <w:t>ОБРАЗАЦ ТРОШКОВА ПРИПРЕМЕ ПОНУДЕ</w:t>
      </w:r>
    </w:p>
    <w:p w:rsidR="00503DCD" w:rsidRDefault="00503DCD" w:rsidP="00503DCD">
      <w:pPr>
        <w:jc w:val="center"/>
        <w:rPr>
          <w:b/>
          <w:bCs/>
          <w:iCs/>
          <w:lang w:val="sr-Cyrl-CS"/>
        </w:rPr>
      </w:pPr>
    </w:p>
    <w:p w:rsidR="00503DCD" w:rsidRPr="00B33C49" w:rsidRDefault="00503DCD" w:rsidP="00503DCD">
      <w:pPr>
        <w:jc w:val="center"/>
        <w:rPr>
          <w:b/>
          <w:bCs/>
          <w:iCs/>
          <w:lang w:val="sr-Cyrl-CS"/>
        </w:rPr>
      </w:pPr>
    </w:p>
    <w:p w:rsidR="00503DCD" w:rsidRDefault="00503DCD" w:rsidP="00503DCD">
      <w:pPr>
        <w:jc w:val="both"/>
        <w:rPr>
          <w:bCs/>
          <w:iCs/>
          <w:lang w:val="sr-Cyrl-CS"/>
        </w:rPr>
      </w:pPr>
      <w:r w:rsidRPr="00696B1E">
        <w:rPr>
          <w:bCs/>
          <w:iCs/>
          <w:lang w:val="sr-Cyrl-CS"/>
        </w:rPr>
        <w:t xml:space="preserve">У складу са чланом </w:t>
      </w:r>
      <w:r>
        <w:rPr>
          <w:bCs/>
          <w:iCs/>
          <w:lang w:val="sr-Cyrl-CS"/>
        </w:rPr>
        <w:t>88. став 1. Закона</w:t>
      </w:r>
      <w:r w:rsidRPr="00114F06">
        <w:rPr>
          <w:bCs/>
          <w:iCs/>
          <w:lang w:val="ru-RU"/>
        </w:rPr>
        <w:t>,</w:t>
      </w:r>
      <w:r>
        <w:rPr>
          <w:bCs/>
          <w:iCs/>
          <w:lang w:val="sr-Cyrl-CS"/>
        </w:rPr>
        <w:t xml:space="preserve"> Понуђач ______________________________</w:t>
      </w:r>
      <w:r w:rsidRPr="00114F06">
        <w:rPr>
          <w:bCs/>
          <w:iCs/>
          <w:lang w:val="ru-RU"/>
        </w:rPr>
        <w:t xml:space="preserve"> </w:t>
      </w:r>
      <w:r>
        <w:rPr>
          <w:bCs/>
          <w:iCs/>
          <w:lang w:val="sr-Cyrl-CS"/>
        </w:rPr>
        <w:t>(навести назив понуђача) доставља укупан износ и структуру трошкова припремања понуде, како следи:</w:t>
      </w:r>
    </w:p>
    <w:p w:rsidR="00503DCD" w:rsidRDefault="00503DCD" w:rsidP="00503DCD">
      <w:pPr>
        <w:jc w:val="both"/>
        <w:rPr>
          <w:bCs/>
          <w:iCs/>
          <w:lang w:val="sr-Cyrl-CS"/>
        </w:rPr>
      </w:pPr>
    </w:p>
    <w:p w:rsidR="00503DCD" w:rsidRPr="00144D44" w:rsidRDefault="00503DCD" w:rsidP="00503DCD">
      <w:pPr>
        <w:jc w:val="both"/>
        <w:rPr>
          <w:bCs/>
          <w:iCs/>
          <w:lang w:val="sr-Cyrl-CS"/>
        </w:rPr>
      </w:pPr>
    </w:p>
    <w:p w:rsidR="00503DCD" w:rsidRDefault="00503DCD" w:rsidP="00503DCD">
      <w:pPr>
        <w:jc w:val="both"/>
        <w:rPr>
          <w:bCs/>
          <w:iCs/>
          <w:lang w:val="sr-Cyrl-CS"/>
        </w:rPr>
      </w:pPr>
    </w:p>
    <w:p w:rsidR="00503DCD" w:rsidRPr="00897DF8" w:rsidRDefault="00503DCD" w:rsidP="00503DCD">
      <w:pPr>
        <w:jc w:val="both"/>
        <w:rPr>
          <w:b/>
          <w:bCs/>
          <w:iCs/>
          <w:lang w:val="sr-Cyrl-CS"/>
        </w:rPr>
      </w:pPr>
      <w:r w:rsidRPr="00897DF8">
        <w:rPr>
          <w:b/>
          <w:bCs/>
          <w:iCs/>
          <w:lang w:val="sr-Cyrl-CS"/>
        </w:rPr>
        <w:t>ВРСТА ТРОШКА                                                                  ИЗНОС ТРОШКА РСД</w:t>
      </w:r>
    </w:p>
    <w:p w:rsidR="00503DCD" w:rsidRDefault="00503DCD" w:rsidP="00503DCD">
      <w:pPr>
        <w:jc w:val="both"/>
        <w:rPr>
          <w:bCs/>
          <w:iCs/>
          <w:lang w:val="sr-Cyrl-CS"/>
        </w:rPr>
      </w:pPr>
    </w:p>
    <w:p w:rsidR="00503DCD" w:rsidRDefault="00503DCD" w:rsidP="00503DCD">
      <w:pPr>
        <w:jc w:val="both"/>
        <w:rPr>
          <w:bCs/>
          <w:iCs/>
          <w:lang w:val="sr-Cyrl-CS"/>
        </w:rPr>
      </w:pPr>
      <w:r>
        <w:rPr>
          <w:bCs/>
          <w:iCs/>
          <w:lang w:val="sr-Cyrl-CS"/>
        </w:rPr>
        <w:t>1.__________________________________________, ________________________</w:t>
      </w:r>
    </w:p>
    <w:p w:rsidR="00503DCD" w:rsidRDefault="00503DCD" w:rsidP="00503DCD">
      <w:pPr>
        <w:jc w:val="both"/>
        <w:rPr>
          <w:bCs/>
          <w:iCs/>
          <w:lang w:val="sr-Cyrl-CS"/>
        </w:rPr>
      </w:pPr>
      <w:r>
        <w:rPr>
          <w:bCs/>
          <w:iCs/>
          <w:lang w:val="sr-Cyrl-CS"/>
        </w:rPr>
        <w:t>2.__________________________________________; ________________________</w:t>
      </w:r>
    </w:p>
    <w:p w:rsidR="00503DCD" w:rsidRDefault="00503DCD" w:rsidP="00503DCD">
      <w:pPr>
        <w:jc w:val="both"/>
        <w:rPr>
          <w:bCs/>
          <w:iCs/>
          <w:lang w:val="sr-Cyrl-CS"/>
        </w:rPr>
      </w:pPr>
      <w:r>
        <w:rPr>
          <w:bCs/>
          <w:iCs/>
          <w:lang w:val="sr-Cyrl-CS"/>
        </w:rPr>
        <w:t>3.__________________________________________; ________________________</w:t>
      </w:r>
    </w:p>
    <w:p w:rsidR="00503DCD" w:rsidRDefault="00503DCD" w:rsidP="00503DCD">
      <w:pPr>
        <w:jc w:val="both"/>
        <w:rPr>
          <w:bCs/>
          <w:iCs/>
          <w:lang w:val="sr-Cyrl-CS"/>
        </w:rPr>
      </w:pPr>
      <w:r>
        <w:rPr>
          <w:bCs/>
          <w:iCs/>
          <w:lang w:val="sr-Cyrl-CS"/>
        </w:rPr>
        <w:t>4.__________________________________________, ________________________</w:t>
      </w:r>
    </w:p>
    <w:p w:rsidR="00503DCD" w:rsidRDefault="00503DCD" w:rsidP="00503DCD">
      <w:pPr>
        <w:jc w:val="both"/>
        <w:rPr>
          <w:bCs/>
          <w:iCs/>
          <w:lang w:val="sr-Cyrl-CS"/>
        </w:rPr>
      </w:pPr>
    </w:p>
    <w:p w:rsidR="00503DCD" w:rsidRDefault="00503DCD" w:rsidP="00503DCD">
      <w:pPr>
        <w:rPr>
          <w:b/>
          <w:bCs/>
          <w:i/>
          <w:iCs/>
          <w:lang w:val="sr-Cyrl-CS"/>
        </w:rPr>
      </w:pPr>
      <w:r>
        <w:rPr>
          <w:b/>
          <w:bCs/>
          <w:i/>
          <w:iCs/>
          <w:lang w:val="sr-Cyrl-CS"/>
        </w:rPr>
        <w:t>УКУПАН ИЗНОС ТРОШКОВА ПРИПРЕМАЊА</w:t>
      </w:r>
    </w:p>
    <w:p w:rsidR="00503DCD" w:rsidRDefault="00503DCD" w:rsidP="00503DCD">
      <w:pPr>
        <w:rPr>
          <w:b/>
          <w:bCs/>
          <w:i/>
          <w:iCs/>
          <w:lang w:val="sr-Cyrl-CS"/>
        </w:rPr>
      </w:pPr>
      <w:r>
        <w:rPr>
          <w:b/>
          <w:bCs/>
          <w:i/>
          <w:iCs/>
          <w:lang w:val="sr-Cyrl-CS"/>
        </w:rPr>
        <w:t>ПОНУДЕ _____________________________________</w:t>
      </w:r>
    </w:p>
    <w:p w:rsidR="00503DCD" w:rsidRPr="00114F06" w:rsidRDefault="00503DCD" w:rsidP="00503DCD">
      <w:pPr>
        <w:rPr>
          <w:b/>
          <w:bCs/>
          <w:i/>
          <w:iCs/>
          <w:lang w:val="ru-RU"/>
        </w:rPr>
      </w:pPr>
    </w:p>
    <w:p w:rsidR="00503DCD" w:rsidRPr="00114F06" w:rsidRDefault="00503DCD" w:rsidP="00503DCD">
      <w:pPr>
        <w:rPr>
          <w:b/>
          <w:bCs/>
          <w:i/>
          <w:iCs/>
          <w:lang w:val="ru-RU"/>
        </w:rPr>
      </w:pPr>
    </w:p>
    <w:p w:rsidR="00503DCD" w:rsidRDefault="00503DCD" w:rsidP="00503DCD">
      <w:pPr>
        <w:rPr>
          <w:b/>
          <w:bCs/>
          <w:i/>
          <w:iCs/>
          <w:lang w:val="sr-Cyrl-CS"/>
        </w:rPr>
      </w:pPr>
      <w:r>
        <w:rPr>
          <w:b/>
          <w:bCs/>
          <w:i/>
          <w:iCs/>
          <w:lang w:val="sr-Cyrl-CS"/>
        </w:rPr>
        <w:t>Трошкове припреме и подношења понуде сноси искључиво понуђач и не може тражити од наручиоца накнаду трошкова.</w:t>
      </w:r>
    </w:p>
    <w:p w:rsidR="00503DCD" w:rsidRDefault="00503DCD" w:rsidP="00503DCD">
      <w:pPr>
        <w:rPr>
          <w:b/>
          <w:bCs/>
          <w:i/>
          <w:iCs/>
          <w:lang w:val="sr-Cyrl-CS"/>
        </w:rPr>
      </w:pPr>
      <w:r>
        <w:rPr>
          <w:b/>
          <w:bCs/>
          <w:i/>
          <w:iCs/>
          <w:lang w:val="sr-Cyrl-CS"/>
        </w:rPr>
        <w:t>Ако је поступак јавне на</w:t>
      </w:r>
      <w:r>
        <w:rPr>
          <w:b/>
          <w:bCs/>
          <w:i/>
          <w:iCs/>
        </w:rPr>
        <w:t>a</w:t>
      </w:r>
      <w:r>
        <w:rPr>
          <w:b/>
          <w:bCs/>
          <w:i/>
          <w:iCs/>
          <w:lang w:val="sr-Cyrl-CS"/>
        </w:rPr>
        <w:t>бвке обустављен из разлога који су на страни наручиоца, наручилац је дужан да понуђачу надокнади трошкове у складу са чланом</w:t>
      </w:r>
      <w:r w:rsidRPr="00114F06">
        <w:rPr>
          <w:b/>
          <w:bCs/>
          <w:i/>
          <w:iCs/>
          <w:lang w:val="ru-RU"/>
        </w:rPr>
        <w:t xml:space="preserve"> </w:t>
      </w:r>
      <w:r>
        <w:rPr>
          <w:b/>
          <w:bCs/>
          <w:i/>
          <w:iCs/>
          <w:lang w:val="sr-Cyrl-CS"/>
        </w:rPr>
        <w:t>88. став( 3) Закона, под условом да је понуђач тражио накнаду тих трошкова.</w:t>
      </w:r>
    </w:p>
    <w:p w:rsidR="00503DCD" w:rsidRDefault="00503DCD" w:rsidP="00503DCD">
      <w:pPr>
        <w:rPr>
          <w:b/>
          <w:bCs/>
          <w:i/>
          <w:iCs/>
          <w:lang w:val="sr-Cyrl-CS"/>
        </w:rPr>
      </w:pPr>
    </w:p>
    <w:p w:rsidR="00503DCD" w:rsidRDefault="00503DCD" w:rsidP="00503DCD">
      <w:pPr>
        <w:rPr>
          <w:b/>
          <w:bCs/>
          <w:i/>
          <w:iCs/>
          <w:lang w:val="sr-Cyrl-CS"/>
        </w:rPr>
      </w:pPr>
    </w:p>
    <w:p w:rsidR="00503DCD" w:rsidRDefault="00503DCD" w:rsidP="00503DCD">
      <w:pPr>
        <w:rPr>
          <w:b/>
          <w:bCs/>
          <w:i/>
          <w:iCs/>
          <w:lang w:val="sr-Cyrl-CS"/>
        </w:rPr>
      </w:pPr>
    </w:p>
    <w:p w:rsidR="00503DCD" w:rsidRDefault="00503DCD" w:rsidP="00503DCD">
      <w:pPr>
        <w:rPr>
          <w:b/>
          <w:bCs/>
          <w:i/>
          <w:iCs/>
          <w:lang w:val="sr-Cyrl-CS"/>
        </w:rPr>
      </w:pPr>
    </w:p>
    <w:p w:rsidR="00503DCD" w:rsidRDefault="00503DCD" w:rsidP="00503DCD">
      <w:pPr>
        <w:rPr>
          <w:lang w:val="sr-Cyrl-CS"/>
        </w:rPr>
      </w:pPr>
      <w:r w:rsidRPr="007C4275">
        <w:rPr>
          <w:lang w:val="sr-Cyrl-CS"/>
        </w:rPr>
        <w:t>Датум:</w:t>
      </w:r>
      <w:r>
        <w:rPr>
          <w:lang w:val="sr-Cyrl-CS"/>
        </w:rPr>
        <w:t>______________________                                            Потпис овлашћеног лица</w:t>
      </w:r>
    </w:p>
    <w:p w:rsidR="00503DCD" w:rsidRPr="007C4275" w:rsidRDefault="00503DCD" w:rsidP="00503DCD">
      <w:pPr>
        <w:rPr>
          <w:lang w:val="sr-Cyrl-CS"/>
        </w:rPr>
      </w:pPr>
      <w:r>
        <w:rPr>
          <w:lang w:val="sr-Cyrl-CS"/>
        </w:rPr>
        <w:t xml:space="preserve">                                                                       М.П.                     _____________________</w:t>
      </w:r>
    </w:p>
    <w:p w:rsidR="00503DCD" w:rsidRPr="00114F06" w:rsidRDefault="00503DCD" w:rsidP="00503DCD">
      <w:pPr>
        <w:rPr>
          <w:b/>
          <w:lang w:val="ru-RU"/>
        </w:rPr>
      </w:pPr>
    </w:p>
    <w:p w:rsidR="00503DCD" w:rsidRDefault="00503DCD" w:rsidP="00503DCD">
      <w:pPr>
        <w:rPr>
          <w:b/>
          <w:bCs/>
          <w:i/>
          <w:iCs/>
          <w:lang w:val="sr-Cyrl-CS"/>
        </w:rPr>
      </w:pPr>
    </w:p>
    <w:p w:rsidR="00503DCD" w:rsidRDefault="00503DCD" w:rsidP="00503DCD">
      <w:pPr>
        <w:rPr>
          <w:b/>
          <w:bCs/>
          <w:i/>
          <w:iCs/>
        </w:rPr>
      </w:pPr>
    </w:p>
    <w:p w:rsidR="00503DCD" w:rsidRDefault="00503DCD" w:rsidP="00503DCD">
      <w:pPr>
        <w:rPr>
          <w:b/>
          <w:bCs/>
          <w:i/>
          <w:iCs/>
        </w:rPr>
      </w:pPr>
    </w:p>
    <w:p w:rsidR="00503DCD" w:rsidRDefault="00503DCD" w:rsidP="00503DCD">
      <w:pPr>
        <w:rPr>
          <w:b/>
          <w:bCs/>
          <w:i/>
          <w:iCs/>
        </w:rPr>
      </w:pPr>
    </w:p>
    <w:p w:rsidR="00503DCD" w:rsidRDefault="00503DCD" w:rsidP="00503DCD">
      <w:pPr>
        <w:rPr>
          <w:b/>
          <w:bCs/>
          <w:i/>
          <w:iCs/>
          <w:lang w:val="sr-Cyrl-CS"/>
        </w:rPr>
      </w:pPr>
    </w:p>
    <w:p w:rsidR="00503DCD" w:rsidRDefault="00503DCD" w:rsidP="00503DCD">
      <w:pPr>
        <w:rPr>
          <w:b/>
          <w:bCs/>
          <w:i/>
          <w:iCs/>
          <w:lang w:val="sr-Cyrl-CS"/>
        </w:rPr>
      </w:pPr>
    </w:p>
    <w:p w:rsidR="00503DCD" w:rsidRDefault="00503DCD" w:rsidP="00503DCD">
      <w:pPr>
        <w:rPr>
          <w:b/>
          <w:bCs/>
          <w:i/>
          <w:iCs/>
        </w:rPr>
      </w:pPr>
    </w:p>
    <w:p w:rsidR="00A94565" w:rsidRDefault="00A94565" w:rsidP="00503DCD">
      <w:pPr>
        <w:rPr>
          <w:b/>
          <w:bCs/>
          <w:i/>
          <w:iCs/>
        </w:rPr>
      </w:pPr>
    </w:p>
    <w:p w:rsidR="00A94565" w:rsidRDefault="00A94565" w:rsidP="00503DCD">
      <w:pPr>
        <w:rPr>
          <w:b/>
          <w:bCs/>
          <w:i/>
          <w:iCs/>
        </w:rPr>
      </w:pPr>
    </w:p>
    <w:p w:rsidR="00A94565" w:rsidRDefault="00A94565" w:rsidP="00503DCD">
      <w:pPr>
        <w:rPr>
          <w:b/>
          <w:bCs/>
          <w:i/>
          <w:iCs/>
        </w:rPr>
      </w:pPr>
    </w:p>
    <w:p w:rsidR="00A94565" w:rsidRDefault="00A94565" w:rsidP="00503DCD">
      <w:pPr>
        <w:rPr>
          <w:b/>
          <w:bCs/>
          <w:i/>
          <w:iCs/>
        </w:rPr>
      </w:pPr>
    </w:p>
    <w:p w:rsidR="00A94565" w:rsidRDefault="00A94565" w:rsidP="00503DCD">
      <w:pPr>
        <w:rPr>
          <w:b/>
          <w:bCs/>
          <w:i/>
          <w:iCs/>
        </w:rPr>
      </w:pPr>
    </w:p>
    <w:p w:rsidR="00A94565" w:rsidRDefault="00A94565" w:rsidP="00503DCD">
      <w:pPr>
        <w:rPr>
          <w:b/>
          <w:bCs/>
          <w:i/>
          <w:iCs/>
        </w:rPr>
      </w:pPr>
    </w:p>
    <w:p w:rsidR="00A94565" w:rsidRDefault="00A94565" w:rsidP="00503DCD">
      <w:pPr>
        <w:rPr>
          <w:b/>
          <w:bCs/>
          <w:i/>
          <w:iCs/>
        </w:rPr>
      </w:pPr>
    </w:p>
    <w:p w:rsidR="00503DCD" w:rsidRPr="00994E9C" w:rsidRDefault="00503DCD" w:rsidP="00503DCD">
      <w:pPr>
        <w:rPr>
          <w:b/>
          <w:bCs/>
          <w:i/>
          <w:iCs/>
        </w:rPr>
      </w:pPr>
    </w:p>
    <w:p w:rsidR="00503DCD" w:rsidRPr="00114F06" w:rsidRDefault="00503DCD" w:rsidP="00503DCD">
      <w:pPr>
        <w:rPr>
          <w:b/>
          <w:bCs/>
          <w:i/>
          <w:iCs/>
          <w:lang w:val="ru-RU"/>
        </w:rPr>
      </w:pPr>
      <w:r>
        <w:rPr>
          <w:b/>
          <w:bCs/>
          <w:i/>
          <w:iCs/>
          <w:lang w:val="sr-Cyrl-CS"/>
        </w:rPr>
        <w:t>Образац</w:t>
      </w:r>
      <w:r w:rsidRPr="00114F06">
        <w:rPr>
          <w:b/>
          <w:bCs/>
          <w:i/>
          <w:iCs/>
          <w:lang w:val="ru-RU"/>
        </w:rPr>
        <w:t xml:space="preserve"> </w:t>
      </w:r>
      <w:r>
        <w:rPr>
          <w:b/>
          <w:bCs/>
          <w:i/>
          <w:iCs/>
        </w:rPr>
        <w:t>X</w:t>
      </w:r>
    </w:p>
    <w:p w:rsidR="00503DCD" w:rsidRDefault="00503DCD" w:rsidP="00503DCD">
      <w:pPr>
        <w:rPr>
          <w:b/>
          <w:bCs/>
          <w:i/>
          <w:iCs/>
          <w:lang w:val="sr-Cyrl-CS"/>
        </w:rPr>
      </w:pPr>
    </w:p>
    <w:p w:rsidR="00503DCD" w:rsidRDefault="00503DCD" w:rsidP="00503DCD">
      <w:pPr>
        <w:rPr>
          <w:bCs/>
          <w:iCs/>
          <w:lang w:val="sr-Cyrl-CS"/>
        </w:rPr>
      </w:pPr>
    </w:p>
    <w:p w:rsidR="00503DCD" w:rsidRDefault="00503DCD" w:rsidP="00503DCD">
      <w:pPr>
        <w:rPr>
          <w:bCs/>
          <w:iCs/>
          <w:lang w:val="sr-Cyrl-CS"/>
        </w:rPr>
      </w:pPr>
    </w:p>
    <w:p w:rsidR="00503DCD" w:rsidRDefault="00503DCD" w:rsidP="00503DCD">
      <w:pPr>
        <w:ind w:firstLine="720"/>
        <w:rPr>
          <w:bCs/>
          <w:iCs/>
          <w:lang w:val="sr-Cyrl-CS"/>
        </w:rPr>
      </w:pPr>
    </w:p>
    <w:p w:rsidR="00503DCD" w:rsidRDefault="00503DCD" w:rsidP="00503DCD">
      <w:pPr>
        <w:jc w:val="both"/>
        <w:rPr>
          <w:bCs/>
          <w:iCs/>
          <w:lang w:val="sr-Cyrl-CS"/>
        </w:rPr>
      </w:pPr>
      <w:r w:rsidRPr="00696B1E">
        <w:rPr>
          <w:bCs/>
          <w:iCs/>
          <w:lang w:val="sr-Cyrl-CS"/>
        </w:rPr>
        <w:t xml:space="preserve">У складу са чланом </w:t>
      </w:r>
      <w:r w:rsidRPr="00114F06">
        <w:rPr>
          <w:bCs/>
          <w:iCs/>
          <w:lang w:val="ru-RU"/>
        </w:rPr>
        <w:t>2</w:t>
      </w:r>
      <w:r>
        <w:rPr>
          <w:bCs/>
          <w:iCs/>
          <w:lang w:val="sr-Cyrl-CS"/>
        </w:rPr>
        <w:t>6. Закона_____________________________________________</w:t>
      </w:r>
    </w:p>
    <w:p w:rsidR="00503DCD" w:rsidRDefault="00503DCD" w:rsidP="00503DCD">
      <w:pPr>
        <w:jc w:val="both"/>
        <w:rPr>
          <w:bCs/>
          <w:iCs/>
          <w:lang w:val="sr-Cyrl-CS"/>
        </w:rPr>
      </w:pPr>
      <w:r>
        <w:rPr>
          <w:bCs/>
          <w:iCs/>
          <w:lang w:val="sr-Cyrl-CS"/>
        </w:rPr>
        <w:t xml:space="preserve">                                                              Назив понуђача</w:t>
      </w:r>
    </w:p>
    <w:p w:rsidR="00503DCD" w:rsidRPr="00696B1E" w:rsidRDefault="00503DCD" w:rsidP="00503DCD">
      <w:pPr>
        <w:jc w:val="both"/>
        <w:rPr>
          <w:bCs/>
          <w:iCs/>
          <w:lang w:val="sr-Cyrl-CS"/>
        </w:rPr>
      </w:pPr>
      <w:r>
        <w:rPr>
          <w:bCs/>
          <w:iCs/>
          <w:lang w:val="sr-Cyrl-CS"/>
        </w:rPr>
        <w:t xml:space="preserve">Даје: </w:t>
      </w:r>
    </w:p>
    <w:p w:rsidR="00503DCD" w:rsidRDefault="00503DCD" w:rsidP="00503DCD">
      <w:pPr>
        <w:jc w:val="center"/>
        <w:rPr>
          <w:b/>
          <w:bCs/>
          <w:iCs/>
          <w:lang w:val="sr-Cyrl-CS"/>
        </w:rPr>
      </w:pPr>
    </w:p>
    <w:p w:rsidR="00503DCD" w:rsidRDefault="00503DCD" w:rsidP="00503DCD">
      <w:pPr>
        <w:jc w:val="center"/>
        <w:rPr>
          <w:b/>
          <w:bCs/>
          <w:iCs/>
          <w:lang w:val="sr-Cyrl-CS"/>
        </w:rPr>
      </w:pPr>
    </w:p>
    <w:p w:rsidR="00503DCD" w:rsidRDefault="00503DCD" w:rsidP="00503DCD">
      <w:pPr>
        <w:jc w:val="center"/>
        <w:rPr>
          <w:b/>
          <w:bCs/>
          <w:iCs/>
          <w:lang w:val="sr-Cyrl-CS"/>
        </w:rPr>
      </w:pPr>
    </w:p>
    <w:p w:rsidR="00503DCD" w:rsidRDefault="00503DCD" w:rsidP="00503DCD">
      <w:pPr>
        <w:jc w:val="center"/>
        <w:rPr>
          <w:b/>
          <w:bCs/>
          <w:iCs/>
          <w:lang w:val="sr-Cyrl-CS"/>
        </w:rPr>
      </w:pPr>
      <w:r w:rsidRPr="00696B1E">
        <w:rPr>
          <w:b/>
          <w:bCs/>
          <w:iCs/>
          <w:lang w:val="sr-Cyrl-CS"/>
        </w:rPr>
        <w:t>ИЗЈАВУ</w:t>
      </w:r>
    </w:p>
    <w:p w:rsidR="00503DCD" w:rsidRDefault="00503DCD" w:rsidP="00503DCD">
      <w:pPr>
        <w:jc w:val="center"/>
        <w:rPr>
          <w:b/>
          <w:bCs/>
          <w:iCs/>
          <w:lang w:val="sr-Cyrl-CS"/>
        </w:rPr>
      </w:pPr>
      <w:r>
        <w:rPr>
          <w:b/>
          <w:bCs/>
          <w:iCs/>
          <w:lang w:val="sr-Cyrl-CS"/>
        </w:rPr>
        <w:t>О НЕЗАВИСНОЈ ПОНУДИ</w:t>
      </w:r>
    </w:p>
    <w:p w:rsidR="00503DCD" w:rsidRDefault="00503DCD" w:rsidP="00503DCD">
      <w:pPr>
        <w:jc w:val="center"/>
        <w:rPr>
          <w:b/>
          <w:bCs/>
          <w:iCs/>
          <w:lang w:val="sr-Cyrl-CS"/>
        </w:rPr>
      </w:pPr>
    </w:p>
    <w:p w:rsidR="00503DCD" w:rsidRPr="00FA1A7F" w:rsidRDefault="00503DCD" w:rsidP="00503DCD">
      <w:pPr>
        <w:jc w:val="center"/>
        <w:rPr>
          <w:b/>
          <w:bCs/>
          <w:iCs/>
          <w:lang w:val="sr-Cyrl-CS"/>
        </w:rPr>
      </w:pPr>
    </w:p>
    <w:p w:rsidR="00503DCD" w:rsidRDefault="00503DCD" w:rsidP="00503DCD">
      <w:pPr>
        <w:jc w:val="both"/>
        <w:rPr>
          <w:bCs/>
          <w:iCs/>
          <w:lang w:val="sr-Cyrl-CS"/>
        </w:rPr>
      </w:pPr>
      <w:r>
        <w:rPr>
          <w:bCs/>
          <w:iCs/>
          <w:lang w:val="sr-Cyrl-CS"/>
        </w:rPr>
        <w:t xml:space="preserve"> Под под пуном материјалном и кривичном одговорношћу изјављујем да сам понуду у поступку  јавне набавке мале вредности </w:t>
      </w:r>
      <w:r>
        <w:rPr>
          <w:bCs/>
          <w:iCs/>
        </w:rPr>
        <w:t>IV</w:t>
      </w:r>
      <w:r>
        <w:rPr>
          <w:bCs/>
          <w:iCs/>
          <w:lang w:val="sr-Cyrl-CS"/>
        </w:rPr>
        <w:t xml:space="preserve">  Број</w:t>
      </w:r>
      <w:r w:rsidRPr="00114F06">
        <w:rPr>
          <w:bCs/>
          <w:iCs/>
          <w:lang w:val="ru-RU"/>
        </w:rPr>
        <w:t xml:space="preserve"> </w:t>
      </w:r>
      <w:r>
        <w:rPr>
          <w:bCs/>
          <w:iCs/>
          <w:lang w:val="sr-Cyrl-CS"/>
        </w:rPr>
        <w:t>404-17</w:t>
      </w:r>
      <w:r>
        <w:rPr>
          <w:bCs/>
          <w:iCs/>
        </w:rPr>
        <w:t>0</w:t>
      </w:r>
      <w:r>
        <w:rPr>
          <w:bCs/>
          <w:iCs/>
          <w:lang w:val="sr-Cyrl-CS"/>
        </w:rPr>
        <w:t>/1</w:t>
      </w:r>
      <w:r>
        <w:rPr>
          <w:bCs/>
          <w:iCs/>
        </w:rPr>
        <w:t>9</w:t>
      </w:r>
      <w:r w:rsidRPr="00114F06">
        <w:rPr>
          <w:bCs/>
          <w:iCs/>
          <w:lang w:val="ru-RU"/>
        </w:rPr>
        <w:t xml:space="preserve"> </w:t>
      </w:r>
      <w:r>
        <w:rPr>
          <w:bCs/>
          <w:iCs/>
          <w:lang w:val="sr-Cyrl-CS"/>
        </w:rPr>
        <w:t xml:space="preserve"> поднео независно, без договора са другим понуђачима или заинтересованим лицима.</w:t>
      </w:r>
    </w:p>
    <w:p w:rsidR="00503DCD" w:rsidRDefault="00503DCD" w:rsidP="00503DCD">
      <w:pPr>
        <w:jc w:val="both"/>
        <w:rPr>
          <w:bCs/>
          <w:iCs/>
          <w:lang w:val="sr-Cyrl-CS"/>
        </w:rPr>
      </w:pPr>
    </w:p>
    <w:p w:rsidR="00503DCD" w:rsidRDefault="00503DCD" w:rsidP="00503DCD">
      <w:pPr>
        <w:tabs>
          <w:tab w:val="left" w:pos="300"/>
        </w:tabs>
        <w:jc w:val="both"/>
        <w:rPr>
          <w:lang w:val="ru-RU"/>
        </w:rPr>
      </w:pPr>
    </w:p>
    <w:p w:rsidR="00503DCD" w:rsidRDefault="00503DCD" w:rsidP="00503DCD">
      <w:pPr>
        <w:tabs>
          <w:tab w:val="left" w:pos="300"/>
        </w:tabs>
        <w:jc w:val="both"/>
        <w:rPr>
          <w:lang w:val="ru-RU"/>
        </w:rPr>
      </w:pPr>
    </w:p>
    <w:p w:rsidR="00503DCD" w:rsidRDefault="00503DCD" w:rsidP="00503DCD">
      <w:pPr>
        <w:rPr>
          <w:b/>
          <w:bCs/>
          <w:i/>
          <w:iCs/>
          <w:sz w:val="20"/>
          <w:szCs w:val="20"/>
          <w:lang w:val="sr-Cyrl-CS"/>
        </w:rPr>
      </w:pPr>
    </w:p>
    <w:p w:rsidR="00503DCD" w:rsidRDefault="00503DCD" w:rsidP="00503DCD">
      <w:pPr>
        <w:rPr>
          <w:b/>
          <w:bCs/>
          <w:i/>
          <w:iCs/>
          <w:sz w:val="20"/>
          <w:szCs w:val="20"/>
          <w:lang w:val="sr-Cyrl-CS"/>
        </w:rPr>
      </w:pPr>
    </w:p>
    <w:p w:rsidR="00503DCD" w:rsidRDefault="00503DCD" w:rsidP="00503DCD">
      <w:pPr>
        <w:rPr>
          <w:lang w:val="sr-Cyrl-CS"/>
        </w:rPr>
      </w:pPr>
      <w:r w:rsidRPr="007C4275">
        <w:rPr>
          <w:lang w:val="sr-Cyrl-CS"/>
        </w:rPr>
        <w:t>Датум:</w:t>
      </w:r>
      <w:r>
        <w:rPr>
          <w:lang w:val="sr-Cyrl-CS"/>
        </w:rPr>
        <w:t>______________________                                             Потпис овлашћеног лица</w:t>
      </w:r>
    </w:p>
    <w:p w:rsidR="00503DCD" w:rsidRPr="007C4275" w:rsidRDefault="00503DCD" w:rsidP="00503DCD">
      <w:pPr>
        <w:rPr>
          <w:lang w:val="sr-Cyrl-CS"/>
        </w:rPr>
      </w:pPr>
      <w:r>
        <w:rPr>
          <w:lang w:val="sr-Cyrl-CS"/>
        </w:rPr>
        <w:t xml:space="preserve">                                                                       М.П.                     _____________________</w:t>
      </w:r>
    </w:p>
    <w:p w:rsidR="00503DCD" w:rsidRPr="00114F06" w:rsidRDefault="00503DCD" w:rsidP="00503DCD">
      <w:pPr>
        <w:rPr>
          <w:b/>
          <w:lang w:val="ru-RU"/>
        </w:rPr>
      </w:pPr>
    </w:p>
    <w:p w:rsidR="00503DCD" w:rsidRDefault="00503DCD" w:rsidP="00503DCD">
      <w:pPr>
        <w:tabs>
          <w:tab w:val="left" w:pos="300"/>
        </w:tabs>
        <w:rPr>
          <w:lang w:val="ru-RU"/>
        </w:rPr>
      </w:pPr>
    </w:p>
    <w:p w:rsidR="00503DCD" w:rsidRDefault="00503DCD" w:rsidP="00503DCD">
      <w:pPr>
        <w:tabs>
          <w:tab w:val="left" w:pos="300"/>
        </w:tabs>
        <w:jc w:val="both"/>
        <w:rPr>
          <w:lang w:val="ru-RU"/>
        </w:rPr>
      </w:pPr>
      <w:r w:rsidRPr="00CB51DC">
        <w:rPr>
          <w:b/>
          <w:bCs/>
          <w:i/>
          <w:iCs/>
          <w:lang w:val="sr-Cyrl-CS"/>
        </w:rPr>
        <w:t>Напомена</w:t>
      </w:r>
      <w:r>
        <w:rPr>
          <w:bCs/>
          <w:iCs/>
          <w:lang w:val="sr-Cyrl-CS"/>
        </w:rPr>
        <w:t xml:space="preserve">: </w:t>
      </w:r>
      <w:r>
        <w:rPr>
          <w:lang w:val="ru-RU"/>
        </w:rPr>
        <w:t>У случају постојања основане сумље у истинитост изјаве о независној понуди, наручилац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503DCD" w:rsidRDefault="00503DCD" w:rsidP="00503DCD">
      <w:pPr>
        <w:tabs>
          <w:tab w:val="left" w:pos="300"/>
        </w:tabs>
        <w:jc w:val="both"/>
        <w:rPr>
          <w:lang w:val="ru-RU"/>
        </w:rPr>
      </w:pPr>
      <w:r w:rsidRPr="00CB51DC">
        <w:rPr>
          <w:b/>
          <w:i/>
          <w:u w:val="single"/>
          <w:lang w:val="ru-RU"/>
        </w:rPr>
        <w:t>Уколико понуду подноси група понуђача</w:t>
      </w:r>
      <w:r w:rsidRPr="00CB51DC">
        <w:rPr>
          <w:i/>
          <w:lang w:val="ru-RU"/>
        </w:rPr>
        <w:t>,</w:t>
      </w:r>
      <w:r>
        <w:rPr>
          <w:lang w:val="ru-RU"/>
        </w:rPr>
        <w:t xml:space="preserve"> Изјава мора бити потписана од стране овлашћеног лица сваког понуђача из групе понуђача и оверена печатом.</w:t>
      </w:r>
    </w:p>
    <w:p w:rsidR="00503DCD" w:rsidRDefault="00503DCD" w:rsidP="00503DCD">
      <w:pPr>
        <w:tabs>
          <w:tab w:val="left" w:pos="300"/>
        </w:tabs>
        <w:jc w:val="both"/>
        <w:rPr>
          <w:lang w:val="ru-RU"/>
        </w:rPr>
      </w:pPr>
    </w:p>
    <w:p w:rsidR="00503DCD" w:rsidRDefault="00503DCD" w:rsidP="00503DCD">
      <w:pPr>
        <w:tabs>
          <w:tab w:val="left" w:pos="300"/>
        </w:tabs>
        <w:jc w:val="both"/>
        <w:rPr>
          <w:lang w:val="ru-RU"/>
        </w:rPr>
      </w:pPr>
    </w:p>
    <w:p w:rsidR="00503DCD" w:rsidRDefault="00503DCD" w:rsidP="00503DCD">
      <w:pPr>
        <w:tabs>
          <w:tab w:val="left" w:pos="300"/>
        </w:tabs>
        <w:jc w:val="both"/>
        <w:rPr>
          <w:b/>
          <w:i/>
          <w:lang w:val="ru-RU"/>
        </w:rPr>
      </w:pPr>
    </w:p>
    <w:p w:rsidR="00503DCD" w:rsidRDefault="00503DCD" w:rsidP="00503DCD">
      <w:pPr>
        <w:tabs>
          <w:tab w:val="left" w:pos="300"/>
        </w:tabs>
        <w:jc w:val="both"/>
        <w:rPr>
          <w:b/>
          <w:i/>
          <w:lang w:val="ru-RU"/>
        </w:rPr>
      </w:pPr>
    </w:p>
    <w:p w:rsidR="00503DCD" w:rsidRDefault="00503DCD" w:rsidP="00503DCD">
      <w:pPr>
        <w:tabs>
          <w:tab w:val="left" w:pos="300"/>
        </w:tabs>
        <w:jc w:val="both"/>
        <w:rPr>
          <w:b/>
          <w:i/>
          <w:lang w:val="ru-RU"/>
        </w:rPr>
      </w:pPr>
    </w:p>
    <w:p w:rsidR="00503DCD" w:rsidRDefault="00503DCD" w:rsidP="00503DCD">
      <w:pPr>
        <w:tabs>
          <w:tab w:val="left" w:pos="300"/>
        </w:tabs>
        <w:jc w:val="both"/>
        <w:rPr>
          <w:b/>
          <w:i/>
          <w:lang w:val="ru-RU"/>
        </w:rPr>
      </w:pPr>
    </w:p>
    <w:p w:rsidR="00503DCD" w:rsidRDefault="00503DCD" w:rsidP="00503DCD">
      <w:pPr>
        <w:tabs>
          <w:tab w:val="left" w:pos="300"/>
        </w:tabs>
        <w:jc w:val="both"/>
        <w:rPr>
          <w:b/>
          <w:i/>
          <w:lang w:val="ru-RU"/>
        </w:rPr>
      </w:pPr>
    </w:p>
    <w:p w:rsidR="00503DCD" w:rsidRDefault="00503DCD" w:rsidP="00503DCD">
      <w:pPr>
        <w:tabs>
          <w:tab w:val="left" w:pos="300"/>
        </w:tabs>
        <w:jc w:val="both"/>
        <w:rPr>
          <w:b/>
          <w:i/>
        </w:rPr>
      </w:pPr>
    </w:p>
    <w:p w:rsidR="00503DCD" w:rsidRDefault="00503DCD" w:rsidP="00503DCD">
      <w:pPr>
        <w:tabs>
          <w:tab w:val="left" w:pos="300"/>
        </w:tabs>
        <w:jc w:val="both"/>
        <w:rPr>
          <w:b/>
          <w:i/>
          <w:lang w:val="sr-Cyrl-CS"/>
        </w:rPr>
      </w:pPr>
    </w:p>
    <w:p w:rsidR="00503DCD" w:rsidRDefault="00503DCD" w:rsidP="00503DCD">
      <w:pPr>
        <w:tabs>
          <w:tab w:val="left" w:pos="300"/>
        </w:tabs>
        <w:jc w:val="both"/>
        <w:rPr>
          <w:b/>
          <w:i/>
          <w:lang w:val="sr-Cyrl-CS"/>
        </w:rPr>
      </w:pPr>
    </w:p>
    <w:p w:rsidR="00503DCD" w:rsidRDefault="00503DCD" w:rsidP="00503DCD">
      <w:pPr>
        <w:tabs>
          <w:tab w:val="left" w:pos="300"/>
        </w:tabs>
        <w:jc w:val="both"/>
        <w:rPr>
          <w:b/>
          <w:i/>
        </w:rPr>
      </w:pPr>
    </w:p>
    <w:p w:rsidR="00A94565" w:rsidRDefault="00A94565" w:rsidP="00503DCD">
      <w:pPr>
        <w:tabs>
          <w:tab w:val="left" w:pos="300"/>
        </w:tabs>
        <w:jc w:val="both"/>
        <w:rPr>
          <w:b/>
          <w:i/>
        </w:rPr>
      </w:pPr>
    </w:p>
    <w:p w:rsidR="00A94565" w:rsidRDefault="00A94565" w:rsidP="00503DCD">
      <w:pPr>
        <w:tabs>
          <w:tab w:val="left" w:pos="300"/>
        </w:tabs>
        <w:jc w:val="both"/>
        <w:rPr>
          <w:b/>
          <w:i/>
        </w:rPr>
      </w:pPr>
    </w:p>
    <w:p w:rsidR="00A94565" w:rsidRDefault="00A94565" w:rsidP="00503DCD">
      <w:pPr>
        <w:tabs>
          <w:tab w:val="left" w:pos="300"/>
        </w:tabs>
        <w:jc w:val="both"/>
        <w:rPr>
          <w:b/>
          <w:i/>
        </w:rPr>
      </w:pPr>
    </w:p>
    <w:p w:rsidR="00A94565" w:rsidRDefault="00A94565" w:rsidP="00503DCD">
      <w:pPr>
        <w:tabs>
          <w:tab w:val="left" w:pos="300"/>
        </w:tabs>
        <w:jc w:val="both"/>
        <w:rPr>
          <w:b/>
          <w:i/>
        </w:rPr>
      </w:pPr>
    </w:p>
    <w:p w:rsidR="00A94565" w:rsidRPr="00A94565" w:rsidRDefault="00A94565" w:rsidP="00503DCD">
      <w:pPr>
        <w:tabs>
          <w:tab w:val="left" w:pos="300"/>
        </w:tabs>
        <w:jc w:val="both"/>
        <w:rPr>
          <w:b/>
          <w:i/>
        </w:rPr>
      </w:pPr>
    </w:p>
    <w:p w:rsidR="00503DCD" w:rsidRDefault="00503DCD" w:rsidP="00503DCD">
      <w:pPr>
        <w:tabs>
          <w:tab w:val="left" w:pos="300"/>
        </w:tabs>
        <w:jc w:val="both"/>
        <w:rPr>
          <w:b/>
          <w:i/>
          <w:lang w:val="sr-Cyrl-CS"/>
        </w:rPr>
      </w:pPr>
      <w:r w:rsidRPr="009F58A1">
        <w:rPr>
          <w:b/>
          <w:i/>
          <w:lang w:val="ru-RU"/>
        </w:rPr>
        <w:t xml:space="preserve">Образац </w:t>
      </w:r>
      <w:r w:rsidRPr="009F58A1">
        <w:rPr>
          <w:b/>
          <w:i/>
        </w:rPr>
        <w:t>X</w:t>
      </w:r>
      <w:r>
        <w:rPr>
          <w:b/>
          <w:i/>
        </w:rPr>
        <w:t>I</w:t>
      </w:r>
    </w:p>
    <w:p w:rsidR="00503DCD" w:rsidRDefault="00503DCD" w:rsidP="00503DCD">
      <w:pPr>
        <w:tabs>
          <w:tab w:val="left" w:pos="300"/>
        </w:tabs>
        <w:jc w:val="both"/>
        <w:rPr>
          <w:b/>
          <w:i/>
          <w:lang w:val="sr-Cyrl-CS"/>
        </w:rPr>
      </w:pPr>
    </w:p>
    <w:p w:rsidR="00503DCD" w:rsidRDefault="00503DCD" w:rsidP="00503DCD">
      <w:pPr>
        <w:rPr>
          <w:b/>
          <w:lang w:val="sr-Cyrl-CS"/>
        </w:rPr>
      </w:pPr>
    </w:p>
    <w:p w:rsidR="00503DCD" w:rsidRDefault="00503DCD" w:rsidP="00503DCD">
      <w:pPr>
        <w:rPr>
          <w:lang w:val="sr-Cyrl-CS"/>
        </w:rPr>
      </w:pPr>
      <w:r w:rsidRPr="00253844">
        <w:rPr>
          <w:lang w:val="sr-Cyrl-CS"/>
        </w:rPr>
        <w:t>У складу</w:t>
      </w:r>
      <w:r>
        <w:rPr>
          <w:lang w:val="sr-Cyrl-CS"/>
        </w:rPr>
        <w:t xml:space="preserve"> са чланом 75. став (2) ЗЈН  _______________________________________</w:t>
      </w:r>
    </w:p>
    <w:p w:rsidR="00503DCD" w:rsidRDefault="00503DCD" w:rsidP="00503DCD">
      <w:pPr>
        <w:rPr>
          <w:lang w:val="sr-Cyrl-CS"/>
        </w:rPr>
      </w:pPr>
      <w:r>
        <w:rPr>
          <w:lang w:val="sr-Cyrl-CS"/>
        </w:rPr>
        <w:t xml:space="preserve">                                                                                         Понуђач</w:t>
      </w:r>
    </w:p>
    <w:p w:rsidR="00503DCD" w:rsidRDefault="00503DCD" w:rsidP="00503DCD">
      <w:pPr>
        <w:rPr>
          <w:lang w:val="sr-Cyrl-CS"/>
        </w:rPr>
      </w:pPr>
      <w:r>
        <w:rPr>
          <w:lang w:val="sr-Cyrl-CS"/>
        </w:rPr>
        <w:t>даје:</w:t>
      </w:r>
    </w:p>
    <w:p w:rsidR="00503DCD" w:rsidRDefault="00503DCD" w:rsidP="00503DCD">
      <w:pPr>
        <w:rPr>
          <w:lang w:val="sr-Cyrl-CS"/>
        </w:rPr>
      </w:pPr>
    </w:p>
    <w:p w:rsidR="00503DCD" w:rsidRDefault="00503DCD" w:rsidP="00503DCD">
      <w:pPr>
        <w:rPr>
          <w:lang w:val="sr-Cyrl-CS"/>
        </w:rPr>
      </w:pPr>
    </w:p>
    <w:p w:rsidR="00503DCD" w:rsidRDefault="00503DCD" w:rsidP="00503DCD">
      <w:pPr>
        <w:rPr>
          <w:lang w:val="sr-Cyrl-CS"/>
        </w:rPr>
      </w:pPr>
    </w:p>
    <w:p w:rsidR="00503DCD" w:rsidRDefault="00503DCD" w:rsidP="00503DCD">
      <w:pPr>
        <w:rPr>
          <w:lang w:val="sr-Cyrl-CS"/>
        </w:rPr>
      </w:pPr>
    </w:p>
    <w:p w:rsidR="00503DCD" w:rsidRDefault="00503DCD" w:rsidP="00503DCD">
      <w:pPr>
        <w:jc w:val="center"/>
        <w:rPr>
          <w:b/>
          <w:lang w:val="sr-Cyrl-CS"/>
        </w:rPr>
      </w:pPr>
      <w:r>
        <w:rPr>
          <w:b/>
          <w:lang w:val="sr-Cyrl-CS"/>
        </w:rPr>
        <w:t xml:space="preserve"> ИЗЈАВУ О ПОШТОВАЊУ ОБАВЕЗА КОЈЕ ПРОИЗИЛАЗЕ ИЗ ВАЖЕЋИХ ПРОПИСА</w:t>
      </w:r>
    </w:p>
    <w:p w:rsidR="00503DCD" w:rsidRPr="00253844" w:rsidRDefault="00503DCD" w:rsidP="00503DCD">
      <w:pPr>
        <w:rPr>
          <w:lang w:val="sr-Cyrl-CS"/>
        </w:rPr>
      </w:pPr>
    </w:p>
    <w:p w:rsidR="00503DCD" w:rsidRPr="00384A00" w:rsidRDefault="00503DCD" w:rsidP="00503DCD">
      <w:pPr>
        <w:jc w:val="both"/>
        <w:rPr>
          <w:b/>
          <w:lang w:val="sr-Cyrl-CS"/>
        </w:rPr>
      </w:pPr>
    </w:p>
    <w:p w:rsidR="00503DCD" w:rsidRDefault="00503DCD" w:rsidP="00503DCD">
      <w:pPr>
        <w:jc w:val="both"/>
        <w:rPr>
          <w:lang w:val="sr-Cyrl-CS"/>
        </w:rPr>
      </w:pPr>
      <w:r>
        <w:rPr>
          <w:lang w:val="sr-Cyrl-CS"/>
        </w:rPr>
        <w:t xml:space="preserve">Под пуном материјалном и кривичном одговорношћу изјављујем да сам при састављању понуде у поступку јавне набвке </w:t>
      </w:r>
      <w:r>
        <w:t>IV</w:t>
      </w:r>
      <w:r>
        <w:rPr>
          <w:lang w:val="sr-Cyrl-CS"/>
        </w:rPr>
        <w:t xml:space="preserve"> Број 404-17</w:t>
      </w:r>
      <w:r>
        <w:t>0</w:t>
      </w:r>
      <w:r>
        <w:rPr>
          <w:lang w:val="sr-Cyrl-CS"/>
        </w:rPr>
        <w:t>/1</w:t>
      </w:r>
      <w:r>
        <w:t>9</w:t>
      </w:r>
      <w:r>
        <w:rPr>
          <w:lang w:val="sr-Cyrl-CS"/>
        </w:rPr>
        <w:t xml:space="preserve"> – Набавка рачунарске опреме за градске управе града Ужица, поштовао све обавезе које произилазе из важећих прописа о заштити на раду, запошљавању, условима рада и заштити животне средине, као и да понуђач гарантује да је ималац права интелектуалне својине.</w:t>
      </w:r>
    </w:p>
    <w:p w:rsidR="00503DCD" w:rsidRDefault="00503DCD" w:rsidP="00503DCD">
      <w:pPr>
        <w:jc w:val="both"/>
        <w:rPr>
          <w:lang w:val="sr-Cyrl-CS"/>
        </w:rPr>
      </w:pPr>
    </w:p>
    <w:p w:rsidR="00503DCD" w:rsidRDefault="00503DCD" w:rsidP="00503DCD">
      <w:pPr>
        <w:rPr>
          <w:lang w:val="sr-Cyrl-CS"/>
        </w:rPr>
      </w:pPr>
    </w:p>
    <w:p w:rsidR="00503DCD" w:rsidRDefault="00503DCD" w:rsidP="00503DCD">
      <w:pPr>
        <w:rPr>
          <w:lang w:val="sr-Cyrl-CS"/>
        </w:rPr>
      </w:pPr>
    </w:p>
    <w:p w:rsidR="00503DCD" w:rsidRDefault="00503DCD" w:rsidP="00503DCD">
      <w:pPr>
        <w:rPr>
          <w:lang w:val="sr-Cyrl-CS"/>
        </w:rPr>
      </w:pPr>
    </w:p>
    <w:p w:rsidR="00503DCD" w:rsidRDefault="00503DCD" w:rsidP="00503DCD">
      <w:pPr>
        <w:rPr>
          <w:lang w:val="sr-Cyrl-CS"/>
        </w:rPr>
      </w:pPr>
    </w:p>
    <w:p w:rsidR="00503DCD" w:rsidRDefault="00503DCD" w:rsidP="00503DCD">
      <w:pPr>
        <w:rPr>
          <w:lang w:val="sr-Cyrl-CS"/>
        </w:rPr>
      </w:pPr>
    </w:p>
    <w:p w:rsidR="00503DCD" w:rsidRDefault="00503DCD" w:rsidP="00503DCD">
      <w:pPr>
        <w:rPr>
          <w:lang w:val="sr-Cyrl-CS"/>
        </w:rPr>
      </w:pPr>
      <w:r>
        <w:rPr>
          <w:lang w:val="sr-Cyrl-CS"/>
        </w:rPr>
        <w:t>Датум: _____________________                                         Потпис овлашћеног лица</w:t>
      </w:r>
    </w:p>
    <w:p w:rsidR="00503DCD" w:rsidRDefault="00503DCD" w:rsidP="00503DCD">
      <w:pPr>
        <w:rPr>
          <w:lang w:val="sr-Cyrl-CS"/>
        </w:rPr>
      </w:pPr>
      <w:r>
        <w:rPr>
          <w:lang w:val="sr-Cyrl-CS"/>
        </w:rPr>
        <w:t xml:space="preserve">                                                                 М.П.                   ________________________</w:t>
      </w:r>
    </w:p>
    <w:p w:rsidR="00503DCD" w:rsidRDefault="00503DCD" w:rsidP="00503DCD">
      <w:pPr>
        <w:rPr>
          <w:b/>
          <w:i/>
          <w:u w:val="single"/>
          <w:lang w:val="sr-Cyrl-CS"/>
        </w:rPr>
      </w:pPr>
    </w:p>
    <w:p w:rsidR="00503DCD" w:rsidRDefault="00503DCD" w:rsidP="00503DCD">
      <w:pPr>
        <w:rPr>
          <w:b/>
          <w:i/>
          <w:u w:val="single"/>
          <w:lang w:val="sr-Cyrl-CS"/>
        </w:rPr>
      </w:pPr>
    </w:p>
    <w:p w:rsidR="00503DCD" w:rsidRDefault="00503DCD" w:rsidP="00503DCD">
      <w:pPr>
        <w:rPr>
          <w:b/>
          <w:i/>
          <w:u w:val="single"/>
          <w:lang w:val="sr-Cyrl-CS"/>
        </w:rPr>
      </w:pPr>
    </w:p>
    <w:p w:rsidR="00503DCD" w:rsidRDefault="00503DCD" w:rsidP="00503DCD">
      <w:pPr>
        <w:rPr>
          <w:b/>
          <w:i/>
          <w:u w:val="single"/>
          <w:lang w:val="sr-Cyrl-CS"/>
        </w:rPr>
      </w:pPr>
    </w:p>
    <w:p w:rsidR="00503DCD" w:rsidRPr="00F536FF" w:rsidRDefault="00503DCD" w:rsidP="00503DCD">
      <w:pPr>
        <w:rPr>
          <w:b/>
          <w:i/>
          <w:u w:val="single"/>
          <w:lang w:val="sr-Cyrl-CS"/>
        </w:rPr>
      </w:pPr>
      <w:r w:rsidRPr="00F536FF">
        <w:rPr>
          <w:b/>
          <w:i/>
          <w:u w:val="single"/>
          <w:lang w:val="sr-Cyrl-CS"/>
        </w:rPr>
        <w:t>Напомена:</w:t>
      </w:r>
    </w:p>
    <w:p w:rsidR="00503DCD" w:rsidRDefault="00503DCD" w:rsidP="00503DCD">
      <w:pPr>
        <w:tabs>
          <w:tab w:val="left" w:pos="300"/>
        </w:tabs>
        <w:jc w:val="both"/>
        <w:rPr>
          <w:lang w:val="ru-RU"/>
        </w:rPr>
      </w:pPr>
      <w:r w:rsidRPr="00CB51DC">
        <w:rPr>
          <w:b/>
          <w:i/>
          <w:u w:val="single"/>
          <w:lang w:val="ru-RU"/>
        </w:rPr>
        <w:t>Уколико понуду подноси група понуђача</w:t>
      </w:r>
      <w:r w:rsidRPr="00CB51DC">
        <w:rPr>
          <w:i/>
          <w:lang w:val="ru-RU"/>
        </w:rPr>
        <w:t>,</w:t>
      </w:r>
      <w:r>
        <w:rPr>
          <w:lang w:val="ru-RU"/>
        </w:rPr>
        <w:t xml:space="preserve"> Изјава мора бити потписана од стране овлашћеног лица сваког понуђача из групе понуђача и оверена печатом.</w:t>
      </w:r>
    </w:p>
    <w:p w:rsidR="00503DCD" w:rsidRPr="006B2BA1" w:rsidRDefault="00503DCD" w:rsidP="00503DCD">
      <w:pPr>
        <w:rPr>
          <w:lang w:val="sr-Cyrl-CS"/>
        </w:rPr>
      </w:pPr>
    </w:p>
    <w:p w:rsidR="00F825D0" w:rsidRDefault="00F825D0" w:rsidP="00F825D0"/>
    <w:p w:rsidR="00F825D0" w:rsidRDefault="00F825D0" w:rsidP="00F825D0"/>
    <w:p w:rsidR="00F825D0" w:rsidRDefault="00F825D0" w:rsidP="00F825D0"/>
    <w:p w:rsidR="00F825D0" w:rsidRDefault="00F825D0" w:rsidP="00F825D0"/>
    <w:p w:rsidR="00F825D0" w:rsidRDefault="00F825D0" w:rsidP="00F825D0"/>
    <w:p w:rsidR="00F825D0" w:rsidRDefault="00F825D0" w:rsidP="00F825D0"/>
    <w:p w:rsidR="00F825D0" w:rsidRDefault="00F825D0" w:rsidP="00F825D0"/>
    <w:p w:rsidR="00F825D0" w:rsidRDefault="00F825D0" w:rsidP="00F825D0"/>
    <w:p w:rsidR="00F825D0" w:rsidRDefault="00F825D0" w:rsidP="00F825D0"/>
    <w:p w:rsidR="00F825D0" w:rsidRDefault="00F825D0" w:rsidP="00F825D0"/>
    <w:sectPr w:rsidR="00F825D0" w:rsidSect="00615AA2">
      <w:footerReference w:type="even" r:id="rId20"/>
      <w:footerReference w:type="default" r:id="rId21"/>
      <w:headerReference w:type="first" r:id="rId22"/>
      <w:footerReference w:type="first" r:id="rId23"/>
      <w:pgSz w:w="11906" w:h="16838" w:code="9"/>
      <w:pgMar w:top="1134" w:right="1134" w:bottom="567" w:left="1418"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289" w:rsidRDefault="00B91289" w:rsidP="00A54467">
      <w:r>
        <w:separator/>
      </w:r>
    </w:p>
  </w:endnote>
  <w:endnote w:type="continuationSeparator" w:id="0">
    <w:p w:rsidR="00B91289" w:rsidRDefault="00B91289" w:rsidP="00A54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5D0" w:rsidRDefault="00F825D0" w:rsidP="00F825D0">
    <w:pPr>
      <w:pStyle w:val="Footer"/>
      <w:ind w:left="-1418"/>
    </w:pPr>
    <w:r>
      <w:rPr>
        <w:noProof/>
        <w:lang w:val="en-GB" w:eastAsia="en-GB"/>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EB9" w:rsidRPr="00E04EB9" w:rsidRDefault="00E04EB9"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E04EB9" w:rsidRDefault="00E04EB9" w:rsidP="00E04EB9">
    <w:pPr>
      <w:pStyle w:val="Footer"/>
      <w:tabs>
        <w:tab w:val="clear" w:pos="9072"/>
        <w:tab w:val="right" w:pos="10490"/>
      </w:tabs>
      <w:spacing w:after="40" w:line="276" w:lineRule="auto"/>
      <w:ind w:left="-1418" w:right="-1134"/>
      <w:jc w:val="center"/>
      <w:rPr>
        <w:noProof/>
        <w:lang w:eastAsia="sr-Latn-BA"/>
      </w:rPr>
    </w:pPr>
    <w:r w:rsidRPr="00E04EB9">
      <w:rPr>
        <w:noProof/>
        <w:color w:val="595B60"/>
        <w:sz w:val="18"/>
        <w:szCs w:val="18"/>
        <w:lang w:val="sr-Cyrl-BA" w:eastAsia="sr-Latn-BA"/>
      </w:rPr>
      <w:t>+381 (0) 31 5</w:t>
    </w:r>
    <w:r w:rsidR="001440BB">
      <w:rPr>
        <w:noProof/>
        <w:color w:val="595B60"/>
        <w:sz w:val="18"/>
        <w:szCs w:val="18"/>
        <w:lang w:eastAsia="sr-Latn-BA"/>
      </w:rPr>
      <w:t>90</w:t>
    </w:r>
    <w:r w:rsidRPr="00E04EB9">
      <w:rPr>
        <w:noProof/>
        <w:color w:val="595B60"/>
        <w:sz w:val="18"/>
        <w:szCs w:val="18"/>
        <w:lang w:val="sr-Cyrl-BA" w:eastAsia="sr-Latn-BA"/>
      </w:rPr>
      <w:t xml:space="preserve"> </w:t>
    </w:r>
    <w:r w:rsidR="001440BB">
      <w:rPr>
        <w:noProof/>
        <w:color w:val="595B60"/>
        <w:sz w:val="18"/>
        <w:szCs w:val="18"/>
        <w:lang w:eastAsia="sr-Latn-BA"/>
      </w:rPr>
      <w:t>181</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001440BB">
      <w:rPr>
        <w:noProof/>
        <w:color w:val="595B60"/>
        <w:sz w:val="18"/>
        <w:szCs w:val="18"/>
        <w:lang w:eastAsia="sr-Latn-BA"/>
      </w:rPr>
      <w:t>mail: gordana.urosevic</w:t>
    </w:r>
    <w:r w:rsidRPr="00E04EB9">
      <w:rPr>
        <w:noProof/>
        <w:color w:val="595B60"/>
        <w:sz w:val="18"/>
        <w:szCs w:val="18"/>
        <w:lang w:eastAsia="sr-Latn-BA"/>
      </w:rPr>
      <w:t>@uzice.rs</w:t>
    </w:r>
  </w:p>
  <w:p w:rsidR="0025313B" w:rsidRDefault="0025313B" w:rsidP="0025313B">
    <w:pPr>
      <w:pStyle w:val="Footer"/>
      <w:ind w:left="-1418"/>
    </w:pPr>
    <w:r>
      <w:rPr>
        <w:noProof/>
        <w:lang w:val="en-GB" w:eastAsia="en-GB"/>
      </w:rPr>
      <w:drawing>
        <wp:inline distT="0" distB="0" distL="0" distR="0">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6FA" w:rsidRPr="00E04EB9" w:rsidRDefault="00DC46FA"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DC46FA" w:rsidRPr="00E04EB9" w:rsidRDefault="00DC46FA"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sidR="001440BB">
      <w:rPr>
        <w:noProof/>
        <w:color w:val="595B60"/>
        <w:sz w:val="18"/>
        <w:szCs w:val="18"/>
        <w:lang w:eastAsia="sr-Latn-BA"/>
      </w:rPr>
      <w:t>90</w:t>
    </w:r>
    <w:r w:rsidRPr="00E04EB9">
      <w:rPr>
        <w:noProof/>
        <w:color w:val="595B60"/>
        <w:sz w:val="18"/>
        <w:szCs w:val="18"/>
        <w:lang w:val="sr-Cyrl-BA" w:eastAsia="sr-Latn-BA"/>
      </w:rPr>
      <w:t xml:space="preserve"> </w:t>
    </w:r>
    <w:r w:rsidR="001440BB">
      <w:rPr>
        <w:noProof/>
        <w:color w:val="595B60"/>
        <w:sz w:val="18"/>
        <w:szCs w:val="18"/>
        <w:lang w:eastAsia="sr-Latn-BA"/>
      </w:rPr>
      <w:t>181</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mail: g</w:t>
    </w:r>
    <w:r w:rsidR="001440BB">
      <w:rPr>
        <w:noProof/>
        <w:color w:val="595B60"/>
        <w:sz w:val="18"/>
        <w:szCs w:val="18"/>
        <w:lang w:eastAsia="sr-Latn-BA"/>
      </w:rPr>
      <w:t>ordana.urosevic</w:t>
    </w:r>
    <w:r w:rsidRPr="00E04EB9">
      <w:rPr>
        <w:noProof/>
        <w:color w:val="595B60"/>
        <w:sz w:val="18"/>
        <w:szCs w:val="18"/>
        <w:lang w:eastAsia="sr-Latn-BA"/>
      </w:rPr>
      <w:t>@uzice.rs</w:t>
    </w:r>
  </w:p>
  <w:p w:rsidR="00A20F1A" w:rsidRPr="00F825D0" w:rsidRDefault="00F825D0" w:rsidP="00E04EB9">
    <w:pPr>
      <w:pStyle w:val="Footer"/>
      <w:ind w:left="-1418"/>
    </w:pPr>
    <w:r>
      <w:rPr>
        <w:noProof/>
        <w:lang w:val="en-GB" w:eastAsia="en-GB"/>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42396" cy="47057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289" w:rsidRDefault="00B91289" w:rsidP="00A54467">
      <w:r>
        <w:separator/>
      </w:r>
    </w:p>
  </w:footnote>
  <w:footnote w:type="continuationSeparator" w:id="0">
    <w:p w:rsidR="00B91289" w:rsidRDefault="00B91289" w:rsidP="00A544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284"/>
      <w:gridCol w:w="2126"/>
      <w:gridCol w:w="6203"/>
    </w:tblGrid>
    <w:tr w:rsidR="007F17F1" w:rsidTr="0066476D">
      <w:trPr>
        <w:trHeight w:val="2551"/>
      </w:trPr>
      <w:tc>
        <w:tcPr>
          <w:tcW w:w="9288" w:type="dxa"/>
          <w:gridSpan w:val="4"/>
          <w:vAlign w:val="bottom"/>
        </w:tcPr>
        <w:p w:rsidR="007F17F1" w:rsidRDefault="001440BB" w:rsidP="001440BB">
          <w:pPr>
            <w:pStyle w:val="Header"/>
            <w:jc w:val="center"/>
          </w:pPr>
          <w:r>
            <w:rPr>
              <w:noProof/>
              <w:lang w:val="en-GB" w:eastAsia="en-GB"/>
            </w:rPr>
            <w:drawing>
              <wp:inline distT="0" distB="0" distL="0" distR="0">
                <wp:extent cx="2008776"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1" cstate="print">
                          <a:extLst>
                            <a:ext uri="{28A0092B-C50C-407E-A947-70E740481C1C}">
                              <a14:useLocalDpi xmlns:a14="http://schemas.microsoft.com/office/drawing/2010/main" val="0"/>
                            </a:ext>
                          </a:extLst>
                        </a:blip>
                        <a:srcRect b="271"/>
                        <a:stretch/>
                      </pic:blipFill>
                      <pic:spPr bwMode="auto">
                        <a:xfrm>
                          <a:off x="0" y="0"/>
                          <a:ext cx="2011684" cy="1465158"/>
                        </a:xfrm>
                        <a:prstGeom prst="rect">
                          <a:avLst/>
                        </a:prstGeom>
                        <a:ln>
                          <a:noFill/>
                        </a:ln>
                        <a:extLst>
                          <a:ext uri="{53640926-AAD7-44D8-BBD7-CCE9431645EC}">
                            <a14:shadowObscured xmlns:a14="http://schemas.microsoft.com/office/drawing/2010/main"/>
                          </a:ext>
                        </a:extLst>
                      </pic:spPr>
                    </pic:pic>
                  </a:graphicData>
                </a:graphic>
              </wp:inline>
            </w:drawing>
          </w:r>
        </w:p>
      </w:tc>
    </w:tr>
    <w:tr w:rsidR="00A54467" w:rsidTr="0066476D">
      <w:trPr>
        <w:trHeight w:val="978"/>
      </w:trPr>
      <w:tc>
        <w:tcPr>
          <w:tcW w:w="9288" w:type="dxa"/>
          <w:gridSpan w:val="4"/>
        </w:tcPr>
        <w:p w:rsidR="00AF6368" w:rsidRDefault="00AF6368" w:rsidP="00615AA2">
          <w:pPr>
            <w:pStyle w:val="Header"/>
            <w:spacing w:line="360" w:lineRule="auto"/>
          </w:pPr>
        </w:p>
        <w:p w:rsidR="007F17F1" w:rsidRDefault="001440BB" w:rsidP="00615AA2">
          <w:pPr>
            <w:pStyle w:val="Header"/>
            <w:spacing w:line="360" w:lineRule="auto"/>
          </w:pPr>
          <w:r>
            <w:rPr>
              <w:lang w:val="sr-Cyrl-BA"/>
            </w:rPr>
            <w:t>ГРАДСКА УПРАВА ЗА ПОСЛОВЕ ОРГАНА ГРАДА,</w:t>
          </w:r>
        </w:p>
        <w:p w:rsidR="00615AA2" w:rsidRDefault="001440BB" w:rsidP="00615AA2">
          <w:pPr>
            <w:pStyle w:val="Header"/>
            <w:spacing w:line="360" w:lineRule="auto"/>
            <w:rPr>
              <w:lang w:val="sr-Cyrl-BA"/>
            </w:rPr>
          </w:pPr>
          <w:r>
            <w:rPr>
              <w:lang w:val="sr-Cyrl-BA"/>
            </w:rPr>
            <w:t>ОПШТУ УПРАВУ И ДРУШТВЕНЕ ДЕЛАТНОСТИ</w:t>
          </w:r>
        </w:p>
        <w:p w:rsidR="001440BB" w:rsidRPr="001440BB" w:rsidRDefault="001440BB" w:rsidP="00615AA2">
          <w:pPr>
            <w:pStyle w:val="Header"/>
            <w:spacing w:line="360" w:lineRule="auto"/>
            <w:rPr>
              <w:lang w:val="sr-Cyrl-BA"/>
            </w:rPr>
          </w:pPr>
        </w:p>
      </w:tc>
    </w:tr>
    <w:tr w:rsidR="001C3707" w:rsidTr="0066476D">
      <w:trPr>
        <w:trHeight w:val="442"/>
      </w:trPr>
      <w:tc>
        <w:tcPr>
          <w:tcW w:w="675" w:type="dxa"/>
        </w:tcPr>
        <w:p w:rsidR="001C3707" w:rsidRPr="00037AD7" w:rsidRDefault="00AA7DBA" w:rsidP="00AA7DBA">
          <w:pPr>
            <w:pStyle w:val="Header"/>
            <w:spacing w:line="360" w:lineRule="auto"/>
            <w:rPr>
              <w:lang w:val="sr-Cyrl-BA"/>
            </w:rPr>
          </w:pPr>
          <w:r>
            <w:rPr>
              <w:lang w:val="sr-Latn-CS"/>
            </w:rPr>
            <w:t>I</w:t>
          </w:r>
          <w:r w:rsidR="001C3707">
            <w:t>V</w:t>
          </w:r>
          <w:r w:rsidR="001C3707">
            <w:rPr>
              <w:lang w:val="sr-Cyrl-BA"/>
            </w:rPr>
            <w:t xml:space="preserve"> </w:t>
          </w:r>
        </w:p>
      </w:tc>
      <w:tc>
        <w:tcPr>
          <w:tcW w:w="2410" w:type="dxa"/>
          <w:gridSpan w:val="2"/>
        </w:tcPr>
        <w:p w:rsidR="001C3707" w:rsidRPr="00AA7DBA" w:rsidRDefault="001C3707" w:rsidP="00A94565">
          <w:pPr>
            <w:pStyle w:val="Header"/>
            <w:spacing w:line="360" w:lineRule="auto"/>
            <w:ind w:left="-249"/>
          </w:pPr>
          <w:r>
            <w:rPr>
              <w:lang w:val="sr-Cyrl-BA"/>
            </w:rPr>
            <w:t xml:space="preserve">ББрој: </w:t>
          </w:r>
          <w:r w:rsidR="00A94565">
            <w:t>404-170/19</w:t>
          </w:r>
        </w:p>
      </w:tc>
      <w:tc>
        <w:tcPr>
          <w:tcW w:w="6203" w:type="dxa"/>
          <w:vMerge w:val="restart"/>
        </w:tcPr>
        <w:p w:rsidR="001C3707" w:rsidRPr="00037AD7" w:rsidRDefault="001C3707" w:rsidP="00037AD7">
          <w:pPr>
            <w:pStyle w:val="Header"/>
            <w:spacing w:line="360" w:lineRule="auto"/>
            <w:ind w:left="-249"/>
            <w:rPr>
              <w:lang w:val="sr-Cyrl-BA"/>
            </w:rPr>
          </w:pPr>
        </w:p>
      </w:tc>
    </w:tr>
    <w:tr w:rsidR="001C3707" w:rsidTr="0066476D">
      <w:trPr>
        <w:trHeight w:val="441"/>
      </w:trPr>
      <w:tc>
        <w:tcPr>
          <w:tcW w:w="959" w:type="dxa"/>
          <w:gridSpan w:val="2"/>
        </w:tcPr>
        <w:p w:rsidR="001C3707" w:rsidRPr="00037AD7" w:rsidRDefault="001C3707" w:rsidP="00615AA2">
          <w:pPr>
            <w:pStyle w:val="Header"/>
            <w:spacing w:line="360" w:lineRule="auto"/>
            <w:rPr>
              <w:lang w:val="sr-Cyrl-BA"/>
            </w:rPr>
          </w:pPr>
          <w:r>
            <w:rPr>
              <w:lang w:val="sr-Cyrl-BA"/>
            </w:rPr>
            <w:t>Датум:</w:t>
          </w:r>
        </w:p>
      </w:tc>
      <w:tc>
        <w:tcPr>
          <w:tcW w:w="2126" w:type="dxa"/>
        </w:tcPr>
        <w:p w:rsidR="001C3707" w:rsidRPr="00037AD7" w:rsidRDefault="00A94565" w:rsidP="00A94565">
          <w:pPr>
            <w:pStyle w:val="Header"/>
            <w:spacing w:line="360" w:lineRule="auto"/>
            <w:ind w:left="-108"/>
            <w:jc w:val="both"/>
            <w:rPr>
              <w:lang w:val="sr-Cyrl-BA"/>
            </w:rPr>
          </w:pPr>
          <w:r>
            <w:t>12</w:t>
          </w:r>
          <w:r w:rsidR="001C3707">
            <w:rPr>
              <w:lang w:val="sr-Cyrl-BA"/>
            </w:rPr>
            <w:t>.</w:t>
          </w:r>
          <w:r>
            <w:t>06</w:t>
          </w:r>
          <w:r w:rsidR="001C3707">
            <w:rPr>
              <w:lang w:val="sr-Cyrl-BA"/>
            </w:rPr>
            <w:t>.20</w:t>
          </w:r>
          <w:r>
            <w:t>19</w:t>
          </w:r>
          <w:r w:rsidR="001C3707">
            <w:rPr>
              <w:lang w:val="sr-Cyrl-BA"/>
            </w:rPr>
            <w:t>.</w:t>
          </w:r>
        </w:p>
      </w:tc>
      <w:tc>
        <w:tcPr>
          <w:tcW w:w="6203" w:type="dxa"/>
          <w:vMerge/>
        </w:tcPr>
        <w:p w:rsidR="001C3707" w:rsidRPr="00037AD7" w:rsidRDefault="001C3707" w:rsidP="00037AD7">
          <w:pPr>
            <w:pStyle w:val="Header"/>
            <w:spacing w:line="360" w:lineRule="auto"/>
            <w:ind w:left="-108"/>
            <w:jc w:val="both"/>
            <w:rPr>
              <w:lang w:val="sr-Cyrl-BA"/>
            </w:rPr>
          </w:pPr>
        </w:p>
      </w:tc>
    </w:tr>
  </w:tbl>
  <w:p w:rsidR="00A54467" w:rsidRPr="00AA7DBA" w:rsidRDefault="00A54467" w:rsidP="001C3707">
    <w:pPr>
      <w:pStyle w:val="Header"/>
      <w:spacing w:line="360" w:lineRule="auto"/>
      <w:rPr>
        <w:lang w:val="sr-Cyrl-CS"/>
      </w:rPr>
    </w:pPr>
  </w:p>
  <w:p w:rsidR="001440BB" w:rsidRPr="00AA7DBA" w:rsidRDefault="001440BB" w:rsidP="001440BB">
    <w:pPr>
      <w:pStyle w:val="Header"/>
      <w:spacing w:line="360" w:lineRule="auto"/>
      <w:rPr>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1207F"/>
    <w:multiLevelType w:val="hybridMultilevel"/>
    <w:tmpl w:val="61D0FEEE"/>
    <w:lvl w:ilvl="0" w:tplc="86C8458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7152400"/>
    <w:multiLevelType w:val="hybridMultilevel"/>
    <w:tmpl w:val="50367612"/>
    <w:lvl w:ilvl="0" w:tplc="081A0017">
      <w:start w:val="1"/>
      <w:numFmt w:val="lowerLetter"/>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565"/>
    <w:rsid w:val="00037AD7"/>
    <w:rsid w:val="000441C7"/>
    <w:rsid w:val="000856B7"/>
    <w:rsid w:val="000A779F"/>
    <w:rsid w:val="000D0387"/>
    <w:rsid w:val="000F37EC"/>
    <w:rsid w:val="00122684"/>
    <w:rsid w:val="001440BB"/>
    <w:rsid w:val="00171FB8"/>
    <w:rsid w:val="001C3707"/>
    <w:rsid w:val="002410CA"/>
    <w:rsid w:val="0025313B"/>
    <w:rsid w:val="002D7A10"/>
    <w:rsid w:val="00306CBE"/>
    <w:rsid w:val="00322551"/>
    <w:rsid w:val="00327FF3"/>
    <w:rsid w:val="00361462"/>
    <w:rsid w:val="0036233E"/>
    <w:rsid w:val="00392A0A"/>
    <w:rsid w:val="00410D99"/>
    <w:rsid w:val="00435D5D"/>
    <w:rsid w:val="004B03CB"/>
    <w:rsid w:val="004B57D9"/>
    <w:rsid w:val="00503DCD"/>
    <w:rsid w:val="00504F9B"/>
    <w:rsid w:val="005562CA"/>
    <w:rsid w:val="00556A0B"/>
    <w:rsid w:val="00570954"/>
    <w:rsid w:val="005B6C98"/>
    <w:rsid w:val="00615AA2"/>
    <w:rsid w:val="0066476D"/>
    <w:rsid w:val="00756C8B"/>
    <w:rsid w:val="007C2D96"/>
    <w:rsid w:val="007F17F1"/>
    <w:rsid w:val="00827378"/>
    <w:rsid w:val="00874A84"/>
    <w:rsid w:val="008D6F71"/>
    <w:rsid w:val="00A20F1A"/>
    <w:rsid w:val="00A22EC6"/>
    <w:rsid w:val="00A54467"/>
    <w:rsid w:val="00A94565"/>
    <w:rsid w:val="00AA7DBA"/>
    <w:rsid w:val="00AF6368"/>
    <w:rsid w:val="00B91289"/>
    <w:rsid w:val="00C05E75"/>
    <w:rsid w:val="00C14227"/>
    <w:rsid w:val="00CA1F49"/>
    <w:rsid w:val="00D12A39"/>
    <w:rsid w:val="00D20A8C"/>
    <w:rsid w:val="00D64346"/>
    <w:rsid w:val="00D73399"/>
    <w:rsid w:val="00DC46FA"/>
    <w:rsid w:val="00DC6433"/>
    <w:rsid w:val="00E04EB9"/>
    <w:rsid w:val="00E16009"/>
    <w:rsid w:val="00E36942"/>
    <w:rsid w:val="00EA6DFA"/>
    <w:rsid w:val="00EA6E38"/>
    <w:rsid w:val="00F82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DC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503DCD"/>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qFormat/>
    <w:rsid w:val="00503DCD"/>
    <w:pPr>
      <w:keepNext/>
      <w:spacing w:before="240" w:after="60"/>
      <w:outlineLvl w:val="1"/>
    </w:pPr>
    <w:rPr>
      <w:rFonts w:ascii="Arial" w:hAnsi="Arial" w:cs="Arial"/>
      <w:b/>
      <w:bCs/>
      <w:i/>
      <w:iCs/>
      <w:sz w:val="28"/>
      <w:szCs w:val="28"/>
    </w:rPr>
  </w:style>
  <w:style w:type="paragraph" w:styleId="Heading9">
    <w:name w:val="heading 9"/>
    <w:basedOn w:val="Normal"/>
    <w:next w:val="Normal"/>
    <w:link w:val="Heading9Char"/>
    <w:qFormat/>
    <w:rsid w:val="00503DC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aliases w:val=" Char"/>
    <w:basedOn w:val="Normal"/>
    <w:link w:val="FooterChar"/>
    <w:unhideWhenUsed/>
    <w:rsid w:val="00A54467"/>
    <w:pPr>
      <w:tabs>
        <w:tab w:val="center" w:pos="4536"/>
        <w:tab w:val="right" w:pos="9072"/>
      </w:tabs>
    </w:pPr>
  </w:style>
  <w:style w:type="character" w:customStyle="1" w:styleId="FooterChar">
    <w:name w:val="Footer Char"/>
    <w:aliases w:val=" Char Char"/>
    <w:basedOn w:val="DefaultParagraphFont"/>
    <w:link w:val="Footer"/>
    <w:rsid w:val="00A54467"/>
  </w:style>
  <w:style w:type="paragraph" w:styleId="BalloonText">
    <w:name w:val="Balloon Text"/>
    <w:basedOn w:val="Normal"/>
    <w:link w:val="BalloonTextChar"/>
    <w:uiPriority w:val="99"/>
    <w:semiHidden/>
    <w:unhideWhenUsed/>
    <w:rsid w:val="00A54467"/>
    <w:rPr>
      <w:rFonts w:ascii="Tahoma" w:hAnsi="Tahoma" w:cs="Tahoma"/>
      <w:sz w:val="16"/>
      <w:szCs w:val="16"/>
    </w:rPr>
  </w:style>
  <w:style w:type="character" w:customStyle="1" w:styleId="BalloonTextChar">
    <w:name w:val="Balloon Text Char"/>
    <w:basedOn w:val="DefaultParagraphFont"/>
    <w:link w:val="BalloonText"/>
    <w:uiPriority w:val="99"/>
    <w:semiHidden/>
    <w:rsid w:val="00A54467"/>
    <w:rPr>
      <w:rFonts w:ascii="Tahoma" w:hAnsi="Tahoma" w:cs="Tahoma"/>
      <w:sz w:val="16"/>
      <w:szCs w:val="16"/>
    </w:rPr>
  </w:style>
  <w:style w:type="table" w:styleId="TableGrid">
    <w:name w:val="Table Grid"/>
    <w:basedOn w:val="TableNormal"/>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CA1F49"/>
    <w:rPr>
      <w:color w:val="0000FF" w:themeColor="hyperlink"/>
      <w:u w:val="single"/>
    </w:rPr>
  </w:style>
  <w:style w:type="character" w:customStyle="1" w:styleId="Heading1Char">
    <w:name w:val="Heading 1 Char"/>
    <w:basedOn w:val="DefaultParagraphFont"/>
    <w:link w:val="Heading1"/>
    <w:rsid w:val="00503DCD"/>
    <w:rPr>
      <w:rFonts w:ascii="Cambria" w:eastAsia="Times New Roman" w:hAnsi="Cambria" w:cs="Cambria"/>
      <w:b/>
      <w:bCs/>
      <w:kern w:val="32"/>
      <w:sz w:val="32"/>
      <w:szCs w:val="32"/>
      <w:lang w:val="en-US"/>
    </w:rPr>
  </w:style>
  <w:style w:type="character" w:customStyle="1" w:styleId="Heading2Char">
    <w:name w:val="Heading 2 Char"/>
    <w:basedOn w:val="DefaultParagraphFont"/>
    <w:link w:val="Heading2"/>
    <w:rsid w:val="00503DCD"/>
    <w:rPr>
      <w:rFonts w:ascii="Arial" w:eastAsia="Times New Roman" w:hAnsi="Arial" w:cs="Arial"/>
      <w:b/>
      <w:bCs/>
      <w:i/>
      <w:iCs/>
      <w:sz w:val="28"/>
      <w:szCs w:val="28"/>
      <w:lang w:val="en-US"/>
    </w:rPr>
  </w:style>
  <w:style w:type="character" w:customStyle="1" w:styleId="Heading9Char">
    <w:name w:val="Heading 9 Char"/>
    <w:basedOn w:val="DefaultParagraphFont"/>
    <w:link w:val="Heading9"/>
    <w:rsid w:val="00503DCD"/>
    <w:rPr>
      <w:rFonts w:ascii="Arial" w:eastAsia="Times New Roman" w:hAnsi="Arial" w:cs="Arial"/>
      <w:lang w:val="en-US"/>
    </w:rPr>
  </w:style>
  <w:style w:type="paragraph" w:customStyle="1" w:styleId="StyleHeading2Left0cmHanging15cmBefore3ptAft">
    <w:name w:val="Style Heading 2 + Left:  0 cm Hanging:  15 cm Before:  3 pt Aft..."/>
    <w:basedOn w:val="Heading2"/>
    <w:rsid w:val="00503DCD"/>
    <w:pPr>
      <w:spacing w:before="60" w:after="300"/>
      <w:ind w:left="851" w:hanging="851"/>
    </w:pPr>
    <w:rPr>
      <w:sz w:val="26"/>
      <w:szCs w:val="26"/>
      <w:lang w:val="sr-Latn-CS" w:eastAsia="sr-Latn-CS"/>
    </w:rPr>
  </w:style>
  <w:style w:type="character" w:customStyle="1" w:styleId="StyleIntenseEmphasis12pt">
    <w:name w:val="Style Intense Emphasis + 12 pt"/>
    <w:rsid w:val="00503DCD"/>
    <w:rPr>
      <w:rFonts w:ascii="Arial" w:hAnsi="Arial"/>
      <w:b/>
      <w:color w:val="auto"/>
      <w:sz w:val="24"/>
      <w:u w:val="single"/>
    </w:rPr>
  </w:style>
  <w:style w:type="character" w:styleId="IntenseEmphasis">
    <w:name w:val="Intense Emphasis"/>
    <w:basedOn w:val="DefaultParagraphFont"/>
    <w:qFormat/>
    <w:rsid w:val="00503DCD"/>
    <w:rPr>
      <w:rFonts w:ascii="Arial" w:hAnsi="Arial" w:cs="Arial"/>
      <w:b/>
      <w:bCs/>
      <w:color w:val="auto"/>
      <w:sz w:val="28"/>
      <w:szCs w:val="28"/>
      <w:u w:val="single"/>
    </w:rPr>
  </w:style>
  <w:style w:type="paragraph" w:styleId="ListParagraph">
    <w:name w:val="List Paragraph"/>
    <w:basedOn w:val="Normal"/>
    <w:link w:val="ListParagraphChar"/>
    <w:qFormat/>
    <w:rsid w:val="00503DCD"/>
    <w:pPr>
      <w:ind w:left="720"/>
    </w:pPr>
  </w:style>
  <w:style w:type="character" w:customStyle="1" w:styleId="ListParagraphChar">
    <w:name w:val="List Paragraph Char"/>
    <w:link w:val="ListParagraph"/>
    <w:rsid w:val="00503DCD"/>
    <w:rPr>
      <w:rFonts w:ascii="Times New Roman" w:eastAsia="Times New Roman" w:hAnsi="Times New Roman" w:cs="Times New Roman"/>
      <w:sz w:val="24"/>
      <w:szCs w:val="24"/>
      <w:lang w:val="en-US"/>
    </w:rPr>
  </w:style>
  <w:style w:type="character" w:customStyle="1" w:styleId="FontStyle55">
    <w:name w:val="Font Style55"/>
    <w:rsid w:val="00503DCD"/>
    <w:rPr>
      <w:rFonts w:ascii="Arial" w:hAnsi="Arial"/>
      <w:sz w:val="22"/>
    </w:rPr>
  </w:style>
  <w:style w:type="character" w:customStyle="1" w:styleId="FontStyle61">
    <w:name w:val="Font Style61"/>
    <w:rsid w:val="00503DCD"/>
    <w:rPr>
      <w:rFonts w:ascii="Arial" w:hAnsi="Arial"/>
      <w:b/>
      <w:sz w:val="22"/>
    </w:rPr>
  </w:style>
  <w:style w:type="paragraph" w:customStyle="1" w:styleId="Style20">
    <w:name w:val="Style20"/>
    <w:basedOn w:val="Normal"/>
    <w:rsid w:val="00503DCD"/>
    <w:pPr>
      <w:widowControl w:val="0"/>
      <w:suppressAutoHyphens/>
      <w:autoSpaceDE w:val="0"/>
      <w:spacing w:before="120" w:line="276" w:lineRule="exact"/>
      <w:ind w:firstLine="720"/>
      <w:jc w:val="both"/>
    </w:pPr>
    <w:rPr>
      <w:rFonts w:ascii="Arial" w:hAnsi="Arial" w:cs="Arial"/>
      <w:lang w:eastAsia="ar-SA"/>
    </w:rPr>
  </w:style>
  <w:style w:type="paragraph" w:customStyle="1" w:styleId="Style47">
    <w:name w:val="Style47"/>
    <w:basedOn w:val="Normal"/>
    <w:rsid w:val="00503DCD"/>
    <w:pPr>
      <w:widowControl w:val="0"/>
      <w:suppressAutoHyphens/>
      <w:autoSpaceDE w:val="0"/>
      <w:spacing w:before="120" w:line="278" w:lineRule="exact"/>
      <w:ind w:hanging="350"/>
      <w:jc w:val="both"/>
    </w:pPr>
    <w:rPr>
      <w:rFonts w:ascii="Arial" w:hAnsi="Arial" w:cs="Arial"/>
      <w:lang w:eastAsia="ar-SA"/>
    </w:rPr>
  </w:style>
  <w:style w:type="paragraph" w:customStyle="1" w:styleId="Style35">
    <w:name w:val="Style35"/>
    <w:basedOn w:val="Normal"/>
    <w:rsid w:val="00503DCD"/>
    <w:pPr>
      <w:widowControl w:val="0"/>
      <w:suppressAutoHyphens/>
      <w:autoSpaceDE w:val="0"/>
      <w:spacing w:before="120" w:line="274" w:lineRule="exact"/>
      <w:ind w:hanging="466"/>
      <w:jc w:val="both"/>
    </w:pPr>
    <w:rPr>
      <w:rFonts w:ascii="Arial" w:hAnsi="Arial" w:cs="Arial"/>
      <w:lang w:eastAsia="ar-SA"/>
    </w:rPr>
  </w:style>
  <w:style w:type="paragraph" w:customStyle="1" w:styleId="Style2">
    <w:name w:val="Style2"/>
    <w:basedOn w:val="Normal"/>
    <w:rsid w:val="00503DCD"/>
    <w:pPr>
      <w:widowControl w:val="0"/>
      <w:suppressAutoHyphens/>
      <w:autoSpaceDE w:val="0"/>
      <w:spacing w:before="120" w:line="275" w:lineRule="exact"/>
      <w:ind w:hanging="360"/>
      <w:jc w:val="both"/>
    </w:pPr>
    <w:rPr>
      <w:rFonts w:ascii="Arial" w:hAnsi="Arial" w:cs="Arial"/>
      <w:lang w:eastAsia="ar-SA"/>
    </w:rPr>
  </w:style>
  <w:style w:type="character" w:customStyle="1" w:styleId="FontStyle65">
    <w:name w:val="Font Style65"/>
    <w:rsid w:val="00503DCD"/>
    <w:rPr>
      <w:rFonts w:ascii="Arial" w:hAnsi="Arial"/>
      <w:sz w:val="18"/>
    </w:rPr>
  </w:style>
  <w:style w:type="paragraph" w:styleId="BodyText">
    <w:name w:val="Body Text"/>
    <w:basedOn w:val="Normal"/>
    <w:link w:val="BodyTextChar"/>
    <w:rsid w:val="00503DCD"/>
    <w:pPr>
      <w:spacing w:after="120"/>
    </w:pPr>
  </w:style>
  <w:style w:type="character" w:customStyle="1" w:styleId="BodyTextChar">
    <w:name w:val="Body Text Char"/>
    <w:basedOn w:val="DefaultParagraphFont"/>
    <w:link w:val="BodyText"/>
    <w:rsid w:val="00503DCD"/>
    <w:rPr>
      <w:rFonts w:ascii="Times New Roman" w:eastAsia="Times New Roman" w:hAnsi="Times New Roman" w:cs="Times New Roman"/>
      <w:sz w:val="24"/>
      <w:szCs w:val="24"/>
      <w:lang w:val="en-US"/>
    </w:rPr>
  </w:style>
  <w:style w:type="paragraph" w:customStyle="1" w:styleId="a">
    <w:name w:val="Садржај табеле"/>
    <w:basedOn w:val="Normal"/>
    <w:rsid w:val="00503DCD"/>
    <w:pPr>
      <w:suppressAutoHyphens/>
      <w:spacing w:after="120"/>
    </w:pPr>
    <w:rPr>
      <w:rFonts w:ascii="Nimbus Roman No9 L" w:hAnsi="Nimbus Roman No9 L" w:cs="Nimbus Roman No9 L"/>
    </w:rPr>
  </w:style>
  <w:style w:type="character" w:styleId="PageNumber">
    <w:name w:val="page number"/>
    <w:basedOn w:val="DefaultParagraphFont"/>
    <w:rsid w:val="00503DCD"/>
  </w:style>
  <w:style w:type="paragraph" w:customStyle="1" w:styleId="StyleHeading2Bold">
    <w:name w:val="Style Heading 2 + Bold"/>
    <w:basedOn w:val="Heading2"/>
    <w:rsid w:val="00503DCD"/>
    <w:pPr>
      <w:tabs>
        <w:tab w:val="left" w:pos="1440"/>
      </w:tabs>
      <w:jc w:val="center"/>
    </w:pPr>
    <w:rPr>
      <w:rFonts w:ascii="Times New Roman" w:hAnsi="Times New Roman"/>
      <w:i w:val="0"/>
      <w:iCs w:val="0"/>
      <w:sz w:val="26"/>
    </w:rPr>
  </w:style>
  <w:style w:type="paragraph" w:styleId="BodyTextIndent2">
    <w:name w:val="Body Text Indent 2"/>
    <w:basedOn w:val="Normal"/>
    <w:link w:val="BodyTextIndent2Char"/>
    <w:rsid w:val="00503DCD"/>
    <w:pPr>
      <w:spacing w:after="120" w:line="480" w:lineRule="auto"/>
      <w:ind w:left="283"/>
    </w:pPr>
  </w:style>
  <w:style w:type="character" w:customStyle="1" w:styleId="BodyTextIndent2Char">
    <w:name w:val="Body Text Indent 2 Char"/>
    <w:basedOn w:val="DefaultParagraphFont"/>
    <w:link w:val="BodyTextIndent2"/>
    <w:rsid w:val="00503DCD"/>
    <w:rPr>
      <w:rFonts w:ascii="Times New Roman" w:eastAsia="Times New Roman" w:hAnsi="Times New Roman" w:cs="Times New Roman"/>
      <w:sz w:val="24"/>
      <w:szCs w:val="24"/>
      <w:lang w:val="en-US"/>
    </w:rPr>
  </w:style>
  <w:style w:type="paragraph" w:customStyle="1" w:styleId="Normal1">
    <w:name w:val="Normal1"/>
    <w:basedOn w:val="Normal"/>
    <w:rsid w:val="00503DCD"/>
    <w:pPr>
      <w:spacing w:before="100" w:beforeAutospacing="1" w:after="100" w:afterAutospacing="1"/>
    </w:pPr>
    <w:rPr>
      <w:rFonts w:ascii="Arial" w:hAnsi="Arial" w:cs="Arial"/>
      <w:sz w:val="22"/>
      <w:szCs w:val="22"/>
    </w:rPr>
  </w:style>
  <w:style w:type="paragraph" w:customStyle="1" w:styleId="listparagraph0">
    <w:name w:val="listparagraph"/>
    <w:basedOn w:val="Normal"/>
    <w:rsid w:val="00503DCD"/>
    <w:pPr>
      <w:spacing w:before="100" w:beforeAutospacing="1" w:after="100" w:afterAutospacing="1"/>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DC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503DCD"/>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qFormat/>
    <w:rsid w:val="00503DCD"/>
    <w:pPr>
      <w:keepNext/>
      <w:spacing w:before="240" w:after="60"/>
      <w:outlineLvl w:val="1"/>
    </w:pPr>
    <w:rPr>
      <w:rFonts w:ascii="Arial" w:hAnsi="Arial" w:cs="Arial"/>
      <w:b/>
      <w:bCs/>
      <w:i/>
      <w:iCs/>
      <w:sz w:val="28"/>
      <w:szCs w:val="28"/>
    </w:rPr>
  </w:style>
  <w:style w:type="paragraph" w:styleId="Heading9">
    <w:name w:val="heading 9"/>
    <w:basedOn w:val="Normal"/>
    <w:next w:val="Normal"/>
    <w:link w:val="Heading9Char"/>
    <w:qFormat/>
    <w:rsid w:val="00503DC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aliases w:val=" Char"/>
    <w:basedOn w:val="Normal"/>
    <w:link w:val="FooterChar"/>
    <w:unhideWhenUsed/>
    <w:rsid w:val="00A54467"/>
    <w:pPr>
      <w:tabs>
        <w:tab w:val="center" w:pos="4536"/>
        <w:tab w:val="right" w:pos="9072"/>
      </w:tabs>
    </w:pPr>
  </w:style>
  <w:style w:type="character" w:customStyle="1" w:styleId="FooterChar">
    <w:name w:val="Footer Char"/>
    <w:aliases w:val=" Char Char"/>
    <w:basedOn w:val="DefaultParagraphFont"/>
    <w:link w:val="Footer"/>
    <w:rsid w:val="00A54467"/>
  </w:style>
  <w:style w:type="paragraph" w:styleId="BalloonText">
    <w:name w:val="Balloon Text"/>
    <w:basedOn w:val="Normal"/>
    <w:link w:val="BalloonTextChar"/>
    <w:uiPriority w:val="99"/>
    <w:semiHidden/>
    <w:unhideWhenUsed/>
    <w:rsid w:val="00A54467"/>
    <w:rPr>
      <w:rFonts w:ascii="Tahoma" w:hAnsi="Tahoma" w:cs="Tahoma"/>
      <w:sz w:val="16"/>
      <w:szCs w:val="16"/>
    </w:rPr>
  </w:style>
  <w:style w:type="character" w:customStyle="1" w:styleId="BalloonTextChar">
    <w:name w:val="Balloon Text Char"/>
    <w:basedOn w:val="DefaultParagraphFont"/>
    <w:link w:val="BalloonText"/>
    <w:uiPriority w:val="99"/>
    <w:semiHidden/>
    <w:rsid w:val="00A54467"/>
    <w:rPr>
      <w:rFonts w:ascii="Tahoma" w:hAnsi="Tahoma" w:cs="Tahoma"/>
      <w:sz w:val="16"/>
      <w:szCs w:val="16"/>
    </w:rPr>
  </w:style>
  <w:style w:type="table" w:styleId="TableGrid">
    <w:name w:val="Table Grid"/>
    <w:basedOn w:val="TableNormal"/>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CA1F49"/>
    <w:rPr>
      <w:color w:val="0000FF" w:themeColor="hyperlink"/>
      <w:u w:val="single"/>
    </w:rPr>
  </w:style>
  <w:style w:type="character" w:customStyle="1" w:styleId="Heading1Char">
    <w:name w:val="Heading 1 Char"/>
    <w:basedOn w:val="DefaultParagraphFont"/>
    <w:link w:val="Heading1"/>
    <w:rsid w:val="00503DCD"/>
    <w:rPr>
      <w:rFonts w:ascii="Cambria" w:eastAsia="Times New Roman" w:hAnsi="Cambria" w:cs="Cambria"/>
      <w:b/>
      <w:bCs/>
      <w:kern w:val="32"/>
      <w:sz w:val="32"/>
      <w:szCs w:val="32"/>
      <w:lang w:val="en-US"/>
    </w:rPr>
  </w:style>
  <w:style w:type="character" w:customStyle="1" w:styleId="Heading2Char">
    <w:name w:val="Heading 2 Char"/>
    <w:basedOn w:val="DefaultParagraphFont"/>
    <w:link w:val="Heading2"/>
    <w:rsid w:val="00503DCD"/>
    <w:rPr>
      <w:rFonts w:ascii="Arial" w:eastAsia="Times New Roman" w:hAnsi="Arial" w:cs="Arial"/>
      <w:b/>
      <w:bCs/>
      <w:i/>
      <w:iCs/>
      <w:sz w:val="28"/>
      <w:szCs w:val="28"/>
      <w:lang w:val="en-US"/>
    </w:rPr>
  </w:style>
  <w:style w:type="character" w:customStyle="1" w:styleId="Heading9Char">
    <w:name w:val="Heading 9 Char"/>
    <w:basedOn w:val="DefaultParagraphFont"/>
    <w:link w:val="Heading9"/>
    <w:rsid w:val="00503DCD"/>
    <w:rPr>
      <w:rFonts w:ascii="Arial" w:eastAsia="Times New Roman" w:hAnsi="Arial" w:cs="Arial"/>
      <w:lang w:val="en-US"/>
    </w:rPr>
  </w:style>
  <w:style w:type="paragraph" w:customStyle="1" w:styleId="StyleHeading2Left0cmHanging15cmBefore3ptAft">
    <w:name w:val="Style Heading 2 + Left:  0 cm Hanging:  15 cm Before:  3 pt Aft..."/>
    <w:basedOn w:val="Heading2"/>
    <w:rsid w:val="00503DCD"/>
    <w:pPr>
      <w:spacing w:before="60" w:after="300"/>
      <w:ind w:left="851" w:hanging="851"/>
    </w:pPr>
    <w:rPr>
      <w:sz w:val="26"/>
      <w:szCs w:val="26"/>
      <w:lang w:val="sr-Latn-CS" w:eastAsia="sr-Latn-CS"/>
    </w:rPr>
  </w:style>
  <w:style w:type="character" w:customStyle="1" w:styleId="StyleIntenseEmphasis12pt">
    <w:name w:val="Style Intense Emphasis + 12 pt"/>
    <w:rsid w:val="00503DCD"/>
    <w:rPr>
      <w:rFonts w:ascii="Arial" w:hAnsi="Arial"/>
      <w:b/>
      <w:color w:val="auto"/>
      <w:sz w:val="24"/>
      <w:u w:val="single"/>
    </w:rPr>
  </w:style>
  <w:style w:type="character" w:styleId="IntenseEmphasis">
    <w:name w:val="Intense Emphasis"/>
    <w:basedOn w:val="DefaultParagraphFont"/>
    <w:qFormat/>
    <w:rsid w:val="00503DCD"/>
    <w:rPr>
      <w:rFonts w:ascii="Arial" w:hAnsi="Arial" w:cs="Arial"/>
      <w:b/>
      <w:bCs/>
      <w:color w:val="auto"/>
      <w:sz w:val="28"/>
      <w:szCs w:val="28"/>
      <w:u w:val="single"/>
    </w:rPr>
  </w:style>
  <w:style w:type="paragraph" w:styleId="ListParagraph">
    <w:name w:val="List Paragraph"/>
    <w:basedOn w:val="Normal"/>
    <w:link w:val="ListParagraphChar"/>
    <w:qFormat/>
    <w:rsid w:val="00503DCD"/>
    <w:pPr>
      <w:ind w:left="720"/>
    </w:pPr>
  </w:style>
  <w:style w:type="character" w:customStyle="1" w:styleId="ListParagraphChar">
    <w:name w:val="List Paragraph Char"/>
    <w:link w:val="ListParagraph"/>
    <w:rsid w:val="00503DCD"/>
    <w:rPr>
      <w:rFonts w:ascii="Times New Roman" w:eastAsia="Times New Roman" w:hAnsi="Times New Roman" w:cs="Times New Roman"/>
      <w:sz w:val="24"/>
      <w:szCs w:val="24"/>
      <w:lang w:val="en-US"/>
    </w:rPr>
  </w:style>
  <w:style w:type="character" w:customStyle="1" w:styleId="FontStyle55">
    <w:name w:val="Font Style55"/>
    <w:rsid w:val="00503DCD"/>
    <w:rPr>
      <w:rFonts w:ascii="Arial" w:hAnsi="Arial"/>
      <w:sz w:val="22"/>
    </w:rPr>
  </w:style>
  <w:style w:type="character" w:customStyle="1" w:styleId="FontStyle61">
    <w:name w:val="Font Style61"/>
    <w:rsid w:val="00503DCD"/>
    <w:rPr>
      <w:rFonts w:ascii="Arial" w:hAnsi="Arial"/>
      <w:b/>
      <w:sz w:val="22"/>
    </w:rPr>
  </w:style>
  <w:style w:type="paragraph" w:customStyle="1" w:styleId="Style20">
    <w:name w:val="Style20"/>
    <w:basedOn w:val="Normal"/>
    <w:rsid w:val="00503DCD"/>
    <w:pPr>
      <w:widowControl w:val="0"/>
      <w:suppressAutoHyphens/>
      <w:autoSpaceDE w:val="0"/>
      <w:spacing w:before="120" w:line="276" w:lineRule="exact"/>
      <w:ind w:firstLine="720"/>
      <w:jc w:val="both"/>
    </w:pPr>
    <w:rPr>
      <w:rFonts w:ascii="Arial" w:hAnsi="Arial" w:cs="Arial"/>
      <w:lang w:eastAsia="ar-SA"/>
    </w:rPr>
  </w:style>
  <w:style w:type="paragraph" w:customStyle="1" w:styleId="Style47">
    <w:name w:val="Style47"/>
    <w:basedOn w:val="Normal"/>
    <w:rsid w:val="00503DCD"/>
    <w:pPr>
      <w:widowControl w:val="0"/>
      <w:suppressAutoHyphens/>
      <w:autoSpaceDE w:val="0"/>
      <w:spacing w:before="120" w:line="278" w:lineRule="exact"/>
      <w:ind w:hanging="350"/>
      <w:jc w:val="both"/>
    </w:pPr>
    <w:rPr>
      <w:rFonts w:ascii="Arial" w:hAnsi="Arial" w:cs="Arial"/>
      <w:lang w:eastAsia="ar-SA"/>
    </w:rPr>
  </w:style>
  <w:style w:type="paragraph" w:customStyle="1" w:styleId="Style35">
    <w:name w:val="Style35"/>
    <w:basedOn w:val="Normal"/>
    <w:rsid w:val="00503DCD"/>
    <w:pPr>
      <w:widowControl w:val="0"/>
      <w:suppressAutoHyphens/>
      <w:autoSpaceDE w:val="0"/>
      <w:spacing w:before="120" w:line="274" w:lineRule="exact"/>
      <w:ind w:hanging="466"/>
      <w:jc w:val="both"/>
    </w:pPr>
    <w:rPr>
      <w:rFonts w:ascii="Arial" w:hAnsi="Arial" w:cs="Arial"/>
      <w:lang w:eastAsia="ar-SA"/>
    </w:rPr>
  </w:style>
  <w:style w:type="paragraph" w:customStyle="1" w:styleId="Style2">
    <w:name w:val="Style2"/>
    <w:basedOn w:val="Normal"/>
    <w:rsid w:val="00503DCD"/>
    <w:pPr>
      <w:widowControl w:val="0"/>
      <w:suppressAutoHyphens/>
      <w:autoSpaceDE w:val="0"/>
      <w:spacing w:before="120" w:line="275" w:lineRule="exact"/>
      <w:ind w:hanging="360"/>
      <w:jc w:val="both"/>
    </w:pPr>
    <w:rPr>
      <w:rFonts w:ascii="Arial" w:hAnsi="Arial" w:cs="Arial"/>
      <w:lang w:eastAsia="ar-SA"/>
    </w:rPr>
  </w:style>
  <w:style w:type="character" w:customStyle="1" w:styleId="FontStyle65">
    <w:name w:val="Font Style65"/>
    <w:rsid w:val="00503DCD"/>
    <w:rPr>
      <w:rFonts w:ascii="Arial" w:hAnsi="Arial"/>
      <w:sz w:val="18"/>
    </w:rPr>
  </w:style>
  <w:style w:type="paragraph" w:styleId="BodyText">
    <w:name w:val="Body Text"/>
    <w:basedOn w:val="Normal"/>
    <w:link w:val="BodyTextChar"/>
    <w:rsid w:val="00503DCD"/>
    <w:pPr>
      <w:spacing w:after="120"/>
    </w:pPr>
  </w:style>
  <w:style w:type="character" w:customStyle="1" w:styleId="BodyTextChar">
    <w:name w:val="Body Text Char"/>
    <w:basedOn w:val="DefaultParagraphFont"/>
    <w:link w:val="BodyText"/>
    <w:rsid w:val="00503DCD"/>
    <w:rPr>
      <w:rFonts w:ascii="Times New Roman" w:eastAsia="Times New Roman" w:hAnsi="Times New Roman" w:cs="Times New Roman"/>
      <w:sz w:val="24"/>
      <w:szCs w:val="24"/>
      <w:lang w:val="en-US"/>
    </w:rPr>
  </w:style>
  <w:style w:type="paragraph" w:customStyle="1" w:styleId="a">
    <w:name w:val="Садржај табеле"/>
    <w:basedOn w:val="Normal"/>
    <w:rsid w:val="00503DCD"/>
    <w:pPr>
      <w:suppressAutoHyphens/>
      <w:spacing w:after="120"/>
    </w:pPr>
    <w:rPr>
      <w:rFonts w:ascii="Nimbus Roman No9 L" w:hAnsi="Nimbus Roman No9 L" w:cs="Nimbus Roman No9 L"/>
    </w:rPr>
  </w:style>
  <w:style w:type="character" w:styleId="PageNumber">
    <w:name w:val="page number"/>
    <w:basedOn w:val="DefaultParagraphFont"/>
    <w:rsid w:val="00503DCD"/>
  </w:style>
  <w:style w:type="paragraph" w:customStyle="1" w:styleId="StyleHeading2Bold">
    <w:name w:val="Style Heading 2 + Bold"/>
    <w:basedOn w:val="Heading2"/>
    <w:rsid w:val="00503DCD"/>
    <w:pPr>
      <w:tabs>
        <w:tab w:val="left" w:pos="1440"/>
      </w:tabs>
      <w:jc w:val="center"/>
    </w:pPr>
    <w:rPr>
      <w:rFonts w:ascii="Times New Roman" w:hAnsi="Times New Roman"/>
      <w:i w:val="0"/>
      <w:iCs w:val="0"/>
      <w:sz w:val="26"/>
    </w:rPr>
  </w:style>
  <w:style w:type="paragraph" w:styleId="BodyTextIndent2">
    <w:name w:val="Body Text Indent 2"/>
    <w:basedOn w:val="Normal"/>
    <w:link w:val="BodyTextIndent2Char"/>
    <w:rsid w:val="00503DCD"/>
    <w:pPr>
      <w:spacing w:after="120" w:line="480" w:lineRule="auto"/>
      <w:ind w:left="283"/>
    </w:pPr>
  </w:style>
  <w:style w:type="character" w:customStyle="1" w:styleId="BodyTextIndent2Char">
    <w:name w:val="Body Text Indent 2 Char"/>
    <w:basedOn w:val="DefaultParagraphFont"/>
    <w:link w:val="BodyTextIndent2"/>
    <w:rsid w:val="00503DCD"/>
    <w:rPr>
      <w:rFonts w:ascii="Times New Roman" w:eastAsia="Times New Roman" w:hAnsi="Times New Roman" w:cs="Times New Roman"/>
      <w:sz w:val="24"/>
      <w:szCs w:val="24"/>
      <w:lang w:val="en-US"/>
    </w:rPr>
  </w:style>
  <w:style w:type="paragraph" w:customStyle="1" w:styleId="Normal1">
    <w:name w:val="Normal1"/>
    <w:basedOn w:val="Normal"/>
    <w:rsid w:val="00503DCD"/>
    <w:pPr>
      <w:spacing w:before="100" w:beforeAutospacing="1" w:after="100" w:afterAutospacing="1"/>
    </w:pPr>
    <w:rPr>
      <w:rFonts w:ascii="Arial" w:hAnsi="Arial" w:cs="Arial"/>
      <w:sz w:val="22"/>
      <w:szCs w:val="22"/>
    </w:rPr>
  </w:style>
  <w:style w:type="paragraph" w:customStyle="1" w:styleId="listparagraph0">
    <w:name w:val="listparagraph"/>
    <w:basedOn w:val="Normal"/>
    <w:rsid w:val="00503DCD"/>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ivana.drcelic\AppData\Local\Users\aleksandar.ristovic\AppData\Local\Microsoft\Windows\INetCache\Content.Outlook\QTHTTXMQ\www.eu-energystar.org" TargetMode="External"/><Relationship Id="rId18" Type="http://schemas.openxmlformats.org/officeDocument/2006/relationships/hyperlink" Target="http://www.epeat.net"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epeat.net" TargetMode="External"/><Relationship Id="rId17" Type="http://schemas.openxmlformats.org/officeDocument/2006/relationships/hyperlink" Target="file:///C:\Users\ivana.drcelic\AppData\Local\Users\aleksandar.ristovic\AppData\Local\Microsoft\Windows\INetCache\Content.Outlook\QTHTTXMQ\www.eu-energystar.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peat.ne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ivana.drcelic\AppData\Local\Users\aleksandar.ristovic\AppData\Local\Microsoft\Windows\INetCache\Content.Outlook\QTHTTXMQ\www.eu-energystar.org"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file:///C:\Users\ivana.drcelic\AppData\Local\Users\aleksandar.ristovic\AppData\Local\Microsoft\Windows\INetCache\Content.Outlook\QTHTTXMQ\www.eu-energystar.org" TargetMode="External"/><Relationship Id="rId23" Type="http://schemas.openxmlformats.org/officeDocument/2006/relationships/footer" Target="footer3.xml"/><Relationship Id="rId10" Type="http://schemas.openxmlformats.org/officeDocument/2006/relationships/hyperlink" Target="mailto:slavisa.projevic@uzice.rs" TargetMode="External"/><Relationship Id="rId19" Type="http://schemas.openxmlformats.org/officeDocument/2006/relationships/hyperlink" Target="mailto:aleksandar.ristovic@uzice.rs" TargetMode="External"/><Relationship Id="rId4" Type="http://schemas.microsoft.com/office/2007/relationships/stylesWithEffects" Target="stylesWithEffects.xml"/><Relationship Id="rId9" Type="http://schemas.openxmlformats.org/officeDocument/2006/relationships/hyperlink" Target="mailto:aleksandar.ristovic@uzice.rs" TargetMode="External"/><Relationship Id="rId14" Type="http://schemas.openxmlformats.org/officeDocument/2006/relationships/hyperlink" Target="http://www.epeat.net"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GU1%20ci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5EB4C-B109-43D1-A67B-7BF25F863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GU1 cir.dotx</Template>
  <TotalTime>1</TotalTime>
  <Pages>24</Pages>
  <Words>9473</Words>
  <Characters>53998</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63345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slavisa.projevic</dc:creator>
  <cp:lastModifiedBy>Ivana Drcelic</cp:lastModifiedBy>
  <cp:revision>2</cp:revision>
  <dcterms:created xsi:type="dcterms:W3CDTF">2019-06-12T11:00:00Z</dcterms:created>
  <dcterms:modified xsi:type="dcterms:W3CDTF">2019-06-12T11:00:00Z</dcterms:modified>
</cp:coreProperties>
</file>